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241D" w14:textId="44C4ED3F" w:rsidR="00A5453F" w:rsidRDefault="00A5453F" w:rsidP="00D60FE3">
      <w:pPr>
        <w:rPr>
          <w:rFonts w:cs="Arial"/>
        </w:rPr>
      </w:pPr>
    </w:p>
    <w:p w14:paraId="51CE6BBE" w14:textId="77777777" w:rsidR="00016BDC" w:rsidRPr="00D60FE3" w:rsidRDefault="00016BDC" w:rsidP="00D60FE3">
      <w:pPr>
        <w:rPr>
          <w:rFonts w:cs="Arial"/>
        </w:rPr>
      </w:pPr>
    </w:p>
    <w:p w14:paraId="592F5C1A" w14:textId="77777777" w:rsidR="00A5453F" w:rsidRPr="00D60FE3" w:rsidRDefault="00A5453F" w:rsidP="00D60FE3">
      <w:pPr>
        <w:rPr>
          <w:rFonts w:cs="Arial"/>
          <w:b/>
          <w:bCs/>
          <w:color w:val="000000" w:themeColor="text1"/>
          <w:sz w:val="28"/>
          <w:szCs w:val="28"/>
          <w:u w:val="single"/>
        </w:rPr>
      </w:pPr>
      <w:r w:rsidRPr="00D60FE3">
        <w:rPr>
          <w:rFonts w:cs="Arial"/>
          <w:b/>
          <w:bCs/>
          <w:color w:val="000000" w:themeColor="text1"/>
          <w:sz w:val="28"/>
          <w:szCs w:val="28"/>
          <w:u w:val="single"/>
        </w:rPr>
        <w:t xml:space="preserve">Základní škola a Mateřská škola </w:t>
      </w:r>
      <w:proofErr w:type="gramStart"/>
      <w:r w:rsidRPr="00D60FE3">
        <w:rPr>
          <w:rFonts w:cs="Arial"/>
          <w:b/>
          <w:bCs/>
          <w:color w:val="000000" w:themeColor="text1"/>
          <w:sz w:val="28"/>
          <w:szCs w:val="28"/>
          <w:u w:val="single"/>
        </w:rPr>
        <w:t>Svatá</w:t>
      </w:r>
      <w:proofErr w:type="gramEnd"/>
      <w:r w:rsidRPr="00D60FE3">
        <w:rPr>
          <w:rFonts w:cs="Arial"/>
          <w:b/>
          <w:bCs/>
          <w:color w:val="000000" w:themeColor="text1"/>
          <w:sz w:val="28"/>
          <w:szCs w:val="28"/>
          <w:u w:val="single"/>
        </w:rPr>
        <w:t xml:space="preserve"> Maří</w:t>
      </w:r>
    </w:p>
    <w:p w14:paraId="08ED3D1F" w14:textId="77777777" w:rsidR="00A5453F" w:rsidRPr="00D60FE3" w:rsidRDefault="00A5453F" w:rsidP="00D60FE3">
      <w:pPr>
        <w:pStyle w:val="Nadpis1"/>
        <w:ind w:left="1416" w:firstLine="708"/>
        <w:rPr>
          <w:rStyle w:val="Siln"/>
          <w:b/>
          <w:bCs w:val="0"/>
          <w:color w:val="000000" w:themeColor="text1"/>
        </w:rPr>
      </w:pPr>
      <w:bookmarkStart w:id="0" w:name="_Toc207057131"/>
      <w:r w:rsidRPr="00D60FE3">
        <w:rPr>
          <w:rStyle w:val="Siln"/>
          <w:rFonts w:eastAsiaTheme="majorEastAsia"/>
          <w:color w:val="000000" w:themeColor="text1"/>
        </w:rPr>
        <w:t xml:space="preserve">Školní </w:t>
      </w:r>
      <w:proofErr w:type="gramStart"/>
      <w:r w:rsidRPr="00D60FE3">
        <w:rPr>
          <w:rStyle w:val="Siln"/>
          <w:rFonts w:eastAsiaTheme="majorEastAsia"/>
          <w:color w:val="000000" w:themeColor="text1"/>
        </w:rPr>
        <w:t>řád</w:t>
      </w:r>
      <w:r w:rsidRPr="00D60FE3">
        <w:rPr>
          <w:rStyle w:val="Siln"/>
          <w:color w:val="000000" w:themeColor="text1"/>
        </w:rPr>
        <w:t xml:space="preserve">  základní</w:t>
      </w:r>
      <w:proofErr w:type="gramEnd"/>
      <w:r w:rsidRPr="00D60FE3">
        <w:rPr>
          <w:rStyle w:val="Siln"/>
          <w:color w:val="000000" w:themeColor="text1"/>
        </w:rPr>
        <w:t xml:space="preserve"> školy</w:t>
      </w:r>
      <w:bookmarkEnd w:id="0"/>
    </w:p>
    <w:p w14:paraId="104E826A" w14:textId="77777777" w:rsidR="00A5453F" w:rsidRPr="00D60FE3" w:rsidRDefault="00A5453F" w:rsidP="00D60FE3">
      <w:pPr>
        <w:rPr>
          <w:rFonts w:cs="Arial"/>
        </w:rPr>
      </w:pPr>
    </w:p>
    <w:p w14:paraId="2EEDE02B" w14:textId="77777777" w:rsidR="00A5453F" w:rsidRPr="00D60FE3" w:rsidRDefault="00A5453F" w:rsidP="00D60FE3">
      <w:pPr>
        <w:rPr>
          <w:rFonts w:cs="Arial"/>
        </w:rPr>
      </w:pPr>
    </w:p>
    <w:p w14:paraId="76BDAC48" w14:textId="77777777" w:rsidR="00A5453F" w:rsidRPr="00D60FE3" w:rsidRDefault="00A5453F" w:rsidP="00D60FE3">
      <w:pPr>
        <w:pStyle w:val="Nadpis2"/>
      </w:pPr>
      <w:r w:rsidRPr="00D60FE3">
        <w:rPr>
          <w:rStyle w:val="Siln"/>
        </w:rPr>
        <w:t xml:space="preserve"> </w:t>
      </w:r>
      <w:bookmarkStart w:id="1" w:name="_Toc207057132"/>
      <w:r w:rsidRPr="00D60FE3">
        <w:rPr>
          <w:rStyle w:val="Siln"/>
        </w:rPr>
        <w:t>Práva a povinnosti žáků, dětí a zákonných zástupců, vztahy žáků, dětí a zákonných zástupců žáků a dětí se zaměstnanci školy</w:t>
      </w:r>
      <w:bookmarkEnd w:id="1"/>
    </w:p>
    <w:p w14:paraId="65873E1D" w14:textId="77777777" w:rsidR="00A5453F" w:rsidRPr="00D60FE3" w:rsidRDefault="00A5453F" w:rsidP="00D60FE3">
      <w:pPr>
        <w:pStyle w:val="Nadpis3"/>
        <w:rPr>
          <w:rFonts w:ascii="Arial" w:hAnsi="Arial" w:cs="Arial"/>
          <w:color w:val="auto"/>
          <w:u w:val="single"/>
        </w:rPr>
      </w:pPr>
      <w:bookmarkStart w:id="2" w:name="_Toc207057133"/>
      <w:r w:rsidRPr="00D60FE3">
        <w:rPr>
          <w:rStyle w:val="Siln"/>
          <w:rFonts w:ascii="Arial" w:hAnsi="Arial" w:cs="Arial"/>
          <w:color w:val="auto"/>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Práva dětí a žáků</w:t>
      </w:r>
      <w:bookmarkEnd w:id="2"/>
    </w:p>
    <w:p w14:paraId="1066D766"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Děti a žáci mají právo:</w:t>
      </w:r>
    </w:p>
    <w:p w14:paraId="54621701"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vzdělávání a školské služby podle školního vzdělávacího programu, v souladu se zásadou rovného přístupu ke vzdělávání,</w:t>
      </w:r>
    </w:p>
    <w:p w14:paraId="52196EFC"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rozvoj své osobnosti v souladu se svými schopnostmi, nadáním a zájmy,</w:t>
      </w:r>
    </w:p>
    <w:p w14:paraId="34C3896C"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speciální podporu a podmínky odpovídající jejich zdravotnímu stavu, sociálnímu znevýhodnění nebo jiným vzdělávacím potřebám v rámci možností školy,</w:t>
      </w:r>
    </w:p>
    <w:p w14:paraId="4C7BBFD6"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informace o průběhu a výsledcích svého vzdělávání,</w:t>
      </w:r>
    </w:p>
    <w:p w14:paraId="427B5925"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zakládat v rámci školy samosprávné orgány žáků, volit a být do nich voleni, pracovat v nich a jejich prostřednictvím se obracet na vedení školy; vedení školy je povinno jejich stanovisky a podněty se zabývat,</w:t>
      </w:r>
    </w:p>
    <w:p w14:paraId="1117C992"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vyjadřovat se ke všem rozhodnutím týkajícím se podstatných záležitostí jejich vzdělávání; jejich názorům je přiměřeně věku a vyspělosti věnována náležitá pozornost,</w:t>
      </w:r>
    </w:p>
    <w:p w14:paraId="589C9372"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poradenskou pomoc školy v záležitostech týkajících se vzdělávání a osobnostního rozvoje,</w:t>
      </w:r>
    </w:p>
    <w:p w14:paraId="09D1591B"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ochranu před informacemi a vlivy, které by mohly nepříznivě ovlivnit jejich morální a psychický vývoj,</w:t>
      </w:r>
    </w:p>
    <w:p w14:paraId="3F54085F"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ochranu před jakoukoliv formou násilí, šikany, zneužívání nebo zanedbávání,</w:t>
      </w:r>
    </w:p>
    <w:p w14:paraId="15D1FAC2"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lastRenderedPageBreak/>
        <w:t>na respektování jejich individuality, soukromí a osobního prostoru, včetně života rodiny,</w:t>
      </w:r>
    </w:p>
    <w:p w14:paraId="338D9A93"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bezpečné a zdravé školní prostředí,</w:t>
      </w:r>
    </w:p>
    <w:p w14:paraId="5A6FD8C9"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přiměřený odpočinek, volný čas a volnočasové aktivity odpovídající věku,</w:t>
      </w:r>
    </w:p>
    <w:p w14:paraId="0FDC79A1"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pomoc a podporu ze strany pedagogických pracovníků v případě potíží ve vzdělávání či osobních problémech,</w:t>
      </w:r>
    </w:p>
    <w:p w14:paraId="1832CA77" w14:textId="77777777" w:rsidR="00A5453F" w:rsidRPr="00D60FE3" w:rsidRDefault="00A5453F" w:rsidP="00D60FE3">
      <w:pPr>
        <w:pStyle w:val="Normlnweb"/>
        <w:numPr>
          <w:ilvl w:val="0"/>
          <w:numId w:val="2"/>
        </w:numPr>
        <w:spacing w:line="360" w:lineRule="auto"/>
        <w:jc w:val="both"/>
        <w:rPr>
          <w:rFonts w:ascii="Arial" w:hAnsi="Arial" w:cs="Arial"/>
        </w:rPr>
      </w:pPr>
      <w:r w:rsidRPr="00D60FE3">
        <w:rPr>
          <w:rFonts w:ascii="Arial" w:hAnsi="Arial" w:cs="Arial"/>
        </w:rPr>
        <w:t>na rovnoměrné rozvržení písemných prací a zkoušek dle pravidel stanovených školou,</w:t>
      </w:r>
    </w:p>
    <w:p w14:paraId="6F8DFAD0" w14:textId="77777777" w:rsidR="00A5453F" w:rsidRPr="00D60FE3" w:rsidRDefault="00A5453F" w:rsidP="00D60FE3">
      <w:pPr>
        <w:pStyle w:val="Normlnweb"/>
        <w:numPr>
          <w:ilvl w:val="0"/>
          <w:numId w:val="2"/>
        </w:numPr>
        <w:spacing w:line="360"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ochranu před návykovými látkami a nebezpečnými situacemi.</w:t>
      </w:r>
    </w:p>
    <w:p w14:paraId="34DBF79F" w14:textId="77777777" w:rsidR="00A5453F" w:rsidRPr="00D60FE3" w:rsidRDefault="00A5453F" w:rsidP="00D60FE3">
      <w:pPr>
        <w:pStyle w:val="Nadpis3"/>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Toc207057134"/>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Povinnosti dětí a žáků</w:t>
      </w:r>
      <w:bookmarkEnd w:id="3"/>
    </w:p>
    <w:p w14:paraId="75B7648D" w14:textId="77777777" w:rsidR="00A5453F" w:rsidRPr="00D60FE3" w:rsidRDefault="00A5453F" w:rsidP="00D60FE3">
      <w:pPr>
        <w:pStyle w:val="Normlnweb"/>
        <w:spacing w:line="360" w:lineRule="auto"/>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Děti a žáci jsou povinni:</w:t>
      </w:r>
    </w:p>
    <w:p w14:paraId="1799749B"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řádně docházet do školy a aktivně se účastnit vzdělávání dle školního vzdělávacího programu,</w:t>
      </w:r>
    </w:p>
    <w:p w14:paraId="751B09B0"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vzdělávat se distančním způsobem, pokud je jejich osobní přítomnost ve škole znemožněna krizovým opatřením nebo rozhodnutím školy (v souladu se školským zákonem),</w:t>
      </w:r>
    </w:p>
    <w:p w14:paraId="294FABA9"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dodržovat školní řád a další vnitřní předpisy školy, jakož i pravidla bezpečnosti a ochrany zdraví,</w:t>
      </w:r>
    </w:p>
    <w:p w14:paraId="70793CA5"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plnit pokyny pedagogických pracovníků a ostatních zaměstnanců školy vydané v souladu s právními předpisy a školním řádem,</w:t>
      </w:r>
    </w:p>
    <w:p w14:paraId="7618865E"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vyjadřovat své názory slušně a s respektem k druhým,</w:t>
      </w:r>
    </w:p>
    <w:p w14:paraId="25E7AAE1"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chránit a nepoškozovat majetek školy, majetek spolužáků a dalšího okolí školy,</w:t>
      </w:r>
    </w:p>
    <w:p w14:paraId="43932E6A" w14:textId="77777777" w:rsidR="00A5453F" w:rsidRPr="00D60FE3" w:rsidRDefault="00A5453F" w:rsidP="00D60FE3">
      <w:pPr>
        <w:pStyle w:val="Normlnweb"/>
        <w:numPr>
          <w:ilvl w:val="0"/>
          <w:numId w:val="3"/>
        </w:numPr>
        <w:spacing w:line="360" w:lineRule="auto"/>
        <w:jc w:val="both"/>
        <w:rPr>
          <w:rFonts w:ascii="Arial" w:hAnsi="Arial" w:cs="Arial"/>
        </w:rPr>
      </w:pPr>
      <w:r w:rsidRPr="00D60FE3">
        <w:rPr>
          <w:rFonts w:ascii="Arial" w:hAnsi="Arial" w:cs="Arial"/>
        </w:rPr>
        <w:t>účastnit se aktivit, do nichž byli přihlášeni, nebo včas oznámit odhlášení dle pravidel školy.</w:t>
      </w:r>
    </w:p>
    <w:p w14:paraId="00686696" w14:textId="77777777" w:rsidR="00A5453F" w:rsidRPr="00D60FE3" w:rsidRDefault="00A5453F" w:rsidP="00D60FE3">
      <w:pPr>
        <w:pStyle w:val="Nadpis3"/>
        <w:rPr>
          <w:rFonts w:ascii="Arial" w:hAnsi="Arial" w:cs="Arial"/>
          <w:color w:val="auto"/>
          <w:u w:val="single"/>
        </w:rPr>
      </w:pPr>
      <w:r w:rsidRPr="00D60FE3">
        <w:rPr>
          <w:rStyle w:val="Siln"/>
          <w:rFonts w:ascii="Arial" w:hAnsi="Arial" w:cs="Arial"/>
          <w:color w:val="auto"/>
          <w:u w:val="single"/>
        </w:rPr>
        <w:t xml:space="preserve"> </w:t>
      </w:r>
      <w:bookmarkStart w:id="4" w:name="_Toc207057135"/>
      <w:r w:rsidRPr="00D60FE3">
        <w:rPr>
          <w:rStyle w:val="Siln"/>
          <w:rFonts w:ascii="Arial" w:hAnsi="Arial" w:cs="Arial"/>
          <w:color w:val="auto"/>
          <w:u w:val="single"/>
        </w:rPr>
        <w:t>Práva zákonných zástupců dětí a žáků</w:t>
      </w:r>
      <w:bookmarkEnd w:id="4"/>
    </w:p>
    <w:p w14:paraId="4034464F"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Zákonní zástupci mají právo:</w:t>
      </w:r>
    </w:p>
    <w:p w14:paraId="307A18EC" w14:textId="77777777" w:rsidR="00A5453F" w:rsidRPr="00D60FE3" w:rsidRDefault="00A5453F" w:rsidP="00D60FE3">
      <w:pPr>
        <w:pStyle w:val="Normlnweb"/>
        <w:numPr>
          <w:ilvl w:val="0"/>
          <w:numId w:val="4"/>
        </w:numPr>
        <w:spacing w:line="360" w:lineRule="auto"/>
        <w:jc w:val="both"/>
        <w:rPr>
          <w:rFonts w:ascii="Arial" w:hAnsi="Arial" w:cs="Arial"/>
        </w:rPr>
      </w:pPr>
      <w:r w:rsidRPr="00D60FE3">
        <w:rPr>
          <w:rFonts w:ascii="Arial" w:hAnsi="Arial" w:cs="Arial"/>
        </w:rPr>
        <w:t>na informace o průběhu a výsledcích vzdělávání svého dítěte,</w:t>
      </w:r>
    </w:p>
    <w:p w14:paraId="571ADDE4" w14:textId="77777777" w:rsidR="00A5453F" w:rsidRPr="00D60FE3" w:rsidRDefault="00A5453F" w:rsidP="00D60FE3">
      <w:pPr>
        <w:pStyle w:val="Normlnweb"/>
        <w:numPr>
          <w:ilvl w:val="0"/>
          <w:numId w:val="4"/>
        </w:numPr>
        <w:spacing w:line="360" w:lineRule="auto"/>
        <w:jc w:val="both"/>
        <w:rPr>
          <w:rFonts w:ascii="Arial" w:hAnsi="Arial" w:cs="Arial"/>
        </w:rPr>
      </w:pPr>
      <w:r w:rsidRPr="00D60FE3">
        <w:rPr>
          <w:rFonts w:ascii="Arial" w:hAnsi="Arial" w:cs="Arial"/>
        </w:rPr>
        <w:t>vyjadřovat se ke všem rozhodnutím týkajícím se podstatných záležitostí vzdělávání dítěte; jejich názorům je přiměřeně věnována pozornost,</w:t>
      </w:r>
    </w:p>
    <w:p w14:paraId="3CBF4A98" w14:textId="77777777" w:rsidR="00A5453F" w:rsidRPr="00D60FE3" w:rsidRDefault="00A5453F" w:rsidP="00D60FE3">
      <w:pPr>
        <w:pStyle w:val="Normlnweb"/>
        <w:numPr>
          <w:ilvl w:val="0"/>
          <w:numId w:val="4"/>
        </w:numPr>
        <w:spacing w:line="360" w:lineRule="auto"/>
        <w:jc w:val="both"/>
        <w:rPr>
          <w:rFonts w:ascii="Arial" w:hAnsi="Arial" w:cs="Arial"/>
        </w:rPr>
      </w:pPr>
      <w:r w:rsidRPr="00D60FE3">
        <w:rPr>
          <w:rFonts w:ascii="Arial" w:hAnsi="Arial" w:cs="Arial"/>
        </w:rPr>
        <w:lastRenderedPageBreak/>
        <w:t>volit a být voleni do školské rady,</w:t>
      </w:r>
    </w:p>
    <w:p w14:paraId="119D9019" w14:textId="77777777" w:rsidR="00A5453F" w:rsidRPr="00D60FE3" w:rsidRDefault="00A5453F" w:rsidP="00D60FE3">
      <w:pPr>
        <w:pStyle w:val="Normlnweb"/>
        <w:numPr>
          <w:ilvl w:val="0"/>
          <w:numId w:val="4"/>
        </w:numPr>
        <w:spacing w:line="360" w:lineRule="auto"/>
        <w:jc w:val="both"/>
        <w:rPr>
          <w:rFonts w:ascii="Arial" w:hAnsi="Arial" w:cs="Arial"/>
        </w:rPr>
      </w:pPr>
      <w:r w:rsidRPr="00D60FE3">
        <w:rPr>
          <w:rFonts w:ascii="Arial" w:hAnsi="Arial" w:cs="Arial"/>
        </w:rPr>
        <w:t>na poradenskou pomoc školy v záležitostech týkajících se vzdělávání dítěte,</w:t>
      </w:r>
    </w:p>
    <w:p w14:paraId="64ADD19E" w14:textId="77777777" w:rsidR="00A5453F" w:rsidRPr="00D60FE3" w:rsidRDefault="00A5453F" w:rsidP="00D60FE3">
      <w:pPr>
        <w:pStyle w:val="Normlnweb"/>
        <w:numPr>
          <w:ilvl w:val="0"/>
          <w:numId w:val="4"/>
        </w:numPr>
        <w:spacing w:line="360" w:lineRule="auto"/>
        <w:jc w:val="both"/>
        <w:rPr>
          <w:rFonts w:ascii="Arial" w:hAnsi="Arial" w:cs="Arial"/>
        </w:rPr>
      </w:pPr>
      <w:r w:rsidRPr="00D60FE3">
        <w:rPr>
          <w:rFonts w:ascii="Arial" w:hAnsi="Arial" w:cs="Arial"/>
        </w:rPr>
        <w:t>požádat o uvolnění žáka z výuky dle pravidel tohoto školního řádu.</w:t>
      </w:r>
    </w:p>
    <w:p w14:paraId="7B4F7FA0" w14:textId="77777777" w:rsidR="00A5453F" w:rsidRPr="00D60FE3" w:rsidRDefault="00A5453F" w:rsidP="00D60FE3">
      <w:pPr>
        <w:pStyle w:val="Nadpis3"/>
        <w:rPr>
          <w:rFonts w:ascii="Arial" w:hAnsi="Arial" w:cs="Arial"/>
          <w:color w:val="auto"/>
          <w:u w:val="single"/>
        </w:rPr>
      </w:pPr>
      <w:bookmarkStart w:id="5" w:name="_Toc207057136"/>
      <w:r w:rsidRPr="00D60FE3">
        <w:rPr>
          <w:rStyle w:val="Siln"/>
          <w:rFonts w:ascii="Arial" w:hAnsi="Arial" w:cs="Arial"/>
          <w:color w:val="auto"/>
          <w:u w:val="single"/>
        </w:rPr>
        <w:t>Povinnosti zákonných zástupců dětí a žáků</w:t>
      </w:r>
      <w:bookmarkEnd w:id="5"/>
    </w:p>
    <w:p w14:paraId="33E0062D"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Zákonní zástupci jsou povinni:</w:t>
      </w:r>
    </w:p>
    <w:p w14:paraId="3459B94D" w14:textId="77777777" w:rsidR="00A5453F" w:rsidRPr="00D60FE3" w:rsidRDefault="00A5453F" w:rsidP="00D60FE3">
      <w:pPr>
        <w:pStyle w:val="Normlnweb"/>
        <w:numPr>
          <w:ilvl w:val="0"/>
          <w:numId w:val="5"/>
        </w:numPr>
        <w:spacing w:line="360" w:lineRule="auto"/>
        <w:jc w:val="both"/>
        <w:rPr>
          <w:rFonts w:ascii="Arial" w:hAnsi="Arial" w:cs="Arial"/>
        </w:rPr>
      </w:pPr>
      <w:r w:rsidRPr="00D60FE3">
        <w:rPr>
          <w:rFonts w:ascii="Arial" w:hAnsi="Arial" w:cs="Arial"/>
        </w:rPr>
        <w:t>zajistit, aby dítě nebo žák řádně docházel do školy,</w:t>
      </w:r>
    </w:p>
    <w:p w14:paraId="7126875A" w14:textId="77777777" w:rsidR="00A5453F" w:rsidRPr="00D60FE3" w:rsidRDefault="00A5453F" w:rsidP="00D60FE3">
      <w:pPr>
        <w:pStyle w:val="Normlnweb"/>
        <w:numPr>
          <w:ilvl w:val="0"/>
          <w:numId w:val="5"/>
        </w:numPr>
        <w:spacing w:line="360" w:lineRule="auto"/>
        <w:jc w:val="both"/>
        <w:rPr>
          <w:rFonts w:ascii="Arial" w:hAnsi="Arial" w:cs="Arial"/>
        </w:rPr>
      </w:pPr>
      <w:r w:rsidRPr="00D60FE3">
        <w:rPr>
          <w:rFonts w:ascii="Arial" w:hAnsi="Arial" w:cs="Arial"/>
        </w:rPr>
        <w:t>zajistit účast žáka na distančním vzdělávání, pokud je vyhlášeno,</w:t>
      </w:r>
    </w:p>
    <w:p w14:paraId="6E23735D" w14:textId="77777777" w:rsidR="00A5453F" w:rsidRPr="00D60FE3" w:rsidRDefault="00A5453F" w:rsidP="00D60FE3">
      <w:pPr>
        <w:pStyle w:val="Normlnweb"/>
        <w:numPr>
          <w:ilvl w:val="0"/>
          <w:numId w:val="5"/>
        </w:numPr>
        <w:spacing w:line="360" w:lineRule="auto"/>
        <w:jc w:val="both"/>
        <w:rPr>
          <w:rFonts w:ascii="Arial" w:hAnsi="Arial" w:cs="Arial"/>
        </w:rPr>
      </w:pPr>
      <w:r w:rsidRPr="00D60FE3">
        <w:rPr>
          <w:rFonts w:ascii="Arial" w:hAnsi="Arial" w:cs="Arial"/>
        </w:rPr>
        <w:t>na vyzvání školy se osobně zúčastnit projednání závažných otázek týkajících se vzdělávání dítěte,</w:t>
      </w:r>
    </w:p>
    <w:p w14:paraId="610DB7BC" w14:textId="77777777" w:rsidR="00A5453F" w:rsidRPr="00D60FE3" w:rsidRDefault="00A5453F" w:rsidP="00D60FE3">
      <w:pPr>
        <w:pStyle w:val="Normlnweb"/>
        <w:numPr>
          <w:ilvl w:val="0"/>
          <w:numId w:val="5"/>
        </w:numPr>
        <w:spacing w:line="360" w:lineRule="auto"/>
        <w:jc w:val="both"/>
        <w:rPr>
          <w:rFonts w:ascii="Arial" w:hAnsi="Arial" w:cs="Arial"/>
        </w:rPr>
      </w:pPr>
      <w:r w:rsidRPr="00D60FE3">
        <w:rPr>
          <w:rFonts w:ascii="Arial" w:hAnsi="Arial" w:cs="Arial"/>
        </w:rPr>
        <w:t>informovat školu o změně zdravotního stavu, zdravotních obtížích nebo jiných závažných skutečnostech, které mohou mít vliv na vzdělávání,</w:t>
      </w:r>
    </w:p>
    <w:p w14:paraId="664E985D" w14:textId="77777777" w:rsidR="00A5453F" w:rsidRPr="00D60FE3" w:rsidRDefault="00A5453F" w:rsidP="00D60FE3">
      <w:pPr>
        <w:pStyle w:val="Normlnweb"/>
        <w:numPr>
          <w:ilvl w:val="0"/>
          <w:numId w:val="5"/>
        </w:numPr>
        <w:spacing w:line="360" w:lineRule="auto"/>
        <w:jc w:val="both"/>
        <w:rPr>
          <w:rFonts w:ascii="Arial" w:hAnsi="Arial" w:cs="Arial"/>
        </w:rPr>
      </w:pPr>
      <w:r w:rsidRPr="00D60FE3">
        <w:rPr>
          <w:rFonts w:ascii="Arial" w:hAnsi="Arial" w:cs="Arial"/>
        </w:rPr>
        <w:t>včas a řádně omlouvat nepřítomnost žáka ve výuce podle pravidel tohoto školního řádu,</w:t>
      </w:r>
    </w:p>
    <w:p w14:paraId="7038054B" w14:textId="77777777" w:rsidR="00A5453F" w:rsidRPr="00D60FE3" w:rsidRDefault="00A5453F" w:rsidP="00D60FE3">
      <w:pPr>
        <w:pStyle w:val="Normlnweb"/>
        <w:numPr>
          <w:ilvl w:val="0"/>
          <w:numId w:val="5"/>
        </w:numPr>
        <w:spacing w:line="360" w:lineRule="auto"/>
        <w:jc w:val="both"/>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Fonts w:ascii="Arial" w:hAnsi="Arial" w:cs="Arial"/>
        </w:rPr>
        <w:t xml:space="preserve">sdělovat škole údaje požadované zákonem pro školní matriku (§ 28 odst. 2 a 3 školského zákona) a další důležité údaje pro vzdělávání nebo bezpečnost žáka, </w:t>
      </w:r>
      <w:r w:rsidRPr="00D60FE3">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neprodleně oznamovat změny v těchto údajích.</w:t>
      </w:r>
    </w:p>
    <w:p w14:paraId="30300276" w14:textId="77777777" w:rsidR="00A5453F" w:rsidRPr="00D60FE3" w:rsidRDefault="00A5453F" w:rsidP="00D60FE3">
      <w:pPr>
        <w:pStyle w:val="Nadpis3"/>
        <w:rPr>
          <w:rFonts w:ascii="Arial" w:hAnsi="Arial" w:cs="Arial"/>
          <w:u w:val="single"/>
        </w:rPr>
      </w:pPr>
      <w:bookmarkStart w:id="6" w:name="_Toc207057137"/>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Vztahy žáků, dětí a zákonných zástupců se zaměstnanci školy</w:t>
      </w:r>
      <w:bookmarkEnd w:id="6"/>
    </w:p>
    <w:p w14:paraId="3CDB3837"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t>Zaměstnanci školy vydávají pokyny žákům a zákonným zástupcům v rozsahu nezbytném pro zajištění vzdělávání, bezpečnosti a chodu školy, a to v souladu s právními předpisy a vnitřními pravidly školy.</w:t>
      </w:r>
    </w:p>
    <w:p w14:paraId="41087D88"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t>Zaměstnanci školy zajišťují ochranu dětí a žáků před násilím, šikanou, zneužíváním, diskriminací a jinými formami špatného zacházení. Při podezření na ohrožení dítěte spolupracují s příslušnými orgány (OSPOD apod.).</w:t>
      </w:r>
    </w:p>
    <w:p w14:paraId="7DC4A54A"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t>Škola chrání důvěrnost informací o žácích a jejich rodinách, včetně údajů vedených ve školní matrice, v souladu se zákonem o ochraně osobních údajů a GDPR.</w:t>
      </w:r>
    </w:p>
    <w:p w14:paraId="7C0614BF"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t>Zákonní zástupci jsou k projednání důležitých otázek týkajících se vzdělávání žáka zváni s dostatečným časovým předstihem. Termín schůzky je dohodnut vzájemně.</w:t>
      </w:r>
    </w:p>
    <w:p w14:paraId="1056CFD0"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lastRenderedPageBreak/>
        <w:t>Všichni žáci a zaměstnanci školy se navzájem zdraví vhodným způsobem odpovídajícím společenským pravidlům a věku.</w:t>
      </w:r>
    </w:p>
    <w:p w14:paraId="6D6F0BBE" w14:textId="77777777" w:rsidR="00A5453F" w:rsidRPr="00D60FE3" w:rsidRDefault="00A5453F" w:rsidP="00D60FE3">
      <w:pPr>
        <w:pStyle w:val="Normlnweb"/>
        <w:numPr>
          <w:ilvl w:val="0"/>
          <w:numId w:val="6"/>
        </w:numPr>
        <w:spacing w:line="360" w:lineRule="auto"/>
        <w:jc w:val="both"/>
        <w:rPr>
          <w:rFonts w:ascii="Arial" w:hAnsi="Arial" w:cs="Arial"/>
        </w:rPr>
      </w:pPr>
      <w:r w:rsidRPr="00D60FE3">
        <w:rPr>
          <w:rFonts w:ascii="Arial" w:hAnsi="Arial" w:cs="Arial"/>
        </w:rPr>
        <w:t>Pedagogičtí pracovníci se aktivně účastní třídních schůzek, konzultačních hodin a dalších setkání se zákonnými zástupci. V případě jejich nepřítomnosti škola zajistí jiný způsob předání informací.</w:t>
      </w:r>
    </w:p>
    <w:p w14:paraId="5822662B"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 xml:space="preserve">Při porušení povinností stanovených tímto školním řádem lze podle závažnosti porušení žákovi uložit: </w:t>
      </w:r>
    </w:p>
    <w:p w14:paraId="3AB65A0F"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 xml:space="preserve">a) napomenutí třídního učitele, </w:t>
      </w:r>
    </w:p>
    <w:p w14:paraId="00A9D482"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b) důtku třídního učitele,</w:t>
      </w:r>
    </w:p>
    <w:p w14:paraId="0E4A37A7"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 xml:space="preserve"> c) důtku ředitele školy. </w:t>
      </w:r>
    </w:p>
    <w:p w14:paraId="5045AC87"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Škola neprodleně oznámí uložení napomenutí nebo důtky a jeho důvody prokazatelným způsobem žákovi a jeho zákonnému zástupci a zaznamená je do dokumentace školy.</w:t>
      </w:r>
    </w:p>
    <w:p w14:paraId="1BF8987D" w14:textId="77777777" w:rsidR="00A5453F" w:rsidRPr="00D60FE3" w:rsidRDefault="00A5453F" w:rsidP="00D60FE3">
      <w:pPr>
        <w:pStyle w:val="Nadpis2"/>
        <w:rPr>
          <w:sz w:val="36"/>
          <w:szCs w:val="36"/>
        </w:rPr>
      </w:pPr>
      <w:r w:rsidRPr="00D60FE3">
        <w:rPr>
          <w:rStyle w:val="Siln"/>
        </w:rPr>
        <w:t xml:space="preserve"> </w:t>
      </w:r>
      <w:bookmarkStart w:id="7" w:name="_Toc207057138"/>
      <w:r w:rsidRPr="00D60FE3">
        <w:rPr>
          <w:rStyle w:val="Siln"/>
        </w:rPr>
        <w:t>Provoz a vnitřní režim školy</w:t>
      </w:r>
      <w:bookmarkEnd w:id="7"/>
    </w:p>
    <w:p w14:paraId="2AFEC2B0" w14:textId="77777777" w:rsidR="00A5453F" w:rsidRPr="00D60FE3" w:rsidRDefault="00A5453F" w:rsidP="00D60FE3">
      <w:pPr>
        <w:pStyle w:val="Nadpis3"/>
        <w:rPr>
          <w:rFonts w:ascii="Arial" w:hAnsi="Arial" w:cs="Arial"/>
          <w:color w:val="auto"/>
          <w:u w:val="single"/>
        </w:rPr>
      </w:pPr>
      <w:r w:rsidRPr="00D60FE3">
        <w:rPr>
          <w:rStyle w:val="Siln"/>
          <w:rFonts w:ascii="Arial" w:hAnsi="Arial" w:cs="Arial"/>
          <w:color w:val="auto"/>
        </w:rPr>
        <w:t xml:space="preserve"> </w:t>
      </w:r>
      <w:bookmarkStart w:id="8" w:name="_Toc207057139"/>
      <w:r w:rsidRPr="00D60FE3">
        <w:rPr>
          <w:rStyle w:val="Siln"/>
          <w:rFonts w:ascii="Arial" w:hAnsi="Arial" w:cs="Arial"/>
          <w:color w:val="auto"/>
          <w:u w:val="single"/>
        </w:rPr>
        <w:t>Docházka do školy</w:t>
      </w:r>
      <w:bookmarkEnd w:id="8"/>
    </w:p>
    <w:p w14:paraId="0A7F9429"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Žák je povinen docházet do školy pravidelně a včas podle stanoveného rozvrhu hodin a účastnit se výuky všech povinných, povinně volitelných a nepovinných předmětů, do kterých je zapsán.</w:t>
      </w:r>
    </w:p>
    <w:p w14:paraId="5B63A18A"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Nepřítomnost žáka ve vyučování je nutno omlouvat písemně prostřednictvím omluvného listu v žákovské knížce / notýsku nebo jinou formou schválenou školou.</w:t>
      </w:r>
    </w:p>
    <w:p w14:paraId="18391143"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Zákonný zástupce je povinen neprodleně oznámit důvody nepřítomnosti žáka (ústně, telefonicky, e-mailem apod.).</w:t>
      </w:r>
    </w:p>
    <w:p w14:paraId="605800EB"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Po návratu žáka do školy předloží zákonný zástupce omluvenku nejpozději do 3 kalendářních dnů. Omluvenku předává žák třídnímu učiteli.</w:t>
      </w:r>
    </w:p>
    <w:p w14:paraId="2B281F73"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Lékařské vyšetření není důvodem k celodenní absenci, pokud žák nemá jiné zdravotní potíže. Po vyšetření se žák vrací zpět do výuky.</w:t>
      </w:r>
    </w:p>
    <w:p w14:paraId="3D4B3DB8"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lastRenderedPageBreak/>
        <w:t>V případě, že žák odchází během vyučování, oznámí tuto skutečnost třídnímu učiteli, případně vyučujícímu další hodiny, a je nutné předložit písemnou žádost zákonného zástupce. Žáka si vyzvedne zákonný zástupce osobně nebo jím pověřená osoba. Bez doprovodu může žák odejít pouze na základě písemného souhlasu zákonného zástupce.</w:t>
      </w:r>
    </w:p>
    <w:p w14:paraId="0A8B8580"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Třídní učitel může ve výjimečných případech požadovat potvrzení od lékaře při časté nebo opakované absenci, zejména při podezření na zanedbávání školní docházky. O požadavku rozhoduje ředitel školy.</w:t>
      </w:r>
    </w:p>
    <w:p w14:paraId="258D482F"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Známou nepřítomnost žáka (např. dovolenou) je nutno oznámit předem.</w:t>
      </w:r>
    </w:p>
    <w:p w14:paraId="3816EDE5" w14:textId="77777777" w:rsidR="00A5453F" w:rsidRPr="00D60FE3" w:rsidRDefault="00A5453F" w:rsidP="00D60FE3">
      <w:pPr>
        <w:pStyle w:val="Normlnweb"/>
        <w:numPr>
          <w:ilvl w:val="1"/>
          <w:numId w:val="7"/>
        </w:numPr>
        <w:spacing w:line="360" w:lineRule="auto"/>
        <w:jc w:val="both"/>
        <w:rPr>
          <w:rFonts w:ascii="Arial" w:hAnsi="Arial" w:cs="Arial"/>
        </w:rPr>
      </w:pPr>
      <w:r w:rsidRPr="00D60FE3">
        <w:rPr>
          <w:rFonts w:ascii="Arial" w:hAnsi="Arial" w:cs="Arial"/>
        </w:rPr>
        <w:t>Uvolnění žáka z jedné hodiny schvaluje vyučující daného předmětu,</w:t>
      </w:r>
    </w:p>
    <w:p w14:paraId="62B13438" w14:textId="77777777" w:rsidR="00A5453F" w:rsidRPr="00D60FE3" w:rsidRDefault="00A5453F" w:rsidP="00D60FE3">
      <w:pPr>
        <w:pStyle w:val="Normlnweb"/>
        <w:numPr>
          <w:ilvl w:val="1"/>
          <w:numId w:val="7"/>
        </w:numPr>
        <w:spacing w:line="360" w:lineRule="auto"/>
        <w:jc w:val="both"/>
        <w:rPr>
          <w:rFonts w:ascii="Arial" w:hAnsi="Arial" w:cs="Arial"/>
        </w:rPr>
      </w:pPr>
      <w:r w:rsidRPr="00D60FE3">
        <w:rPr>
          <w:rFonts w:ascii="Arial" w:hAnsi="Arial" w:cs="Arial"/>
        </w:rPr>
        <w:t>z jednoho dne třídní učitel,</w:t>
      </w:r>
    </w:p>
    <w:p w14:paraId="432D33DE" w14:textId="77777777" w:rsidR="00A5453F" w:rsidRPr="00D60FE3" w:rsidRDefault="00A5453F" w:rsidP="00D60FE3">
      <w:pPr>
        <w:pStyle w:val="Normlnweb"/>
        <w:numPr>
          <w:ilvl w:val="1"/>
          <w:numId w:val="7"/>
        </w:numPr>
        <w:spacing w:line="360" w:lineRule="auto"/>
        <w:jc w:val="both"/>
        <w:rPr>
          <w:rFonts w:ascii="Arial" w:hAnsi="Arial" w:cs="Arial"/>
        </w:rPr>
      </w:pPr>
      <w:r w:rsidRPr="00D60FE3">
        <w:rPr>
          <w:rFonts w:ascii="Arial" w:hAnsi="Arial" w:cs="Arial"/>
        </w:rPr>
        <w:t>z více než jednoho dne ředitel školy na základě písemné žádosti zákonného zástupce.</w:t>
      </w:r>
    </w:p>
    <w:p w14:paraId="382B983A"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Ředitel školy může na základě písemné žádosti zákonného zástupce a doporučení lékaře uvolnit žáka zcela nebo zčásti z výuky některého předmětu (zejména tělesné výchovy), a současně stanoví náhradní způsob vzdělávání.</w:t>
      </w:r>
    </w:p>
    <w:p w14:paraId="7B7BB4F8" w14:textId="77777777" w:rsidR="00A5453F" w:rsidRPr="00D60FE3" w:rsidRDefault="00A5453F" w:rsidP="00D60FE3">
      <w:pPr>
        <w:pStyle w:val="Normlnweb"/>
        <w:numPr>
          <w:ilvl w:val="0"/>
          <w:numId w:val="7"/>
        </w:numPr>
        <w:spacing w:line="360" w:lineRule="auto"/>
        <w:jc w:val="both"/>
        <w:rPr>
          <w:rFonts w:ascii="Arial" w:hAnsi="Arial" w:cs="Arial"/>
        </w:rPr>
      </w:pPr>
      <w:r w:rsidRPr="00D60FE3">
        <w:rPr>
          <w:rFonts w:ascii="Arial" w:hAnsi="Arial" w:cs="Arial"/>
        </w:rPr>
        <w:t>V případě, že se žák nemůže účastnit výuky déle než dva měsíce ze zdravotních důvodů, ředitel školy stanoví náhradní způsob vzdělávání nebo může povolit vzdělávání podle individuálního vzdělávacího plánu. Zákonný zástupce je povinen zajistit pro tento způsob vzdělávání vhodné podmínky.</w:t>
      </w:r>
    </w:p>
    <w:p w14:paraId="53DA8E5F" w14:textId="77777777" w:rsidR="00A5453F" w:rsidRPr="00D60FE3" w:rsidRDefault="00016BDC" w:rsidP="00D60FE3">
      <w:pPr>
        <w:rPr>
          <w:rFonts w:cs="Arial"/>
        </w:rPr>
      </w:pPr>
      <w:r>
        <w:rPr>
          <w:rFonts w:cs="Arial"/>
        </w:rPr>
        <w:pict w14:anchorId="5EA58D81">
          <v:rect id="_x0000_i1025" style="width:0;height:1.5pt" o:hrstd="t" o:hr="t" fillcolor="#a0a0a0" stroked="f"/>
        </w:pict>
      </w:r>
    </w:p>
    <w:p w14:paraId="0294AB28" w14:textId="77777777" w:rsidR="00A5453F" w:rsidRPr="00D60FE3" w:rsidRDefault="00A5453F" w:rsidP="00D60FE3">
      <w:pPr>
        <w:pStyle w:val="Nadpis3"/>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7057140"/>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Školní budova</w:t>
      </w:r>
      <w:bookmarkEnd w:id="9"/>
    </w:p>
    <w:p w14:paraId="1C76CC70"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Žáci, kteří nenavštěvují školní družinu, vstupují do budovy školy v 7:45 hod. Děti ze školní družiny přicházejí do tříd ve stejný čas.</w:t>
      </w:r>
    </w:p>
    <w:p w14:paraId="148DB34B"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Výuka začíná v 8:00 hod. Žáci se před začátkem výuky připravují na vyučování.</w:t>
      </w:r>
    </w:p>
    <w:p w14:paraId="1B23FD1F"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Přestávky jsou zařazeny mezi jednotlivými vyučovacími hodinami: hlavní přestávka trvá 20 minut (od 9:40), ostatní přestávky 10 minut.</w:t>
      </w:r>
    </w:p>
    <w:p w14:paraId="4EB23C91"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Žákům není během přestávek dovoleno opouštět školní budovu bez vědomí vyučujícího nebo jiného pedagogického pracovníka.</w:t>
      </w:r>
    </w:p>
    <w:p w14:paraId="26CA6A42"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V případě nevolnosti žák informuje vyučujícího nebo jiného pracovníka školy. Odchod domů je možný pouze s doprovodem zákonného zástupce nebo jím pověřené osoby.</w:t>
      </w:r>
    </w:p>
    <w:p w14:paraId="3E5B28D0"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lastRenderedPageBreak/>
        <w:t>Žáci se mohou ve škole zdržovat pouze v době výuky, přestávek, zájmových nebo mimoškolních aktivit organizovaných školou. Mimo tento čas pouze v přítomnosti pedagogického dozoru.</w:t>
      </w:r>
    </w:p>
    <w:p w14:paraId="4A398E4D"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Po skončení vyučování žáci neprodleně opouštějí školu, zdrží se v šatně jen po nezbytně nutnou dobu.</w:t>
      </w:r>
    </w:p>
    <w:p w14:paraId="1D14F88A"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Do školy není dovoleno nosit cenné nebo zbytečné předměty. Škola za jejich ztrátu nebo poškození neodpovídá.</w:t>
      </w:r>
    </w:p>
    <w:p w14:paraId="488F946F"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Používání mobilních telefonů a chytrých hodinek je během vyučování zakázáno, pokud není jejich použití povoleno vyučujícím pro vzdělávací účely. Mobilní zařízení musí být vypnuta a uložena v aktovce.</w:t>
      </w:r>
    </w:p>
    <w:p w14:paraId="473E390C"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V odborných učebnách žáci dodržují bezpečnostní pravidla pro práci v dané učebně.</w:t>
      </w:r>
    </w:p>
    <w:p w14:paraId="391F4937"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Žáci se chovají slušně, ohleduplně a respektují spolužáky i zaměstnance školy. Nepoužívají vulgární výrazy, neohrožují zdraví a bezpečnost ostatních.</w:t>
      </w:r>
    </w:p>
    <w:p w14:paraId="0048A43E"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Dbají na pořádek a čistotu ve škole i jejím okolí. Zacházejí šetrně s učebnicemi, školními pomůckami i vybavením školy. Jakékoli poškození hlásí vyučujícímu.</w:t>
      </w:r>
    </w:p>
    <w:p w14:paraId="7DD18927" w14:textId="77777777" w:rsidR="00A5453F" w:rsidRPr="00D60FE3" w:rsidRDefault="00A5453F" w:rsidP="00D60FE3">
      <w:pPr>
        <w:pStyle w:val="Normlnweb"/>
        <w:numPr>
          <w:ilvl w:val="0"/>
          <w:numId w:val="8"/>
        </w:numPr>
        <w:spacing w:line="360" w:lineRule="auto"/>
        <w:jc w:val="both"/>
        <w:rPr>
          <w:rFonts w:ascii="Arial" w:hAnsi="Arial" w:cs="Arial"/>
        </w:rPr>
      </w:pPr>
      <w:r w:rsidRPr="00D60FE3">
        <w:rPr>
          <w:rFonts w:ascii="Arial" w:hAnsi="Arial" w:cs="Arial"/>
        </w:rPr>
        <w:t>Mimo školu reprezentují žáci školu vhodným a slušným chováním.</w:t>
      </w:r>
    </w:p>
    <w:p w14:paraId="6A87AAEE" w14:textId="77777777" w:rsidR="00A5453F" w:rsidRPr="00D60FE3" w:rsidRDefault="00016BDC" w:rsidP="00D60FE3">
      <w:pPr>
        <w:rPr>
          <w:rFonts w:cs="Arial"/>
        </w:rPr>
      </w:pPr>
      <w:r>
        <w:rPr>
          <w:rFonts w:cs="Arial"/>
        </w:rPr>
        <w:pict w14:anchorId="103269A7">
          <v:rect id="_x0000_i1026" style="width:0;height:1.5pt" o:hrstd="t" o:hr="t" fillcolor="#a0a0a0" stroked="f"/>
        </w:pict>
      </w:r>
    </w:p>
    <w:p w14:paraId="71B56E29" w14:textId="77777777" w:rsidR="00A5453F" w:rsidRPr="00D60FE3" w:rsidRDefault="00A5453F" w:rsidP="00D60FE3">
      <w:pPr>
        <w:pStyle w:val="Nadpis3"/>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0" w:name="_Toc207057141"/>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Školní družina</w:t>
      </w:r>
      <w:bookmarkEnd w:id="10"/>
    </w:p>
    <w:p w14:paraId="585004D8" w14:textId="77777777" w:rsidR="00A5453F" w:rsidRPr="00D60FE3" w:rsidRDefault="00A5453F" w:rsidP="00D60FE3">
      <w:pPr>
        <w:pStyle w:val="Normlnweb"/>
        <w:numPr>
          <w:ilvl w:val="0"/>
          <w:numId w:val="9"/>
        </w:numPr>
        <w:spacing w:line="360" w:lineRule="auto"/>
        <w:jc w:val="both"/>
        <w:rPr>
          <w:rFonts w:ascii="Arial" w:hAnsi="Arial" w:cs="Arial"/>
        </w:rPr>
      </w:pPr>
      <w:r w:rsidRPr="00D60FE3">
        <w:rPr>
          <w:rFonts w:ascii="Arial" w:hAnsi="Arial" w:cs="Arial"/>
        </w:rPr>
        <w:t>Provoz školní družiny se řídí samostatným vnitřním řádem školní družiny. Tento řád je součástí organizačních dokumentů školy a je přístupný zákonným zástupcům i žákům.</w:t>
      </w:r>
    </w:p>
    <w:p w14:paraId="10D6A651" w14:textId="77777777" w:rsidR="00A5453F" w:rsidRPr="00D60FE3" w:rsidRDefault="00016BDC" w:rsidP="00D60FE3">
      <w:pPr>
        <w:rPr>
          <w:rFonts w:cs="Arial"/>
        </w:rPr>
      </w:pPr>
      <w:r>
        <w:rPr>
          <w:rFonts w:cs="Arial"/>
        </w:rPr>
        <w:pict w14:anchorId="790BF2B2">
          <v:rect id="_x0000_i1027" style="width:0;height:1.5pt" o:hrstd="t" o:hr="t" fillcolor="#a0a0a0" stroked="f"/>
        </w:pict>
      </w:r>
    </w:p>
    <w:p w14:paraId="15B72EB8" w14:textId="77777777" w:rsidR="00A5453F" w:rsidRPr="00D60FE3" w:rsidRDefault="00A5453F" w:rsidP="00D60FE3">
      <w:pPr>
        <w:pStyle w:val="Nadpis3"/>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7057142"/>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Školní jídelna</w:t>
      </w:r>
      <w:bookmarkEnd w:id="11"/>
    </w:p>
    <w:p w14:paraId="2F8812A6" w14:textId="77777777" w:rsidR="00A5453F" w:rsidRPr="00D60FE3" w:rsidRDefault="00A5453F" w:rsidP="00D60FE3">
      <w:pPr>
        <w:pStyle w:val="Normlnweb"/>
        <w:numPr>
          <w:ilvl w:val="0"/>
          <w:numId w:val="10"/>
        </w:numPr>
        <w:spacing w:line="360" w:lineRule="auto"/>
        <w:jc w:val="both"/>
        <w:rPr>
          <w:rFonts w:ascii="Arial" w:hAnsi="Arial" w:cs="Arial"/>
        </w:rPr>
      </w:pPr>
      <w:r w:rsidRPr="00D60FE3">
        <w:rPr>
          <w:rFonts w:ascii="Arial" w:hAnsi="Arial" w:cs="Arial"/>
        </w:rPr>
        <w:t>Žáci přicházejí do školní jídelny včas, po příchodu si odloží svrchní oděv a tašku na určené místo.</w:t>
      </w:r>
    </w:p>
    <w:p w14:paraId="124040ED" w14:textId="77777777" w:rsidR="00A5453F" w:rsidRPr="00D60FE3" w:rsidRDefault="00A5453F" w:rsidP="00D60FE3">
      <w:pPr>
        <w:pStyle w:val="Normlnweb"/>
        <w:numPr>
          <w:ilvl w:val="0"/>
          <w:numId w:val="10"/>
        </w:numPr>
        <w:spacing w:line="360" w:lineRule="auto"/>
        <w:jc w:val="both"/>
        <w:rPr>
          <w:rFonts w:ascii="Arial" w:hAnsi="Arial" w:cs="Arial"/>
        </w:rPr>
      </w:pPr>
      <w:r w:rsidRPr="00D60FE3">
        <w:rPr>
          <w:rFonts w:ascii="Arial" w:hAnsi="Arial" w:cs="Arial"/>
        </w:rPr>
        <w:t>Při stolování se chovají tiše, slušně a dbají pokynů pedagogického dohledu, vychovatelek, pracovníků školní jídelny.</w:t>
      </w:r>
    </w:p>
    <w:p w14:paraId="460776AD" w14:textId="77777777" w:rsidR="00A5453F" w:rsidRPr="00D60FE3" w:rsidRDefault="00A5453F" w:rsidP="00D60FE3">
      <w:pPr>
        <w:pStyle w:val="Normlnweb"/>
        <w:numPr>
          <w:ilvl w:val="0"/>
          <w:numId w:val="10"/>
        </w:numPr>
        <w:spacing w:line="360" w:lineRule="auto"/>
        <w:jc w:val="both"/>
        <w:rPr>
          <w:rFonts w:ascii="Arial" w:hAnsi="Arial" w:cs="Arial"/>
        </w:rPr>
      </w:pPr>
      <w:r w:rsidRPr="00D60FE3">
        <w:rPr>
          <w:rFonts w:ascii="Arial" w:hAnsi="Arial" w:cs="Arial"/>
        </w:rPr>
        <w:t>Po jídle žák uklidí své místo – zasune židli, odnese použité nádobí, příbor a tác na vyhrazené místo.</w:t>
      </w:r>
    </w:p>
    <w:p w14:paraId="276095A1" w14:textId="77777777" w:rsidR="00A5453F" w:rsidRPr="00D60FE3" w:rsidRDefault="00A5453F" w:rsidP="00D60FE3">
      <w:pPr>
        <w:pStyle w:val="Normlnweb"/>
        <w:numPr>
          <w:ilvl w:val="0"/>
          <w:numId w:val="10"/>
        </w:numPr>
        <w:spacing w:line="360" w:lineRule="auto"/>
        <w:jc w:val="both"/>
        <w:rPr>
          <w:rFonts w:ascii="Arial" w:hAnsi="Arial" w:cs="Arial"/>
        </w:rPr>
      </w:pPr>
      <w:r w:rsidRPr="00D60FE3">
        <w:rPr>
          <w:rFonts w:ascii="Arial" w:hAnsi="Arial" w:cs="Arial"/>
        </w:rPr>
        <w:lastRenderedPageBreak/>
        <w:t>Konzumace jídla a pití je dovolena pouze u stolu.</w:t>
      </w:r>
    </w:p>
    <w:p w14:paraId="3F58FF9B" w14:textId="77777777" w:rsidR="00A5453F" w:rsidRPr="00D60FE3" w:rsidRDefault="00A5453F" w:rsidP="00D60FE3">
      <w:pPr>
        <w:pStyle w:val="Normlnweb"/>
        <w:numPr>
          <w:ilvl w:val="0"/>
          <w:numId w:val="10"/>
        </w:numPr>
        <w:spacing w:line="360" w:lineRule="auto"/>
        <w:jc w:val="both"/>
        <w:rPr>
          <w:rFonts w:ascii="Arial" w:hAnsi="Arial" w:cs="Arial"/>
        </w:rPr>
      </w:pPr>
      <w:r w:rsidRPr="00D60FE3">
        <w:rPr>
          <w:rFonts w:ascii="Arial" w:hAnsi="Arial" w:cs="Arial"/>
        </w:rPr>
        <w:t>V jídelně je zakázáno chovat se hlučně, běhat, znečišťovat prostor nebo jídlo jiných žáků.</w:t>
      </w:r>
    </w:p>
    <w:p w14:paraId="5452A70A" w14:textId="77777777" w:rsidR="00A5453F" w:rsidRPr="00D60FE3" w:rsidRDefault="00A5453F" w:rsidP="00D60FE3">
      <w:pPr>
        <w:pStyle w:val="Normlnweb"/>
        <w:spacing w:line="360" w:lineRule="auto"/>
        <w:jc w:val="both"/>
        <w:rPr>
          <w:rFonts w:ascii="Arial" w:hAnsi="Arial" w:cs="Arial"/>
        </w:rPr>
      </w:pPr>
    </w:p>
    <w:p w14:paraId="01DEFA49" w14:textId="77777777" w:rsidR="00A5453F" w:rsidRPr="00D60FE3" w:rsidRDefault="00A5453F" w:rsidP="00D60FE3">
      <w:pPr>
        <w:pStyle w:val="Nadpis3"/>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7057143"/>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Bezpečnost, ochrana zdraví a prevence rizikového chování</w:t>
      </w:r>
      <w:bookmarkEnd w:id="12"/>
    </w:p>
    <w:p w14:paraId="62347937" w14:textId="77777777" w:rsidR="00A5453F" w:rsidRPr="00D60FE3" w:rsidRDefault="00A5453F" w:rsidP="00D60FE3">
      <w:pPr>
        <w:pStyle w:val="Nadpis4"/>
        <w:numPr>
          <w:ilvl w:val="0"/>
          <w:numId w:val="0"/>
        </w:numPr>
        <w:ind w:left="864" w:hanging="504"/>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Bezpečnost a ochrana zdraví žáků a dětí</w:t>
      </w:r>
    </w:p>
    <w:p w14:paraId="121B23C1" w14:textId="77777777" w:rsidR="00A5453F" w:rsidRPr="00D60FE3" w:rsidRDefault="00A5453F" w:rsidP="00D60FE3">
      <w:pPr>
        <w:pStyle w:val="Normlnweb"/>
        <w:numPr>
          <w:ilvl w:val="0"/>
          <w:numId w:val="11"/>
        </w:numPr>
        <w:spacing w:line="360" w:lineRule="auto"/>
        <w:jc w:val="both"/>
        <w:rPr>
          <w:rFonts w:ascii="Arial" w:hAnsi="Arial" w:cs="Arial"/>
        </w:rPr>
      </w:pPr>
      <w:r w:rsidRPr="00D60FE3">
        <w:rPr>
          <w:rFonts w:ascii="Arial" w:hAnsi="Arial" w:cs="Arial"/>
        </w:rPr>
        <w:t xml:space="preserve">Žáci a děti </w:t>
      </w:r>
      <w:r w:rsidRPr="00D60FE3">
        <w:rPr>
          <w:rStyle w:val="Siln"/>
          <w:rFonts w:ascii="Arial" w:eastAsiaTheme="majorEastAsia" w:hAnsi="Arial" w:cs="Arial"/>
        </w:rPr>
        <w:t>dbají na hygienu</w:t>
      </w:r>
      <w:r w:rsidRPr="00D60FE3">
        <w:rPr>
          <w:rFonts w:ascii="Arial" w:hAnsi="Arial" w:cs="Arial"/>
        </w:rPr>
        <w:t>, přezouvají se, myjí si ruce zejména před jídlem a po použití toalety.</w:t>
      </w:r>
    </w:p>
    <w:p w14:paraId="36375564" w14:textId="77777777" w:rsidR="00A5453F" w:rsidRPr="00D60FE3" w:rsidRDefault="00A5453F" w:rsidP="00D60FE3">
      <w:pPr>
        <w:pStyle w:val="Normlnweb"/>
        <w:numPr>
          <w:ilvl w:val="0"/>
          <w:numId w:val="11"/>
        </w:numPr>
        <w:spacing w:line="360" w:lineRule="auto"/>
        <w:jc w:val="both"/>
        <w:rPr>
          <w:rFonts w:ascii="Arial" w:hAnsi="Arial" w:cs="Arial"/>
        </w:rPr>
      </w:pPr>
      <w:r w:rsidRPr="00D60FE3">
        <w:rPr>
          <w:rFonts w:ascii="Arial" w:hAnsi="Arial" w:cs="Arial"/>
        </w:rPr>
        <w:t xml:space="preserve">Chovají se </w:t>
      </w:r>
      <w:r w:rsidRPr="00D60FE3">
        <w:rPr>
          <w:rStyle w:val="Siln"/>
          <w:rFonts w:ascii="Arial" w:eastAsiaTheme="majorEastAsia" w:hAnsi="Arial" w:cs="Arial"/>
        </w:rPr>
        <w:t>ukázněně a ohleduplně</w:t>
      </w:r>
      <w:r w:rsidRPr="00D60FE3">
        <w:rPr>
          <w:rFonts w:ascii="Arial" w:hAnsi="Arial" w:cs="Arial"/>
        </w:rPr>
        <w:t xml:space="preserve"> tak, aby neohrozili zdraví své ani ostatních.</w:t>
      </w:r>
    </w:p>
    <w:p w14:paraId="03D3B29A" w14:textId="77777777" w:rsidR="00A5453F" w:rsidRPr="00D60FE3" w:rsidRDefault="00A5453F" w:rsidP="00D60FE3">
      <w:pPr>
        <w:pStyle w:val="Normlnweb"/>
        <w:numPr>
          <w:ilvl w:val="0"/>
          <w:numId w:val="11"/>
        </w:numPr>
        <w:spacing w:line="360" w:lineRule="auto"/>
        <w:jc w:val="both"/>
        <w:rPr>
          <w:rFonts w:ascii="Arial" w:hAnsi="Arial" w:cs="Arial"/>
        </w:rPr>
      </w:pPr>
      <w:r w:rsidRPr="00D60FE3">
        <w:rPr>
          <w:rFonts w:ascii="Arial" w:hAnsi="Arial" w:cs="Arial"/>
        </w:rPr>
        <w:t xml:space="preserve">Do školy chodí </w:t>
      </w:r>
      <w:r w:rsidRPr="00D60FE3">
        <w:rPr>
          <w:rStyle w:val="Siln"/>
          <w:rFonts w:ascii="Arial" w:eastAsiaTheme="majorEastAsia" w:hAnsi="Arial" w:cs="Arial"/>
        </w:rPr>
        <w:t>čistě a vhodně oblečeni</w:t>
      </w:r>
      <w:r w:rsidRPr="00D60FE3">
        <w:rPr>
          <w:rFonts w:ascii="Arial" w:hAnsi="Arial" w:cs="Arial"/>
        </w:rPr>
        <w:t>.</w:t>
      </w:r>
    </w:p>
    <w:p w14:paraId="6B77662E" w14:textId="77777777" w:rsidR="00A5453F" w:rsidRPr="00D60FE3" w:rsidRDefault="00A5453F" w:rsidP="00D60FE3">
      <w:pPr>
        <w:pStyle w:val="Nadpis5"/>
        <w:numPr>
          <w:ilvl w:val="0"/>
          <w:numId w:val="0"/>
        </w:numPr>
        <w:ind w:left="1008" w:hanging="648"/>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Zásady bezpečnosti:</w:t>
      </w:r>
    </w:p>
    <w:p w14:paraId="5E97E14E" w14:textId="77777777" w:rsidR="00A5453F" w:rsidRPr="00D60FE3" w:rsidRDefault="00A5453F" w:rsidP="00D60FE3">
      <w:pPr>
        <w:pStyle w:val="Normlnweb"/>
        <w:numPr>
          <w:ilvl w:val="0"/>
          <w:numId w:val="12"/>
        </w:numPr>
        <w:spacing w:line="360" w:lineRule="auto"/>
        <w:jc w:val="both"/>
        <w:rPr>
          <w:rFonts w:ascii="Arial" w:hAnsi="Arial" w:cs="Arial"/>
        </w:rPr>
      </w:pPr>
      <w:r w:rsidRPr="00D60FE3">
        <w:rPr>
          <w:rStyle w:val="Siln"/>
          <w:rFonts w:ascii="Arial" w:eastAsiaTheme="majorEastAsia" w:hAnsi="Arial" w:cs="Arial"/>
        </w:rPr>
        <w:t>Manipulace s elektrospotřebiči</w:t>
      </w:r>
      <w:r w:rsidRPr="00D60FE3">
        <w:rPr>
          <w:rFonts w:ascii="Arial" w:hAnsi="Arial" w:cs="Arial"/>
        </w:rPr>
        <w:t xml:space="preserve"> je zakázána bez dozoru učitele.</w:t>
      </w:r>
    </w:p>
    <w:p w14:paraId="03AB4B13" w14:textId="77777777" w:rsidR="00A5453F" w:rsidRPr="00D60FE3" w:rsidRDefault="00A5453F" w:rsidP="00D60FE3">
      <w:pPr>
        <w:pStyle w:val="Normlnweb"/>
        <w:numPr>
          <w:ilvl w:val="0"/>
          <w:numId w:val="12"/>
        </w:numPr>
        <w:spacing w:line="360" w:lineRule="auto"/>
        <w:jc w:val="both"/>
        <w:rPr>
          <w:rFonts w:ascii="Arial" w:hAnsi="Arial" w:cs="Arial"/>
        </w:rPr>
      </w:pPr>
      <w:r w:rsidRPr="00D60FE3">
        <w:rPr>
          <w:rFonts w:ascii="Arial" w:hAnsi="Arial" w:cs="Arial"/>
        </w:rPr>
        <w:t xml:space="preserve">Při přesunech mimo školu (např. exkurze, plavání) se žáci řídí </w:t>
      </w:r>
      <w:r w:rsidRPr="00D60FE3">
        <w:rPr>
          <w:rStyle w:val="Siln"/>
          <w:rFonts w:ascii="Arial" w:eastAsiaTheme="majorEastAsia" w:hAnsi="Arial" w:cs="Arial"/>
        </w:rPr>
        <w:t>dopravními pravidly a pokyny doprovodu</w:t>
      </w:r>
      <w:r w:rsidRPr="00D60FE3">
        <w:rPr>
          <w:rFonts w:ascii="Arial" w:hAnsi="Arial" w:cs="Arial"/>
        </w:rPr>
        <w:t>.</w:t>
      </w:r>
    </w:p>
    <w:p w14:paraId="5D6BD44B" w14:textId="77777777" w:rsidR="00A5453F" w:rsidRPr="00D60FE3" w:rsidRDefault="00A5453F" w:rsidP="00D60FE3">
      <w:pPr>
        <w:pStyle w:val="Normlnweb"/>
        <w:numPr>
          <w:ilvl w:val="0"/>
          <w:numId w:val="12"/>
        </w:numPr>
        <w:spacing w:line="360" w:lineRule="auto"/>
        <w:jc w:val="both"/>
        <w:rPr>
          <w:rFonts w:ascii="Arial" w:hAnsi="Arial" w:cs="Arial"/>
        </w:rPr>
      </w:pPr>
      <w:r w:rsidRPr="00D60FE3">
        <w:rPr>
          <w:rFonts w:ascii="Arial" w:hAnsi="Arial" w:cs="Arial"/>
        </w:rPr>
        <w:t xml:space="preserve">Před těmito akcemi jsou </w:t>
      </w:r>
      <w:r w:rsidRPr="00D60FE3">
        <w:rPr>
          <w:rStyle w:val="Siln"/>
          <w:rFonts w:ascii="Arial" w:eastAsiaTheme="majorEastAsia" w:hAnsi="Arial" w:cs="Arial"/>
        </w:rPr>
        <w:t>žáci vždy poučeni o bezpečnosti</w:t>
      </w:r>
      <w:r w:rsidRPr="00D60FE3">
        <w:rPr>
          <w:rFonts w:ascii="Arial" w:hAnsi="Arial" w:cs="Arial"/>
        </w:rPr>
        <w:t>.</w:t>
      </w:r>
    </w:p>
    <w:p w14:paraId="0CBC2A86" w14:textId="77777777" w:rsidR="00A5453F" w:rsidRPr="00D60FE3" w:rsidRDefault="00A5453F" w:rsidP="00D60FE3">
      <w:pPr>
        <w:pStyle w:val="Normlnweb"/>
        <w:numPr>
          <w:ilvl w:val="0"/>
          <w:numId w:val="12"/>
        </w:numPr>
        <w:spacing w:line="360" w:lineRule="auto"/>
        <w:jc w:val="both"/>
        <w:rPr>
          <w:rFonts w:ascii="Arial" w:hAnsi="Arial" w:cs="Arial"/>
        </w:rPr>
      </w:pPr>
      <w:r w:rsidRPr="00D60FE3">
        <w:rPr>
          <w:rFonts w:ascii="Arial" w:hAnsi="Arial" w:cs="Arial"/>
        </w:rPr>
        <w:t xml:space="preserve">Ve specializovaných učebnách (např. tělocvična, počítače) se žáci řídí </w:t>
      </w:r>
      <w:r w:rsidRPr="00D60FE3">
        <w:rPr>
          <w:rStyle w:val="Siln"/>
          <w:rFonts w:ascii="Arial" w:eastAsiaTheme="majorEastAsia" w:hAnsi="Arial" w:cs="Arial"/>
        </w:rPr>
        <w:t>vnitřními bezpečnostními pravidly učeben</w:t>
      </w:r>
      <w:r w:rsidRPr="00D60FE3">
        <w:rPr>
          <w:rFonts w:ascii="Arial" w:hAnsi="Arial" w:cs="Arial"/>
        </w:rPr>
        <w:t>, s nimiž je seznámí vyučující při první hodině.</w:t>
      </w:r>
    </w:p>
    <w:p w14:paraId="29B81206" w14:textId="77777777" w:rsidR="00A5453F" w:rsidRPr="00D60FE3" w:rsidRDefault="00A5453F" w:rsidP="00D60FE3">
      <w:pPr>
        <w:pStyle w:val="Nadpis5"/>
        <w:numPr>
          <w:ilvl w:val="0"/>
          <w:numId w:val="0"/>
        </w:numPr>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Pravidelná poučení žáků</w:t>
      </w:r>
      <w:r w:rsidRPr="00D60FE3">
        <w:rPr>
          <w:rStyle w:val="Siln"/>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59844A0" w14:textId="77777777" w:rsidR="00A5453F" w:rsidRPr="00D60FE3" w:rsidRDefault="00A5453F" w:rsidP="00D60FE3">
      <w:pPr>
        <w:pStyle w:val="Normlnweb"/>
        <w:numPr>
          <w:ilvl w:val="0"/>
          <w:numId w:val="13"/>
        </w:numPr>
        <w:spacing w:line="360" w:lineRule="auto"/>
        <w:jc w:val="both"/>
        <w:rPr>
          <w:rFonts w:ascii="Arial" w:hAnsi="Arial" w:cs="Arial"/>
        </w:rPr>
      </w:pPr>
      <w:r w:rsidRPr="00D60FE3">
        <w:rPr>
          <w:rFonts w:ascii="Arial" w:hAnsi="Arial" w:cs="Arial"/>
        </w:rPr>
        <w:t>Na začátku školního roku a před každou mimoškolní činností (výlet, vycházka, plavání atd.).</w:t>
      </w:r>
    </w:p>
    <w:p w14:paraId="0D8D7CCE" w14:textId="77777777" w:rsidR="00A5453F" w:rsidRPr="00D60FE3" w:rsidRDefault="00A5453F" w:rsidP="00D60FE3">
      <w:pPr>
        <w:pStyle w:val="Normlnweb"/>
        <w:numPr>
          <w:ilvl w:val="0"/>
          <w:numId w:val="13"/>
        </w:numPr>
        <w:spacing w:line="360" w:lineRule="auto"/>
        <w:jc w:val="both"/>
        <w:rPr>
          <w:rFonts w:ascii="Arial" w:hAnsi="Arial" w:cs="Arial"/>
        </w:rPr>
      </w:pPr>
      <w:r w:rsidRPr="00D60FE3">
        <w:rPr>
          <w:rFonts w:ascii="Arial" w:hAnsi="Arial" w:cs="Arial"/>
        </w:rPr>
        <w:t>Před prázdninami: žáci jsou upozorněni na rizika (např. alkohol, kouření, koupání, cizí lidé, nevybuchlá munice apod.).</w:t>
      </w:r>
    </w:p>
    <w:p w14:paraId="07F993AD" w14:textId="77777777" w:rsidR="00A5453F" w:rsidRPr="00D60FE3" w:rsidRDefault="00A5453F" w:rsidP="00D60FE3">
      <w:pPr>
        <w:pStyle w:val="Nadpis5"/>
        <w:numPr>
          <w:ilvl w:val="0"/>
          <w:numId w:val="0"/>
        </w:numPr>
        <w:ind w:left="1008" w:hanging="648"/>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případě úrazu:</w:t>
      </w:r>
    </w:p>
    <w:p w14:paraId="0CA3071A"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Fonts w:ascii="Arial" w:hAnsi="Arial" w:cs="Arial"/>
        </w:rPr>
        <w:t xml:space="preserve">Úraz ihned </w:t>
      </w:r>
      <w:r w:rsidRPr="00D60FE3">
        <w:rPr>
          <w:rStyle w:val="Siln"/>
          <w:rFonts w:ascii="Arial" w:eastAsiaTheme="majorEastAsia" w:hAnsi="Arial" w:cs="Arial"/>
        </w:rPr>
        <w:t>hlásí vyučujícímu nebo dozoru</w:t>
      </w:r>
      <w:r w:rsidRPr="00D60FE3">
        <w:rPr>
          <w:rFonts w:ascii="Arial" w:hAnsi="Arial" w:cs="Arial"/>
        </w:rPr>
        <w:t>.</w:t>
      </w:r>
    </w:p>
    <w:p w14:paraId="65542D36"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Fonts w:ascii="Arial" w:hAnsi="Arial" w:cs="Arial"/>
        </w:rPr>
        <w:t xml:space="preserve">Do </w:t>
      </w:r>
      <w:r w:rsidRPr="00D60FE3">
        <w:rPr>
          <w:rStyle w:val="Siln"/>
          <w:rFonts w:ascii="Arial" w:eastAsiaTheme="majorEastAsia" w:hAnsi="Arial" w:cs="Arial"/>
        </w:rPr>
        <w:t>knihy úrazů</w:t>
      </w:r>
      <w:r w:rsidRPr="00D60FE3">
        <w:rPr>
          <w:rFonts w:ascii="Arial" w:hAnsi="Arial" w:cs="Arial"/>
        </w:rPr>
        <w:t xml:space="preserve"> se zapisují všechny školní úrazy (nejpozději do konce následujícího vyučovacího dne po dni, kdy se o úrazu škola dozví).</w:t>
      </w:r>
    </w:p>
    <w:p w14:paraId="6957565E"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Fonts w:ascii="Arial" w:hAnsi="Arial" w:cs="Arial"/>
        </w:rPr>
        <w:lastRenderedPageBreak/>
        <w:t>Záznam provádí:</w:t>
      </w:r>
    </w:p>
    <w:p w14:paraId="5699479D"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vyučující (např. při hodině),</w:t>
      </w:r>
    </w:p>
    <w:p w14:paraId="515D285A"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dozor (např. o přestávce),</w:t>
      </w:r>
    </w:p>
    <w:p w14:paraId="7DE1E81F"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třídní učitel (ostatní případy).</w:t>
      </w:r>
    </w:p>
    <w:p w14:paraId="5E92EEE3"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Fonts w:ascii="Arial" w:hAnsi="Arial" w:cs="Arial"/>
        </w:rPr>
        <w:t>Záznam obsahuje: jméno zraněného, čas, popis úrazu, způsob ošetření, podpis zapisujícího.</w:t>
      </w:r>
    </w:p>
    <w:p w14:paraId="45E35D98"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Style w:val="Siln"/>
          <w:rFonts w:ascii="Arial" w:eastAsiaTheme="majorEastAsia" w:hAnsi="Arial" w:cs="Arial"/>
        </w:rPr>
        <w:t>Záznam o úrazu</w:t>
      </w:r>
      <w:r w:rsidRPr="00D60FE3">
        <w:rPr>
          <w:rFonts w:ascii="Arial" w:hAnsi="Arial" w:cs="Arial"/>
        </w:rPr>
        <w:t xml:space="preserve"> vyhotoví škola, pokud:</w:t>
      </w:r>
    </w:p>
    <w:p w14:paraId="3E8A75F9"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úraz způsobil nepřítomnost žáka ve škole,</w:t>
      </w:r>
    </w:p>
    <w:p w14:paraId="60DC9E8E"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došlo k vážnému úrazu (např. smrtelný),</w:t>
      </w:r>
    </w:p>
    <w:p w14:paraId="0ABBAA45" w14:textId="77777777" w:rsidR="00A5453F" w:rsidRPr="00D60FE3" w:rsidRDefault="00A5453F" w:rsidP="00D60FE3">
      <w:pPr>
        <w:pStyle w:val="Normlnweb"/>
        <w:numPr>
          <w:ilvl w:val="1"/>
          <w:numId w:val="14"/>
        </w:numPr>
        <w:spacing w:line="360" w:lineRule="auto"/>
        <w:jc w:val="both"/>
        <w:rPr>
          <w:rFonts w:ascii="Arial" w:hAnsi="Arial" w:cs="Arial"/>
        </w:rPr>
      </w:pPr>
      <w:r w:rsidRPr="00D60FE3">
        <w:rPr>
          <w:rFonts w:ascii="Arial" w:hAnsi="Arial" w:cs="Arial"/>
        </w:rPr>
        <w:t xml:space="preserve">je pravděpodobné, že žák dostane </w:t>
      </w:r>
      <w:r w:rsidRPr="00D60FE3">
        <w:rPr>
          <w:rStyle w:val="Siln"/>
          <w:rFonts w:ascii="Arial" w:eastAsiaTheme="majorEastAsia" w:hAnsi="Arial" w:cs="Arial"/>
        </w:rPr>
        <w:t>odškodnění</w:t>
      </w:r>
      <w:r w:rsidRPr="00D60FE3">
        <w:rPr>
          <w:rFonts w:ascii="Arial" w:hAnsi="Arial" w:cs="Arial"/>
        </w:rPr>
        <w:t>.</w:t>
      </w:r>
    </w:p>
    <w:p w14:paraId="5C7FD622" w14:textId="77777777" w:rsidR="00A5453F" w:rsidRPr="00D60FE3" w:rsidRDefault="00A5453F" w:rsidP="00D60FE3">
      <w:pPr>
        <w:pStyle w:val="Normlnweb"/>
        <w:numPr>
          <w:ilvl w:val="0"/>
          <w:numId w:val="14"/>
        </w:numPr>
        <w:spacing w:line="360" w:lineRule="auto"/>
        <w:jc w:val="both"/>
        <w:rPr>
          <w:rFonts w:ascii="Arial" w:hAnsi="Arial" w:cs="Arial"/>
        </w:rPr>
      </w:pPr>
      <w:r w:rsidRPr="00D60FE3">
        <w:rPr>
          <w:rFonts w:ascii="Arial" w:hAnsi="Arial" w:cs="Arial"/>
        </w:rPr>
        <w:t xml:space="preserve">O úrazu je informován zákonný zástupce a </w:t>
      </w:r>
      <w:r w:rsidRPr="00D60FE3">
        <w:rPr>
          <w:rStyle w:val="Siln"/>
          <w:rFonts w:ascii="Arial" w:eastAsiaTheme="majorEastAsia" w:hAnsi="Arial" w:cs="Arial"/>
        </w:rPr>
        <w:t>pojišťovna</w:t>
      </w:r>
      <w:r w:rsidRPr="00D60FE3">
        <w:rPr>
          <w:rFonts w:ascii="Arial" w:hAnsi="Arial" w:cs="Arial"/>
        </w:rPr>
        <w:t>, případně inspektorát bezpečnosti práce.</w:t>
      </w:r>
    </w:p>
    <w:p w14:paraId="2F46B19E" w14:textId="77777777" w:rsidR="00A5453F" w:rsidRPr="00D60FE3" w:rsidRDefault="00A5453F" w:rsidP="00D60FE3">
      <w:pPr>
        <w:pStyle w:val="Nadpis5"/>
        <w:numPr>
          <w:ilvl w:val="0"/>
          <w:numId w:val="0"/>
        </w:numPr>
        <w:ind w:left="1008" w:hanging="64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Postup při úrazu</w:t>
      </w:r>
      <w:r w:rsidRPr="00D60FE3">
        <w:rPr>
          <w:rStyle w:val="Siln"/>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18B704"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Zjistit rozsah zranění.</w:t>
      </w:r>
    </w:p>
    <w:p w14:paraId="3D31EC45"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Informovat ředitelku školy.</w:t>
      </w:r>
    </w:p>
    <w:p w14:paraId="3F41E869"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Zajistit lékařskou pomoc.</w:t>
      </w:r>
    </w:p>
    <w:p w14:paraId="5E7DD9B6"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Informovat rodiče a požádat je o převzetí dítěte.</w:t>
      </w:r>
    </w:p>
    <w:p w14:paraId="1D160598"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Zapsat úraz do knihy, vyhotovit záznam.</w:t>
      </w:r>
    </w:p>
    <w:p w14:paraId="70E14FF6" w14:textId="77777777" w:rsidR="00A5453F" w:rsidRPr="00D60FE3" w:rsidRDefault="00A5453F" w:rsidP="00D60FE3">
      <w:pPr>
        <w:pStyle w:val="Normlnweb"/>
        <w:numPr>
          <w:ilvl w:val="0"/>
          <w:numId w:val="15"/>
        </w:numPr>
        <w:spacing w:line="360" w:lineRule="auto"/>
        <w:jc w:val="both"/>
        <w:rPr>
          <w:rFonts w:ascii="Arial" w:hAnsi="Arial" w:cs="Arial"/>
        </w:rPr>
      </w:pPr>
      <w:r w:rsidRPr="00D60FE3">
        <w:rPr>
          <w:rFonts w:ascii="Arial" w:hAnsi="Arial" w:cs="Arial"/>
        </w:rPr>
        <w:t>Informovat třídní učitelku.</w:t>
      </w:r>
    </w:p>
    <w:p w14:paraId="0EC595F8" w14:textId="77777777" w:rsidR="00A5453F" w:rsidRPr="00D60FE3" w:rsidRDefault="00016BDC" w:rsidP="00D60FE3">
      <w:pPr>
        <w:rPr>
          <w:rFonts w:cs="Arial"/>
        </w:rPr>
      </w:pPr>
      <w:r>
        <w:rPr>
          <w:rFonts w:cs="Arial"/>
        </w:rPr>
        <w:pict w14:anchorId="5A6A9E5C">
          <v:rect id="_x0000_i1028" style="width:0;height:1.5pt" o:hrstd="t" o:hr="t" fillcolor="#a0a0a0" stroked="f"/>
        </w:pict>
      </w:r>
    </w:p>
    <w:p w14:paraId="4D16F979" w14:textId="77777777" w:rsidR="00A5453F" w:rsidRPr="00D60FE3" w:rsidRDefault="00A5453F" w:rsidP="00D60FE3">
      <w:pPr>
        <w:pStyle w:val="Nadpis4"/>
        <w:numPr>
          <w:ilvl w:val="0"/>
          <w:numId w:val="0"/>
        </w:numPr>
        <w:ind w:left="864" w:hanging="504"/>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Ochrana před sociálně patologickými jevy</w:t>
      </w:r>
    </w:p>
    <w:p w14:paraId="056D8182" w14:textId="77777777" w:rsidR="00A5453F" w:rsidRPr="00D60FE3" w:rsidRDefault="00A5453F" w:rsidP="00D60FE3">
      <w:pPr>
        <w:pStyle w:val="Normlnweb"/>
        <w:numPr>
          <w:ilvl w:val="0"/>
          <w:numId w:val="16"/>
        </w:numPr>
        <w:spacing w:line="360" w:lineRule="auto"/>
        <w:jc w:val="both"/>
        <w:rPr>
          <w:rFonts w:ascii="Arial" w:hAnsi="Arial" w:cs="Arial"/>
        </w:rPr>
      </w:pPr>
      <w:r w:rsidRPr="00D60FE3">
        <w:rPr>
          <w:rFonts w:ascii="Arial" w:hAnsi="Arial" w:cs="Arial"/>
        </w:rPr>
        <w:t xml:space="preserve">Všichni pedagogičtí zaměstnanci, zejména </w:t>
      </w:r>
      <w:r w:rsidRPr="00D60FE3">
        <w:rPr>
          <w:rStyle w:val="Siln"/>
          <w:rFonts w:ascii="Arial" w:eastAsiaTheme="majorEastAsia" w:hAnsi="Arial" w:cs="Arial"/>
        </w:rPr>
        <w:t>školní metodik prevence</w:t>
      </w:r>
      <w:r w:rsidRPr="00D60FE3">
        <w:rPr>
          <w:rFonts w:ascii="Arial" w:hAnsi="Arial" w:cs="Arial"/>
        </w:rPr>
        <w:t>, aktivně sledují prostředí školy a včas rozpoznávají možná rizika.</w:t>
      </w:r>
    </w:p>
    <w:p w14:paraId="550E16F1" w14:textId="77777777" w:rsidR="00A5453F" w:rsidRPr="00D60FE3" w:rsidRDefault="00A5453F" w:rsidP="00D60FE3">
      <w:pPr>
        <w:pStyle w:val="Normlnweb"/>
        <w:numPr>
          <w:ilvl w:val="0"/>
          <w:numId w:val="16"/>
        </w:numPr>
        <w:spacing w:line="360" w:lineRule="auto"/>
        <w:jc w:val="both"/>
        <w:rPr>
          <w:rFonts w:ascii="Arial" w:hAnsi="Arial" w:cs="Arial"/>
        </w:rPr>
      </w:pPr>
      <w:r w:rsidRPr="00D60FE3">
        <w:rPr>
          <w:rFonts w:ascii="Arial" w:hAnsi="Arial" w:cs="Arial"/>
        </w:rPr>
        <w:t xml:space="preserve">Metodik prevence spolupracuje s rodiči i s institucemi zabývajícími se </w:t>
      </w:r>
      <w:r w:rsidRPr="00D60FE3">
        <w:rPr>
          <w:rStyle w:val="Siln"/>
          <w:rFonts w:ascii="Arial" w:eastAsiaTheme="majorEastAsia" w:hAnsi="Arial" w:cs="Arial"/>
        </w:rPr>
        <w:t>ochranou dětí a mládeže</w:t>
      </w:r>
      <w:r w:rsidRPr="00D60FE3">
        <w:rPr>
          <w:rFonts w:ascii="Arial" w:hAnsi="Arial" w:cs="Arial"/>
        </w:rPr>
        <w:t>.</w:t>
      </w:r>
    </w:p>
    <w:p w14:paraId="1892F6AB" w14:textId="77777777" w:rsidR="00A5453F" w:rsidRPr="00D60FE3" w:rsidRDefault="00A5453F" w:rsidP="00D60FE3">
      <w:pPr>
        <w:pStyle w:val="Nadpis5"/>
        <w:numPr>
          <w:ilvl w:val="0"/>
          <w:numId w:val="0"/>
        </w:numPr>
        <w:ind w:left="1008" w:hanging="648"/>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Zákazy:</w:t>
      </w:r>
    </w:p>
    <w:p w14:paraId="590DACCD" w14:textId="77777777" w:rsidR="00A5453F" w:rsidRPr="00D60FE3" w:rsidRDefault="00A5453F" w:rsidP="00D60FE3">
      <w:pPr>
        <w:pStyle w:val="Normlnweb"/>
        <w:numPr>
          <w:ilvl w:val="0"/>
          <w:numId w:val="17"/>
        </w:numPr>
        <w:spacing w:line="360" w:lineRule="auto"/>
        <w:jc w:val="both"/>
        <w:rPr>
          <w:rFonts w:ascii="Arial" w:hAnsi="Arial" w:cs="Arial"/>
        </w:rPr>
      </w:pPr>
      <w:r w:rsidRPr="00D60FE3">
        <w:rPr>
          <w:rStyle w:val="Siln"/>
          <w:rFonts w:ascii="Arial" w:eastAsiaTheme="majorEastAsia" w:hAnsi="Arial" w:cs="Arial"/>
        </w:rPr>
        <w:t>Přísný zákaz</w:t>
      </w:r>
      <w:r w:rsidRPr="00D60FE3">
        <w:rPr>
          <w:rFonts w:ascii="Arial" w:hAnsi="Arial" w:cs="Arial"/>
        </w:rPr>
        <w:t xml:space="preserve"> nošení, držení, distribuce a užívání návykových látek, nebezpečných předmětů </w:t>
      </w:r>
      <w:proofErr w:type="gramStart"/>
      <w:r w:rsidRPr="00D60FE3">
        <w:rPr>
          <w:rFonts w:ascii="Arial" w:hAnsi="Arial" w:cs="Arial"/>
        </w:rPr>
        <w:t>( např.</w:t>
      </w:r>
      <w:proofErr w:type="gramEnd"/>
      <w:r w:rsidRPr="00D60FE3">
        <w:rPr>
          <w:rFonts w:ascii="Arial" w:hAnsi="Arial" w:cs="Arial"/>
        </w:rPr>
        <w:t xml:space="preserve"> zbraně, nože, petardy, zapalovače, chemikálie)</w:t>
      </w:r>
    </w:p>
    <w:p w14:paraId="7CAB1487" w14:textId="77777777" w:rsidR="00A5453F" w:rsidRPr="00D60FE3" w:rsidRDefault="00A5453F" w:rsidP="00D60FE3">
      <w:pPr>
        <w:pStyle w:val="Normlnweb"/>
        <w:numPr>
          <w:ilvl w:val="0"/>
          <w:numId w:val="17"/>
        </w:numPr>
        <w:spacing w:line="360" w:lineRule="auto"/>
        <w:jc w:val="both"/>
        <w:rPr>
          <w:rStyle w:val="Siln"/>
          <w:rFonts w:ascii="Arial" w:hAnsi="Arial" w:cs="Arial"/>
          <w:b w:val="0"/>
          <w:bCs w:val="0"/>
        </w:rPr>
      </w:pPr>
      <w:r w:rsidRPr="00D60FE3">
        <w:rPr>
          <w:rStyle w:val="Siln"/>
          <w:rFonts w:ascii="Arial" w:eastAsiaTheme="majorEastAsia" w:hAnsi="Arial" w:cs="Arial"/>
        </w:rPr>
        <w:t>Zákaz šikany a násilí</w:t>
      </w:r>
    </w:p>
    <w:p w14:paraId="4A3F7A00" w14:textId="77777777" w:rsidR="00A5453F" w:rsidRPr="00D60FE3" w:rsidRDefault="00A5453F" w:rsidP="00D60FE3">
      <w:pPr>
        <w:pStyle w:val="Normlnweb"/>
        <w:numPr>
          <w:ilvl w:val="0"/>
          <w:numId w:val="17"/>
        </w:numPr>
        <w:spacing w:line="360" w:lineRule="auto"/>
        <w:jc w:val="both"/>
        <w:rPr>
          <w:rStyle w:val="Siln"/>
          <w:rFonts w:ascii="Arial" w:hAnsi="Arial" w:cs="Arial"/>
          <w:b w:val="0"/>
          <w:bCs w:val="0"/>
        </w:rPr>
      </w:pPr>
      <w:r w:rsidRPr="00D60FE3">
        <w:rPr>
          <w:rStyle w:val="Siln"/>
          <w:rFonts w:ascii="Arial" w:eastAsiaTheme="majorEastAsia" w:hAnsi="Arial" w:cs="Arial"/>
        </w:rPr>
        <w:lastRenderedPageBreak/>
        <w:t>Zákaz ničení školního majetku a majetku ostatních</w:t>
      </w:r>
    </w:p>
    <w:p w14:paraId="00382EB1" w14:textId="77777777" w:rsidR="00A5453F" w:rsidRPr="00D60FE3" w:rsidRDefault="00A5453F" w:rsidP="00D60FE3">
      <w:pPr>
        <w:pStyle w:val="Normlnweb"/>
        <w:numPr>
          <w:ilvl w:val="0"/>
          <w:numId w:val="17"/>
        </w:numPr>
        <w:spacing w:line="360" w:lineRule="auto"/>
        <w:jc w:val="both"/>
        <w:rPr>
          <w:rFonts w:ascii="Arial" w:hAnsi="Arial" w:cs="Arial"/>
        </w:rPr>
      </w:pPr>
      <w:r w:rsidRPr="00D60FE3">
        <w:rPr>
          <w:rStyle w:val="Siln"/>
          <w:rFonts w:ascii="Arial" w:eastAsiaTheme="majorEastAsia" w:hAnsi="Arial" w:cs="Arial"/>
        </w:rPr>
        <w:t xml:space="preserve">Zákaz svévolného opouštění školy </w:t>
      </w:r>
      <w:proofErr w:type="gramStart"/>
      <w:r w:rsidRPr="00D60FE3">
        <w:rPr>
          <w:rStyle w:val="Siln"/>
          <w:rFonts w:ascii="Arial" w:eastAsiaTheme="majorEastAsia" w:hAnsi="Arial" w:cs="Arial"/>
        </w:rPr>
        <w:t>( bez</w:t>
      </w:r>
      <w:proofErr w:type="gramEnd"/>
      <w:r w:rsidRPr="00D60FE3">
        <w:rPr>
          <w:rStyle w:val="Siln"/>
          <w:rFonts w:ascii="Arial" w:eastAsiaTheme="majorEastAsia" w:hAnsi="Arial" w:cs="Arial"/>
        </w:rPr>
        <w:t xml:space="preserve"> vědomí učitele )</w:t>
      </w:r>
    </w:p>
    <w:p w14:paraId="0663E3DE" w14:textId="77777777" w:rsidR="00A5453F" w:rsidRPr="00D60FE3" w:rsidRDefault="00A5453F" w:rsidP="00D60FE3">
      <w:pPr>
        <w:pStyle w:val="Normlnweb"/>
        <w:numPr>
          <w:ilvl w:val="0"/>
          <w:numId w:val="17"/>
        </w:numPr>
        <w:spacing w:line="360" w:lineRule="auto"/>
        <w:jc w:val="both"/>
        <w:rPr>
          <w:rFonts w:ascii="Arial" w:hAnsi="Arial" w:cs="Arial"/>
        </w:rPr>
      </w:pPr>
      <w:r w:rsidRPr="00D60FE3">
        <w:rPr>
          <w:rFonts w:ascii="Arial" w:hAnsi="Arial" w:cs="Arial"/>
        </w:rPr>
        <w:t xml:space="preserve">Porušení se považuje za </w:t>
      </w:r>
      <w:r w:rsidRPr="00D60FE3">
        <w:rPr>
          <w:rStyle w:val="Siln"/>
          <w:rFonts w:ascii="Arial" w:eastAsiaTheme="majorEastAsia" w:hAnsi="Arial" w:cs="Arial"/>
        </w:rPr>
        <w:t>hrubé porušení školního řádu</w:t>
      </w:r>
      <w:r w:rsidRPr="00D60FE3">
        <w:rPr>
          <w:rFonts w:ascii="Arial" w:hAnsi="Arial" w:cs="Arial"/>
        </w:rPr>
        <w:t xml:space="preserve">, škola může podat </w:t>
      </w:r>
      <w:r w:rsidRPr="00D60FE3">
        <w:rPr>
          <w:rStyle w:val="Siln"/>
          <w:rFonts w:ascii="Arial" w:eastAsiaTheme="majorEastAsia" w:hAnsi="Arial" w:cs="Arial"/>
        </w:rPr>
        <w:t>trestní oznámení</w:t>
      </w:r>
      <w:r w:rsidRPr="00D60FE3">
        <w:rPr>
          <w:rFonts w:ascii="Arial" w:hAnsi="Arial" w:cs="Arial"/>
        </w:rPr>
        <w:t xml:space="preserve"> a kontaktuje rodiče dítěte.</w:t>
      </w:r>
    </w:p>
    <w:p w14:paraId="41296B88" w14:textId="77777777" w:rsidR="00A5453F" w:rsidRPr="00D60FE3" w:rsidRDefault="00A5453F" w:rsidP="00D60FE3">
      <w:pPr>
        <w:pStyle w:val="Nadpis5"/>
        <w:numPr>
          <w:ilvl w:val="0"/>
          <w:numId w:val="0"/>
        </w:numPr>
        <w:ind w:firstLine="36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Šikana a násilí:</w:t>
      </w:r>
    </w:p>
    <w:p w14:paraId="6D0F04E0" w14:textId="77777777" w:rsidR="00A5453F" w:rsidRPr="00D60FE3" w:rsidRDefault="00A5453F" w:rsidP="00D60FE3">
      <w:pPr>
        <w:pStyle w:val="Normlnweb"/>
        <w:numPr>
          <w:ilvl w:val="0"/>
          <w:numId w:val="18"/>
        </w:numPr>
        <w:spacing w:line="360" w:lineRule="auto"/>
        <w:jc w:val="both"/>
        <w:rPr>
          <w:rFonts w:ascii="Arial" w:hAnsi="Arial" w:cs="Arial"/>
        </w:rPr>
      </w:pPr>
      <w:r w:rsidRPr="00D60FE3">
        <w:rPr>
          <w:rStyle w:val="Siln"/>
          <w:rFonts w:ascii="Arial" w:eastAsiaTheme="majorEastAsia" w:hAnsi="Arial" w:cs="Arial"/>
        </w:rPr>
        <w:t>Jakékoli projevy šikany, násilí či ponižování</w:t>
      </w:r>
      <w:r w:rsidRPr="00D60FE3">
        <w:rPr>
          <w:rFonts w:ascii="Arial" w:hAnsi="Arial" w:cs="Arial"/>
        </w:rPr>
        <w:t xml:space="preserve"> jsou zakázány.</w:t>
      </w:r>
    </w:p>
    <w:p w14:paraId="743AEF78" w14:textId="77777777" w:rsidR="00A5453F" w:rsidRPr="00D60FE3" w:rsidRDefault="00A5453F" w:rsidP="00D60FE3">
      <w:pPr>
        <w:pStyle w:val="Normlnweb"/>
        <w:numPr>
          <w:ilvl w:val="0"/>
          <w:numId w:val="18"/>
        </w:numPr>
        <w:spacing w:line="360" w:lineRule="auto"/>
        <w:jc w:val="both"/>
        <w:rPr>
          <w:rFonts w:ascii="Arial" w:hAnsi="Arial" w:cs="Arial"/>
        </w:rPr>
      </w:pPr>
      <w:r w:rsidRPr="00D60FE3">
        <w:rPr>
          <w:rFonts w:ascii="Arial" w:hAnsi="Arial" w:cs="Arial"/>
        </w:rPr>
        <w:t>V případě výskytu bude škola informovat zákonné zástupce a zváží další kroky, včetně kázeňských opatření.</w:t>
      </w:r>
    </w:p>
    <w:p w14:paraId="1401D697" w14:textId="77777777" w:rsidR="00A5453F" w:rsidRPr="00D60FE3" w:rsidRDefault="00A5453F" w:rsidP="00D60FE3">
      <w:pPr>
        <w:pStyle w:val="Nadpis5"/>
        <w:numPr>
          <w:ilvl w:val="0"/>
          <w:numId w:val="0"/>
        </w:numPr>
        <w:ind w:left="1008" w:hanging="64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Etická, právní a preventivní výchova</w:t>
      </w:r>
      <w:r w:rsidRPr="00D60FE3">
        <w:rPr>
          <w:rStyle w:val="Siln"/>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922C68" w14:textId="77777777" w:rsidR="00A5453F" w:rsidRPr="00D60FE3" w:rsidRDefault="00A5453F" w:rsidP="00D60FE3">
      <w:pPr>
        <w:pStyle w:val="Normlnweb"/>
        <w:numPr>
          <w:ilvl w:val="0"/>
          <w:numId w:val="19"/>
        </w:numPr>
        <w:spacing w:line="360" w:lineRule="auto"/>
        <w:jc w:val="both"/>
        <w:rPr>
          <w:rFonts w:ascii="Arial" w:hAnsi="Arial" w:cs="Arial"/>
        </w:rPr>
      </w:pPr>
      <w:r w:rsidRPr="00D60FE3">
        <w:rPr>
          <w:rFonts w:ascii="Arial" w:hAnsi="Arial" w:cs="Arial"/>
        </w:rPr>
        <w:t>Je součástí výuky dle školního vzdělávacího programu a zaměřuje se na:</w:t>
      </w:r>
    </w:p>
    <w:p w14:paraId="73BE6B8B" w14:textId="77777777" w:rsidR="00A5453F" w:rsidRPr="00D60FE3" w:rsidRDefault="00A5453F" w:rsidP="00D60FE3">
      <w:pPr>
        <w:pStyle w:val="Normlnweb"/>
        <w:numPr>
          <w:ilvl w:val="1"/>
          <w:numId w:val="19"/>
        </w:numPr>
        <w:spacing w:line="360" w:lineRule="auto"/>
        <w:jc w:val="both"/>
        <w:rPr>
          <w:rFonts w:ascii="Arial" w:hAnsi="Arial" w:cs="Arial"/>
        </w:rPr>
      </w:pPr>
      <w:r w:rsidRPr="00D60FE3">
        <w:rPr>
          <w:rFonts w:ascii="Arial" w:hAnsi="Arial" w:cs="Arial"/>
        </w:rPr>
        <w:t>zdravý životní styl,</w:t>
      </w:r>
    </w:p>
    <w:p w14:paraId="6B30A490" w14:textId="77777777" w:rsidR="00A5453F" w:rsidRPr="00D60FE3" w:rsidRDefault="00A5453F" w:rsidP="00D60FE3">
      <w:pPr>
        <w:pStyle w:val="Normlnweb"/>
        <w:numPr>
          <w:ilvl w:val="1"/>
          <w:numId w:val="19"/>
        </w:numPr>
        <w:spacing w:line="360" w:lineRule="auto"/>
        <w:jc w:val="both"/>
        <w:rPr>
          <w:rFonts w:ascii="Arial" w:hAnsi="Arial" w:cs="Arial"/>
        </w:rPr>
      </w:pPr>
      <w:r w:rsidRPr="00D60FE3">
        <w:rPr>
          <w:rFonts w:ascii="Arial" w:hAnsi="Arial" w:cs="Arial"/>
        </w:rPr>
        <w:t>prevenci závislostí,</w:t>
      </w:r>
    </w:p>
    <w:p w14:paraId="442605E6" w14:textId="77777777" w:rsidR="00A5453F" w:rsidRPr="00D60FE3" w:rsidRDefault="00A5453F" w:rsidP="00D60FE3">
      <w:pPr>
        <w:pStyle w:val="Normlnweb"/>
        <w:numPr>
          <w:ilvl w:val="1"/>
          <w:numId w:val="19"/>
        </w:numPr>
        <w:spacing w:line="360" w:lineRule="auto"/>
        <w:jc w:val="both"/>
        <w:rPr>
          <w:rFonts w:ascii="Arial" w:hAnsi="Arial" w:cs="Arial"/>
        </w:rPr>
      </w:pPr>
      <w:r w:rsidRPr="00D60FE3">
        <w:rPr>
          <w:rFonts w:ascii="Arial" w:hAnsi="Arial" w:cs="Arial"/>
        </w:rPr>
        <w:t>právní vědomí žáků.</w:t>
      </w:r>
    </w:p>
    <w:p w14:paraId="01BD1D74" w14:textId="77777777" w:rsidR="00A5453F" w:rsidRPr="00D60FE3" w:rsidRDefault="00A5453F" w:rsidP="00D60FE3">
      <w:pPr>
        <w:pStyle w:val="Nadpis3"/>
        <w:numPr>
          <w:ilvl w:val="0"/>
          <w:numId w:val="0"/>
        </w:numPr>
        <w:ind w:left="720" w:hanging="360"/>
        <w:rPr>
          <w:rFonts w:ascii="Arial" w:hAnsi="Arial" w:cs="Arial"/>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7057144"/>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Zacházení s majetkem školy</w:t>
      </w:r>
      <w:bookmarkEnd w:id="13"/>
    </w:p>
    <w:p w14:paraId="4F1F96E6" w14:textId="77777777" w:rsidR="00A5453F" w:rsidRPr="00D60FE3" w:rsidRDefault="00A5453F" w:rsidP="00D60FE3">
      <w:pPr>
        <w:pStyle w:val="Normlnweb"/>
        <w:numPr>
          <w:ilvl w:val="0"/>
          <w:numId w:val="20"/>
        </w:numPr>
        <w:spacing w:line="360" w:lineRule="auto"/>
        <w:jc w:val="both"/>
        <w:rPr>
          <w:rFonts w:ascii="Arial" w:hAnsi="Arial" w:cs="Arial"/>
        </w:rPr>
      </w:pPr>
      <w:r w:rsidRPr="00D60FE3">
        <w:rPr>
          <w:rStyle w:val="Siln"/>
          <w:rFonts w:ascii="Arial" w:eastAsiaTheme="majorEastAsia" w:hAnsi="Arial" w:cs="Arial"/>
        </w:rPr>
        <w:t>Děti a žáci jsou povinni šetrně zacházet</w:t>
      </w:r>
      <w:r w:rsidRPr="00D60FE3">
        <w:rPr>
          <w:rFonts w:ascii="Arial" w:hAnsi="Arial" w:cs="Arial"/>
        </w:rPr>
        <w:t xml:space="preserve"> se všemi učebnicemi, školními pomůckami i majetkem školy.</w:t>
      </w:r>
    </w:p>
    <w:p w14:paraId="09ECD266" w14:textId="77777777" w:rsidR="00A5453F" w:rsidRPr="00D60FE3" w:rsidRDefault="00A5453F" w:rsidP="00D60FE3">
      <w:pPr>
        <w:pStyle w:val="Normlnweb"/>
        <w:numPr>
          <w:ilvl w:val="0"/>
          <w:numId w:val="20"/>
        </w:numPr>
        <w:spacing w:line="360" w:lineRule="auto"/>
        <w:jc w:val="both"/>
        <w:rPr>
          <w:rFonts w:ascii="Arial" w:hAnsi="Arial" w:cs="Arial"/>
        </w:rPr>
      </w:pPr>
      <w:r w:rsidRPr="00D60FE3">
        <w:rPr>
          <w:rStyle w:val="Siln"/>
          <w:rFonts w:ascii="Arial" w:eastAsiaTheme="majorEastAsia" w:hAnsi="Arial" w:cs="Arial"/>
        </w:rPr>
        <w:t>Jakékoli svévolné poškození nebo zničení</w:t>
      </w:r>
      <w:r w:rsidRPr="00D60FE3">
        <w:rPr>
          <w:rFonts w:ascii="Arial" w:hAnsi="Arial" w:cs="Arial"/>
        </w:rPr>
        <w:t xml:space="preserve"> majetku školy, žáků, zaměstnanců či jiných osob </w:t>
      </w:r>
      <w:r w:rsidRPr="00D60FE3">
        <w:rPr>
          <w:rStyle w:val="Siln"/>
          <w:rFonts w:ascii="Arial" w:eastAsiaTheme="majorEastAsia" w:hAnsi="Arial" w:cs="Arial"/>
        </w:rPr>
        <w:t>hradí zákonní zástupci</w:t>
      </w:r>
      <w:r w:rsidRPr="00D60FE3">
        <w:rPr>
          <w:rFonts w:ascii="Arial" w:hAnsi="Arial" w:cs="Arial"/>
        </w:rPr>
        <w:t xml:space="preserve"> v plném rozsahu.</w:t>
      </w:r>
    </w:p>
    <w:p w14:paraId="5D503931" w14:textId="77777777" w:rsidR="00A5453F" w:rsidRPr="00D60FE3" w:rsidRDefault="00A5453F" w:rsidP="00D60FE3">
      <w:pPr>
        <w:pStyle w:val="Normlnweb"/>
        <w:numPr>
          <w:ilvl w:val="0"/>
          <w:numId w:val="20"/>
        </w:numPr>
        <w:spacing w:line="360" w:lineRule="auto"/>
        <w:jc w:val="both"/>
        <w:rPr>
          <w:rFonts w:ascii="Arial" w:hAnsi="Arial" w:cs="Arial"/>
        </w:rPr>
      </w:pPr>
      <w:r w:rsidRPr="00D60FE3">
        <w:rPr>
          <w:rFonts w:ascii="Arial" w:hAnsi="Arial" w:cs="Arial"/>
        </w:rPr>
        <w:t xml:space="preserve">Každé poškození nebo závadu žáci </w:t>
      </w:r>
      <w:r w:rsidRPr="00D60FE3">
        <w:rPr>
          <w:rStyle w:val="Siln"/>
          <w:rFonts w:ascii="Arial" w:eastAsiaTheme="majorEastAsia" w:hAnsi="Arial" w:cs="Arial"/>
        </w:rPr>
        <w:t>okamžitě hlásí vyučujícímu</w:t>
      </w:r>
      <w:r w:rsidRPr="00D60FE3">
        <w:rPr>
          <w:rFonts w:ascii="Arial" w:hAnsi="Arial" w:cs="Arial"/>
        </w:rPr>
        <w:t xml:space="preserve"> nebo třídní učitelce.</w:t>
      </w:r>
    </w:p>
    <w:p w14:paraId="69AEF819" w14:textId="77777777" w:rsidR="00A5453F" w:rsidRPr="00D60FE3" w:rsidRDefault="00A5453F" w:rsidP="00D60FE3">
      <w:pPr>
        <w:pStyle w:val="Normlnweb"/>
        <w:numPr>
          <w:ilvl w:val="0"/>
          <w:numId w:val="20"/>
        </w:numPr>
        <w:spacing w:line="360" w:lineRule="auto"/>
        <w:jc w:val="both"/>
        <w:rPr>
          <w:rFonts w:ascii="Arial" w:hAnsi="Arial" w:cs="Arial"/>
        </w:rPr>
      </w:pPr>
      <w:r w:rsidRPr="00D60FE3">
        <w:rPr>
          <w:rStyle w:val="Siln"/>
          <w:rFonts w:ascii="Arial" w:eastAsiaTheme="majorEastAsia" w:hAnsi="Arial" w:cs="Arial"/>
        </w:rPr>
        <w:t>Škola požaduje náhradu škody</w:t>
      </w:r>
      <w:r w:rsidRPr="00D60FE3">
        <w:rPr>
          <w:rFonts w:ascii="Arial" w:hAnsi="Arial" w:cs="Arial"/>
        </w:rPr>
        <w:t xml:space="preserve"> jen po předchozím prošetření události třídní učitelkou.</w:t>
      </w:r>
    </w:p>
    <w:p w14:paraId="7870B51D" w14:textId="77777777" w:rsidR="00A5453F" w:rsidRPr="00D60FE3" w:rsidRDefault="00A5453F" w:rsidP="00D60FE3">
      <w:pPr>
        <w:pStyle w:val="Nadpis4"/>
        <w:numPr>
          <w:ilvl w:val="0"/>
          <w:numId w:val="0"/>
        </w:numPr>
        <w:ind w:left="864" w:hanging="504"/>
        <w:rPr>
          <w:rFonts w:ascii="Arial" w:hAnsi="Arial" w:cs="Arial"/>
          <w:u w:val="single"/>
        </w:rPr>
      </w:pP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Pravidla pro udržování pořádku a bezpečnosti</w:t>
      </w:r>
      <w:r w:rsidRPr="00D60FE3">
        <w:rPr>
          <w:rStyle w:val="Siln"/>
          <w:rFonts w:ascii="Arial" w:hAnsi="Arial" w:cs="Arial"/>
          <w:u w:val="single"/>
        </w:rPr>
        <w:t>:</w:t>
      </w:r>
    </w:p>
    <w:p w14:paraId="16E1182B" w14:textId="77777777" w:rsidR="00A5453F" w:rsidRPr="00D60FE3" w:rsidRDefault="00A5453F" w:rsidP="00D60FE3">
      <w:pPr>
        <w:pStyle w:val="Normlnweb"/>
        <w:numPr>
          <w:ilvl w:val="0"/>
          <w:numId w:val="21"/>
        </w:numPr>
        <w:spacing w:line="360" w:lineRule="auto"/>
        <w:jc w:val="both"/>
        <w:rPr>
          <w:rFonts w:ascii="Arial" w:hAnsi="Arial" w:cs="Arial"/>
        </w:rPr>
      </w:pPr>
      <w:r w:rsidRPr="00D60FE3">
        <w:rPr>
          <w:rFonts w:ascii="Arial" w:hAnsi="Arial" w:cs="Arial"/>
        </w:rPr>
        <w:t xml:space="preserve">Žáci </w:t>
      </w:r>
      <w:r w:rsidRPr="00D60FE3">
        <w:rPr>
          <w:rStyle w:val="Siln"/>
          <w:rFonts w:ascii="Arial" w:eastAsiaTheme="majorEastAsia" w:hAnsi="Arial" w:cs="Arial"/>
        </w:rPr>
        <w:t>odpovídají za čistotu svého pracovního místa</w:t>
      </w:r>
      <w:r w:rsidRPr="00D60FE3">
        <w:rPr>
          <w:rFonts w:ascii="Arial" w:hAnsi="Arial" w:cs="Arial"/>
        </w:rPr>
        <w:t xml:space="preserve"> a okolí.</w:t>
      </w:r>
    </w:p>
    <w:p w14:paraId="5468DC32" w14:textId="77777777" w:rsidR="00A5453F" w:rsidRPr="00D60FE3" w:rsidRDefault="00A5453F" w:rsidP="00D60FE3">
      <w:pPr>
        <w:pStyle w:val="Normlnweb"/>
        <w:numPr>
          <w:ilvl w:val="0"/>
          <w:numId w:val="21"/>
        </w:numPr>
        <w:spacing w:line="360" w:lineRule="auto"/>
        <w:jc w:val="both"/>
        <w:rPr>
          <w:rFonts w:ascii="Arial" w:hAnsi="Arial" w:cs="Arial"/>
        </w:rPr>
      </w:pPr>
      <w:r w:rsidRPr="00D60FE3">
        <w:rPr>
          <w:rStyle w:val="Siln"/>
          <w:rFonts w:ascii="Arial" w:eastAsiaTheme="majorEastAsia" w:hAnsi="Arial" w:cs="Arial"/>
        </w:rPr>
        <w:t>Před</w:t>
      </w:r>
      <w:r w:rsidRPr="00D60FE3">
        <w:rPr>
          <w:rStyle w:val="Siln"/>
          <w:rFonts w:ascii="Arial" w:eastAsiaTheme="majorEastAsia" w:hAnsi="Arial" w:cs="Arial"/>
          <w:sz w:val="36"/>
          <w:szCs w:val="36"/>
        </w:rPr>
        <w:t xml:space="preserve"> </w:t>
      </w:r>
      <w:r w:rsidRPr="00D60FE3">
        <w:rPr>
          <w:rStyle w:val="Siln"/>
          <w:rFonts w:ascii="Arial" w:eastAsiaTheme="majorEastAsia" w:hAnsi="Arial" w:cs="Arial"/>
        </w:rPr>
        <w:t>odchodem ze třídy uklidí</w:t>
      </w:r>
      <w:r w:rsidRPr="00D60FE3">
        <w:rPr>
          <w:rFonts w:ascii="Arial" w:hAnsi="Arial" w:cs="Arial"/>
        </w:rPr>
        <w:t xml:space="preserve"> své pracovní místo.</w:t>
      </w:r>
    </w:p>
    <w:p w14:paraId="55D45B4E" w14:textId="77777777" w:rsidR="00A5453F" w:rsidRPr="00D60FE3" w:rsidRDefault="00A5453F" w:rsidP="00D60FE3">
      <w:pPr>
        <w:pStyle w:val="Normlnweb"/>
        <w:numPr>
          <w:ilvl w:val="0"/>
          <w:numId w:val="21"/>
        </w:numPr>
        <w:spacing w:line="360" w:lineRule="auto"/>
        <w:jc w:val="both"/>
        <w:rPr>
          <w:rFonts w:ascii="Arial" w:hAnsi="Arial" w:cs="Arial"/>
        </w:rPr>
      </w:pPr>
      <w:r w:rsidRPr="00D60FE3">
        <w:rPr>
          <w:rFonts w:ascii="Arial" w:hAnsi="Arial" w:cs="Arial"/>
        </w:rPr>
        <w:t xml:space="preserve">Žákům je </w:t>
      </w:r>
      <w:r w:rsidRPr="00D60FE3">
        <w:rPr>
          <w:rStyle w:val="Siln"/>
          <w:rFonts w:ascii="Arial" w:eastAsiaTheme="majorEastAsia" w:hAnsi="Arial" w:cs="Arial"/>
        </w:rPr>
        <w:t>zakázáno manipulovat s elektrickými zařízeními, vypínači</w:t>
      </w:r>
      <w:r w:rsidRPr="00D60FE3">
        <w:rPr>
          <w:rFonts w:ascii="Arial" w:hAnsi="Arial" w:cs="Arial"/>
        </w:rPr>
        <w:t>, rozvody elektřiny a plynu.</w:t>
      </w:r>
    </w:p>
    <w:p w14:paraId="4EBFA3D0" w14:textId="77777777" w:rsidR="00A5453F" w:rsidRPr="00D60FE3" w:rsidRDefault="00A5453F" w:rsidP="00D60FE3">
      <w:pPr>
        <w:pStyle w:val="Normlnweb"/>
        <w:numPr>
          <w:ilvl w:val="0"/>
          <w:numId w:val="21"/>
        </w:numPr>
        <w:spacing w:line="360" w:lineRule="auto"/>
        <w:jc w:val="both"/>
        <w:rPr>
          <w:rFonts w:ascii="Arial" w:hAnsi="Arial" w:cs="Arial"/>
        </w:rPr>
      </w:pPr>
      <w:r w:rsidRPr="00D60FE3">
        <w:rPr>
          <w:rFonts w:ascii="Arial" w:hAnsi="Arial" w:cs="Arial"/>
        </w:rPr>
        <w:lastRenderedPageBreak/>
        <w:t xml:space="preserve">Žáci nesmí </w:t>
      </w:r>
      <w:r w:rsidRPr="00D60FE3">
        <w:rPr>
          <w:rStyle w:val="Siln"/>
          <w:rFonts w:ascii="Arial" w:eastAsiaTheme="majorEastAsia" w:hAnsi="Arial" w:cs="Arial"/>
        </w:rPr>
        <w:t>otevírat okna během přestávek</w:t>
      </w:r>
      <w:r w:rsidRPr="00D60FE3">
        <w:rPr>
          <w:rFonts w:ascii="Arial" w:hAnsi="Arial" w:cs="Arial"/>
        </w:rPr>
        <w:t>, sedat na parapety ani zasahovat do vybavení odborných učeben (modely, exponáty apod.).</w:t>
      </w:r>
    </w:p>
    <w:p w14:paraId="28FC52A8" w14:textId="77777777" w:rsidR="00A5453F" w:rsidRPr="00D60FE3" w:rsidRDefault="00016BDC" w:rsidP="00D60FE3">
      <w:pPr>
        <w:rPr>
          <w:rFonts w:cs="Arial"/>
        </w:rPr>
      </w:pPr>
      <w:r>
        <w:rPr>
          <w:rFonts w:cs="Arial"/>
        </w:rPr>
        <w:pict w14:anchorId="474A0776">
          <v:rect id="_x0000_i1029" style="width:0;height:1.5pt" o:hrstd="t" o:hr="t" fillcolor="#a0a0a0" stroked="f"/>
        </w:pict>
      </w:r>
    </w:p>
    <w:p w14:paraId="72FBC6AD" w14:textId="77777777" w:rsidR="00A5453F" w:rsidRPr="00D60FE3" w:rsidRDefault="00A5453F" w:rsidP="00D60FE3">
      <w:pPr>
        <w:pStyle w:val="Nadpis3"/>
        <w:rPr>
          <w:rFonts w:ascii="Arial" w:hAnsi="Arial" w:cs="Arial"/>
          <w:color w:val="auto"/>
        </w:rPr>
      </w:pPr>
      <w:r w:rsidRPr="00D60FE3">
        <w:rPr>
          <w:rStyle w:val="Siln"/>
          <w:rFonts w:ascii="Arial" w:hAnsi="Arial" w:cs="Arial"/>
          <w:color w:val="auto"/>
        </w:rPr>
        <w:t xml:space="preserve"> </w:t>
      </w:r>
      <w:bookmarkStart w:id="14" w:name="_Toc207057145"/>
      <w:r w:rsidRPr="00D60FE3">
        <w:rPr>
          <w:rStyle w:val="Siln"/>
          <w:rFonts w:ascii="Arial" w:hAnsi="Arial" w:cs="Arial"/>
          <w:color w:val="auto"/>
          <w:u w:val="single"/>
        </w:rPr>
        <w:t>Ochrana osobnosti ve škole</w:t>
      </w:r>
      <w:bookmarkEnd w:id="14"/>
    </w:p>
    <w:p w14:paraId="4001DE46" w14:textId="77777777" w:rsidR="00A5453F" w:rsidRPr="00D60FE3" w:rsidRDefault="00A5453F" w:rsidP="00D60FE3">
      <w:pPr>
        <w:pStyle w:val="Nadpis4"/>
        <w:numPr>
          <w:ilvl w:val="0"/>
          <w:numId w:val="0"/>
        </w:numPr>
        <w:ind w:left="864" w:hanging="504"/>
        <w:rPr>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Zacházení s osobními údaji a informacemi:</w:t>
      </w:r>
    </w:p>
    <w:p w14:paraId="22B8EDFC" w14:textId="77777777" w:rsidR="00A5453F" w:rsidRPr="00D60FE3" w:rsidRDefault="00A5453F" w:rsidP="00D60FE3">
      <w:pPr>
        <w:pStyle w:val="Normlnweb"/>
        <w:numPr>
          <w:ilvl w:val="0"/>
          <w:numId w:val="22"/>
        </w:numPr>
        <w:spacing w:line="360" w:lineRule="auto"/>
        <w:jc w:val="both"/>
        <w:rPr>
          <w:rFonts w:ascii="Arial" w:hAnsi="Arial" w:cs="Arial"/>
        </w:rPr>
      </w:pPr>
      <w:r w:rsidRPr="00D60FE3">
        <w:rPr>
          <w:rStyle w:val="Siln"/>
          <w:rFonts w:ascii="Arial" w:eastAsiaTheme="majorEastAsia" w:hAnsi="Arial" w:cs="Arial"/>
        </w:rPr>
        <w:t>Pedagogičtí pracovníci jsou vázáni mlčenlivostí</w:t>
      </w:r>
      <w:r w:rsidRPr="00D60FE3">
        <w:rPr>
          <w:rFonts w:ascii="Arial" w:hAnsi="Arial" w:cs="Arial"/>
        </w:rPr>
        <w:t xml:space="preserve"> ohledně osobních údajů, zdravotního stavu žáků a informací ze školských poradenských zařízení.</w:t>
      </w:r>
    </w:p>
    <w:p w14:paraId="2B8EAC1F" w14:textId="77777777" w:rsidR="00A5453F" w:rsidRPr="00D60FE3" w:rsidRDefault="00A5453F" w:rsidP="00D60FE3">
      <w:pPr>
        <w:pStyle w:val="Normlnweb"/>
        <w:numPr>
          <w:ilvl w:val="0"/>
          <w:numId w:val="22"/>
        </w:numPr>
        <w:spacing w:line="360" w:lineRule="auto"/>
        <w:jc w:val="both"/>
        <w:rPr>
          <w:rFonts w:ascii="Arial" w:hAnsi="Arial" w:cs="Arial"/>
        </w:rPr>
      </w:pPr>
      <w:r w:rsidRPr="00D60FE3">
        <w:rPr>
          <w:rFonts w:ascii="Arial" w:hAnsi="Arial" w:cs="Arial"/>
        </w:rPr>
        <w:t xml:space="preserve">Žáci a jejich zákonní zástupci mají </w:t>
      </w:r>
      <w:r w:rsidRPr="00D60FE3">
        <w:rPr>
          <w:rStyle w:val="Siln"/>
          <w:rFonts w:ascii="Arial" w:eastAsiaTheme="majorEastAsia" w:hAnsi="Arial" w:cs="Arial"/>
        </w:rPr>
        <w:t>právo na přístup k osobním údajům</w:t>
      </w:r>
      <w:r w:rsidRPr="00D60FE3">
        <w:rPr>
          <w:rFonts w:ascii="Arial" w:hAnsi="Arial" w:cs="Arial"/>
        </w:rPr>
        <w:t xml:space="preserve">, jejich opravu a výmaz, nebo mohou </w:t>
      </w:r>
      <w:r w:rsidRPr="00D60FE3">
        <w:rPr>
          <w:rStyle w:val="Siln"/>
          <w:rFonts w:ascii="Arial" w:eastAsiaTheme="majorEastAsia" w:hAnsi="Arial" w:cs="Arial"/>
        </w:rPr>
        <w:t>vznést námitku proti zpracování údajů</w:t>
      </w:r>
      <w:r w:rsidRPr="00D60FE3">
        <w:rPr>
          <w:rFonts w:ascii="Arial" w:hAnsi="Arial" w:cs="Arial"/>
        </w:rPr>
        <w:t>, dle vnitřní směrnice školy.</w:t>
      </w:r>
    </w:p>
    <w:p w14:paraId="1B6DF75B" w14:textId="77777777" w:rsidR="00A5453F" w:rsidRPr="00D60FE3" w:rsidRDefault="00A5453F" w:rsidP="00D60FE3">
      <w:pPr>
        <w:pStyle w:val="Nadpis4"/>
        <w:numPr>
          <w:ilvl w:val="0"/>
          <w:numId w:val="0"/>
        </w:numPr>
        <w:ind w:left="283" w:firstLine="77"/>
        <w:rPr>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Propagace školy:</w:t>
      </w:r>
    </w:p>
    <w:p w14:paraId="64B72C95" w14:textId="77777777" w:rsidR="00A5453F" w:rsidRPr="00D60FE3" w:rsidRDefault="00A5453F" w:rsidP="00D60FE3">
      <w:pPr>
        <w:pStyle w:val="Normlnweb"/>
        <w:numPr>
          <w:ilvl w:val="0"/>
          <w:numId w:val="23"/>
        </w:numPr>
        <w:spacing w:line="360" w:lineRule="auto"/>
        <w:jc w:val="both"/>
        <w:rPr>
          <w:rFonts w:ascii="Arial" w:hAnsi="Arial" w:cs="Arial"/>
        </w:rPr>
      </w:pPr>
      <w:r w:rsidRPr="00D60FE3">
        <w:rPr>
          <w:rFonts w:ascii="Arial" w:hAnsi="Arial" w:cs="Arial"/>
        </w:rPr>
        <w:t xml:space="preserve">Osobní údaje dětí a žáků (např. </w:t>
      </w:r>
      <w:r w:rsidRPr="00D60FE3">
        <w:rPr>
          <w:rStyle w:val="Siln"/>
          <w:rFonts w:ascii="Arial" w:eastAsiaTheme="majorEastAsia" w:hAnsi="Arial" w:cs="Arial"/>
        </w:rPr>
        <w:t>fotografie pro školní web nebo tiskoviny</w:t>
      </w:r>
      <w:r w:rsidRPr="00D60FE3">
        <w:rPr>
          <w:rFonts w:ascii="Arial" w:hAnsi="Arial" w:cs="Arial"/>
        </w:rPr>
        <w:t xml:space="preserve">) mohou být použity pouze na základě </w:t>
      </w:r>
      <w:r w:rsidRPr="00D60FE3">
        <w:rPr>
          <w:rStyle w:val="Siln"/>
          <w:rFonts w:ascii="Arial" w:eastAsiaTheme="majorEastAsia" w:hAnsi="Arial" w:cs="Arial"/>
        </w:rPr>
        <w:t>výslovného souhlasu zákonných zástupců</w:t>
      </w:r>
      <w:r w:rsidRPr="00D60FE3">
        <w:rPr>
          <w:rFonts w:ascii="Arial" w:hAnsi="Arial" w:cs="Arial"/>
        </w:rPr>
        <w:t>, pokud neexistuje jiný zákonný důvod.</w:t>
      </w:r>
    </w:p>
    <w:p w14:paraId="623637C1" w14:textId="77777777" w:rsidR="00A5453F" w:rsidRPr="00D60FE3" w:rsidRDefault="00A5453F" w:rsidP="00D60FE3">
      <w:pPr>
        <w:pStyle w:val="Nadpis4"/>
        <w:numPr>
          <w:ilvl w:val="0"/>
          <w:numId w:val="0"/>
        </w:numPr>
        <w:ind w:left="864" w:hanging="504"/>
        <w:rPr>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i w:val="0"/>
          <w:i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Používání elektroniky:</w:t>
      </w:r>
    </w:p>
    <w:p w14:paraId="5505C8F8" w14:textId="77777777" w:rsidR="00A5453F" w:rsidRPr="00D60FE3" w:rsidRDefault="00A5453F" w:rsidP="00D60FE3">
      <w:pPr>
        <w:pStyle w:val="Normlnweb"/>
        <w:numPr>
          <w:ilvl w:val="0"/>
          <w:numId w:val="24"/>
        </w:numPr>
        <w:spacing w:line="360" w:lineRule="auto"/>
        <w:jc w:val="both"/>
        <w:rPr>
          <w:rFonts w:ascii="Arial" w:hAnsi="Arial" w:cs="Arial"/>
        </w:rPr>
      </w:pPr>
      <w:r w:rsidRPr="00D60FE3">
        <w:rPr>
          <w:rFonts w:ascii="Arial" w:hAnsi="Arial" w:cs="Arial"/>
        </w:rPr>
        <w:t xml:space="preserve">Během vyučování mají žáci </w:t>
      </w:r>
      <w:r w:rsidRPr="00D60FE3">
        <w:rPr>
          <w:rStyle w:val="Siln"/>
          <w:rFonts w:ascii="Arial" w:eastAsiaTheme="majorEastAsia" w:hAnsi="Arial" w:cs="Arial"/>
        </w:rPr>
        <w:t>vypnuté mobilní telefony, fotoaparáty a jinou záznamovou techniku</w:t>
      </w:r>
      <w:r w:rsidRPr="00D60FE3">
        <w:rPr>
          <w:rFonts w:ascii="Arial" w:hAnsi="Arial" w:cs="Arial"/>
        </w:rPr>
        <w:t>.</w:t>
      </w:r>
    </w:p>
    <w:p w14:paraId="59FBB479" w14:textId="77777777" w:rsidR="00A5453F" w:rsidRPr="00D60FE3" w:rsidRDefault="00A5453F" w:rsidP="00D60FE3">
      <w:pPr>
        <w:pStyle w:val="Normlnweb"/>
        <w:numPr>
          <w:ilvl w:val="0"/>
          <w:numId w:val="24"/>
        </w:numPr>
        <w:spacing w:line="360" w:lineRule="auto"/>
        <w:jc w:val="both"/>
        <w:rPr>
          <w:rFonts w:ascii="Arial" w:hAnsi="Arial" w:cs="Arial"/>
        </w:rPr>
      </w:pPr>
      <w:r w:rsidRPr="00D60FE3">
        <w:rPr>
          <w:rStyle w:val="Siln"/>
          <w:rFonts w:ascii="Arial" w:eastAsiaTheme="majorEastAsia" w:hAnsi="Arial" w:cs="Arial"/>
        </w:rPr>
        <w:t>Pořizování záznamů bez souhlasu osoby je zakázáno</w:t>
      </w:r>
      <w:r w:rsidRPr="00D60FE3">
        <w:rPr>
          <w:rFonts w:ascii="Arial" w:hAnsi="Arial" w:cs="Arial"/>
        </w:rPr>
        <w:t xml:space="preserve"> podle občanského zákoníku (§ 84 a § 85)</w:t>
      </w:r>
    </w:p>
    <w:p w14:paraId="284772C1" w14:textId="77777777" w:rsidR="00A5453F" w:rsidRPr="00D60FE3" w:rsidRDefault="00A5453F" w:rsidP="00D60FE3">
      <w:pPr>
        <w:pStyle w:val="Normlnweb"/>
        <w:spacing w:line="360" w:lineRule="auto"/>
        <w:jc w:val="both"/>
        <w:rPr>
          <w:rFonts w:ascii="Arial" w:hAnsi="Arial" w:cs="Arial"/>
        </w:rPr>
      </w:pPr>
    </w:p>
    <w:p w14:paraId="580A2610" w14:textId="77777777" w:rsidR="00A5453F" w:rsidRPr="00D60FE3" w:rsidRDefault="00A5453F" w:rsidP="00D60FE3">
      <w:pPr>
        <w:pStyle w:val="Normlnweb"/>
        <w:spacing w:line="360" w:lineRule="auto"/>
        <w:jc w:val="both"/>
        <w:rPr>
          <w:rFonts w:ascii="Arial" w:hAnsi="Arial" w:cs="Arial"/>
        </w:rPr>
      </w:pPr>
    </w:p>
    <w:p w14:paraId="18630663" w14:textId="77777777" w:rsidR="00A5453F" w:rsidRPr="00D60FE3" w:rsidRDefault="00A5453F" w:rsidP="00D60FE3">
      <w:pPr>
        <w:pStyle w:val="Normlnweb"/>
        <w:spacing w:line="360" w:lineRule="auto"/>
        <w:jc w:val="both"/>
        <w:rPr>
          <w:rFonts w:ascii="Arial" w:hAnsi="Arial" w:cs="Arial"/>
        </w:rPr>
      </w:pPr>
    </w:p>
    <w:p w14:paraId="29F8BDE3" w14:textId="77777777" w:rsidR="00A5453F" w:rsidRPr="00D60FE3" w:rsidRDefault="00A5453F" w:rsidP="00D60FE3">
      <w:pPr>
        <w:pStyle w:val="Normlnweb"/>
        <w:spacing w:line="360" w:lineRule="auto"/>
        <w:jc w:val="both"/>
        <w:rPr>
          <w:rFonts w:ascii="Arial" w:hAnsi="Arial" w:cs="Arial"/>
        </w:rPr>
      </w:pPr>
    </w:p>
    <w:p w14:paraId="4699709A" w14:textId="77777777" w:rsidR="00A5453F" w:rsidRPr="00D60FE3" w:rsidRDefault="00A5453F" w:rsidP="00D60FE3">
      <w:pPr>
        <w:pStyle w:val="Normlnweb"/>
        <w:spacing w:line="360" w:lineRule="auto"/>
        <w:jc w:val="both"/>
        <w:rPr>
          <w:rFonts w:ascii="Arial" w:hAnsi="Arial" w:cs="Arial"/>
        </w:rPr>
      </w:pPr>
    </w:p>
    <w:p w14:paraId="07819433" w14:textId="77777777" w:rsidR="00A5453F" w:rsidRPr="00D60FE3" w:rsidRDefault="00A5453F" w:rsidP="00D60FE3">
      <w:pPr>
        <w:pStyle w:val="Normlnweb"/>
        <w:spacing w:line="360" w:lineRule="auto"/>
        <w:jc w:val="both"/>
        <w:rPr>
          <w:rFonts w:ascii="Arial" w:hAnsi="Arial" w:cs="Arial"/>
        </w:rPr>
      </w:pPr>
    </w:p>
    <w:p w14:paraId="6EC18F27" w14:textId="77777777" w:rsidR="00A5453F" w:rsidRPr="00D60FE3" w:rsidRDefault="00A5453F" w:rsidP="00D60FE3">
      <w:pPr>
        <w:spacing w:after="0"/>
        <w:rPr>
          <w:rFonts w:cs="Arial"/>
        </w:rPr>
      </w:pPr>
      <w:r w:rsidRPr="00D60FE3">
        <w:rPr>
          <w:rFonts w:cs="Arial"/>
          <w:b/>
          <w:bCs/>
          <w:color w:val="000000"/>
          <w:u w:val="single"/>
        </w:rPr>
        <w:lastRenderedPageBreak/>
        <w:t>B Pravidla pro hodnocení výsledků vzdělávání žáků</w:t>
      </w:r>
    </w:p>
    <w:p w14:paraId="129DC2C2" w14:textId="77777777" w:rsidR="00A5453F" w:rsidRPr="00D60FE3" w:rsidRDefault="00A5453F" w:rsidP="00D60FE3">
      <w:pPr>
        <w:spacing w:after="0"/>
        <w:rPr>
          <w:rFonts w:cs="Arial"/>
        </w:rPr>
      </w:pPr>
    </w:p>
    <w:p w14:paraId="49453C0E" w14:textId="77777777" w:rsidR="00A5453F" w:rsidRPr="00D60FE3" w:rsidRDefault="00A5453F" w:rsidP="00D60FE3">
      <w:pPr>
        <w:spacing w:after="0"/>
        <w:rPr>
          <w:rFonts w:cs="Arial"/>
        </w:rPr>
      </w:pPr>
      <w:r w:rsidRPr="00D60FE3">
        <w:rPr>
          <w:rFonts w:cs="Arial"/>
          <w:b/>
          <w:bCs/>
          <w:color w:val="000000"/>
        </w:rPr>
        <w:t>1. Zásady hodnocení průběhu a výsledků vzdělávání a chování ve škole a na akcích pořádaných školou</w:t>
      </w:r>
    </w:p>
    <w:p w14:paraId="001DCC0B" w14:textId="77777777" w:rsidR="00A5453F" w:rsidRPr="00D60FE3" w:rsidRDefault="00A5453F" w:rsidP="00D60FE3">
      <w:pPr>
        <w:spacing w:after="0"/>
        <w:rPr>
          <w:rFonts w:cs="Arial"/>
        </w:rPr>
      </w:pPr>
    </w:p>
    <w:p w14:paraId="12296524" w14:textId="77777777" w:rsidR="00A5453F" w:rsidRPr="00D60FE3" w:rsidRDefault="00A5453F" w:rsidP="00D60FE3">
      <w:pPr>
        <w:spacing w:after="0"/>
        <w:rPr>
          <w:rFonts w:cs="Arial"/>
        </w:rPr>
      </w:pPr>
      <w:r w:rsidRPr="00D60FE3">
        <w:rPr>
          <w:rFonts w:cs="Arial"/>
          <w:color w:val="000000"/>
        </w:rPr>
        <w:t>1. Zásady hodnocení průběhu a výsledku vzdělávání</w:t>
      </w:r>
    </w:p>
    <w:p w14:paraId="5919D0D2" w14:textId="77777777" w:rsidR="00A5453F" w:rsidRPr="00D60FE3" w:rsidRDefault="00A5453F" w:rsidP="00D60FE3">
      <w:pPr>
        <w:spacing w:after="0"/>
        <w:rPr>
          <w:rFonts w:cs="Arial"/>
        </w:rPr>
      </w:pPr>
    </w:p>
    <w:p w14:paraId="4E6D0015" w14:textId="77777777" w:rsidR="00A5453F" w:rsidRPr="00D60FE3" w:rsidRDefault="00A5453F" w:rsidP="00D60FE3">
      <w:pPr>
        <w:spacing w:after="0"/>
        <w:rPr>
          <w:rFonts w:cs="Arial"/>
        </w:rPr>
      </w:pPr>
      <w:r w:rsidRPr="00D60FE3">
        <w:rPr>
          <w:rFonts w:cs="Arial"/>
          <w:color w:val="000000"/>
        </w:rPr>
        <w:t>1. Hodnocení žáka je organickou součástí výchovně vzdělávacího procesu a jeho řízení.</w:t>
      </w:r>
    </w:p>
    <w:p w14:paraId="46A8F1FB" w14:textId="77777777" w:rsidR="00A5453F" w:rsidRPr="00D60FE3" w:rsidRDefault="00A5453F" w:rsidP="00D60FE3">
      <w:pPr>
        <w:spacing w:after="0"/>
        <w:rPr>
          <w:rFonts w:cs="Arial"/>
        </w:rPr>
      </w:pPr>
    </w:p>
    <w:p w14:paraId="5A58078B" w14:textId="77777777" w:rsidR="00A5453F" w:rsidRPr="00D60FE3" w:rsidRDefault="00A5453F" w:rsidP="00D60FE3">
      <w:pPr>
        <w:spacing w:after="0"/>
        <w:rPr>
          <w:rFonts w:cs="Arial"/>
        </w:rPr>
      </w:pPr>
      <w:r w:rsidRPr="00D60FE3">
        <w:rPr>
          <w:rFonts w:cs="Arial"/>
          <w:color w:val="000000"/>
        </w:rPr>
        <w:t>2. Za první pololetí vydává škola žákovi vysvědčení nebo výpis z vysvědčení; za druhé vždy vysvědčení.</w:t>
      </w:r>
    </w:p>
    <w:p w14:paraId="7E2645C5" w14:textId="77777777" w:rsidR="00A5453F" w:rsidRPr="00D60FE3" w:rsidRDefault="00A5453F" w:rsidP="00D60FE3">
      <w:pPr>
        <w:spacing w:after="0"/>
        <w:rPr>
          <w:rFonts w:cs="Arial"/>
        </w:rPr>
      </w:pPr>
    </w:p>
    <w:p w14:paraId="1D4F9473" w14:textId="77777777" w:rsidR="00A5453F" w:rsidRPr="00D60FE3" w:rsidRDefault="00A5453F" w:rsidP="00D60FE3">
      <w:pPr>
        <w:spacing w:after="0"/>
        <w:rPr>
          <w:rFonts w:cs="Arial"/>
        </w:rPr>
      </w:pPr>
      <w:r w:rsidRPr="00D60FE3">
        <w:rPr>
          <w:rFonts w:cs="Arial"/>
          <w:color w:val="000000"/>
        </w:rPr>
        <w:t>3. Hodnocení výsledků vzdělávání žáka na vysvědčení je vyjádřeno klasifikačním stupněm, slovně nebo kombinací obou způsobů. O způsobu hodnocení rozhoduje ředitelka školy se souhlasem školské rady a po projednání v pedagogické radě.</w:t>
      </w:r>
    </w:p>
    <w:p w14:paraId="10FEB940" w14:textId="77777777" w:rsidR="00A5453F" w:rsidRPr="00D60FE3" w:rsidRDefault="00A5453F" w:rsidP="00D60FE3">
      <w:pPr>
        <w:spacing w:after="0"/>
        <w:rPr>
          <w:rFonts w:cs="Arial"/>
        </w:rPr>
      </w:pPr>
      <w:r w:rsidRPr="00D60FE3">
        <w:rPr>
          <w:rFonts w:cs="Arial"/>
          <w:color w:val="000000"/>
        </w:rPr>
        <w:t> </w:t>
      </w:r>
    </w:p>
    <w:p w14:paraId="17158BF1" w14:textId="77777777" w:rsidR="00A5453F" w:rsidRPr="00D60FE3" w:rsidRDefault="00A5453F" w:rsidP="00D60FE3">
      <w:pPr>
        <w:spacing w:after="0"/>
        <w:rPr>
          <w:rFonts w:cs="Arial"/>
        </w:rPr>
      </w:pPr>
      <w:r w:rsidRPr="00D60FE3">
        <w:rPr>
          <w:rFonts w:cs="Arial"/>
          <w:color w:val="000000"/>
        </w:rPr>
        <w:t>4. Je-li žák hodnocen slovně, převede třídní učitelka po projednání s vyučujícími ostatních předmětů slovní hodnocení do klasifikace pro účely přijímacího řízení na osmileté gymnázium.</w:t>
      </w:r>
    </w:p>
    <w:p w14:paraId="30A65F2A" w14:textId="77777777" w:rsidR="00A5453F" w:rsidRPr="00D60FE3" w:rsidRDefault="00A5453F" w:rsidP="00D60FE3">
      <w:pPr>
        <w:spacing w:after="0"/>
        <w:rPr>
          <w:rFonts w:cs="Arial"/>
        </w:rPr>
      </w:pPr>
      <w:r w:rsidRPr="00D60FE3">
        <w:rPr>
          <w:rFonts w:cs="Arial"/>
          <w:color w:val="000000"/>
        </w:rPr>
        <w:t> </w:t>
      </w:r>
    </w:p>
    <w:p w14:paraId="799D9416" w14:textId="77777777" w:rsidR="00A5453F" w:rsidRPr="00D60FE3" w:rsidRDefault="00A5453F" w:rsidP="00D60FE3">
      <w:pPr>
        <w:spacing w:after="0"/>
        <w:rPr>
          <w:rFonts w:cs="Arial"/>
        </w:rPr>
      </w:pPr>
      <w:r w:rsidRPr="00D60FE3">
        <w:rPr>
          <w:rFonts w:cs="Arial"/>
          <w:color w:val="000000"/>
        </w:rPr>
        <w:t>5. Klasifikace je jednou z forem hodnocení, její výsledky se vyjadřují stanovenou stupnicí.</w:t>
      </w:r>
    </w:p>
    <w:p w14:paraId="2D471B49" w14:textId="77777777" w:rsidR="00A5453F" w:rsidRPr="00D60FE3" w:rsidRDefault="00A5453F" w:rsidP="00D60FE3">
      <w:pPr>
        <w:spacing w:after="0"/>
        <w:rPr>
          <w:rFonts w:cs="Arial"/>
        </w:rPr>
      </w:pPr>
    </w:p>
    <w:p w14:paraId="1BEE8CC6" w14:textId="77777777" w:rsidR="00A5453F" w:rsidRPr="00D60FE3" w:rsidRDefault="00A5453F" w:rsidP="00D60FE3">
      <w:pPr>
        <w:spacing w:after="0"/>
        <w:rPr>
          <w:rFonts w:cs="Arial"/>
        </w:rPr>
      </w:pPr>
      <w:r w:rsidRPr="00D60FE3">
        <w:rPr>
          <w:rFonts w:cs="Arial"/>
          <w:color w:val="000000"/>
        </w:rPr>
        <w:t>6. Ve výchovně vzdělávacím procesu se uskutečňuje klasifikace průběžná a celková.</w:t>
      </w:r>
    </w:p>
    <w:p w14:paraId="299B45D2" w14:textId="77777777" w:rsidR="00A5453F" w:rsidRPr="00D60FE3" w:rsidRDefault="00A5453F" w:rsidP="00D60FE3">
      <w:pPr>
        <w:spacing w:after="0"/>
        <w:rPr>
          <w:rFonts w:cs="Arial"/>
        </w:rPr>
      </w:pPr>
    </w:p>
    <w:p w14:paraId="44D2647A" w14:textId="77777777" w:rsidR="00A5453F" w:rsidRPr="00D60FE3" w:rsidRDefault="00A5453F" w:rsidP="00D60FE3">
      <w:pPr>
        <w:spacing w:after="0"/>
        <w:rPr>
          <w:rFonts w:cs="Arial"/>
        </w:rPr>
      </w:pPr>
      <w:r w:rsidRPr="00D60FE3">
        <w:rPr>
          <w:rFonts w:cs="Arial"/>
          <w:color w:val="000000"/>
        </w:rPr>
        <w:t>7. Průběžná klasifikace se uplatňuje při hodnocení dílčích výsledků a projevů žáka.</w:t>
      </w:r>
    </w:p>
    <w:p w14:paraId="56657855" w14:textId="77777777" w:rsidR="00A5453F" w:rsidRPr="00D60FE3" w:rsidRDefault="00A5453F" w:rsidP="00D60FE3">
      <w:pPr>
        <w:spacing w:after="0"/>
        <w:rPr>
          <w:rFonts w:cs="Arial"/>
        </w:rPr>
      </w:pPr>
    </w:p>
    <w:p w14:paraId="0DC630D2" w14:textId="77777777" w:rsidR="00A5453F" w:rsidRPr="00D60FE3" w:rsidRDefault="00A5453F" w:rsidP="00D60FE3">
      <w:pPr>
        <w:spacing w:after="0"/>
        <w:rPr>
          <w:rFonts w:cs="Arial"/>
        </w:rPr>
      </w:pPr>
      <w:r w:rsidRPr="00D60FE3">
        <w:rPr>
          <w:rFonts w:cs="Arial"/>
          <w:color w:val="000000"/>
        </w:rPr>
        <w:t xml:space="preserve">8. Klasifikace souhrnného prospěchu se provádí na konci každého pololetí a </w:t>
      </w:r>
      <w:proofErr w:type="gramStart"/>
      <w:r w:rsidRPr="00D60FE3">
        <w:rPr>
          <w:rFonts w:cs="Arial"/>
          <w:color w:val="000000"/>
        </w:rPr>
        <w:t>není  aritmetickým</w:t>
      </w:r>
      <w:proofErr w:type="gramEnd"/>
      <w:r w:rsidRPr="00D60FE3">
        <w:rPr>
          <w:rFonts w:cs="Arial"/>
          <w:color w:val="000000"/>
        </w:rPr>
        <w:t xml:space="preserve"> průměrem běžné klasifikace.</w:t>
      </w:r>
    </w:p>
    <w:p w14:paraId="074B96E6" w14:textId="77777777" w:rsidR="00A5453F" w:rsidRPr="00D60FE3" w:rsidRDefault="00A5453F" w:rsidP="00D60FE3">
      <w:pPr>
        <w:spacing w:after="0"/>
        <w:rPr>
          <w:rFonts w:cs="Arial"/>
        </w:rPr>
      </w:pPr>
    </w:p>
    <w:p w14:paraId="79E8A847" w14:textId="77777777" w:rsidR="00A5453F" w:rsidRPr="00D60FE3" w:rsidRDefault="00A5453F" w:rsidP="00D60FE3">
      <w:pPr>
        <w:spacing w:after="0"/>
        <w:rPr>
          <w:rFonts w:cs="Arial"/>
        </w:rPr>
      </w:pPr>
      <w:r w:rsidRPr="00D60FE3">
        <w:rPr>
          <w:rFonts w:cs="Arial"/>
          <w:color w:val="000000"/>
        </w:rPr>
        <w:t xml:space="preserve">9. Při hodnocení žáka klasifikací jsou výsledky vzdělávání žáka a chování žáka ve škole a na akcích pořádaných školou hodnoceny tak, aby byla zřejmá úroveň vzdělání žáka, které dosáhl zejména vzhledem k očekávaným výstupům jednotlivých předmětů </w:t>
      </w:r>
      <w:r w:rsidRPr="00D60FE3">
        <w:rPr>
          <w:rFonts w:cs="Arial"/>
          <w:color w:val="000000"/>
        </w:rPr>
        <w:lastRenderedPageBreak/>
        <w:t>školního vzdělávacího programu, k jeho vzdělávacím a osobnostním předpokladům a k věku žáka. Klasifikace zahrnuje ohodnocení píle žáka a jeho přístupu ke vzdělávání.</w:t>
      </w:r>
    </w:p>
    <w:p w14:paraId="6D8CAADE" w14:textId="77777777" w:rsidR="00A5453F" w:rsidRPr="00D60FE3" w:rsidRDefault="00A5453F" w:rsidP="00D60FE3">
      <w:pPr>
        <w:spacing w:after="0"/>
        <w:rPr>
          <w:rFonts w:cs="Arial"/>
        </w:rPr>
      </w:pPr>
    </w:p>
    <w:p w14:paraId="48840940" w14:textId="77777777" w:rsidR="00A5453F" w:rsidRPr="00D60FE3" w:rsidRDefault="00A5453F" w:rsidP="00D60FE3">
      <w:pPr>
        <w:spacing w:after="0"/>
        <w:rPr>
          <w:rFonts w:cs="Arial"/>
        </w:rPr>
      </w:pPr>
      <w:r w:rsidRPr="00D60FE3">
        <w:rPr>
          <w:rFonts w:cs="Arial"/>
          <w:color w:val="000000"/>
        </w:rPr>
        <w:t>10. Chování neovlivňuje klasifikaci výsledků ve vyučovacích předmětech.</w:t>
      </w:r>
    </w:p>
    <w:p w14:paraId="0C63A6CF" w14:textId="77777777" w:rsidR="00A5453F" w:rsidRPr="00D60FE3" w:rsidRDefault="00A5453F" w:rsidP="00D60FE3">
      <w:pPr>
        <w:spacing w:after="0"/>
        <w:rPr>
          <w:rFonts w:cs="Arial"/>
        </w:rPr>
      </w:pPr>
    </w:p>
    <w:p w14:paraId="6602FC68" w14:textId="77777777" w:rsidR="00A5453F" w:rsidRPr="00D60FE3" w:rsidRDefault="00A5453F" w:rsidP="00D60FE3">
      <w:pPr>
        <w:spacing w:after="0"/>
        <w:rPr>
          <w:rFonts w:cs="Arial"/>
        </w:rPr>
      </w:pPr>
      <w:r w:rsidRPr="00D60FE3">
        <w:rPr>
          <w:rFonts w:cs="Arial"/>
          <w:color w:val="000000"/>
        </w:rPr>
        <w:t xml:space="preserve">11. Při hodnocení a při průběžné i celkové klasifikaci pedagogický pracovník </w:t>
      </w:r>
      <w:proofErr w:type="gramStart"/>
      <w:r w:rsidRPr="00D60FE3">
        <w:rPr>
          <w:rFonts w:cs="Arial"/>
          <w:color w:val="000000"/>
        </w:rPr>
        <w:t>uplatňuje  přiměřenou</w:t>
      </w:r>
      <w:proofErr w:type="gramEnd"/>
      <w:r w:rsidRPr="00D60FE3">
        <w:rPr>
          <w:rFonts w:cs="Arial"/>
          <w:color w:val="000000"/>
        </w:rPr>
        <w:t xml:space="preserve"> náročnost a pedagogický takt vůči žákovi.</w:t>
      </w:r>
    </w:p>
    <w:p w14:paraId="1B9A1E3D" w14:textId="77777777" w:rsidR="00A5453F" w:rsidRPr="00D60FE3" w:rsidRDefault="00A5453F" w:rsidP="00D60FE3">
      <w:pPr>
        <w:spacing w:after="0"/>
        <w:rPr>
          <w:rFonts w:cs="Arial"/>
        </w:rPr>
      </w:pPr>
      <w:r w:rsidRPr="00D60FE3">
        <w:rPr>
          <w:rFonts w:cs="Arial"/>
          <w:color w:val="000000"/>
        </w:rPr>
        <w:t> </w:t>
      </w:r>
    </w:p>
    <w:p w14:paraId="0286D8B0" w14:textId="77777777" w:rsidR="00A5453F" w:rsidRPr="00D60FE3" w:rsidRDefault="00A5453F" w:rsidP="00D60FE3">
      <w:pPr>
        <w:spacing w:after="0"/>
        <w:rPr>
          <w:rFonts w:cs="Arial"/>
        </w:rPr>
      </w:pPr>
      <w:r w:rsidRPr="00D60FE3">
        <w:rPr>
          <w:rFonts w:cs="Arial"/>
          <w:color w:val="000000"/>
        </w:rPr>
        <w:t>12. Klasifikační stupeň určí učitel, který vyučuje příslušnému předmětu.</w:t>
      </w:r>
    </w:p>
    <w:p w14:paraId="0A339934" w14:textId="77777777" w:rsidR="00A5453F" w:rsidRPr="00D60FE3" w:rsidRDefault="00A5453F" w:rsidP="00D60FE3">
      <w:pPr>
        <w:spacing w:after="0"/>
        <w:rPr>
          <w:rFonts w:cs="Arial"/>
        </w:rPr>
      </w:pPr>
    </w:p>
    <w:p w14:paraId="78891B62" w14:textId="77777777" w:rsidR="00A5453F" w:rsidRPr="00D60FE3" w:rsidRDefault="00A5453F" w:rsidP="00D60FE3">
      <w:pPr>
        <w:spacing w:after="0"/>
        <w:rPr>
          <w:rFonts w:cs="Arial"/>
        </w:rPr>
      </w:pPr>
      <w:r w:rsidRPr="00D60FE3">
        <w:rPr>
          <w:rFonts w:cs="Arial"/>
          <w:color w:val="000000"/>
        </w:rPr>
        <w:t>13. V předmětu, ve kterém vyučovalo během klasifikačního období více učitelů, určí výsledný klasifikační stupeň za klasifikační období příslušní učitelé po vzájemné dohodě.</w:t>
      </w:r>
    </w:p>
    <w:p w14:paraId="3EEC77FA" w14:textId="77777777" w:rsidR="00A5453F" w:rsidRPr="00D60FE3" w:rsidRDefault="00A5453F" w:rsidP="00D60FE3">
      <w:pPr>
        <w:spacing w:after="0"/>
        <w:rPr>
          <w:rFonts w:cs="Arial"/>
        </w:rPr>
      </w:pPr>
    </w:p>
    <w:p w14:paraId="10C3866B" w14:textId="77777777" w:rsidR="00A5453F" w:rsidRPr="00D60FE3" w:rsidRDefault="00A5453F" w:rsidP="00D60FE3">
      <w:pPr>
        <w:spacing w:after="0"/>
        <w:rPr>
          <w:rFonts w:cs="Arial"/>
        </w:rPr>
      </w:pPr>
      <w:r w:rsidRPr="00D60FE3">
        <w:rPr>
          <w:rFonts w:cs="Arial"/>
          <w:color w:val="000000"/>
        </w:rPr>
        <w:t xml:space="preserve">14. </w:t>
      </w:r>
      <w:proofErr w:type="gramStart"/>
      <w:r w:rsidRPr="00D60FE3">
        <w:rPr>
          <w:rFonts w:cs="Arial"/>
          <w:color w:val="000000"/>
        </w:rPr>
        <w:t>Ohodnocením  výkonu</w:t>
      </w:r>
      <w:proofErr w:type="gramEnd"/>
      <w:r w:rsidRPr="00D60FE3">
        <w:rPr>
          <w:rFonts w:cs="Arial"/>
          <w:color w:val="000000"/>
        </w:rPr>
        <w:t>  žáka  klasifikačním  stupněm  posuzuje  učitel výsledky práce objektivně  a přiměřeně náročně.</w:t>
      </w:r>
    </w:p>
    <w:p w14:paraId="38086D1F" w14:textId="77777777" w:rsidR="00A5453F" w:rsidRPr="00D60FE3" w:rsidRDefault="00A5453F" w:rsidP="00D60FE3">
      <w:pPr>
        <w:spacing w:after="0"/>
        <w:rPr>
          <w:rFonts w:cs="Arial"/>
        </w:rPr>
      </w:pPr>
    </w:p>
    <w:p w14:paraId="364F0538" w14:textId="77777777" w:rsidR="00A5453F" w:rsidRPr="00D60FE3" w:rsidRDefault="00A5453F" w:rsidP="00D60FE3">
      <w:pPr>
        <w:spacing w:after="0"/>
        <w:rPr>
          <w:rFonts w:cs="Arial"/>
        </w:rPr>
      </w:pPr>
      <w:r w:rsidRPr="00D60FE3">
        <w:rPr>
          <w:rFonts w:cs="Arial"/>
          <w:color w:val="000000"/>
        </w:rPr>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w:t>
      </w:r>
    </w:p>
    <w:p w14:paraId="10880FB6" w14:textId="77777777" w:rsidR="00A5453F" w:rsidRPr="00D60FE3" w:rsidRDefault="00A5453F" w:rsidP="00D60FE3">
      <w:pPr>
        <w:spacing w:after="0"/>
        <w:rPr>
          <w:rFonts w:cs="Arial"/>
        </w:rPr>
      </w:pPr>
    </w:p>
    <w:p w14:paraId="4ECF6ED7" w14:textId="77777777" w:rsidR="00A5453F" w:rsidRPr="00D60FE3" w:rsidRDefault="00A5453F" w:rsidP="00D60FE3">
      <w:pPr>
        <w:spacing w:after="0"/>
        <w:rPr>
          <w:rFonts w:cs="Arial"/>
        </w:rPr>
      </w:pPr>
      <w:r w:rsidRPr="00D60FE3">
        <w:rPr>
          <w:rFonts w:cs="Arial"/>
          <w:color w:val="000000"/>
        </w:rPr>
        <w:t>16. Ředitelka školy působí na sjednocování klasifikačních měřítek všech učitelů.</w:t>
      </w:r>
    </w:p>
    <w:p w14:paraId="06DC1104" w14:textId="77777777" w:rsidR="00A5453F" w:rsidRPr="00D60FE3" w:rsidRDefault="00A5453F" w:rsidP="00D60FE3">
      <w:pPr>
        <w:spacing w:after="0"/>
        <w:rPr>
          <w:rFonts w:cs="Arial"/>
        </w:rPr>
      </w:pPr>
    </w:p>
    <w:p w14:paraId="438570F0" w14:textId="77777777" w:rsidR="00A5453F" w:rsidRPr="00D60FE3" w:rsidRDefault="00A5453F" w:rsidP="00D60FE3">
      <w:pPr>
        <w:spacing w:after="0"/>
        <w:rPr>
          <w:rFonts w:cs="Arial"/>
        </w:rPr>
      </w:pPr>
      <w:r w:rsidRPr="00D60FE3">
        <w:rPr>
          <w:rFonts w:cs="Arial"/>
          <w:color w:val="000000"/>
        </w:rPr>
        <w:t>17. Zákonní zástupci žáka jsou o prospěchu žáka informování třídní učitelkou a učitelkami jednotlivých předmětů:</w:t>
      </w:r>
    </w:p>
    <w:p w14:paraId="714A80A6" w14:textId="77777777" w:rsidR="00A5453F" w:rsidRPr="00D60FE3" w:rsidRDefault="00A5453F" w:rsidP="00D60FE3">
      <w:pPr>
        <w:spacing w:after="0"/>
        <w:rPr>
          <w:rFonts w:cs="Arial"/>
        </w:rPr>
      </w:pPr>
      <w:r w:rsidRPr="00D60FE3">
        <w:rPr>
          <w:rFonts w:cs="Arial"/>
          <w:color w:val="000000"/>
        </w:rPr>
        <w:t>- průběžně prostřednictvím žákovské knížky,</w:t>
      </w:r>
    </w:p>
    <w:p w14:paraId="52365BDC" w14:textId="77777777" w:rsidR="00A5453F" w:rsidRPr="00D60FE3" w:rsidRDefault="00A5453F" w:rsidP="00D60FE3">
      <w:pPr>
        <w:spacing w:after="0"/>
        <w:rPr>
          <w:rFonts w:cs="Arial"/>
        </w:rPr>
      </w:pPr>
      <w:r w:rsidRPr="00D60FE3">
        <w:rPr>
          <w:rFonts w:cs="Arial"/>
          <w:color w:val="000000"/>
        </w:rPr>
        <w:t xml:space="preserve">- </w:t>
      </w:r>
      <w:proofErr w:type="gramStart"/>
      <w:r w:rsidRPr="00D60FE3">
        <w:rPr>
          <w:rFonts w:cs="Arial"/>
          <w:color w:val="000000"/>
        </w:rPr>
        <w:t>před  koncem</w:t>
      </w:r>
      <w:proofErr w:type="gramEnd"/>
      <w:r w:rsidRPr="00D60FE3">
        <w:rPr>
          <w:rFonts w:cs="Arial"/>
          <w:color w:val="000000"/>
        </w:rPr>
        <w:t xml:space="preserve"> každého čtvrtletí na dnech otevřených dveří,</w:t>
      </w:r>
    </w:p>
    <w:p w14:paraId="0A6EF4FF" w14:textId="77777777" w:rsidR="00A5453F" w:rsidRPr="00D60FE3" w:rsidRDefault="00A5453F" w:rsidP="00D60FE3">
      <w:pPr>
        <w:spacing w:after="0"/>
        <w:rPr>
          <w:rFonts w:cs="Arial"/>
        </w:rPr>
      </w:pPr>
      <w:r w:rsidRPr="00D60FE3">
        <w:rPr>
          <w:rFonts w:cs="Arial"/>
          <w:color w:val="000000"/>
        </w:rPr>
        <w:t>- případně kdykoliv na požádání zákonných zástupců žáka. </w:t>
      </w:r>
    </w:p>
    <w:p w14:paraId="5DB98798" w14:textId="77777777" w:rsidR="00A5453F" w:rsidRPr="00D60FE3" w:rsidRDefault="00A5453F" w:rsidP="00D60FE3">
      <w:pPr>
        <w:spacing w:after="0"/>
        <w:rPr>
          <w:rFonts w:cs="Arial"/>
        </w:rPr>
      </w:pPr>
      <w:r w:rsidRPr="00D60FE3">
        <w:rPr>
          <w:rFonts w:cs="Arial"/>
          <w:color w:val="000000"/>
        </w:rPr>
        <w:t>V případě mimořádného zhoršení prospěchu informuje učitelka zákonné zástupce žáka bezprostředně a prokazatelným způsobem. Případy zaostávání žáků v učení se projednají v pedagogické radě.</w:t>
      </w:r>
    </w:p>
    <w:p w14:paraId="3193AB76" w14:textId="77777777" w:rsidR="00A5453F" w:rsidRPr="00D60FE3" w:rsidRDefault="00A5453F" w:rsidP="00D60FE3">
      <w:pPr>
        <w:spacing w:after="0"/>
        <w:rPr>
          <w:rFonts w:cs="Arial"/>
        </w:rPr>
      </w:pPr>
      <w:r w:rsidRPr="00D60FE3">
        <w:rPr>
          <w:rFonts w:cs="Arial"/>
          <w:color w:val="000000"/>
        </w:rPr>
        <w:t> </w:t>
      </w:r>
    </w:p>
    <w:p w14:paraId="09258E29" w14:textId="77777777" w:rsidR="00A5453F" w:rsidRPr="00D60FE3" w:rsidRDefault="00A5453F" w:rsidP="00D60FE3">
      <w:pPr>
        <w:spacing w:after="0"/>
        <w:rPr>
          <w:rFonts w:cs="Arial"/>
        </w:rPr>
      </w:pPr>
      <w:r w:rsidRPr="00D60FE3">
        <w:rPr>
          <w:rFonts w:cs="Arial"/>
          <w:color w:val="000000"/>
        </w:rPr>
        <w:lastRenderedPageBreak/>
        <w:t xml:space="preserve">18. Žáci školy, kteří po dobu nemoci nejméně tři měsíce před koncem klasifikačního období navštěvovali školu při zdravotnickém zařízení a byli tam klasifikováni za pololetí ze </w:t>
      </w:r>
      <w:proofErr w:type="gramStart"/>
      <w:r w:rsidRPr="00D60FE3">
        <w:rPr>
          <w:rFonts w:cs="Arial"/>
          <w:color w:val="000000"/>
        </w:rPr>
        <w:t>všech,  popřípadě</w:t>
      </w:r>
      <w:proofErr w:type="gramEnd"/>
      <w:r w:rsidRPr="00D60FE3">
        <w:rPr>
          <w:rFonts w:cs="Arial"/>
          <w:color w:val="000000"/>
        </w:rPr>
        <w:t xml:space="preserve">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00CB6888" w14:textId="77777777" w:rsidR="00A5453F" w:rsidRPr="00D60FE3" w:rsidRDefault="00A5453F" w:rsidP="00D60FE3">
      <w:pPr>
        <w:spacing w:after="0"/>
        <w:rPr>
          <w:rFonts w:cs="Arial"/>
        </w:rPr>
      </w:pPr>
      <w:r w:rsidRPr="00D60FE3">
        <w:rPr>
          <w:rFonts w:cs="Arial"/>
          <w:color w:val="000000"/>
        </w:rPr>
        <w:t> </w:t>
      </w:r>
    </w:p>
    <w:p w14:paraId="1675CE46" w14:textId="77777777" w:rsidR="00A5453F" w:rsidRPr="00D60FE3" w:rsidRDefault="00A5453F" w:rsidP="00D60FE3">
      <w:pPr>
        <w:spacing w:after="0"/>
        <w:rPr>
          <w:rFonts w:cs="Arial"/>
        </w:rPr>
      </w:pPr>
      <w:r w:rsidRPr="00D60FE3">
        <w:rPr>
          <w:rFonts w:cs="Arial"/>
          <w:color w:val="000000"/>
        </w:rPr>
        <w:t>19. Do vyššího ročníku postoupí žák, který na konci druhého pololetí prospěl ze všech povinných předmětů stanovených školním vzdělávacím programem s výjimkou předmětů, z nichž byl uvolněn. Do vyššího ročníku postoupí i žák prvního stupně základní školy, který již v rámci prvního stupně opakoval ročník, a to bez ohledu na prospěch tohoto žáka.</w:t>
      </w:r>
    </w:p>
    <w:p w14:paraId="407714FE" w14:textId="77777777" w:rsidR="00A5453F" w:rsidRPr="00D60FE3" w:rsidRDefault="00A5453F" w:rsidP="00D60FE3">
      <w:pPr>
        <w:spacing w:after="0"/>
        <w:rPr>
          <w:rFonts w:cs="Arial"/>
        </w:rPr>
      </w:pPr>
    </w:p>
    <w:p w14:paraId="336D3724" w14:textId="77777777" w:rsidR="00A5453F" w:rsidRPr="00D60FE3" w:rsidRDefault="00A5453F" w:rsidP="00D60FE3">
      <w:pPr>
        <w:spacing w:after="0"/>
        <w:rPr>
          <w:rFonts w:cs="Arial"/>
        </w:rPr>
      </w:pPr>
      <w:r w:rsidRPr="00D60FE3">
        <w:rPr>
          <w:rFonts w:cs="Arial"/>
          <w:color w:val="000000"/>
        </w:rPr>
        <w:t>20. 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7FE94095" w14:textId="77777777" w:rsidR="00A5453F" w:rsidRPr="00D60FE3" w:rsidRDefault="00A5453F" w:rsidP="00D60FE3">
      <w:pPr>
        <w:spacing w:after="0"/>
        <w:rPr>
          <w:rFonts w:cs="Arial"/>
        </w:rPr>
      </w:pPr>
    </w:p>
    <w:p w14:paraId="325F9289" w14:textId="77777777" w:rsidR="00A5453F" w:rsidRPr="00D60FE3" w:rsidRDefault="00A5453F" w:rsidP="00D60FE3">
      <w:pPr>
        <w:spacing w:after="0"/>
        <w:rPr>
          <w:rFonts w:cs="Arial"/>
        </w:rPr>
      </w:pPr>
      <w:r w:rsidRPr="00D60FE3">
        <w:rPr>
          <w:rFonts w:cs="Arial"/>
          <w:color w:val="000000"/>
        </w:rPr>
        <w:t>21.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178555BB" w14:textId="77777777" w:rsidR="00A5453F" w:rsidRPr="00D60FE3" w:rsidRDefault="00A5453F" w:rsidP="00D60FE3">
      <w:pPr>
        <w:spacing w:after="0"/>
        <w:rPr>
          <w:rFonts w:cs="Arial"/>
        </w:rPr>
      </w:pPr>
    </w:p>
    <w:p w14:paraId="7136B71B" w14:textId="77777777" w:rsidR="00A5453F" w:rsidRPr="00D60FE3" w:rsidRDefault="00A5453F" w:rsidP="00D60FE3">
      <w:pPr>
        <w:spacing w:after="0"/>
        <w:rPr>
          <w:rFonts w:cs="Arial"/>
        </w:rPr>
      </w:pPr>
      <w:r w:rsidRPr="00D60FE3">
        <w:rPr>
          <w:rFonts w:cs="Arial"/>
          <w:color w:val="000000"/>
        </w:rPr>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14:paraId="5B1B6E49" w14:textId="77777777" w:rsidR="00A5453F" w:rsidRPr="00D60FE3" w:rsidRDefault="00A5453F" w:rsidP="00D60FE3">
      <w:pPr>
        <w:spacing w:after="0"/>
        <w:rPr>
          <w:rFonts w:cs="Arial"/>
        </w:rPr>
      </w:pPr>
    </w:p>
    <w:p w14:paraId="4662BA84" w14:textId="77777777" w:rsidR="00A5453F" w:rsidRPr="00D60FE3" w:rsidRDefault="00A5453F" w:rsidP="00D60FE3">
      <w:pPr>
        <w:spacing w:after="0"/>
        <w:rPr>
          <w:rFonts w:cs="Arial"/>
        </w:rPr>
      </w:pPr>
      <w:r w:rsidRPr="00D60FE3">
        <w:rPr>
          <w:rFonts w:cs="Arial"/>
          <w:color w:val="000000"/>
        </w:rPr>
        <w:t xml:space="preserve">23. Žák, který plní povinnou školní docházku, opakuje ročník, pokud na konci druhého pololetí neprospěl nebo nemohl být hodnocen. To neplatí o žákovi, který na daném stupni základní školy již jednou ročník opakoval; tomuto žákovi může ředitelka školy </w:t>
      </w:r>
      <w:r w:rsidRPr="00D60FE3">
        <w:rPr>
          <w:rFonts w:cs="Arial"/>
          <w:color w:val="000000"/>
        </w:rPr>
        <w:lastRenderedPageBreak/>
        <w:t>na žádost jeho zákonného zástupce povolit opakování ročníku pouze z vážných zdravotních důvodů.</w:t>
      </w:r>
    </w:p>
    <w:p w14:paraId="549A252E" w14:textId="77777777" w:rsidR="00A5453F" w:rsidRPr="00D60FE3" w:rsidRDefault="00A5453F" w:rsidP="00D60FE3">
      <w:pPr>
        <w:spacing w:after="0"/>
        <w:rPr>
          <w:rFonts w:cs="Arial"/>
        </w:rPr>
      </w:pPr>
    </w:p>
    <w:p w14:paraId="38913DA3" w14:textId="77777777" w:rsidR="00A5453F" w:rsidRPr="00D60FE3" w:rsidRDefault="00A5453F" w:rsidP="00D60FE3">
      <w:pPr>
        <w:spacing w:after="0"/>
        <w:rPr>
          <w:rFonts w:cs="Arial"/>
        </w:rPr>
      </w:pPr>
      <w:r w:rsidRPr="00D60FE3">
        <w:rPr>
          <w:rFonts w:cs="Arial"/>
          <w:color w:val="000000"/>
        </w:rPr>
        <w:t> </w:t>
      </w:r>
    </w:p>
    <w:p w14:paraId="36F66D95" w14:textId="77777777" w:rsidR="00A5453F" w:rsidRPr="00D60FE3" w:rsidRDefault="00A5453F" w:rsidP="00D60FE3">
      <w:pPr>
        <w:spacing w:after="0"/>
        <w:rPr>
          <w:rFonts w:cs="Arial"/>
        </w:rPr>
      </w:pPr>
      <w:r w:rsidRPr="00D60FE3">
        <w:rPr>
          <w:rFonts w:cs="Arial"/>
          <w:color w:val="000000"/>
        </w:rPr>
        <w:t>24. V pátém ročníku zpracuje třídní učitelka výstupní hodnocení žáka, jestliže se hlásí k přijetí ke vzdělávání na osmiletém gymnáziu.</w:t>
      </w:r>
    </w:p>
    <w:p w14:paraId="26D6BF07" w14:textId="77777777" w:rsidR="00A5453F" w:rsidRPr="00D60FE3" w:rsidRDefault="00A5453F" w:rsidP="00D60FE3">
      <w:pPr>
        <w:spacing w:after="0"/>
        <w:rPr>
          <w:rFonts w:cs="Arial"/>
          <w:u w:val="single"/>
        </w:rPr>
      </w:pPr>
    </w:p>
    <w:p w14:paraId="176B377A" w14:textId="77777777" w:rsidR="00A5453F" w:rsidRPr="00D60FE3" w:rsidRDefault="00A5453F" w:rsidP="00D60FE3">
      <w:pPr>
        <w:spacing w:after="0"/>
        <w:rPr>
          <w:rFonts w:cs="Arial"/>
          <w:u w:val="single"/>
        </w:rPr>
      </w:pPr>
      <w:r w:rsidRPr="00D60FE3">
        <w:rPr>
          <w:rFonts w:cs="Arial"/>
          <w:color w:val="000000"/>
          <w:u w:val="single"/>
        </w:rPr>
        <w:t>1.2. Zásady pro hodnocení chování ve škole</w:t>
      </w:r>
    </w:p>
    <w:p w14:paraId="073C0530" w14:textId="77777777" w:rsidR="00A5453F" w:rsidRPr="00D60FE3" w:rsidRDefault="00A5453F" w:rsidP="00D60FE3">
      <w:pPr>
        <w:spacing w:after="0"/>
        <w:rPr>
          <w:rFonts w:cs="Arial"/>
        </w:rPr>
      </w:pPr>
    </w:p>
    <w:p w14:paraId="249FA8F4" w14:textId="77777777" w:rsidR="00A5453F" w:rsidRPr="00D60FE3" w:rsidRDefault="00A5453F" w:rsidP="00D60FE3">
      <w:pPr>
        <w:spacing w:after="0"/>
        <w:rPr>
          <w:rFonts w:cs="Arial"/>
        </w:rPr>
      </w:pPr>
      <w:r w:rsidRPr="00D60FE3">
        <w:rPr>
          <w:rFonts w:cs="Arial"/>
          <w:color w:val="000000"/>
        </w:rPr>
        <w:t>1. Klasifikaci chování žáků navrhuje třídní učitelka po projednání s učitelkami, které ve třídě vyučují, a rozhoduje o ní ředitelka školy po projednání na pedagogické radě.</w:t>
      </w:r>
    </w:p>
    <w:p w14:paraId="1C215A0E" w14:textId="77777777" w:rsidR="00A5453F" w:rsidRPr="00D60FE3" w:rsidRDefault="00A5453F" w:rsidP="00D60FE3">
      <w:pPr>
        <w:spacing w:after="0"/>
        <w:rPr>
          <w:rFonts w:cs="Arial"/>
        </w:rPr>
      </w:pPr>
      <w:r w:rsidRPr="00D60FE3">
        <w:rPr>
          <w:rFonts w:cs="Arial"/>
          <w:color w:val="000000"/>
        </w:rPr>
        <w:t>  </w:t>
      </w:r>
    </w:p>
    <w:p w14:paraId="46889484" w14:textId="77777777" w:rsidR="00A5453F" w:rsidRPr="00D60FE3" w:rsidRDefault="00A5453F" w:rsidP="00D60FE3">
      <w:pPr>
        <w:spacing w:after="0"/>
        <w:rPr>
          <w:rFonts w:cs="Arial"/>
        </w:rPr>
      </w:pPr>
      <w:r w:rsidRPr="00D60FE3">
        <w:rPr>
          <w:rFonts w:cs="Arial"/>
          <w:color w:val="000000"/>
        </w:rPr>
        <w:t>2. Kritériem pro klasifikaci chování je dodržování pravidel slušného chování a dodržování vnitřního řádu školy během klasifikačního období.</w:t>
      </w:r>
    </w:p>
    <w:p w14:paraId="00B66619" w14:textId="77777777" w:rsidR="00A5453F" w:rsidRPr="00D60FE3" w:rsidRDefault="00A5453F" w:rsidP="00D60FE3">
      <w:pPr>
        <w:spacing w:after="0"/>
        <w:rPr>
          <w:rFonts w:cs="Arial"/>
        </w:rPr>
      </w:pPr>
      <w:r w:rsidRPr="00D60FE3">
        <w:rPr>
          <w:rFonts w:cs="Arial"/>
          <w:color w:val="000000"/>
        </w:rPr>
        <w:t>  </w:t>
      </w:r>
    </w:p>
    <w:p w14:paraId="70776DE6" w14:textId="77777777" w:rsidR="00A5453F" w:rsidRPr="00D60FE3" w:rsidRDefault="00A5453F" w:rsidP="00D60FE3">
      <w:pPr>
        <w:spacing w:after="0"/>
        <w:rPr>
          <w:rFonts w:cs="Arial"/>
        </w:rPr>
      </w:pPr>
      <w:r w:rsidRPr="00D60FE3">
        <w:rPr>
          <w:rFonts w:cs="Arial"/>
          <w:color w:val="000000"/>
        </w:rPr>
        <w:t>3. Při klasifikaci chování se přihlíží k věku, morální a rozumové vyspělosti žáka.</w:t>
      </w:r>
    </w:p>
    <w:p w14:paraId="30BFFFD3" w14:textId="77777777" w:rsidR="00A5453F" w:rsidRPr="00D60FE3" w:rsidRDefault="00A5453F" w:rsidP="00D60FE3">
      <w:pPr>
        <w:spacing w:after="0"/>
        <w:rPr>
          <w:rFonts w:cs="Arial"/>
        </w:rPr>
      </w:pPr>
      <w:r w:rsidRPr="00D60FE3">
        <w:rPr>
          <w:rFonts w:cs="Arial"/>
          <w:color w:val="000000"/>
        </w:rPr>
        <w:t>    </w:t>
      </w:r>
    </w:p>
    <w:p w14:paraId="50C61CFD" w14:textId="77777777" w:rsidR="00A5453F" w:rsidRPr="00D60FE3" w:rsidRDefault="00A5453F" w:rsidP="00D60FE3">
      <w:pPr>
        <w:spacing w:after="0"/>
        <w:rPr>
          <w:rFonts w:cs="Arial"/>
        </w:rPr>
      </w:pPr>
      <w:r w:rsidRPr="00D60FE3">
        <w:rPr>
          <w:rFonts w:cs="Arial"/>
          <w:color w:val="000000"/>
        </w:rPr>
        <w:t>4. Škola hodnotí a klasifikuje žáky za jejich chování ve škole a při akcích organizovaných školou.  </w:t>
      </w:r>
    </w:p>
    <w:p w14:paraId="5B52FFDB" w14:textId="77777777" w:rsidR="00A5453F" w:rsidRPr="00D60FE3" w:rsidRDefault="00A5453F" w:rsidP="00D60FE3">
      <w:pPr>
        <w:spacing w:after="0"/>
        <w:rPr>
          <w:rFonts w:cs="Arial"/>
        </w:rPr>
      </w:pPr>
      <w:r w:rsidRPr="00D60FE3">
        <w:rPr>
          <w:rFonts w:cs="Arial"/>
          <w:color w:val="000000"/>
        </w:rPr>
        <w:t>  </w:t>
      </w:r>
    </w:p>
    <w:p w14:paraId="1A2E6E9F" w14:textId="77777777" w:rsidR="00A5453F" w:rsidRPr="00D60FE3" w:rsidRDefault="00A5453F" w:rsidP="00D60FE3">
      <w:pPr>
        <w:spacing w:after="0"/>
        <w:rPr>
          <w:rFonts w:cs="Arial"/>
        </w:rPr>
      </w:pPr>
      <w:r w:rsidRPr="00D60FE3">
        <w:rPr>
          <w:rFonts w:cs="Arial"/>
          <w:color w:val="000000"/>
        </w:rPr>
        <w:t>5. Nedostatky v chování žáků se projednávají v pedagogické radě.</w:t>
      </w:r>
    </w:p>
    <w:p w14:paraId="0256791F" w14:textId="77777777" w:rsidR="00A5453F" w:rsidRPr="00D60FE3" w:rsidRDefault="00A5453F" w:rsidP="00D60FE3">
      <w:pPr>
        <w:spacing w:after="0"/>
        <w:rPr>
          <w:rFonts w:cs="Arial"/>
        </w:rPr>
      </w:pPr>
    </w:p>
    <w:p w14:paraId="4A7145F2" w14:textId="77777777" w:rsidR="00A5453F" w:rsidRPr="00D60FE3" w:rsidRDefault="00A5453F" w:rsidP="00D60FE3">
      <w:pPr>
        <w:spacing w:after="0"/>
        <w:rPr>
          <w:rFonts w:cs="Arial"/>
        </w:rPr>
      </w:pPr>
      <w:r w:rsidRPr="00D60FE3">
        <w:rPr>
          <w:rFonts w:cs="Arial"/>
          <w:color w:val="000000"/>
        </w:rPr>
        <w:t>6. Zákonní zástupci žáka jsou o chování žáka informování třídní učitelkou a učitelkami jednotlivých předmětů:</w:t>
      </w:r>
    </w:p>
    <w:p w14:paraId="76952AC8" w14:textId="77777777" w:rsidR="00A5453F" w:rsidRPr="00D60FE3" w:rsidRDefault="00A5453F" w:rsidP="00D60FE3">
      <w:pPr>
        <w:spacing w:after="0"/>
        <w:rPr>
          <w:rFonts w:cs="Arial"/>
        </w:rPr>
      </w:pPr>
      <w:r w:rsidRPr="00D60FE3">
        <w:rPr>
          <w:rFonts w:cs="Arial"/>
          <w:color w:val="000000"/>
        </w:rPr>
        <w:t>- průběžně prostřednictvím žákovské knížky,</w:t>
      </w:r>
    </w:p>
    <w:p w14:paraId="539731A4" w14:textId="77777777" w:rsidR="00A5453F" w:rsidRPr="00D60FE3" w:rsidRDefault="00A5453F" w:rsidP="00D60FE3">
      <w:pPr>
        <w:spacing w:after="0"/>
        <w:rPr>
          <w:rFonts w:cs="Arial"/>
        </w:rPr>
      </w:pPr>
      <w:r w:rsidRPr="00D60FE3">
        <w:rPr>
          <w:rFonts w:cs="Arial"/>
          <w:color w:val="000000"/>
        </w:rPr>
        <w:t>- před koncem každého čtvrtletí (dny otevřených dveří),</w:t>
      </w:r>
    </w:p>
    <w:p w14:paraId="6A584B80" w14:textId="77777777" w:rsidR="00A5453F" w:rsidRPr="00D60FE3" w:rsidRDefault="00A5453F" w:rsidP="00D60FE3">
      <w:pPr>
        <w:spacing w:after="0"/>
        <w:rPr>
          <w:rFonts w:cs="Arial"/>
        </w:rPr>
      </w:pPr>
      <w:r w:rsidRPr="00D60FE3">
        <w:rPr>
          <w:rFonts w:cs="Arial"/>
          <w:color w:val="000000"/>
        </w:rPr>
        <w:t>- okamžitě v případně mimořádného porušení školního řádu. </w:t>
      </w:r>
    </w:p>
    <w:p w14:paraId="58554F0E" w14:textId="77777777" w:rsidR="00A5453F" w:rsidRPr="00D60FE3" w:rsidRDefault="00A5453F" w:rsidP="00D60FE3">
      <w:pPr>
        <w:spacing w:after="0"/>
        <w:rPr>
          <w:rFonts w:cs="Arial"/>
        </w:rPr>
      </w:pPr>
    </w:p>
    <w:p w14:paraId="5BC6B8F5" w14:textId="77777777" w:rsidR="00A5453F" w:rsidRPr="00D60FE3" w:rsidRDefault="00A5453F" w:rsidP="00D60FE3">
      <w:pPr>
        <w:spacing w:after="0"/>
        <w:rPr>
          <w:rFonts w:cs="Arial"/>
        </w:rPr>
      </w:pPr>
      <w:r w:rsidRPr="00D60FE3">
        <w:rPr>
          <w:rFonts w:cs="Arial"/>
          <w:b/>
          <w:bCs/>
          <w:color w:val="000000"/>
        </w:rPr>
        <w:t>2. Zásady a pravidla pro sebehodnocení žáků</w:t>
      </w:r>
    </w:p>
    <w:p w14:paraId="71B265EB" w14:textId="77777777" w:rsidR="00A5453F" w:rsidRPr="00D60FE3" w:rsidRDefault="00A5453F" w:rsidP="00D60FE3">
      <w:pPr>
        <w:spacing w:after="0"/>
        <w:rPr>
          <w:rFonts w:cs="Arial"/>
        </w:rPr>
      </w:pPr>
    </w:p>
    <w:p w14:paraId="63FCDD2F" w14:textId="77777777" w:rsidR="00A5453F" w:rsidRPr="00D60FE3" w:rsidRDefault="00A5453F" w:rsidP="00D60FE3">
      <w:pPr>
        <w:spacing w:after="0"/>
        <w:rPr>
          <w:rFonts w:cs="Arial"/>
        </w:rPr>
      </w:pPr>
      <w:r w:rsidRPr="00D60FE3">
        <w:rPr>
          <w:rFonts w:cs="Arial"/>
          <w:color w:val="000000"/>
        </w:rPr>
        <w:t>1. Sebehodnocení je důležitou součástí hodnocení žáků.</w:t>
      </w:r>
    </w:p>
    <w:p w14:paraId="76BE34CE" w14:textId="77777777" w:rsidR="00A5453F" w:rsidRPr="00D60FE3" w:rsidRDefault="00A5453F" w:rsidP="00D60FE3">
      <w:pPr>
        <w:spacing w:after="0"/>
        <w:rPr>
          <w:rFonts w:cs="Arial"/>
        </w:rPr>
      </w:pPr>
    </w:p>
    <w:p w14:paraId="79FCAFC7" w14:textId="77777777" w:rsidR="00A5453F" w:rsidRPr="00D60FE3" w:rsidRDefault="00A5453F" w:rsidP="00D60FE3">
      <w:pPr>
        <w:spacing w:after="0"/>
        <w:rPr>
          <w:rFonts w:cs="Arial"/>
        </w:rPr>
      </w:pPr>
      <w:r w:rsidRPr="00D60FE3">
        <w:rPr>
          <w:rFonts w:cs="Arial"/>
          <w:color w:val="000000"/>
        </w:rPr>
        <w:t>2. Sebehodnocením se posiluje sebeúcta a sebevědomí žáků.</w:t>
      </w:r>
    </w:p>
    <w:p w14:paraId="6DF069B0" w14:textId="77777777" w:rsidR="00A5453F" w:rsidRPr="00D60FE3" w:rsidRDefault="00A5453F" w:rsidP="00D60FE3">
      <w:pPr>
        <w:spacing w:after="0"/>
        <w:rPr>
          <w:rFonts w:cs="Arial"/>
        </w:rPr>
      </w:pPr>
    </w:p>
    <w:p w14:paraId="3B1383A4" w14:textId="77777777" w:rsidR="00A5453F" w:rsidRPr="00D60FE3" w:rsidRDefault="00A5453F" w:rsidP="00D60FE3">
      <w:pPr>
        <w:spacing w:after="0"/>
        <w:rPr>
          <w:rFonts w:cs="Arial"/>
        </w:rPr>
      </w:pPr>
      <w:r w:rsidRPr="00D60FE3">
        <w:rPr>
          <w:rFonts w:cs="Arial"/>
          <w:color w:val="000000"/>
        </w:rPr>
        <w:lastRenderedPageBreak/>
        <w:t>3. Chybu je potřeba chápat jako přirozenou věc v procesu učení. Pedagogičtí pracovníci se o chybě se žáky baví, žáci mohou některé práce sami opravovat. Chyba je důležitý prostředek učení.</w:t>
      </w:r>
    </w:p>
    <w:p w14:paraId="76AE0A69" w14:textId="77777777" w:rsidR="00A5453F" w:rsidRPr="00D60FE3" w:rsidRDefault="00A5453F" w:rsidP="00D60FE3">
      <w:pPr>
        <w:spacing w:after="0"/>
        <w:rPr>
          <w:rFonts w:cs="Arial"/>
        </w:rPr>
      </w:pPr>
    </w:p>
    <w:p w14:paraId="0DD24433" w14:textId="77777777" w:rsidR="00A5453F" w:rsidRPr="00D60FE3" w:rsidRDefault="00A5453F" w:rsidP="00D60FE3">
      <w:pPr>
        <w:spacing w:after="0"/>
        <w:rPr>
          <w:rFonts w:cs="Arial"/>
        </w:rPr>
      </w:pPr>
      <w:r w:rsidRPr="00D60FE3">
        <w:rPr>
          <w:rFonts w:cs="Arial"/>
          <w:color w:val="000000"/>
        </w:rPr>
        <w:t>4. Při sebehodnocení se žák snaží popsat:</w:t>
      </w:r>
    </w:p>
    <w:p w14:paraId="568F1B4A" w14:textId="77777777" w:rsidR="00A5453F" w:rsidRPr="00D60FE3" w:rsidRDefault="00A5453F" w:rsidP="00D60FE3">
      <w:pPr>
        <w:spacing w:after="0"/>
        <w:rPr>
          <w:rFonts w:cs="Arial"/>
        </w:rPr>
      </w:pPr>
      <w:r w:rsidRPr="00D60FE3">
        <w:rPr>
          <w:rFonts w:cs="Arial"/>
          <w:color w:val="000000"/>
        </w:rPr>
        <w:t>- co se mu daří,</w:t>
      </w:r>
    </w:p>
    <w:p w14:paraId="4B16B9A7" w14:textId="77777777" w:rsidR="00A5453F" w:rsidRPr="00D60FE3" w:rsidRDefault="00A5453F" w:rsidP="00D60FE3">
      <w:pPr>
        <w:spacing w:after="0"/>
        <w:rPr>
          <w:rFonts w:cs="Arial"/>
        </w:rPr>
      </w:pPr>
      <w:r w:rsidRPr="00D60FE3">
        <w:rPr>
          <w:rFonts w:cs="Arial"/>
          <w:color w:val="000000"/>
        </w:rPr>
        <w:t>- co mu ještě nejde,</w:t>
      </w:r>
    </w:p>
    <w:p w14:paraId="41DD185B" w14:textId="77777777" w:rsidR="00A5453F" w:rsidRPr="00D60FE3" w:rsidRDefault="00A5453F" w:rsidP="00D60FE3">
      <w:pPr>
        <w:spacing w:after="0"/>
        <w:rPr>
          <w:rFonts w:cs="Arial"/>
        </w:rPr>
      </w:pPr>
      <w:r w:rsidRPr="00D60FE3">
        <w:rPr>
          <w:rFonts w:cs="Arial"/>
          <w:color w:val="000000"/>
        </w:rPr>
        <w:t>- jak bude pokračovat dál.</w:t>
      </w:r>
    </w:p>
    <w:p w14:paraId="59FC28FC" w14:textId="77777777" w:rsidR="00A5453F" w:rsidRPr="00D60FE3" w:rsidRDefault="00A5453F" w:rsidP="00D60FE3">
      <w:pPr>
        <w:spacing w:after="0"/>
        <w:rPr>
          <w:rFonts w:cs="Arial"/>
        </w:rPr>
      </w:pPr>
    </w:p>
    <w:p w14:paraId="39BD21CA" w14:textId="77777777" w:rsidR="00A5453F" w:rsidRPr="00D60FE3" w:rsidRDefault="00A5453F" w:rsidP="00D60FE3">
      <w:pPr>
        <w:spacing w:after="0"/>
        <w:rPr>
          <w:rFonts w:cs="Arial"/>
        </w:rPr>
      </w:pPr>
      <w:r w:rsidRPr="00D60FE3">
        <w:rPr>
          <w:rFonts w:cs="Arial"/>
          <w:color w:val="000000"/>
        </w:rPr>
        <w:t>5. Při školní práci vedeme žáka, aby komentoval své výkony a výsledky.</w:t>
      </w:r>
    </w:p>
    <w:p w14:paraId="27C61ED9" w14:textId="77777777" w:rsidR="00A5453F" w:rsidRPr="00D60FE3" w:rsidRDefault="00A5453F" w:rsidP="00D60FE3">
      <w:pPr>
        <w:spacing w:after="0"/>
        <w:rPr>
          <w:rFonts w:cs="Arial"/>
        </w:rPr>
      </w:pPr>
    </w:p>
    <w:p w14:paraId="769A23D9" w14:textId="77777777" w:rsidR="00A5453F" w:rsidRPr="00D60FE3" w:rsidRDefault="00A5453F" w:rsidP="00D60FE3">
      <w:pPr>
        <w:spacing w:after="0"/>
        <w:rPr>
          <w:rFonts w:cs="Arial"/>
        </w:rPr>
      </w:pPr>
      <w:r w:rsidRPr="00D60FE3">
        <w:rPr>
          <w:rFonts w:cs="Arial"/>
          <w:color w:val="000000"/>
        </w:rPr>
        <w:t>6. Známky nejsou jediným zdrojem motivace.</w:t>
      </w:r>
    </w:p>
    <w:p w14:paraId="125E44CE" w14:textId="77777777" w:rsidR="00A5453F" w:rsidRPr="00D60FE3" w:rsidRDefault="00A5453F" w:rsidP="00D60FE3">
      <w:pPr>
        <w:spacing w:after="0"/>
        <w:rPr>
          <w:rFonts w:cs="Arial"/>
        </w:rPr>
      </w:pPr>
    </w:p>
    <w:p w14:paraId="458247CF" w14:textId="77777777" w:rsidR="00A5453F" w:rsidRPr="00D60FE3" w:rsidRDefault="00A5453F" w:rsidP="00D60FE3">
      <w:pPr>
        <w:spacing w:after="0"/>
        <w:rPr>
          <w:rFonts w:cs="Arial"/>
        </w:rPr>
      </w:pPr>
      <w:r w:rsidRPr="00D60FE3">
        <w:rPr>
          <w:rFonts w:cs="Arial"/>
          <w:b/>
          <w:bCs/>
          <w:color w:val="000000"/>
        </w:rPr>
        <w:t>3. Stupně hodnocení prospěchu a chování v případě použití klasifikace a jejich charakteristika, včetně předem stanovených kritérií</w:t>
      </w:r>
    </w:p>
    <w:p w14:paraId="3209BA26" w14:textId="77777777" w:rsidR="00A5453F" w:rsidRPr="00D60FE3" w:rsidRDefault="00A5453F" w:rsidP="00D60FE3">
      <w:pPr>
        <w:spacing w:after="0"/>
        <w:rPr>
          <w:rFonts w:cs="Arial"/>
        </w:rPr>
      </w:pPr>
    </w:p>
    <w:p w14:paraId="3A371780" w14:textId="77777777" w:rsidR="00A5453F" w:rsidRPr="00D60FE3" w:rsidRDefault="00A5453F" w:rsidP="00D60FE3">
      <w:pPr>
        <w:spacing w:after="0"/>
        <w:rPr>
          <w:rFonts w:cs="Arial"/>
        </w:rPr>
      </w:pPr>
      <w:r w:rsidRPr="00D60FE3">
        <w:rPr>
          <w:rFonts w:cs="Arial"/>
          <w:color w:val="000000"/>
        </w:rPr>
        <w:t>3.1. Stupně hodnocení prospěchu</w:t>
      </w:r>
    </w:p>
    <w:p w14:paraId="6E8D5F37" w14:textId="77777777" w:rsidR="00A5453F" w:rsidRPr="00D60FE3" w:rsidRDefault="00A5453F" w:rsidP="00D60FE3">
      <w:pPr>
        <w:spacing w:after="0"/>
        <w:rPr>
          <w:rFonts w:cs="Arial"/>
        </w:rPr>
      </w:pPr>
    </w:p>
    <w:p w14:paraId="408AB964" w14:textId="77777777" w:rsidR="00A5453F" w:rsidRPr="00D60FE3" w:rsidRDefault="00A5453F" w:rsidP="00D60FE3">
      <w:pPr>
        <w:spacing w:after="0"/>
        <w:rPr>
          <w:rFonts w:cs="Arial"/>
        </w:rPr>
      </w:pPr>
      <w:r w:rsidRPr="00D60FE3">
        <w:rPr>
          <w:rFonts w:cs="Arial"/>
          <w:color w:val="000000"/>
        </w:rPr>
        <w:t>1. Výsledky vzdělávání žáka v jednotlivých povinných a nepovinných předmětech stanovených školním vzdělávacím programem se v případě použití klasifikace hodnotí na vysvědčení stupni prospěchu:</w:t>
      </w:r>
    </w:p>
    <w:p w14:paraId="24F70746" w14:textId="77777777" w:rsidR="00A5453F" w:rsidRPr="00D60FE3" w:rsidRDefault="00A5453F" w:rsidP="00D60FE3">
      <w:pPr>
        <w:spacing w:after="0"/>
        <w:rPr>
          <w:rFonts w:cs="Arial"/>
        </w:rPr>
      </w:pPr>
      <w:r w:rsidRPr="00D60FE3">
        <w:rPr>
          <w:rFonts w:cs="Arial"/>
          <w:color w:val="000000"/>
        </w:rPr>
        <w:t>1 – výborný,</w:t>
      </w:r>
    </w:p>
    <w:p w14:paraId="33DEC905" w14:textId="77777777" w:rsidR="00A5453F" w:rsidRPr="00D60FE3" w:rsidRDefault="00A5453F" w:rsidP="00D60FE3">
      <w:pPr>
        <w:spacing w:after="0"/>
        <w:rPr>
          <w:rFonts w:cs="Arial"/>
        </w:rPr>
      </w:pPr>
      <w:r w:rsidRPr="00D60FE3">
        <w:rPr>
          <w:rFonts w:cs="Arial"/>
          <w:color w:val="000000"/>
        </w:rPr>
        <w:t>2 – chvalitebný,</w:t>
      </w:r>
    </w:p>
    <w:p w14:paraId="04D28E53" w14:textId="77777777" w:rsidR="00A5453F" w:rsidRPr="00D60FE3" w:rsidRDefault="00A5453F" w:rsidP="00D60FE3">
      <w:pPr>
        <w:spacing w:after="0"/>
        <w:rPr>
          <w:rFonts w:cs="Arial"/>
        </w:rPr>
      </w:pPr>
      <w:r w:rsidRPr="00D60FE3">
        <w:rPr>
          <w:rFonts w:cs="Arial"/>
          <w:color w:val="000000"/>
        </w:rPr>
        <w:t>3 – dobrý,</w:t>
      </w:r>
    </w:p>
    <w:p w14:paraId="1CAAC0E6" w14:textId="77777777" w:rsidR="00A5453F" w:rsidRPr="00D60FE3" w:rsidRDefault="00A5453F" w:rsidP="00D60FE3">
      <w:pPr>
        <w:spacing w:after="0"/>
        <w:rPr>
          <w:rFonts w:cs="Arial"/>
        </w:rPr>
      </w:pPr>
      <w:r w:rsidRPr="00D60FE3">
        <w:rPr>
          <w:rFonts w:cs="Arial"/>
          <w:color w:val="000000"/>
        </w:rPr>
        <w:t>4 – dostatečný,</w:t>
      </w:r>
    </w:p>
    <w:p w14:paraId="5DB6FA9D" w14:textId="77777777" w:rsidR="00A5453F" w:rsidRPr="00D60FE3" w:rsidRDefault="00A5453F" w:rsidP="00D60FE3">
      <w:pPr>
        <w:spacing w:after="0"/>
        <w:rPr>
          <w:rFonts w:cs="Arial"/>
        </w:rPr>
      </w:pPr>
      <w:r w:rsidRPr="00D60FE3">
        <w:rPr>
          <w:rFonts w:cs="Arial"/>
          <w:color w:val="000000"/>
        </w:rPr>
        <w:t>5 – nedostatečný.</w:t>
      </w:r>
    </w:p>
    <w:p w14:paraId="4FB948AD" w14:textId="77777777" w:rsidR="00A5453F" w:rsidRPr="00D60FE3" w:rsidRDefault="00A5453F" w:rsidP="00D60FE3">
      <w:pPr>
        <w:spacing w:after="0"/>
        <w:rPr>
          <w:rFonts w:cs="Arial"/>
        </w:rPr>
      </w:pPr>
    </w:p>
    <w:p w14:paraId="1226076B" w14:textId="77777777" w:rsidR="00A5453F" w:rsidRPr="00D60FE3" w:rsidRDefault="00A5453F" w:rsidP="00D60FE3">
      <w:pPr>
        <w:spacing w:after="0"/>
        <w:rPr>
          <w:rFonts w:cs="Arial"/>
        </w:rPr>
      </w:pPr>
      <w:r w:rsidRPr="00D60FE3">
        <w:rPr>
          <w:rFonts w:cs="Arial"/>
          <w:color w:val="000000"/>
        </w:rPr>
        <w:t>2. Pro potřeby klasifikace se předměty dělí do tří skupin: </w:t>
      </w:r>
    </w:p>
    <w:p w14:paraId="57F73CEE" w14:textId="77777777" w:rsidR="00A5453F" w:rsidRPr="00D60FE3" w:rsidRDefault="00A5453F" w:rsidP="00D60FE3">
      <w:pPr>
        <w:spacing w:after="0"/>
        <w:rPr>
          <w:rFonts w:cs="Arial"/>
        </w:rPr>
      </w:pPr>
      <w:r w:rsidRPr="00D60FE3">
        <w:rPr>
          <w:rFonts w:cs="Arial"/>
          <w:color w:val="000000"/>
        </w:rPr>
        <w:t>- předměty s převahou teoretického zaměření, </w:t>
      </w:r>
    </w:p>
    <w:p w14:paraId="42E964FB" w14:textId="77777777" w:rsidR="00A5453F" w:rsidRPr="00D60FE3" w:rsidRDefault="00A5453F" w:rsidP="00D60FE3">
      <w:pPr>
        <w:spacing w:after="0"/>
        <w:rPr>
          <w:rFonts w:cs="Arial"/>
        </w:rPr>
      </w:pPr>
      <w:r w:rsidRPr="00D60FE3">
        <w:rPr>
          <w:rFonts w:cs="Arial"/>
          <w:color w:val="000000"/>
        </w:rPr>
        <w:t>- předměty s převahou praktických činností </w:t>
      </w:r>
    </w:p>
    <w:p w14:paraId="0ED3C7F4" w14:textId="77777777" w:rsidR="00A5453F" w:rsidRPr="00D60FE3" w:rsidRDefault="00A5453F" w:rsidP="00D60FE3">
      <w:pPr>
        <w:spacing w:after="0"/>
        <w:rPr>
          <w:rFonts w:cs="Arial"/>
        </w:rPr>
      </w:pPr>
      <w:r w:rsidRPr="00D60FE3">
        <w:rPr>
          <w:rFonts w:cs="Arial"/>
          <w:color w:val="000000"/>
        </w:rPr>
        <w:t>- předměty s převahou výchovného a uměleckého odborného zaměření. </w:t>
      </w:r>
    </w:p>
    <w:p w14:paraId="6DAA9C27" w14:textId="77777777" w:rsidR="00A5453F" w:rsidRPr="00D60FE3" w:rsidRDefault="00A5453F" w:rsidP="00D60FE3">
      <w:pPr>
        <w:spacing w:after="0"/>
        <w:rPr>
          <w:rFonts w:cs="Arial"/>
        </w:rPr>
      </w:pPr>
      <w:r w:rsidRPr="00D60FE3">
        <w:rPr>
          <w:rFonts w:cs="Arial"/>
          <w:color w:val="000000"/>
        </w:rPr>
        <w:t>Kritéria pro jednotlivé klasifikační stupně jsou formulována především pro celkovou klasifikaci. Učitel však nepřeceňuje žádné z uvedených kritérií, posuzuje žákovy výkony komplexně, v souladu se specifikou předmětu. </w:t>
      </w:r>
    </w:p>
    <w:p w14:paraId="45356D11" w14:textId="77777777" w:rsidR="00A5453F" w:rsidRPr="00D60FE3" w:rsidRDefault="00A5453F" w:rsidP="00D60FE3">
      <w:pPr>
        <w:spacing w:after="0"/>
        <w:rPr>
          <w:rFonts w:cs="Arial"/>
        </w:rPr>
      </w:pPr>
    </w:p>
    <w:p w14:paraId="2DA60A68" w14:textId="77777777" w:rsidR="00A5453F" w:rsidRPr="00D60FE3" w:rsidRDefault="00A5453F" w:rsidP="00D60FE3">
      <w:pPr>
        <w:spacing w:after="0"/>
        <w:rPr>
          <w:rFonts w:cs="Arial"/>
        </w:rPr>
      </w:pPr>
      <w:r w:rsidRPr="00D60FE3">
        <w:rPr>
          <w:rFonts w:cs="Arial"/>
          <w:color w:val="000000"/>
        </w:rPr>
        <w:t>3.1.1. Klasifikace ve vyučovacích předmětech s převahou teoretického zaměření</w:t>
      </w:r>
    </w:p>
    <w:p w14:paraId="55E9FA77" w14:textId="77777777" w:rsidR="00A5453F" w:rsidRPr="00D60FE3" w:rsidRDefault="00A5453F" w:rsidP="00D60FE3">
      <w:pPr>
        <w:spacing w:after="0"/>
        <w:rPr>
          <w:rFonts w:cs="Arial"/>
        </w:rPr>
      </w:pPr>
    </w:p>
    <w:p w14:paraId="0C3A9A66" w14:textId="77777777" w:rsidR="00A5453F" w:rsidRPr="00D60FE3" w:rsidRDefault="00A5453F" w:rsidP="00D60FE3">
      <w:pPr>
        <w:spacing w:after="0"/>
        <w:rPr>
          <w:rFonts w:cs="Arial"/>
        </w:rPr>
      </w:pPr>
      <w:r w:rsidRPr="00D60FE3">
        <w:rPr>
          <w:rFonts w:cs="Arial"/>
          <w:color w:val="000000"/>
        </w:rPr>
        <w:t>Převahu teoretického zaměření mají jazykové, společenskovědní, přírodovědné předměty a matematika.</w:t>
      </w:r>
    </w:p>
    <w:p w14:paraId="3F41F580" w14:textId="77777777" w:rsidR="00A5453F" w:rsidRPr="00D60FE3" w:rsidRDefault="00A5453F" w:rsidP="00D60FE3">
      <w:pPr>
        <w:spacing w:after="0"/>
        <w:rPr>
          <w:rFonts w:cs="Arial"/>
        </w:rPr>
      </w:pPr>
    </w:p>
    <w:p w14:paraId="6073FD0D" w14:textId="77777777" w:rsidR="00A5453F" w:rsidRPr="00D60FE3" w:rsidRDefault="00A5453F" w:rsidP="00D60FE3">
      <w:pPr>
        <w:spacing w:after="0"/>
        <w:rPr>
          <w:rFonts w:cs="Arial"/>
        </w:rPr>
      </w:pPr>
      <w:r w:rsidRPr="00D60FE3">
        <w:rPr>
          <w:rFonts w:cs="Arial"/>
          <w:color w:val="000000"/>
        </w:rPr>
        <w:t>Při klasifikaci výsledků ve vyučovacích předmětech s převahou teoretického zaměření se v souladu s požadavky učebních osnov hodnotí: </w:t>
      </w:r>
    </w:p>
    <w:p w14:paraId="5CBFB57C" w14:textId="77777777" w:rsidR="00A5453F" w:rsidRPr="00D60FE3" w:rsidRDefault="00A5453F" w:rsidP="00D60FE3">
      <w:pPr>
        <w:spacing w:after="0"/>
        <w:rPr>
          <w:rFonts w:cs="Arial"/>
        </w:rPr>
      </w:pPr>
      <w:r w:rsidRPr="00D60FE3">
        <w:rPr>
          <w:rFonts w:cs="Arial"/>
          <w:color w:val="000000"/>
        </w:rPr>
        <w:t>- ucelenost, přesnost a trvalost osvojení požadovaných poznatků, faktů, pojmů, definic, zákonitostí a vztahů, kvalita a rozsah získaných dovedností</w:t>
      </w:r>
    </w:p>
    <w:p w14:paraId="41A2471D" w14:textId="77777777" w:rsidR="00A5453F" w:rsidRPr="00D60FE3" w:rsidRDefault="00A5453F" w:rsidP="00D60FE3">
      <w:pPr>
        <w:spacing w:after="0"/>
        <w:rPr>
          <w:rFonts w:cs="Arial"/>
        </w:rPr>
      </w:pPr>
      <w:r w:rsidRPr="00D60FE3">
        <w:rPr>
          <w:rFonts w:cs="Arial"/>
          <w:color w:val="000000"/>
        </w:rPr>
        <w:t>- schopnost uplatňovat osvojené poznatky a dovednosti při řešení teoretických a praktických úkolů, při výkladu a hodnocení společenských a přírodních jevů a zákonitostí,</w:t>
      </w:r>
    </w:p>
    <w:p w14:paraId="098F010D" w14:textId="77777777" w:rsidR="00A5453F" w:rsidRPr="00D60FE3" w:rsidRDefault="00A5453F" w:rsidP="00D60FE3">
      <w:pPr>
        <w:spacing w:after="0"/>
        <w:rPr>
          <w:rFonts w:cs="Arial"/>
        </w:rPr>
      </w:pPr>
      <w:r w:rsidRPr="00D60FE3">
        <w:rPr>
          <w:rFonts w:cs="Arial"/>
          <w:color w:val="000000"/>
        </w:rPr>
        <w:t>- kvalita myšlení, především jeho logika, samostatnost a tvořivost,</w:t>
      </w:r>
    </w:p>
    <w:p w14:paraId="4E27F736" w14:textId="77777777" w:rsidR="00A5453F" w:rsidRPr="00D60FE3" w:rsidRDefault="00A5453F" w:rsidP="00D60FE3">
      <w:pPr>
        <w:spacing w:after="0"/>
        <w:rPr>
          <w:rFonts w:cs="Arial"/>
        </w:rPr>
      </w:pPr>
      <w:r w:rsidRPr="00D60FE3">
        <w:rPr>
          <w:rFonts w:cs="Arial"/>
          <w:color w:val="000000"/>
        </w:rPr>
        <w:t>- aktivita v přístupu k činnostem, zájem o ně a vztah k nim,</w:t>
      </w:r>
    </w:p>
    <w:p w14:paraId="6E43A1E4" w14:textId="77777777" w:rsidR="00A5453F" w:rsidRPr="00D60FE3" w:rsidRDefault="00A5453F" w:rsidP="00D60FE3">
      <w:pPr>
        <w:spacing w:after="0"/>
        <w:rPr>
          <w:rFonts w:cs="Arial"/>
        </w:rPr>
      </w:pPr>
      <w:r w:rsidRPr="00D60FE3">
        <w:rPr>
          <w:rFonts w:cs="Arial"/>
          <w:color w:val="000000"/>
        </w:rPr>
        <w:t>- přesnost, výstižnost a odborná i jazyková správnost ústního a písemného projevu,</w:t>
      </w:r>
    </w:p>
    <w:p w14:paraId="33A68869" w14:textId="77777777" w:rsidR="00A5453F" w:rsidRPr="00D60FE3" w:rsidRDefault="00A5453F" w:rsidP="00D60FE3">
      <w:pPr>
        <w:spacing w:after="0"/>
        <w:rPr>
          <w:rFonts w:cs="Arial"/>
        </w:rPr>
      </w:pPr>
      <w:r w:rsidRPr="00D60FE3">
        <w:rPr>
          <w:rFonts w:cs="Arial"/>
          <w:color w:val="000000"/>
        </w:rPr>
        <w:t>- kvalita výsledků činností,</w:t>
      </w:r>
    </w:p>
    <w:p w14:paraId="16CC033B" w14:textId="77777777" w:rsidR="00A5453F" w:rsidRPr="00D60FE3" w:rsidRDefault="00A5453F" w:rsidP="00D60FE3">
      <w:pPr>
        <w:spacing w:after="0"/>
        <w:rPr>
          <w:rFonts w:cs="Arial"/>
        </w:rPr>
      </w:pPr>
      <w:r w:rsidRPr="00D60FE3">
        <w:rPr>
          <w:rFonts w:cs="Arial"/>
          <w:color w:val="000000"/>
        </w:rPr>
        <w:t>- osvojení účinných metod samostatného studia.</w:t>
      </w:r>
    </w:p>
    <w:p w14:paraId="2BA4B52B" w14:textId="77777777" w:rsidR="00A5453F" w:rsidRPr="00D60FE3" w:rsidRDefault="00A5453F" w:rsidP="00D60FE3">
      <w:pPr>
        <w:spacing w:after="0"/>
        <w:rPr>
          <w:rFonts w:cs="Arial"/>
        </w:rPr>
      </w:pPr>
    </w:p>
    <w:p w14:paraId="68C6F814" w14:textId="77777777" w:rsidR="00A5453F" w:rsidRPr="00D60FE3" w:rsidRDefault="00A5453F" w:rsidP="00D60FE3">
      <w:pPr>
        <w:spacing w:after="0"/>
        <w:rPr>
          <w:rFonts w:cs="Arial"/>
          <w:u w:val="single"/>
        </w:rPr>
      </w:pPr>
      <w:r w:rsidRPr="00D60FE3">
        <w:rPr>
          <w:rFonts w:cs="Arial"/>
          <w:color w:val="000000"/>
          <w:u w:val="single"/>
        </w:rPr>
        <w:t>Výchovně vzdělávací výsledky se klasifikují podle těchto kritérií:</w:t>
      </w:r>
    </w:p>
    <w:p w14:paraId="3427FFB7" w14:textId="77777777" w:rsidR="00A5453F" w:rsidRPr="00D60FE3" w:rsidRDefault="00A5453F" w:rsidP="00D60FE3">
      <w:pPr>
        <w:spacing w:after="0"/>
        <w:rPr>
          <w:rFonts w:cs="Arial"/>
        </w:rPr>
      </w:pPr>
    </w:p>
    <w:p w14:paraId="7D89F142" w14:textId="77777777" w:rsidR="00A5453F" w:rsidRPr="00D60FE3" w:rsidRDefault="00A5453F" w:rsidP="00D60FE3">
      <w:pPr>
        <w:spacing w:after="0"/>
        <w:rPr>
          <w:rFonts w:cs="Arial"/>
        </w:rPr>
      </w:pPr>
      <w:r w:rsidRPr="00D60FE3">
        <w:rPr>
          <w:rFonts w:cs="Arial"/>
          <w:color w:val="000000"/>
        </w:rPr>
        <w:t>Stupeň 1 (výborný)</w:t>
      </w:r>
    </w:p>
    <w:p w14:paraId="2FF972C1" w14:textId="77777777" w:rsidR="00A5453F" w:rsidRPr="00D60FE3" w:rsidRDefault="00A5453F" w:rsidP="00D60FE3">
      <w:pPr>
        <w:spacing w:after="0"/>
        <w:rPr>
          <w:rFonts w:cs="Arial"/>
        </w:rPr>
      </w:pPr>
      <w:r w:rsidRPr="00D60FE3">
        <w:rPr>
          <w:rFonts w:cs="Arial"/>
          <w:color w:val="00000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0FB420AC" w14:textId="77777777" w:rsidR="00A5453F" w:rsidRPr="00D60FE3" w:rsidRDefault="00A5453F" w:rsidP="00D60FE3">
      <w:pPr>
        <w:spacing w:after="0"/>
        <w:rPr>
          <w:rFonts w:cs="Arial"/>
        </w:rPr>
      </w:pPr>
    </w:p>
    <w:p w14:paraId="3C08C113" w14:textId="77777777" w:rsidR="00D60FE3" w:rsidRDefault="00D60FE3" w:rsidP="00D60FE3">
      <w:pPr>
        <w:spacing w:after="0"/>
        <w:rPr>
          <w:rFonts w:cs="Arial"/>
          <w:color w:val="000000"/>
        </w:rPr>
      </w:pPr>
    </w:p>
    <w:p w14:paraId="5E8E27B5" w14:textId="77777777" w:rsidR="00D60FE3" w:rsidRDefault="00D60FE3" w:rsidP="00D60FE3">
      <w:pPr>
        <w:spacing w:after="0"/>
        <w:rPr>
          <w:rFonts w:cs="Arial"/>
          <w:color w:val="000000"/>
        </w:rPr>
      </w:pPr>
    </w:p>
    <w:p w14:paraId="3533FCC8" w14:textId="77777777" w:rsidR="00D60FE3" w:rsidRDefault="00D60FE3" w:rsidP="00D60FE3">
      <w:pPr>
        <w:spacing w:after="0"/>
        <w:rPr>
          <w:rFonts w:cs="Arial"/>
          <w:color w:val="000000"/>
        </w:rPr>
      </w:pPr>
    </w:p>
    <w:p w14:paraId="0C560FB3" w14:textId="0E964078" w:rsidR="00A5453F" w:rsidRPr="00D60FE3" w:rsidRDefault="00D60FE3" w:rsidP="00D60FE3">
      <w:pPr>
        <w:spacing w:after="0"/>
        <w:rPr>
          <w:rFonts w:cs="Arial"/>
        </w:rPr>
      </w:pPr>
      <w:r>
        <w:rPr>
          <w:rFonts w:cs="Arial"/>
          <w:color w:val="000000"/>
        </w:rPr>
        <w:lastRenderedPageBreak/>
        <w:t>S</w:t>
      </w:r>
      <w:r w:rsidR="00A5453F" w:rsidRPr="00D60FE3">
        <w:rPr>
          <w:rFonts w:cs="Arial"/>
          <w:color w:val="000000"/>
        </w:rPr>
        <w:t>tupeň 2 (chvalitebný)</w:t>
      </w:r>
    </w:p>
    <w:p w14:paraId="5CA4F5C1" w14:textId="77777777" w:rsidR="00A5453F" w:rsidRPr="00D60FE3" w:rsidRDefault="00A5453F" w:rsidP="00D60FE3">
      <w:pPr>
        <w:spacing w:after="0"/>
        <w:rPr>
          <w:rFonts w:cs="Arial"/>
        </w:rPr>
      </w:pPr>
      <w:r w:rsidRPr="00D60FE3">
        <w:rPr>
          <w:rFonts w:cs="Arial"/>
          <w:color w:val="000000"/>
        </w:rPr>
        <w:t>Žák ovládá požadované poznatky, fakta, pojmy, definice a zákonitosti v podstatě uceleně, přesně a úplně. Pohotově vykonává požadované intelektuální a motorické činnosti.</w:t>
      </w:r>
    </w:p>
    <w:p w14:paraId="3F74E200" w14:textId="77777777" w:rsidR="00A5453F" w:rsidRPr="00D60FE3" w:rsidRDefault="00A5453F" w:rsidP="00D60FE3">
      <w:pPr>
        <w:spacing w:after="0"/>
        <w:rPr>
          <w:rFonts w:cs="Arial"/>
        </w:rPr>
      </w:pPr>
      <w:r w:rsidRPr="00D60FE3">
        <w:rPr>
          <w:rFonts w:cs="Arial"/>
          <w:color w:val="000000"/>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020F01A1" w14:textId="77777777" w:rsidR="00A5453F" w:rsidRPr="00D60FE3" w:rsidRDefault="00A5453F" w:rsidP="00D60FE3">
      <w:pPr>
        <w:spacing w:after="0"/>
        <w:rPr>
          <w:rFonts w:cs="Arial"/>
        </w:rPr>
      </w:pPr>
    </w:p>
    <w:p w14:paraId="14BE38FC" w14:textId="77777777" w:rsidR="00A5453F" w:rsidRPr="00D60FE3" w:rsidRDefault="00A5453F" w:rsidP="00D60FE3">
      <w:pPr>
        <w:spacing w:after="0"/>
        <w:rPr>
          <w:rFonts w:cs="Arial"/>
        </w:rPr>
      </w:pPr>
      <w:r w:rsidRPr="00D60FE3">
        <w:rPr>
          <w:rFonts w:cs="Arial"/>
          <w:color w:val="000000"/>
        </w:rPr>
        <w:t>Stupeň 3 (dobrý)</w:t>
      </w:r>
    </w:p>
    <w:p w14:paraId="609CD791" w14:textId="77777777" w:rsidR="00A5453F" w:rsidRPr="00D60FE3" w:rsidRDefault="00A5453F" w:rsidP="00D60FE3">
      <w:pPr>
        <w:spacing w:after="0"/>
        <w:rPr>
          <w:rFonts w:cs="Arial"/>
        </w:rPr>
      </w:pPr>
      <w:r w:rsidRPr="00D60FE3">
        <w:rPr>
          <w:rFonts w:cs="Arial"/>
          <w:color w:val="000000"/>
        </w:rPr>
        <w:t>Žák má v ucelenosti, přesnosti a úplnosti osvojených požadovaných poznatků, faktů, pojmů, definicí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C06B31C" w14:textId="77777777" w:rsidR="00A5453F" w:rsidRPr="00D60FE3" w:rsidRDefault="00A5453F" w:rsidP="00D60FE3">
      <w:pPr>
        <w:spacing w:after="0"/>
        <w:rPr>
          <w:rFonts w:cs="Arial"/>
        </w:rPr>
      </w:pPr>
    </w:p>
    <w:p w14:paraId="2812266B" w14:textId="77777777" w:rsidR="00A5453F" w:rsidRPr="00D60FE3" w:rsidRDefault="00A5453F" w:rsidP="00D60FE3">
      <w:pPr>
        <w:spacing w:after="0"/>
        <w:rPr>
          <w:rFonts w:cs="Arial"/>
        </w:rPr>
      </w:pPr>
      <w:r w:rsidRPr="00D60FE3">
        <w:rPr>
          <w:rFonts w:cs="Arial"/>
          <w:color w:val="000000"/>
        </w:rPr>
        <w:t>Stupeň 4 (dostatečný)</w:t>
      </w:r>
    </w:p>
    <w:p w14:paraId="5B58AA6A" w14:textId="77777777" w:rsidR="00A5453F" w:rsidRPr="00D60FE3" w:rsidRDefault="00A5453F" w:rsidP="00D60FE3">
      <w:pPr>
        <w:spacing w:after="0"/>
        <w:rPr>
          <w:rFonts w:cs="Arial"/>
        </w:rPr>
      </w:pPr>
      <w:r w:rsidRPr="00D60FE3">
        <w:rPr>
          <w:rFonts w:cs="Arial"/>
          <w:color w:val="000000"/>
        </w:rPr>
        <w:t>Žák má v ucelenosti, přesnosti a úplnosti osvojení si požadovaných poznatků závažné mezery. Při provádění požadovaných intelektuálních a motorických činností je málo</w:t>
      </w:r>
    </w:p>
    <w:p w14:paraId="738E92A6" w14:textId="77777777" w:rsidR="00A5453F" w:rsidRPr="00D60FE3" w:rsidRDefault="00A5453F" w:rsidP="00D60FE3">
      <w:pPr>
        <w:spacing w:after="0"/>
        <w:rPr>
          <w:rFonts w:cs="Arial"/>
        </w:rPr>
      </w:pPr>
      <w:r w:rsidRPr="00D60FE3">
        <w:rPr>
          <w:rFonts w:cs="Arial"/>
          <w:color w:val="000000"/>
        </w:rPr>
        <w:t xml:space="preserve">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w:t>
      </w:r>
      <w:r w:rsidRPr="00D60FE3">
        <w:rPr>
          <w:rFonts w:cs="Arial"/>
          <w:color w:val="000000"/>
        </w:rPr>
        <w:lastRenderedPageBreak/>
        <w:t>nedostatky a chyby dovede žák s pomocí učitele opravit. Při samostatném studiu má velké těžkosti.</w:t>
      </w:r>
    </w:p>
    <w:p w14:paraId="3F9CEAF5" w14:textId="77777777" w:rsidR="00A5453F" w:rsidRPr="00D60FE3" w:rsidRDefault="00A5453F" w:rsidP="00D60FE3">
      <w:pPr>
        <w:spacing w:after="0"/>
        <w:rPr>
          <w:rFonts w:cs="Arial"/>
        </w:rPr>
      </w:pPr>
    </w:p>
    <w:p w14:paraId="01EE8E34" w14:textId="77777777" w:rsidR="00A5453F" w:rsidRPr="00D60FE3" w:rsidRDefault="00A5453F" w:rsidP="00D60FE3">
      <w:pPr>
        <w:spacing w:after="0"/>
        <w:rPr>
          <w:rFonts w:cs="Arial"/>
        </w:rPr>
      </w:pPr>
      <w:r w:rsidRPr="00D60FE3">
        <w:rPr>
          <w:rFonts w:cs="Arial"/>
          <w:color w:val="000000"/>
        </w:rPr>
        <w:t>Stupeň 5 (nedostatečný)</w:t>
      </w:r>
    </w:p>
    <w:p w14:paraId="37D20229" w14:textId="77777777" w:rsidR="00A5453F" w:rsidRPr="00D60FE3" w:rsidRDefault="00A5453F" w:rsidP="00D60FE3">
      <w:pPr>
        <w:spacing w:after="0"/>
        <w:rPr>
          <w:rFonts w:cs="Arial"/>
        </w:rPr>
      </w:pPr>
      <w:r w:rsidRPr="00D60FE3">
        <w:rPr>
          <w:rFonts w:cs="Arial"/>
          <w:color w:val="00000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0EA9AB41" w14:textId="77777777" w:rsidR="00A5453F" w:rsidRPr="00D60FE3" w:rsidRDefault="00A5453F" w:rsidP="00D60FE3">
      <w:pPr>
        <w:spacing w:after="0"/>
        <w:rPr>
          <w:rFonts w:cs="Arial"/>
        </w:rPr>
      </w:pPr>
    </w:p>
    <w:p w14:paraId="1E1B8441" w14:textId="77777777" w:rsidR="00A5453F" w:rsidRPr="00D60FE3" w:rsidRDefault="00A5453F" w:rsidP="00D60FE3">
      <w:pPr>
        <w:spacing w:after="0"/>
        <w:rPr>
          <w:rFonts w:cs="Arial"/>
        </w:rPr>
      </w:pPr>
      <w:r w:rsidRPr="00D60FE3">
        <w:rPr>
          <w:rFonts w:cs="Arial"/>
          <w:color w:val="000000"/>
        </w:rPr>
        <w:t>3.1.2. Klasifikace ve vyučovacích předmětech s převahou praktického zaměření.</w:t>
      </w:r>
    </w:p>
    <w:p w14:paraId="20AD6877" w14:textId="77777777" w:rsidR="00A5453F" w:rsidRPr="00D60FE3" w:rsidRDefault="00A5453F" w:rsidP="00D60FE3">
      <w:pPr>
        <w:spacing w:after="0"/>
        <w:rPr>
          <w:rFonts w:cs="Arial"/>
        </w:rPr>
      </w:pPr>
    </w:p>
    <w:p w14:paraId="378D4F35" w14:textId="77777777" w:rsidR="00A5453F" w:rsidRPr="00D60FE3" w:rsidRDefault="00A5453F" w:rsidP="00D60FE3">
      <w:pPr>
        <w:spacing w:after="0"/>
        <w:rPr>
          <w:rFonts w:cs="Arial"/>
        </w:rPr>
      </w:pPr>
      <w:r w:rsidRPr="00D60FE3">
        <w:rPr>
          <w:rFonts w:cs="Arial"/>
          <w:color w:val="000000"/>
        </w:rPr>
        <w:t>Převahu praktické činnosti má v základní škole pracovní výchova.</w:t>
      </w:r>
    </w:p>
    <w:p w14:paraId="43248403" w14:textId="77777777" w:rsidR="00A5453F" w:rsidRPr="00D60FE3" w:rsidRDefault="00A5453F" w:rsidP="00D60FE3">
      <w:pPr>
        <w:spacing w:after="0"/>
        <w:rPr>
          <w:rFonts w:cs="Arial"/>
        </w:rPr>
      </w:pPr>
    </w:p>
    <w:p w14:paraId="6AE9462C" w14:textId="77777777" w:rsidR="00A5453F" w:rsidRPr="00D60FE3" w:rsidRDefault="00A5453F" w:rsidP="00D60FE3">
      <w:pPr>
        <w:spacing w:after="0"/>
        <w:rPr>
          <w:rFonts w:cs="Arial"/>
        </w:rPr>
      </w:pPr>
      <w:r w:rsidRPr="00D60FE3">
        <w:rPr>
          <w:rFonts w:cs="Arial"/>
          <w:color w:val="000000"/>
        </w:rPr>
        <w:t>Při klasifikaci v předmětech uvedených v s převahou praktického zaměření v souladu s požadavky učebních osnov se hodnotí:</w:t>
      </w:r>
    </w:p>
    <w:p w14:paraId="1235F315" w14:textId="77777777" w:rsidR="00A5453F" w:rsidRPr="00D60FE3" w:rsidRDefault="00A5453F" w:rsidP="00D60FE3">
      <w:pPr>
        <w:spacing w:after="0"/>
        <w:rPr>
          <w:rFonts w:cs="Arial"/>
        </w:rPr>
      </w:pPr>
      <w:r w:rsidRPr="00D60FE3">
        <w:rPr>
          <w:rFonts w:cs="Arial"/>
          <w:color w:val="000000"/>
        </w:rPr>
        <w:t>- vztah k práci, k pracovnímu kolektivu a k praktickým činnostem,</w:t>
      </w:r>
    </w:p>
    <w:p w14:paraId="3ABB3217" w14:textId="77777777" w:rsidR="00A5453F" w:rsidRPr="00D60FE3" w:rsidRDefault="00A5453F" w:rsidP="00D60FE3">
      <w:pPr>
        <w:spacing w:after="0"/>
        <w:rPr>
          <w:rFonts w:cs="Arial"/>
        </w:rPr>
      </w:pPr>
      <w:r w:rsidRPr="00D60FE3">
        <w:rPr>
          <w:rFonts w:cs="Arial"/>
          <w:color w:val="000000"/>
        </w:rPr>
        <w:t>- osvojení praktických dovedností a návyků, zvládnutí účelných způsobů práce,</w:t>
      </w:r>
    </w:p>
    <w:p w14:paraId="3A7D5E71" w14:textId="77777777" w:rsidR="00A5453F" w:rsidRPr="00D60FE3" w:rsidRDefault="00A5453F" w:rsidP="00D60FE3">
      <w:pPr>
        <w:spacing w:after="0"/>
        <w:rPr>
          <w:rFonts w:cs="Arial"/>
        </w:rPr>
      </w:pPr>
      <w:r w:rsidRPr="00D60FE3">
        <w:rPr>
          <w:rFonts w:cs="Arial"/>
          <w:color w:val="000000"/>
        </w:rPr>
        <w:t>- využití získaných teoretických vědomostí v praktických činnostech,</w:t>
      </w:r>
    </w:p>
    <w:p w14:paraId="769CF6D4" w14:textId="77777777" w:rsidR="00A5453F" w:rsidRPr="00D60FE3" w:rsidRDefault="00A5453F" w:rsidP="00D60FE3">
      <w:pPr>
        <w:spacing w:after="0"/>
        <w:rPr>
          <w:rFonts w:cs="Arial"/>
        </w:rPr>
      </w:pPr>
      <w:r w:rsidRPr="00D60FE3">
        <w:rPr>
          <w:rFonts w:cs="Arial"/>
          <w:color w:val="000000"/>
        </w:rPr>
        <w:t>- aktivita, samostatnost, tvořivost, iniciativa v praktických činnostech,</w:t>
      </w:r>
    </w:p>
    <w:p w14:paraId="7EB624CA" w14:textId="77777777" w:rsidR="00A5453F" w:rsidRPr="00D60FE3" w:rsidRDefault="00A5453F" w:rsidP="00D60FE3">
      <w:pPr>
        <w:spacing w:after="0"/>
        <w:rPr>
          <w:rFonts w:cs="Arial"/>
        </w:rPr>
      </w:pPr>
      <w:r w:rsidRPr="00D60FE3">
        <w:rPr>
          <w:rFonts w:cs="Arial"/>
          <w:color w:val="000000"/>
        </w:rPr>
        <w:t>- kvalita výsledků činností,</w:t>
      </w:r>
    </w:p>
    <w:p w14:paraId="2CAE4A4D" w14:textId="77777777" w:rsidR="00A5453F" w:rsidRPr="00D60FE3" w:rsidRDefault="00A5453F" w:rsidP="00D60FE3">
      <w:pPr>
        <w:spacing w:after="0"/>
        <w:rPr>
          <w:rFonts w:cs="Arial"/>
        </w:rPr>
      </w:pPr>
      <w:r w:rsidRPr="00D60FE3">
        <w:rPr>
          <w:rFonts w:cs="Arial"/>
          <w:color w:val="000000"/>
        </w:rPr>
        <w:t>- organizace vlastní práce a pracoviště, udržování pořádku na pracovišti,</w:t>
      </w:r>
    </w:p>
    <w:p w14:paraId="35653B9F" w14:textId="77777777" w:rsidR="00A5453F" w:rsidRPr="00D60FE3" w:rsidRDefault="00A5453F" w:rsidP="00D60FE3">
      <w:pPr>
        <w:spacing w:after="0"/>
        <w:rPr>
          <w:rFonts w:cs="Arial"/>
        </w:rPr>
      </w:pPr>
      <w:r w:rsidRPr="00D60FE3">
        <w:rPr>
          <w:rFonts w:cs="Arial"/>
          <w:color w:val="000000"/>
        </w:rPr>
        <w:t>- dodržování předpisů o bezpečnosti a ochraně zdraví při práci a péče o životní prostředí,</w:t>
      </w:r>
    </w:p>
    <w:p w14:paraId="07AD1FD4" w14:textId="77777777" w:rsidR="00A5453F" w:rsidRPr="00D60FE3" w:rsidRDefault="00A5453F" w:rsidP="00D60FE3">
      <w:pPr>
        <w:spacing w:after="0"/>
        <w:rPr>
          <w:rFonts w:cs="Arial"/>
        </w:rPr>
      </w:pPr>
      <w:r w:rsidRPr="00D60FE3">
        <w:rPr>
          <w:rFonts w:cs="Arial"/>
          <w:color w:val="000000"/>
        </w:rPr>
        <w:t>- hospodárné využívání surovin, materiálů, energie, překonávání překážek v práci,</w:t>
      </w:r>
    </w:p>
    <w:p w14:paraId="17AAAC0F" w14:textId="77777777" w:rsidR="00A5453F" w:rsidRPr="00D60FE3" w:rsidRDefault="00A5453F" w:rsidP="00D60FE3">
      <w:pPr>
        <w:spacing w:after="0"/>
        <w:rPr>
          <w:rFonts w:cs="Arial"/>
        </w:rPr>
      </w:pPr>
      <w:r w:rsidRPr="00D60FE3">
        <w:rPr>
          <w:rFonts w:cs="Arial"/>
          <w:color w:val="000000"/>
        </w:rPr>
        <w:t>- obsluha a údržba pomůcek, nástrojů a nářadí.</w:t>
      </w:r>
    </w:p>
    <w:p w14:paraId="09977D17" w14:textId="77777777" w:rsidR="00A5453F" w:rsidRPr="00D60FE3" w:rsidRDefault="00A5453F" w:rsidP="00D60FE3">
      <w:pPr>
        <w:spacing w:after="0"/>
        <w:rPr>
          <w:rFonts w:cs="Arial"/>
        </w:rPr>
      </w:pPr>
    </w:p>
    <w:p w14:paraId="13A69354" w14:textId="77777777" w:rsidR="00A5453F" w:rsidRPr="00D60FE3" w:rsidRDefault="00A5453F" w:rsidP="00D60FE3">
      <w:pPr>
        <w:spacing w:after="0"/>
        <w:rPr>
          <w:rFonts w:cs="Arial"/>
        </w:rPr>
      </w:pPr>
      <w:r w:rsidRPr="00D60FE3">
        <w:rPr>
          <w:rFonts w:cs="Arial"/>
          <w:color w:val="000000"/>
          <w:u w:val="single"/>
        </w:rPr>
        <w:t>Výchovně vzdělávací výsledky se klasifikují podle těchto kritérií</w:t>
      </w:r>
      <w:r w:rsidRPr="00D60FE3">
        <w:rPr>
          <w:rFonts w:cs="Arial"/>
          <w:color w:val="000000"/>
        </w:rPr>
        <w:t>:</w:t>
      </w:r>
    </w:p>
    <w:p w14:paraId="786ECB4A" w14:textId="77777777" w:rsidR="00A5453F" w:rsidRPr="00D60FE3" w:rsidRDefault="00A5453F" w:rsidP="00D60FE3">
      <w:pPr>
        <w:spacing w:after="0"/>
        <w:rPr>
          <w:rFonts w:cs="Arial"/>
        </w:rPr>
      </w:pPr>
    </w:p>
    <w:p w14:paraId="4D79C48D" w14:textId="77777777" w:rsidR="00A5453F" w:rsidRPr="00D60FE3" w:rsidRDefault="00A5453F" w:rsidP="00D60FE3">
      <w:pPr>
        <w:spacing w:after="0"/>
        <w:rPr>
          <w:rFonts w:cs="Arial"/>
        </w:rPr>
      </w:pPr>
      <w:r w:rsidRPr="00D60FE3">
        <w:rPr>
          <w:rFonts w:cs="Arial"/>
          <w:color w:val="000000"/>
        </w:rPr>
        <w:lastRenderedPageBreak/>
        <w:t xml:space="preserve">Stupeň 1 </w:t>
      </w:r>
      <w:proofErr w:type="gramStart"/>
      <w:r w:rsidRPr="00D60FE3">
        <w:rPr>
          <w:rFonts w:cs="Arial"/>
          <w:color w:val="000000"/>
        </w:rPr>
        <w:t>( výborný</w:t>
      </w:r>
      <w:proofErr w:type="gramEnd"/>
      <w:r w:rsidRPr="00D60FE3">
        <w:rPr>
          <w:rFonts w:cs="Arial"/>
          <w:color w:val="000000"/>
        </w:rPr>
        <w:t>)</w:t>
      </w:r>
    </w:p>
    <w:p w14:paraId="53763A00" w14:textId="77777777" w:rsidR="00A5453F" w:rsidRPr="00D60FE3" w:rsidRDefault="00A5453F" w:rsidP="00D60FE3">
      <w:pPr>
        <w:spacing w:after="0"/>
        <w:rPr>
          <w:rFonts w:cs="Arial"/>
        </w:rPr>
      </w:pPr>
      <w:r w:rsidRPr="00D60FE3">
        <w:rPr>
          <w:rFonts w:cs="Arial"/>
          <w:color w:val="00000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nástroje, nářadí a jiné pomůcky. Aktivně překonává vyskytující se překážky.</w:t>
      </w:r>
    </w:p>
    <w:p w14:paraId="799BF799" w14:textId="77777777" w:rsidR="00A5453F" w:rsidRPr="00D60FE3" w:rsidRDefault="00A5453F" w:rsidP="00D60FE3">
      <w:pPr>
        <w:spacing w:after="0"/>
        <w:rPr>
          <w:rFonts w:cs="Arial"/>
        </w:rPr>
      </w:pPr>
    </w:p>
    <w:p w14:paraId="6F76B478" w14:textId="77777777" w:rsidR="00A5453F" w:rsidRPr="00D60FE3" w:rsidRDefault="00A5453F" w:rsidP="00D60FE3">
      <w:pPr>
        <w:spacing w:after="0"/>
        <w:rPr>
          <w:rFonts w:cs="Arial"/>
        </w:rPr>
      </w:pPr>
      <w:r w:rsidRPr="00D60FE3">
        <w:rPr>
          <w:rFonts w:cs="Arial"/>
          <w:color w:val="000000"/>
        </w:rPr>
        <w:t>Stupeň 2 (chvalitebný)</w:t>
      </w:r>
    </w:p>
    <w:p w14:paraId="37F66498" w14:textId="77777777" w:rsidR="00A5453F" w:rsidRPr="00D60FE3" w:rsidRDefault="00A5453F" w:rsidP="00D60FE3">
      <w:pPr>
        <w:spacing w:after="0"/>
        <w:rPr>
          <w:rFonts w:cs="Arial"/>
        </w:rPr>
      </w:pPr>
      <w:r w:rsidRPr="00D60FE3">
        <w:rPr>
          <w:rFonts w:cs="Arial"/>
          <w:color w:val="000000"/>
        </w:rPr>
        <w:t>Žák projevuje kladný vztah k práci, k pracovnímu kolektivu a k praktickým činnostem. Samostatně, ale méně tvořivě a s menší jistotou využívá získané teoretické poznatky při</w:t>
      </w:r>
    </w:p>
    <w:p w14:paraId="027DDE95" w14:textId="77777777" w:rsidR="00A5453F" w:rsidRPr="00D60FE3" w:rsidRDefault="00A5453F" w:rsidP="00D60FE3">
      <w:pPr>
        <w:spacing w:after="0"/>
        <w:rPr>
          <w:rFonts w:cs="Arial"/>
        </w:rPr>
      </w:pPr>
      <w:r w:rsidRPr="00D60FE3">
        <w:rPr>
          <w:rFonts w:cs="Arial"/>
          <w:color w:val="000000"/>
        </w:rPr>
        <w:t>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materiálů se dopouští malých chyb. Pomůcky, nástroje a nářadí obsluhuje a udržuje s drobnými nedostatky. Překážky v práci překonává s občasnou pomocí učitele.</w:t>
      </w:r>
    </w:p>
    <w:p w14:paraId="31D0B8EC" w14:textId="77777777" w:rsidR="00A5453F" w:rsidRPr="00D60FE3" w:rsidRDefault="00A5453F" w:rsidP="00D60FE3">
      <w:pPr>
        <w:spacing w:after="0"/>
        <w:rPr>
          <w:rFonts w:cs="Arial"/>
        </w:rPr>
      </w:pPr>
    </w:p>
    <w:p w14:paraId="2F52F175" w14:textId="77777777" w:rsidR="00A5453F" w:rsidRPr="00D60FE3" w:rsidRDefault="00A5453F" w:rsidP="00D60FE3">
      <w:pPr>
        <w:spacing w:after="0"/>
        <w:rPr>
          <w:rFonts w:cs="Arial"/>
        </w:rPr>
      </w:pPr>
      <w:r w:rsidRPr="00D60FE3">
        <w:rPr>
          <w:rFonts w:cs="Arial"/>
          <w:color w:val="000000"/>
        </w:rPr>
        <w:t>Stupeň 3 (dobrý)</w:t>
      </w:r>
    </w:p>
    <w:p w14:paraId="1C05D712" w14:textId="77777777" w:rsidR="00A5453F" w:rsidRPr="00D60FE3" w:rsidRDefault="00A5453F" w:rsidP="00D60FE3">
      <w:pPr>
        <w:spacing w:after="0"/>
        <w:rPr>
          <w:rFonts w:cs="Arial"/>
        </w:rPr>
      </w:pPr>
      <w:r w:rsidRPr="00D60FE3">
        <w:rPr>
          <w:rFonts w:cs="Arial"/>
          <w:color w:val="000000"/>
        </w:rPr>
        <w:t>Žák projevuje vztah k práci, k pracovnímu kolektivu a k praktickým činnostem s menšími výkyvy. Za pomocí učitele uplatňuje získané teoretické poznatky při praktické činnosti.</w:t>
      </w:r>
    </w:p>
    <w:p w14:paraId="27187E8B" w14:textId="77777777" w:rsidR="00A5453F" w:rsidRPr="00D60FE3" w:rsidRDefault="00A5453F" w:rsidP="00D60FE3">
      <w:pPr>
        <w:spacing w:after="0"/>
        <w:rPr>
          <w:rFonts w:cs="Arial"/>
        </w:rPr>
      </w:pPr>
      <w:r w:rsidRPr="00D60FE3">
        <w:rPr>
          <w:rFonts w:cs="Arial"/>
          <w:color w:val="000000"/>
        </w:rPr>
        <w:t>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materiály. K údržbě přístrojů a nářadí musí být částečně podněcován. Překážky v práci překonává jen s častou pomocí učitele.</w:t>
      </w:r>
    </w:p>
    <w:p w14:paraId="71BB6C64" w14:textId="77777777" w:rsidR="00A5453F" w:rsidRPr="00D60FE3" w:rsidRDefault="00A5453F" w:rsidP="00D60FE3">
      <w:pPr>
        <w:spacing w:after="0"/>
        <w:rPr>
          <w:rFonts w:cs="Arial"/>
        </w:rPr>
      </w:pPr>
    </w:p>
    <w:p w14:paraId="3E3A269F" w14:textId="77777777" w:rsidR="00A5453F" w:rsidRPr="00D60FE3" w:rsidRDefault="00A5453F" w:rsidP="00D60FE3">
      <w:pPr>
        <w:spacing w:after="0"/>
        <w:rPr>
          <w:rFonts w:cs="Arial"/>
        </w:rPr>
      </w:pPr>
      <w:r w:rsidRPr="00D60FE3">
        <w:rPr>
          <w:rFonts w:cs="Arial"/>
          <w:color w:val="000000"/>
        </w:rPr>
        <w:t>Stupeň 4 (dostatečný)</w:t>
      </w:r>
    </w:p>
    <w:p w14:paraId="57E889FC" w14:textId="77777777" w:rsidR="00A5453F" w:rsidRPr="00D60FE3" w:rsidRDefault="00A5453F" w:rsidP="00D60FE3">
      <w:pPr>
        <w:spacing w:after="0"/>
        <w:rPr>
          <w:rFonts w:cs="Arial"/>
        </w:rPr>
      </w:pPr>
      <w:r w:rsidRPr="00D60FE3">
        <w:rPr>
          <w:rFonts w:cs="Arial"/>
          <w:color w:val="000000"/>
        </w:rPr>
        <w:t>Žák pracuje bez zájmu a vztahu k práci, k pracovnímu kolektivu a praktickým činnostem. Získané teoretické poznatky dovede využít při praktické činnosti jen za soustavné pomoci</w:t>
      </w:r>
    </w:p>
    <w:p w14:paraId="0F027BCA" w14:textId="77777777" w:rsidR="00A5453F" w:rsidRPr="00D60FE3" w:rsidRDefault="00A5453F" w:rsidP="00D60FE3">
      <w:pPr>
        <w:spacing w:after="0"/>
        <w:rPr>
          <w:rFonts w:cs="Arial"/>
        </w:rPr>
      </w:pPr>
      <w:r w:rsidRPr="00D60FE3">
        <w:rPr>
          <w:rFonts w:cs="Arial"/>
          <w:color w:val="000000"/>
        </w:rPr>
        <w:t>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materiálů. V obsluze zařízení, pomůcek a nářadí se dopouští závažných nedostatků. Překážky v práci překonává jen s pomocí učitele.</w:t>
      </w:r>
    </w:p>
    <w:p w14:paraId="6D53B5CB" w14:textId="77777777" w:rsidR="00A5453F" w:rsidRPr="00D60FE3" w:rsidRDefault="00A5453F" w:rsidP="00D60FE3">
      <w:pPr>
        <w:spacing w:after="0"/>
        <w:rPr>
          <w:rFonts w:cs="Arial"/>
        </w:rPr>
      </w:pPr>
    </w:p>
    <w:p w14:paraId="3F721C8A" w14:textId="77777777" w:rsidR="00A5453F" w:rsidRPr="00D60FE3" w:rsidRDefault="00A5453F" w:rsidP="00D60FE3">
      <w:pPr>
        <w:spacing w:after="0"/>
        <w:rPr>
          <w:rFonts w:cs="Arial"/>
        </w:rPr>
      </w:pPr>
      <w:r w:rsidRPr="00D60FE3">
        <w:rPr>
          <w:rFonts w:cs="Arial"/>
          <w:color w:val="000000"/>
        </w:rPr>
        <w:t>Stupeň 5 (nedostatečný)</w:t>
      </w:r>
    </w:p>
    <w:p w14:paraId="17BDB446" w14:textId="77777777" w:rsidR="00A5453F" w:rsidRPr="00D60FE3" w:rsidRDefault="00A5453F" w:rsidP="00D60FE3">
      <w:pPr>
        <w:spacing w:after="0"/>
        <w:rPr>
          <w:rFonts w:cs="Arial"/>
        </w:rPr>
      </w:pPr>
      <w:r w:rsidRPr="00D60FE3">
        <w:rPr>
          <w:rFonts w:cs="Arial"/>
          <w:color w:val="00000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materiály. V údržbě pomůcek a nářadí se dopouští závažných nedostatků.</w:t>
      </w:r>
    </w:p>
    <w:p w14:paraId="63B9A89C" w14:textId="77777777" w:rsidR="00A5453F" w:rsidRPr="00D60FE3" w:rsidRDefault="00A5453F" w:rsidP="00D60FE3">
      <w:pPr>
        <w:spacing w:after="0"/>
        <w:rPr>
          <w:rFonts w:cs="Arial"/>
        </w:rPr>
      </w:pPr>
    </w:p>
    <w:p w14:paraId="648657F0" w14:textId="77777777" w:rsidR="00A5453F" w:rsidRPr="00D60FE3" w:rsidRDefault="00A5453F" w:rsidP="00D60FE3">
      <w:pPr>
        <w:spacing w:after="0"/>
        <w:rPr>
          <w:rFonts w:cs="Arial"/>
        </w:rPr>
      </w:pPr>
      <w:r w:rsidRPr="00D60FE3">
        <w:rPr>
          <w:rFonts w:cs="Arial"/>
          <w:color w:val="000000"/>
        </w:rPr>
        <w:t>3.1.3. Klasifikace ve vyučovacích předmětech s převahou výchovného zaměření</w:t>
      </w:r>
    </w:p>
    <w:p w14:paraId="10E88847" w14:textId="77777777" w:rsidR="00A5453F" w:rsidRPr="00D60FE3" w:rsidRDefault="00A5453F" w:rsidP="00D60FE3">
      <w:pPr>
        <w:spacing w:after="0"/>
        <w:rPr>
          <w:rFonts w:cs="Arial"/>
        </w:rPr>
      </w:pPr>
    </w:p>
    <w:p w14:paraId="43C0C976" w14:textId="77777777" w:rsidR="00A5453F" w:rsidRPr="00D60FE3" w:rsidRDefault="00A5453F" w:rsidP="00D60FE3">
      <w:pPr>
        <w:spacing w:after="0"/>
        <w:rPr>
          <w:rFonts w:cs="Arial"/>
        </w:rPr>
      </w:pPr>
      <w:r w:rsidRPr="00D60FE3">
        <w:rPr>
          <w:rFonts w:cs="Arial"/>
          <w:color w:val="000000"/>
        </w:rPr>
        <w:t>Převahu výchovného zaměření mají: výtvarná výchova, hudební výchova a tělesná výchova.</w:t>
      </w:r>
    </w:p>
    <w:p w14:paraId="55FD7A26" w14:textId="77777777" w:rsidR="00A5453F" w:rsidRPr="00D60FE3" w:rsidRDefault="00A5453F" w:rsidP="00D60FE3">
      <w:pPr>
        <w:spacing w:after="0"/>
        <w:rPr>
          <w:rFonts w:cs="Arial"/>
        </w:rPr>
      </w:pPr>
    </w:p>
    <w:p w14:paraId="7843EC2D" w14:textId="77777777" w:rsidR="00A5453F" w:rsidRPr="00D60FE3" w:rsidRDefault="00A5453F" w:rsidP="00D60FE3">
      <w:pPr>
        <w:spacing w:after="0"/>
        <w:rPr>
          <w:rFonts w:cs="Arial"/>
        </w:rPr>
      </w:pPr>
      <w:r w:rsidRPr="00D60FE3">
        <w:rPr>
          <w:rFonts w:cs="Arial"/>
          <w:color w:val="000000"/>
        </w:rPr>
        <w:t>Při klasifikaci v předmětech s převahou výchovného zaměření se v souladu s požadavky učebních osnov hodnotí:</w:t>
      </w:r>
    </w:p>
    <w:p w14:paraId="60C87B86" w14:textId="77777777" w:rsidR="00A5453F" w:rsidRPr="00D60FE3" w:rsidRDefault="00A5453F" w:rsidP="00D60FE3">
      <w:pPr>
        <w:spacing w:after="0"/>
        <w:rPr>
          <w:rFonts w:cs="Arial"/>
        </w:rPr>
      </w:pPr>
      <w:r w:rsidRPr="00D60FE3">
        <w:rPr>
          <w:rFonts w:cs="Arial"/>
          <w:color w:val="000000"/>
        </w:rPr>
        <w:t>- stupeň tvořivosti a samostatnosti projevu,</w:t>
      </w:r>
    </w:p>
    <w:p w14:paraId="0637A338" w14:textId="77777777" w:rsidR="00A5453F" w:rsidRPr="00D60FE3" w:rsidRDefault="00A5453F" w:rsidP="00D60FE3">
      <w:pPr>
        <w:spacing w:after="0"/>
        <w:rPr>
          <w:rFonts w:cs="Arial"/>
        </w:rPr>
      </w:pPr>
      <w:r w:rsidRPr="00D60FE3">
        <w:rPr>
          <w:rFonts w:cs="Arial"/>
          <w:color w:val="000000"/>
        </w:rPr>
        <w:t>- osvojení potřebných vědomostí, zkušeností, činností a jejich tvořivá aplikace,</w:t>
      </w:r>
    </w:p>
    <w:p w14:paraId="1F7D3F29" w14:textId="77777777" w:rsidR="00A5453F" w:rsidRPr="00D60FE3" w:rsidRDefault="00A5453F" w:rsidP="00D60FE3">
      <w:pPr>
        <w:spacing w:after="0"/>
        <w:rPr>
          <w:rFonts w:cs="Arial"/>
        </w:rPr>
      </w:pPr>
      <w:r w:rsidRPr="00D60FE3">
        <w:rPr>
          <w:rFonts w:cs="Arial"/>
          <w:color w:val="000000"/>
        </w:rPr>
        <w:t>- poznání zákonitostí daných činností a jejich uplatňování ve vlastní činnosti,</w:t>
      </w:r>
    </w:p>
    <w:p w14:paraId="22ECDAFE" w14:textId="77777777" w:rsidR="00A5453F" w:rsidRPr="00D60FE3" w:rsidRDefault="00A5453F" w:rsidP="00D60FE3">
      <w:pPr>
        <w:spacing w:after="0"/>
        <w:rPr>
          <w:rFonts w:cs="Arial"/>
        </w:rPr>
      </w:pPr>
      <w:r w:rsidRPr="00D60FE3">
        <w:rPr>
          <w:rFonts w:cs="Arial"/>
          <w:color w:val="000000"/>
        </w:rPr>
        <w:t>- kvalita projevu,</w:t>
      </w:r>
    </w:p>
    <w:p w14:paraId="739A069B" w14:textId="77777777" w:rsidR="00A5453F" w:rsidRPr="00D60FE3" w:rsidRDefault="00A5453F" w:rsidP="00D60FE3">
      <w:pPr>
        <w:spacing w:after="0"/>
        <w:rPr>
          <w:rFonts w:cs="Arial"/>
        </w:rPr>
      </w:pPr>
      <w:r w:rsidRPr="00D60FE3">
        <w:rPr>
          <w:rFonts w:cs="Arial"/>
          <w:color w:val="000000"/>
        </w:rPr>
        <w:lastRenderedPageBreak/>
        <w:t>- vztah žáka k činnostem a zájem o ně,</w:t>
      </w:r>
    </w:p>
    <w:p w14:paraId="76FC5B52" w14:textId="77777777" w:rsidR="00A5453F" w:rsidRPr="00D60FE3" w:rsidRDefault="00A5453F" w:rsidP="00D60FE3">
      <w:pPr>
        <w:spacing w:after="0"/>
        <w:rPr>
          <w:rFonts w:cs="Arial"/>
        </w:rPr>
      </w:pPr>
      <w:r w:rsidRPr="00D60FE3">
        <w:rPr>
          <w:rFonts w:cs="Arial"/>
          <w:color w:val="000000"/>
        </w:rPr>
        <w:t>- estetické vnímání, přístup k uměleckému dílu a k estetice ostatní společnosti,</w:t>
      </w:r>
    </w:p>
    <w:p w14:paraId="4A485219" w14:textId="77777777" w:rsidR="00A5453F" w:rsidRPr="00D60FE3" w:rsidRDefault="00A5453F" w:rsidP="00D60FE3">
      <w:pPr>
        <w:spacing w:after="0"/>
        <w:rPr>
          <w:rFonts w:cs="Arial"/>
        </w:rPr>
      </w:pPr>
      <w:r w:rsidRPr="00D60FE3">
        <w:rPr>
          <w:rFonts w:cs="Arial"/>
          <w:color w:val="000000"/>
        </w:rPr>
        <w:t>- v tělesné výchově s přihlédnutím ke zdravotnímu stavu žáka tělesná zdatnost, výkonnost a jeho péče o vlastní zdraví.</w:t>
      </w:r>
    </w:p>
    <w:p w14:paraId="538265EB" w14:textId="77777777" w:rsidR="00A5453F" w:rsidRPr="00D60FE3" w:rsidRDefault="00A5453F" w:rsidP="00D60FE3">
      <w:pPr>
        <w:spacing w:after="0"/>
        <w:rPr>
          <w:rFonts w:cs="Arial"/>
        </w:rPr>
      </w:pPr>
    </w:p>
    <w:p w14:paraId="4C8CC43C" w14:textId="77777777" w:rsidR="00A5453F" w:rsidRPr="00D60FE3" w:rsidRDefault="00A5453F" w:rsidP="00D60FE3">
      <w:pPr>
        <w:spacing w:after="0"/>
        <w:rPr>
          <w:rFonts w:cs="Arial"/>
        </w:rPr>
      </w:pPr>
      <w:r w:rsidRPr="00D60FE3">
        <w:rPr>
          <w:rFonts w:cs="Arial"/>
          <w:color w:val="000000"/>
        </w:rPr>
        <w:t>Výchovně vzdělávací výsledky se klasifikují podle těchto kritérií:</w:t>
      </w:r>
    </w:p>
    <w:p w14:paraId="4F50FFCC" w14:textId="77777777" w:rsidR="00A5453F" w:rsidRPr="00D60FE3" w:rsidRDefault="00A5453F" w:rsidP="00D60FE3">
      <w:pPr>
        <w:spacing w:after="0"/>
        <w:rPr>
          <w:rFonts w:cs="Arial"/>
        </w:rPr>
      </w:pPr>
    </w:p>
    <w:p w14:paraId="71721251" w14:textId="77777777" w:rsidR="00A5453F" w:rsidRPr="00D60FE3" w:rsidRDefault="00A5453F" w:rsidP="00D60FE3">
      <w:pPr>
        <w:spacing w:after="0"/>
        <w:rPr>
          <w:rFonts w:cs="Arial"/>
        </w:rPr>
      </w:pPr>
      <w:r w:rsidRPr="00D60FE3">
        <w:rPr>
          <w:rFonts w:cs="Arial"/>
          <w:color w:val="000000"/>
        </w:rPr>
        <w:t>Stupeň 1 (výborný)</w:t>
      </w:r>
    </w:p>
    <w:p w14:paraId="4035AC21" w14:textId="77777777" w:rsidR="00A5453F" w:rsidRPr="00D60FE3" w:rsidRDefault="00A5453F" w:rsidP="00D60FE3">
      <w:pPr>
        <w:spacing w:after="0"/>
        <w:rPr>
          <w:rFonts w:cs="Arial"/>
        </w:rPr>
      </w:pPr>
      <w:r w:rsidRPr="00D60FE3">
        <w:rPr>
          <w:rFonts w:cs="Arial"/>
          <w:color w:val="00000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66194DD2" w14:textId="77777777" w:rsidR="00A5453F" w:rsidRPr="00D60FE3" w:rsidRDefault="00A5453F" w:rsidP="00D60FE3">
      <w:pPr>
        <w:spacing w:after="0"/>
        <w:rPr>
          <w:rFonts w:cs="Arial"/>
        </w:rPr>
      </w:pPr>
    </w:p>
    <w:p w14:paraId="73CB5757" w14:textId="77777777" w:rsidR="00A5453F" w:rsidRPr="00D60FE3" w:rsidRDefault="00A5453F" w:rsidP="00D60FE3">
      <w:pPr>
        <w:spacing w:after="0"/>
        <w:rPr>
          <w:rFonts w:cs="Arial"/>
        </w:rPr>
      </w:pPr>
      <w:r w:rsidRPr="00D60FE3">
        <w:rPr>
          <w:rFonts w:cs="Arial"/>
          <w:color w:val="000000"/>
        </w:rPr>
        <w:t>Stupeň 2 (chvalitebný)</w:t>
      </w:r>
    </w:p>
    <w:p w14:paraId="5AE28D94" w14:textId="77777777" w:rsidR="00A5453F" w:rsidRPr="00D60FE3" w:rsidRDefault="00A5453F" w:rsidP="00D60FE3">
      <w:pPr>
        <w:spacing w:after="0"/>
        <w:rPr>
          <w:rFonts w:cs="Arial"/>
        </w:rPr>
      </w:pPr>
      <w:r w:rsidRPr="00D60FE3">
        <w:rPr>
          <w:rFonts w:cs="Arial"/>
          <w:color w:val="000000"/>
        </w:rPr>
        <w:t>Žák je v činnostech aktivní, tvořivý, převážně samostatný na základě využívání svých osobních předpokladů, které úspěšně rozvíjí v individuálním a kolektivním projevu. Jeho</w:t>
      </w:r>
    </w:p>
    <w:p w14:paraId="405E530A" w14:textId="77777777" w:rsidR="00A5453F" w:rsidRPr="00D60FE3" w:rsidRDefault="00A5453F" w:rsidP="00D60FE3">
      <w:pPr>
        <w:spacing w:after="0"/>
        <w:rPr>
          <w:rFonts w:cs="Arial"/>
        </w:rPr>
      </w:pPr>
      <w:r w:rsidRPr="00D60FE3">
        <w:rPr>
          <w:rFonts w:cs="Arial"/>
          <w:color w:val="000000"/>
        </w:rPr>
        <w:t>projev je esteticky působivý a má jen menší nedostatky z hlediska požadavků osnov. Žák tvořivě aplikuje osvojené vědomosti, dovednosti a návyky v nových úkolech. Má aktivní</w:t>
      </w:r>
    </w:p>
    <w:p w14:paraId="7DA46C2A" w14:textId="77777777" w:rsidR="00A5453F" w:rsidRPr="00D60FE3" w:rsidRDefault="00A5453F" w:rsidP="00D60FE3">
      <w:pPr>
        <w:spacing w:after="0"/>
        <w:rPr>
          <w:rFonts w:cs="Arial"/>
        </w:rPr>
      </w:pPr>
      <w:r w:rsidRPr="00D60FE3">
        <w:rPr>
          <w:rFonts w:cs="Arial"/>
          <w:color w:val="000000"/>
        </w:rPr>
        <w:t>zájem o umění, o estetiku a tělesnou zdatnost. Rozvíjí si v požadované míře estetický vkus, brannost a tělesnou zdatnost.</w:t>
      </w:r>
    </w:p>
    <w:p w14:paraId="27D676AE" w14:textId="77777777" w:rsidR="00A5453F" w:rsidRPr="00D60FE3" w:rsidRDefault="00A5453F" w:rsidP="00D60FE3">
      <w:pPr>
        <w:spacing w:after="0"/>
        <w:rPr>
          <w:rFonts w:cs="Arial"/>
        </w:rPr>
      </w:pPr>
    </w:p>
    <w:p w14:paraId="6993A895" w14:textId="77777777" w:rsidR="00A5453F" w:rsidRPr="00D60FE3" w:rsidRDefault="00A5453F" w:rsidP="00D60FE3">
      <w:pPr>
        <w:spacing w:after="0"/>
        <w:rPr>
          <w:rFonts w:cs="Arial"/>
        </w:rPr>
      </w:pPr>
      <w:r w:rsidRPr="00D60FE3">
        <w:rPr>
          <w:rFonts w:cs="Arial"/>
          <w:color w:val="000000"/>
        </w:rPr>
        <w:t>Stupeň 3 (dobrý)</w:t>
      </w:r>
    </w:p>
    <w:p w14:paraId="60B73EE2" w14:textId="77777777" w:rsidR="00A5453F" w:rsidRPr="00D60FE3" w:rsidRDefault="00A5453F" w:rsidP="00D60FE3">
      <w:pPr>
        <w:spacing w:after="0"/>
        <w:rPr>
          <w:rFonts w:cs="Arial"/>
        </w:rPr>
      </w:pPr>
      <w:r w:rsidRPr="00D60FE3">
        <w:rPr>
          <w:rFonts w:cs="Arial"/>
          <w:color w:val="000000"/>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w:t>
      </w:r>
    </w:p>
    <w:p w14:paraId="70F44D60" w14:textId="77777777" w:rsidR="00A5453F" w:rsidRPr="00D60FE3" w:rsidRDefault="00A5453F" w:rsidP="00D60FE3">
      <w:pPr>
        <w:spacing w:after="0"/>
        <w:rPr>
          <w:rFonts w:cs="Arial"/>
        </w:rPr>
      </w:pPr>
      <w:r w:rsidRPr="00D60FE3">
        <w:rPr>
          <w:rFonts w:cs="Arial"/>
          <w:color w:val="000000"/>
        </w:rPr>
        <w:t>tělesnou kulturu. Nerozvíjí v požadované míře svůj estetický vkus a tělesnou zdatnost.</w:t>
      </w:r>
    </w:p>
    <w:p w14:paraId="67493D94" w14:textId="77777777" w:rsidR="00A5453F" w:rsidRPr="00D60FE3" w:rsidRDefault="00A5453F" w:rsidP="00D60FE3">
      <w:pPr>
        <w:spacing w:after="0"/>
        <w:rPr>
          <w:rFonts w:cs="Arial"/>
        </w:rPr>
      </w:pPr>
    </w:p>
    <w:p w14:paraId="7FCC5192" w14:textId="77777777" w:rsidR="00A5453F" w:rsidRPr="00D60FE3" w:rsidRDefault="00A5453F" w:rsidP="00D60FE3">
      <w:pPr>
        <w:spacing w:after="0"/>
        <w:rPr>
          <w:rFonts w:cs="Arial"/>
        </w:rPr>
      </w:pPr>
      <w:r w:rsidRPr="00D60FE3">
        <w:rPr>
          <w:rFonts w:cs="Arial"/>
          <w:color w:val="000000"/>
        </w:rPr>
        <w:lastRenderedPageBreak/>
        <w:t>Stupeň 4 (dostatečný)</w:t>
      </w:r>
    </w:p>
    <w:p w14:paraId="5C624313" w14:textId="77777777" w:rsidR="00A5453F" w:rsidRPr="00D60FE3" w:rsidRDefault="00A5453F" w:rsidP="00D60FE3">
      <w:pPr>
        <w:spacing w:after="0"/>
        <w:rPr>
          <w:rFonts w:cs="Arial"/>
        </w:rPr>
      </w:pPr>
      <w:r w:rsidRPr="00D60FE3">
        <w:rPr>
          <w:rFonts w:cs="Arial"/>
          <w:color w:val="000000"/>
        </w:rPr>
        <w:t>Žák je v činnostech málo aktivní a tvořivý. Rozvoj jeho schopností a jeho projev jsou málo uspokojivé. Úkoly řeší s častými chybami. Vědomosti a dovednosti aplikuje jen se</w:t>
      </w:r>
    </w:p>
    <w:p w14:paraId="40B4259D" w14:textId="77777777" w:rsidR="00A5453F" w:rsidRPr="00D60FE3" w:rsidRDefault="00A5453F" w:rsidP="00D60FE3">
      <w:pPr>
        <w:spacing w:after="0"/>
        <w:rPr>
          <w:rFonts w:cs="Arial"/>
        </w:rPr>
      </w:pPr>
      <w:r w:rsidRPr="00D60FE3">
        <w:rPr>
          <w:rFonts w:cs="Arial"/>
          <w:color w:val="000000"/>
        </w:rPr>
        <w:t>značnou pomocí učitele. Projevuje velmi malou snahu a zájem o činnosti, nerozvíjí dostatečně svůj estetický vkus a tělesnou zdatnost.</w:t>
      </w:r>
    </w:p>
    <w:p w14:paraId="5A13DF96" w14:textId="77777777" w:rsidR="00A5453F" w:rsidRPr="00D60FE3" w:rsidRDefault="00A5453F" w:rsidP="00D60FE3">
      <w:pPr>
        <w:spacing w:after="0"/>
        <w:rPr>
          <w:rFonts w:cs="Arial"/>
        </w:rPr>
      </w:pPr>
    </w:p>
    <w:p w14:paraId="47755861" w14:textId="77777777" w:rsidR="00A5453F" w:rsidRPr="00D60FE3" w:rsidRDefault="00A5453F" w:rsidP="00D60FE3">
      <w:pPr>
        <w:spacing w:after="0"/>
        <w:rPr>
          <w:rFonts w:cs="Arial"/>
        </w:rPr>
      </w:pPr>
      <w:r w:rsidRPr="00D60FE3">
        <w:rPr>
          <w:rFonts w:cs="Arial"/>
          <w:color w:val="000000"/>
        </w:rPr>
        <w:t>Stupeň 5 (nedostatečný)</w:t>
      </w:r>
    </w:p>
    <w:p w14:paraId="7BCC67BD" w14:textId="77777777" w:rsidR="00A5453F" w:rsidRPr="00D60FE3" w:rsidRDefault="00A5453F" w:rsidP="00D60FE3">
      <w:pPr>
        <w:spacing w:after="0"/>
        <w:rPr>
          <w:rFonts w:cs="Arial"/>
        </w:rPr>
      </w:pPr>
      <w:r w:rsidRPr="00D60FE3">
        <w:rPr>
          <w:rFonts w:cs="Arial"/>
          <w:color w:val="000000"/>
        </w:rPr>
        <w:t>Žák je v činnostech převážně pasivní. Rozvoj jeho schopností je neuspokojivý. Jeho projev je povětšině chybný a nemá estetickou hodnotu. Minimální osvojené vědomosti a</w:t>
      </w:r>
    </w:p>
    <w:p w14:paraId="6BB4AA14" w14:textId="77777777" w:rsidR="00A5453F" w:rsidRPr="00D60FE3" w:rsidRDefault="00A5453F" w:rsidP="00D60FE3">
      <w:pPr>
        <w:spacing w:after="0"/>
        <w:rPr>
          <w:rFonts w:cs="Arial"/>
        </w:rPr>
      </w:pPr>
      <w:r w:rsidRPr="00D60FE3">
        <w:rPr>
          <w:rFonts w:cs="Arial"/>
          <w:color w:val="000000"/>
        </w:rPr>
        <w:t>dovednosti nedovede aplikovat. Neprojevuje zájem o práci a nevyvíjí úsilí rozvíjet svůj estetický vkus a tělesnou zdatnost.</w:t>
      </w:r>
    </w:p>
    <w:p w14:paraId="0CEDBB2D" w14:textId="77777777" w:rsidR="00A5453F" w:rsidRPr="00D60FE3" w:rsidRDefault="00A5453F" w:rsidP="00D60FE3">
      <w:pPr>
        <w:spacing w:after="0"/>
        <w:rPr>
          <w:rFonts w:cs="Arial"/>
        </w:rPr>
      </w:pPr>
    </w:p>
    <w:p w14:paraId="17327535" w14:textId="77777777" w:rsidR="00A5453F" w:rsidRPr="00D60FE3" w:rsidRDefault="00A5453F" w:rsidP="00D60FE3">
      <w:pPr>
        <w:spacing w:after="0"/>
        <w:rPr>
          <w:rFonts w:cs="Arial"/>
        </w:rPr>
      </w:pPr>
      <w:r w:rsidRPr="00D60FE3">
        <w:rPr>
          <w:rFonts w:cs="Arial"/>
          <w:color w:val="000000"/>
        </w:rPr>
        <w:t>3.2 Stupně hodnocení chování</w:t>
      </w:r>
    </w:p>
    <w:p w14:paraId="05C72D27" w14:textId="77777777" w:rsidR="00A5453F" w:rsidRPr="00D60FE3" w:rsidRDefault="00A5453F" w:rsidP="00D60FE3">
      <w:pPr>
        <w:spacing w:after="0"/>
        <w:rPr>
          <w:rFonts w:cs="Arial"/>
        </w:rPr>
      </w:pPr>
    </w:p>
    <w:p w14:paraId="451BDBCD" w14:textId="77777777" w:rsidR="00A5453F" w:rsidRPr="00D60FE3" w:rsidRDefault="00A5453F" w:rsidP="00D60FE3">
      <w:pPr>
        <w:spacing w:after="0"/>
        <w:rPr>
          <w:rFonts w:cs="Arial"/>
        </w:rPr>
      </w:pPr>
      <w:r w:rsidRPr="00D60FE3">
        <w:rPr>
          <w:rFonts w:cs="Arial"/>
          <w:color w:val="000000"/>
        </w:rPr>
        <w:t>(1) Chování žáka ve škole a na akcích pořádaných školou se v případě použití klasifikace hodnotí na vysvědčení stupni:</w:t>
      </w:r>
    </w:p>
    <w:p w14:paraId="58CC2EDF" w14:textId="77777777" w:rsidR="00A5453F" w:rsidRPr="00D60FE3" w:rsidRDefault="00A5453F" w:rsidP="00D60FE3">
      <w:pPr>
        <w:spacing w:after="0"/>
        <w:rPr>
          <w:rFonts w:cs="Arial"/>
        </w:rPr>
      </w:pPr>
      <w:r w:rsidRPr="00D60FE3">
        <w:rPr>
          <w:rFonts w:cs="Arial"/>
          <w:color w:val="000000"/>
        </w:rPr>
        <w:t>a) 1 – velmi dobré,</w:t>
      </w:r>
    </w:p>
    <w:p w14:paraId="2C2F1454" w14:textId="77777777" w:rsidR="00A5453F" w:rsidRPr="00D60FE3" w:rsidRDefault="00A5453F" w:rsidP="00D60FE3">
      <w:pPr>
        <w:spacing w:after="0"/>
        <w:rPr>
          <w:rFonts w:cs="Arial"/>
        </w:rPr>
      </w:pPr>
      <w:r w:rsidRPr="00D60FE3">
        <w:rPr>
          <w:rFonts w:cs="Arial"/>
          <w:color w:val="000000"/>
        </w:rPr>
        <w:t>b) 2 – uspokojivé,</w:t>
      </w:r>
    </w:p>
    <w:p w14:paraId="252BA2E6" w14:textId="77777777" w:rsidR="00A5453F" w:rsidRPr="00D60FE3" w:rsidRDefault="00A5453F" w:rsidP="00D60FE3">
      <w:pPr>
        <w:spacing w:after="0"/>
        <w:rPr>
          <w:rFonts w:cs="Arial"/>
        </w:rPr>
      </w:pPr>
      <w:r w:rsidRPr="00D60FE3">
        <w:rPr>
          <w:rFonts w:cs="Arial"/>
          <w:color w:val="000000"/>
        </w:rPr>
        <w:t>c) 3 – neuspokojivé.</w:t>
      </w:r>
    </w:p>
    <w:p w14:paraId="161516DE" w14:textId="77777777" w:rsidR="00A5453F" w:rsidRPr="00D60FE3" w:rsidRDefault="00A5453F" w:rsidP="00D60FE3">
      <w:pPr>
        <w:spacing w:after="0"/>
        <w:rPr>
          <w:rFonts w:cs="Arial"/>
        </w:rPr>
      </w:pPr>
      <w:r w:rsidRPr="00D60FE3">
        <w:rPr>
          <w:rFonts w:cs="Arial"/>
          <w:color w:val="000000"/>
        </w:rPr>
        <w:t> </w:t>
      </w:r>
    </w:p>
    <w:p w14:paraId="421AF6CC" w14:textId="77777777" w:rsidR="00A5453F" w:rsidRPr="00D60FE3" w:rsidRDefault="00A5453F" w:rsidP="00D60FE3">
      <w:pPr>
        <w:spacing w:after="0"/>
        <w:rPr>
          <w:rFonts w:cs="Arial"/>
        </w:rPr>
      </w:pPr>
      <w:r w:rsidRPr="00D60FE3">
        <w:rPr>
          <w:rFonts w:cs="Arial"/>
          <w:color w:val="000000"/>
        </w:rPr>
        <w:t>Kritéria pro jednotlivé stupně klasifikace chování jsou následující:</w:t>
      </w:r>
    </w:p>
    <w:p w14:paraId="1F7ADA23" w14:textId="77777777" w:rsidR="00A5453F" w:rsidRPr="00D60FE3" w:rsidRDefault="00A5453F" w:rsidP="00D60FE3">
      <w:pPr>
        <w:spacing w:after="0"/>
        <w:rPr>
          <w:rFonts w:cs="Arial"/>
        </w:rPr>
      </w:pPr>
    </w:p>
    <w:p w14:paraId="470F2504" w14:textId="77777777" w:rsidR="00A5453F" w:rsidRPr="00D60FE3" w:rsidRDefault="00A5453F" w:rsidP="00D60FE3">
      <w:pPr>
        <w:spacing w:after="0"/>
        <w:rPr>
          <w:rFonts w:cs="Arial"/>
        </w:rPr>
      </w:pPr>
      <w:r w:rsidRPr="00D60FE3">
        <w:rPr>
          <w:rFonts w:cs="Arial"/>
          <w:color w:val="000000"/>
        </w:rPr>
        <w:t>Stupeň 1 (velmi dobré)</w:t>
      </w:r>
    </w:p>
    <w:p w14:paraId="2B0BDC0D" w14:textId="77777777" w:rsidR="00A5453F" w:rsidRPr="00D60FE3" w:rsidRDefault="00A5453F" w:rsidP="00D60FE3">
      <w:pPr>
        <w:spacing w:after="0"/>
        <w:rPr>
          <w:rFonts w:cs="Arial"/>
        </w:rPr>
      </w:pPr>
      <w:r w:rsidRPr="00D60FE3">
        <w:rPr>
          <w:rFonts w:cs="Arial"/>
          <w:color w:val="000000"/>
        </w:rPr>
        <w:t>Žák uvědoměle dodržuje pravidla chování a ustanovení řádu školy. Méně závažných přestupků se dopouští ojediněle. Žák je však přístupný výchovnému působení a snaží se své chyby napravit.</w:t>
      </w:r>
    </w:p>
    <w:p w14:paraId="0105B126" w14:textId="77777777" w:rsidR="00A5453F" w:rsidRPr="00D60FE3" w:rsidRDefault="00A5453F" w:rsidP="00D60FE3">
      <w:pPr>
        <w:spacing w:after="0"/>
        <w:rPr>
          <w:rFonts w:cs="Arial"/>
        </w:rPr>
      </w:pPr>
    </w:p>
    <w:p w14:paraId="5269AAC9" w14:textId="77777777" w:rsidR="00A5453F" w:rsidRPr="00D60FE3" w:rsidRDefault="00A5453F" w:rsidP="00D60FE3">
      <w:pPr>
        <w:spacing w:after="0"/>
        <w:rPr>
          <w:rFonts w:cs="Arial"/>
        </w:rPr>
      </w:pPr>
      <w:r w:rsidRPr="00D60FE3">
        <w:rPr>
          <w:rFonts w:cs="Arial"/>
          <w:color w:val="000000"/>
        </w:rPr>
        <w:t>Stupeň 2 (uspokojivé)</w:t>
      </w:r>
    </w:p>
    <w:p w14:paraId="3AC9D2C3" w14:textId="77777777" w:rsidR="00A5453F" w:rsidRPr="00D60FE3" w:rsidRDefault="00A5453F" w:rsidP="00D60FE3">
      <w:pPr>
        <w:spacing w:after="0"/>
        <w:rPr>
          <w:rFonts w:cs="Arial"/>
        </w:rPr>
      </w:pPr>
      <w:r w:rsidRPr="00D60FE3">
        <w:rPr>
          <w:rFonts w:cs="Arial"/>
          <w:color w:val="000000"/>
        </w:rPr>
        <w:t xml:space="preserve">Chování žáka je v rozporu s pravidly chování a s ustanoveními řádu školy. Žák se dopustí závažného přestupku proti pravidlům slušného chování nebo řádu školy; nebo se opakovaně dopustí méně závažných přestupků. Zpravidla se přes důtku třídního </w:t>
      </w:r>
      <w:r w:rsidRPr="00D60FE3">
        <w:rPr>
          <w:rFonts w:cs="Arial"/>
          <w:color w:val="000000"/>
        </w:rPr>
        <w:lastRenderedPageBreak/>
        <w:t>učitele školy dopouští dalších přestupků, narušuje výchovně vzdělávací činnost školy. Ohrožuje bezpečnost a zdraví své nebo jiných osob.</w:t>
      </w:r>
    </w:p>
    <w:p w14:paraId="6BA75DCD" w14:textId="77777777" w:rsidR="00A5453F" w:rsidRPr="00D60FE3" w:rsidRDefault="00A5453F" w:rsidP="00D60FE3">
      <w:pPr>
        <w:spacing w:after="0"/>
        <w:rPr>
          <w:rFonts w:cs="Arial"/>
        </w:rPr>
      </w:pPr>
    </w:p>
    <w:p w14:paraId="0EC66EF2" w14:textId="77777777" w:rsidR="00A5453F" w:rsidRPr="00D60FE3" w:rsidRDefault="00A5453F" w:rsidP="00D60FE3">
      <w:pPr>
        <w:spacing w:after="0"/>
        <w:rPr>
          <w:rFonts w:cs="Arial"/>
        </w:rPr>
      </w:pPr>
      <w:r w:rsidRPr="00D60FE3">
        <w:rPr>
          <w:rFonts w:cs="Arial"/>
          <w:color w:val="000000"/>
        </w:rPr>
        <w:t>Stupeň 3 (neuspokojivé)</w:t>
      </w:r>
    </w:p>
    <w:p w14:paraId="6D9AFBEC" w14:textId="77777777" w:rsidR="00A5453F" w:rsidRPr="00D60FE3" w:rsidRDefault="00A5453F" w:rsidP="00D60FE3">
      <w:pPr>
        <w:spacing w:after="0"/>
        <w:rPr>
          <w:rFonts w:cs="Arial"/>
        </w:rPr>
      </w:pPr>
      <w:r w:rsidRPr="00D60FE3">
        <w:rPr>
          <w:rFonts w:cs="Arial"/>
          <w:color w:val="00000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6DBF8DE9" w14:textId="77777777" w:rsidR="00A5453F" w:rsidRPr="00D60FE3" w:rsidRDefault="00A5453F" w:rsidP="00D60FE3">
      <w:pPr>
        <w:spacing w:after="240"/>
        <w:rPr>
          <w:rFonts w:cs="Arial"/>
        </w:rPr>
      </w:pPr>
    </w:p>
    <w:p w14:paraId="68B4032D" w14:textId="77777777" w:rsidR="00A5453F" w:rsidRPr="00D60FE3" w:rsidRDefault="00A5453F" w:rsidP="00D60FE3">
      <w:pPr>
        <w:spacing w:after="0"/>
        <w:rPr>
          <w:rFonts w:cs="Arial"/>
        </w:rPr>
      </w:pPr>
      <w:r w:rsidRPr="00D60FE3">
        <w:rPr>
          <w:rFonts w:cs="Arial"/>
          <w:b/>
          <w:bCs/>
          <w:color w:val="000000"/>
        </w:rPr>
        <w:t>4. Podmínky ukládání výchovných opatření (par. 31 školského zákona)</w:t>
      </w:r>
    </w:p>
    <w:p w14:paraId="5CEAC5F7" w14:textId="77777777" w:rsidR="00A5453F" w:rsidRPr="00D60FE3" w:rsidRDefault="00A5453F" w:rsidP="00D60FE3">
      <w:pPr>
        <w:spacing w:after="0"/>
        <w:rPr>
          <w:rFonts w:cs="Arial"/>
        </w:rPr>
      </w:pPr>
    </w:p>
    <w:p w14:paraId="35B96ECC" w14:textId="77777777" w:rsidR="00A5453F" w:rsidRPr="00D60FE3" w:rsidRDefault="00A5453F" w:rsidP="00D60FE3">
      <w:pPr>
        <w:spacing w:after="0"/>
        <w:rPr>
          <w:rFonts w:cs="Arial"/>
        </w:rPr>
      </w:pPr>
      <w:r w:rsidRPr="00D60FE3">
        <w:rPr>
          <w:rFonts w:cs="Arial"/>
          <w:color w:val="000000"/>
        </w:rPr>
        <w:t>4.1. Zásady a pravidla pro ukládání výchovných opatření </w:t>
      </w:r>
    </w:p>
    <w:p w14:paraId="25DC4853" w14:textId="77777777" w:rsidR="00A5453F" w:rsidRPr="00D60FE3" w:rsidRDefault="00A5453F" w:rsidP="00D60FE3">
      <w:pPr>
        <w:spacing w:after="0"/>
        <w:rPr>
          <w:rFonts w:cs="Arial"/>
        </w:rPr>
      </w:pPr>
      <w:r w:rsidRPr="00D60FE3">
        <w:rPr>
          <w:rFonts w:cs="Arial"/>
          <w:color w:val="000000"/>
        </w:rPr>
        <w:t>Výchovnými opatřeními jsou:</w:t>
      </w:r>
    </w:p>
    <w:p w14:paraId="0ECF652F" w14:textId="77777777" w:rsidR="00A5453F" w:rsidRPr="00D60FE3" w:rsidRDefault="00A5453F" w:rsidP="00D60FE3">
      <w:pPr>
        <w:numPr>
          <w:ilvl w:val="0"/>
          <w:numId w:val="25"/>
        </w:numPr>
        <w:spacing w:after="0"/>
        <w:textAlignment w:val="baseline"/>
        <w:rPr>
          <w:rFonts w:cs="Arial"/>
          <w:color w:val="000000"/>
        </w:rPr>
      </w:pPr>
      <w:r w:rsidRPr="00D60FE3">
        <w:rPr>
          <w:rFonts w:cs="Arial"/>
          <w:color w:val="000000"/>
        </w:rPr>
        <w:t>pochvaly a jiná ocenění</w:t>
      </w:r>
    </w:p>
    <w:p w14:paraId="4569650F" w14:textId="77777777" w:rsidR="00A5453F" w:rsidRPr="00D60FE3" w:rsidRDefault="00A5453F" w:rsidP="00D60FE3">
      <w:pPr>
        <w:numPr>
          <w:ilvl w:val="0"/>
          <w:numId w:val="25"/>
        </w:numPr>
        <w:spacing w:after="0"/>
        <w:textAlignment w:val="baseline"/>
        <w:rPr>
          <w:rFonts w:cs="Arial"/>
          <w:color w:val="000000"/>
        </w:rPr>
      </w:pPr>
      <w:r w:rsidRPr="00D60FE3">
        <w:rPr>
          <w:rFonts w:cs="Arial"/>
          <w:color w:val="000000"/>
        </w:rPr>
        <w:t>kázeňská opatření</w:t>
      </w:r>
    </w:p>
    <w:p w14:paraId="7756D7FF" w14:textId="77777777" w:rsidR="00A5453F" w:rsidRPr="00D60FE3" w:rsidRDefault="00A5453F" w:rsidP="00D60FE3">
      <w:pPr>
        <w:spacing w:after="0"/>
        <w:rPr>
          <w:rFonts w:cs="Arial"/>
        </w:rPr>
      </w:pPr>
    </w:p>
    <w:p w14:paraId="59A952E3" w14:textId="77777777" w:rsidR="00A5453F" w:rsidRPr="00D60FE3" w:rsidRDefault="00A5453F" w:rsidP="00D60FE3">
      <w:pPr>
        <w:spacing w:after="0"/>
        <w:rPr>
          <w:rFonts w:cs="Arial"/>
        </w:rPr>
      </w:pPr>
      <w:r w:rsidRPr="00D60FE3">
        <w:rPr>
          <w:rFonts w:cs="Arial"/>
          <w:color w:val="000000"/>
        </w:rPr>
        <w:t>4.1.2. Pochvaly a jiná ocenění</w:t>
      </w:r>
    </w:p>
    <w:p w14:paraId="4FDDB50B" w14:textId="77777777" w:rsidR="00A5453F" w:rsidRPr="00D60FE3" w:rsidRDefault="00A5453F" w:rsidP="00D60FE3">
      <w:pPr>
        <w:spacing w:after="0"/>
        <w:rPr>
          <w:rFonts w:cs="Arial"/>
        </w:rPr>
      </w:pPr>
      <w:r w:rsidRPr="00D60FE3">
        <w:rPr>
          <w:rFonts w:cs="Arial"/>
          <w:color w:val="000000"/>
        </w:rPr>
        <w:t>Pochvaly a jiná ocenění může udělit či uložit ředitel školy nebo třídní učitel.</w:t>
      </w:r>
    </w:p>
    <w:p w14:paraId="07773407" w14:textId="77777777" w:rsidR="00A5453F" w:rsidRPr="00D60FE3" w:rsidRDefault="00A5453F" w:rsidP="00D60FE3">
      <w:pPr>
        <w:spacing w:after="0"/>
        <w:rPr>
          <w:rFonts w:cs="Arial"/>
        </w:rPr>
      </w:pPr>
    </w:p>
    <w:p w14:paraId="03139988" w14:textId="77777777" w:rsidR="00A5453F" w:rsidRPr="00D60FE3" w:rsidRDefault="00A5453F" w:rsidP="00D60FE3">
      <w:pPr>
        <w:spacing w:after="0"/>
        <w:rPr>
          <w:rFonts w:cs="Arial"/>
        </w:rPr>
      </w:pPr>
      <w:r w:rsidRPr="00D60FE3">
        <w:rPr>
          <w:rFonts w:cs="Arial"/>
          <w:color w:val="00000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w:t>
      </w:r>
    </w:p>
    <w:p w14:paraId="21F5B799" w14:textId="77777777" w:rsidR="00A5453F" w:rsidRPr="00D60FE3" w:rsidRDefault="00A5453F" w:rsidP="00D60FE3">
      <w:pPr>
        <w:spacing w:after="0"/>
        <w:rPr>
          <w:rFonts w:cs="Arial"/>
        </w:rPr>
      </w:pPr>
    </w:p>
    <w:p w14:paraId="6A911D1B" w14:textId="77777777" w:rsidR="00A5453F" w:rsidRPr="00D60FE3" w:rsidRDefault="00A5453F" w:rsidP="00D60FE3">
      <w:pPr>
        <w:spacing w:after="0"/>
        <w:rPr>
          <w:rFonts w:cs="Arial"/>
        </w:rPr>
      </w:pPr>
      <w:r w:rsidRPr="00D60FE3">
        <w:rPr>
          <w:rFonts w:cs="Arial"/>
          <w:color w:val="000000"/>
        </w:rPr>
        <w:t>Třídní učitel může na základě vlastního rozhodnutí nebo na základě podnětu ostatních vyučujících žákovi po projednání s ředitelem školy udělit pochvalu nebo jiné ocenění za výrazný projev iniciativy nebo za déletrvající úspěšnou práci.</w:t>
      </w:r>
    </w:p>
    <w:p w14:paraId="5C169250" w14:textId="77777777" w:rsidR="00A5453F" w:rsidRPr="00D60FE3" w:rsidRDefault="00A5453F" w:rsidP="00D60FE3">
      <w:pPr>
        <w:spacing w:after="0"/>
        <w:rPr>
          <w:rFonts w:cs="Arial"/>
        </w:rPr>
      </w:pPr>
    </w:p>
    <w:p w14:paraId="68F7EA6A" w14:textId="77777777" w:rsidR="00A5453F" w:rsidRPr="00D60FE3" w:rsidRDefault="00A5453F" w:rsidP="00D60FE3">
      <w:pPr>
        <w:spacing w:after="0"/>
        <w:rPr>
          <w:rFonts w:cs="Arial"/>
        </w:rPr>
      </w:pPr>
      <w:r w:rsidRPr="00D60FE3">
        <w:rPr>
          <w:rFonts w:cs="Arial"/>
          <w:color w:val="000000"/>
        </w:rPr>
        <w:t>Ředitel školy nebo třídní učitel oznámí udělení pochvaly a jiného ocenění prokazatelným způsobem žákovi a jeho zákonnému zástupci. </w:t>
      </w:r>
    </w:p>
    <w:p w14:paraId="09E8DF2B" w14:textId="77777777" w:rsidR="00A5453F" w:rsidRPr="00D60FE3" w:rsidRDefault="00A5453F" w:rsidP="00D60FE3">
      <w:pPr>
        <w:spacing w:after="0"/>
        <w:rPr>
          <w:rFonts w:cs="Arial"/>
        </w:rPr>
      </w:pPr>
      <w:r w:rsidRPr="00D60FE3">
        <w:rPr>
          <w:rFonts w:cs="Arial"/>
          <w:color w:val="000000"/>
        </w:rPr>
        <w:t>Udělení pochvaly a jiného ocenění se zaznamenává do dokumentace školy (školní matrika) a na vysvědčení za pololetí, v němž bylo uděleno.</w:t>
      </w:r>
    </w:p>
    <w:p w14:paraId="45C6355C" w14:textId="77777777" w:rsidR="00A5453F" w:rsidRPr="00D60FE3" w:rsidRDefault="00A5453F" w:rsidP="00D60FE3">
      <w:pPr>
        <w:spacing w:after="0"/>
        <w:rPr>
          <w:rFonts w:cs="Arial"/>
        </w:rPr>
      </w:pPr>
    </w:p>
    <w:p w14:paraId="5FF9E1DD" w14:textId="77777777" w:rsidR="00A5453F" w:rsidRPr="00D60FE3" w:rsidRDefault="00A5453F" w:rsidP="00D60FE3">
      <w:pPr>
        <w:spacing w:after="0"/>
        <w:rPr>
          <w:rFonts w:cs="Arial"/>
        </w:rPr>
      </w:pPr>
      <w:r w:rsidRPr="00D60FE3">
        <w:rPr>
          <w:rFonts w:cs="Arial"/>
          <w:color w:val="000000"/>
        </w:rPr>
        <w:t>Pochvalu třídního učitele je možné udělit za:</w:t>
      </w:r>
    </w:p>
    <w:p w14:paraId="105AB427"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vzornou přípravu na vyučování</w:t>
      </w:r>
    </w:p>
    <w:p w14:paraId="02BDFFFB"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vzorné plnění školních povinností</w:t>
      </w:r>
    </w:p>
    <w:p w14:paraId="4E12026B"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vzorné chování</w:t>
      </w:r>
    </w:p>
    <w:p w14:paraId="23F3B298"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sběrovou aktivitu</w:t>
      </w:r>
    </w:p>
    <w:p w14:paraId="57173507"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účast a prezentaci v soutěžích na úrovni školy, okresu, regionu</w:t>
      </w:r>
    </w:p>
    <w:p w14:paraId="305A3625"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umístění na vědomostních, sportovních, výtvarných i hudebních soutěžích</w:t>
      </w:r>
    </w:p>
    <w:p w14:paraId="0FDBF2CD"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trvale výborný prospěch</w:t>
      </w:r>
    </w:p>
    <w:p w14:paraId="03FE4F49"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pomoc třídnímu učiteli</w:t>
      </w:r>
    </w:p>
    <w:p w14:paraId="4E344875" w14:textId="77777777" w:rsidR="00A5453F" w:rsidRPr="00D60FE3" w:rsidRDefault="00A5453F" w:rsidP="00D60FE3">
      <w:pPr>
        <w:numPr>
          <w:ilvl w:val="0"/>
          <w:numId w:val="26"/>
        </w:numPr>
        <w:spacing w:after="0"/>
        <w:textAlignment w:val="baseline"/>
        <w:rPr>
          <w:rFonts w:cs="Arial"/>
          <w:color w:val="000000"/>
        </w:rPr>
      </w:pPr>
      <w:r w:rsidRPr="00D60FE3">
        <w:rPr>
          <w:rFonts w:cs="Arial"/>
          <w:color w:val="000000"/>
        </w:rPr>
        <w:t>pomoc při organizování školních akcí</w:t>
      </w:r>
    </w:p>
    <w:p w14:paraId="46CC9F66" w14:textId="77777777" w:rsidR="00A5453F" w:rsidRPr="00D60FE3" w:rsidRDefault="00A5453F" w:rsidP="00D60FE3">
      <w:pPr>
        <w:spacing w:after="0"/>
        <w:rPr>
          <w:rFonts w:cs="Arial"/>
        </w:rPr>
      </w:pPr>
      <w:r w:rsidRPr="00D60FE3">
        <w:rPr>
          <w:rFonts w:cs="Arial"/>
          <w:color w:val="000000"/>
        </w:rPr>
        <w:t>Pochvalu ředitele školy je možné udělit za:</w:t>
      </w:r>
    </w:p>
    <w:p w14:paraId="330BDF4D" w14:textId="77777777" w:rsidR="00A5453F" w:rsidRPr="00D60FE3" w:rsidRDefault="00A5453F" w:rsidP="00D60FE3">
      <w:pPr>
        <w:numPr>
          <w:ilvl w:val="0"/>
          <w:numId w:val="27"/>
        </w:numPr>
        <w:spacing w:after="0"/>
        <w:textAlignment w:val="baseline"/>
        <w:rPr>
          <w:rFonts w:cs="Arial"/>
          <w:color w:val="000000"/>
        </w:rPr>
      </w:pPr>
      <w:r w:rsidRPr="00D60FE3">
        <w:rPr>
          <w:rFonts w:cs="Arial"/>
          <w:color w:val="000000"/>
        </w:rPr>
        <w:t>mimořádný projev lidskosti</w:t>
      </w:r>
    </w:p>
    <w:p w14:paraId="69825F3E" w14:textId="77777777" w:rsidR="00A5453F" w:rsidRPr="00D60FE3" w:rsidRDefault="00A5453F" w:rsidP="00D60FE3">
      <w:pPr>
        <w:numPr>
          <w:ilvl w:val="0"/>
          <w:numId w:val="27"/>
        </w:numPr>
        <w:spacing w:after="0"/>
        <w:textAlignment w:val="baseline"/>
        <w:rPr>
          <w:rFonts w:cs="Arial"/>
          <w:color w:val="000000"/>
        </w:rPr>
      </w:pPr>
      <w:r w:rsidRPr="00D60FE3">
        <w:rPr>
          <w:rFonts w:cs="Arial"/>
          <w:color w:val="000000"/>
        </w:rPr>
        <w:t>občanské nebo školní aktivity</w:t>
      </w:r>
    </w:p>
    <w:p w14:paraId="498CB84C" w14:textId="77777777" w:rsidR="00A5453F" w:rsidRPr="00D60FE3" w:rsidRDefault="00A5453F" w:rsidP="00D60FE3">
      <w:pPr>
        <w:numPr>
          <w:ilvl w:val="0"/>
          <w:numId w:val="27"/>
        </w:numPr>
        <w:spacing w:after="0"/>
        <w:textAlignment w:val="baseline"/>
        <w:rPr>
          <w:rFonts w:cs="Arial"/>
          <w:color w:val="000000"/>
        </w:rPr>
      </w:pPr>
      <w:r w:rsidRPr="00D60FE3">
        <w:rPr>
          <w:rFonts w:cs="Arial"/>
          <w:color w:val="000000"/>
        </w:rPr>
        <w:t>záslužný nebo statečný čin</w:t>
      </w:r>
    </w:p>
    <w:p w14:paraId="36870F3B" w14:textId="77777777" w:rsidR="00A5453F" w:rsidRPr="00D60FE3" w:rsidRDefault="00A5453F" w:rsidP="00D60FE3">
      <w:pPr>
        <w:numPr>
          <w:ilvl w:val="0"/>
          <w:numId w:val="27"/>
        </w:numPr>
        <w:spacing w:after="0"/>
        <w:textAlignment w:val="baseline"/>
        <w:rPr>
          <w:rFonts w:cs="Arial"/>
          <w:color w:val="000000"/>
        </w:rPr>
      </w:pPr>
      <w:r w:rsidRPr="00D60FE3">
        <w:rPr>
          <w:rFonts w:cs="Arial"/>
          <w:color w:val="000000"/>
        </w:rPr>
        <w:t>mimořádně úspěšnou práci</w:t>
      </w:r>
    </w:p>
    <w:p w14:paraId="7660192E" w14:textId="77777777" w:rsidR="00A5453F" w:rsidRPr="00D60FE3" w:rsidRDefault="00A5453F" w:rsidP="00D60FE3">
      <w:pPr>
        <w:numPr>
          <w:ilvl w:val="0"/>
          <w:numId w:val="27"/>
        </w:numPr>
        <w:spacing w:after="0"/>
        <w:textAlignment w:val="baseline"/>
        <w:rPr>
          <w:rFonts w:cs="Arial"/>
          <w:color w:val="000000"/>
        </w:rPr>
      </w:pPr>
      <w:r w:rsidRPr="00D60FE3">
        <w:rPr>
          <w:rFonts w:cs="Arial"/>
          <w:color w:val="000000"/>
        </w:rPr>
        <w:t>reprezentaci školy na krajské nebo celorepublikové úrovni</w:t>
      </w:r>
    </w:p>
    <w:p w14:paraId="5FB2F63D" w14:textId="77777777" w:rsidR="00A5453F" w:rsidRPr="00D60FE3" w:rsidRDefault="00A5453F" w:rsidP="00D60FE3">
      <w:pPr>
        <w:spacing w:after="0"/>
        <w:rPr>
          <w:rFonts w:cs="Arial"/>
        </w:rPr>
      </w:pPr>
    </w:p>
    <w:p w14:paraId="6F9D7E2A" w14:textId="77777777" w:rsidR="00A5453F" w:rsidRPr="00D60FE3" w:rsidRDefault="00A5453F" w:rsidP="00D60FE3">
      <w:pPr>
        <w:spacing w:after="0"/>
        <w:rPr>
          <w:rFonts w:cs="Arial"/>
        </w:rPr>
      </w:pPr>
      <w:r w:rsidRPr="00D60FE3">
        <w:rPr>
          <w:rFonts w:cs="Arial"/>
          <w:color w:val="000000"/>
        </w:rPr>
        <w:t>4.1.3. Kázeňská opatření</w:t>
      </w:r>
    </w:p>
    <w:p w14:paraId="07FE02B4" w14:textId="77777777" w:rsidR="00A5453F" w:rsidRPr="00D60FE3" w:rsidRDefault="00A5453F" w:rsidP="00D60FE3">
      <w:pPr>
        <w:spacing w:after="0"/>
        <w:rPr>
          <w:rFonts w:cs="Arial"/>
        </w:rPr>
      </w:pPr>
      <w:r w:rsidRPr="00D60FE3">
        <w:rPr>
          <w:rFonts w:cs="Arial"/>
          <w:color w:val="000000"/>
        </w:rPr>
        <w:t>Kázeňská opatření se ukládají za závažné nebo opakované provinění proti školnímu řádu.</w:t>
      </w:r>
    </w:p>
    <w:p w14:paraId="36BA672B" w14:textId="77777777" w:rsidR="00A5453F" w:rsidRPr="00D60FE3" w:rsidRDefault="00A5453F" w:rsidP="00D60FE3">
      <w:pPr>
        <w:spacing w:after="0"/>
        <w:rPr>
          <w:rFonts w:cs="Arial"/>
        </w:rPr>
      </w:pPr>
      <w:r w:rsidRPr="00D60FE3">
        <w:rPr>
          <w:rFonts w:cs="Arial"/>
          <w:color w:val="000000"/>
        </w:rPr>
        <w:t>Kázeňská opatření může udělit či uložit ředitel školy nebo třídní učitel. </w:t>
      </w:r>
    </w:p>
    <w:p w14:paraId="2814A3CE" w14:textId="77777777" w:rsidR="00A5453F" w:rsidRPr="00D60FE3" w:rsidRDefault="00A5453F" w:rsidP="00D60FE3">
      <w:pPr>
        <w:spacing w:after="0"/>
        <w:rPr>
          <w:rFonts w:cs="Arial"/>
        </w:rPr>
      </w:pPr>
      <w:r w:rsidRPr="00D60FE3">
        <w:rPr>
          <w:rFonts w:cs="Arial"/>
          <w:color w:val="000000"/>
        </w:rPr>
        <w:t>Při porušení povinností stanovených školním řádem lze podle závažnosti provinění nebo porušení žákovi udělit:</w:t>
      </w:r>
    </w:p>
    <w:p w14:paraId="3ADCDEBE" w14:textId="77777777" w:rsidR="00A5453F" w:rsidRPr="00D60FE3" w:rsidRDefault="00A5453F" w:rsidP="00D60FE3">
      <w:pPr>
        <w:numPr>
          <w:ilvl w:val="0"/>
          <w:numId w:val="28"/>
        </w:numPr>
        <w:spacing w:after="0"/>
        <w:textAlignment w:val="baseline"/>
        <w:rPr>
          <w:rFonts w:cs="Arial"/>
          <w:color w:val="000000"/>
        </w:rPr>
      </w:pPr>
      <w:r w:rsidRPr="00D60FE3">
        <w:rPr>
          <w:rFonts w:cs="Arial"/>
          <w:color w:val="000000"/>
        </w:rPr>
        <w:t>napomenutí třídního učitele</w:t>
      </w:r>
    </w:p>
    <w:p w14:paraId="4659EEBF" w14:textId="77777777" w:rsidR="00A5453F" w:rsidRPr="00D60FE3" w:rsidRDefault="00A5453F" w:rsidP="00D60FE3">
      <w:pPr>
        <w:numPr>
          <w:ilvl w:val="0"/>
          <w:numId w:val="28"/>
        </w:numPr>
        <w:spacing w:after="0"/>
        <w:textAlignment w:val="baseline"/>
        <w:rPr>
          <w:rFonts w:cs="Arial"/>
          <w:color w:val="000000"/>
        </w:rPr>
      </w:pPr>
      <w:r w:rsidRPr="00D60FE3">
        <w:rPr>
          <w:rFonts w:cs="Arial"/>
          <w:color w:val="000000"/>
        </w:rPr>
        <w:t>důtku třídního učitele</w:t>
      </w:r>
    </w:p>
    <w:p w14:paraId="0328F96C" w14:textId="77777777" w:rsidR="00A5453F" w:rsidRPr="00D60FE3" w:rsidRDefault="00A5453F" w:rsidP="00D60FE3">
      <w:pPr>
        <w:numPr>
          <w:ilvl w:val="0"/>
          <w:numId w:val="28"/>
        </w:numPr>
        <w:spacing w:after="0"/>
        <w:textAlignment w:val="baseline"/>
        <w:rPr>
          <w:rFonts w:cs="Arial"/>
          <w:color w:val="000000"/>
        </w:rPr>
      </w:pPr>
      <w:r w:rsidRPr="00D60FE3">
        <w:rPr>
          <w:rFonts w:cs="Arial"/>
          <w:color w:val="000000"/>
        </w:rPr>
        <w:t>důtku ředitele školy.</w:t>
      </w:r>
    </w:p>
    <w:p w14:paraId="55F54427" w14:textId="77777777" w:rsidR="00A5453F" w:rsidRPr="00D60FE3" w:rsidRDefault="00A5453F" w:rsidP="00D60FE3">
      <w:pPr>
        <w:spacing w:after="0"/>
        <w:rPr>
          <w:rFonts w:cs="Arial"/>
        </w:rPr>
      </w:pPr>
    </w:p>
    <w:p w14:paraId="3D44748C" w14:textId="77777777" w:rsidR="00A5453F" w:rsidRPr="00D60FE3" w:rsidRDefault="00A5453F" w:rsidP="00D60FE3">
      <w:pPr>
        <w:spacing w:after="0"/>
        <w:rPr>
          <w:rFonts w:cs="Arial"/>
        </w:rPr>
      </w:pPr>
      <w:r w:rsidRPr="00D60FE3">
        <w:rPr>
          <w:rFonts w:cs="Arial"/>
          <w:color w:val="000000"/>
        </w:rPr>
        <w:t>ad a) Napomenutí třídního učitele (třídní učitel ukládá bezprostředně po přestupku a informuje ředitele školy)</w:t>
      </w:r>
    </w:p>
    <w:p w14:paraId="0637EA51" w14:textId="77777777" w:rsidR="00A5453F" w:rsidRPr="00D60FE3" w:rsidRDefault="00A5453F" w:rsidP="00D60FE3">
      <w:pPr>
        <w:spacing w:after="0"/>
        <w:rPr>
          <w:rFonts w:cs="Arial"/>
        </w:rPr>
      </w:pPr>
    </w:p>
    <w:p w14:paraId="2A24D588" w14:textId="77777777" w:rsidR="00A5453F" w:rsidRPr="00D60FE3" w:rsidRDefault="00A5453F" w:rsidP="00D60FE3">
      <w:pPr>
        <w:spacing w:after="0"/>
        <w:rPr>
          <w:rFonts w:cs="Arial"/>
        </w:rPr>
      </w:pPr>
      <w:r w:rsidRPr="00D60FE3">
        <w:rPr>
          <w:rFonts w:cs="Arial"/>
          <w:color w:val="000000"/>
        </w:rPr>
        <w:t>Napomenutí třídního učitele je udělováno za:</w:t>
      </w:r>
    </w:p>
    <w:p w14:paraId="62208D68"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opakované zapomínání školních potřeb, domácích úkolů a žákovské knížky</w:t>
      </w:r>
    </w:p>
    <w:p w14:paraId="15DDC82B"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narušování vyučovací hodiny a nekázeň</w:t>
      </w:r>
    </w:p>
    <w:p w14:paraId="7854D6FC"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lastRenderedPageBreak/>
        <w:t>nekázeň během přestávek</w:t>
      </w:r>
    </w:p>
    <w:p w14:paraId="69C878AE"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nekázeň během školních akcí</w:t>
      </w:r>
    </w:p>
    <w:p w14:paraId="4ACAA438"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nevhodné chování vůči pracovníkům školy</w:t>
      </w:r>
    </w:p>
    <w:p w14:paraId="5B0ADF98"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nerespektování autority zaměstnanců školy (neuposlechnutí příkazů)</w:t>
      </w:r>
    </w:p>
    <w:p w14:paraId="4B30AF99"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užívání vulgárních výrazů</w:t>
      </w:r>
    </w:p>
    <w:p w14:paraId="25CD5135" w14:textId="77777777" w:rsidR="00A5453F" w:rsidRPr="00D60FE3" w:rsidRDefault="00A5453F" w:rsidP="00D60FE3">
      <w:pPr>
        <w:numPr>
          <w:ilvl w:val="0"/>
          <w:numId w:val="29"/>
        </w:numPr>
        <w:spacing w:after="0"/>
        <w:textAlignment w:val="baseline"/>
        <w:rPr>
          <w:rFonts w:cs="Arial"/>
          <w:color w:val="000000"/>
        </w:rPr>
      </w:pPr>
      <w:r w:rsidRPr="00D60FE3">
        <w:rPr>
          <w:rFonts w:cs="Arial"/>
          <w:color w:val="000000"/>
        </w:rPr>
        <w:t>podvod a lež</w:t>
      </w:r>
    </w:p>
    <w:p w14:paraId="50B122D0" w14:textId="77777777" w:rsidR="00A5453F" w:rsidRPr="00D60FE3" w:rsidRDefault="00A5453F" w:rsidP="00D60FE3">
      <w:pPr>
        <w:spacing w:after="0"/>
        <w:rPr>
          <w:rFonts w:cs="Arial"/>
        </w:rPr>
      </w:pPr>
    </w:p>
    <w:p w14:paraId="3691671F" w14:textId="77777777" w:rsidR="00A5453F" w:rsidRPr="00D60FE3" w:rsidRDefault="00A5453F" w:rsidP="00D60FE3">
      <w:pPr>
        <w:spacing w:after="0"/>
        <w:rPr>
          <w:rFonts w:cs="Arial"/>
        </w:rPr>
      </w:pPr>
      <w:r w:rsidRPr="00D60FE3">
        <w:rPr>
          <w:rFonts w:cs="Arial"/>
          <w:color w:val="000000"/>
        </w:rPr>
        <w:t>ad b) Důtka třídního učitele (ukládá třídní učitel po předchozím projednání s vyučujícími žáka a ředitelem školy)</w:t>
      </w:r>
    </w:p>
    <w:p w14:paraId="032DD6C6" w14:textId="77777777" w:rsidR="00A5453F" w:rsidRPr="00D60FE3" w:rsidRDefault="00A5453F" w:rsidP="00D60FE3">
      <w:pPr>
        <w:spacing w:after="0"/>
        <w:rPr>
          <w:rFonts w:cs="Arial"/>
        </w:rPr>
      </w:pPr>
    </w:p>
    <w:p w14:paraId="10951A7D" w14:textId="77777777" w:rsidR="00A5453F" w:rsidRPr="00D60FE3" w:rsidRDefault="00A5453F" w:rsidP="00D60FE3">
      <w:pPr>
        <w:spacing w:after="0"/>
        <w:rPr>
          <w:rFonts w:cs="Arial"/>
        </w:rPr>
      </w:pPr>
      <w:r w:rsidRPr="00D60FE3">
        <w:rPr>
          <w:rFonts w:cs="Arial"/>
          <w:color w:val="000000"/>
        </w:rPr>
        <w:t>Důtka třídního učitele je udělována za:</w:t>
      </w:r>
    </w:p>
    <w:p w14:paraId="4325D580"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opakované přestupky z kapitoly napomenutí třídního učitele</w:t>
      </w:r>
    </w:p>
    <w:p w14:paraId="1D7C60CD"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opakované zapomínání školních potřeb a domácích úkolů</w:t>
      </w:r>
    </w:p>
    <w:p w14:paraId="479A4F05"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opakované hrubé a vulgární chování</w:t>
      </w:r>
    </w:p>
    <w:p w14:paraId="05D655A7"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agresivní chování vůči spolužákům</w:t>
      </w:r>
    </w:p>
    <w:p w14:paraId="0AA08B30"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drobnější krádeže</w:t>
      </w:r>
    </w:p>
    <w:p w14:paraId="4C0867A9"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omezování práv a svobod spolužáků (šikana v počátečních stádiích)</w:t>
      </w:r>
    </w:p>
    <w:p w14:paraId="797D9336"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podvody při písemných testech</w:t>
      </w:r>
    </w:p>
    <w:p w14:paraId="61857022"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podvody v žákovské knížce a deníčku</w:t>
      </w:r>
    </w:p>
    <w:p w14:paraId="572BA962"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pořizování fotografií a audio či video záznamů ve škole mobilním telefonem</w:t>
      </w:r>
    </w:p>
    <w:p w14:paraId="410DF70F"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ničení školního majetku</w:t>
      </w:r>
    </w:p>
    <w:p w14:paraId="4FCBC7D9"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nedovolené opuštění školy</w:t>
      </w:r>
    </w:p>
    <w:p w14:paraId="57BEC206" w14:textId="77777777" w:rsidR="00A5453F" w:rsidRPr="00D60FE3" w:rsidRDefault="00A5453F" w:rsidP="00D60FE3">
      <w:pPr>
        <w:numPr>
          <w:ilvl w:val="0"/>
          <w:numId w:val="30"/>
        </w:numPr>
        <w:spacing w:after="0"/>
        <w:textAlignment w:val="baseline"/>
        <w:rPr>
          <w:rFonts w:cs="Arial"/>
          <w:color w:val="000000"/>
        </w:rPr>
      </w:pPr>
      <w:r w:rsidRPr="00D60FE3">
        <w:rPr>
          <w:rFonts w:cs="Arial"/>
          <w:color w:val="000000"/>
        </w:rPr>
        <w:t>neomluvenou absenci – 2 hodiny</w:t>
      </w:r>
    </w:p>
    <w:p w14:paraId="4C263320" w14:textId="77777777" w:rsidR="00A5453F" w:rsidRPr="00D60FE3" w:rsidRDefault="00A5453F" w:rsidP="00D60FE3">
      <w:pPr>
        <w:spacing w:after="0"/>
        <w:rPr>
          <w:rFonts w:cs="Arial"/>
        </w:rPr>
      </w:pPr>
    </w:p>
    <w:p w14:paraId="70842F62" w14:textId="77777777" w:rsidR="00A5453F" w:rsidRPr="00D60FE3" w:rsidRDefault="00A5453F" w:rsidP="00D60FE3">
      <w:pPr>
        <w:spacing w:after="0"/>
        <w:rPr>
          <w:rFonts w:cs="Arial"/>
        </w:rPr>
      </w:pPr>
      <w:r w:rsidRPr="00D60FE3">
        <w:rPr>
          <w:rFonts w:cs="Arial"/>
          <w:color w:val="000000"/>
        </w:rPr>
        <w:t>ad c) Důtka ředitele školy ke uložena na základě návrhu třídního učitele, návrhu ostatních vyučujících po projednání v pedagogické radě, kdy předchozí udělená výchovná opatření nevedla k nápravě, nebo se žák dopustil závažného porušení školního řádu.</w:t>
      </w:r>
    </w:p>
    <w:p w14:paraId="1A1ABDDC" w14:textId="77777777" w:rsidR="00A5453F" w:rsidRPr="00D60FE3" w:rsidRDefault="00A5453F" w:rsidP="00D60FE3">
      <w:pPr>
        <w:spacing w:after="0"/>
        <w:rPr>
          <w:rFonts w:cs="Arial"/>
        </w:rPr>
      </w:pPr>
    </w:p>
    <w:p w14:paraId="0EF2731F" w14:textId="77777777" w:rsidR="00A5453F" w:rsidRPr="00D60FE3" w:rsidRDefault="00A5453F" w:rsidP="00D60FE3">
      <w:pPr>
        <w:spacing w:after="0"/>
        <w:rPr>
          <w:rFonts w:cs="Arial"/>
        </w:rPr>
      </w:pPr>
      <w:r w:rsidRPr="00D60FE3">
        <w:rPr>
          <w:rFonts w:cs="Arial"/>
          <w:color w:val="000000"/>
        </w:rPr>
        <w:t>Důtka ředitele školy je udělována za:</w:t>
      </w:r>
    </w:p>
    <w:p w14:paraId="063729B5"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časté opakované přestupky z kapitoly důtka třídního učitele</w:t>
      </w:r>
    </w:p>
    <w:p w14:paraId="0D47B623"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opakované zapomínání školních potřeb a domácích úkolů</w:t>
      </w:r>
    </w:p>
    <w:p w14:paraId="132304BB"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soustavné uvědomělé porušování školního řádu</w:t>
      </w:r>
    </w:p>
    <w:p w14:paraId="41792D42"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vulgární útoky vůči pedagogickému pracovníkovi</w:t>
      </w:r>
    </w:p>
    <w:p w14:paraId="60CA2713"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lastRenderedPageBreak/>
        <w:t>kouření v prostorách školy</w:t>
      </w:r>
    </w:p>
    <w:p w14:paraId="4649E589"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opakované opuštění budovy školy</w:t>
      </w:r>
    </w:p>
    <w:p w14:paraId="1BF7863F"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cílené a úmyslné ohrožení spolužáka</w:t>
      </w:r>
    </w:p>
    <w:p w14:paraId="01E5F1B0"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použití nebezpečných předmětů ve škole, ohrožujících zdraví</w:t>
      </w:r>
    </w:p>
    <w:p w14:paraId="6D759565"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užití alkoholických nápojů a ostatních omamných látek</w:t>
      </w:r>
    </w:p>
    <w:p w14:paraId="52F14731"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záměrné ničení školního majetku velkého rozsahu</w:t>
      </w:r>
    </w:p>
    <w:p w14:paraId="0D450B2E"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větší krádeže</w:t>
      </w:r>
    </w:p>
    <w:p w14:paraId="2CCA982A" w14:textId="77777777" w:rsidR="00A5453F" w:rsidRPr="00D60FE3" w:rsidRDefault="00A5453F" w:rsidP="00D60FE3">
      <w:pPr>
        <w:numPr>
          <w:ilvl w:val="0"/>
          <w:numId w:val="31"/>
        </w:numPr>
        <w:spacing w:after="0"/>
        <w:textAlignment w:val="baseline"/>
        <w:rPr>
          <w:rFonts w:cs="Arial"/>
          <w:color w:val="000000"/>
        </w:rPr>
      </w:pPr>
      <w:r w:rsidRPr="00D60FE3">
        <w:rPr>
          <w:rFonts w:cs="Arial"/>
          <w:color w:val="000000"/>
        </w:rPr>
        <w:t>projevy rasismu</w:t>
      </w:r>
    </w:p>
    <w:p w14:paraId="733C3C6D" w14:textId="77777777" w:rsidR="00A5453F" w:rsidRPr="00D60FE3" w:rsidRDefault="00A5453F" w:rsidP="00D60FE3">
      <w:pPr>
        <w:spacing w:after="0"/>
        <w:rPr>
          <w:rFonts w:cs="Arial"/>
        </w:rPr>
      </w:pPr>
      <w:r w:rsidRPr="00D60FE3">
        <w:rPr>
          <w:rFonts w:cs="Arial"/>
          <w:color w:val="000000"/>
        </w:rPr>
        <w:t>záškoláctví (více jak 3 hod.)</w:t>
      </w:r>
    </w:p>
    <w:p w14:paraId="68E71223" w14:textId="77777777" w:rsidR="00A5453F" w:rsidRPr="00D60FE3" w:rsidRDefault="00A5453F" w:rsidP="00D60FE3">
      <w:pPr>
        <w:spacing w:after="0"/>
        <w:rPr>
          <w:rFonts w:cs="Arial"/>
        </w:rPr>
      </w:pPr>
    </w:p>
    <w:p w14:paraId="03AFC254" w14:textId="77777777" w:rsidR="00A5453F" w:rsidRPr="00D60FE3" w:rsidRDefault="00A5453F" w:rsidP="00D60FE3">
      <w:pPr>
        <w:spacing w:after="0"/>
        <w:rPr>
          <w:rFonts w:cs="Arial"/>
        </w:rPr>
      </w:pPr>
      <w:r w:rsidRPr="00D60FE3">
        <w:rPr>
          <w:rFonts w:cs="Arial"/>
          <w:b/>
          <w:bCs/>
          <w:color w:val="000000"/>
        </w:rPr>
        <w:t>5. Zásady pro používání slovního hodnocení včetně předem stanovených kritérií</w:t>
      </w:r>
    </w:p>
    <w:p w14:paraId="08BEBC6D" w14:textId="77777777" w:rsidR="00A5453F" w:rsidRPr="00D60FE3" w:rsidRDefault="00A5453F" w:rsidP="00D60FE3">
      <w:pPr>
        <w:spacing w:after="0"/>
        <w:rPr>
          <w:rFonts w:cs="Arial"/>
        </w:rPr>
      </w:pPr>
    </w:p>
    <w:p w14:paraId="184F6603" w14:textId="77777777" w:rsidR="00A5453F" w:rsidRPr="00D60FE3" w:rsidRDefault="00A5453F" w:rsidP="00D60FE3">
      <w:pPr>
        <w:spacing w:after="0"/>
        <w:rPr>
          <w:rFonts w:cs="Arial"/>
        </w:rPr>
      </w:pPr>
      <w:r w:rsidRPr="00D60FE3">
        <w:rPr>
          <w:rFonts w:cs="Arial"/>
          <w:color w:val="000000"/>
        </w:rPr>
        <w:t>1. O slovním hodnocení výsledků vzdělávání žáka na vysvědčení rozhoduje ředitelka školy po projednání v pedagogické radě.</w:t>
      </w:r>
    </w:p>
    <w:p w14:paraId="39092E59" w14:textId="77777777" w:rsidR="00A5453F" w:rsidRPr="00D60FE3" w:rsidRDefault="00A5453F" w:rsidP="00D60FE3">
      <w:pPr>
        <w:spacing w:after="0"/>
        <w:rPr>
          <w:rFonts w:cs="Arial"/>
        </w:rPr>
      </w:pPr>
    </w:p>
    <w:p w14:paraId="3043DB15" w14:textId="77777777" w:rsidR="00A5453F" w:rsidRPr="00D60FE3" w:rsidRDefault="00A5453F" w:rsidP="00D60FE3">
      <w:pPr>
        <w:spacing w:after="0"/>
        <w:rPr>
          <w:rFonts w:cs="Arial"/>
        </w:rPr>
      </w:pPr>
      <w:r w:rsidRPr="00D60FE3">
        <w:rPr>
          <w:rFonts w:cs="Arial"/>
          <w:color w:val="000000"/>
        </w:rPr>
        <w:t>2. Třídní učitelka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36388ACC" w14:textId="77777777" w:rsidR="00A5453F" w:rsidRPr="00D60FE3" w:rsidRDefault="00A5453F" w:rsidP="00D60FE3">
      <w:pPr>
        <w:spacing w:after="0"/>
        <w:rPr>
          <w:rFonts w:cs="Arial"/>
        </w:rPr>
      </w:pPr>
    </w:p>
    <w:p w14:paraId="3231899B" w14:textId="77777777" w:rsidR="00A5453F" w:rsidRPr="00D60FE3" w:rsidRDefault="00A5453F" w:rsidP="00D60FE3">
      <w:pPr>
        <w:spacing w:after="0"/>
        <w:rPr>
          <w:rFonts w:cs="Arial"/>
        </w:rPr>
      </w:pPr>
      <w:r w:rsidRPr="00D60FE3">
        <w:rPr>
          <w:rFonts w:cs="Arial"/>
          <w:color w:val="000000"/>
        </w:rPr>
        <w:t>3. Je-li žák hodnocen slovně, převede třídní učitel po projednání s vyučujícími ostatních předmětů slovní hodnocení do klasifikace pro účely přijímacího řízení na osmileté gymnázium.</w:t>
      </w:r>
    </w:p>
    <w:p w14:paraId="3178BC74" w14:textId="77777777" w:rsidR="00A5453F" w:rsidRPr="00D60FE3" w:rsidRDefault="00A5453F" w:rsidP="00D60FE3">
      <w:pPr>
        <w:spacing w:after="0"/>
        <w:rPr>
          <w:rFonts w:cs="Arial"/>
        </w:rPr>
      </w:pPr>
    </w:p>
    <w:p w14:paraId="7FE26A01" w14:textId="77777777" w:rsidR="00A5453F" w:rsidRPr="00D60FE3" w:rsidRDefault="00A5453F" w:rsidP="00D60FE3">
      <w:pPr>
        <w:spacing w:after="0"/>
        <w:rPr>
          <w:rFonts w:cs="Arial"/>
        </w:rPr>
      </w:pPr>
      <w:r w:rsidRPr="00D60FE3">
        <w:rPr>
          <w:rFonts w:cs="Arial"/>
          <w:color w:val="000000"/>
        </w:rPr>
        <w:t>4. U žáka s vývojovou poruchou učení rozhodne ředitelka školy o použití slovního hodnocení na základě žádosti zákonného zástupce žáka.  </w:t>
      </w:r>
    </w:p>
    <w:p w14:paraId="2C09AD96" w14:textId="77777777" w:rsidR="00A5453F" w:rsidRPr="00D60FE3" w:rsidRDefault="00A5453F" w:rsidP="00D60FE3">
      <w:pPr>
        <w:spacing w:after="0"/>
        <w:rPr>
          <w:rFonts w:cs="Arial"/>
        </w:rPr>
      </w:pPr>
    </w:p>
    <w:p w14:paraId="0A552BD6" w14:textId="77777777" w:rsidR="00A5453F" w:rsidRPr="00D60FE3" w:rsidRDefault="00A5453F" w:rsidP="00D60FE3">
      <w:pPr>
        <w:spacing w:after="0"/>
        <w:rPr>
          <w:rFonts w:cs="Arial"/>
        </w:rPr>
      </w:pPr>
      <w:r w:rsidRPr="00D60FE3">
        <w:rPr>
          <w:rFonts w:cs="Arial"/>
          <w:color w:val="000000"/>
        </w:rPr>
        <w:t xml:space="preserve">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w:t>
      </w:r>
      <w:r w:rsidRPr="00D60FE3">
        <w:rPr>
          <w:rFonts w:cs="Arial"/>
          <w:color w:val="000000"/>
        </w:rPr>
        <w:lastRenderedPageBreak/>
        <w:t>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007F6A24" w14:textId="77777777" w:rsidR="00A5453F" w:rsidRPr="00D60FE3" w:rsidRDefault="00A5453F" w:rsidP="00D60FE3">
      <w:pPr>
        <w:spacing w:after="0"/>
        <w:rPr>
          <w:rFonts w:cs="Arial"/>
        </w:rPr>
      </w:pPr>
    </w:p>
    <w:p w14:paraId="33179FCD" w14:textId="77777777" w:rsidR="00A5453F" w:rsidRPr="00D60FE3" w:rsidRDefault="00A5453F" w:rsidP="00D60FE3">
      <w:pPr>
        <w:spacing w:after="0"/>
        <w:rPr>
          <w:rFonts w:cs="Arial"/>
        </w:rPr>
      </w:pPr>
      <w:r w:rsidRPr="00D60FE3">
        <w:rPr>
          <w:rFonts w:cs="Arial"/>
          <w:b/>
          <w:bCs/>
          <w:color w:val="000000"/>
        </w:rPr>
        <w:t>6. Zásady pro stanovení celkového hodnocení žáka na vysvědčení v případě použití slovního hodnocení nebo kombinace slovního hodnocení a klasifikace</w:t>
      </w:r>
    </w:p>
    <w:p w14:paraId="2C5A4235" w14:textId="77777777" w:rsidR="00A5453F" w:rsidRPr="00D60FE3" w:rsidRDefault="00A5453F" w:rsidP="00D60FE3">
      <w:pPr>
        <w:spacing w:after="0"/>
        <w:rPr>
          <w:rFonts w:cs="Arial"/>
        </w:rPr>
      </w:pPr>
    </w:p>
    <w:p w14:paraId="1DAABC37" w14:textId="77777777" w:rsidR="00A5453F" w:rsidRPr="00D60FE3" w:rsidRDefault="00A5453F" w:rsidP="00D60FE3">
      <w:pPr>
        <w:spacing w:after="0"/>
        <w:rPr>
          <w:rFonts w:cs="Arial"/>
        </w:rPr>
      </w:pPr>
      <w:r w:rsidRPr="00D60FE3">
        <w:rPr>
          <w:rFonts w:cs="Arial"/>
          <w:color w:val="000000"/>
        </w:rPr>
        <w:t>Zásady pro převedení slovního hodnocení do klasifikace nebo klasifikace do slovního hodnocení pro stanovení celkového hodnocení žáka na vysvědčení</w:t>
      </w:r>
    </w:p>
    <w:p w14:paraId="3A035AB7" w14:textId="77777777" w:rsidR="00A5453F" w:rsidRPr="00D60FE3" w:rsidRDefault="00A5453F" w:rsidP="00D60FE3">
      <w:pPr>
        <w:spacing w:after="0"/>
        <w:rPr>
          <w:rFonts w:cs="Arial"/>
        </w:rPr>
      </w:pPr>
    </w:p>
    <w:p w14:paraId="2DBC00AD" w14:textId="77777777" w:rsidR="00A5453F" w:rsidRPr="00D60FE3" w:rsidRDefault="00A5453F" w:rsidP="00D60FE3">
      <w:pPr>
        <w:spacing w:after="0"/>
        <w:rPr>
          <w:rFonts w:cs="Arial"/>
        </w:rPr>
      </w:pPr>
      <w:r w:rsidRPr="00D60FE3">
        <w:rPr>
          <w:rFonts w:cs="Arial"/>
          <w:color w:val="000000"/>
        </w:rPr>
        <w:t>Prospěch</w:t>
      </w:r>
    </w:p>
    <w:p w14:paraId="2072B515" w14:textId="77777777" w:rsidR="00A5453F" w:rsidRPr="00D60FE3" w:rsidRDefault="00A5453F" w:rsidP="00D60FE3">
      <w:pPr>
        <w:spacing w:after="0"/>
        <w:rPr>
          <w:rFonts w:cs="Arial"/>
        </w:rPr>
      </w:pPr>
      <w:r w:rsidRPr="00D60FE3">
        <w:rPr>
          <w:rFonts w:cs="Arial"/>
          <w:color w:val="000000"/>
        </w:rPr>
        <w:t>Ovládnutí učiva předepsaného osnovami</w:t>
      </w:r>
      <w:r w:rsidRPr="00D60FE3">
        <w:rPr>
          <w:rFonts w:cs="Arial"/>
          <w:color w:val="000000"/>
        </w:rPr>
        <w:tab/>
      </w:r>
    </w:p>
    <w:p w14:paraId="6B999E00" w14:textId="77777777" w:rsidR="00A5453F" w:rsidRPr="00D60FE3" w:rsidRDefault="00A5453F" w:rsidP="00D60FE3">
      <w:pPr>
        <w:spacing w:after="0"/>
        <w:rPr>
          <w:rFonts w:cs="Arial"/>
        </w:rPr>
      </w:pPr>
      <w:r w:rsidRPr="00D60FE3">
        <w:rPr>
          <w:rFonts w:cs="Arial"/>
          <w:color w:val="000000"/>
        </w:rPr>
        <w:t>1 – výborný</w:t>
      </w:r>
      <w:r w:rsidRPr="00D60FE3">
        <w:rPr>
          <w:rFonts w:cs="Arial"/>
          <w:color w:val="000000"/>
        </w:rPr>
        <w:tab/>
        <w:t>            ovládá bezpečně </w:t>
      </w:r>
    </w:p>
    <w:p w14:paraId="7F4F48C1" w14:textId="77777777" w:rsidR="00A5453F" w:rsidRPr="00D60FE3" w:rsidRDefault="00A5453F" w:rsidP="00D60FE3">
      <w:pPr>
        <w:spacing w:after="0"/>
        <w:rPr>
          <w:rFonts w:cs="Arial"/>
        </w:rPr>
      </w:pPr>
      <w:r w:rsidRPr="00D60FE3">
        <w:rPr>
          <w:rFonts w:cs="Arial"/>
          <w:color w:val="000000"/>
        </w:rPr>
        <w:t>2 – chvalitebný</w:t>
      </w:r>
      <w:r w:rsidRPr="00D60FE3">
        <w:rPr>
          <w:rFonts w:cs="Arial"/>
          <w:color w:val="000000"/>
        </w:rPr>
        <w:tab/>
        <w:t>ovládá</w:t>
      </w:r>
    </w:p>
    <w:p w14:paraId="1FA6FD8A" w14:textId="77777777" w:rsidR="00A5453F" w:rsidRPr="00D60FE3" w:rsidRDefault="00A5453F" w:rsidP="00D60FE3">
      <w:pPr>
        <w:spacing w:after="0"/>
        <w:rPr>
          <w:rFonts w:cs="Arial"/>
        </w:rPr>
      </w:pPr>
      <w:r w:rsidRPr="00D60FE3">
        <w:rPr>
          <w:rFonts w:cs="Arial"/>
          <w:color w:val="000000"/>
        </w:rPr>
        <w:t>3 – dobrý</w:t>
      </w:r>
      <w:r w:rsidRPr="00D60FE3">
        <w:rPr>
          <w:rFonts w:cs="Arial"/>
          <w:color w:val="000000"/>
        </w:rPr>
        <w:tab/>
        <w:t>            v podstatě ovládá</w:t>
      </w:r>
    </w:p>
    <w:p w14:paraId="6459607C" w14:textId="77777777" w:rsidR="00A5453F" w:rsidRPr="00D60FE3" w:rsidRDefault="00A5453F" w:rsidP="00D60FE3">
      <w:pPr>
        <w:spacing w:after="0"/>
        <w:rPr>
          <w:rFonts w:cs="Arial"/>
        </w:rPr>
      </w:pPr>
      <w:r w:rsidRPr="00D60FE3">
        <w:rPr>
          <w:rFonts w:cs="Arial"/>
          <w:color w:val="000000"/>
        </w:rPr>
        <w:t>4 – dostatečný</w:t>
      </w:r>
      <w:r w:rsidRPr="00D60FE3">
        <w:rPr>
          <w:rFonts w:cs="Arial"/>
          <w:color w:val="000000"/>
        </w:rPr>
        <w:tab/>
        <w:t>            ovládá se značnými mezerami</w:t>
      </w:r>
    </w:p>
    <w:p w14:paraId="53D76E94" w14:textId="77777777" w:rsidR="00A5453F" w:rsidRPr="00D60FE3" w:rsidRDefault="00A5453F" w:rsidP="00D60FE3">
      <w:pPr>
        <w:spacing w:after="0"/>
        <w:rPr>
          <w:rFonts w:cs="Arial"/>
        </w:rPr>
      </w:pPr>
      <w:r w:rsidRPr="00D60FE3">
        <w:rPr>
          <w:rFonts w:cs="Arial"/>
          <w:color w:val="000000"/>
        </w:rPr>
        <w:t>5 - nedostatečný</w:t>
      </w:r>
      <w:r w:rsidRPr="00D60FE3">
        <w:rPr>
          <w:rFonts w:cs="Arial"/>
          <w:color w:val="000000"/>
        </w:rPr>
        <w:tab/>
        <w:t>neovládá</w:t>
      </w:r>
    </w:p>
    <w:p w14:paraId="0ABA156F" w14:textId="77777777" w:rsidR="00A5453F" w:rsidRPr="00D60FE3" w:rsidRDefault="00A5453F" w:rsidP="00D60FE3">
      <w:pPr>
        <w:spacing w:after="0"/>
        <w:rPr>
          <w:rFonts w:cs="Arial"/>
        </w:rPr>
      </w:pPr>
    </w:p>
    <w:p w14:paraId="1FD50BDB" w14:textId="77777777" w:rsidR="00A5453F" w:rsidRPr="00D60FE3" w:rsidRDefault="00A5453F" w:rsidP="00D60FE3">
      <w:pPr>
        <w:spacing w:after="0"/>
        <w:rPr>
          <w:rFonts w:cs="Arial"/>
        </w:rPr>
      </w:pPr>
      <w:r w:rsidRPr="00D60FE3">
        <w:rPr>
          <w:rFonts w:cs="Arial"/>
          <w:color w:val="000000"/>
        </w:rPr>
        <w:t>Úroveň myšlení</w:t>
      </w:r>
      <w:r w:rsidRPr="00D60FE3">
        <w:rPr>
          <w:rFonts w:cs="Arial"/>
          <w:color w:val="000000"/>
        </w:rPr>
        <w:tab/>
      </w:r>
    </w:p>
    <w:p w14:paraId="4B34A3CE" w14:textId="77777777" w:rsidR="00A5453F" w:rsidRPr="00D60FE3" w:rsidRDefault="00A5453F" w:rsidP="00D60FE3">
      <w:pPr>
        <w:spacing w:after="0"/>
        <w:rPr>
          <w:rFonts w:cs="Arial"/>
        </w:rPr>
      </w:pPr>
      <w:r w:rsidRPr="00D60FE3">
        <w:rPr>
          <w:rFonts w:cs="Arial"/>
          <w:color w:val="000000"/>
        </w:rPr>
        <w:t>1 – výborný</w:t>
      </w:r>
      <w:r w:rsidRPr="00D60FE3">
        <w:rPr>
          <w:rFonts w:cs="Arial"/>
          <w:color w:val="000000"/>
        </w:rPr>
        <w:tab/>
        <w:t xml:space="preserve">           pohotový, bystrý, dobře chápe souvislosti </w:t>
      </w:r>
    </w:p>
    <w:p w14:paraId="3D7CE81C" w14:textId="77777777" w:rsidR="00A5453F" w:rsidRPr="00D60FE3" w:rsidRDefault="00A5453F" w:rsidP="00D60FE3">
      <w:pPr>
        <w:spacing w:after="0"/>
        <w:rPr>
          <w:rFonts w:cs="Arial"/>
        </w:rPr>
      </w:pPr>
      <w:r w:rsidRPr="00D60FE3">
        <w:rPr>
          <w:rFonts w:cs="Arial"/>
          <w:color w:val="000000"/>
        </w:rPr>
        <w:t>2 – chvalitebný          uvažuje celkem samostatně</w:t>
      </w:r>
    </w:p>
    <w:p w14:paraId="7BE13E94" w14:textId="77777777" w:rsidR="00A5453F" w:rsidRPr="00D60FE3" w:rsidRDefault="00A5453F" w:rsidP="00D60FE3">
      <w:pPr>
        <w:spacing w:after="0"/>
        <w:rPr>
          <w:rFonts w:cs="Arial"/>
        </w:rPr>
      </w:pPr>
      <w:r w:rsidRPr="00D60FE3">
        <w:rPr>
          <w:rFonts w:cs="Arial"/>
          <w:color w:val="000000"/>
        </w:rPr>
        <w:t>3 – dobrý</w:t>
      </w:r>
      <w:r w:rsidRPr="00D60FE3">
        <w:rPr>
          <w:rFonts w:cs="Arial"/>
          <w:color w:val="000000"/>
        </w:rPr>
        <w:tab/>
        <w:t xml:space="preserve">           menší samostatnost v myšlení</w:t>
      </w:r>
    </w:p>
    <w:p w14:paraId="0B2AADC1" w14:textId="77777777" w:rsidR="00A5453F" w:rsidRPr="00D60FE3" w:rsidRDefault="00A5453F" w:rsidP="00D60FE3">
      <w:pPr>
        <w:spacing w:after="0"/>
        <w:rPr>
          <w:rFonts w:cs="Arial"/>
        </w:rPr>
      </w:pPr>
      <w:r w:rsidRPr="00D60FE3">
        <w:rPr>
          <w:rFonts w:cs="Arial"/>
          <w:color w:val="000000"/>
        </w:rPr>
        <w:t>4 – dostatečný</w:t>
      </w:r>
      <w:r w:rsidRPr="00D60FE3">
        <w:rPr>
          <w:rFonts w:cs="Arial"/>
          <w:color w:val="000000"/>
        </w:rPr>
        <w:tab/>
        <w:t xml:space="preserve">           nesamostatné myšlení</w:t>
      </w:r>
    </w:p>
    <w:p w14:paraId="7F586D7F" w14:textId="77777777" w:rsidR="00A5453F" w:rsidRPr="00D60FE3" w:rsidRDefault="00A5453F" w:rsidP="00D60FE3">
      <w:pPr>
        <w:spacing w:after="0"/>
        <w:rPr>
          <w:rFonts w:cs="Arial"/>
        </w:rPr>
      </w:pPr>
      <w:r w:rsidRPr="00D60FE3">
        <w:rPr>
          <w:rFonts w:cs="Arial"/>
          <w:color w:val="000000"/>
        </w:rPr>
        <w:t>5 – nedostatečný       odpovídá nesprávně i na návodné otázky</w:t>
      </w:r>
    </w:p>
    <w:p w14:paraId="7E6D9DAA" w14:textId="77777777" w:rsidR="00A5453F" w:rsidRPr="00D60FE3" w:rsidRDefault="00A5453F" w:rsidP="00D60FE3">
      <w:pPr>
        <w:spacing w:after="0"/>
        <w:rPr>
          <w:rFonts w:cs="Arial"/>
        </w:rPr>
      </w:pPr>
    </w:p>
    <w:p w14:paraId="4E467EC3" w14:textId="77777777" w:rsidR="00A5453F" w:rsidRPr="00D60FE3" w:rsidRDefault="00A5453F" w:rsidP="00D60FE3">
      <w:pPr>
        <w:spacing w:after="0"/>
        <w:rPr>
          <w:rFonts w:cs="Arial"/>
        </w:rPr>
      </w:pPr>
      <w:r w:rsidRPr="00D60FE3">
        <w:rPr>
          <w:rFonts w:cs="Arial"/>
          <w:color w:val="000000"/>
        </w:rPr>
        <w:t>Úroveň vyjadřování</w:t>
      </w:r>
      <w:r w:rsidRPr="00D60FE3">
        <w:rPr>
          <w:rFonts w:cs="Arial"/>
          <w:color w:val="000000"/>
        </w:rPr>
        <w:tab/>
      </w:r>
    </w:p>
    <w:p w14:paraId="0179F05C" w14:textId="77777777" w:rsidR="00A5453F" w:rsidRPr="00D60FE3" w:rsidRDefault="00A5453F" w:rsidP="00D60FE3">
      <w:pPr>
        <w:spacing w:after="0"/>
        <w:rPr>
          <w:rFonts w:cs="Arial"/>
        </w:rPr>
      </w:pPr>
      <w:r w:rsidRPr="00D60FE3">
        <w:rPr>
          <w:rFonts w:cs="Arial"/>
          <w:color w:val="000000"/>
        </w:rPr>
        <w:t>1 – výborný</w:t>
      </w:r>
      <w:r w:rsidRPr="00D60FE3">
        <w:rPr>
          <w:rFonts w:cs="Arial"/>
          <w:color w:val="000000"/>
        </w:rPr>
        <w:tab/>
        <w:t>          výstižné a poměrně přesné </w:t>
      </w:r>
    </w:p>
    <w:p w14:paraId="3E06B404" w14:textId="77777777" w:rsidR="00A5453F" w:rsidRPr="00D60FE3" w:rsidRDefault="00A5453F" w:rsidP="00D60FE3">
      <w:pPr>
        <w:spacing w:after="0"/>
        <w:rPr>
          <w:rFonts w:cs="Arial"/>
        </w:rPr>
      </w:pPr>
      <w:r w:rsidRPr="00D60FE3">
        <w:rPr>
          <w:rFonts w:cs="Arial"/>
          <w:color w:val="000000"/>
        </w:rPr>
        <w:t>2 – chvalitebný         celkem výstižné</w:t>
      </w:r>
    </w:p>
    <w:p w14:paraId="2234D8F2" w14:textId="77777777" w:rsidR="00A5453F" w:rsidRPr="00D60FE3" w:rsidRDefault="00A5453F" w:rsidP="00D60FE3">
      <w:pPr>
        <w:spacing w:after="0"/>
        <w:rPr>
          <w:rFonts w:cs="Arial"/>
        </w:rPr>
      </w:pPr>
      <w:r w:rsidRPr="00D60FE3">
        <w:rPr>
          <w:rFonts w:cs="Arial"/>
          <w:color w:val="000000"/>
        </w:rPr>
        <w:t>3 – dobrý</w:t>
      </w:r>
      <w:r w:rsidRPr="00D60FE3">
        <w:rPr>
          <w:rFonts w:cs="Arial"/>
          <w:color w:val="000000"/>
        </w:rPr>
        <w:tab/>
        <w:t>          myšlenky vyjadřuje ne dost přesně</w:t>
      </w:r>
    </w:p>
    <w:p w14:paraId="60737289" w14:textId="77777777" w:rsidR="00A5453F" w:rsidRPr="00D60FE3" w:rsidRDefault="00A5453F" w:rsidP="00D60FE3">
      <w:pPr>
        <w:spacing w:after="0"/>
        <w:rPr>
          <w:rFonts w:cs="Arial"/>
        </w:rPr>
      </w:pPr>
      <w:r w:rsidRPr="00D60FE3">
        <w:rPr>
          <w:rFonts w:cs="Arial"/>
          <w:color w:val="000000"/>
        </w:rPr>
        <w:t>4 – dostatečný          myšlenky vyjadřuje se značnými obtížemi</w:t>
      </w:r>
    </w:p>
    <w:p w14:paraId="47FDDB91" w14:textId="77777777" w:rsidR="00A5453F" w:rsidRPr="00D60FE3" w:rsidRDefault="00A5453F" w:rsidP="00D60FE3">
      <w:pPr>
        <w:spacing w:after="0"/>
        <w:rPr>
          <w:rFonts w:cs="Arial"/>
        </w:rPr>
      </w:pPr>
      <w:r w:rsidRPr="00D60FE3">
        <w:rPr>
          <w:rFonts w:cs="Arial"/>
          <w:color w:val="000000"/>
        </w:rPr>
        <w:t>5 – nedostatečný      i na návodné otázky odpovídá nesprávně</w:t>
      </w:r>
    </w:p>
    <w:p w14:paraId="70DD35CB" w14:textId="77777777" w:rsidR="00A5453F" w:rsidRPr="00D60FE3" w:rsidRDefault="00A5453F" w:rsidP="00D60FE3">
      <w:pPr>
        <w:spacing w:after="0"/>
        <w:rPr>
          <w:rFonts w:cs="Arial"/>
        </w:rPr>
      </w:pPr>
    </w:p>
    <w:p w14:paraId="7165B111" w14:textId="77777777" w:rsidR="00A5453F" w:rsidRPr="00D60FE3" w:rsidRDefault="00A5453F" w:rsidP="00D60FE3">
      <w:pPr>
        <w:spacing w:after="0"/>
        <w:rPr>
          <w:rFonts w:cs="Arial"/>
        </w:rPr>
      </w:pPr>
      <w:r w:rsidRPr="00D60FE3">
        <w:rPr>
          <w:rFonts w:cs="Arial"/>
          <w:color w:val="000000"/>
        </w:rPr>
        <w:t>Celková aplikace vědomostí, řešení úkolů, chyby, jichž se žák dopouští</w:t>
      </w:r>
    </w:p>
    <w:p w14:paraId="6546D0FC" w14:textId="77777777" w:rsidR="00A5453F" w:rsidRPr="00D60FE3" w:rsidRDefault="00A5453F" w:rsidP="00D60FE3">
      <w:pPr>
        <w:spacing w:after="0"/>
        <w:rPr>
          <w:rFonts w:cs="Arial"/>
        </w:rPr>
      </w:pPr>
      <w:r w:rsidRPr="00D60FE3">
        <w:rPr>
          <w:rFonts w:cs="Arial"/>
          <w:color w:val="000000"/>
        </w:rPr>
        <w:lastRenderedPageBreak/>
        <w:t>1 – výborný</w:t>
      </w:r>
      <w:r w:rsidRPr="00D60FE3">
        <w:rPr>
          <w:rFonts w:cs="Arial"/>
          <w:color w:val="000000"/>
        </w:rPr>
        <w:tab/>
        <w:t xml:space="preserve">         užívá vědomostí a spolehlivě a uvědoměle </w:t>
      </w:r>
      <w:proofErr w:type="gramStart"/>
      <w:r w:rsidRPr="00D60FE3">
        <w:rPr>
          <w:rFonts w:cs="Arial"/>
          <w:color w:val="000000"/>
        </w:rPr>
        <w:t>dovedností ,pracuje</w:t>
      </w:r>
      <w:proofErr w:type="gramEnd"/>
      <w:r w:rsidRPr="00D60FE3">
        <w:rPr>
          <w:rFonts w:cs="Arial"/>
          <w:color w:val="000000"/>
        </w:rPr>
        <w:t xml:space="preserve"> samostatně, přesně a s jistotou </w:t>
      </w:r>
    </w:p>
    <w:p w14:paraId="68CC3E78" w14:textId="77777777" w:rsidR="00A5453F" w:rsidRPr="00D60FE3" w:rsidRDefault="00A5453F" w:rsidP="00D60FE3">
      <w:pPr>
        <w:spacing w:after="0"/>
        <w:rPr>
          <w:rFonts w:cs="Arial"/>
        </w:rPr>
      </w:pPr>
      <w:r w:rsidRPr="00D60FE3">
        <w:rPr>
          <w:rFonts w:cs="Arial"/>
          <w:color w:val="000000"/>
        </w:rPr>
        <w:t>2 – chvalitebný       dovede používat vědomosti a dovednosti při řešení úkolů, dopouští se jen   menších chyb</w:t>
      </w:r>
    </w:p>
    <w:p w14:paraId="7E856326" w14:textId="77777777" w:rsidR="00A5453F" w:rsidRPr="00D60FE3" w:rsidRDefault="00A5453F" w:rsidP="00D60FE3">
      <w:pPr>
        <w:spacing w:after="0"/>
        <w:rPr>
          <w:rFonts w:cs="Arial"/>
        </w:rPr>
      </w:pPr>
      <w:r w:rsidRPr="00D60FE3">
        <w:rPr>
          <w:rFonts w:cs="Arial"/>
          <w:color w:val="000000"/>
        </w:rPr>
        <w:t>3 – dobrý</w:t>
      </w:r>
      <w:r w:rsidRPr="00D60FE3">
        <w:rPr>
          <w:rFonts w:cs="Arial"/>
          <w:color w:val="000000"/>
        </w:rPr>
        <w:tab/>
        <w:t>        řeší úkoly s pomocí učitele a s touto pomocí snadno překonává potíže a odstraňuje chyby</w:t>
      </w:r>
    </w:p>
    <w:p w14:paraId="5E3995AD" w14:textId="77777777" w:rsidR="00A5453F" w:rsidRPr="00D60FE3" w:rsidRDefault="00A5453F" w:rsidP="00D60FE3">
      <w:pPr>
        <w:spacing w:after="0"/>
        <w:rPr>
          <w:rFonts w:cs="Arial"/>
        </w:rPr>
      </w:pPr>
      <w:r w:rsidRPr="00D60FE3">
        <w:rPr>
          <w:rFonts w:cs="Arial"/>
          <w:color w:val="000000"/>
        </w:rPr>
        <w:t>4 – dostatečný        dělá podstatné chyby, nesnadno je překonává</w:t>
      </w:r>
    </w:p>
    <w:p w14:paraId="622FE4D6" w14:textId="77777777" w:rsidR="00A5453F" w:rsidRPr="00D60FE3" w:rsidRDefault="00A5453F" w:rsidP="00D60FE3">
      <w:pPr>
        <w:spacing w:after="0"/>
        <w:rPr>
          <w:rFonts w:cs="Arial"/>
        </w:rPr>
      </w:pPr>
      <w:r w:rsidRPr="00D60FE3">
        <w:rPr>
          <w:rFonts w:cs="Arial"/>
          <w:color w:val="000000"/>
        </w:rPr>
        <w:t>5 – nedostatečný     praktické úkoly nedokáže splnit ani s pomocí</w:t>
      </w:r>
    </w:p>
    <w:p w14:paraId="626AE186" w14:textId="77777777" w:rsidR="00A5453F" w:rsidRPr="00D60FE3" w:rsidRDefault="00A5453F" w:rsidP="00D60FE3">
      <w:pPr>
        <w:spacing w:after="0"/>
        <w:rPr>
          <w:rFonts w:cs="Arial"/>
        </w:rPr>
      </w:pPr>
    </w:p>
    <w:p w14:paraId="395AAE38" w14:textId="77777777" w:rsidR="00A5453F" w:rsidRPr="00D60FE3" w:rsidRDefault="00A5453F" w:rsidP="00D60FE3">
      <w:pPr>
        <w:spacing w:after="0"/>
        <w:rPr>
          <w:rFonts w:cs="Arial"/>
        </w:rPr>
      </w:pPr>
      <w:r w:rsidRPr="00D60FE3">
        <w:rPr>
          <w:rFonts w:cs="Arial"/>
          <w:color w:val="000000"/>
        </w:rPr>
        <w:t>Píle a zájem o učení</w:t>
      </w:r>
      <w:r w:rsidRPr="00D60FE3">
        <w:rPr>
          <w:rFonts w:cs="Arial"/>
          <w:color w:val="000000"/>
        </w:rPr>
        <w:tab/>
      </w:r>
    </w:p>
    <w:p w14:paraId="66DA5A55" w14:textId="77777777" w:rsidR="00A5453F" w:rsidRPr="00D60FE3" w:rsidRDefault="00A5453F" w:rsidP="00D60FE3">
      <w:pPr>
        <w:spacing w:after="0"/>
        <w:rPr>
          <w:rFonts w:cs="Arial"/>
        </w:rPr>
      </w:pPr>
      <w:r w:rsidRPr="00D60FE3">
        <w:rPr>
          <w:rFonts w:cs="Arial"/>
          <w:color w:val="000000"/>
        </w:rPr>
        <w:t>1 – výborný</w:t>
      </w:r>
      <w:r w:rsidRPr="00D60FE3">
        <w:rPr>
          <w:rFonts w:cs="Arial"/>
          <w:color w:val="000000"/>
        </w:rPr>
        <w:tab/>
        <w:t>        aktivní, učí se svědomitě a se zájmem</w:t>
      </w:r>
    </w:p>
    <w:p w14:paraId="61C84D5D" w14:textId="77777777" w:rsidR="00A5453F" w:rsidRPr="00D60FE3" w:rsidRDefault="00A5453F" w:rsidP="00D60FE3">
      <w:pPr>
        <w:spacing w:after="0"/>
        <w:rPr>
          <w:rFonts w:cs="Arial"/>
        </w:rPr>
      </w:pPr>
      <w:r w:rsidRPr="00D60FE3">
        <w:rPr>
          <w:rFonts w:cs="Arial"/>
          <w:color w:val="000000"/>
        </w:rPr>
        <w:t>2 – chvalitebný       učí se svědomitě</w:t>
      </w:r>
    </w:p>
    <w:p w14:paraId="5C4CC47F" w14:textId="77777777" w:rsidR="00A5453F" w:rsidRPr="00D60FE3" w:rsidRDefault="00A5453F" w:rsidP="00D60FE3">
      <w:pPr>
        <w:spacing w:after="0"/>
        <w:rPr>
          <w:rFonts w:cs="Arial"/>
        </w:rPr>
      </w:pPr>
      <w:r w:rsidRPr="00D60FE3">
        <w:rPr>
          <w:rFonts w:cs="Arial"/>
          <w:color w:val="000000"/>
        </w:rPr>
        <w:t>3 – dobrý</w:t>
      </w:r>
      <w:r w:rsidRPr="00D60FE3">
        <w:rPr>
          <w:rFonts w:cs="Arial"/>
          <w:color w:val="000000"/>
        </w:rPr>
        <w:tab/>
        <w:t>        k učení a práci nepotřebuje větších podnětů</w:t>
      </w:r>
    </w:p>
    <w:p w14:paraId="081B2291" w14:textId="77777777" w:rsidR="00A5453F" w:rsidRPr="00D60FE3" w:rsidRDefault="00A5453F" w:rsidP="00D60FE3">
      <w:pPr>
        <w:spacing w:after="0"/>
        <w:rPr>
          <w:rFonts w:cs="Arial"/>
        </w:rPr>
      </w:pPr>
      <w:r w:rsidRPr="00D60FE3">
        <w:rPr>
          <w:rFonts w:cs="Arial"/>
          <w:color w:val="000000"/>
        </w:rPr>
        <w:t>4 – dostatečný</w:t>
      </w:r>
      <w:r w:rsidRPr="00D60FE3">
        <w:rPr>
          <w:rFonts w:cs="Arial"/>
          <w:color w:val="000000"/>
        </w:rPr>
        <w:tab/>
        <w:t>        malý zájem o učení, potřebuje stálé podněty</w:t>
      </w:r>
    </w:p>
    <w:p w14:paraId="1409D3C5" w14:textId="77777777" w:rsidR="00A5453F" w:rsidRPr="00D60FE3" w:rsidRDefault="00A5453F" w:rsidP="00D60FE3">
      <w:pPr>
        <w:spacing w:after="0"/>
        <w:rPr>
          <w:rFonts w:cs="Arial"/>
        </w:rPr>
      </w:pPr>
      <w:r w:rsidRPr="00D60FE3">
        <w:rPr>
          <w:rFonts w:cs="Arial"/>
          <w:color w:val="000000"/>
        </w:rPr>
        <w:t>5 – nedostatečný     pomoc a pobízení k učení jsou zatím neúčinné</w:t>
      </w:r>
    </w:p>
    <w:p w14:paraId="580DDDCB" w14:textId="77777777" w:rsidR="00A5453F" w:rsidRPr="00D60FE3" w:rsidRDefault="00A5453F" w:rsidP="00D60FE3">
      <w:pPr>
        <w:spacing w:after="0"/>
        <w:rPr>
          <w:rFonts w:cs="Arial"/>
        </w:rPr>
      </w:pPr>
    </w:p>
    <w:p w14:paraId="27029B8D" w14:textId="77777777" w:rsidR="00A5453F" w:rsidRPr="00D60FE3" w:rsidRDefault="00A5453F" w:rsidP="00D60FE3">
      <w:pPr>
        <w:spacing w:after="0"/>
        <w:rPr>
          <w:rFonts w:cs="Arial"/>
        </w:rPr>
      </w:pPr>
      <w:r w:rsidRPr="00D60FE3">
        <w:rPr>
          <w:rFonts w:cs="Arial"/>
          <w:color w:val="000000"/>
        </w:rPr>
        <w:t>Chování</w:t>
      </w:r>
    </w:p>
    <w:p w14:paraId="2A162BCB" w14:textId="77777777" w:rsidR="00A5453F" w:rsidRPr="00D60FE3" w:rsidRDefault="00A5453F" w:rsidP="00D60FE3">
      <w:pPr>
        <w:spacing w:after="0"/>
        <w:rPr>
          <w:rFonts w:cs="Arial"/>
        </w:rPr>
      </w:pPr>
      <w:r w:rsidRPr="00D60FE3">
        <w:rPr>
          <w:rFonts w:cs="Arial"/>
          <w:color w:val="000000"/>
        </w:rPr>
        <w:t>1 – velmi dobré</w:t>
      </w:r>
      <w:r w:rsidRPr="00D60FE3">
        <w:rPr>
          <w:rFonts w:cs="Arial"/>
          <w:color w:val="000000"/>
        </w:rPr>
        <w:tab/>
      </w:r>
    </w:p>
    <w:p w14:paraId="2F9ACDBC" w14:textId="77777777" w:rsidR="00A5453F" w:rsidRPr="00D60FE3" w:rsidRDefault="00A5453F" w:rsidP="00D60FE3">
      <w:pPr>
        <w:spacing w:after="0"/>
        <w:rPr>
          <w:rFonts w:cs="Arial"/>
        </w:rPr>
      </w:pPr>
      <w:r w:rsidRPr="00D60FE3">
        <w:rPr>
          <w:rFonts w:cs="Arial"/>
          <w:color w:val="000000"/>
        </w:rPr>
        <w:t>Žák uvědoměle dodržuje pravidla chování a ustanovení řádu školy. Méně závažných přestupků se dopouští ojediněle. Žák je však přístupný výchovnému působení a snaží se své chyby napravit.</w:t>
      </w:r>
    </w:p>
    <w:p w14:paraId="60D3679B" w14:textId="77777777" w:rsidR="00A5453F" w:rsidRPr="00D60FE3" w:rsidRDefault="00A5453F" w:rsidP="00D60FE3">
      <w:pPr>
        <w:spacing w:after="0"/>
        <w:rPr>
          <w:rFonts w:cs="Arial"/>
        </w:rPr>
      </w:pPr>
      <w:r w:rsidRPr="00D60FE3">
        <w:rPr>
          <w:rFonts w:cs="Arial"/>
          <w:color w:val="000000"/>
        </w:rPr>
        <w:t>2 - uspokojivé</w:t>
      </w:r>
      <w:r w:rsidRPr="00D60FE3">
        <w:rPr>
          <w:rFonts w:cs="Arial"/>
          <w:color w:val="000000"/>
        </w:rPr>
        <w:tab/>
      </w:r>
    </w:p>
    <w:p w14:paraId="293A9BFF" w14:textId="77777777" w:rsidR="00A5453F" w:rsidRPr="00D60FE3" w:rsidRDefault="00A5453F" w:rsidP="00D60FE3">
      <w:pPr>
        <w:spacing w:after="0"/>
        <w:rPr>
          <w:rFonts w:cs="Arial"/>
        </w:rPr>
      </w:pPr>
      <w:r w:rsidRPr="00D60FE3">
        <w:rPr>
          <w:rFonts w:cs="Arial"/>
          <w:color w:val="000000"/>
        </w:rPr>
        <w:t>Chování žáka je v rozporu s pravidly chování a s ustanoveními řádu školy. Žák se dopustí závažného přestupku proti pravidlům slušného chování nebo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487F54B0" w14:textId="77777777" w:rsidR="00A5453F" w:rsidRPr="00D60FE3" w:rsidRDefault="00A5453F" w:rsidP="00D60FE3">
      <w:pPr>
        <w:spacing w:after="0"/>
        <w:rPr>
          <w:rFonts w:cs="Arial"/>
        </w:rPr>
      </w:pPr>
      <w:r w:rsidRPr="00D60FE3">
        <w:rPr>
          <w:rFonts w:cs="Arial"/>
          <w:color w:val="000000"/>
        </w:rPr>
        <w:t>3 - neuspokojivé</w:t>
      </w:r>
      <w:r w:rsidRPr="00D60FE3">
        <w:rPr>
          <w:rFonts w:cs="Arial"/>
          <w:color w:val="000000"/>
        </w:rPr>
        <w:tab/>
      </w:r>
    </w:p>
    <w:p w14:paraId="57E0AF9D" w14:textId="77777777" w:rsidR="00A5453F" w:rsidRPr="00D60FE3" w:rsidRDefault="00A5453F" w:rsidP="00D60FE3">
      <w:pPr>
        <w:spacing w:after="0"/>
        <w:rPr>
          <w:rFonts w:cs="Arial"/>
        </w:rPr>
      </w:pPr>
      <w:r w:rsidRPr="00D60FE3">
        <w:rPr>
          <w:rFonts w:cs="Arial"/>
          <w:color w:val="00000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61BE0568" w14:textId="77777777" w:rsidR="00A5453F" w:rsidRPr="00D60FE3" w:rsidRDefault="00A5453F" w:rsidP="00D60FE3">
      <w:pPr>
        <w:spacing w:after="240"/>
        <w:rPr>
          <w:rFonts w:cs="Arial"/>
        </w:rPr>
      </w:pPr>
      <w:r w:rsidRPr="00D60FE3">
        <w:rPr>
          <w:rFonts w:cs="Arial"/>
        </w:rPr>
        <w:lastRenderedPageBreak/>
        <w:br/>
      </w:r>
    </w:p>
    <w:p w14:paraId="51E24BC9" w14:textId="77777777" w:rsidR="00A5453F" w:rsidRPr="00D60FE3" w:rsidRDefault="00A5453F" w:rsidP="00D60FE3">
      <w:pPr>
        <w:spacing w:after="0"/>
        <w:rPr>
          <w:rFonts w:cs="Arial"/>
        </w:rPr>
      </w:pPr>
      <w:r w:rsidRPr="00D60FE3">
        <w:rPr>
          <w:rFonts w:cs="Arial"/>
          <w:b/>
          <w:bCs/>
          <w:color w:val="000000"/>
        </w:rPr>
        <w:t>7. Způsob získávání podkladů pro hodnocení</w:t>
      </w:r>
    </w:p>
    <w:p w14:paraId="71823229" w14:textId="77777777" w:rsidR="00A5453F" w:rsidRPr="00D60FE3" w:rsidRDefault="00A5453F" w:rsidP="00D60FE3">
      <w:pPr>
        <w:spacing w:after="0"/>
        <w:rPr>
          <w:rFonts w:cs="Arial"/>
        </w:rPr>
      </w:pPr>
      <w:r w:rsidRPr="00D60FE3">
        <w:rPr>
          <w:rFonts w:cs="Arial"/>
          <w:color w:val="000000"/>
        </w:rPr>
        <w:t> </w:t>
      </w:r>
    </w:p>
    <w:p w14:paraId="2ACB4E6D" w14:textId="77777777" w:rsidR="00A5453F" w:rsidRPr="00D60FE3" w:rsidRDefault="00A5453F" w:rsidP="00D60FE3">
      <w:pPr>
        <w:spacing w:after="0"/>
        <w:rPr>
          <w:rFonts w:cs="Arial"/>
        </w:rPr>
      </w:pPr>
      <w:r w:rsidRPr="00D60FE3">
        <w:rPr>
          <w:rFonts w:cs="Arial"/>
          <w:color w:val="000000"/>
        </w:rPr>
        <w:t xml:space="preserve">1. Podklady pro hodnocení a klasifikaci výchovně vzdělávacích výsledků a chování žáka získává učitel zejména těmito metodami, formami a </w:t>
      </w:r>
      <w:proofErr w:type="gramStart"/>
      <w:r w:rsidRPr="00D60FE3">
        <w:rPr>
          <w:rFonts w:cs="Arial"/>
          <w:color w:val="000000"/>
        </w:rPr>
        <w:t>prostředky :</w:t>
      </w:r>
      <w:proofErr w:type="gramEnd"/>
    </w:p>
    <w:p w14:paraId="548C6511" w14:textId="77777777" w:rsidR="00A5453F" w:rsidRPr="00D60FE3" w:rsidRDefault="00A5453F" w:rsidP="00D60FE3">
      <w:pPr>
        <w:spacing w:after="0"/>
        <w:rPr>
          <w:rFonts w:cs="Arial"/>
        </w:rPr>
      </w:pPr>
      <w:r w:rsidRPr="00D60FE3">
        <w:rPr>
          <w:rFonts w:cs="Arial"/>
          <w:color w:val="000000"/>
        </w:rPr>
        <w:t>- soustavným diagnostickým pozorováním žáka,</w:t>
      </w:r>
    </w:p>
    <w:p w14:paraId="290E233B" w14:textId="77777777" w:rsidR="00A5453F" w:rsidRPr="00D60FE3" w:rsidRDefault="00A5453F" w:rsidP="00D60FE3">
      <w:pPr>
        <w:spacing w:after="0"/>
        <w:rPr>
          <w:rFonts w:cs="Arial"/>
        </w:rPr>
      </w:pPr>
      <w:r w:rsidRPr="00D60FE3">
        <w:rPr>
          <w:rFonts w:cs="Arial"/>
          <w:color w:val="000000"/>
        </w:rPr>
        <w:t>- soustavným sledováním výkonů žáka a jeho připravenosti na vyučování,</w:t>
      </w:r>
    </w:p>
    <w:p w14:paraId="1E6A510C" w14:textId="77777777" w:rsidR="00A5453F" w:rsidRPr="00D60FE3" w:rsidRDefault="00A5453F" w:rsidP="00D60FE3">
      <w:pPr>
        <w:spacing w:after="0"/>
        <w:rPr>
          <w:rFonts w:cs="Arial"/>
        </w:rPr>
      </w:pPr>
      <w:r w:rsidRPr="00D60FE3">
        <w:rPr>
          <w:rFonts w:cs="Arial"/>
          <w:color w:val="000000"/>
        </w:rPr>
        <w:t>- různými druhy zkoušek (písemné, ústní, praktické, pohybové), didaktickými testy,</w:t>
      </w:r>
    </w:p>
    <w:p w14:paraId="6FB3FF31" w14:textId="77777777" w:rsidR="00A5453F" w:rsidRPr="00D60FE3" w:rsidRDefault="00A5453F" w:rsidP="00D60FE3">
      <w:pPr>
        <w:spacing w:after="0"/>
        <w:rPr>
          <w:rFonts w:cs="Arial"/>
        </w:rPr>
      </w:pPr>
      <w:r w:rsidRPr="00D60FE3">
        <w:rPr>
          <w:rFonts w:cs="Arial"/>
          <w:color w:val="000000"/>
        </w:rPr>
        <w:t>- kontrolními písemnými pracemi a praktickými zkouškami</w:t>
      </w:r>
    </w:p>
    <w:p w14:paraId="6751DFBA" w14:textId="77777777" w:rsidR="00A5453F" w:rsidRPr="00D60FE3" w:rsidRDefault="00A5453F" w:rsidP="00D60FE3">
      <w:pPr>
        <w:spacing w:after="0"/>
        <w:rPr>
          <w:rFonts w:cs="Arial"/>
        </w:rPr>
      </w:pPr>
      <w:r w:rsidRPr="00D60FE3">
        <w:rPr>
          <w:rFonts w:cs="Arial"/>
          <w:color w:val="000000"/>
        </w:rPr>
        <w:t>- analýzou různých činností žáka,</w:t>
      </w:r>
    </w:p>
    <w:p w14:paraId="4B00D62F" w14:textId="77777777" w:rsidR="00A5453F" w:rsidRPr="00D60FE3" w:rsidRDefault="00A5453F" w:rsidP="00D60FE3">
      <w:pPr>
        <w:spacing w:after="0"/>
        <w:rPr>
          <w:rFonts w:cs="Arial"/>
        </w:rPr>
      </w:pPr>
      <w:r w:rsidRPr="00D60FE3">
        <w:rPr>
          <w:rFonts w:cs="Arial"/>
          <w:color w:val="000000"/>
        </w:rPr>
        <w:t>- konzultacemi s ostatními učiteli a podle potřeby s dalšími odborníky (PPP),</w:t>
      </w:r>
    </w:p>
    <w:p w14:paraId="7A25AD53" w14:textId="77777777" w:rsidR="00A5453F" w:rsidRPr="00D60FE3" w:rsidRDefault="00A5453F" w:rsidP="00D60FE3">
      <w:pPr>
        <w:spacing w:after="0"/>
        <w:rPr>
          <w:rFonts w:cs="Arial"/>
        </w:rPr>
      </w:pPr>
      <w:r w:rsidRPr="00D60FE3">
        <w:rPr>
          <w:rFonts w:cs="Arial"/>
          <w:color w:val="000000"/>
        </w:rPr>
        <w:t>- rozhovory se žákem a zákonnými zástupci žáka.</w:t>
      </w:r>
    </w:p>
    <w:p w14:paraId="12774AB5" w14:textId="77777777" w:rsidR="00A5453F" w:rsidRPr="00D60FE3" w:rsidRDefault="00A5453F" w:rsidP="00D60FE3">
      <w:pPr>
        <w:spacing w:after="0"/>
        <w:rPr>
          <w:rFonts w:cs="Arial"/>
        </w:rPr>
      </w:pPr>
    </w:p>
    <w:p w14:paraId="0579B77B" w14:textId="77777777" w:rsidR="00A5453F" w:rsidRPr="00D60FE3" w:rsidRDefault="00A5453F" w:rsidP="00D60FE3">
      <w:pPr>
        <w:spacing w:after="0"/>
        <w:rPr>
          <w:rFonts w:cs="Arial"/>
        </w:rPr>
      </w:pPr>
      <w:r w:rsidRPr="00D60FE3">
        <w:rPr>
          <w:rFonts w:cs="Arial"/>
          <w:color w:val="000000"/>
        </w:rPr>
        <w:t xml:space="preserve">2. Žák 2. až 5. ročníku základní školy musí mít z každého </w:t>
      </w:r>
      <w:proofErr w:type="gramStart"/>
      <w:r w:rsidRPr="00D60FE3">
        <w:rPr>
          <w:rFonts w:cs="Arial"/>
          <w:color w:val="000000"/>
        </w:rPr>
        <w:t>předmětu  alespoň</w:t>
      </w:r>
      <w:proofErr w:type="gramEnd"/>
      <w:r w:rsidRPr="00D60FE3">
        <w:rPr>
          <w:rFonts w:cs="Arial"/>
          <w:color w:val="000000"/>
        </w:rPr>
        <w:t xml:space="preserve">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Výjimka je možná jen při diagnostikované vývojové poruše, kdy je tento způsob doporučen ve zprávě psychologa.</w:t>
      </w:r>
    </w:p>
    <w:p w14:paraId="2980A63A" w14:textId="77777777" w:rsidR="00A5453F" w:rsidRPr="00D60FE3" w:rsidRDefault="00A5453F" w:rsidP="00D60FE3">
      <w:pPr>
        <w:spacing w:after="0"/>
        <w:rPr>
          <w:rFonts w:cs="Arial"/>
        </w:rPr>
      </w:pPr>
    </w:p>
    <w:p w14:paraId="4775CFEB" w14:textId="77777777" w:rsidR="00A5453F" w:rsidRPr="00D60FE3" w:rsidRDefault="00A5453F" w:rsidP="00D60FE3">
      <w:pPr>
        <w:spacing w:after="0"/>
        <w:rPr>
          <w:rFonts w:cs="Arial"/>
        </w:rPr>
      </w:pPr>
      <w:r w:rsidRPr="00D60FE3">
        <w:rPr>
          <w:rFonts w:cs="Arial"/>
          <w:color w:val="000000"/>
        </w:rPr>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w:t>
      </w:r>
      <w:proofErr w:type="gramStart"/>
      <w:r w:rsidRPr="00D60FE3">
        <w:rPr>
          <w:rFonts w:cs="Arial"/>
          <w:color w:val="000000"/>
        </w:rPr>
        <w:t>žáka</w:t>
      </w:r>
      <w:proofErr w:type="gramEnd"/>
      <w:r w:rsidRPr="00D60FE3">
        <w:rPr>
          <w:rFonts w:cs="Arial"/>
          <w:color w:val="000000"/>
        </w:rPr>
        <w:t xml:space="preserve"> a to zejména prostřednictvím zápisů do žákovské knížky - současně se sdělováním známek žákům. Při hodnocení využívá i sebehodnocení žáka.</w:t>
      </w:r>
    </w:p>
    <w:p w14:paraId="0DB643D7" w14:textId="77777777" w:rsidR="00A5453F" w:rsidRPr="00D60FE3" w:rsidRDefault="00A5453F" w:rsidP="00D60FE3">
      <w:pPr>
        <w:spacing w:after="0"/>
        <w:rPr>
          <w:rFonts w:cs="Arial"/>
        </w:rPr>
      </w:pPr>
    </w:p>
    <w:p w14:paraId="24553DF0" w14:textId="77777777" w:rsidR="00A5453F" w:rsidRPr="00D60FE3" w:rsidRDefault="00A5453F" w:rsidP="00D60FE3">
      <w:pPr>
        <w:spacing w:after="0"/>
        <w:rPr>
          <w:rFonts w:cs="Arial"/>
        </w:rPr>
      </w:pPr>
      <w:r w:rsidRPr="00D60FE3">
        <w:rPr>
          <w:rFonts w:cs="Arial"/>
          <w:color w:val="000000"/>
        </w:rPr>
        <w:t>4. Kontrolní písemné práce a další druhy zkoušek rozvrhne učitel rovnoměrně na celý školní rok, aby se nadměrně nenahromadily v určitých obdobích.</w:t>
      </w:r>
    </w:p>
    <w:p w14:paraId="7535E7D1" w14:textId="77777777" w:rsidR="00A5453F" w:rsidRPr="00D60FE3" w:rsidRDefault="00A5453F" w:rsidP="00D60FE3">
      <w:pPr>
        <w:spacing w:after="0"/>
        <w:rPr>
          <w:rFonts w:cs="Arial"/>
        </w:rPr>
      </w:pPr>
    </w:p>
    <w:p w14:paraId="300B2FA4" w14:textId="77777777" w:rsidR="00A5453F" w:rsidRPr="00D60FE3" w:rsidRDefault="00A5453F" w:rsidP="00D60FE3">
      <w:pPr>
        <w:spacing w:after="0"/>
        <w:rPr>
          <w:rFonts w:cs="Arial"/>
        </w:rPr>
      </w:pPr>
      <w:r w:rsidRPr="00D60FE3">
        <w:rPr>
          <w:rFonts w:cs="Arial"/>
          <w:color w:val="000000"/>
        </w:rPr>
        <w:t xml:space="preserve">5. Učitel je povinen vést soustavnou evidenci o každé klasifikaci žáka průkazným způsobem tak, aby mohl vždy doložit správnost celkové klasifikace žáka i způsob získání známek (ústní zkoušení, </w:t>
      </w:r>
      <w:proofErr w:type="gramStart"/>
      <w:r w:rsidRPr="00D60FE3">
        <w:rPr>
          <w:rFonts w:cs="Arial"/>
          <w:color w:val="000000"/>
        </w:rPr>
        <w:t>písemné,...</w:t>
      </w:r>
      <w:proofErr w:type="gramEnd"/>
      <w:r w:rsidRPr="00D60FE3">
        <w:rPr>
          <w:rFonts w:cs="Arial"/>
          <w:color w:val="000000"/>
        </w:rPr>
        <w:t>). V případě dlouhodobé nepřítomnosti nebo rozvázání pracovního poměru v průběhu klasifikačního období předá tento klasifikační přehled zastupujícímu učiteli nebo vedení školy.</w:t>
      </w:r>
    </w:p>
    <w:p w14:paraId="382F8404" w14:textId="77777777" w:rsidR="00A5453F" w:rsidRPr="00D60FE3" w:rsidRDefault="00A5453F" w:rsidP="00D60FE3">
      <w:pPr>
        <w:spacing w:after="0"/>
        <w:rPr>
          <w:rFonts w:cs="Arial"/>
        </w:rPr>
      </w:pPr>
    </w:p>
    <w:p w14:paraId="11E85457" w14:textId="77777777" w:rsidR="00A5453F" w:rsidRPr="00D60FE3" w:rsidRDefault="00A5453F" w:rsidP="00D60FE3">
      <w:pPr>
        <w:spacing w:after="0"/>
        <w:rPr>
          <w:rFonts w:cs="Arial"/>
        </w:rPr>
      </w:pPr>
      <w:r w:rsidRPr="00D60FE3">
        <w:rPr>
          <w:rFonts w:cs="Arial"/>
          <w:color w:val="000000"/>
        </w:rPr>
        <w:t>6.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18F83AA4" w14:textId="77777777" w:rsidR="00A5453F" w:rsidRPr="00D60FE3" w:rsidRDefault="00A5453F" w:rsidP="00D60FE3">
      <w:pPr>
        <w:spacing w:after="0"/>
        <w:rPr>
          <w:rFonts w:cs="Arial"/>
        </w:rPr>
      </w:pPr>
    </w:p>
    <w:p w14:paraId="05EE5F6D" w14:textId="77777777" w:rsidR="00A5453F" w:rsidRPr="00D60FE3" w:rsidRDefault="00A5453F" w:rsidP="00D60FE3">
      <w:pPr>
        <w:spacing w:after="0"/>
        <w:rPr>
          <w:rFonts w:cs="Arial"/>
        </w:rPr>
      </w:pPr>
      <w:r w:rsidRPr="00D60FE3">
        <w:rPr>
          <w:rFonts w:cs="Arial"/>
          <w:color w:val="000000"/>
        </w:rPr>
        <w:t>7. Pokud je klasifikace žáka stanovena na základě písemných prací, vyučující tyto práce uschovávají po dobu, během které se klasifikace žáka určuje nebo ve které se k ní mohou zákonní zástupci žáka odvolat - tzn. celý školní rok. V případě žáků s odloženou klasifikací nebo opravnými zkouškami až do 30.10. dalšího školního roku. Opravené písemné práce musí být předloženy všem žákům a na požádání ve škole také zákonným zástupcům.</w:t>
      </w:r>
    </w:p>
    <w:p w14:paraId="24CF94C4" w14:textId="77777777" w:rsidR="00A5453F" w:rsidRPr="00D60FE3" w:rsidRDefault="00A5453F" w:rsidP="00D60FE3">
      <w:pPr>
        <w:spacing w:after="0"/>
        <w:rPr>
          <w:rFonts w:cs="Arial"/>
        </w:rPr>
      </w:pPr>
      <w:r w:rsidRPr="00D60FE3">
        <w:rPr>
          <w:rFonts w:cs="Arial"/>
          <w:color w:val="000000"/>
        </w:rPr>
        <w:t> </w:t>
      </w:r>
    </w:p>
    <w:p w14:paraId="4A8AF792" w14:textId="77777777" w:rsidR="00A5453F" w:rsidRPr="00D60FE3" w:rsidRDefault="00A5453F" w:rsidP="00D60FE3">
      <w:pPr>
        <w:spacing w:after="0"/>
        <w:rPr>
          <w:rFonts w:cs="Arial"/>
        </w:rPr>
      </w:pPr>
      <w:r w:rsidRPr="00D60FE3">
        <w:rPr>
          <w:rFonts w:cs="Arial"/>
          <w:color w:val="000000"/>
        </w:rPr>
        <w:t>8. Vyučující dodržují zásady pedagogického taktu, zejména:</w:t>
      </w:r>
    </w:p>
    <w:p w14:paraId="50488A1C" w14:textId="77777777" w:rsidR="00A5453F" w:rsidRPr="00D60FE3" w:rsidRDefault="00A5453F" w:rsidP="00D60FE3">
      <w:pPr>
        <w:spacing w:after="0"/>
        <w:rPr>
          <w:rFonts w:cs="Arial"/>
        </w:rPr>
      </w:pPr>
      <w:r w:rsidRPr="00D60FE3">
        <w:rPr>
          <w:rFonts w:cs="Arial"/>
          <w:color w:val="000000"/>
        </w:rPr>
        <w:t>- neklasifikují žáky ihned po jejich návratu do školy po nepřítomnosti delší než jeden týden,</w:t>
      </w:r>
    </w:p>
    <w:p w14:paraId="09E7277F" w14:textId="77777777" w:rsidR="00A5453F" w:rsidRPr="00D60FE3" w:rsidRDefault="00A5453F" w:rsidP="00D60FE3">
      <w:pPr>
        <w:spacing w:after="0"/>
        <w:rPr>
          <w:rFonts w:cs="Arial"/>
        </w:rPr>
      </w:pPr>
      <w:r w:rsidRPr="00D60FE3">
        <w:rPr>
          <w:rFonts w:cs="Arial"/>
          <w:color w:val="000000"/>
        </w:rPr>
        <w:t>- účelem zkoušení není nacházet mezery ve vědomostech žáka, ale hodnotit to, co umí,</w:t>
      </w:r>
    </w:p>
    <w:p w14:paraId="03E2E604" w14:textId="77777777" w:rsidR="00A5453F" w:rsidRPr="00D60FE3" w:rsidRDefault="00A5453F" w:rsidP="00D60FE3">
      <w:pPr>
        <w:spacing w:after="0"/>
        <w:rPr>
          <w:rFonts w:cs="Arial"/>
        </w:rPr>
      </w:pPr>
      <w:r w:rsidRPr="00D60FE3">
        <w:rPr>
          <w:rFonts w:cs="Arial"/>
          <w:color w:val="000000"/>
        </w:rPr>
        <w:t>učitel klasifikuje jen probrané učivo</w:t>
      </w:r>
    </w:p>
    <w:p w14:paraId="329EE7BE" w14:textId="77777777" w:rsidR="00A5453F" w:rsidRPr="00D60FE3" w:rsidRDefault="00A5453F" w:rsidP="00D60FE3">
      <w:pPr>
        <w:spacing w:after="0"/>
        <w:rPr>
          <w:rFonts w:cs="Arial"/>
        </w:rPr>
      </w:pPr>
      <w:r w:rsidRPr="00D60FE3">
        <w:rPr>
          <w:rFonts w:cs="Arial"/>
          <w:color w:val="000000"/>
        </w:rPr>
        <w:t>- před prověřováním znalostí musí mít žáci dostatek času k naučení, procvičení a zažití učiva,</w:t>
      </w:r>
    </w:p>
    <w:p w14:paraId="152D3805" w14:textId="77777777" w:rsidR="00A5453F" w:rsidRPr="00D60FE3" w:rsidRDefault="00A5453F" w:rsidP="00D60FE3">
      <w:pPr>
        <w:spacing w:after="0"/>
        <w:rPr>
          <w:rFonts w:cs="Arial"/>
        </w:rPr>
      </w:pPr>
      <w:r w:rsidRPr="00D60FE3">
        <w:rPr>
          <w:rFonts w:cs="Arial"/>
          <w:color w:val="000000"/>
        </w:rPr>
        <w:t>- prověřování znalostí provádět až po dostatečném procvičení učiva.</w:t>
      </w:r>
    </w:p>
    <w:p w14:paraId="02CAE30C" w14:textId="77777777" w:rsidR="00A5453F" w:rsidRPr="00D60FE3" w:rsidRDefault="00A5453F" w:rsidP="00D60FE3">
      <w:pPr>
        <w:spacing w:after="0"/>
        <w:rPr>
          <w:rFonts w:cs="Arial"/>
        </w:rPr>
      </w:pPr>
    </w:p>
    <w:p w14:paraId="3C7504EC" w14:textId="77777777" w:rsidR="00A5453F" w:rsidRPr="00D60FE3" w:rsidRDefault="00A5453F" w:rsidP="00D60FE3">
      <w:pPr>
        <w:spacing w:after="0"/>
        <w:rPr>
          <w:rFonts w:cs="Arial"/>
        </w:rPr>
      </w:pPr>
      <w:r w:rsidRPr="00D60FE3">
        <w:rPr>
          <w:rFonts w:cs="Arial"/>
          <w:color w:val="000000"/>
        </w:rPr>
        <w:t>9.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w:t>
      </w:r>
    </w:p>
    <w:p w14:paraId="704AA91A" w14:textId="77777777" w:rsidR="00A5453F" w:rsidRPr="00D60FE3" w:rsidRDefault="00A5453F" w:rsidP="00D60FE3">
      <w:pPr>
        <w:spacing w:after="0"/>
        <w:rPr>
          <w:rFonts w:cs="Arial"/>
        </w:rPr>
      </w:pPr>
    </w:p>
    <w:p w14:paraId="7B463357" w14:textId="77777777" w:rsidR="00A5453F" w:rsidRPr="00D60FE3" w:rsidRDefault="00A5453F" w:rsidP="00D60FE3">
      <w:pPr>
        <w:spacing w:after="0"/>
        <w:rPr>
          <w:rFonts w:cs="Arial"/>
        </w:rPr>
      </w:pPr>
      <w:r w:rsidRPr="00D60FE3">
        <w:rPr>
          <w:rFonts w:cs="Arial"/>
          <w:b/>
          <w:bCs/>
          <w:color w:val="000000"/>
        </w:rPr>
        <w:t>8. Podrobnosti o komisionálních a opravných zkouškách</w:t>
      </w:r>
    </w:p>
    <w:p w14:paraId="4F2C9C32" w14:textId="77777777" w:rsidR="00A5453F" w:rsidRPr="00D60FE3" w:rsidRDefault="00A5453F" w:rsidP="00D60FE3">
      <w:pPr>
        <w:spacing w:after="0"/>
        <w:rPr>
          <w:rFonts w:cs="Arial"/>
        </w:rPr>
      </w:pPr>
    </w:p>
    <w:p w14:paraId="7D711349" w14:textId="77777777" w:rsidR="00A5453F" w:rsidRPr="00D60FE3" w:rsidRDefault="00A5453F" w:rsidP="00D60FE3">
      <w:pPr>
        <w:spacing w:after="0"/>
        <w:rPr>
          <w:rFonts w:cs="Arial"/>
        </w:rPr>
      </w:pPr>
      <w:r w:rsidRPr="00D60FE3">
        <w:rPr>
          <w:rFonts w:cs="Arial"/>
          <w:color w:val="000000"/>
        </w:rPr>
        <w:t>8.1 Komisionální zkouška</w:t>
      </w:r>
    </w:p>
    <w:p w14:paraId="75FDD1A6" w14:textId="77777777" w:rsidR="00A5453F" w:rsidRPr="00D60FE3" w:rsidRDefault="00A5453F" w:rsidP="00D60FE3">
      <w:pPr>
        <w:spacing w:after="0"/>
        <w:rPr>
          <w:rFonts w:cs="Arial"/>
        </w:rPr>
      </w:pPr>
    </w:p>
    <w:p w14:paraId="2560D082" w14:textId="77777777" w:rsidR="00A5453F" w:rsidRPr="00D60FE3" w:rsidRDefault="00A5453F" w:rsidP="00D60FE3">
      <w:pPr>
        <w:spacing w:after="0"/>
        <w:rPr>
          <w:rFonts w:cs="Arial"/>
        </w:rPr>
      </w:pPr>
      <w:r w:rsidRPr="00D60FE3">
        <w:rPr>
          <w:rFonts w:cs="Arial"/>
          <w:color w:val="000000"/>
        </w:rPr>
        <w:t>1. Komisionální zkouška se koná v těchto případech:</w:t>
      </w:r>
    </w:p>
    <w:p w14:paraId="0E2BC0CE" w14:textId="77777777" w:rsidR="00A5453F" w:rsidRPr="00D60FE3" w:rsidRDefault="00A5453F" w:rsidP="00D60FE3">
      <w:pPr>
        <w:spacing w:after="0"/>
        <w:rPr>
          <w:rFonts w:cs="Arial"/>
        </w:rPr>
      </w:pPr>
      <w:r w:rsidRPr="00D60FE3">
        <w:rPr>
          <w:rFonts w:cs="Arial"/>
          <w:color w:val="000000"/>
        </w:rPr>
        <w:t>- má-li zákonný zástupce žáka pochybnosti o správnosti hodnocení na konci prvního nebo druhého pololetí,  </w:t>
      </w:r>
    </w:p>
    <w:p w14:paraId="3F904D71" w14:textId="77777777" w:rsidR="00A5453F" w:rsidRPr="00D60FE3" w:rsidRDefault="00A5453F" w:rsidP="00D60FE3">
      <w:pPr>
        <w:spacing w:after="0"/>
        <w:rPr>
          <w:rFonts w:cs="Arial"/>
        </w:rPr>
      </w:pPr>
      <w:r w:rsidRPr="00D60FE3">
        <w:rPr>
          <w:rFonts w:cs="Arial"/>
          <w:color w:val="000000"/>
        </w:rPr>
        <w:t>- při konání opravné zkoušky. </w:t>
      </w:r>
    </w:p>
    <w:p w14:paraId="1DF7C125" w14:textId="77777777" w:rsidR="00A5453F" w:rsidRPr="00D60FE3" w:rsidRDefault="00A5453F" w:rsidP="00D60FE3">
      <w:pPr>
        <w:spacing w:after="0"/>
        <w:rPr>
          <w:rFonts w:cs="Arial"/>
        </w:rPr>
      </w:pPr>
    </w:p>
    <w:p w14:paraId="44B95ACB" w14:textId="77777777" w:rsidR="00A5453F" w:rsidRPr="00D60FE3" w:rsidRDefault="00A5453F" w:rsidP="00D60FE3">
      <w:pPr>
        <w:spacing w:after="0"/>
        <w:rPr>
          <w:rFonts w:cs="Arial"/>
        </w:rPr>
      </w:pPr>
      <w:r w:rsidRPr="00D60FE3">
        <w:rPr>
          <w:rFonts w:cs="Arial"/>
          <w:color w:val="000000"/>
        </w:rPr>
        <w:t>2. Komisi pro komisionální přezkoušení jmenuje ředitelka školy; v případě, že je vyučujícím daného předmětu ředitelka školy, jmenuje komisi krajský úřad.</w:t>
      </w:r>
    </w:p>
    <w:p w14:paraId="15DCF9FC" w14:textId="77777777" w:rsidR="00A5453F" w:rsidRPr="00D60FE3" w:rsidRDefault="00A5453F" w:rsidP="00D60FE3">
      <w:pPr>
        <w:spacing w:after="0"/>
        <w:rPr>
          <w:rFonts w:cs="Arial"/>
        </w:rPr>
      </w:pPr>
    </w:p>
    <w:p w14:paraId="596F0306" w14:textId="77777777" w:rsidR="00A5453F" w:rsidRPr="00D60FE3" w:rsidRDefault="00A5453F" w:rsidP="00D60FE3">
      <w:pPr>
        <w:spacing w:after="0"/>
        <w:rPr>
          <w:rFonts w:cs="Arial"/>
        </w:rPr>
      </w:pPr>
      <w:r w:rsidRPr="00D60FE3">
        <w:rPr>
          <w:rFonts w:cs="Arial"/>
          <w:color w:val="000000"/>
        </w:rPr>
        <w:t>3. Komise je tříčlenná a tvoří ji:</w:t>
      </w:r>
    </w:p>
    <w:p w14:paraId="12D3EC27" w14:textId="77777777" w:rsidR="00A5453F" w:rsidRPr="00D60FE3" w:rsidRDefault="00A5453F" w:rsidP="00D60FE3">
      <w:pPr>
        <w:spacing w:after="0"/>
        <w:rPr>
          <w:rFonts w:cs="Arial"/>
        </w:rPr>
      </w:pPr>
      <w:r w:rsidRPr="00D60FE3">
        <w:rPr>
          <w:rFonts w:cs="Arial"/>
          <w:color w:val="000000"/>
        </w:rPr>
        <w:t>a) předseda, kterým je ředitelka školy, popřípadě jí pověřená učitelka, nebo v případě, že vyučujícím daného předmětu je ředitelka školy, krajským úřadem jmenovaný jiný pedagogický pracovník školy,</w:t>
      </w:r>
    </w:p>
    <w:p w14:paraId="67174804" w14:textId="77777777" w:rsidR="00A5453F" w:rsidRPr="00D60FE3" w:rsidRDefault="00A5453F" w:rsidP="00D60FE3">
      <w:pPr>
        <w:spacing w:after="0"/>
        <w:rPr>
          <w:rFonts w:cs="Arial"/>
        </w:rPr>
      </w:pPr>
      <w:r w:rsidRPr="00D60FE3">
        <w:rPr>
          <w:rFonts w:cs="Arial"/>
          <w:color w:val="000000"/>
        </w:rPr>
        <w:t>b) zkoušející učitelka, která je vyučující daného předmětu ve třídě, v níž je žák zařazen, popřípadě jiný vyučující daného předmětu,</w:t>
      </w:r>
    </w:p>
    <w:p w14:paraId="0332B5F8" w14:textId="77777777" w:rsidR="00A5453F" w:rsidRPr="00D60FE3" w:rsidRDefault="00A5453F" w:rsidP="00D60FE3">
      <w:pPr>
        <w:spacing w:after="0"/>
        <w:rPr>
          <w:rFonts w:cs="Arial"/>
        </w:rPr>
      </w:pPr>
      <w:r w:rsidRPr="00D60FE3">
        <w:rPr>
          <w:rFonts w:cs="Arial"/>
          <w:color w:val="000000"/>
        </w:rPr>
        <w:t>c) přísedící, kterým je jiný vyučující daného předmětu nebo předmětu stejné vzdělávací oblasti stanovené Rámcovým vzdělávacím programem pro základní vzdělávání.</w:t>
      </w:r>
    </w:p>
    <w:p w14:paraId="4B7BAFE1" w14:textId="77777777" w:rsidR="00A5453F" w:rsidRPr="00D60FE3" w:rsidRDefault="00A5453F" w:rsidP="00D60FE3">
      <w:pPr>
        <w:spacing w:after="0"/>
        <w:rPr>
          <w:rFonts w:cs="Arial"/>
        </w:rPr>
      </w:pPr>
    </w:p>
    <w:p w14:paraId="63171AD6" w14:textId="77777777" w:rsidR="00A5453F" w:rsidRPr="00D60FE3" w:rsidRDefault="00A5453F" w:rsidP="00D60FE3">
      <w:pPr>
        <w:spacing w:after="0"/>
        <w:rPr>
          <w:rFonts w:cs="Arial"/>
        </w:rPr>
      </w:pPr>
      <w:r w:rsidRPr="00D60FE3">
        <w:rPr>
          <w:rFonts w:cs="Arial"/>
          <w:color w:val="000000"/>
        </w:rPr>
        <w:t>4. 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14:paraId="086D7B42" w14:textId="77777777" w:rsidR="00A5453F" w:rsidRPr="00D60FE3" w:rsidRDefault="00A5453F" w:rsidP="00D60FE3">
      <w:pPr>
        <w:spacing w:after="0"/>
        <w:rPr>
          <w:rFonts w:cs="Arial"/>
        </w:rPr>
      </w:pPr>
    </w:p>
    <w:p w14:paraId="6B1E3B96" w14:textId="77777777" w:rsidR="00A5453F" w:rsidRPr="00D60FE3" w:rsidRDefault="00A5453F" w:rsidP="00D60FE3">
      <w:pPr>
        <w:spacing w:after="0"/>
        <w:rPr>
          <w:rFonts w:cs="Arial"/>
        </w:rPr>
      </w:pPr>
      <w:r w:rsidRPr="00D60FE3">
        <w:rPr>
          <w:rFonts w:cs="Arial"/>
          <w:color w:val="000000"/>
        </w:rPr>
        <w:t>5. O přezkoušení se pořizuje protokol, který se stává součástí dokumentace školy. Za řádné vyplnění protokolu odpovídá předseda komise, protokol podepíší všichni členové komise.</w:t>
      </w:r>
    </w:p>
    <w:p w14:paraId="01E0D492" w14:textId="77777777" w:rsidR="00A5453F" w:rsidRPr="00D60FE3" w:rsidRDefault="00A5453F" w:rsidP="00D60FE3">
      <w:pPr>
        <w:spacing w:after="0"/>
        <w:rPr>
          <w:rFonts w:cs="Arial"/>
        </w:rPr>
      </w:pPr>
    </w:p>
    <w:p w14:paraId="294787E2" w14:textId="77777777" w:rsidR="00A5453F" w:rsidRPr="00D60FE3" w:rsidRDefault="00A5453F" w:rsidP="00D60FE3">
      <w:pPr>
        <w:spacing w:after="0"/>
        <w:rPr>
          <w:rFonts w:cs="Arial"/>
        </w:rPr>
      </w:pPr>
      <w:r w:rsidRPr="00D60FE3">
        <w:rPr>
          <w:rFonts w:cs="Arial"/>
          <w:color w:val="000000"/>
        </w:rPr>
        <w:t>6. Žák může v jednom dni vykonat přezkoušení pouze z jednoho předmětu. Není-li možné žáka ze závažných důvodů ve stanoveném termínu přezkoušet, stanoví orgán jmenující komisi náhradní termín přezkoušení.</w:t>
      </w:r>
    </w:p>
    <w:p w14:paraId="3834AE57" w14:textId="77777777" w:rsidR="00A5453F" w:rsidRPr="00D60FE3" w:rsidRDefault="00A5453F" w:rsidP="00D60FE3">
      <w:pPr>
        <w:spacing w:after="0"/>
        <w:rPr>
          <w:rFonts w:cs="Arial"/>
        </w:rPr>
      </w:pPr>
    </w:p>
    <w:p w14:paraId="581103CA" w14:textId="77777777" w:rsidR="00A5453F" w:rsidRPr="00D60FE3" w:rsidRDefault="00A5453F" w:rsidP="00D60FE3">
      <w:pPr>
        <w:spacing w:after="0"/>
        <w:rPr>
          <w:rFonts w:cs="Arial"/>
        </w:rPr>
      </w:pPr>
      <w:r w:rsidRPr="00D60FE3">
        <w:rPr>
          <w:rFonts w:cs="Arial"/>
          <w:color w:val="000000"/>
        </w:rPr>
        <w:t>7. Konkrétní obsah a rozsah přezkoušení stanoví ředitelka školy v souladu se školním vzdělávacím programem.</w:t>
      </w:r>
    </w:p>
    <w:p w14:paraId="1FCB4177" w14:textId="77777777" w:rsidR="00A5453F" w:rsidRPr="00D60FE3" w:rsidRDefault="00A5453F" w:rsidP="00D60FE3">
      <w:pPr>
        <w:spacing w:after="0"/>
        <w:rPr>
          <w:rFonts w:cs="Arial"/>
        </w:rPr>
      </w:pPr>
    </w:p>
    <w:p w14:paraId="539B26FB" w14:textId="77777777" w:rsidR="00A5453F" w:rsidRPr="00D60FE3" w:rsidRDefault="00A5453F" w:rsidP="00D60FE3">
      <w:pPr>
        <w:spacing w:after="0"/>
        <w:rPr>
          <w:rFonts w:cs="Arial"/>
        </w:rPr>
      </w:pPr>
      <w:r w:rsidRPr="00D60FE3">
        <w:rPr>
          <w:rFonts w:cs="Arial"/>
          <w:color w:val="000000"/>
        </w:rPr>
        <w:t>8. Vykonáním přezkoušení není dotčena možnost vykonat opravnou zkoušku.</w:t>
      </w:r>
    </w:p>
    <w:p w14:paraId="0233403B" w14:textId="77777777" w:rsidR="00A5453F" w:rsidRPr="00D60FE3" w:rsidRDefault="00A5453F" w:rsidP="00D60FE3">
      <w:pPr>
        <w:spacing w:after="0"/>
        <w:rPr>
          <w:rFonts w:cs="Arial"/>
        </w:rPr>
      </w:pPr>
    </w:p>
    <w:p w14:paraId="0333D122" w14:textId="77777777" w:rsidR="00A5453F" w:rsidRPr="00D60FE3" w:rsidRDefault="00A5453F" w:rsidP="00D60FE3">
      <w:pPr>
        <w:spacing w:after="0"/>
        <w:rPr>
          <w:rFonts w:cs="Arial"/>
        </w:rPr>
      </w:pPr>
      <w:r w:rsidRPr="00D60FE3">
        <w:rPr>
          <w:rFonts w:cs="Arial"/>
          <w:color w:val="000000"/>
        </w:rPr>
        <w:t>9. Třídní učitelka zapíše do třídního výkazu poznámku o vykonaných zkouškách, doplní celkový prospěch a vydá žákovi vysvědčení s datem poslední zkoušky.</w:t>
      </w:r>
    </w:p>
    <w:p w14:paraId="75EAB395" w14:textId="77777777" w:rsidR="00A5453F" w:rsidRPr="00D60FE3" w:rsidRDefault="00A5453F" w:rsidP="00D60FE3">
      <w:pPr>
        <w:spacing w:after="0"/>
        <w:rPr>
          <w:rFonts w:cs="Arial"/>
        </w:rPr>
      </w:pPr>
    </w:p>
    <w:p w14:paraId="47F84EBD" w14:textId="77777777" w:rsidR="00A5453F" w:rsidRPr="00D60FE3" w:rsidRDefault="00A5453F" w:rsidP="00D60FE3">
      <w:pPr>
        <w:spacing w:after="0"/>
        <w:rPr>
          <w:rFonts w:cs="Arial"/>
        </w:rPr>
      </w:pPr>
      <w:r w:rsidRPr="00D60FE3">
        <w:rPr>
          <w:rFonts w:cs="Arial"/>
          <w:color w:val="000000"/>
        </w:rPr>
        <w:t>8.2. Opravná zkouška</w:t>
      </w:r>
    </w:p>
    <w:p w14:paraId="1BF18559" w14:textId="77777777" w:rsidR="00A5453F" w:rsidRPr="00D60FE3" w:rsidRDefault="00A5453F" w:rsidP="00D60FE3">
      <w:pPr>
        <w:spacing w:after="0"/>
        <w:rPr>
          <w:rFonts w:cs="Arial"/>
        </w:rPr>
      </w:pPr>
    </w:p>
    <w:p w14:paraId="1B957543" w14:textId="77777777" w:rsidR="00A5453F" w:rsidRPr="00D60FE3" w:rsidRDefault="00A5453F" w:rsidP="00D60FE3">
      <w:pPr>
        <w:spacing w:after="0"/>
        <w:rPr>
          <w:rFonts w:cs="Arial"/>
        </w:rPr>
      </w:pPr>
      <w:r w:rsidRPr="00D60FE3">
        <w:rPr>
          <w:rFonts w:cs="Arial"/>
          <w:color w:val="000000"/>
        </w:rPr>
        <w:t>1. Opravné zkoušky konají žáci, kteří mají nejvýše dvě nedostatečné z povinných předmětů a zároveň dosud neopakovali ročník na daném stupni základní školy.</w:t>
      </w:r>
    </w:p>
    <w:p w14:paraId="4FC03B38" w14:textId="77777777" w:rsidR="00A5453F" w:rsidRPr="00D60FE3" w:rsidRDefault="00A5453F" w:rsidP="00D60FE3">
      <w:pPr>
        <w:spacing w:after="0"/>
        <w:rPr>
          <w:rFonts w:cs="Arial"/>
        </w:rPr>
      </w:pPr>
      <w:r w:rsidRPr="00D60FE3">
        <w:rPr>
          <w:rFonts w:cs="Arial"/>
          <w:color w:val="000000"/>
        </w:rPr>
        <w:t>Žáci nekonají opravné zkoušky, jestliže neprospěli z předmětu s výchovným zaměřením.</w:t>
      </w:r>
    </w:p>
    <w:p w14:paraId="1CACAFCF" w14:textId="77777777" w:rsidR="00A5453F" w:rsidRPr="00D60FE3" w:rsidRDefault="00A5453F" w:rsidP="00D60FE3">
      <w:pPr>
        <w:spacing w:after="0"/>
        <w:rPr>
          <w:rFonts w:cs="Arial"/>
        </w:rPr>
      </w:pPr>
    </w:p>
    <w:p w14:paraId="27E15139" w14:textId="77777777" w:rsidR="00A5453F" w:rsidRPr="00D60FE3" w:rsidRDefault="00A5453F" w:rsidP="00D60FE3">
      <w:pPr>
        <w:spacing w:after="0"/>
        <w:rPr>
          <w:rFonts w:cs="Arial"/>
        </w:rPr>
      </w:pPr>
      <w:r w:rsidRPr="00D60FE3">
        <w:rPr>
          <w:rFonts w:cs="Arial"/>
          <w:color w:val="000000"/>
        </w:rPr>
        <w:t>2. 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w:t>
      </w:r>
    </w:p>
    <w:p w14:paraId="09F5B3F4" w14:textId="77777777" w:rsidR="00A5453F" w:rsidRPr="00D60FE3" w:rsidRDefault="00A5453F" w:rsidP="00D60FE3">
      <w:pPr>
        <w:spacing w:after="0"/>
        <w:rPr>
          <w:rFonts w:cs="Arial"/>
        </w:rPr>
      </w:pPr>
    </w:p>
    <w:p w14:paraId="32054C9E" w14:textId="77777777" w:rsidR="00A5453F" w:rsidRPr="00D60FE3" w:rsidRDefault="00A5453F" w:rsidP="00D60FE3">
      <w:pPr>
        <w:spacing w:after="0"/>
        <w:rPr>
          <w:rFonts w:cs="Arial"/>
        </w:rPr>
      </w:pPr>
      <w:r w:rsidRPr="00D60FE3">
        <w:rPr>
          <w:rFonts w:cs="Arial"/>
          <w:color w:val="000000"/>
        </w:rPr>
        <w:t>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14:paraId="10590CFD" w14:textId="77777777" w:rsidR="00A5453F" w:rsidRPr="00D60FE3" w:rsidRDefault="00A5453F" w:rsidP="00D60FE3">
      <w:pPr>
        <w:spacing w:after="240"/>
        <w:rPr>
          <w:rFonts w:cs="Arial"/>
        </w:rPr>
      </w:pPr>
    </w:p>
    <w:p w14:paraId="4353F33E" w14:textId="77777777" w:rsidR="00A5453F" w:rsidRPr="00D60FE3" w:rsidRDefault="00A5453F" w:rsidP="00D60FE3">
      <w:pPr>
        <w:spacing w:after="0"/>
        <w:rPr>
          <w:rFonts w:cs="Arial"/>
        </w:rPr>
      </w:pPr>
      <w:r w:rsidRPr="00D60FE3">
        <w:rPr>
          <w:rFonts w:cs="Arial"/>
          <w:color w:val="000000"/>
        </w:rPr>
        <w:t>5. Třídní učitelka zapíše do třídního výkazu žákovi, který konal opravnou zkoušku:</w:t>
      </w:r>
    </w:p>
    <w:p w14:paraId="06A7673F" w14:textId="77777777" w:rsidR="00A5453F" w:rsidRPr="00D60FE3" w:rsidRDefault="00A5453F" w:rsidP="00D60FE3">
      <w:pPr>
        <w:spacing w:after="0"/>
        <w:rPr>
          <w:rFonts w:cs="Arial"/>
        </w:rPr>
      </w:pPr>
    </w:p>
    <w:p w14:paraId="5F308791" w14:textId="77777777" w:rsidR="00A5453F" w:rsidRPr="00D60FE3" w:rsidRDefault="00A5453F" w:rsidP="00D60FE3">
      <w:pPr>
        <w:spacing w:after="0"/>
        <w:rPr>
          <w:rFonts w:cs="Arial"/>
        </w:rPr>
      </w:pPr>
      <w:r w:rsidRPr="00D60FE3">
        <w:rPr>
          <w:rFonts w:cs="Arial"/>
          <w:color w:val="000000"/>
        </w:rPr>
        <w:t>Vykonání opravné zkoušky (třídní výkaz – poznámka)</w:t>
      </w:r>
    </w:p>
    <w:p w14:paraId="63CDC1E8" w14:textId="77777777" w:rsidR="00A5453F" w:rsidRPr="00D60FE3" w:rsidRDefault="00A5453F" w:rsidP="00D60FE3">
      <w:pPr>
        <w:spacing w:after="0"/>
        <w:rPr>
          <w:rFonts w:cs="Arial"/>
        </w:rPr>
      </w:pPr>
      <w:r w:rsidRPr="00D60FE3">
        <w:rPr>
          <w:rFonts w:cs="Arial"/>
          <w:color w:val="000000"/>
        </w:rPr>
        <w:t>Žák vykonal dne …… opravnou zkoušku z předmětu ………s prospěchem ……</w:t>
      </w:r>
      <w:proofErr w:type="gramStart"/>
      <w:r w:rsidRPr="00D60FE3">
        <w:rPr>
          <w:rFonts w:cs="Arial"/>
          <w:color w:val="000000"/>
        </w:rPr>
        <w:t>… .</w:t>
      </w:r>
      <w:proofErr w:type="gramEnd"/>
    </w:p>
    <w:p w14:paraId="6794C143" w14:textId="77777777" w:rsidR="00A5453F" w:rsidRPr="00D60FE3" w:rsidRDefault="00A5453F" w:rsidP="00D60FE3">
      <w:pPr>
        <w:spacing w:after="0"/>
        <w:rPr>
          <w:rFonts w:cs="Arial"/>
        </w:rPr>
      </w:pPr>
    </w:p>
    <w:p w14:paraId="50C71B54" w14:textId="77777777" w:rsidR="00A5453F" w:rsidRPr="00D60FE3" w:rsidRDefault="00A5453F" w:rsidP="00D60FE3">
      <w:pPr>
        <w:spacing w:after="0"/>
        <w:rPr>
          <w:rFonts w:cs="Arial"/>
        </w:rPr>
      </w:pPr>
      <w:r w:rsidRPr="00D60FE3">
        <w:rPr>
          <w:rFonts w:cs="Arial"/>
          <w:color w:val="000000"/>
        </w:rPr>
        <w:t>Nedostavení se k opravné zkoušce (třídní výkaz – poznámka)</w:t>
      </w:r>
    </w:p>
    <w:p w14:paraId="01704641" w14:textId="77777777" w:rsidR="00A5453F" w:rsidRPr="00D60FE3" w:rsidRDefault="00A5453F" w:rsidP="00D60FE3">
      <w:pPr>
        <w:spacing w:after="0"/>
        <w:rPr>
          <w:rFonts w:cs="Arial"/>
        </w:rPr>
      </w:pPr>
      <w:r w:rsidRPr="00D60FE3">
        <w:rPr>
          <w:rFonts w:cs="Arial"/>
          <w:color w:val="000000"/>
        </w:rPr>
        <w:lastRenderedPageBreak/>
        <w:t>Žák se bez řádné omluvy nedostavil k vykonání opravné zkoušky, čímž jeho prospěch v předmětu ……… zůstává nedostatečný</w:t>
      </w:r>
    </w:p>
    <w:p w14:paraId="4B43CBD5" w14:textId="77777777" w:rsidR="00A5453F" w:rsidRPr="00D60FE3" w:rsidRDefault="00A5453F" w:rsidP="00D60FE3">
      <w:pPr>
        <w:spacing w:after="0"/>
        <w:rPr>
          <w:rFonts w:cs="Arial"/>
        </w:rPr>
      </w:pPr>
    </w:p>
    <w:p w14:paraId="02EF8845" w14:textId="77777777" w:rsidR="00A5453F" w:rsidRPr="00D60FE3" w:rsidRDefault="00A5453F" w:rsidP="00D60FE3">
      <w:pPr>
        <w:spacing w:after="0"/>
        <w:rPr>
          <w:rFonts w:cs="Arial"/>
        </w:rPr>
      </w:pPr>
      <w:r w:rsidRPr="00D60FE3">
        <w:rPr>
          <w:rFonts w:cs="Arial"/>
          <w:b/>
          <w:bCs/>
          <w:color w:val="000000"/>
        </w:rPr>
        <w:t>9. Způsob hodnocení žáků se speciálními vzdělávacími potřebami, žáků nadaných a mimořádně nadaných</w:t>
      </w:r>
    </w:p>
    <w:p w14:paraId="3A4B6E7F" w14:textId="77777777" w:rsidR="00A5453F" w:rsidRPr="00D60FE3" w:rsidRDefault="00A5453F" w:rsidP="00D60FE3">
      <w:pPr>
        <w:spacing w:after="0"/>
        <w:rPr>
          <w:rFonts w:cs="Arial"/>
        </w:rPr>
      </w:pPr>
    </w:p>
    <w:p w14:paraId="7ADAD727" w14:textId="77777777" w:rsidR="00A5453F" w:rsidRPr="00D60FE3" w:rsidRDefault="00A5453F" w:rsidP="00D60FE3">
      <w:pPr>
        <w:spacing w:after="0"/>
        <w:rPr>
          <w:rFonts w:cs="Arial"/>
        </w:rPr>
      </w:pPr>
      <w:r w:rsidRPr="00D60FE3">
        <w:rPr>
          <w:rFonts w:cs="Arial"/>
          <w:color w:val="000000"/>
        </w:rPr>
        <w:t>1. Způsob hodnocení a klasifikace žáka vychází ze znalosti příznaků postižení a uplatňuje se ve všech vyučovacích předmětech, ve kterých se projevuje postižení žáka.</w:t>
      </w:r>
    </w:p>
    <w:p w14:paraId="387CDBEB" w14:textId="77777777" w:rsidR="00A5453F" w:rsidRPr="00D60FE3" w:rsidRDefault="00A5453F" w:rsidP="00D60FE3">
      <w:pPr>
        <w:spacing w:after="0"/>
        <w:rPr>
          <w:rFonts w:cs="Arial"/>
        </w:rPr>
      </w:pPr>
    </w:p>
    <w:p w14:paraId="290D9DD0" w14:textId="77777777" w:rsidR="00A5453F" w:rsidRPr="00D60FE3" w:rsidRDefault="00A5453F" w:rsidP="00D60FE3">
      <w:pPr>
        <w:spacing w:after="0"/>
        <w:rPr>
          <w:rFonts w:cs="Arial"/>
        </w:rPr>
      </w:pPr>
      <w:r w:rsidRPr="00D60FE3">
        <w:rPr>
          <w:rFonts w:cs="Arial"/>
          <w:color w:val="000000"/>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0A6C0D6E" w14:textId="77777777" w:rsidR="00A5453F" w:rsidRPr="00D60FE3" w:rsidRDefault="00A5453F" w:rsidP="00D60FE3">
      <w:pPr>
        <w:spacing w:after="0"/>
        <w:rPr>
          <w:rFonts w:cs="Arial"/>
        </w:rPr>
      </w:pPr>
    </w:p>
    <w:p w14:paraId="6E4BF8C5" w14:textId="77777777" w:rsidR="00A5453F" w:rsidRPr="00D60FE3" w:rsidRDefault="00A5453F" w:rsidP="00D60FE3">
      <w:pPr>
        <w:spacing w:after="0"/>
        <w:rPr>
          <w:rFonts w:cs="Arial"/>
        </w:rPr>
      </w:pPr>
      <w:r w:rsidRPr="00D60FE3">
        <w:rPr>
          <w:rFonts w:cs="Arial"/>
          <w:color w:val="000000"/>
        </w:rPr>
        <w:t>3. Při klasifikaci žáků se doporučuje upřednostnit širší slovní hodnocení.</w:t>
      </w:r>
    </w:p>
    <w:p w14:paraId="7393862A" w14:textId="77777777" w:rsidR="00A5453F" w:rsidRPr="00D60FE3" w:rsidRDefault="00A5453F" w:rsidP="00D60FE3">
      <w:pPr>
        <w:spacing w:after="0"/>
        <w:rPr>
          <w:rFonts w:cs="Arial"/>
        </w:rPr>
      </w:pPr>
    </w:p>
    <w:p w14:paraId="7D8EE8F9" w14:textId="77777777" w:rsidR="00A5453F" w:rsidRPr="00D60FE3" w:rsidRDefault="00A5453F" w:rsidP="00D60FE3">
      <w:pPr>
        <w:spacing w:after="0"/>
        <w:rPr>
          <w:rFonts w:cs="Arial"/>
        </w:rPr>
      </w:pPr>
      <w:r w:rsidRPr="00D60FE3">
        <w:rPr>
          <w:rFonts w:cs="Arial"/>
          <w:color w:val="000000"/>
        </w:rPr>
        <w:t>4. Třídní učitelka sdělí vhodným způsobem ostatním žákům ve třídě podstatu individuálního přístupu a způsobu hodnocení a klasifikace žáka.</w:t>
      </w:r>
    </w:p>
    <w:p w14:paraId="6E8C9210" w14:textId="77777777" w:rsidR="00A5453F" w:rsidRPr="00D60FE3" w:rsidRDefault="00A5453F" w:rsidP="00D60FE3">
      <w:pPr>
        <w:spacing w:after="0"/>
        <w:rPr>
          <w:rFonts w:cs="Arial"/>
        </w:rPr>
      </w:pPr>
    </w:p>
    <w:p w14:paraId="21CC6886" w14:textId="77777777" w:rsidR="00A5453F" w:rsidRPr="00D60FE3" w:rsidRDefault="00A5453F" w:rsidP="00D60FE3">
      <w:pPr>
        <w:spacing w:after="0"/>
        <w:rPr>
          <w:rFonts w:cs="Arial"/>
        </w:rPr>
      </w:pPr>
      <w:r w:rsidRPr="00D60FE3">
        <w:rPr>
          <w:rFonts w:cs="Arial"/>
          <w:color w:val="000000"/>
        </w:rPr>
        <w:t>5. Hodnocení se provádí podle stupně podpůrných opatření doporučených ŠPZ.</w:t>
      </w:r>
    </w:p>
    <w:p w14:paraId="44A22061" w14:textId="223AFD3C" w:rsidR="00876DC1" w:rsidRPr="00D60FE3" w:rsidRDefault="00A5453F" w:rsidP="00D60FE3">
      <w:pPr>
        <w:rPr>
          <w:rFonts w:cs="Arial"/>
        </w:rPr>
      </w:pPr>
      <w:r w:rsidRPr="00D60FE3">
        <w:rPr>
          <w:rFonts w:cs="Arial"/>
        </w:rPr>
        <w:br/>
      </w:r>
      <w:r w:rsidRPr="00D60FE3">
        <w:rPr>
          <w:rFonts w:cs="Arial"/>
        </w:rPr>
        <w:br/>
      </w:r>
    </w:p>
    <w:p w14:paraId="4C11A835" w14:textId="5C6EE90C" w:rsidR="00A5453F" w:rsidRPr="00D60FE3" w:rsidRDefault="00A5453F" w:rsidP="00D60FE3">
      <w:pPr>
        <w:rPr>
          <w:rFonts w:cs="Arial"/>
        </w:rPr>
      </w:pPr>
    </w:p>
    <w:p w14:paraId="25EF4B80" w14:textId="683034AE" w:rsidR="00A5453F" w:rsidRPr="00D60FE3" w:rsidRDefault="00A5453F" w:rsidP="00D60FE3">
      <w:pPr>
        <w:rPr>
          <w:rFonts w:cs="Arial"/>
        </w:rPr>
      </w:pPr>
    </w:p>
    <w:p w14:paraId="1C61E67B" w14:textId="72D3CC68" w:rsidR="00A5453F" w:rsidRPr="00D60FE3" w:rsidRDefault="00A5453F" w:rsidP="00D60FE3">
      <w:pPr>
        <w:rPr>
          <w:rFonts w:cs="Arial"/>
        </w:rPr>
      </w:pPr>
    </w:p>
    <w:p w14:paraId="425595D0" w14:textId="686112EB" w:rsidR="00A5453F" w:rsidRPr="00D60FE3" w:rsidRDefault="00A5453F" w:rsidP="00D60FE3">
      <w:pPr>
        <w:rPr>
          <w:rFonts w:cs="Arial"/>
        </w:rPr>
      </w:pPr>
    </w:p>
    <w:p w14:paraId="6F1FB0B6" w14:textId="2DCB332D" w:rsidR="00A5453F" w:rsidRPr="00D60FE3" w:rsidRDefault="00A5453F" w:rsidP="00D60FE3">
      <w:pPr>
        <w:rPr>
          <w:rFonts w:cs="Arial"/>
        </w:rPr>
      </w:pPr>
    </w:p>
    <w:p w14:paraId="6D88693A" w14:textId="2539B77B" w:rsidR="00A5453F" w:rsidRPr="00D60FE3" w:rsidRDefault="00A5453F" w:rsidP="00D60FE3">
      <w:pPr>
        <w:rPr>
          <w:rFonts w:cs="Arial"/>
        </w:rPr>
      </w:pPr>
    </w:p>
    <w:p w14:paraId="56E2EA42" w14:textId="77777777" w:rsidR="00A5453F" w:rsidRPr="00D60FE3" w:rsidRDefault="00A5453F" w:rsidP="00D60FE3">
      <w:pPr>
        <w:rPr>
          <w:rFonts w:cs="Arial"/>
        </w:rPr>
      </w:pPr>
    </w:p>
    <w:p w14:paraId="1778E681" w14:textId="77777777" w:rsidR="00A5453F" w:rsidRPr="00D60FE3" w:rsidRDefault="00A5453F" w:rsidP="00D60FE3">
      <w:pPr>
        <w:ind w:left="360"/>
        <w:jc w:val="center"/>
        <w:rPr>
          <w:rFonts w:cs="Arial"/>
          <w:b/>
          <w:bCs/>
          <w:color w:val="000000" w:themeColor="text1"/>
          <w:sz w:val="28"/>
          <w:szCs w:val="28"/>
          <w:u w:val="single"/>
        </w:rPr>
      </w:pPr>
      <w:r w:rsidRPr="00D60FE3">
        <w:rPr>
          <w:rFonts w:cs="Arial"/>
          <w:b/>
          <w:bCs/>
          <w:color w:val="000000" w:themeColor="text1"/>
          <w:sz w:val="28"/>
          <w:szCs w:val="28"/>
          <w:u w:val="single"/>
        </w:rPr>
        <w:lastRenderedPageBreak/>
        <w:t xml:space="preserve">Základní škola a Mateřská škola </w:t>
      </w:r>
      <w:proofErr w:type="gramStart"/>
      <w:r w:rsidRPr="00D60FE3">
        <w:rPr>
          <w:rFonts w:cs="Arial"/>
          <w:b/>
          <w:bCs/>
          <w:color w:val="000000" w:themeColor="text1"/>
          <w:sz w:val="28"/>
          <w:szCs w:val="28"/>
          <w:u w:val="single"/>
        </w:rPr>
        <w:t>Svatá</w:t>
      </w:r>
      <w:proofErr w:type="gramEnd"/>
      <w:r w:rsidRPr="00D60FE3">
        <w:rPr>
          <w:rFonts w:cs="Arial"/>
          <w:b/>
          <w:bCs/>
          <w:color w:val="000000" w:themeColor="text1"/>
          <w:sz w:val="28"/>
          <w:szCs w:val="28"/>
          <w:u w:val="single"/>
        </w:rPr>
        <w:t xml:space="preserve"> Maří</w:t>
      </w:r>
    </w:p>
    <w:p w14:paraId="142FA4BA" w14:textId="77777777" w:rsidR="00A5453F" w:rsidRPr="00D60FE3" w:rsidRDefault="00A5453F" w:rsidP="00D60FE3">
      <w:pPr>
        <w:pStyle w:val="Nadpis2"/>
        <w:numPr>
          <w:ilvl w:val="0"/>
          <w:numId w:val="0"/>
        </w:numPr>
        <w:ind w:left="2124" w:firstLine="708"/>
        <w:rPr>
          <w:rStyle w:val="Siln"/>
          <w:b/>
          <w:bCs/>
          <w:sz w:val="32"/>
          <w:szCs w:val="32"/>
        </w:rPr>
      </w:pPr>
      <w:bookmarkStart w:id="15" w:name="_Toc207057146"/>
      <w:r w:rsidRPr="00D60FE3">
        <w:rPr>
          <w:rStyle w:val="Siln"/>
          <w:sz w:val="32"/>
          <w:szCs w:val="32"/>
        </w:rPr>
        <w:t>Školní řád mateřské školy</w:t>
      </w:r>
      <w:bookmarkEnd w:id="15"/>
    </w:p>
    <w:p w14:paraId="02CF4073" w14:textId="77777777" w:rsidR="00A5453F" w:rsidRPr="00D60FE3" w:rsidRDefault="00A5453F" w:rsidP="00D60FE3">
      <w:pPr>
        <w:ind w:left="720"/>
        <w:rPr>
          <w:rFonts w:cs="Arial"/>
          <w:b/>
          <w:bCs/>
          <w:u w:val="single"/>
        </w:rPr>
      </w:pPr>
    </w:p>
    <w:p w14:paraId="63E83D30" w14:textId="77777777" w:rsidR="00A5453F" w:rsidRPr="00D60FE3" w:rsidRDefault="00A5453F" w:rsidP="00D60FE3">
      <w:pPr>
        <w:pStyle w:val="Nadpis3"/>
        <w:numPr>
          <w:ilvl w:val="0"/>
          <w:numId w:val="0"/>
        </w:numPr>
        <w:ind w:left="720" w:hanging="720"/>
        <w:rPr>
          <w:rFonts w:ascii="Arial" w:hAnsi="Arial" w:cs="Arial"/>
          <w:u w:val="single"/>
        </w:rPr>
      </w:pPr>
      <w:bookmarkStart w:id="16" w:name="_Toc207057147"/>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Přijímání dítěte k předškolnímu vzdělávání</w:t>
      </w:r>
      <w:bookmarkEnd w:id="16"/>
    </w:p>
    <w:p w14:paraId="5F804A3B"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Zápis k předškolnímu vzdělávání se koná každoročně v období od 15.března do 15.dubna. Přesný termín a způsob zápisu zveřejňuje škola obvyklým způsobem (web, vývěska, obecní úřad).</w:t>
      </w:r>
    </w:p>
    <w:p w14:paraId="57ACAA93"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Dítě může být do mateřské školy přijato i v průběhu školního roku, pokud to umožňuje kapacita školy, na základě dohody s ředitelkou školy.</w:t>
      </w:r>
    </w:p>
    <w:p w14:paraId="1618ADE2"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K předškolnímu vzdělávání jsou přijímány děti zpravidla od tří do šesti let věku. Výjimečně lze přijmout i dítě mladší tří let, pokud je způsobilé účastnit se vzdělávání podle RVP PV (např. je bez plen, zvládá základní sebeobsluhu).</w:t>
      </w:r>
    </w:p>
    <w:p w14:paraId="4BD380D5"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Podmínkou přijetí dítěte (s výjimkou dětí plnících povinné předškolní vzdělávání) je doložení potvrzení o povinném očkování, případně o kontraindikaci.</w:t>
      </w:r>
    </w:p>
    <w:p w14:paraId="0C023B08"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Od počátku školního roku, který následuje po dni, kdy dítě dosáhne pěti let, je předškolní vzdělávání povinné až do doby zahájení povinné školní docházky.</w:t>
      </w:r>
    </w:p>
    <w:p w14:paraId="4C9F589A"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Děti s trvalým pobytem ve spádové obci, které do začátku školního roku dosáhnou nejméně čtyř let, jsou k předškolnímu vzdělávání přijímány přednostně.</w:t>
      </w:r>
    </w:p>
    <w:p w14:paraId="1816FCB7"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V případě vyššího počtu uchazečů o přijetí rozhoduje ředitelka školy na základě stanovených a zveřejněných kritérií přijetí.</w:t>
      </w:r>
    </w:p>
    <w:p w14:paraId="44E9BA1E"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Ředitelka školy rozhoduje o přijetí dítěte na základě písemné žádosti zákonného zástupce. Může také stanovit zkušební dobu pobytu dítěte v délce maximálně 3 měsíců.</w:t>
      </w:r>
    </w:p>
    <w:p w14:paraId="5595EF3B"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Délku denního pobytu dítěte v mateřské škole stanoví ředitelka školy po dohodě se zákonným zástupcem. Od toho se odvíjí výše úplaty a způsob stravování.</w:t>
      </w:r>
    </w:p>
    <w:p w14:paraId="74079E92"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t xml:space="preserve">Zákonný zástupce dítěte plnícího povinné předškolní vzdělávání může zvolit i </w:t>
      </w:r>
      <w:r w:rsidRPr="00D60FE3">
        <w:rPr>
          <w:rStyle w:val="Siln"/>
          <w:rFonts w:ascii="Arial" w:eastAsiaTheme="majorEastAsia" w:hAnsi="Arial" w:cs="Arial"/>
        </w:rPr>
        <w:t>individuální formu vzdělávání</w:t>
      </w:r>
      <w:r w:rsidRPr="00D60FE3">
        <w:rPr>
          <w:rFonts w:ascii="Arial" w:hAnsi="Arial" w:cs="Arial"/>
        </w:rPr>
        <w:t>. Oznámení o této formě vzdělávání je nutné podat nejpozději 3 měsíce před začátkem školního roku. V průběhu školního roku lze zahájit individuální vzdělávání dnem doručení oznámení škole.</w:t>
      </w:r>
    </w:p>
    <w:p w14:paraId="635B35B5" w14:textId="77777777" w:rsidR="00A5453F" w:rsidRPr="00D60FE3" w:rsidRDefault="00A5453F" w:rsidP="00D60FE3">
      <w:pPr>
        <w:pStyle w:val="Normlnweb"/>
        <w:numPr>
          <w:ilvl w:val="0"/>
          <w:numId w:val="32"/>
        </w:numPr>
        <w:spacing w:line="360" w:lineRule="auto"/>
        <w:jc w:val="both"/>
        <w:rPr>
          <w:rFonts w:ascii="Arial" w:hAnsi="Arial" w:cs="Arial"/>
        </w:rPr>
      </w:pPr>
      <w:r w:rsidRPr="00D60FE3">
        <w:rPr>
          <w:rFonts w:ascii="Arial" w:hAnsi="Arial" w:cs="Arial"/>
        </w:rPr>
        <w:lastRenderedPageBreak/>
        <w:t>Ověření úrovně osvojení očekávaných výstupů probíhá koncem listopadu; náhradní termín je začátkem prosince. Nedostavení se k ověření bez omluvy je důvodem k ukončení individuálního vzdělávání.</w:t>
      </w:r>
    </w:p>
    <w:p w14:paraId="3D284588" w14:textId="528102B4" w:rsidR="00A5453F" w:rsidRPr="00D60FE3" w:rsidRDefault="00A5453F" w:rsidP="00D60FE3">
      <w:pPr>
        <w:rPr>
          <w:rFonts w:cs="Arial"/>
        </w:rPr>
      </w:pPr>
    </w:p>
    <w:p w14:paraId="4D005802" w14:textId="77777777" w:rsidR="00A5453F" w:rsidRPr="00D60FE3" w:rsidRDefault="00A5453F" w:rsidP="00D60FE3">
      <w:pPr>
        <w:pStyle w:val="Nadpis3"/>
        <w:numPr>
          <w:ilvl w:val="0"/>
          <w:numId w:val="0"/>
        </w:numPr>
        <w:ind w:left="720" w:hanging="720"/>
        <w:rPr>
          <w:rFonts w:ascii="Arial" w:hAnsi="Arial" w:cs="Arial"/>
          <w:color w:val="auto"/>
          <w:u w:val="single"/>
        </w:rPr>
      </w:pPr>
      <w:r w:rsidRPr="00D60FE3">
        <w:rPr>
          <w:rStyle w:val="Siln"/>
          <w:rFonts w:ascii="Arial" w:hAnsi="Arial" w:cs="Arial"/>
          <w:color w:val="auto"/>
          <w:u w:val="single"/>
        </w:rPr>
        <w:t xml:space="preserve"> </w:t>
      </w:r>
      <w:bookmarkStart w:id="17" w:name="_Toc207057148"/>
      <w:r w:rsidRPr="00D60FE3">
        <w:rPr>
          <w:rStyle w:val="Siln"/>
          <w:rFonts w:ascii="Arial" w:hAnsi="Arial" w:cs="Arial"/>
          <w:color w:val="auto"/>
          <w:u w:val="single"/>
        </w:rPr>
        <w:t>Ukončení docházky dítěte do mateřské školy</w:t>
      </w:r>
      <w:bookmarkEnd w:id="17"/>
    </w:p>
    <w:p w14:paraId="213D2A42"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Ředitelka školy může rozhodnout o ukončení předškolního vzdělávání, pokud:</w:t>
      </w:r>
    </w:p>
    <w:p w14:paraId="428ADE2C" w14:textId="77777777" w:rsidR="00A5453F" w:rsidRPr="00D60FE3" w:rsidRDefault="00A5453F" w:rsidP="00D60FE3">
      <w:pPr>
        <w:pStyle w:val="Normlnweb"/>
        <w:numPr>
          <w:ilvl w:val="0"/>
          <w:numId w:val="33"/>
        </w:numPr>
        <w:spacing w:line="360" w:lineRule="auto"/>
        <w:jc w:val="both"/>
        <w:rPr>
          <w:rFonts w:ascii="Arial" w:hAnsi="Arial" w:cs="Arial"/>
        </w:rPr>
      </w:pPr>
      <w:r w:rsidRPr="00D60FE3">
        <w:rPr>
          <w:rFonts w:ascii="Arial" w:hAnsi="Arial" w:cs="Arial"/>
        </w:rPr>
        <w:t>a) se dítě bez omluvy zákonného zástupce neúčastní předškolního vzdělávání po dobu delší než 2 týdny,</w:t>
      </w:r>
    </w:p>
    <w:p w14:paraId="647A20AA" w14:textId="77777777" w:rsidR="00A5453F" w:rsidRPr="00D60FE3" w:rsidRDefault="00A5453F" w:rsidP="00D60FE3">
      <w:pPr>
        <w:pStyle w:val="Normlnweb"/>
        <w:numPr>
          <w:ilvl w:val="0"/>
          <w:numId w:val="33"/>
        </w:numPr>
        <w:spacing w:line="360" w:lineRule="auto"/>
        <w:jc w:val="both"/>
        <w:rPr>
          <w:rFonts w:ascii="Arial" w:hAnsi="Arial" w:cs="Arial"/>
        </w:rPr>
      </w:pPr>
      <w:r w:rsidRPr="00D60FE3">
        <w:rPr>
          <w:rFonts w:ascii="Arial" w:hAnsi="Arial" w:cs="Arial"/>
        </w:rPr>
        <w:t>b) zákonný zástupce závažným způsobem opakovaně narušuje provoz MŠ,</w:t>
      </w:r>
    </w:p>
    <w:p w14:paraId="3C43FC10" w14:textId="77777777" w:rsidR="00A5453F" w:rsidRPr="00D60FE3" w:rsidRDefault="00A5453F" w:rsidP="00D60FE3">
      <w:pPr>
        <w:pStyle w:val="Normlnweb"/>
        <w:numPr>
          <w:ilvl w:val="0"/>
          <w:numId w:val="33"/>
        </w:numPr>
        <w:spacing w:line="360" w:lineRule="auto"/>
        <w:jc w:val="both"/>
        <w:rPr>
          <w:rFonts w:ascii="Arial" w:hAnsi="Arial" w:cs="Arial"/>
        </w:rPr>
      </w:pPr>
      <w:r w:rsidRPr="00D60FE3">
        <w:rPr>
          <w:rFonts w:ascii="Arial" w:hAnsi="Arial" w:cs="Arial"/>
        </w:rPr>
        <w:t>c) lékař nebo školské poradenské zařízení doporučí ukončení vzdělávání dítěte v průběhu zkušebního pobytu,</w:t>
      </w:r>
    </w:p>
    <w:p w14:paraId="1729D7A5" w14:textId="77777777" w:rsidR="00A5453F" w:rsidRPr="00D60FE3" w:rsidRDefault="00A5453F" w:rsidP="00D60FE3">
      <w:pPr>
        <w:pStyle w:val="Normlnweb"/>
        <w:numPr>
          <w:ilvl w:val="0"/>
          <w:numId w:val="33"/>
        </w:numPr>
        <w:spacing w:line="360" w:lineRule="auto"/>
        <w:jc w:val="both"/>
        <w:rPr>
          <w:rFonts w:ascii="Arial" w:hAnsi="Arial" w:cs="Arial"/>
        </w:rPr>
      </w:pPr>
      <w:r w:rsidRPr="00D60FE3">
        <w:rPr>
          <w:rFonts w:ascii="Arial" w:hAnsi="Arial" w:cs="Arial"/>
        </w:rPr>
        <w:t>d) zákonný zástupce opakovaně neuhradí úplatu za vzdělávání nebo školní stravování a nedohodne se s ředitelkou školy na jiném termínu.</w:t>
      </w:r>
    </w:p>
    <w:p w14:paraId="3B4282A6" w14:textId="77777777" w:rsidR="00A5453F" w:rsidRPr="00D60FE3" w:rsidRDefault="00A5453F" w:rsidP="00D60FE3">
      <w:pPr>
        <w:pStyle w:val="Normlnweb"/>
        <w:spacing w:line="360" w:lineRule="auto"/>
        <w:jc w:val="both"/>
        <w:rPr>
          <w:rFonts w:ascii="Arial" w:hAnsi="Arial" w:cs="Arial"/>
        </w:rPr>
      </w:pPr>
      <w:r w:rsidRPr="00D60FE3">
        <w:rPr>
          <w:rFonts w:ascii="Arial" w:hAnsi="Arial" w:cs="Arial"/>
        </w:rPr>
        <w:t>Ve všech případech musí být zákonný zástupce předem na možnost ukončení vzdělávání písemně upozorněn.</w:t>
      </w:r>
    </w:p>
    <w:p w14:paraId="019AEC81" w14:textId="3A519AB8" w:rsidR="00A5453F" w:rsidRPr="00D60FE3" w:rsidRDefault="00A5453F" w:rsidP="00D60FE3">
      <w:pPr>
        <w:rPr>
          <w:rFonts w:cs="Arial"/>
        </w:rPr>
      </w:pPr>
    </w:p>
    <w:p w14:paraId="2F6FCE4E" w14:textId="77777777" w:rsidR="00A5453F" w:rsidRPr="00D60FE3" w:rsidRDefault="00A5453F" w:rsidP="00D60FE3">
      <w:pPr>
        <w:pStyle w:val="Nadpis3"/>
        <w:numPr>
          <w:ilvl w:val="0"/>
          <w:numId w:val="0"/>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7057149"/>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Omlouvání dětí v MŠ</w:t>
      </w:r>
      <w:bookmarkEnd w:id="18"/>
    </w:p>
    <w:p w14:paraId="6F4A5E13" w14:textId="77777777" w:rsidR="00A5453F" w:rsidRPr="00D60FE3" w:rsidRDefault="00A5453F" w:rsidP="00D60FE3">
      <w:pPr>
        <w:pStyle w:val="Normlnweb"/>
        <w:numPr>
          <w:ilvl w:val="0"/>
          <w:numId w:val="34"/>
        </w:numPr>
        <w:spacing w:line="360" w:lineRule="auto"/>
        <w:jc w:val="both"/>
        <w:rPr>
          <w:rFonts w:ascii="Arial" w:hAnsi="Arial" w:cs="Arial"/>
        </w:rPr>
      </w:pPr>
      <w:r w:rsidRPr="00D60FE3">
        <w:rPr>
          <w:rFonts w:ascii="Arial" w:hAnsi="Arial" w:cs="Arial"/>
        </w:rPr>
        <w:t>Nepřítomnost dítěte oznamují zákonní zástupci nejpozději do 7:00 hod. daného dne telefonicky na čísle školy (601 169 650).</w:t>
      </w:r>
    </w:p>
    <w:p w14:paraId="1307FF25" w14:textId="77777777" w:rsidR="00A5453F" w:rsidRPr="00D60FE3" w:rsidRDefault="00A5453F" w:rsidP="00D60FE3">
      <w:pPr>
        <w:pStyle w:val="Normlnweb"/>
        <w:numPr>
          <w:ilvl w:val="0"/>
          <w:numId w:val="34"/>
        </w:numPr>
        <w:spacing w:line="360" w:lineRule="auto"/>
        <w:jc w:val="both"/>
        <w:rPr>
          <w:rFonts w:ascii="Arial" w:hAnsi="Arial" w:cs="Arial"/>
        </w:rPr>
      </w:pPr>
      <w:r w:rsidRPr="00D60FE3">
        <w:rPr>
          <w:rFonts w:ascii="Arial" w:hAnsi="Arial" w:cs="Arial"/>
        </w:rPr>
        <w:t>U dětí plnících povinné předškolní vzdělávání je zákonný zástupce povinen na výzvu školy do 3 dnů doložit důvod nepřítomnosti dítěte.</w:t>
      </w:r>
    </w:p>
    <w:p w14:paraId="34D3F074" w14:textId="67A94AD3" w:rsidR="00A5453F" w:rsidRPr="00D60FE3" w:rsidRDefault="00A5453F" w:rsidP="00D60FE3">
      <w:pPr>
        <w:rPr>
          <w:rFonts w:cs="Arial"/>
        </w:rPr>
      </w:pPr>
    </w:p>
    <w:p w14:paraId="41BC6CF4" w14:textId="77777777" w:rsidR="00A5453F" w:rsidRPr="00D60FE3" w:rsidRDefault="00A5453F" w:rsidP="00D60FE3">
      <w:pPr>
        <w:pStyle w:val="Nadpis3"/>
        <w:numPr>
          <w:ilvl w:val="0"/>
          <w:numId w:val="0"/>
        </w:numPr>
        <w:ind w:left="720" w:hanging="72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7057150"/>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Organizace stravování</w:t>
      </w:r>
      <w:bookmarkEnd w:id="19"/>
    </w:p>
    <w:p w14:paraId="74ACAC2C" w14:textId="77777777" w:rsidR="00A5453F" w:rsidRPr="00D60FE3" w:rsidRDefault="00A5453F" w:rsidP="00D60FE3">
      <w:pPr>
        <w:pStyle w:val="Normlnweb"/>
        <w:numPr>
          <w:ilvl w:val="0"/>
          <w:numId w:val="35"/>
        </w:numPr>
        <w:spacing w:line="360" w:lineRule="auto"/>
        <w:jc w:val="both"/>
        <w:rPr>
          <w:rFonts w:ascii="Arial" w:hAnsi="Arial" w:cs="Arial"/>
        </w:rPr>
      </w:pPr>
      <w:r w:rsidRPr="00D60FE3">
        <w:rPr>
          <w:rFonts w:ascii="Arial" w:hAnsi="Arial" w:cs="Arial"/>
        </w:rPr>
        <w:t>Stravování se přihlašuje vždy v pátek na celý následující týden.</w:t>
      </w:r>
    </w:p>
    <w:p w14:paraId="1F560487" w14:textId="77777777" w:rsidR="00A5453F" w:rsidRPr="00D60FE3" w:rsidRDefault="00A5453F" w:rsidP="00D60FE3">
      <w:pPr>
        <w:pStyle w:val="Normlnweb"/>
        <w:numPr>
          <w:ilvl w:val="0"/>
          <w:numId w:val="35"/>
        </w:numPr>
        <w:spacing w:line="360" w:lineRule="auto"/>
        <w:jc w:val="both"/>
        <w:rPr>
          <w:rFonts w:ascii="Arial" w:hAnsi="Arial" w:cs="Arial"/>
        </w:rPr>
      </w:pPr>
      <w:r w:rsidRPr="00D60FE3">
        <w:rPr>
          <w:rFonts w:ascii="Arial" w:hAnsi="Arial" w:cs="Arial"/>
        </w:rPr>
        <w:t>Odhlášení stravy je možné nejpozději den předem.</w:t>
      </w:r>
    </w:p>
    <w:p w14:paraId="75AB2327" w14:textId="4DC56A6F" w:rsidR="00A5453F" w:rsidRPr="00D60FE3" w:rsidRDefault="00A5453F" w:rsidP="00D60FE3">
      <w:pPr>
        <w:pStyle w:val="Normlnweb"/>
        <w:numPr>
          <w:ilvl w:val="0"/>
          <w:numId w:val="35"/>
        </w:numPr>
        <w:spacing w:line="360" w:lineRule="auto"/>
        <w:jc w:val="both"/>
        <w:rPr>
          <w:rFonts w:ascii="Arial" w:hAnsi="Arial" w:cs="Arial"/>
        </w:rPr>
      </w:pPr>
      <w:r w:rsidRPr="00D60FE3">
        <w:rPr>
          <w:rFonts w:ascii="Arial" w:hAnsi="Arial" w:cs="Arial"/>
        </w:rPr>
        <w:t>V den náhlé absence dítěte mají zákonní zástupci nárok na vydání oběda pouze první den nepřítomnosti dítěte (do vlastních nádob, dle vnitřního řádu ŠJ).</w:t>
      </w:r>
    </w:p>
    <w:p w14:paraId="417079F1" w14:textId="77777777" w:rsidR="00A5453F" w:rsidRPr="00D60FE3" w:rsidRDefault="00A5453F" w:rsidP="00D60FE3">
      <w:pPr>
        <w:pStyle w:val="Nadpis3"/>
        <w:numPr>
          <w:ilvl w:val="0"/>
          <w:numId w:val="0"/>
        </w:numPr>
        <w:ind w:left="720" w:hanging="72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bookmarkStart w:id="20" w:name="_Toc207057151"/>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Provoz a režim dne</w:t>
      </w:r>
      <w:bookmarkEnd w:id="20"/>
    </w:p>
    <w:p w14:paraId="1302E640" w14:textId="77777777" w:rsidR="00A5453F" w:rsidRPr="00D60FE3" w:rsidRDefault="00A5453F" w:rsidP="00D60FE3">
      <w:pPr>
        <w:pStyle w:val="Normlnweb"/>
        <w:numPr>
          <w:ilvl w:val="0"/>
          <w:numId w:val="36"/>
        </w:numPr>
        <w:spacing w:line="360" w:lineRule="auto"/>
        <w:jc w:val="both"/>
        <w:rPr>
          <w:rFonts w:ascii="Arial" w:hAnsi="Arial" w:cs="Arial"/>
        </w:rPr>
      </w:pPr>
      <w:r w:rsidRPr="00D60FE3">
        <w:rPr>
          <w:rFonts w:ascii="Arial" w:hAnsi="Arial" w:cs="Arial"/>
        </w:rPr>
        <w:t>Provozní doba mateřské školy je od 6:00 do 16:00 hod. v pracovních dnech, jak bylo dohodnuto se zřizovatelem.</w:t>
      </w:r>
    </w:p>
    <w:p w14:paraId="7147D49A" w14:textId="77777777" w:rsidR="00A5453F" w:rsidRPr="00D60FE3" w:rsidRDefault="00A5453F" w:rsidP="00D60FE3">
      <w:pPr>
        <w:pStyle w:val="Normlnweb"/>
        <w:numPr>
          <w:ilvl w:val="0"/>
          <w:numId w:val="36"/>
        </w:numPr>
        <w:spacing w:line="360" w:lineRule="auto"/>
        <w:jc w:val="both"/>
        <w:rPr>
          <w:rFonts w:ascii="Arial" w:hAnsi="Arial" w:cs="Arial"/>
        </w:rPr>
      </w:pPr>
      <w:r w:rsidRPr="00D60FE3">
        <w:rPr>
          <w:rFonts w:ascii="Arial" w:hAnsi="Arial" w:cs="Arial"/>
        </w:rPr>
        <w:t>Děti přicházejí do MŠ do 8:00 hod., pokud nebyla domluvena jiná doba.</w:t>
      </w:r>
    </w:p>
    <w:p w14:paraId="6BB4105A" w14:textId="77777777" w:rsidR="00A5453F" w:rsidRPr="00D60FE3" w:rsidRDefault="00A5453F" w:rsidP="00D60FE3">
      <w:pPr>
        <w:pStyle w:val="Normlnweb"/>
        <w:numPr>
          <w:ilvl w:val="0"/>
          <w:numId w:val="36"/>
        </w:numPr>
        <w:spacing w:line="360" w:lineRule="auto"/>
        <w:jc w:val="both"/>
        <w:rPr>
          <w:rFonts w:ascii="Arial" w:hAnsi="Arial" w:cs="Arial"/>
        </w:rPr>
      </w:pPr>
      <w:r w:rsidRPr="00D60FE3">
        <w:rPr>
          <w:rFonts w:ascii="Arial" w:hAnsi="Arial" w:cs="Arial"/>
        </w:rPr>
        <w:t>Povinné předškolní vzdělávání probíhá denně nejméně 4 hodiny v čase od 8:00 do 12:00 hod.</w:t>
      </w:r>
    </w:p>
    <w:p w14:paraId="75E44900" w14:textId="77777777" w:rsidR="00A5453F" w:rsidRPr="00D60FE3" w:rsidRDefault="00A5453F" w:rsidP="00D60FE3">
      <w:pPr>
        <w:pStyle w:val="Normlnweb"/>
        <w:numPr>
          <w:ilvl w:val="0"/>
          <w:numId w:val="36"/>
        </w:numPr>
        <w:spacing w:line="360" w:lineRule="auto"/>
        <w:jc w:val="both"/>
        <w:rPr>
          <w:rFonts w:ascii="Arial" w:hAnsi="Arial" w:cs="Arial"/>
        </w:rPr>
      </w:pPr>
      <w:r w:rsidRPr="00D60FE3">
        <w:rPr>
          <w:rFonts w:ascii="Arial" w:hAnsi="Arial" w:cs="Arial"/>
        </w:rPr>
        <w:t>Letní provoz mateřské školy je přerušen na dobu 5–6 týdnů, o čemž jsou zákonní zástupci informováni minimálně 2 měsíce předem.</w:t>
      </w:r>
    </w:p>
    <w:p w14:paraId="51D16C07" w14:textId="1510505D" w:rsidR="00A5453F" w:rsidRPr="00D60FE3" w:rsidRDefault="00A5453F" w:rsidP="00D60FE3">
      <w:pPr>
        <w:pStyle w:val="Normlnweb"/>
        <w:numPr>
          <w:ilvl w:val="0"/>
          <w:numId w:val="36"/>
        </w:numPr>
        <w:spacing w:line="360" w:lineRule="auto"/>
        <w:jc w:val="both"/>
        <w:rPr>
          <w:rFonts w:ascii="Arial" w:hAnsi="Arial" w:cs="Arial"/>
        </w:rPr>
      </w:pPr>
      <w:r w:rsidRPr="00D60FE3">
        <w:rPr>
          <w:rFonts w:ascii="Arial" w:hAnsi="Arial" w:cs="Arial"/>
        </w:rPr>
        <w:t>Dítě vyzvedávají rodiče nebo jimi pověřená osoba. Osobám mladším 18 let lze dítě vydat pouze na základě písemného zmocnění rodičů.</w:t>
      </w:r>
    </w:p>
    <w:p w14:paraId="6A2A1917" w14:textId="4B3B7DB1" w:rsidR="00A5453F" w:rsidRPr="00D60FE3" w:rsidRDefault="00A5453F" w:rsidP="00D60FE3">
      <w:pPr>
        <w:rPr>
          <w:rFonts w:cs="Arial"/>
        </w:rPr>
      </w:pPr>
    </w:p>
    <w:p w14:paraId="6C116B4F" w14:textId="77777777" w:rsidR="00A5453F" w:rsidRPr="00D60FE3" w:rsidRDefault="00A5453F" w:rsidP="00D60FE3">
      <w:pPr>
        <w:pStyle w:val="Nadpis3"/>
        <w:numPr>
          <w:ilvl w:val="0"/>
          <w:numId w:val="0"/>
        </w:numPr>
        <w:ind w:left="720" w:hanging="720"/>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7057152"/>
      <w:r w:rsidRPr="00D60FE3">
        <w:rPr>
          <w:rStyle w:val="Siln"/>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Organizace dne v mateřské škole</w:t>
      </w:r>
      <w:bookmarkEnd w:id="21"/>
    </w:p>
    <w:p w14:paraId="734E9B60" w14:textId="77777777" w:rsidR="00A5453F" w:rsidRPr="00D60FE3" w:rsidRDefault="00A5453F" w:rsidP="00D60FE3">
      <w:pPr>
        <w:pStyle w:val="Normlnweb"/>
        <w:numPr>
          <w:ilvl w:val="0"/>
          <w:numId w:val="37"/>
        </w:numPr>
        <w:spacing w:line="360" w:lineRule="auto"/>
        <w:jc w:val="both"/>
        <w:rPr>
          <w:rFonts w:ascii="Arial" w:hAnsi="Arial" w:cs="Arial"/>
        </w:rPr>
      </w:pPr>
      <w:r w:rsidRPr="00D60FE3">
        <w:rPr>
          <w:rFonts w:ascii="Arial" w:hAnsi="Arial" w:cs="Arial"/>
        </w:rPr>
        <w:t>Dopoledne probíhají spontánní a řízené činnosti v souladu se ŠVP PV a aktuálním tematickým celkem.</w:t>
      </w:r>
    </w:p>
    <w:p w14:paraId="29AB9E73" w14:textId="77777777" w:rsidR="00A5453F" w:rsidRPr="00D60FE3" w:rsidRDefault="00A5453F" w:rsidP="00D60FE3">
      <w:pPr>
        <w:pStyle w:val="Normlnweb"/>
        <w:numPr>
          <w:ilvl w:val="0"/>
          <w:numId w:val="37"/>
        </w:numPr>
        <w:spacing w:line="360" w:lineRule="auto"/>
        <w:ind w:left="714" w:hanging="357"/>
        <w:jc w:val="both"/>
        <w:rPr>
          <w:rFonts w:ascii="Arial" w:hAnsi="Arial" w:cs="Arial"/>
        </w:rPr>
      </w:pPr>
      <w:r w:rsidRPr="00D60FE3">
        <w:rPr>
          <w:rFonts w:ascii="Arial" w:hAnsi="Arial" w:cs="Arial"/>
        </w:rPr>
        <w:t>Stanovený základní režim může být upraven v případě, že to vyplývá ze školního vzdělávacího programu, pořádání výletů, exkurzí, návštěv kulturních zařízení, besídek, dětských dnů a podobných akcí.</w:t>
      </w:r>
    </w:p>
    <w:p w14:paraId="37EA5CE6" w14:textId="77777777" w:rsidR="00A5453F" w:rsidRPr="00D60FE3" w:rsidRDefault="00A5453F" w:rsidP="00D60FE3">
      <w:pPr>
        <w:pStyle w:val="Normlnweb"/>
        <w:numPr>
          <w:ilvl w:val="0"/>
          <w:numId w:val="37"/>
        </w:numPr>
        <w:spacing w:line="360" w:lineRule="auto"/>
        <w:jc w:val="both"/>
        <w:rPr>
          <w:rFonts w:ascii="Arial" w:hAnsi="Arial" w:cs="Arial"/>
        </w:rPr>
      </w:pPr>
      <w:r w:rsidRPr="00D60FE3">
        <w:rPr>
          <w:rFonts w:ascii="Arial" w:hAnsi="Arial" w:cs="Arial"/>
        </w:rPr>
        <w:t>Po obědě následuje odpočinek na lehátkách; předškoláci a děti, které neusnou, mohou vykonávat klidové činnosti.</w:t>
      </w:r>
    </w:p>
    <w:p w14:paraId="34FAA318" w14:textId="77777777" w:rsidR="00A5453F" w:rsidRPr="00D60FE3" w:rsidRDefault="00A5453F" w:rsidP="00D60FE3">
      <w:pPr>
        <w:pStyle w:val="Normlnweb"/>
        <w:numPr>
          <w:ilvl w:val="0"/>
          <w:numId w:val="37"/>
        </w:numPr>
        <w:spacing w:line="360" w:lineRule="auto"/>
        <w:jc w:val="both"/>
        <w:rPr>
          <w:rFonts w:ascii="Arial" w:hAnsi="Arial" w:cs="Arial"/>
        </w:rPr>
      </w:pPr>
      <w:r w:rsidRPr="00D60FE3">
        <w:rPr>
          <w:rFonts w:ascii="Arial" w:hAnsi="Arial" w:cs="Arial"/>
        </w:rPr>
        <w:t>Odpoledne po svačině se děti věnují zájmovým a volným hrám.</w:t>
      </w:r>
    </w:p>
    <w:p w14:paraId="0E4FAAC3" w14:textId="77777777" w:rsidR="00A5453F" w:rsidRPr="00D60FE3" w:rsidRDefault="00A5453F" w:rsidP="00D60FE3">
      <w:pPr>
        <w:pStyle w:val="Odstavecseseznamem"/>
        <w:numPr>
          <w:ilvl w:val="0"/>
          <w:numId w:val="37"/>
        </w:numPr>
        <w:ind w:left="714" w:hanging="357"/>
        <w:rPr>
          <w:rFonts w:cs="Arial"/>
        </w:rPr>
      </w:pPr>
      <w:r w:rsidRPr="00D60FE3">
        <w:rPr>
          <w:rFonts w:cs="Arial"/>
        </w:rPr>
        <w:t xml:space="preserve">Pobyt venku je přizpůsoben klimatickým podmínkám. V zimě je pobyt omezen při nepřízni počasí (vítr, mlha, znečištěné ovzduší, náledí nebo teploty pod – 10°C.) V letních měsících se aktivity přesouvají ven s využitím zahrady a vycházek v přírodě. </w:t>
      </w:r>
    </w:p>
    <w:p w14:paraId="2156A28E" w14:textId="77777777" w:rsidR="00A5453F" w:rsidRPr="00D60FE3" w:rsidRDefault="00A5453F" w:rsidP="00D60FE3">
      <w:pPr>
        <w:pStyle w:val="Odstavecseseznamem"/>
        <w:numPr>
          <w:ilvl w:val="0"/>
          <w:numId w:val="37"/>
        </w:numPr>
        <w:ind w:left="714" w:hanging="357"/>
        <w:rPr>
          <w:rFonts w:cs="Arial"/>
        </w:rPr>
      </w:pPr>
      <w:r w:rsidRPr="00D60FE3">
        <w:rPr>
          <w:rFonts w:cs="Arial"/>
        </w:rPr>
        <w:t xml:space="preserve">Součástí každé vycházky je záměrné pozorování okolní přírody a jevů, dále se uskutečňují pohybové hry a hry s různým materiálem (písek, sníh, </w:t>
      </w:r>
      <w:proofErr w:type="gramStart"/>
      <w:r w:rsidRPr="00D60FE3">
        <w:rPr>
          <w:rFonts w:cs="Arial"/>
        </w:rPr>
        <w:t>přírodniny,..</w:t>
      </w:r>
      <w:proofErr w:type="gramEnd"/>
      <w:r w:rsidRPr="00D60FE3">
        <w:rPr>
          <w:rFonts w:cs="Arial"/>
        </w:rPr>
        <w:t xml:space="preserve">) a v různém prostředí (školní zahrada, obec, hřiště, atd.). V omezené míře se využívají i tematické návštěvy vzdálenějších míst obce Svatá Maří.   </w:t>
      </w:r>
    </w:p>
    <w:p w14:paraId="13A6DF68" w14:textId="77777777" w:rsidR="00A5453F" w:rsidRPr="00D60FE3" w:rsidRDefault="00A5453F" w:rsidP="00D60FE3">
      <w:pPr>
        <w:pStyle w:val="Odstavecseseznamem"/>
        <w:numPr>
          <w:ilvl w:val="0"/>
          <w:numId w:val="37"/>
        </w:numPr>
        <w:rPr>
          <w:rFonts w:cs="Arial"/>
        </w:rPr>
      </w:pPr>
      <w:r w:rsidRPr="00D60FE3">
        <w:rPr>
          <w:rFonts w:cs="Arial"/>
        </w:rPr>
        <w:t xml:space="preserve">Mateřská škola může organizovat školní výlety a další akce související s výchovně vzdělávací činností školy. </w:t>
      </w:r>
    </w:p>
    <w:p w14:paraId="03D546A4" w14:textId="77777777" w:rsidR="00A5453F" w:rsidRPr="00D60FE3" w:rsidRDefault="00A5453F" w:rsidP="00D60FE3">
      <w:pPr>
        <w:pStyle w:val="Odstavecseseznamem"/>
        <w:numPr>
          <w:ilvl w:val="0"/>
          <w:numId w:val="37"/>
        </w:numPr>
        <w:rPr>
          <w:rFonts w:cs="Arial"/>
        </w:rPr>
      </w:pPr>
      <w:r w:rsidRPr="00D60FE3">
        <w:rPr>
          <w:rFonts w:cs="Arial"/>
        </w:rPr>
        <w:lastRenderedPageBreak/>
        <w:t xml:space="preserve">Mateřská škola informuje zákonné zástupce v dostatečném předstihu o akcích pořádaných mateřskou školou (písemné sdělení na nástěnkách v šatnách dětí, na webových stránkách školy, případně ústní sdělení třídním učitelem). </w:t>
      </w:r>
    </w:p>
    <w:p w14:paraId="2803BB5A" w14:textId="77777777" w:rsidR="00A5453F" w:rsidRPr="00D60FE3" w:rsidRDefault="00A5453F" w:rsidP="00D60FE3">
      <w:pPr>
        <w:pStyle w:val="Odstavecseseznamem"/>
        <w:ind w:left="714"/>
        <w:rPr>
          <w:rFonts w:cs="Arial"/>
        </w:rPr>
      </w:pPr>
    </w:p>
    <w:p w14:paraId="07F5C9AF" w14:textId="4451CC49" w:rsidR="00A5453F" w:rsidRPr="00D60FE3" w:rsidRDefault="00A5453F" w:rsidP="00D60FE3">
      <w:pPr>
        <w:rPr>
          <w:rFonts w:cs="Arial"/>
        </w:rPr>
      </w:pPr>
    </w:p>
    <w:p w14:paraId="7B4705E7" w14:textId="77777777" w:rsidR="00A5453F" w:rsidRPr="00D60FE3" w:rsidRDefault="00A5453F" w:rsidP="00D60FE3">
      <w:pPr>
        <w:pStyle w:val="Nadpis3"/>
        <w:numPr>
          <w:ilvl w:val="0"/>
          <w:numId w:val="0"/>
        </w:numPr>
        <w:ind w:left="720" w:hanging="720"/>
        <w:rPr>
          <w:rFonts w:ascii="Arial" w:hAnsi="Arial" w:cs="Arial"/>
          <w:color w:val="auto"/>
          <w:u w:val="single"/>
        </w:rPr>
      </w:pPr>
      <w:bookmarkStart w:id="22" w:name="_Toc207057153"/>
      <w:r w:rsidRPr="00D60FE3">
        <w:rPr>
          <w:rStyle w:val="Siln"/>
          <w:rFonts w:ascii="Arial" w:hAnsi="Arial" w:cs="Arial"/>
          <w:color w:val="auto"/>
          <w:u w:val="single"/>
        </w:rPr>
        <w:t>Práva a povinnosti zákonných zástupců dětí</w:t>
      </w:r>
      <w:bookmarkEnd w:id="22"/>
    </w:p>
    <w:p w14:paraId="6EBA6C1F" w14:textId="77777777" w:rsidR="00A5453F" w:rsidRPr="00D60FE3" w:rsidRDefault="00A5453F" w:rsidP="00D60FE3">
      <w:pPr>
        <w:pStyle w:val="Normlnweb"/>
        <w:spacing w:line="360" w:lineRule="auto"/>
        <w:jc w:val="both"/>
        <w:rPr>
          <w:rFonts w:ascii="Arial" w:hAnsi="Arial" w:cs="Arial"/>
          <w:u w:val="single"/>
        </w:rPr>
      </w:pPr>
      <w:r w:rsidRPr="00D60FE3">
        <w:rPr>
          <w:rFonts w:ascii="Arial" w:hAnsi="Arial" w:cs="Arial"/>
          <w:u w:val="single"/>
        </w:rPr>
        <w:t>Zákonní zástupci mají právo:</w:t>
      </w:r>
    </w:p>
    <w:p w14:paraId="00D2CF30" w14:textId="77777777" w:rsidR="00A5453F" w:rsidRPr="00D60FE3" w:rsidRDefault="00A5453F" w:rsidP="00D60FE3">
      <w:pPr>
        <w:pStyle w:val="Normlnweb"/>
        <w:numPr>
          <w:ilvl w:val="0"/>
          <w:numId w:val="38"/>
        </w:numPr>
        <w:spacing w:line="360" w:lineRule="auto"/>
        <w:jc w:val="both"/>
        <w:rPr>
          <w:rFonts w:ascii="Arial" w:hAnsi="Arial" w:cs="Arial"/>
        </w:rPr>
      </w:pPr>
      <w:r w:rsidRPr="00D60FE3">
        <w:rPr>
          <w:rFonts w:ascii="Arial" w:hAnsi="Arial" w:cs="Arial"/>
        </w:rPr>
        <w:t>na informace o vzdělávání dítěte a na poradenskou pomoc školy,</w:t>
      </w:r>
    </w:p>
    <w:p w14:paraId="32630389" w14:textId="77777777" w:rsidR="00A5453F" w:rsidRPr="00D60FE3" w:rsidRDefault="00A5453F" w:rsidP="00D60FE3">
      <w:pPr>
        <w:pStyle w:val="Normlnweb"/>
        <w:numPr>
          <w:ilvl w:val="0"/>
          <w:numId w:val="38"/>
        </w:numPr>
        <w:spacing w:line="360" w:lineRule="auto"/>
        <w:jc w:val="both"/>
        <w:rPr>
          <w:rFonts w:ascii="Arial" w:hAnsi="Arial" w:cs="Arial"/>
        </w:rPr>
      </w:pPr>
      <w:r w:rsidRPr="00D60FE3">
        <w:rPr>
          <w:rFonts w:ascii="Arial" w:hAnsi="Arial" w:cs="Arial"/>
        </w:rPr>
        <w:t>nahlížet do ŠVP PV, portfolií a výsledků činností dětí, sledovat aktuální dění prostřednictvím nástěnek, konzultací či třídních schůzek.</w:t>
      </w:r>
    </w:p>
    <w:p w14:paraId="1B8B60DC" w14:textId="77777777" w:rsidR="00A5453F" w:rsidRPr="00D60FE3" w:rsidRDefault="00A5453F" w:rsidP="00D60FE3">
      <w:pPr>
        <w:pStyle w:val="Normlnweb"/>
        <w:numPr>
          <w:ilvl w:val="0"/>
          <w:numId w:val="38"/>
        </w:numPr>
        <w:spacing w:line="360" w:lineRule="auto"/>
        <w:jc w:val="both"/>
        <w:rPr>
          <w:rFonts w:ascii="Arial" w:hAnsi="Arial" w:cs="Arial"/>
        </w:rPr>
      </w:pPr>
      <w:r w:rsidRPr="00D60FE3">
        <w:rPr>
          <w:rFonts w:ascii="Arial" w:hAnsi="Arial" w:cs="Arial"/>
        </w:rPr>
        <w:t>Své dotazy, žádosti a návrhy mohou rodiče přednést osobně učitelkám při denním kontaktu, případně si mohou vyžádat konzultaci u ředitelky školy</w:t>
      </w:r>
    </w:p>
    <w:p w14:paraId="4D0F9ED7" w14:textId="77777777" w:rsidR="00A5453F" w:rsidRPr="00D60FE3" w:rsidRDefault="00A5453F" w:rsidP="00D60FE3">
      <w:pPr>
        <w:pStyle w:val="Normlnweb"/>
        <w:spacing w:line="360" w:lineRule="auto"/>
        <w:jc w:val="both"/>
        <w:rPr>
          <w:rFonts w:ascii="Arial" w:hAnsi="Arial" w:cs="Arial"/>
          <w:u w:val="single"/>
        </w:rPr>
      </w:pPr>
      <w:r w:rsidRPr="00D60FE3">
        <w:rPr>
          <w:rFonts w:ascii="Arial" w:hAnsi="Arial" w:cs="Arial"/>
          <w:u w:val="single"/>
        </w:rPr>
        <w:t>Zákonní zástupci jsou povinni:</w:t>
      </w:r>
    </w:p>
    <w:p w14:paraId="6B4D882A" w14:textId="0F45E7B5" w:rsidR="00A5453F" w:rsidRPr="00D60FE3" w:rsidRDefault="00A5453F" w:rsidP="00D60FE3">
      <w:pPr>
        <w:pStyle w:val="Normlnweb"/>
        <w:numPr>
          <w:ilvl w:val="0"/>
          <w:numId w:val="39"/>
        </w:numPr>
        <w:spacing w:line="360" w:lineRule="auto"/>
        <w:jc w:val="both"/>
        <w:rPr>
          <w:rFonts w:ascii="Arial" w:hAnsi="Arial" w:cs="Arial"/>
        </w:rPr>
      </w:pPr>
      <w:r w:rsidRPr="00D60FE3">
        <w:rPr>
          <w:rFonts w:ascii="Arial" w:hAnsi="Arial" w:cs="Arial"/>
        </w:rPr>
        <w:t>hradit včas úplatu za vzdělávání a školní stravování za uplynulý měsíc (nejpozději do 7. dne v měsíci)</w:t>
      </w:r>
    </w:p>
    <w:p w14:paraId="186DA48D" w14:textId="77777777" w:rsidR="00A5453F" w:rsidRPr="00D60FE3" w:rsidRDefault="00A5453F" w:rsidP="00D60FE3">
      <w:pPr>
        <w:pStyle w:val="Normlnweb"/>
        <w:numPr>
          <w:ilvl w:val="0"/>
          <w:numId w:val="39"/>
        </w:numPr>
        <w:spacing w:line="360" w:lineRule="auto"/>
        <w:jc w:val="both"/>
        <w:rPr>
          <w:rFonts w:ascii="Arial" w:hAnsi="Arial" w:cs="Arial"/>
        </w:rPr>
      </w:pPr>
      <w:r w:rsidRPr="00D60FE3">
        <w:rPr>
          <w:rFonts w:ascii="Arial" w:hAnsi="Arial" w:cs="Arial"/>
        </w:rPr>
        <w:t>informovat školu o změnách osobních a kontaktních údajů a zdravotního stavu dítěte</w:t>
      </w:r>
    </w:p>
    <w:p w14:paraId="414E8146" w14:textId="77777777" w:rsidR="00A5453F" w:rsidRPr="00D60FE3" w:rsidRDefault="00A5453F" w:rsidP="00D60FE3">
      <w:pPr>
        <w:pStyle w:val="Normlnweb"/>
        <w:numPr>
          <w:ilvl w:val="0"/>
          <w:numId w:val="39"/>
        </w:numPr>
        <w:spacing w:line="360" w:lineRule="auto"/>
        <w:jc w:val="both"/>
        <w:rPr>
          <w:rFonts w:ascii="Arial" w:hAnsi="Arial" w:cs="Arial"/>
        </w:rPr>
      </w:pPr>
      <w:r w:rsidRPr="00D60FE3">
        <w:rPr>
          <w:rFonts w:ascii="Arial" w:hAnsi="Arial" w:cs="Arial"/>
        </w:rPr>
        <w:t>dodržovat pravidla soužití ve školním kolektivu a spolupracovat s pedagogy,</w:t>
      </w:r>
    </w:p>
    <w:p w14:paraId="7BC24247" w14:textId="77777777" w:rsidR="00A5453F" w:rsidRPr="00D60FE3" w:rsidRDefault="00A5453F" w:rsidP="00D60FE3">
      <w:pPr>
        <w:pStyle w:val="Normlnweb"/>
        <w:numPr>
          <w:ilvl w:val="0"/>
          <w:numId w:val="39"/>
        </w:numPr>
        <w:spacing w:line="360" w:lineRule="auto"/>
        <w:jc w:val="both"/>
        <w:rPr>
          <w:rFonts w:ascii="Arial" w:hAnsi="Arial" w:cs="Arial"/>
        </w:rPr>
      </w:pPr>
      <w:r w:rsidRPr="00D60FE3">
        <w:rPr>
          <w:rFonts w:ascii="Arial" w:hAnsi="Arial" w:cs="Arial"/>
        </w:rPr>
        <w:t>zajistit potřebné osobní věci dítěte (ložní prádlo, pyžamo, hrnek, přezůvky, náhradní oblečení aj.).</w:t>
      </w:r>
    </w:p>
    <w:p w14:paraId="6675948D" w14:textId="1116F652" w:rsidR="00A5453F" w:rsidRPr="00D60FE3" w:rsidRDefault="00A5453F" w:rsidP="00D60FE3">
      <w:pPr>
        <w:rPr>
          <w:rFonts w:cs="Arial"/>
        </w:rPr>
      </w:pPr>
    </w:p>
    <w:p w14:paraId="47D0E1AE" w14:textId="77777777" w:rsidR="00A5453F" w:rsidRPr="00D60FE3" w:rsidRDefault="00A5453F" w:rsidP="00D60FE3">
      <w:pPr>
        <w:pStyle w:val="Nadpis3"/>
        <w:numPr>
          <w:ilvl w:val="0"/>
          <w:numId w:val="0"/>
        </w:numPr>
        <w:ind w:left="720" w:hanging="720"/>
        <w:rPr>
          <w:rFonts w:ascii="Arial" w:hAnsi="Arial" w:cs="Arial"/>
          <w:color w:val="auto"/>
          <w:u w:val="single"/>
        </w:rPr>
      </w:pPr>
      <w:bookmarkStart w:id="23" w:name="_Toc207057154"/>
      <w:r w:rsidRPr="00D60FE3">
        <w:rPr>
          <w:rStyle w:val="Siln"/>
          <w:rFonts w:ascii="Arial" w:hAnsi="Arial" w:cs="Arial"/>
          <w:color w:val="auto"/>
          <w:u w:val="single"/>
        </w:rPr>
        <w:t>Bezpečnost a ochrana zdraví dětí</w:t>
      </w:r>
      <w:bookmarkEnd w:id="23"/>
    </w:p>
    <w:p w14:paraId="336E9EBD"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t>Do MŠ se přijímají pouze zdravé děti bez příznaků onemocnění. Škola může požádat o potvrzení lékaře.</w:t>
      </w:r>
    </w:p>
    <w:p w14:paraId="35CC79EC"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t>V MŠ se léky nepodávají, výjimkou je podání léku nezbytného k ochraně života a zdraví, a to jen na základě písemného souhlasu rodiče a pokynů lékaře.</w:t>
      </w:r>
    </w:p>
    <w:p w14:paraId="006E3498"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t xml:space="preserve">V případě zdravotních problémů dítěte </w:t>
      </w:r>
      <w:proofErr w:type="gramStart"/>
      <w:r w:rsidRPr="00D60FE3">
        <w:rPr>
          <w:rFonts w:ascii="Arial" w:hAnsi="Arial" w:cs="Arial"/>
        </w:rPr>
        <w:t>( teplota</w:t>
      </w:r>
      <w:proofErr w:type="gramEnd"/>
      <w:r w:rsidRPr="00D60FE3">
        <w:rPr>
          <w:rFonts w:ascii="Arial" w:hAnsi="Arial" w:cs="Arial"/>
        </w:rPr>
        <w:t>, bolest břicha, zvracení, průjem, vyrážka, vši, úraz apod. ) bude mateřská škola okamžitě kontaktovat rodiče a vyzve k vyzvednutí dítěte.</w:t>
      </w:r>
    </w:p>
    <w:p w14:paraId="1EE4673D"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lastRenderedPageBreak/>
        <w:t>Mateřská škola nejenže zajišťuje bezpečnost a ochranu zdraví, ale též podmínky předcházení vzniku a šíření infekčních onemocnění mezi dětmi. Do mateřské školy je možné přivést dítě pouze zcela zdravé, bez známek jakéhokoliv akutního infekčního onemocnění, nebo parazitárního napadení.</w:t>
      </w:r>
    </w:p>
    <w:p w14:paraId="3B595598" w14:textId="77777777" w:rsidR="00A5453F" w:rsidRPr="00D60FE3" w:rsidRDefault="00A5453F" w:rsidP="00D60FE3">
      <w:pPr>
        <w:pStyle w:val="Normlnweb"/>
        <w:numPr>
          <w:ilvl w:val="0"/>
          <w:numId w:val="40"/>
        </w:numPr>
        <w:spacing w:line="360" w:lineRule="auto"/>
        <w:jc w:val="both"/>
        <w:rPr>
          <w:rFonts w:ascii="Arial" w:hAnsi="Arial" w:cs="Arial"/>
          <w:u w:val="single"/>
        </w:rPr>
      </w:pPr>
      <w:r w:rsidRPr="00D60FE3">
        <w:rPr>
          <w:rFonts w:ascii="Arial" w:hAnsi="Arial" w:cs="Arial"/>
          <w:u w:val="single"/>
        </w:rPr>
        <w:t xml:space="preserve">Za příznaky akutního infekčního onemocnění se </w:t>
      </w:r>
      <w:proofErr w:type="gramStart"/>
      <w:r w:rsidRPr="00D60FE3">
        <w:rPr>
          <w:rFonts w:ascii="Arial" w:hAnsi="Arial" w:cs="Arial"/>
          <w:u w:val="single"/>
        </w:rPr>
        <w:t>považuje :</w:t>
      </w:r>
      <w:proofErr w:type="gramEnd"/>
    </w:p>
    <w:p w14:paraId="6D3583AB"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Průhledná rýma, která dítěti intenzivně vytéká z nosu, a to i bez zvýšení tělesné teploty</w:t>
      </w:r>
    </w:p>
    <w:p w14:paraId="39091861"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Zabarvená rýma – zelená, žlutá, hnědá rýma, která vytéká dítěti z nosu, a to i bez zvýšené tělesné teploty</w:t>
      </w:r>
    </w:p>
    <w:p w14:paraId="2CF91263"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 xml:space="preserve">Intenzivní kašel </w:t>
      </w:r>
      <w:proofErr w:type="gramStart"/>
      <w:r w:rsidRPr="00D60FE3">
        <w:rPr>
          <w:rFonts w:ascii="Arial" w:hAnsi="Arial" w:cs="Arial"/>
        </w:rPr>
        <w:t>( tj.</w:t>
      </w:r>
      <w:proofErr w:type="gramEnd"/>
      <w:r w:rsidRPr="00D60FE3">
        <w:rPr>
          <w:rFonts w:ascii="Arial" w:hAnsi="Arial" w:cs="Arial"/>
        </w:rPr>
        <w:t xml:space="preserve"> kašel, který přetrvává i při klidové činnosti dítěte), a to i bez zvýšené tělesné teploty</w:t>
      </w:r>
    </w:p>
    <w:p w14:paraId="6A432EF0"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Náhlý výsev vyrážky na těle, který svými příznaky může odpovídat – planým neštovicím, 5. nemoci, 6. nemoci, syndromu ruka-noha-ústa, spále, impetigu</w:t>
      </w:r>
    </w:p>
    <w:p w14:paraId="2E6C9843"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Průjem a zvracení a to i 3 dny poté, co již dítě nemá průjem a nezvrací</w:t>
      </w:r>
    </w:p>
    <w:p w14:paraId="171A0B79"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Zarudnutí očí, výtok bílého nebo zabarveného sekretu z jednoho nebo obou očí</w:t>
      </w:r>
    </w:p>
    <w:p w14:paraId="5D36DF39"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Zvýšená tělesná teplota nebo horečka</w:t>
      </w:r>
    </w:p>
    <w:p w14:paraId="1D1E6560" w14:textId="77777777" w:rsidR="00A5453F" w:rsidRPr="00D60FE3" w:rsidRDefault="00A5453F" w:rsidP="00D60FE3">
      <w:pPr>
        <w:pStyle w:val="Normlnweb"/>
        <w:numPr>
          <w:ilvl w:val="0"/>
          <w:numId w:val="41"/>
        </w:numPr>
        <w:spacing w:line="360" w:lineRule="auto"/>
        <w:jc w:val="both"/>
        <w:rPr>
          <w:rFonts w:ascii="Arial" w:hAnsi="Arial" w:cs="Arial"/>
        </w:rPr>
      </w:pPr>
      <w:r w:rsidRPr="00D60FE3">
        <w:rPr>
          <w:rFonts w:ascii="Arial" w:hAnsi="Arial" w:cs="Arial"/>
          <w:u w:val="single"/>
        </w:rPr>
        <w:t xml:space="preserve">Za příznaky parazitárního onemocnění se </w:t>
      </w:r>
      <w:proofErr w:type="gramStart"/>
      <w:r w:rsidRPr="00D60FE3">
        <w:rPr>
          <w:rFonts w:ascii="Arial" w:hAnsi="Arial" w:cs="Arial"/>
          <w:u w:val="single"/>
        </w:rPr>
        <w:t>považuje</w:t>
      </w:r>
      <w:r w:rsidRPr="00D60FE3">
        <w:rPr>
          <w:rFonts w:ascii="Arial" w:hAnsi="Arial" w:cs="Arial"/>
        </w:rPr>
        <w:t xml:space="preserve"> :</w:t>
      </w:r>
      <w:proofErr w:type="gramEnd"/>
    </w:p>
    <w:p w14:paraId="3223DB48"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Intenzivní svědění vlasové pokožky, nález vši dětské nebo hnidy ve vlasech pohledem</w:t>
      </w:r>
    </w:p>
    <w:p w14:paraId="24A036F8" w14:textId="77777777" w:rsidR="00A5453F" w:rsidRPr="00D60FE3" w:rsidRDefault="00A5453F" w:rsidP="00D60FE3">
      <w:pPr>
        <w:pStyle w:val="Normlnweb"/>
        <w:numPr>
          <w:ilvl w:val="1"/>
          <w:numId w:val="40"/>
        </w:numPr>
        <w:spacing w:line="360" w:lineRule="auto"/>
        <w:jc w:val="both"/>
        <w:rPr>
          <w:rFonts w:ascii="Arial" w:hAnsi="Arial" w:cs="Arial"/>
        </w:rPr>
      </w:pPr>
      <w:r w:rsidRPr="00D60FE3">
        <w:rPr>
          <w:rFonts w:ascii="Arial" w:hAnsi="Arial" w:cs="Arial"/>
        </w:rPr>
        <w:t xml:space="preserve">Neklid, svědění v okolí konečníku, nález roupů při vykonání potřeby </w:t>
      </w:r>
      <w:proofErr w:type="spellStart"/>
      <w:r w:rsidRPr="00D60FE3">
        <w:rPr>
          <w:rFonts w:ascii="Arial" w:hAnsi="Arial" w:cs="Arial"/>
        </w:rPr>
        <w:t>va</w:t>
      </w:r>
      <w:proofErr w:type="spellEnd"/>
      <w:r w:rsidRPr="00D60FE3">
        <w:rPr>
          <w:rFonts w:ascii="Arial" w:hAnsi="Arial" w:cs="Arial"/>
        </w:rPr>
        <w:t xml:space="preserve"> WC pohledem</w:t>
      </w:r>
    </w:p>
    <w:p w14:paraId="31698B75" w14:textId="23ECE3BB" w:rsidR="00A5453F" w:rsidRPr="00D60FE3" w:rsidRDefault="00A5453F" w:rsidP="00D60FE3">
      <w:pPr>
        <w:pStyle w:val="Normlnweb"/>
        <w:numPr>
          <w:ilvl w:val="0"/>
          <w:numId w:val="40"/>
        </w:numPr>
        <w:spacing w:line="360" w:lineRule="auto"/>
        <w:jc w:val="both"/>
        <w:rPr>
          <w:rFonts w:ascii="Arial" w:hAnsi="Arial" w:cs="Arial"/>
          <w:u w:val="single"/>
        </w:rPr>
      </w:pPr>
      <w:r w:rsidRPr="00D60FE3">
        <w:rPr>
          <w:rFonts w:ascii="Arial" w:hAnsi="Arial" w:cs="Arial"/>
          <w:u w:val="single"/>
        </w:rPr>
        <w:t>Dít</w:t>
      </w:r>
      <w:r w:rsidR="00504450" w:rsidRPr="00D60FE3">
        <w:rPr>
          <w:rFonts w:ascii="Arial" w:hAnsi="Arial" w:cs="Arial"/>
          <w:u w:val="single"/>
        </w:rPr>
        <w:t>ě</w:t>
      </w:r>
      <w:r w:rsidRPr="00D60FE3">
        <w:rPr>
          <w:rFonts w:ascii="Arial" w:hAnsi="Arial" w:cs="Arial"/>
          <w:u w:val="single"/>
        </w:rPr>
        <w:t xml:space="preserve"> po očkování nelze </w:t>
      </w:r>
      <w:proofErr w:type="gramStart"/>
      <w:r w:rsidRPr="00D60FE3">
        <w:rPr>
          <w:rFonts w:ascii="Arial" w:hAnsi="Arial" w:cs="Arial"/>
          <w:u w:val="single"/>
        </w:rPr>
        <w:t>přijmout :</w:t>
      </w:r>
      <w:proofErr w:type="gramEnd"/>
    </w:p>
    <w:p w14:paraId="3917C64B" w14:textId="77777777" w:rsidR="00A5453F" w:rsidRPr="00D60FE3" w:rsidRDefault="00A5453F" w:rsidP="00D60FE3">
      <w:pPr>
        <w:pStyle w:val="Normlnweb"/>
        <w:numPr>
          <w:ilvl w:val="1"/>
          <w:numId w:val="39"/>
        </w:numPr>
        <w:spacing w:line="360" w:lineRule="auto"/>
        <w:jc w:val="both"/>
        <w:rPr>
          <w:rFonts w:ascii="Arial" w:hAnsi="Arial" w:cs="Arial"/>
        </w:rPr>
      </w:pPr>
      <w:r w:rsidRPr="00D60FE3">
        <w:rPr>
          <w:rFonts w:ascii="Arial" w:hAnsi="Arial" w:cs="Arial"/>
        </w:rPr>
        <w:t xml:space="preserve">V den očkování </w:t>
      </w:r>
      <w:proofErr w:type="gramStart"/>
      <w:r w:rsidRPr="00D60FE3">
        <w:rPr>
          <w:rFonts w:ascii="Arial" w:hAnsi="Arial" w:cs="Arial"/>
        </w:rPr>
        <w:t>( nástup</w:t>
      </w:r>
      <w:proofErr w:type="gramEnd"/>
      <w:r w:rsidRPr="00D60FE3">
        <w:rPr>
          <w:rFonts w:ascii="Arial" w:hAnsi="Arial" w:cs="Arial"/>
        </w:rPr>
        <w:t xml:space="preserve"> je možný až následující den, kvůli možným      reakcím a nežádoucím účinkům na očkovací látku )</w:t>
      </w:r>
    </w:p>
    <w:p w14:paraId="601F0D53" w14:textId="77777777" w:rsidR="00A5453F" w:rsidRPr="00D60FE3" w:rsidRDefault="00A5453F" w:rsidP="00D60FE3">
      <w:pPr>
        <w:pStyle w:val="Normlnweb"/>
        <w:numPr>
          <w:ilvl w:val="1"/>
          <w:numId w:val="39"/>
        </w:numPr>
        <w:spacing w:line="360" w:lineRule="auto"/>
        <w:jc w:val="both"/>
        <w:rPr>
          <w:rFonts w:ascii="Arial" w:hAnsi="Arial" w:cs="Arial"/>
        </w:rPr>
      </w:pPr>
      <w:r w:rsidRPr="00D60FE3">
        <w:rPr>
          <w:rFonts w:ascii="Arial" w:hAnsi="Arial" w:cs="Arial"/>
        </w:rPr>
        <w:t>Pokud má dítě i následující den po očkování reakci na očkovací látku, tím je myšlena zvýšená tělesná teplota, velké zarudnutí, otok nebo bolest v místě vpichu očkovací látky, výsev vyrážky, zvýšená teplota, malátnost</w:t>
      </w:r>
    </w:p>
    <w:p w14:paraId="224F2071" w14:textId="77777777" w:rsidR="00A5453F" w:rsidRPr="00D60FE3" w:rsidRDefault="00A5453F" w:rsidP="00D60FE3">
      <w:pPr>
        <w:pStyle w:val="Normlnweb"/>
        <w:spacing w:line="360" w:lineRule="auto"/>
        <w:ind w:left="1440"/>
        <w:jc w:val="both"/>
        <w:rPr>
          <w:rFonts w:ascii="Arial" w:hAnsi="Arial" w:cs="Arial"/>
        </w:rPr>
      </w:pPr>
    </w:p>
    <w:p w14:paraId="509C491F" w14:textId="77777777" w:rsidR="00A5453F" w:rsidRPr="00D60FE3" w:rsidRDefault="00A5453F" w:rsidP="00D60FE3">
      <w:pPr>
        <w:pStyle w:val="Normlnweb"/>
        <w:numPr>
          <w:ilvl w:val="0"/>
          <w:numId w:val="39"/>
        </w:numPr>
        <w:spacing w:line="360" w:lineRule="auto"/>
        <w:jc w:val="both"/>
        <w:rPr>
          <w:rFonts w:ascii="Arial" w:hAnsi="Arial" w:cs="Arial"/>
          <w:u w:val="single"/>
        </w:rPr>
      </w:pPr>
      <w:r w:rsidRPr="00D60FE3">
        <w:rPr>
          <w:rFonts w:ascii="Arial" w:hAnsi="Arial" w:cs="Arial"/>
          <w:u w:val="single"/>
        </w:rPr>
        <w:lastRenderedPageBreak/>
        <w:t>Odeslání dítěte do domácího léčení</w:t>
      </w:r>
    </w:p>
    <w:p w14:paraId="16ADFB56" w14:textId="77777777" w:rsidR="00A5453F" w:rsidRPr="00D60FE3" w:rsidRDefault="00A5453F" w:rsidP="00D60FE3">
      <w:pPr>
        <w:pStyle w:val="Normlnweb"/>
        <w:spacing w:line="360" w:lineRule="auto"/>
        <w:ind w:left="708"/>
        <w:jc w:val="both"/>
        <w:rPr>
          <w:rFonts w:ascii="Arial" w:hAnsi="Arial" w:cs="Arial"/>
        </w:rPr>
      </w:pPr>
      <w:r w:rsidRPr="00D60FE3">
        <w:rPr>
          <w:rFonts w:ascii="Arial" w:hAnsi="Arial" w:cs="Arial"/>
        </w:rPr>
        <w:t xml:space="preserve">Mateřská škola má právo ihned a kdykoliv během dne odeslat dítě do domácího léčení, pokud má podezření, že je dítě akutně nemocné, nebo má parazitární onemocnění, přičemž zákonný zástupce je povinen si pro dítě neprodleně přijít nebo tímto pověřit zletilou </w:t>
      </w:r>
      <w:proofErr w:type="gramStart"/>
      <w:r w:rsidRPr="00D60FE3">
        <w:rPr>
          <w:rFonts w:ascii="Arial" w:hAnsi="Arial" w:cs="Arial"/>
        </w:rPr>
        <w:t xml:space="preserve">osobu( </w:t>
      </w:r>
      <w:proofErr w:type="spellStart"/>
      <w:r w:rsidRPr="00D60FE3">
        <w:rPr>
          <w:rFonts w:ascii="Arial" w:hAnsi="Arial" w:cs="Arial"/>
        </w:rPr>
        <w:t>sms</w:t>
      </w:r>
      <w:proofErr w:type="spellEnd"/>
      <w:proofErr w:type="gramEnd"/>
      <w:r w:rsidRPr="00D60FE3">
        <w:rPr>
          <w:rFonts w:ascii="Arial" w:hAnsi="Arial" w:cs="Arial"/>
        </w:rPr>
        <w:t>, email ). Do doby, než je dítě vyzvednuto z MŠ, je škola povinna zajistit oddělení od ostatních dětí z kolektivu.</w:t>
      </w:r>
    </w:p>
    <w:p w14:paraId="2B8FDA40" w14:textId="60546634" w:rsidR="00A5453F" w:rsidRPr="00D60FE3" w:rsidRDefault="00A5453F" w:rsidP="00D60FE3">
      <w:pPr>
        <w:pStyle w:val="Normlnweb"/>
        <w:spacing w:line="360" w:lineRule="auto"/>
        <w:ind w:left="708"/>
        <w:jc w:val="both"/>
        <w:rPr>
          <w:rFonts w:ascii="Arial" w:hAnsi="Arial" w:cs="Arial"/>
        </w:rPr>
      </w:pPr>
      <w:r w:rsidRPr="00D60FE3">
        <w:rPr>
          <w:rFonts w:ascii="Arial" w:hAnsi="Arial" w:cs="Arial"/>
        </w:rPr>
        <w:t xml:space="preserve">Zákonní zástupci mají povinnost mateřské škole nahlásit infekční nebo parazitární onemocnění u svého </w:t>
      </w:r>
      <w:r w:rsidR="00D60FE3" w:rsidRPr="00D60FE3">
        <w:rPr>
          <w:rFonts w:ascii="Arial" w:hAnsi="Arial" w:cs="Arial"/>
        </w:rPr>
        <w:t>dítěte:</w:t>
      </w:r>
      <w:r w:rsidRPr="00D60FE3">
        <w:rPr>
          <w:rFonts w:ascii="Arial" w:hAnsi="Arial" w:cs="Arial"/>
        </w:rPr>
        <w:t xml:space="preserve"> plané neštovice, spála, impetigo, průjem a zvracení, 5. a 6. nemoc, syndrom ruka-noha-ústa, zánět spojivek, </w:t>
      </w:r>
      <w:proofErr w:type="spellStart"/>
      <w:r w:rsidRPr="00D60FE3">
        <w:rPr>
          <w:rFonts w:ascii="Arial" w:hAnsi="Arial" w:cs="Arial"/>
        </w:rPr>
        <w:t>pedikulóza</w:t>
      </w:r>
      <w:proofErr w:type="spellEnd"/>
      <w:r w:rsidRPr="00D60FE3">
        <w:rPr>
          <w:rFonts w:ascii="Arial" w:hAnsi="Arial" w:cs="Arial"/>
        </w:rPr>
        <w:t>, svrab, roupi. Na základě informace o infekčním onemocnění od zákonných zástupců má mateřská škola povinnost informovat ostatní rodiče, že se v mateřské škole vyskytlo infekční nebo parazitární onemocnění.</w:t>
      </w:r>
    </w:p>
    <w:p w14:paraId="48B49215" w14:textId="77777777" w:rsidR="00A5453F" w:rsidRPr="00D60FE3" w:rsidRDefault="00A5453F" w:rsidP="00D60FE3">
      <w:pPr>
        <w:pStyle w:val="Normlnweb"/>
        <w:numPr>
          <w:ilvl w:val="0"/>
          <w:numId w:val="42"/>
        </w:numPr>
        <w:spacing w:line="360" w:lineRule="auto"/>
        <w:jc w:val="both"/>
        <w:rPr>
          <w:rFonts w:ascii="Arial" w:hAnsi="Arial" w:cs="Arial"/>
          <w:u w:val="single"/>
        </w:rPr>
      </w:pPr>
      <w:r w:rsidRPr="00D60FE3">
        <w:rPr>
          <w:rFonts w:ascii="Arial" w:hAnsi="Arial" w:cs="Arial"/>
          <w:u w:val="single"/>
        </w:rPr>
        <w:t>Chronická onemocnění u dítěte</w:t>
      </w:r>
    </w:p>
    <w:p w14:paraId="5254F862" w14:textId="77777777" w:rsidR="00A5453F" w:rsidRPr="00D60FE3" w:rsidRDefault="00A5453F" w:rsidP="00D60FE3">
      <w:pPr>
        <w:pStyle w:val="Normlnweb"/>
        <w:spacing w:line="360" w:lineRule="auto"/>
        <w:ind w:left="708"/>
        <w:jc w:val="both"/>
        <w:rPr>
          <w:rFonts w:ascii="Arial" w:hAnsi="Arial" w:cs="Arial"/>
        </w:rPr>
      </w:pPr>
      <w:r w:rsidRPr="00D60FE3">
        <w:rPr>
          <w:rFonts w:ascii="Arial" w:hAnsi="Arial" w:cs="Arial"/>
        </w:rPr>
        <w:t xml:space="preserve">Pokud má dítě chronické onemocnění, které se projevuje svými příznaky jako akutní infekční onemocnění </w:t>
      </w:r>
      <w:proofErr w:type="gramStart"/>
      <w:r w:rsidRPr="00D60FE3">
        <w:rPr>
          <w:rFonts w:ascii="Arial" w:hAnsi="Arial" w:cs="Arial"/>
        </w:rPr>
        <w:t>( alergie</w:t>
      </w:r>
      <w:proofErr w:type="gramEnd"/>
      <w:r w:rsidRPr="00D60FE3">
        <w:rPr>
          <w:rFonts w:ascii="Arial" w:hAnsi="Arial" w:cs="Arial"/>
        </w:rPr>
        <w:t xml:space="preserve"> ),  je nutné mateřské škole předložit potvrzení lékaře specialisty ( alergologa ) nebo praktického lékaře ( pediatra ), že dítě má zmíněné chronické onemocnění. Bez potvrzení bude dítě považováno za akutně nemocné a bude odesláno do domácího léčení. Mimo alergii je chronické onemocnění, ke kterému mateřská škola potřebuje potvrzení od lékaře, považována epilepsie, astma, </w:t>
      </w:r>
      <w:proofErr w:type="spellStart"/>
      <w:r w:rsidRPr="00D60FE3">
        <w:rPr>
          <w:rFonts w:ascii="Arial" w:hAnsi="Arial" w:cs="Arial"/>
        </w:rPr>
        <w:t>bronchiale</w:t>
      </w:r>
      <w:proofErr w:type="spellEnd"/>
      <w:r w:rsidRPr="00D60FE3">
        <w:rPr>
          <w:rFonts w:ascii="Arial" w:hAnsi="Arial" w:cs="Arial"/>
        </w:rPr>
        <w:t>, metabolická onemocnění.</w:t>
      </w:r>
    </w:p>
    <w:p w14:paraId="20C9AFC1" w14:textId="77777777" w:rsidR="00A5453F" w:rsidRPr="00D60FE3" w:rsidRDefault="00A5453F" w:rsidP="00D60FE3">
      <w:pPr>
        <w:pStyle w:val="Normlnweb"/>
        <w:spacing w:line="360" w:lineRule="auto"/>
        <w:ind w:left="708"/>
        <w:jc w:val="both"/>
        <w:rPr>
          <w:rFonts w:ascii="Arial" w:hAnsi="Arial" w:cs="Arial"/>
        </w:rPr>
      </w:pPr>
    </w:p>
    <w:p w14:paraId="74684505" w14:textId="77777777" w:rsidR="00A5453F" w:rsidRPr="00D60FE3" w:rsidRDefault="00A5453F" w:rsidP="00D60FE3">
      <w:pPr>
        <w:pStyle w:val="Normlnweb"/>
        <w:numPr>
          <w:ilvl w:val="0"/>
          <w:numId w:val="42"/>
        </w:numPr>
        <w:spacing w:line="360" w:lineRule="auto"/>
        <w:jc w:val="both"/>
        <w:rPr>
          <w:rFonts w:ascii="Arial" w:hAnsi="Arial" w:cs="Arial"/>
          <w:u w:val="single"/>
        </w:rPr>
      </w:pPr>
      <w:r w:rsidRPr="00D60FE3">
        <w:rPr>
          <w:rFonts w:ascii="Arial" w:hAnsi="Arial" w:cs="Arial"/>
          <w:u w:val="single"/>
        </w:rPr>
        <w:t>Podávání léků a léčivých prostředků dětem v mateřské škole</w:t>
      </w:r>
    </w:p>
    <w:p w14:paraId="52508189" w14:textId="14B4C055" w:rsidR="00A5453F" w:rsidRDefault="00A5453F" w:rsidP="00D60FE3">
      <w:pPr>
        <w:pStyle w:val="Normlnweb"/>
        <w:spacing w:line="360" w:lineRule="auto"/>
        <w:ind w:left="708"/>
        <w:jc w:val="both"/>
        <w:rPr>
          <w:rFonts w:ascii="Arial" w:hAnsi="Arial" w:cs="Arial"/>
        </w:rPr>
      </w:pPr>
      <w:r w:rsidRPr="00D60FE3">
        <w:rPr>
          <w:rFonts w:ascii="Arial" w:hAnsi="Arial" w:cs="Arial"/>
        </w:rPr>
        <w:t xml:space="preserve">Mateřská škola nemá oprávnění dětem v mateřské škole podávat jakékoliv léky </w:t>
      </w:r>
      <w:proofErr w:type="gramStart"/>
      <w:r w:rsidRPr="00D60FE3">
        <w:rPr>
          <w:rFonts w:ascii="Arial" w:hAnsi="Arial" w:cs="Arial"/>
        </w:rPr>
        <w:t>( kapky</w:t>
      </w:r>
      <w:proofErr w:type="gramEnd"/>
      <w:r w:rsidRPr="00D60FE3">
        <w:rPr>
          <w:rFonts w:ascii="Arial" w:hAnsi="Arial" w:cs="Arial"/>
        </w:rPr>
        <w:t>, masti, homeopatika ), pedagogové nemají zdravotnické vzdělání.</w:t>
      </w:r>
    </w:p>
    <w:p w14:paraId="7543470E" w14:textId="3109DD8C" w:rsidR="00D60FE3" w:rsidRDefault="00D60FE3" w:rsidP="00D60FE3">
      <w:pPr>
        <w:pStyle w:val="Normlnweb"/>
        <w:spacing w:line="360" w:lineRule="auto"/>
        <w:ind w:left="708"/>
        <w:jc w:val="both"/>
        <w:rPr>
          <w:rFonts w:ascii="Arial" w:hAnsi="Arial" w:cs="Arial"/>
        </w:rPr>
      </w:pPr>
    </w:p>
    <w:p w14:paraId="62850844" w14:textId="77777777" w:rsidR="00D60FE3" w:rsidRPr="00D60FE3" w:rsidRDefault="00D60FE3" w:rsidP="00D60FE3">
      <w:pPr>
        <w:pStyle w:val="Normlnweb"/>
        <w:spacing w:line="360" w:lineRule="auto"/>
        <w:ind w:left="708"/>
        <w:jc w:val="both"/>
        <w:rPr>
          <w:rFonts w:ascii="Arial" w:hAnsi="Arial" w:cs="Arial"/>
        </w:rPr>
      </w:pPr>
    </w:p>
    <w:p w14:paraId="7586426D"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lastRenderedPageBreak/>
        <w:t>Škola je povinna vytvářet podmínky pro zdravý vývoj dětí, předcházet sociálně patologickým jevům a vést evidenci úrazů, o úrazu informovat zákonného zástupce dítěte.</w:t>
      </w:r>
    </w:p>
    <w:p w14:paraId="3AAF51C0" w14:textId="77777777" w:rsidR="00A5453F" w:rsidRPr="00D60FE3" w:rsidRDefault="00A5453F" w:rsidP="00D60FE3">
      <w:pPr>
        <w:pStyle w:val="Normlnweb"/>
        <w:numPr>
          <w:ilvl w:val="0"/>
          <w:numId w:val="40"/>
        </w:numPr>
        <w:spacing w:line="360" w:lineRule="auto"/>
        <w:jc w:val="both"/>
        <w:rPr>
          <w:rFonts w:ascii="Arial" w:hAnsi="Arial" w:cs="Arial"/>
        </w:rPr>
      </w:pPr>
      <w:r w:rsidRPr="00D60FE3">
        <w:rPr>
          <w:rFonts w:ascii="Arial" w:hAnsi="Arial" w:cs="Arial"/>
        </w:rPr>
        <w:t>Zaměstnanci školy jsou proškoleni v poskytování první pomoci; k dispozici je lékárnička a důležitá telefonní čísla.</w:t>
      </w:r>
    </w:p>
    <w:p w14:paraId="5E59CD0D" w14:textId="2D0E606D" w:rsidR="00A5453F" w:rsidRPr="00D60FE3" w:rsidRDefault="00A5453F" w:rsidP="00D60FE3">
      <w:pPr>
        <w:rPr>
          <w:rFonts w:cs="Arial"/>
        </w:rPr>
      </w:pPr>
    </w:p>
    <w:p w14:paraId="1B96094C" w14:textId="65EF57F6" w:rsidR="00A5453F" w:rsidRPr="00D60FE3" w:rsidRDefault="00A5453F" w:rsidP="00D60FE3">
      <w:pPr>
        <w:rPr>
          <w:rFonts w:cs="Arial"/>
        </w:rPr>
      </w:pPr>
    </w:p>
    <w:p w14:paraId="2A0E70C7" w14:textId="249B12B0" w:rsidR="00A5453F" w:rsidRDefault="00A5453F" w:rsidP="00D60FE3">
      <w:pPr>
        <w:rPr>
          <w:rFonts w:cs="Arial"/>
        </w:rPr>
      </w:pPr>
    </w:p>
    <w:p w14:paraId="6C28B8AF" w14:textId="71420E1A" w:rsidR="00D60FE3" w:rsidRDefault="00D60FE3" w:rsidP="00D60FE3">
      <w:pPr>
        <w:rPr>
          <w:rFonts w:cs="Arial"/>
        </w:rPr>
      </w:pPr>
    </w:p>
    <w:p w14:paraId="0E23F774" w14:textId="77777777" w:rsidR="00D60FE3" w:rsidRPr="00D60FE3" w:rsidRDefault="00D60FE3" w:rsidP="00D60FE3">
      <w:pPr>
        <w:rPr>
          <w:rFonts w:cs="Arial"/>
        </w:rPr>
      </w:pPr>
    </w:p>
    <w:p w14:paraId="57FD115D" w14:textId="77777777" w:rsidR="00A5453F" w:rsidRPr="00D60FE3" w:rsidRDefault="00A5453F" w:rsidP="00D60FE3">
      <w:pPr>
        <w:spacing w:after="240"/>
        <w:rPr>
          <w:rFonts w:cs="Arial"/>
        </w:rPr>
      </w:pPr>
    </w:p>
    <w:p w14:paraId="228FFD85" w14:textId="77777777" w:rsidR="00A5453F" w:rsidRPr="00D60FE3" w:rsidRDefault="00A5453F" w:rsidP="00D60FE3">
      <w:pPr>
        <w:spacing w:after="0"/>
        <w:rPr>
          <w:rFonts w:cs="Arial"/>
        </w:rPr>
      </w:pPr>
      <w:r w:rsidRPr="00D60FE3">
        <w:rPr>
          <w:rFonts w:cs="Arial"/>
          <w:color w:val="000000"/>
        </w:rPr>
        <w:t>Ve Svaté Maří 31.8. 2025                                                               Mgr. Lenka Hanzalová</w:t>
      </w:r>
    </w:p>
    <w:p w14:paraId="08FD9DE7" w14:textId="0661B904" w:rsidR="00A5453F" w:rsidRPr="00D60FE3" w:rsidRDefault="00A5453F" w:rsidP="00D60FE3">
      <w:pPr>
        <w:spacing w:after="0"/>
        <w:rPr>
          <w:rFonts w:cs="Arial"/>
        </w:rPr>
      </w:pPr>
      <w:r w:rsidRPr="00D60FE3">
        <w:rPr>
          <w:rFonts w:cs="Arial"/>
          <w:color w:val="000000"/>
        </w:rPr>
        <w:t>                                                                                                            Ředitelka školy</w:t>
      </w:r>
    </w:p>
    <w:p w14:paraId="049F5E72" w14:textId="77777777" w:rsidR="00A5453F" w:rsidRPr="00D60FE3" w:rsidRDefault="00A5453F" w:rsidP="00D60FE3">
      <w:pPr>
        <w:spacing w:after="240"/>
        <w:rPr>
          <w:rFonts w:cs="Arial"/>
        </w:rPr>
      </w:pPr>
      <w:r w:rsidRPr="00D60FE3">
        <w:rPr>
          <w:rFonts w:cs="Arial"/>
        </w:rPr>
        <w:br/>
      </w:r>
    </w:p>
    <w:p w14:paraId="70F6DF61" w14:textId="77777777" w:rsidR="00A5453F" w:rsidRPr="00D60FE3" w:rsidRDefault="00A5453F" w:rsidP="00D60FE3">
      <w:pPr>
        <w:spacing w:after="0"/>
        <w:rPr>
          <w:rFonts w:cs="Arial"/>
        </w:rPr>
      </w:pPr>
      <w:r w:rsidRPr="00D60FE3">
        <w:rPr>
          <w:rFonts w:cs="Arial"/>
          <w:color w:val="000000"/>
        </w:rPr>
        <w:t>Školní řád schválen školskou radou dne 8.9. 2025</w:t>
      </w:r>
    </w:p>
    <w:p w14:paraId="49E46D45" w14:textId="77777777" w:rsidR="00A5453F" w:rsidRPr="00D60FE3" w:rsidRDefault="00A5453F" w:rsidP="00D60FE3">
      <w:pPr>
        <w:spacing w:after="240"/>
        <w:rPr>
          <w:rFonts w:cs="Arial"/>
        </w:rPr>
      </w:pPr>
    </w:p>
    <w:p w14:paraId="5B40D299" w14:textId="77777777" w:rsidR="00A5453F" w:rsidRPr="00D60FE3" w:rsidRDefault="00A5453F" w:rsidP="00D60FE3">
      <w:pPr>
        <w:spacing w:after="0"/>
        <w:rPr>
          <w:rFonts w:cs="Arial"/>
        </w:rPr>
      </w:pPr>
      <w:r w:rsidRPr="00D60FE3">
        <w:rPr>
          <w:rFonts w:cs="Arial"/>
          <w:color w:val="000000"/>
        </w:rPr>
        <w:t>Platnost dokumentu od 1.9.2025</w:t>
      </w:r>
    </w:p>
    <w:p w14:paraId="60DC0BF3" w14:textId="77777777" w:rsidR="00A5453F" w:rsidRPr="00D60FE3" w:rsidRDefault="00A5453F" w:rsidP="00D60FE3">
      <w:pPr>
        <w:spacing w:after="240"/>
        <w:rPr>
          <w:rFonts w:cs="Arial"/>
        </w:rPr>
      </w:pPr>
      <w:r w:rsidRPr="00D60FE3">
        <w:rPr>
          <w:rFonts w:cs="Arial"/>
        </w:rPr>
        <w:br/>
      </w:r>
      <w:r w:rsidRPr="00D60FE3">
        <w:rPr>
          <w:rFonts w:cs="Arial"/>
        </w:rPr>
        <w:br/>
      </w:r>
    </w:p>
    <w:p w14:paraId="0C87FCE2" w14:textId="77777777" w:rsidR="00A5453F" w:rsidRPr="00D60FE3" w:rsidRDefault="00A5453F" w:rsidP="00D60FE3">
      <w:pPr>
        <w:rPr>
          <w:rFonts w:cs="Arial"/>
        </w:rPr>
      </w:pPr>
    </w:p>
    <w:sectPr w:rsidR="00A5453F" w:rsidRPr="00D60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CC9"/>
    <w:multiLevelType w:val="multilevel"/>
    <w:tmpl w:val="FDA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301BF"/>
    <w:multiLevelType w:val="multilevel"/>
    <w:tmpl w:val="5434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7A86"/>
    <w:multiLevelType w:val="multilevel"/>
    <w:tmpl w:val="964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758DF"/>
    <w:multiLevelType w:val="multilevel"/>
    <w:tmpl w:val="4A7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4CA"/>
    <w:multiLevelType w:val="multilevel"/>
    <w:tmpl w:val="5844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953FA"/>
    <w:multiLevelType w:val="multilevel"/>
    <w:tmpl w:val="A77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AC2"/>
    <w:multiLevelType w:val="multilevel"/>
    <w:tmpl w:val="82E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3678F"/>
    <w:multiLevelType w:val="multilevel"/>
    <w:tmpl w:val="482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46FDE"/>
    <w:multiLevelType w:val="multilevel"/>
    <w:tmpl w:val="B908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F4B17"/>
    <w:multiLevelType w:val="multilevel"/>
    <w:tmpl w:val="70D875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148C8"/>
    <w:multiLevelType w:val="multilevel"/>
    <w:tmpl w:val="BA66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C39AC"/>
    <w:multiLevelType w:val="multilevel"/>
    <w:tmpl w:val="55D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6381A"/>
    <w:multiLevelType w:val="multilevel"/>
    <w:tmpl w:val="1B9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6091D"/>
    <w:multiLevelType w:val="multilevel"/>
    <w:tmpl w:val="99FE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B0F03"/>
    <w:multiLevelType w:val="multilevel"/>
    <w:tmpl w:val="1CD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C5BDF"/>
    <w:multiLevelType w:val="multilevel"/>
    <w:tmpl w:val="7164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163D3"/>
    <w:multiLevelType w:val="multilevel"/>
    <w:tmpl w:val="C53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22A1A"/>
    <w:multiLevelType w:val="multilevel"/>
    <w:tmpl w:val="D28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B0C51"/>
    <w:multiLevelType w:val="multilevel"/>
    <w:tmpl w:val="4D4A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97819"/>
    <w:multiLevelType w:val="multilevel"/>
    <w:tmpl w:val="35D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E7AB5"/>
    <w:multiLevelType w:val="multilevel"/>
    <w:tmpl w:val="70D8753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C18C2"/>
    <w:multiLevelType w:val="multilevel"/>
    <w:tmpl w:val="E006E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B5039"/>
    <w:multiLevelType w:val="multilevel"/>
    <w:tmpl w:val="FF786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D766B"/>
    <w:multiLevelType w:val="multilevel"/>
    <w:tmpl w:val="540A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9765F"/>
    <w:multiLevelType w:val="multilevel"/>
    <w:tmpl w:val="FC0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A6054"/>
    <w:multiLevelType w:val="multilevel"/>
    <w:tmpl w:val="6C4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B7DA8"/>
    <w:multiLevelType w:val="multilevel"/>
    <w:tmpl w:val="B66C0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96581"/>
    <w:multiLevelType w:val="multilevel"/>
    <w:tmpl w:val="C8B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F5314"/>
    <w:multiLevelType w:val="multilevel"/>
    <w:tmpl w:val="B48A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062D5"/>
    <w:multiLevelType w:val="multilevel"/>
    <w:tmpl w:val="9FB6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730F6F"/>
    <w:multiLevelType w:val="multilevel"/>
    <w:tmpl w:val="6A8C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33CAC"/>
    <w:multiLevelType w:val="multilevel"/>
    <w:tmpl w:val="B750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1B276D"/>
    <w:multiLevelType w:val="multilevel"/>
    <w:tmpl w:val="64C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51B7E"/>
    <w:multiLevelType w:val="multilevel"/>
    <w:tmpl w:val="F2B8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91364"/>
    <w:multiLevelType w:val="multilevel"/>
    <w:tmpl w:val="39D6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8958AC"/>
    <w:multiLevelType w:val="multilevel"/>
    <w:tmpl w:val="5A6EAAF0"/>
    <w:lvl w:ilvl="0">
      <w:start w:val="1"/>
      <w:numFmt w:val="decimal"/>
      <w:lvlText w:val="%1"/>
      <w:lvlJc w:val="left"/>
      <w:pPr>
        <w:ind w:left="5960"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1147" w:hanging="864"/>
      </w:pPr>
      <w:rPr>
        <w:rFonts w:ascii="Arial" w:hAnsi="Arial" w:cs="Arial" w:hint="default"/>
        <w:i w:val="0"/>
        <w:i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792B459B"/>
    <w:multiLevelType w:val="multilevel"/>
    <w:tmpl w:val="26B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272D56"/>
    <w:multiLevelType w:val="hybridMultilevel"/>
    <w:tmpl w:val="04B4C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18427E"/>
    <w:multiLevelType w:val="multilevel"/>
    <w:tmpl w:val="5D4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654E6"/>
    <w:multiLevelType w:val="multilevel"/>
    <w:tmpl w:val="76C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73F24"/>
    <w:multiLevelType w:val="multilevel"/>
    <w:tmpl w:val="13B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B40356"/>
    <w:multiLevelType w:val="multilevel"/>
    <w:tmpl w:val="4E4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
  </w:num>
  <w:num w:numId="3">
    <w:abstractNumId w:val="15"/>
  </w:num>
  <w:num w:numId="4">
    <w:abstractNumId w:val="17"/>
  </w:num>
  <w:num w:numId="5">
    <w:abstractNumId w:val="40"/>
  </w:num>
  <w:num w:numId="6">
    <w:abstractNumId w:val="12"/>
  </w:num>
  <w:num w:numId="7">
    <w:abstractNumId w:val="30"/>
  </w:num>
  <w:num w:numId="8">
    <w:abstractNumId w:val="28"/>
  </w:num>
  <w:num w:numId="9">
    <w:abstractNumId w:val="16"/>
  </w:num>
  <w:num w:numId="10">
    <w:abstractNumId w:val="14"/>
  </w:num>
  <w:num w:numId="11">
    <w:abstractNumId w:val="25"/>
  </w:num>
  <w:num w:numId="12">
    <w:abstractNumId w:val="23"/>
  </w:num>
  <w:num w:numId="13">
    <w:abstractNumId w:val="11"/>
  </w:num>
  <w:num w:numId="14">
    <w:abstractNumId w:val="21"/>
  </w:num>
  <w:num w:numId="15">
    <w:abstractNumId w:val="29"/>
  </w:num>
  <w:num w:numId="16">
    <w:abstractNumId w:val="41"/>
  </w:num>
  <w:num w:numId="17">
    <w:abstractNumId w:val="33"/>
  </w:num>
  <w:num w:numId="18">
    <w:abstractNumId w:val="0"/>
  </w:num>
  <w:num w:numId="19">
    <w:abstractNumId w:val="26"/>
  </w:num>
  <w:num w:numId="20">
    <w:abstractNumId w:val="7"/>
  </w:num>
  <w:num w:numId="21">
    <w:abstractNumId w:val="39"/>
  </w:num>
  <w:num w:numId="22">
    <w:abstractNumId w:val="4"/>
  </w:num>
  <w:num w:numId="23">
    <w:abstractNumId w:val="27"/>
  </w:num>
  <w:num w:numId="24">
    <w:abstractNumId w:val="6"/>
  </w:num>
  <w:num w:numId="25">
    <w:abstractNumId w:val="36"/>
  </w:num>
  <w:num w:numId="26">
    <w:abstractNumId w:val="2"/>
  </w:num>
  <w:num w:numId="27">
    <w:abstractNumId w:val="13"/>
  </w:num>
  <w:num w:numId="28">
    <w:abstractNumId w:val="31"/>
    <w:lvlOverride w:ilvl="0">
      <w:lvl w:ilvl="0">
        <w:numFmt w:val="lowerLetter"/>
        <w:lvlText w:val="%1."/>
        <w:lvlJc w:val="left"/>
      </w:lvl>
    </w:lvlOverride>
  </w:num>
  <w:num w:numId="29">
    <w:abstractNumId w:val="8"/>
  </w:num>
  <w:num w:numId="30">
    <w:abstractNumId w:val="32"/>
  </w:num>
  <w:num w:numId="31">
    <w:abstractNumId w:val="18"/>
  </w:num>
  <w:num w:numId="32">
    <w:abstractNumId w:val="24"/>
  </w:num>
  <w:num w:numId="33">
    <w:abstractNumId w:val="38"/>
  </w:num>
  <w:num w:numId="34">
    <w:abstractNumId w:val="1"/>
  </w:num>
  <w:num w:numId="35">
    <w:abstractNumId w:val="19"/>
  </w:num>
  <w:num w:numId="36">
    <w:abstractNumId w:val="5"/>
  </w:num>
  <w:num w:numId="37">
    <w:abstractNumId w:val="10"/>
  </w:num>
  <w:num w:numId="38">
    <w:abstractNumId w:val="34"/>
  </w:num>
  <w:num w:numId="39">
    <w:abstractNumId w:val="20"/>
  </w:num>
  <w:num w:numId="40">
    <w:abstractNumId w:val="22"/>
  </w:num>
  <w:num w:numId="41">
    <w:abstractNumId w:val="3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3F"/>
    <w:rsid w:val="00016BDC"/>
    <w:rsid w:val="00372DCB"/>
    <w:rsid w:val="00504450"/>
    <w:rsid w:val="00576CA1"/>
    <w:rsid w:val="00876DC1"/>
    <w:rsid w:val="00A5453F"/>
    <w:rsid w:val="00D60FE3"/>
    <w:rsid w:val="00D87C44"/>
    <w:rsid w:val="00EA4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EF3C"/>
  <w15:chartTrackingRefBased/>
  <w15:docId w15:val="{EC8696E3-B2BF-4BB2-A6BC-5DD5CD3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453F"/>
    <w:pPr>
      <w:spacing w:after="120" w:line="360" w:lineRule="auto"/>
      <w:jc w:val="both"/>
    </w:pPr>
    <w:rPr>
      <w:rFonts w:ascii="Arial" w:eastAsia="Times New Roman" w:hAnsi="Arial" w:cs="Times New Roman"/>
      <w:sz w:val="24"/>
      <w:szCs w:val="24"/>
      <w:lang w:eastAsia="cs-CZ"/>
    </w:rPr>
  </w:style>
  <w:style w:type="paragraph" w:styleId="Nadpis1">
    <w:name w:val="heading 1"/>
    <w:basedOn w:val="Normln"/>
    <w:next w:val="Normln"/>
    <w:link w:val="Nadpis1Char"/>
    <w:autoRedefine/>
    <w:qFormat/>
    <w:rsid w:val="00A5453F"/>
    <w:pPr>
      <w:autoSpaceDE w:val="0"/>
      <w:autoSpaceDN w:val="0"/>
      <w:adjustRightInd w:val="0"/>
      <w:contextualSpacing/>
      <w:outlineLvl w:val="0"/>
    </w:pPr>
    <w:rPr>
      <w:rFonts w:cs="Arial"/>
      <w:b/>
      <w:caps/>
      <w:sz w:val="28"/>
      <w:szCs w:val="28"/>
      <w:u w:val="single"/>
    </w:rPr>
  </w:style>
  <w:style w:type="paragraph" w:styleId="Nadpis2">
    <w:name w:val="heading 2"/>
    <w:basedOn w:val="Normln"/>
    <w:next w:val="Normln"/>
    <w:link w:val="Nadpis2Char"/>
    <w:autoRedefine/>
    <w:qFormat/>
    <w:rsid w:val="00A5453F"/>
    <w:pPr>
      <w:keepNext/>
      <w:numPr>
        <w:ilvl w:val="1"/>
        <w:numId w:val="1"/>
      </w:numPr>
      <w:spacing w:after="160"/>
      <w:outlineLvl w:val="1"/>
    </w:pPr>
    <w:rPr>
      <w:rFonts w:eastAsiaTheme="majorEastAsia" w:cs="Arial"/>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dpis3">
    <w:name w:val="heading 3"/>
    <w:basedOn w:val="Normln"/>
    <w:next w:val="Normln"/>
    <w:link w:val="Nadpis3Char"/>
    <w:uiPriority w:val="9"/>
    <w:semiHidden/>
    <w:unhideWhenUsed/>
    <w:qFormat/>
    <w:rsid w:val="00A5453F"/>
    <w:pPr>
      <w:keepNext/>
      <w:keepLines/>
      <w:numPr>
        <w:ilvl w:val="2"/>
        <w:numId w:val="1"/>
      </w:numPr>
      <w:spacing w:before="40" w:after="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A5453F"/>
    <w:pPr>
      <w:keepNext/>
      <w:keepLines/>
      <w:numPr>
        <w:ilvl w:val="3"/>
        <w:numId w:val="1"/>
      </w:numPr>
      <w:spacing w:before="40" w:after="0"/>
      <w:ind w:left="864"/>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5453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5453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A5453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5453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5453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5453F"/>
    <w:rPr>
      <w:rFonts w:ascii="Arial" w:eastAsia="Times New Roman" w:hAnsi="Arial" w:cs="Arial"/>
      <w:b/>
      <w:caps/>
      <w:sz w:val="28"/>
      <w:szCs w:val="28"/>
      <w:u w:val="single"/>
      <w:lang w:eastAsia="cs-CZ"/>
    </w:rPr>
  </w:style>
  <w:style w:type="character" w:customStyle="1" w:styleId="Nadpis2Char">
    <w:name w:val="Nadpis 2 Char"/>
    <w:basedOn w:val="Standardnpsmoodstavce"/>
    <w:link w:val="Nadpis2"/>
    <w:rsid w:val="00A5453F"/>
    <w:rPr>
      <w:rFonts w:ascii="Arial" w:eastAsiaTheme="majorEastAsia" w:hAnsi="Arial" w:cs="Arial"/>
      <w:b/>
      <w:bCs/>
      <w:sz w:val="28"/>
      <w:szCs w:val="28"/>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dpis3Char">
    <w:name w:val="Nadpis 3 Char"/>
    <w:basedOn w:val="Standardnpsmoodstavce"/>
    <w:link w:val="Nadpis3"/>
    <w:uiPriority w:val="9"/>
    <w:semiHidden/>
    <w:rsid w:val="00A5453F"/>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A5453F"/>
    <w:rPr>
      <w:rFonts w:asciiTheme="majorHAnsi" w:eastAsiaTheme="majorEastAsia" w:hAnsiTheme="majorHAnsi" w:cstheme="majorBidi"/>
      <w:i/>
      <w:iCs/>
      <w:color w:val="2F5496" w:themeColor="accent1" w:themeShade="BF"/>
      <w:sz w:val="24"/>
      <w:szCs w:val="24"/>
      <w:lang w:eastAsia="cs-CZ"/>
    </w:rPr>
  </w:style>
  <w:style w:type="character" w:customStyle="1" w:styleId="Nadpis5Char">
    <w:name w:val="Nadpis 5 Char"/>
    <w:basedOn w:val="Standardnpsmoodstavce"/>
    <w:link w:val="Nadpis5"/>
    <w:uiPriority w:val="9"/>
    <w:semiHidden/>
    <w:rsid w:val="00A5453F"/>
    <w:rPr>
      <w:rFonts w:asciiTheme="majorHAnsi" w:eastAsiaTheme="majorEastAsia" w:hAnsiTheme="majorHAnsi" w:cstheme="majorBidi"/>
      <w:color w:val="2F5496" w:themeColor="accent1" w:themeShade="BF"/>
      <w:sz w:val="24"/>
      <w:szCs w:val="24"/>
      <w:lang w:eastAsia="cs-CZ"/>
    </w:rPr>
  </w:style>
  <w:style w:type="character" w:customStyle="1" w:styleId="Nadpis6Char">
    <w:name w:val="Nadpis 6 Char"/>
    <w:basedOn w:val="Standardnpsmoodstavce"/>
    <w:link w:val="Nadpis6"/>
    <w:uiPriority w:val="9"/>
    <w:semiHidden/>
    <w:rsid w:val="00A5453F"/>
    <w:rPr>
      <w:rFonts w:asciiTheme="majorHAnsi" w:eastAsiaTheme="majorEastAsia" w:hAnsiTheme="majorHAnsi" w:cstheme="majorBidi"/>
      <w:color w:val="1F3763" w:themeColor="accent1" w:themeShade="7F"/>
      <w:sz w:val="24"/>
      <w:szCs w:val="24"/>
      <w:lang w:eastAsia="cs-CZ"/>
    </w:rPr>
  </w:style>
  <w:style w:type="character" w:customStyle="1" w:styleId="Nadpis7Char">
    <w:name w:val="Nadpis 7 Char"/>
    <w:basedOn w:val="Standardnpsmoodstavce"/>
    <w:link w:val="Nadpis7"/>
    <w:uiPriority w:val="9"/>
    <w:semiHidden/>
    <w:rsid w:val="00A5453F"/>
    <w:rPr>
      <w:rFonts w:asciiTheme="majorHAnsi" w:eastAsiaTheme="majorEastAsia" w:hAnsiTheme="majorHAnsi" w:cstheme="majorBidi"/>
      <w:i/>
      <w:iCs/>
      <w:color w:val="1F3763" w:themeColor="accent1" w:themeShade="7F"/>
      <w:sz w:val="24"/>
      <w:szCs w:val="24"/>
      <w:lang w:eastAsia="cs-CZ"/>
    </w:rPr>
  </w:style>
  <w:style w:type="character" w:customStyle="1" w:styleId="Nadpis8Char">
    <w:name w:val="Nadpis 8 Char"/>
    <w:basedOn w:val="Standardnpsmoodstavce"/>
    <w:link w:val="Nadpis8"/>
    <w:uiPriority w:val="9"/>
    <w:semiHidden/>
    <w:rsid w:val="00A5453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5453F"/>
    <w:rPr>
      <w:rFonts w:asciiTheme="majorHAnsi" w:eastAsiaTheme="majorEastAsia" w:hAnsiTheme="majorHAnsi" w:cstheme="majorBidi"/>
      <w:i/>
      <w:iCs/>
      <w:color w:val="272727" w:themeColor="text1" w:themeTint="D8"/>
      <w:sz w:val="21"/>
      <w:szCs w:val="21"/>
      <w:lang w:eastAsia="cs-CZ"/>
    </w:rPr>
  </w:style>
  <w:style w:type="character" w:styleId="Siln">
    <w:name w:val="Strong"/>
    <w:basedOn w:val="Standardnpsmoodstavce"/>
    <w:uiPriority w:val="22"/>
    <w:qFormat/>
    <w:rsid w:val="00A5453F"/>
    <w:rPr>
      <w:b/>
      <w:bCs/>
    </w:rPr>
  </w:style>
  <w:style w:type="paragraph" w:styleId="Normlnweb">
    <w:name w:val="Normal (Web)"/>
    <w:basedOn w:val="Normln"/>
    <w:uiPriority w:val="99"/>
    <w:unhideWhenUsed/>
    <w:rsid w:val="00A5453F"/>
    <w:pPr>
      <w:spacing w:before="100" w:beforeAutospacing="1" w:after="100" w:afterAutospacing="1" w:line="240" w:lineRule="auto"/>
      <w:jc w:val="left"/>
    </w:pPr>
    <w:rPr>
      <w:rFonts w:ascii="Times New Roman" w:hAnsi="Times New Roman"/>
    </w:rPr>
  </w:style>
  <w:style w:type="paragraph" w:styleId="Odstavecseseznamem">
    <w:name w:val="List Paragraph"/>
    <w:basedOn w:val="Normln"/>
    <w:uiPriority w:val="34"/>
    <w:qFormat/>
    <w:rsid w:val="00A54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8980</Words>
  <Characters>52985</Characters>
  <Application>Microsoft Office Word</Application>
  <DocSecurity>0</DocSecurity>
  <Lines>441</Lines>
  <Paragraphs>123</Paragraphs>
  <ScaleCrop>false</ScaleCrop>
  <Company/>
  <LinksUpToDate>false</LinksUpToDate>
  <CharactersWithSpaces>61842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hanzalova</dc:creator>
  <cp:keywords/>
  <dc:description/>
  <cp:lastModifiedBy>localadmin</cp:lastModifiedBy>
  <cp:revision>6</cp:revision>
  <cp:lastPrinted>2026-02-14T11:11:00Z</cp:lastPrinted>
  <dcterms:created xsi:type="dcterms:W3CDTF">2025-08-29T09:09:00Z</dcterms:created>
  <dcterms:modified xsi:type="dcterms:W3CDTF">2026-02-14T11:18:00Z</dcterms:modified>
</cp:coreProperties>
</file>