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C81F" w14:textId="3E117217" w:rsidR="007972A4" w:rsidRDefault="00000000">
      <w:pPr>
        <w:pStyle w:val="Podnadpis"/>
      </w:pPr>
      <w:r>
        <w:rPr>
          <w:b w:val="0"/>
          <w:bCs w:val="0"/>
          <w:sz w:val="36"/>
          <w:szCs w:val="36"/>
        </w:rPr>
        <w:t>Údaje o mateřské škole za školní rok 202</w:t>
      </w:r>
      <w:r w:rsidR="008A4C87">
        <w:rPr>
          <w:b w:val="0"/>
          <w:bCs w:val="0"/>
          <w:sz w:val="36"/>
          <w:szCs w:val="36"/>
        </w:rPr>
        <w:t>2</w:t>
      </w:r>
      <w:r>
        <w:rPr>
          <w:b w:val="0"/>
          <w:bCs w:val="0"/>
          <w:sz w:val="36"/>
          <w:szCs w:val="36"/>
        </w:rPr>
        <w:t>/202</w:t>
      </w:r>
      <w:r w:rsidR="008A4C87">
        <w:rPr>
          <w:b w:val="0"/>
          <w:bCs w:val="0"/>
          <w:sz w:val="36"/>
          <w:szCs w:val="36"/>
        </w:rPr>
        <w:t>3</w:t>
      </w:r>
    </w:p>
    <w:p w14:paraId="37EEC820" w14:textId="77777777" w:rsidR="007972A4" w:rsidRDefault="007972A4">
      <w:pPr>
        <w:rPr>
          <w:b/>
          <w:bCs/>
          <w:sz w:val="28"/>
          <w:szCs w:val="28"/>
          <w:u w:val="single"/>
        </w:rPr>
      </w:pPr>
    </w:p>
    <w:p w14:paraId="37EEC821" w14:textId="77777777" w:rsidR="007972A4" w:rsidRDefault="007972A4">
      <w:pPr>
        <w:pStyle w:val="Nzev"/>
        <w:rPr>
          <w:sz w:val="36"/>
          <w:szCs w:val="36"/>
        </w:rPr>
      </w:pPr>
    </w:p>
    <w:p w14:paraId="37EEC822" w14:textId="77777777" w:rsidR="007972A4" w:rsidRDefault="00000000">
      <w:pPr>
        <w:pStyle w:val="Nzev"/>
        <w:rPr>
          <w:sz w:val="36"/>
          <w:szCs w:val="36"/>
        </w:rPr>
      </w:pPr>
      <w:r>
        <w:rPr>
          <w:sz w:val="36"/>
          <w:szCs w:val="36"/>
        </w:rPr>
        <w:t xml:space="preserve">Mateřská škola Brno, Bílého 24, </w:t>
      </w:r>
    </w:p>
    <w:p w14:paraId="37EEC823" w14:textId="77777777" w:rsidR="007972A4" w:rsidRDefault="007972A4">
      <w:pPr>
        <w:pStyle w:val="Nzev"/>
        <w:rPr>
          <w:sz w:val="36"/>
          <w:szCs w:val="36"/>
        </w:rPr>
      </w:pPr>
    </w:p>
    <w:p w14:paraId="37EEC824" w14:textId="77777777" w:rsidR="007972A4" w:rsidRDefault="00000000">
      <w:pPr>
        <w:pStyle w:val="Nzev"/>
        <w:rPr>
          <w:sz w:val="36"/>
          <w:szCs w:val="36"/>
        </w:rPr>
      </w:pPr>
      <w:r>
        <w:rPr>
          <w:sz w:val="36"/>
          <w:szCs w:val="36"/>
        </w:rPr>
        <w:t>příspěvková organizace</w:t>
      </w:r>
    </w:p>
    <w:p w14:paraId="37EEC825" w14:textId="77777777" w:rsidR="007972A4" w:rsidRDefault="007972A4">
      <w:pPr>
        <w:jc w:val="center"/>
        <w:rPr>
          <w:sz w:val="24"/>
          <w:szCs w:val="24"/>
        </w:rPr>
      </w:pPr>
    </w:p>
    <w:p w14:paraId="37EEC826" w14:textId="77777777" w:rsidR="007972A4" w:rsidRDefault="007972A4">
      <w:pPr>
        <w:jc w:val="center"/>
        <w:rPr>
          <w:sz w:val="24"/>
          <w:szCs w:val="24"/>
        </w:rPr>
      </w:pPr>
    </w:p>
    <w:p w14:paraId="37EEC827" w14:textId="77777777" w:rsidR="007972A4" w:rsidRDefault="007972A4">
      <w:pPr>
        <w:jc w:val="center"/>
        <w:rPr>
          <w:sz w:val="24"/>
          <w:szCs w:val="24"/>
        </w:rPr>
      </w:pPr>
    </w:p>
    <w:p w14:paraId="37EEC828" w14:textId="77777777" w:rsidR="007972A4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I.</w:t>
      </w:r>
    </w:p>
    <w:p w14:paraId="37EEC829" w14:textId="77777777" w:rsidR="007972A4" w:rsidRDefault="007972A4">
      <w:pPr>
        <w:jc w:val="center"/>
        <w:rPr>
          <w:b/>
          <w:bCs/>
          <w:sz w:val="24"/>
          <w:szCs w:val="24"/>
        </w:rPr>
      </w:pPr>
    </w:p>
    <w:p w14:paraId="37EEC82A" w14:textId="77777777" w:rsidR="007972A4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Základní charakteristika mateřské školy</w:t>
      </w:r>
    </w:p>
    <w:p w14:paraId="37EEC82B" w14:textId="77777777" w:rsidR="007972A4" w:rsidRDefault="007972A4"/>
    <w:p w14:paraId="37EEC82C" w14:textId="77777777" w:rsidR="007972A4" w:rsidRDefault="007972A4">
      <w:pPr>
        <w:jc w:val="both"/>
        <w:rPr>
          <w:sz w:val="22"/>
          <w:szCs w:val="22"/>
        </w:rPr>
      </w:pPr>
    </w:p>
    <w:p w14:paraId="37EEC82D" w14:textId="77777777" w:rsidR="007972A4" w:rsidRDefault="0000000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a/</w:t>
      </w:r>
      <w:r>
        <w:rPr>
          <w:b/>
          <w:sz w:val="24"/>
          <w:szCs w:val="24"/>
        </w:rPr>
        <w:tab/>
        <w:t>Název školy: Mateřská škola Brno, Bílého 24, příspěvková organizace</w:t>
      </w:r>
    </w:p>
    <w:p w14:paraId="37EEC82E" w14:textId="77777777" w:rsidR="007972A4" w:rsidRDefault="0000000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b/ </w:t>
      </w:r>
      <w:r>
        <w:rPr>
          <w:b/>
          <w:sz w:val="24"/>
          <w:szCs w:val="24"/>
        </w:rPr>
        <w:tab/>
        <w:t>Zřizovatel školy: Statutární město Brno, Městská část Brno-střed</w:t>
      </w:r>
    </w:p>
    <w:p w14:paraId="37EEC82F" w14:textId="77777777" w:rsidR="007972A4" w:rsidRDefault="0000000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c/ </w:t>
      </w:r>
      <w:r>
        <w:rPr>
          <w:b/>
          <w:sz w:val="24"/>
          <w:szCs w:val="24"/>
        </w:rPr>
        <w:tab/>
        <w:t>Jméno ředitele školy: Mgr. Jaroslava Dobšáková</w:t>
      </w:r>
    </w:p>
    <w:p w14:paraId="37EEC830" w14:textId="77777777" w:rsidR="007972A4" w:rsidRDefault="00000000">
      <w:pPr>
        <w:tabs>
          <w:tab w:val="left" w:pos="426"/>
        </w:tabs>
        <w:spacing w:after="240"/>
        <w:jc w:val="both"/>
      </w:pPr>
      <w:r>
        <w:rPr>
          <w:b/>
          <w:sz w:val="24"/>
          <w:szCs w:val="24"/>
        </w:rPr>
        <w:t xml:space="preserve">d/ </w:t>
      </w:r>
      <w:r>
        <w:rPr>
          <w:b/>
          <w:sz w:val="24"/>
          <w:szCs w:val="24"/>
        </w:rPr>
        <w:tab/>
        <w:t>Jméno vedoucí učitelky (u sloučených zařízení): -</w:t>
      </w:r>
    </w:p>
    <w:p w14:paraId="37EEC831" w14:textId="77777777" w:rsidR="007972A4" w:rsidRDefault="0000000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e/ </w:t>
      </w:r>
      <w:r>
        <w:rPr>
          <w:b/>
          <w:sz w:val="24"/>
          <w:szCs w:val="24"/>
        </w:rPr>
        <w:tab/>
        <w:t>Kapacita školy (dle výpisu z rejstříku škol): 70</w:t>
      </w:r>
    </w:p>
    <w:p w14:paraId="37EEC832" w14:textId="77777777" w:rsidR="007972A4" w:rsidRDefault="0000000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f/ </w:t>
      </w:r>
      <w:r>
        <w:rPr>
          <w:b/>
          <w:sz w:val="24"/>
          <w:szCs w:val="24"/>
        </w:rPr>
        <w:tab/>
        <w:t>Kontakty: telefon, e – mailová adresa: 543 242 916, msbileho@seznam.cz</w:t>
      </w:r>
    </w:p>
    <w:p w14:paraId="37EEC833" w14:textId="77777777" w:rsidR="007972A4" w:rsidRDefault="0000000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g/ </w:t>
      </w:r>
      <w:r>
        <w:rPr>
          <w:b/>
          <w:sz w:val="24"/>
          <w:szCs w:val="24"/>
        </w:rPr>
        <w:tab/>
        <w:t>Provoz školy (</w:t>
      </w:r>
      <w:proofErr w:type="gramStart"/>
      <w:r>
        <w:rPr>
          <w:b/>
          <w:sz w:val="24"/>
          <w:szCs w:val="24"/>
        </w:rPr>
        <w:t>od - do</w:t>
      </w:r>
      <w:proofErr w:type="gramEnd"/>
      <w:r>
        <w:rPr>
          <w:b/>
          <w:sz w:val="24"/>
          <w:szCs w:val="24"/>
        </w:rPr>
        <w:t>): 6.45 – 16.30 hod</w:t>
      </w:r>
    </w:p>
    <w:p w14:paraId="37EEC834" w14:textId="77777777" w:rsidR="007972A4" w:rsidRDefault="0000000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h/ </w:t>
      </w:r>
      <w:r>
        <w:rPr>
          <w:b/>
          <w:sz w:val="24"/>
          <w:szCs w:val="24"/>
        </w:rPr>
        <w:tab/>
        <w:t xml:space="preserve">Provoz jednotlivých tříd (od - do): 6.45 – </w:t>
      </w:r>
      <w:proofErr w:type="gramStart"/>
      <w:r>
        <w:rPr>
          <w:b/>
          <w:sz w:val="24"/>
          <w:szCs w:val="24"/>
        </w:rPr>
        <w:t>16.00 ,</w:t>
      </w:r>
      <w:proofErr w:type="gramEnd"/>
      <w:r>
        <w:rPr>
          <w:b/>
          <w:sz w:val="24"/>
          <w:szCs w:val="24"/>
        </w:rPr>
        <w:t xml:space="preserve"> 7.30 – 16.00 , 7.30 – 16.30</w:t>
      </w:r>
    </w:p>
    <w:p w14:paraId="37EEC835" w14:textId="77777777" w:rsidR="007972A4" w:rsidRDefault="0000000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 </w:t>
      </w:r>
      <w:r>
        <w:rPr>
          <w:b/>
          <w:sz w:val="24"/>
          <w:szCs w:val="24"/>
        </w:rPr>
        <w:tab/>
        <w:t>Seznam zájmových, občanských, příp. dalších sdružení působících na škole</w:t>
      </w:r>
    </w:p>
    <w:p w14:paraId="37EEC836" w14:textId="77777777" w:rsidR="007972A4" w:rsidRDefault="0000000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Od října 2019 působí při Mateřské škole Brno, Bílého 24 spolek </w:t>
      </w:r>
      <w:proofErr w:type="gramStart"/>
      <w:r>
        <w:rPr>
          <w:b/>
          <w:sz w:val="24"/>
          <w:szCs w:val="24"/>
        </w:rPr>
        <w:t>„ Spolek</w:t>
      </w:r>
      <w:proofErr w:type="gramEnd"/>
      <w:r>
        <w:rPr>
          <w:b/>
          <w:sz w:val="24"/>
          <w:szCs w:val="24"/>
        </w:rPr>
        <w:t xml:space="preserve"> rodičů při MŠ Bílého“ zapsaný v spolkovém rejstříku  Krajského soudu v Brně.</w:t>
      </w:r>
    </w:p>
    <w:p w14:paraId="37EEC837" w14:textId="77777777" w:rsidR="007972A4" w:rsidRDefault="007972A4">
      <w:pPr>
        <w:spacing w:after="240"/>
      </w:pPr>
    </w:p>
    <w:tbl>
      <w:tblPr>
        <w:tblW w:w="8505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710"/>
        <w:gridCol w:w="1272"/>
        <w:gridCol w:w="1701"/>
        <w:gridCol w:w="1275"/>
        <w:gridCol w:w="1422"/>
      </w:tblGrid>
      <w:tr w:rsidR="007972A4" w14:paraId="37EEC846" w14:textId="77777777">
        <w:trPr>
          <w:cantSplit/>
          <w:trHeight w:val="276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38" w14:textId="77777777" w:rsidR="007972A4" w:rsidRDefault="0000000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Školní rok</w:t>
            </w:r>
          </w:p>
          <w:p w14:paraId="37EEC839" w14:textId="690C2B81" w:rsidR="007972A4" w:rsidRDefault="00000000"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  <w:r w:rsidR="00C3368E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15F34">
              <w:rPr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b/>
                <w:bCs/>
                <w:sz w:val="24"/>
                <w:szCs w:val="24"/>
                <w:u w:val="single"/>
              </w:rPr>
              <w:t>/202</w:t>
            </w:r>
            <w:r w:rsidR="00115F34">
              <w:rPr>
                <w:b/>
                <w:bCs/>
                <w:sz w:val="24"/>
                <w:szCs w:val="24"/>
                <w:u w:val="single"/>
              </w:rPr>
              <w:t>3</w:t>
            </w:r>
          </w:p>
          <w:p w14:paraId="37EEC83A" w14:textId="77777777" w:rsidR="007972A4" w:rsidRDefault="007972A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83B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Počet tříd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3C" w14:textId="77777777" w:rsidR="007972A4" w:rsidRDefault="007972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EEC83D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Celkový počet dětí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3E" w14:textId="77777777" w:rsidR="007972A4" w:rsidRDefault="007972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EEC83F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Průměrný počet dětí na jednu třídu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40" w14:textId="77777777" w:rsidR="007972A4" w:rsidRDefault="007972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EEC841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Průměrný počet dětí na učitele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42" w14:textId="77777777" w:rsidR="007972A4" w:rsidRDefault="007972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EEC843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Průměrná</w:t>
            </w:r>
          </w:p>
          <w:p w14:paraId="37EEC844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docházka</w:t>
            </w:r>
          </w:p>
          <w:p w14:paraId="37EEC845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v %</w:t>
            </w:r>
          </w:p>
        </w:tc>
      </w:tr>
      <w:tr w:rsidR="007972A4" w14:paraId="37EEC84D" w14:textId="77777777">
        <w:trPr>
          <w:cantSplit/>
          <w:trHeight w:val="230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47" w14:textId="77777777" w:rsidR="007972A4" w:rsidRDefault="007972A4">
            <w:pPr>
              <w:rPr>
                <w:b/>
                <w:bCs/>
                <w:u w:val="single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48" w14:textId="77777777" w:rsidR="007972A4" w:rsidRDefault="007972A4"/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49" w14:textId="77777777" w:rsidR="007972A4" w:rsidRDefault="007972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4A" w14:textId="77777777" w:rsidR="007972A4" w:rsidRDefault="007972A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4B" w14:textId="77777777" w:rsidR="007972A4" w:rsidRDefault="007972A4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4C" w14:textId="77777777" w:rsidR="007972A4" w:rsidRDefault="007972A4"/>
        </w:tc>
      </w:tr>
      <w:tr w:rsidR="007972A4" w14:paraId="37EEC854" w14:textId="77777777">
        <w:trPr>
          <w:cantSplit/>
          <w:trHeight w:val="38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84E" w14:textId="77777777" w:rsidR="007972A4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třídy standardní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4F" w14:textId="77777777" w:rsidR="007972A4" w:rsidRDefault="0000000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0" w14:textId="77777777" w:rsidR="007972A4" w:rsidRDefault="0000000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1" w14:textId="77777777" w:rsidR="007972A4" w:rsidRDefault="0000000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2" w14:textId="77777777" w:rsidR="007972A4" w:rsidRDefault="0000000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11,6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3" w14:textId="07637F7C" w:rsidR="007972A4" w:rsidRDefault="00000000">
            <w:proofErr w:type="gramStart"/>
            <w:r>
              <w:rPr>
                <w:b/>
                <w:bCs/>
                <w:u w:val="single"/>
              </w:rPr>
              <w:t>7</w:t>
            </w:r>
            <w:r w:rsidR="008A4C87">
              <w:rPr>
                <w:b/>
                <w:bCs/>
                <w:u w:val="single"/>
              </w:rPr>
              <w:t>2</w:t>
            </w:r>
            <w:r>
              <w:rPr>
                <w:b/>
                <w:bCs/>
                <w:u w:val="single"/>
              </w:rPr>
              <w:t>%</w:t>
            </w:r>
            <w:proofErr w:type="gramEnd"/>
          </w:p>
        </w:tc>
      </w:tr>
      <w:tr w:rsidR="007972A4" w14:paraId="37EEC85B" w14:textId="77777777">
        <w:trPr>
          <w:cantSplit/>
          <w:trHeight w:val="41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855" w14:textId="77777777" w:rsidR="007972A4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třídy speciální-logo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6" w14:textId="44B71333" w:rsidR="007972A4" w:rsidRDefault="00B30B2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7" w14:textId="77777777" w:rsidR="007972A4" w:rsidRDefault="007972A4">
            <w:pPr>
              <w:rPr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8" w14:textId="77777777" w:rsidR="007972A4" w:rsidRDefault="007972A4">
            <w:pPr>
              <w:rPr>
                <w:b/>
                <w:bCs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9" w14:textId="77777777" w:rsidR="007972A4" w:rsidRDefault="007972A4">
            <w:pPr>
              <w:rPr>
                <w:b/>
                <w:bCs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A" w14:textId="77777777" w:rsidR="007972A4" w:rsidRDefault="007972A4">
            <w:pPr>
              <w:rPr>
                <w:b/>
                <w:bCs/>
                <w:u w:val="single"/>
              </w:rPr>
            </w:pPr>
          </w:p>
        </w:tc>
      </w:tr>
      <w:tr w:rsidR="007972A4" w14:paraId="37EEC862" w14:textId="77777777">
        <w:trPr>
          <w:cantSplit/>
          <w:trHeight w:val="42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85C" w14:textId="77777777" w:rsidR="007972A4" w:rsidRDefault="00000000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D" w14:textId="3E685B1A" w:rsidR="007972A4" w:rsidRDefault="00B30B2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E" w14:textId="77777777" w:rsidR="007972A4" w:rsidRDefault="007972A4">
            <w:pPr>
              <w:rPr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5F" w14:textId="77777777" w:rsidR="007972A4" w:rsidRDefault="007972A4">
            <w:pPr>
              <w:rPr>
                <w:b/>
                <w:bCs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60" w14:textId="77777777" w:rsidR="007972A4" w:rsidRDefault="007972A4">
            <w:pPr>
              <w:rPr>
                <w:b/>
                <w:bCs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61" w14:textId="77777777" w:rsidR="007972A4" w:rsidRDefault="007972A4">
            <w:pPr>
              <w:rPr>
                <w:b/>
                <w:bCs/>
                <w:u w:val="single"/>
              </w:rPr>
            </w:pPr>
          </w:p>
        </w:tc>
      </w:tr>
    </w:tbl>
    <w:p w14:paraId="37EEC863" w14:textId="77777777" w:rsidR="007972A4" w:rsidRDefault="007972A4"/>
    <w:p w14:paraId="37EEC865" w14:textId="7AFE4B7F" w:rsidR="007972A4" w:rsidRDefault="007972A4">
      <w:pPr>
        <w:jc w:val="both"/>
      </w:pPr>
    </w:p>
    <w:p w14:paraId="08A34D7D" w14:textId="7BE05BBF" w:rsidR="005546BB" w:rsidRDefault="005546BB">
      <w:pPr>
        <w:jc w:val="both"/>
      </w:pPr>
    </w:p>
    <w:p w14:paraId="692C9616" w14:textId="77777777" w:rsidR="005546BB" w:rsidRDefault="005546BB">
      <w:pPr>
        <w:jc w:val="both"/>
        <w:rPr>
          <w:sz w:val="22"/>
          <w:szCs w:val="22"/>
        </w:rPr>
      </w:pPr>
    </w:p>
    <w:p w14:paraId="37EEC866" w14:textId="77777777" w:rsidR="007972A4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Část II.</w:t>
      </w:r>
    </w:p>
    <w:p w14:paraId="37EEC867" w14:textId="77777777" w:rsidR="007972A4" w:rsidRDefault="007972A4">
      <w:pPr>
        <w:pStyle w:val="Nadpis3"/>
        <w:rPr>
          <w:i w:val="0"/>
          <w:iCs w:val="0"/>
        </w:rPr>
      </w:pPr>
    </w:p>
    <w:p w14:paraId="37EEC868" w14:textId="77777777" w:rsidR="007972A4" w:rsidRDefault="00000000">
      <w:pPr>
        <w:pStyle w:val="Nadpis3"/>
      </w:pPr>
      <w:r>
        <w:rPr>
          <w:i w:val="0"/>
          <w:iCs w:val="0"/>
        </w:rPr>
        <w:t>Výsledky výchovy a vzdělání</w:t>
      </w:r>
    </w:p>
    <w:p w14:paraId="37EEC869" w14:textId="77777777" w:rsidR="007972A4" w:rsidRDefault="007972A4">
      <w:pPr>
        <w:rPr>
          <w:b/>
          <w:bCs/>
        </w:rPr>
      </w:pPr>
    </w:p>
    <w:p w14:paraId="37EEC86A" w14:textId="77777777" w:rsidR="007972A4" w:rsidRDefault="00000000">
      <w:pPr>
        <w:pStyle w:val="Zkladntext2"/>
        <w:rPr>
          <w:sz w:val="24"/>
          <w:szCs w:val="24"/>
        </w:rPr>
      </w:pPr>
      <w:r>
        <w:rPr>
          <w:b/>
          <w:bCs/>
          <w:sz w:val="24"/>
          <w:szCs w:val="24"/>
        </w:rPr>
        <w:t>a/ Zaměření mateřské školy</w:t>
      </w:r>
      <w:r>
        <w:rPr>
          <w:sz w:val="24"/>
          <w:szCs w:val="24"/>
        </w:rPr>
        <w:t>:</w:t>
      </w:r>
    </w:p>
    <w:p w14:paraId="37EEC86B" w14:textId="77777777" w:rsidR="007972A4" w:rsidRDefault="00000000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vzdělávací program, podle kterého škola pracuje </w:t>
      </w:r>
    </w:p>
    <w:p w14:paraId="37EEC86C" w14:textId="77777777" w:rsidR="007972A4" w:rsidRDefault="00000000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specializace</w:t>
      </w:r>
    </w:p>
    <w:p w14:paraId="37EEC86D" w14:textId="77777777" w:rsidR="007972A4" w:rsidRDefault="00000000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kroužky (uveďte přesný počet a druhy kroužků na škole)</w:t>
      </w:r>
    </w:p>
    <w:p w14:paraId="37EEC86E" w14:textId="77777777" w:rsidR="007972A4" w:rsidRDefault="00000000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zájmové aktivity dětí</w:t>
      </w:r>
    </w:p>
    <w:p w14:paraId="37EEC86F" w14:textId="77777777" w:rsidR="007972A4" w:rsidRDefault="00000000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další údaje týkající se záměru školy, její orientace, předpoklady a trend dalšího vývoje (stručný popis). </w:t>
      </w:r>
    </w:p>
    <w:p w14:paraId="37EEC870" w14:textId="77777777" w:rsidR="007972A4" w:rsidRDefault="007972A4" w:rsidP="00115F34">
      <w:pPr>
        <w:pStyle w:val="Zkladntext2"/>
        <w:ind w:left="360"/>
        <w:rPr>
          <w:sz w:val="24"/>
          <w:szCs w:val="24"/>
        </w:rPr>
      </w:pPr>
    </w:p>
    <w:p w14:paraId="37EEC871" w14:textId="77777777" w:rsidR="007972A4" w:rsidRPr="00B30B22" w:rsidRDefault="00000000">
      <w:pPr>
        <w:rPr>
          <w:b/>
          <w:sz w:val="24"/>
          <w:szCs w:val="24"/>
        </w:rPr>
      </w:pPr>
      <w:r w:rsidRPr="00B30B22">
        <w:rPr>
          <w:b/>
          <w:sz w:val="24"/>
          <w:szCs w:val="24"/>
        </w:rPr>
        <w:t>- vzdělávací program podle kterého škola pracuje:</w:t>
      </w:r>
    </w:p>
    <w:p w14:paraId="37EEC872" w14:textId="77777777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 xml:space="preserve">Školní vzdělávací program s názvem „Pohybem za zdravím a poznáním“ byl </w:t>
      </w:r>
      <w:proofErr w:type="gramStart"/>
      <w:r w:rsidRPr="00B30B22">
        <w:rPr>
          <w:sz w:val="24"/>
          <w:szCs w:val="24"/>
        </w:rPr>
        <w:t>vytvořen  v</w:t>
      </w:r>
      <w:proofErr w:type="gramEnd"/>
      <w:r w:rsidRPr="00B30B22">
        <w:rPr>
          <w:sz w:val="24"/>
          <w:szCs w:val="24"/>
        </w:rPr>
        <w:t xml:space="preserve"> souladu s RVP PV na tříleté období 1.9. 2020 – 31.8. 2023 </w:t>
      </w:r>
    </w:p>
    <w:p w14:paraId="37EEC873" w14:textId="77777777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 xml:space="preserve">Podporuje harmonický rozvoj dětské osobnosti se zaměřením na pohybové aktivity během celého dne. Je založen na respektování osobnosti dítěte a rozvíjení jeho </w:t>
      </w:r>
      <w:proofErr w:type="spellStart"/>
      <w:r w:rsidRPr="00B30B22">
        <w:rPr>
          <w:sz w:val="24"/>
          <w:szCs w:val="24"/>
        </w:rPr>
        <w:t>mimopoznávacích</w:t>
      </w:r>
      <w:proofErr w:type="spellEnd"/>
      <w:r w:rsidRPr="00B30B22">
        <w:rPr>
          <w:sz w:val="24"/>
          <w:szCs w:val="24"/>
        </w:rPr>
        <w:t xml:space="preserve"> </w:t>
      </w:r>
      <w:proofErr w:type="gramStart"/>
      <w:r w:rsidRPr="00B30B22">
        <w:rPr>
          <w:sz w:val="24"/>
          <w:szCs w:val="24"/>
        </w:rPr>
        <w:t>kvalit :</w:t>
      </w:r>
      <w:proofErr w:type="gramEnd"/>
      <w:r w:rsidRPr="00B30B22">
        <w:rPr>
          <w:sz w:val="24"/>
          <w:szCs w:val="24"/>
        </w:rPr>
        <w:t xml:space="preserve"> sebevědomí, citu, vůle, ohleduplnosti, samostatnosti, jedinečnosti, v souladu s rozvíjením všech poznávacích procesů dle individuálních schopností a možností každého jedince.</w:t>
      </w:r>
    </w:p>
    <w:p w14:paraId="37EEC874" w14:textId="77777777" w:rsidR="007972A4" w:rsidRPr="00B30B22" w:rsidRDefault="007972A4">
      <w:pPr>
        <w:rPr>
          <w:sz w:val="24"/>
          <w:szCs w:val="24"/>
        </w:rPr>
      </w:pPr>
    </w:p>
    <w:p w14:paraId="37EEC875" w14:textId="12EDF1E5" w:rsidR="007972A4" w:rsidRPr="00B30B22" w:rsidRDefault="00000000">
      <w:pPr>
        <w:rPr>
          <w:b/>
          <w:sz w:val="24"/>
          <w:szCs w:val="24"/>
        </w:rPr>
      </w:pPr>
      <w:r w:rsidRPr="00B30B22">
        <w:rPr>
          <w:sz w:val="24"/>
          <w:szCs w:val="24"/>
        </w:rPr>
        <w:t>-</w:t>
      </w:r>
      <w:r w:rsidR="00115F34" w:rsidRPr="00B30B22">
        <w:rPr>
          <w:sz w:val="24"/>
          <w:szCs w:val="24"/>
        </w:rPr>
        <w:t xml:space="preserve"> </w:t>
      </w:r>
      <w:r w:rsidRPr="00B30B22">
        <w:rPr>
          <w:b/>
          <w:sz w:val="24"/>
          <w:szCs w:val="24"/>
        </w:rPr>
        <w:t>specializace:</w:t>
      </w:r>
    </w:p>
    <w:p w14:paraId="37EEC876" w14:textId="77777777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>Cílem celého kolektivu zaměstnanců naší školy byla tvořivá a aktivní práce s citlivým přístupem při řešení problémů dětí a vstřícnosti při spolupráci s rodiči a ostatními subjekty tak, aby mohla zpětně působit na kladný citový rozvoj všech dětí. Respektovali jsme prioritu výchovného působení rodiny a výchovné působení chápali jako integrační proces: rodiče + dítě + pedagog.</w:t>
      </w:r>
    </w:p>
    <w:p w14:paraId="37EEC877" w14:textId="77777777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>Každá třída si během celého roku tvořila pravidla, která pomáhala všem cítit se příjemně a bezpečně.</w:t>
      </w:r>
    </w:p>
    <w:p w14:paraId="37EEC878" w14:textId="32BB9F47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>Zkušenosti a poznatky získávaly děti při každé činnosti. Učitelky připravovaly a nabízely reálné a konkrétní aktivity,</w:t>
      </w:r>
      <w:r w:rsidR="00D94E65" w:rsidRPr="00B30B22">
        <w:rPr>
          <w:sz w:val="24"/>
          <w:szCs w:val="24"/>
        </w:rPr>
        <w:t xml:space="preserve"> zejména nepřímo řízené činnost</w:t>
      </w:r>
      <w:r w:rsidR="00B44A79" w:rsidRPr="00B30B22">
        <w:rPr>
          <w:sz w:val="24"/>
          <w:szCs w:val="24"/>
        </w:rPr>
        <w:t>i,</w:t>
      </w:r>
      <w:r w:rsidRPr="00B30B22">
        <w:rPr>
          <w:sz w:val="24"/>
          <w:szCs w:val="24"/>
        </w:rPr>
        <w:t xml:space="preserve"> využívaly vzniklých situací k přirozenému rozvoji všech stránek osobnosti dítěte. Děti i učitelky měly možnost výběru materiálu, činnosti, času. Využívaly jsme hojně lidových tradic a zvyků.</w:t>
      </w:r>
    </w:p>
    <w:p w14:paraId="2ABB8696" w14:textId="77777777" w:rsid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 xml:space="preserve">Zapojili jsme se do projektu České obce sokolské „Se Sokolem do života“ se zaměřením </w:t>
      </w:r>
    </w:p>
    <w:p w14:paraId="37EEC879" w14:textId="20CB1A45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>na všestranný pohybový rozvoj dětí.</w:t>
      </w:r>
    </w:p>
    <w:p w14:paraId="37EEC87A" w14:textId="77777777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 xml:space="preserve">Pro předškoláky byly uskutečněny </w:t>
      </w:r>
      <w:proofErr w:type="spellStart"/>
      <w:r w:rsidRPr="00B30B22">
        <w:rPr>
          <w:sz w:val="24"/>
          <w:szCs w:val="24"/>
        </w:rPr>
        <w:t>eduktivně</w:t>
      </w:r>
      <w:proofErr w:type="spellEnd"/>
      <w:r w:rsidRPr="00B30B22">
        <w:rPr>
          <w:sz w:val="24"/>
          <w:szCs w:val="24"/>
        </w:rPr>
        <w:t xml:space="preserve"> stimulační skupiny.</w:t>
      </w:r>
    </w:p>
    <w:p w14:paraId="37EEC87B" w14:textId="77777777" w:rsidR="007972A4" w:rsidRPr="00B30B22" w:rsidRDefault="007972A4">
      <w:pPr>
        <w:rPr>
          <w:sz w:val="24"/>
          <w:szCs w:val="24"/>
        </w:rPr>
      </w:pPr>
    </w:p>
    <w:p w14:paraId="37EEC87C" w14:textId="77777777" w:rsidR="007972A4" w:rsidRPr="00B30B22" w:rsidRDefault="00000000">
      <w:pPr>
        <w:rPr>
          <w:b/>
          <w:sz w:val="24"/>
          <w:szCs w:val="24"/>
        </w:rPr>
      </w:pPr>
      <w:r w:rsidRPr="00B30B22">
        <w:rPr>
          <w:b/>
          <w:sz w:val="24"/>
          <w:szCs w:val="24"/>
        </w:rPr>
        <w:t>- kroužky a zájmové aktivity dětí:</w:t>
      </w:r>
    </w:p>
    <w:p w14:paraId="37EEC87D" w14:textId="77777777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>V MŠ poskytujeme bezplatnou odbornou logopedickou péči.</w:t>
      </w:r>
    </w:p>
    <w:p w14:paraId="37EEC87E" w14:textId="21D4AA8B" w:rsidR="007972A4" w:rsidRPr="00B30B22" w:rsidRDefault="004E3114">
      <w:pPr>
        <w:rPr>
          <w:sz w:val="24"/>
          <w:szCs w:val="24"/>
        </w:rPr>
      </w:pPr>
      <w:r w:rsidRPr="00B30B22">
        <w:rPr>
          <w:sz w:val="24"/>
          <w:szCs w:val="24"/>
        </w:rPr>
        <w:t xml:space="preserve">Ve spolupráci s dalšími organizacemi měli děti možnost navštěvovat </w:t>
      </w:r>
      <w:r w:rsidR="00B80F43" w:rsidRPr="00B30B22">
        <w:rPr>
          <w:sz w:val="24"/>
          <w:szCs w:val="24"/>
        </w:rPr>
        <w:t xml:space="preserve">„Sportování se </w:t>
      </w:r>
      <w:proofErr w:type="spellStart"/>
      <w:r w:rsidR="00B80F43" w:rsidRPr="00B30B22">
        <w:rPr>
          <w:sz w:val="24"/>
          <w:szCs w:val="24"/>
        </w:rPr>
        <w:t>Sportíkem</w:t>
      </w:r>
      <w:proofErr w:type="spellEnd"/>
      <w:r w:rsidR="00B80F43" w:rsidRPr="00B30B22">
        <w:rPr>
          <w:sz w:val="24"/>
          <w:szCs w:val="24"/>
        </w:rPr>
        <w:t>“</w:t>
      </w:r>
      <w:r w:rsidR="00797FB1" w:rsidRPr="00B30B22">
        <w:rPr>
          <w:sz w:val="24"/>
          <w:szCs w:val="24"/>
        </w:rPr>
        <w:t xml:space="preserve"> v</w:t>
      </w:r>
      <w:r w:rsidR="00CA5EDB" w:rsidRPr="00B30B22">
        <w:rPr>
          <w:sz w:val="24"/>
          <w:szCs w:val="24"/>
        </w:rPr>
        <w:t xml:space="preserve"> tělocvičně </w:t>
      </w:r>
      <w:proofErr w:type="spellStart"/>
      <w:r w:rsidR="00CA5EDB" w:rsidRPr="00B30B22">
        <w:rPr>
          <w:sz w:val="24"/>
          <w:szCs w:val="24"/>
        </w:rPr>
        <w:t>Bi</w:t>
      </w:r>
      <w:r w:rsidR="00046573" w:rsidRPr="00B30B22">
        <w:rPr>
          <w:sz w:val="24"/>
          <w:szCs w:val="24"/>
        </w:rPr>
        <w:t>G</w:t>
      </w:r>
      <w:r w:rsidR="00CA5EDB" w:rsidRPr="00B30B22">
        <w:rPr>
          <w:sz w:val="24"/>
          <w:szCs w:val="24"/>
        </w:rPr>
        <w:t>y</w:t>
      </w:r>
      <w:proofErr w:type="spellEnd"/>
      <w:r w:rsidR="00CA5EDB" w:rsidRPr="00B30B22">
        <w:rPr>
          <w:sz w:val="24"/>
          <w:szCs w:val="24"/>
        </w:rPr>
        <w:t xml:space="preserve"> Barvičova, </w:t>
      </w:r>
      <w:proofErr w:type="spellStart"/>
      <w:r w:rsidR="00797FB1" w:rsidRPr="00B30B22">
        <w:rPr>
          <w:sz w:val="24"/>
          <w:szCs w:val="24"/>
        </w:rPr>
        <w:t>předplavecký</w:t>
      </w:r>
      <w:proofErr w:type="spellEnd"/>
      <w:r w:rsidR="00797FB1" w:rsidRPr="00B30B22">
        <w:rPr>
          <w:sz w:val="24"/>
          <w:szCs w:val="24"/>
        </w:rPr>
        <w:t xml:space="preserve"> výcvik</w:t>
      </w:r>
      <w:r w:rsidR="00745AED" w:rsidRPr="00B30B22">
        <w:rPr>
          <w:sz w:val="24"/>
          <w:szCs w:val="24"/>
        </w:rPr>
        <w:t xml:space="preserve"> v plaveckém bazénu na Kraví hoře, keramiku v</w:t>
      </w:r>
      <w:r w:rsidR="00D63664" w:rsidRPr="00B30B22">
        <w:rPr>
          <w:sz w:val="24"/>
          <w:szCs w:val="24"/>
        </w:rPr>
        <w:t> Domě dětí a mládeže</w:t>
      </w:r>
      <w:r w:rsidR="00745AED" w:rsidRPr="00B30B22">
        <w:rPr>
          <w:sz w:val="24"/>
          <w:szCs w:val="24"/>
        </w:rPr>
        <w:t xml:space="preserve"> Helceletova.</w:t>
      </w:r>
    </w:p>
    <w:p w14:paraId="37EEC87F" w14:textId="77777777" w:rsidR="007972A4" w:rsidRPr="00B30B22" w:rsidRDefault="007972A4">
      <w:pPr>
        <w:rPr>
          <w:sz w:val="24"/>
          <w:szCs w:val="24"/>
        </w:rPr>
      </w:pPr>
    </w:p>
    <w:p w14:paraId="37EEC880" w14:textId="77777777" w:rsidR="007972A4" w:rsidRPr="00B30B22" w:rsidRDefault="00000000">
      <w:pPr>
        <w:rPr>
          <w:sz w:val="24"/>
          <w:szCs w:val="24"/>
        </w:rPr>
      </w:pPr>
      <w:r w:rsidRPr="00B30B22">
        <w:rPr>
          <w:b/>
          <w:sz w:val="24"/>
          <w:szCs w:val="24"/>
        </w:rPr>
        <w:t>- další údaje týkající se záměru školy, její orientace, trend dalšího vývoje:</w:t>
      </w:r>
    </w:p>
    <w:p w14:paraId="37EEC882" w14:textId="463271F1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 xml:space="preserve">V rámci rozpočtu školy se </w:t>
      </w:r>
      <w:r w:rsidRPr="00B30B22">
        <w:rPr>
          <w:b/>
          <w:bCs/>
          <w:sz w:val="24"/>
          <w:szCs w:val="24"/>
        </w:rPr>
        <w:t>podařilo zakoupit a obměnit</w:t>
      </w:r>
    </w:p>
    <w:p w14:paraId="6B8CF96D" w14:textId="115D9E5B" w:rsidR="007E193F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 xml:space="preserve">- </w:t>
      </w:r>
      <w:r w:rsidR="007260A1" w:rsidRPr="00B30B22">
        <w:rPr>
          <w:sz w:val="24"/>
          <w:szCs w:val="24"/>
        </w:rPr>
        <w:t>nové šatní moduly v 1. a 3. třídě</w:t>
      </w:r>
    </w:p>
    <w:p w14:paraId="7F6CB321" w14:textId="638CF162" w:rsidR="007260A1" w:rsidRPr="00B30B22" w:rsidRDefault="007260A1">
      <w:pPr>
        <w:rPr>
          <w:sz w:val="24"/>
          <w:szCs w:val="24"/>
        </w:rPr>
      </w:pPr>
      <w:r w:rsidRPr="00B30B22">
        <w:rPr>
          <w:sz w:val="24"/>
          <w:szCs w:val="24"/>
        </w:rPr>
        <w:t>- didaktické a motorické tabule na školní zahradě</w:t>
      </w:r>
    </w:p>
    <w:p w14:paraId="122751EC" w14:textId="00468F0F" w:rsidR="007260A1" w:rsidRPr="00B30B22" w:rsidRDefault="007260A1">
      <w:pPr>
        <w:rPr>
          <w:sz w:val="24"/>
          <w:szCs w:val="24"/>
        </w:rPr>
      </w:pPr>
      <w:r w:rsidRPr="00B30B22">
        <w:rPr>
          <w:sz w:val="24"/>
          <w:szCs w:val="24"/>
        </w:rPr>
        <w:t>- ve spolupráci se zřizovatelem proběhla výměna kotle na vytápění a bojleru na ohřev vody</w:t>
      </w:r>
    </w:p>
    <w:p w14:paraId="3EED5988" w14:textId="77777777" w:rsidR="007260A1" w:rsidRPr="00B30B22" w:rsidRDefault="007260A1">
      <w:pPr>
        <w:rPr>
          <w:sz w:val="24"/>
          <w:szCs w:val="24"/>
        </w:rPr>
      </w:pPr>
    </w:p>
    <w:p w14:paraId="5B4D849A" w14:textId="77777777" w:rsidR="0044762E" w:rsidRPr="00B30B22" w:rsidRDefault="0044762E">
      <w:pPr>
        <w:rPr>
          <w:sz w:val="24"/>
          <w:szCs w:val="24"/>
        </w:rPr>
      </w:pPr>
    </w:p>
    <w:p w14:paraId="37EEC88C" w14:textId="77777777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lastRenderedPageBreak/>
        <w:t xml:space="preserve">V příštím období </w:t>
      </w:r>
      <w:r w:rsidRPr="00B30B22">
        <w:rPr>
          <w:b/>
          <w:bCs/>
          <w:sz w:val="24"/>
          <w:szCs w:val="24"/>
        </w:rPr>
        <w:t>plánujeme:</w:t>
      </w:r>
    </w:p>
    <w:p w14:paraId="37EEC88D" w14:textId="78413743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 xml:space="preserve">- </w:t>
      </w:r>
      <w:r w:rsidR="007260A1" w:rsidRPr="00B30B22">
        <w:rPr>
          <w:sz w:val="24"/>
          <w:szCs w:val="24"/>
        </w:rPr>
        <w:t>výdejní pult se skříňkami ve výdejně stravy v 1. třídě</w:t>
      </w:r>
    </w:p>
    <w:p w14:paraId="272785D1" w14:textId="77777777" w:rsidR="007260A1" w:rsidRPr="00B30B22" w:rsidRDefault="007260A1">
      <w:pPr>
        <w:rPr>
          <w:sz w:val="24"/>
          <w:szCs w:val="24"/>
        </w:rPr>
      </w:pPr>
      <w:r w:rsidRPr="00B30B22">
        <w:rPr>
          <w:sz w:val="24"/>
          <w:szCs w:val="24"/>
        </w:rPr>
        <w:t>- lavičky do všech šaten</w:t>
      </w:r>
    </w:p>
    <w:p w14:paraId="759DD054" w14:textId="41F44819" w:rsidR="007260A1" w:rsidRPr="00B30B22" w:rsidRDefault="007260A1">
      <w:pPr>
        <w:rPr>
          <w:sz w:val="24"/>
          <w:szCs w:val="24"/>
        </w:rPr>
      </w:pPr>
      <w:r w:rsidRPr="00B30B22">
        <w:rPr>
          <w:sz w:val="24"/>
          <w:szCs w:val="24"/>
        </w:rPr>
        <w:t>- botník do šatny 2. třídy</w:t>
      </w:r>
    </w:p>
    <w:p w14:paraId="41ECA1B3" w14:textId="7B9736F1" w:rsidR="007260A1" w:rsidRPr="00B30B22" w:rsidRDefault="007260A1">
      <w:pPr>
        <w:rPr>
          <w:sz w:val="24"/>
          <w:szCs w:val="24"/>
        </w:rPr>
      </w:pPr>
      <w:r w:rsidRPr="00B30B22">
        <w:rPr>
          <w:sz w:val="24"/>
          <w:szCs w:val="24"/>
        </w:rPr>
        <w:t>- kryty na radiátory</w:t>
      </w:r>
    </w:p>
    <w:p w14:paraId="37EEC88E" w14:textId="77777777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 xml:space="preserve">Ve spolupráci se </w:t>
      </w:r>
      <w:proofErr w:type="gramStart"/>
      <w:r w:rsidRPr="00B30B22">
        <w:rPr>
          <w:sz w:val="24"/>
          <w:szCs w:val="24"/>
        </w:rPr>
        <w:t>zřizovatelem :</w:t>
      </w:r>
      <w:proofErr w:type="gramEnd"/>
    </w:p>
    <w:p w14:paraId="37EEC88F" w14:textId="0605C779" w:rsidR="007972A4" w:rsidRPr="00B30B22" w:rsidRDefault="00000000">
      <w:pPr>
        <w:rPr>
          <w:sz w:val="24"/>
          <w:szCs w:val="24"/>
        </w:rPr>
      </w:pPr>
      <w:r w:rsidRPr="00B30B22">
        <w:rPr>
          <w:sz w:val="24"/>
          <w:szCs w:val="24"/>
        </w:rPr>
        <w:t>- nátěr venkovního požárního schodiště a plotu před budovou</w:t>
      </w:r>
    </w:p>
    <w:p w14:paraId="382A0AAE" w14:textId="0AAF284F" w:rsidR="007260A1" w:rsidRDefault="007260A1">
      <w:pPr>
        <w:rPr>
          <w:sz w:val="22"/>
          <w:szCs w:val="22"/>
        </w:rPr>
      </w:pPr>
      <w:r>
        <w:rPr>
          <w:sz w:val="22"/>
          <w:szCs w:val="22"/>
        </w:rPr>
        <w:t>- oprava chodníků – dlažby</w:t>
      </w:r>
    </w:p>
    <w:p w14:paraId="35655188" w14:textId="63F49FA2" w:rsidR="007260A1" w:rsidRDefault="007260A1">
      <w:pPr>
        <w:rPr>
          <w:sz w:val="22"/>
          <w:szCs w:val="22"/>
        </w:rPr>
      </w:pPr>
      <w:r>
        <w:rPr>
          <w:sz w:val="22"/>
          <w:szCs w:val="22"/>
        </w:rPr>
        <w:t>- výměna velké zahradní prolézačky</w:t>
      </w:r>
    </w:p>
    <w:p w14:paraId="26C2309F" w14:textId="1C21C7C7" w:rsidR="00FE771E" w:rsidRDefault="00FE771E">
      <w:pPr>
        <w:rPr>
          <w:sz w:val="22"/>
          <w:szCs w:val="22"/>
        </w:rPr>
      </w:pPr>
    </w:p>
    <w:p w14:paraId="66DDE6FA" w14:textId="77777777" w:rsidR="000D3EB6" w:rsidRDefault="000D3EB6"/>
    <w:p w14:paraId="096B957F" w14:textId="52C9F3C8" w:rsidR="00941BF8" w:rsidRDefault="00941BF8">
      <w:pPr>
        <w:rPr>
          <w:b/>
          <w:bCs/>
          <w:sz w:val="24"/>
          <w:szCs w:val="24"/>
        </w:rPr>
      </w:pPr>
      <w:r w:rsidRPr="00941BF8">
        <w:rPr>
          <w:b/>
          <w:bCs/>
          <w:sz w:val="24"/>
          <w:szCs w:val="24"/>
        </w:rPr>
        <w:t>Zapojení MŠ do sítě</w:t>
      </w:r>
      <w:r>
        <w:rPr>
          <w:b/>
          <w:bCs/>
          <w:sz w:val="24"/>
          <w:szCs w:val="24"/>
        </w:rPr>
        <w:t xml:space="preserve"> spolupracujících škol</w:t>
      </w:r>
      <w:r w:rsidR="009263EF">
        <w:rPr>
          <w:b/>
          <w:bCs/>
          <w:sz w:val="24"/>
          <w:szCs w:val="24"/>
        </w:rPr>
        <w:t xml:space="preserve"> pro získání praxí a pedagogické způsobilosti </w:t>
      </w:r>
    </w:p>
    <w:p w14:paraId="3E87D66F" w14:textId="77777777" w:rsidR="009263EF" w:rsidRDefault="009263EF">
      <w:pPr>
        <w:rPr>
          <w:b/>
          <w:bCs/>
          <w:sz w:val="24"/>
          <w:szCs w:val="24"/>
        </w:rPr>
      </w:pPr>
    </w:p>
    <w:p w14:paraId="63406ABD" w14:textId="7C3A42C7" w:rsidR="009263EF" w:rsidRDefault="009263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Cyrilometodějské gymnázium a střední odborná škola pedagogická Brno</w:t>
      </w:r>
    </w:p>
    <w:p w14:paraId="3C2CBF29" w14:textId="6220C00E" w:rsidR="009263EF" w:rsidRDefault="009263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Realizace praktické přípravy žáků školy v oboru </w:t>
      </w:r>
      <w:proofErr w:type="gramStart"/>
      <w:r>
        <w:rPr>
          <w:b/>
          <w:bCs/>
          <w:sz w:val="24"/>
          <w:szCs w:val="24"/>
        </w:rPr>
        <w:t>75 – 31</w:t>
      </w:r>
      <w:proofErr w:type="gramEnd"/>
      <w:r>
        <w:rPr>
          <w:b/>
          <w:bCs/>
          <w:sz w:val="24"/>
          <w:szCs w:val="24"/>
        </w:rPr>
        <w:t xml:space="preserve"> – M/01 Předškolní a mimoškolní pedagogika</w:t>
      </w:r>
    </w:p>
    <w:p w14:paraId="2A54F4F0" w14:textId="2D0F48AD" w:rsidR="009263EF" w:rsidRDefault="009263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Rozsah :1 den v </w:t>
      </w:r>
      <w:proofErr w:type="gramStart"/>
      <w:r>
        <w:rPr>
          <w:b/>
          <w:bCs/>
          <w:sz w:val="24"/>
          <w:szCs w:val="24"/>
        </w:rPr>
        <w:t>týdnu  –</w:t>
      </w:r>
      <w:proofErr w:type="gramEnd"/>
      <w:r>
        <w:rPr>
          <w:b/>
          <w:bCs/>
          <w:sz w:val="24"/>
          <w:szCs w:val="24"/>
        </w:rPr>
        <w:t xml:space="preserve"> říjen 2022- květen 2023</w:t>
      </w:r>
    </w:p>
    <w:p w14:paraId="43B1CB35" w14:textId="77777777" w:rsidR="009263EF" w:rsidRDefault="009263EF">
      <w:pPr>
        <w:rPr>
          <w:b/>
          <w:bCs/>
          <w:sz w:val="24"/>
          <w:szCs w:val="24"/>
        </w:rPr>
      </w:pPr>
    </w:p>
    <w:p w14:paraId="65C1B1B1" w14:textId="2906DF86" w:rsidR="009263EF" w:rsidRDefault="009263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Spolupráce při maturitní zkoušce studentů CMGP – aktivní účast předškolních dětí </w:t>
      </w:r>
    </w:p>
    <w:p w14:paraId="12D4D4CD" w14:textId="16DB8826" w:rsidR="009263EF" w:rsidRDefault="009263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Rozsah: 3 </w:t>
      </w:r>
      <w:r w:rsidR="00655027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 xml:space="preserve"> – doba trvání 1,5 hod.</w:t>
      </w:r>
    </w:p>
    <w:p w14:paraId="024C4562" w14:textId="77777777" w:rsidR="009263EF" w:rsidRPr="00941BF8" w:rsidRDefault="009263EF">
      <w:pPr>
        <w:rPr>
          <w:b/>
          <w:bCs/>
          <w:sz w:val="24"/>
          <w:szCs w:val="24"/>
        </w:rPr>
      </w:pPr>
    </w:p>
    <w:p w14:paraId="37EEC890" w14:textId="77777777" w:rsidR="007972A4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b/ Odklad povinné školní docházky</w:t>
      </w:r>
    </w:p>
    <w:p w14:paraId="37EEC891" w14:textId="77777777" w:rsidR="007972A4" w:rsidRDefault="007972A4">
      <w:pPr>
        <w:rPr>
          <w:sz w:val="24"/>
          <w:szCs w:val="24"/>
        </w:rPr>
      </w:pPr>
    </w:p>
    <w:tbl>
      <w:tblPr>
        <w:tblW w:w="74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7972A4" w14:paraId="37EEC894" w14:textId="77777777">
        <w:trPr>
          <w:trHeight w:val="24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92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93" w14:textId="77777777" w:rsidR="007972A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dětí</w:t>
            </w:r>
          </w:p>
        </w:tc>
      </w:tr>
      <w:tr w:rsidR="007972A4" w14:paraId="37EEC897" w14:textId="77777777">
        <w:trPr>
          <w:trHeight w:val="24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95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Odklad povinné školní docházky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96" w14:textId="0E500058" w:rsidR="007972A4" w:rsidRDefault="00B27053">
            <w:r>
              <w:t>3</w:t>
            </w:r>
          </w:p>
        </w:tc>
      </w:tr>
      <w:tr w:rsidR="007972A4" w14:paraId="37EEC89A" w14:textId="77777777">
        <w:trPr>
          <w:trHeight w:val="24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98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Dodatečné odložení povinné školní docházky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99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72A4" w14:paraId="37EEC89D" w14:textId="77777777">
        <w:trPr>
          <w:trHeight w:val="24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9B" w14:textId="77777777" w:rsidR="007972A4" w:rsidRDefault="00000000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Celkem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9C" w14:textId="178603E9" w:rsidR="007972A4" w:rsidRDefault="00B27053">
            <w:r>
              <w:t>3</w:t>
            </w:r>
          </w:p>
        </w:tc>
      </w:tr>
    </w:tbl>
    <w:p w14:paraId="37EEC89F" w14:textId="77777777" w:rsidR="007972A4" w:rsidRDefault="007972A4">
      <w:pPr>
        <w:rPr>
          <w:sz w:val="24"/>
          <w:szCs w:val="24"/>
        </w:rPr>
      </w:pPr>
    </w:p>
    <w:p w14:paraId="37EEC8A0" w14:textId="77777777" w:rsidR="007972A4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c/ Společné vzdělávání </w:t>
      </w:r>
    </w:p>
    <w:p w14:paraId="37EEC8A1" w14:textId="77777777" w:rsidR="007972A4" w:rsidRDefault="007972A4">
      <w:pPr>
        <w:rPr>
          <w:sz w:val="24"/>
          <w:szCs w:val="24"/>
        </w:rPr>
      </w:pPr>
    </w:p>
    <w:tbl>
      <w:tblPr>
        <w:tblW w:w="74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1274"/>
        <w:gridCol w:w="2417"/>
      </w:tblGrid>
      <w:tr w:rsidR="007972A4" w14:paraId="37EEC8A5" w14:textId="77777777">
        <w:trPr>
          <w:trHeight w:val="24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8A2" w14:textId="77777777" w:rsidR="007972A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postižení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8A3" w14:textId="77777777" w:rsidR="007972A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dětí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8A4" w14:textId="77777777" w:rsidR="007972A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Stupeň podpůrného opatření</w:t>
            </w:r>
          </w:p>
        </w:tc>
      </w:tr>
      <w:tr w:rsidR="007972A4" w14:paraId="37EEC8A9" w14:textId="77777777">
        <w:trPr>
          <w:trHeight w:val="24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A6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Atypická forma PAS, porucha pozornosti, </w:t>
            </w:r>
            <w:proofErr w:type="spellStart"/>
            <w:r>
              <w:rPr>
                <w:sz w:val="24"/>
                <w:szCs w:val="24"/>
              </w:rPr>
              <w:t>ADHDsy</w:t>
            </w:r>
            <w:proofErr w:type="spellEnd"/>
            <w:r>
              <w:rPr>
                <w:sz w:val="24"/>
                <w:szCs w:val="24"/>
              </w:rPr>
              <w:t>, smíšená dysfázie s prvky elektivního mutismu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A7" w14:textId="313BA3B4" w:rsidR="007972A4" w:rsidRDefault="00B27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A8" w14:textId="5804012A" w:rsidR="007972A4" w:rsidRDefault="007972A4">
            <w:pPr>
              <w:rPr>
                <w:sz w:val="24"/>
                <w:szCs w:val="24"/>
              </w:rPr>
            </w:pPr>
          </w:p>
        </w:tc>
      </w:tr>
      <w:tr w:rsidR="007972A4" w14:paraId="37EEC8AD" w14:textId="77777777">
        <w:trPr>
          <w:trHeight w:val="24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AA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AB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AC" w14:textId="77777777" w:rsidR="007972A4" w:rsidRDefault="007972A4">
            <w:pPr>
              <w:rPr>
                <w:sz w:val="24"/>
                <w:szCs w:val="24"/>
              </w:rPr>
            </w:pPr>
          </w:p>
        </w:tc>
      </w:tr>
    </w:tbl>
    <w:p w14:paraId="37EEC8AF" w14:textId="77777777" w:rsidR="007972A4" w:rsidRDefault="007972A4">
      <w:pPr>
        <w:jc w:val="both"/>
        <w:rPr>
          <w:sz w:val="24"/>
          <w:szCs w:val="24"/>
        </w:rPr>
      </w:pPr>
    </w:p>
    <w:p w14:paraId="37EEC8B0" w14:textId="77777777" w:rsidR="007972A4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d/ Školy v přírodě</w:t>
      </w:r>
    </w:p>
    <w:p w14:paraId="37EEC8B1" w14:textId="77777777" w:rsidR="007972A4" w:rsidRDefault="007972A4">
      <w:pPr>
        <w:jc w:val="both"/>
        <w:rPr>
          <w:sz w:val="24"/>
          <w:szCs w:val="24"/>
        </w:rPr>
      </w:pPr>
    </w:p>
    <w:tbl>
      <w:tblPr>
        <w:tblW w:w="43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8"/>
        <w:gridCol w:w="2695"/>
      </w:tblGrid>
      <w:tr w:rsidR="007972A4" w14:paraId="37EEC8B4" w14:textId="77777777">
        <w:trPr>
          <w:trHeight w:val="27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B2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dětí celkem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B3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dnů na jedno dítě</w:t>
            </w:r>
          </w:p>
        </w:tc>
      </w:tr>
      <w:tr w:rsidR="007972A4" w14:paraId="37EEC8B7" w14:textId="77777777">
        <w:trPr>
          <w:trHeight w:val="27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B5" w14:textId="77777777" w:rsidR="007972A4" w:rsidRDefault="00000000">
            <w:r>
              <w:rPr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B6" w14:textId="77777777" w:rsidR="007972A4" w:rsidRDefault="00000000">
            <w:r>
              <w:rPr>
                <w:sz w:val="24"/>
                <w:szCs w:val="24"/>
              </w:rPr>
              <w:t>0</w:t>
            </w:r>
          </w:p>
        </w:tc>
      </w:tr>
    </w:tbl>
    <w:p w14:paraId="298C625C" w14:textId="77777777" w:rsidR="00B30B22" w:rsidRDefault="00B30B22">
      <w:pPr>
        <w:jc w:val="both"/>
        <w:rPr>
          <w:sz w:val="24"/>
          <w:szCs w:val="24"/>
        </w:rPr>
      </w:pPr>
    </w:p>
    <w:p w14:paraId="4994847E" w14:textId="77777777" w:rsidR="00B30B22" w:rsidRDefault="00B30B22">
      <w:pPr>
        <w:jc w:val="both"/>
        <w:rPr>
          <w:sz w:val="24"/>
          <w:szCs w:val="24"/>
        </w:rPr>
      </w:pPr>
    </w:p>
    <w:p w14:paraId="37EEC8BA" w14:textId="77777777" w:rsidR="007972A4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e/ Úplata za předškolní vzdělávání</w:t>
      </w:r>
    </w:p>
    <w:p w14:paraId="37EEC8BB" w14:textId="77777777" w:rsidR="007972A4" w:rsidRDefault="007972A4">
      <w:pPr>
        <w:jc w:val="both"/>
        <w:rPr>
          <w:b/>
          <w:bCs/>
          <w:sz w:val="24"/>
          <w:szCs w:val="24"/>
        </w:rPr>
      </w:pPr>
    </w:p>
    <w:p w14:paraId="37EEC8BC" w14:textId="77777777" w:rsidR="007972A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Mateřská škola vybírá úplatu.</w:t>
      </w:r>
    </w:p>
    <w:p w14:paraId="37EEC8BD" w14:textId="77777777" w:rsidR="007972A4" w:rsidRDefault="007972A4">
      <w:pPr>
        <w:jc w:val="both"/>
        <w:rPr>
          <w:sz w:val="24"/>
          <w:szCs w:val="24"/>
        </w:rPr>
      </w:pPr>
    </w:p>
    <w:p w14:paraId="64A39628" w14:textId="77777777" w:rsidR="00B30B22" w:rsidRDefault="00000000">
      <w:pPr>
        <w:jc w:val="both"/>
      </w:pPr>
      <w:r>
        <w:rPr>
          <w:sz w:val="24"/>
          <w:szCs w:val="24"/>
        </w:rPr>
        <w:t xml:space="preserve">Základní výše úplaty: </w:t>
      </w:r>
      <w:r w:rsidR="004D0D2B">
        <w:rPr>
          <w:sz w:val="24"/>
          <w:szCs w:val="24"/>
        </w:rPr>
        <w:t>5</w:t>
      </w:r>
      <w:r>
        <w:rPr>
          <w:sz w:val="24"/>
          <w:szCs w:val="24"/>
        </w:rPr>
        <w:t>00,- Kč</w:t>
      </w:r>
      <w:r w:rsidR="0027757C">
        <w:rPr>
          <w:sz w:val="24"/>
          <w:szCs w:val="24"/>
        </w:rPr>
        <w:t>/měsíc/dít</w:t>
      </w:r>
    </w:p>
    <w:p w14:paraId="37EEC8C1" w14:textId="56751496" w:rsidR="007972A4" w:rsidRPr="00B30B22" w:rsidRDefault="00000000">
      <w:pPr>
        <w:jc w:val="both"/>
      </w:pPr>
      <w:r>
        <w:rPr>
          <w:b/>
          <w:bCs/>
          <w:sz w:val="24"/>
          <w:szCs w:val="24"/>
        </w:rPr>
        <w:lastRenderedPageBreak/>
        <w:t>f/ Zařízení školního stravování</w:t>
      </w:r>
    </w:p>
    <w:p w14:paraId="37EEC8C2" w14:textId="77777777" w:rsidR="007972A4" w:rsidRDefault="007972A4">
      <w:pPr>
        <w:jc w:val="center"/>
        <w:rPr>
          <w:b/>
          <w:bCs/>
          <w:sz w:val="24"/>
          <w:szCs w:val="24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504"/>
        <w:gridCol w:w="849"/>
        <w:gridCol w:w="849"/>
        <w:gridCol w:w="2640"/>
        <w:gridCol w:w="1764"/>
      </w:tblGrid>
      <w:tr w:rsidR="007972A4" w14:paraId="37EEC8C6" w14:textId="77777777">
        <w:trPr>
          <w:cantSplit/>
        </w:trPr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3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jídelny- dle výkazu </w:t>
            </w:r>
            <w:proofErr w:type="gramStart"/>
            <w:r>
              <w:rPr>
                <w:sz w:val="24"/>
                <w:szCs w:val="24"/>
              </w:rPr>
              <w:t>Z  17</w:t>
            </w:r>
            <w:proofErr w:type="gramEnd"/>
            <w:r>
              <w:rPr>
                <w:sz w:val="24"/>
                <w:szCs w:val="24"/>
              </w:rPr>
              <w:t>-01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4" w14:textId="77777777" w:rsidR="007972A4" w:rsidRDefault="00000000">
            <w:pPr>
              <w:ind w:left="317" w:hanging="3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5" w14:textId="77777777" w:rsidR="007972A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strávníků</w:t>
            </w:r>
          </w:p>
        </w:tc>
      </w:tr>
      <w:tr w:rsidR="007972A4" w14:paraId="37EEC8CC" w14:textId="77777777">
        <w:trPr>
          <w:cantSplit/>
        </w:trPr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7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8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9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děti  </w:t>
            </w:r>
            <w:r>
              <w:rPr>
                <w:sz w:val="24"/>
                <w:szCs w:val="24"/>
              </w:rPr>
              <w:br/>
              <w:t xml:space="preserve">a žáci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A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zaměstnanci školy a vlastní důchodci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B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ostatní*</w:t>
            </w:r>
          </w:p>
        </w:tc>
      </w:tr>
      <w:tr w:rsidR="007972A4" w14:paraId="37EEC8D2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D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Školní </w:t>
            </w:r>
            <w:proofErr w:type="gramStart"/>
            <w:r>
              <w:rPr>
                <w:sz w:val="24"/>
                <w:szCs w:val="24"/>
              </w:rPr>
              <w:t>jídelna - výdejna</w:t>
            </w:r>
            <w:proofErr w:type="gramEnd"/>
            <w:r>
              <w:rPr>
                <w:sz w:val="24"/>
                <w:szCs w:val="24"/>
              </w:rPr>
              <w:tab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E" w14:textId="164B176E" w:rsidR="007972A4" w:rsidRDefault="00000000">
            <w:r>
              <w:rPr>
                <w:sz w:val="24"/>
                <w:szCs w:val="24"/>
              </w:rPr>
              <w:t>7</w:t>
            </w:r>
            <w:r w:rsidR="00B27053"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CF" w14:textId="5BA54ADF" w:rsidR="007972A4" w:rsidRPr="00B27053" w:rsidRDefault="00B27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D0" w14:textId="45273391" w:rsidR="007972A4" w:rsidRPr="00B27053" w:rsidRDefault="00B27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D1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37EEC8D3" w14:textId="77777777" w:rsidR="007972A4" w:rsidRDefault="00000000">
      <w:pPr>
        <w:ind w:right="-567"/>
        <w:rPr>
          <w:sz w:val="24"/>
          <w:szCs w:val="24"/>
        </w:rPr>
      </w:pPr>
      <w:r>
        <w:rPr>
          <w:sz w:val="24"/>
          <w:szCs w:val="24"/>
        </w:rPr>
        <w:t>* Ostatní – ostatní důchodci, zaměstnanci jiných škol, zaměstnanci jiných zaměstnavatelů (firmy)</w:t>
      </w:r>
    </w:p>
    <w:p w14:paraId="37EEC8D4" w14:textId="77777777" w:rsidR="007972A4" w:rsidRDefault="007972A4">
      <w:pPr>
        <w:pStyle w:val="Nadpis4"/>
        <w:spacing w:after="60"/>
        <w:rPr>
          <w:sz w:val="24"/>
          <w:szCs w:val="24"/>
        </w:rPr>
      </w:pPr>
    </w:p>
    <w:p w14:paraId="120A4CB2" w14:textId="77777777" w:rsidR="00455B45" w:rsidRPr="00455B45" w:rsidRDefault="00455B45" w:rsidP="00455B45"/>
    <w:p w14:paraId="37EEC8D5" w14:textId="77777777" w:rsidR="007972A4" w:rsidRDefault="00000000">
      <w:pPr>
        <w:pStyle w:val="Nadpis4"/>
        <w:spacing w:after="60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g/ Počet pracovníků školního stravování </w:t>
      </w:r>
      <w:r>
        <w:t>(k datu):</w:t>
      </w:r>
    </w:p>
    <w:tbl>
      <w:tblPr>
        <w:tblW w:w="8046" w:type="dxa"/>
        <w:tblLook w:val="0000" w:firstRow="0" w:lastRow="0" w:firstColumn="0" w:lastColumn="0" w:noHBand="0" w:noVBand="0"/>
      </w:tblPr>
      <w:tblGrid>
        <w:gridCol w:w="4606"/>
        <w:gridCol w:w="3440"/>
      </w:tblGrid>
      <w:tr w:rsidR="007972A4" w14:paraId="37EEC8D8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D6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Fyzické osoby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D7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972A4" w14:paraId="37EEC8DB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D9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Přepočtení na plně zaměstnané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DA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</w:tr>
    </w:tbl>
    <w:p w14:paraId="10BD5D8E" w14:textId="77777777" w:rsidR="000D3EB6" w:rsidRDefault="000D3EB6" w:rsidP="00610462">
      <w:pPr>
        <w:jc w:val="center"/>
        <w:rPr>
          <w:b/>
          <w:bCs/>
          <w:sz w:val="24"/>
          <w:szCs w:val="24"/>
        </w:rPr>
      </w:pPr>
    </w:p>
    <w:p w14:paraId="4C301BF4" w14:textId="77777777" w:rsidR="00455B45" w:rsidRDefault="00455B45" w:rsidP="00610462">
      <w:pPr>
        <w:jc w:val="center"/>
        <w:rPr>
          <w:b/>
          <w:bCs/>
          <w:sz w:val="24"/>
          <w:szCs w:val="24"/>
        </w:rPr>
      </w:pPr>
    </w:p>
    <w:p w14:paraId="4B244522" w14:textId="77777777" w:rsidR="00455B45" w:rsidRDefault="00455B45" w:rsidP="00610462">
      <w:pPr>
        <w:jc w:val="center"/>
        <w:rPr>
          <w:b/>
          <w:bCs/>
          <w:sz w:val="24"/>
          <w:szCs w:val="24"/>
        </w:rPr>
      </w:pPr>
    </w:p>
    <w:p w14:paraId="37EEC8E1" w14:textId="6CAD3056" w:rsidR="007972A4" w:rsidRDefault="00000000" w:rsidP="006104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III.</w:t>
      </w:r>
    </w:p>
    <w:p w14:paraId="37EEC8E2" w14:textId="77777777" w:rsidR="007972A4" w:rsidRDefault="007972A4">
      <w:pPr>
        <w:pStyle w:val="Nadpis2"/>
      </w:pPr>
    </w:p>
    <w:p w14:paraId="37EEC8E3" w14:textId="77777777" w:rsidR="007972A4" w:rsidRDefault="00000000">
      <w:pPr>
        <w:pStyle w:val="Nadpis2"/>
      </w:pPr>
      <w:r>
        <w:t>Účast v soutěžích</w:t>
      </w:r>
    </w:p>
    <w:p w14:paraId="37EEC8E4" w14:textId="77777777" w:rsidR="007972A4" w:rsidRDefault="007972A4">
      <w:pPr>
        <w:rPr>
          <w:sz w:val="24"/>
          <w:szCs w:val="24"/>
        </w:rPr>
      </w:pPr>
    </w:p>
    <w:p w14:paraId="56A1854E" w14:textId="454681A5" w:rsidR="007E4B9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Mimoškolní aktivity:</w:t>
      </w:r>
    </w:p>
    <w:p w14:paraId="7CE99590" w14:textId="14719F2F" w:rsidR="00AC1B34" w:rsidRPr="00A30CEC" w:rsidRDefault="00AC1B3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AC1B34">
        <w:rPr>
          <w:bCs/>
          <w:sz w:val="24"/>
          <w:szCs w:val="24"/>
        </w:rPr>
        <w:t>sobotní výlety s</w:t>
      </w:r>
      <w:r w:rsidR="00A30CEC">
        <w:rPr>
          <w:bCs/>
          <w:sz w:val="24"/>
          <w:szCs w:val="24"/>
        </w:rPr>
        <w:t> </w:t>
      </w:r>
      <w:r w:rsidRPr="00AC1B34">
        <w:rPr>
          <w:bCs/>
          <w:sz w:val="24"/>
          <w:szCs w:val="24"/>
        </w:rPr>
        <w:t>rodiči</w:t>
      </w:r>
      <w:r w:rsidR="00A30CEC">
        <w:rPr>
          <w:b/>
          <w:sz w:val="24"/>
          <w:szCs w:val="24"/>
        </w:rPr>
        <w:t xml:space="preserve">: </w:t>
      </w:r>
      <w:r w:rsidR="00A30CEC" w:rsidRPr="00A30CEC">
        <w:rPr>
          <w:bCs/>
          <w:sz w:val="24"/>
          <w:szCs w:val="24"/>
        </w:rPr>
        <w:t xml:space="preserve">„Zdobení stromečku pro zvířátka“ </w:t>
      </w:r>
      <w:proofErr w:type="gramStart"/>
      <w:r w:rsidR="00A30CEC" w:rsidRPr="00A30CEC">
        <w:rPr>
          <w:bCs/>
          <w:sz w:val="24"/>
          <w:szCs w:val="24"/>
        </w:rPr>
        <w:t>a  „</w:t>
      </w:r>
      <w:proofErr w:type="gramEnd"/>
      <w:r w:rsidR="00A30CEC" w:rsidRPr="00A30CEC">
        <w:rPr>
          <w:bCs/>
          <w:sz w:val="24"/>
          <w:szCs w:val="24"/>
        </w:rPr>
        <w:t>Vítání jara“</w:t>
      </w:r>
    </w:p>
    <w:p w14:paraId="0CE7DCC4" w14:textId="6A6737EC" w:rsidR="00A30CEC" w:rsidRDefault="00A30CE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A30CEC">
        <w:rPr>
          <w:bCs/>
          <w:sz w:val="24"/>
          <w:szCs w:val="24"/>
        </w:rPr>
        <w:t>setkání dětí s </w:t>
      </w:r>
      <w:proofErr w:type="gramStart"/>
      <w:r w:rsidRPr="00A30CEC">
        <w:rPr>
          <w:bCs/>
          <w:sz w:val="24"/>
          <w:szCs w:val="24"/>
        </w:rPr>
        <w:t xml:space="preserve">odborníky </w:t>
      </w:r>
      <w:r>
        <w:rPr>
          <w:bCs/>
          <w:sz w:val="24"/>
          <w:szCs w:val="24"/>
        </w:rPr>
        <w:t>:</w:t>
      </w:r>
      <w:proofErr w:type="gramEnd"/>
      <w:r>
        <w:rPr>
          <w:bCs/>
          <w:sz w:val="24"/>
          <w:szCs w:val="24"/>
        </w:rPr>
        <w:t xml:space="preserve"> „</w:t>
      </w:r>
      <w:proofErr w:type="spellStart"/>
      <w:r>
        <w:rPr>
          <w:bCs/>
          <w:sz w:val="24"/>
          <w:szCs w:val="24"/>
        </w:rPr>
        <w:t>Včeličkování</w:t>
      </w:r>
      <w:proofErr w:type="spellEnd"/>
      <w:r>
        <w:rPr>
          <w:bCs/>
          <w:sz w:val="24"/>
          <w:szCs w:val="24"/>
        </w:rPr>
        <w:t>“ a „Příběh čmeláčí královny“ s včelařem</w:t>
      </w:r>
    </w:p>
    <w:p w14:paraId="49109930" w14:textId="478C325E" w:rsidR="00A30CEC" w:rsidRDefault="00A30CE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„O lese“ s</w:t>
      </w:r>
      <w:r w:rsidR="00345FAB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myslivcem</w:t>
      </w:r>
    </w:p>
    <w:p w14:paraId="18A87EBB" w14:textId="228052EE" w:rsidR="00345FAB" w:rsidRPr="00A30CEC" w:rsidRDefault="00345F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„Pojeď se mnou šalinou“ – se zástupcem </w:t>
      </w:r>
      <w:proofErr w:type="spellStart"/>
      <w:r>
        <w:rPr>
          <w:bCs/>
          <w:sz w:val="24"/>
          <w:szCs w:val="24"/>
        </w:rPr>
        <w:t>DPmB</w:t>
      </w:r>
      <w:proofErr w:type="spellEnd"/>
    </w:p>
    <w:p w14:paraId="37EEC8E6" w14:textId="348BB9DF" w:rsidR="007972A4" w:rsidRDefault="00000000">
      <w:r>
        <w:rPr>
          <w:sz w:val="24"/>
          <w:szCs w:val="24"/>
        </w:rPr>
        <w:t xml:space="preserve">- </w:t>
      </w:r>
      <w:r w:rsidR="00355A1F">
        <w:rPr>
          <w:sz w:val="24"/>
          <w:szCs w:val="24"/>
        </w:rPr>
        <w:t>d</w:t>
      </w:r>
      <w:r>
        <w:rPr>
          <w:sz w:val="24"/>
          <w:szCs w:val="24"/>
        </w:rPr>
        <w:t xml:space="preserve">ivadla v MŠ </w:t>
      </w:r>
    </w:p>
    <w:p w14:paraId="37EEC8E7" w14:textId="234983AE" w:rsidR="007972A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5A1F">
        <w:rPr>
          <w:sz w:val="24"/>
          <w:szCs w:val="24"/>
        </w:rPr>
        <w:t>d</w:t>
      </w:r>
      <w:r>
        <w:rPr>
          <w:sz w:val="24"/>
          <w:szCs w:val="24"/>
        </w:rPr>
        <w:t>entální hygiena se studentkami VŠ</w:t>
      </w:r>
    </w:p>
    <w:p w14:paraId="564D7F2E" w14:textId="05943122" w:rsidR="00355A1F" w:rsidRDefault="00355A1F">
      <w:pPr>
        <w:rPr>
          <w:sz w:val="24"/>
          <w:szCs w:val="24"/>
        </w:rPr>
      </w:pPr>
      <w:r>
        <w:rPr>
          <w:sz w:val="24"/>
          <w:szCs w:val="24"/>
        </w:rPr>
        <w:t>- medvídkova nemocnice se studentkami VŠ</w:t>
      </w:r>
    </w:p>
    <w:p w14:paraId="2BD5089C" w14:textId="17505B57" w:rsidR="00345FAB" w:rsidRDefault="00345FAB">
      <w:r>
        <w:rPr>
          <w:sz w:val="24"/>
          <w:szCs w:val="24"/>
        </w:rPr>
        <w:t>- zavírání a otevírání lesa</w:t>
      </w:r>
    </w:p>
    <w:p w14:paraId="37EEC8E8" w14:textId="7015AE9D" w:rsidR="007972A4" w:rsidRDefault="00000000"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55A1F">
        <w:rPr>
          <w:sz w:val="24"/>
          <w:szCs w:val="24"/>
        </w:rPr>
        <w:t>m</w:t>
      </w:r>
      <w:r>
        <w:rPr>
          <w:sz w:val="24"/>
          <w:szCs w:val="24"/>
        </w:rPr>
        <w:t>ikulášská nadílka</w:t>
      </w:r>
    </w:p>
    <w:p w14:paraId="37EEC8EA" w14:textId="71F1F961" w:rsidR="007972A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5A1F">
        <w:rPr>
          <w:sz w:val="24"/>
          <w:szCs w:val="24"/>
        </w:rPr>
        <w:t>m</w:t>
      </w:r>
      <w:r>
        <w:rPr>
          <w:sz w:val="24"/>
          <w:szCs w:val="24"/>
        </w:rPr>
        <w:t>aškarní karneval</w:t>
      </w:r>
    </w:p>
    <w:p w14:paraId="399CA86E" w14:textId="7EA3E4BD" w:rsidR="00F03804" w:rsidRDefault="009C77EA">
      <w:pPr>
        <w:rPr>
          <w:sz w:val="24"/>
          <w:szCs w:val="24"/>
        </w:rPr>
      </w:pPr>
      <w:r>
        <w:rPr>
          <w:sz w:val="24"/>
          <w:szCs w:val="24"/>
        </w:rPr>
        <w:t>- návštěvy knihovny J. Mahena</w:t>
      </w:r>
    </w:p>
    <w:p w14:paraId="6100F2CA" w14:textId="610B21C3" w:rsidR="00A30CEC" w:rsidRDefault="00A30CEC">
      <w:pPr>
        <w:rPr>
          <w:sz w:val="24"/>
          <w:szCs w:val="24"/>
        </w:rPr>
      </w:pPr>
      <w:r>
        <w:rPr>
          <w:sz w:val="24"/>
          <w:szCs w:val="24"/>
        </w:rPr>
        <w:t>- vánoční tvoření a zpívání u stromečku (s rodiči)</w:t>
      </w:r>
    </w:p>
    <w:p w14:paraId="37EEC8EB" w14:textId="2E08AB82" w:rsidR="007972A4" w:rsidRPr="00893035" w:rsidRDefault="00D227C4">
      <w:r>
        <w:rPr>
          <w:sz w:val="24"/>
          <w:szCs w:val="24"/>
        </w:rPr>
        <w:t>- velikonoční tvoření (s rodiči)</w:t>
      </w:r>
    </w:p>
    <w:p w14:paraId="3D7342D8" w14:textId="1E262BDE" w:rsidR="00B018BB" w:rsidRDefault="00D227C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6C8F">
        <w:rPr>
          <w:sz w:val="24"/>
          <w:szCs w:val="24"/>
        </w:rPr>
        <w:t>o</w:t>
      </w:r>
      <w:r w:rsidR="00B018BB">
        <w:rPr>
          <w:sz w:val="24"/>
          <w:szCs w:val="24"/>
        </w:rPr>
        <w:t xml:space="preserve">slava Dne </w:t>
      </w:r>
      <w:r>
        <w:rPr>
          <w:sz w:val="24"/>
          <w:szCs w:val="24"/>
        </w:rPr>
        <w:t>matek, otců, rodin (s rodiči)</w:t>
      </w:r>
    </w:p>
    <w:p w14:paraId="22109369" w14:textId="63C52EE1" w:rsidR="00345FAB" w:rsidRDefault="00345FAB">
      <w:r>
        <w:rPr>
          <w:sz w:val="24"/>
          <w:szCs w:val="24"/>
        </w:rPr>
        <w:t>- sférické kino v MŠ</w:t>
      </w:r>
    </w:p>
    <w:p w14:paraId="37EEC8EC" w14:textId="08953039" w:rsidR="007972A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6C8F">
        <w:rPr>
          <w:sz w:val="24"/>
          <w:szCs w:val="24"/>
        </w:rPr>
        <w:t>o</w:t>
      </w:r>
      <w:r>
        <w:rPr>
          <w:sz w:val="24"/>
          <w:szCs w:val="24"/>
        </w:rPr>
        <w:t>slava Dne dětí – sportovní dopoledne s předáváním medailí a diplomů Sokolíka Pepíka</w:t>
      </w:r>
    </w:p>
    <w:p w14:paraId="5833CA04" w14:textId="1EE24D16" w:rsidR="00AC1B34" w:rsidRDefault="00AC1B3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5FAB">
        <w:rPr>
          <w:sz w:val="24"/>
          <w:szCs w:val="24"/>
        </w:rPr>
        <w:t>návštěva divadla Koráb s prohlídkou Brna</w:t>
      </w:r>
    </w:p>
    <w:p w14:paraId="5E67B539" w14:textId="67B32EB1" w:rsidR="00893035" w:rsidRDefault="00893035">
      <w:r>
        <w:rPr>
          <w:sz w:val="24"/>
          <w:szCs w:val="24"/>
        </w:rPr>
        <w:t>- polodenní výlet do</w:t>
      </w:r>
      <w:r w:rsidR="00A4635C">
        <w:rPr>
          <w:sz w:val="24"/>
          <w:szCs w:val="24"/>
        </w:rPr>
        <w:t xml:space="preserve"> </w:t>
      </w:r>
      <w:r w:rsidR="00AC1B34">
        <w:rPr>
          <w:sz w:val="24"/>
          <w:szCs w:val="24"/>
        </w:rPr>
        <w:t>ZOO Hodonín</w:t>
      </w:r>
    </w:p>
    <w:p w14:paraId="37EEC8EE" w14:textId="5F0ACEC3" w:rsidR="007972A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6C8F">
        <w:rPr>
          <w:sz w:val="24"/>
          <w:szCs w:val="24"/>
        </w:rPr>
        <w:t>r</w:t>
      </w:r>
      <w:r>
        <w:rPr>
          <w:sz w:val="24"/>
          <w:szCs w:val="24"/>
        </w:rPr>
        <w:t>ozloučení se školáky se slavnostním pasováním</w:t>
      </w:r>
      <w:r w:rsidR="00B86981">
        <w:rPr>
          <w:sz w:val="24"/>
          <w:szCs w:val="24"/>
        </w:rPr>
        <w:t xml:space="preserve"> (s rodiči)</w:t>
      </w:r>
    </w:p>
    <w:p w14:paraId="37EEC8EF" w14:textId="1015A4E0" w:rsidR="007972A4" w:rsidRDefault="00345FAB">
      <w:pPr>
        <w:rPr>
          <w:sz w:val="24"/>
          <w:szCs w:val="24"/>
        </w:rPr>
      </w:pPr>
      <w:r>
        <w:rPr>
          <w:sz w:val="24"/>
          <w:szCs w:val="24"/>
        </w:rPr>
        <w:t>- den s IZ</w:t>
      </w:r>
      <w:r w:rsidR="00B30B22">
        <w:rPr>
          <w:sz w:val="24"/>
          <w:szCs w:val="24"/>
        </w:rPr>
        <w:t>S</w:t>
      </w:r>
    </w:p>
    <w:p w14:paraId="37EEC8F0" w14:textId="77777777" w:rsidR="007972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Nesoutěžní </w:t>
      </w:r>
      <w:proofErr w:type="gramStart"/>
      <w:r>
        <w:rPr>
          <w:b/>
          <w:sz w:val="24"/>
          <w:szCs w:val="24"/>
        </w:rPr>
        <w:t>přehlídky  ----</w:t>
      </w:r>
      <w:proofErr w:type="gramEnd"/>
    </w:p>
    <w:p w14:paraId="37EEC8F1" w14:textId="77777777" w:rsidR="007972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Soutěže   -----</w:t>
      </w:r>
    </w:p>
    <w:p w14:paraId="37EEC8F2" w14:textId="77777777" w:rsidR="007972A4" w:rsidRDefault="007972A4"/>
    <w:p w14:paraId="37EEC8F3" w14:textId="77777777" w:rsidR="007972A4" w:rsidRDefault="007972A4"/>
    <w:p w14:paraId="37EEC8F4" w14:textId="77777777" w:rsidR="007972A4" w:rsidRDefault="007972A4">
      <w:pPr>
        <w:jc w:val="center"/>
        <w:rPr>
          <w:b/>
          <w:bCs/>
          <w:sz w:val="24"/>
          <w:szCs w:val="24"/>
        </w:rPr>
      </w:pPr>
    </w:p>
    <w:p w14:paraId="51222ACB" w14:textId="77777777" w:rsidR="00655027" w:rsidRDefault="00655027">
      <w:pPr>
        <w:jc w:val="center"/>
        <w:rPr>
          <w:b/>
          <w:bCs/>
          <w:sz w:val="24"/>
          <w:szCs w:val="24"/>
        </w:rPr>
      </w:pPr>
    </w:p>
    <w:p w14:paraId="62FFDC33" w14:textId="77777777" w:rsidR="00655027" w:rsidRDefault="00655027">
      <w:pPr>
        <w:jc w:val="center"/>
        <w:rPr>
          <w:b/>
          <w:bCs/>
          <w:sz w:val="24"/>
          <w:szCs w:val="24"/>
        </w:rPr>
      </w:pPr>
    </w:p>
    <w:p w14:paraId="742EE9C8" w14:textId="77777777" w:rsidR="00B30B22" w:rsidRDefault="00B30B22">
      <w:pPr>
        <w:jc w:val="center"/>
        <w:rPr>
          <w:b/>
          <w:bCs/>
          <w:sz w:val="24"/>
          <w:szCs w:val="24"/>
        </w:rPr>
      </w:pPr>
    </w:p>
    <w:p w14:paraId="5C7A3A43" w14:textId="77777777" w:rsidR="00455B45" w:rsidRDefault="00455B45">
      <w:pPr>
        <w:jc w:val="center"/>
        <w:rPr>
          <w:b/>
          <w:bCs/>
          <w:sz w:val="24"/>
          <w:szCs w:val="24"/>
        </w:rPr>
      </w:pPr>
    </w:p>
    <w:p w14:paraId="37EEC8F5" w14:textId="497D06C9" w:rsidR="007972A4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Část IV.</w:t>
      </w:r>
    </w:p>
    <w:p w14:paraId="37EEC8F6" w14:textId="77777777" w:rsidR="007972A4" w:rsidRDefault="007972A4">
      <w:pPr>
        <w:jc w:val="center"/>
        <w:rPr>
          <w:b/>
          <w:bCs/>
          <w:sz w:val="24"/>
          <w:szCs w:val="24"/>
        </w:rPr>
      </w:pPr>
    </w:p>
    <w:p w14:paraId="37EEC8F7" w14:textId="77777777" w:rsidR="007972A4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Výkon státní správy</w:t>
      </w:r>
    </w:p>
    <w:p w14:paraId="37EEC8F8" w14:textId="77777777" w:rsidR="007972A4" w:rsidRDefault="007972A4">
      <w:pPr>
        <w:pStyle w:val="Zkladntext"/>
        <w:jc w:val="both"/>
      </w:pPr>
    </w:p>
    <w:tbl>
      <w:tblPr>
        <w:tblW w:w="65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</w:tblGrid>
      <w:tr w:rsidR="007972A4" w14:paraId="37EEC8FB" w14:textId="77777777">
        <w:trPr>
          <w:trHeight w:val="27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F9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Rozhodnutí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FA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Počet</w:t>
            </w:r>
          </w:p>
        </w:tc>
      </w:tr>
      <w:tr w:rsidR="007972A4" w14:paraId="37EEC8FE" w14:textId="77777777">
        <w:trPr>
          <w:trHeight w:val="27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FC" w14:textId="6EFEBAF7" w:rsidR="007972A4" w:rsidRDefault="00000000">
            <w:r>
              <w:rPr>
                <w:sz w:val="24"/>
                <w:szCs w:val="24"/>
              </w:rPr>
              <w:t xml:space="preserve">Přijetí dítěte do MŠ ve </w:t>
            </w:r>
            <w:proofErr w:type="spellStart"/>
            <w:r>
              <w:rPr>
                <w:sz w:val="24"/>
                <w:szCs w:val="24"/>
              </w:rPr>
              <w:t>šk</w:t>
            </w:r>
            <w:proofErr w:type="spellEnd"/>
            <w:r>
              <w:rPr>
                <w:sz w:val="24"/>
                <w:szCs w:val="24"/>
              </w:rPr>
              <w:t xml:space="preserve">. roce </w:t>
            </w:r>
            <w:r w:rsidR="00345FAB">
              <w:rPr>
                <w:sz w:val="24"/>
                <w:szCs w:val="24"/>
              </w:rPr>
              <w:t>2022/2023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FD" w14:textId="644AE1B4" w:rsidR="007972A4" w:rsidRDefault="00000000">
            <w:r>
              <w:rPr>
                <w:sz w:val="24"/>
                <w:szCs w:val="24"/>
              </w:rPr>
              <w:t>2</w:t>
            </w:r>
            <w:r w:rsidR="00345FAB">
              <w:rPr>
                <w:sz w:val="24"/>
                <w:szCs w:val="24"/>
              </w:rPr>
              <w:t>7</w:t>
            </w:r>
          </w:p>
        </w:tc>
      </w:tr>
      <w:tr w:rsidR="007972A4" w14:paraId="37EEC901" w14:textId="77777777">
        <w:trPr>
          <w:trHeight w:val="27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8FF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Ukončení docházky dítěte (§ 35 zák.561/2004 Sb.)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00" w14:textId="77777777" w:rsidR="007972A4" w:rsidRDefault="00000000">
            <w:r>
              <w:rPr>
                <w:sz w:val="24"/>
                <w:szCs w:val="24"/>
              </w:rPr>
              <w:t>0</w:t>
            </w:r>
          </w:p>
        </w:tc>
      </w:tr>
      <w:tr w:rsidR="007972A4" w14:paraId="37EEC905" w14:textId="77777777">
        <w:trPr>
          <w:trHeight w:val="135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02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nepřijatých dětí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03" w14:textId="5C3EE199" w:rsidR="007972A4" w:rsidRPr="00ED59C1" w:rsidRDefault="0034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14:paraId="37EEC904" w14:textId="77777777" w:rsidR="007972A4" w:rsidRDefault="007972A4"/>
        </w:tc>
      </w:tr>
      <w:tr w:rsidR="007972A4" w14:paraId="37EEC908" w14:textId="77777777">
        <w:trPr>
          <w:trHeight w:val="135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06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odvolání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07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1D7DB1A4" w14:textId="77777777" w:rsidR="00BB2D9E" w:rsidRDefault="00BB2D9E">
      <w:pPr>
        <w:jc w:val="center"/>
        <w:rPr>
          <w:b/>
          <w:bCs/>
          <w:sz w:val="24"/>
          <w:szCs w:val="24"/>
        </w:rPr>
      </w:pPr>
    </w:p>
    <w:p w14:paraId="03B1610E" w14:textId="77777777" w:rsidR="00BB2D9E" w:rsidRDefault="00BB2D9E">
      <w:pPr>
        <w:jc w:val="center"/>
        <w:rPr>
          <w:b/>
          <w:bCs/>
          <w:sz w:val="24"/>
          <w:szCs w:val="24"/>
        </w:rPr>
      </w:pPr>
    </w:p>
    <w:p w14:paraId="37EEC90B" w14:textId="77777777" w:rsidR="007972A4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V.</w:t>
      </w:r>
    </w:p>
    <w:p w14:paraId="37EEC90C" w14:textId="77777777" w:rsidR="007972A4" w:rsidRDefault="007972A4">
      <w:pPr>
        <w:jc w:val="center"/>
        <w:rPr>
          <w:b/>
          <w:bCs/>
          <w:sz w:val="24"/>
          <w:szCs w:val="24"/>
        </w:rPr>
      </w:pPr>
    </w:p>
    <w:p w14:paraId="37EEC90D" w14:textId="77777777" w:rsidR="007972A4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pracovnících škol</w:t>
      </w:r>
    </w:p>
    <w:p w14:paraId="37EEC90E" w14:textId="77777777" w:rsidR="007972A4" w:rsidRDefault="007972A4">
      <w:pPr>
        <w:jc w:val="center"/>
        <w:rPr>
          <w:b/>
          <w:bCs/>
          <w:sz w:val="24"/>
          <w:szCs w:val="24"/>
        </w:rPr>
      </w:pPr>
    </w:p>
    <w:p w14:paraId="37EEC90F" w14:textId="77777777" w:rsidR="007972A4" w:rsidRDefault="007972A4">
      <w:pPr>
        <w:jc w:val="center"/>
        <w:rPr>
          <w:b/>
          <w:bCs/>
          <w:sz w:val="24"/>
          <w:szCs w:val="24"/>
        </w:rPr>
      </w:pPr>
    </w:p>
    <w:p w14:paraId="37EEC910" w14:textId="6C7A24B7" w:rsidR="007972A4" w:rsidRDefault="00000000">
      <w:pPr>
        <w:pStyle w:val="Nadpis1"/>
      </w:pPr>
      <w:r>
        <w:rPr>
          <w:sz w:val="24"/>
          <w:szCs w:val="24"/>
        </w:rPr>
        <w:t>1. Kvalifikovanost učitelů ve školním roce 202</w:t>
      </w:r>
      <w:r w:rsidR="00345FAB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345FAB">
        <w:rPr>
          <w:sz w:val="24"/>
          <w:szCs w:val="24"/>
        </w:rPr>
        <w:t>3</w:t>
      </w:r>
      <w:r>
        <w:rPr>
          <w:sz w:val="24"/>
          <w:szCs w:val="24"/>
        </w:rPr>
        <w:t xml:space="preserve"> – stav k 30. 6. 202</w:t>
      </w:r>
      <w:r w:rsidR="00345FAB">
        <w:rPr>
          <w:sz w:val="24"/>
          <w:szCs w:val="24"/>
        </w:rPr>
        <w:t>3</w:t>
      </w:r>
    </w:p>
    <w:p w14:paraId="37EEC911" w14:textId="77777777" w:rsidR="007972A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tbl>
      <w:tblPr>
        <w:tblW w:w="60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</w:tblGrid>
      <w:tr w:rsidR="007972A4" w14:paraId="37EEC914" w14:textId="77777777">
        <w:trPr>
          <w:trHeight w:val="25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12" w14:textId="77777777" w:rsidR="007972A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Vzdělání – nejvyšší dosažené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13" w14:textId="77777777" w:rsidR="007972A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učitelů</w:t>
            </w:r>
          </w:p>
        </w:tc>
      </w:tr>
      <w:tr w:rsidR="007972A4" w14:paraId="37EEC917" w14:textId="77777777">
        <w:trPr>
          <w:trHeight w:val="25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15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Střední pedagogická škola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16" w14:textId="19925B9B" w:rsidR="007972A4" w:rsidRPr="00A81AE6" w:rsidRDefault="00A81AE6">
            <w:pPr>
              <w:rPr>
                <w:sz w:val="24"/>
                <w:szCs w:val="24"/>
              </w:rPr>
            </w:pPr>
            <w:r w:rsidRPr="00A81AE6">
              <w:rPr>
                <w:sz w:val="24"/>
                <w:szCs w:val="24"/>
              </w:rPr>
              <w:t>2</w:t>
            </w:r>
          </w:p>
        </w:tc>
      </w:tr>
      <w:tr w:rsidR="007972A4" w14:paraId="37EEC91A" w14:textId="77777777">
        <w:trPr>
          <w:trHeight w:val="25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18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VOŠ pedagogická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19" w14:textId="1ED0F718" w:rsidR="007972A4" w:rsidRDefault="00A8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72A4" w14:paraId="37EEC91D" w14:textId="77777777">
        <w:trPr>
          <w:trHeight w:val="25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1B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VŠ-předškolní výchova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1C" w14:textId="77777777" w:rsidR="007972A4" w:rsidRDefault="00000000">
            <w:r>
              <w:rPr>
                <w:sz w:val="24"/>
                <w:szCs w:val="24"/>
              </w:rPr>
              <w:t>2</w:t>
            </w:r>
          </w:p>
        </w:tc>
      </w:tr>
      <w:tr w:rsidR="007972A4" w14:paraId="37EEC920" w14:textId="77777777">
        <w:trPr>
          <w:trHeight w:val="25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1E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VŠ-speciální pedagogika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1F" w14:textId="77777777" w:rsidR="007972A4" w:rsidRDefault="00000000">
            <w:r>
              <w:rPr>
                <w:sz w:val="24"/>
                <w:szCs w:val="24"/>
              </w:rPr>
              <w:t>1</w:t>
            </w:r>
          </w:p>
        </w:tc>
      </w:tr>
      <w:tr w:rsidR="007972A4" w14:paraId="37EEC923" w14:textId="77777777">
        <w:trPr>
          <w:trHeight w:val="25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21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Jiné/jaké/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22" w14:textId="77777777" w:rsidR="007972A4" w:rsidRDefault="007972A4">
            <w:pPr>
              <w:rPr>
                <w:sz w:val="24"/>
                <w:szCs w:val="24"/>
              </w:rPr>
            </w:pPr>
          </w:p>
        </w:tc>
      </w:tr>
    </w:tbl>
    <w:p w14:paraId="37EEC926" w14:textId="77777777" w:rsidR="007972A4" w:rsidRDefault="007972A4">
      <w:pPr>
        <w:rPr>
          <w:sz w:val="24"/>
          <w:szCs w:val="24"/>
        </w:rPr>
      </w:pPr>
    </w:p>
    <w:p w14:paraId="37EEC927" w14:textId="08CCC7C6" w:rsidR="007972A4" w:rsidRDefault="00000000">
      <w:pPr>
        <w:pStyle w:val="Nadpis1"/>
      </w:pPr>
      <w:r>
        <w:rPr>
          <w:sz w:val="24"/>
          <w:szCs w:val="24"/>
        </w:rPr>
        <w:t>2. Kvalifikovanost učitelů ve školním roce 202</w:t>
      </w:r>
      <w:r w:rsidR="00A81AE6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A81AE6">
        <w:rPr>
          <w:sz w:val="24"/>
          <w:szCs w:val="24"/>
        </w:rPr>
        <w:t>3</w:t>
      </w:r>
      <w:r>
        <w:rPr>
          <w:sz w:val="24"/>
          <w:szCs w:val="24"/>
        </w:rPr>
        <w:t xml:space="preserve"> – stav k 30. 6. 202</w:t>
      </w:r>
      <w:r w:rsidR="00A81AE6">
        <w:rPr>
          <w:sz w:val="24"/>
          <w:szCs w:val="24"/>
        </w:rPr>
        <w:t>3</w:t>
      </w: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1133"/>
        <w:gridCol w:w="850"/>
        <w:gridCol w:w="2572"/>
        <w:gridCol w:w="2684"/>
      </w:tblGrid>
      <w:tr w:rsidR="007972A4" w14:paraId="37EEC92E" w14:textId="77777777">
        <w:trPr>
          <w:cantSplit/>
          <w:trHeight w:val="87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28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29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fyzických osob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2A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mužů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2B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Přepočtený počet na plně </w:t>
            </w:r>
            <w:proofErr w:type="spellStart"/>
            <w:r>
              <w:rPr>
                <w:sz w:val="24"/>
                <w:szCs w:val="24"/>
              </w:rPr>
              <w:t>zam</w:t>
            </w:r>
            <w:proofErr w:type="spellEnd"/>
            <w:r>
              <w:rPr>
                <w:sz w:val="24"/>
                <w:szCs w:val="24"/>
              </w:rPr>
              <w:t>. (úvazky)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2C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% z celkového počtu</w:t>
            </w:r>
          </w:p>
          <w:p w14:paraId="37EEC92D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(z přepočtených učitelů)</w:t>
            </w:r>
          </w:p>
        </w:tc>
      </w:tr>
      <w:tr w:rsidR="007972A4" w14:paraId="37EEC934" w14:textId="77777777">
        <w:trPr>
          <w:cantSplit/>
          <w:trHeight w:val="31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2F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Kvalifikovaní učitelé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0" w14:textId="332F4E68" w:rsidR="007972A4" w:rsidRPr="002E3385" w:rsidRDefault="00A8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1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2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3" w14:textId="77777777" w:rsidR="007972A4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100%</w:t>
            </w:r>
            <w:proofErr w:type="gramEnd"/>
          </w:p>
        </w:tc>
      </w:tr>
      <w:tr w:rsidR="007972A4" w14:paraId="37EEC93A" w14:textId="77777777">
        <w:trPr>
          <w:cantSplit/>
          <w:trHeight w:val="31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5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Nekvalifikovaní učitelé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6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7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8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9" w14:textId="77777777" w:rsidR="007972A4" w:rsidRDefault="007972A4">
            <w:pPr>
              <w:rPr>
                <w:sz w:val="24"/>
                <w:szCs w:val="24"/>
              </w:rPr>
            </w:pPr>
          </w:p>
        </w:tc>
      </w:tr>
      <w:tr w:rsidR="007972A4" w14:paraId="37EEC940" w14:textId="77777777">
        <w:trPr>
          <w:cantSplit/>
          <w:trHeight w:val="31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B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C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D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E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3F" w14:textId="77777777" w:rsidR="007972A4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100%</w:t>
            </w:r>
            <w:proofErr w:type="gramEnd"/>
          </w:p>
        </w:tc>
      </w:tr>
    </w:tbl>
    <w:p w14:paraId="37EEC941" w14:textId="77777777" w:rsidR="007972A4" w:rsidRDefault="007972A4">
      <w:pPr>
        <w:rPr>
          <w:sz w:val="24"/>
          <w:szCs w:val="24"/>
        </w:rPr>
      </w:pPr>
    </w:p>
    <w:p w14:paraId="37EEC942" w14:textId="77777777" w:rsidR="007972A4" w:rsidRDefault="00000000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3. Věkové složení všech přepočtených učitelů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(ne fyzických!)</w:t>
      </w:r>
    </w:p>
    <w:p w14:paraId="37EEC943" w14:textId="77777777" w:rsidR="007972A4" w:rsidRDefault="007972A4">
      <w:pPr>
        <w:rPr>
          <w:sz w:val="24"/>
          <w:szCs w:val="24"/>
        </w:rPr>
      </w:pPr>
    </w:p>
    <w:tbl>
      <w:tblPr>
        <w:tblW w:w="800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1199"/>
        <w:gridCol w:w="1132"/>
        <w:gridCol w:w="1275"/>
        <w:gridCol w:w="1132"/>
        <w:gridCol w:w="1428"/>
      </w:tblGrid>
      <w:tr w:rsidR="007972A4" w14:paraId="37EEC94A" w14:textId="77777777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4" w14:textId="77777777" w:rsidR="007972A4" w:rsidRDefault="007972A4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5" w14:textId="77777777" w:rsidR="007972A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35let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6" w14:textId="77777777" w:rsidR="007972A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35-50 let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7" w14:textId="77777777" w:rsidR="007972A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 50 let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8" w14:textId="77777777" w:rsidR="007972A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Důchodci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9" w14:textId="77777777" w:rsidR="007972A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</w:tr>
      <w:tr w:rsidR="007972A4" w14:paraId="37EEC951" w14:textId="77777777">
        <w:trPr>
          <w:trHeight w:val="328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B" w14:textId="77777777" w:rsidR="007972A4" w:rsidRDefault="00000000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C" w14:textId="77777777" w:rsidR="007972A4" w:rsidRDefault="00000000"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D" w14:textId="1D4E6A61" w:rsidR="007972A4" w:rsidRPr="002E3385" w:rsidRDefault="00A8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E" w14:textId="77777777" w:rsidR="007972A4" w:rsidRDefault="00000000">
            <w:r>
              <w:rPr>
                <w:sz w:val="24"/>
                <w:szCs w:val="24"/>
              </w:rPr>
              <w:t>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4F" w14:textId="54E68299" w:rsidR="007972A4" w:rsidRDefault="00A81AE6">
            <w:r>
              <w:rPr>
                <w:sz w:val="24"/>
                <w:szCs w:val="24"/>
              </w:rPr>
              <w:t>1</w:t>
            </w:r>
            <w:r w:rsidR="002E3385">
              <w:rPr>
                <w:sz w:val="24"/>
                <w:szCs w:val="24"/>
              </w:rPr>
              <w:t>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50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</w:tbl>
    <w:p w14:paraId="37EEC952" w14:textId="77777777" w:rsidR="007972A4" w:rsidRDefault="007972A4">
      <w:pPr>
        <w:rPr>
          <w:sz w:val="24"/>
          <w:szCs w:val="24"/>
        </w:rPr>
      </w:pPr>
    </w:p>
    <w:p w14:paraId="37EEC953" w14:textId="77777777" w:rsidR="007972A4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Asistenti ve škole</w:t>
      </w:r>
    </w:p>
    <w:p w14:paraId="37EEC954" w14:textId="77777777" w:rsidR="007972A4" w:rsidRDefault="007972A4">
      <w:pPr>
        <w:rPr>
          <w:b/>
          <w:bCs/>
          <w:sz w:val="24"/>
          <w:szCs w:val="24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1982"/>
        <w:gridCol w:w="2975"/>
        <w:gridCol w:w="2416"/>
      </w:tblGrid>
      <w:tr w:rsidR="007972A4" w14:paraId="37EEC95A" w14:textId="7777777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55" w14:textId="77777777" w:rsidR="007972A4" w:rsidRDefault="00797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956" w14:textId="77777777" w:rsidR="007972A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Školní asistent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957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Jiný (pedagogický, osobní)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958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</w:t>
            </w:r>
          </w:p>
          <w:p w14:paraId="37EEC959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(přepočtený/fyzický)</w:t>
            </w:r>
          </w:p>
        </w:tc>
      </w:tr>
      <w:tr w:rsidR="007972A4" w14:paraId="37EEC95F" w14:textId="77777777">
        <w:trPr>
          <w:trHeight w:val="39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5B" w14:textId="77777777" w:rsidR="007972A4" w:rsidRDefault="00000000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5C" w14:textId="0031F155" w:rsidR="007972A4" w:rsidRDefault="00A8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5D" w14:textId="0DCB0CDE" w:rsidR="007972A4" w:rsidRDefault="00A81AE6">
            <w:r>
              <w:t>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5E" w14:textId="0637941A" w:rsidR="007972A4" w:rsidRDefault="00A81AE6">
            <w:r>
              <w:t>0</w:t>
            </w:r>
          </w:p>
        </w:tc>
      </w:tr>
    </w:tbl>
    <w:p w14:paraId="37EEC960" w14:textId="77777777" w:rsidR="007972A4" w:rsidRDefault="007972A4">
      <w:pPr>
        <w:rPr>
          <w:b/>
          <w:bCs/>
          <w:sz w:val="24"/>
          <w:szCs w:val="24"/>
        </w:rPr>
      </w:pPr>
    </w:p>
    <w:p w14:paraId="37EEC961" w14:textId="77777777" w:rsidR="007972A4" w:rsidRDefault="007972A4">
      <w:pPr>
        <w:rPr>
          <w:b/>
          <w:bCs/>
          <w:sz w:val="24"/>
          <w:szCs w:val="24"/>
        </w:rPr>
      </w:pPr>
    </w:p>
    <w:p w14:paraId="33FC0F51" w14:textId="77777777" w:rsidR="00455B45" w:rsidRDefault="00000000">
      <w:r>
        <w:rPr>
          <w:b/>
          <w:bCs/>
          <w:sz w:val="24"/>
          <w:szCs w:val="24"/>
        </w:rPr>
        <w:t>5. Ve školním roce 202</w:t>
      </w:r>
      <w:r w:rsidR="00A81AE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/202</w:t>
      </w:r>
      <w:r w:rsidR="00A81AE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přijatí absolventi </w:t>
      </w:r>
      <w:proofErr w:type="spellStart"/>
      <w:r>
        <w:rPr>
          <w:b/>
          <w:bCs/>
          <w:sz w:val="24"/>
          <w:szCs w:val="24"/>
        </w:rPr>
        <w:t>SPgŠ</w:t>
      </w:r>
      <w:proofErr w:type="spellEnd"/>
      <w:r>
        <w:rPr>
          <w:b/>
          <w:bCs/>
          <w:sz w:val="24"/>
          <w:szCs w:val="24"/>
        </w:rPr>
        <w:t xml:space="preserve">, VOŠ pedagogická, Pedagogická fakulta do pracovního poměru (počet): 0    </w:t>
      </w:r>
    </w:p>
    <w:p w14:paraId="37EEC965" w14:textId="63EA70F3" w:rsidR="007972A4" w:rsidRDefault="00000000">
      <w:r>
        <w:rPr>
          <w:b/>
          <w:bCs/>
          <w:sz w:val="24"/>
          <w:szCs w:val="24"/>
        </w:rPr>
        <w:lastRenderedPageBreak/>
        <w:t>6. Pedagogičtí pracovníci na mateřské dovolené (počet): 1</w:t>
      </w:r>
    </w:p>
    <w:p w14:paraId="37EEC966" w14:textId="77777777" w:rsidR="007972A4" w:rsidRDefault="007972A4">
      <w:pPr>
        <w:rPr>
          <w:b/>
          <w:bCs/>
          <w:sz w:val="24"/>
          <w:szCs w:val="24"/>
        </w:rPr>
      </w:pPr>
    </w:p>
    <w:p w14:paraId="37EEC967" w14:textId="77777777" w:rsidR="007972A4" w:rsidRDefault="007972A4">
      <w:pPr>
        <w:rPr>
          <w:b/>
          <w:bCs/>
          <w:sz w:val="24"/>
          <w:szCs w:val="24"/>
        </w:rPr>
      </w:pPr>
    </w:p>
    <w:p w14:paraId="37EEC968" w14:textId="77777777" w:rsidR="007972A4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Údaje o dalším vzdělávání pedagogických a nepedagogických pracovníků včetně řídících pracovníků školy</w:t>
      </w:r>
    </w:p>
    <w:p w14:paraId="37EEC969" w14:textId="77777777" w:rsidR="007972A4" w:rsidRDefault="007972A4">
      <w:pPr>
        <w:rPr>
          <w:sz w:val="24"/>
          <w:szCs w:val="24"/>
        </w:rPr>
      </w:pPr>
    </w:p>
    <w:tbl>
      <w:tblPr>
        <w:tblW w:w="72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1602"/>
      </w:tblGrid>
      <w:tr w:rsidR="007972A4" w14:paraId="37EEC96C" w14:textId="77777777">
        <w:trPr>
          <w:trHeight w:val="465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6A" w14:textId="77777777" w:rsidR="007972A4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 kurzu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6B" w14:textId="77777777" w:rsidR="007972A4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Počet zúčastněných pracovníků</w:t>
            </w:r>
          </w:p>
        </w:tc>
      </w:tr>
      <w:tr w:rsidR="007972A4" w14:paraId="37EEC96F" w14:textId="77777777">
        <w:trPr>
          <w:trHeight w:val="465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6D" w14:textId="5FA47E47" w:rsidR="007972A4" w:rsidRPr="00EC216A" w:rsidRDefault="00A8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dovednosti dítěte předškolního věku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6E" w14:textId="32BF9F3E" w:rsidR="007972A4" w:rsidRDefault="00A8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972A4" w14:paraId="37EEC972" w14:textId="77777777">
        <w:trPr>
          <w:trHeight w:val="465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70" w14:textId="586FAF29" w:rsidR="007972A4" w:rsidRPr="0045683F" w:rsidRDefault="00A8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digitálních kompetencí u dětí v mladším školním věku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71" w14:textId="3924F9C5" w:rsidR="007972A4" w:rsidRDefault="00A8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72A4" w14:paraId="37EEC975" w14:textId="77777777">
        <w:trPr>
          <w:trHeight w:val="465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73" w14:textId="60E0471D" w:rsidR="007972A4" w:rsidRPr="004C199D" w:rsidRDefault="00A8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stanovovat hranice dětem i rodičům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74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72A4" w14:paraId="37EEC978" w14:textId="77777777">
        <w:trPr>
          <w:trHeight w:val="465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76" w14:textId="799406E8" w:rsidR="007972A4" w:rsidRPr="00396C5B" w:rsidRDefault="00A8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Nástroje zástupce ředitele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77" w14:textId="4891C3BB" w:rsidR="007972A4" w:rsidRDefault="00A81AE6">
            <w:r>
              <w:t>2</w:t>
            </w:r>
          </w:p>
        </w:tc>
      </w:tr>
      <w:tr w:rsidR="007972A4" w14:paraId="37EEC97B" w14:textId="77777777">
        <w:trPr>
          <w:trHeight w:val="465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79" w14:textId="7CFAD8BB" w:rsidR="007972A4" w:rsidRPr="00B83783" w:rsidRDefault="00A81AE6" w:rsidP="00BB2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Činnost vedoucích pracovníků škol a školských zařízení v období </w:t>
            </w:r>
            <w:proofErr w:type="gramStart"/>
            <w:r>
              <w:rPr>
                <w:sz w:val="24"/>
                <w:szCs w:val="24"/>
              </w:rPr>
              <w:t>září – prosinec</w:t>
            </w:r>
            <w:proofErr w:type="gramEnd"/>
            <w:r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7A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72A4" w14:paraId="37EEC97F" w14:textId="77777777">
        <w:trPr>
          <w:trHeight w:val="465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7C" w14:textId="2675B18F" w:rsidR="007972A4" w:rsidRPr="00BB2D9E" w:rsidRDefault="00BB2D9E">
            <w:pPr>
              <w:suppressLineNumbers/>
              <w:ind w:right="-57"/>
              <w:rPr>
                <w:sz w:val="24"/>
                <w:szCs w:val="24"/>
              </w:rPr>
            </w:pPr>
            <w:r w:rsidRPr="00BB2D9E">
              <w:rPr>
                <w:sz w:val="24"/>
                <w:szCs w:val="24"/>
              </w:rPr>
              <w:t xml:space="preserve">Školení hygienického minima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97D" w14:textId="1F0D2D63" w:rsidR="007972A4" w:rsidRDefault="00BB2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37EEC97E" w14:textId="77777777" w:rsidR="007972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</w:p>
        </w:tc>
      </w:tr>
    </w:tbl>
    <w:p w14:paraId="37EEC980" w14:textId="77777777" w:rsidR="007972A4" w:rsidRDefault="007972A4">
      <w:pPr>
        <w:pStyle w:val="Zkladntext"/>
      </w:pPr>
    </w:p>
    <w:p w14:paraId="37EEC987" w14:textId="77777777" w:rsidR="007972A4" w:rsidRDefault="007972A4">
      <w:pPr>
        <w:rPr>
          <w:sz w:val="24"/>
          <w:szCs w:val="24"/>
        </w:rPr>
      </w:pPr>
    </w:p>
    <w:p w14:paraId="37EEC988" w14:textId="77777777" w:rsidR="007972A4" w:rsidRDefault="00000000">
      <w:r>
        <w:rPr>
          <w:sz w:val="24"/>
          <w:szCs w:val="24"/>
        </w:rPr>
        <w:t xml:space="preserve">                                                                   </w:t>
      </w:r>
      <w:r>
        <w:rPr>
          <w:b/>
          <w:bCs/>
          <w:sz w:val="24"/>
          <w:szCs w:val="24"/>
        </w:rPr>
        <w:t>Část VI.</w:t>
      </w:r>
    </w:p>
    <w:p w14:paraId="37EEC989" w14:textId="77777777" w:rsidR="007972A4" w:rsidRDefault="007972A4">
      <w:pPr>
        <w:pStyle w:val="Nadpis3"/>
        <w:jc w:val="left"/>
        <w:rPr>
          <w:i w:val="0"/>
        </w:rPr>
      </w:pPr>
    </w:p>
    <w:p w14:paraId="37EEC98A" w14:textId="77777777" w:rsidR="007972A4" w:rsidRDefault="00000000">
      <w:pPr>
        <w:pStyle w:val="Nadpis3"/>
        <w:jc w:val="left"/>
        <w:rPr>
          <w:i w:val="0"/>
        </w:rPr>
      </w:pPr>
      <w:r>
        <w:rPr>
          <w:i w:val="0"/>
        </w:rPr>
        <w:t>8. Hodnocení MŠ nebo jejich součástí</w:t>
      </w:r>
    </w:p>
    <w:p w14:paraId="37EEC98B" w14:textId="77777777" w:rsidR="007972A4" w:rsidRDefault="007972A4">
      <w:pPr>
        <w:jc w:val="both"/>
        <w:rPr>
          <w:sz w:val="24"/>
          <w:szCs w:val="24"/>
        </w:rPr>
      </w:pPr>
    </w:p>
    <w:p w14:paraId="37EEC98C" w14:textId="77777777" w:rsidR="007972A4" w:rsidRDefault="0000000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proofErr w:type="gramStart"/>
      <w:r>
        <w:rPr>
          <w:bCs/>
          <w:sz w:val="24"/>
          <w:szCs w:val="24"/>
        </w:rPr>
        <w:t>/  Kontroly</w:t>
      </w:r>
      <w:proofErr w:type="gramEnd"/>
      <w:r>
        <w:rPr>
          <w:bCs/>
          <w:sz w:val="24"/>
          <w:szCs w:val="24"/>
        </w:rPr>
        <w:t xml:space="preserve"> provedené Českou školní inspekcí: ----</w:t>
      </w:r>
    </w:p>
    <w:p w14:paraId="37EEC98D" w14:textId="77777777" w:rsidR="007972A4" w:rsidRDefault="007972A4">
      <w:pPr>
        <w:ind w:left="360"/>
        <w:rPr>
          <w:sz w:val="24"/>
          <w:szCs w:val="24"/>
        </w:rPr>
      </w:pPr>
    </w:p>
    <w:p w14:paraId="37EEC98E" w14:textId="77777777" w:rsidR="007972A4" w:rsidRDefault="0000000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b/ Opatření zavedená na základě zjištění České školní </w:t>
      </w:r>
      <w:proofErr w:type="gramStart"/>
      <w:r>
        <w:rPr>
          <w:bCs/>
          <w:sz w:val="24"/>
          <w:szCs w:val="24"/>
        </w:rPr>
        <w:t>inspekce:-----</w:t>
      </w:r>
      <w:proofErr w:type="gramEnd"/>
    </w:p>
    <w:p w14:paraId="37EEC98F" w14:textId="77777777" w:rsidR="007972A4" w:rsidRDefault="007972A4">
      <w:pPr>
        <w:rPr>
          <w:bCs/>
          <w:sz w:val="24"/>
          <w:szCs w:val="24"/>
        </w:rPr>
      </w:pPr>
    </w:p>
    <w:p w14:paraId="37EEC994" w14:textId="69DFAD68" w:rsidR="007972A4" w:rsidRDefault="00000000">
      <w:r>
        <w:rPr>
          <w:bCs/>
          <w:sz w:val="24"/>
          <w:szCs w:val="24"/>
        </w:rPr>
        <w:t xml:space="preserve">c/ Kontroly provedené jinými kontrolními orgány:                  </w:t>
      </w:r>
    </w:p>
    <w:p w14:paraId="37EEC995" w14:textId="77777777" w:rsidR="007972A4" w:rsidRDefault="0000000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7EEC996" w14:textId="77777777" w:rsidR="007972A4" w:rsidRDefault="00000000">
      <w:r>
        <w:rPr>
          <w:bCs/>
          <w:sz w:val="24"/>
          <w:szCs w:val="24"/>
        </w:rPr>
        <w:t>d/ Opatření zavedená na základě zjištění jiných kontrolních orgánů: ----</w:t>
      </w:r>
    </w:p>
    <w:p w14:paraId="37EEC997" w14:textId="77777777" w:rsidR="007972A4" w:rsidRDefault="007972A4">
      <w:pPr>
        <w:jc w:val="center"/>
        <w:rPr>
          <w:b/>
          <w:bCs/>
          <w:sz w:val="24"/>
          <w:szCs w:val="24"/>
        </w:rPr>
      </w:pPr>
    </w:p>
    <w:p w14:paraId="37EEC998" w14:textId="77777777" w:rsidR="007972A4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Změny ve vedení školy</w:t>
      </w:r>
    </w:p>
    <w:p w14:paraId="37EEC999" w14:textId="77777777" w:rsidR="007972A4" w:rsidRDefault="007972A4">
      <w:pPr>
        <w:rPr>
          <w:sz w:val="24"/>
          <w:szCs w:val="24"/>
        </w:rPr>
      </w:pPr>
    </w:p>
    <w:p w14:paraId="37EEC99A" w14:textId="77777777" w:rsidR="007972A4" w:rsidRDefault="00000000">
      <w:r>
        <w:rPr>
          <w:sz w:val="24"/>
          <w:szCs w:val="24"/>
        </w:rPr>
        <w:t xml:space="preserve">Konkurzní řízení – datum, </w:t>
      </w:r>
      <w:proofErr w:type="gramStart"/>
      <w:r>
        <w:rPr>
          <w:sz w:val="24"/>
          <w:szCs w:val="24"/>
        </w:rPr>
        <w:t>výsledek - NE</w:t>
      </w:r>
      <w:proofErr w:type="gramEnd"/>
    </w:p>
    <w:p w14:paraId="37EEC99B" w14:textId="77777777" w:rsidR="007972A4" w:rsidRDefault="007972A4"/>
    <w:p w14:paraId="09157978" w14:textId="77777777" w:rsidR="00B30B22" w:rsidRDefault="00B30B22">
      <w:pPr>
        <w:jc w:val="center"/>
        <w:rPr>
          <w:b/>
          <w:sz w:val="24"/>
          <w:szCs w:val="24"/>
        </w:rPr>
      </w:pPr>
    </w:p>
    <w:p w14:paraId="48A79DF5" w14:textId="77777777" w:rsidR="00B30B22" w:rsidRDefault="00B30B22">
      <w:pPr>
        <w:jc w:val="center"/>
        <w:rPr>
          <w:b/>
          <w:sz w:val="24"/>
          <w:szCs w:val="24"/>
        </w:rPr>
      </w:pPr>
    </w:p>
    <w:p w14:paraId="461D191D" w14:textId="77777777" w:rsidR="00B30B22" w:rsidRDefault="00B30B22">
      <w:pPr>
        <w:jc w:val="center"/>
        <w:rPr>
          <w:b/>
          <w:sz w:val="24"/>
          <w:szCs w:val="24"/>
        </w:rPr>
      </w:pPr>
    </w:p>
    <w:p w14:paraId="2D111FAD" w14:textId="77777777" w:rsidR="00B30B22" w:rsidRDefault="00B30B22">
      <w:pPr>
        <w:jc w:val="center"/>
        <w:rPr>
          <w:b/>
          <w:sz w:val="24"/>
          <w:szCs w:val="24"/>
        </w:rPr>
      </w:pPr>
    </w:p>
    <w:p w14:paraId="61825045" w14:textId="77777777" w:rsidR="00B30B22" w:rsidRDefault="00B30B22">
      <w:pPr>
        <w:jc w:val="center"/>
        <w:rPr>
          <w:b/>
          <w:sz w:val="24"/>
          <w:szCs w:val="24"/>
        </w:rPr>
      </w:pPr>
    </w:p>
    <w:p w14:paraId="5C4745F9" w14:textId="77777777" w:rsidR="00B30B22" w:rsidRDefault="00B30B22">
      <w:pPr>
        <w:jc w:val="center"/>
        <w:rPr>
          <w:b/>
          <w:sz w:val="24"/>
          <w:szCs w:val="24"/>
        </w:rPr>
      </w:pPr>
    </w:p>
    <w:p w14:paraId="7C39FB5B" w14:textId="77777777" w:rsidR="00B30B22" w:rsidRDefault="00B30B22">
      <w:pPr>
        <w:jc w:val="center"/>
        <w:rPr>
          <w:b/>
          <w:sz w:val="24"/>
          <w:szCs w:val="24"/>
        </w:rPr>
      </w:pPr>
    </w:p>
    <w:p w14:paraId="025B623B" w14:textId="77777777" w:rsidR="00B30B22" w:rsidRDefault="00B30B22">
      <w:pPr>
        <w:jc w:val="center"/>
        <w:rPr>
          <w:b/>
          <w:sz w:val="24"/>
          <w:szCs w:val="24"/>
        </w:rPr>
      </w:pPr>
    </w:p>
    <w:p w14:paraId="11A786B2" w14:textId="77777777" w:rsidR="00B30B22" w:rsidRDefault="00B30B22">
      <w:pPr>
        <w:jc w:val="center"/>
        <w:rPr>
          <w:b/>
          <w:sz w:val="24"/>
          <w:szCs w:val="24"/>
        </w:rPr>
      </w:pPr>
    </w:p>
    <w:p w14:paraId="5612E565" w14:textId="77777777" w:rsidR="00B30B22" w:rsidRDefault="00B30B22">
      <w:pPr>
        <w:jc w:val="center"/>
        <w:rPr>
          <w:b/>
          <w:sz w:val="24"/>
          <w:szCs w:val="24"/>
        </w:rPr>
      </w:pPr>
    </w:p>
    <w:p w14:paraId="7F04E74A" w14:textId="77777777" w:rsidR="00B30B22" w:rsidRDefault="00B30B22">
      <w:pPr>
        <w:jc w:val="center"/>
        <w:rPr>
          <w:b/>
          <w:sz w:val="24"/>
          <w:szCs w:val="24"/>
        </w:rPr>
      </w:pPr>
    </w:p>
    <w:p w14:paraId="38B2F6E9" w14:textId="77777777" w:rsidR="00B30B22" w:rsidRDefault="00B30B22">
      <w:pPr>
        <w:jc w:val="center"/>
        <w:rPr>
          <w:b/>
          <w:sz w:val="24"/>
          <w:szCs w:val="24"/>
        </w:rPr>
      </w:pPr>
    </w:p>
    <w:p w14:paraId="37EEC99C" w14:textId="7A2A029B" w:rsidR="007972A4" w:rsidRDefault="00000000">
      <w:pPr>
        <w:jc w:val="center"/>
      </w:pPr>
      <w:r>
        <w:rPr>
          <w:b/>
          <w:sz w:val="24"/>
          <w:szCs w:val="24"/>
        </w:rPr>
        <w:lastRenderedPageBreak/>
        <w:t>Část VII.</w:t>
      </w:r>
    </w:p>
    <w:p w14:paraId="37EEC99D" w14:textId="77777777" w:rsidR="007972A4" w:rsidRDefault="007972A4">
      <w:pPr>
        <w:jc w:val="center"/>
        <w:rPr>
          <w:b/>
          <w:sz w:val="24"/>
          <w:szCs w:val="24"/>
        </w:rPr>
      </w:pPr>
    </w:p>
    <w:p w14:paraId="2907E6CB" w14:textId="77777777" w:rsidR="006732D8" w:rsidRPr="0039692F" w:rsidRDefault="006732D8" w:rsidP="006732D8">
      <w:pPr>
        <w:rPr>
          <w:b/>
          <w:sz w:val="24"/>
          <w:szCs w:val="24"/>
        </w:rPr>
      </w:pPr>
      <w:r w:rsidRPr="0039692F">
        <w:rPr>
          <w:b/>
          <w:sz w:val="24"/>
          <w:szCs w:val="24"/>
        </w:rPr>
        <w:t>Podpora školy ze strukturálních fondů</w:t>
      </w:r>
    </w:p>
    <w:p w14:paraId="2F2DD349" w14:textId="77777777" w:rsidR="006732D8" w:rsidRPr="0039692F" w:rsidRDefault="006732D8" w:rsidP="006732D8">
      <w:pPr>
        <w:rPr>
          <w:sz w:val="24"/>
          <w:szCs w:val="24"/>
        </w:rPr>
      </w:pPr>
    </w:p>
    <w:p w14:paraId="0C0F73AF" w14:textId="40B1BB9A" w:rsidR="006732D8" w:rsidRPr="0039692F" w:rsidRDefault="006732D8" w:rsidP="006732D8">
      <w:pPr>
        <w:rPr>
          <w:sz w:val="24"/>
          <w:szCs w:val="24"/>
        </w:rPr>
      </w:pPr>
      <w:r w:rsidRPr="0039692F">
        <w:rPr>
          <w:sz w:val="24"/>
          <w:szCs w:val="24"/>
        </w:rPr>
        <w:t xml:space="preserve"> MAP </w:t>
      </w:r>
      <w:r>
        <w:rPr>
          <w:sz w:val="24"/>
          <w:szCs w:val="24"/>
        </w:rPr>
        <w:t>Brno III</w:t>
      </w:r>
      <w:r w:rsidRPr="0039692F">
        <w:rPr>
          <w:sz w:val="24"/>
          <w:szCs w:val="24"/>
        </w:rPr>
        <w:t xml:space="preserve"> </w:t>
      </w:r>
    </w:p>
    <w:p w14:paraId="47D5C416" w14:textId="77777777" w:rsidR="006732D8" w:rsidRPr="0039692F" w:rsidRDefault="006732D8" w:rsidP="006732D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3B331A" w:rsidRPr="0039692F" w14:paraId="7005890E" w14:textId="77777777">
        <w:trPr>
          <w:trHeight w:val="593"/>
        </w:trPr>
        <w:tc>
          <w:tcPr>
            <w:tcW w:w="3085" w:type="dxa"/>
            <w:shd w:val="clear" w:color="auto" w:fill="auto"/>
          </w:tcPr>
          <w:p w14:paraId="6ED04CB7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Název projektu a registrační číslo projektu </w:t>
            </w:r>
          </w:p>
        </w:tc>
        <w:tc>
          <w:tcPr>
            <w:tcW w:w="6127" w:type="dxa"/>
            <w:shd w:val="clear" w:color="auto" w:fill="auto"/>
          </w:tcPr>
          <w:p w14:paraId="481C08AF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CZ.02.3.68/0.0/0.0/20_082/0023117</w:t>
            </w:r>
          </w:p>
          <w:p w14:paraId="7685F351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Místní akční plán rozvoje vzdělávání ve městě Brně III</w:t>
            </w:r>
          </w:p>
          <w:p w14:paraId="0BD47126" w14:textId="77777777" w:rsidR="006732D8" w:rsidRDefault="006732D8" w:rsidP="004D507E">
            <w:pPr>
              <w:rPr>
                <w:sz w:val="24"/>
                <w:szCs w:val="24"/>
              </w:rPr>
            </w:pPr>
          </w:p>
        </w:tc>
      </w:tr>
      <w:tr w:rsidR="003B331A" w:rsidRPr="0039692F" w14:paraId="438DB464" w14:textId="77777777">
        <w:trPr>
          <w:trHeight w:val="558"/>
        </w:trPr>
        <w:tc>
          <w:tcPr>
            <w:tcW w:w="3085" w:type="dxa"/>
            <w:shd w:val="clear" w:color="auto" w:fill="auto"/>
          </w:tcPr>
          <w:p w14:paraId="1F67DE84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Délka trvání projektu </w:t>
            </w:r>
          </w:p>
        </w:tc>
        <w:tc>
          <w:tcPr>
            <w:tcW w:w="6127" w:type="dxa"/>
            <w:shd w:val="clear" w:color="auto" w:fill="auto"/>
          </w:tcPr>
          <w:p w14:paraId="6ED02E50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9. 2022 – 30. 11. 2023</w:t>
            </w:r>
          </w:p>
        </w:tc>
      </w:tr>
      <w:tr w:rsidR="003B331A" w:rsidRPr="0039692F" w14:paraId="5B1062C0" w14:textId="77777777">
        <w:trPr>
          <w:trHeight w:val="552"/>
        </w:trPr>
        <w:tc>
          <w:tcPr>
            <w:tcW w:w="3085" w:type="dxa"/>
            <w:shd w:val="clear" w:color="auto" w:fill="auto"/>
          </w:tcPr>
          <w:p w14:paraId="2E4E2796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Operační program </w:t>
            </w:r>
          </w:p>
        </w:tc>
        <w:tc>
          <w:tcPr>
            <w:tcW w:w="6127" w:type="dxa"/>
            <w:shd w:val="clear" w:color="auto" w:fill="auto"/>
          </w:tcPr>
          <w:p w14:paraId="0751755F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VVV</w:t>
            </w:r>
          </w:p>
        </w:tc>
      </w:tr>
      <w:tr w:rsidR="003B331A" w:rsidRPr="0039692F" w14:paraId="5E93BB67" w14:textId="77777777">
        <w:trPr>
          <w:trHeight w:val="559"/>
        </w:trPr>
        <w:tc>
          <w:tcPr>
            <w:tcW w:w="3085" w:type="dxa"/>
            <w:shd w:val="clear" w:color="auto" w:fill="auto"/>
          </w:tcPr>
          <w:p w14:paraId="1EA94428" w14:textId="77777777" w:rsidR="006732D8" w:rsidRDefault="006732D8" w:rsidP="004D507E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  <w:p w14:paraId="5EA8754A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 a) jako žadatel </w:t>
            </w:r>
          </w:p>
          <w:p w14:paraId="7FA89203" w14:textId="77777777" w:rsidR="006732D8" w:rsidRDefault="006732D8" w:rsidP="004D507E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 xml:space="preserve">b) jako partner </w:t>
            </w:r>
          </w:p>
          <w:p w14:paraId="00F68025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>c) jako zapojená škola</w:t>
            </w:r>
          </w:p>
        </w:tc>
        <w:tc>
          <w:tcPr>
            <w:tcW w:w="6127" w:type="dxa"/>
            <w:shd w:val="clear" w:color="auto" w:fill="auto"/>
          </w:tcPr>
          <w:p w14:paraId="0B9EB315" w14:textId="77777777" w:rsidR="006732D8" w:rsidRDefault="006732D8" w:rsidP="004D507E">
            <w:pPr>
              <w:rPr>
                <w:sz w:val="24"/>
                <w:szCs w:val="24"/>
              </w:rPr>
            </w:pPr>
          </w:p>
          <w:p w14:paraId="6248E37A" w14:textId="77777777" w:rsidR="006732D8" w:rsidRDefault="006732D8" w:rsidP="004D507E">
            <w:pPr>
              <w:rPr>
                <w:sz w:val="24"/>
                <w:szCs w:val="24"/>
              </w:rPr>
            </w:pPr>
          </w:p>
          <w:p w14:paraId="214BA32A" w14:textId="77777777" w:rsidR="006732D8" w:rsidRDefault="006732D8" w:rsidP="004D507E">
            <w:pPr>
              <w:rPr>
                <w:sz w:val="24"/>
                <w:szCs w:val="24"/>
              </w:rPr>
            </w:pPr>
          </w:p>
          <w:p w14:paraId="6DBF4A56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jako zapojená škola</w:t>
            </w:r>
          </w:p>
        </w:tc>
      </w:tr>
      <w:tr w:rsidR="003B331A" w:rsidRPr="0039692F" w14:paraId="6A9B958B" w14:textId="77777777">
        <w:trPr>
          <w:trHeight w:val="554"/>
        </w:trPr>
        <w:tc>
          <w:tcPr>
            <w:tcW w:w="3085" w:type="dxa"/>
            <w:shd w:val="clear" w:color="auto" w:fill="auto"/>
          </w:tcPr>
          <w:p w14:paraId="6489497D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Celková výše dotace </w:t>
            </w:r>
          </w:p>
        </w:tc>
        <w:tc>
          <w:tcPr>
            <w:tcW w:w="6127" w:type="dxa"/>
            <w:shd w:val="clear" w:color="auto" w:fill="auto"/>
          </w:tcPr>
          <w:p w14:paraId="01D52FE8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3 740 457,36 Kč</w:t>
            </w:r>
          </w:p>
        </w:tc>
      </w:tr>
      <w:tr w:rsidR="003B331A" w:rsidRPr="0039692F" w14:paraId="43E416E2" w14:textId="77777777">
        <w:trPr>
          <w:trHeight w:val="561"/>
        </w:trPr>
        <w:tc>
          <w:tcPr>
            <w:tcW w:w="3085" w:type="dxa"/>
            <w:shd w:val="clear" w:color="auto" w:fill="auto"/>
          </w:tcPr>
          <w:p w14:paraId="6DC4F386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Souhlas zřizovatele s uzavřením partnerské </w:t>
            </w:r>
            <w:proofErr w:type="spellStart"/>
            <w:r>
              <w:rPr>
                <w:b/>
                <w:bCs/>
              </w:rPr>
              <w:t>sml</w:t>
            </w:r>
            <w:proofErr w:type="spellEnd"/>
            <w:r>
              <w:rPr>
                <w:b/>
                <w:bCs/>
              </w:rPr>
              <w:t xml:space="preserve">., datum </w:t>
            </w:r>
          </w:p>
        </w:tc>
        <w:tc>
          <w:tcPr>
            <w:tcW w:w="6127" w:type="dxa"/>
            <w:shd w:val="clear" w:color="auto" w:fill="auto"/>
          </w:tcPr>
          <w:p w14:paraId="37BF6074" w14:textId="77777777" w:rsidR="006732D8" w:rsidRDefault="006732D8" w:rsidP="004D507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nerelevantní</w:t>
            </w:r>
          </w:p>
        </w:tc>
      </w:tr>
      <w:tr w:rsidR="003B331A" w:rsidRPr="0039692F" w14:paraId="531991B7" w14:textId="77777777">
        <w:trPr>
          <w:trHeight w:val="1139"/>
        </w:trPr>
        <w:tc>
          <w:tcPr>
            <w:tcW w:w="3085" w:type="dxa"/>
            <w:shd w:val="clear" w:color="auto" w:fill="auto"/>
          </w:tcPr>
          <w:p w14:paraId="204EC6A7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Stručný popis projektu </w:t>
            </w:r>
          </w:p>
        </w:tc>
        <w:tc>
          <w:tcPr>
            <w:tcW w:w="6127" w:type="dxa"/>
            <w:shd w:val="clear" w:color="auto" w:fill="auto"/>
          </w:tcPr>
          <w:p w14:paraId="0927B363" w14:textId="77777777" w:rsidR="006732D8" w:rsidRDefault="00673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Cílem projektu je navázat na úspěšné aktivity předcházejícího projektu MAP Brno a dále je rozvinout. Projekt </w:t>
            </w:r>
            <w:proofErr w:type="gramStart"/>
            <w:r>
              <w:rPr>
                <w:sz w:val="24"/>
                <w:szCs w:val="24"/>
              </w:rPr>
              <w:t>řeší</w:t>
            </w:r>
            <w:proofErr w:type="gramEnd"/>
            <w:r>
              <w:rPr>
                <w:sz w:val="24"/>
                <w:szCs w:val="24"/>
              </w:rPr>
              <w:t xml:space="preserve"> aktualizaci strategického dokumentu „Místní akční plán rozvoje vzdělávání ve městě Brně“ a jeho cílem je zvyšování kvality předškolního vzdělávání, rozvoj čtenářské a matematické gramotnosti na základních školách a rozvoj potenciálu každého dítěte a žáka. Projekt se také zabývá kvalitou základního uměleckého vzdělávání, vzděláváním v oblasti přírodních věd a polytechniky, vzděláváním nadaných dětí a žáků a podporou talentu.</w:t>
            </w:r>
          </w:p>
        </w:tc>
      </w:tr>
    </w:tbl>
    <w:p w14:paraId="16F7EE87" w14:textId="77777777" w:rsidR="006732D8" w:rsidRPr="0039692F" w:rsidRDefault="006732D8" w:rsidP="006732D8">
      <w:pPr>
        <w:rPr>
          <w:sz w:val="24"/>
          <w:szCs w:val="24"/>
        </w:rPr>
      </w:pPr>
    </w:p>
    <w:p w14:paraId="40866ABD" w14:textId="77777777" w:rsidR="006732D8" w:rsidRPr="0039692F" w:rsidRDefault="006732D8" w:rsidP="006732D8">
      <w:pPr>
        <w:rPr>
          <w:sz w:val="24"/>
          <w:szCs w:val="24"/>
        </w:rPr>
      </w:pPr>
    </w:p>
    <w:p w14:paraId="7FB9A940" w14:textId="77777777" w:rsidR="006732D8" w:rsidRPr="0039692F" w:rsidRDefault="006732D8" w:rsidP="006732D8">
      <w:pPr>
        <w:rPr>
          <w:sz w:val="24"/>
          <w:szCs w:val="24"/>
        </w:rPr>
      </w:pPr>
      <w:r w:rsidRPr="0039692F">
        <w:rPr>
          <w:b/>
          <w:bCs/>
          <w:sz w:val="24"/>
          <w:szCs w:val="24"/>
        </w:rPr>
        <w:t>Podpora školy ze strukturálních fondů </w:t>
      </w:r>
    </w:p>
    <w:p w14:paraId="109EFF3A" w14:textId="77777777" w:rsidR="006732D8" w:rsidRPr="0039692F" w:rsidRDefault="006732D8" w:rsidP="006732D8">
      <w:pPr>
        <w:rPr>
          <w:sz w:val="24"/>
          <w:szCs w:val="24"/>
        </w:rPr>
      </w:pPr>
      <w:bookmarkStart w:id="0" w:name="_Hlk43192654"/>
    </w:p>
    <w:p w14:paraId="3EB21B07" w14:textId="68E8D4BA" w:rsidR="006732D8" w:rsidRPr="0039692F" w:rsidRDefault="006732D8" w:rsidP="006732D8">
      <w:pPr>
        <w:rPr>
          <w:b/>
          <w:i/>
          <w:sz w:val="24"/>
          <w:szCs w:val="24"/>
        </w:rPr>
      </w:pPr>
      <w:r w:rsidRPr="0039692F">
        <w:rPr>
          <w:sz w:val="24"/>
          <w:szCs w:val="24"/>
        </w:rPr>
        <w:t xml:space="preserve">Projekt Podpora předškolního a základního vzdělávání ve městě Brně </w:t>
      </w:r>
    </w:p>
    <w:p w14:paraId="51C3B5E8" w14:textId="77777777" w:rsidR="006732D8" w:rsidRPr="0039692F" w:rsidRDefault="006732D8" w:rsidP="006732D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3B331A" w:rsidRPr="0039692F" w14:paraId="5ABBB54A" w14:textId="77777777">
        <w:trPr>
          <w:trHeight w:val="593"/>
        </w:trPr>
        <w:tc>
          <w:tcPr>
            <w:tcW w:w="3085" w:type="dxa"/>
            <w:shd w:val="clear" w:color="auto" w:fill="auto"/>
          </w:tcPr>
          <w:p w14:paraId="5C26615E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Název projektu a registrační číslo projektu </w:t>
            </w:r>
          </w:p>
        </w:tc>
        <w:tc>
          <w:tcPr>
            <w:tcW w:w="6127" w:type="dxa"/>
            <w:shd w:val="clear" w:color="auto" w:fill="auto"/>
          </w:tcPr>
          <w:p w14:paraId="4772360E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CZ.02.3.61/0.0/0.0/19_075/0013630</w:t>
            </w:r>
          </w:p>
          <w:p w14:paraId="039087F0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Podpora předškolního a základního vzdělávání ve městě Brně </w:t>
            </w:r>
          </w:p>
        </w:tc>
      </w:tr>
      <w:tr w:rsidR="003B331A" w:rsidRPr="0039692F" w14:paraId="646506E8" w14:textId="77777777">
        <w:trPr>
          <w:trHeight w:val="558"/>
        </w:trPr>
        <w:tc>
          <w:tcPr>
            <w:tcW w:w="3085" w:type="dxa"/>
            <w:shd w:val="clear" w:color="auto" w:fill="auto"/>
          </w:tcPr>
          <w:p w14:paraId="6E26AD13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Délka trvání projektu </w:t>
            </w:r>
          </w:p>
        </w:tc>
        <w:tc>
          <w:tcPr>
            <w:tcW w:w="6127" w:type="dxa"/>
            <w:shd w:val="clear" w:color="auto" w:fill="auto"/>
          </w:tcPr>
          <w:p w14:paraId="5CCA9FE5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1. 2020 – 31. 12. 2022</w:t>
            </w:r>
          </w:p>
        </w:tc>
      </w:tr>
      <w:tr w:rsidR="003B331A" w:rsidRPr="0039692F" w14:paraId="7DAC2512" w14:textId="77777777">
        <w:trPr>
          <w:trHeight w:val="552"/>
        </w:trPr>
        <w:tc>
          <w:tcPr>
            <w:tcW w:w="3085" w:type="dxa"/>
            <w:shd w:val="clear" w:color="auto" w:fill="auto"/>
          </w:tcPr>
          <w:p w14:paraId="12C6CFA5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Operační program </w:t>
            </w:r>
          </w:p>
        </w:tc>
        <w:tc>
          <w:tcPr>
            <w:tcW w:w="6127" w:type="dxa"/>
            <w:shd w:val="clear" w:color="auto" w:fill="auto"/>
          </w:tcPr>
          <w:p w14:paraId="7018ACDA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VVV</w:t>
            </w:r>
          </w:p>
        </w:tc>
      </w:tr>
      <w:tr w:rsidR="003B331A" w:rsidRPr="0039692F" w14:paraId="29E60BAB" w14:textId="77777777">
        <w:trPr>
          <w:trHeight w:val="559"/>
        </w:trPr>
        <w:tc>
          <w:tcPr>
            <w:tcW w:w="3085" w:type="dxa"/>
            <w:shd w:val="clear" w:color="auto" w:fill="auto"/>
          </w:tcPr>
          <w:p w14:paraId="501729BC" w14:textId="77777777" w:rsidR="006732D8" w:rsidRDefault="006732D8" w:rsidP="004D507E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  <w:p w14:paraId="23A8F76D" w14:textId="77777777" w:rsidR="006732D8" w:rsidRDefault="006732D8" w:rsidP="004D507E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a) jako žadatel </w:t>
            </w:r>
          </w:p>
          <w:p w14:paraId="2428DA2E" w14:textId="77777777" w:rsidR="006732D8" w:rsidRDefault="006732D8" w:rsidP="004D507E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 xml:space="preserve">b) jako partner </w:t>
            </w:r>
          </w:p>
          <w:p w14:paraId="4E46D86C" w14:textId="77777777" w:rsidR="006732D8" w:rsidRDefault="006732D8" w:rsidP="004D507E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>c) jako zapojená škola</w:t>
            </w:r>
          </w:p>
        </w:tc>
        <w:tc>
          <w:tcPr>
            <w:tcW w:w="6127" w:type="dxa"/>
            <w:shd w:val="clear" w:color="auto" w:fill="auto"/>
          </w:tcPr>
          <w:p w14:paraId="0EE98C8A" w14:textId="77777777" w:rsidR="006732D8" w:rsidRDefault="006732D8" w:rsidP="004D507E">
            <w:pPr>
              <w:rPr>
                <w:sz w:val="24"/>
                <w:szCs w:val="24"/>
              </w:rPr>
            </w:pPr>
          </w:p>
          <w:p w14:paraId="30C153CA" w14:textId="77777777" w:rsidR="006732D8" w:rsidRDefault="006732D8" w:rsidP="004D507E">
            <w:pPr>
              <w:rPr>
                <w:sz w:val="24"/>
                <w:szCs w:val="24"/>
              </w:rPr>
            </w:pPr>
          </w:p>
          <w:p w14:paraId="03B83511" w14:textId="77777777" w:rsidR="006732D8" w:rsidRDefault="006732D8" w:rsidP="004D507E">
            <w:pPr>
              <w:rPr>
                <w:sz w:val="24"/>
                <w:szCs w:val="24"/>
              </w:rPr>
            </w:pPr>
          </w:p>
          <w:p w14:paraId="4CD887FE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jako partner </w:t>
            </w:r>
          </w:p>
        </w:tc>
      </w:tr>
      <w:tr w:rsidR="003B331A" w:rsidRPr="0039692F" w14:paraId="12CAFA5A" w14:textId="77777777">
        <w:trPr>
          <w:trHeight w:val="554"/>
        </w:trPr>
        <w:tc>
          <w:tcPr>
            <w:tcW w:w="3085" w:type="dxa"/>
            <w:shd w:val="clear" w:color="auto" w:fill="auto"/>
          </w:tcPr>
          <w:p w14:paraId="795A6447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Celková výše dotace </w:t>
            </w:r>
          </w:p>
        </w:tc>
        <w:tc>
          <w:tcPr>
            <w:tcW w:w="6127" w:type="dxa"/>
            <w:shd w:val="clear" w:color="auto" w:fill="auto"/>
          </w:tcPr>
          <w:p w14:paraId="1BC5EABC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99 999 561,56 Kč</w:t>
            </w:r>
          </w:p>
        </w:tc>
      </w:tr>
      <w:tr w:rsidR="003B331A" w:rsidRPr="0039692F" w14:paraId="4C7F16F9" w14:textId="77777777">
        <w:trPr>
          <w:trHeight w:val="561"/>
        </w:trPr>
        <w:tc>
          <w:tcPr>
            <w:tcW w:w="3085" w:type="dxa"/>
            <w:shd w:val="clear" w:color="auto" w:fill="auto"/>
          </w:tcPr>
          <w:p w14:paraId="0FF31030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Souhlas zřizovatele s uzavřením partnerské </w:t>
            </w:r>
            <w:proofErr w:type="spellStart"/>
            <w:r>
              <w:rPr>
                <w:b/>
                <w:bCs/>
              </w:rPr>
              <w:t>sml</w:t>
            </w:r>
            <w:proofErr w:type="spellEnd"/>
            <w:r>
              <w:rPr>
                <w:b/>
                <w:bCs/>
              </w:rPr>
              <w:t xml:space="preserve">., datum </w:t>
            </w:r>
          </w:p>
        </w:tc>
        <w:tc>
          <w:tcPr>
            <w:tcW w:w="6127" w:type="dxa"/>
            <w:shd w:val="clear" w:color="auto" w:fill="auto"/>
          </w:tcPr>
          <w:p w14:paraId="7AC0AB78" w14:textId="77777777" w:rsidR="006732D8" w:rsidRDefault="006732D8" w:rsidP="004D507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nerelevantní</w:t>
            </w:r>
          </w:p>
        </w:tc>
      </w:tr>
      <w:tr w:rsidR="003B331A" w:rsidRPr="0039692F" w14:paraId="1F88273F" w14:textId="77777777">
        <w:trPr>
          <w:trHeight w:val="1139"/>
        </w:trPr>
        <w:tc>
          <w:tcPr>
            <w:tcW w:w="3085" w:type="dxa"/>
            <w:shd w:val="clear" w:color="auto" w:fill="auto"/>
          </w:tcPr>
          <w:p w14:paraId="42A13C61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Stručný popis projektu </w:t>
            </w:r>
          </w:p>
        </w:tc>
        <w:tc>
          <w:tcPr>
            <w:tcW w:w="6127" w:type="dxa"/>
            <w:shd w:val="clear" w:color="auto" w:fill="auto"/>
          </w:tcPr>
          <w:p w14:paraId="3E961A9F" w14:textId="77777777" w:rsidR="006732D8" w:rsidRDefault="00673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Cílem projektu je zajistit pokračování úspěšných aktivit projektů „Rovný přístup k předškolnímu vzdělávání ve městě Brně“ a „Prevence školní neúspěšnosti na základních školách ve městě Brně“. Aktivity projektu cílí na zvyšování kvality základního a předškolního vzdělávání ve městě Brně, zapojení co největšího počtu dětí do předškolního vzdělávání a podpora dětí a žáků při přechodu mezi stupni vzdělávání. Projekt dále posiluje odbornost pedagogů partnerských škol a podporuje posílení inkluzivního přístupu ve školách na území Brna.</w:t>
            </w:r>
          </w:p>
        </w:tc>
      </w:tr>
      <w:bookmarkEnd w:id="0"/>
    </w:tbl>
    <w:p w14:paraId="1CFE3FA3" w14:textId="77777777" w:rsidR="006732D8" w:rsidRPr="0039692F" w:rsidRDefault="006732D8" w:rsidP="006732D8">
      <w:pPr>
        <w:rPr>
          <w:sz w:val="24"/>
          <w:szCs w:val="24"/>
        </w:rPr>
      </w:pPr>
    </w:p>
    <w:p w14:paraId="60DC1E4A" w14:textId="77777777" w:rsidR="006732D8" w:rsidRPr="0039692F" w:rsidRDefault="006732D8" w:rsidP="006732D8">
      <w:pPr>
        <w:rPr>
          <w:sz w:val="24"/>
          <w:szCs w:val="24"/>
        </w:rPr>
      </w:pPr>
    </w:p>
    <w:p w14:paraId="7782E10F" w14:textId="77777777" w:rsidR="006732D8" w:rsidRPr="0039692F" w:rsidRDefault="006732D8" w:rsidP="006732D8">
      <w:pPr>
        <w:rPr>
          <w:b/>
          <w:sz w:val="24"/>
          <w:szCs w:val="24"/>
        </w:rPr>
      </w:pPr>
      <w:r w:rsidRPr="0039692F">
        <w:rPr>
          <w:b/>
          <w:sz w:val="24"/>
          <w:szCs w:val="24"/>
        </w:rPr>
        <w:t>Podpora školy ze strukturálních fondů</w:t>
      </w:r>
    </w:p>
    <w:p w14:paraId="7300F707" w14:textId="77777777" w:rsidR="006732D8" w:rsidRPr="0039692F" w:rsidRDefault="006732D8" w:rsidP="006732D8">
      <w:pPr>
        <w:rPr>
          <w:sz w:val="24"/>
          <w:szCs w:val="24"/>
        </w:rPr>
      </w:pPr>
    </w:p>
    <w:p w14:paraId="0711CE0B" w14:textId="29BD3EC7" w:rsidR="006732D8" w:rsidRPr="0039692F" w:rsidRDefault="006732D8" w:rsidP="006732D8">
      <w:pPr>
        <w:rPr>
          <w:sz w:val="24"/>
          <w:szCs w:val="24"/>
        </w:rPr>
      </w:pPr>
      <w:r w:rsidRPr="0039692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Erasmus+</w:t>
      </w:r>
      <w:r w:rsidRPr="0039692F">
        <w:rPr>
          <w:sz w:val="24"/>
          <w:szCs w:val="24"/>
        </w:rPr>
        <w:t xml:space="preserve"> </w:t>
      </w:r>
    </w:p>
    <w:p w14:paraId="511A3145" w14:textId="77777777" w:rsidR="006732D8" w:rsidRPr="0039692F" w:rsidRDefault="006732D8" w:rsidP="006732D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3B331A" w:rsidRPr="0039692F" w14:paraId="6294539D" w14:textId="77777777">
        <w:trPr>
          <w:trHeight w:val="593"/>
        </w:trPr>
        <w:tc>
          <w:tcPr>
            <w:tcW w:w="3085" w:type="dxa"/>
            <w:shd w:val="clear" w:color="auto" w:fill="auto"/>
          </w:tcPr>
          <w:p w14:paraId="74E10386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Název projektu a registrační číslo projektu </w:t>
            </w:r>
          </w:p>
        </w:tc>
        <w:tc>
          <w:tcPr>
            <w:tcW w:w="6127" w:type="dxa"/>
            <w:shd w:val="clear" w:color="auto" w:fill="auto"/>
          </w:tcPr>
          <w:p w14:paraId="77511540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Akreditovaný projekt </w:t>
            </w:r>
          </w:p>
          <w:p w14:paraId="7CA935E7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Č.2022-</w:t>
            </w:r>
            <w:proofErr w:type="gramStart"/>
            <w:r>
              <w:rPr>
                <w:sz w:val="24"/>
                <w:szCs w:val="24"/>
              </w:rPr>
              <w:t>1-CZ01</w:t>
            </w:r>
            <w:proofErr w:type="gramEnd"/>
            <w:r>
              <w:rPr>
                <w:sz w:val="24"/>
                <w:szCs w:val="24"/>
              </w:rPr>
              <w:t>-KA121-SCH-000064146</w:t>
            </w:r>
          </w:p>
          <w:p w14:paraId="0285D04A" w14:textId="77777777" w:rsidR="006732D8" w:rsidRDefault="006732D8" w:rsidP="004D507E">
            <w:pPr>
              <w:rPr>
                <w:sz w:val="24"/>
                <w:szCs w:val="24"/>
              </w:rPr>
            </w:pPr>
          </w:p>
        </w:tc>
      </w:tr>
      <w:tr w:rsidR="003B331A" w:rsidRPr="0039692F" w14:paraId="4E1D2598" w14:textId="77777777">
        <w:trPr>
          <w:trHeight w:val="558"/>
        </w:trPr>
        <w:tc>
          <w:tcPr>
            <w:tcW w:w="3085" w:type="dxa"/>
            <w:shd w:val="clear" w:color="auto" w:fill="auto"/>
          </w:tcPr>
          <w:p w14:paraId="6F5898BC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Délka trvání projektu </w:t>
            </w:r>
          </w:p>
        </w:tc>
        <w:tc>
          <w:tcPr>
            <w:tcW w:w="6127" w:type="dxa"/>
            <w:shd w:val="clear" w:color="auto" w:fill="auto"/>
          </w:tcPr>
          <w:p w14:paraId="34E847F4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6. 2022 – 31. 5. 2024</w:t>
            </w:r>
          </w:p>
        </w:tc>
      </w:tr>
      <w:tr w:rsidR="003B331A" w:rsidRPr="0039692F" w14:paraId="4BB5F404" w14:textId="77777777">
        <w:trPr>
          <w:trHeight w:val="552"/>
        </w:trPr>
        <w:tc>
          <w:tcPr>
            <w:tcW w:w="3085" w:type="dxa"/>
            <w:shd w:val="clear" w:color="auto" w:fill="auto"/>
          </w:tcPr>
          <w:p w14:paraId="4F381CC6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Operační program </w:t>
            </w:r>
          </w:p>
        </w:tc>
        <w:tc>
          <w:tcPr>
            <w:tcW w:w="6127" w:type="dxa"/>
            <w:shd w:val="clear" w:color="auto" w:fill="auto"/>
          </w:tcPr>
          <w:p w14:paraId="36B4A8A1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Erasmus+</w:t>
            </w:r>
          </w:p>
        </w:tc>
      </w:tr>
      <w:tr w:rsidR="003B331A" w:rsidRPr="0039692F" w14:paraId="02FDC8E4" w14:textId="77777777">
        <w:trPr>
          <w:trHeight w:val="559"/>
        </w:trPr>
        <w:tc>
          <w:tcPr>
            <w:tcW w:w="3085" w:type="dxa"/>
            <w:shd w:val="clear" w:color="auto" w:fill="auto"/>
          </w:tcPr>
          <w:p w14:paraId="1E5F1AE4" w14:textId="77777777" w:rsidR="006732D8" w:rsidRDefault="006732D8" w:rsidP="004D507E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  <w:p w14:paraId="419763B6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 a) jako žadatel </w:t>
            </w:r>
          </w:p>
          <w:p w14:paraId="67D91083" w14:textId="77777777" w:rsidR="006732D8" w:rsidRDefault="006732D8" w:rsidP="004D507E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 xml:space="preserve">b) jako partner </w:t>
            </w:r>
          </w:p>
          <w:p w14:paraId="0D5B51CD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>c) jako zapojená škola</w:t>
            </w:r>
          </w:p>
        </w:tc>
        <w:tc>
          <w:tcPr>
            <w:tcW w:w="6127" w:type="dxa"/>
            <w:shd w:val="clear" w:color="auto" w:fill="auto"/>
          </w:tcPr>
          <w:p w14:paraId="035DE1A5" w14:textId="77777777" w:rsidR="006732D8" w:rsidRDefault="006732D8" w:rsidP="004D507E">
            <w:pPr>
              <w:rPr>
                <w:sz w:val="24"/>
                <w:szCs w:val="24"/>
              </w:rPr>
            </w:pPr>
          </w:p>
          <w:p w14:paraId="43A624F3" w14:textId="77777777" w:rsidR="006732D8" w:rsidRDefault="006732D8" w:rsidP="004D507E">
            <w:pPr>
              <w:rPr>
                <w:sz w:val="24"/>
                <w:szCs w:val="24"/>
              </w:rPr>
            </w:pPr>
          </w:p>
          <w:p w14:paraId="57E445FC" w14:textId="77777777" w:rsidR="006732D8" w:rsidRDefault="006732D8" w:rsidP="004D507E">
            <w:pPr>
              <w:rPr>
                <w:sz w:val="24"/>
                <w:szCs w:val="24"/>
              </w:rPr>
            </w:pPr>
          </w:p>
          <w:p w14:paraId="6B5DA7DD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jako zapojená škola</w:t>
            </w:r>
          </w:p>
        </w:tc>
      </w:tr>
      <w:tr w:rsidR="003B331A" w:rsidRPr="0039692F" w14:paraId="6C76D250" w14:textId="77777777">
        <w:trPr>
          <w:trHeight w:val="554"/>
        </w:trPr>
        <w:tc>
          <w:tcPr>
            <w:tcW w:w="3085" w:type="dxa"/>
            <w:shd w:val="clear" w:color="auto" w:fill="auto"/>
          </w:tcPr>
          <w:p w14:paraId="5D109331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Celková výše dotace </w:t>
            </w:r>
          </w:p>
        </w:tc>
        <w:tc>
          <w:tcPr>
            <w:tcW w:w="6127" w:type="dxa"/>
            <w:shd w:val="clear" w:color="auto" w:fill="auto"/>
          </w:tcPr>
          <w:p w14:paraId="5FEB99C4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706 570,00 €</w:t>
            </w:r>
          </w:p>
        </w:tc>
      </w:tr>
      <w:tr w:rsidR="003B331A" w:rsidRPr="0039692F" w14:paraId="5889953E" w14:textId="77777777">
        <w:trPr>
          <w:trHeight w:val="561"/>
        </w:trPr>
        <w:tc>
          <w:tcPr>
            <w:tcW w:w="3085" w:type="dxa"/>
            <w:shd w:val="clear" w:color="auto" w:fill="auto"/>
          </w:tcPr>
          <w:p w14:paraId="256F264C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Souhlas zřizovatele s uzavřením partnerské </w:t>
            </w:r>
            <w:proofErr w:type="spellStart"/>
            <w:r>
              <w:rPr>
                <w:b/>
                <w:bCs/>
              </w:rPr>
              <w:t>sml</w:t>
            </w:r>
            <w:proofErr w:type="spellEnd"/>
            <w:r>
              <w:rPr>
                <w:b/>
                <w:bCs/>
              </w:rPr>
              <w:t xml:space="preserve">., datum </w:t>
            </w:r>
          </w:p>
        </w:tc>
        <w:tc>
          <w:tcPr>
            <w:tcW w:w="6127" w:type="dxa"/>
            <w:shd w:val="clear" w:color="auto" w:fill="auto"/>
          </w:tcPr>
          <w:p w14:paraId="341D065B" w14:textId="77777777" w:rsidR="006732D8" w:rsidRDefault="006732D8" w:rsidP="004D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nerelevantní</w:t>
            </w:r>
          </w:p>
        </w:tc>
      </w:tr>
      <w:tr w:rsidR="003B331A" w:rsidRPr="0039692F" w14:paraId="08CCB77F" w14:textId="77777777">
        <w:trPr>
          <w:trHeight w:val="1139"/>
        </w:trPr>
        <w:tc>
          <w:tcPr>
            <w:tcW w:w="3085" w:type="dxa"/>
            <w:shd w:val="clear" w:color="auto" w:fill="auto"/>
          </w:tcPr>
          <w:p w14:paraId="312F509A" w14:textId="77777777" w:rsidR="006732D8" w:rsidRPr="0039692F" w:rsidRDefault="006732D8" w:rsidP="004D507E">
            <w:pPr>
              <w:pStyle w:val="Normlnweb"/>
            </w:pPr>
            <w:r>
              <w:rPr>
                <w:b/>
                <w:bCs/>
              </w:rPr>
              <w:t xml:space="preserve">Stručný popis projektu </w:t>
            </w:r>
          </w:p>
        </w:tc>
        <w:tc>
          <w:tcPr>
            <w:tcW w:w="6127" w:type="dxa"/>
            <w:shd w:val="clear" w:color="auto" w:fill="auto"/>
          </w:tcPr>
          <w:p w14:paraId="7F33FF0E" w14:textId="77777777" w:rsidR="006732D8" w:rsidRDefault="00673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Realizace projektu umožňuje zapojení škol do mezinárodního vzdělávání. Škola je do projektu zapojena jako člen tzv. konsorcia, kdy koordinátorem konsorcia a realizátorem projektu je statutární město Brno. V projektu probíhají aktivity zaměřené zejména na podporu rozvoje </w:t>
            </w:r>
            <w:r>
              <w:rPr>
                <w:sz w:val="24"/>
                <w:szCs w:val="24"/>
              </w:rPr>
              <w:lastRenderedPageBreak/>
              <w:t xml:space="preserve">klíčových kompetencí dětí a žáků, pedagogických i nepedagogických pracovníků škol apod. K aktivitám určeným pro školy </w:t>
            </w:r>
            <w:proofErr w:type="gramStart"/>
            <w:r>
              <w:rPr>
                <w:sz w:val="24"/>
                <w:szCs w:val="24"/>
              </w:rPr>
              <w:t>patří</w:t>
            </w:r>
            <w:proofErr w:type="gramEnd"/>
            <w:r>
              <w:rPr>
                <w:sz w:val="24"/>
                <w:szCs w:val="24"/>
              </w:rPr>
              <w:t xml:space="preserve"> skupinové mobility dětí a žáků (tj. výjezdy na zahraniční partnerské školy), stínování zaměstnanců na pracovištích zahraničních škol a kurzy a odborná školení pro zaměstnance škol. </w:t>
            </w:r>
          </w:p>
        </w:tc>
      </w:tr>
    </w:tbl>
    <w:p w14:paraId="23BA2686" w14:textId="77777777" w:rsidR="00655027" w:rsidRDefault="00655027">
      <w:pPr>
        <w:rPr>
          <w:sz w:val="24"/>
          <w:szCs w:val="24"/>
        </w:rPr>
      </w:pPr>
    </w:p>
    <w:p w14:paraId="401B84BD" w14:textId="77777777" w:rsidR="00455B45" w:rsidRDefault="00455B45">
      <w:pPr>
        <w:rPr>
          <w:sz w:val="24"/>
          <w:szCs w:val="24"/>
        </w:rPr>
      </w:pPr>
    </w:p>
    <w:p w14:paraId="37EECA01" w14:textId="14B471C2" w:rsidR="007972A4" w:rsidRDefault="00000000">
      <w:proofErr w:type="gramStart"/>
      <w:r>
        <w:rPr>
          <w:sz w:val="24"/>
          <w:szCs w:val="24"/>
        </w:rPr>
        <w:t>Datum  1.8.</w:t>
      </w:r>
      <w:proofErr w:type="gramEnd"/>
      <w:r>
        <w:rPr>
          <w:sz w:val="24"/>
          <w:szCs w:val="24"/>
        </w:rPr>
        <w:t xml:space="preserve"> 202</w:t>
      </w:r>
      <w:r w:rsidR="006732D8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ředitele</w:t>
      </w:r>
    </w:p>
    <w:sectPr w:rsidR="007972A4">
      <w:pgSz w:w="11906" w:h="16838"/>
      <w:pgMar w:top="1417" w:right="1417" w:bottom="1417" w:left="141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B5C"/>
    <w:multiLevelType w:val="multilevel"/>
    <w:tmpl w:val="94364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7F7365"/>
    <w:multiLevelType w:val="multilevel"/>
    <w:tmpl w:val="70F4E2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95325254">
    <w:abstractNumId w:val="1"/>
  </w:num>
  <w:num w:numId="2" w16cid:durableId="7814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2A4"/>
    <w:rsid w:val="00035E5C"/>
    <w:rsid w:val="00046573"/>
    <w:rsid w:val="000970D6"/>
    <w:rsid w:val="000D3EB6"/>
    <w:rsid w:val="00115F34"/>
    <w:rsid w:val="001E1621"/>
    <w:rsid w:val="001E1B01"/>
    <w:rsid w:val="0027757C"/>
    <w:rsid w:val="002D0E66"/>
    <w:rsid w:val="002D69A1"/>
    <w:rsid w:val="002E3385"/>
    <w:rsid w:val="00345FAB"/>
    <w:rsid w:val="00355A1F"/>
    <w:rsid w:val="00363415"/>
    <w:rsid w:val="00396C5B"/>
    <w:rsid w:val="003B331A"/>
    <w:rsid w:val="003D2C1A"/>
    <w:rsid w:val="0044762E"/>
    <w:rsid w:val="00455B45"/>
    <w:rsid w:val="0045683F"/>
    <w:rsid w:val="004A6037"/>
    <w:rsid w:val="004B6C8F"/>
    <w:rsid w:val="004C199D"/>
    <w:rsid w:val="004D0D2B"/>
    <w:rsid w:val="004E3114"/>
    <w:rsid w:val="004E476F"/>
    <w:rsid w:val="005026C8"/>
    <w:rsid w:val="005546BB"/>
    <w:rsid w:val="005B1B8A"/>
    <w:rsid w:val="005B6BF2"/>
    <w:rsid w:val="00610462"/>
    <w:rsid w:val="0061290E"/>
    <w:rsid w:val="00612FC0"/>
    <w:rsid w:val="006245EC"/>
    <w:rsid w:val="00655027"/>
    <w:rsid w:val="006732D8"/>
    <w:rsid w:val="00701AEB"/>
    <w:rsid w:val="007260A1"/>
    <w:rsid w:val="00745AED"/>
    <w:rsid w:val="007972A4"/>
    <w:rsid w:val="00797FB1"/>
    <w:rsid w:val="007E193F"/>
    <w:rsid w:val="007E4B91"/>
    <w:rsid w:val="00893035"/>
    <w:rsid w:val="008A4C87"/>
    <w:rsid w:val="008F3C26"/>
    <w:rsid w:val="009263EF"/>
    <w:rsid w:val="00941BF8"/>
    <w:rsid w:val="00964322"/>
    <w:rsid w:val="009B03AE"/>
    <w:rsid w:val="009B0D2A"/>
    <w:rsid w:val="009C77EA"/>
    <w:rsid w:val="009F457D"/>
    <w:rsid w:val="00A30CEC"/>
    <w:rsid w:val="00A4635C"/>
    <w:rsid w:val="00A6495A"/>
    <w:rsid w:val="00A81AE6"/>
    <w:rsid w:val="00AC1B34"/>
    <w:rsid w:val="00B018BB"/>
    <w:rsid w:val="00B27053"/>
    <w:rsid w:val="00B30B22"/>
    <w:rsid w:val="00B44A79"/>
    <w:rsid w:val="00B80F43"/>
    <w:rsid w:val="00B83783"/>
    <w:rsid w:val="00B83CF0"/>
    <w:rsid w:val="00B86981"/>
    <w:rsid w:val="00BB2D9E"/>
    <w:rsid w:val="00C3368E"/>
    <w:rsid w:val="00C77B67"/>
    <w:rsid w:val="00CA5EDB"/>
    <w:rsid w:val="00CB7F83"/>
    <w:rsid w:val="00CC621D"/>
    <w:rsid w:val="00CE63DC"/>
    <w:rsid w:val="00D13D81"/>
    <w:rsid w:val="00D227C4"/>
    <w:rsid w:val="00D60C7E"/>
    <w:rsid w:val="00D63664"/>
    <w:rsid w:val="00D94E65"/>
    <w:rsid w:val="00DA3ACE"/>
    <w:rsid w:val="00E43FB1"/>
    <w:rsid w:val="00E66E4F"/>
    <w:rsid w:val="00E93A7C"/>
    <w:rsid w:val="00EC216A"/>
    <w:rsid w:val="00ED59C1"/>
    <w:rsid w:val="00F03804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C81F"/>
  <w15:docId w15:val="{8406B31E-4889-4B1B-85C7-C92178A0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locked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qFormat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qFormat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zevChar">
    <w:name w:val="Název Char"/>
    <w:link w:val="Nzev"/>
    <w:uiPriority w:val="10"/>
    <w:qFormat/>
    <w:locked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odnadpisChar">
    <w:name w:val="Podnadpis Char"/>
    <w:link w:val="Podnadpis"/>
    <w:uiPriority w:val="11"/>
    <w:qFormat/>
    <w:locked/>
    <w:rPr>
      <w:rFonts w:ascii="Cambria" w:eastAsia="Times New Roman" w:hAnsi="Cambria" w:cs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qFormat/>
    <w:locked/>
    <w:rPr>
      <w:rFonts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xtbublinyChar">
    <w:name w:val="Text bubliny Char"/>
    <w:link w:val="Textbubliny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2"/>
      <w:szCs w:val="2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2"/>
      <w:szCs w:val="22"/>
      <w:u w:val="single"/>
    </w:rPr>
  </w:style>
  <w:style w:type="paragraph" w:styleId="Zkladntext2">
    <w:name w:val="Body Text 2"/>
    <w:basedOn w:val="Normln"/>
    <w:link w:val="Zkladntext2Char"/>
    <w:uiPriority w:val="99"/>
    <w:qFormat/>
    <w:pPr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qFormat/>
    <w:rsid w:val="00CB60B2"/>
    <w:pPr>
      <w:spacing w:beforeAutospacing="1" w:afterAutospacing="1"/>
    </w:pPr>
    <w:rPr>
      <w:sz w:val="24"/>
      <w:szCs w:val="24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D6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E36D7-8677-4ACA-A038-61675D28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1679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Mateřské školy</vt:lpstr>
    </vt:vector>
  </TitlesOfParts>
  <Company>ŠÚ Brno</Company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Mateřské školy</dc:title>
  <dc:subject/>
  <dc:creator>Adamová</dc:creator>
  <dc:description/>
  <cp:lastModifiedBy>Jaroslava Dobšáková</cp:lastModifiedBy>
  <cp:revision>10</cp:revision>
  <cp:lastPrinted>2021-08-23T14:07:00Z</cp:lastPrinted>
  <dcterms:created xsi:type="dcterms:W3CDTF">2023-08-01T06:20:00Z</dcterms:created>
  <dcterms:modified xsi:type="dcterms:W3CDTF">2023-08-03T07:39:00Z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ŠÚ Brno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