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50" w:rsidRPr="00DE00E1" w:rsidRDefault="00EE756B" w:rsidP="00EE756B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DE00E1">
        <w:rPr>
          <w:rFonts w:ascii="Times New Roman" w:hAnsi="Times New Roman" w:cs="Times New Roman"/>
          <w:sz w:val="24"/>
          <w:szCs w:val="24"/>
        </w:rPr>
        <w:t>Základní škola a Mateřská škola Písečná</w:t>
      </w:r>
      <w:r w:rsidR="00DE00E1">
        <w:rPr>
          <w:rFonts w:ascii="Times New Roman" w:hAnsi="Times New Roman" w:cs="Times New Roman"/>
          <w:sz w:val="24"/>
          <w:szCs w:val="24"/>
        </w:rPr>
        <w:t>, příspěvková organizace</w:t>
      </w:r>
    </w:p>
    <w:p w:rsidR="00EE756B" w:rsidRPr="00DE00E1" w:rsidRDefault="00EE756B" w:rsidP="00EE756B">
      <w:pPr>
        <w:rPr>
          <w:rFonts w:ascii="Times New Roman" w:hAnsi="Times New Roman" w:cs="Times New Roman"/>
          <w:sz w:val="24"/>
          <w:szCs w:val="24"/>
        </w:rPr>
      </w:pPr>
    </w:p>
    <w:p w:rsidR="00EE756B" w:rsidRPr="00DE00E1" w:rsidRDefault="00EE756B" w:rsidP="00EE756B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DE00E1">
        <w:rPr>
          <w:rFonts w:ascii="Times New Roman" w:hAnsi="Times New Roman" w:cs="Times New Roman"/>
          <w:sz w:val="24"/>
          <w:szCs w:val="24"/>
        </w:rPr>
        <w:t>Kritéria pro přijetí k předšk</w:t>
      </w:r>
      <w:r w:rsidR="001309DD">
        <w:rPr>
          <w:rFonts w:ascii="Times New Roman" w:hAnsi="Times New Roman" w:cs="Times New Roman"/>
          <w:sz w:val="24"/>
          <w:szCs w:val="24"/>
        </w:rPr>
        <w:t>olnímu vzdělávání od 1. 9. 2021</w:t>
      </w:r>
      <w:r w:rsidRPr="00DE00E1">
        <w:rPr>
          <w:rFonts w:ascii="Times New Roman" w:hAnsi="Times New Roman" w:cs="Times New Roman"/>
          <w:sz w:val="24"/>
          <w:szCs w:val="24"/>
        </w:rPr>
        <w:t>:</w:t>
      </w:r>
    </w:p>
    <w:p w:rsidR="00EE756B" w:rsidRPr="00DE00E1" w:rsidRDefault="00EE756B" w:rsidP="00EE756B">
      <w:pPr>
        <w:rPr>
          <w:rFonts w:ascii="Times New Roman" w:hAnsi="Times New Roman" w:cs="Times New Roman"/>
          <w:sz w:val="24"/>
          <w:szCs w:val="24"/>
        </w:rPr>
      </w:pPr>
    </w:p>
    <w:p w:rsidR="00BF788D" w:rsidRPr="00DE00E1" w:rsidRDefault="00EE756B" w:rsidP="00DE00E1">
      <w:pPr>
        <w:jc w:val="both"/>
        <w:rPr>
          <w:rFonts w:ascii="Times New Roman" w:hAnsi="Times New Roman" w:cs="Times New Roman"/>
          <w:sz w:val="24"/>
          <w:szCs w:val="24"/>
        </w:rPr>
      </w:pPr>
      <w:r w:rsidRPr="00DE00E1">
        <w:rPr>
          <w:rFonts w:ascii="Times New Roman" w:hAnsi="Times New Roman" w:cs="Times New Roman"/>
          <w:sz w:val="24"/>
          <w:szCs w:val="24"/>
        </w:rPr>
        <w:t>Děti jsou přijímány do naplnění kapacity MŠ v následujícím pořadí</w:t>
      </w:r>
      <w:r w:rsidR="00BF788D" w:rsidRPr="00DE00E1">
        <w:rPr>
          <w:rFonts w:ascii="Times New Roman" w:hAnsi="Times New Roman" w:cs="Times New Roman"/>
          <w:sz w:val="24"/>
          <w:szCs w:val="24"/>
        </w:rPr>
        <w:t>:</w:t>
      </w:r>
    </w:p>
    <w:p w:rsidR="00BF788D" w:rsidRPr="00DE00E1" w:rsidRDefault="00DE00E1" w:rsidP="00DE00E1">
      <w:pPr>
        <w:jc w:val="both"/>
        <w:rPr>
          <w:rFonts w:ascii="Times New Roman" w:hAnsi="Times New Roman" w:cs="Times New Roman"/>
          <w:sz w:val="24"/>
          <w:szCs w:val="24"/>
        </w:rPr>
      </w:pPr>
      <w:r w:rsidRPr="00DE00E1">
        <w:rPr>
          <w:rFonts w:ascii="Times New Roman" w:hAnsi="Times New Roman" w:cs="Times New Roman"/>
          <w:sz w:val="24"/>
          <w:szCs w:val="24"/>
        </w:rPr>
        <w:t>1. D</w:t>
      </w:r>
      <w:r w:rsidR="00BF788D" w:rsidRPr="00DE00E1">
        <w:rPr>
          <w:rFonts w:ascii="Times New Roman" w:hAnsi="Times New Roman" w:cs="Times New Roman"/>
          <w:sz w:val="24"/>
          <w:szCs w:val="24"/>
        </w:rPr>
        <w:t>ítě s povinným v</w:t>
      </w:r>
      <w:r w:rsidRPr="00DE00E1">
        <w:rPr>
          <w:rFonts w:ascii="Times New Roman" w:hAnsi="Times New Roman" w:cs="Times New Roman"/>
          <w:sz w:val="24"/>
          <w:szCs w:val="24"/>
        </w:rPr>
        <w:t>zděláváním a trvalým pobytem v o</w:t>
      </w:r>
      <w:r w:rsidR="00BF788D" w:rsidRPr="00DE00E1">
        <w:rPr>
          <w:rFonts w:ascii="Times New Roman" w:hAnsi="Times New Roman" w:cs="Times New Roman"/>
          <w:sz w:val="24"/>
          <w:szCs w:val="24"/>
        </w:rPr>
        <w:t>bci Písečná.</w:t>
      </w:r>
    </w:p>
    <w:p w:rsidR="00BF788D" w:rsidRPr="00DE00E1" w:rsidRDefault="00DE00E1" w:rsidP="00DE00E1">
      <w:pPr>
        <w:jc w:val="both"/>
        <w:rPr>
          <w:rFonts w:ascii="Times New Roman" w:hAnsi="Times New Roman" w:cs="Times New Roman"/>
          <w:sz w:val="24"/>
          <w:szCs w:val="24"/>
        </w:rPr>
      </w:pPr>
      <w:r w:rsidRPr="00DE00E1">
        <w:rPr>
          <w:rFonts w:ascii="Times New Roman" w:hAnsi="Times New Roman" w:cs="Times New Roman"/>
          <w:sz w:val="24"/>
          <w:szCs w:val="24"/>
        </w:rPr>
        <w:t>2. D</w:t>
      </w:r>
      <w:r w:rsidR="00BF788D" w:rsidRPr="00DE00E1">
        <w:rPr>
          <w:rFonts w:ascii="Times New Roman" w:hAnsi="Times New Roman" w:cs="Times New Roman"/>
          <w:sz w:val="24"/>
          <w:szCs w:val="24"/>
        </w:rPr>
        <w:t xml:space="preserve">ítě, které </w:t>
      </w:r>
      <w:r w:rsidR="001309DD">
        <w:rPr>
          <w:rFonts w:ascii="Times New Roman" w:hAnsi="Times New Roman" w:cs="Times New Roman"/>
          <w:sz w:val="24"/>
          <w:szCs w:val="24"/>
        </w:rPr>
        <w:t>před začátkem školního roku 2020/2021</w:t>
      </w:r>
      <w:r w:rsidR="00BF788D" w:rsidRPr="00DE00E1">
        <w:rPr>
          <w:rFonts w:ascii="Times New Roman" w:hAnsi="Times New Roman" w:cs="Times New Roman"/>
          <w:sz w:val="24"/>
          <w:szCs w:val="24"/>
        </w:rPr>
        <w:t xml:space="preserve"> dosáhne </w:t>
      </w:r>
      <w:r w:rsidRPr="00DE00E1">
        <w:rPr>
          <w:rFonts w:ascii="Times New Roman" w:hAnsi="Times New Roman" w:cs="Times New Roman"/>
          <w:sz w:val="24"/>
          <w:szCs w:val="24"/>
        </w:rPr>
        <w:t>4 let věku s trvalým pobytem v o</w:t>
      </w:r>
      <w:r w:rsidR="00BF788D" w:rsidRPr="00DE00E1">
        <w:rPr>
          <w:rFonts w:ascii="Times New Roman" w:hAnsi="Times New Roman" w:cs="Times New Roman"/>
          <w:sz w:val="24"/>
          <w:szCs w:val="24"/>
        </w:rPr>
        <w:t>bci Písečná.</w:t>
      </w:r>
    </w:p>
    <w:p w:rsidR="00BF788D" w:rsidRPr="00DE00E1" w:rsidRDefault="00DE00E1" w:rsidP="00DE00E1">
      <w:pPr>
        <w:jc w:val="both"/>
        <w:rPr>
          <w:rFonts w:ascii="Times New Roman" w:hAnsi="Times New Roman" w:cs="Times New Roman"/>
          <w:sz w:val="24"/>
          <w:szCs w:val="24"/>
        </w:rPr>
      </w:pPr>
      <w:r w:rsidRPr="00DE00E1">
        <w:rPr>
          <w:rFonts w:ascii="Times New Roman" w:hAnsi="Times New Roman" w:cs="Times New Roman"/>
          <w:sz w:val="24"/>
          <w:szCs w:val="24"/>
        </w:rPr>
        <w:t>3. D</w:t>
      </w:r>
      <w:r w:rsidR="00BF788D" w:rsidRPr="00DE00E1">
        <w:rPr>
          <w:rFonts w:ascii="Times New Roman" w:hAnsi="Times New Roman" w:cs="Times New Roman"/>
          <w:sz w:val="24"/>
          <w:szCs w:val="24"/>
        </w:rPr>
        <w:t xml:space="preserve">ítě, které </w:t>
      </w:r>
      <w:r w:rsidR="001309DD">
        <w:rPr>
          <w:rFonts w:ascii="Times New Roman" w:hAnsi="Times New Roman" w:cs="Times New Roman"/>
          <w:sz w:val="24"/>
          <w:szCs w:val="24"/>
        </w:rPr>
        <w:t>před začátkem školního roku 2020/2021</w:t>
      </w:r>
      <w:r w:rsidR="00BF788D" w:rsidRPr="00DE00E1">
        <w:rPr>
          <w:rFonts w:ascii="Times New Roman" w:hAnsi="Times New Roman" w:cs="Times New Roman"/>
          <w:sz w:val="24"/>
          <w:szCs w:val="24"/>
        </w:rPr>
        <w:t xml:space="preserve"> dosáhne </w:t>
      </w:r>
      <w:r w:rsidRPr="00DE00E1">
        <w:rPr>
          <w:rFonts w:ascii="Times New Roman" w:hAnsi="Times New Roman" w:cs="Times New Roman"/>
          <w:sz w:val="24"/>
          <w:szCs w:val="24"/>
        </w:rPr>
        <w:t>3 let věku s trvalým pobytem v o</w:t>
      </w:r>
      <w:r w:rsidR="00BF788D" w:rsidRPr="00DE00E1">
        <w:rPr>
          <w:rFonts w:ascii="Times New Roman" w:hAnsi="Times New Roman" w:cs="Times New Roman"/>
          <w:sz w:val="24"/>
          <w:szCs w:val="24"/>
        </w:rPr>
        <w:t>bci Písečná.</w:t>
      </w:r>
    </w:p>
    <w:p w:rsidR="00BF788D" w:rsidRPr="00DE00E1" w:rsidRDefault="00DE00E1" w:rsidP="00DE00E1">
      <w:pPr>
        <w:jc w:val="both"/>
        <w:rPr>
          <w:rFonts w:ascii="Times New Roman" w:hAnsi="Times New Roman" w:cs="Times New Roman"/>
          <w:sz w:val="24"/>
          <w:szCs w:val="24"/>
        </w:rPr>
      </w:pPr>
      <w:r w:rsidRPr="00DE00E1">
        <w:rPr>
          <w:rFonts w:ascii="Times New Roman" w:hAnsi="Times New Roman" w:cs="Times New Roman"/>
          <w:sz w:val="24"/>
          <w:szCs w:val="24"/>
        </w:rPr>
        <w:t>4. D</w:t>
      </w:r>
      <w:r w:rsidR="00BF788D" w:rsidRPr="00DE00E1">
        <w:rPr>
          <w:rFonts w:ascii="Times New Roman" w:hAnsi="Times New Roman" w:cs="Times New Roman"/>
          <w:sz w:val="24"/>
          <w:szCs w:val="24"/>
        </w:rPr>
        <w:t xml:space="preserve">ěti mladší </w:t>
      </w:r>
      <w:r w:rsidR="00B7257A" w:rsidRPr="00DE00E1">
        <w:rPr>
          <w:rFonts w:ascii="Times New Roman" w:hAnsi="Times New Roman" w:cs="Times New Roman"/>
          <w:sz w:val="24"/>
          <w:szCs w:val="24"/>
        </w:rPr>
        <w:t xml:space="preserve">tří let od věkově nejstarších – nejdříve však od 2 </w:t>
      </w:r>
      <w:r w:rsidRPr="00DE00E1">
        <w:rPr>
          <w:rFonts w:ascii="Times New Roman" w:hAnsi="Times New Roman" w:cs="Times New Roman"/>
          <w:sz w:val="24"/>
          <w:szCs w:val="24"/>
        </w:rPr>
        <w:t>let, které mají trvalý pobyt v o</w:t>
      </w:r>
      <w:r w:rsidR="00B7257A" w:rsidRPr="00DE00E1">
        <w:rPr>
          <w:rFonts w:ascii="Times New Roman" w:hAnsi="Times New Roman" w:cs="Times New Roman"/>
          <w:sz w:val="24"/>
          <w:szCs w:val="24"/>
        </w:rPr>
        <w:t>bci Písečná.</w:t>
      </w:r>
    </w:p>
    <w:p w:rsidR="00B7257A" w:rsidRPr="00DE00E1" w:rsidRDefault="00DE00E1" w:rsidP="00DE00E1">
      <w:pPr>
        <w:jc w:val="both"/>
        <w:rPr>
          <w:rFonts w:ascii="Times New Roman" w:hAnsi="Times New Roman" w:cs="Times New Roman"/>
          <w:sz w:val="24"/>
          <w:szCs w:val="24"/>
        </w:rPr>
      </w:pPr>
      <w:r w:rsidRPr="00DE00E1">
        <w:rPr>
          <w:rFonts w:ascii="Times New Roman" w:hAnsi="Times New Roman" w:cs="Times New Roman"/>
          <w:sz w:val="24"/>
          <w:szCs w:val="24"/>
        </w:rPr>
        <w:t>5. D</w:t>
      </w:r>
      <w:r w:rsidR="00B7257A" w:rsidRPr="00DE00E1">
        <w:rPr>
          <w:rFonts w:ascii="Times New Roman" w:hAnsi="Times New Roman" w:cs="Times New Roman"/>
          <w:sz w:val="24"/>
          <w:szCs w:val="24"/>
        </w:rPr>
        <w:t>ěti od 2 let</w:t>
      </w:r>
      <w:r>
        <w:rPr>
          <w:rFonts w:ascii="Times New Roman" w:hAnsi="Times New Roman" w:cs="Times New Roman"/>
          <w:sz w:val="24"/>
          <w:szCs w:val="24"/>
        </w:rPr>
        <w:t>, které mají trvalý pobyt mimo o</w:t>
      </w:r>
      <w:r w:rsidR="00B7257A" w:rsidRPr="00DE00E1">
        <w:rPr>
          <w:rFonts w:ascii="Times New Roman" w:hAnsi="Times New Roman" w:cs="Times New Roman"/>
          <w:sz w:val="24"/>
          <w:szCs w:val="24"/>
        </w:rPr>
        <w:t>bec Písečná v pořadí od nejstarších k nejmladším.</w:t>
      </w:r>
    </w:p>
    <w:p w:rsidR="00B7257A" w:rsidRPr="00DE00E1" w:rsidRDefault="00B7257A" w:rsidP="00B7257A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DE00E1">
        <w:rPr>
          <w:rFonts w:ascii="Times New Roman" w:hAnsi="Times New Roman" w:cs="Times New Roman"/>
          <w:sz w:val="24"/>
          <w:szCs w:val="24"/>
        </w:rPr>
        <w:t>Podmínky pro přijetí dítěte k předškolnímu vzdělávání:</w:t>
      </w:r>
    </w:p>
    <w:p w:rsidR="00B7257A" w:rsidRPr="00DE00E1" w:rsidRDefault="00B7257A" w:rsidP="00B7257A">
      <w:pPr>
        <w:rPr>
          <w:rFonts w:ascii="Times New Roman" w:hAnsi="Times New Roman" w:cs="Times New Roman"/>
          <w:sz w:val="24"/>
          <w:szCs w:val="24"/>
        </w:rPr>
      </w:pPr>
    </w:p>
    <w:p w:rsidR="00B7257A" w:rsidRPr="00DE00E1" w:rsidRDefault="00B7257A" w:rsidP="00DE00E1">
      <w:pPr>
        <w:jc w:val="both"/>
        <w:rPr>
          <w:rFonts w:ascii="Times New Roman" w:hAnsi="Times New Roman" w:cs="Times New Roman"/>
          <w:sz w:val="24"/>
          <w:szCs w:val="24"/>
        </w:rPr>
      </w:pPr>
      <w:r w:rsidRPr="00DE00E1">
        <w:rPr>
          <w:rFonts w:ascii="Times New Roman" w:hAnsi="Times New Roman" w:cs="Times New Roman"/>
          <w:sz w:val="24"/>
          <w:szCs w:val="24"/>
        </w:rPr>
        <w:t>-</w:t>
      </w:r>
      <w:r w:rsidR="00DE00E1" w:rsidRPr="00DE00E1">
        <w:rPr>
          <w:rFonts w:ascii="Times New Roman" w:hAnsi="Times New Roman" w:cs="Times New Roman"/>
          <w:sz w:val="24"/>
          <w:szCs w:val="24"/>
        </w:rPr>
        <w:t xml:space="preserve"> zdravotní způsobilost (</w:t>
      </w:r>
      <w:r w:rsidRPr="00DE00E1">
        <w:rPr>
          <w:rFonts w:ascii="Times New Roman" w:hAnsi="Times New Roman" w:cs="Times New Roman"/>
          <w:sz w:val="24"/>
          <w:szCs w:val="24"/>
        </w:rPr>
        <w:t>doloženo potvrzením lékaře)</w:t>
      </w:r>
    </w:p>
    <w:p w:rsidR="00B7257A" w:rsidRPr="00DE00E1" w:rsidRDefault="00B7257A" w:rsidP="00DE00E1">
      <w:pPr>
        <w:jc w:val="both"/>
        <w:rPr>
          <w:rFonts w:ascii="Times New Roman" w:hAnsi="Times New Roman" w:cs="Times New Roman"/>
          <w:sz w:val="24"/>
          <w:szCs w:val="24"/>
        </w:rPr>
      </w:pPr>
      <w:r w:rsidRPr="00DE00E1">
        <w:rPr>
          <w:rFonts w:ascii="Times New Roman" w:hAnsi="Times New Roman" w:cs="Times New Roman"/>
          <w:sz w:val="24"/>
          <w:szCs w:val="24"/>
        </w:rPr>
        <w:t>-</w:t>
      </w:r>
      <w:r w:rsidR="00DE00E1" w:rsidRPr="00DE00E1">
        <w:rPr>
          <w:rFonts w:ascii="Times New Roman" w:hAnsi="Times New Roman" w:cs="Times New Roman"/>
          <w:sz w:val="24"/>
          <w:szCs w:val="24"/>
        </w:rPr>
        <w:t xml:space="preserve"> </w:t>
      </w:r>
      <w:r w:rsidRPr="00DE00E1">
        <w:rPr>
          <w:rFonts w:ascii="Times New Roman" w:hAnsi="Times New Roman" w:cs="Times New Roman"/>
          <w:sz w:val="24"/>
          <w:szCs w:val="24"/>
        </w:rPr>
        <w:t>doklad o absolvování stanovených očkování s výjimkou dětí plnících povinné předškolní vzdělávání (doloženo potvrzením lékaře)</w:t>
      </w:r>
    </w:p>
    <w:p w:rsidR="00B7257A" w:rsidRPr="00DE00E1" w:rsidRDefault="00B7257A" w:rsidP="00DE00E1">
      <w:pPr>
        <w:jc w:val="both"/>
        <w:rPr>
          <w:rFonts w:ascii="Times New Roman" w:hAnsi="Times New Roman" w:cs="Times New Roman"/>
          <w:sz w:val="24"/>
          <w:szCs w:val="24"/>
        </w:rPr>
      </w:pPr>
      <w:r w:rsidRPr="00DE00E1">
        <w:rPr>
          <w:rFonts w:ascii="Times New Roman" w:hAnsi="Times New Roman" w:cs="Times New Roman"/>
          <w:sz w:val="24"/>
          <w:szCs w:val="24"/>
        </w:rPr>
        <w:t>-</w:t>
      </w:r>
      <w:r w:rsidR="00DE00E1" w:rsidRPr="00DE00E1">
        <w:rPr>
          <w:rFonts w:ascii="Times New Roman" w:hAnsi="Times New Roman" w:cs="Times New Roman"/>
          <w:sz w:val="24"/>
          <w:szCs w:val="24"/>
        </w:rPr>
        <w:t xml:space="preserve"> </w:t>
      </w:r>
      <w:r w:rsidRPr="00DE00E1">
        <w:rPr>
          <w:rFonts w:ascii="Times New Roman" w:hAnsi="Times New Roman" w:cs="Times New Roman"/>
          <w:sz w:val="24"/>
          <w:szCs w:val="24"/>
        </w:rPr>
        <w:t>vyjádření školského poradenského zařízení popř. také registrujícího lékaře o speciálních potřebách dítěte</w:t>
      </w:r>
    </w:p>
    <w:p w:rsidR="00B7257A" w:rsidRPr="00DE00E1" w:rsidRDefault="00B7257A" w:rsidP="00DE00E1">
      <w:pPr>
        <w:jc w:val="both"/>
        <w:rPr>
          <w:rFonts w:ascii="Times New Roman" w:hAnsi="Times New Roman" w:cs="Times New Roman"/>
          <w:sz w:val="24"/>
          <w:szCs w:val="24"/>
        </w:rPr>
      </w:pPr>
      <w:r w:rsidRPr="00DE00E1">
        <w:rPr>
          <w:rFonts w:ascii="Times New Roman" w:hAnsi="Times New Roman" w:cs="Times New Roman"/>
          <w:sz w:val="24"/>
          <w:szCs w:val="24"/>
        </w:rPr>
        <w:t>-</w:t>
      </w:r>
      <w:r w:rsidR="00DE00E1" w:rsidRPr="00DE00E1">
        <w:rPr>
          <w:rFonts w:ascii="Times New Roman" w:hAnsi="Times New Roman" w:cs="Times New Roman"/>
          <w:sz w:val="24"/>
          <w:szCs w:val="24"/>
        </w:rPr>
        <w:t xml:space="preserve"> </w:t>
      </w:r>
      <w:r w:rsidRPr="00DE00E1">
        <w:rPr>
          <w:rFonts w:ascii="Times New Roman" w:hAnsi="Times New Roman" w:cs="Times New Roman"/>
          <w:sz w:val="24"/>
          <w:szCs w:val="24"/>
        </w:rPr>
        <w:t>k předškolnímu vzdělávání se přijímají</w:t>
      </w:r>
      <w:r w:rsidR="005273D8" w:rsidRPr="00DE00E1">
        <w:rPr>
          <w:rFonts w:ascii="Times New Roman" w:hAnsi="Times New Roman" w:cs="Times New Roman"/>
          <w:sz w:val="24"/>
          <w:szCs w:val="24"/>
        </w:rPr>
        <w:t xml:space="preserve"> děti, které jsou občany EU, popř.</w:t>
      </w:r>
      <w:r w:rsidR="00DE00E1" w:rsidRPr="00DE00E1">
        <w:rPr>
          <w:rFonts w:ascii="Times New Roman" w:hAnsi="Times New Roman" w:cs="Times New Roman"/>
          <w:sz w:val="24"/>
          <w:szCs w:val="24"/>
        </w:rPr>
        <w:t xml:space="preserve"> </w:t>
      </w:r>
      <w:r w:rsidR="005273D8" w:rsidRPr="00DE00E1">
        <w:rPr>
          <w:rFonts w:ascii="Times New Roman" w:hAnsi="Times New Roman" w:cs="Times New Roman"/>
          <w:sz w:val="24"/>
          <w:szCs w:val="24"/>
        </w:rPr>
        <w:t>děti, které jsou rodinnými příslušníky občanů EU</w:t>
      </w:r>
    </w:p>
    <w:p w:rsidR="005273D8" w:rsidRPr="00DE00E1" w:rsidRDefault="005273D8" w:rsidP="00DE00E1">
      <w:pPr>
        <w:jc w:val="both"/>
        <w:rPr>
          <w:rFonts w:ascii="Times New Roman" w:hAnsi="Times New Roman" w:cs="Times New Roman"/>
          <w:sz w:val="24"/>
          <w:szCs w:val="24"/>
        </w:rPr>
      </w:pPr>
      <w:r w:rsidRPr="00DE00E1">
        <w:rPr>
          <w:rFonts w:ascii="Times New Roman" w:hAnsi="Times New Roman" w:cs="Times New Roman"/>
          <w:sz w:val="24"/>
          <w:szCs w:val="24"/>
        </w:rPr>
        <w:t>-</w:t>
      </w:r>
      <w:r w:rsidR="00DE00E1" w:rsidRPr="00DE00E1">
        <w:rPr>
          <w:rFonts w:ascii="Times New Roman" w:hAnsi="Times New Roman" w:cs="Times New Roman"/>
          <w:sz w:val="24"/>
          <w:szCs w:val="24"/>
        </w:rPr>
        <w:t xml:space="preserve"> </w:t>
      </w:r>
      <w:r w:rsidRPr="00DE00E1">
        <w:rPr>
          <w:rFonts w:ascii="Times New Roman" w:hAnsi="Times New Roman" w:cs="Times New Roman"/>
          <w:sz w:val="24"/>
          <w:szCs w:val="24"/>
        </w:rPr>
        <w:t xml:space="preserve">k předškolnímu vzdělávání se přijímají děti, které nejsou občany EU, mají právo pobytu na území ČR na dobu </w:t>
      </w:r>
      <w:proofErr w:type="gramStart"/>
      <w:r w:rsidRPr="00DE00E1">
        <w:rPr>
          <w:rFonts w:ascii="Times New Roman" w:hAnsi="Times New Roman" w:cs="Times New Roman"/>
          <w:sz w:val="24"/>
          <w:szCs w:val="24"/>
        </w:rPr>
        <w:t>delší než</w:t>
      </w:r>
      <w:proofErr w:type="gramEnd"/>
      <w:r w:rsidRPr="00DE00E1">
        <w:rPr>
          <w:rFonts w:ascii="Times New Roman" w:hAnsi="Times New Roman" w:cs="Times New Roman"/>
          <w:sz w:val="24"/>
          <w:szCs w:val="24"/>
        </w:rPr>
        <w:t xml:space="preserve"> 90 dnů popř.</w:t>
      </w:r>
      <w:r w:rsidR="00DE00E1" w:rsidRPr="00DE00E1">
        <w:rPr>
          <w:rFonts w:ascii="Times New Roman" w:hAnsi="Times New Roman" w:cs="Times New Roman"/>
          <w:sz w:val="24"/>
          <w:szCs w:val="24"/>
        </w:rPr>
        <w:t xml:space="preserve"> </w:t>
      </w:r>
      <w:r w:rsidRPr="00DE00E1">
        <w:rPr>
          <w:rFonts w:ascii="Times New Roman" w:hAnsi="Times New Roman" w:cs="Times New Roman"/>
          <w:sz w:val="24"/>
          <w:szCs w:val="24"/>
        </w:rPr>
        <w:t>jsou osobami oprávněnými pobývat na území ČR za účelem výzkumu, azylanty, osobami požívajícími doplňkové ochrany, žadateli o udělení mezinárodní ochrany nebo osobami požívajícími dočasné ochrany.</w:t>
      </w:r>
    </w:p>
    <w:p w:rsidR="006772F1" w:rsidRPr="00DE00E1" w:rsidRDefault="006772F1" w:rsidP="00B7257A">
      <w:pPr>
        <w:rPr>
          <w:rFonts w:ascii="Times New Roman" w:hAnsi="Times New Roman" w:cs="Times New Roman"/>
          <w:sz w:val="24"/>
          <w:szCs w:val="24"/>
        </w:rPr>
      </w:pPr>
    </w:p>
    <w:p w:rsidR="006772F1" w:rsidRPr="00DE00E1" w:rsidRDefault="006772F1" w:rsidP="00B7257A">
      <w:pPr>
        <w:rPr>
          <w:rFonts w:ascii="Times New Roman" w:hAnsi="Times New Roman" w:cs="Times New Roman"/>
          <w:sz w:val="24"/>
          <w:szCs w:val="24"/>
        </w:rPr>
      </w:pPr>
      <w:r w:rsidRPr="00DE00E1">
        <w:rPr>
          <w:rFonts w:ascii="Times New Roman" w:hAnsi="Times New Roman" w:cs="Times New Roman"/>
          <w:sz w:val="24"/>
          <w:szCs w:val="24"/>
        </w:rPr>
        <w:t>Mgr. Eva Byrtusová</w:t>
      </w:r>
      <w:r w:rsidR="001309DD">
        <w:rPr>
          <w:rFonts w:ascii="Times New Roman" w:hAnsi="Times New Roman" w:cs="Times New Roman"/>
          <w:sz w:val="24"/>
          <w:szCs w:val="24"/>
        </w:rPr>
        <w:t>, ředitelka školy</w:t>
      </w:r>
      <w:bookmarkStart w:id="0" w:name="_GoBack"/>
      <w:bookmarkEnd w:id="0"/>
    </w:p>
    <w:sectPr w:rsidR="006772F1" w:rsidRPr="00DE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9001A"/>
    <w:multiLevelType w:val="hybridMultilevel"/>
    <w:tmpl w:val="2D4AF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6B"/>
    <w:rsid w:val="001309DD"/>
    <w:rsid w:val="002C28AB"/>
    <w:rsid w:val="005273D8"/>
    <w:rsid w:val="006772F1"/>
    <w:rsid w:val="006A6D50"/>
    <w:rsid w:val="00B7257A"/>
    <w:rsid w:val="00BF788D"/>
    <w:rsid w:val="00DE00E1"/>
    <w:rsid w:val="00E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7743"/>
  <w15:docId w15:val="{63CC729A-EEB4-4B85-8BE6-B1F3812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75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7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F78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CF</cp:lastModifiedBy>
  <cp:revision>2</cp:revision>
  <cp:lastPrinted>2019-04-10T04:18:00Z</cp:lastPrinted>
  <dcterms:created xsi:type="dcterms:W3CDTF">2021-01-07T06:35:00Z</dcterms:created>
  <dcterms:modified xsi:type="dcterms:W3CDTF">2021-01-07T06:35:00Z</dcterms:modified>
</cp:coreProperties>
</file>