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56" w:rsidRDefault="00FB47AE">
      <w:pPr>
        <w:jc w:val="both"/>
        <w:rPr>
          <w:b/>
          <w:sz w:val="36"/>
        </w:rPr>
      </w:pPr>
      <w:r>
        <w:rPr>
          <w:sz w:val="36"/>
        </w:rPr>
        <w:t xml:space="preserve">                      </w:t>
      </w:r>
      <w:r>
        <w:rPr>
          <w:b/>
          <w:sz w:val="36"/>
        </w:rPr>
        <w:t xml:space="preserve"> ZŠ  BĚLÁ  NAD  RADBUZOU</w:t>
      </w:r>
    </w:p>
    <w:p w:rsidR="00004E56" w:rsidRDefault="00FB47AE">
      <w:pPr>
        <w:jc w:val="both"/>
        <w:rPr>
          <w:b/>
          <w:sz w:val="36"/>
        </w:rPr>
      </w:pPr>
      <w:r>
        <w:rPr>
          <w:b/>
          <w:sz w:val="36"/>
        </w:rPr>
        <w:t xml:space="preserve">                                   ŠKOLNÍ  ŘÁD</w:t>
      </w:r>
    </w:p>
    <w:p w:rsidR="00004E56" w:rsidRDefault="00004E56">
      <w:pPr>
        <w:jc w:val="both"/>
      </w:pPr>
    </w:p>
    <w:p w:rsidR="00004E56" w:rsidRDefault="00FB47AE">
      <w:pPr>
        <w:pStyle w:val="Normlnweb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Na základě § 30 Zákona 561/2004 Sb.,§§ 1-13 Vyhlášky č.48/2005 </w:t>
      </w:r>
      <w:r w:rsidR="003E3771">
        <w:rPr>
          <w:rFonts w:ascii="Verdana" w:hAnsi="Verdana"/>
          <w:sz w:val="18"/>
        </w:rPr>
        <w:t xml:space="preserve">ve znění pozdějších novel </w:t>
      </w:r>
      <w:r>
        <w:rPr>
          <w:rFonts w:ascii="Verdana" w:hAnsi="Verdana"/>
          <w:sz w:val="18"/>
        </w:rPr>
        <w:t xml:space="preserve">vydává ředitel ZŠ Bělá </w:t>
      </w:r>
      <w:proofErr w:type="spellStart"/>
      <w:r>
        <w:rPr>
          <w:rFonts w:ascii="Verdana" w:hAnsi="Verdana"/>
          <w:sz w:val="18"/>
        </w:rPr>
        <w:t>n.R.tento</w:t>
      </w:r>
      <w:proofErr w:type="spellEnd"/>
      <w:r>
        <w:rPr>
          <w:rFonts w:ascii="Verdana" w:hAnsi="Verdana"/>
          <w:sz w:val="18"/>
        </w:rPr>
        <w:t xml:space="preserve"> školní řád:</w:t>
      </w:r>
    </w:p>
    <w:p w:rsidR="00004E56" w:rsidRDefault="00FB47AE">
      <w:pPr>
        <w:pStyle w:val="Normlnweb2"/>
        <w:rPr>
          <w:rFonts w:ascii="Verdana" w:hAnsi="Verdana"/>
          <w:b/>
          <w:sz w:val="18"/>
          <w:u w:val="single"/>
        </w:rPr>
      </w:pPr>
      <w:r>
        <w:rPr>
          <w:rFonts w:ascii="Verdana" w:hAnsi="Verdana"/>
          <w:b/>
          <w:sz w:val="18"/>
          <w:u w:val="single"/>
        </w:rPr>
        <w:t>1. Práva žáků a jejich zákonných zástupců</w:t>
      </w:r>
      <w:r>
        <w:rPr>
          <w:rFonts w:ascii="Verdana" w:hAnsi="Verdana"/>
          <w:b/>
          <w:sz w:val="18"/>
          <w:u w:val="single"/>
        </w:rPr>
        <w:br/>
      </w:r>
    </w:p>
    <w:p w:rsidR="00004E56" w:rsidRDefault="00FB47AE">
      <w:pPr>
        <w:pStyle w:val="Normlnweb2"/>
        <w:rPr>
          <w:rFonts w:ascii="Verdana" w:hAnsi="Verdana"/>
          <w:sz w:val="18"/>
        </w:rPr>
      </w:pPr>
      <w:r>
        <w:rPr>
          <w:rFonts w:ascii="Verdana" w:hAnsi="Verdana"/>
          <w:b/>
          <w:i/>
          <w:sz w:val="18"/>
        </w:rPr>
        <w:t>A) Žák má právo:</w:t>
      </w:r>
      <w:r>
        <w:rPr>
          <w:rFonts w:ascii="Verdana" w:hAnsi="Verdana"/>
          <w:b/>
          <w:i/>
          <w:sz w:val="18"/>
        </w:rPr>
        <w:br/>
      </w:r>
      <w:r>
        <w:rPr>
          <w:rFonts w:ascii="Verdana" w:hAnsi="Verdana"/>
          <w:sz w:val="18"/>
        </w:rPr>
        <w:t xml:space="preserve">a) na základní vzdělání podle školského zákona, které vede k tomu, aby si žáci osvojili potřebné strategie učení a na jejich základě byli motivováni k celoživotnímu učení, aby se učili tvořivě myslet a řešit přiměřené problémy, účinně komunikovat a spolupracovat, chránit své fyzické i duševní zdraví, vytvořené hodnoty a životní prostředí, být ohleduplní a tolerantní k jiným lidem, k odlišným kulturním a duchovním hodnotám, poznávat své schopnosti a reálné možnosti a uplatňovat je spolu s osvojenými vědomostmi a dovednostmi při rozhodování o své další životní dráze a svém profesním uplatnění. </w:t>
      </w:r>
      <w:r>
        <w:rPr>
          <w:rFonts w:ascii="Verdana" w:hAnsi="Verdana"/>
          <w:sz w:val="18"/>
        </w:rPr>
        <w:br/>
        <w:t>b) má právo na ochranu před informacemi, které škodí jeho pozitivnímu vývoji a nevhodně ovlivňují jeho morálku.</w:t>
      </w:r>
      <w:r>
        <w:rPr>
          <w:rFonts w:ascii="Verdana" w:hAnsi="Verdana"/>
          <w:sz w:val="18"/>
        </w:rPr>
        <w:br/>
        <w:t xml:space="preserve">c) na informace o průběhu a výsledcích svého vzdělávání, </w:t>
      </w:r>
      <w:r>
        <w:rPr>
          <w:rFonts w:ascii="Verdana" w:hAnsi="Verdana"/>
          <w:sz w:val="18"/>
        </w:rPr>
        <w:br/>
        <w:t>d) na vyjádření vlastního názoru ve všech věcech, které se ho týkají. Svůj názor musí vyjadřovat přiměřenou formou, která neodporuje zásadám slušnosti a dobrého občanského soužití. Žák má právo sdělit svůj názor třídnímu učiteli, ostatním vyučujícím, výchovnému poradci, zástupci ředitele, řediteli školy.</w:t>
      </w:r>
      <w:r>
        <w:rPr>
          <w:rFonts w:ascii="Verdana" w:hAnsi="Verdana"/>
          <w:sz w:val="18"/>
        </w:rPr>
        <w:br/>
        <w:t xml:space="preserve">e) zakládat v rámci školy samosprávné orgány žáků , volit a být do nich volen, pracovat v nich a jejich prostřednictvím se obracet na ředitele školy s tím, že ředitel školy je povinen se stanovisky a vyjádřeními těchto samosprávných orgánů zabývat, </w:t>
      </w:r>
      <w:r>
        <w:rPr>
          <w:rFonts w:ascii="Verdana" w:hAnsi="Verdana"/>
          <w:sz w:val="18"/>
        </w:rPr>
        <w:br/>
        <w:t>f) na ochranu před fyzickým nebo psychickým násilím, nedbalým zacházením, před sociálně patologickými jevy. Má právo na využití preventivních programů, které mu slouží k poskytnutí potřebné podpory ve zmíněných oblastech.</w:t>
      </w:r>
      <w:r>
        <w:rPr>
          <w:rFonts w:ascii="Verdana" w:hAnsi="Verdana"/>
          <w:sz w:val="18"/>
        </w:rPr>
        <w:br/>
        <w:t>g) na poskytnutí pomoci v případě, že se ocitne v nesnázích nebo má nějaké problémy.</w:t>
      </w:r>
      <w:r>
        <w:rPr>
          <w:rFonts w:ascii="Verdana" w:hAnsi="Verdana"/>
          <w:sz w:val="18"/>
        </w:rPr>
        <w:br/>
        <w:t>h) vyžádat pomoc vyučujícího v případě, že neporozuměl učivu nebo potřebuje doplnit své znalosti</w:t>
      </w:r>
      <w:r>
        <w:rPr>
          <w:rFonts w:ascii="Verdana" w:hAnsi="Verdana"/>
          <w:sz w:val="18"/>
        </w:rPr>
        <w:br/>
        <w:t>i) na zvláštní péči v odůvodněných případech (v případě jakéhokoliv druhu onemocnění, zdravotního postižení, v případě mimořádných schopností a talentu.)</w:t>
      </w:r>
      <w:r>
        <w:rPr>
          <w:rFonts w:ascii="Verdana" w:hAnsi="Verdana"/>
          <w:sz w:val="18"/>
        </w:rPr>
        <w:br/>
        <w:t> j) na život a práci ve zdravém životním prostředí a na odstraňování škodlivin ze školního prostředí v rámci možností školy.</w:t>
      </w:r>
      <w:r>
        <w:rPr>
          <w:rFonts w:ascii="Verdana" w:hAnsi="Verdana"/>
          <w:sz w:val="18"/>
        </w:rPr>
        <w:br/>
        <w:t>k) na ochranu před všemi formami sexuálního zneužívání a před kontaktem s narkotiky a psychotropními látkami.</w:t>
      </w:r>
      <w:r>
        <w:rPr>
          <w:rFonts w:ascii="Verdana" w:hAnsi="Verdana"/>
          <w:sz w:val="18"/>
        </w:rPr>
        <w:br/>
      </w:r>
      <w:r>
        <w:rPr>
          <w:rFonts w:ascii="Verdana" w:hAnsi="Verdana"/>
          <w:b/>
          <w:i/>
          <w:sz w:val="18"/>
        </w:rPr>
        <w:t>B) Zákonný zástupce žáka má právo:</w:t>
      </w:r>
      <w:r>
        <w:rPr>
          <w:rFonts w:ascii="Verdana" w:hAnsi="Verdana"/>
          <w:sz w:val="18"/>
        </w:rPr>
        <w:br/>
        <w:t>a) na informace o průběhu a výsledcích vzdělávání svého dítěte v určených konzultačních hodinách, nebo po předchozí domluvě v jinou dobu. Není dovoleno narušovat v této souvislosti vyučovaní.</w:t>
      </w:r>
      <w:r>
        <w:rPr>
          <w:rFonts w:ascii="Verdana" w:hAnsi="Verdana"/>
          <w:sz w:val="18"/>
        </w:rPr>
        <w:br/>
        <w:t xml:space="preserve">b) volit a být volen do školské rady </w:t>
      </w:r>
      <w:r>
        <w:rPr>
          <w:rFonts w:ascii="Verdana" w:hAnsi="Verdana"/>
          <w:sz w:val="18"/>
        </w:rPr>
        <w:br/>
        <w:t>c) vyjadřovat se ke všem rozhodnutím týkajícím se podstatných záležitostí vzdělávání svého dítěte, přičemž jejich vyjádřením musí být věnována pozornost ze strany učitele, či ředitele školy</w:t>
      </w:r>
      <w:r>
        <w:rPr>
          <w:rFonts w:ascii="Verdana" w:hAnsi="Verdana"/>
          <w:sz w:val="18"/>
        </w:rPr>
        <w:br/>
        <w:t>d) na informace a poradenskou pomoc školy v záležitostech týkajících se vzdělávání podle školského zákona č.561/2004 Sb.</w:t>
      </w:r>
      <w:r>
        <w:rPr>
          <w:rFonts w:ascii="Verdana" w:hAnsi="Verdana"/>
          <w:sz w:val="18"/>
        </w:rPr>
        <w:br/>
      </w:r>
      <w:r>
        <w:rPr>
          <w:rFonts w:ascii="Verdana" w:hAnsi="Verdana"/>
          <w:sz w:val="18"/>
        </w:rPr>
        <w:br/>
      </w:r>
      <w:r>
        <w:rPr>
          <w:rFonts w:ascii="Verdana" w:hAnsi="Verdana"/>
          <w:b/>
          <w:sz w:val="18"/>
          <w:u w:val="single"/>
        </w:rPr>
        <w:t>2. Povinnosti žáků a zákonných zástupců vyplývající ze školského zákona.</w:t>
      </w:r>
      <w:r>
        <w:rPr>
          <w:rFonts w:ascii="Verdana" w:hAnsi="Verdana"/>
          <w:b/>
          <w:sz w:val="18"/>
          <w:u w:val="single"/>
        </w:rPr>
        <w:br/>
      </w:r>
      <w:r>
        <w:rPr>
          <w:rFonts w:ascii="Verdana" w:hAnsi="Verdana"/>
          <w:sz w:val="18"/>
        </w:rPr>
        <w:br/>
      </w:r>
      <w:r>
        <w:rPr>
          <w:rFonts w:ascii="Verdana" w:hAnsi="Verdana"/>
          <w:b/>
          <w:i/>
          <w:sz w:val="18"/>
        </w:rPr>
        <w:t>C) Žáci jsou povinni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br/>
        <w:t xml:space="preserve">a) řádně docházet do školy nebo školského zařízení a řádně se vzdělávat, </w:t>
      </w:r>
      <w:r>
        <w:rPr>
          <w:rFonts w:ascii="Verdana" w:hAnsi="Verdana"/>
          <w:sz w:val="18"/>
        </w:rPr>
        <w:br/>
        <w:t>b) dodržovat školní řád a předpisy a pokyny školy  k ochraně zdraví a bezpečnosti, s nimiž byli seznámeni</w:t>
      </w:r>
      <w:r>
        <w:rPr>
          <w:rFonts w:ascii="Verdana" w:hAnsi="Verdana"/>
          <w:sz w:val="18"/>
        </w:rPr>
        <w:br/>
        <w:t xml:space="preserve">c) plnit pokyny pedagogických pracovníků škol a školských zařízení vydané v souladu s právními předpisy a školním nebo vnitřním řádem. </w:t>
      </w:r>
      <w:r>
        <w:rPr>
          <w:rFonts w:ascii="Verdana" w:hAnsi="Verdana"/>
          <w:sz w:val="18"/>
        </w:rPr>
        <w:br/>
      </w:r>
      <w:r>
        <w:rPr>
          <w:rFonts w:ascii="Verdana" w:hAnsi="Verdana"/>
          <w:b/>
          <w:i/>
          <w:sz w:val="18"/>
        </w:rPr>
        <w:t>D) Zákonní zástupci dětí a nezletilých žáků jsou povinni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br/>
        <w:t xml:space="preserve">a) zajistit, aby žák docházel řádně do školy nebo školského zařízení – školní družiny, pokud je žák řádně přihlášen </w:t>
      </w:r>
      <w:r>
        <w:rPr>
          <w:rFonts w:ascii="Verdana" w:hAnsi="Verdana"/>
          <w:sz w:val="18"/>
        </w:rPr>
        <w:br/>
        <w:t xml:space="preserve">b) na vyzvání ředitele školy, výchovného poradce nebo třídního učitele se osobně zúčastnit projednání závažných otázek týkajících se vzdělávání  žáka, </w:t>
      </w:r>
      <w:r>
        <w:rPr>
          <w:rFonts w:ascii="Verdana" w:hAnsi="Verdana"/>
          <w:sz w:val="18"/>
        </w:rPr>
        <w:br/>
        <w:t xml:space="preserve">c) informovat školu a školské zařízení o změně zdravotní způsobilosti, zdravotních obtížích  žáka nebo jiných závažných skutečnostech, které by mohly mít vliv na průběh vzdělávání </w:t>
      </w:r>
      <w:r>
        <w:rPr>
          <w:rFonts w:ascii="Verdana" w:hAnsi="Verdana"/>
          <w:sz w:val="18"/>
        </w:rPr>
        <w:br/>
        <w:t>d) oznamovat škole a školskému zařízení údaje do školní matriky podle školského zákona §28 odst. 2 a další údaje, které jsou podstatné pro průběh vzdělávání nebo bezpečnost  žáka, a změny v těchto údajích. Jedná se o:</w:t>
      </w:r>
      <w:r>
        <w:rPr>
          <w:rFonts w:ascii="Verdana" w:hAnsi="Verdana"/>
          <w:sz w:val="18"/>
        </w:rPr>
        <w:br/>
        <w:t>&gt; Jméno a příjmení, rodné číslo, státní občanství, místo trvalého pobytu,</w:t>
      </w:r>
      <w:r>
        <w:rPr>
          <w:rFonts w:ascii="Verdana" w:hAnsi="Verdana"/>
          <w:sz w:val="18"/>
        </w:rPr>
        <w:br/>
        <w:t>&gt; údaje o předchozím vzdělání, datum o zahájení vzdělávaní ve škole,</w:t>
      </w:r>
      <w:r>
        <w:rPr>
          <w:rFonts w:ascii="Verdana" w:hAnsi="Verdana"/>
          <w:sz w:val="18"/>
        </w:rPr>
        <w:br/>
        <w:t>&gt; údaje o tom, zda je dítě, žák nebo student zdravotně postižen, včetně údaje o druhu postižení, nebo zdravotním znevýhodnění;</w:t>
      </w:r>
      <w:r>
        <w:rPr>
          <w:rFonts w:ascii="Verdana" w:hAnsi="Verdana"/>
          <w:sz w:val="18"/>
        </w:rPr>
        <w:br/>
        <w:t>&gt; jméno a příjmení zákonného zástupce, místo trvalého pobytu a adresu pro doručování písemností a telefonické spojení</w:t>
      </w:r>
      <w:r>
        <w:rPr>
          <w:rFonts w:ascii="Verdana" w:hAnsi="Verdana"/>
          <w:sz w:val="18"/>
        </w:rPr>
        <w:br/>
      </w:r>
    </w:p>
    <w:p w:rsidR="00004E56" w:rsidRDefault="00004E56">
      <w:pPr>
        <w:pStyle w:val="Normlnweb2"/>
        <w:rPr>
          <w:rFonts w:ascii="Verdana" w:hAnsi="Verdana"/>
          <w:sz w:val="18"/>
        </w:rPr>
      </w:pPr>
    </w:p>
    <w:p w:rsidR="00004E56" w:rsidRDefault="00FB47AE">
      <w:pPr>
        <w:pStyle w:val="Normlnweb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e) omlouvat nepřítomnost svého dítěte ve vyučování ze zdravotních a jiných vážných důvodů nejpozději    do 3 kalendářních dnů od počátku nepřítomnosti žáka. Podmínky pro uvolňování žáka z vyučování a omlouvání neúčasti žáka ve vyučování stanoví tento školní řád. Omluvit žáka lze i telefonicky na tel: 379 495 231, popřípadě elektronicky,prostřednictvím </w:t>
      </w:r>
      <w:r>
        <w:rPr>
          <w:rStyle w:val="Hypertextovodkaz3"/>
          <w:rFonts w:ascii="Verdana" w:hAnsi="Verdana"/>
          <w:sz w:val="18"/>
        </w:rPr>
        <w:t>skolabela@maiva.cz</w:t>
      </w:r>
    </w:p>
    <w:p w:rsidR="00004E56" w:rsidRDefault="00FB47AE">
      <w:pPr>
        <w:pStyle w:val="Normlnweb2"/>
        <w:rPr>
          <w:rFonts w:ascii="Verdana" w:hAnsi="Verdana"/>
          <w:b/>
          <w:sz w:val="18"/>
          <w:u w:val="single"/>
        </w:rPr>
      </w:pPr>
      <w:r>
        <w:rPr>
          <w:rFonts w:ascii="Verdana" w:hAnsi="Verdana"/>
          <w:b/>
          <w:sz w:val="18"/>
          <w:u w:val="single"/>
        </w:rPr>
        <w:t xml:space="preserve">3. Pravidla chování žáka </w:t>
      </w:r>
      <w:r>
        <w:rPr>
          <w:rFonts w:ascii="Verdana" w:hAnsi="Verdana"/>
          <w:b/>
          <w:sz w:val="18"/>
          <w:u w:val="single"/>
        </w:rPr>
        <w:br/>
      </w:r>
      <w:r>
        <w:rPr>
          <w:rFonts w:ascii="Verdana" w:hAnsi="Verdana"/>
          <w:sz w:val="18"/>
        </w:rPr>
        <w:br/>
        <w:t>1. Žáci dodržují pravidla hygieny a bezpečnosti ve škole i mimo školu. Při každém svém počínání mají na paměti nebezpečí úrazu. Jsou povinni chránit své zdraví i zdraví svých spolužáků a pracovníků školy.</w:t>
      </w:r>
      <w:r>
        <w:rPr>
          <w:rFonts w:ascii="Verdana" w:hAnsi="Verdana"/>
          <w:sz w:val="18"/>
        </w:rPr>
        <w:br/>
        <w:t>2. Žáci dodržují zásady kulturního chování. Oslovují dospělé pane (paní) učitelko, řediteli atd. a vykají jim. Zdraví učitele, zaměstnance školy a jiné dospělé osoby s pozdravem „Dobrý den“ , popř. „ Nashledanou“.</w:t>
      </w:r>
      <w:r>
        <w:rPr>
          <w:rFonts w:ascii="Verdana" w:hAnsi="Verdana"/>
          <w:sz w:val="18"/>
        </w:rPr>
        <w:br/>
        <w:t xml:space="preserve">3. Žáci chodí do školy vhodně a čistě oblečeni a upraveni, bez zbytečných módních výstřelků a nevhodných ozdob. Svoje oblečení volí tak, aby se mohli vždy zúčastnit zaměstnání podle denního rozvrhu (jedná se především o pracovní pláště na </w:t>
      </w:r>
      <w:proofErr w:type="spellStart"/>
      <w:r>
        <w:rPr>
          <w:rFonts w:ascii="Verdana" w:hAnsi="Verdana"/>
          <w:sz w:val="18"/>
        </w:rPr>
        <w:t>Vv</w:t>
      </w:r>
      <w:proofErr w:type="spellEnd"/>
      <w:r>
        <w:rPr>
          <w:rFonts w:ascii="Verdana" w:hAnsi="Verdana"/>
          <w:sz w:val="18"/>
        </w:rPr>
        <w:t xml:space="preserve"> a </w:t>
      </w:r>
      <w:proofErr w:type="spellStart"/>
      <w:r>
        <w:rPr>
          <w:rFonts w:ascii="Verdana" w:hAnsi="Verdana"/>
          <w:sz w:val="18"/>
        </w:rPr>
        <w:t>Pč</w:t>
      </w:r>
      <w:proofErr w:type="spellEnd"/>
      <w:r>
        <w:rPr>
          <w:rFonts w:ascii="Verdana" w:hAnsi="Verdana"/>
          <w:sz w:val="18"/>
        </w:rPr>
        <w:t xml:space="preserve"> a sportovní oblečení na </w:t>
      </w:r>
      <w:proofErr w:type="spellStart"/>
      <w:r>
        <w:rPr>
          <w:rFonts w:ascii="Verdana" w:hAnsi="Verdana"/>
          <w:sz w:val="18"/>
        </w:rPr>
        <w:t>Tv</w:t>
      </w:r>
      <w:proofErr w:type="spellEnd"/>
      <w:r>
        <w:rPr>
          <w:rFonts w:ascii="Verdana" w:hAnsi="Verdana"/>
          <w:sz w:val="18"/>
        </w:rPr>
        <w:t>)</w:t>
      </w:r>
      <w:r>
        <w:rPr>
          <w:rFonts w:ascii="Verdana" w:hAnsi="Verdana"/>
          <w:sz w:val="18"/>
        </w:rPr>
        <w:br/>
        <w:t xml:space="preserve">4. Do školy vstupují určeným vchodem, ten používají také k odchodu. O přestávkách a v době vyučování je zakázáno opouštět budovu školy bez souhlasu učitele. </w:t>
      </w:r>
      <w:r>
        <w:rPr>
          <w:rFonts w:ascii="Verdana" w:hAnsi="Verdana"/>
          <w:sz w:val="18"/>
        </w:rPr>
        <w:br/>
        <w:t>5. O polední přestávce mohou žáci pobývat ve školní budově, pokud jsou zařazeni do školní družiny,účastní-li se školního stravování či jiných podmínek daných tímto školním řádem. Za nepříznivého počasí mohou přestávku trávit v určené učebně za dozoru dospělé osoby.</w:t>
      </w:r>
      <w:r>
        <w:rPr>
          <w:rFonts w:ascii="Verdana" w:hAnsi="Verdana"/>
          <w:sz w:val="18"/>
        </w:rPr>
        <w:br/>
        <w:t>6. Žáci se aktivně účastní vyučování a nenarušují nevhodně průběh vyučovacích hodin. O přestávkách se mohou volně, ale účelně pohybovat po budově školy, musí při tom dodržovat pravidla slušného chování a bezpečnosti. Do jiných tříd přecházejí ukázněně.</w:t>
      </w:r>
      <w:r>
        <w:rPr>
          <w:rFonts w:ascii="Verdana" w:hAnsi="Verdana"/>
          <w:sz w:val="18"/>
        </w:rPr>
        <w:br/>
        <w:t>7. Zvláště hrubé slovní a úmyslné fyzické útoky žáka vůči pracovníkům školy nebo školského zařízení se vždy považují za závažné zaviněné porušení povinností stanovených školským zákonem a školním řádem.</w:t>
      </w:r>
      <w:r>
        <w:rPr>
          <w:rFonts w:ascii="Verdana" w:hAnsi="Verdana"/>
          <w:sz w:val="18"/>
        </w:rPr>
        <w:br/>
        <w:t>8. Vstupovat do tělocvičny smějí jen s učitelem, v případě zájmových činností jen se svým vedoucím. Řídí se řádem tělocvičny .</w:t>
      </w:r>
      <w:r>
        <w:rPr>
          <w:rFonts w:ascii="Verdana" w:hAnsi="Verdana"/>
          <w:sz w:val="18"/>
        </w:rPr>
        <w:br/>
        <w:t>9. V odborných pracovnách se žáci řídí řády těchto učeben.</w:t>
      </w:r>
      <w:r>
        <w:rPr>
          <w:rFonts w:ascii="Verdana" w:hAnsi="Verdana"/>
          <w:sz w:val="18"/>
        </w:rPr>
        <w:br/>
        <w:t>10. V jídelně se žáci řídí pokyny dozírajících učitelů a pracovníků jídelny. Dodržují pravidla slušného stolování.</w:t>
      </w:r>
      <w:r>
        <w:rPr>
          <w:rFonts w:ascii="Verdana" w:hAnsi="Verdana"/>
          <w:sz w:val="18"/>
        </w:rPr>
        <w:br/>
        <w:t>11. Po vstupu do školy se žáci přezouvají v šatnách do zdravotně vhodných přezůvek. Do tělocvičny vstupují po přezutí do vhodné sportovní obuvi. Při odchodu ze školy si mohou ponechat přezůvky v šatních skříňkách.</w:t>
      </w:r>
      <w:r>
        <w:rPr>
          <w:rFonts w:ascii="Verdana" w:hAnsi="Verdana"/>
          <w:sz w:val="18"/>
        </w:rPr>
        <w:br/>
      </w:r>
      <w:r w:rsidRPr="001862B3">
        <w:rPr>
          <w:rFonts w:ascii="Verdana" w:hAnsi="Verdana"/>
          <w:sz w:val="18"/>
          <w:highlight w:val="yellow"/>
        </w:rPr>
        <w:t xml:space="preserve">12. </w:t>
      </w:r>
      <w:r w:rsidRPr="001862B3">
        <w:rPr>
          <w:rFonts w:ascii="Verdana" w:hAnsi="Verdana"/>
          <w:b/>
          <w:sz w:val="18"/>
          <w:highlight w:val="yellow"/>
        </w:rPr>
        <w:t>Nošení, držení, distribuce a zneužívání návykových látek</w:t>
      </w:r>
      <w:r w:rsidR="003E3771" w:rsidRPr="001862B3">
        <w:rPr>
          <w:rFonts w:ascii="Verdana" w:hAnsi="Verdana"/>
          <w:sz w:val="18"/>
          <w:highlight w:val="yellow"/>
        </w:rPr>
        <w:t xml:space="preserve">(alkohol,omamné látky,psychotropní látky a ostatní látky způsobilé nepříznivě ovlivnit psychiku člověka nebo jeho ovládací a rozpoznávací schopnosti nebo sociální chování) </w:t>
      </w:r>
      <w:r w:rsidR="003E3771" w:rsidRPr="001862B3">
        <w:rPr>
          <w:rFonts w:ascii="Verdana" w:hAnsi="Verdana"/>
          <w:b/>
          <w:sz w:val="18"/>
          <w:highlight w:val="yellow"/>
        </w:rPr>
        <w:t>je ve vnitřních i vnějších prostorách školy</w:t>
      </w:r>
      <w:r w:rsidR="003E3771" w:rsidRPr="001862B3">
        <w:rPr>
          <w:rFonts w:ascii="Verdana" w:hAnsi="Verdana"/>
          <w:sz w:val="18"/>
          <w:highlight w:val="yellow"/>
        </w:rPr>
        <w:t xml:space="preserve">(za vnější prostory jsou vyznačeny-areál </w:t>
      </w:r>
      <w:r w:rsidR="008A3A8E" w:rsidRPr="001862B3">
        <w:rPr>
          <w:rFonts w:ascii="Verdana" w:hAnsi="Verdana"/>
          <w:sz w:val="18"/>
          <w:highlight w:val="yellow"/>
        </w:rPr>
        <w:t>víceúčelového</w:t>
      </w:r>
      <w:r w:rsidR="003E3771" w:rsidRPr="001862B3">
        <w:rPr>
          <w:rFonts w:ascii="Verdana" w:hAnsi="Verdana"/>
          <w:sz w:val="18"/>
          <w:highlight w:val="yellow"/>
        </w:rPr>
        <w:t xml:space="preserve"> hřiště,školního pozemku</w:t>
      </w:r>
      <w:r w:rsidRPr="001862B3">
        <w:rPr>
          <w:rFonts w:ascii="Verdana" w:hAnsi="Verdana"/>
          <w:sz w:val="18"/>
          <w:highlight w:val="yellow"/>
        </w:rPr>
        <w:t xml:space="preserve">, </w:t>
      </w:r>
      <w:r w:rsidR="008A3A8E" w:rsidRPr="001862B3">
        <w:rPr>
          <w:rFonts w:ascii="Verdana" w:hAnsi="Verdana"/>
          <w:sz w:val="18"/>
          <w:highlight w:val="yellow"/>
        </w:rPr>
        <w:t xml:space="preserve">vstupní schodiště ,asfaltová plocha před školo,přístupový chodník a schodiště od lékárny) </w:t>
      </w:r>
      <w:r w:rsidR="008A3A8E" w:rsidRPr="001862B3">
        <w:rPr>
          <w:rFonts w:ascii="Verdana" w:hAnsi="Verdana"/>
          <w:b/>
          <w:sz w:val="18"/>
          <w:highlight w:val="yellow"/>
        </w:rPr>
        <w:t>a při akcích pořádaných školou přísně zakázáno</w:t>
      </w:r>
      <w:r w:rsidR="008A3A8E" w:rsidRPr="001862B3">
        <w:rPr>
          <w:rFonts w:ascii="Verdana" w:hAnsi="Verdana"/>
          <w:sz w:val="18"/>
          <w:highlight w:val="yellow"/>
        </w:rPr>
        <w:t>.Porušení tohoto zákazu bude klasifikováno jako hrubý přestupek s následným informováním rodičů,</w:t>
      </w:r>
      <w:r w:rsidR="001862B3">
        <w:rPr>
          <w:rFonts w:ascii="Verdana" w:hAnsi="Verdana"/>
          <w:sz w:val="18"/>
          <w:highlight w:val="yellow"/>
        </w:rPr>
        <w:t xml:space="preserve">případně </w:t>
      </w:r>
      <w:r w:rsidR="008A3A8E" w:rsidRPr="001862B3">
        <w:rPr>
          <w:rFonts w:ascii="Verdana" w:hAnsi="Verdana"/>
          <w:sz w:val="18"/>
          <w:highlight w:val="yellow"/>
        </w:rPr>
        <w:t>orgány sociálně-právní ochrany a policie.Vždy bude sepsán záznam s vyjádřením žáka,který založí metodi</w:t>
      </w:r>
      <w:r w:rsidR="00C066A0">
        <w:rPr>
          <w:rFonts w:ascii="Verdana" w:hAnsi="Verdana"/>
          <w:sz w:val="18"/>
          <w:highlight w:val="yellow"/>
        </w:rPr>
        <w:t xml:space="preserve">k rizikových jevů do své agendy.V případě,že žák není schopen pokračovat ve vyučování ,vyrozumí škola </w:t>
      </w:r>
      <w:proofErr w:type="spellStart"/>
      <w:r w:rsidR="00C066A0">
        <w:rPr>
          <w:rFonts w:ascii="Verdana" w:hAnsi="Verdana"/>
          <w:sz w:val="18"/>
          <w:highlight w:val="yellow"/>
        </w:rPr>
        <w:t>zákopnného</w:t>
      </w:r>
      <w:proofErr w:type="spellEnd"/>
      <w:r w:rsidR="00C066A0">
        <w:rPr>
          <w:rFonts w:ascii="Verdana" w:hAnsi="Verdana"/>
          <w:sz w:val="18"/>
          <w:highlight w:val="yellow"/>
        </w:rPr>
        <w:t xml:space="preserve"> zástupce a vyzve jej,aby si žáka vyzvedl,protože není způsobilý k </w:t>
      </w:r>
      <w:r w:rsidR="00C066A0" w:rsidRPr="00C066A0">
        <w:rPr>
          <w:rFonts w:ascii="Verdana" w:hAnsi="Verdana"/>
          <w:sz w:val="18"/>
          <w:highlight w:val="yellow"/>
        </w:rPr>
        <w:t>pobytu ve škole.</w:t>
      </w:r>
      <w:r>
        <w:rPr>
          <w:rFonts w:ascii="Verdana" w:hAnsi="Verdana"/>
          <w:sz w:val="18"/>
        </w:rPr>
        <w:br/>
        <w:t xml:space="preserve">13. Ve škole i mimo školu dodržují žáci pravidla slušného chování a dbají na dobré občanské soužití. Neubližují si slovně ani fyzicky. </w:t>
      </w:r>
      <w:r>
        <w:rPr>
          <w:rFonts w:ascii="Verdana" w:hAnsi="Verdana"/>
          <w:sz w:val="18"/>
        </w:rPr>
        <w:br/>
        <w:t>14. Za zvlášť hrubé chování budou považovány jakékoliv projevy šikanování a diskriminace.</w:t>
      </w:r>
      <w:r>
        <w:rPr>
          <w:rFonts w:ascii="Verdana" w:hAnsi="Verdana"/>
          <w:sz w:val="18"/>
        </w:rPr>
        <w:br/>
        <w:t>15. Mimo školního vyučování, včetně volných dnů a prázdnin, se žáci chovají slušně a respektují ostatní spoluobčany. V této době zodpovídají za chování žáků výhradně rodiče.</w:t>
      </w:r>
      <w:r>
        <w:rPr>
          <w:rFonts w:ascii="Verdana" w:hAnsi="Verdana"/>
          <w:sz w:val="18"/>
        </w:rPr>
        <w:br/>
        <w:t>16. Žák školy pomáhá slabším a postiženým spolužákům, popřípadě občanům.</w:t>
      </w:r>
      <w:r>
        <w:rPr>
          <w:rFonts w:ascii="Verdana" w:hAnsi="Verdana"/>
          <w:sz w:val="18"/>
        </w:rPr>
        <w:br/>
        <w:t>17. Žák je zodpovědný za svoje studijní výsledky a chování.</w:t>
      </w:r>
      <w:r>
        <w:rPr>
          <w:rFonts w:ascii="Verdana" w:hAnsi="Verdana"/>
          <w:sz w:val="18"/>
        </w:rPr>
        <w:br/>
      </w:r>
      <w:r>
        <w:rPr>
          <w:rFonts w:ascii="Verdana" w:hAnsi="Verdana"/>
          <w:sz w:val="18"/>
        </w:rPr>
        <w:br/>
      </w:r>
      <w:r>
        <w:rPr>
          <w:rFonts w:ascii="Verdana" w:hAnsi="Verdana"/>
          <w:b/>
          <w:sz w:val="18"/>
          <w:u w:val="single"/>
        </w:rPr>
        <w:t>4. Pravidla docházky do školy – omlouvání nepřítomnosti žáka</w:t>
      </w:r>
      <w:r>
        <w:rPr>
          <w:rFonts w:ascii="Verdana" w:hAnsi="Verdana"/>
          <w:sz w:val="18"/>
        </w:rPr>
        <w:br/>
      </w:r>
      <w:r>
        <w:rPr>
          <w:rFonts w:ascii="Verdana" w:hAnsi="Verdana"/>
          <w:sz w:val="18"/>
        </w:rPr>
        <w:br/>
        <w:t>1. Žák je povinen účastnit se výuky podle rozvrhu hodin. Na vyučovací hodiny přichází včas, aby si stačil připravit potřebné pomůcky před jeho začátkem.</w:t>
      </w:r>
      <w:r>
        <w:rPr>
          <w:rFonts w:ascii="Verdana" w:hAnsi="Verdana"/>
          <w:sz w:val="18"/>
        </w:rPr>
        <w:br/>
        <w:t>2. Rodiče omlouvají předpokládanou nepřítomnost žáka na vyučování na dva dny písemně u třídního učitele. Nepřítomnost žáka na tři a více dnů omlouvá pouze ředitel, či zástupce na základě písemné žádosti a zdůvodněné nepřítomnosti.</w:t>
      </w:r>
      <w:r>
        <w:rPr>
          <w:rFonts w:ascii="Verdana" w:hAnsi="Verdana"/>
          <w:sz w:val="18"/>
        </w:rPr>
        <w:br/>
        <w:t>3. V odůvodněných případech má škola právo vyžadovat na omluvu nepřítomnosti žáka lékařské potvrzení.</w:t>
      </w:r>
      <w:r>
        <w:rPr>
          <w:rFonts w:ascii="Verdana" w:hAnsi="Verdana"/>
          <w:sz w:val="18"/>
        </w:rPr>
        <w:br/>
        <w:t>4. V době vyučování navštěvují žáci lékaře jen v nutném případě. Před opuštěním školy předloží žák vyučujícímu písemnou omluvenku rodičů, jinak nebude ze školy uvolněn.</w:t>
      </w:r>
      <w:r>
        <w:rPr>
          <w:rFonts w:ascii="Verdana" w:hAnsi="Verdana"/>
          <w:sz w:val="18"/>
        </w:rPr>
        <w:br/>
        <w:t>5. Při účasti na akcích, které organizuje škola, žáci dodržují ustanovení školního řádu.</w:t>
      </w:r>
      <w:r>
        <w:rPr>
          <w:rFonts w:ascii="Verdana" w:hAnsi="Verdana"/>
          <w:sz w:val="18"/>
        </w:rPr>
        <w:br/>
      </w:r>
      <w:r>
        <w:rPr>
          <w:rFonts w:ascii="Verdana" w:hAnsi="Verdana"/>
          <w:sz w:val="18"/>
        </w:rPr>
        <w:br/>
      </w:r>
      <w:r>
        <w:rPr>
          <w:rFonts w:ascii="Verdana" w:hAnsi="Verdana"/>
          <w:sz w:val="18"/>
        </w:rPr>
        <w:br/>
      </w:r>
      <w:r>
        <w:rPr>
          <w:rFonts w:ascii="Verdana" w:hAnsi="Verdana"/>
          <w:b/>
          <w:sz w:val="18"/>
          <w:u w:val="single"/>
        </w:rPr>
        <w:t>5. Pravidla se zacházením s osobním a školním majetkem, učebnicemi a školními potřebami</w:t>
      </w:r>
      <w:r>
        <w:rPr>
          <w:rFonts w:ascii="Verdana" w:hAnsi="Verdana"/>
          <w:b/>
          <w:sz w:val="18"/>
          <w:u w:val="single"/>
        </w:rPr>
        <w:br/>
      </w:r>
      <w:r>
        <w:rPr>
          <w:rFonts w:ascii="Verdana" w:hAnsi="Verdana"/>
          <w:sz w:val="18"/>
        </w:rPr>
        <w:br/>
        <w:t>1. Žák má právo užívat zařízení školy, pomůcky a učebnice v souvislosti s výukou, je přitom povinen řídit se pokyny učitelů a jiných oprávněných osob.</w:t>
      </w:r>
      <w:r>
        <w:rPr>
          <w:rFonts w:ascii="Verdana" w:hAnsi="Verdana"/>
          <w:sz w:val="18"/>
        </w:rPr>
        <w:br/>
        <w:t>2. Žák je povinen udržovat v pořádku a nepoškozené všechny věci, které tvoří zařízení třídy a školy a také ty, které mu byly svěřeny v souvislosti s výukou.</w:t>
      </w:r>
      <w:r>
        <w:rPr>
          <w:rFonts w:ascii="Verdana" w:hAnsi="Verdana"/>
          <w:sz w:val="18"/>
        </w:rPr>
        <w:br/>
        <w:t>3. Za škodu na majetku školy, kterou způsobí žák svévolně nebo z nedbalosti, bude vyžadována odpovídající náhrada.</w:t>
      </w:r>
      <w:r>
        <w:rPr>
          <w:rFonts w:ascii="Verdana" w:hAnsi="Verdana"/>
          <w:sz w:val="18"/>
        </w:rPr>
        <w:br/>
        <w:t>4. Za poškozené nebo ztracené učebnice bude požadována náhrada podle vnitřního předpisu školy.</w:t>
      </w:r>
      <w:r>
        <w:rPr>
          <w:rFonts w:ascii="Verdana" w:hAnsi="Verdana"/>
          <w:sz w:val="18"/>
        </w:rPr>
        <w:br/>
        <w:t xml:space="preserve">5. Pokud si žák do školy přinese věc, která nesouvisí s výukou ani k tomu nebyl vyzván učitelem (mobilní </w:t>
      </w:r>
      <w:r>
        <w:rPr>
          <w:rFonts w:ascii="Verdana" w:hAnsi="Verdana"/>
          <w:sz w:val="18"/>
        </w:rPr>
        <w:lastRenderedPageBreak/>
        <w:t xml:space="preserve">telefon, walkman, </w:t>
      </w:r>
      <w:proofErr w:type="spellStart"/>
      <w:r>
        <w:rPr>
          <w:rFonts w:ascii="Verdana" w:hAnsi="Verdana"/>
          <w:sz w:val="18"/>
        </w:rPr>
        <w:t>discman</w:t>
      </w:r>
      <w:proofErr w:type="spellEnd"/>
      <w:r>
        <w:rPr>
          <w:rFonts w:ascii="Verdana" w:hAnsi="Verdana"/>
          <w:sz w:val="18"/>
        </w:rPr>
        <w:t>, elektronický diář či různé přehrávače nebo jinou elektrotechniku), je za ni sám odpovědný. Škola nebude řešit ztrátu takové věci ani za ni neposkytne náhradu.</w:t>
      </w:r>
      <w:r>
        <w:rPr>
          <w:rFonts w:ascii="Verdana" w:hAnsi="Verdana"/>
          <w:sz w:val="18"/>
        </w:rPr>
        <w:br/>
        <w:t>6. Za peníze, které žák přinese do školy, sám zodpovídá - nosí je stále u sebe a nikde je neodkládá, dokud je nepředá učiteli, či ve školní jídelně.</w:t>
      </w:r>
      <w:r>
        <w:rPr>
          <w:rFonts w:ascii="Verdana" w:hAnsi="Verdana"/>
          <w:sz w:val="18"/>
        </w:rPr>
        <w:br/>
        <w:t>7. Žáci odkládají své osobní věci potřebné k výuce výhradně na určeném místě ve škole. Pokud je odloží jinam, nenese škola za ztrátu takové věci zodpovědnost a nebude poškozeným ztráta nahrazena.</w:t>
      </w:r>
      <w:r>
        <w:rPr>
          <w:rFonts w:ascii="Verdana" w:hAnsi="Verdana"/>
          <w:sz w:val="18"/>
        </w:rPr>
        <w:br/>
        <w:t>a) Veškeré svrchní oblečení a obuv, ve které žák dochází do školy, odkládá v určené šatní skříňce.</w:t>
      </w:r>
      <w:r>
        <w:rPr>
          <w:rFonts w:ascii="Verdana" w:hAnsi="Verdana"/>
          <w:sz w:val="18"/>
        </w:rPr>
        <w:br/>
        <w:t>b) Školní aktovku si žáci mohou odkládat při odchodu na oběd na chodbě před jídelnou                              c) Další pomůcky, cvičební úbor, pracovní plášť nebo své osobní věci žáci neukládají ve třídách a chodbách školy, ale odnášejí si je po výuce domů,</w:t>
      </w:r>
      <w:proofErr w:type="spellStart"/>
      <w:r>
        <w:rPr>
          <w:rFonts w:ascii="Verdana" w:hAnsi="Verdana"/>
          <w:sz w:val="18"/>
        </w:rPr>
        <w:t>popř.nechávají</w:t>
      </w:r>
      <w:proofErr w:type="spellEnd"/>
      <w:r>
        <w:rPr>
          <w:rFonts w:ascii="Verdana" w:hAnsi="Verdana"/>
          <w:sz w:val="18"/>
        </w:rPr>
        <w:t xml:space="preserve"> v šatních skříňkách                                                d) Na 1. stupni může na tyto pomůcky třídní učitelka vyhradit zvláštní skříň , která se bude zamykat.</w:t>
      </w:r>
      <w:r>
        <w:rPr>
          <w:rFonts w:ascii="Verdana" w:hAnsi="Verdana"/>
          <w:sz w:val="18"/>
        </w:rPr>
        <w:br/>
        <w:t>e) Pokud žáci mají od rodičů povoleno dojíždění do školy na jízdním kole, nenese škola za případný úraz zodpovědnost. Kola si žáci uzamykají do vymezeného prostoru u školy.</w:t>
      </w:r>
      <w:r>
        <w:rPr>
          <w:rFonts w:ascii="Verdana" w:hAnsi="Verdana"/>
          <w:sz w:val="18"/>
        </w:rPr>
        <w:br/>
        <w:t xml:space="preserve">f) Hodinky a ostatní dražší předměty si žáci mohou před výukou </w:t>
      </w:r>
      <w:proofErr w:type="spellStart"/>
      <w:r>
        <w:rPr>
          <w:rFonts w:ascii="Verdana" w:hAnsi="Verdana"/>
          <w:sz w:val="18"/>
        </w:rPr>
        <w:t>Tv</w:t>
      </w:r>
      <w:proofErr w:type="spellEnd"/>
      <w:r>
        <w:rPr>
          <w:rFonts w:ascii="Verdana" w:hAnsi="Verdana"/>
          <w:sz w:val="18"/>
        </w:rPr>
        <w:t xml:space="preserve"> uložit u vyučujícího.</w:t>
      </w:r>
      <w:r>
        <w:rPr>
          <w:rFonts w:ascii="Verdana" w:hAnsi="Verdana"/>
          <w:sz w:val="18"/>
        </w:rPr>
        <w:br/>
      </w:r>
      <w:r>
        <w:rPr>
          <w:rFonts w:ascii="Verdana" w:hAnsi="Verdana"/>
          <w:sz w:val="18"/>
        </w:rPr>
        <w:br/>
      </w:r>
      <w:r>
        <w:rPr>
          <w:rFonts w:ascii="Verdana" w:hAnsi="Verdana"/>
          <w:b/>
          <w:sz w:val="18"/>
          <w:u w:val="single"/>
        </w:rPr>
        <w:t>6. Pravidla bezpečnosti a ochrany zdraví dětí.</w:t>
      </w:r>
      <w:r>
        <w:rPr>
          <w:rFonts w:ascii="Verdana" w:hAnsi="Verdana"/>
          <w:b/>
          <w:sz w:val="18"/>
          <w:u w:val="single"/>
        </w:rPr>
        <w:br/>
      </w:r>
      <w:r>
        <w:rPr>
          <w:rFonts w:ascii="Verdana" w:hAnsi="Verdana"/>
          <w:sz w:val="18"/>
        </w:rPr>
        <w:br/>
        <w:t>1. Žáci nesmějí bez souhlasu učitele manipulovat s ventily na radiátorech ústředního topení ani na nich sedět!</w:t>
      </w:r>
      <w:r>
        <w:rPr>
          <w:rFonts w:ascii="Verdana" w:hAnsi="Verdana"/>
          <w:sz w:val="18"/>
        </w:rPr>
        <w:br/>
        <w:t>2. Žáci i dospělí mají zakázáno sedat a stoupat na okenní parapety a vyklánět se z oken nebo cokoliv z nich vyhazovat.</w:t>
      </w:r>
      <w:r>
        <w:rPr>
          <w:rFonts w:ascii="Verdana" w:hAnsi="Verdana"/>
          <w:sz w:val="18"/>
        </w:rPr>
        <w:br/>
        <w:t>3. Žákům, pokud nehrozí požár, se zakazuje manipulovat s mobilními has</w:t>
      </w:r>
      <w:r w:rsidR="00A50F78">
        <w:rPr>
          <w:rFonts w:ascii="Verdana" w:hAnsi="Verdana"/>
          <w:sz w:val="18"/>
        </w:rPr>
        <w:t>i</w:t>
      </w:r>
      <w:r>
        <w:rPr>
          <w:rFonts w:ascii="Verdana" w:hAnsi="Verdana"/>
          <w:sz w:val="18"/>
        </w:rPr>
        <w:t xml:space="preserve">cími přístroji, které jsou rozestavěny na určených místech ve školní budově. Rovněž nesmějí bezdůvodně otevírat skříňky s vodními hydranty. </w:t>
      </w:r>
      <w:r>
        <w:rPr>
          <w:rFonts w:ascii="Verdana" w:hAnsi="Verdana"/>
          <w:sz w:val="18"/>
        </w:rPr>
        <w:br/>
        <w:t>4. Do školy nesmí žáci nosit věci, které by mohly ohrozit zdraví, způsobit úraz, nebo ohrožovat mravní výchovu žáků. Nesmí také nosit cenné předměty, které nepotřebují k výuce, a větší obnosy peněz. Věci ohrožující zdraví dětí budou žákům zabaveny a předány rodičům.</w:t>
      </w:r>
      <w:r>
        <w:rPr>
          <w:rFonts w:ascii="Verdana" w:hAnsi="Verdana"/>
          <w:sz w:val="18"/>
        </w:rPr>
        <w:br/>
      </w:r>
      <w:r>
        <w:rPr>
          <w:rFonts w:ascii="Verdana" w:hAnsi="Verdana"/>
          <w:sz w:val="18"/>
        </w:rPr>
        <w:br/>
      </w:r>
      <w:r>
        <w:rPr>
          <w:rFonts w:ascii="Verdana" w:hAnsi="Verdana"/>
          <w:b/>
          <w:sz w:val="18"/>
          <w:u w:val="single"/>
        </w:rPr>
        <w:br/>
        <w:t>7. Pravidla pro hodnocení chování a výsledků vzdělávání žáků</w:t>
      </w:r>
      <w:r>
        <w:rPr>
          <w:rFonts w:ascii="Verdana" w:hAnsi="Verdana"/>
          <w:sz w:val="18"/>
        </w:rPr>
        <w:br/>
      </w:r>
      <w:r>
        <w:rPr>
          <w:rFonts w:ascii="Verdana" w:hAnsi="Verdana"/>
          <w:sz w:val="18"/>
        </w:rPr>
        <w:br/>
        <w:t>1. Porušování Školního řádu žáky školy bude řešeno kázeňsky podle klasifikačního řádu školy v souladu se školským zákonem.</w:t>
      </w:r>
      <w:r>
        <w:rPr>
          <w:rFonts w:ascii="Verdana" w:hAnsi="Verdana"/>
          <w:sz w:val="18"/>
        </w:rPr>
        <w:br/>
        <w:t>2. Pravidla pro hodnocení chování a výsledků vzdělávání žáků jsou zpracována v samostatné příloze Školního řádu, a to v  Klasifikačním řádu školy.</w:t>
      </w:r>
      <w:r>
        <w:rPr>
          <w:rFonts w:ascii="Verdana" w:hAnsi="Verdana"/>
          <w:sz w:val="18"/>
        </w:rPr>
        <w:br/>
      </w:r>
      <w:r>
        <w:rPr>
          <w:rFonts w:ascii="Verdana" w:hAnsi="Verdana"/>
          <w:sz w:val="18"/>
        </w:rPr>
        <w:br/>
      </w:r>
      <w:r>
        <w:rPr>
          <w:rFonts w:ascii="Verdana" w:hAnsi="Verdana"/>
          <w:sz w:val="18"/>
        </w:rPr>
        <w:br/>
      </w:r>
      <w:r>
        <w:rPr>
          <w:rFonts w:ascii="Verdana" w:hAnsi="Verdana"/>
          <w:b/>
          <w:sz w:val="18"/>
          <w:u w:val="single"/>
        </w:rPr>
        <w:t>8. Provoz a vnitřní režim školy</w:t>
      </w:r>
      <w:r>
        <w:rPr>
          <w:rFonts w:ascii="Verdana" w:hAnsi="Verdana"/>
          <w:b/>
          <w:sz w:val="18"/>
          <w:u w:val="single"/>
        </w:rPr>
        <w:br/>
      </w:r>
      <w:r>
        <w:rPr>
          <w:rFonts w:ascii="Verdana" w:hAnsi="Verdana"/>
          <w:sz w:val="18"/>
        </w:rPr>
        <w:br/>
        <w:t>1. Škola je otevřená pro vstup žáků do ranní školní družiny od 6:30 hod. do 7:15 hodin. Žáci, kterým začíná vyučování nultou hodinu, vstupují do školy v 7 hodin se svým vyučujícím, na kterého čekají před budovou školy.</w:t>
      </w:r>
      <w:r>
        <w:rPr>
          <w:rFonts w:ascii="Verdana" w:hAnsi="Verdana"/>
          <w:sz w:val="18"/>
        </w:rPr>
        <w:br/>
        <w:t>2. V ostatních případech vstupují žáci do školy 20 minut před začátkem vyučování, tj. v 7:40 hod.</w:t>
      </w:r>
      <w:r>
        <w:rPr>
          <w:rFonts w:ascii="Verdana" w:hAnsi="Verdana"/>
          <w:sz w:val="18"/>
        </w:rPr>
        <w:br/>
        <w:t xml:space="preserve">3. Časový rozvrh zvonění: </w:t>
      </w:r>
      <w:r>
        <w:rPr>
          <w:rFonts w:ascii="Verdana" w:hAnsi="Verdana"/>
          <w:sz w:val="18"/>
        </w:rPr>
        <w:br/>
        <w:t xml:space="preserve">hodina od do hodina od do: 0. 7:00 7:45 1. 8:00 8:45 2. 8:55 9:40 3. 10:00 10:45 4. 10:55 11:40 5. 11:50 12:35  6. 12:40 13:25  7. 13:30 14:15  8. 14:20 15:05 </w:t>
      </w:r>
      <w:r>
        <w:rPr>
          <w:rFonts w:ascii="Verdana" w:hAnsi="Verdana"/>
          <w:sz w:val="18"/>
        </w:rPr>
        <w:br/>
        <w:t>&gt; Vyučovací hodiny i přestávky, včetně přestávky na oběd, se musí dodržovat.</w:t>
      </w:r>
      <w:r>
        <w:rPr>
          <w:rFonts w:ascii="Verdana" w:hAnsi="Verdana"/>
          <w:sz w:val="18"/>
        </w:rPr>
        <w:br/>
        <w:t>&gt; Velká přestávka je stanovena na dobu od 9:40 do 10:00 hodin</w:t>
      </w:r>
      <w:r>
        <w:rPr>
          <w:rFonts w:ascii="Verdana" w:hAnsi="Verdana"/>
          <w:sz w:val="18"/>
        </w:rPr>
        <w:br/>
        <w:t>&gt; Samostatnou odpolední vyučovací hodinu lze se souhlasem vedení školy zahájit 50 minut po skončení dopoledního vyučování.</w:t>
      </w:r>
      <w:r>
        <w:rPr>
          <w:rFonts w:ascii="Verdana" w:hAnsi="Verdana"/>
          <w:sz w:val="18"/>
        </w:rPr>
        <w:br/>
        <w:t xml:space="preserve">4. Žáci, kteří mají odpolední vyučování, mohou vstoupit do budovy školy 15 minut před jeho začátkem. Po skončení vyučování školu ihned opustí. </w:t>
      </w:r>
      <w:r>
        <w:rPr>
          <w:rFonts w:ascii="Verdana" w:hAnsi="Verdana"/>
          <w:sz w:val="18"/>
        </w:rPr>
        <w:br/>
        <w:t>5. Žáci, kteří se přihlásili do školní družiny, se řídí pokyny vychovatelek a vnitřním řádem školní družiny.</w:t>
      </w:r>
      <w:r>
        <w:rPr>
          <w:rFonts w:ascii="Verdana" w:hAnsi="Verdana"/>
          <w:sz w:val="18"/>
        </w:rPr>
        <w:br/>
        <w:t>6. Žáci se ve škole přezouvají. Svoje svrchní oblečení a boty ukládají v šatních skříňkách, které si během vyučování i přestávek zamykají.</w:t>
      </w:r>
      <w:r>
        <w:rPr>
          <w:rFonts w:ascii="Verdana" w:hAnsi="Verdana"/>
          <w:sz w:val="18"/>
        </w:rPr>
        <w:br/>
        <w:t xml:space="preserve">7. Pokud žák zjistí ztrátu osobní věci, okamžitě ohlásí tuto skutečnost vyučujícímu nebo učiteli, který koná dozor a také třídnímu učiteli. </w:t>
      </w:r>
      <w:r>
        <w:rPr>
          <w:rFonts w:ascii="Verdana" w:hAnsi="Verdana"/>
          <w:sz w:val="18"/>
        </w:rPr>
        <w:br/>
        <w:t xml:space="preserve">8. Malé přestávky využívají pouze k návštěvě sociálního zařízení a k přesunu do jiné učebny na další vyučování. K přesunu na další hodinu využívají žáci o velké přestávce posledních pět minut. </w:t>
      </w:r>
      <w:r>
        <w:rPr>
          <w:rFonts w:ascii="Verdana" w:hAnsi="Verdana"/>
          <w:sz w:val="18"/>
        </w:rPr>
        <w:br/>
        <w:t xml:space="preserve">9. O velké přestávce mohou za příznivého počasí trávit čas na nástupištích v areálu školy.Dodržují pravidla bezpečnosti, aby se vyvarovali úrazu.  </w:t>
      </w:r>
      <w:r>
        <w:rPr>
          <w:rFonts w:ascii="Verdana" w:hAnsi="Verdana"/>
          <w:sz w:val="18"/>
        </w:rPr>
        <w:br/>
        <w:t xml:space="preserve">10. Ve škole mohou žáci o polední přestávce pobývat pouze se souhlasem učitele,který vykonává dozor nad žáky. Ten jim určí místnost, kde se budou zdržovat. </w:t>
      </w:r>
      <w:r>
        <w:rPr>
          <w:rFonts w:ascii="Verdana" w:hAnsi="Verdana"/>
          <w:sz w:val="18"/>
        </w:rPr>
        <w:br/>
        <w:t>11. O přestávkách vykonávají své povinnosti třídní služby, které určuje na každý týden třídní učitel v počtu  2 +1 (náhradník).</w:t>
      </w:r>
      <w:r>
        <w:rPr>
          <w:rFonts w:ascii="Verdana" w:hAnsi="Verdana"/>
          <w:sz w:val="18"/>
        </w:rPr>
        <w:br/>
        <w:t>12. Větrání učeben probíhá podle pokynu vyučujících nebo dozoru. Žáci sami neotvírají křídla velkých oken. K větrání používají pouze malých ventilačních oken. Větrání schodišť provádí školník.</w:t>
      </w:r>
      <w:r>
        <w:rPr>
          <w:rFonts w:ascii="Verdana" w:hAnsi="Verdana"/>
          <w:sz w:val="18"/>
        </w:rPr>
        <w:br/>
        <w:t>13. Jakýkoliv úraz hlásí žák okamžitě učiteli, či jiné dospělé osobě. Doprava žáka k lékaři musí být vždy za doprovodu dospělé osoby. O úrazu musí být sepsán zápis dle pokynů pověřené osoby-ZŘ.</w:t>
      </w:r>
      <w:r>
        <w:rPr>
          <w:rFonts w:ascii="Verdana" w:hAnsi="Verdana"/>
          <w:sz w:val="18"/>
        </w:rPr>
        <w:br/>
        <w:t>14. Při nevolnosti žáka musí učitel informovat rodiče telefonem, kteří si zajistí převoz dítěte domů nebo k lékaři. V mimořádně naléhavých případech zajistí převoz a doprovod k lékaři dospělý pracovník školy nebo záchranná služba.</w:t>
      </w:r>
      <w:r>
        <w:rPr>
          <w:rFonts w:ascii="Verdana" w:hAnsi="Verdana"/>
          <w:sz w:val="18"/>
        </w:rPr>
        <w:br/>
        <w:t>15. Návštěvy rodičů za žáky školy během vyučování nejsou povoleny.</w:t>
      </w:r>
      <w:r>
        <w:rPr>
          <w:rFonts w:ascii="Verdana" w:hAnsi="Verdana"/>
          <w:sz w:val="18"/>
        </w:rPr>
        <w:br/>
      </w:r>
      <w:r>
        <w:rPr>
          <w:rFonts w:ascii="Verdana" w:hAnsi="Verdana"/>
          <w:sz w:val="18"/>
        </w:rPr>
        <w:lastRenderedPageBreak/>
        <w:t>16. Návštěvy nezletilých osob za žáky školy nejsou povoleny ani během přestávek.</w:t>
      </w:r>
      <w:r>
        <w:rPr>
          <w:rFonts w:ascii="Verdana" w:hAnsi="Verdana"/>
          <w:sz w:val="18"/>
        </w:rPr>
        <w:br/>
        <w:t>17. Nalezené věci odevzdají žáci panu školníkovi,třídnímu učiteli,</w:t>
      </w:r>
      <w:proofErr w:type="spellStart"/>
      <w:r>
        <w:rPr>
          <w:rFonts w:ascii="Verdana" w:hAnsi="Verdana"/>
          <w:sz w:val="18"/>
        </w:rPr>
        <w:t>popř.ZŘ</w:t>
      </w:r>
      <w:proofErr w:type="spellEnd"/>
      <w:r>
        <w:rPr>
          <w:rFonts w:ascii="Verdana" w:hAnsi="Verdana"/>
          <w:sz w:val="18"/>
        </w:rPr>
        <w:t>.</w:t>
      </w:r>
      <w:r>
        <w:rPr>
          <w:rFonts w:ascii="Verdana" w:hAnsi="Verdana"/>
          <w:sz w:val="18"/>
        </w:rPr>
        <w:br/>
        <w:t>18. Placení obědů mohou žáci provést ve školní jídelně před vyučováním, o velké přestávce nebo po vyučování v určené dny.</w:t>
      </w:r>
      <w:r>
        <w:rPr>
          <w:rFonts w:ascii="Verdana" w:hAnsi="Verdana"/>
          <w:sz w:val="18"/>
        </w:rPr>
        <w:br/>
      </w:r>
      <w:r w:rsidRPr="00AC2659">
        <w:rPr>
          <w:rFonts w:ascii="Verdana" w:hAnsi="Verdana"/>
          <w:sz w:val="18"/>
          <w:highlight w:val="yellow"/>
        </w:rPr>
        <w:t>19. Do školní jídelny</w:t>
      </w:r>
      <w:r w:rsidR="00A50F78" w:rsidRPr="00AC2659">
        <w:rPr>
          <w:rFonts w:ascii="Verdana" w:hAnsi="Verdana"/>
          <w:sz w:val="18"/>
          <w:highlight w:val="yellow"/>
        </w:rPr>
        <w:t xml:space="preserve"> a šaten</w:t>
      </w:r>
      <w:r w:rsidRPr="00AC2659">
        <w:rPr>
          <w:rFonts w:ascii="Verdana" w:hAnsi="Verdana"/>
          <w:sz w:val="18"/>
          <w:highlight w:val="yellow"/>
        </w:rPr>
        <w:t xml:space="preserve"> odvádějí žáky  učitelé, kteří vyučovali třídu poslední </w:t>
      </w:r>
      <w:r w:rsidR="00A50F78" w:rsidRPr="00AC2659">
        <w:rPr>
          <w:rFonts w:ascii="Verdana" w:hAnsi="Verdana"/>
          <w:sz w:val="18"/>
          <w:highlight w:val="yellow"/>
        </w:rPr>
        <w:t>dopolední vyučovací hodinu</w:t>
      </w:r>
      <w:r w:rsidRPr="00AC2659">
        <w:rPr>
          <w:rFonts w:ascii="Verdana" w:hAnsi="Verdana"/>
          <w:sz w:val="18"/>
          <w:highlight w:val="yellow"/>
        </w:rPr>
        <w:t xml:space="preserve">, nebo vychovatelka školní družiny. Třídu odvádí učitel do šatny i po poslední </w:t>
      </w:r>
      <w:r w:rsidR="00AC2659" w:rsidRPr="00AC2659">
        <w:rPr>
          <w:rFonts w:ascii="Verdana" w:hAnsi="Verdana"/>
          <w:sz w:val="18"/>
          <w:highlight w:val="yellow"/>
        </w:rPr>
        <w:t xml:space="preserve">odpolední </w:t>
      </w:r>
      <w:r w:rsidRPr="00AC2659">
        <w:rPr>
          <w:rFonts w:ascii="Verdana" w:hAnsi="Verdana"/>
          <w:sz w:val="18"/>
          <w:highlight w:val="yellow"/>
        </w:rPr>
        <w:t>vyučovací hodině.</w:t>
      </w:r>
      <w:r>
        <w:rPr>
          <w:rFonts w:ascii="Verdana" w:hAnsi="Verdana"/>
          <w:sz w:val="18"/>
        </w:rPr>
        <w:br/>
        <w:t>20. Žáci, kteří se nestravují ve školní jídelně, opouštějí školu ihned po skončení vyučování. Žáci, kteří obědvají ve školní jídelně, opustí školu ihned po obědě.</w:t>
      </w:r>
      <w:r>
        <w:rPr>
          <w:rFonts w:ascii="Verdana" w:hAnsi="Verdana"/>
          <w:sz w:val="18"/>
        </w:rPr>
        <w:br/>
        <w:t>21. Do kabinetů a kanceláří mohou žáci vstupovat pouze po předchozím zaklepání a na výzvu učitele.</w:t>
      </w:r>
      <w:r>
        <w:rPr>
          <w:rFonts w:ascii="Verdana" w:hAnsi="Verdana"/>
          <w:sz w:val="18"/>
        </w:rPr>
        <w:br/>
        <w:t>22. Žáci nenavštěvují bezdůvodně pavilón,ve kterém nemají vyučování.</w:t>
      </w:r>
      <w:r>
        <w:rPr>
          <w:rFonts w:ascii="Verdana" w:hAnsi="Verdana"/>
          <w:sz w:val="18"/>
        </w:rPr>
        <w:br/>
      </w:r>
      <w:r>
        <w:rPr>
          <w:rFonts w:ascii="Verdana" w:hAnsi="Verdana"/>
          <w:sz w:val="18"/>
        </w:rPr>
        <w:br/>
      </w:r>
      <w:r>
        <w:rPr>
          <w:rFonts w:ascii="Verdana" w:hAnsi="Verdana"/>
          <w:b/>
          <w:sz w:val="18"/>
          <w:u w:val="single"/>
        </w:rPr>
        <w:t>9.Práva a povinnosti  pracovníků školy</w:t>
      </w:r>
    </w:p>
    <w:p w:rsidR="00004E56" w:rsidRDefault="00FB47AE">
      <w:pPr>
        <w:pStyle w:val="Normlnweb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Pro pedagogické a provozní pracovníky školy jsou závazné pokyny dané Pracovním řádem(</w:t>
      </w:r>
      <w:proofErr w:type="spellStart"/>
      <w:r>
        <w:rPr>
          <w:rFonts w:ascii="Verdana" w:hAnsi="Verdana"/>
          <w:sz w:val="18"/>
        </w:rPr>
        <w:t>čj</w:t>
      </w:r>
      <w:proofErr w:type="spellEnd"/>
      <w:r>
        <w:rPr>
          <w:rFonts w:ascii="Verdana" w:hAnsi="Verdana"/>
          <w:sz w:val="18"/>
        </w:rPr>
        <w:t>,16 969-42),Zákoníkem práce,tímto Školním řádem a ostatními předpisy pro oblast školství,zejména Školským zákonem č.561/2004 Sb. v jeho novelách.</w:t>
      </w:r>
    </w:p>
    <w:p w:rsidR="002F0834" w:rsidRDefault="00FB47AE">
      <w:pPr>
        <w:pStyle w:val="Normlnweb2"/>
        <w:rPr>
          <w:rFonts w:ascii="Verdana" w:hAnsi="Verdana"/>
          <w:sz w:val="18"/>
        </w:rPr>
      </w:pPr>
      <w:r>
        <w:rPr>
          <w:rFonts w:ascii="Verdana" w:hAnsi="Verdana"/>
          <w:b/>
          <w:sz w:val="18"/>
          <w:u w:val="single"/>
        </w:rPr>
        <w:t>10.Poznámky</w:t>
      </w:r>
      <w:r>
        <w:rPr>
          <w:rFonts w:ascii="Verdana" w:hAnsi="Verdana"/>
          <w:sz w:val="18"/>
        </w:rPr>
        <w:br/>
      </w:r>
      <w:r>
        <w:rPr>
          <w:rFonts w:ascii="Verdana" w:hAnsi="Verdana"/>
          <w:sz w:val="18"/>
        </w:rPr>
        <w:br/>
        <w:t xml:space="preserve">1)Součástí tohoto školního řádu jsou Pravidla pro hodnocení výsledků vzdělávání žáků,dále řády odborných učeben,školní dílny,školní družiny a tělocvičny.                           </w:t>
      </w:r>
      <w:r>
        <w:rPr>
          <w:rFonts w:ascii="Verdana" w:hAnsi="Verdana"/>
          <w:sz w:val="18"/>
        </w:rPr>
        <w:br/>
        <w:t>2)Tento řád je možné podle potřeby aktualizovat.Vždy je nutné jej projednat na pedagogické radě školy a schválit školskou radou.</w:t>
      </w:r>
      <w:r>
        <w:rPr>
          <w:rFonts w:ascii="Verdana" w:hAnsi="Verdana"/>
          <w:sz w:val="18"/>
        </w:rPr>
        <w:br/>
        <w:t>3)Toto znění bylo projednáno schváleno školskou radou 29.08.2006 a projednáno na pedagogické radě 04.09.2006.</w:t>
      </w:r>
      <w:r>
        <w:rPr>
          <w:rFonts w:ascii="Verdana" w:hAnsi="Verdana"/>
          <w:sz w:val="18"/>
        </w:rPr>
        <w:br/>
      </w:r>
      <w:r w:rsidR="002F0834">
        <w:rPr>
          <w:rFonts w:ascii="Verdana" w:hAnsi="Verdana"/>
          <w:sz w:val="18"/>
        </w:rPr>
        <w:t>4)Oprava článku 3.12 a 8.19 proj</w:t>
      </w:r>
      <w:r w:rsidR="00AF7517">
        <w:rPr>
          <w:rFonts w:ascii="Verdana" w:hAnsi="Verdana"/>
          <w:sz w:val="18"/>
        </w:rPr>
        <w:t>ednána na pedagogické radě dne 22</w:t>
      </w:r>
      <w:r w:rsidR="002F0834">
        <w:rPr>
          <w:rFonts w:ascii="Verdana" w:hAnsi="Verdana"/>
          <w:sz w:val="18"/>
        </w:rPr>
        <w:t>.</w:t>
      </w:r>
      <w:r w:rsidR="00AF7517">
        <w:rPr>
          <w:rFonts w:ascii="Verdana" w:hAnsi="Verdana"/>
          <w:sz w:val="18"/>
        </w:rPr>
        <w:t>0</w:t>
      </w:r>
      <w:r w:rsidR="002F0834">
        <w:rPr>
          <w:rFonts w:ascii="Verdana" w:hAnsi="Verdana"/>
          <w:sz w:val="18"/>
        </w:rPr>
        <w:t>1.20</w:t>
      </w:r>
      <w:r w:rsidR="007B151F">
        <w:rPr>
          <w:rFonts w:ascii="Verdana" w:hAnsi="Verdana"/>
          <w:sz w:val="18"/>
        </w:rPr>
        <w:t>10 a schválena školskou radou dne 29.3.2010.</w:t>
      </w:r>
    </w:p>
    <w:p w:rsidR="002F0834" w:rsidRDefault="002F0834">
      <w:pPr>
        <w:pStyle w:val="Normlnweb2"/>
        <w:rPr>
          <w:rFonts w:ascii="Verdana" w:hAnsi="Verdana"/>
          <w:sz w:val="18"/>
        </w:rPr>
      </w:pPr>
    </w:p>
    <w:p w:rsidR="00004E56" w:rsidRDefault="00FB47AE">
      <w:pPr>
        <w:pStyle w:val="Normlnweb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br/>
        <w:t> </w:t>
      </w:r>
      <w:r>
        <w:rPr>
          <w:rFonts w:ascii="Verdana" w:hAnsi="Verdana"/>
          <w:sz w:val="18"/>
        </w:rPr>
        <w:br/>
        <w:t xml:space="preserve">Ředitel školy: </w:t>
      </w:r>
      <w:r w:rsidR="002F0834">
        <w:rPr>
          <w:rFonts w:ascii="Verdana" w:hAnsi="Verdana"/>
          <w:sz w:val="18"/>
        </w:rPr>
        <w:t>Mgr.</w:t>
      </w:r>
      <w:r>
        <w:rPr>
          <w:rFonts w:ascii="Verdana" w:hAnsi="Verdana"/>
          <w:sz w:val="18"/>
        </w:rPr>
        <w:t>Miroslav Nový</w:t>
      </w:r>
      <w:r>
        <w:rPr>
          <w:rFonts w:ascii="Verdana" w:hAnsi="Verdana"/>
          <w:sz w:val="18"/>
        </w:rPr>
        <w:br/>
      </w:r>
      <w:r>
        <w:rPr>
          <w:rFonts w:ascii="Verdana" w:hAnsi="Verdana"/>
          <w:sz w:val="18"/>
        </w:rPr>
        <w:br/>
        <w:t xml:space="preserve"> </w:t>
      </w:r>
      <w:r>
        <w:rPr>
          <w:rFonts w:ascii="Verdana" w:hAnsi="Verdana"/>
          <w:sz w:val="18"/>
        </w:rPr>
        <w:br/>
      </w:r>
    </w:p>
    <w:p w:rsidR="00004E56" w:rsidRDefault="00004E56">
      <w:pPr>
        <w:pStyle w:val="Normlnweb2"/>
        <w:rPr>
          <w:rFonts w:ascii="Verdana" w:hAnsi="Verdana"/>
          <w:sz w:val="18"/>
        </w:rPr>
      </w:pPr>
    </w:p>
    <w:p w:rsidR="00FB47AE" w:rsidRDefault="00FB47AE">
      <w:pPr>
        <w:pStyle w:val="Normlnweb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Předseda školské rady: </w:t>
      </w:r>
      <w:r w:rsidR="002F0834">
        <w:rPr>
          <w:rFonts w:ascii="Verdana" w:hAnsi="Verdana"/>
          <w:sz w:val="18"/>
        </w:rPr>
        <w:t xml:space="preserve">Jiřina </w:t>
      </w:r>
      <w:proofErr w:type="spellStart"/>
      <w:r w:rsidR="002F0834">
        <w:rPr>
          <w:rFonts w:ascii="Verdana" w:hAnsi="Verdana"/>
          <w:sz w:val="18"/>
        </w:rPr>
        <w:t>Náhlovská</w:t>
      </w:r>
      <w:proofErr w:type="spellEnd"/>
    </w:p>
    <w:sectPr w:rsidR="00FB47AE" w:rsidSect="00004E56">
      <w:pgSz w:w="11907" w:h="16840" w:code="9"/>
      <w:pgMar w:top="255" w:right="567" w:bottom="567" w:left="1418" w:header="284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716"/>
    <w:rsid w:val="00004E56"/>
    <w:rsid w:val="000725C1"/>
    <w:rsid w:val="00110716"/>
    <w:rsid w:val="001862B3"/>
    <w:rsid w:val="002F0834"/>
    <w:rsid w:val="003E3771"/>
    <w:rsid w:val="004A493A"/>
    <w:rsid w:val="00575B24"/>
    <w:rsid w:val="005B306B"/>
    <w:rsid w:val="007B151F"/>
    <w:rsid w:val="008A3A8E"/>
    <w:rsid w:val="00A07DC1"/>
    <w:rsid w:val="00A50F78"/>
    <w:rsid w:val="00AC2659"/>
    <w:rsid w:val="00AF7517"/>
    <w:rsid w:val="00C066A0"/>
    <w:rsid w:val="00EB19ED"/>
    <w:rsid w:val="00F8560B"/>
    <w:rsid w:val="00FB4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4E5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004E56"/>
    <w:pPr>
      <w:spacing w:before="100" w:after="100"/>
    </w:pPr>
  </w:style>
  <w:style w:type="character" w:customStyle="1" w:styleId="Hypertextovodkaz1">
    <w:name w:val="Hypertextový odkaz1"/>
    <w:basedOn w:val="Standardnpsmoodstavce"/>
    <w:rsid w:val="00004E56"/>
    <w:rPr>
      <w:color w:val="0000FF"/>
      <w:u w:val="single"/>
    </w:rPr>
  </w:style>
  <w:style w:type="paragraph" w:customStyle="1" w:styleId="Normlnweb2">
    <w:name w:val="Normální (web)2"/>
    <w:basedOn w:val="Normln"/>
    <w:rsid w:val="00004E56"/>
    <w:pPr>
      <w:spacing w:before="100" w:after="100"/>
    </w:pPr>
  </w:style>
  <w:style w:type="character" w:customStyle="1" w:styleId="Hypertextovodkaz2">
    <w:name w:val="Hypertextový odkaz2"/>
    <w:basedOn w:val="Standardnpsmoodstavce"/>
    <w:rsid w:val="00004E56"/>
    <w:rPr>
      <w:color w:val="0000FF"/>
      <w:u w:val="single"/>
    </w:rPr>
  </w:style>
  <w:style w:type="character" w:customStyle="1" w:styleId="Hypertextovodkaz3">
    <w:name w:val="Hypertextový odkaz3"/>
    <w:basedOn w:val="Standardnpsmoodstavce"/>
    <w:rsid w:val="00004E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2428</Words>
  <Characters>14327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ŘÁD   ZŠ  BĚLÁ  NAD  RADBUZOU</vt:lpstr>
      </vt:variant>
      <vt:variant>
        <vt:i4>0</vt:i4>
      </vt:variant>
    </vt:vector>
  </HeadingPairs>
  <TitlesOfParts>
    <vt:vector size="1" baseType="lpstr">
      <vt:lpstr>ŘÁD   ZŠ  BĚLÁ  NAD  RADBUZOU</vt:lpstr>
    </vt:vector>
  </TitlesOfParts>
  <Company>Pavlovická 352</Company>
  <LinksUpToDate>false</LinksUpToDate>
  <CharactersWithSpaces>16722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ŘÁD   ZŠ  BĚLÁ  NAD  RADBUZOU</dc:title>
  <dc:subject/>
  <dc:creator>ZŠ Bělá nad Radbuzou</dc:creator>
  <cp:keywords/>
  <dc:description/>
  <cp:lastModifiedBy>Nový Miroslav</cp:lastModifiedBy>
  <cp:revision>12</cp:revision>
  <cp:lastPrinted>2010-03-29T12:05:00Z</cp:lastPrinted>
  <dcterms:created xsi:type="dcterms:W3CDTF">2010-01-05T11:58:00Z</dcterms:created>
  <dcterms:modified xsi:type="dcterms:W3CDTF">2010-03-29T12:05:00Z</dcterms:modified>
</cp:coreProperties>
</file>