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BC4007" w14:textId="11A24BFA" w:rsidR="00E705AA" w:rsidRPr="00660D5D" w:rsidRDefault="00E705AA" w:rsidP="00CC7282">
      <w:pPr>
        <w:pStyle w:val="Nadpis4"/>
        <w:tabs>
          <w:tab w:val="left" w:pos="142"/>
        </w:tabs>
        <w:jc w:val="center"/>
        <w:rPr>
          <w:sz w:val="24"/>
        </w:rPr>
      </w:pPr>
      <w:r w:rsidRPr="00660D5D">
        <w:rPr>
          <w:sz w:val="24"/>
        </w:rPr>
        <w:t xml:space="preserve">Základní škola Zdeny Kaprálové </w:t>
      </w:r>
      <w:r w:rsidR="0078026D" w:rsidRPr="00660D5D">
        <w:rPr>
          <w:sz w:val="24"/>
        </w:rPr>
        <w:t>a Mateřská škola</w:t>
      </w:r>
      <w:r w:rsidR="00F7125D" w:rsidRPr="00660D5D">
        <w:rPr>
          <w:sz w:val="24"/>
        </w:rPr>
        <w:t xml:space="preserve"> </w:t>
      </w:r>
      <w:r w:rsidRPr="00660D5D">
        <w:rPr>
          <w:sz w:val="24"/>
        </w:rPr>
        <w:t>Vrbátky</w:t>
      </w:r>
      <w:r w:rsidR="00660D5D" w:rsidRPr="00660D5D">
        <w:rPr>
          <w:sz w:val="24"/>
        </w:rPr>
        <w:t>, příspěvková organizace</w:t>
      </w:r>
    </w:p>
    <w:p w14:paraId="6EF11BAA" w14:textId="49E45A5F" w:rsidR="00E705AA" w:rsidRDefault="003D7156" w:rsidP="00DE0EA0">
      <w:pPr>
        <w:pStyle w:val="Nadpis2"/>
        <w:tabs>
          <w:tab w:val="left" w:pos="142"/>
        </w:tabs>
        <w:jc w:val="left"/>
      </w:pPr>
      <w:r>
        <w:rPr>
          <w:noProof/>
        </w:rPr>
        <mc:AlternateContent>
          <mc:Choice Requires="wps">
            <w:drawing>
              <wp:anchor distT="0" distB="0" distL="114300" distR="114300" simplePos="0" relativeHeight="251653632" behindDoc="0" locked="0" layoutInCell="1" allowOverlap="1" wp14:anchorId="1CA871F4" wp14:editId="04FB2857">
                <wp:simplePos x="0" y="0"/>
                <wp:positionH relativeFrom="column">
                  <wp:posOffset>118110</wp:posOffset>
                </wp:positionH>
                <wp:positionV relativeFrom="paragraph">
                  <wp:posOffset>190500</wp:posOffset>
                </wp:positionV>
                <wp:extent cx="5895975" cy="1076325"/>
                <wp:effectExtent l="0" t="0" r="9525" b="9525"/>
                <wp:wrapNone/>
                <wp:docPr id="9" name="Textové pole 9"/>
                <wp:cNvGraphicFramePr/>
                <a:graphic xmlns:a="http://schemas.openxmlformats.org/drawingml/2006/main">
                  <a:graphicData uri="http://schemas.microsoft.com/office/word/2010/wordprocessingShape">
                    <wps:wsp>
                      <wps:cNvSpPr txBox="1"/>
                      <wps:spPr>
                        <a:xfrm>
                          <a:off x="0" y="0"/>
                          <a:ext cx="5895975" cy="1076325"/>
                        </a:xfrm>
                        <a:prstGeom prst="rect">
                          <a:avLst/>
                        </a:prstGeom>
                        <a:gradFill flip="none" rotWithShape="1">
                          <a:gsLst>
                            <a:gs pos="0">
                              <a:srgbClr val="FFFF00"/>
                            </a:gs>
                            <a:gs pos="50000">
                              <a:srgbClr val="FFC000">
                                <a:shade val="67500"/>
                                <a:satMod val="115000"/>
                              </a:srgbClr>
                            </a:gs>
                            <a:gs pos="100000">
                              <a:srgbClr val="FFC000">
                                <a:shade val="100000"/>
                                <a:satMod val="115000"/>
                              </a:srgbClr>
                            </a:gs>
                          </a:gsLst>
                          <a:lin ang="5400000" scaled="1"/>
                          <a:tileRect/>
                        </a:gradFill>
                        <a:ln>
                          <a:noFill/>
                        </a:ln>
                      </wps:spPr>
                      <wps:txbx>
                        <w:txbxContent>
                          <w:p w14:paraId="3771D205" w14:textId="77777777" w:rsidR="003D7E4E" w:rsidRPr="003D7156" w:rsidRDefault="003D7E4E" w:rsidP="003D7156">
                            <w:pPr>
                              <w:pStyle w:val="Normlnweb"/>
                              <w:spacing w:before="0" w:beforeAutospacing="0" w:after="0" w:afterAutospacing="0"/>
                              <w:jc w:val="center"/>
                              <w:rPr>
                                <w:b/>
                                <w:color w:val="00B0F0"/>
                                <w:sz w:val="48"/>
                                <w:szCs w:val="4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3D7156">
                              <w:rPr>
                                <w:rFonts w:ascii="Arial Black" w:hAnsi="Arial Black"/>
                                <w:b/>
                                <w:color w:val="00B0F0"/>
                                <w:sz w:val="48"/>
                                <w:szCs w:val="4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Výroční zpráva o činnosti školy</w:t>
                            </w:r>
                          </w:p>
                          <w:p w14:paraId="2492E681" w14:textId="77777777" w:rsidR="003D7E4E" w:rsidRPr="003D7156" w:rsidRDefault="003D7E4E" w:rsidP="003D7156">
                            <w:pPr>
                              <w:pStyle w:val="Normlnweb"/>
                              <w:spacing w:before="0" w:beforeAutospacing="0" w:after="0" w:afterAutospacing="0"/>
                              <w:jc w:val="center"/>
                              <w:rPr>
                                <w:b/>
                                <w:color w:val="00B0F0"/>
                                <w:sz w:val="48"/>
                                <w:szCs w:val="4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3D7156">
                              <w:rPr>
                                <w:rFonts w:ascii="Arial Black" w:hAnsi="Arial Black"/>
                                <w:b/>
                                <w:color w:val="00B0F0"/>
                                <w:sz w:val="48"/>
                                <w:szCs w:val="4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ve školním roce 2017/2018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A871F4" id="_x0000_t202" coordsize="21600,21600" o:spt="202" path="m,l,21600r21600,l21600,xe">
                <v:stroke joinstyle="miter"/>
                <v:path gradientshapeok="t" o:connecttype="rect"/>
              </v:shapetype>
              <v:shape id="Textové pole 9" o:spid="_x0000_s1026" type="#_x0000_t202" style="position:absolute;margin-left:9.3pt;margin-top:15pt;width:464.25pt;height:84.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95wtwIAAMAFAAAOAAAAZHJzL2Uyb0RvYy54bWysVMFu2zAMvQ/YPwi6r7azpGmCOkWWIsOA&#10;ri3WDj0rshwLkEVNUhJ3f9Tv2I+Nkpw063oohuWgUCRNio+PPL/oWkW2wjoJuqTFSU6J0Bwqqdcl&#10;/X6//HBGifNMV0yBFiV9FI5ezN6/O9+ZqRhAA6oSlmAQ7aY7U9LGezPNMscb0TJ3AkZoNNZgW+bx&#10;atdZZdkOo7cqG+T5abYDWxkLXDiH2stkpLMYv64F9zd17YQnqqT4Nh9PG89VOLPZOZuuLTON5P0z&#10;2D+8omVSY9JDqEvmGdlY+VeoVnILDmp/wqHNoK4lF7EGrKbIX1Rz1zAjYi0IjjMHmNz/C8uvt7eW&#10;yKqkE0o0a7FF96LzsP31RAwoQSYBop1xU/S8M+jru0/QYav3eofKUHlX2zb8Y00E7Qj24wFgjEg4&#10;Kkdnk9FkPKKEo63Ix6cfB6MQJ3v+3FjnPwtoSRBKarGDEVi2vXI+ue5deryrpVSK1EoifTSSjBIL&#10;/kH6JsIXXhodHX6fBCwMEcyj2tn1aqEs2TIkyBJ/eeQEPmjtjr1HOf5e+2Jx0DesEinO6RjdE7Uc&#10;81+hSuqiCFH6evvEsfY/UxUh1Ztz9d6Rx29OFsvr8VBSExamdTRMiYnjTAlkRGwxm3qpxDdsQwIf&#10;ZyUCHsBROpwaQgOSNWiywJbEiiD5btWhMYgrqB6RQdieyA9n+FJil6+Y87fM4twhaXCX+Bs8agW7&#10;kkIvUdKA/fmaPvjjOKCVkh3OcUndjw2zyAL1RWObJ8VwGAY/Xoaj8QAv9tiyOrboTbsAZEKBW8vw&#10;KAZ/r/ZibaF9wJUzD1nRxDTH3CX1e3Hh03bBlcXFfB6dcNQN81f6zvA9HQOH77sHZk1PdI8zcg37&#10;iWfTF3xPvgnu+cZDLWM/nlHtccc1kSiVVlrYQ8f36PW8eGe/AQAA//8DAFBLAwQUAAYACAAAACEA&#10;myGDY9wAAAAJAQAADwAAAGRycy9kb3ducmV2LnhtbEyPS0+DQBSF9yb+h8k1cWcHtLaADI0xyq5J&#10;RbufMleGOA9khoL/3utKlyffyXmUu8UadsYx9N4JSFcJMHStV73rBLy/vdxkwEKUTknjHQr4xgC7&#10;6vKilIXys3vFcxM7RiEuFFKAjnEoOA+tRivDyg/oiH340cpIcuy4GuVM4dbw2yTZcCt7Rw1aDvik&#10;sf1sJisg/6qz/fqwnVN93NfPoTH1dEyFuL5aHh+ARVzinxl+59N0qGjTyU9OBWZIZxtyCrhL6BLx&#10;fL1NgZ0I5Pk98Krk/x9UPwAAAP//AwBQSwECLQAUAAYACAAAACEAtoM4kv4AAADhAQAAEwAAAAAA&#10;AAAAAAAAAAAAAAAAW0NvbnRlbnRfVHlwZXNdLnhtbFBLAQItABQABgAIAAAAIQA4/SH/1gAAAJQB&#10;AAALAAAAAAAAAAAAAAAAAC8BAABfcmVscy8ucmVsc1BLAQItABQABgAIAAAAIQDf695wtwIAAMAF&#10;AAAOAAAAAAAAAAAAAAAAAC4CAABkcnMvZTJvRG9jLnhtbFBLAQItABQABgAIAAAAIQCbIYNj3AAA&#10;AAkBAAAPAAAAAAAAAAAAAAAAABEFAABkcnMvZG93bnJldi54bWxQSwUGAAAAAAQABADzAAAAGgYA&#10;AAAA&#10;" fillcolor="yellow" stroked="f">
                <v:fill color2="#ffca00" rotate="t" colors="0 yellow;.5 #e6a900;1 #ffca00" focus="100%" type="gradient"/>
                <v:textbox>
                  <w:txbxContent>
                    <w:p w14:paraId="3771D205" w14:textId="77777777" w:rsidR="003D7E4E" w:rsidRPr="003D7156" w:rsidRDefault="003D7E4E" w:rsidP="003D7156">
                      <w:pPr>
                        <w:pStyle w:val="Normlnweb"/>
                        <w:spacing w:before="0" w:beforeAutospacing="0" w:after="0" w:afterAutospacing="0"/>
                        <w:jc w:val="center"/>
                        <w:rPr>
                          <w:b/>
                          <w:color w:val="00B0F0"/>
                          <w:sz w:val="48"/>
                          <w:szCs w:val="4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3D7156">
                        <w:rPr>
                          <w:rFonts w:ascii="Arial Black" w:hAnsi="Arial Black"/>
                          <w:b/>
                          <w:color w:val="00B0F0"/>
                          <w:sz w:val="48"/>
                          <w:szCs w:val="4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Výroční zpráva o činnosti školy</w:t>
                      </w:r>
                    </w:p>
                    <w:p w14:paraId="2492E681" w14:textId="77777777" w:rsidR="003D7E4E" w:rsidRPr="003D7156" w:rsidRDefault="003D7E4E" w:rsidP="003D7156">
                      <w:pPr>
                        <w:pStyle w:val="Normlnweb"/>
                        <w:spacing w:before="0" w:beforeAutospacing="0" w:after="0" w:afterAutospacing="0"/>
                        <w:jc w:val="center"/>
                        <w:rPr>
                          <w:b/>
                          <w:color w:val="00B0F0"/>
                          <w:sz w:val="48"/>
                          <w:szCs w:val="4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3D7156">
                        <w:rPr>
                          <w:rFonts w:ascii="Arial Black" w:hAnsi="Arial Black"/>
                          <w:b/>
                          <w:color w:val="00B0F0"/>
                          <w:sz w:val="48"/>
                          <w:szCs w:val="4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ve školním roce 2017/2018</w:t>
                      </w:r>
                    </w:p>
                  </w:txbxContent>
                </v:textbox>
              </v:shape>
            </w:pict>
          </mc:Fallback>
        </mc:AlternateContent>
      </w:r>
    </w:p>
    <w:p w14:paraId="32BF41C5" w14:textId="4974BC16" w:rsidR="00D60D79" w:rsidRDefault="00D60D79" w:rsidP="00D60D79"/>
    <w:p w14:paraId="6E4AE387" w14:textId="7F06B78F" w:rsidR="00D60D79" w:rsidRPr="00D60D79" w:rsidRDefault="00D60D79" w:rsidP="00D60D79"/>
    <w:p w14:paraId="4A079E64" w14:textId="110C6C7E" w:rsidR="00445A4E" w:rsidRDefault="00445A4E" w:rsidP="00445A4E"/>
    <w:p w14:paraId="359B260E" w14:textId="54A0A7A3" w:rsidR="00445A4E" w:rsidRDefault="00445A4E" w:rsidP="00445A4E"/>
    <w:p w14:paraId="1C0FBCE2" w14:textId="2FA0E0FF" w:rsidR="00445A4E" w:rsidRDefault="00445A4E" w:rsidP="00445A4E"/>
    <w:p w14:paraId="22CDDCC1" w14:textId="21D7E009" w:rsidR="00445A4E" w:rsidRPr="00445A4E" w:rsidRDefault="00445A4E" w:rsidP="00445A4E"/>
    <w:p w14:paraId="4E9AA9DC" w14:textId="6A9D524B" w:rsidR="006963F9" w:rsidRDefault="00D23D9F" w:rsidP="004E2410">
      <w:pPr>
        <w:tabs>
          <w:tab w:val="left" w:pos="142"/>
        </w:tabs>
        <w:jc w:val="center"/>
        <w:rPr>
          <w:b/>
          <w:sz w:val="48"/>
        </w:rPr>
      </w:pPr>
      <w:r>
        <w:rPr>
          <w:b/>
          <w:noProof/>
          <w:sz w:val="48"/>
        </w:rPr>
        <w:drawing>
          <wp:anchor distT="0" distB="0" distL="114300" distR="114300" simplePos="0" relativeHeight="251655680" behindDoc="0" locked="0" layoutInCell="1" allowOverlap="1" wp14:anchorId="195D6AC3" wp14:editId="5939D0B4">
            <wp:simplePos x="0" y="0"/>
            <wp:positionH relativeFrom="column">
              <wp:posOffset>3547110</wp:posOffset>
            </wp:positionH>
            <wp:positionV relativeFrom="paragraph">
              <wp:posOffset>179070</wp:posOffset>
            </wp:positionV>
            <wp:extent cx="2905125" cy="2178685"/>
            <wp:effectExtent l="0" t="0" r="9525" b="0"/>
            <wp:wrapSquare wrapText="bothSides"/>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SCN444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05125" cy="2178685"/>
                    </a:xfrm>
                    <a:prstGeom prst="rect">
                      <a:avLst/>
                    </a:prstGeom>
                  </pic:spPr>
                </pic:pic>
              </a:graphicData>
            </a:graphic>
          </wp:anchor>
        </w:drawing>
      </w:r>
      <w:r>
        <w:rPr>
          <w:b/>
          <w:noProof/>
          <w:sz w:val="48"/>
        </w:rPr>
        <w:drawing>
          <wp:anchor distT="0" distB="0" distL="114300" distR="114300" simplePos="0" relativeHeight="251674624" behindDoc="0" locked="0" layoutInCell="1" allowOverlap="1" wp14:anchorId="36065BA5" wp14:editId="0F3E0332">
            <wp:simplePos x="0" y="0"/>
            <wp:positionH relativeFrom="column">
              <wp:posOffset>1685925</wp:posOffset>
            </wp:positionH>
            <wp:positionV relativeFrom="paragraph">
              <wp:posOffset>1926590</wp:posOffset>
            </wp:positionV>
            <wp:extent cx="3568700" cy="2676525"/>
            <wp:effectExtent l="0" t="0" r="0" b="9525"/>
            <wp:wrapSquare wrapText="bothSides"/>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SCN525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68700" cy="2676525"/>
                    </a:xfrm>
                    <a:prstGeom prst="rect">
                      <a:avLst/>
                    </a:prstGeom>
                  </pic:spPr>
                </pic:pic>
              </a:graphicData>
            </a:graphic>
            <wp14:sizeRelH relativeFrom="margin">
              <wp14:pctWidth>0</wp14:pctWidth>
            </wp14:sizeRelH>
            <wp14:sizeRelV relativeFrom="margin">
              <wp14:pctHeight>0</wp14:pctHeight>
            </wp14:sizeRelV>
          </wp:anchor>
        </w:drawing>
      </w:r>
    </w:p>
    <w:p w14:paraId="1E733D48" w14:textId="64337242" w:rsidR="004E2410" w:rsidRDefault="00D23D9F" w:rsidP="004E2410">
      <w:pPr>
        <w:tabs>
          <w:tab w:val="left" w:pos="142"/>
        </w:tabs>
        <w:jc w:val="center"/>
        <w:rPr>
          <w:b/>
          <w:sz w:val="48"/>
        </w:rPr>
      </w:pPr>
      <w:r>
        <w:rPr>
          <w:b/>
          <w:noProof/>
          <w:sz w:val="48"/>
        </w:rPr>
        <w:drawing>
          <wp:anchor distT="0" distB="0" distL="114300" distR="114300" simplePos="0" relativeHeight="251654656" behindDoc="0" locked="0" layoutInCell="1" allowOverlap="1" wp14:anchorId="4B29DD95" wp14:editId="70365A7A">
            <wp:simplePos x="0" y="0"/>
            <wp:positionH relativeFrom="column">
              <wp:posOffset>-329565</wp:posOffset>
            </wp:positionH>
            <wp:positionV relativeFrom="paragraph">
              <wp:posOffset>190500</wp:posOffset>
            </wp:positionV>
            <wp:extent cx="3175000" cy="2381250"/>
            <wp:effectExtent l="0" t="0" r="6350" b="0"/>
            <wp:wrapSquare wrapText="bothSides"/>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SCN483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75000" cy="2381250"/>
                    </a:xfrm>
                    <a:prstGeom prst="rect">
                      <a:avLst/>
                    </a:prstGeom>
                  </pic:spPr>
                </pic:pic>
              </a:graphicData>
            </a:graphic>
          </wp:anchor>
        </w:drawing>
      </w:r>
    </w:p>
    <w:p w14:paraId="4602BD43" w14:textId="2132E7B5" w:rsidR="006963F9" w:rsidRDefault="006963F9" w:rsidP="001A531F">
      <w:pPr>
        <w:tabs>
          <w:tab w:val="left" w:pos="142"/>
        </w:tabs>
        <w:rPr>
          <w:b/>
          <w:sz w:val="48"/>
        </w:rPr>
      </w:pPr>
    </w:p>
    <w:p w14:paraId="72237F77" w14:textId="7BE62832" w:rsidR="00DE0EA0" w:rsidRDefault="00DE0EA0" w:rsidP="001A531F">
      <w:pPr>
        <w:tabs>
          <w:tab w:val="left" w:pos="142"/>
        </w:tabs>
        <w:rPr>
          <w:b/>
          <w:sz w:val="48"/>
        </w:rPr>
      </w:pPr>
    </w:p>
    <w:p w14:paraId="56DDE70C" w14:textId="57E0A9A3" w:rsidR="00DE0EA0" w:rsidRDefault="00DE0EA0" w:rsidP="001A531F">
      <w:pPr>
        <w:tabs>
          <w:tab w:val="left" w:pos="142"/>
        </w:tabs>
        <w:rPr>
          <w:b/>
          <w:sz w:val="48"/>
        </w:rPr>
      </w:pPr>
    </w:p>
    <w:p w14:paraId="19F5AA14" w14:textId="4385E508" w:rsidR="00DE0EA0" w:rsidRDefault="00DE0EA0" w:rsidP="001A531F">
      <w:pPr>
        <w:tabs>
          <w:tab w:val="left" w:pos="142"/>
        </w:tabs>
        <w:rPr>
          <w:b/>
          <w:sz w:val="48"/>
        </w:rPr>
      </w:pPr>
    </w:p>
    <w:p w14:paraId="008A7844" w14:textId="4EF12110" w:rsidR="00DE0EA0" w:rsidRDefault="00DE0EA0" w:rsidP="001A531F">
      <w:pPr>
        <w:tabs>
          <w:tab w:val="left" w:pos="142"/>
        </w:tabs>
        <w:rPr>
          <w:b/>
          <w:sz w:val="48"/>
        </w:rPr>
      </w:pPr>
    </w:p>
    <w:p w14:paraId="5B34889E" w14:textId="2A1F1FBB" w:rsidR="00DE0EA0" w:rsidRDefault="00DE0EA0" w:rsidP="001A531F">
      <w:pPr>
        <w:tabs>
          <w:tab w:val="left" w:pos="142"/>
        </w:tabs>
        <w:rPr>
          <w:b/>
          <w:sz w:val="48"/>
        </w:rPr>
      </w:pPr>
    </w:p>
    <w:p w14:paraId="58540515" w14:textId="7CED1A2D" w:rsidR="005F29B9" w:rsidRDefault="00761175" w:rsidP="00D23D9F">
      <w:pPr>
        <w:tabs>
          <w:tab w:val="left" w:pos="142"/>
        </w:tabs>
        <w:rPr>
          <w:b/>
          <w:sz w:val="48"/>
        </w:rPr>
      </w:pPr>
      <w:r>
        <w:rPr>
          <w:b/>
          <w:sz w:val="48"/>
        </w:rPr>
        <w:tab/>
      </w:r>
    </w:p>
    <w:p w14:paraId="072BDBFE" w14:textId="46429794" w:rsidR="007B0B3B" w:rsidRDefault="00DD742E" w:rsidP="00D23D9F">
      <w:pPr>
        <w:tabs>
          <w:tab w:val="left" w:pos="142"/>
        </w:tabs>
        <w:rPr>
          <w:b/>
          <w:sz w:val="48"/>
        </w:rPr>
      </w:pPr>
      <w:r>
        <w:rPr>
          <w:b/>
          <w:noProof/>
          <w:sz w:val="48"/>
        </w:rPr>
        <w:drawing>
          <wp:anchor distT="0" distB="0" distL="114300" distR="114300" simplePos="0" relativeHeight="251658240" behindDoc="0" locked="0" layoutInCell="1" allowOverlap="1" wp14:anchorId="4BB862E5" wp14:editId="7E74BBEC">
            <wp:simplePos x="0" y="0"/>
            <wp:positionH relativeFrom="column">
              <wp:posOffset>-173990</wp:posOffset>
            </wp:positionH>
            <wp:positionV relativeFrom="paragraph">
              <wp:posOffset>615315</wp:posOffset>
            </wp:positionV>
            <wp:extent cx="3114675" cy="2076450"/>
            <wp:effectExtent l="0" t="0" r="9525" b="0"/>
            <wp:wrapSquare wrapText="bothSides"/>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oto00018.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14675" cy="2076450"/>
                    </a:xfrm>
                    <a:prstGeom prst="rect">
                      <a:avLst/>
                    </a:prstGeom>
                  </pic:spPr>
                </pic:pic>
              </a:graphicData>
            </a:graphic>
            <wp14:sizeRelH relativeFrom="margin">
              <wp14:pctWidth>0</wp14:pctWidth>
            </wp14:sizeRelH>
            <wp14:sizeRelV relativeFrom="margin">
              <wp14:pctHeight>0</wp14:pctHeight>
            </wp14:sizeRelV>
          </wp:anchor>
        </w:drawing>
      </w:r>
      <w:r w:rsidR="007B0B3B">
        <w:rPr>
          <w:b/>
          <w:noProof/>
          <w:sz w:val="48"/>
        </w:rPr>
        <w:drawing>
          <wp:anchor distT="0" distB="0" distL="114300" distR="114300" simplePos="0" relativeHeight="251673600" behindDoc="0" locked="0" layoutInCell="1" allowOverlap="1" wp14:anchorId="40F5F01E" wp14:editId="5381046B">
            <wp:simplePos x="0" y="0"/>
            <wp:positionH relativeFrom="column">
              <wp:posOffset>3200400</wp:posOffset>
            </wp:positionH>
            <wp:positionV relativeFrom="paragraph">
              <wp:posOffset>346075</wp:posOffset>
            </wp:positionV>
            <wp:extent cx="3136900" cy="2352675"/>
            <wp:effectExtent l="0" t="0" r="6350" b="9525"/>
            <wp:wrapSquare wrapText="bothSides"/>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SCN449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36900" cy="2352675"/>
                    </a:xfrm>
                    <a:prstGeom prst="rect">
                      <a:avLst/>
                    </a:prstGeom>
                  </pic:spPr>
                </pic:pic>
              </a:graphicData>
            </a:graphic>
            <wp14:sizeRelH relativeFrom="margin">
              <wp14:pctWidth>0</wp14:pctWidth>
            </wp14:sizeRelH>
            <wp14:sizeRelV relativeFrom="margin">
              <wp14:pctHeight>0</wp14:pctHeight>
            </wp14:sizeRelV>
          </wp:anchor>
        </w:drawing>
      </w:r>
    </w:p>
    <w:p w14:paraId="660891B4" w14:textId="5179BC88" w:rsidR="007B0B3B" w:rsidRDefault="007B0B3B" w:rsidP="00D23D9F">
      <w:pPr>
        <w:tabs>
          <w:tab w:val="left" w:pos="142"/>
        </w:tabs>
        <w:rPr>
          <w:b/>
          <w:sz w:val="48"/>
        </w:rPr>
      </w:pPr>
    </w:p>
    <w:p w14:paraId="3EEB8B42" w14:textId="27D1EF5F" w:rsidR="007B0B3B" w:rsidRDefault="007B0B3B" w:rsidP="00D23D9F">
      <w:pPr>
        <w:tabs>
          <w:tab w:val="left" w:pos="142"/>
        </w:tabs>
        <w:rPr>
          <w:b/>
          <w:sz w:val="48"/>
        </w:rPr>
      </w:pPr>
    </w:p>
    <w:p w14:paraId="2A53D9D6" w14:textId="2BC0B00E" w:rsidR="00E705AA" w:rsidRPr="00D35287" w:rsidRDefault="00E705AA" w:rsidP="00D35287">
      <w:pPr>
        <w:pStyle w:val="Nadpis1"/>
        <w:numPr>
          <w:ilvl w:val="0"/>
          <w:numId w:val="2"/>
        </w:numPr>
        <w:tabs>
          <w:tab w:val="left" w:pos="142"/>
          <w:tab w:val="left" w:pos="1134"/>
        </w:tabs>
        <w:rPr>
          <w:szCs w:val="32"/>
        </w:rPr>
      </w:pPr>
      <w:r w:rsidRPr="00D35287">
        <w:rPr>
          <w:szCs w:val="32"/>
        </w:rPr>
        <w:lastRenderedPageBreak/>
        <w:t>Identifikace školy</w:t>
      </w:r>
    </w:p>
    <w:p w14:paraId="6DD8AD19" w14:textId="333B4AFF" w:rsidR="00E705AA" w:rsidRDefault="00E705AA" w:rsidP="00284C09">
      <w:pPr>
        <w:tabs>
          <w:tab w:val="left" w:pos="142"/>
        </w:tabs>
        <w:ind w:left="-284"/>
        <w:rPr>
          <w:b/>
          <w:sz w:val="28"/>
        </w:rPr>
      </w:pPr>
    </w:p>
    <w:p w14:paraId="2C75876D" w14:textId="31825AE0" w:rsidR="00E705AA" w:rsidRDefault="00E705AA" w:rsidP="00284C09">
      <w:pPr>
        <w:tabs>
          <w:tab w:val="left" w:pos="142"/>
        </w:tabs>
        <w:ind w:left="-284"/>
      </w:pPr>
    </w:p>
    <w:p w14:paraId="33D93771" w14:textId="136E175A" w:rsidR="00E705AA" w:rsidRDefault="00E705AA" w:rsidP="00284C09">
      <w:pPr>
        <w:tabs>
          <w:tab w:val="left" w:pos="142"/>
        </w:tabs>
        <w:ind w:left="-284"/>
      </w:pPr>
      <w:r>
        <w:t>Základní škola Zdeny Kaprálové</w:t>
      </w:r>
      <w:r w:rsidR="0078026D">
        <w:t xml:space="preserve"> a Mateřská škola</w:t>
      </w:r>
      <w:r w:rsidR="00A8782A">
        <w:t xml:space="preserve"> Vrbátky, </w:t>
      </w:r>
      <w:r w:rsidR="002A5D6D">
        <w:t xml:space="preserve">příspěvková organizace </w:t>
      </w:r>
      <w:r>
        <w:t>je škola s právní subjektivitou.</w:t>
      </w:r>
    </w:p>
    <w:p w14:paraId="2F30B189" w14:textId="77777777" w:rsidR="00E705AA" w:rsidRDefault="00E705AA" w:rsidP="00284C09">
      <w:pPr>
        <w:tabs>
          <w:tab w:val="left" w:pos="142"/>
        </w:tabs>
        <w:ind w:left="-284"/>
      </w:pPr>
    </w:p>
    <w:p w14:paraId="5C191C57" w14:textId="77777777" w:rsidR="007B0B3B" w:rsidRDefault="00E705AA" w:rsidP="00284C09">
      <w:pPr>
        <w:tabs>
          <w:tab w:val="left" w:pos="142"/>
        </w:tabs>
        <w:ind w:left="-284"/>
      </w:pPr>
      <w:r>
        <w:t xml:space="preserve">Adresa školy: </w:t>
      </w:r>
      <w:r w:rsidR="009F3255">
        <w:tab/>
      </w:r>
      <w:r>
        <w:t xml:space="preserve">Vrbátky 83                        </w:t>
      </w:r>
      <w:r w:rsidR="009F3255">
        <w:tab/>
      </w:r>
      <w:r>
        <w:t>PSČ 798 13 Vrbátky</w:t>
      </w:r>
      <w:r w:rsidRPr="00116CE3">
        <w:t xml:space="preserve">                       </w:t>
      </w:r>
      <w:r w:rsidR="009F3255">
        <w:tab/>
      </w:r>
    </w:p>
    <w:p w14:paraId="580E6D60" w14:textId="5E9A2F65" w:rsidR="00E705AA" w:rsidRPr="00116CE3" w:rsidRDefault="00E705AA" w:rsidP="00284C09">
      <w:pPr>
        <w:tabs>
          <w:tab w:val="left" w:pos="142"/>
        </w:tabs>
        <w:ind w:left="-284"/>
      </w:pPr>
      <w:r w:rsidRPr="00116CE3">
        <w:t xml:space="preserve">Identifikátor zařízení: </w:t>
      </w:r>
      <w:r w:rsidR="00E05DEC" w:rsidRPr="00116CE3">
        <w:tab/>
      </w:r>
      <w:r w:rsidR="00E05DEC" w:rsidRPr="00116CE3">
        <w:tab/>
      </w:r>
      <w:r w:rsidRPr="00116CE3">
        <w:t>600 120 589</w:t>
      </w:r>
    </w:p>
    <w:p w14:paraId="3C86DA83" w14:textId="6B1EDC5A" w:rsidR="00E705AA" w:rsidRPr="00116CE3" w:rsidRDefault="00E705AA" w:rsidP="00284C09">
      <w:pPr>
        <w:tabs>
          <w:tab w:val="left" w:pos="142"/>
        </w:tabs>
        <w:ind w:left="-284"/>
      </w:pPr>
      <w:r w:rsidRPr="00116CE3">
        <w:t xml:space="preserve">                       </w:t>
      </w:r>
      <w:r w:rsidR="009F3255">
        <w:tab/>
      </w:r>
      <w:r w:rsidRPr="00116CE3">
        <w:t xml:space="preserve">IZO: </w:t>
      </w:r>
      <w:r w:rsidR="00E05DEC" w:rsidRPr="00116CE3">
        <w:tab/>
      </w:r>
      <w:r w:rsidR="009F3255">
        <w:tab/>
      </w:r>
      <w:r w:rsidRPr="00116CE3">
        <w:t xml:space="preserve">Základní škola: </w:t>
      </w:r>
      <w:r w:rsidR="00E05DEC" w:rsidRPr="00116CE3">
        <w:tab/>
      </w:r>
      <w:r w:rsidRPr="00116CE3">
        <w:t>102 591 580</w:t>
      </w:r>
    </w:p>
    <w:p w14:paraId="1C7996E1" w14:textId="77777777" w:rsidR="00E705AA" w:rsidRPr="00116CE3" w:rsidRDefault="00E705AA" w:rsidP="00284C09">
      <w:pPr>
        <w:tabs>
          <w:tab w:val="left" w:pos="142"/>
        </w:tabs>
        <w:ind w:left="-284"/>
      </w:pPr>
      <w:r w:rsidRPr="00116CE3">
        <w:t xml:space="preserve">                                 </w:t>
      </w:r>
      <w:r w:rsidR="00E05DEC" w:rsidRPr="00116CE3">
        <w:tab/>
      </w:r>
      <w:r w:rsidR="009F3255">
        <w:tab/>
      </w:r>
      <w:r w:rsidRPr="00116CE3">
        <w:t xml:space="preserve">Školní družina: </w:t>
      </w:r>
      <w:r w:rsidR="00E05DEC" w:rsidRPr="00116CE3">
        <w:tab/>
      </w:r>
      <w:r w:rsidRPr="00116CE3">
        <w:t>118 900</w:t>
      </w:r>
      <w:r w:rsidR="00E05DEC" w:rsidRPr="00116CE3">
        <w:t> </w:t>
      </w:r>
      <w:r w:rsidRPr="00116CE3">
        <w:t>366</w:t>
      </w:r>
    </w:p>
    <w:p w14:paraId="7F9DED8E" w14:textId="77777777" w:rsidR="00E05DEC" w:rsidRPr="00116CE3" w:rsidRDefault="00E05DEC" w:rsidP="00284C09">
      <w:pPr>
        <w:tabs>
          <w:tab w:val="left" w:pos="142"/>
        </w:tabs>
        <w:ind w:left="-284"/>
      </w:pPr>
      <w:r w:rsidRPr="00116CE3">
        <w:tab/>
      </w:r>
      <w:r w:rsidRPr="00116CE3">
        <w:tab/>
      </w:r>
      <w:r w:rsidRPr="00116CE3">
        <w:tab/>
        <w:t xml:space="preserve">     </w:t>
      </w:r>
      <w:r w:rsidRPr="00116CE3">
        <w:tab/>
      </w:r>
      <w:r w:rsidR="009F3255">
        <w:tab/>
      </w:r>
      <w:r w:rsidRPr="00116CE3">
        <w:t xml:space="preserve">Školní jídelna: </w:t>
      </w:r>
      <w:r w:rsidRPr="00116CE3">
        <w:tab/>
        <w:t>172 103 720</w:t>
      </w:r>
    </w:p>
    <w:p w14:paraId="68AF6D26" w14:textId="77777777" w:rsidR="00E05DEC" w:rsidRDefault="00E05DEC" w:rsidP="00A301CD">
      <w:pPr>
        <w:tabs>
          <w:tab w:val="left" w:pos="142"/>
        </w:tabs>
        <w:spacing w:after="240"/>
        <w:ind w:left="-284"/>
      </w:pPr>
      <w:r w:rsidRPr="00116CE3">
        <w:tab/>
      </w:r>
      <w:r w:rsidRPr="00116CE3">
        <w:tab/>
      </w:r>
      <w:r w:rsidRPr="00116CE3">
        <w:tab/>
      </w:r>
      <w:r w:rsidRPr="00116CE3">
        <w:tab/>
      </w:r>
      <w:r w:rsidR="009F3255">
        <w:tab/>
      </w:r>
      <w:r w:rsidRPr="00116CE3">
        <w:t>Mateřská škola:</w:t>
      </w:r>
      <w:r w:rsidRPr="00116CE3">
        <w:tab/>
        <w:t>172 103</w:t>
      </w:r>
      <w:r w:rsidR="009F3255">
        <w:t> </w:t>
      </w:r>
      <w:r w:rsidRPr="00116CE3">
        <w:t>711</w:t>
      </w:r>
    </w:p>
    <w:p w14:paraId="2CFB41B8" w14:textId="77777777" w:rsidR="009F3255" w:rsidRDefault="009F3255" w:rsidP="00284C09">
      <w:pPr>
        <w:tabs>
          <w:tab w:val="left" w:pos="142"/>
        </w:tabs>
        <w:ind w:left="-284"/>
      </w:pPr>
      <w:r>
        <w:t>Vedení školy:</w:t>
      </w:r>
      <w:r w:rsidR="00A301CD">
        <w:tab/>
        <w:t xml:space="preserve">ředitel školy </w:t>
      </w:r>
      <w:r w:rsidR="00A301CD">
        <w:tab/>
      </w:r>
      <w:r w:rsidR="00A301CD">
        <w:tab/>
      </w:r>
      <w:r w:rsidR="00A301CD">
        <w:tab/>
        <w:t>Mgr. Michal Vysloužil</w:t>
      </w:r>
    </w:p>
    <w:p w14:paraId="3E14ED6F" w14:textId="77777777" w:rsidR="00A301CD" w:rsidRPr="00116CE3" w:rsidRDefault="00A301CD" w:rsidP="00284C09">
      <w:pPr>
        <w:tabs>
          <w:tab w:val="left" w:pos="142"/>
        </w:tabs>
        <w:ind w:left="-284"/>
      </w:pPr>
      <w:r>
        <w:tab/>
      </w:r>
      <w:r>
        <w:tab/>
      </w:r>
      <w:r>
        <w:tab/>
        <w:t>zástupce ředitele školy</w:t>
      </w:r>
      <w:r>
        <w:tab/>
        <w:t>Mgr. Vlasta Hrbatová</w:t>
      </w:r>
    </w:p>
    <w:p w14:paraId="43E5A101" w14:textId="77777777" w:rsidR="00E705AA" w:rsidRDefault="00E705AA" w:rsidP="00284C09">
      <w:pPr>
        <w:tabs>
          <w:tab w:val="left" w:pos="142"/>
        </w:tabs>
        <w:ind w:left="-284"/>
      </w:pPr>
    </w:p>
    <w:p w14:paraId="5B5E697F" w14:textId="77777777" w:rsidR="00E705AA" w:rsidRPr="00EC13AC" w:rsidRDefault="00E705AA" w:rsidP="00284C09">
      <w:pPr>
        <w:tabs>
          <w:tab w:val="left" w:pos="142"/>
        </w:tabs>
        <w:ind w:left="-284" w:hanging="426"/>
      </w:pPr>
      <w:r w:rsidRPr="00EC13AC">
        <w:tab/>
        <w:t>Kontakty:       tel. + fax: 582 382 237</w:t>
      </w:r>
    </w:p>
    <w:p w14:paraId="50020793" w14:textId="77777777" w:rsidR="00E705AA" w:rsidRPr="00EC13AC" w:rsidRDefault="00E705AA" w:rsidP="00284C09">
      <w:pPr>
        <w:tabs>
          <w:tab w:val="left" w:pos="142"/>
        </w:tabs>
        <w:ind w:left="-284"/>
      </w:pPr>
      <w:r w:rsidRPr="00EC13AC">
        <w:t xml:space="preserve">                       e – mail: </w:t>
      </w:r>
      <w:hyperlink r:id="rId13" w:history="1">
        <w:r w:rsidR="00107531" w:rsidRPr="00F60A31">
          <w:rPr>
            <w:rStyle w:val="Hypertextovodkaz"/>
          </w:rPr>
          <w:t>zsvrb@seznam.cz</w:t>
        </w:r>
      </w:hyperlink>
    </w:p>
    <w:p w14:paraId="78E97574" w14:textId="77777777" w:rsidR="00E705AA" w:rsidRDefault="00107531" w:rsidP="00284C09">
      <w:pPr>
        <w:tabs>
          <w:tab w:val="left" w:pos="142"/>
        </w:tabs>
        <w:ind w:left="-284"/>
        <w:jc w:val="both"/>
      </w:pPr>
      <w:r>
        <w:tab/>
      </w:r>
      <w:r>
        <w:tab/>
        <w:t xml:space="preserve">       </w:t>
      </w:r>
      <w:hyperlink r:id="rId14" w:history="1">
        <w:r w:rsidRPr="00F60A31">
          <w:rPr>
            <w:rStyle w:val="Hypertextovodkaz"/>
          </w:rPr>
          <w:t>http://www.skolavrbatky.cz/</w:t>
        </w:r>
      </w:hyperlink>
      <w:r>
        <w:t xml:space="preserve"> </w:t>
      </w:r>
    </w:p>
    <w:p w14:paraId="2F4BE84A" w14:textId="77777777" w:rsidR="00107531" w:rsidRDefault="00107531" w:rsidP="00284C09">
      <w:pPr>
        <w:tabs>
          <w:tab w:val="left" w:pos="142"/>
        </w:tabs>
        <w:ind w:left="-284"/>
        <w:jc w:val="both"/>
      </w:pPr>
    </w:p>
    <w:p w14:paraId="0E1B302F" w14:textId="77777777" w:rsidR="00E705AA" w:rsidRDefault="00E705AA" w:rsidP="00284C09">
      <w:pPr>
        <w:tabs>
          <w:tab w:val="left" w:pos="142"/>
        </w:tabs>
        <w:ind w:left="-284"/>
      </w:pPr>
      <w:r>
        <w:t xml:space="preserve">Zřizovatel:      </w:t>
      </w:r>
      <w:r w:rsidR="00E357DC">
        <w:t>Obec</w:t>
      </w:r>
      <w:r>
        <w:t xml:space="preserve"> Vrbátky</w:t>
      </w:r>
    </w:p>
    <w:p w14:paraId="4414319F" w14:textId="77777777" w:rsidR="00E705AA" w:rsidRDefault="00E705AA" w:rsidP="00284C09">
      <w:pPr>
        <w:tabs>
          <w:tab w:val="left" w:pos="142"/>
        </w:tabs>
      </w:pPr>
      <w:r>
        <w:t xml:space="preserve">                   tel. + fax: 582 382 063</w:t>
      </w:r>
    </w:p>
    <w:p w14:paraId="55C08397" w14:textId="77777777" w:rsidR="00E705AA" w:rsidRDefault="00E705AA" w:rsidP="00284C09">
      <w:pPr>
        <w:tabs>
          <w:tab w:val="left" w:pos="142"/>
        </w:tabs>
        <w:ind w:left="-284"/>
      </w:pPr>
    </w:p>
    <w:p w14:paraId="55852819" w14:textId="7512315A" w:rsidR="00107531" w:rsidRDefault="00107531" w:rsidP="00107531">
      <w:pPr>
        <w:tabs>
          <w:tab w:val="left" w:pos="142"/>
        </w:tabs>
        <w:ind w:left="-284"/>
        <w:jc w:val="both"/>
      </w:pPr>
      <w:r>
        <w:t>Ke 30. 9. 201</w:t>
      </w:r>
      <w:r w:rsidR="003D7156">
        <w:t>7</w:t>
      </w:r>
      <w:r w:rsidR="00E705AA" w:rsidRPr="00F170B9">
        <w:t xml:space="preserve"> měla škola 9 tříd se 1</w:t>
      </w:r>
      <w:r w:rsidR="003D7156">
        <w:t>78</w:t>
      </w:r>
      <w:r w:rsidR="00E705AA" w:rsidRPr="00F170B9">
        <w:t xml:space="preserve"> žáky a školní družinu s</w:t>
      </w:r>
      <w:r w:rsidR="0097390E" w:rsidRPr="00F170B9">
        <w:t xml:space="preserve"> </w:t>
      </w:r>
      <w:r w:rsidR="00A301CD">
        <w:t>60</w:t>
      </w:r>
      <w:r w:rsidR="00E705AA" w:rsidRPr="00F170B9">
        <w:t xml:space="preserve">  žáky.</w:t>
      </w:r>
      <w:r w:rsidR="0078026D" w:rsidRPr="00F170B9">
        <w:t xml:space="preserve"> </w:t>
      </w:r>
      <w:r w:rsidR="00E357DC" w:rsidRPr="00F170B9">
        <w:t>Součástí subjektu je MŠ se třemi odloučenými pracovišti</w:t>
      </w:r>
      <w:r w:rsidR="00E357DC">
        <w:t xml:space="preserve"> v Du</w:t>
      </w:r>
      <w:r w:rsidR="005727B5">
        <w:t xml:space="preserve">banech, Štětovicích a Vrbátkách </w:t>
      </w:r>
      <w:r w:rsidR="00F170B9">
        <w:t>s </w:t>
      </w:r>
      <w:r w:rsidR="00A301CD">
        <w:t>kapacitou</w:t>
      </w:r>
      <w:r w:rsidR="00F170B9">
        <w:t xml:space="preserve"> </w:t>
      </w:r>
      <w:r w:rsidR="00A301CD">
        <w:t>101</w:t>
      </w:r>
      <w:r w:rsidR="00F170B9">
        <w:t xml:space="preserve"> </w:t>
      </w:r>
      <w:r w:rsidR="003D7156">
        <w:t>dětí (k 30. 9. 2017 zapsány 93 děti</w:t>
      </w:r>
      <w:r w:rsidR="00A301CD">
        <w:t>)</w:t>
      </w:r>
      <w:r w:rsidR="00F170B9">
        <w:t xml:space="preserve"> </w:t>
      </w:r>
      <w:r w:rsidR="005727B5">
        <w:t>a školní jídelna se sídlem v MŠ ve Vrbátkách</w:t>
      </w:r>
      <w:r w:rsidR="003D7156">
        <w:t xml:space="preserve"> s kapacitou 4</w:t>
      </w:r>
      <w:r w:rsidR="00F170B9">
        <w:t>00 uvařených jídel denně</w:t>
      </w:r>
      <w:r w:rsidR="003D7156">
        <w:t>.</w:t>
      </w:r>
      <w:r w:rsidR="006A6F13">
        <w:t xml:space="preserve"> </w:t>
      </w:r>
    </w:p>
    <w:p w14:paraId="706024AA" w14:textId="77777777" w:rsidR="00E705AA" w:rsidRPr="00107531" w:rsidRDefault="00107531" w:rsidP="00107531">
      <w:pPr>
        <w:tabs>
          <w:tab w:val="left" w:pos="142"/>
        </w:tabs>
        <w:ind w:left="-284"/>
        <w:jc w:val="both"/>
        <w:rPr>
          <w:color w:val="FF6600"/>
        </w:rPr>
      </w:pPr>
      <w:r>
        <w:t>1. – 3. r</w:t>
      </w:r>
      <w:r w:rsidR="00E705AA">
        <w:t>očník</w:t>
      </w:r>
      <w:r>
        <w:t xml:space="preserve"> ZŠ</w:t>
      </w:r>
      <w:r w:rsidR="00E705AA">
        <w:t xml:space="preserve"> jsou</w:t>
      </w:r>
      <w:r w:rsidR="00496DF8">
        <w:t> dislokované v</w:t>
      </w:r>
      <w:r w:rsidR="00E705AA">
        <w:t xml:space="preserve"> budově v Dubanech, kde </w:t>
      </w:r>
      <w:r w:rsidR="005727B5">
        <w:t>jsou</w:t>
      </w:r>
      <w:r w:rsidR="00E705AA">
        <w:t xml:space="preserve"> v</w:t>
      </w:r>
      <w:r w:rsidR="005727B5">
        <w:t> budově ZŠ a</w:t>
      </w:r>
      <w:r w:rsidR="00E705AA">
        <w:t xml:space="preserve"> místní sokolovně umístěna </w:t>
      </w:r>
      <w:r w:rsidR="00A54260">
        <w:t xml:space="preserve">rovněž </w:t>
      </w:r>
      <w:r w:rsidR="005727B5">
        <w:t>dvě oddělení školní družiny</w:t>
      </w:r>
      <w:r w:rsidR="00E705AA">
        <w:t xml:space="preserve">. </w:t>
      </w:r>
      <w:r>
        <w:t xml:space="preserve">4. – 9. </w:t>
      </w:r>
      <w:r w:rsidR="00E705AA">
        <w:t xml:space="preserve">ročník </w:t>
      </w:r>
      <w:r w:rsidR="00560DD8">
        <w:t>sídlí v</w:t>
      </w:r>
      <w:r w:rsidR="00E705AA">
        <w:t xml:space="preserve"> kmenové školní budově ve Vrbátkách. </w:t>
      </w:r>
    </w:p>
    <w:p w14:paraId="336B88F1" w14:textId="77777777" w:rsidR="00EC13AC" w:rsidRDefault="00EC13AC" w:rsidP="00284C09">
      <w:pPr>
        <w:tabs>
          <w:tab w:val="left" w:pos="142"/>
        </w:tabs>
        <w:ind w:left="-284"/>
      </w:pPr>
    </w:p>
    <w:p w14:paraId="3F7150B4" w14:textId="77777777" w:rsidR="00E705AA" w:rsidRDefault="00E705AA" w:rsidP="00284C09">
      <w:pPr>
        <w:tabs>
          <w:tab w:val="left" w:pos="142"/>
        </w:tabs>
        <w:ind w:left="-284"/>
      </w:pPr>
      <w:r w:rsidRPr="00740647">
        <w:t>Škola byla</w:t>
      </w:r>
      <w:r w:rsidR="00740647" w:rsidRPr="00740647">
        <w:t xml:space="preserve"> zapsána</w:t>
      </w:r>
      <w:r w:rsidRPr="00740647">
        <w:t xml:space="preserve"> </w:t>
      </w:r>
      <w:r w:rsidR="00BD33AB" w:rsidRPr="00740647">
        <w:t>do rejstříku</w:t>
      </w:r>
      <w:r w:rsidRPr="00740647">
        <w:t xml:space="preserve"> škol dne 1. </w:t>
      </w:r>
      <w:r w:rsidR="00740647" w:rsidRPr="00740647">
        <w:t>7. 1997, č.j. ŠÚ 607/97</w:t>
      </w:r>
      <w:r w:rsidRPr="00740647">
        <w:t>/00.</w:t>
      </w:r>
    </w:p>
    <w:p w14:paraId="7931EA58" w14:textId="77777777" w:rsidR="00E705AA" w:rsidRDefault="00E705AA" w:rsidP="00284C09">
      <w:pPr>
        <w:tabs>
          <w:tab w:val="left" w:pos="142"/>
        </w:tabs>
        <w:ind w:left="-284"/>
      </w:pPr>
    </w:p>
    <w:p w14:paraId="0AF833D3" w14:textId="77777777" w:rsidR="00E705AA" w:rsidRDefault="00E705AA" w:rsidP="00284C09">
      <w:pPr>
        <w:tabs>
          <w:tab w:val="left" w:pos="142"/>
        </w:tabs>
        <w:ind w:left="-284"/>
      </w:pPr>
      <w:r>
        <w:tab/>
      </w:r>
    </w:p>
    <w:p w14:paraId="6EE8D0E2" w14:textId="77777777" w:rsidR="009A6892" w:rsidRDefault="006272EB" w:rsidP="00284C09">
      <w:pPr>
        <w:tabs>
          <w:tab w:val="left" w:pos="142"/>
        </w:tabs>
        <w:ind w:left="-284"/>
      </w:pPr>
      <w:r>
        <w:t xml:space="preserve">Při </w:t>
      </w:r>
      <w:r w:rsidR="009A6892">
        <w:t xml:space="preserve">Základní škole Zdeny Kaprálové byla obcí Vrbátky zřízena </w:t>
      </w:r>
      <w:r w:rsidR="008D75BF">
        <w:t xml:space="preserve">dnem 1. 8. 2006 </w:t>
      </w:r>
      <w:r w:rsidR="00767ADC">
        <w:t>š</w:t>
      </w:r>
      <w:r w:rsidR="009A6892">
        <w:t xml:space="preserve">kolská rada. </w:t>
      </w:r>
      <w:r w:rsidR="00767ADC">
        <w:t>Po posledních volbách v září 2015 je složení školské rady následující:</w:t>
      </w:r>
    </w:p>
    <w:p w14:paraId="74A266E2" w14:textId="7603E071" w:rsidR="00560DD8" w:rsidRDefault="00767ADC" w:rsidP="00284C09">
      <w:pPr>
        <w:tabs>
          <w:tab w:val="left" w:pos="142"/>
        </w:tabs>
        <w:ind w:left="-284"/>
      </w:pPr>
      <w:r>
        <w:tab/>
      </w:r>
      <w:r>
        <w:tab/>
      </w:r>
      <w:r>
        <w:tab/>
      </w:r>
      <w:r>
        <w:tab/>
      </w:r>
      <w:r w:rsidR="00E705AA">
        <w:t xml:space="preserve">předseda: </w:t>
      </w:r>
      <w:r w:rsidR="007A2F25">
        <w:tab/>
      </w:r>
      <w:r w:rsidR="00ED0445">
        <w:t>Ing. Jana Tajovská</w:t>
      </w:r>
      <w:r w:rsidR="002F5A04">
        <w:t xml:space="preserve"> – zástupce </w:t>
      </w:r>
      <w:r w:rsidR="00F947C5">
        <w:t>zákonných zástupců</w:t>
      </w:r>
      <w:r w:rsidR="00560DD8">
        <w:t xml:space="preserve"> </w:t>
      </w:r>
    </w:p>
    <w:p w14:paraId="1551E4D0" w14:textId="77777777" w:rsidR="00E705AA" w:rsidRDefault="00560DD8" w:rsidP="00284C09">
      <w:pPr>
        <w:tabs>
          <w:tab w:val="left" w:pos="142"/>
        </w:tabs>
        <w:ind w:left="-284"/>
      </w:pPr>
      <w:r>
        <w:tab/>
      </w:r>
      <w:r>
        <w:tab/>
      </w:r>
      <w:r>
        <w:tab/>
      </w:r>
      <w:r>
        <w:tab/>
      </w:r>
      <w:r>
        <w:tab/>
      </w:r>
      <w:r>
        <w:tab/>
        <w:t xml:space="preserve">(kontakt </w:t>
      </w:r>
      <w:hyperlink r:id="rId15" w:history="1">
        <w:r w:rsidRPr="00C00480">
          <w:rPr>
            <w:rStyle w:val="Hypertextovodkaz"/>
          </w:rPr>
          <w:t>tajovska@solen.cz</w:t>
        </w:r>
      </w:hyperlink>
      <w:r>
        <w:t xml:space="preserve"> )</w:t>
      </w:r>
    </w:p>
    <w:p w14:paraId="555DCD08" w14:textId="489A73F8" w:rsidR="00F947C5" w:rsidRDefault="00E705AA" w:rsidP="00F947C5">
      <w:pPr>
        <w:tabs>
          <w:tab w:val="left" w:pos="142"/>
        </w:tabs>
        <w:ind w:left="2124" w:hanging="2266"/>
      </w:pPr>
      <w:r>
        <w:t xml:space="preserve">     </w:t>
      </w:r>
      <w:r w:rsidR="002F5A04">
        <w:t xml:space="preserve">                               </w:t>
      </w:r>
      <w:r w:rsidR="002F5A04">
        <w:tab/>
      </w:r>
      <w:r>
        <w:t xml:space="preserve">členové: </w:t>
      </w:r>
      <w:r w:rsidR="007A2F25">
        <w:tab/>
      </w:r>
      <w:r>
        <w:t xml:space="preserve">Ing. </w:t>
      </w:r>
      <w:r w:rsidR="00767ADC">
        <w:t>Pavel Novotný</w:t>
      </w:r>
      <w:r w:rsidR="002F5A04">
        <w:t xml:space="preserve"> – zástupce zřizovatele</w:t>
      </w:r>
      <w:r w:rsidR="00F947C5">
        <w:t xml:space="preserve"> – kooptován od </w:t>
      </w:r>
    </w:p>
    <w:p w14:paraId="01C3CB05" w14:textId="2BCF203D" w:rsidR="00E705AA" w:rsidRDefault="00F947C5" w:rsidP="00F947C5">
      <w:pPr>
        <w:tabs>
          <w:tab w:val="left" w:pos="142"/>
        </w:tabs>
        <w:ind w:left="2124" w:hanging="2266"/>
      </w:pPr>
      <w:r>
        <w:tab/>
      </w:r>
      <w:r>
        <w:tab/>
      </w:r>
      <w:r>
        <w:tab/>
      </w:r>
      <w:r>
        <w:tab/>
        <w:t>1. 9. 2016</w:t>
      </w:r>
    </w:p>
    <w:p w14:paraId="4F502EEB" w14:textId="77777777" w:rsidR="00E705AA" w:rsidRDefault="002F5A04" w:rsidP="00074A66">
      <w:pPr>
        <w:tabs>
          <w:tab w:val="left" w:pos="142"/>
        </w:tabs>
        <w:ind w:left="3540"/>
      </w:pPr>
      <w:r>
        <w:t xml:space="preserve">Mgr. Vlasta Hrbatová – zástupce pedagogických pracovníků školy </w:t>
      </w:r>
    </w:p>
    <w:p w14:paraId="5224DEBD" w14:textId="65EBC084" w:rsidR="00E705AA" w:rsidRDefault="00E705AA" w:rsidP="00284C09">
      <w:pPr>
        <w:pStyle w:val="Nadpis1"/>
        <w:tabs>
          <w:tab w:val="left" w:pos="142"/>
          <w:tab w:val="left" w:pos="1134"/>
        </w:tabs>
        <w:ind w:left="-284"/>
        <w:rPr>
          <w:sz w:val="28"/>
        </w:rPr>
      </w:pPr>
    </w:p>
    <w:p w14:paraId="20457952" w14:textId="46F20E6E" w:rsidR="003D7156" w:rsidRDefault="003D7156" w:rsidP="003D7156"/>
    <w:p w14:paraId="4F2078E9" w14:textId="77777777" w:rsidR="003D7156" w:rsidRPr="003D7156" w:rsidRDefault="003D7156" w:rsidP="003D7156"/>
    <w:p w14:paraId="6B81E2AE" w14:textId="77777777" w:rsidR="00E73066" w:rsidRPr="00057778" w:rsidRDefault="00E73066" w:rsidP="00FC722E">
      <w:pPr>
        <w:pStyle w:val="Nadpis1"/>
        <w:numPr>
          <w:ilvl w:val="0"/>
          <w:numId w:val="2"/>
        </w:numPr>
        <w:tabs>
          <w:tab w:val="left" w:pos="142"/>
          <w:tab w:val="left" w:pos="1134"/>
        </w:tabs>
        <w:rPr>
          <w:szCs w:val="32"/>
        </w:rPr>
      </w:pPr>
      <w:r w:rsidRPr="00057778">
        <w:rPr>
          <w:szCs w:val="32"/>
        </w:rPr>
        <w:t xml:space="preserve">Obory vzdělávání </w:t>
      </w:r>
    </w:p>
    <w:p w14:paraId="70E22E3C" w14:textId="77777777" w:rsidR="00E73066" w:rsidRDefault="00E73066" w:rsidP="00284C09">
      <w:pPr>
        <w:tabs>
          <w:tab w:val="left" w:pos="142"/>
        </w:tabs>
      </w:pPr>
    </w:p>
    <w:p w14:paraId="3014ABE9" w14:textId="26299B7E" w:rsidR="00E705AA" w:rsidRDefault="00E5111B" w:rsidP="00767716">
      <w:pPr>
        <w:tabs>
          <w:tab w:val="left" w:pos="142"/>
        </w:tabs>
      </w:pPr>
      <w:r w:rsidRPr="00074A66">
        <w:t>Ve školním roce 20</w:t>
      </w:r>
      <w:r w:rsidR="001A531F" w:rsidRPr="00074A66">
        <w:t>1</w:t>
      </w:r>
      <w:r w:rsidR="003D7156">
        <w:t>7</w:t>
      </w:r>
      <w:r w:rsidRPr="00074A66">
        <w:t>/20</w:t>
      </w:r>
      <w:r w:rsidR="00ED0445" w:rsidRPr="00074A66">
        <w:t>1</w:t>
      </w:r>
      <w:r w:rsidR="003D7156">
        <w:t>8</w:t>
      </w:r>
      <w:r w:rsidR="00927C44" w:rsidRPr="00074A66">
        <w:t xml:space="preserve"> byli </w:t>
      </w:r>
      <w:r w:rsidR="00E73066" w:rsidRPr="00074A66">
        <w:t xml:space="preserve">žáci vzdělávání </w:t>
      </w:r>
      <w:r w:rsidR="001A531F" w:rsidRPr="00074A66">
        <w:t>v rámci oboru 79-01-C/01 základní škola</w:t>
      </w:r>
      <w:r w:rsidR="00767716" w:rsidRPr="00074A66">
        <w:t xml:space="preserve"> </w:t>
      </w:r>
      <w:r w:rsidR="00E705AA" w:rsidRPr="00074A66">
        <w:t xml:space="preserve">podle </w:t>
      </w:r>
      <w:r w:rsidR="001A531F" w:rsidRPr="00074A66">
        <w:t xml:space="preserve">školního </w:t>
      </w:r>
      <w:r w:rsidR="00257EE1">
        <w:t xml:space="preserve">vzdělávacího programu: ŠVP ZV ZŠ </w:t>
      </w:r>
      <w:r w:rsidR="00074A66" w:rsidRPr="00074A66">
        <w:t>„</w:t>
      </w:r>
      <w:r w:rsidR="001A531F" w:rsidRPr="00074A66">
        <w:t>Společně 201</w:t>
      </w:r>
      <w:r w:rsidR="00107531" w:rsidRPr="00074A66">
        <w:t>3</w:t>
      </w:r>
      <w:r w:rsidR="00074A66" w:rsidRPr="00074A66">
        <w:t>“</w:t>
      </w:r>
      <w:r w:rsidR="00560DD8">
        <w:t xml:space="preserve"> s platnými dodatky</w:t>
      </w:r>
      <w:r w:rsidR="004A5215" w:rsidRPr="00074A66">
        <w:t>.</w:t>
      </w:r>
      <w:r w:rsidR="000E5352">
        <w:t xml:space="preserve"> </w:t>
      </w:r>
    </w:p>
    <w:p w14:paraId="2413C3B7" w14:textId="77777777" w:rsidR="006963F9" w:rsidRDefault="00E705AA" w:rsidP="00074A66">
      <w:pPr>
        <w:pStyle w:val="Zkladntextodsazen3"/>
        <w:tabs>
          <w:tab w:val="left" w:pos="142"/>
        </w:tabs>
      </w:pPr>
      <w:r>
        <w:lastRenderedPageBreak/>
        <w:t xml:space="preserve">          </w:t>
      </w:r>
    </w:p>
    <w:p w14:paraId="2548148E" w14:textId="77777777" w:rsidR="00E705AA" w:rsidRDefault="00A61BEE" w:rsidP="00FC722E">
      <w:pPr>
        <w:pStyle w:val="Nadpis1"/>
        <w:numPr>
          <w:ilvl w:val="0"/>
          <w:numId w:val="2"/>
        </w:numPr>
        <w:tabs>
          <w:tab w:val="left" w:pos="142"/>
          <w:tab w:val="left" w:pos="1134"/>
        </w:tabs>
        <w:rPr>
          <w:sz w:val="28"/>
        </w:rPr>
      </w:pPr>
      <w:r>
        <w:rPr>
          <w:szCs w:val="32"/>
        </w:rPr>
        <w:t>Personální zabezpečení činnosti školy</w:t>
      </w:r>
    </w:p>
    <w:p w14:paraId="59495397" w14:textId="77777777" w:rsidR="00E705AA" w:rsidRDefault="00E705AA" w:rsidP="00284C09">
      <w:pPr>
        <w:tabs>
          <w:tab w:val="left" w:pos="142"/>
        </w:tabs>
        <w:jc w:val="both"/>
      </w:pPr>
    </w:p>
    <w:p w14:paraId="6D18B70C" w14:textId="77777777" w:rsidR="00E705AA" w:rsidRDefault="00E705AA" w:rsidP="00284C09">
      <w:pPr>
        <w:tabs>
          <w:tab w:val="left" w:pos="142"/>
        </w:tabs>
        <w:jc w:val="both"/>
      </w:pPr>
    </w:p>
    <w:p w14:paraId="6833367A" w14:textId="77777777" w:rsidR="00E705AA" w:rsidRDefault="00E705AA" w:rsidP="00ED0445">
      <w:pPr>
        <w:tabs>
          <w:tab w:val="left" w:pos="142"/>
        </w:tabs>
        <w:ind w:left="2832" w:hanging="2832"/>
        <w:jc w:val="both"/>
      </w:pPr>
      <w:r>
        <w:rPr>
          <w:b/>
          <w:bCs/>
        </w:rPr>
        <w:t>Ředitel školy:</w:t>
      </w:r>
      <w:r>
        <w:t xml:space="preserve"> </w:t>
      </w:r>
      <w:r w:rsidR="00ED0445">
        <w:tab/>
      </w:r>
      <w:r>
        <w:t xml:space="preserve">Mgr. </w:t>
      </w:r>
      <w:r w:rsidR="00036CA0">
        <w:t>Michal Vysloužil</w:t>
      </w:r>
      <w:r w:rsidR="00A61BEE">
        <w:t xml:space="preserve"> – </w:t>
      </w:r>
      <w:r w:rsidR="006963F9">
        <w:t>TV,</w:t>
      </w:r>
      <w:r w:rsidR="001A531F">
        <w:t xml:space="preserve"> </w:t>
      </w:r>
      <w:r w:rsidR="00A645BB">
        <w:t xml:space="preserve">F, </w:t>
      </w:r>
      <w:r w:rsidR="00FD686C">
        <w:t>výchovný poradce pro 2. stupeň</w:t>
      </w:r>
      <w:r w:rsidR="005D3AEF">
        <w:t>, „koordinátor inkluze“</w:t>
      </w:r>
      <w:r w:rsidR="00A61BEE">
        <w:t xml:space="preserve"> </w:t>
      </w:r>
    </w:p>
    <w:p w14:paraId="0FBDCE8D" w14:textId="77777777" w:rsidR="00ED0445" w:rsidRDefault="00E705AA" w:rsidP="00F1433D">
      <w:pPr>
        <w:tabs>
          <w:tab w:val="left" w:pos="142"/>
        </w:tabs>
        <w:ind w:left="2832" w:hanging="2832"/>
        <w:jc w:val="both"/>
      </w:pPr>
      <w:r w:rsidRPr="00D00A58">
        <w:rPr>
          <w:b/>
          <w:bCs/>
        </w:rPr>
        <w:t>Zástup</w:t>
      </w:r>
      <w:r w:rsidR="00ED0445" w:rsidRPr="00D00A58">
        <w:rPr>
          <w:b/>
          <w:bCs/>
        </w:rPr>
        <w:t>ce</w:t>
      </w:r>
      <w:r w:rsidRPr="00D00A58">
        <w:rPr>
          <w:b/>
          <w:bCs/>
        </w:rPr>
        <w:t xml:space="preserve"> ředitele:</w:t>
      </w:r>
      <w:r w:rsidRPr="00D00A58">
        <w:t xml:space="preserve"> </w:t>
      </w:r>
      <w:r w:rsidR="00F1433D" w:rsidRPr="00D00A58">
        <w:tab/>
      </w:r>
      <w:r w:rsidR="006963F9" w:rsidRPr="00D00A58">
        <w:t>Mgr. Vlasta Hrbatová</w:t>
      </w:r>
      <w:r w:rsidR="002770AD" w:rsidRPr="00D00A58">
        <w:t xml:space="preserve"> </w:t>
      </w:r>
      <w:r w:rsidR="001237D1" w:rsidRPr="00D00A58">
        <w:t>–</w:t>
      </w:r>
      <w:r w:rsidR="00F1433D" w:rsidRPr="00D00A58">
        <w:t xml:space="preserve"> </w:t>
      </w:r>
      <w:r w:rsidR="00D00A58" w:rsidRPr="00D00A58">
        <w:t xml:space="preserve">AJ, </w:t>
      </w:r>
      <w:r w:rsidR="00560DD8">
        <w:rPr>
          <w:bCs/>
        </w:rPr>
        <w:t>ZAFG,</w:t>
      </w:r>
      <w:r w:rsidR="00560DD8">
        <w:t xml:space="preserve"> </w:t>
      </w:r>
      <w:r w:rsidR="00A645BB">
        <w:t>HV</w:t>
      </w:r>
      <w:r w:rsidR="001237D1" w:rsidRPr="00D00A58">
        <w:t>,</w:t>
      </w:r>
      <w:r w:rsidR="000B1EC1" w:rsidRPr="00D00A58">
        <w:t xml:space="preserve"> </w:t>
      </w:r>
      <w:r w:rsidR="001237D1" w:rsidRPr="00D00A58">
        <w:t>výchovný poradce pro 1. stupeň</w:t>
      </w:r>
      <w:r w:rsidR="00DC06EE" w:rsidRPr="00D00A58">
        <w:t>, koordinátor ŠVP</w:t>
      </w:r>
      <w:r w:rsidR="001237D1">
        <w:t xml:space="preserve"> </w:t>
      </w:r>
    </w:p>
    <w:p w14:paraId="7FA99DBB" w14:textId="64ECFF14" w:rsidR="00266AFD" w:rsidRPr="005D3AEF" w:rsidRDefault="00E705AA" w:rsidP="00266AFD">
      <w:pPr>
        <w:tabs>
          <w:tab w:val="left" w:pos="142"/>
        </w:tabs>
        <w:jc w:val="both"/>
      </w:pPr>
      <w:r w:rsidRPr="00F170B9">
        <w:rPr>
          <w:b/>
          <w:bCs/>
        </w:rPr>
        <w:t>Učitel</w:t>
      </w:r>
      <w:r w:rsidR="00145CFA" w:rsidRPr="00F170B9">
        <w:rPr>
          <w:b/>
          <w:bCs/>
        </w:rPr>
        <w:t>é</w:t>
      </w:r>
      <w:r w:rsidRPr="00F170B9">
        <w:rPr>
          <w:b/>
          <w:bCs/>
        </w:rPr>
        <w:t xml:space="preserve"> bez třídnictví:</w:t>
      </w:r>
      <w:r w:rsidRPr="00F170B9">
        <w:t xml:space="preserve"> </w:t>
      </w:r>
      <w:r w:rsidR="00145CFA" w:rsidRPr="00F170B9">
        <w:tab/>
      </w:r>
      <w:r w:rsidR="005D3AEF">
        <w:t xml:space="preserve">Mgr. Kateřina </w:t>
      </w:r>
      <w:r w:rsidR="00AD3954">
        <w:t xml:space="preserve">Hurtíková Ph.D. (od 30. 9. 2017 – Malenovská) </w:t>
      </w:r>
      <w:r w:rsidR="005D3AEF">
        <w:t xml:space="preserve"> – </w:t>
      </w:r>
      <w:r w:rsidR="001E6CBF">
        <w:t>AJ</w:t>
      </w:r>
      <w:r w:rsidR="005D3AEF">
        <w:t xml:space="preserve">, </w:t>
      </w:r>
    </w:p>
    <w:p w14:paraId="29151D13" w14:textId="77777777" w:rsidR="00266AFD" w:rsidRDefault="00266AFD" w:rsidP="00266AFD">
      <w:pPr>
        <w:tabs>
          <w:tab w:val="left" w:pos="142"/>
        </w:tabs>
        <w:jc w:val="both"/>
        <w:rPr>
          <w:bCs/>
        </w:rPr>
      </w:pPr>
      <w:r>
        <w:rPr>
          <w:bCs/>
        </w:rPr>
        <w:tab/>
      </w:r>
      <w:r>
        <w:rPr>
          <w:bCs/>
        </w:rPr>
        <w:tab/>
      </w:r>
      <w:r>
        <w:rPr>
          <w:bCs/>
        </w:rPr>
        <w:tab/>
      </w:r>
      <w:r>
        <w:rPr>
          <w:bCs/>
        </w:rPr>
        <w:tab/>
      </w:r>
      <w:r>
        <w:rPr>
          <w:bCs/>
        </w:rPr>
        <w:tab/>
      </w:r>
      <w:r w:rsidR="00145CFA" w:rsidRPr="00F170B9">
        <w:rPr>
          <w:bCs/>
        </w:rPr>
        <w:t xml:space="preserve">Mgr. </w:t>
      </w:r>
      <w:r w:rsidR="00036CA0" w:rsidRPr="00F170B9">
        <w:rPr>
          <w:bCs/>
        </w:rPr>
        <w:t>Dušan Luczka</w:t>
      </w:r>
      <w:r w:rsidR="00A61BEE" w:rsidRPr="00F170B9">
        <w:rPr>
          <w:bCs/>
        </w:rPr>
        <w:t xml:space="preserve"> – F, </w:t>
      </w:r>
      <w:r w:rsidR="001056F8" w:rsidRPr="00F170B9">
        <w:rPr>
          <w:bCs/>
        </w:rPr>
        <w:t>In</w:t>
      </w:r>
      <w:r w:rsidR="00257EE1">
        <w:rPr>
          <w:bCs/>
        </w:rPr>
        <w:t>f</w:t>
      </w:r>
      <w:r w:rsidR="001056F8" w:rsidRPr="00F170B9">
        <w:rPr>
          <w:bCs/>
        </w:rPr>
        <w:t xml:space="preserve">, </w:t>
      </w:r>
      <w:r w:rsidR="003379A6">
        <w:rPr>
          <w:bCs/>
        </w:rPr>
        <w:t>ZAFG</w:t>
      </w:r>
      <w:r w:rsidR="00D00A58" w:rsidRPr="00F170B9">
        <w:rPr>
          <w:bCs/>
        </w:rPr>
        <w:t>,</w:t>
      </w:r>
      <w:r w:rsidR="003379A6">
        <w:rPr>
          <w:bCs/>
        </w:rPr>
        <w:t xml:space="preserve"> PČ, </w:t>
      </w:r>
      <w:r w:rsidR="00560DD8">
        <w:rPr>
          <w:bCs/>
        </w:rPr>
        <w:t>Z</w:t>
      </w:r>
      <w:r w:rsidR="003379A6">
        <w:rPr>
          <w:bCs/>
        </w:rPr>
        <w:t>,</w:t>
      </w:r>
      <w:r w:rsidR="00D00A58" w:rsidRPr="00F170B9">
        <w:rPr>
          <w:bCs/>
        </w:rPr>
        <w:t xml:space="preserve"> </w:t>
      </w:r>
      <w:r w:rsidR="00966023" w:rsidRPr="00F170B9">
        <w:rPr>
          <w:bCs/>
        </w:rPr>
        <w:t>metodik</w:t>
      </w:r>
      <w:r w:rsidR="00A61BEE" w:rsidRPr="00F170B9">
        <w:rPr>
          <w:bCs/>
        </w:rPr>
        <w:t xml:space="preserve"> I</w:t>
      </w:r>
      <w:r w:rsidR="003379A6">
        <w:rPr>
          <w:bCs/>
        </w:rPr>
        <w:t>CT</w:t>
      </w:r>
      <w:r w:rsidR="0068120E">
        <w:rPr>
          <w:bCs/>
        </w:rPr>
        <w:t xml:space="preserve">, </w:t>
      </w:r>
    </w:p>
    <w:p w14:paraId="2A092B69" w14:textId="77777777" w:rsidR="00145CFA" w:rsidRPr="003379A6" w:rsidRDefault="00266AFD" w:rsidP="00266AFD">
      <w:pPr>
        <w:tabs>
          <w:tab w:val="left" w:pos="142"/>
        </w:tabs>
        <w:jc w:val="both"/>
        <w:rPr>
          <w:bCs/>
        </w:rPr>
      </w:pPr>
      <w:r>
        <w:rPr>
          <w:bCs/>
        </w:rPr>
        <w:tab/>
      </w:r>
      <w:r>
        <w:rPr>
          <w:bCs/>
        </w:rPr>
        <w:tab/>
      </w:r>
      <w:r>
        <w:rPr>
          <w:bCs/>
        </w:rPr>
        <w:tab/>
      </w:r>
      <w:r>
        <w:rPr>
          <w:bCs/>
        </w:rPr>
        <w:tab/>
      </w:r>
      <w:r>
        <w:rPr>
          <w:bCs/>
        </w:rPr>
        <w:tab/>
      </w:r>
      <w:r w:rsidR="0068120E">
        <w:rPr>
          <w:bCs/>
        </w:rPr>
        <w:t>koordinátor I</w:t>
      </w:r>
      <w:r w:rsidR="003379A6">
        <w:rPr>
          <w:bCs/>
        </w:rPr>
        <w:t>CT</w:t>
      </w:r>
    </w:p>
    <w:p w14:paraId="3CD315E4" w14:textId="77777777" w:rsidR="00145CFA" w:rsidRDefault="00145CFA" w:rsidP="00284C09">
      <w:pPr>
        <w:tabs>
          <w:tab w:val="left" w:pos="142"/>
        </w:tabs>
        <w:jc w:val="both"/>
        <w:rPr>
          <w:bCs/>
        </w:rPr>
      </w:pPr>
    </w:p>
    <w:p w14:paraId="08FB8EE5" w14:textId="77777777" w:rsidR="00145CFA" w:rsidRPr="00145CFA" w:rsidRDefault="00145CFA" w:rsidP="00284C09">
      <w:pPr>
        <w:tabs>
          <w:tab w:val="left" w:pos="142"/>
        </w:tabs>
        <w:jc w:val="both"/>
        <w:rPr>
          <w:bCs/>
        </w:rPr>
      </w:pPr>
    </w:p>
    <w:p w14:paraId="35A58A1C" w14:textId="77777777" w:rsidR="00E705AA" w:rsidRDefault="00E705AA" w:rsidP="00284C09">
      <w:pPr>
        <w:tabs>
          <w:tab w:val="left" w:pos="142"/>
        </w:tabs>
        <w:jc w:val="both"/>
        <w:rPr>
          <w:b/>
          <w:bCs/>
        </w:rPr>
      </w:pPr>
      <w:r>
        <w:rPr>
          <w:b/>
          <w:bCs/>
        </w:rPr>
        <w:t>Třídní učitelé:</w:t>
      </w:r>
      <w:r w:rsidR="00145CFA">
        <w:rPr>
          <w:b/>
          <w:bCs/>
        </w:rPr>
        <w:tab/>
      </w:r>
    </w:p>
    <w:p w14:paraId="2AB02060" w14:textId="77777777" w:rsidR="00E705AA" w:rsidRDefault="00E705AA" w:rsidP="00284C09">
      <w:pPr>
        <w:tabs>
          <w:tab w:val="left" w:pos="142"/>
        </w:tabs>
        <w:jc w:val="both"/>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30"/>
        <w:gridCol w:w="7437"/>
      </w:tblGrid>
      <w:tr w:rsidR="00266AFD" w:rsidRPr="00525B8E" w14:paraId="07C874C2" w14:textId="77777777" w:rsidTr="005D3AEF">
        <w:tc>
          <w:tcPr>
            <w:tcW w:w="1630" w:type="dxa"/>
          </w:tcPr>
          <w:p w14:paraId="41D6D24D" w14:textId="77777777" w:rsidR="00266AFD" w:rsidRPr="00525B8E" w:rsidRDefault="00266AFD" w:rsidP="00266AFD">
            <w:pPr>
              <w:tabs>
                <w:tab w:val="left" w:pos="142"/>
              </w:tabs>
              <w:jc w:val="both"/>
            </w:pPr>
            <w:r w:rsidRPr="00525B8E">
              <w:t>1. třída</w:t>
            </w:r>
          </w:p>
        </w:tc>
        <w:tc>
          <w:tcPr>
            <w:tcW w:w="7437" w:type="dxa"/>
          </w:tcPr>
          <w:p w14:paraId="694E9C20" w14:textId="768654FA" w:rsidR="00266AFD" w:rsidRDefault="00B41E4D" w:rsidP="00B41E4D">
            <w:pPr>
              <w:tabs>
                <w:tab w:val="left" w:pos="142"/>
              </w:tabs>
              <w:jc w:val="both"/>
            </w:pPr>
            <w:r>
              <w:t xml:space="preserve">Mgr. Pavel Řezníček </w:t>
            </w:r>
          </w:p>
        </w:tc>
      </w:tr>
      <w:tr w:rsidR="00B41E4D" w:rsidRPr="00525B8E" w14:paraId="47385A6D" w14:textId="77777777" w:rsidTr="005D3AEF">
        <w:tc>
          <w:tcPr>
            <w:tcW w:w="1630" w:type="dxa"/>
          </w:tcPr>
          <w:p w14:paraId="3033F6FE" w14:textId="77777777" w:rsidR="00B41E4D" w:rsidRPr="00525B8E" w:rsidRDefault="00B41E4D" w:rsidP="00B41E4D">
            <w:pPr>
              <w:tabs>
                <w:tab w:val="left" w:pos="142"/>
              </w:tabs>
              <w:jc w:val="both"/>
            </w:pPr>
            <w:r w:rsidRPr="00525B8E">
              <w:t>2. třída</w:t>
            </w:r>
          </w:p>
        </w:tc>
        <w:tc>
          <w:tcPr>
            <w:tcW w:w="7437" w:type="dxa"/>
          </w:tcPr>
          <w:p w14:paraId="549730CF" w14:textId="20D57CC0" w:rsidR="00B41E4D" w:rsidRPr="00525B8E" w:rsidRDefault="00B41E4D" w:rsidP="00B41E4D">
            <w:pPr>
              <w:tabs>
                <w:tab w:val="left" w:pos="142"/>
              </w:tabs>
              <w:jc w:val="both"/>
            </w:pPr>
            <w:r>
              <w:t>Mgr. Radka Faltýnková – PČ</w:t>
            </w:r>
          </w:p>
        </w:tc>
      </w:tr>
      <w:tr w:rsidR="00B41E4D" w:rsidRPr="00525B8E" w14:paraId="4A94359E" w14:textId="77777777" w:rsidTr="005D3AEF">
        <w:tc>
          <w:tcPr>
            <w:tcW w:w="1630" w:type="dxa"/>
          </w:tcPr>
          <w:p w14:paraId="57F1F0A5" w14:textId="77777777" w:rsidR="00B41E4D" w:rsidRPr="00525B8E" w:rsidRDefault="00B41E4D" w:rsidP="00B41E4D">
            <w:pPr>
              <w:tabs>
                <w:tab w:val="left" w:pos="142"/>
              </w:tabs>
              <w:jc w:val="both"/>
            </w:pPr>
            <w:r w:rsidRPr="00525B8E">
              <w:t>3. třída</w:t>
            </w:r>
          </w:p>
        </w:tc>
        <w:tc>
          <w:tcPr>
            <w:tcW w:w="7437" w:type="dxa"/>
          </w:tcPr>
          <w:p w14:paraId="77A9DD1A" w14:textId="0C1B3328" w:rsidR="00B41E4D" w:rsidRPr="00525B8E" w:rsidRDefault="00B41E4D" w:rsidP="00B41E4D">
            <w:pPr>
              <w:tabs>
                <w:tab w:val="left" w:pos="142"/>
              </w:tabs>
              <w:jc w:val="both"/>
            </w:pPr>
            <w:r>
              <w:t xml:space="preserve">Mgr. Petra Stískalová </w:t>
            </w:r>
          </w:p>
        </w:tc>
      </w:tr>
      <w:tr w:rsidR="00B41E4D" w:rsidRPr="00525B8E" w14:paraId="7D0EF7B2" w14:textId="77777777" w:rsidTr="005D3AEF">
        <w:trPr>
          <w:trHeight w:val="150"/>
        </w:trPr>
        <w:tc>
          <w:tcPr>
            <w:tcW w:w="1630" w:type="dxa"/>
          </w:tcPr>
          <w:p w14:paraId="32D9BBF3" w14:textId="77777777" w:rsidR="00B41E4D" w:rsidRPr="00525B8E" w:rsidRDefault="00B41E4D" w:rsidP="00B41E4D">
            <w:pPr>
              <w:tabs>
                <w:tab w:val="left" w:pos="142"/>
              </w:tabs>
              <w:jc w:val="both"/>
            </w:pPr>
            <w:r w:rsidRPr="00525B8E">
              <w:t>4. třída</w:t>
            </w:r>
          </w:p>
        </w:tc>
        <w:tc>
          <w:tcPr>
            <w:tcW w:w="7437" w:type="dxa"/>
          </w:tcPr>
          <w:p w14:paraId="660C330A" w14:textId="29C4FEBF" w:rsidR="00B41E4D" w:rsidRDefault="00B41E4D" w:rsidP="00B41E4D">
            <w:pPr>
              <w:tabs>
                <w:tab w:val="left" w:pos="142"/>
              </w:tabs>
              <w:jc w:val="both"/>
            </w:pPr>
            <w:r>
              <w:t xml:space="preserve">Mgr. Alena Buchtová – HV  </w:t>
            </w:r>
          </w:p>
        </w:tc>
      </w:tr>
      <w:tr w:rsidR="00B41E4D" w:rsidRPr="00525B8E" w14:paraId="14FA44D3" w14:textId="77777777" w:rsidTr="005D3AEF">
        <w:tc>
          <w:tcPr>
            <w:tcW w:w="1630" w:type="dxa"/>
          </w:tcPr>
          <w:p w14:paraId="42416B8A" w14:textId="77777777" w:rsidR="00B41E4D" w:rsidRPr="00525B8E" w:rsidRDefault="00B41E4D" w:rsidP="00B41E4D">
            <w:pPr>
              <w:tabs>
                <w:tab w:val="left" w:pos="142"/>
              </w:tabs>
              <w:jc w:val="both"/>
            </w:pPr>
            <w:r w:rsidRPr="00525B8E">
              <w:t>5. třída</w:t>
            </w:r>
          </w:p>
        </w:tc>
        <w:tc>
          <w:tcPr>
            <w:tcW w:w="7437" w:type="dxa"/>
          </w:tcPr>
          <w:p w14:paraId="62C75AFB" w14:textId="73400739" w:rsidR="00B41E4D" w:rsidRPr="00525B8E" w:rsidRDefault="00B41E4D" w:rsidP="00B41E4D">
            <w:pPr>
              <w:tabs>
                <w:tab w:val="left" w:pos="142"/>
              </w:tabs>
              <w:jc w:val="both"/>
            </w:pPr>
            <w:r>
              <w:rPr>
                <w:bCs/>
              </w:rPr>
              <w:t>Mgr. Lada Souralová</w:t>
            </w:r>
            <w:r>
              <w:t xml:space="preserve"> – PČ, HV </w:t>
            </w:r>
          </w:p>
        </w:tc>
      </w:tr>
      <w:tr w:rsidR="00266AFD" w:rsidRPr="00525B8E" w14:paraId="0EA6F3F2" w14:textId="77777777" w:rsidTr="005D3AEF">
        <w:tc>
          <w:tcPr>
            <w:tcW w:w="1630" w:type="dxa"/>
          </w:tcPr>
          <w:p w14:paraId="602F0CDF" w14:textId="77777777" w:rsidR="00266AFD" w:rsidRPr="00525B8E" w:rsidRDefault="00266AFD" w:rsidP="00284C09">
            <w:pPr>
              <w:tabs>
                <w:tab w:val="left" w:pos="142"/>
              </w:tabs>
              <w:jc w:val="both"/>
            </w:pPr>
            <w:r w:rsidRPr="00D00A58">
              <w:t>6. třída</w:t>
            </w:r>
          </w:p>
        </w:tc>
        <w:tc>
          <w:tcPr>
            <w:tcW w:w="7437" w:type="dxa"/>
          </w:tcPr>
          <w:p w14:paraId="080DA606" w14:textId="1A1BA7B2" w:rsidR="00266AFD" w:rsidRDefault="00B41E4D" w:rsidP="00B41E4D">
            <w:pPr>
              <w:tabs>
                <w:tab w:val="left" w:pos="142"/>
              </w:tabs>
              <w:jc w:val="both"/>
            </w:pPr>
            <w:r>
              <w:t xml:space="preserve">Mgr. Kateřina Kubešová – M, Př, metodik EVVO </w:t>
            </w:r>
          </w:p>
        </w:tc>
      </w:tr>
      <w:tr w:rsidR="00B41E4D" w:rsidRPr="00525B8E" w14:paraId="70C66322" w14:textId="77777777" w:rsidTr="005D3AEF">
        <w:tc>
          <w:tcPr>
            <w:tcW w:w="1630" w:type="dxa"/>
          </w:tcPr>
          <w:p w14:paraId="35E9547F" w14:textId="77777777" w:rsidR="00B41E4D" w:rsidRPr="00D00A58" w:rsidRDefault="00B41E4D" w:rsidP="00B41E4D">
            <w:pPr>
              <w:tabs>
                <w:tab w:val="left" w:pos="142"/>
              </w:tabs>
              <w:jc w:val="both"/>
            </w:pPr>
            <w:r w:rsidRPr="00D00A58">
              <w:t>7. třída</w:t>
            </w:r>
          </w:p>
        </w:tc>
        <w:tc>
          <w:tcPr>
            <w:tcW w:w="7437" w:type="dxa"/>
          </w:tcPr>
          <w:p w14:paraId="535B4DD9" w14:textId="1DB5BBDA" w:rsidR="00B41E4D" w:rsidRPr="00D00A58" w:rsidRDefault="00B41E4D" w:rsidP="00B41E4D">
            <w:pPr>
              <w:tabs>
                <w:tab w:val="left" w:pos="142"/>
              </w:tabs>
              <w:jc w:val="both"/>
              <w:rPr>
                <w:bCs/>
              </w:rPr>
            </w:pPr>
            <w:r w:rsidRPr="00D00A58">
              <w:t>Mgr. Šárka Zachrdlová</w:t>
            </w:r>
            <w:r>
              <w:t xml:space="preserve"> – ČJ, OV, RV, </w:t>
            </w:r>
            <w:r w:rsidRPr="00D00A58">
              <w:t>metodik prevence rizikového</w:t>
            </w:r>
            <w:r>
              <w:t xml:space="preserve"> </w:t>
            </w:r>
            <w:r w:rsidRPr="00D00A58">
              <w:t>chování</w:t>
            </w:r>
          </w:p>
        </w:tc>
      </w:tr>
      <w:tr w:rsidR="00B41E4D" w:rsidRPr="00525B8E" w14:paraId="49EE20DA" w14:textId="77777777" w:rsidTr="005D3AEF">
        <w:tc>
          <w:tcPr>
            <w:tcW w:w="1630" w:type="dxa"/>
          </w:tcPr>
          <w:p w14:paraId="05D5FF60" w14:textId="77777777" w:rsidR="00B41E4D" w:rsidRPr="00D00A58" w:rsidRDefault="00B41E4D" w:rsidP="00B41E4D">
            <w:pPr>
              <w:tabs>
                <w:tab w:val="left" w:pos="142"/>
              </w:tabs>
              <w:jc w:val="both"/>
            </w:pPr>
            <w:r w:rsidRPr="00D00A58">
              <w:t>8. třída</w:t>
            </w:r>
          </w:p>
        </w:tc>
        <w:tc>
          <w:tcPr>
            <w:tcW w:w="7437" w:type="dxa"/>
          </w:tcPr>
          <w:p w14:paraId="7DB2A843" w14:textId="3C6E18F9" w:rsidR="00B41E4D" w:rsidRPr="00D00A58" w:rsidRDefault="00B41E4D" w:rsidP="00B41E4D">
            <w:pPr>
              <w:tabs>
                <w:tab w:val="left" w:pos="142"/>
              </w:tabs>
              <w:jc w:val="both"/>
              <w:rPr>
                <w:bCs/>
              </w:rPr>
            </w:pPr>
            <w:r>
              <w:t>Mgr. Lukáš Fusek – Př, Z, TV, Ch</w:t>
            </w:r>
            <w:r w:rsidRPr="00F170B9">
              <w:t xml:space="preserve"> </w:t>
            </w:r>
          </w:p>
        </w:tc>
      </w:tr>
      <w:tr w:rsidR="00B41E4D" w:rsidRPr="00525B8E" w14:paraId="655DDAD3" w14:textId="77777777" w:rsidTr="005D3AEF">
        <w:tc>
          <w:tcPr>
            <w:tcW w:w="1630" w:type="dxa"/>
          </w:tcPr>
          <w:p w14:paraId="4F6F379E" w14:textId="77777777" w:rsidR="00B41E4D" w:rsidRPr="00D00A58" w:rsidRDefault="00B41E4D" w:rsidP="00B41E4D">
            <w:pPr>
              <w:tabs>
                <w:tab w:val="left" w:pos="142"/>
              </w:tabs>
              <w:jc w:val="both"/>
            </w:pPr>
            <w:r w:rsidRPr="00D00A58">
              <w:t>9. třída</w:t>
            </w:r>
          </w:p>
        </w:tc>
        <w:tc>
          <w:tcPr>
            <w:tcW w:w="7437" w:type="dxa"/>
          </w:tcPr>
          <w:p w14:paraId="78B57BDE" w14:textId="6F238EF8" w:rsidR="00B41E4D" w:rsidRPr="00D00A58" w:rsidRDefault="00B41E4D" w:rsidP="00B41E4D">
            <w:pPr>
              <w:tabs>
                <w:tab w:val="left" w:pos="142"/>
              </w:tabs>
              <w:jc w:val="both"/>
            </w:pPr>
            <w:r w:rsidRPr="00F170B9">
              <w:t xml:space="preserve">Mgr. </w:t>
            </w:r>
            <w:r>
              <w:t>Světlana Lipková</w:t>
            </w:r>
            <w:r w:rsidRPr="00F170B9">
              <w:t xml:space="preserve"> –</w:t>
            </w:r>
            <w:r>
              <w:t xml:space="preserve"> NJ, D, VV, HV</w:t>
            </w:r>
          </w:p>
        </w:tc>
      </w:tr>
    </w:tbl>
    <w:p w14:paraId="5CA0AF23" w14:textId="77777777" w:rsidR="00E705AA" w:rsidRPr="006C7B99" w:rsidRDefault="00E705AA" w:rsidP="00284C09">
      <w:pPr>
        <w:tabs>
          <w:tab w:val="left" w:pos="142"/>
        </w:tabs>
        <w:jc w:val="both"/>
        <w:rPr>
          <w:color w:val="FF0000"/>
        </w:rPr>
      </w:pPr>
    </w:p>
    <w:p w14:paraId="1B6BAD6E" w14:textId="7A37BD53" w:rsidR="005D3AEF" w:rsidRDefault="00475874" w:rsidP="00475874">
      <w:pPr>
        <w:tabs>
          <w:tab w:val="left" w:pos="142"/>
        </w:tabs>
        <w:jc w:val="both"/>
      </w:pPr>
      <w:r>
        <w:rPr>
          <w:b/>
          <w:bCs/>
        </w:rPr>
        <w:t>Asistent</w:t>
      </w:r>
      <w:r w:rsidR="005D3AEF">
        <w:rPr>
          <w:b/>
          <w:bCs/>
        </w:rPr>
        <w:t>i</w:t>
      </w:r>
      <w:r>
        <w:rPr>
          <w:b/>
          <w:bCs/>
        </w:rPr>
        <w:t xml:space="preserve"> pedagoga</w:t>
      </w:r>
      <w:r>
        <w:t>:</w:t>
      </w:r>
      <w:r>
        <w:tab/>
      </w:r>
      <w:r>
        <w:tab/>
      </w:r>
      <w:r>
        <w:tab/>
      </w:r>
      <w:r w:rsidR="00B41E4D">
        <w:t>Ing. Pavla Dřímalová</w:t>
      </w:r>
    </w:p>
    <w:p w14:paraId="4A530BDD" w14:textId="77777777" w:rsidR="00B41E4D" w:rsidRDefault="005D3AEF" w:rsidP="00475874">
      <w:pPr>
        <w:tabs>
          <w:tab w:val="left" w:pos="142"/>
        </w:tabs>
        <w:jc w:val="both"/>
      </w:pPr>
      <w:r>
        <w:tab/>
      </w:r>
      <w:r>
        <w:tab/>
      </w:r>
      <w:r>
        <w:tab/>
      </w:r>
      <w:r>
        <w:tab/>
      </w:r>
      <w:r>
        <w:tab/>
      </w:r>
      <w:r>
        <w:tab/>
        <w:t>Jitka Kawijová</w:t>
      </w:r>
    </w:p>
    <w:p w14:paraId="6441A88F" w14:textId="77777777" w:rsidR="00B41E4D" w:rsidRDefault="00B41E4D" w:rsidP="00475874">
      <w:pPr>
        <w:tabs>
          <w:tab w:val="left" w:pos="142"/>
        </w:tabs>
        <w:jc w:val="both"/>
      </w:pPr>
      <w:r>
        <w:tab/>
      </w:r>
      <w:r>
        <w:tab/>
      </w:r>
      <w:r>
        <w:tab/>
      </w:r>
      <w:r>
        <w:tab/>
      </w:r>
      <w:r>
        <w:tab/>
      </w:r>
      <w:r>
        <w:tab/>
        <w:t>Lenka Bělohubá</w:t>
      </w:r>
    </w:p>
    <w:p w14:paraId="0CE91507" w14:textId="0C94E782" w:rsidR="00F170B9" w:rsidRDefault="00B41E4D" w:rsidP="00475874">
      <w:pPr>
        <w:tabs>
          <w:tab w:val="left" w:pos="142"/>
        </w:tabs>
        <w:jc w:val="both"/>
      </w:pPr>
      <w:r>
        <w:tab/>
      </w:r>
      <w:r>
        <w:tab/>
      </w:r>
      <w:r>
        <w:tab/>
      </w:r>
      <w:r>
        <w:tab/>
      </w:r>
      <w:r>
        <w:tab/>
      </w:r>
      <w:r>
        <w:tab/>
        <w:t>Bc. Ondřej Duchoň</w:t>
      </w:r>
      <w:r w:rsidR="003939E1">
        <w:tab/>
      </w:r>
      <w:r w:rsidR="003939E1">
        <w:tab/>
      </w:r>
      <w:r w:rsidR="00F170B9">
        <w:tab/>
      </w:r>
    </w:p>
    <w:p w14:paraId="64D86CA1" w14:textId="77777777" w:rsidR="00D43FBB" w:rsidRDefault="0086514A" w:rsidP="00475874">
      <w:pPr>
        <w:tabs>
          <w:tab w:val="left" w:pos="142"/>
        </w:tabs>
        <w:jc w:val="both"/>
      </w:pPr>
      <w:r>
        <w:rPr>
          <w:b/>
          <w:bCs/>
        </w:rPr>
        <w:t>Ekonomka</w:t>
      </w:r>
      <w:r w:rsidR="00475874">
        <w:t xml:space="preserve">: </w:t>
      </w:r>
      <w:r w:rsidR="00475874">
        <w:tab/>
      </w:r>
      <w:r w:rsidR="00475874">
        <w:tab/>
      </w:r>
      <w:r w:rsidR="00475874">
        <w:tab/>
      </w:r>
      <w:r w:rsidR="00475874">
        <w:tab/>
      </w:r>
      <w:smartTag w:uri="urn:schemas-microsoft-com:office:smarttags" w:element="PersonName">
        <w:r w:rsidR="00475874">
          <w:t>Pavla Pospíšilová</w:t>
        </w:r>
      </w:smartTag>
      <w:r w:rsidR="00BF320D">
        <w:t xml:space="preserve"> </w:t>
      </w:r>
    </w:p>
    <w:p w14:paraId="5DCC5A71" w14:textId="77777777" w:rsidR="00475874" w:rsidRDefault="00475874" w:rsidP="00475874">
      <w:pPr>
        <w:tabs>
          <w:tab w:val="left" w:pos="142"/>
        </w:tabs>
        <w:jc w:val="both"/>
      </w:pPr>
      <w:r>
        <w:rPr>
          <w:b/>
          <w:bCs/>
        </w:rPr>
        <w:t>Provozní zaměstnanci</w:t>
      </w:r>
      <w:r>
        <w:t xml:space="preserve">: </w:t>
      </w:r>
      <w:r>
        <w:tab/>
      </w:r>
      <w:r>
        <w:tab/>
        <w:t xml:space="preserve">Hana Ambrozková, </w:t>
      </w:r>
      <w:r w:rsidR="00D43FBB">
        <w:t xml:space="preserve">Libuše Bekrová, </w:t>
      </w:r>
      <w:r>
        <w:t>Pavla Mikisková.</w:t>
      </w:r>
    </w:p>
    <w:p w14:paraId="03B687DB" w14:textId="77777777" w:rsidR="005D3AEF" w:rsidRDefault="005D3AEF" w:rsidP="00475874">
      <w:pPr>
        <w:tabs>
          <w:tab w:val="left" w:pos="142"/>
        </w:tabs>
        <w:jc w:val="both"/>
      </w:pPr>
    </w:p>
    <w:p w14:paraId="0C869821" w14:textId="4CC5F6A5" w:rsidR="005D3AEF" w:rsidRPr="005D3AEF" w:rsidRDefault="005D3AEF" w:rsidP="00475874">
      <w:pPr>
        <w:tabs>
          <w:tab w:val="left" w:pos="142"/>
        </w:tabs>
        <w:jc w:val="both"/>
        <w:rPr>
          <w:b/>
        </w:rPr>
      </w:pPr>
      <w:r>
        <w:rPr>
          <w:b/>
        </w:rPr>
        <w:t>Ve spolupráci Pedagogickou fakultou UP v</w:t>
      </w:r>
      <w:r w:rsidR="00321CFB">
        <w:rPr>
          <w:b/>
        </w:rPr>
        <w:t> </w:t>
      </w:r>
      <w:r>
        <w:rPr>
          <w:b/>
        </w:rPr>
        <w:t>Olomouci</w:t>
      </w:r>
      <w:r w:rsidR="00321CFB">
        <w:rPr>
          <w:b/>
        </w:rPr>
        <w:t xml:space="preserve"> (dále jen PdF UP)</w:t>
      </w:r>
      <w:r>
        <w:rPr>
          <w:b/>
        </w:rPr>
        <w:t xml:space="preserve"> pracovala </w:t>
      </w:r>
      <w:r w:rsidR="00B41E4D">
        <w:rPr>
          <w:b/>
        </w:rPr>
        <w:t>do</w:t>
      </w:r>
      <w:r>
        <w:rPr>
          <w:b/>
        </w:rPr>
        <w:t xml:space="preserve"> </w:t>
      </w:r>
      <w:r w:rsidR="00B41E4D">
        <w:rPr>
          <w:b/>
        </w:rPr>
        <w:t>prosince</w:t>
      </w:r>
      <w:r>
        <w:rPr>
          <w:b/>
        </w:rPr>
        <w:t xml:space="preserve"> 2017 v naší škole </w:t>
      </w:r>
      <w:r w:rsidR="00B41E4D">
        <w:rPr>
          <w:b/>
        </w:rPr>
        <w:t xml:space="preserve">v rámci projektu „Inkluzivní vzdělávání pro Olomoucký kraj“ </w:t>
      </w:r>
      <w:r>
        <w:rPr>
          <w:b/>
        </w:rPr>
        <w:t>Mgr. Zuzana Tihelková na pozici speciálního pedagoga</w:t>
      </w:r>
      <w:r w:rsidR="00B41E4D">
        <w:rPr>
          <w:b/>
        </w:rPr>
        <w:t xml:space="preserve">. Od 1. 1. 2018 pracuje v rámci stejného projektu jako školní </w:t>
      </w:r>
      <w:r w:rsidR="009660B8">
        <w:rPr>
          <w:b/>
        </w:rPr>
        <w:t xml:space="preserve">psycholog paní Mgr. Silvie Kreiselová </w:t>
      </w:r>
    </w:p>
    <w:p w14:paraId="2286ECFA" w14:textId="77777777" w:rsidR="006A010E" w:rsidRDefault="006A010E" w:rsidP="00284C09">
      <w:pPr>
        <w:tabs>
          <w:tab w:val="left" w:pos="142"/>
        </w:tabs>
        <w:jc w:val="both"/>
        <w:rPr>
          <w:b/>
          <w:bCs/>
        </w:rPr>
      </w:pPr>
    </w:p>
    <w:p w14:paraId="2D3DF522" w14:textId="77777777" w:rsidR="00475874" w:rsidRPr="00475874" w:rsidRDefault="00475874" w:rsidP="00284C09">
      <w:pPr>
        <w:tabs>
          <w:tab w:val="left" w:pos="142"/>
        </w:tabs>
        <w:jc w:val="both"/>
        <w:rPr>
          <w:b/>
          <w:bCs/>
          <w:u w:val="single"/>
        </w:rPr>
      </w:pPr>
      <w:r w:rsidRPr="00475874">
        <w:rPr>
          <w:b/>
          <w:bCs/>
          <w:u w:val="single"/>
        </w:rPr>
        <w:t>Školní družina</w:t>
      </w:r>
    </w:p>
    <w:p w14:paraId="3CF1E9AD" w14:textId="77777777" w:rsidR="00475874" w:rsidRDefault="00475874" w:rsidP="00284C09">
      <w:pPr>
        <w:tabs>
          <w:tab w:val="left" w:pos="142"/>
        </w:tabs>
        <w:jc w:val="both"/>
        <w:rPr>
          <w:b/>
          <w:bCs/>
        </w:rPr>
      </w:pPr>
      <w:r>
        <w:rPr>
          <w:b/>
          <w:bCs/>
        </w:rPr>
        <w:t>Vedoucí vychovatel</w:t>
      </w:r>
      <w:r w:rsidR="005A14D1">
        <w:rPr>
          <w:b/>
          <w:bCs/>
        </w:rPr>
        <w:t>ka</w:t>
      </w:r>
      <w:r>
        <w:rPr>
          <w:b/>
          <w:bCs/>
        </w:rPr>
        <w:t>:</w:t>
      </w:r>
      <w:r>
        <w:rPr>
          <w:b/>
          <w:bCs/>
        </w:rPr>
        <w:tab/>
      </w:r>
      <w:r>
        <w:rPr>
          <w:b/>
          <w:bCs/>
        </w:rPr>
        <w:tab/>
      </w:r>
      <w:r w:rsidR="00297BB1">
        <w:rPr>
          <w:bCs/>
        </w:rPr>
        <w:t>Simona Fajstlová</w:t>
      </w:r>
    </w:p>
    <w:p w14:paraId="279E60E6" w14:textId="77777777" w:rsidR="00D54064" w:rsidRDefault="00E705AA" w:rsidP="00284C09">
      <w:pPr>
        <w:tabs>
          <w:tab w:val="left" w:pos="142"/>
        </w:tabs>
        <w:jc w:val="both"/>
      </w:pPr>
      <w:r>
        <w:rPr>
          <w:b/>
          <w:bCs/>
        </w:rPr>
        <w:t>Vychovatelka školní družiny</w:t>
      </w:r>
      <w:r>
        <w:t xml:space="preserve">: </w:t>
      </w:r>
      <w:r w:rsidR="006A010E">
        <w:tab/>
      </w:r>
      <w:r w:rsidR="00297BB1">
        <w:t>Jitka Kawijová</w:t>
      </w:r>
    </w:p>
    <w:p w14:paraId="01F8233D" w14:textId="77777777" w:rsidR="00475874" w:rsidRDefault="00475874" w:rsidP="00284C09">
      <w:pPr>
        <w:tabs>
          <w:tab w:val="left" w:pos="142"/>
        </w:tabs>
        <w:jc w:val="both"/>
      </w:pPr>
    </w:p>
    <w:p w14:paraId="276C79CF" w14:textId="77777777" w:rsidR="00E705AA" w:rsidRDefault="00E705AA" w:rsidP="00284C09">
      <w:pPr>
        <w:tabs>
          <w:tab w:val="left" w:pos="142"/>
        </w:tabs>
        <w:jc w:val="both"/>
      </w:pPr>
      <w:r>
        <w:t xml:space="preserve">     </w:t>
      </w:r>
    </w:p>
    <w:p w14:paraId="0789B8D8" w14:textId="77777777" w:rsidR="004122E1" w:rsidRDefault="004122E1" w:rsidP="00284C09">
      <w:pPr>
        <w:tabs>
          <w:tab w:val="left" w:pos="142"/>
        </w:tabs>
        <w:ind w:left="-284"/>
        <w:jc w:val="both"/>
      </w:pPr>
    </w:p>
    <w:p w14:paraId="4984FB41" w14:textId="77777777" w:rsidR="00E705AA" w:rsidRDefault="00E705AA" w:rsidP="00284C09">
      <w:pPr>
        <w:pStyle w:val="Nadpis1"/>
        <w:tabs>
          <w:tab w:val="left" w:pos="142"/>
        </w:tabs>
        <w:jc w:val="both"/>
        <w:rPr>
          <w:sz w:val="28"/>
        </w:rPr>
      </w:pPr>
    </w:p>
    <w:p w14:paraId="0DA7BCB7" w14:textId="77777777" w:rsidR="00E705AA" w:rsidRPr="00057778" w:rsidRDefault="00E705AA" w:rsidP="00FC722E">
      <w:pPr>
        <w:pStyle w:val="Nadpis1"/>
        <w:numPr>
          <w:ilvl w:val="0"/>
          <w:numId w:val="2"/>
        </w:numPr>
        <w:tabs>
          <w:tab w:val="left" w:pos="142"/>
          <w:tab w:val="left" w:pos="1134"/>
        </w:tabs>
        <w:rPr>
          <w:szCs w:val="32"/>
        </w:rPr>
      </w:pPr>
      <w:r w:rsidRPr="00057778">
        <w:rPr>
          <w:szCs w:val="32"/>
        </w:rPr>
        <w:t xml:space="preserve">Údaje </w:t>
      </w:r>
      <w:r w:rsidR="00A27142" w:rsidRPr="00057778">
        <w:rPr>
          <w:szCs w:val="32"/>
        </w:rPr>
        <w:t>o zápisu do školy</w:t>
      </w:r>
    </w:p>
    <w:p w14:paraId="76FF729F" w14:textId="77777777" w:rsidR="00E705AA" w:rsidRDefault="00E705AA" w:rsidP="00284C09">
      <w:pPr>
        <w:tabs>
          <w:tab w:val="left" w:pos="142"/>
        </w:tabs>
        <w:ind w:left="-284"/>
        <w:jc w:val="both"/>
        <w:rPr>
          <w:b/>
        </w:rPr>
      </w:pPr>
    </w:p>
    <w:p w14:paraId="40DD3C2B" w14:textId="77777777" w:rsidR="00E705AA" w:rsidRDefault="00E705AA" w:rsidP="00284C09">
      <w:pPr>
        <w:tabs>
          <w:tab w:val="left" w:pos="142"/>
        </w:tabs>
        <w:ind w:left="-284"/>
        <w:jc w:val="both"/>
        <w:rPr>
          <w:b/>
        </w:rPr>
      </w:pPr>
    </w:p>
    <w:p w14:paraId="025A0196" w14:textId="1BFFFA18" w:rsidR="00E705AA" w:rsidRPr="00F542CC" w:rsidRDefault="00D446E2" w:rsidP="0003453F">
      <w:pPr>
        <w:tabs>
          <w:tab w:val="left" w:pos="142"/>
        </w:tabs>
        <w:ind w:firstLine="426"/>
        <w:jc w:val="both"/>
      </w:pPr>
      <w:r w:rsidRPr="00FF6CC3">
        <w:t xml:space="preserve">K zápisu do 1. ročníku se </w:t>
      </w:r>
      <w:r w:rsidR="008C3B61" w:rsidRPr="00FF6CC3">
        <w:t xml:space="preserve">dostavilo celkem </w:t>
      </w:r>
      <w:r w:rsidR="000012A2">
        <w:t>38</w:t>
      </w:r>
      <w:r w:rsidR="008C3B61" w:rsidRPr="00FF6CC3">
        <w:t xml:space="preserve"> </w:t>
      </w:r>
      <w:r w:rsidR="005A14D1" w:rsidRPr="00FF6CC3">
        <w:t>dětí se svými</w:t>
      </w:r>
      <w:r w:rsidR="008C3B61" w:rsidRPr="00FF6CC3">
        <w:t xml:space="preserve"> </w:t>
      </w:r>
      <w:r w:rsidR="005A14D1" w:rsidRPr="00FF6CC3">
        <w:t>zákonnými zástupci</w:t>
      </w:r>
      <w:r w:rsidR="008C3B61" w:rsidRPr="00FF6CC3">
        <w:t xml:space="preserve">. </w:t>
      </w:r>
      <w:r w:rsidR="00E705AA" w:rsidRPr="00FF6CC3">
        <w:t xml:space="preserve">Do </w:t>
      </w:r>
      <w:r w:rsidR="00967333" w:rsidRPr="00FF6CC3">
        <w:t>1.</w:t>
      </w:r>
      <w:r w:rsidR="00257EE1">
        <w:t> </w:t>
      </w:r>
      <w:r w:rsidR="00E705AA" w:rsidRPr="00FF6CC3">
        <w:t xml:space="preserve">ročníku na školní rok </w:t>
      </w:r>
      <w:r w:rsidRPr="00FF6CC3">
        <w:t>20</w:t>
      </w:r>
      <w:r w:rsidR="00C65122" w:rsidRPr="00FF6CC3">
        <w:t>1</w:t>
      </w:r>
      <w:r w:rsidR="009660B8">
        <w:t>7</w:t>
      </w:r>
      <w:r w:rsidRPr="00FF6CC3">
        <w:t>/201</w:t>
      </w:r>
      <w:r w:rsidR="009660B8">
        <w:t>8</w:t>
      </w:r>
      <w:r w:rsidR="00E705AA" w:rsidRPr="00FF6CC3">
        <w:t xml:space="preserve"> bylo zapsáno</w:t>
      </w:r>
      <w:r w:rsidR="00BA58F6" w:rsidRPr="00FF6CC3">
        <w:t xml:space="preserve"> celkem</w:t>
      </w:r>
      <w:r w:rsidR="00E705AA" w:rsidRPr="00FF6CC3">
        <w:t xml:space="preserve"> </w:t>
      </w:r>
      <w:r w:rsidR="009660B8">
        <w:t>26</w:t>
      </w:r>
      <w:r w:rsidR="00BA58F6" w:rsidRPr="00FF6CC3">
        <w:t xml:space="preserve"> </w:t>
      </w:r>
      <w:r w:rsidR="00257EE1">
        <w:t>dětí,</w:t>
      </w:r>
      <w:r w:rsidR="008C3B61" w:rsidRPr="00FF6CC3">
        <w:rPr>
          <w:color w:val="FF0000"/>
        </w:rPr>
        <w:t xml:space="preserve"> </w:t>
      </w:r>
      <w:r w:rsidR="000012A2">
        <w:t>12</w:t>
      </w:r>
      <w:r w:rsidR="008C3B61" w:rsidRPr="00FF6CC3">
        <w:rPr>
          <w:color w:val="FF0000"/>
        </w:rPr>
        <w:t xml:space="preserve"> </w:t>
      </w:r>
      <w:r w:rsidR="008C3B61" w:rsidRPr="00FF6CC3">
        <w:t>dětem byl doporučen odklad.</w:t>
      </w:r>
      <w:r w:rsidR="005A14D1" w:rsidRPr="00FF6CC3">
        <w:t xml:space="preserve"> </w:t>
      </w:r>
      <w:r w:rsidR="00F6086F" w:rsidRPr="00A1590F">
        <w:t>Do 1. ročníku</w:t>
      </w:r>
      <w:r w:rsidR="00E705AA" w:rsidRPr="00A1590F">
        <w:t xml:space="preserve"> </w:t>
      </w:r>
      <w:r w:rsidR="00F542CC" w:rsidRPr="00A1590F">
        <w:t>nastoup</w:t>
      </w:r>
      <w:r w:rsidR="003442DE" w:rsidRPr="00A1590F">
        <w:t>i</w:t>
      </w:r>
      <w:r w:rsidR="00BA20D6" w:rsidRPr="00A1590F">
        <w:t>lo</w:t>
      </w:r>
      <w:r w:rsidR="00F542CC" w:rsidRPr="00A1590F">
        <w:t xml:space="preserve"> </w:t>
      </w:r>
      <w:r w:rsidR="009660B8">
        <w:t>k 1. 9. 2017</w:t>
      </w:r>
      <w:r w:rsidR="00F542CC" w:rsidRPr="00A1590F">
        <w:t xml:space="preserve"> </w:t>
      </w:r>
      <w:r w:rsidR="000012A2">
        <w:t>27</w:t>
      </w:r>
      <w:r w:rsidR="00F542CC" w:rsidRPr="00A1590F">
        <w:t xml:space="preserve"> žáků</w:t>
      </w:r>
      <w:r w:rsidR="000012A2">
        <w:t xml:space="preserve"> (jeden žák nastoupil po přestupu z jiné školy</w:t>
      </w:r>
      <w:r w:rsidR="00446362">
        <w:t>)</w:t>
      </w:r>
      <w:r w:rsidR="00F6086F" w:rsidRPr="00A1590F">
        <w:t>.</w:t>
      </w:r>
      <w:r w:rsidR="00A97869" w:rsidRPr="00A1590F">
        <w:t xml:space="preserve"> </w:t>
      </w:r>
    </w:p>
    <w:p w14:paraId="51FB814D" w14:textId="77777777" w:rsidR="00E705AA" w:rsidRDefault="00E705AA" w:rsidP="00284C09">
      <w:pPr>
        <w:tabs>
          <w:tab w:val="left" w:pos="142"/>
        </w:tabs>
        <w:ind w:left="-284"/>
        <w:jc w:val="both"/>
      </w:pPr>
    </w:p>
    <w:p w14:paraId="389C4E74" w14:textId="77777777" w:rsidR="00E705AA" w:rsidRDefault="0003453F" w:rsidP="00FC722E">
      <w:pPr>
        <w:pStyle w:val="Nadpis1"/>
        <w:numPr>
          <w:ilvl w:val="0"/>
          <w:numId w:val="2"/>
        </w:numPr>
        <w:tabs>
          <w:tab w:val="left" w:pos="142"/>
          <w:tab w:val="left" w:pos="1134"/>
        </w:tabs>
      </w:pPr>
      <w:r w:rsidRPr="0003453F">
        <w:t>Výsledky vzdělávání</w:t>
      </w:r>
    </w:p>
    <w:p w14:paraId="5F7A7CB3" w14:textId="62706E60" w:rsidR="00E1418D" w:rsidRPr="00C07AB8" w:rsidRDefault="0003453F" w:rsidP="00E1418D">
      <w:pPr>
        <w:tabs>
          <w:tab w:val="left" w:pos="142"/>
        </w:tabs>
        <w:ind w:firstLine="426"/>
        <w:jc w:val="both"/>
      </w:pPr>
      <w:r>
        <w:t xml:space="preserve">Ve škole je trvale věnována pozornost </w:t>
      </w:r>
      <w:r w:rsidR="00446362">
        <w:t>nadaným</w:t>
      </w:r>
      <w:r>
        <w:t xml:space="preserve"> i zao</w:t>
      </w:r>
      <w:r w:rsidR="00010763">
        <w:t>stávajícím žákům, důraz je klade</w:t>
      </w:r>
      <w:r>
        <w:t xml:space="preserve">n </w:t>
      </w:r>
      <w:r w:rsidRPr="0080249B">
        <w:t xml:space="preserve">na individuální přístup a uplatňování </w:t>
      </w:r>
      <w:r w:rsidR="00E1418D" w:rsidRPr="0080249B">
        <w:t>základních</w:t>
      </w:r>
      <w:r w:rsidR="00206B57" w:rsidRPr="0080249B">
        <w:t xml:space="preserve"> </w:t>
      </w:r>
      <w:r w:rsidRPr="0080249B">
        <w:t xml:space="preserve">pedagogických zásad. </w:t>
      </w:r>
      <w:r w:rsidR="00E1418D" w:rsidRPr="0080249B">
        <w:t>Ve všech předmětech se</w:t>
      </w:r>
      <w:r w:rsidR="00E1418D" w:rsidRPr="00407D13">
        <w:t xml:space="preserve"> snažíme žáky vést ke schopnosti samostatně pracovat, získávat vztah ke vzdělávání, pracovat v kolektivu, dokázat naslouchat, respektovat názory druhých.</w:t>
      </w:r>
    </w:p>
    <w:p w14:paraId="790EC095" w14:textId="77777777" w:rsidR="00010763" w:rsidRDefault="00010763" w:rsidP="0003453F">
      <w:pPr>
        <w:pStyle w:val="Zkladntextodsazen3"/>
        <w:tabs>
          <w:tab w:val="left" w:pos="142"/>
        </w:tabs>
        <w:ind w:left="0" w:firstLine="426"/>
      </w:pPr>
    </w:p>
    <w:p w14:paraId="7543D4AD" w14:textId="732217B2" w:rsidR="00D3318E" w:rsidRDefault="00521320" w:rsidP="005E72DF">
      <w:pPr>
        <w:pStyle w:val="Zkladntextodsazen3"/>
        <w:tabs>
          <w:tab w:val="left" w:pos="142"/>
        </w:tabs>
        <w:ind w:left="0" w:firstLine="426"/>
      </w:pPr>
      <w:r w:rsidRPr="009F6C5A">
        <w:t>Ve výuce se</w:t>
      </w:r>
      <w:r w:rsidR="00A9431F" w:rsidRPr="009F6C5A">
        <w:t xml:space="preserve"> zaměřujeme </w:t>
      </w:r>
      <w:r w:rsidR="00E308A9">
        <w:t>nejen na rozvoj klíčových kompetencí stanovených RVP, ale v souladu s požadavkem rodičů a potřebami středních škol i na dostatečné vědomostní a dovednostní základy, které jsou nezbytnou podmínkou dalšího úspěšného studia a následného zapojení do profesního života</w:t>
      </w:r>
      <w:r w:rsidR="00C240AA">
        <w:t>. Po celou dobu školní docházky se snažíme ve spolupráci s rodinami našich žáků budovat v nich rovněž nezbytné návyky a správné životní postoje, které do budoucna výrazně ovlivní profesní úspěšnost a především další osobní život. N</w:t>
      </w:r>
      <w:r w:rsidRPr="009F6C5A">
        <w:t xml:space="preserve">edílnou součástí vzdělávání je i paměťové osvojování nezbytného množství informací </w:t>
      </w:r>
      <w:r w:rsidR="00C240AA">
        <w:t>a algoritmizace některých postupů, které</w:t>
      </w:r>
      <w:r w:rsidRPr="009F6C5A">
        <w:t xml:space="preserve"> jsou </w:t>
      </w:r>
      <w:r w:rsidR="00C240AA">
        <w:t>nutným</w:t>
      </w:r>
      <w:r w:rsidR="00C240AA" w:rsidRPr="009F6C5A">
        <w:t xml:space="preserve"> </w:t>
      </w:r>
      <w:r w:rsidRPr="009F6C5A">
        <w:t>základ</w:t>
      </w:r>
      <w:r w:rsidR="00767716" w:rsidRPr="009F6C5A">
        <w:t>em</w:t>
      </w:r>
      <w:r w:rsidRPr="009F6C5A">
        <w:t xml:space="preserve"> k dalšímu </w:t>
      </w:r>
      <w:r w:rsidR="00767716" w:rsidRPr="009F6C5A">
        <w:t xml:space="preserve">úspěšnému </w:t>
      </w:r>
      <w:r w:rsidRPr="009F6C5A">
        <w:t>rozvoji žáků.</w:t>
      </w:r>
      <w:r w:rsidR="00FF3990" w:rsidRPr="009F6C5A">
        <w:t xml:space="preserve"> Vše se snažíme v případě potřeby individuálně přizpůsobit možnostem jednotlivých žáků. Netolerujeme ale ne</w:t>
      </w:r>
      <w:r w:rsidR="00437E57">
        <w:t xml:space="preserve">plnění povinností a zanedbávání </w:t>
      </w:r>
      <w:r w:rsidR="00FF3990">
        <w:t xml:space="preserve">domácí přípravy žáků. </w:t>
      </w:r>
      <w:r w:rsidR="00C240AA" w:rsidRPr="009F6C5A">
        <w:t xml:space="preserve">Neustále pracujeme na </w:t>
      </w:r>
      <w:r w:rsidR="00C240AA">
        <w:t>zkvalitňování hodnotících kritérií v jednotlivých předmětech</w:t>
      </w:r>
      <w:r w:rsidR="00C240AA" w:rsidRPr="009F6C5A">
        <w:t>.</w:t>
      </w:r>
    </w:p>
    <w:p w14:paraId="45FF0100" w14:textId="6EDB35C2" w:rsidR="005E72DF" w:rsidRDefault="00D3318E" w:rsidP="005E72DF">
      <w:pPr>
        <w:pStyle w:val="Zkladntextodsazen3"/>
        <w:tabs>
          <w:tab w:val="left" w:pos="142"/>
        </w:tabs>
        <w:ind w:left="0" w:firstLine="426"/>
      </w:pPr>
      <w:r>
        <w:t>Překotný vývoj legislativy týkající se</w:t>
      </w:r>
      <w:r w:rsidR="00C240AA" w:rsidRPr="009F6C5A">
        <w:t xml:space="preserve"> </w:t>
      </w:r>
      <w:r>
        <w:t xml:space="preserve">inkluzivního vzdělávání klade nebývalé nároky na administrativu v této oblasti. </w:t>
      </w:r>
      <w:r w:rsidR="00FD5ACA">
        <w:t xml:space="preserve">V průběhu necelých dvou let platnosti nové vyhlášky č. 27/2016 </w:t>
      </w:r>
      <w:r w:rsidR="00FD5ACA" w:rsidRPr="00B02D45">
        <w:t xml:space="preserve">dochází neustále nejen ke změnám v legislativě, ale </w:t>
      </w:r>
      <w:r w:rsidR="00B02D45" w:rsidRPr="00B02D45">
        <w:t>především</w:t>
      </w:r>
      <w:r w:rsidR="00FD5ACA" w:rsidRPr="00B02D45">
        <w:t xml:space="preserve"> v jejím věcném výkladu. Přestože jsme s radostí přivítali </w:t>
      </w:r>
      <w:r w:rsidR="0047618F" w:rsidRPr="00B02D45">
        <w:t xml:space="preserve">možnost využívat ve výrazně vyšší míře služby asistentů pedagoga a zvýšenou finanční podporu ze strany MŠMT do oblasti podpory zaostávajících žáků, zvýšená administrativa </w:t>
      </w:r>
      <w:r w:rsidR="00B02D45" w:rsidRPr="00B02D45">
        <w:t>n</w:t>
      </w:r>
      <w:r w:rsidR="00B02D45">
        <w:t>ám rozhodně nedělá radost. Stále častěji máme pocit, že přebujelá administrativa (samozřejmě nejen v této oblasti) nám bere energii, kterou bychom raději věnovali přípravě na výuku a našim žákům.</w:t>
      </w:r>
    </w:p>
    <w:p w14:paraId="62D633FD" w14:textId="540D5A4F" w:rsidR="00162B24" w:rsidRDefault="00314000" w:rsidP="00162B24">
      <w:pPr>
        <w:pStyle w:val="Zkladntextodsazen3"/>
        <w:tabs>
          <w:tab w:val="left" w:pos="142"/>
        </w:tabs>
        <w:ind w:left="0" w:firstLine="426"/>
      </w:pPr>
      <w:r>
        <w:t xml:space="preserve">Nový legislativní rámec a změna pohledu na žáka se speciálními vzdělávacími potřebami </w:t>
      </w:r>
      <w:r w:rsidR="00547DB7">
        <w:t xml:space="preserve">(dále SVP) </w:t>
      </w:r>
      <w:r>
        <w:t>zvyšuje počet takto diagnostikovaných dětí.</w:t>
      </w:r>
      <w:r w:rsidR="00547DB7">
        <w:t xml:space="preserve"> Pokud jsme měli k 30. 9. 2016 16 žáků s SVP, o rok později už jsme diagnostikovali 45 žáků s SVP. Můžeme konstatovat, že nově zavedená podpůrná opatření – předmět speciálně pedagogické péče, pedagogická intervence, nové pomůcky pro žáky s SVP i přítomnost dalšího pedagogického pracovníka (asistenta pedagoga) jsou účinná, ale pouze za předpokladu dobré spolupráce s rodinou žáka.</w:t>
      </w:r>
    </w:p>
    <w:p w14:paraId="4E956CB1" w14:textId="77777777" w:rsidR="00C240AA" w:rsidRDefault="00162B24" w:rsidP="00162B24">
      <w:pPr>
        <w:pStyle w:val="Zkladntextodsazen3"/>
        <w:tabs>
          <w:tab w:val="left" w:pos="142"/>
        </w:tabs>
        <w:ind w:left="0" w:firstLine="426"/>
      </w:pPr>
      <w:r w:rsidRPr="00D67D96">
        <w:t>B</w:t>
      </w:r>
      <w:r>
        <w:t>ěžné doučování všech žáků bylo prováděno v případě potřeby vyučujícími předmětů</w:t>
      </w:r>
      <w:r w:rsidRPr="000B5C15">
        <w:t xml:space="preserve"> </w:t>
      </w:r>
      <w:r>
        <w:t xml:space="preserve">s převahou teoretického zaměření, a to učiteli příslušných ročníků a předmětů. </w:t>
      </w:r>
    </w:p>
    <w:p w14:paraId="55779ED6" w14:textId="69BA3874" w:rsidR="00162B24" w:rsidRDefault="00162B24" w:rsidP="00162B24">
      <w:pPr>
        <w:pStyle w:val="Zkladntextodsazen3"/>
        <w:tabs>
          <w:tab w:val="left" w:pos="142"/>
        </w:tabs>
        <w:ind w:left="0" w:firstLine="426"/>
      </w:pPr>
      <w:r w:rsidRPr="004A5C77">
        <w:t xml:space="preserve">Podporu </w:t>
      </w:r>
      <w:r>
        <w:t xml:space="preserve">věnujeme rovněž žákům ohroženým </w:t>
      </w:r>
      <w:r w:rsidR="001F5F4F">
        <w:t>školním neúspěchem</w:t>
      </w:r>
      <w:r w:rsidR="00547DB7">
        <w:t xml:space="preserve">, např. </w:t>
      </w:r>
      <w:r w:rsidR="003B71AE">
        <w:t>formou doučování, čtenářských klubů a klubů zábavné logiky a deskových her financovaných z projektu „ZŠ a MŠ Vrbátky – šablony 2017“.</w:t>
      </w:r>
      <w:r>
        <w:t xml:space="preserve"> </w:t>
      </w:r>
    </w:p>
    <w:p w14:paraId="69155E18" w14:textId="77777777" w:rsidR="00162B24" w:rsidRDefault="00162B24" w:rsidP="005E72DF">
      <w:pPr>
        <w:pStyle w:val="Zkladntextodsazen3"/>
        <w:tabs>
          <w:tab w:val="left" w:pos="142"/>
        </w:tabs>
        <w:ind w:left="0" w:firstLine="426"/>
      </w:pPr>
    </w:p>
    <w:p w14:paraId="73C79D33" w14:textId="27F3DFF6" w:rsidR="00A9431F" w:rsidRDefault="00FF3990" w:rsidP="0003453F">
      <w:pPr>
        <w:pStyle w:val="Zkladntextodsazen3"/>
        <w:tabs>
          <w:tab w:val="left" w:pos="142"/>
        </w:tabs>
        <w:ind w:left="0" w:firstLine="426"/>
      </w:pPr>
      <w:r>
        <w:t xml:space="preserve">Veškeré </w:t>
      </w:r>
      <w:r w:rsidR="003B71AE">
        <w:t>případné</w:t>
      </w:r>
      <w:r>
        <w:t xml:space="preserve"> </w:t>
      </w:r>
      <w:r w:rsidR="00243E24">
        <w:t xml:space="preserve">výukové či kázeňské </w:t>
      </w:r>
      <w:r>
        <w:t xml:space="preserve">problémy se snažíme neprodleně řešit </w:t>
      </w:r>
      <w:r w:rsidR="00767716">
        <w:t>v rámci třídy a přirozeně</w:t>
      </w:r>
      <w:r w:rsidR="00243E24">
        <w:t xml:space="preserve"> také</w:t>
      </w:r>
      <w:r w:rsidR="00767716">
        <w:t xml:space="preserve"> s</w:t>
      </w:r>
      <w:r w:rsidR="000223FD">
        <w:t> rodiči jednotlivých žáků.</w:t>
      </w:r>
      <w:r w:rsidR="00243E24">
        <w:t xml:space="preserve"> Řešení vážnějších problémů je vždy záležitostí celého </w:t>
      </w:r>
      <w:r w:rsidR="003B71AE">
        <w:t>zainteresovaného</w:t>
      </w:r>
      <w:r w:rsidR="00243E24">
        <w:t xml:space="preserve"> pedagogického kolektivu. V případě nutnosti je svolávána výchovná komise ve složení třídní učitel, metodik prevence, výchovný poradce, případně zástupce ředitele nebo ředitel školy</w:t>
      </w:r>
      <w:r w:rsidR="001F5F4F">
        <w:t xml:space="preserve">. Ve zvláště závažných </w:t>
      </w:r>
      <w:r w:rsidR="00206B57">
        <w:t>případech spolupracujeme s OS</w:t>
      </w:r>
      <w:r w:rsidR="001F5F4F">
        <w:t>POD Magistrátu města Prostějova a se Střediskem výchovné péče v Tršicích (dále jen SVP)</w:t>
      </w:r>
      <w:r w:rsidR="00243E24">
        <w:t>.</w:t>
      </w:r>
    </w:p>
    <w:p w14:paraId="46F51AAC" w14:textId="77777777" w:rsidR="005B2275" w:rsidRDefault="005B2275" w:rsidP="0003453F">
      <w:pPr>
        <w:pStyle w:val="Zkladntextodsazen3"/>
        <w:tabs>
          <w:tab w:val="left" w:pos="142"/>
        </w:tabs>
        <w:ind w:left="0" w:firstLine="426"/>
      </w:pPr>
    </w:p>
    <w:p w14:paraId="1B0895DA" w14:textId="71DA076D" w:rsidR="005B2275" w:rsidRDefault="005B2275" w:rsidP="005B2275">
      <w:pPr>
        <w:pStyle w:val="Zkladntextodsazen3"/>
        <w:tabs>
          <w:tab w:val="left" w:pos="142"/>
        </w:tabs>
        <w:ind w:left="0" w:firstLine="426"/>
      </w:pPr>
      <w:r>
        <w:t xml:space="preserve">Stejně jako v jiných školách se i </w:t>
      </w:r>
      <w:r w:rsidR="001F74B8">
        <w:t>u nás</w:t>
      </w:r>
      <w:r w:rsidR="003B71AE">
        <w:t xml:space="preserve"> po nástupu do ZŠ </w:t>
      </w:r>
      <w:r>
        <w:t xml:space="preserve">setkáváme se žáky s lehčími vadami řeči. Těmto žákům je věnována individuální logopedická péče v budově ZŠ </w:t>
      </w:r>
      <w:r w:rsidRPr="00DF4586">
        <w:t xml:space="preserve">v Dubanech. V uplynulém školním roce byla logopedická péče poskytována </w:t>
      </w:r>
      <w:r>
        <w:t>6</w:t>
      </w:r>
      <w:r w:rsidRPr="00DF4586">
        <w:t xml:space="preserve"> žákům z prvního až třetího ročníku. Na konci školního roku zůstal</w:t>
      </w:r>
      <w:r>
        <w:t>i</w:t>
      </w:r>
      <w:r w:rsidRPr="00DF4586">
        <w:t xml:space="preserve"> v péči školní logopedky Mgr. </w:t>
      </w:r>
      <w:r>
        <w:t>L. Souralové tři žáci, který bude v letošním školním roce doplněn o žáky z prvního ročníku. V případě těžších vad můžeme rodičům doporučit péči klinického logopeda Mgr. Luboše Jeřábka.</w:t>
      </w:r>
    </w:p>
    <w:p w14:paraId="33697A0D" w14:textId="77777777" w:rsidR="005B2275" w:rsidRDefault="005B2275" w:rsidP="005B2275">
      <w:pPr>
        <w:pStyle w:val="Zkladntextodsazen3"/>
        <w:tabs>
          <w:tab w:val="left" w:pos="142"/>
        </w:tabs>
        <w:ind w:left="0" w:firstLine="426"/>
      </w:pPr>
    </w:p>
    <w:p w14:paraId="707C24DA" w14:textId="77777777" w:rsidR="005B2275" w:rsidRPr="000B5C15" w:rsidRDefault="005B2275" w:rsidP="005B2275">
      <w:pPr>
        <w:pStyle w:val="Zkladntextodsazen3"/>
        <w:tabs>
          <w:tab w:val="left" w:pos="142"/>
        </w:tabs>
        <w:ind w:left="0" w:firstLine="426"/>
      </w:pPr>
      <w:r>
        <w:t>V uplynulém roce jsme pokračovali v naší snaze vést  žáky k odpovědnému přístupu k přípravě do školy a eliminovat soustavné zapomínání pomůcek, učebnic a domácích úkolů. Stejně jako v minulosti se nám to daří jen částečně a tam, kde nemůžeme počítat s pomocí rodičů, nejsou výsledky podle našich představ.</w:t>
      </w:r>
    </w:p>
    <w:p w14:paraId="11D1A955" w14:textId="77777777" w:rsidR="00937A16" w:rsidRDefault="00937A16" w:rsidP="007F7752">
      <w:pPr>
        <w:pStyle w:val="Zkladntextodsazen3"/>
        <w:tabs>
          <w:tab w:val="left" w:pos="142"/>
        </w:tabs>
        <w:ind w:left="0" w:firstLine="0"/>
      </w:pPr>
    </w:p>
    <w:p w14:paraId="3359D847" w14:textId="467AD54E" w:rsidR="007F7752" w:rsidRPr="003B0943" w:rsidRDefault="00AE5B53" w:rsidP="007F7752">
      <w:pPr>
        <w:pStyle w:val="Zkladntextodsazen3"/>
        <w:tabs>
          <w:tab w:val="left" w:pos="-1800"/>
          <w:tab w:val="left" w:pos="142"/>
        </w:tabs>
        <w:spacing w:after="120"/>
        <w:ind w:left="0" w:firstLine="0"/>
        <w:jc w:val="left"/>
        <w:rPr>
          <w:b/>
          <w:sz w:val="28"/>
          <w:szCs w:val="28"/>
        </w:rPr>
      </w:pPr>
      <w:r>
        <w:rPr>
          <w:b/>
          <w:sz w:val="28"/>
          <w:szCs w:val="28"/>
        </w:rPr>
        <w:t>Testování SCIO – „Národní testování“</w:t>
      </w:r>
    </w:p>
    <w:p w14:paraId="18CAF0B0" w14:textId="05BA17FD" w:rsidR="007F7752" w:rsidRDefault="007F7752" w:rsidP="007F7752">
      <w:pPr>
        <w:pStyle w:val="Zkladntextodsazen3"/>
        <w:tabs>
          <w:tab w:val="left" w:pos="-1800"/>
          <w:tab w:val="left" w:pos="142"/>
        </w:tabs>
        <w:spacing w:after="120"/>
        <w:ind w:left="0" w:firstLine="426"/>
      </w:pPr>
      <w:r>
        <w:t xml:space="preserve">Součástí evaluačního procesu na naší škole je již tradičně srovnání vědomostí žáků naší školy s úrovní žáků v rámci celé ČR. </w:t>
      </w:r>
      <w:r w:rsidR="00940FA1">
        <w:t>Jsme rádi, že se společnost SCIO vrátila k osvědčenému modelu</w:t>
      </w:r>
      <w:r w:rsidR="008A4D45">
        <w:t>,</w:t>
      </w:r>
      <w:r w:rsidR="00940FA1">
        <w:t xml:space="preserve"> v rámci kterého je možné </w:t>
      </w:r>
      <w:r w:rsidR="008A4D45">
        <w:t>prověřit v modulu „Národní testování“ žáky 3., 5., 7. a 9. ročníku.</w:t>
      </w:r>
    </w:p>
    <w:p w14:paraId="5C904BE3" w14:textId="6C999FAD" w:rsidR="008A4D45" w:rsidRDefault="007F7752" w:rsidP="007F7752">
      <w:pPr>
        <w:pStyle w:val="Zkladntextodsazen3"/>
        <w:tabs>
          <w:tab w:val="left" w:pos="-1800"/>
          <w:tab w:val="left" w:pos="142"/>
        </w:tabs>
        <w:spacing w:after="120"/>
        <w:ind w:left="0" w:firstLine="426"/>
      </w:pPr>
      <w:r>
        <w:t>Žáci 9. tříd jsou testováni vždy již v listo</w:t>
      </w:r>
      <w:r w:rsidR="0085453C">
        <w:t xml:space="preserve">padu z důvodu doporučení vhodné </w:t>
      </w:r>
      <w:r>
        <w:t xml:space="preserve">střední školy. Z celé ČR se do testování zapojilo </w:t>
      </w:r>
      <w:r w:rsidR="00235C14">
        <w:t>174 672</w:t>
      </w:r>
      <w:r w:rsidR="00231B91">
        <w:t xml:space="preserve"> </w:t>
      </w:r>
      <w:r>
        <w:t>žáků z </w:t>
      </w:r>
      <w:r w:rsidR="00235C14">
        <w:t>594</w:t>
      </w:r>
      <w:r>
        <w:t xml:space="preserve"> škol</w:t>
      </w:r>
      <w:r w:rsidR="0085453C">
        <w:t xml:space="preserve">. </w:t>
      </w:r>
      <w:r>
        <w:t xml:space="preserve">Testování </w:t>
      </w:r>
      <w:r w:rsidR="0085453C">
        <w:t xml:space="preserve">se </w:t>
      </w:r>
      <w:r>
        <w:t xml:space="preserve">zúčastnilo </w:t>
      </w:r>
      <w:r w:rsidR="0085453C">
        <w:t>všech 16</w:t>
      </w:r>
      <w:r>
        <w:t xml:space="preserve"> žáků. </w:t>
      </w:r>
      <w:r w:rsidR="00ED26AD">
        <w:t xml:space="preserve">Výsledky </w:t>
      </w:r>
      <w:r w:rsidR="00235C14">
        <w:t>nebyly příliš dobré</w:t>
      </w:r>
      <w:r w:rsidR="00ED26AD">
        <w:t xml:space="preserve">. V českém jazyce </w:t>
      </w:r>
      <w:r w:rsidR="00235C14">
        <w:t>byly žáci lepší než 30 procent zúčastněných</w:t>
      </w:r>
      <w:r w:rsidR="00ED26AD">
        <w:t xml:space="preserve">. </w:t>
      </w:r>
      <w:r w:rsidR="00235C14">
        <w:t>V matematice patřili mezi širší průměr a byly lepší než 40% zúčastněných žáků. Bohužel se třída zhoršila i v porovnání s výsledky ze 7. třídy.</w:t>
      </w:r>
      <w:r w:rsidR="008A4D45">
        <w:t xml:space="preserve"> Do t</w:t>
      </w:r>
      <w:r w:rsidR="000A2525">
        <w:t>ohoto výsledku se promítly především dva faktory:</w:t>
      </w:r>
    </w:p>
    <w:p w14:paraId="7E3ECA68" w14:textId="318635B9" w:rsidR="008A4D45" w:rsidRDefault="008A4D45" w:rsidP="008A4D45">
      <w:pPr>
        <w:pStyle w:val="Zkladntextodsazen3"/>
        <w:numPr>
          <w:ilvl w:val="0"/>
          <w:numId w:val="15"/>
        </w:numPr>
        <w:tabs>
          <w:tab w:val="left" w:pos="-1800"/>
          <w:tab w:val="left" w:pos="142"/>
        </w:tabs>
        <w:spacing w:after="120"/>
      </w:pPr>
      <w:r>
        <w:t>Velké rozdíly v úrovni jednotlivých žáků – nejlepší průměrný percentil 95, nejhorší 11</w:t>
      </w:r>
      <w:r w:rsidR="000A2525">
        <w:t>.</w:t>
      </w:r>
    </w:p>
    <w:p w14:paraId="62DA5FCD" w14:textId="63A2FFCD" w:rsidR="008A4D45" w:rsidRDefault="000A2525" w:rsidP="008A4D45">
      <w:pPr>
        <w:pStyle w:val="Zkladntextodsazen3"/>
        <w:numPr>
          <w:ilvl w:val="0"/>
          <w:numId w:val="15"/>
        </w:numPr>
        <w:tabs>
          <w:tab w:val="left" w:pos="-1800"/>
          <w:tab w:val="left" w:pos="142"/>
        </w:tabs>
        <w:spacing w:after="120"/>
      </w:pPr>
      <w:r>
        <w:t xml:space="preserve">Dlouhodobě se nám nedaří motivovat k intenzivní práci žáky, kteří se rozhodli pokračovat po skončení základní školy na učebních oborech nebo na méně náročných středních školách s maturitou. </w:t>
      </w:r>
    </w:p>
    <w:p w14:paraId="48E9FBE9" w14:textId="3686F0D9" w:rsidR="004A7214" w:rsidRDefault="00621A23" w:rsidP="007F7752">
      <w:pPr>
        <w:pStyle w:val="Zkladntextodsazen3"/>
        <w:tabs>
          <w:tab w:val="left" w:pos="-1800"/>
          <w:tab w:val="left" w:pos="142"/>
        </w:tabs>
        <w:spacing w:after="120"/>
        <w:ind w:left="0" w:firstLine="426"/>
      </w:pPr>
      <w:r>
        <w:t>Přesto nejlepší žačky ve třídě dosáhly skutečně výborných výsledků. Nejlepší z nich Kateřina Tajovská dosáhla průměrný percentil ze tří oblastí (obecné studijní předpoklady</w:t>
      </w:r>
      <w:r w:rsidR="00912E7E">
        <w:t xml:space="preserve"> – dále jen OSP</w:t>
      </w:r>
      <w:r>
        <w:t>, český jazyk a matematika) 95. To znamená, že pouze 5% zúčastněných žáků dosáhlo lepší výsledek</w:t>
      </w:r>
      <w:r w:rsidR="000A2525">
        <w:t xml:space="preserve"> než ona</w:t>
      </w:r>
      <w:r>
        <w:t>. Bezprostředně s těmito výsledky souvisí úspěšnost v přijímacím řízením na střední školy. Dvě nejlepší žačky v tomto testování uspěly a byly be</w:t>
      </w:r>
      <w:r w:rsidR="00940FA1">
        <w:t>z problémů přijaty na gymnázia. N</w:t>
      </w:r>
      <w:r>
        <w:t xml:space="preserve">a gymnázia byly přijaty </w:t>
      </w:r>
      <w:r w:rsidR="00940FA1">
        <w:t xml:space="preserve">celkem </w:t>
      </w:r>
      <w:r>
        <w:t>tři žačky z této třídy.</w:t>
      </w:r>
      <w:r w:rsidR="00940FA1">
        <w:t xml:space="preserve"> </w:t>
      </w:r>
    </w:p>
    <w:p w14:paraId="3C80620F" w14:textId="611778E7" w:rsidR="007F7752" w:rsidRDefault="00940FA1" w:rsidP="007F7752">
      <w:pPr>
        <w:pStyle w:val="Zkladntextodsazen3"/>
        <w:tabs>
          <w:tab w:val="left" w:pos="-1800"/>
          <w:tab w:val="left" w:pos="142"/>
        </w:tabs>
        <w:spacing w:after="120"/>
        <w:ind w:left="0" w:firstLine="426"/>
      </w:pPr>
      <w:r>
        <w:t xml:space="preserve">Na jaře letošního roku </w:t>
      </w:r>
      <w:r w:rsidR="000A2525">
        <w:t xml:space="preserve">byly otestovány zbývající třídy. </w:t>
      </w:r>
    </w:p>
    <w:p w14:paraId="5C8627BC" w14:textId="75C5DFFC" w:rsidR="000A2525" w:rsidRDefault="00CE6F6B" w:rsidP="007F7752">
      <w:pPr>
        <w:pStyle w:val="Zkladntextodsazen3"/>
        <w:tabs>
          <w:tab w:val="left" w:pos="-1800"/>
          <w:tab w:val="left" w:pos="142"/>
        </w:tabs>
        <w:spacing w:after="120"/>
        <w:ind w:left="0" w:firstLine="426"/>
      </w:pPr>
      <w:r>
        <w:t xml:space="preserve">Radost nám udělali naši „třeťáci“, kteří ve všech oblastech byli v lepší části testovaných. V anglickém jazyce byli lepší než 60% testovaných tříd  </w:t>
      </w:r>
      <w:r w:rsidR="00B62056">
        <w:t xml:space="preserve">a v českém jazyce dosáhlo lepšího výsledku pouze 20% zúčastněných tříd. Celkový výsledek je skutečně velmi dobrý a naše třetí třída patří mezi 30% nejúspěšnějších. Dobrý výsledek třetí třídy podtrhl </w:t>
      </w:r>
      <w:r w:rsidR="001A1DE2">
        <w:t>celkovým druhým místem v rámci Olomouckého kraje Jakub Navrátil. Potvrzuje se, že náročný přístup třídní učitelky Mgr. Petry Stískalové přináší dobré výsledky. Děkujeme rodičům žáků třetí třídy, kteří mají nemalý podíl na tomto pěkném výsledku</w:t>
      </w:r>
      <w:r w:rsidR="00B62056">
        <w:t xml:space="preserve"> </w:t>
      </w:r>
      <w:r w:rsidR="00F32421">
        <w:t>žáků.</w:t>
      </w:r>
    </w:p>
    <w:p w14:paraId="4F4351EC" w14:textId="4F36B823" w:rsidR="00CE794A" w:rsidRDefault="00F32421" w:rsidP="007F7752">
      <w:pPr>
        <w:pStyle w:val="Zkladntextodsazen3"/>
        <w:tabs>
          <w:tab w:val="left" w:pos="-1800"/>
          <w:tab w:val="left" w:pos="142"/>
        </w:tabs>
        <w:spacing w:after="120"/>
        <w:ind w:left="0" w:firstLine="426"/>
      </w:pPr>
      <w:r>
        <w:t>Méně úspěšní byli žáci pátého ročníku</w:t>
      </w:r>
      <w:r w:rsidR="00823F19">
        <w:t xml:space="preserve">. Jejich výsledky patřily k průměrným. Lépe se jim dařilo v matematice, kde byli lepší než 60% zúčastněných tříd, méně pak v českém jazyce, kde bylo naopak 60% zúčastněných tříd úspěšnějších než ta naše. </w:t>
      </w:r>
      <w:r w:rsidR="00492ABF">
        <w:t>Podobně jako v deváté třídě jsou i mezi „páťáky velké rozdíly ve výsledcích. Nejlepší průměrný výsledek 87 (pouze 13 procent zúčastněných žáků dosáhlo lepšího výsledku), na druhé straně nejhorší výsledek  11. Přesto je mezi pátým</w:t>
      </w:r>
      <w:r w:rsidR="0066555D">
        <w:t xml:space="preserve"> a devátým ročníkem významný rozdíl</w:t>
      </w:r>
      <w:r w:rsidR="00912E7E">
        <w:t>,</w:t>
      </w:r>
      <w:r w:rsidR="0066555D">
        <w:t xml:space="preserve"> „deváťáci“ se od testování v sedmé třídě</w:t>
      </w:r>
      <w:r w:rsidR="00912E7E">
        <w:t xml:space="preserve"> v porovnání s ostatními testovanými zhoršili v českém jazyce, výsledek v matematice byl téměř stejný a výrazněji se zlepšili pouze v OSP, žáci páté třídy se většinou zlepšili ve všech třech oblastech.</w:t>
      </w:r>
    </w:p>
    <w:p w14:paraId="0142FD25" w14:textId="742E81E5" w:rsidR="00912E7E" w:rsidRDefault="00912E7E" w:rsidP="007F7752">
      <w:pPr>
        <w:pStyle w:val="Zkladntextodsazen3"/>
        <w:tabs>
          <w:tab w:val="left" w:pos="-1800"/>
          <w:tab w:val="left" w:pos="142"/>
        </w:tabs>
        <w:spacing w:after="120"/>
        <w:ind w:left="0" w:firstLine="426"/>
      </w:pPr>
      <w:r>
        <w:t xml:space="preserve">Pokud V. a IX. třída patřily spíše k těm méně úspěšným, VII. třída byla asi ze všech našich testovaných tříd nejlepší. </w:t>
      </w:r>
      <w:r w:rsidR="00F50969">
        <w:t xml:space="preserve">Nejen, že výsledky ve všech oblastech byly lepší než u 80% ostatních tříd, ale Petra Podborská byla oceněna jako jedna ze tří nejúspěšnějších řešitelek tesu v ČJ v rámci Olomouckého kraje. </w:t>
      </w:r>
    </w:p>
    <w:p w14:paraId="373A2C72" w14:textId="77C8E6F2" w:rsidR="000A6252" w:rsidRDefault="000A6252" w:rsidP="007F7752">
      <w:pPr>
        <w:pStyle w:val="Zkladntextodsazen3"/>
        <w:tabs>
          <w:tab w:val="left" w:pos="-1800"/>
          <w:tab w:val="left" w:pos="142"/>
        </w:tabs>
        <w:spacing w:after="120"/>
        <w:ind w:left="0" w:firstLine="426"/>
      </w:pPr>
      <w:r>
        <w:t>Celkově můžeme konstatovat, že výsledk</w:t>
      </w:r>
      <w:r w:rsidR="005519D1">
        <w:t>y testů napříč třídami nám potvr</w:t>
      </w:r>
      <w:r>
        <w:t>zují naše poznatky, se kterými se setkáváme denně v průběhu vyučování:</w:t>
      </w:r>
    </w:p>
    <w:p w14:paraId="44D691C6" w14:textId="0CF8D7A2" w:rsidR="000A6252" w:rsidRDefault="005519D1" w:rsidP="000A6252">
      <w:pPr>
        <w:pStyle w:val="Zkladntextodsazen3"/>
        <w:numPr>
          <w:ilvl w:val="0"/>
          <w:numId w:val="16"/>
        </w:numPr>
        <w:tabs>
          <w:tab w:val="left" w:pos="-1800"/>
          <w:tab w:val="left" w:pos="142"/>
        </w:tabs>
        <w:spacing w:after="120"/>
      </w:pPr>
      <w:r>
        <w:t>Výsledky žáků na základní škole závisí významnou měrou na rodinném prostředí a vztahu rodiny ke vzdělání</w:t>
      </w:r>
      <w:r w:rsidR="00D630A9">
        <w:t>.</w:t>
      </w:r>
    </w:p>
    <w:p w14:paraId="6115397E" w14:textId="70B23DC0" w:rsidR="005519D1" w:rsidRDefault="005519D1" w:rsidP="000A6252">
      <w:pPr>
        <w:pStyle w:val="Zkladntextodsazen3"/>
        <w:numPr>
          <w:ilvl w:val="0"/>
          <w:numId w:val="16"/>
        </w:numPr>
        <w:tabs>
          <w:tab w:val="left" w:pos="-1800"/>
          <w:tab w:val="left" w:pos="142"/>
        </w:tabs>
        <w:spacing w:after="120"/>
      </w:pPr>
      <w:r>
        <w:t>Často se setkáváme s tendencí, že slabší žáci se v průběhu školní docházky ve svých výsledcích ještě zhoršují</w:t>
      </w:r>
      <w:r w:rsidR="00D630A9">
        <w:t xml:space="preserve"> – pouze výjimečně se nám daří zabránit „rozevírání nůžek“ mezi výbornými a velmi slabými žáky.</w:t>
      </w:r>
    </w:p>
    <w:p w14:paraId="1094288C" w14:textId="1D25CB18" w:rsidR="005519D1" w:rsidRDefault="005519D1" w:rsidP="000A6252">
      <w:pPr>
        <w:pStyle w:val="Zkladntextodsazen3"/>
        <w:numPr>
          <w:ilvl w:val="0"/>
          <w:numId w:val="16"/>
        </w:numPr>
        <w:tabs>
          <w:tab w:val="left" w:pos="-1800"/>
          <w:tab w:val="left" w:pos="142"/>
        </w:tabs>
        <w:spacing w:after="120"/>
      </w:pPr>
      <w:r>
        <w:t>Mezi 7. a 9. ročníkem se snižuje motivace žáků, kteří si volí učňovské obo</w:t>
      </w:r>
      <w:r w:rsidR="00D630A9">
        <w:t>ry a méně náročné střední školy, což ovlivňuje celkový výsledek třídy.</w:t>
      </w:r>
    </w:p>
    <w:p w14:paraId="117F5216" w14:textId="3566EB22" w:rsidR="00D630A9" w:rsidRDefault="00D630A9" w:rsidP="000A6252">
      <w:pPr>
        <w:pStyle w:val="Zkladntextodsazen3"/>
        <w:numPr>
          <w:ilvl w:val="0"/>
          <w:numId w:val="16"/>
        </w:numPr>
        <w:tabs>
          <w:tab w:val="left" w:pos="-1800"/>
          <w:tab w:val="left" w:pos="142"/>
        </w:tabs>
        <w:spacing w:after="120"/>
      </w:pPr>
      <w:r>
        <w:t>Rodinné či zdravotní problémy se samozřejmě odrážejí ve výsledcích žáků.</w:t>
      </w:r>
    </w:p>
    <w:p w14:paraId="0AD3F313" w14:textId="71F078DD" w:rsidR="00D630A9" w:rsidRDefault="00D630A9" w:rsidP="000A6252">
      <w:pPr>
        <w:pStyle w:val="Zkladntextodsazen3"/>
        <w:numPr>
          <w:ilvl w:val="0"/>
          <w:numId w:val="16"/>
        </w:numPr>
        <w:tabs>
          <w:tab w:val="left" w:pos="-1800"/>
          <w:tab w:val="left" w:pos="142"/>
        </w:tabs>
        <w:spacing w:after="120"/>
      </w:pPr>
      <w:r>
        <w:t>Velmi výjimečně se stává, aby žák, který dosahuje velmi dobrých výsledků v 5. ročníku, výrazněji ustoupil ve výsledcích v následujících testováních.</w:t>
      </w:r>
    </w:p>
    <w:p w14:paraId="65E17D37" w14:textId="1F5C4733" w:rsidR="007F7752" w:rsidRDefault="004A7214" w:rsidP="004A7214">
      <w:pPr>
        <w:pStyle w:val="Zkladntextodsazen3"/>
        <w:tabs>
          <w:tab w:val="left" w:pos="-1800"/>
          <w:tab w:val="left" w:pos="142"/>
        </w:tabs>
        <w:ind w:left="0" w:firstLine="0"/>
      </w:pPr>
      <w:r>
        <w:tab/>
      </w:r>
    </w:p>
    <w:p w14:paraId="0BB52401" w14:textId="4B5B8B2A" w:rsidR="0081702B" w:rsidRDefault="00AF0102" w:rsidP="00424932">
      <w:pPr>
        <w:pStyle w:val="Zkladntextodsazen3"/>
        <w:tabs>
          <w:tab w:val="left" w:pos="-1800"/>
          <w:tab w:val="left" w:pos="142"/>
        </w:tabs>
        <w:spacing w:after="120"/>
        <w:ind w:left="0" w:firstLine="426"/>
      </w:pPr>
      <w:r>
        <w:t>Co můžeme v naší škole udělat lépe, abychom výše uvedené poznatky dokázali využít ke zlepšení výsledků:</w:t>
      </w:r>
    </w:p>
    <w:p w14:paraId="11F6A945" w14:textId="59A9D2D1" w:rsidR="00AF0102" w:rsidRDefault="00AF0102" w:rsidP="00AF0102">
      <w:pPr>
        <w:pStyle w:val="Zkladntextodsazen3"/>
        <w:numPr>
          <w:ilvl w:val="0"/>
          <w:numId w:val="17"/>
        </w:numPr>
        <w:tabs>
          <w:tab w:val="left" w:pos="-1800"/>
          <w:tab w:val="left" w:pos="142"/>
        </w:tabs>
        <w:spacing w:after="120"/>
      </w:pPr>
      <w:r>
        <w:t xml:space="preserve">Ještě intenzivněji pracovat s rodinami žáků a hledat podporu k dosažení </w:t>
      </w:r>
      <w:r w:rsidR="00E73CEE">
        <w:t>společného cíle – nejlepší individuální výsledek žáka.</w:t>
      </w:r>
    </w:p>
    <w:p w14:paraId="31575EBC" w14:textId="7EBD19D0" w:rsidR="00E73CEE" w:rsidRDefault="00E73CEE" w:rsidP="00AF0102">
      <w:pPr>
        <w:pStyle w:val="Zkladntextodsazen3"/>
        <w:numPr>
          <w:ilvl w:val="0"/>
          <w:numId w:val="17"/>
        </w:numPr>
        <w:tabs>
          <w:tab w:val="left" w:pos="-1800"/>
          <w:tab w:val="left" w:pos="142"/>
        </w:tabs>
        <w:spacing w:after="120"/>
      </w:pPr>
      <w:r>
        <w:t>Dosáhnout maximálního pokroku v průběhu prvního stupně ZŠ. Zajistit maximálně pevné základy, na kterých je možné stavět na druhém stupni.</w:t>
      </w:r>
    </w:p>
    <w:p w14:paraId="76E107CB" w14:textId="459A6D10" w:rsidR="00E73CEE" w:rsidRDefault="00E73CEE" w:rsidP="00E73CEE">
      <w:pPr>
        <w:pStyle w:val="Zkladntextodsazen3"/>
        <w:numPr>
          <w:ilvl w:val="0"/>
          <w:numId w:val="17"/>
        </w:numPr>
        <w:tabs>
          <w:tab w:val="left" w:pos="-1800"/>
          <w:tab w:val="left" w:pos="142"/>
        </w:tabs>
        <w:spacing w:after="120"/>
      </w:pPr>
      <w:r>
        <w:t>V případě rodinných nebo zdravotních problémů se zaměřit na individuální práci se žákem, v případě potřeby nabídnout žákovi individuální doučování.</w:t>
      </w:r>
    </w:p>
    <w:p w14:paraId="5056CC10" w14:textId="5857D179" w:rsidR="00E73CEE" w:rsidRPr="003B71AE" w:rsidRDefault="005613C4" w:rsidP="00E73CEE">
      <w:pPr>
        <w:pStyle w:val="Zkladntextodsazen3"/>
        <w:numPr>
          <w:ilvl w:val="0"/>
          <w:numId w:val="17"/>
        </w:numPr>
        <w:tabs>
          <w:tab w:val="left" w:pos="-1800"/>
          <w:tab w:val="left" w:pos="142"/>
        </w:tabs>
        <w:spacing w:after="120"/>
      </w:pPr>
      <w:r w:rsidRPr="003B71AE">
        <w:t xml:space="preserve">Zaměřit se na hledání nových </w:t>
      </w:r>
      <w:r w:rsidR="003B71AE" w:rsidRPr="003B71AE">
        <w:t>forem a metod vzdělávání, které podporují samostatnost žáků a vnitřní motivaci.</w:t>
      </w:r>
      <w:r w:rsidRPr="003B71AE">
        <w:t xml:space="preserve"> </w:t>
      </w:r>
    </w:p>
    <w:p w14:paraId="3F32E3E0" w14:textId="77777777" w:rsidR="00A17509" w:rsidRDefault="00A17509" w:rsidP="00937A16">
      <w:pPr>
        <w:pStyle w:val="Zkladntextodsazen3"/>
        <w:tabs>
          <w:tab w:val="left" w:pos="142"/>
        </w:tabs>
        <w:ind w:left="0" w:firstLine="0"/>
      </w:pPr>
    </w:p>
    <w:p w14:paraId="1E5CD3FB" w14:textId="77777777" w:rsidR="00AE54BB" w:rsidRDefault="00AE54BB" w:rsidP="00937A16">
      <w:pPr>
        <w:pStyle w:val="Zkladntextodsazen3"/>
        <w:tabs>
          <w:tab w:val="left" w:pos="142"/>
        </w:tabs>
        <w:ind w:left="0" w:firstLine="0"/>
      </w:pPr>
    </w:p>
    <w:p w14:paraId="6A3D0239" w14:textId="1655E3F0" w:rsidR="00AE54BB" w:rsidRDefault="00AE54BB" w:rsidP="00937A16">
      <w:pPr>
        <w:pStyle w:val="Zkladntextodsazen3"/>
        <w:tabs>
          <w:tab w:val="left" w:pos="142"/>
        </w:tabs>
        <w:ind w:left="0" w:firstLine="0"/>
      </w:pPr>
    </w:p>
    <w:p w14:paraId="78162256" w14:textId="5D48CF19" w:rsidR="00A1590F" w:rsidRDefault="00A1590F" w:rsidP="00937A16">
      <w:pPr>
        <w:pStyle w:val="Zkladntextodsazen3"/>
        <w:tabs>
          <w:tab w:val="left" w:pos="142"/>
        </w:tabs>
        <w:ind w:left="0" w:firstLine="0"/>
      </w:pPr>
    </w:p>
    <w:p w14:paraId="4D3DD86F" w14:textId="34D18DFB" w:rsidR="00A1590F" w:rsidRDefault="00A1590F" w:rsidP="00937A16">
      <w:pPr>
        <w:pStyle w:val="Zkladntextodsazen3"/>
        <w:tabs>
          <w:tab w:val="left" w:pos="142"/>
        </w:tabs>
        <w:ind w:left="0" w:firstLine="0"/>
      </w:pPr>
    </w:p>
    <w:p w14:paraId="6640B856" w14:textId="674F79B5" w:rsidR="003B71AE" w:rsidRDefault="003B71AE" w:rsidP="00937A16">
      <w:pPr>
        <w:pStyle w:val="Zkladntextodsazen3"/>
        <w:tabs>
          <w:tab w:val="left" w:pos="142"/>
        </w:tabs>
        <w:ind w:left="0" w:firstLine="0"/>
      </w:pPr>
    </w:p>
    <w:p w14:paraId="6EFCFF99" w14:textId="16B56D8A" w:rsidR="003B71AE" w:rsidRDefault="003B71AE" w:rsidP="00937A16">
      <w:pPr>
        <w:pStyle w:val="Zkladntextodsazen3"/>
        <w:tabs>
          <w:tab w:val="left" w:pos="142"/>
        </w:tabs>
        <w:ind w:left="0" w:firstLine="0"/>
      </w:pPr>
    </w:p>
    <w:p w14:paraId="49380613" w14:textId="3C4FFEB3" w:rsidR="003B71AE" w:rsidRDefault="003B71AE" w:rsidP="00937A16">
      <w:pPr>
        <w:pStyle w:val="Zkladntextodsazen3"/>
        <w:tabs>
          <w:tab w:val="left" w:pos="142"/>
        </w:tabs>
        <w:ind w:left="0" w:firstLine="0"/>
      </w:pPr>
    </w:p>
    <w:p w14:paraId="63EAEAB3" w14:textId="6F99E4D0" w:rsidR="007B0B3B" w:rsidRDefault="007B0B3B" w:rsidP="00937A16">
      <w:pPr>
        <w:pStyle w:val="Zkladntextodsazen3"/>
        <w:tabs>
          <w:tab w:val="left" w:pos="142"/>
        </w:tabs>
        <w:ind w:left="0" w:firstLine="0"/>
      </w:pPr>
    </w:p>
    <w:p w14:paraId="7DEBFE56" w14:textId="51BE67FC" w:rsidR="007B0B3B" w:rsidRDefault="007B0B3B" w:rsidP="00937A16">
      <w:pPr>
        <w:pStyle w:val="Zkladntextodsazen3"/>
        <w:tabs>
          <w:tab w:val="left" w:pos="142"/>
        </w:tabs>
        <w:ind w:left="0" w:firstLine="0"/>
      </w:pPr>
    </w:p>
    <w:p w14:paraId="10A817F9" w14:textId="5D80C805" w:rsidR="007B0B3B" w:rsidRDefault="007B0B3B" w:rsidP="00937A16">
      <w:pPr>
        <w:pStyle w:val="Zkladntextodsazen3"/>
        <w:tabs>
          <w:tab w:val="left" w:pos="142"/>
        </w:tabs>
        <w:ind w:left="0" w:firstLine="0"/>
      </w:pPr>
    </w:p>
    <w:p w14:paraId="30866001" w14:textId="325BE51B" w:rsidR="007B0B3B" w:rsidRDefault="007B0B3B" w:rsidP="00937A16">
      <w:pPr>
        <w:pStyle w:val="Zkladntextodsazen3"/>
        <w:tabs>
          <w:tab w:val="left" w:pos="142"/>
        </w:tabs>
        <w:ind w:left="0" w:firstLine="0"/>
      </w:pPr>
    </w:p>
    <w:p w14:paraId="0A711826" w14:textId="77777777" w:rsidR="007B0B3B" w:rsidRDefault="007B0B3B" w:rsidP="00937A16">
      <w:pPr>
        <w:pStyle w:val="Zkladntextodsazen3"/>
        <w:tabs>
          <w:tab w:val="left" w:pos="142"/>
        </w:tabs>
        <w:ind w:left="0" w:firstLine="0"/>
      </w:pPr>
    </w:p>
    <w:p w14:paraId="29B983CB" w14:textId="77777777" w:rsidR="003B71AE" w:rsidRDefault="003B71AE" w:rsidP="00937A16">
      <w:pPr>
        <w:pStyle w:val="Zkladntextodsazen3"/>
        <w:tabs>
          <w:tab w:val="left" w:pos="142"/>
        </w:tabs>
        <w:ind w:left="0" w:firstLine="0"/>
      </w:pPr>
    </w:p>
    <w:p w14:paraId="00951BE5" w14:textId="77777777" w:rsidR="0087397C" w:rsidRDefault="0087397C" w:rsidP="00FF3C1B">
      <w:pPr>
        <w:tabs>
          <w:tab w:val="left" w:pos="142"/>
        </w:tabs>
        <w:jc w:val="both"/>
        <w:rPr>
          <w:b/>
        </w:rPr>
      </w:pPr>
    </w:p>
    <w:p w14:paraId="136A1827" w14:textId="473A53EE" w:rsidR="00FF3C1B" w:rsidRDefault="00FF3C1B" w:rsidP="00FF3C1B">
      <w:pPr>
        <w:tabs>
          <w:tab w:val="left" w:pos="142"/>
        </w:tabs>
        <w:jc w:val="both"/>
        <w:rPr>
          <w:b/>
        </w:rPr>
      </w:pPr>
      <w:r w:rsidRPr="003F1DBB">
        <w:rPr>
          <w:b/>
        </w:rPr>
        <w:t>Prospěch jednotlivých tříd</w:t>
      </w:r>
      <w:r w:rsidR="001C127E" w:rsidRPr="003F1DBB">
        <w:rPr>
          <w:b/>
        </w:rPr>
        <w:t xml:space="preserve"> </w:t>
      </w:r>
      <w:r w:rsidR="0039163C">
        <w:rPr>
          <w:b/>
        </w:rPr>
        <w:t xml:space="preserve">v povinných předmětech </w:t>
      </w:r>
      <w:r w:rsidR="001C127E" w:rsidRPr="003F1DBB">
        <w:rPr>
          <w:b/>
        </w:rPr>
        <w:t>ve druhém pololetí</w:t>
      </w:r>
      <w:r w:rsidR="00BA20D6" w:rsidRPr="003F1DBB">
        <w:rPr>
          <w:b/>
        </w:rPr>
        <w:t xml:space="preserve"> </w:t>
      </w:r>
      <w:r w:rsidR="00DA020D" w:rsidRPr="003F1DBB">
        <w:rPr>
          <w:b/>
        </w:rPr>
        <w:t>20</w:t>
      </w:r>
      <w:r w:rsidR="004F71FF">
        <w:rPr>
          <w:b/>
        </w:rPr>
        <w:t>1</w:t>
      </w:r>
      <w:r w:rsidR="006935ED">
        <w:rPr>
          <w:b/>
        </w:rPr>
        <w:t>7</w:t>
      </w:r>
      <w:r w:rsidR="004F71FF">
        <w:rPr>
          <w:b/>
        </w:rPr>
        <w:t>/</w:t>
      </w:r>
      <w:r w:rsidR="00BA20D6" w:rsidRPr="003F1DBB">
        <w:rPr>
          <w:b/>
        </w:rPr>
        <w:t>20</w:t>
      </w:r>
      <w:r w:rsidR="00DA020D" w:rsidRPr="003F1DBB">
        <w:rPr>
          <w:b/>
        </w:rPr>
        <w:t>1</w:t>
      </w:r>
      <w:r w:rsidR="006935ED">
        <w:rPr>
          <w:b/>
        </w:rPr>
        <w:t>8</w:t>
      </w:r>
      <w:r w:rsidRPr="003F1DBB">
        <w:rPr>
          <w:b/>
        </w:rPr>
        <w:t>:</w:t>
      </w:r>
    </w:p>
    <w:p w14:paraId="23B2AB3A" w14:textId="77777777" w:rsidR="0087397C" w:rsidRDefault="0087397C" w:rsidP="00FF3C1B">
      <w:pPr>
        <w:tabs>
          <w:tab w:val="left" w:pos="142"/>
        </w:tabs>
        <w:jc w:val="both"/>
        <w:rPr>
          <w:b/>
        </w:rPr>
      </w:pPr>
    </w:p>
    <w:p w14:paraId="677945AB" w14:textId="2F5ADD33" w:rsidR="0087397C" w:rsidRDefault="0087397C" w:rsidP="00FF3C1B">
      <w:pPr>
        <w:tabs>
          <w:tab w:val="left" w:pos="142"/>
        </w:tabs>
        <w:jc w:val="both"/>
        <w:rPr>
          <w:b/>
        </w:rPr>
      </w:pPr>
      <w:r>
        <w:rPr>
          <w:b/>
          <w:noProof/>
        </w:rPr>
        <w:drawing>
          <wp:inline distT="0" distB="0" distL="0" distR="0" wp14:anchorId="0DFCEF06" wp14:editId="63A06F81">
            <wp:extent cx="4784310" cy="3116911"/>
            <wp:effectExtent l="0" t="0" r="0" b="762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 třída.png"/>
                    <pic:cNvPicPr/>
                  </pic:nvPicPr>
                  <pic:blipFill>
                    <a:blip r:embed="rId16">
                      <a:extLst>
                        <a:ext uri="{28A0092B-C50C-407E-A947-70E740481C1C}">
                          <a14:useLocalDpi xmlns:a14="http://schemas.microsoft.com/office/drawing/2010/main" val="0"/>
                        </a:ext>
                      </a:extLst>
                    </a:blip>
                    <a:stretch>
                      <a:fillRect/>
                    </a:stretch>
                  </pic:blipFill>
                  <pic:spPr>
                    <a:xfrm>
                      <a:off x="0" y="0"/>
                      <a:ext cx="4804365" cy="3129976"/>
                    </a:xfrm>
                    <a:prstGeom prst="rect">
                      <a:avLst/>
                    </a:prstGeom>
                  </pic:spPr>
                </pic:pic>
              </a:graphicData>
            </a:graphic>
          </wp:inline>
        </w:drawing>
      </w:r>
    </w:p>
    <w:p w14:paraId="4BE4A978" w14:textId="53D3523A" w:rsidR="0087397C" w:rsidRDefault="0087397C" w:rsidP="00FF3C1B">
      <w:pPr>
        <w:tabs>
          <w:tab w:val="left" w:pos="142"/>
        </w:tabs>
        <w:jc w:val="both"/>
        <w:rPr>
          <w:b/>
        </w:rPr>
      </w:pPr>
    </w:p>
    <w:p w14:paraId="6D066252" w14:textId="2FF5C33D" w:rsidR="0087397C" w:rsidRDefault="0087397C" w:rsidP="00FF3C1B">
      <w:pPr>
        <w:tabs>
          <w:tab w:val="left" w:pos="142"/>
        </w:tabs>
        <w:jc w:val="both"/>
        <w:rPr>
          <w:b/>
        </w:rPr>
      </w:pPr>
      <w:r>
        <w:rPr>
          <w:b/>
          <w:noProof/>
        </w:rPr>
        <w:drawing>
          <wp:inline distT="0" distB="0" distL="0" distR="0" wp14:anchorId="024FCC03" wp14:editId="08106157">
            <wp:extent cx="4874149" cy="2946165"/>
            <wp:effectExtent l="0" t="0" r="3175" b="6985"/>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 třída.png"/>
                    <pic:cNvPicPr/>
                  </pic:nvPicPr>
                  <pic:blipFill>
                    <a:blip r:embed="rId17">
                      <a:extLst>
                        <a:ext uri="{28A0092B-C50C-407E-A947-70E740481C1C}">
                          <a14:useLocalDpi xmlns:a14="http://schemas.microsoft.com/office/drawing/2010/main" val="0"/>
                        </a:ext>
                      </a:extLst>
                    </a:blip>
                    <a:stretch>
                      <a:fillRect/>
                    </a:stretch>
                  </pic:blipFill>
                  <pic:spPr>
                    <a:xfrm>
                      <a:off x="0" y="0"/>
                      <a:ext cx="4921035" cy="2974505"/>
                    </a:xfrm>
                    <a:prstGeom prst="rect">
                      <a:avLst/>
                    </a:prstGeom>
                  </pic:spPr>
                </pic:pic>
              </a:graphicData>
            </a:graphic>
          </wp:inline>
        </w:drawing>
      </w:r>
    </w:p>
    <w:p w14:paraId="682D467D" w14:textId="6E788CCD" w:rsidR="00AC37A1" w:rsidRDefault="00AC37A1" w:rsidP="00FF3C1B">
      <w:pPr>
        <w:tabs>
          <w:tab w:val="left" w:pos="142"/>
        </w:tabs>
        <w:jc w:val="both"/>
        <w:rPr>
          <w:b/>
        </w:rPr>
      </w:pPr>
    </w:p>
    <w:p w14:paraId="21BE8EE8" w14:textId="27CBF613" w:rsidR="0087397C" w:rsidRDefault="0087397C" w:rsidP="00FF3C1B">
      <w:pPr>
        <w:tabs>
          <w:tab w:val="left" w:pos="142"/>
        </w:tabs>
        <w:jc w:val="both"/>
        <w:rPr>
          <w:b/>
        </w:rPr>
      </w:pPr>
      <w:r>
        <w:rPr>
          <w:b/>
          <w:noProof/>
        </w:rPr>
        <w:drawing>
          <wp:inline distT="0" distB="0" distL="0" distR="0" wp14:anchorId="725F2821" wp14:editId="2357E9C5">
            <wp:extent cx="4747437" cy="3267986"/>
            <wp:effectExtent l="0" t="0" r="0" b="889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3. třída.png"/>
                    <pic:cNvPicPr/>
                  </pic:nvPicPr>
                  <pic:blipFill>
                    <a:blip r:embed="rId18">
                      <a:extLst>
                        <a:ext uri="{28A0092B-C50C-407E-A947-70E740481C1C}">
                          <a14:useLocalDpi xmlns:a14="http://schemas.microsoft.com/office/drawing/2010/main" val="0"/>
                        </a:ext>
                      </a:extLst>
                    </a:blip>
                    <a:stretch>
                      <a:fillRect/>
                    </a:stretch>
                  </pic:blipFill>
                  <pic:spPr>
                    <a:xfrm>
                      <a:off x="0" y="0"/>
                      <a:ext cx="4782370" cy="3292033"/>
                    </a:xfrm>
                    <a:prstGeom prst="rect">
                      <a:avLst/>
                    </a:prstGeom>
                  </pic:spPr>
                </pic:pic>
              </a:graphicData>
            </a:graphic>
          </wp:inline>
        </w:drawing>
      </w:r>
    </w:p>
    <w:p w14:paraId="56ABFA90" w14:textId="6A4B31C7" w:rsidR="0087397C" w:rsidRDefault="0087397C" w:rsidP="00FF3C1B">
      <w:pPr>
        <w:tabs>
          <w:tab w:val="left" w:pos="142"/>
        </w:tabs>
        <w:jc w:val="both"/>
        <w:rPr>
          <w:b/>
        </w:rPr>
      </w:pPr>
    </w:p>
    <w:p w14:paraId="61C18605" w14:textId="4EBBA3B1" w:rsidR="0087397C" w:rsidRDefault="0087397C" w:rsidP="00FF3C1B">
      <w:pPr>
        <w:tabs>
          <w:tab w:val="left" w:pos="142"/>
        </w:tabs>
        <w:jc w:val="both"/>
        <w:rPr>
          <w:b/>
        </w:rPr>
      </w:pPr>
      <w:r>
        <w:rPr>
          <w:b/>
          <w:noProof/>
        </w:rPr>
        <w:drawing>
          <wp:inline distT="0" distB="0" distL="0" distR="0" wp14:anchorId="0F839B7D" wp14:editId="65D01076">
            <wp:extent cx="4747260" cy="3601806"/>
            <wp:effectExtent l="0" t="0" r="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4. třída.png"/>
                    <pic:cNvPicPr/>
                  </pic:nvPicPr>
                  <pic:blipFill>
                    <a:blip r:embed="rId19">
                      <a:extLst>
                        <a:ext uri="{28A0092B-C50C-407E-A947-70E740481C1C}">
                          <a14:useLocalDpi xmlns:a14="http://schemas.microsoft.com/office/drawing/2010/main" val="0"/>
                        </a:ext>
                      </a:extLst>
                    </a:blip>
                    <a:stretch>
                      <a:fillRect/>
                    </a:stretch>
                  </pic:blipFill>
                  <pic:spPr>
                    <a:xfrm>
                      <a:off x="0" y="0"/>
                      <a:ext cx="4821837" cy="3658388"/>
                    </a:xfrm>
                    <a:prstGeom prst="rect">
                      <a:avLst/>
                    </a:prstGeom>
                  </pic:spPr>
                </pic:pic>
              </a:graphicData>
            </a:graphic>
          </wp:inline>
        </w:drawing>
      </w:r>
    </w:p>
    <w:p w14:paraId="2BF61DB3" w14:textId="5B880BC3" w:rsidR="00AC37A1" w:rsidRDefault="006935ED" w:rsidP="00FF3C1B">
      <w:pPr>
        <w:tabs>
          <w:tab w:val="left" w:pos="142"/>
        </w:tabs>
        <w:jc w:val="both"/>
        <w:rPr>
          <w:b/>
        </w:rPr>
      </w:pPr>
      <w:r>
        <w:rPr>
          <w:b/>
          <w:noProof/>
        </w:rPr>
        <w:drawing>
          <wp:inline distT="0" distB="0" distL="0" distR="0" wp14:anchorId="1DBD56C2" wp14:editId="761BAB3D">
            <wp:extent cx="4753117" cy="3286125"/>
            <wp:effectExtent l="0" t="0" r="9525"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 třída.png"/>
                    <pic:cNvPicPr/>
                  </pic:nvPicPr>
                  <pic:blipFill>
                    <a:blip r:embed="rId20">
                      <a:extLst>
                        <a:ext uri="{28A0092B-C50C-407E-A947-70E740481C1C}">
                          <a14:useLocalDpi xmlns:a14="http://schemas.microsoft.com/office/drawing/2010/main" val="0"/>
                        </a:ext>
                      </a:extLst>
                    </a:blip>
                    <a:stretch>
                      <a:fillRect/>
                    </a:stretch>
                  </pic:blipFill>
                  <pic:spPr>
                    <a:xfrm>
                      <a:off x="0" y="0"/>
                      <a:ext cx="4771967" cy="3299157"/>
                    </a:xfrm>
                    <a:prstGeom prst="rect">
                      <a:avLst/>
                    </a:prstGeom>
                  </pic:spPr>
                </pic:pic>
              </a:graphicData>
            </a:graphic>
          </wp:inline>
        </w:drawing>
      </w:r>
    </w:p>
    <w:p w14:paraId="1BDE3246" w14:textId="77777777" w:rsidR="009A0BAD" w:rsidRDefault="009A0BAD" w:rsidP="00FF3C1B">
      <w:pPr>
        <w:tabs>
          <w:tab w:val="left" w:pos="142"/>
        </w:tabs>
        <w:jc w:val="both"/>
        <w:rPr>
          <w:b/>
        </w:rPr>
      </w:pPr>
    </w:p>
    <w:p w14:paraId="363B5D87" w14:textId="29C66B4F" w:rsidR="009A0BAD" w:rsidRPr="003F1DBB" w:rsidRDefault="006935ED" w:rsidP="00FF3C1B">
      <w:pPr>
        <w:tabs>
          <w:tab w:val="left" w:pos="142"/>
        </w:tabs>
        <w:jc w:val="both"/>
        <w:rPr>
          <w:b/>
        </w:rPr>
      </w:pPr>
      <w:r>
        <w:rPr>
          <w:b/>
          <w:noProof/>
        </w:rPr>
        <w:drawing>
          <wp:inline distT="0" distB="0" distL="0" distR="0" wp14:anchorId="78812372" wp14:editId="40A9AE92">
            <wp:extent cx="4810125" cy="4131851"/>
            <wp:effectExtent l="0" t="0" r="0" b="254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6. třída.png"/>
                    <pic:cNvPicPr/>
                  </pic:nvPicPr>
                  <pic:blipFill>
                    <a:blip r:embed="rId21">
                      <a:extLst>
                        <a:ext uri="{28A0092B-C50C-407E-A947-70E740481C1C}">
                          <a14:useLocalDpi xmlns:a14="http://schemas.microsoft.com/office/drawing/2010/main" val="0"/>
                        </a:ext>
                      </a:extLst>
                    </a:blip>
                    <a:stretch>
                      <a:fillRect/>
                    </a:stretch>
                  </pic:blipFill>
                  <pic:spPr>
                    <a:xfrm>
                      <a:off x="0" y="0"/>
                      <a:ext cx="4836518" cy="4154522"/>
                    </a:xfrm>
                    <a:prstGeom prst="rect">
                      <a:avLst/>
                    </a:prstGeom>
                  </pic:spPr>
                </pic:pic>
              </a:graphicData>
            </a:graphic>
          </wp:inline>
        </w:drawing>
      </w:r>
    </w:p>
    <w:p w14:paraId="40BCA383" w14:textId="350E5CCB" w:rsidR="009A0BAD" w:rsidRDefault="009A0BAD" w:rsidP="00A76D3C">
      <w:pPr>
        <w:tabs>
          <w:tab w:val="left" w:pos="142"/>
        </w:tabs>
        <w:jc w:val="both"/>
        <w:rPr>
          <w:b/>
        </w:rPr>
      </w:pPr>
    </w:p>
    <w:p w14:paraId="1FD9AE4F" w14:textId="43E1794A" w:rsidR="009A0BAD" w:rsidRDefault="006935ED" w:rsidP="00A76D3C">
      <w:pPr>
        <w:tabs>
          <w:tab w:val="left" w:pos="142"/>
        </w:tabs>
        <w:jc w:val="both"/>
        <w:rPr>
          <w:b/>
        </w:rPr>
      </w:pPr>
      <w:r>
        <w:rPr>
          <w:b/>
          <w:noProof/>
        </w:rPr>
        <w:drawing>
          <wp:inline distT="0" distB="0" distL="0" distR="0" wp14:anchorId="1B81C6AA" wp14:editId="1195584C">
            <wp:extent cx="4495800" cy="4139172"/>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7. třída.png"/>
                    <pic:cNvPicPr/>
                  </pic:nvPicPr>
                  <pic:blipFill>
                    <a:blip r:embed="rId22">
                      <a:extLst>
                        <a:ext uri="{28A0092B-C50C-407E-A947-70E740481C1C}">
                          <a14:useLocalDpi xmlns:a14="http://schemas.microsoft.com/office/drawing/2010/main" val="0"/>
                        </a:ext>
                      </a:extLst>
                    </a:blip>
                    <a:stretch>
                      <a:fillRect/>
                    </a:stretch>
                  </pic:blipFill>
                  <pic:spPr>
                    <a:xfrm>
                      <a:off x="0" y="0"/>
                      <a:ext cx="4526492" cy="4167430"/>
                    </a:xfrm>
                    <a:prstGeom prst="rect">
                      <a:avLst/>
                    </a:prstGeom>
                  </pic:spPr>
                </pic:pic>
              </a:graphicData>
            </a:graphic>
          </wp:inline>
        </w:drawing>
      </w:r>
    </w:p>
    <w:p w14:paraId="7D00DEBE" w14:textId="04E05945" w:rsidR="00A76D3C" w:rsidRDefault="00A76D3C" w:rsidP="00FF3C1B">
      <w:pPr>
        <w:tabs>
          <w:tab w:val="left" w:pos="142"/>
        </w:tabs>
        <w:jc w:val="both"/>
        <w:rPr>
          <w:b/>
        </w:rPr>
      </w:pPr>
    </w:p>
    <w:p w14:paraId="256E1B42" w14:textId="2424EA56" w:rsidR="009A0BAD" w:rsidRDefault="009A0BAD" w:rsidP="00FF3C1B">
      <w:pPr>
        <w:tabs>
          <w:tab w:val="left" w:pos="142"/>
        </w:tabs>
        <w:jc w:val="both"/>
        <w:rPr>
          <w:b/>
        </w:rPr>
      </w:pPr>
    </w:p>
    <w:p w14:paraId="19582CE7" w14:textId="38C19EC2" w:rsidR="006628C5" w:rsidRDefault="006935ED" w:rsidP="00FF3C1B">
      <w:pPr>
        <w:tabs>
          <w:tab w:val="left" w:pos="142"/>
        </w:tabs>
        <w:jc w:val="both"/>
        <w:rPr>
          <w:b/>
        </w:rPr>
      </w:pPr>
      <w:r>
        <w:rPr>
          <w:b/>
          <w:noProof/>
        </w:rPr>
        <w:drawing>
          <wp:inline distT="0" distB="0" distL="0" distR="0" wp14:anchorId="7098B173" wp14:editId="093F44F4">
            <wp:extent cx="4495800" cy="3994985"/>
            <wp:effectExtent l="0" t="0" r="0" b="5715"/>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8. třída.png"/>
                    <pic:cNvPicPr/>
                  </pic:nvPicPr>
                  <pic:blipFill>
                    <a:blip r:embed="rId23">
                      <a:extLst>
                        <a:ext uri="{28A0092B-C50C-407E-A947-70E740481C1C}">
                          <a14:useLocalDpi xmlns:a14="http://schemas.microsoft.com/office/drawing/2010/main" val="0"/>
                        </a:ext>
                      </a:extLst>
                    </a:blip>
                    <a:stretch>
                      <a:fillRect/>
                    </a:stretch>
                  </pic:blipFill>
                  <pic:spPr>
                    <a:xfrm>
                      <a:off x="0" y="0"/>
                      <a:ext cx="4508211" cy="4006014"/>
                    </a:xfrm>
                    <a:prstGeom prst="rect">
                      <a:avLst/>
                    </a:prstGeom>
                  </pic:spPr>
                </pic:pic>
              </a:graphicData>
            </a:graphic>
          </wp:inline>
        </w:drawing>
      </w:r>
    </w:p>
    <w:p w14:paraId="66BF4A65" w14:textId="2E0F1C48" w:rsidR="006628C5" w:rsidRDefault="006935ED" w:rsidP="00FF3C1B">
      <w:pPr>
        <w:tabs>
          <w:tab w:val="left" w:pos="142"/>
        </w:tabs>
        <w:jc w:val="both"/>
        <w:rPr>
          <w:b/>
        </w:rPr>
      </w:pPr>
      <w:r>
        <w:rPr>
          <w:b/>
          <w:noProof/>
        </w:rPr>
        <w:drawing>
          <wp:inline distT="0" distB="0" distL="0" distR="0" wp14:anchorId="14BCB9F8" wp14:editId="2316B09D">
            <wp:extent cx="4373881" cy="4219575"/>
            <wp:effectExtent l="0" t="0" r="7620" b="0"/>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9. třída.png"/>
                    <pic:cNvPicPr/>
                  </pic:nvPicPr>
                  <pic:blipFill>
                    <a:blip r:embed="rId24">
                      <a:extLst>
                        <a:ext uri="{28A0092B-C50C-407E-A947-70E740481C1C}">
                          <a14:useLocalDpi xmlns:a14="http://schemas.microsoft.com/office/drawing/2010/main" val="0"/>
                        </a:ext>
                      </a:extLst>
                    </a:blip>
                    <a:stretch>
                      <a:fillRect/>
                    </a:stretch>
                  </pic:blipFill>
                  <pic:spPr>
                    <a:xfrm>
                      <a:off x="0" y="0"/>
                      <a:ext cx="4377875" cy="4223428"/>
                    </a:xfrm>
                    <a:prstGeom prst="rect">
                      <a:avLst/>
                    </a:prstGeom>
                  </pic:spPr>
                </pic:pic>
              </a:graphicData>
            </a:graphic>
          </wp:inline>
        </w:drawing>
      </w:r>
    </w:p>
    <w:p w14:paraId="5395F289" w14:textId="77777777" w:rsidR="006628C5" w:rsidRDefault="006628C5" w:rsidP="00FF3C1B">
      <w:pPr>
        <w:tabs>
          <w:tab w:val="left" w:pos="142"/>
        </w:tabs>
        <w:jc w:val="both"/>
        <w:rPr>
          <w:b/>
        </w:rPr>
      </w:pPr>
    </w:p>
    <w:p w14:paraId="4EB31E76" w14:textId="0D542D46" w:rsidR="00E553AE" w:rsidRPr="001C127E" w:rsidRDefault="00E553AE" w:rsidP="00FF3C1B">
      <w:pPr>
        <w:tabs>
          <w:tab w:val="left" w:pos="142"/>
        </w:tabs>
        <w:jc w:val="both"/>
        <w:rPr>
          <w:b/>
        </w:rPr>
      </w:pPr>
    </w:p>
    <w:p w14:paraId="48A47A65" w14:textId="77777777" w:rsidR="003D565B" w:rsidRPr="003D565B" w:rsidRDefault="003D565B" w:rsidP="00932E5A">
      <w:pPr>
        <w:pStyle w:val="Zkladntextodsazen3"/>
        <w:tabs>
          <w:tab w:val="left" w:pos="-1800"/>
          <w:tab w:val="left" w:pos="142"/>
        </w:tabs>
        <w:spacing w:before="240" w:after="120"/>
        <w:ind w:left="0" w:firstLine="0"/>
        <w:jc w:val="left"/>
        <w:rPr>
          <w:b/>
          <w:sz w:val="28"/>
          <w:szCs w:val="28"/>
        </w:rPr>
      </w:pPr>
      <w:r w:rsidRPr="003D565B">
        <w:rPr>
          <w:b/>
          <w:sz w:val="28"/>
          <w:szCs w:val="28"/>
        </w:rPr>
        <w:t>Na jaké střední školy odcházejí naši žáci</w:t>
      </w:r>
    </w:p>
    <w:p w14:paraId="68F85340" w14:textId="071E6D85" w:rsidR="004265F8" w:rsidRPr="00F819B1" w:rsidRDefault="0003453F" w:rsidP="00F819B1">
      <w:pPr>
        <w:tabs>
          <w:tab w:val="left" w:pos="142"/>
        </w:tabs>
        <w:spacing w:after="240"/>
        <w:ind w:firstLine="425"/>
        <w:jc w:val="both"/>
      </w:pPr>
      <w:r w:rsidRPr="00F819B1">
        <w:t xml:space="preserve">Ve školním roce </w:t>
      </w:r>
      <w:r w:rsidR="00AC308B">
        <w:t>201</w:t>
      </w:r>
      <w:r w:rsidR="00161C88">
        <w:t>7</w:t>
      </w:r>
      <w:r w:rsidRPr="00F819B1">
        <w:t>/20</w:t>
      </w:r>
      <w:r w:rsidR="00E45866" w:rsidRPr="00F819B1">
        <w:t>1</w:t>
      </w:r>
      <w:r w:rsidR="00161C88">
        <w:t>8</w:t>
      </w:r>
      <w:r w:rsidRPr="00F819B1">
        <w:t xml:space="preserve"> </w:t>
      </w:r>
      <w:r w:rsidR="00697483" w:rsidRPr="00F819B1">
        <w:t>se</w:t>
      </w:r>
      <w:r w:rsidR="00A4292A" w:rsidRPr="00F819B1">
        <w:t xml:space="preserve"> přijímací zkoušky</w:t>
      </w:r>
      <w:r w:rsidR="00865E20">
        <w:t xml:space="preserve"> na víceleté</w:t>
      </w:r>
      <w:r w:rsidRPr="00F819B1">
        <w:t xml:space="preserve"> gymnázi</w:t>
      </w:r>
      <w:r w:rsidR="00865E20">
        <w:t>um</w:t>
      </w:r>
      <w:r w:rsidRPr="00F819B1">
        <w:t xml:space="preserve"> </w:t>
      </w:r>
      <w:r w:rsidR="00865E20">
        <w:t>zúčastnil</w:t>
      </w:r>
      <w:r w:rsidR="00161C88">
        <w:t>a</w:t>
      </w:r>
      <w:r w:rsidR="00F42881" w:rsidRPr="00F819B1">
        <w:t xml:space="preserve"> </w:t>
      </w:r>
      <w:r w:rsidR="00161C88">
        <w:t>jedna žačka</w:t>
      </w:r>
      <w:r w:rsidR="00096AB1">
        <w:t xml:space="preserve"> 5. ročníku</w:t>
      </w:r>
      <w:r w:rsidR="00161C88">
        <w:t>, která byla přijata na Cyrilometodějské gymnázium v Prostějově</w:t>
      </w:r>
      <w:r w:rsidR="00AC308B">
        <w:t>.</w:t>
      </w:r>
      <w:r w:rsidR="00F42881" w:rsidRPr="00F819B1">
        <w:t xml:space="preserve"> </w:t>
      </w:r>
      <w:r w:rsidR="00161C88">
        <w:t>Dvě žačky sedmého ročníku byly přijaty na víceletá gymnázia.</w:t>
      </w:r>
    </w:p>
    <w:p w14:paraId="199EA0EF" w14:textId="77777777" w:rsidR="0003453F" w:rsidRPr="00F819B1" w:rsidRDefault="009B2BF4" w:rsidP="004265F8">
      <w:pPr>
        <w:tabs>
          <w:tab w:val="left" w:pos="142"/>
        </w:tabs>
        <w:spacing w:after="120"/>
        <w:ind w:firstLine="425"/>
        <w:jc w:val="center"/>
        <w:rPr>
          <w:b/>
          <w:sz w:val="28"/>
          <w:szCs w:val="28"/>
        </w:rPr>
      </w:pPr>
      <w:r w:rsidRPr="00F819B1">
        <w:rPr>
          <w:b/>
          <w:sz w:val="28"/>
          <w:szCs w:val="28"/>
        </w:rPr>
        <w:t>Přehled přijatých žáků na</w:t>
      </w:r>
      <w:r w:rsidR="00DF04B2" w:rsidRPr="00F819B1">
        <w:rPr>
          <w:b/>
          <w:sz w:val="28"/>
          <w:szCs w:val="28"/>
        </w:rPr>
        <w:t xml:space="preserve"> střední</w:t>
      </w:r>
      <w:r w:rsidRPr="00F819B1">
        <w:rPr>
          <w:b/>
          <w:sz w:val="28"/>
          <w:szCs w:val="28"/>
        </w:rPr>
        <w:t xml:space="preserve"> školy: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6"/>
        <w:gridCol w:w="4995"/>
        <w:gridCol w:w="2010"/>
        <w:gridCol w:w="1263"/>
      </w:tblGrid>
      <w:tr w:rsidR="008313F5" w:rsidRPr="00F819B1" w14:paraId="1E85DFE4" w14:textId="77777777" w:rsidTr="005B2275">
        <w:trPr>
          <w:jc w:val="center"/>
        </w:trPr>
        <w:tc>
          <w:tcPr>
            <w:tcW w:w="0" w:type="auto"/>
            <w:shd w:val="clear" w:color="auto" w:fill="auto"/>
          </w:tcPr>
          <w:p w14:paraId="7590ACC4" w14:textId="77777777" w:rsidR="008313F5" w:rsidRPr="00F819B1" w:rsidRDefault="008313F5" w:rsidP="00F877F7">
            <w:pPr>
              <w:pStyle w:val="Zkladntext"/>
              <w:tabs>
                <w:tab w:val="left" w:pos="142"/>
              </w:tabs>
              <w:jc w:val="center"/>
            </w:pPr>
            <w:r w:rsidRPr="00F819B1">
              <w:t>Třída</w:t>
            </w:r>
          </w:p>
        </w:tc>
        <w:tc>
          <w:tcPr>
            <w:tcW w:w="0" w:type="auto"/>
            <w:shd w:val="clear" w:color="auto" w:fill="auto"/>
          </w:tcPr>
          <w:p w14:paraId="4A40C108" w14:textId="77777777" w:rsidR="008313F5" w:rsidRPr="00F819B1" w:rsidRDefault="008313F5" w:rsidP="00F877F7">
            <w:pPr>
              <w:pStyle w:val="Zkladntext"/>
              <w:tabs>
                <w:tab w:val="left" w:pos="142"/>
              </w:tabs>
            </w:pPr>
            <w:r w:rsidRPr="00F819B1">
              <w:t>Název střední školy</w:t>
            </w:r>
          </w:p>
        </w:tc>
        <w:tc>
          <w:tcPr>
            <w:tcW w:w="0" w:type="auto"/>
          </w:tcPr>
          <w:p w14:paraId="27486D64" w14:textId="57A809B3" w:rsidR="008313F5" w:rsidRPr="00F819B1" w:rsidRDefault="008313F5" w:rsidP="00F877F7">
            <w:pPr>
              <w:pStyle w:val="Zkladntext"/>
              <w:tabs>
                <w:tab w:val="left" w:pos="142"/>
              </w:tabs>
              <w:jc w:val="center"/>
            </w:pPr>
            <w:r>
              <w:t>obor</w:t>
            </w:r>
          </w:p>
        </w:tc>
        <w:tc>
          <w:tcPr>
            <w:tcW w:w="0" w:type="auto"/>
            <w:shd w:val="clear" w:color="auto" w:fill="auto"/>
          </w:tcPr>
          <w:p w14:paraId="313A240D" w14:textId="3F04694C" w:rsidR="008313F5" w:rsidRPr="00F819B1" w:rsidRDefault="008313F5" w:rsidP="00F877F7">
            <w:pPr>
              <w:pStyle w:val="Zkladntext"/>
              <w:tabs>
                <w:tab w:val="left" w:pos="142"/>
              </w:tabs>
              <w:jc w:val="center"/>
            </w:pPr>
            <w:r w:rsidRPr="00F819B1">
              <w:t>Počet žáků</w:t>
            </w:r>
          </w:p>
        </w:tc>
      </w:tr>
      <w:tr w:rsidR="008313F5" w:rsidRPr="00F819B1" w14:paraId="075301F1" w14:textId="77777777" w:rsidTr="005B2275">
        <w:trPr>
          <w:jc w:val="center"/>
        </w:trPr>
        <w:tc>
          <w:tcPr>
            <w:tcW w:w="0" w:type="auto"/>
            <w:shd w:val="clear" w:color="auto" w:fill="auto"/>
          </w:tcPr>
          <w:p w14:paraId="10EAE727" w14:textId="77777777" w:rsidR="008313F5" w:rsidRPr="00F819B1" w:rsidRDefault="008313F5" w:rsidP="00F877F7">
            <w:pPr>
              <w:pStyle w:val="Zkladntext"/>
              <w:tabs>
                <w:tab w:val="left" w:pos="142"/>
              </w:tabs>
              <w:jc w:val="center"/>
            </w:pPr>
            <w:r>
              <w:t xml:space="preserve">5. </w:t>
            </w:r>
          </w:p>
        </w:tc>
        <w:tc>
          <w:tcPr>
            <w:tcW w:w="0" w:type="auto"/>
            <w:shd w:val="clear" w:color="auto" w:fill="auto"/>
          </w:tcPr>
          <w:p w14:paraId="1EB274EC" w14:textId="538543F4" w:rsidR="008313F5" w:rsidRPr="00F819B1" w:rsidRDefault="008313F5" w:rsidP="00F877F7">
            <w:pPr>
              <w:pStyle w:val="Zkladntext"/>
              <w:tabs>
                <w:tab w:val="left" w:pos="142"/>
              </w:tabs>
            </w:pPr>
            <w:r>
              <w:t>Cyrilometodějské gymnázium</w:t>
            </w:r>
          </w:p>
        </w:tc>
        <w:tc>
          <w:tcPr>
            <w:tcW w:w="0" w:type="auto"/>
          </w:tcPr>
          <w:p w14:paraId="69A3C775" w14:textId="77777777" w:rsidR="008313F5" w:rsidRDefault="008313F5" w:rsidP="00F877F7">
            <w:pPr>
              <w:pStyle w:val="Zkladntext"/>
              <w:tabs>
                <w:tab w:val="left" w:pos="142"/>
              </w:tabs>
              <w:jc w:val="center"/>
            </w:pPr>
          </w:p>
        </w:tc>
        <w:tc>
          <w:tcPr>
            <w:tcW w:w="0" w:type="auto"/>
            <w:shd w:val="clear" w:color="auto" w:fill="auto"/>
          </w:tcPr>
          <w:p w14:paraId="3F3C4C97" w14:textId="11CFBD74" w:rsidR="008313F5" w:rsidRPr="00F819B1" w:rsidRDefault="008313F5" w:rsidP="00F877F7">
            <w:pPr>
              <w:pStyle w:val="Zkladntext"/>
              <w:tabs>
                <w:tab w:val="left" w:pos="142"/>
              </w:tabs>
              <w:jc w:val="center"/>
            </w:pPr>
            <w:r>
              <w:t>1</w:t>
            </w:r>
          </w:p>
        </w:tc>
      </w:tr>
      <w:tr w:rsidR="008313F5" w:rsidRPr="00F819B1" w14:paraId="4183CA91" w14:textId="77777777" w:rsidTr="005B2275">
        <w:trPr>
          <w:jc w:val="center"/>
        </w:trPr>
        <w:tc>
          <w:tcPr>
            <w:tcW w:w="0" w:type="auto"/>
            <w:shd w:val="clear" w:color="auto" w:fill="auto"/>
          </w:tcPr>
          <w:p w14:paraId="7805C455" w14:textId="105D8EFC" w:rsidR="008313F5" w:rsidRDefault="008313F5" w:rsidP="00F877F7">
            <w:pPr>
              <w:pStyle w:val="Zkladntext"/>
              <w:tabs>
                <w:tab w:val="left" w:pos="142"/>
              </w:tabs>
              <w:jc w:val="center"/>
            </w:pPr>
            <w:r>
              <w:t xml:space="preserve">7. </w:t>
            </w:r>
          </w:p>
        </w:tc>
        <w:tc>
          <w:tcPr>
            <w:tcW w:w="0" w:type="auto"/>
            <w:shd w:val="clear" w:color="auto" w:fill="auto"/>
          </w:tcPr>
          <w:p w14:paraId="1049F043" w14:textId="2DCB1292" w:rsidR="008313F5" w:rsidRDefault="008313F5" w:rsidP="00F877F7">
            <w:pPr>
              <w:pStyle w:val="Zkladntext"/>
              <w:tabs>
                <w:tab w:val="left" w:pos="142"/>
              </w:tabs>
            </w:pPr>
            <w:r>
              <w:t>Reálné gymnázium</w:t>
            </w:r>
          </w:p>
        </w:tc>
        <w:tc>
          <w:tcPr>
            <w:tcW w:w="0" w:type="auto"/>
          </w:tcPr>
          <w:p w14:paraId="4197C53B" w14:textId="77777777" w:rsidR="008313F5" w:rsidRDefault="008313F5" w:rsidP="00F877F7">
            <w:pPr>
              <w:pStyle w:val="Zkladntext"/>
              <w:tabs>
                <w:tab w:val="left" w:pos="142"/>
              </w:tabs>
              <w:jc w:val="center"/>
            </w:pPr>
          </w:p>
        </w:tc>
        <w:tc>
          <w:tcPr>
            <w:tcW w:w="0" w:type="auto"/>
            <w:shd w:val="clear" w:color="auto" w:fill="auto"/>
          </w:tcPr>
          <w:p w14:paraId="7F92E5B8" w14:textId="5CB25C9C" w:rsidR="008313F5" w:rsidRDefault="008313F5" w:rsidP="00F877F7">
            <w:pPr>
              <w:pStyle w:val="Zkladntext"/>
              <w:tabs>
                <w:tab w:val="left" w:pos="142"/>
              </w:tabs>
              <w:jc w:val="center"/>
            </w:pPr>
            <w:r>
              <w:t>1</w:t>
            </w:r>
          </w:p>
        </w:tc>
      </w:tr>
      <w:tr w:rsidR="008313F5" w:rsidRPr="00F819B1" w14:paraId="3C826ACF" w14:textId="77777777" w:rsidTr="005B2275">
        <w:trPr>
          <w:jc w:val="center"/>
        </w:trPr>
        <w:tc>
          <w:tcPr>
            <w:tcW w:w="0" w:type="auto"/>
            <w:shd w:val="clear" w:color="auto" w:fill="auto"/>
          </w:tcPr>
          <w:p w14:paraId="167E4029" w14:textId="4C49C5F4" w:rsidR="008313F5" w:rsidRPr="00F819B1" w:rsidRDefault="008313F5" w:rsidP="00A60637">
            <w:pPr>
              <w:pStyle w:val="Zkladntext"/>
              <w:tabs>
                <w:tab w:val="left" w:pos="142"/>
              </w:tabs>
              <w:jc w:val="center"/>
            </w:pPr>
            <w:r>
              <w:t>9</w:t>
            </w:r>
            <w:r w:rsidRPr="00F819B1">
              <w:t>.</w:t>
            </w:r>
          </w:p>
        </w:tc>
        <w:tc>
          <w:tcPr>
            <w:tcW w:w="0" w:type="auto"/>
            <w:shd w:val="clear" w:color="auto" w:fill="auto"/>
            <w:vAlign w:val="center"/>
          </w:tcPr>
          <w:p w14:paraId="047034EC" w14:textId="579FCAA5" w:rsidR="008313F5" w:rsidRPr="00F819B1" w:rsidRDefault="008313F5" w:rsidP="00A60637">
            <w:pPr>
              <w:pStyle w:val="Zkladntext"/>
              <w:tabs>
                <w:tab w:val="left" w:pos="142"/>
              </w:tabs>
            </w:pPr>
            <w:r>
              <w:t>Gymnázium Olomouc - Hejčín</w:t>
            </w:r>
          </w:p>
        </w:tc>
        <w:tc>
          <w:tcPr>
            <w:tcW w:w="0" w:type="auto"/>
          </w:tcPr>
          <w:p w14:paraId="289DC1CF" w14:textId="77777777" w:rsidR="008313F5" w:rsidRDefault="008313F5" w:rsidP="00A60637">
            <w:pPr>
              <w:pStyle w:val="Zkladntext"/>
              <w:tabs>
                <w:tab w:val="left" w:pos="142"/>
              </w:tabs>
              <w:jc w:val="center"/>
            </w:pPr>
          </w:p>
        </w:tc>
        <w:tc>
          <w:tcPr>
            <w:tcW w:w="0" w:type="auto"/>
            <w:shd w:val="clear" w:color="auto" w:fill="auto"/>
          </w:tcPr>
          <w:p w14:paraId="5FAAF4E9" w14:textId="426B475E" w:rsidR="008313F5" w:rsidRPr="00F819B1" w:rsidRDefault="008313F5" w:rsidP="00A60637">
            <w:pPr>
              <w:pStyle w:val="Zkladntext"/>
              <w:tabs>
                <w:tab w:val="left" w:pos="142"/>
              </w:tabs>
              <w:jc w:val="center"/>
            </w:pPr>
            <w:r w:rsidRPr="00F819B1">
              <w:t>1</w:t>
            </w:r>
          </w:p>
        </w:tc>
      </w:tr>
      <w:tr w:rsidR="008313F5" w:rsidRPr="00F819B1" w14:paraId="48592631" w14:textId="77777777" w:rsidTr="005B2275">
        <w:trPr>
          <w:jc w:val="center"/>
        </w:trPr>
        <w:tc>
          <w:tcPr>
            <w:tcW w:w="0" w:type="auto"/>
            <w:shd w:val="clear" w:color="auto" w:fill="auto"/>
          </w:tcPr>
          <w:p w14:paraId="76B0C745" w14:textId="29DCC416" w:rsidR="008313F5" w:rsidRDefault="008313F5" w:rsidP="00A60637">
            <w:pPr>
              <w:pStyle w:val="Zkladntext"/>
              <w:tabs>
                <w:tab w:val="left" w:pos="142"/>
              </w:tabs>
              <w:jc w:val="center"/>
            </w:pPr>
            <w:r>
              <w:t xml:space="preserve">9. </w:t>
            </w:r>
          </w:p>
        </w:tc>
        <w:tc>
          <w:tcPr>
            <w:tcW w:w="0" w:type="auto"/>
            <w:shd w:val="clear" w:color="auto" w:fill="auto"/>
            <w:vAlign w:val="center"/>
          </w:tcPr>
          <w:p w14:paraId="76D98DA9" w14:textId="488F16E8" w:rsidR="008313F5" w:rsidRDefault="008313F5" w:rsidP="00A60637">
            <w:pPr>
              <w:pStyle w:val="Zkladntext"/>
              <w:tabs>
                <w:tab w:val="left" w:pos="142"/>
              </w:tabs>
            </w:pPr>
            <w:r>
              <w:t>Reálné gymnázium Prostějov</w:t>
            </w:r>
          </w:p>
        </w:tc>
        <w:tc>
          <w:tcPr>
            <w:tcW w:w="0" w:type="auto"/>
          </w:tcPr>
          <w:p w14:paraId="30A250D4" w14:textId="77777777" w:rsidR="008313F5" w:rsidRDefault="008313F5" w:rsidP="00A60637">
            <w:pPr>
              <w:pStyle w:val="Zkladntext"/>
              <w:tabs>
                <w:tab w:val="left" w:pos="142"/>
              </w:tabs>
              <w:jc w:val="center"/>
            </w:pPr>
          </w:p>
        </w:tc>
        <w:tc>
          <w:tcPr>
            <w:tcW w:w="0" w:type="auto"/>
            <w:shd w:val="clear" w:color="auto" w:fill="auto"/>
          </w:tcPr>
          <w:p w14:paraId="131C864E" w14:textId="01FF0CFF" w:rsidR="008313F5" w:rsidRPr="00F819B1" w:rsidRDefault="008313F5" w:rsidP="00A60637">
            <w:pPr>
              <w:pStyle w:val="Zkladntext"/>
              <w:tabs>
                <w:tab w:val="left" w:pos="142"/>
              </w:tabs>
              <w:jc w:val="center"/>
            </w:pPr>
            <w:r>
              <w:t>1</w:t>
            </w:r>
          </w:p>
        </w:tc>
      </w:tr>
      <w:tr w:rsidR="008313F5" w:rsidRPr="00F819B1" w14:paraId="3E0CD196" w14:textId="77777777" w:rsidTr="005B2275">
        <w:trPr>
          <w:jc w:val="center"/>
        </w:trPr>
        <w:tc>
          <w:tcPr>
            <w:tcW w:w="0" w:type="auto"/>
            <w:shd w:val="clear" w:color="auto" w:fill="auto"/>
          </w:tcPr>
          <w:p w14:paraId="28525D3F" w14:textId="7ECE9368" w:rsidR="008313F5" w:rsidRDefault="008313F5" w:rsidP="00A60637">
            <w:pPr>
              <w:pStyle w:val="Zkladntext"/>
              <w:tabs>
                <w:tab w:val="left" w:pos="142"/>
              </w:tabs>
              <w:jc w:val="center"/>
            </w:pPr>
            <w:r>
              <w:t>9.</w:t>
            </w:r>
          </w:p>
        </w:tc>
        <w:tc>
          <w:tcPr>
            <w:tcW w:w="0" w:type="auto"/>
            <w:shd w:val="clear" w:color="auto" w:fill="auto"/>
            <w:vAlign w:val="center"/>
          </w:tcPr>
          <w:p w14:paraId="7ACFFE11" w14:textId="21AFDC32" w:rsidR="008313F5" w:rsidRDefault="008313F5" w:rsidP="00A60637">
            <w:pPr>
              <w:pStyle w:val="Zkladntext"/>
              <w:tabs>
                <w:tab w:val="left" w:pos="142"/>
              </w:tabs>
            </w:pPr>
            <w:r>
              <w:t>Gymnázium Olomouc, Čajkovského 9</w:t>
            </w:r>
          </w:p>
        </w:tc>
        <w:tc>
          <w:tcPr>
            <w:tcW w:w="0" w:type="auto"/>
          </w:tcPr>
          <w:p w14:paraId="1B6E8193" w14:textId="77777777" w:rsidR="008313F5" w:rsidRDefault="008313F5" w:rsidP="00A60637">
            <w:pPr>
              <w:pStyle w:val="Zkladntext"/>
              <w:tabs>
                <w:tab w:val="left" w:pos="142"/>
              </w:tabs>
              <w:jc w:val="center"/>
            </w:pPr>
          </w:p>
        </w:tc>
        <w:tc>
          <w:tcPr>
            <w:tcW w:w="0" w:type="auto"/>
            <w:shd w:val="clear" w:color="auto" w:fill="auto"/>
          </w:tcPr>
          <w:p w14:paraId="1852DD9F" w14:textId="11198776" w:rsidR="008313F5" w:rsidRDefault="008313F5" w:rsidP="00A60637">
            <w:pPr>
              <w:pStyle w:val="Zkladntext"/>
              <w:tabs>
                <w:tab w:val="left" w:pos="142"/>
              </w:tabs>
              <w:jc w:val="center"/>
            </w:pPr>
            <w:r>
              <w:t>1</w:t>
            </w:r>
          </w:p>
        </w:tc>
      </w:tr>
      <w:tr w:rsidR="008313F5" w:rsidRPr="00F819B1" w14:paraId="39CF945F" w14:textId="77777777" w:rsidTr="005B2275">
        <w:trPr>
          <w:jc w:val="center"/>
        </w:trPr>
        <w:tc>
          <w:tcPr>
            <w:tcW w:w="0" w:type="auto"/>
            <w:shd w:val="clear" w:color="auto" w:fill="auto"/>
          </w:tcPr>
          <w:p w14:paraId="72484AB5" w14:textId="77777777" w:rsidR="008313F5" w:rsidRPr="00F819B1" w:rsidRDefault="008313F5" w:rsidP="00A60637">
            <w:pPr>
              <w:pStyle w:val="Zkladntext"/>
              <w:tabs>
                <w:tab w:val="left" w:pos="142"/>
              </w:tabs>
              <w:jc w:val="center"/>
            </w:pPr>
            <w:r>
              <w:t xml:space="preserve">9. </w:t>
            </w:r>
          </w:p>
        </w:tc>
        <w:tc>
          <w:tcPr>
            <w:tcW w:w="0" w:type="auto"/>
            <w:shd w:val="clear" w:color="auto" w:fill="auto"/>
            <w:vAlign w:val="center"/>
          </w:tcPr>
          <w:p w14:paraId="5A66F4D8" w14:textId="7DF23838" w:rsidR="008313F5" w:rsidRDefault="008313F5" w:rsidP="00A60637">
            <w:pPr>
              <w:pStyle w:val="Zkladntext"/>
              <w:tabs>
                <w:tab w:val="left" w:pos="142"/>
              </w:tabs>
              <w:rPr>
                <w:szCs w:val="24"/>
              </w:rPr>
            </w:pPr>
            <w:r>
              <w:t>Střední zdravotnická škola Prostějov</w:t>
            </w:r>
          </w:p>
        </w:tc>
        <w:tc>
          <w:tcPr>
            <w:tcW w:w="0" w:type="auto"/>
          </w:tcPr>
          <w:p w14:paraId="0820010C" w14:textId="77777777" w:rsidR="008313F5" w:rsidRDefault="008313F5" w:rsidP="00A60637">
            <w:pPr>
              <w:pStyle w:val="Zkladntext"/>
              <w:tabs>
                <w:tab w:val="left" w:pos="142"/>
              </w:tabs>
              <w:jc w:val="center"/>
            </w:pPr>
          </w:p>
        </w:tc>
        <w:tc>
          <w:tcPr>
            <w:tcW w:w="0" w:type="auto"/>
            <w:shd w:val="clear" w:color="auto" w:fill="auto"/>
          </w:tcPr>
          <w:p w14:paraId="3ACBDC4F" w14:textId="5EC6B524" w:rsidR="008313F5" w:rsidRPr="00F819B1" w:rsidRDefault="008313F5" w:rsidP="00A60637">
            <w:pPr>
              <w:pStyle w:val="Zkladntext"/>
              <w:tabs>
                <w:tab w:val="left" w:pos="142"/>
              </w:tabs>
              <w:jc w:val="center"/>
            </w:pPr>
            <w:r>
              <w:t>1</w:t>
            </w:r>
          </w:p>
        </w:tc>
      </w:tr>
      <w:tr w:rsidR="008313F5" w:rsidRPr="00F819B1" w14:paraId="381CCF40" w14:textId="77777777" w:rsidTr="005B2275">
        <w:trPr>
          <w:jc w:val="center"/>
        </w:trPr>
        <w:tc>
          <w:tcPr>
            <w:tcW w:w="0" w:type="auto"/>
            <w:shd w:val="clear" w:color="auto" w:fill="auto"/>
          </w:tcPr>
          <w:p w14:paraId="75C6BBF5" w14:textId="77777777" w:rsidR="008313F5" w:rsidRDefault="008313F5" w:rsidP="00F877F7">
            <w:pPr>
              <w:pStyle w:val="Zkladntext"/>
              <w:tabs>
                <w:tab w:val="left" w:pos="142"/>
              </w:tabs>
              <w:jc w:val="center"/>
            </w:pPr>
            <w:r>
              <w:t>9.</w:t>
            </w:r>
          </w:p>
        </w:tc>
        <w:tc>
          <w:tcPr>
            <w:tcW w:w="0" w:type="auto"/>
            <w:shd w:val="clear" w:color="auto" w:fill="auto"/>
          </w:tcPr>
          <w:p w14:paraId="6425A0E2" w14:textId="6588AFA2" w:rsidR="008313F5" w:rsidRDefault="00C855E1" w:rsidP="00F877F7">
            <w:pPr>
              <w:pStyle w:val="Zkladntext"/>
              <w:tabs>
                <w:tab w:val="left" w:pos="142"/>
              </w:tabs>
              <w:rPr>
                <w:szCs w:val="24"/>
              </w:rPr>
            </w:pPr>
            <w:r>
              <w:rPr>
                <w:szCs w:val="24"/>
              </w:rPr>
              <w:t>Obchodní akademie Pros</w:t>
            </w:r>
            <w:r w:rsidR="008313F5">
              <w:rPr>
                <w:szCs w:val="24"/>
              </w:rPr>
              <w:t>tějov</w:t>
            </w:r>
          </w:p>
        </w:tc>
        <w:tc>
          <w:tcPr>
            <w:tcW w:w="0" w:type="auto"/>
          </w:tcPr>
          <w:p w14:paraId="7954581C" w14:textId="77777777" w:rsidR="008313F5" w:rsidRDefault="008313F5" w:rsidP="00A60637">
            <w:pPr>
              <w:pStyle w:val="Zkladntext"/>
              <w:tabs>
                <w:tab w:val="left" w:pos="142"/>
              </w:tabs>
              <w:jc w:val="center"/>
            </w:pPr>
          </w:p>
        </w:tc>
        <w:tc>
          <w:tcPr>
            <w:tcW w:w="0" w:type="auto"/>
            <w:shd w:val="clear" w:color="auto" w:fill="auto"/>
          </w:tcPr>
          <w:p w14:paraId="1299FA1C" w14:textId="0AFBCF82" w:rsidR="008313F5" w:rsidRDefault="008313F5" w:rsidP="00A60637">
            <w:pPr>
              <w:pStyle w:val="Zkladntext"/>
              <w:tabs>
                <w:tab w:val="left" w:pos="142"/>
              </w:tabs>
              <w:jc w:val="center"/>
            </w:pPr>
            <w:r>
              <w:t>3</w:t>
            </w:r>
          </w:p>
        </w:tc>
      </w:tr>
      <w:tr w:rsidR="008313F5" w:rsidRPr="00F819B1" w14:paraId="7D530874" w14:textId="77777777" w:rsidTr="005B2275">
        <w:trPr>
          <w:jc w:val="center"/>
        </w:trPr>
        <w:tc>
          <w:tcPr>
            <w:tcW w:w="0" w:type="auto"/>
            <w:shd w:val="clear" w:color="auto" w:fill="auto"/>
          </w:tcPr>
          <w:p w14:paraId="4447A43D" w14:textId="77777777" w:rsidR="008313F5" w:rsidRPr="00F819B1" w:rsidRDefault="008313F5" w:rsidP="00F877F7">
            <w:pPr>
              <w:pStyle w:val="Zkladntext"/>
              <w:tabs>
                <w:tab w:val="left" w:pos="142"/>
              </w:tabs>
              <w:jc w:val="center"/>
            </w:pPr>
            <w:r w:rsidRPr="00F819B1">
              <w:t>9.</w:t>
            </w:r>
          </w:p>
        </w:tc>
        <w:tc>
          <w:tcPr>
            <w:tcW w:w="0" w:type="auto"/>
            <w:shd w:val="clear" w:color="auto" w:fill="auto"/>
          </w:tcPr>
          <w:p w14:paraId="0B7497C6" w14:textId="20E3017C" w:rsidR="008313F5" w:rsidRPr="00F819B1" w:rsidRDefault="008313F5" w:rsidP="00F877F7">
            <w:pPr>
              <w:pStyle w:val="Zkladntext"/>
              <w:tabs>
                <w:tab w:val="left" w:pos="142"/>
              </w:tabs>
              <w:rPr>
                <w:szCs w:val="24"/>
              </w:rPr>
            </w:pPr>
            <w:r>
              <w:rPr>
                <w:szCs w:val="24"/>
              </w:rPr>
              <w:t>Střední škola zemědělská a zahradnická Olomouc</w:t>
            </w:r>
          </w:p>
        </w:tc>
        <w:tc>
          <w:tcPr>
            <w:tcW w:w="0" w:type="auto"/>
          </w:tcPr>
          <w:p w14:paraId="1E28A334" w14:textId="1F60A23F" w:rsidR="008313F5" w:rsidRDefault="008313F5" w:rsidP="00F877F7">
            <w:pPr>
              <w:pStyle w:val="Zkladntext"/>
              <w:tabs>
                <w:tab w:val="left" w:pos="142"/>
              </w:tabs>
              <w:jc w:val="center"/>
            </w:pPr>
            <w:r>
              <w:t>Agropodnikání</w:t>
            </w:r>
          </w:p>
        </w:tc>
        <w:tc>
          <w:tcPr>
            <w:tcW w:w="0" w:type="auto"/>
            <w:shd w:val="clear" w:color="auto" w:fill="auto"/>
          </w:tcPr>
          <w:p w14:paraId="12EF31B8" w14:textId="726169E6" w:rsidR="008313F5" w:rsidRPr="00F819B1" w:rsidRDefault="008313F5" w:rsidP="00F877F7">
            <w:pPr>
              <w:pStyle w:val="Zkladntext"/>
              <w:tabs>
                <w:tab w:val="left" w:pos="142"/>
              </w:tabs>
              <w:jc w:val="center"/>
            </w:pPr>
            <w:r>
              <w:t>1</w:t>
            </w:r>
          </w:p>
        </w:tc>
      </w:tr>
      <w:tr w:rsidR="008313F5" w:rsidRPr="00F819B1" w14:paraId="4E5C5FE6" w14:textId="77777777" w:rsidTr="005B2275">
        <w:trPr>
          <w:jc w:val="center"/>
        </w:trPr>
        <w:tc>
          <w:tcPr>
            <w:tcW w:w="0" w:type="auto"/>
            <w:shd w:val="clear" w:color="auto" w:fill="auto"/>
          </w:tcPr>
          <w:p w14:paraId="75783536" w14:textId="77777777" w:rsidR="008313F5" w:rsidRPr="00F819B1" w:rsidRDefault="008313F5" w:rsidP="00F877F7">
            <w:pPr>
              <w:pStyle w:val="Zkladntext"/>
              <w:tabs>
                <w:tab w:val="left" w:pos="142"/>
              </w:tabs>
              <w:jc w:val="center"/>
            </w:pPr>
            <w:r w:rsidRPr="00F819B1">
              <w:t>9.</w:t>
            </w:r>
          </w:p>
        </w:tc>
        <w:tc>
          <w:tcPr>
            <w:tcW w:w="0" w:type="auto"/>
            <w:shd w:val="clear" w:color="auto" w:fill="auto"/>
          </w:tcPr>
          <w:p w14:paraId="1F9E4830" w14:textId="0CEAB171" w:rsidR="008313F5" w:rsidRPr="00F819B1" w:rsidRDefault="008313F5" w:rsidP="00F819B1">
            <w:pPr>
              <w:pStyle w:val="Zkladntext"/>
              <w:tabs>
                <w:tab w:val="left" w:pos="142"/>
              </w:tabs>
            </w:pPr>
            <w:r>
              <w:t>SŠ technická a obchodní Olomouc, Štursova</w:t>
            </w:r>
          </w:p>
        </w:tc>
        <w:tc>
          <w:tcPr>
            <w:tcW w:w="0" w:type="auto"/>
          </w:tcPr>
          <w:p w14:paraId="7D230103" w14:textId="774FAE85" w:rsidR="008313F5" w:rsidRDefault="008313F5" w:rsidP="00F877F7">
            <w:pPr>
              <w:pStyle w:val="Zkladntext"/>
              <w:tabs>
                <w:tab w:val="left" w:pos="142"/>
              </w:tabs>
              <w:jc w:val="center"/>
            </w:pPr>
            <w:r>
              <w:t>Aranžér</w:t>
            </w:r>
          </w:p>
        </w:tc>
        <w:tc>
          <w:tcPr>
            <w:tcW w:w="0" w:type="auto"/>
            <w:shd w:val="clear" w:color="auto" w:fill="auto"/>
          </w:tcPr>
          <w:p w14:paraId="16441EC0" w14:textId="2860B1F2" w:rsidR="008313F5" w:rsidRPr="00F819B1" w:rsidRDefault="008313F5" w:rsidP="00F877F7">
            <w:pPr>
              <w:pStyle w:val="Zkladntext"/>
              <w:tabs>
                <w:tab w:val="left" w:pos="142"/>
              </w:tabs>
              <w:jc w:val="center"/>
            </w:pPr>
            <w:r>
              <w:t>1</w:t>
            </w:r>
          </w:p>
        </w:tc>
      </w:tr>
      <w:tr w:rsidR="008313F5" w:rsidRPr="00F819B1" w14:paraId="161130D8" w14:textId="77777777" w:rsidTr="005B2275">
        <w:trPr>
          <w:jc w:val="center"/>
        </w:trPr>
        <w:tc>
          <w:tcPr>
            <w:tcW w:w="0" w:type="auto"/>
            <w:shd w:val="clear" w:color="auto" w:fill="auto"/>
          </w:tcPr>
          <w:p w14:paraId="32E91A11" w14:textId="1BA27A7F" w:rsidR="008313F5" w:rsidRDefault="008313F5" w:rsidP="008313F5">
            <w:pPr>
              <w:pStyle w:val="Zkladntext"/>
              <w:tabs>
                <w:tab w:val="left" w:pos="142"/>
              </w:tabs>
              <w:jc w:val="center"/>
            </w:pPr>
            <w:r>
              <w:t>9.</w:t>
            </w:r>
          </w:p>
        </w:tc>
        <w:tc>
          <w:tcPr>
            <w:tcW w:w="0" w:type="auto"/>
            <w:shd w:val="clear" w:color="auto" w:fill="auto"/>
          </w:tcPr>
          <w:p w14:paraId="3399D6F8" w14:textId="4D0B4937" w:rsidR="008313F5" w:rsidRDefault="008313F5" w:rsidP="008313F5">
            <w:pPr>
              <w:pStyle w:val="Zkladntext"/>
              <w:tabs>
                <w:tab w:val="left" w:pos="142"/>
              </w:tabs>
            </w:pPr>
            <w:r>
              <w:t>SŠ technická a obchodní Olomouc, Kosinova</w:t>
            </w:r>
          </w:p>
        </w:tc>
        <w:tc>
          <w:tcPr>
            <w:tcW w:w="0" w:type="auto"/>
          </w:tcPr>
          <w:p w14:paraId="2FD8A4F0" w14:textId="033D6749" w:rsidR="008313F5" w:rsidRDefault="008313F5" w:rsidP="008313F5">
            <w:pPr>
              <w:pStyle w:val="Zkladntext"/>
              <w:tabs>
                <w:tab w:val="left" w:pos="142"/>
              </w:tabs>
              <w:jc w:val="center"/>
            </w:pPr>
            <w:r>
              <w:t>Silnoproud</w:t>
            </w:r>
          </w:p>
        </w:tc>
        <w:tc>
          <w:tcPr>
            <w:tcW w:w="0" w:type="auto"/>
            <w:shd w:val="clear" w:color="auto" w:fill="auto"/>
          </w:tcPr>
          <w:p w14:paraId="253C518C" w14:textId="4404B8BB" w:rsidR="008313F5" w:rsidRDefault="008313F5" w:rsidP="008313F5">
            <w:pPr>
              <w:pStyle w:val="Zkladntext"/>
              <w:tabs>
                <w:tab w:val="left" w:pos="142"/>
              </w:tabs>
              <w:jc w:val="center"/>
            </w:pPr>
            <w:r>
              <w:t>1</w:t>
            </w:r>
          </w:p>
        </w:tc>
      </w:tr>
      <w:tr w:rsidR="008313F5" w:rsidRPr="00F819B1" w14:paraId="7B67C8AB" w14:textId="77777777" w:rsidTr="005B2275">
        <w:trPr>
          <w:jc w:val="center"/>
        </w:trPr>
        <w:tc>
          <w:tcPr>
            <w:tcW w:w="0" w:type="auto"/>
            <w:shd w:val="clear" w:color="auto" w:fill="auto"/>
          </w:tcPr>
          <w:p w14:paraId="45A75A57" w14:textId="0C0FEC77" w:rsidR="008313F5" w:rsidRDefault="008313F5" w:rsidP="008313F5">
            <w:pPr>
              <w:pStyle w:val="Zkladntext"/>
              <w:tabs>
                <w:tab w:val="left" w:pos="142"/>
              </w:tabs>
              <w:jc w:val="center"/>
            </w:pPr>
            <w:r>
              <w:t xml:space="preserve">9. </w:t>
            </w:r>
          </w:p>
        </w:tc>
        <w:tc>
          <w:tcPr>
            <w:tcW w:w="0" w:type="auto"/>
            <w:shd w:val="clear" w:color="auto" w:fill="auto"/>
          </w:tcPr>
          <w:p w14:paraId="40419C0A" w14:textId="19FD6396" w:rsidR="008313F5" w:rsidRDefault="008313F5" w:rsidP="008313F5">
            <w:pPr>
              <w:pStyle w:val="Zkladntext"/>
              <w:tabs>
                <w:tab w:val="left" w:pos="142"/>
              </w:tabs>
            </w:pPr>
            <w:r>
              <w:t>SŠ technická a obchodní Olomouc, Kosinova</w:t>
            </w:r>
          </w:p>
        </w:tc>
        <w:tc>
          <w:tcPr>
            <w:tcW w:w="0" w:type="auto"/>
          </w:tcPr>
          <w:p w14:paraId="300BFCB5" w14:textId="5E6EB3F7" w:rsidR="008313F5" w:rsidRDefault="008313F5" w:rsidP="008313F5">
            <w:pPr>
              <w:pStyle w:val="Zkladntext"/>
              <w:tabs>
                <w:tab w:val="left" w:pos="142"/>
              </w:tabs>
              <w:jc w:val="center"/>
            </w:pPr>
            <w:r>
              <w:t>Spojový mechanik</w:t>
            </w:r>
          </w:p>
        </w:tc>
        <w:tc>
          <w:tcPr>
            <w:tcW w:w="0" w:type="auto"/>
            <w:shd w:val="clear" w:color="auto" w:fill="auto"/>
          </w:tcPr>
          <w:p w14:paraId="56EA73C2" w14:textId="7ACCF764" w:rsidR="008313F5" w:rsidRDefault="008313F5" w:rsidP="008313F5">
            <w:pPr>
              <w:pStyle w:val="Zkladntext"/>
              <w:tabs>
                <w:tab w:val="left" w:pos="142"/>
              </w:tabs>
              <w:jc w:val="center"/>
            </w:pPr>
            <w:r>
              <w:t>1</w:t>
            </w:r>
          </w:p>
        </w:tc>
      </w:tr>
      <w:tr w:rsidR="008313F5" w:rsidRPr="00F819B1" w14:paraId="73F5F55E" w14:textId="77777777" w:rsidTr="005B2275">
        <w:trPr>
          <w:jc w:val="center"/>
        </w:trPr>
        <w:tc>
          <w:tcPr>
            <w:tcW w:w="0" w:type="auto"/>
            <w:tcBorders>
              <w:top w:val="single" w:sz="4" w:space="0" w:color="auto"/>
              <w:left w:val="single" w:sz="4" w:space="0" w:color="auto"/>
              <w:bottom w:val="single" w:sz="4" w:space="0" w:color="auto"/>
            </w:tcBorders>
            <w:shd w:val="clear" w:color="auto" w:fill="auto"/>
            <w:vAlign w:val="center"/>
          </w:tcPr>
          <w:p w14:paraId="48D7E494" w14:textId="27989C06" w:rsidR="008313F5" w:rsidRPr="00F819B1" w:rsidRDefault="008313F5" w:rsidP="008313F5">
            <w:pPr>
              <w:pStyle w:val="Zkladntext"/>
              <w:tabs>
                <w:tab w:val="left" w:pos="142"/>
              </w:tabs>
              <w:jc w:val="center"/>
            </w:pPr>
            <w:r w:rsidRPr="00F819B1">
              <w:t>9.</w:t>
            </w:r>
          </w:p>
        </w:tc>
        <w:tc>
          <w:tcPr>
            <w:tcW w:w="0" w:type="auto"/>
            <w:tcBorders>
              <w:top w:val="single" w:sz="4" w:space="0" w:color="auto"/>
              <w:bottom w:val="single" w:sz="4" w:space="0" w:color="auto"/>
            </w:tcBorders>
            <w:shd w:val="clear" w:color="auto" w:fill="auto"/>
            <w:vAlign w:val="center"/>
          </w:tcPr>
          <w:p w14:paraId="1D68DC6E" w14:textId="63A96FE5" w:rsidR="008313F5" w:rsidRPr="00F819B1" w:rsidRDefault="008313F5" w:rsidP="008313F5">
            <w:pPr>
              <w:tabs>
                <w:tab w:val="left" w:pos="142"/>
              </w:tabs>
            </w:pPr>
            <w:r>
              <w:t>Střední lesnická škola Hranice</w:t>
            </w:r>
          </w:p>
        </w:tc>
        <w:tc>
          <w:tcPr>
            <w:tcW w:w="0" w:type="auto"/>
            <w:tcBorders>
              <w:top w:val="single" w:sz="4" w:space="0" w:color="auto"/>
              <w:bottom w:val="single" w:sz="4" w:space="0" w:color="auto"/>
            </w:tcBorders>
          </w:tcPr>
          <w:p w14:paraId="166EF444" w14:textId="263B38DB" w:rsidR="008313F5" w:rsidRDefault="008313F5" w:rsidP="008313F5">
            <w:pPr>
              <w:pStyle w:val="Zkladntext"/>
              <w:tabs>
                <w:tab w:val="left" w:pos="142"/>
              </w:tabs>
              <w:jc w:val="center"/>
            </w:pPr>
            <w:r>
              <w:t>Lesnictví</w:t>
            </w:r>
          </w:p>
        </w:tc>
        <w:tc>
          <w:tcPr>
            <w:tcW w:w="0" w:type="auto"/>
            <w:tcBorders>
              <w:top w:val="single" w:sz="4" w:space="0" w:color="auto"/>
              <w:bottom w:val="single" w:sz="4" w:space="0" w:color="auto"/>
              <w:right w:val="single" w:sz="4" w:space="0" w:color="auto"/>
            </w:tcBorders>
            <w:shd w:val="clear" w:color="auto" w:fill="auto"/>
            <w:vAlign w:val="center"/>
          </w:tcPr>
          <w:p w14:paraId="5ADD398E" w14:textId="65F6347E" w:rsidR="008313F5" w:rsidRPr="00F819B1" w:rsidRDefault="008313F5" w:rsidP="008313F5">
            <w:pPr>
              <w:pStyle w:val="Zkladntext"/>
              <w:tabs>
                <w:tab w:val="left" w:pos="142"/>
              </w:tabs>
              <w:jc w:val="center"/>
            </w:pPr>
            <w:r>
              <w:t>1</w:t>
            </w:r>
          </w:p>
        </w:tc>
      </w:tr>
      <w:tr w:rsidR="008313F5" w:rsidRPr="00F819B1" w14:paraId="506DF181" w14:textId="77777777" w:rsidTr="005B2275">
        <w:trPr>
          <w:jc w:val="center"/>
        </w:trPr>
        <w:tc>
          <w:tcPr>
            <w:tcW w:w="0" w:type="auto"/>
            <w:tcBorders>
              <w:top w:val="single" w:sz="4" w:space="0" w:color="auto"/>
              <w:left w:val="single" w:sz="4" w:space="0" w:color="auto"/>
              <w:bottom w:val="single" w:sz="4" w:space="0" w:color="auto"/>
            </w:tcBorders>
            <w:shd w:val="clear" w:color="auto" w:fill="auto"/>
            <w:vAlign w:val="center"/>
          </w:tcPr>
          <w:p w14:paraId="7CC7C479" w14:textId="1F0E6FFC" w:rsidR="008313F5" w:rsidRPr="00F819B1" w:rsidRDefault="008313F5" w:rsidP="008313F5">
            <w:pPr>
              <w:pStyle w:val="Zkladntext"/>
              <w:tabs>
                <w:tab w:val="left" w:pos="142"/>
              </w:tabs>
              <w:jc w:val="center"/>
            </w:pPr>
            <w:r>
              <w:t xml:space="preserve">9. </w:t>
            </w:r>
          </w:p>
        </w:tc>
        <w:tc>
          <w:tcPr>
            <w:tcW w:w="0" w:type="auto"/>
            <w:tcBorders>
              <w:top w:val="single" w:sz="4" w:space="0" w:color="auto"/>
              <w:bottom w:val="single" w:sz="4" w:space="0" w:color="auto"/>
            </w:tcBorders>
            <w:shd w:val="clear" w:color="auto" w:fill="auto"/>
            <w:vAlign w:val="center"/>
          </w:tcPr>
          <w:p w14:paraId="16C9600D" w14:textId="6092439B" w:rsidR="008313F5" w:rsidRPr="00F819B1" w:rsidRDefault="008313F5" w:rsidP="008313F5">
            <w:pPr>
              <w:tabs>
                <w:tab w:val="left" w:pos="142"/>
              </w:tabs>
            </w:pPr>
            <w:r>
              <w:t>Švehlova střední škola polytechnická Prostějov</w:t>
            </w:r>
          </w:p>
        </w:tc>
        <w:tc>
          <w:tcPr>
            <w:tcW w:w="0" w:type="auto"/>
            <w:tcBorders>
              <w:top w:val="single" w:sz="4" w:space="0" w:color="auto"/>
              <w:bottom w:val="single" w:sz="4" w:space="0" w:color="auto"/>
            </w:tcBorders>
          </w:tcPr>
          <w:p w14:paraId="15BA2930" w14:textId="3315F576" w:rsidR="008313F5" w:rsidRDefault="008313F5" w:rsidP="008313F5">
            <w:pPr>
              <w:pStyle w:val="Zkladntext"/>
              <w:tabs>
                <w:tab w:val="left" w:pos="142"/>
              </w:tabs>
              <w:jc w:val="center"/>
            </w:pPr>
            <w:r>
              <w:t>Truhlář</w:t>
            </w:r>
          </w:p>
        </w:tc>
        <w:tc>
          <w:tcPr>
            <w:tcW w:w="0" w:type="auto"/>
            <w:tcBorders>
              <w:top w:val="single" w:sz="4" w:space="0" w:color="auto"/>
              <w:bottom w:val="single" w:sz="4" w:space="0" w:color="auto"/>
              <w:right w:val="single" w:sz="4" w:space="0" w:color="auto"/>
            </w:tcBorders>
            <w:shd w:val="clear" w:color="auto" w:fill="auto"/>
            <w:vAlign w:val="center"/>
          </w:tcPr>
          <w:p w14:paraId="4676A392" w14:textId="31B7686B" w:rsidR="008313F5" w:rsidRPr="00F819B1" w:rsidRDefault="008313F5" w:rsidP="008313F5">
            <w:pPr>
              <w:pStyle w:val="Zkladntext"/>
              <w:tabs>
                <w:tab w:val="left" w:pos="142"/>
              </w:tabs>
              <w:jc w:val="center"/>
            </w:pPr>
            <w:r>
              <w:t>1</w:t>
            </w:r>
          </w:p>
        </w:tc>
      </w:tr>
      <w:tr w:rsidR="008313F5" w:rsidRPr="00F819B1" w14:paraId="389C39A7" w14:textId="77777777" w:rsidTr="005B2275">
        <w:trPr>
          <w:jc w:val="center"/>
        </w:trPr>
        <w:tc>
          <w:tcPr>
            <w:tcW w:w="0" w:type="auto"/>
            <w:tcBorders>
              <w:top w:val="single" w:sz="4" w:space="0" w:color="auto"/>
              <w:left w:val="single" w:sz="4" w:space="0" w:color="auto"/>
              <w:bottom w:val="single" w:sz="4" w:space="0" w:color="auto"/>
            </w:tcBorders>
            <w:shd w:val="clear" w:color="auto" w:fill="auto"/>
            <w:vAlign w:val="center"/>
          </w:tcPr>
          <w:p w14:paraId="634A1916" w14:textId="43647929" w:rsidR="008313F5" w:rsidRDefault="008313F5" w:rsidP="008313F5">
            <w:pPr>
              <w:pStyle w:val="Zkladntext"/>
              <w:tabs>
                <w:tab w:val="left" w:pos="142"/>
              </w:tabs>
              <w:jc w:val="center"/>
            </w:pPr>
            <w:r>
              <w:t xml:space="preserve">9. </w:t>
            </w:r>
          </w:p>
        </w:tc>
        <w:tc>
          <w:tcPr>
            <w:tcW w:w="0" w:type="auto"/>
            <w:tcBorders>
              <w:top w:val="single" w:sz="4" w:space="0" w:color="auto"/>
              <w:bottom w:val="single" w:sz="4" w:space="0" w:color="auto"/>
            </w:tcBorders>
            <w:shd w:val="clear" w:color="auto" w:fill="auto"/>
            <w:vAlign w:val="center"/>
          </w:tcPr>
          <w:p w14:paraId="2CB1585B" w14:textId="1BD42AD9" w:rsidR="008313F5" w:rsidRDefault="008313F5" w:rsidP="008313F5">
            <w:pPr>
              <w:tabs>
                <w:tab w:val="left" w:pos="142"/>
              </w:tabs>
            </w:pPr>
            <w:r>
              <w:t>Švehlova střední škola polytechnická Prostějov</w:t>
            </w:r>
          </w:p>
        </w:tc>
        <w:tc>
          <w:tcPr>
            <w:tcW w:w="0" w:type="auto"/>
            <w:tcBorders>
              <w:top w:val="single" w:sz="4" w:space="0" w:color="auto"/>
              <w:bottom w:val="single" w:sz="4" w:space="0" w:color="auto"/>
            </w:tcBorders>
          </w:tcPr>
          <w:p w14:paraId="2A975C19" w14:textId="3FC02379" w:rsidR="008313F5" w:rsidRDefault="008313F5" w:rsidP="008313F5">
            <w:pPr>
              <w:pStyle w:val="Zkladntext"/>
              <w:tabs>
                <w:tab w:val="left" w:pos="142"/>
              </w:tabs>
              <w:jc w:val="center"/>
            </w:pPr>
            <w:r>
              <w:t>Výrobce potravin</w:t>
            </w:r>
          </w:p>
        </w:tc>
        <w:tc>
          <w:tcPr>
            <w:tcW w:w="0" w:type="auto"/>
            <w:tcBorders>
              <w:top w:val="single" w:sz="4" w:space="0" w:color="auto"/>
              <w:bottom w:val="single" w:sz="4" w:space="0" w:color="auto"/>
              <w:right w:val="single" w:sz="4" w:space="0" w:color="auto"/>
            </w:tcBorders>
            <w:shd w:val="clear" w:color="auto" w:fill="auto"/>
            <w:vAlign w:val="center"/>
          </w:tcPr>
          <w:p w14:paraId="0BB4F809" w14:textId="52B73AA0" w:rsidR="008313F5" w:rsidRDefault="008313F5" w:rsidP="008313F5">
            <w:pPr>
              <w:pStyle w:val="Zkladntext"/>
              <w:tabs>
                <w:tab w:val="left" w:pos="142"/>
              </w:tabs>
              <w:jc w:val="center"/>
            </w:pPr>
            <w:r>
              <w:t>1</w:t>
            </w:r>
          </w:p>
        </w:tc>
      </w:tr>
      <w:tr w:rsidR="008313F5" w:rsidRPr="00F819B1" w14:paraId="29E4198C" w14:textId="77777777" w:rsidTr="005B2275">
        <w:trPr>
          <w:jc w:val="center"/>
        </w:trPr>
        <w:tc>
          <w:tcPr>
            <w:tcW w:w="0" w:type="auto"/>
            <w:tcBorders>
              <w:top w:val="single" w:sz="4" w:space="0" w:color="auto"/>
              <w:left w:val="single" w:sz="4" w:space="0" w:color="auto"/>
              <w:bottom w:val="single" w:sz="4" w:space="0" w:color="auto"/>
            </w:tcBorders>
            <w:shd w:val="clear" w:color="auto" w:fill="auto"/>
            <w:vAlign w:val="center"/>
          </w:tcPr>
          <w:p w14:paraId="24D6B70F" w14:textId="798BE168" w:rsidR="008313F5" w:rsidRDefault="008313F5" w:rsidP="008313F5">
            <w:pPr>
              <w:pStyle w:val="Zkladntext"/>
              <w:tabs>
                <w:tab w:val="left" w:pos="142"/>
              </w:tabs>
              <w:jc w:val="center"/>
            </w:pPr>
            <w:r>
              <w:t>9.</w:t>
            </w:r>
          </w:p>
        </w:tc>
        <w:tc>
          <w:tcPr>
            <w:tcW w:w="0" w:type="auto"/>
            <w:tcBorders>
              <w:top w:val="single" w:sz="4" w:space="0" w:color="auto"/>
              <w:bottom w:val="single" w:sz="4" w:space="0" w:color="auto"/>
            </w:tcBorders>
            <w:shd w:val="clear" w:color="auto" w:fill="auto"/>
            <w:vAlign w:val="center"/>
          </w:tcPr>
          <w:p w14:paraId="5C398214" w14:textId="4C81483A" w:rsidR="008313F5" w:rsidRDefault="008313F5" w:rsidP="008313F5">
            <w:pPr>
              <w:tabs>
                <w:tab w:val="left" w:pos="142"/>
              </w:tabs>
            </w:pPr>
            <w:r>
              <w:t>SOŠ průmyslová a SOU strojírenské Prostějov</w:t>
            </w:r>
          </w:p>
        </w:tc>
        <w:tc>
          <w:tcPr>
            <w:tcW w:w="0" w:type="auto"/>
            <w:tcBorders>
              <w:top w:val="single" w:sz="4" w:space="0" w:color="auto"/>
              <w:bottom w:val="single" w:sz="4" w:space="0" w:color="auto"/>
            </w:tcBorders>
          </w:tcPr>
          <w:p w14:paraId="522BA5B9" w14:textId="06C844E3" w:rsidR="008313F5" w:rsidRDefault="008313F5" w:rsidP="008313F5">
            <w:pPr>
              <w:pStyle w:val="Zkladntext"/>
              <w:tabs>
                <w:tab w:val="left" w:pos="142"/>
              </w:tabs>
              <w:jc w:val="center"/>
            </w:pPr>
            <w:r>
              <w:t>Stavebnictví</w:t>
            </w:r>
          </w:p>
        </w:tc>
        <w:tc>
          <w:tcPr>
            <w:tcW w:w="0" w:type="auto"/>
            <w:tcBorders>
              <w:top w:val="single" w:sz="4" w:space="0" w:color="auto"/>
              <w:bottom w:val="single" w:sz="4" w:space="0" w:color="auto"/>
              <w:right w:val="single" w:sz="4" w:space="0" w:color="auto"/>
            </w:tcBorders>
            <w:shd w:val="clear" w:color="auto" w:fill="auto"/>
            <w:vAlign w:val="center"/>
          </w:tcPr>
          <w:p w14:paraId="25402BFC" w14:textId="735AB2D7" w:rsidR="008313F5" w:rsidRDefault="008313F5" w:rsidP="008313F5">
            <w:pPr>
              <w:pStyle w:val="Zkladntext"/>
              <w:tabs>
                <w:tab w:val="left" w:pos="142"/>
              </w:tabs>
              <w:jc w:val="center"/>
            </w:pPr>
            <w:r>
              <w:t>1</w:t>
            </w:r>
          </w:p>
        </w:tc>
      </w:tr>
      <w:tr w:rsidR="008313F5" w:rsidRPr="00F819B1" w14:paraId="23AE3DF1" w14:textId="77777777" w:rsidTr="005B2275">
        <w:trPr>
          <w:jc w:val="center"/>
        </w:trPr>
        <w:tc>
          <w:tcPr>
            <w:tcW w:w="0" w:type="auto"/>
            <w:tcBorders>
              <w:top w:val="single" w:sz="4" w:space="0" w:color="auto"/>
              <w:left w:val="single" w:sz="4" w:space="0" w:color="auto"/>
              <w:bottom w:val="single" w:sz="4" w:space="0" w:color="auto"/>
            </w:tcBorders>
            <w:shd w:val="clear" w:color="auto" w:fill="auto"/>
            <w:vAlign w:val="center"/>
          </w:tcPr>
          <w:p w14:paraId="2EB4CFC6" w14:textId="7371E492" w:rsidR="008313F5" w:rsidRDefault="008313F5" w:rsidP="008313F5">
            <w:pPr>
              <w:pStyle w:val="Zkladntext"/>
              <w:tabs>
                <w:tab w:val="left" w:pos="142"/>
              </w:tabs>
              <w:jc w:val="center"/>
            </w:pPr>
            <w:r>
              <w:t>9.</w:t>
            </w:r>
          </w:p>
        </w:tc>
        <w:tc>
          <w:tcPr>
            <w:tcW w:w="0" w:type="auto"/>
            <w:tcBorders>
              <w:top w:val="single" w:sz="4" w:space="0" w:color="auto"/>
              <w:bottom w:val="single" w:sz="4" w:space="0" w:color="auto"/>
            </w:tcBorders>
            <w:shd w:val="clear" w:color="auto" w:fill="auto"/>
            <w:vAlign w:val="center"/>
          </w:tcPr>
          <w:p w14:paraId="6993B672" w14:textId="2B916B0B" w:rsidR="008313F5" w:rsidRDefault="008313F5" w:rsidP="008313F5">
            <w:pPr>
              <w:tabs>
                <w:tab w:val="left" w:pos="142"/>
              </w:tabs>
            </w:pPr>
            <w:r>
              <w:t>Střední škola automobilní Prostějov</w:t>
            </w:r>
          </w:p>
        </w:tc>
        <w:tc>
          <w:tcPr>
            <w:tcW w:w="0" w:type="auto"/>
            <w:tcBorders>
              <w:top w:val="single" w:sz="4" w:space="0" w:color="auto"/>
              <w:bottom w:val="single" w:sz="4" w:space="0" w:color="auto"/>
            </w:tcBorders>
          </w:tcPr>
          <w:p w14:paraId="266B4FC3" w14:textId="37006E6C" w:rsidR="008313F5" w:rsidRDefault="008313F5" w:rsidP="008313F5">
            <w:pPr>
              <w:pStyle w:val="Zkladntext"/>
              <w:tabs>
                <w:tab w:val="left" w:pos="142"/>
              </w:tabs>
              <w:jc w:val="center"/>
            </w:pPr>
            <w:r>
              <w:t>Kadeřnice</w:t>
            </w:r>
          </w:p>
        </w:tc>
        <w:tc>
          <w:tcPr>
            <w:tcW w:w="0" w:type="auto"/>
            <w:tcBorders>
              <w:top w:val="single" w:sz="4" w:space="0" w:color="auto"/>
              <w:bottom w:val="single" w:sz="4" w:space="0" w:color="auto"/>
              <w:right w:val="single" w:sz="4" w:space="0" w:color="auto"/>
            </w:tcBorders>
            <w:shd w:val="clear" w:color="auto" w:fill="auto"/>
            <w:vAlign w:val="center"/>
          </w:tcPr>
          <w:p w14:paraId="62CB133F" w14:textId="49D109CD" w:rsidR="008313F5" w:rsidRDefault="008313F5" w:rsidP="008313F5">
            <w:pPr>
              <w:pStyle w:val="Zkladntext"/>
              <w:tabs>
                <w:tab w:val="left" w:pos="142"/>
              </w:tabs>
              <w:jc w:val="center"/>
            </w:pPr>
            <w:r>
              <w:t>1</w:t>
            </w:r>
          </w:p>
        </w:tc>
      </w:tr>
    </w:tbl>
    <w:p w14:paraId="5F2698A5" w14:textId="77777777" w:rsidR="00FF47AD" w:rsidRDefault="00FF47AD" w:rsidP="0003453F">
      <w:pPr>
        <w:pStyle w:val="Zkladntext"/>
        <w:tabs>
          <w:tab w:val="left" w:pos="142"/>
        </w:tabs>
        <w:ind w:firstLine="426"/>
      </w:pPr>
    </w:p>
    <w:p w14:paraId="66BACEED" w14:textId="77777777" w:rsidR="00F819B1" w:rsidRDefault="00F819B1" w:rsidP="0003453F">
      <w:pPr>
        <w:pStyle w:val="Zkladntext"/>
        <w:tabs>
          <w:tab w:val="left" w:pos="142"/>
        </w:tabs>
        <w:ind w:firstLine="426"/>
      </w:pPr>
    </w:p>
    <w:p w14:paraId="27A143E6" w14:textId="77777777" w:rsidR="00A27142" w:rsidRDefault="00A27142" w:rsidP="0003453F">
      <w:pPr>
        <w:tabs>
          <w:tab w:val="left" w:pos="142"/>
        </w:tabs>
        <w:ind w:firstLine="426"/>
        <w:jc w:val="both"/>
      </w:pPr>
    </w:p>
    <w:p w14:paraId="70B6944F" w14:textId="77777777" w:rsidR="0003453F" w:rsidRDefault="00A27142" w:rsidP="00FC722E">
      <w:pPr>
        <w:pStyle w:val="Nadpis1"/>
        <w:numPr>
          <w:ilvl w:val="0"/>
          <w:numId w:val="2"/>
        </w:numPr>
        <w:tabs>
          <w:tab w:val="left" w:pos="142"/>
          <w:tab w:val="left" w:pos="1134"/>
        </w:tabs>
      </w:pPr>
      <w:r>
        <w:t xml:space="preserve">Prevence </w:t>
      </w:r>
      <w:r w:rsidR="0079070C">
        <w:t>rizikového chování</w:t>
      </w:r>
    </w:p>
    <w:p w14:paraId="27649F06" w14:textId="77777777" w:rsidR="00876CCA" w:rsidRPr="00876CCA" w:rsidRDefault="00876CCA" w:rsidP="00876CCA"/>
    <w:p w14:paraId="50AE36F9" w14:textId="0222ECE3" w:rsidR="00882625" w:rsidRDefault="0019552D" w:rsidP="0037649E">
      <w:pPr>
        <w:ind w:firstLine="426"/>
        <w:jc w:val="both"/>
      </w:pPr>
      <w:r>
        <w:t xml:space="preserve">Na začátku každého školního roku je </w:t>
      </w:r>
      <w:r w:rsidR="00882625">
        <w:t>vypracován</w:t>
      </w:r>
      <w:r>
        <w:t xml:space="preserve"> metodikem prevence naší školy</w:t>
      </w:r>
      <w:r w:rsidR="00882625">
        <w:t xml:space="preserve"> aktu</w:t>
      </w:r>
      <w:r>
        <w:t>ální</w:t>
      </w:r>
      <w:r w:rsidR="00E1418D">
        <w:t xml:space="preserve"> </w:t>
      </w:r>
      <w:r w:rsidR="00882625" w:rsidRPr="00855CB2">
        <w:rPr>
          <w:b/>
        </w:rPr>
        <w:t>Program minimální prevence</w:t>
      </w:r>
      <w:r w:rsidR="00882625">
        <w:t xml:space="preserve"> </w:t>
      </w:r>
      <w:r w:rsidR="00882625" w:rsidRPr="00D05928">
        <w:rPr>
          <w:b/>
        </w:rPr>
        <w:t>rizikového chování</w:t>
      </w:r>
      <w:r w:rsidR="00882625">
        <w:t>, který je závazný pro všechny zaměstna</w:t>
      </w:r>
      <w:r w:rsidR="0079070C">
        <w:t>n</w:t>
      </w:r>
      <w:r w:rsidR="00E1418D">
        <w:t xml:space="preserve">ce </w:t>
      </w:r>
      <w:r w:rsidR="00882625">
        <w:t xml:space="preserve">naší školy. </w:t>
      </w:r>
      <w:r w:rsidR="00E1418D">
        <w:t xml:space="preserve">Jeho hlavním cílem je vytvořit ve škole pozitivní klima pro </w:t>
      </w:r>
      <w:r w:rsidR="00882625">
        <w:t xml:space="preserve">všechny žáky, jejich rodiče </w:t>
      </w:r>
      <w:r w:rsidR="009A35E3">
        <w:t xml:space="preserve">i vyučující, které umožní </w:t>
      </w:r>
      <w:r w:rsidR="00882625">
        <w:t>co nejlépe naplnit výchovně vzdělá</w:t>
      </w:r>
      <w:r>
        <w:t xml:space="preserve">vací proces a zároveň zohlední </w:t>
      </w:r>
      <w:r w:rsidR="00882625">
        <w:t>individualitu každého žáka.</w:t>
      </w:r>
    </w:p>
    <w:p w14:paraId="467FC90C" w14:textId="77777777" w:rsidR="0037649E" w:rsidRDefault="0037649E" w:rsidP="0037649E">
      <w:pPr>
        <w:ind w:firstLine="426"/>
        <w:jc w:val="both"/>
      </w:pPr>
      <w:r>
        <w:t>Celý preventivní plán je rozdělen celkem do dvanácti oblastí</w:t>
      </w:r>
      <w:r w:rsidR="00C72E79">
        <w:t>, zaměřených adresně na konkrétní problematiku:</w:t>
      </w:r>
    </w:p>
    <w:p w14:paraId="2F509BFD" w14:textId="77777777" w:rsidR="00C72E79" w:rsidRDefault="00C72E79" w:rsidP="0037649E">
      <w:pPr>
        <w:ind w:firstLine="426"/>
        <w:jc w:val="both"/>
      </w:pPr>
    </w:p>
    <w:p w14:paraId="427D0F74" w14:textId="77777777" w:rsidR="00C72E79" w:rsidRPr="0019552D" w:rsidRDefault="00C72E79" w:rsidP="00C72E79">
      <w:pPr>
        <w:autoSpaceDE w:val="0"/>
        <w:autoSpaceDN w:val="0"/>
        <w:adjustRightInd w:val="0"/>
      </w:pPr>
      <w:r w:rsidRPr="0019552D">
        <w:t>1. Prevence drogových závislostí, alkoholismu a kouření</w:t>
      </w:r>
    </w:p>
    <w:p w14:paraId="52C6A71D" w14:textId="77777777" w:rsidR="00C72E79" w:rsidRPr="0019552D" w:rsidRDefault="00C72E79" w:rsidP="00C72E79">
      <w:pPr>
        <w:autoSpaceDE w:val="0"/>
        <w:autoSpaceDN w:val="0"/>
        <w:adjustRightInd w:val="0"/>
      </w:pPr>
      <w:r w:rsidRPr="0019552D">
        <w:t>2. Prevence šikany - posilování a rozvoj mezilidských vztahů</w:t>
      </w:r>
    </w:p>
    <w:p w14:paraId="2A05D270" w14:textId="77777777" w:rsidR="00C72E79" w:rsidRPr="0019552D" w:rsidRDefault="00C72E79" w:rsidP="00C72E79">
      <w:pPr>
        <w:autoSpaceDE w:val="0"/>
        <w:autoSpaceDN w:val="0"/>
        <w:adjustRightInd w:val="0"/>
      </w:pPr>
      <w:r w:rsidRPr="0019552D">
        <w:t>3. Prevence projevů xenofobie, rasismu, antisemitismu</w:t>
      </w:r>
    </w:p>
    <w:p w14:paraId="3C66D06E" w14:textId="77777777" w:rsidR="00C72E79" w:rsidRPr="0019552D" w:rsidRDefault="00C72E79" w:rsidP="00C72E79">
      <w:pPr>
        <w:autoSpaceDE w:val="0"/>
        <w:autoSpaceDN w:val="0"/>
        <w:adjustRightInd w:val="0"/>
      </w:pPr>
      <w:r w:rsidRPr="0019552D">
        <w:t>4. Prevence rizikového sexuálního chování a závažných virových onemocnění</w:t>
      </w:r>
    </w:p>
    <w:p w14:paraId="4F56D936" w14:textId="77777777" w:rsidR="00C72E79" w:rsidRPr="0019552D" w:rsidRDefault="00C72E79" w:rsidP="00C72E79">
      <w:pPr>
        <w:autoSpaceDE w:val="0"/>
        <w:autoSpaceDN w:val="0"/>
        <w:adjustRightInd w:val="0"/>
      </w:pPr>
      <w:r w:rsidRPr="0019552D">
        <w:t>5. Prevence sexuálního zneužívání a týrání – sexuální výchova</w:t>
      </w:r>
    </w:p>
    <w:p w14:paraId="51D7D0DF" w14:textId="77777777" w:rsidR="00C72E79" w:rsidRPr="0019552D" w:rsidRDefault="00C72E79" w:rsidP="00C72E79">
      <w:pPr>
        <w:autoSpaceDE w:val="0"/>
        <w:autoSpaceDN w:val="0"/>
        <w:adjustRightInd w:val="0"/>
      </w:pPr>
      <w:r w:rsidRPr="0019552D">
        <w:t>6. Prevence kriminality a delikvence</w:t>
      </w:r>
    </w:p>
    <w:p w14:paraId="5F74D633" w14:textId="77777777" w:rsidR="00C72E79" w:rsidRPr="0019552D" w:rsidRDefault="00C72E79" w:rsidP="00C72E79">
      <w:pPr>
        <w:autoSpaceDE w:val="0"/>
        <w:autoSpaceDN w:val="0"/>
        <w:adjustRightInd w:val="0"/>
      </w:pPr>
      <w:r w:rsidRPr="0019552D">
        <w:t>7. Právní odpovědnost</w:t>
      </w:r>
    </w:p>
    <w:p w14:paraId="204A3E8B" w14:textId="77777777" w:rsidR="00C72E79" w:rsidRPr="0019552D" w:rsidRDefault="00C72E79" w:rsidP="00C72E79">
      <w:pPr>
        <w:autoSpaceDE w:val="0"/>
        <w:autoSpaceDN w:val="0"/>
        <w:adjustRightInd w:val="0"/>
      </w:pPr>
      <w:r w:rsidRPr="0019552D">
        <w:t>8. Prevence záškoláctví</w:t>
      </w:r>
    </w:p>
    <w:p w14:paraId="5B4E1012" w14:textId="77777777" w:rsidR="00C72E79" w:rsidRPr="0019552D" w:rsidRDefault="00C72E79" w:rsidP="00C72E79">
      <w:pPr>
        <w:autoSpaceDE w:val="0"/>
        <w:autoSpaceDN w:val="0"/>
        <w:adjustRightInd w:val="0"/>
      </w:pPr>
      <w:r w:rsidRPr="0019552D">
        <w:t>9. Zdravý životní styl</w:t>
      </w:r>
    </w:p>
    <w:p w14:paraId="5CCB5782" w14:textId="77777777" w:rsidR="00C72E79" w:rsidRPr="0019552D" w:rsidRDefault="00C72E79" w:rsidP="00C72E79">
      <w:pPr>
        <w:autoSpaceDE w:val="0"/>
        <w:autoSpaceDN w:val="0"/>
        <w:adjustRightInd w:val="0"/>
      </w:pPr>
      <w:r w:rsidRPr="0019552D">
        <w:t>10. Prevence vzniku poruch příjmu potravy</w:t>
      </w:r>
    </w:p>
    <w:p w14:paraId="7FE8EF50" w14:textId="77777777" w:rsidR="00C72E79" w:rsidRPr="0019552D" w:rsidRDefault="00C72E79" w:rsidP="00C72E79">
      <w:pPr>
        <w:autoSpaceDE w:val="0"/>
        <w:autoSpaceDN w:val="0"/>
        <w:adjustRightInd w:val="0"/>
      </w:pPr>
      <w:r w:rsidRPr="0019552D">
        <w:t>11. Ekologie</w:t>
      </w:r>
    </w:p>
    <w:p w14:paraId="2631CF25" w14:textId="77777777" w:rsidR="00C72E79" w:rsidRPr="0019552D" w:rsidRDefault="00C72E79" w:rsidP="00C72E79">
      <w:pPr>
        <w:spacing w:line="240" w:lineRule="atLeast"/>
        <w:jc w:val="both"/>
      </w:pPr>
      <w:r w:rsidRPr="0019552D">
        <w:t>12. Prevence virtuálních drog - patologického hráčství a závislosti na počítačových</w:t>
      </w:r>
    </w:p>
    <w:p w14:paraId="5FE47450" w14:textId="77777777" w:rsidR="0037649E" w:rsidRDefault="0037649E" w:rsidP="009A35E3">
      <w:pPr>
        <w:jc w:val="both"/>
      </w:pPr>
    </w:p>
    <w:p w14:paraId="31A25F94" w14:textId="77777777" w:rsidR="007B030C" w:rsidRDefault="00C72E79" w:rsidP="007B030C">
      <w:pPr>
        <w:ind w:firstLine="426"/>
        <w:jc w:val="both"/>
      </w:pPr>
      <w:r>
        <w:t>V rámci prevence rizikového chování jsou připravovány</w:t>
      </w:r>
      <w:r w:rsidR="00882625">
        <w:t xml:space="preserve"> </w:t>
      </w:r>
      <w:r w:rsidR="00882625" w:rsidRPr="00855CB2">
        <w:rPr>
          <w:b/>
        </w:rPr>
        <w:t>dlouhodobé aktivity</w:t>
      </w:r>
      <w:r w:rsidR="00882625">
        <w:t xml:space="preserve">, např. </w:t>
      </w:r>
      <w:r w:rsidR="002C15CD">
        <w:t xml:space="preserve">možnosti online sociometrických dotazníků, které nám napomáhají k vyhledávání ohrožených žáků  (případných obětí nebo agresorů), </w:t>
      </w:r>
      <w:r w:rsidR="00882625">
        <w:t xml:space="preserve">monitoring rizikového chování, pravidla a krizový plán, </w:t>
      </w:r>
      <w:r w:rsidR="002C15CD">
        <w:t xml:space="preserve">preventivní strategie školy, </w:t>
      </w:r>
      <w:r w:rsidR="00882625">
        <w:t>akce pro žáky, vzdělávání pedagogických  pr</w:t>
      </w:r>
      <w:r w:rsidR="000A5BCA">
        <w:t xml:space="preserve">acovníků, spolupráce s rodiči </w:t>
      </w:r>
      <w:r w:rsidR="00882625">
        <w:t xml:space="preserve">a řadou institucí. </w:t>
      </w:r>
    </w:p>
    <w:p w14:paraId="1BA7D42D" w14:textId="77777777" w:rsidR="007B030C" w:rsidRDefault="000A5BCA" w:rsidP="007B030C">
      <w:pPr>
        <w:ind w:firstLine="426"/>
        <w:jc w:val="both"/>
      </w:pPr>
      <w:r>
        <w:t>Dlouhodobě spolupracujeme</w:t>
      </w:r>
      <w:r w:rsidR="00882625">
        <w:t xml:space="preserve"> </w:t>
      </w:r>
      <w:r>
        <w:t>s</w:t>
      </w:r>
      <w:r w:rsidR="00882625">
        <w:t xml:space="preserve"> Pedagogi</w:t>
      </w:r>
      <w:r w:rsidR="004265F8">
        <w:t>cko - psychologickou</w:t>
      </w:r>
      <w:r w:rsidR="00882625">
        <w:t xml:space="preserve"> poradn</w:t>
      </w:r>
      <w:r>
        <w:t>o</w:t>
      </w:r>
      <w:r w:rsidR="004265F8">
        <w:t>u</w:t>
      </w:r>
      <w:r>
        <w:t xml:space="preserve"> v Prostějově, Speciálně pedagogickými centry v Prostějově i v Olomouci</w:t>
      </w:r>
      <w:r w:rsidR="00882625">
        <w:t xml:space="preserve">, </w:t>
      </w:r>
      <w:r>
        <w:t>velmi přínosnou se zdá spolupráce s Peda</w:t>
      </w:r>
      <w:r w:rsidR="007B030C">
        <w:t xml:space="preserve">gogickou fakultou UP v Olomouci a </w:t>
      </w:r>
      <w:r>
        <w:t xml:space="preserve">se Střediskem výchovné péče v Tršicích. S prevencí rizikových jevů velmi úzce souvisí </w:t>
      </w:r>
      <w:r w:rsidR="00135EEC">
        <w:t xml:space="preserve">problematika vzdělávání a hodnocení žáků se speciálními vzdělávacími potřebami. </w:t>
      </w:r>
    </w:p>
    <w:p w14:paraId="3279DB03" w14:textId="77777777" w:rsidR="007B030C" w:rsidRDefault="00BD22C7" w:rsidP="007B030C">
      <w:pPr>
        <w:ind w:firstLine="426"/>
        <w:jc w:val="both"/>
      </w:pPr>
      <w:r>
        <w:t xml:space="preserve">Sporadicky spolupracujeme s </w:t>
      </w:r>
      <w:r w:rsidR="009A35E3">
        <w:t>Odbor</w:t>
      </w:r>
      <w:r>
        <w:t>em</w:t>
      </w:r>
      <w:r w:rsidR="009A35E3">
        <w:t xml:space="preserve"> sociálně právní ochrany dětí</w:t>
      </w:r>
      <w:r w:rsidR="00882625">
        <w:t xml:space="preserve"> </w:t>
      </w:r>
      <w:r w:rsidR="001C5C55">
        <w:t>Magistrátu města Prostějova</w:t>
      </w:r>
      <w:r w:rsidR="007B030C">
        <w:t xml:space="preserve">, protože i tato instituce se potýká s vysokou mírou administrativní zátěže a terénní práce s problémovými rodinami bývá upozaděna. </w:t>
      </w:r>
    </w:p>
    <w:p w14:paraId="60B36864" w14:textId="77777777" w:rsidR="007B030C" w:rsidRDefault="00BD22C7" w:rsidP="007B030C">
      <w:pPr>
        <w:ind w:firstLine="426"/>
        <w:jc w:val="both"/>
      </w:pPr>
      <w:r>
        <w:t xml:space="preserve">Spolupráce s </w:t>
      </w:r>
      <w:r w:rsidR="001C5C55">
        <w:t>P</w:t>
      </w:r>
      <w:r w:rsidR="009A35E3">
        <w:t>olicii</w:t>
      </w:r>
      <w:r>
        <w:t xml:space="preserve"> ČR je spíše jednorázová, a má formu zajímavých přednášek a besed. </w:t>
      </w:r>
    </w:p>
    <w:p w14:paraId="4F732706" w14:textId="65EB1740" w:rsidR="007B030C" w:rsidRDefault="00BD22C7" w:rsidP="007B030C">
      <w:pPr>
        <w:ind w:firstLine="426"/>
        <w:jc w:val="both"/>
      </w:pPr>
      <w:r>
        <w:t xml:space="preserve">S dětskými lékaři spolupracujeme v případě, kdy máme podezření na rodiči podporované záškoláctví. Výsledek nebývá vždy </w:t>
      </w:r>
      <w:r w:rsidR="00BD535A">
        <w:t xml:space="preserve">příliš </w:t>
      </w:r>
      <w:r>
        <w:t xml:space="preserve">povzbudivý, protože </w:t>
      </w:r>
      <w:r w:rsidR="00BD535A">
        <w:t xml:space="preserve">většina dětských lékařů sice přislíbí důslednější postup při vystavování potvrzení o nemoci pro školu, ale zároveň nechce riskovat, že  odmítne napsat omluvenku pro žáka, který následně skutečně onemocní. </w:t>
      </w:r>
    </w:p>
    <w:p w14:paraId="06E7F0F5" w14:textId="384D93FA" w:rsidR="007B030C" w:rsidRDefault="007B030C" w:rsidP="007B030C">
      <w:pPr>
        <w:ind w:firstLine="426"/>
        <w:jc w:val="both"/>
      </w:pPr>
      <w:r>
        <w:t>Oproti loňskému roku se zlepšila spolupráce s místní terénní pracovnicí Obce Vrbátky. Přesto i v dalším školním roce budeme intenzivně hledat ještě optimálnější nastavení, které přinese maximální prospěch žákům a v konečném důsledku i jejich rodinám.</w:t>
      </w:r>
    </w:p>
    <w:p w14:paraId="136DDF72" w14:textId="798CDBD2" w:rsidR="007B6202" w:rsidRDefault="007B030C" w:rsidP="007B030C">
      <w:pPr>
        <w:ind w:firstLine="426"/>
        <w:jc w:val="both"/>
      </w:pPr>
      <w:r>
        <w:t>V loňském roce jsme cíleně snížili počet pochval, protože bychom byli rádi, aby pochvala ředitele</w:t>
      </w:r>
      <w:r w:rsidR="00E41BDE">
        <w:t xml:space="preserve"> školy</w:t>
      </w:r>
      <w:r>
        <w:t xml:space="preserve"> byla skutečně určena pouze žákům, kteří </w:t>
      </w:r>
      <w:r w:rsidR="007B6202">
        <w:t xml:space="preserve">se </w:t>
      </w:r>
      <w:r>
        <w:t>výrazným způsobem</w:t>
      </w:r>
      <w:r w:rsidR="007B6202">
        <w:t xml:space="preserve"> podílejí na </w:t>
      </w:r>
      <w:r w:rsidR="007B6202" w:rsidRPr="00E41BDE">
        <w:t>posilování</w:t>
      </w:r>
      <w:r w:rsidR="007B6202">
        <w:t xml:space="preserve"> dobrého jména školy nebo se účastní významné obecně prospěšné činnosti.</w:t>
      </w:r>
    </w:p>
    <w:p w14:paraId="00DE13AF" w14:textId="0BCD3421" w:rsidR="00882625" w:rsidRDefault="007B6202" w:rsidP="007B030C">
      <w:pPr>
        <w:ind w:firstLine="426"/>
        <w:jc w:val="both"/>
      </w:pPr>
      <w:r>
        <w:t xml:space="preserve">Velmi nás potěšilo, že jsme mohli snížit rovněž počet  kázeňských opatření a že jsme </w:t>
      </w:r>
      <w:r w:rsidR="00E01F14">
        <w:t xml:space="preserve">v loňském  roce, poprvé od školního roku 2014/15 </w:t>
      </w:r>
      <w:r>
        <w:t xml:space="preserve">nemuseli ani jednomu žákovi snížit hodnocení z chování. </w:t>
      </w:r>
    </w:p>
    <w:p w14:paraId="598C0F72" w14:textId="77777777" w:rsidR="0037160D" w:rsidRDefault="0037160D" w:rsidP="00FD0681">
      <w:pPr>
        <w:ind w:firstLine="426"/>
        <w:jc w:val="both"/>
      </w:pPr>
    </w:p>
    <w:p w14:paraId="4CF66469" w14:textId="7B16190F" w:rsidR="0037160D" w:rsidRDefault="00BA4CBB" w:rsidP="0037160D">
      <w:pPr>
        <w:pStyle w:val="Nadpis1"/>
      </w:pPr>
      <w:r>
        <w:t>Srovnání udělených</w:t>
      </w:r>
      <w:r w:rsidR="0037160D">
        <w:t xml:space="preserve"> </w:t>
      </w:r>
      <w:r>
        <w:t>výchovných</w:t>
      </w:r>
      <w:r w:rsidR="0037160D">
        <w:t xml:space="preserve"> opatření</w:t>
      </w:r>
      <w:r>
        <w:t xml:space="preserve"> a hodnocení chování</w:t>
      </w:r>
    </w:p>
    <w:p w14:paraId="2376FDFE" w14:textId="77777777" w:rsidR="0037160D" w:rsidRDefault="0037160D" w:rsidP="0037160D"/>
    <w:tbl>
      <w:tblPr>
        <w:tblW w:w="9344" w:type="dxa"/>
        <w:tblInd w:w="-10" w:type="dxa"/>
        <w:tblCellMar>
          <w:left w:w="70" w:type="dxa"/>
          <w:right w:w="70" w:type="dxa"/>
        </w:tblCellMar>
        <w:tblLook w:val="04A0" w:firstRow="1" w:lastRow="0" w:firstColumn="1" w:lastColumn="0" w:noHBand="0" w:noVBand="1"/>
      </w:tblPr>
      <w:tblGrid>
        <w:gridCol w:w="3114"/>
        <w:gridCol w:w="1568"/>
        <w:gridCol w:w="1568"/>
        <w:gridCol w:w="1568"/>
        <w:gridCol w:w="1526"/>
      </w:tblGrid>
      <w:tr w:rsidR="00372796" w14:paraId="37AB084B" w14:textId="66DEFA10" w:rsidTr="00372796">
        <w:trPr>
          <w:trHeight w:val="330"/>
        </w:trPr>
        <w:tc>
          <w:tcPr>
            <w:tcW w:w="311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AE212B7" w14:textId="77777777" w:rsidR="00372796" w:rsidRDefault="00372796">
            <w:pPr>
              <w:jc w:val="center"/>
              <w:rPr>
                <w:b/>
                <w:bCs/>
                <w:color w:val="000000"/>
              </w:rPr>
            </w:pPr>
            <w:r>
              <w:rPr>
                <w:b/>
                <w:bCs/>
                <w:color w:val="000000"/>
              </w:rPr>
              <w:t> </w:t>
            </w:r>
          </w:p>
        </w:tc>
        <w:tc>
          <w:tcPr>
            <w:tcW w:w="1568" w:type="dxa"/>
            <w:tcBorders>
              <w:top w:val="single" w:sz="8" w:space="0" w:color="auto"/>
              <w:left w:val="nil"/>
              <w:bottom w:val="single" w:sz="8" w:space="0" w:color="auto"/>
              <w:right w:val="single" w:sz="8" w:space="0" w:color="auto"/>
            </w:tcBorders>
            <w:shd w:val="clear" w:color="auto" w:fill="auto"/>
            <w:vAlign w:val="center"/>
            <w:hideMark/>
          </w:tcPr>
          <w:p w14:paraId="7DF4F448" w14:textId="77777777" w:rsidR="00372796" w:rsidRDefault="00372796">
            <w:pPr>
              <w:jc w:val="center"/>
              <w:rPr>
                <w:b/>
                <w:bCs/>
                <w:color w:val="000000"/>
              </w:rPr>
            </w:pPr>
            <w:r>
              <w:rPr>
                <w:b/>
                <w:bCs/>
                <w:color w:val="000000"/>
              </w:rPr>
              <w:t>2014 - 15</w:t>
            </w:r>
          </w:p>
        </w:tc>
        <w:tc>
          <w:tcPr>
            <w:tcW w:w="1568" w:type="dxa"/>
            <w:tcBorders>
              <w:top w:val="single" w:sz="8" w:space="0" w:color="auto"/>
              <w:left w:val="nil"/>
              <w:bottom w:val="single" w:sz="8" w:space="0" w:color="auto"/>
              <w:right w:val="single" w:sz="8" w:space="0" w:color="auto"/>
            </w:tcBorders>
            <w:shd w:val="clear" w:color="auto" w:fill="auto"/>
            <w:vAlign w:val="center"/>
            <w:hideMark/>
          </w:tcPr>
          <w:p w14:paraId="394C6D76" w14:textId="77777777" w:rsidR="00372796" w:rsidRDefault="00372796">
            <w:pPr>
              <w:jc w:val="center"/>
              <w:rPr>
                <w:b/>
                <w:bCs/>
                <w:color w:val="000000"/>
              </w:rPr>
            </w:pPr>
            <w:r>
              <w:rPr>
                <w:b/>
                <w:bCs/>
                <w:color w:val="000000"/>
              </w:rPr>
              <w:t>2015 - 2016</w:t>
            </w:r>
          </w:p>
        </w:tc>
        <w:tc>
          <w:tcPr>
            <w:tcW w:w="1568" w:type="dxa"/>
            <w:tcBorders>
              <w:top w:val="single" w:sz="8" w:space="0" w:color="auto"/>
              <w:left w:val="nil"/>
              <w:bottom w:val="single" w:sz="8" w:space="0" w:color="auto"/>
              <w:right w:val="single" w:sz="8" w:space="0" w:color="auto"/>
            </w:tcBorders>
            <w:shd w:val="clear" w:color="auto" w:fill="auto"/>
            <w:vAlign w:val="center"/>
            <w:hideMark/>
          </w:tcPr>
          <w:p w14:paraId="441012B8" w14:textId="77777777" w:rsidR="00372796" w:rsidRDefault="00372796">
            <w:pPr>
              <w:jc w:val="center"/>
              <w:rPr>
                <w:b/>
                <w:bCs/>
                <w:color w:val="000000"/>
              </w:rPr>
            </w:pPr>
            <w:r>
              <w:rPr>
                <w:b/>
                <w:bCs/>
                <w:color w:val="000000"/>
              </w:rPr>
              <w:t>2016 - 2017</w:t>
            </w:r>
          </w:p>
        </w:tc>
        <w:tc>
          <w:tcPr>
            <w:tcW w:w="1526" w:type="dxa"/>
            <w:tcBorders>
              <w:top w:val="single" w:sz="8" w:space="0" w:color="auto"/>
              <w:left w:val="nil"/>
              <w:bottom w:val="single" w:sz="8" w:space="0" w:color="auto"/>
              <w:right w:val="single" w:sz="8" w:space="0" w:color="auto"/>
            </w:tcBorders>
          </w:tcPr>
          <w:p w14:paraId="132C157A" w14:textId="16772B76" w:rsidR="00372796" w:rsidRDefault="00372796">
            <w:pPr>
              <w:jc w:val="center"/>
              <w:rPr>
                <w:b/>
                <w:bCs/>
                <w:color w:val="000000"/>
              </w:rPr>
            </w:pPr>
            <w:r>
              <w:rPr>
                <w:b/>
                <w:bCs/>
                <w:color w:val="000000"/>
              </w:rPr>
              <w:t>2017 - 2018</w:t>
            </w:r>
          </w:p>
        </w:tc>
      </w:tr>
      <w:tr w:rsidR="00372796" w14:paraId="039F23E8" w14:textId="2BDF8AEB" w:rsidTr="00372796">
        <w:trPr>
          <w:trHeight w:val="330"/>
        </w:trPr>
        <w:tc>
          <w:tcPr>
            <w:tcW w:w="3114" w:type="dxa"/>
            <w:tcBorders>
              <w:top w:val="nil"/>
              <w:left w:val="single" w:sz="8" w:space="0" w:color="auto"/>
              <w:bottom w:val="single" w:sz="8" w:space="0" w:color="auto"/>
              <w:right w:val="single" w:sz="8" w:space="0" w:color="auto"/>
            </w:tcBorders>
            <w:shd w:val="clear" w:color="auto" w:fill="auto"/>
            <w:vAlign w:val="center"/>
            <w:hideMark/>
          </w:tcPr>
          <w:p w14:paraId="3769EADB" w14:textId="77777777" w:rsidR="00372796" w:rsidRDefault="00372796" w:rsidP="00A576C6">
            <w:pPr>
              <w:rPr>
                <w:b/>
                <w:bCs/>
                <w:color w:val="000000"/>
              </w:rPr>
            </w:pPr>
            <w:r>
              <w:rPr>
                <w:b/>
                <w:bCs/>
                <w:color w:val="000000"/>
              </w:rPr>
              <w:t>Pochvala třídního učitele</w:t>
            </w:r>
          </w:p>
        </w:tc>
        <w:tc>
          <w:tcPr>
            <w:tcW w:w="1568" w:type="dxa"/>
            <w:tcBorders>
              <w:top w:val="nil"/>
              <w:left w:val="nil"/>
              <w:bottom w:val="single" w:sz="8" w:space="0" w:color="auto"/>
              <w:right w:val="single" w:sz="8" w:space="0" w:color="auto"/>
            </w:tcBorders>
            <w:shd w:val="clear" w:color="auto" w:fill="auto"/>
            <w:vAlign w:val="center"/>
            <w:hideMark/>
          </w:tcPr>
          <w:p w14:paraId="7563A394" w14:textId="77777777" w:rsidR="00372796" w:rsidRDefault="00372796">
            <w:pPr>
              <w:jc w:val="center"/>
              <w:rPr>
                <w:b/>
                <w:bCs/>
                <w:color w:val="000000"/>
              </w:rPr>
            </w:pPr>
            <w:r>
              <w:rPr>
                <w:b/>
                <w:bCs/>
                <w:color w:val="000000"/>
              </w:rPr>
              <w:t>11</w:t>
            </w:r>
          </w:p>
        </w:tc>
        <w:tc>
          <w:tcPr>
            <w:tcW w:w="1568" w:type="dxa"/>
            <w:tcBorders>
              <w:top w:val="nil"/>
              <w:left w:val="nil"/>
              <w:bottom w:val="single" w:sz="8" w:space="0" w:color="auto"/>
              <w:right w:val="single" w:sz="8" w:space="0" w:color="auto"/>
            </w:tcBorders>
            <w:shd w:val="clear" w:color="auto" w:fill="auto"/>
            <w:vAlign w:val="center"/>
            <w:hideMark/>
          </w:tcPr>
          <w:p w14:paraId="0A8764AC" w14:textId="77777777" w:rsidR="00372796" w:rsidRDefault="00372796">
            <w:pPr>
              <w:jc w:val="center"/>
              <w:rPr>
                <w:b/>
                <w:bCs/>
                <w:color w:val="000000"/>
              </w:rPr>
            </w:pPr>
            <w:r>
              <w:rPr>
                <w:b/>
                <w:bCs/>
                <w:color w:val="000000"/>
              </w:rPr>
              <w:t>50</w:t>
            </w:r>
          </w:p>
        </w:tc>
        <w:tc>
          <w:tcPr>
            <w:tcW w:w="1568" w:type="dxa"/>
            <w:tcBorders>
              <w:top w:val="nil"/>
              <w:left w:val="nil"/>
              <w:bottom w:val="single" w:sz="8" w:space="0" w:color="auto"/>
              <w:right w:val="single" w:sz="8" w:space="0" w:color="auto"/>
            </w:tcBorders>
            <w:shd w:val="clear" w:color="auto" w:fill="auto"/>
            <w:vAlign w:val="center"/>
            <w:hideMark/>
          </w:tcPr>
          <w:p w14:paraId="072DD05D" w14:textId="77777777" w:rsidR="00372796" w:rsidRDefault="00372796">
            <w:pPr>
              <w:jc w:val="center"/>
              <w:rPr>
                <w:b/>
                <w:bCs/>
                <w:color w:val="000000"/>
              </w:rPr>
            </w:pPr>
            <w:r>
              <w:rPr>
                <w:b/>
                <w:bCs/>
                <w:color w:val="000000"/>
              </w:rPr>
              <w:t>142</w:t>
            </w:r>
          </w:p>
        </w:tc>
        <w:tc>
          <w:tcPr>
            <w:tcW w:w="1526" w:type="dxa"/>
            <w:tcBorders>
              <w:top w:val="nil"/>
              <w:left w:val="nil"/>
              <w:bottom w:val="single" w:sz="8" w:space="0" w:color="auto"/>
              <w:right w:val="single" w:sz="8" w:space="0" w:color="auto"/>
            </w:tcBorders>
          </w:tcPr>
          <w:p w14:paraId="39E1171D" w14:textId="1223DAD3" w:rsidR="00372796" w:rsidRDefault="00372796">
            <w:pPr>
              <w:jc w:val="center"/>
              <w:rPr>
                <w:b/>
                <w:bCs/>
                <w:color w:val="000000"/>
              </w:rPr>
            </w:pPr>
            <w:r>
              <w:rPr>
                <w:b/>
                <w:bCs/>
                <w:color w:val="000000"/>
              </w:rPr>
              <w:t>67</w:t>
            </w:r>
          </w:p>
        </w:tc>
      </w:tr>
      <w:tr w:rsidR="00372796" w14:paraId="020CEA16" w14:textId="504DEF9E" w:rsidTr="00372796">
        <w:trPr>
          <w:trHeight w:val="330"/>
        </w:trPr>
        <w:tc>
          <w:tcPr>
            <w:tcW w:w="3114" w:type="dxa"/>
            <w:tcBorders>
              <w:top w:val="nil"/>
              <w:left w:val="single" w:sz="8" w:space="0" w:color="auto"/>
              <w:bottom w:val="single" w:sz="8" w:space="0" w:color="auto"/>
              <w:right w:val="single" w:sz="8" w:space="0" w:color="auto"/>
            </w:tcBorders>
            <w:shd w:val="clear" w:color="auto" w:fill="auto"/>
            <w:vAlign w:val="center"/>
            <w:hideMark/>
          </w:tcPr>
          <w:p w14:paraId="0B311D87" w14:textId="77777777" w:rsidR="00372796" w:rsidRPr="00A576C6" w:rsidRDefault="00372796" w:rsidP="00A576C6">
            <w:pPr>
              <w:rPr>
                <w:b/>
                <w:bCs/>
                <w:color w:val="000000"/>
              </w:rPr>
            </w:pPr>
            <w:r w:rsidRPr="00A576C6">
              <w:rPr>
                <w:b/>
                <w:bCs/>
                <w:color w:val="000000"/>
              </w:rPr>
              <w:t>Pochvala ředitele školy</w:t>
            </w:r>
          </w:p>
        </w:tc>
        <w:tc>
          <w:tcPr>
            <w:tcW w:w="1568" w:type="dxa"/>
            <w:tcBorders>
              <w:top w:val="nil"/>
              <w:left w:val="nil"/>
              <w:bottom w:val="single" w:sz="8" w:space="0" w:color="auto"/>
              <w:right w:val="single" w:sz="8" w:space="0" w:color="auto"/>
            </w:tcBorders>
            <w:shd w:val="clear" w:color="auto" w:fill="auto"/>
            <w:vAlign w:val="center"/>
            <w:hideMark/>
          </w:tcPr>
          <w:p w14:paraId="764677E4" w14:textId="77777777" w:rsidR="00372796" w:rsidRDefault="00372796">
            <w:pPr>
              <w:jc w:val="center"/>
              <w:rPr>
                <w:b/>
                <w:bCs/>
                <w:color w:val="000000"/>
              </w:rPr>
            </w:pPr>
            <w:r>
              <w:rPr>
                <w:b/>
                <w:bCs/>
                <w:color w:val="000000"/>
              </w:rPr>
              <w:t>27</w:t>
            </w:r>
          </w:p>
        </w:tc>
        <w:tc>
          <w:tcPr>
            <w:tcW w:w="1568" w:type="dxa"/>
            <w:tcBorders>
              <w:top w:val="nil"/>
              <w:left w:val="nil"/>
              <w:bottom w:val="single" w:sz="8" w:space="0" w:color="auto"/>
              <w:right w:val="single" w:sz="8" w:space="0" w:color="auto"/>
            </w:tcBorders>
            <w:shd w:val="clear" w:color="auto" w:fill="auto"/>
            <w:vAlign w:val="center"/>
            <w:hideMark/>
          </w:tcPr>
          <w:p w14:paraId="08725A58" w14:textId="77777777" w:rsidR="00372796" w:rsidRDefault="00372796">
            <w:pPr>
              <w:jc w:val="center"/>
              <w:rPr>
                <w:b/>
                <w:bCs/>
                <w:color w:val="000000"/>
              </w:rPr>
            </w:pPr>
            <w:r>
              <w:rPr>
                <w:b/>
                <w:bCs/>
                <w:color w:val="000000"/>
              </w:rPr>
              <w:t>40</w:t>
            </w:r>
          </w:p>
        </w:tc>
        <w:tc>
          <w:tcPr>
            <w:tcW w:w="1568" w:type="dxa"/>
            <w:tcBorders>
              <w:top w:val="nil"/>
              <w:left w:val="nil"/>
              <w:bottom w:val="single" w:sz="8" w:space="0" w:color="auto"/>
              <w:right w:val="single" w:sz="8" w:space="0" w:color="auto"/>
            </w:tcBorders>
            <w:shd w:val="clear" w:color="auto" w:fill="auto"/>
            <w:vAlign w:val="center"/>
            <w:hideMark/>
          </w:tcPr>
          <w:p w14:paraId="2600A6D4" w14:textId="77777777" w:rsidR="00372796" w:rsidRDefault="00372796">
            <w:pPr>
              <w:jc w:val="center"/>
              <w:rPr>
                <w:b/>
                <w:bCs/>
                <w:color w:val="000000"/>
              </w:rPr>
            </w:pPr>
            <w:r>
              <w:rPr>
                <w:b/>
                <w:bCs/>
                <w:color w:val="000000"/>
              </w:rPr>
              <w:t>71</w:t>
            </w:r>
          </w:p>
        </w:tc>
        <w:tc>
          <w:tcPr>
            <w:tcW w:w="1526" w:type="dxa"/>
            <w:tcBorders>
              <w:top w:val="nil"/>
              <w:left w:val="nil"/>
              <w:bottom w:val="single" w:sz="8" w:space="0" w:color="auto"/>
              <w:right w:val="single" w:sz="8" w:space="0" w:color="auto"/>
            </w:tcBorders>
          </w:tcPr>
          <w:p w14:paraId="58EE5C69" w14:textId="4C033A42" w:rsidR="00372796" w:rsidRDefault="00372796">
            <w:pPr>
              <w:jc w:val="center"/>
              <w:rPr>
                <w:b/>
                <w:bCs/>
                <w:color w:val="000000"/>
              </w:rPr>
            </w:pPr>
            <w:r>
              <w:rPr>
                <w:b/>
                <w:bCs/>
                <w:color w:val="000000"/>
              </w:rPr>
              <w:t>19</w:t>
            </w:r>
          </w:p>
        </w:tc>
      </w:tr>
      <w:tr w:rsidR="00372796" w14:paraId="20C760B9" w14:textId="6540BCAB" w:rsidTr="00372796">
        <w:trPr>
          <w:trHeight w:val="330"/>
        </w:trPr>
        <w:tc>
          <w:tcPr>
            <w:tcW w:w="3114" w:type="dxa"/>
            <w:tcBorders>
              <w:top w:val="nil"/>
              <w:left w:val="single" w:sz="8" w:space="0" w:color="auto"/>
              <w:bottom w:val="single" w:sz="8" w:space="0" w:color="auto"/>
              <w:right w:val="single" w:sz="8" w:space="0" w:color="auto"/>
            </w:tcBorders>
            <w:shd w:val="clear" w:color="auto" w:fill="auto"/>
            <w:vAlign w:val="center"/>
            <w:hideMark/>
          </w:tcPr>
          <w:p w14:paraId="447D0404" w14:textId="77777777" w:rsidR="00372796" w:rsidRDefault="00372796" w:rsidP="00A576C6">
            <w:pPr>
              <w:rPr>
                <w:b/>
                <w:bCs/>
                <w:color w:val="000000"/>
              </w:rPr>
            </w:pPr>
            <w:r>
              <w:rPr>
                <w:b/>
                <w:bCs/>
                <w:color w:val="000000"/>
              </w:rPr>
              <w:t>Napomenutí třídního učitele</w:t>
            </w:r>
          </w:p>
        </w:tc>
        <w:tc>
          <w:tcPr>
            <w:tcW w:w="1568" w:type="dxa"/>
            <w:tcBorders>
              <w:top w:val="nil"/>
              <w:left w:val="nil"/>
              <w:bottom w:val="single" w:sz="8" w:space="0" w:color="auto"/>
              <w:right w:val="single" w:sz="8" w:space="0" w:color="auto"/>
            </w:tcBorders>
            <w:shd w:val="clear" w:color="auto" w:fill="auto"/>
            <w:vAlign w:val="center"/>
            <w:hideMark/>
          </w:tcPr>
          <w:p w14:paraId="0B0FE5E0" w14:textId="77777777" w:rsidR="00372796" w:rsidRDefault="00372796">
            <w:pPr>
              <w:jc w:val="center"/>
              <w:rPr>
                <w:b/>
                <w:bCs/>
                <w:color w:val="000000"/>
              </w:rPr>
            </w:pPr>
            <w:r>
              <w:rPr>
                <w:b/>
                <w:bCs/>
                <w:color w:val="000000"/>
              </w:rPr>
              <w:t>47</w:t>
            </w:r>
          </w:p>
        </w:tc>
        <w:tc>
          <w:tcPr>
            <w:tcW w:w="1568" w:type="dxa"/>
            <w:tcBorders>
              <w:top w:val="nil"/>
              <w:left w:val="nil"/>
              <w:bottom w:val="single" w:sz="8" w:space="0" w:color="auto"/>
              <w:right w:val="single" w:sz="8" w:space="0" w:color="auto"/>
            </w:tcBorders>
            <w:shd w:val="clear" w:color="auto" w:fill="auto"/>
            <w:vAlign w:val="center"/>
            <w:hideMark/>
          </w:tcPr>
          <w:p w14:paraId="7BF27360" w14:textId="77777777" w:rsidR="00372796" w:rsidRDefault="00372796">
            <w:pPr>
              <w:jc w:val="center"/>
              <w:rPr>
                <w:b/>
                <w:bCs/>
                <w:color w:val="000000"/>
              </w:rPr>
            </w:pPr>
            <w:r>
              <w:rPr>
                <w:b/>
                <w:bCs/>
                <w:color w:val="000000"/>
              </w:rPr>
              <w:t>46</w:t>
            </w:r>
          </w:p>
        </w:tc>
        <w:tc>
          <w:tcPr>
            <w:tcW w:w="1568" w:type="dxa"/>
            <w:tcBorders>
              <w:top w:val="nil"/>
              <w:left w:val="nil"/>
              <w:bottom w:val="single" w:sz="8" w:space="0" w:color="auto"/>
              <w:right w:val="single" w:sz="8" w:space="0" w:color="auto"/>
            </w:tcBorders>
            <w:shd w:val="clear" w:color="auto" w:fill="auto"/>
            <w:vAlign w:val="center"/>
            <w:hideMark/>
          </w:tcPr>
          <w:p w14:paraId="1F412223" w14:textId="77777777" w:rsidR="00372796" w:rsidRDefault="00372796">
            <w:pPr>
              <w:jc w:val="center"/>
              <w:rPr>
                <w:b/>
                <w:bCs/>
                <w:color w:val="000000"/>
              </w:rPr>
            </w:pPr>
            <w:r>
              <w:rPr>
                <w:b/>
                <w:bCs/>
                <w:color w:val="000000"/>
              </w:rPr>
              <w:t>44</w:t>
            </w:r>
          </w:p>
        </w:tc>
        <w:tc>
          <w:tcPr>
            <w:tcW w:w="1526" w:type="dxa"/>
            <w:tcBorders>
              <w:top w:val="nil"/>
              <w:left w:val="nil"/>
              <w:bottom w:val="single" w:sz="8" w:space="0" w:color="auto"/>
              <w:right w:val="single" w:sz="8" w:space="0" w:color="auto"/>
            </w:tcBorders>
          </w:tcPr>
          <w:p w14:paraId="7F92EB32" w14:textId="604D3162" w:rsidR="00372796" w:rsidRDefault="00372796">
            <w:pPr>
              <w:jc w:val="center"/>
              <w:rPr>
                <w:b/>
                <w:bCs/>
                <w:color w:val="000000"/>
              </w:rPr>
            </w:pPr>
            <w:r>
              <w:rPr>
                <w:b/>
                <w:bCs/>
                <w:color w:val="000000"/>
              </w:rPr>
              <w:t>38</w:t>
            </w:r>
          </w:p>
        </w:tc>
      </w:tr>
      <w:tr w:rsidR="00372796" w14:paraId="499316BB" w14:textId="179FDE0E" w:rsidTr="00372796">
        <w:trPr>
          <w:trHeight w:val="330"/>
        </w:trPr>
        <w:tc>
          <w:tcPr>
            <w:tcW w:w="3114" w:type="dxa"/>
            <w:tcBorders>
              <w:top w:val="nil"/>
              <w:left w:val="single" w:sz="8" w:space="0" w:color="auto"/>
              <w:bottom w:val="single" w:sz="8" w:space="0" w:color="auto"/>
              <w:right w:val="single" w:sz="8" w:space="0" w:color="auto"/>
            </w:tcBorders>
            <w:shd w:val="clear" w:color="auto" w:fill="auto"/>
            <w:vAlign w:val="center"/>
            <w:hideMark/>
          </w:tcPr>
          <w:p w14:paraId="1BD6620A" w14:textId="77777777" w:rsidR="00372796" w:rsidRDefault="00372796" w:rsidP="00A576C6">
            <w:pPr>
              <w:rPr>
                <w:b/>
                <w:bCs/>
                <w:color w:val="000000"/>
              </w:rPr>
            </w:pPr>
            <w:r>
              <w:rPr>
                <w:b/>
                <w:bCs/>
                <w:color w:val="000000"/>
              </w:rPr>
              <w:t>Důtka třídního učitele</w:t>
            </w:r>
          </w:p>
        </w:tc>
        <w:tc>
          <w:tcPr>
            <w:tcW w:w="1568" w:type="dxa"/>
            <w:tcBorders>
              <w:top w:val="nil"/>
              <w:left w:val="nil"/>
              <w:bottom w:val="single" w:sz="8" w:space="0" w:color="auto"/>
              <w:right w:val="single" w:sz="8" w:space="0" w:color="auto"/>
            </w:tcBorders>
            <w:shd w:val="clear" w:color="auto" w:fill="auto"/>
            <w:vAlign w:val="center"/>
            <w:hideMark/>
          </w:tcPr>
          <w:p w14:paraId="0A7BE264" w14:textId="77777777" w:rsidR="00372796" w:rsidRDefault="00372796">
            <w:pPr>
              <w:jc w:val="center"/>
              <w:rPr>
                <w:b/>
                <w:bCs/>
                <w:color w:val="000000"/>
              </w:rPr>
            </w:pPr>
            <w:r>
              <w:rPr>
                <w:b/>
                <w:bCs/>
                <w:color w:val="000000"/>
              </w:rPr>
              <w:t>4</w:t>
            </w:r>
          </w:p>
        </w:tc>
        <w:tc>
          <w:tcPr>
            <w:tcW w:w="1568" w:type="dxa"/>
            <w:tcBorders>
              <w:top w:val="nil"/>
              <w:left w:val="nil"/>
              <w:bottom w:val="single" w:sz="8" w:space="0" w:color="auto"/>
              <w:right w:val="single" w:sz="8" w:space="0" w:color="auto"/>
            </w:tcBorders>
            <w:shd w:val="clear" w:color="auto" w:fill="auto"/>
            <w:vAlign w:val="center"/>
            <w:hideMark/>
          </w:tcPr>
          <w:p w14:paraId="4DA8D81D" w14:textId="77777777" w:rsidR="00372796" w:rsidRDefault="00372796">
            <w:pPr>
              <w:jc w:val="center"/>
              <w:rPr>
                <w:b/>
                <w:bCs/>
                <w:color w:val="000000"/>
              </w:rPr>
            </w:pPr>
            <w:r>
              <w:rPr>
                <w:b/>
                <w:bCs/>
                <w:color w:val="000000"/>
              </w:rPr>
              <w:t>9</w:t>
            </w:r>
          </w:p>
        </w:tc>
        <w:tc>
          <w:tcPr>
            <w:tcW w:w="1568" w:type="dxa"/>
            <w:tcBorders>
              <w:top w:val="nil"/>
              <w:left w:val="nil"/>
              <w:bottom w:val="single" w:sz="8" w:space="0" w:color="auto"/>
              <w:right w:val="single" w:sz="8" w:space="0" w:color="auto"/>
            </w:tcBorders>
            <w:shd w:val="clear" w:color="auto" w:fill="auto"/>
            <w:vAlign w:val="center"/>
            <w:hideMark/>
          </w:tcPr>
          <w:p w14:paraId="6177BCCE" w14:textId="77777777" w:rsidR="00372796" w:rsidRDefault="00372796">
            <w:pPr>
              <w:jc w:val="center"/>
              <w:rPr>
                <w:b/>
                <w:bCs/>
                <w:color w:val="000000"/>
              </w:rPr>
            </w:pPr>
            <w:r>
              <w:rPr>
                <w:b/>
                <w:bCs/>
                <w:color w:val="000000"/>
              </w:rPr>
              <w:t>17</w:t>
            </w:r>
          </w:p>
        </w:tc>
        <w:tc>
          <w:tcPr>
            <w:tcW w:w="1526" w:type="dxa"/>
            <w:tcBorders>
              <w:top w:val="nil"/>
              <w:left w:val="nil"/>
              <w:bottom w:val="single" w:sz="8" w:space="0" w:color="auto"/>
              <w:right w:val="single" w:sz="8" w:space="0" w:color="auto"/>
            </w:tcBorders>
          </w:tcPr>
          <w:p w14:paraId="6B166EF6" w14:textId="09911E47" w:rsidR="00372796" w:rsidRDefault="00372796">
            <w:pPr>
              <w:jc w:val="center"/>
              <w:rPr>
                <w:b/>
                <w:bCs/>
                <w:color w:val="000000"/>
              </w:rPr>
            </w:pPr>
            <w:r>
              <w:rPr>
                <w:b/>
                <w:bCs/>
                <w:color w:val="000000"/>
              </w:rPr>
              <w:t>16</w:t>
            </w:r>
          </w:p>
        </w:tc>
      </w:tr>
      <w:tr w:rsidR="00372796" w14:paraId="34C1519E" w14:textId="0584AE6D" w:rsidTr="00372796">
        <w:trPr>
          <w:trHeight w:val="330"/>
        </w:trPr>
        <w:tc>
          <w:tcPr>
            <w:tcW w:w="3114" w:type="dxa"/>
            <w:tcBorders>
              <w:top w:val="nil"/>
              <w:left w:val="single" w:sz="8" w:space="0" w:color="auto"/>
              <w:bottom w:val="single" w:sz="8" w:space="0" w:color="auto"/>
              <w:right w:val="single" w:sz="8" w:space="0" w:color="auto"/>
            </w:tcBorders>
            <w:shd w:val="clear" w:color="auto" w:fill="auto"/>
            <w:vAlign w:val="center"/>
            <w:hideMark/>
          </w:tcPr>
          <w:p w14:paraId="2ADBF35B" w14:textId="77777777" w:rsidR="00372796" w:rsidRDefault="00372796" w:rsidP="00A576C6">
            <w:pPr>
              <w:rPr>
                <w:b/>
                <w:bCs/>
                <w:color w:val="000000"/>
              </w:rPr>
            </w:pPr>
            <w:r>
              <w:rPr>
                <w:b/>
                <w:bCs/>
                <w:color w:val="000000"/>
              </w:rPr>
              <w:t>Důtka ředitele školy</w:t>
            </w:r>
          </w:p>
        </w:tc>
        <w:tc>
          <w:tcPr>
            <w:tcW w:w="1568" w:type="dxa"/>
            <w:tcBorders>
              <w:top w:val="nil"/>
              <w:left w:val="nil"/>
              <w:bottom w:val="single" w:sz="8" w:space="0" w:color="auto"/>
              <w:right w:val="single" w:sz="8" w:space="0" w:color="auto"/>
            </w:tcBorders>
            <w:shd w:val="clear" w:color="auto" w:fill="auto"/>
            <w:vAlign w:val="center"/>
            <w:hideMark/>
          </w:tcPr>
          <w:p w14:paraId="5313A15B" w14:textId="77777777" w:rsidR="00372796" w:rsidRDefault="00372796">
            <w:pPr>
              <w:jc w:val="center"/>
              <w:rPr>
                <w:b/>
                <w:bCs/>
                <w:color w:val="000000"/>
              </w:rPr>
            </w:pPr>
            <w:r>
              <w:rPr>
                <w:b/>
                <w:bCs/>
                <w:color w:val="000000"/>
              </w:rPr>
              <w:t>1</w:t>
            </w:r>
          </w:p>
        </w:tc>
        <w:tc>
          <w:tcPr>
            <w:tcW w:w="1568" w:type="dxa"/>
            <w:tcBorders>
              <w:top w:val="nil"/>
              <w:left w:val="nil"/>
              <w:bottom w:val="single" w:sz="8" w:space="0" w:color="auto"/>
              <w:right w:val="single" w:sz="8" w:space="0" w:color="auto"/>
            </w:tcBorders>
            <w:shd w:val="clear" w:color="auto" w:fill="auto"/>
            <w:vAlign w:val="center"/>
            <w:hideMark/>
          </w:tcPr>
          <w:p w14:paraId="3321FBD9" w14:textId="77777777" w:rsidR="00372796" w:rsidRDefault="00372796">
            <w:pPr>
              <w:jc w:val="center"/>
              <w:rPr>
                <w:b/>
                <w:bCs/>
                <w:color w:val="000000"/>
              </w:rPr>
            </w:pPr>
            <w:r>
              <w:rPr>
                <w:b/>
                <w:bCs/>
                <w:color w:val="000000"/>
              </w:rPr>
              <w:t>3</w:t>
            </w:r>
          </w:p>
        </w:tc>
        <w:tc>
          <w:tcPr>
            <w:tcW w:w="1568" w:type="dxa"/>
            <w:tcBorders>
              <w:top w:val="nil"/>
              <w:left w:val="nil"/>
              <w:bottom w:val="single" w:sz="8" w:space="0" w:color="auto"/>
              <w:right w:val="single" w:sz="8" w:space="0" w:color="auto"/>
            </w:tcBorders>
            <w:shd w:val="clear" w:color="auto" w:fill="auto"/>
            <w:vAlign w:val="center"/>
            <w:hideMark/>
          </w:tcPr>
          <w:p w14:paraId="39C77ADD" w14:textId="77777777" w:rsidR="00372796" w:rsidRDefault="00372796">
            <w:pPr>
              <w:jc w:val="center"/>
              <w:rPr>
                <w:b/>
                <w:bCs/>
                <w:color w:val="000000"/>
              </w:rPr>
            </w:pPr>
            <w:r>
              <w:rPr>
                <w:b/>
                <w:bCs/>
                <w:color w:val="000000"/>
              </w:rPr>
              <w:t>8</w:t>
            </w:r>
          </w:p>
        </w:tc>
        <w:tc>
          <w:tcPr>
            <w:tcW w:w="1526" w:type="dxa"/>
            <w:tcBorders>
              <w:top w:val="nil"/>
              <w:left w:val="nil"/>
              <w:bottom w:val="single" w:sz="8" w:space="0" w:color="auto"/>
              <w:right w:val="single" w:sz="8" w:space="0" w:color="auto"/>
            </w:tcBorders>
          </w:tcPr>
          <w:p w14:paraId="4E243854" w14:textId="15885B71" w:rsidR="00372796" w:rsidRDefault="00372796">
            <w:pPr>
              <w:jc w:val="center"/>
              <w:rPr>
                <w:b/>
                <w:bCs/>
                <w:color w:val="000000"/>
              </w:rPr>
            </w:pPr>
            <w:r>
              <w:rPr>
                <w:b/>
                <w:bCs/>
                <w:color w:val="000000"/>
              </w:rPr>
              <w:t>5</w:t>
            </w:r>
          </w:p>
        </w:tc>
      </w:tr>
      <w:tr w:rsidR="00372796" w14:paraId="5EB88109" w14:textId="65FE1CB8" w:rsidTr="00372796">
        <w:trPr>
          <w:trHeight w:val="330"/>
        </w:trPr>
        <w:tc>
          <w:tcPr>
            <w:tcW w:w="3114" w:type="dxa"/>
            <w:tcBorders>
              <w:top w:val="nil"/>
              <w:left w:val="single" w:sz="8" w:space="0" w:color="auto"/>
              <w:bottom w:val="single" w:sz="8" w:space="0" w:color="auto"/>
              <w:right w:val="single" w:sz="8" w:space="0" w:color="auto"/>
            </w:tcBorders>
            <w:shd w:val="clear" w:color="auto" w:fill="auto"/>
            <w:vAlign w:val="center"/>
            <w:hideMark/>
          </w:tcPr>
          <w:p w14:paraId="7764F25C" w14:textId="77777777" w:rsidR="00372796" w:rsidRDefault="00372796" w:rsidP="00A576C6">
            <w:pPr>
              <w:rPr>
                <w:b/>
                <w:bCs/>
                <w:color w:val="000000"/>
              </w:rPr>
            </w:pPr>
            <w:r>
              <w:rPr>
                <w:b/>
                <w:bCs/>
                <w:color w:val="000000"/>
              </w:rPr>
              <w:t>Snížený stupeň z chování - 2</w:t>
            </w:r>
          </w:p>
        </w:tc>
        <w:tc>
          <w:tcPr>
            <w:tcW w:w="1568" w:type="dxa"/>
            <w:tcBorders>
              <w:top w:val="nil"/>
              <w:left w:val="nil"/>
              <w:bottom w:val="single" w:sz="8" w:space="0" w:color="auto"/>
              <w:right w:val="single" w:sz="8" w:space="0" w:color="auto"/>
            </w:tcBorders>
            <w:shd w:val="clear" w:color="auto" w:fill="auto"/>
            <w:vAlign w:val="center"/>
            <w:hideMark/>
          </w:tcPr>
          <w:p w14:paraId="76B2BD10" w14:textId="77777777" w:rsidR="00372796" w:rsidRDefault="00372796">
            <w:pPr>
              <w:jc w:val="center"/>
              <w:rPr>
                <w:b/>
                <w:bCs/>
                <w:color w:val="000000"/>
              </w:rPr>
            </w:pPr>
            <w:r>
              <w:rPr>
                <w:b/>
                <w:bCs/>
                <w:color w:val="000000"/>
              </w:rPr>
              <w:t>2</w:t>
            </w:r>
          </w:p>
        </w:tc>
        <w:tc>
          <w:tcPr>
            <w:tcW w:w="1568" w:type="dxa"/>
            <w:tcBorders>
              <w:top w:val="nil"/>
              <w:left w:val="nil"/>
              <w:bottom w:val="single" w:sz="8" w:space="0" w:color="auto"/>
              <w:right w:val="single" w:sz="8" w:space="0" w:color="auto"/>
            </w:tcBorders>
            <w:shd w:val="clear" w:color="auto" w:fill="auto"/>
            <w:vAlign w:val="center"/>
            <w:hideMark/>
          </w:tcPr>
          <w:p w14:paraId="420C0294" w14:textId="77777777" w:rsidR="00372796" w:rsidRDefault="00372796">
            <w:pPr>
              <w:jc w:val="center"/>
              <w:rPr>
                <w:b/>
                <w:bCs/>
                <w:color w:val="000000"/>
              </w:rPr>
            </w:pPr>
            <w:r>
              <w:rPr>
                <w:b/>
                <w:bCs/>
                <w:color w:val="000000"/>
              </w:rPr>
              <w:t>1</w:t>
            </w:r>
          </w:p>
        </w:tc>
        <w:tc>
          <w:tcPr>
            <w:tcW w:w="1568" w:type="dxa"/>
            <w:tcBorders>
              <w:top w:val="nil"/>
              <w:left w:val="nil"/>
              <w:bottom w:val="single" w:sz="8" w:space="0" w:color="auto"/>
              <w:right w:val="single" w:sz="8" w:space="0" w:color="auto"/>
            </w:tcBorders>
            <w:shd w:val="clear" w:color="auto" w:fill="auto"/>
            <w:vAlign w:val="center"/>
            <w:hideMark/>
          </w:tcPr>
          <w:p w14:paraId="61CBB3AB" w14:textId="77777777" w:rsidR="00372796" w:rsidRDefault="00372796">
            <w:pPr>
              <w:jc w:val="center"/>
              <w:rPr>
                <w:b/>
                <w:bCs/>
                <w:color w:val="000000"/>
              </w:rPr>
            </w:pPr>
            <w:r>
              <w:rPr>
                <w:b/>
                <w:bCs/>
                <w:color w:val="000000"/>
              </w:rPr>
              <w:t>2</w:t>
            </w:r>
          </w:p>
        </w:tc>
        <w:tc>
          <w:tcPr>
            <w:tcW w:w="1526" w:type="dxa"/>
            <w:tcBorders>
              <w:top w:val="nil"/>
              <w:left w:val="nil"/>
              <w:bottom w:val="single" w:sz="8" w:space="0" w:color="auto"/>
              <w:right w:val="single" w:sz="8" w:space="0" w:color="auto"/>
            </w:tcBorders>
          </w:tcPr>
          <w:p w14:paraId="60A0BB00" w14:textId="0C170827" w:rsidR="00372796" w:rsidRDefault="00372796">
            <w:pPr>
              <w:jc w:val="center"/>
              <w:rPr>
                <w:b/>
                <w:bCs/>
                <w:color w:val="000000"/>
              </w:rPr>
            </w:pPr>
            <w:r>
              <w:rPr>
                <w:b/>
                <w:bCs/>
                <w:color w:val="000000"/>
              </w:rPr>
              <w:t>0</w:t>
            </w:r>
          </w:p>
        </w:tc>
      </w:tr>
      <w:tr w:rsidR="00372796" w14:paraId="727A43A7" w14:textId="235D6BE3" w:rsidTr="00372796">
        <w:trPr>
          <w:trHeight w:val="330"/>
        </w:trPr>
        <w:tc>
          <w:tcPr>
            <w:tcW w:w="3114" w:type="dxa"/>
            <w:tcBorders>
              <w:top w:val="nil"/>
              <w:left w:val="single" w:sz="8" w:space="0" w:color="auto"/>
              <w:bottom w:val="single" w:sz="8" w:space="0" w:color="auto"/>
              <w:right w:val="single" w:sz="8" w:space="0" w:color="auto"/>
            </w:tcBorders>
            <w:shd w:val="clear" w:color="auto" w:fill="auto"/>
            <w:vAlign w:val="center"/>
            <w:hideMark/>
          </w:tcPr>
          <w:p w14:paraId="673B0EE8" w14:textId="77777777" w:rsidR="00372796" w:rsidRDefault="00372796" w:rsidP="00A576C6">
            <w:pPr>
              <w:rPr>
                <w:b/>
                <w:bCs/>
                <w:color w:val="000000"/>
              </w:rPr>
            </w:pPr>
            <w:r>
              <w:rPr>
                <w:b/>
                <w:bCs/>
                <w:color w:val="000000"/>
              </w:rPr>
              <w:t>Snížený stupeň z chování - 3</w:t>
            </w:r>
          </w:p>
        </w:tc>
        <w:tc>
          <w:tcPr>
            <w:tcW w:w="1568" w:type="dxa"/>
            <w:tcBorders>
              <w:top w:val="nil"/>
              <w:left w:val="nil"/>
              <w:bottom w:val="single" w:sz="8" w:space="0" w:color="auto"/>
              <w:right w:val="single" w:sz="8" w:space="0" w:color="auto"/>
            </w:tcBorders>
            <w:shd w:val="clear" w:color="auto" w:fill="auto"/>
            <w:vAlign w:val="center"/>
            <w:hideMark/>
          </w:tcPr>
          <w:p w14:paraId="5FB7D5E9" w14:textId="77777777" w:rsidR="00372796" w:rsidRDefault="00372796">
            <w:pPr>
              <w:jc w:val="center"/>
              <w:rPr>
                <w:b/>
                <w:bCs/>
                <w:color w:val="000000"/>
              </w:rPr>
            </w:pPr>
            <w:r>
              <w:rPr>
                <w:b/>
                <w:bCs/>
                <w:color w:val="000000"/>
              </w:rPr>
              <w:t>0</w:t>
            </w:r>
          </w:p>
        </w:tc>
        <w:tc>
          <w:tcPr>
            <w:tcW w:w="1568" w:type="dxa"/>
            <w:tcBorders>
              <w:top w:val="nil"/>
              <w:left w:val="nil"/>
              <w:bottom w:val="single" w:sz="8" w:space="0" w:color="auto"/>
              <w:right w:val="single" w:sz="8" w:space="0" w:color="auto"/>
            </w:tcBorders>
            <w:shd w:val="clear" w:color="auto" w:fill="auto"/>
            <w:vAlign w:val="center"/>
            <w:hideMark/>
          </w:tcPr>
          <w:p w14:paraId="2A96409C" w14:textId="77777777" w:rsidR="00372796" w:rsidRDefault="00372796">
            <w:pPr>
              <w:jc w:val="center"/>
              <w:rPr>
                <w:b/>
                <w:bCs/>
                <w:color w:val="000000"/>
              </w:rPr>
            </w:pPr>
            <w:r>
              <w:rPr>
                <w:b/>
                <w:bCs/>
                <w:color w:val="000000"/>
              </w:rPr>
              <w:t>0</w:t>
            </w:r>
          </w:p>
        </w:tc>
        <w:tc>
          <w:tcPr>
            <w:tcW w:w="1568" w:type="dxa"/>
            <w:tcBorders>
              <w:top w:val="nil"/>
              <w:left w:val="nil"/>
              <w:bottom w:val="single" w:sz="8" w:space="0" w:color="auto"/>
              <w:right w:val="single" w:sz="8" w:space="0" w:color="auto"/>
            </w:tcBorders>
            <w:shd w:val="clear" w:color="auto" w:fill="auto"/>
            <w:vAlign w:val="center"/>
            <w:hideMark/>
          </w:tcPr>
          <w:p w14:paraId="613968E7" w14:textId="77777777" w:rsidR="00372796" w:rsidRDefault="00372796">
            <w:pPr>
              <w:jc w:val="center"/>
              <w:rPr>
                <w:b/>
                <w:bCs/>
                <w:color w:val="000000"/>
              </w:rPr>
            </w:pPr>
            <w:r>
              <w:rPr>
                <w:b/>
                <w:bCs/>
                <w:color w:val="000000"/>
              </w:rPr>
              <w:t>1</w:t>
            </w:r>
          </w:p>
        </w:tc>
        <w:tc>
          <w:tcPr>
            <w:tcW w:w="1526" w:type="dxa"/>
            <w:tcBorders>
              <w:top w:val="nil"/>
              <w:left w:val="nil"/>
              <w:bottom w:val="single" w:sz="8" w:space="0" w:color="auto"/>
              <w:right w:val="single" w:sz="8" w:space="0" w:color="auto"/>
            </w:tcBorders>
          </w:tcPr>
          <w:p w14:paraId="5200AD91" w14:textId="4ECA427B" w:rsidR="00372796" w:rsidRDefault="00372796">
            <w:pPr>
              <w:jc w:val="center"/>
              <w:rPr>
                <w:b/>
                <w:bCs/>
                <w:color w:val="000000"/>
              </w:rPr>
            </w:pPr>
            <w:r>
              <w:rPr>
                <w:b/>
                <w:bCs/>
                <w:color w:val="000000"/>
              </w:rPr>
              <w:t>0</w:t>
            </w:r>
          </w:p>
        </w:tc>
      </w:tr>
    </w:tbl>
    <w:p w14:paraId="101838A2" w14:textId="77777777" w:rsidR="0037160D" w:rsidRDefault="0037160D" w:rsidP="0037160D">
      <w:pPr>
        <w:tabs>
          <w:tab w:val="left" w:pos="2759"/>
          <w:tab w:val="left" w:pos="2997"/>
          <w:tab w:val="left" w:pos="5054"/>
          <w:tab w:val="left" w:pos="5774"/>
          <w:tab w:val="left" w:pos="6274"/>
          <w:tab w:val="left" w:pos="7906"/>
          <w:tab w:val="left" w:pos="9559"/>
        </w:tabs>
        <w:ind w:left="55"/>
        <w:rPr>
          <w:rFonts w:ascii="Arial" w:hAnsi="Arial"/>
          <w:b/>
        </w:rPr>
      </w:pPr>
    </w:p>
    <w:p w14:paraId="62A5C85C" w14:textId="77777777" w:rsidR="00CA1DA1" w:rsidRPr="00FD0681" w:rsidRDefault="00CA1DA1" w:rsidP="00CA1DA1">
      <w:pPr>
        <w:jc w:val="both"/>
      </w:pPr>
    </w:p>
    <w:p w14:paraId="0D045C93" w14:textId="77777777" w:rsidR="00031806" w:rsidRPr="00E24D01" w:rsidRDefault="00031806" w:rsidP="00031806">
      <w:pPr>
        <w:pStyle w:val="Nadpis1"/>
        <w:numPr>
          <w:ilvl w:val="0"/>
          <w:numId w:val="2"/>
        </w:numPr>
        <w:tabs>
          <w:tab w:val="left" w:pos="142"/>
          <w:tab w:val="left" w:pos="1134"/>
        </w:tabs>
      </w:pPr>
      <w:r w:rsidRPr="00E24D01">
        <w:t>Projekty a aktivity v oblasti EVVO</w:t>
      </w:r>
    </w:p>
    <w:p w14:paraId="7B602899" w14:textId="77777777" w:rsidR="00031806" w:rsidRPr="00E24D01" w:rsidRDefault="00031806" w:rsidP="00031806">
      <w:pPr>
        <w:pStyle w:val="Nadpis1"/>
        <w:tabs>
          <w:tab w:val="left" w:pos="142"/>
          <w:tab w:val="left" w:pos="1134"/>
        </w:tabs>
        <w:ind w:left="737"/>
      </w:pPr>
      <w:r w:rsidRPr="00E24D01">
        <w:tab/>
      </w:r>
    </w:p>
    <w:p w14:paraId="7F679B8F" w14:textId="77777777" w:rsidR="00E24D01" w:rsidRDefault="00E24D01" w:rsidP="00E24D01">
      <w:pPr>
        <w:ind w:firstLine="426"/>
        <w:jc w:val="both"/>
      </w:pPr>
      <w:r>
        <w:t>V září se žáci prvního stupně podobně jako v minulých letech zúčastnili environmentální exkurze do ZOO a absolvovali podzimní vycházku. Mladší žáci 1. – 3. třídy navštěvující školní družinu navázali na dlouholetou spolupráci s Ekocentrem Iris Prostějov, které si pro žáky připravilo výukový program “Hrátky se zvířátky.“</w:t>
      </w:r>
    </w:p>
    <w:p w14:paraId="44C7C40C" w14:textId="77777777" w:rsidR="00E24D01" w:rsidRDefault="00E24D01" w:rsidP="00E24D01">
      <w:pPr>
        <w:ind w:firstLine="426"/>
        <w:jc w:val="both"/>
        <w:rPr>
          <w:color w:val="000000"/>
        </w:rPr>
      </w:pPr>
      <w:r>
        <w:t>V rámci Dne Země žáci „proleželi“ poučný program</w:t>
      </w:r>
      <w:r>
        <w:rPr>
          <w:color w:val="000000"/>
        </w:rPr>
        <w:t xml:space="preserve"> o vesmíru v nafukovací planetáriu od firmy Future Technology. </w:t>
      </w:r>
    </w:p>
    <w:p w14:paraId="3EB8C704" w14:textId="77777777" w:rsidR="00E24D01" w:rsidRDefault="00E24D01" w:rsidP="00E24D01">
      <w:pPr>
        <w:ind w:firstLine="426"/>
        <w:jc w:val="both"/>
      </w:pPr>
      <w:r>
        <w:rPr>
          <w:color w:val="000000"/>
        </w:rPr>
        <w:t>Škola dlouhodobě podporuje společnost Seiferos, která se zabývá záchranou poraněných dravců a sov. Tak jako obvykle měli žáci možnost zhlédnout letové ukázky dravců a dozvědět se několik nových informací ze života těchto vzácných ptáků.</w:t>
      </w:r>
    </w:p>
    <w:p w14:paraId="51B7C94E" w14:textId="77777777" w:rsidR="00E24D01" w:rsidRDefault="00E24D01" w:rsidP="00E24D01">
      <w:pPr>
        <w:ind w:firstLine="426"/>
        <w:jc w:val="both"/>
      </w:pPr>
      <w:r>
        <w:t>Někteří žáci pod vedením paní učitelky Š. Zachrdlové se aktivně zapojili do akce „Ukliďme Zemi, ukliďme Česko. Je potěšující, že každým rokem přibývá nejen dětí ochotné uklidit své životní prostředí, ale i široká veřejnost.</w:t>
      </w:r>
    </w:p>
    <w:p w14:paraId="12B2A1E9" w14:textId="77777777" w:rsidR="00E24D01" w:rsidRDefault="00E24D01" w:rsidP="00E24D01">
      <w:pPr>
        <w:ind w:firstLine="426"/>
        <w:jc w:val="both"/>
      </w:pPr>
      <w:r>
        <w:t>Během roku se žáci zapojují do výtvarných soutěží s přírodovědnou tématikou (např. Barvy podzimu) nebo žáci reprezentovali školu v soutěži Zlatý list.</w:t>
      </w:r>
    </w:p>
    <w:p w14:paraId="69FA22B0" w14:textId="36DD67E7" w:rsidR="00E24D01" w:rsidRDefault="00E24D01" w:rsidP="00E24D01">
      <w:pPr>
        <w:ind w:firstLine="426"/>
        <w:jc w:val="both"/>
      </w:pPr>
      <w:r>
        <w:t xml:space="preserve">Ve školním roce 2017/2018 se škola již tradičně zapojila do jarní a podzimní sběrové akce </w:t>
      </w:r>
      <w:r w:rsidRPr="002523E8">
        <w:t xml:space="preserve">starého papíru. Celkem se žákům a jejich rodičům podařilo nasbírat </w:t>
      </w:r>
      <w:r w:rsidR="002523E8" w:rsidRPr="002523E8">
        <w:t>23 920 kg</w:t>
      </w:r>
      <w:r w:rsidRPr="002523E8">
        <w:t xml:space="preserve"> sběru, který do pokladny klubu přátel školy (KPŠ) přinesl celkem </w:t>
      </w:r>
      <w:r w:rsidR="002523E8" w:rsidRPr="002523E8">
        <w:t>35 880</w:t>
      </w:r>
      <w:r w:rsidRPr="002523E8">
        <w:t xml:space="preserve">Kč, které jsou později využity žáky školy. </w:t>
      </w:r>
    </w:p>
    <w:p w14:paraId="3C1198DF" w14:textId="77777777" w:rsidR="00E24D01" w:rsidRDefault="00E24D01" w:rsidP="00E24D01">
      <w:pPr>
        <w:jc w:val="both"/>
      </w:pPr>
      <w:r>
        <w:t>Škola pokračuje ve sběru plastových víček od PET lahví v rámci projektu „Plastožrout“ a díky spolupráci s obcí jsou víčka odváženy pracovníky obce přímo do firmy v Křelově k dalšímu zpracování.</w:t>
      </w:r>
    </w:p>
    <w:p w14:paraId="0A22822D" w14:textId="77777777" w:rsidR="00E24D01" w:rsidRDefault="00E24D01" w:rsidP="00E24D01">
      <w:pPr>
        <w:jc w:val="both"/>
      </w:pPr>
      <w:r>
        <w:t>V rámci soutěže Recyklohraní se vybírají do sběrných nádob nejenom použité baterie, ale recyklujeme i použité tonery do tiskáren.</w:t>
      </w:r>
    </w:p>
    <w:p w14:paraId="68E89FAF" w14:textId="77777777" w:rsidR="00E24D01" w:rsidRDefault="00E24D01" w:rsidP="00E24D01">
      <w:pPr>
        <w:jc w:val="both"/>
      </w:pPr>
      <w:r>
        <w:t xml:space="preserve">Žáci a zaměstnanci školy rovněž třídí odpad do plastových kontejnerů určených na papír, plast a tetrapak. </w:t>
      </w:r>
    </w:p>
    <w:p w14:paraId="73A0DB63" w14:textId="5A43842B" w:rsidR="00031806" w:rsidRDefault="00031806" w:rsidP="00031806">
      <w:pPr>
        <w:jc w:val="both"/>
      </w:pPr>
    </w:p>
    <w:p w14:paraId="7D0D659D" w14:textId="77777777" w:rsidR="00876CCA" w:rsidRDefault="00876CCA" w:rsidP="00876CCA">
      <w:pPr>
        <w:tabs>
          <w:tab w:val="left" w:pos="142"/>
        </w:tabs>
        <w:ind w:firstLine="426"/>
        <w:jc w:val="both"/>
      </w:pPr>
    </w:p>
    <w:p w14:paraId="06003399" w14:textId="77777777" w:rsidR="00A27142" w:rsidRPr="00DE283F" w:rsidRDefault="00876CCA" w:rsidP="00FC722E">
      <w:pPr>
        <w:pStyle w:val="Nadpis1"/>
        <w:numPr>
          <w:ilvl w:val="0"/>
          <w:numId w:val="2"/>
        </w:numPr>
        <w:tabs>
          <w:tab w:val="left" w:pos="142"/>
          <w:tab w:val="left" w:pos="1134"/>
        </w:tabs>
      </w:pPr>
      <w:r w:rsidRPr="00DE283F">
        <w:t>Další vzdělávání pedagogických pracovníků</w:t>
      </w:r>
    </w:p>
    <w:p w14:paraId="50C815ED" w14:textId="77777777" w:rsidR="00876CCA" w:rsidRPr="00DE283F" w:rsidRDefault="00876CCA" w:rsidP="00876CCA">
      <w:pPr>
        <w:tabs>
          <w:tab w:val="left" w:pos="142"/>
        </w:tabs>
        <w:ind w:firstLine="426"/>
        <w:jc w:val="both"/>
      </w:pPr>
    </w:p>
    <w:p w14:paraId="26FDF86B" w14:textId="77777777" w:rsidR="00876CCA" w:rsidRPr="00DE283F" w:rsidRDefault="004B5CCD" w:rsidP="00876CCA">
      <w:pPr>
        <w:tabs>
          <w:tab w:val="left" w:pos="142"/>
        </w:tabs>
        <w:ind w:firstLine="426"/>
        <w:jc w:val="both"/>
      </w:pPr>
      <w:r w:rsidRPr="00DE283F">
        <w:t>Naši učitelé se</w:t>
      </w:r>
      <w:r w:rsidR="00B636F1" w:rsidRPr="00DE283F">
        <w:t xml:space="preserve"> v uplynulém školním roce </w:t>
      </w:r>
      <w:r w:rsidRPr="00DE283F">
        <w:t xml:space="preserve"> ve velké míře z</w:t>
      </w:r>
      <w:r w:rsidR="00617249">
        <w:t>apojili do dalšího vzdělávání a </w:t>
      </w:r>
      <w:r w:rsidRPr="00DE283F">
        <w:t xml:space="preserve">zúčastnili se mnoha seminářů a aktivit </w:t>
      </w:r>
      <w:r w:rsidR="00876CCA" w:rsidRPr="00DE283F">
        <w:t xml:space="preserve">ve smyslu vyhlášky č. 317/2005 Sb., o dalším vzdělávání pedagogických pracovníků, za účelem zvýšení nebo </w:t>
      </w:r>
      <w:r w:rsidR="00BE7169" w:rsidRPr="00DE283F">
        <w:t>pr</w:t>
      </w:r>
      <w:r w:rsidR="00617249">
        <w:t>ohlubování jejich kvalifikace a </w:t>
      </w:r>
      <w:r w:rsidR="00BE7169" w:rsidRPr="00DE283F">
        <w:t>další</w:t>
      </w:r>
      <w:r w:rsidRPr="00DE283F">
        <w:t>ch</w:t>
      </w:r>
      <w:r w:rsidR="00BE7169" w:rsidRPr="00DE283F">
        <w:t xml:space="preserve"> aktivit, které jim umožní zkvalitnění práce.</w:t>
      </w:r>
      <w:r w:rsidR="00876CCA" w:rsidRPr="00DE283F">
        <w:t xml:space="preserve"> </w:t>
      </w:r>
    </w:p>
    <w:p w14:paraId="782FFA1C" w14:textId="77777777" w:rsidR="00876CCA" w:rsidRPr="00DE283F" w:rsidRDefault="00876CCA" w:rsidP="00876CCA">
      <w:pPr>
        <w:tabs>
          <w:tab w:val="left" w:pos="142"/>
        </w:tabs>
        <w:ind w:firstLine="426"/>
        <w:jc w:val="both"/>
      </w:pPr>
    </w:p>
    <w:p w14:paraId="639AEAD2" w14:textId="44D19146" w:rsidR="000527AF" w:rsidRPr="00DE283F" w:rsidRDefault="004077A2" w:rsidP="00276B62">
      <w:pPr>
        <w:spacing w:after="240"/>
        <w:rPr>
          <w:b/>
          <w:sz w:val="28"/>
          <w:szCs w:val="28"/>
        </w:rPr>
      </w:pPr>
      <w:r w:rsidRPr="00DE283F">
        <w:rPr>
          <w:b/>
          <w:sz w:val="28"/>
          <w:szCs w:val="28"/>
        </w:rPr>
        <w:t>Účast na seminářích</w:t>
      </w:r>
      <w:r w:rsidR="00276B62" w:rsidRPr="00DE283F">
        <w:rPr>
          <w:b/>
          <w:sz w:val="28"/>
          <w:szCs w:val="28"/>
        </w:rPr>
        <w:t xml:space="preserve"> a školeních</w:t>
      </w:r>
      <w:r w:rsidRPr="00DE283F">
        <w:rPr>
          <w:b/>
          <w:sz w:val="28"/>
          <w:szCs w:val="28"/>
        </w:rPr>
        <w:t xml:space="preserve"> ve školním</w:t>
      </w:r>
      <w:r w:rsidR="008C364D" w:rsidRPr="00DE283F">
        <w:rPr>
          <w:b/>
          <w:sz w:val="28"/>
          <w:szCs w:val="28"/>
        </w:rPr>
        <w:t> roce  201</w:t>
      </w:r>
      <w:r w:rsidR="00697D7B">
        <w:rPr>
          <w:b/>
          <w:sz w:val="28"/>
          <w:szCs w:val="28"/>
        </w:rPr>
        <w:t>7</w:t>
      </w:r>
      <w:r w:rsidR="008C364D" w:rsidRPr="00DE283F">
        <w:rPr>
          <w:b/>
          <w:sz w:val="28"/>
          <w:szCs w:val="28"/>
        </w:rPr>
        <w:t>/1</w:t>
      </w:r>
      <w:r w:rsidR="00697D7B">
        <w:rPr>
          <w:b/>
          <w:sz w:val="28"/>
          <w:szCs w:val="28"/>
        </w:rPr>
        <w:t>8</w:t>
      </w:r>
    </w:p>
    <w:tbl>
      <w:tblPr>
        <w:tblW w:w="10081" w:type="dxa"/>
        <w:tblCellMar>
          <w:left w:w="70" w:type="dxa"/>
          <w:right w:w="70" w:type="dxa"/>
        </w:tblCellMar>
        <w:tblLook w:val="04A0" w:firstRow="1" w:lastRow="0" w:firstColumn="1" w:lastColumn="0" w:noHBand="0" w:noVBand="1"/>
      </w:tblPr>
      <w:tblGrid>
        <w:gridCol w:w="620"/>
        <w:gridCol w:w="967"/>
        <w:gridCol w:w="1374"/>
        <w:gridCol w:w="700"/>
        <w:gridCol w:w="6420"/>
      </w:tblGrid>
      <w:tr w:rsidR="00C310FA" w:rsidRPr="00C310FA" w14:paraId="109A5F76" w14:textId="77777777" w:rsidTr="00C310FA">
        <w:trPr>
          <w:trHeight w:val="290"/>
        </w:trPr>
        <w:tc>
          <w:tcPr>
            <w:tcW w:w="620" w:type="dxa"/>
            <w:tcBorders>
              <w:top w:val="nil"/>
              <w:left w:val="nil"/>
              <w:bottom w:val="nil"/>
              <w:right w:val="nil"/>
            </w:tcBorders>
            <w:shd w:val="clear" w:color="auto" w:fill="auto"/>
            <w:noWrap/>
            <w:vAlign w:val="bottom"/>
            <w:hideMark/>
          </w:tcPr>
          <w:p w14:paraId="69C295B1" w14:textId="77777777" w:rsidR="00C310FA" w:rsidRPr="00C310FA" w:rsidRDefault="00C310FA"/>
        </w:tc>
        <w:tc>
          <w:tcPr>
            <w:tcW w:w="967" w:type="dxa"/>
            <w:tcBorders>
              <w:top w:val="nil"/>
              <w:left w:val="nil"/>
              <w:bottom w:val="nil"/>
              <w:right w:val="nil"/>
            </w:tcBorders>
            <w:shd w:val="clear" w:color="auto" w:fill="auto"/>
            <w:noWrap/>
            <w:vAlign w:val="bottom"/>
            <w:hideMark/>
          </w:tcPr>
          <w:p w14:paraId="68F5A388" w14:textId="77777777" w:rsidR="00C310FA" w:rsidRPr="00C310FA" w:rsidRDefault="00C310FA">
            <w:pPr>
              <w:rPr>
                <w:color w:val="000000"/>
              </w:rPr>
            </w:pPr>
            <w:r w:rsidRPr="00C310FA">
              <w:rPr>
                <w:color w:val="000000"/>
              </w:rPr>
              <w:t>Lenka</w:t>
            </w:r>
          </w:p>
        </w:tc>
        <w:tc>
          <w:tcPr>
            <w:tcW w:w="1374" w:type="dxa"/>
            <w:tcBorders>
              <w:top w:val="nil"/>
              <w:left w:val="nil"/>
              <w:bottom w:val="nil"/>
              <w:right w:val="nil"/>
            </w:tcBorders>
            <w:shd w:val="clear" w:color="auto" w:fill="auto"/>
            <w:noWrap/>
            <w:vAlign w:val="bottom"/>
            <w:hideMark/>
          </w:tcPr>
          <w:p w14:paraId="328F7864" w14:textId="77777777" w:rsidR="00C310FA" w:rsidRPr="00C310FA" w:rsidRDefault="00C310FA">
            <w:pPr>
              <w:rPr>
                <w:color w:val="000000"/>
              </w:rPr>
            </w:pPr>
            <w:r w:rsidRPr="00C310FA">
              <w:rPr>
                <w:color w:val="000000"/>
              </w:rPr>
              <w:t>Bělohubá</w:t>
            </w:r>
          </w:p>
        </w:tc>
        <w:tc>
          <w:tcPr>
            <w:tcW w:w="700" w:type="dxa"/>
            <w:tcBorders>
              <w:top w:val="nil"/>
              <w:left w:val="nil"/>
              <w:bottom w:val="nil"/>
              <w:right w:val="nil"/>
            </w:tcBorders>
            <w:shd w:val="clear" w:color="auto" w:fill="auto"/>
            <w:noWrap/>
            <w:vAlign w:val="bottom"/>
            <w:hideMark/>
          </w:tcPr>
          <w:p w14:paraId="450A61F4" w14:textId="77777777" w:rsidR="00C310FA" w:rsidRPr="00C310FA" w:rsidRDefault="00C310FA">
            <w:pPr>
              <w:rPr>
                <w:color w:val="000000"/>
              </w:rPr>
            </w:pPr>
          </w:p>
        </w:tc>
        <w:tc>
          <w:tcPr>
            <w:tcW w:w="6420" w:type="dxa"/>
            <w:tcBorders>
              <w:top w:val="nil"/>
              <w:left w:val="nil"/>
              <w:bottom w:val="nil"/>
              <w:right w:val="nil"/>
            </w:tcBorders>
            <w:shd w:val="clear" w:color="auto" w:fill="auto"/>
            <w:noWrap/>
            <w:vAlign w:val="bottom"/>
            <w:hideMark/>
          </w:tcPr>
          <w:p w14:paraId="3A5CAE60" w14:textId="77777777" w:rsidR="00C310FA" w:rsidRPr="00C310FA" w:rsidRDefault="00C310FA">
            <w:pPr>
              <w:rPr>
                <w:color w:val="000000"/>
              </w:rPr>
            </w:pPr>
            <w:r w:rsidRPr="00C310FA">
              <w:rPr>
                <w:color w:val="000000"/>
              </w:rPr>
              <w:t>Specifické poruchy učení I.</w:t>
            </w:r>
          </w:p>
        </w:tc>
      </w:tr>
      <w:tr w:rsidR="00C310FA" w:rsidRPr="00C310FA" w14:paraId="255B046C" w14:textId="77777777" w:rsidTr="00C310FA">
        <w:trPr>
          <w:trHeight w:val="290"/>
        </w:trPr>
        <w:tc>
          <w:tcPr>
            <w:tcW w:w="620" w:type="dxa"/>
            <w:tcBorders>
              <w:top w:val="nil"/>
              <w:left w:val="nil"/>
              <w:bottom w:val="nil"/>
              <w:right w:val="nil"/>
            </w:tcBorders>
            <w:shd w:val="clear" w:color="auto" w:fill="auto"/>
            <w:noWrap/>
            <w:vAlign w:val="bottom"/>
            <w:hideMark/>
          </w:tcPr>
          <w:p w14:paraId="0D4CE964" w14:textId="77777777" w:rsidR="00C310FA" w:rsidRPr="00C310FA" w:rsidRDefault="00C310FA">
            <w:pPr>
              <w:jc w:val="right"/>
              <w:rPr>
                <w:color w:val="000000"/>
              </w:rPr>
            </w:pPr>
            <w:r w:rsidRPr="00C310FA">
              <w:rPr>
                <w:color w:val="000000"/>
              </w:rPr>
              <w:t>Mgr.</w:t>
            </w:r>
          </w:p>
        </w:tc>
        <w:tc>
          <w:tcPr>
            <w:tcW w:w="967" w:type="dxa"/>
            <w:tcBorders>
              <w:top w:val="nil"/>
              <w:left w:val="nil"/>
              <w:bottom w:val="nil"/>
              <w:right w:val="nil"/>
            </w:tcBorders>
            <w:shd w:val="clear" w:color="auto" w:fill="auto"/>
            <w:noWrap/>
            <w:vAlign w:val="bottom"/>
            <w:hideMark/>
          </w:tcPr>
          <w:p w14:paraId="5AA26BA8" w14:textId="77777777" w:rsidR="00C310FA" w:rsidRPr="00C310FA" w:rsidRDefault="00C310FA">
            <w:pPr>
              <w:rPr>
                <w:color w:val="000000"/>
              </w:rPr>
            </w:pPr>
            <w:r w:rsidRPr="00C310FA">
              <w:rPr>
                <w:color w:val="000000"/>
              </w:rPr>
              <w:t xml:space="preserve">Alena </w:t>
            </w:r>
          </w:p>
        </w:tc>
        <w:tc>
          <w:tcPr>
            <w:tcW w:w="1374" w:type="dxa"/>
            <w:tcBorders>
              <w:top w:val="nil"/>
              <w:left w:val="nil"/>
              <w:bottom w:val="nil"/>
              <w:right w:val="nil"/>
            </w:tcBorders>
            <w:shd w:val="clear" w:color="auto" w:fill="auto"/>
            <w:noWrap/>
            <w:vAlign w:val="bottom"/>
            <w:hideMark/>
          </w:tcPr>
          <w:p w14:paraId="2408ED11" w14:textId="77777777" w:rsidR="00C310FA" w:rsidRPr="00C310FA" w:rsidRDefault="00C310FA">
            <w:pPr>
              <w:rPr>
                <w:color w:val="000000"/>
              </w:rPr>
            </w:pPr>
            <w:r w:rsidRPr="00C310FA">
              <w:rPr>
                <w:color w:val="000000"/>
              </w:rPr>
              <w:t>Buchtová</w:t>
            </w:r>
          </w:p>
        </w:tc>
        <w:tc>
          <w:tcPr>
            <w:tcW w:w="700" w:type="dxa"/>
            <w:tcBorders>
              <w:top w:val="nil"/>
              <w:left w:val="nil"/>
              <w:bottom w:val="nil"/>
              <w:right w:val="nil"/>
            </w:tcBorders>
            <w:shd w:val="clear" w:color="auto" w:fill="auto"/>
            <w:noWrap/>
            <w:vAlign w:val="bottom"/>
            <w:hideMark/>
          </w:tcPr>
          <w:p w14:paraId="057B6146" w14:textId="77777777" w:rsidR="00C310FA" w:rsidRPr="00C310FA" w:rsidRDefault="00C310FA">
            <w:pPr>
              <w:rPr>
                <w:color w:val="000000"/>
              </w:rPr>
            </w:pPr>
          </w:p>
        </w:tc>
        <w:tc>
          <w:tcPr>
            <w:tcW w:w="6420" w:type="dxa"/>
            <w:tcBorders>
              <w:top w:val="nil"/>
              <w:left w:val="nil"/>
              <w:bottom w:val="nil"/>
              <w:right w:val="nil"/>
            </w:tcBorders>
            <w:shd w:val="clear" w:color="auto" w:fill="auto"/>
            <w:noWrap/>
            <w:vAlign w:val="bottom"/>
            <w:hideMark/>
          </w:tcPr>
          <w:p w14:paraId="694F6177" w14:textId="77777777" w:rsidR="00C310FA" w:rsidRPr="00C310FA" w:rsidRDefault="00C310FA">
            <w:pPr>
              <w:rPr>
                <w:color w:val="000000"/>
              </w:rPr>
            </w:pPr>
            <w:r w:rsidRPr="00C310FA">
              <w:rPr>
                <w:color w:val="000000"/>
              </w:rPr>
              <w:t>Hodnocení výsledků vzdělávání dětí a žáků se SVP</w:t>
            </w:r>
          </w:p>
        </w:tc>
      </w:tr>
      <w:tr w:rsidR="00C310FA" w:rsidRPr="00C310FA" w14:paraId="7034A833" w14:textId="77777777" w:rsidTr="00C310FA">
        <w:trPr>
          <w:trHeight w:val="580"/>
        </w:trPr>
        <w:tc>
          <w:tcPr>
            <w:tcW w:w="620" w:type="dxa"/>
            <w:tcBorders>
              <w:top w:val="nil"/>
              <w:left w:val="nil"/>
              <w:bottom w:val="nil"/>
              <w:right w:val="nil"/>
            </w:tcBorders>
            <w:shd w:val="clear" w:color="auto" w:fill="auto"/>
            <w:noWrap/>
            <w:vAlign w:val="bottom"/>
            <w:hideMark/>
          </w:tcPr>
          <w:p w14:paraId="2FC5762E"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45539F79"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3419B9DA" w14:textId="77777777" w:rsidR="00C310FA" w:rsidRPr="00C310FA" w:rsidRDefault="00C310FA"/>
        </w:tc>
        <w:tc>
          <w:tcPr>
            <w:tcW w:w="700" w:type="dxa"/>
            <w:tcBorders>
              <w:top w:val="nil"/>
              <w:left w:val="nil"/>
              <w:bottom w:val="nil"/>
              <w:right w:val="nil"/>
            </w:tcBorders>
            <w:shd w:val="clear" w:color="auto" w:fill="auto"/>
            <w:noWrap/>
            <w:vAlign w:val="bottom"/>
            <w:hideMark/>
          </w:tcPr>
          <w:p w14:paraId="59FBB251" w14:textId="77777777" w:rsidR="00C310FA" w:rsidRPr="00C310FA" w:rsidRDefault="00C310FA"/>
        </w:tc>
        <w:tc>
          <w:tcPr>
            <w:tcW w:w="6420" w:type="dxa"/>
            <w:tcBorders>
              <w:top w:val="nil"/>
              <w:left w:val="nil"/>
              <w:bottom w:val="nil"/>
              <w:right w:val="nil"/>
            </w:tcBorders>
            <w:shd w:val="clear" w:color="auto" w:fill="auto"/>
            <w:vAlign w:val="bottom"/>
            <w:hideMark/>
          </w:tcPr>
          <w:p w14:paraId="27F4AA44" w14:textId="23501F80" w:rsidR="00C310FA" w:rsidRPr="00C310FA" w:rsidRDefault="00C310FA">
            <w:pPr>
              <w:rPr>
                <w:color w:val="000000"/>
              </w:rPr>
            </w:pPr>
            <w:r w:rsidRPr="00C310FA">
              <w:rPr>
                <w:color w:val="000000"/>
              </w:rPr>
              <w:t>PO ve vzdělávání s důrazem na I. stupeň podpory a plán pedagogické</w:t>
            </w:r>
            <w:r w:rsidR="003D7E4E">
              <w:rPr>
                <w:color w:val="000000"/>
              </w:rPr>
              <w:t xml:space="preserve"> </w:t>
            </w:r>
            <w:r w:rsidRPr="00C310FA">
              <w:rPr>
                <w:color w:val="000000"/>
              </w:rPr>
              <w:t>podpory</w:t>
            </w:r>
          </w:p>
        </w:tc>
      </w:tr>
      <w:tr w:rsidR="00C310FA" w:rsidRPr="00C310FA" w14:paraId="67B3BE46" w14:textId="77777777" w:rsidTr="00C310FA">
        <w:trPr>
          <w:trHeight w:val="290"/>
        </w:trPr>
        <w:tc>
          <w:tcPr>
            <w:tcW w:w="620" w:type="dxa"/>
            <w:tcBorders>
              <w:top w:val="nil"/>
              <w:left w:val="nil"/>
              <w:bottom w:val="nil"/>
              <w:right w:val="nil"/>
            </w:tcBorders>
            <w:shd w:val="clear" w:color="auto" w:fill="auto"/>
            <w:noWrap/>
            <w:vAlign w:val="bottom"/>
            <w:hideMark/>
          </w:tcPr>
          <w:p w14:paraId="2F25A0E4"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519A281D"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2201BFD9" w14:textId="77777777" w:rsidR="00C310FA" w:rsidRPr="00C310FA" w:rsidRDefault="00C310FA"/>
        </w:tc>
        <w:tc>
          <w:tcPr>
            <w:tcW w:w="700" w:type="dxa"/>
            <w:tcBorders>
              <w:top w:val="nil"/>
              <w:left w:val="nil"/>
              <w:bottom w:val="nil"/>
              <w:right w:val="nil"/>
            </w:tcBorders>
            <w:shd w:val="clear" w:color="auto" w:fill="auto"/>
            <w:noWrap/>
            <w:vAlign w:val="bottom"/>
            <w:hideMark/>
          </w:tcPr>
          <w:p w14:paraId="38299D1B" w14:textId="77777777" w:rsidR="00C310FA" w:rsidRPr="00C310FA" w:rsidRDefault="00C310FA"/>
        </w:tc>
        <w:tc>
          <w:tcPr>
            <w:tcW w:w="6420" w:type="dxa"/>
            <w:tcBorders>
              <w:top w:val="nil"/>
              <w:left w:val="nil"/>
              <w:bottom w:val="nil"/>
              <w:right w:val="nil"/>
            </w:tcBorders>
            <w:shd w:val="clear" w:color="auto" w:fill="auto"/>
            <w:noWrap/>
            <w:vAlign w:val="bottom"/>
            <w:hideMark/>
          </w:tcPr>
          <w:p w14:paraId="2F7CF445" w14:textId="77777777" w:rsidR="00C310FA" w:rsidRPr="00C310FA" w:rsidRDefault="00C310FA">
            <w:pPr>
              <w:rPr>
                <w:color w:val="000000"/>
              </w:rPr>
            </w:pPr>
            <w:r w:rsidRPr="00C310FA">
              <w:rPr>
                <w:color w:val="000000"/>
              </w:rPr>
              <w:t>Specifické poruchy učení I. a II.</w:t>
            </w:r>
          </w:p>
        </w:tc>
      </w:tr>
      <w:tr w:rsidR="00C310FA" w:rsidRPr="00C310FA" w14:paraId="36B8F476" w14:textId="77777777" w:rsidTr="00C310FA">
        <w:trPr>
          <w:trHeight w:val="290"/>
        </w:trPr>
        <w:tc>
          <w:tcPr>
            <w:tcW w:w="620" w:type="dxa"/>
            <w:tcBorders>
              <w:top w:val="nil"/>
              <w:left w:val="nil"/>
              <w:bottom w:val="nil"/>
              <w:right w:val="nil"/>
            </w:tcBorders>
            <w:shd w:val="clear" w:color="auto" w:fill="auto"/>
            <w:noWrap/>
            <w:vAlign w:val="bottom"/>
            <w:hideMark/>
          </w:tcPr>
          <w:p w14:paraId="75978102"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503D140D"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523706F8" w14:textId="77777777" w:rsidR="00C310FA" w:rsidRPr="00C310FA" w:rsidRDefault="00C310FA"/>
        </w:tc>
        <w:tc>
          <w:tcPr>
            <w:tcW w:w="700" w:type="dxa"/>
            <w:tcBorders>
              <w:top w:val="nil"/>
              <w:left w:val="nil"/>
              <w:bottom w:val="nil"/>
              <w:right w:val="nil"/>
            </w:tcBorders>
            <w:shd w:val="clear" w:color="auto" w:fill="auto"/>
            <w:noWrap/>
            <w:vAlign w:val="bottom"/>
            <w:hideMark/>
          </w:tcPr>
          <w:p w14:paraId="2413468A" w14:textId="77777777" w:rsidR="00C310FA" w:rsidRPr="00C310FA" w:rsidRDefault="00C310FA"/>
        </w:tc>
        <w:tc>
          <w:tcPr>
            <w:tcW w:w="6420" w:type="dxa"/>
            <w:tcBorders>
              <w:top w:val="nil"/>
              <w:left w:val="nil"/>
              <w:bottom w:val="nil"/>
              <w:right w:val="nil"/>
            </w:tcBorders>
            <w:shd w:val="clear" w:color="auto" w:fill="auto"/>
            <w:noWrap/>
            <w:vAlign w:val="bottom"/>
            <w:hideMark/>
          </w:tcPr>
          <w:p w14:paraId="1285EBEF" w14:textId="77777777" w:rsidR="00C310FA" w:rsidRPr="00C310FA" w:rsidRDefault="00C310FA">
            <w:pPr>
              <w:rPr>
                <w:color w:val="000000"/>
              </w:rPr>
            </w:pPr>
            <w:r w:rsidRPr="00C310FA">
              <w:rPr>
                <w:color w:val="000000"/>
              </w:rPr>
              <w:t>Učitel se žáky se sociálním znevýhodněním</w:t>
            </w:r>
          </w:p>
        </w:tc>
      </w:tr>
      <w:tr w:rsidR="00C310FA" w:rsidRPr="00C310FA" w14:paraId="4FB94E8A" w14:textId="77777777" w:rsidTr="00C310FA">
        <w:trPr>
          <w:trHeight w:val="290"/>
        </w:trPr>
        <w:tc>
          <w:tcPr>
            <w:tcW w:w="620" w:type="dxa"/>
            <w:tcBorders>
              <w:top w:val="nil"/>
              <w:left w:val="nil"/>
              <w:bottom w:val="nil"/>
              <w:right w:val="nil"/>
            </w:tcBorders>
            <w:shd w:val="clear" w:color="auto" w:fill="auto"/>
            <w:noWrap/>
            <w:vAlign w:val="bottom"/>
            <w:hideMark/>
          </w:tcPr>
          <w:p w14:paraId="70871507"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093E964C"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411892B0" w14:textId="77777777" w:rsidR="00C310FA" w:rsidRPr="00C310FA" w:rsidRDefault="00C310FA"/>
        </w:tc>
        <w:tc>
          <w:tcPr>
            <w:tcW w:w="700" w:type="dxa"/>
            <w:tcBorders>
              <w:top w:val="nil"/>
              <w:left w:val="nil"/>
              <w:bottom w:val="nil"/>
              <w:right w:val="nil"/>
            </w:tcBorders>
            <w:shd w:val="clear" w:color="auto" w:fill="auto"/>
            <w:noWrap/>
            <w:vAlign w:val="bottom"/>
            <w:hideMark/>
          </w:tcPr>
          <w:p w14:paraId="66C042CD" w14:textId="77777777" w:rsidR="00C310FA" w:rsidRPr="00C310FA" w:rsidRDefault="00C310FA"/>
        </w:tc>
        <w:tc>
          <w:tcPr>
            <w:tcW w:w="6420" w:type="dxa"/>
            <w:tcBorders>
              <w:top w:val="nil"/>
              <w:left w:val="nil"/>
              <w:bottom w:val="nil"/>
              <w:right w:val="nil"/>
            </w:tcBorders>
            <w:shd w:val="clear" w:color="auto" w:fill="auto"/>
            <w:noWrap/>
            <w:vAlign w:val="bottom"/>
            <w:hideMark/>
          </w:tcPr>
          <w:p w14:paraId="78CF9CA5" w14:textId="77777777" w:rsidR="00C310FA" w:rsidRPr="00C310FA" w:rsidRDefault="00C310FA">
            <w:pPr>
              <w:rPr>
                <w:color w:val="000000"/>
              </w:rPr>
            </w:pPr>
            <w:r w:rsidRPr="00C310FA">
              <w:rPr>
                <w:color w:val="000000"/>
              </w:rPr>
              <w:t>Žák s poruchami chování v běžné škole</w:t>
            </w:r>
          </w:p>
        </w:tc>
      </w:tr>
      <w:tr w:rsidR="00C310FA" w:rsidRPr="00C310FA" w14:paraId="329CA148" w14:textId="77777777" w:rsidTr="00C310FA">
        <w:trPr>
          <w:trHeight w:val="290"/>
        </w:trPr>
        <w:tc>
          <w:tcPr>
            <w:tcW w:w="620" w:type="dxa"/>
            <w:tcBorders>
              <w:top w:val="nil"/>
              <w:left w:val="nil"/>
              <w:bottom w:val="nil"/>
              <w:right w:val="nil"/>
            </w:tcBorders>
            <w:shd w:val="clear" w:color="auto" w:fill="auto"/>
            <w:noWrap/>
            <w:vAlign w:val="bottom"/>
            <w:hideMark/>
          </w:tcPr>
          <w:p w14:paraId="1306F3DB" w14:textId="77777777" w:rsidR="00C310FA" w:rsidRPr="00C310FA" w:rsidRDefault="00C310FA">
            <w:pPr>
              <w:jc w:val="right"/>
              <w:rPr>
                <w:color w:val="000000"/>
              </w:rPr>
            </w:pPr>
            <w:r w:rsidRPr="00C310FA">
              <w:rPr>
                <w:color w:val="000000"/>
              </w:rPr>
              <w:t>Ing.</w:t>
            </w:r>
          </w:p>
        </w:tc>
        <w:tc>
          <w:tcPr>
            <w:tcW w:w="967" w:type="dxa"/>
            <w:tcBorders>
              <w:top w:val="nil"/>
              <w:left w:val="nil"/>
              <w:bottom w:val="nil"/>
              <w:right w:val="nil"/>
            </w:tcBorders>
            <w:shd w:val="clear" w:color="auto" w:fill="auto"/>
            <w:noWrap/>
            <w:vAlign w:val="bottom"/>
            <w:hideMark/>
          </w:tcPr>
          <w:p w14:paraId="0CC5C55F" w14:textId="77777777" w:rsidR="00C310FA" w:rsidRPr="00C310FA" w:rsidRDefault="00C310FA">
            <w:pPr>
              <w:rPr>
                <w:color w:val="000000"/>
              </w:rPr>
            </w:pPr>
            <w:r w:rsidRPr="00C310FA">
              <w:rPr>
                <w:color w:val="000000"/>
              </w:rPr>
              <w:t>Pavla</w:t>
            </w:r>
          </w:p>
        </w:tc>
        <w:tc>
          <w:tcPr>
            <w:tcW w:w="1374" w:type="dxa"/>
            <w:tcBorders>
              <w:top w:val="nil"/>
              <w:left w:val="nil"/>
              <w:bottom w:val="nil"/>
              <w:right w:val="nil"/>
            </w:tcBorders>
            <w:shd w:val="clear" w:color="auto" w:fill="auto"/>
            <w:noWrap/>
            <w:vAlign w:val="bottom"/>
            <w:hideMark/>
          </w:tcPr>
          <w:p w14:paraId="1A317274" w14:textId="77777777" w:rsidR="00C310FA" w:rsidRPr="00C310FA" w:rsidRDefault="00C310FA">
            <w:pPr>
              <w:rPr>
                <w:color w:val="000000"/>
              </w:rPr>
            </w:pPr>
            <w:r w:rsidRPr="00C310FA">
              <w:rPr>
                <w:color w:val="000000"/>
              </w:rPr>
              <w:t>Dřímalová</w:t>
            </w:r>
          </w:p>
        </w:tc>
        <w:tc>
          <w:tcPr>
            <w:tcW w:w="700" w:type="dxa"/>
            <w:tcBorders>
              <w:top w:val="nil"/>
              <w:left w:val="nil"/>
              <w:bottom w:val="nil"/>
              <w:right w:val="nil"/>
            </w:tcBorders>
            <w:shd w:val="clear" w:color="auto" w:fill="auto"/>
            <w:noWrap/>
            <w:vAlign w:val="bottom"/>
            <w:hideMark/>
          </w:tcPr>
          <w:p w14:paraId="760094AB" w14:textId="77777777" w:rsidR="00C310FA" w:rsidRPr="00C310FA" w:rsidRDefault="00C310FA">
            <w:pPr>
              <w:rPr>
                <w:color w:val="000000"/>
              </w:rPr>
            </w:pPr>
          </w:p>
        </w:tc>
        <w:tc>
          <w:tcPr>
            <w:tcW w:w="6420" w:type="dxa"/>
            <w:tcBorders>
              <w:top w:val="nil"/>
              <w:left w:val="nil"/>
              <w:bottom w:val="nil"/>
              <w:right w:val="nil"/>
            </w:tcBorders>
            <w:shd w:val="clear" w:color="auto" w:fill="auto"/>
            <w:noWrap/>
            <w:vAlign w:val="bottom"/>
            <w:hideMark/>
          </w:tcPr>
          <w:p w14:paraId="0F545DBC" w14:textId="77777777" w:rsidR="00C310FA" w:rsidRPr="00C310FA" w:rsidRDefault="00C310FA">
            <w:pPr>
              <w:rPr>
                <w:color w:val="000000"/>
              </w:rPr>
            </w:pPr>
            <w:r w:rsidRPr="00C310FA">
              <w:rPr>
                <w:color w:val="000000"/>
              </w:rPr>
              <w:t>Specifické poruchy učení I.</w:t>
            </w:r>
          </w:p>
        </w:tc>
      </w:tr>
      <w:tr w:rsidR="00C310FA" w:rsidRPr="00C310FA" w14:paraId="49035449" w14:textId="77777777" w:rsidTr="00C310FA">
        <w:trPr>
          <w:trHeight w:val="290"/>
        </w:trPr>
        <w:tc>
          <w:tcPr>
            <w:tcW w:w="620" w:type="dxa"/>
            <w:tcBorders>
              <w:top w:val="nil"/>
              <w:left w:val="nil"/>
              <w:bottom w:val="nil"/>
              <w:right w:val="nil"/>
            </w:tcBorders>
            <w:shd w:val="clear" w:color="auto" w:fill="auto"/>
            <w:noWrap/>
            <w:vAlign w:val="bottom"/>
            <w:hideMark/>
          </w:tcPr>
          <w:p w14:paraId="3DE41289"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71A7E144"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5079E331" w14:textId="77777777" w:rsidR="00C310FA" w:rsidRPr="00C310FA" w:rsidRDefault="00C310FA"/>
        </w:tc>
        <w:tc>
          <w:tcPr>
            <w:tcW w:w="700" w:type="dxa"/>
            <w:tcBorders>
              <w:top w:val="nil"/>
              <w:left w:val="nil"/>
              <w:bottom w:val="nil"/>
              <w:right w:val="nil"/>
            </w:tcBorders>
            <w:shd w:val="clear" w:color="auto" w:fill="auto"/>
            <w:noWrap/>
            <w:vAlign w:val="bottom"/>
            <w:hideMark/>
          </w:tcPr>
          <w:p w14:paraId="6F0DA172" w14:textId="77777777" w:rsidR="00C310FA" w:rsidRPr="00C310FA" w:rsidRDefault="00C310FA"/>
        </w:tc>
        <w:tc>
          <w:tcPr>
            <w:tcW w:w="6420" w:type="dxa"/>
            <w:tcBorders>
              <w:top w:val="nil"/>
              <w:left w:val="nil"/>
              <w:bottom w:val="nil"/>
              <w:right w:val="nil"/>
            </w:tcBorders>
            <w:shd w:val="clear" w:color="auto" w:fill="auto"/>
            <w:noWrap/>
            <w:vAlign w:val="bottom"/>
            <w:hideMark/>
          </w:tcPr>
          <w:p w14:paraId="78F779AA" w14:textId="77777777" w:rsidR="00C310FA" w:rsidRPr="00C310FA" w:rsidRDefault="00C310FA">
            <w:pPr>
              <w:rPr>
                <w:color w:val="000000"/>
              </w:rPr>
            </w:pPr>
            <w:r w:rsidRPr="00C310FA">
              <w:rPr>
                <w:color w:val="000000"/>
              </w:rPr>
              <w:t>Učitel se žáky se sociálním znevýhodněním</w:t>
            </w:r>
          </w:p>
        </w:tc>
      </w:tr>
      <w:tr w:rsidR="00C310FA" w:rsidRPr="00C310FA" w14:paraId="52F03414" w14:textId="77777777" w:rsidTr="00C310FA">
        <w:trPr>
          <w:trHeight w:val="290"/>
        </w:trPr>
        <w:tc>
          <w:tcPr>
            <w:tcW w:w="620" w:type="dxa"/>
            <w:tcBorders>
              <w:top w:val="nil"/>
              <w:left w:val="nil"/>
              <w:bottom w:val="nil"/>
              <w:right w:val="nil"/>
            </w:tcBorders>
            <w:shd w:val="clear" w:color="auto" w:fill="auto"/>
            <w:noWrap/>
            <w:vAlign w:val="bottom"/>
            <w:hideMark/>
          </w:tcPr>
          <w:p w14:paraId="1FC55328" w14:textId="77777777" w:rsidR="00C310FA" w:rsidRPr="00C310FA" w:rsidRDefault="00C310FA">
            <w:pPr>
              <w:jc w:val="right"/>
              <w:rPr>
                <w:color w:val="000000"/>
              </w:rPr>
            </w:pPr>
            <w:r w:rsidRPr="00C310FA">
              <w:rPr>
                <w:color w:val="000000"/>
              </w:rPr>
              <w:t>Bc.</w:t>
            </w:r>
          </w:p>
        </w:tc>
        <w:tc>
          <w:tcPr>
            <w:tcW w:w="967" w:type="dxa"/>
            <w:tcBorders>
              <w:top w:val="nil"/>
              <w:left w:val="nil"/>
              <w:bottom w:val="nil"/>
              <w:right w:val="nil"/>
            </w:tcBorders>
            <w:shd w:val="clear" w:color="auto" w:fill="auto"/>
            <w:noWrap/>
            <w:vAlign w:val="bottom"/>
            <w:hideMark/>
          </w:tcPr>
          <w:p w14:paraId="7013E8D0" w14:textId="77777777" w:rsidR="00C310FA" w:rsidRPr="00C310FA" w:rsidRDefault="00C310FA">
            <w:pPr>
              <w:rPr>
                <w:color w:val="000000"/>
              </w:rPr>
            </w:pPr>
            <w:r w:rsidRPr="00C310FA">
              <w:rPr>
                <w:color w:val="000000"/>
              </w:rPr>
              <w:t>Ondřej</w:t>
            </w:r>
          </w:p>
        </w:tc>
        <w:tc>
          <w:tcPr>
            <w:tcW w:w="1374" w:type="dxa"/>
            <w:tcBorders>
              <w:top w:val="nil"/>
              <w:left w:val="nil"/>
              <w:bottom w:val="nil"/>
              <w:right w:val="nil"/>
            </w:tcBorders>
            <w:shd w:val="clear" w:color="auto" w:fill="auto"/>
            <w:noWrap/>
            <w:vAlign w:val="bottom"/>
            <w:hideMark/>
          </w:tcPr>
          <w:p w14:paraId="46D7781C" w14:textId="77777777" w:rsidR="00C310FA" w:rsidRPr="00C310FA" w:rsidRDefault="00C310FA">
            <w:pPr>
              <w:rPr>
                <w:color w:val="000000"/>
              </w:rPr>
            </w:pPr>
            <w:r w:rsidRPr="00C310FA">
              <w:rPr>
                <w:color w:val="000000"/>
              </w:rPr>
              <w:t>Duchoň</w:t>
            </w:r>
          </w:p>
        </w:tc>
        <w:tc>
          <w:tcPr>
            <w:tcW w:w="700" w:type="dxa"/>
            <w:tcBorders>
              <w:top w:val="nil"/>
              <w:left w:val="nil"/>
              <w:bottom w:val="nil"/>
              <w:right w:val="nil"/>
            </w:tcBorders>
            <w:shd w:val="clear" w:color="auto" w:fill="auto"/>
            <w:noWrap/>
            <w:vAlign w:val="bottom"/>
            <w:hideMark/>
          </w:tcPr>
          <w:p w14:paraId="5327B073" w14:textId="77777777" w:rsidR="00C310FA" w:rsidRPr="00C310FA" w:rsidRDefault="00C310FA">
            <w:pPr>
              <w:rPr>
                <w:color w:val="000000"/>
              </w:rPr>
            </w:pPr>
          </w:p>
        </w:tc>
        <w:tc>
          <w:tcPr>
            <w:tcW w:w="6420" w:type="dxa"/>
            <w:tcBorders>
              <w:top w:val="nil"/>
              <w:left w:val="nil"/>
              <w:bottom w:val="nil"/>
              <w:right w:val="nil"/>
            </w:tcBorders>
            <w:shd w:val="clear" w:color="auto" w:fill="auto"/>
            <w:noWrap/>
            <w:vAlign w:val="bottom"/>
            <w:hideMark/>
          </w:tcPr>
          <w:p w14:paraId="34A9034B" w14:textId="77777777" w:rsidR="00C310FA" w:rsidRPr="00C310FA" w:rsidRDefault="00C310FA">
            <w:pPr>
              <w:rPr>
                <w:color w:val="000000"/>
              </w:rPr>
            </w:pPr>
            <w:r w:rsidRPr="00C310FA">
              <w:rPr>
                <w:color w:val="000000"/>
              </w:rPr>
              <w:t>Asistent pedagoga ve školní praxi</w:t>
            </w:r>
          </w:p>
        </w:tc>
      </w:tr>
      <w:tr w:rsidR="00C310FA" w:rsidRPr="00C310FA" w14:paraId="5AA374C0" w14:textId="77777777" w:rsidTr="00C310FA">
        <w:trPr>
          <w:trHeight w:val="290"/>
        </w:trPr>
        <w:tc>
          <w:tcPr>
            <w:tcW w:w="620" w:type="dxa"/>
            <w:tcBorders>
              <w:top w:val="nil"/>
              <w:left w:val="nil"/>
              <w:bottom w:val="nil"/>
              <w:right w:val="nil"/>
            </w:tcBorders>
            <w:shd w:val="clear" w:color="auto" w:fill="auto"/>
            <w:noWrap/>
            <w:vAlign w:val="bottom"/>
            <w:hideMark/>
          </w:tcPr>
          <w:p w14:paraId="640AC951"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0CDA1167"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24DA6241" w14:textId="77777777" w:rsidR="00C310FA" w:rsidRPr="00C310FA" w:rsidRDefault="00C310FA"/>
        </w:tc>
        <w:tc>
          <w:tcPr>
            <w:tcW w:w="700" w:type="dxa"/>
            <w:tcBorders>
              <w:top w:val="nil"/>
              <w:left w:val="nil"/>
              <w:bottom w:val="nil"/>
              <w:right w:val="nil"/>
            </w:tcBorders>
            <w:shd w:val="clear" w:color="auto" w:fill="auto"/>
            <w:noWrap/>
            <w:vAlign w:val="bottom"/>
            <w:hideMark/>
          </w:tcPr>
          <w:p w14:paraId="68F8162D" w14:textId="77777777" w:rsidR="00C310FA" w:rsidRPr="00C310FA" w:rsidRDefault="00C310FA"/>
        </w:tc>
        <w:tc>
          <w:tcPr>
            <w:tcW w:w="6420" w:type="dxa"/>
            <w:tcBorders>
              <w:top w:val="nil"/>
              <w:left w:val="nil"/>
              <w:bottom w:val="nil"/>
              <w:right w:val="nil"/>
            </w:tcBorders>
            <w:shd w:val="clear" w:color="auto" w:fill="auto"/>
            <w:noWrap/>
            <w:vAlign w:val="bottom"/>
            <w:hideMark/>
          </w:tcPr>
          <w:p w14:paraId="1077AFE4" w14:textId="77777777" w:rsidR="00C310FA" w:rsidRPr="00C310FA" w:rsidRDefault="00C310FA">
            <w:pPr>
              <w:rPr>
                <w:color w:val="000000"/>
              </w:rPr>
            </w:pPr>
            <w:r w:rsidRPr="00C310FA">
              <w:rPr>
                <w:color w:val="000000"/>
              </w:rPr>
              <w:t>Specifické poruchy učení I.</w:t>
            </w:r>
          </w:p>
        </w:tc>
      </w:tr>
      <w:tr w:rsidR="00C310FA" w:rsidRPr="00C310FA" w14:paraId="751BDFD6" w14:textId="77777777" w:rsidTr="00C310FA">
        <w:trPr>
          <w:trHeight w:val="290"/>
        </w:trPr>
        <w:tc>
          <w:tcPr>
            <w:tcW w:w="620" w:type="dxa"/>
            <w:tcBorders>
              <w:top w:val="nil"/>
              <w:left w:val="nil"/>
              <w:bottom w:val="nil"/>
              <w:right w:val="nil"/>
            </w:tcBorders>
            <w:shd w:val="clear" w:color="auto" w:fill="auto"/>
            <w:noWrap/>
            <w:vAlign w:val="bottom"/>
            <w:hideMark/>
          </w:tcPr>
          <w:p w14:paraId="4BC2C90F" w14:textId="77777777" w:rsidR="00C310FA" w:rsidRPr="00C310FA" w:rsidRDefault="00C310FA">
            <w:pPr>
              <w:jc w:val="right"/>
              <w:rPr>
                <w:color w:val="000000"/>
              </w:rPr>
            </w:pPr>
            <w:r w:rsidRPr="00C310FA">
              <w:rPr>
                <w:color w:val="000000"/>
              </w:rPr>
              <w:t>Mgr.</w:t>
            </w:r>
          </w:p>
        </w:tc>
        <w:tc>
          <w:tcPr>
            <w:tcW w:w="967" w:type="dxa"/>
            <w:tcBorders>
              <w:top w:val="nil"/>
              <w:left w:val="nil"/>
              <w:bottom w:val="nil"/>
              <w:right w:val="nil"/>
            </w:tcBorders>
            <w:shd w:val="clear" w:color="auto" w:fill="auto"/>
            <w:noWrap/>
            <w:vAlign w:val="bottom"/>
            <w:hideMark/>
          </w:tcPr>
          <w:p w14:paraId="0AA82017" w14:textId="77777777" w:rsidR="00C310FA" w:rsidRPr="00C310FA" w:rsidRDefault="00C310FA">
            <w:pPr>
              <w:rPr>
                <w:color w:val="000000"/>
              </w:rPr>
            </w:pPr>
            <w:r w:rsidRPr="00C310FA">
              <w:rPr>
                <w:color w:val="000000"/>
              </w:rPr>
              <w:t xml:space="preserve">Radka </w:t>
            </w:r>
          </w:p>
        </w:tc>
        <w:tc>
          <w:tcPr>
            <w:tcW w:w="1374" w:type="dxa"/>
            <w:tcBorders>
              <w:top w:val="nil"/>
              <w:left w:val="nil"/>
              <w:bottom w:val="nil"/>
              <w:right w:val="nil"/>
            </w:tcBorders>
            <w:shd w:val="clear" w:color="auto" w:fill="auto"/>
            <w:noWrap/>
            <w:vAlign w:val="bottom"/>
            <w:hideMark/>
          </w:tcPr>
          <w:p w14:paraId="6EE3CB73" w14:textId="77777777" w:rsidR="00C310FA" w:rsidRPr="00C310FA" w:rsidRDefault="00C310FA">
            <w:pPr>
              <w:rPr>
                <w:color w:val="000000"/>
              </w:rPr>
            </w:pPr>
            <w:r w:rsidRPr="00C310FA">
              <w:rPr>
                <w:color w:val="000000"/>
              </w:rPr>
              <w:t>Faltýnková</w:t>
            </w:r>
          </w:p>
        </w:tc>
        <w:tc>
          <w:tcPr>
            <w:tcW w:w="700" w:type="dxa"/>
            <w:tcBorders>
              <w:top w:val="nil"/>
              <w:left w:val="nil"/>
              <w:bottom w:val="nil"/>
              <w:right w:val="nil"/>
            </w:tcBorders>
            <w:shd w:val="clear" w:color="auto" w:fill="auto"/>
            <w:noWrap/>
            <w:vAlign w:val="bottom"/>
            <w:hideMark/>
          </w:tcPr>
          <w:p w14:paraId="3400E45A" w14:textId="77777777" w:rsidR="00C310FA" w:rsidRPr="00C310FA" w:rsidRDefault="00C310FA">
            <w:pPr>
              <w:rPr>
                <w:color w:val="000000"/>
              </w:rPr>
            </w:pPr>
          </w:p>
        </w:tc>
        <w:tc>
          <w:tcPr>
            <w:tcW w:w="6420" w:type="dxa"/>
            <w:tcBorders>
              <w:top w:val="nil"/>
              <w:left w:val="nil"/>
              <w:bottom w:val="nil"/>
              <w:right w:val="nil"/>
            </w:tcBorders>
            <w:shd w:val="clear" w:color="auto" w:fill="auto"/>
            <w:noWrap/>
            <w:vAlign w:val="bottom"/>
            <w:hideMark/>
          </w:tcPr>
          <w:p w14:paraId="214527FD" w14:textId="77777777" w:rsidR="00C310FA" w:rsidRPr="00C310FA" w:rsidRDefault="00C310FA">
            <w:pPr>
              <w:rPr>
                <w:color w:val="000000"/>
              </w:rPr>
            </w:pPr>
            <w:r w:rsidRPr="00C310FA">
              <w:rPr>
                <w:color w:val="000000"/>
              </w:rPr>
              <w:t>Hodnocení výsledků vzdělávání dětí a žáků se SVP</w:t>
            </w:r>
          </w:p>
        </w:tc>
      </w:tr>
      <w:tr w:rsidR="00C310FA" w:rsidRPr="00C310FA" w14:paraId="30C8D1A1" w14:textId="77777777" w:rsidTr="00C310FA">
        <w:trPr>
          <w:trHeight w:val="580"/>
        </w:trPr>
        <w:tc>
          <w:tcPr>
            <w:tcW w:w="620" w:type="dxa"/>
            <w:tcBorders>
              <w:top w:val="nil"/>
              <w:left w:val="nil"/>
              <w:bottom w:val="nil"/>
              <w:right w:val="nil"/>
            </w:tcBorders>
            <w:shd w:val="clear" w:color="auto" w:fill="auto"/>
            <w:noWrap/>
            <w:vAlign w:val="bottom"/>
            <w:hideMark/>
          </w:tcPr>
          <w:p w14:paraId="49670728"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108A7176"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2A2F6CDF" w14:textId="77777777" w:rsidR="00C310FA" w:rsidRPr="00C310FA" w:rsidRDefault="00C310FA"/>
        </w:tc>
        <w:tc>
          <w:tcPr>
            <w:tcW w:w="700" w:type="dxa"/>
            <w:tcBorders>
              <w:top w:val="nil"/>
              <w:left w:val="nil"/>
              <w:bottom w:val="nil"/>
              <w:right w:val="nil"/>
            </w:tcBorders>
            <w:shd w:val="clear" w:color="auto" w:fill="auto"/>
            <w:noWrap/>
            <w:vAlign w:val="bottom"/>
            <w:hideMark/>
          </w:tcPr>
          <w:p w14:paraId="787078E8" w14:textId="77777777" w:rsidR="00C310FA" w:rsidRPr="00C310FA" w:rsidRDefault="00C310FA"/>
        </w:tc>
        <w:tc>
          <w:tcPr>
            <w:tcW w:w="6420" w:type="dxa"/>
            <w:tcBorders>
              <w:top w:val="nil"/>
              <w:left w:val="nil"/>
              <w:bottom w:val="nil"/>
              <w:right w:val="nil"/>
            </w:tcBorders>
            <w:shd w:val="clear" w:color="auto" w:fill="auto"/>
            <w:vAlign w:val="bottom"/>
            <w:hideMark/>
          </w:tcPr>
          <w:p w14:paraId="0DDB4A94" w14:textId="15FE48E6" w:rsidR="00C310FA" w:rsidRPr="00C310FA" w:rsidRDefault="00C310FA">
            <w:pPr>
              <w:rPr>
                <w:color w:val="000000"/>
              </w:rPr>
            </w:pPr>
            <w:r w:rsidRPr="00C310FA">
              <w:rPr>
                <w:color w:val="000000"/>
              </w:rPr>
              <w:t>PO ve vzdělávání s důrazem na I. stupeň podpory a plán pedagogické</w:t>
            </w:r>
            <w:r w:rsidR="003D7E4E">
              <w:rPr>
                <w:color w:val="000000"/>
              </w:rPr>
              <w:t xml:space="preserve"> </w:t>
            </w:r>
            <w:r w:rsidRPr="00C310FA">
              <w:rPr>
                <w:color w:val="000000"/>
              </w:rPr>
              <w:t>podpory</w:t>
            </w:r>
          </w:p>
        </w:tc>
      </w:tr>
      <w:tr w:rsidR="00C310FA" w:rsidRPr="00C310FA" w14:paraId="34D976D4" w14:textId="77777777" w:rsidTr="00C310FA">
        <w:trPr>
          <w:trHeight w:val="290"/>
        </w:trPr>
        <w:tc>
          <w:tcPr>
            <w:tcW w:w="620" w:type="dxa"/>
            <w:tcBorders>
              <w:top w:val="nil"/>
              <w:left w:val="nil"/>
              <w:bottom w:val="nil"/>
              <w:right w:val="nil"/>
            </w:tcBorders>
            <w:shd w:val="clear" w:color="auto" w:fill="auto"/>
            <w:noWrap/>
            <w:vAlign w:val="bottom"/>
            <w:hideMark/>
          </w:tcPr>
          <w:p w14:paraId="231EDA5E"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71AC098F"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6FF7A2BD" w14:textId="77777777" w:rsidR="00C310FA" w:rsidRPr="00C310FA" w:rsidRDefault="00C310FA"/>
        </w:tc>
        <w:tc>
          <w:tcPr>
            <w:tcW w:w="700" w:type="dxa"/>
            <w:tcBorders>
              <w:top w:val="nil"/>
              <w:left w:val="nil"/>
              <w:bottom w:val="nil"/>
              <w:right w:val="nil"/>
            </w:tcBorders>
            <w:shd w:val="clear" w:color="auto" w:fill="auto"/>
            <w:noWrap/>
            <w:vAlign w:val="bottom"/>
            <w:hideMark/>
          </w:tcPr>
          <w:p w14:paraId="0A2B2D2A" w14:textId="77777777" w:rsidR="00C310FA" w:rsidRPr="00C310FA" w:rsidRDefault="00C310FA"/>
        </w:tc>
        <w:tc>
          <w:tcPr>
            <w:tcW w:w="6420" w:type="dxa"/>
            <w:tcBorders>
              <w:top w:val="nil"/>
              <w:left w:val="nil"/>
              <w:bottom w:val="nil"/>
              <w:right w:val="nil"/>
            </w:tcBorders>
            <w:shd w:val="clear" w:color="auto" w:fill="auto"/>
            <w:noWrap/>
            <w:vAlign w:val="bottom"/>
            <w:hideMark/>
          </w:tcPr>
          <w:p w14:paraId="35706B84" w14:textId="77777777" w:rsidR="00C310FA" w:rsidRPr="00C310FA" w:rsidRDefault="00C310FA">
            <w:pPr>
              <w:rPr>
                <w:color w:val="000000"/>
              </w:rPr>
            </w:pPr>
            <w:r w:rsidRPr="00C310FA">
              <w:rPr>
                <w:color w:val="000000"/>
              </w:rPr>
              <w:t>Specifické poruchy učení I. a II.</w:t>
            </w:r>
          </w:p>
        </w:tc>
      </w:tr>
      <w:tr w:rsidR="00C310FA" w:rsidRPr="00C310FA" w14:paraId="4964B787" w14:textId="77777777" w:rsidTr="00C310FA">
        <w:trPr>
          <w:trHeight w:val="290"/>
        </w:trPr>
        <w:tc>
          <w:tcPr>
            <w:tcW w:w="620" w:type="dxa"/>
            <w:tcBorders>
              <w:top w:val="nil"/>
              <w:left w:val="nil"/>
              <w:bottom w:val="nil"/>
              <w:right w:val="nil"/>
            </w:tcBorders>
            <w:shd w:val="clear" w:color="auto" w:fill="auto"/>
            <w:noWrap/>
            <w:vAlign w:val="bottom"/>
            <w:hideMark/>
          </w:tcPr>
          <w:p w14:paraId="15B06E9F"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2C9087CE"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3FB6AC99" w14:textId="77777777" w:rsidR="00C310FA" w:rsidRPr="00C310FA" w:rsidRDefault="00C310FA"/>
        </w:tc>
        <w:tc>
          <w:tcPr>
            <w:tcW w:w="700" w:type="dxa"/>
            <w:tcBorders>
              <w:top w:val="nil"/>
              <w:left w:val="nil"/>
              <w:bottom w:val="nil"/>
              <w:right w:val="nil"/>
            </w:tcBorders>
            <w:shd w:val="clear" w:color="auto" w:fill="auto"/>
            <w:noWrap/>
            <w:vAlign w:val="bottom"/>
            <w:hideMark/>
          </w:tcPr>
          <w:p w14:paraId="5E083D5A" w14:textId="77777777" w:rsidR="00C310FA" w:rsidRPr="00C310FA" w:rsidRDefault="00C310FA"/>
        </w:tc>
        <w:tc>
          <w:tcPr>
            <w:tcW w:w="6420" w:type="dxa"/>
            <w:tcBorders>
              <w:top w:val="nil"/>
              <w:left w:val="nil"/>
              <w:bottom w:val="nil"/>
              <w:right w:val="nil"/>
            </w:tcBorders>
            <w:shd w:val="clear" w:color="auto" w:fill="auto"/>
            <w:noWrap/>
            <w:vAlign w:val="bottom"/>
            <w:hideMark/>
          </w:tcPr>
          <w:p w14:paraId="7D268261" w14:textId="77777777" w:rsidR="00C310FA" w:rsidRPr="00C310FA" w:rsidRDefault="00C310FA">
            <w:pPr>
              <w:rPr>
                <w:color w:val="000000"/>
              </w:rPr>
            </w:pPr>
            <w:r w:rsidRPr="00C310FA">
              <w:rPr>
                <w:color w:val="000000"/>
              </w:rPr>
              <w:t>Učitel se žáky se sociálním znevýhodněním</w:t>
            </w:r>
          </w:p>
        </w:tc>
      </w:tr>
      <w:tr w:rsidR="00C310FA" w:rsidRPr="00C310FA" w14:paraId="594795B9" w14:textId="77777777" w:rsidTr="00C310FA">
        <w:trPr>
          <w:trHeight w:val="290"/>
        </w:trPr>
        <w:tc>
          <w:tcPr>
            <w:tcW w:w="620" w:type="dxa"/>
            <w:tcBorders>
              <w:top w:val="nil"/>
              <w:left w:val="nil"/>
              <w:bottom w:val="nil"/>
              <w:right w:val="nil"/>
            </w:tcBorders>
            <w:shd w:val="clear" w:color="auto" w:fill="auto"/>
            <w:noWrap/>
            <w:vAlign w:val="bottom"/>
            <w:hideMark/>
          </w:tcPr>
          <w:p w14:paraId="37E18C49"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62CFA8FB"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53928491" w14:textId="77777777" w:rsidR="00C310FA" w:rsidRPr="00C310FA" w:rsidRDefault="00C310FA"/>
        </w:tc>
        <w:tc>
          <w:tcPr>
            <w:tcW w:w="700" w:type="dxa"/>
            <w:tcBorders>
              <w:top w:val="nil"/>
              <w:left w:val="nil"/>
              <w:bottom w:val="nil"/>
              <w:right w:val="nil"/>
            </w:tcBorders>
            <w:shd w:val="clear" w:color="auto" w:fill="auto"/>
            <w:noWrap/>
            <w:vAlign w:val="bottom"/>
            <w:hideMark/>
          </w:tcPr>
          <w:p w14:paraId="36F49148" w14:textId="77777777" w:rsidR="00C310FA" w:rsidRPr="00C310FA" w:rsidRDefault="00C310FA"/>
        </w:tc>
        <w:tc>
          <w:tcPr>
            <w:tcW w:w="6420" w:type="dxa"/>
            <w:tcBorders>
              <w:top w:val="nil"/>
              <w:left w:val="nil"/>
              <w:bottom w:val="nil"/>
              <w:right w:val="nil"/>
            </w:tcBorders>
            <w:shd w:val="clear" w:color="auto" w:fill="auto"/>
            <w:noWrap/>
            <w:vAlign w:val="bottom"/>
            <w:hideMark/>
          </w:tcPr>
          <w:p w14:paraId="5F76527E" w14:textId="77777777" w:rsidR="00C310FA" w:rsidRPr="00C310FA" w:rsidRDefault="00C310FA">
            <w:pPr>
              <w:rPr>
                <w:color w:val="000000"/>
              </w:rPr>
            </w:pPr>
            <w:r w:rsidRPr="00C310FA">
              <w:rPr>
                <w:color w:val="000000"/>
              </w:rPr>
              <w:t>Žák s poruchami chování v běžné škole</w:t>
            </w:r>
          </w:p>
        </w:tc>
      </w:tr>
      <w:tr w:rsidR="00C310FA" w:rsidRPr="00C310FA" w14:paraId="655D05C9" w14:textId="77777777" w:rsidTr="00C310FA">
        <w:trPr>
          <w:trHeight w:val="290"/>
        </w:trPr>
        <w:tc>
          <w:tcPr>
            <w:tcW w:w="620" w:type="dxa"/>
            <w:tcBorders>
              <w:top w:val="nil"/>
              <w:left w:val="nil"/>
              <w:bottom w:val="nil"/>
              <w:right w:val="nil"/>
            </w:tcBorders>
            <w:shd w:val="clear" w:color="auto" w:fill="auto"/>
            <w:noWrap/>
            <w:vAlign w:val="bottom"/>
            <w:hideMark/>
          </w:tcPr>
          <w:p w14:paraId="2A47ADE7" w14:textId="77777777" w:rsidR="00C310FA" w:rsidRPr="00C310FA" w:rsidRDefault="00C310FA">
            <w:pPr>
              <w:jc w:val="right"/>
              <w:rPr>
                <w:color w:val="000000"/>
              </w:rPr>
            </w:pPr>
            <w:r w:rsidRPr="00C310FA">
              <w:rPr>
                <w:color w:val="000000"/>
              </w:rPr>
              <w:t>Mgr.</w:t>
            </w:r>
          </w:p>
        </w:tc>
        <w:tc>
          <w:tcPr>
            <w:tcW w:w="967" w:type="dxa"/>
            <w:tcBorders>
              <w:top w:val="nil"/>
              <w:left w:val="nil"/>
              <w:bottom w:val="nil"/>
              <w:right w:val="nil"/>
            </w:tcBorders>
            <w:shd w:val="clear" w:color="auto" w:fill="auto"/>
            <w:noWrap/>
            <w:vAlign w:val="bottom"/>
            <w:hideMark/>
          </w:tcPr>
          <w:p w14:paraId="1AE74CA3" w14:textId="77777777" w:rsidR="00C310FA" w:rsidRPr="00C310FA" w:rsidRDefault="00C310FA">
            <w:pPr>
              <w:rPr>
                <w:color w:val="000000"/>
              </w:rPr>
            </w:pPr>
            <w:r w:rsidRPr="00C310FA">
              <w:rPr>
                <w:color w:val="000000"/>
              </w:rPr>
              <w:t xml:space="preserve">Lukáš </w:t>
            </w:r>
          </w:p>
        </w:tc>
        <w:tc>
          <w:tcPr>
            <w:tcW w:w="1374" w:type="dxa"/>
            <w:tcBorders>
              <w:top w:val="nil"/>
              <w:left w:val="nil"/>
              <w:bottom w:val="nil"/>
              <w:right w:val="nil"/>
            </w:tcBorders>
            <w:shd w:val="clear" w:color="auto" w:fill="auto"/>
            <w:noWrap/>
            <w:vAlign w:val="bottom"/>
            <w:hideMark/>
          </w:tcPr>
          <w:p w14:paraId="3673DB43" w14:textId="77777777" w:rsidR="00C310FA" w:rsidRPr="00C310FA" w:rsidRDefault="00C310FA">
            <w:pPr>
              <w:rPr>
                <w:color w:val="000000"/>
              </w:rPr>
            </w:pPr>
            <w:r w:rsidRPr="00C310FA">
              <w:rPr>
                <w:color w:val="000000"/>
              </w:rPr>
              <w:t>Fusek</w:t>
            </w:r>
          </w:p>
        </w:tc>
        <w:tc>
          <w:tcPr>
            <w:tcW w:w="700" w:type="dxa"/>
            <w:tcBorders>
              <w:top w:val="nil"/>
              <w:left w:val="nil"/>
              <w:bottom w:val="nil"/>
              <w:right w:val="nil"/>
            </w:tcBorders>
            <w:shd w:val="clear" w:color="auto" w:fill="auto"/>
            <w:noWrap/>
            <w:vAlign w:val="bottom"/>
            <w:hideMark/>
          </w:tcPr>
          <w:p w14:paraId="15AF6F36" w14:textId="77777777" w:rsidR="00C310FA" w:rsidRPr="00C310FA" w:rsidRDefault="00C310FA">
            <w:pPr>
              <w:rPr>
                <w:color w:val="000000"/>
              </w:rPr>
            </w:pPr>
          </w:p>
        </w:tc>
        <w:tc>
          <w:tcPr>
            <w:tcW w:w="6420" w:type="dxa"/>
            <w:tcBorders>
              <w:top w:val="nil"/>
              <w:left w:val="nil"/>
              <w:bottom w:val="nil"/>
              <w:right w:val="nil"/>
            </w:tcBorders>
            <w:shd w:val="clear" w:color="auto" w:fill="auto"/>
            <w:noWrap/>
            <w:vAlign w:val="bottom"/>
            <w:hideMark/>
          </w:tcPr>
          <w:p w14:paraId="064A243E" w14:textId="77777777" w:rsidR="00C310FA" w:rsidRPr="00C310FA" w:rsidRDefault="00C310FA">
            <w:pPr>
              <w:rPr>
                <w:color w:val="000000"/>
              </w:rPr>
            </w:pPr>
            <w:r w:rsidRPr="00C310FA">
              <w:rPr>
                <w:color w:val="000000"/>
              </w:rPr>
              <w:t>Hodnocení výsledků vzdělávání dětí a žáků se SVP</w:t>
            </w:r>
          </w:p>
        </w:tc>
      </w:tr>
      <w:tr w:rsidR="00C310FA" w:rsidRPr="00C310FA" w14:paraId="2C537112" w14:textId="77777777" w:rsidTr="00C310FA">
        <w:trPr>
          <w:trHeight w:val="580"/>
        </w:trPr>
        <w:tc>
          <w:tcPr>
            <w:tcW w:w="620" w:type="dxa"/>
            <w:tcBorders>
              <w:top w:val="nil"/>
              <w:left w:val="nil"/>
              <w:bottom w:val="nil"/>
              <w:right w:val="nil"/>
            </w:tcBorders>
            <w:shd w:val="clear" w:color="auto" w:fill="auto"/>
            <w:noWrap/>
            <w:vAlign w:val="bottom"/>
            <w:hideMark/>
          </w:tcPr>
          <w:p w14:paraId="3CB3D0C1"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595C42B2"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4377848D" w14:textId="77777777" w:rsidR="00C310FA" w:rsidRPr="00C310FA" w:rsidRDefault="00C310FA"/>
        </w:tc>
        <w:tc>
          <w:tcPr>
            <w:tcW w:w="700" w:type="dxa"/>
            <w:tcBorders>
              <w:top w:val="nil"/>
              <w:left w:val="nil"/>
              <w:bottom w:val="nil"/>
              <w:right w:val="nil"/>
            </w:tcBorders>
            <w:shd w:val="clear" w:color="auto" w:fill="auto"/>
            <w:noWrap/>
            <w:vAlign w:val="bottom"/>
            <w:hideMark/>
          </w:tcPr>
          <w:p w14:paraId="5B24DF8D" w14:textId="77777777" w:rsidR="00C310FA" w:rsidRPr="00C310FA" w:rsidRDefault="00C310FA"/>
        </w:tc>
        <w:tc>
          <w:tcPr>
            <w:tcW w:w="6420" w:type="dxa"/>
            <w:tcBorders>
              <w:top w:val="nil"/>
              <w:left w:val="nil"/>
              <w:bottom w:val="nil"/>
              <w:right w:val="nil"/>
            </w:tcBorders>
            <w:shd w:val="clear" w:color="auto" w:fill="auto"/>
            <w:vAlign w:val="bottom"/>
            <w:hideMark/>
          </w:tcPr>
          <w:p w14:paraId="30A10542" w14:textId="75010F75" w:rsidR="00C310FA" w:rsidRPr="00C310FA" w:rsidRDefault="00C310FA">
            <w:pPr>
              <w:rPr>
                <w:color w:val="000000"/>
              </w:rPr>
            </w:pPr>
            <w:r w:rsidRPr="00C310FA">
              <w:rPr>
                <w:color w:val="000000"/>
              </w:rPr>
              <w:t>PO ve vzdělávání s důrazem na I. stupeň podpory a plán pedagogické</w:t>
            </w:r>
            <w:r w:rsidR="003D7E4E">
              <w:rPr>
                <w:color w:val="000000"/>
              </w:rPr>
              <w:t xml:space="preserve"> </w:t>
            </w:r>
            <w:r w:rsidRPr="00C310FA">
              <w:rPr>
                <w:color w:val="000000"/>
              </w:rPr>
              <w:t>podpory</w:t>
            </w:r>
          </w:p>
        </w:tc>
      </w:tr>
      <w:tr w:rsidR="00C310FA" w:rsidRPr="00C310FA" w14:paraId="31B3373B" w14:textId="77777777" w:rsidTr="00C310FA">
        <w:trPr>
          <w:trHeight w:val="290"/>
        </w:trPr>
        <w:tc>
          <w:tcPr>
            <w:tcW w:w="620" w:type="dxa"/>
            <w:tcBorders>
              <w:top w:val="nil"/>
              <w:left w:val="nil"/>
              <w:bottom w:val="nil"/>
              <w:right w:val="nil"/>
            </w:tcBorders>
            <w:shd w:val="clear" w:color="auto" w:fill="auto"/>
            <w:noWrap/>
            <w:vAlign w:val="bottom"/>
            <w:hideMark/>
          </w:tcPr>
          <w:p w14:paraId="18258CF1"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739CC560"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604CED2F" w14:textId="77777777" w:rsidR="00C310FA" w:rsidRPr="00C310FA" w:rsidRDefault="00C310FA"/>
        </w:tc>
        <w:tc>
          <w:tcPr>
            <w:tcW w:w="700" w:type="dxa"/>
            <w:tcBorders>
              <w:top w:val="nil"/>
              <w:left w:val="nil"/>
              <w:bottom w:val="nil"/>
              <w:right w:val="nil"/>
            </w:tcBorders>
            <w:shd w:val="clear" w:color="auto" w:fill="auto"/>
            <w:noWrap/>
            <w:vAlign w:val="bottom"/>
            <w:hideMark/>
          </w:tcPr>
          <w:p w14:paraId="023400EA" w14:textId="77777777" w:rsidR="00C310FA" w:rsidRPr="00C310FA" w:rsidRDefault="00C310FA"/>
        </w:tc>
        <w:tc>
          <w:tcPr>
            <w:tcW w:w="6420" w:type="dxa"/>
            <w:tcBorders>
              <w:top w:val="nil"/>
              <w:left w:val="nil"/>
              <w:bottom w:val="nil"/>
              <w:right w:val="nil"/>
            </w:tcBorders>
            <w:shd w:val="clear" w:color="auto" w:fill="auto"/>
            <w:noWrap/>
            <w:vAlign w:val="bottom"/>
            <w:hideMark/>
          </w:tcPr>
          <w:p w14:paraId="2013C682" w14:textId="77777777" w:rsidR="00C310FA" w:rsidRPr="00C310FA" w:rsidRDefault="00C310FA">
            <w:pPr>
              <w:rPr>
                <w:color w:val="000000"/>
              </w:rPr>
            </w:pPr>
            <w:r w:rsidRPr="00C310FA">
              <w:rPr>
                <w:color w:val="000000"/>
              </w:rPr>
              <w:t>Specifické poruchy učení I. a II.</w:t>
            </w:r>
          </w:p>
        </w:tc>
      </w:tr>
      <w:tr w:rsidR="00C310FA" w:rsidRPr="00C310FA" w14:paraId="6C7B08C7" w14:textId="77777777" w:rsidTr="00C310FA">
        <w:trPr>
          <w:trHeight w:val="290"/>
        </w:trPr>
        <w:tc>
          <w:tcPr>
            <w:tcW w:w="620" w:type="dxa"/>
            <w:tcBorders>
              <w:top w:val="nil"/>
              <w:left w:val="nil"/>
              <w:bottom w:val="nil"/>
              <w:right w:val="nil"/>
            </w:tcBorders>
            <w:shd w:val="clear" w:color="auto" w:fill="auto"/>
            <w:noWrap/>
            <w:vAlign w:val="bottom"/>
            <w:hideMark/>
          </w:tcPr>
          <w:p w14:paraId="435AA049"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06C3DFCC"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236D4F55" w14:textId="77777777" w:rsidR="00C310FA" w:rsidRPr="00C310FA" w:rsidRDefault="00C310FA"/>
        </w:tc>
        <w:tc>
          <w:tcPr>
            <w:tcW w:w="700" w:type="dxa"/>
            <w:tcBorders>
              <w:top w:val="nil"/>
              <w:left w:val="nil"/>
              <w:bottom w:val="nil"/>
              <w:right w:val="nil"/>
            </w:tcBorders>
            <w:shd w:val="clear" w:color="auto" w:fill="auto"/>
            <w:noWrap/>
            <w:vAlign w:val="bottom"/>
            <w:hideMark/>
          </w:tcPr>
          <w:p w14:paraId="33892887" w14:textId="77777777" w:rsidR="00C310FA" w:rsidRPr="00C310FA" w:rsidRDefault="00C310FA"/>
        </w:tc>
        <w:tc>
          <w:tcPr>
            <w:tcW w:w="6420" w:type="dxa"/>
            <w:tcBorders>
              <w:top w:val="nil"/>
              <w:left w:val="nil"/>
              <w:bottom w:val="nil"/>
              <w:right w:val="nil"/>
            </w:tcBorders>
            <w:shd w:val="clear" w:color="auto" w:fill="auto"/>
            <w:noWrap/>
            <w:vAlign w:val="bottom"/>
            <w:hideMark/>
          </w:tcPr>
          <w:p w14:paraId="2FE482CF" w14:textId="77777777" w:rsidR="00C310FA" w:rsidRPr="00C310FA" w:rsidRDefault="00C310FA">
            <w:pPr>
              <w:rPr>
                <w:color w:val="000000"/>
              </w:rPr>
            </w:pPr>
            <w:r w:rsidRPr="00C310FA">
              <w:rPr>
                <w:color w:val="000000"/>
              </w:rPr>
              <w:t>Učitel se žáky se sociálním znevýhodněním</w:t>
            </w:r>
          </w:p>
        </w:tc>
      </w:tr>
      <w:tr w:rsidR="00C310FA" w:rsidRPr="00C310FA" w14:paraId="746F6FF1" w14:textId="77777777" w:rsidTr="00C310FA">
        <w:trPr>
          <w:trHeight w:val="290"/>
        </w:trPr>
        <w:tc>
          <w:tcPr>
            <w:tcW w:w="620" w:type="dxa"/>
            <w:tcBorders>
              <w:top w:val="nil"/>
              <w:left w:val="nil"/>
              <w:bottom w:val="nil"/>
              <w:right w:val="nil"/>
            </w:tcBorders>
            <w:shd w:val="clear" w:color="auto" w:fill="auto"/>
            <w:noWrap/>
            <w:vAlign w:val="bottom"/>
            <w:hideMark/>
          </w:tcPr>
          <w:p w14:paraId="470CA25E"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4ABDD587"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6FB56CAA" w14:textId="77777777" w:rsidR="00C310FA" w:rsidRPr="00C310FA" w:rsidRDefault="00C310FA"/>
        </w:tc>
        <w:tc>
          <w:tcPr>
            <w:tcW w:w="700" w:type="dxa"/>
            <w:tcBorders>
              <w:top w:val="nil"/>
              <w:left w:val="nil"/>
              <w:bottom w:val="nil"/>
              <w:right w:val="nil"/>
            </w:tcBorders>
            <w:shd w:val="clear" w:color="auto" w:fill="auto"/>
            <w:noWrap/>
            <w:vAlign w:val="bottom"/>
            <w:hideMark/>
          </w:tcPr>
          <w:p w14:paraId="1E16A0AF" w14:textId="77777777" w:rsidR="00C310FA" w:rsidRPr="00C310FA" w:rsidRDefault="00C310FA"/>
        </w:tc>
        <w:tc>
          <w:tcPr>
            <w:tcW w:w="6420" w:type="dxa"/>
            <w:tcBorders>
              <w:top w:val="nil"/>
              <w:left w:val="nil"/>
              <w:bottom w:val="nil"/>
              <w:right w:val="nil"/>
            </w:tcBorders>
            <w:shd w:val="clear" w:color="auto" w:fill="auto"/>
            <w:noWrap/>
            <w:vAlign w:val="bottom"/>
            <w:hideMark/>
          </w:tcPr>
          <w:p w14:paraId="651F14D7" w14:textId="77777777" w:rsidR="00C310FA" w:rsidRPr="00C310FA" w:rsidRDefault="00C310FA">
            <w:pPr>
              <w:rPr>
                <w:color w:val="000000"/>
              </w:rPr>
            </w:pPr>
            <w:r w:rsidRPr="00C310FA">
              <w:rPr>
                <w:color w:val="000000"/>
              </w:rPr>
              <w:t>Žák s poruchami chování v běžné škole</w:t>
            </w:r>
          </w:p>
        </w:tc>
      </w:tr>
      <w:tr w:rsidR="00C310FA" w:rsidRPr="00C310FA" w14:paraId="5E4EAA0C" w14:textId="77777777" w:rsidTr="00C310FA">
        <w:trPr>
          <w:trHeight w:val="290"/>
        </w:trPr>
        <w:tc>
          <w:tcPr>
            <w:tcW w:w="620" w:type="dxa"/>
            <w:tcBorders>
              <w:top w:val="nil"/>
              <w:left w:val="nil"/>
              <w:bottom w:val="nil"/>
              <w:right w:val="nil"/>
            </w:tcBorders>
            <w:shd w:val="clear" w:color="auto" w:fill="auto"/>
            <w:noWrap/>
            <w:vAlign w:val="bottom"/>
            <w:hideMark/>
          </w:tcPr>
          <w:p w14:paraId="722669B5" w14:textId="77777777" w:rsidR="00C310FA" w:rsidRPr="00C310FA" w:rsidRDefault="00C310FA">
            <w:pPr>
              <w:jc w:val="right"/>
              <w:rPr>
                <w:color w:val="000000"/>
              </w:rPr>
            </w:pPr>
            <w:r w:rsidRPr="00C310FA">
              <w:rPr>
                <w:color w:val="000000"/>
              </w:rPr>
              <w:t>Mgr.</w:t>
            </w:r>
          </w:p>
        </w:tc>
        <w:tc>
          <w:tcPr>
            <w:tcW w:w="967" w:type="dxa"/>
            <w:tcBorders>
              <w:top w:val="nil"/>
              <w:left w:val="nil"/>
              <w:bottom w:val="nil"/>
              <w:right w:val="nil"/>
            </w:tcBorders>
            <w:shd w:val="clear" w:color="auto" w:fill="auto"/>
            <w:noWrap/>
            <w:vAlign w:val="bottom"/>
            <w:hideMark/>
          </w:tcPr>
          <w:p w14:paraId="46B23A04" w14:textId="77777777" w:rsidR="00C310FA" w:rsidRPr="00C310FA" w:rsidRDefault="00C310FA">
            <w:pPr>
              <w:rPr>
                <w:color w:val="000000"/>
              </w:rPr>
            </w:pPr>
            <w:r w:rsidRPr="00C310FA">
              <w:rPr>
                <w:color w:val="000000"/>
              </w:rPr>
              <w:t>Vlasta</w:t>
            </w:r>
          </w:p>
        </w:tc>
        <w:tc>
          <w:tcPr>
            <w:tcW w:w="1374" w:type="dxa"/>
            <w:tcBorders>
              <w:top w:val="nil"/>
              <w:left w:val="nil"/>
              <w:bottom w:val="nil"/>
              <w:right w:val="nil"/>
            </w:tcBorders>
            <w:shd w:val="clear" w:color="auto" w:fill="auto"/>
            <w:noWrap/>
            <w:vAlign w:val="bottom"/>
            <w:hideMark/>
          </w:tcPr>
          <w:p w14:paraId="3E688FA2" w14:textId="77777777" w:rsidR="00C310FA" w:rsidRPr="00C310FA" w:rsidRDefault="00C310FA">
            <w:pPr>
              <w:rPr>
                <w:color w:val="000000"/>
              </w:rPr>
            </w:pPr>
            <w:r w:rsidRPr="00C310FA">
              <w:rPr>
                <w:color w:val="000000"/>
              </w:rPr>
              <w:t>Hrbatová</w:t>
            </w:r>
          </w:p>
        </w:tc>
        <w:tc>
          <w:tcPr>
            <w:tcW w:w="700" w:type="dxa"/>
            <w:tcBorders>
              <w:top w:val="nil"/>
              <w:left w:val="nil"/>
              <w:bottom w:val="nil"/>
              <w:right w:val="nil"/>
            </w:tcBorders>
            <w:shd w:val="clear" w:color="auto" w:fill="auto"/>
            <w:noWrap/>
            <w:vAlign w:val="bottom"/>
            <w:hideMark/>
          </w:tcPr>
          <w:p w14:paraId="4C5B0E12" w14:textId="77777777" w:rsidR="00C310FA" w:rsidRPr="00C310FA" w:rsidRDefault="00C310FA">
            <w:pPr>
              <w:rPr>
                <w:color w:val="000000"/>
              </w:rPr>
            </w:pPr>
          </w:p>
        </w:tc>
        <w:tc>
          <w:tcPr>
            <w:tcW w:w="6420" w:type="dxa"/>
            <w:tcBorders>
              <w:top w:val="nil"/>
              <w:left w:val="nil"/>
              <w:bottom w:val="nil"/>
              <w:right w:val="nil"/>
            </w:tcBorders>
            <w:shd w:val="clear" w:color="auto" w:fill="auto"/>
            <w:noWrap/>
            <w:vAlign w:val="bottom"/>
            <w:hideMark/>
          </w:tcPr>
          <w:p w14:paraId="5C37A8AC" w14:textId="77777777" w:rsidR="00C310FA" w:rsidRPr="00C310FA" w:rsidRDefault="00C310FA">
            <w:pPr>
              <w:rPr>
                <w:color w:val="000000"/>
              </w:rPr>
            </w:pPr>
            <w:r w:rsidRPr="00C310FA">
              <w:rPr>
                <w:color w:val="000000"/>
              </w:rPr>
              <w:t>Hodnocení výsledků vzdělávání dětí a žáků se SVP</w:t>
            </w:r>
          </w:p>
        </w:tc>
      </w:tr>
      <w:tr w:rsidR="00C310FA" w:rsidRPr="00C310FA" w14:paraId="70412BE7" w14:textId="77777777" w:rsidTr="00C310FA">
        <w:trPr>
          <w:trHeight w:val="290"/>
        </w:trPr>
        <w:tc>
          <w:tcPr>
            <w:tcW w:w="620" w:type="dxa"/>
            <w:tcBorders>
              <w:top w:val="nil"/>
              <w:left w:val="nil"/>
              <w:bottom w:val="nil"/>
              <w:right w:val="nil"/>
            </w:tcBorders>
            <w:shd w:val="clear" w:color="auto" w:fill="auto"/>
            <w:noWrap/>
            <w:vAlign w:val="bottom"/>
            <w:hideMark/>
          </w:tcPr>
          <w:p w14:paraId="0ADE66DA"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111C8088"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0D7B91E3" w14:textId="77777777" w:rsidR="00C310FA" w:rsidRPr="00C310FA" w:rsidRDefault="00C310FA"/>
        </w:tc>
        <w:tc>
          <w:tcPr>
            <w:tcW w:w="700" w:type="dxa"/>
            <w:tcBorders>
              <w:top w:val="nil"/>
              <w:left w:val="nil"/>
              <w:bottom w:val="nil"/>
              <w:right w:val="nil"/>
            </w:tcBorders>
            <w:shd w:val="clear" w:color="auto" w:fill="auto"/>
            <w:noWrap/>
            <w:vAlign w:val="bottom"/>
            <w:hideMark/>
          </w:tcPr>
          <w:p w14:paraId="589878F2" w14:textId="77777777" w:rsidR="00C310FA" w:rsidRPr="00C310FA" w:rsidRDefault="00C310FA"/>
        </w:tc>
        <w:tc>
          <w:tcPr>
            <w:tcW w:w="6420" w:type="dxa"/>
            <w:tcBorders>
              <w:top w:val="nil"/>
              <w:left w:val="nil"/>
              <w:bottom w:val="nil"/>
              <w:right w:val="nil"/>
            </w:tcBorders>
            <w:shd w:val="clear" w:color="auto" w:fill="auto"/>
            <w:noWrap/>
            <w:vAlign w:val="bottom"/>
            <w:hideMark/>
          </w:tcPr>
          <w:p w14:paraId="6C64C0B1" w14:textId="77777777" w:rsidR="00C310FA" w:rsidRPr="00C310FA" w:rsidRDefault="00C310FA">
            <w:pPr>
              <w:rPr>
                <w:color w:val="000000"/>
              </w:rPr>
            </w:pPr>
            <w:r w:rsidRPr="00C310FA">
              <w:rPr>
                <w:color w:val="000000"/>
              </w:rPr>
              <w:t xml:space="preserve">Kurz anglického jazyka pro učitele ZŠ a SŠ </w:t>
            </w:r>
          </w:p>
        </w:tc>
      </w:tr>
      <w:tr w:rsidR="00C310FA" w:rsidRPr="00C310FA" w14:paraId="715B1B61" w14:textId="77777777" w:rsidTr="00C310FA">
        <w:trPr>
          <w:trHeight w:val="580"/>
        </w:trPr>
        <w:tc>
          <w:tcPr>
            <w:tcW w:w="620" w:type="dxa"/>
            <w:tcBorders>
              <w:top w:val="nil"/>
              <w:left w:val="nil"/>
              <w:bottom w:val="nil"/>
              <w:right w:val="nil"/>
            </w:tcBorders>
            <w:shd w:val="clear" w:color="auto" w:fill="auto"/>
            <w:noWrap/>
            <w:vAlign w:val="bottom"/>
            <w:hideMark/>
          </w:tcPr>
          <w:p w14:paraId="0F3E2273"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5DBC4E0C"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1C0B0C03" w14:textId="77777777" w:rsidR="00C310FA" w:rsidRPr="00C310FA" w:rsidRDefault="00C310FA"/>
        </w:tc>
        <w:tc>
          <w:tcPr>
            <w:tcW w:w="700" w:type="dxa"/>
            <w:tcBorders>
              <w:top w:val="nil"/>
              <w:left w:val="nil"/>
              <w:bottom w:val="nil"/>
              <w:right w:val="nil"/>
            </w:tcBorders>
            <w:shd w:val="clear" w:color="auto" w:fill="auto"/>
            <w:noWrap/>
            <w:vAlign w:val="bottom"/>
            <w:hideMark/>
          </w:tcPr>
          <w:p w14:paraId="6ED886E9" w14:textId="77777777" w:rsidR="00C310FA" w:rsidRPr="00C310FA" w:rsidRDefault="00C310FA"/>
        </w:tc>
        <w:tc>
          <w:tcPr>
            <w:tcW w:w="6420" w:type="dxa"/>
            <w:tcBorders>
              <w:top w:val="nil"/>
              <w:left w:val="nil"/>
              <w:bottom w:val="nil"/>
              <w:right w:val="nil"/>
            </w:tcBorders>
            <w:shd w:val="clear" w:color="auto" w:fill="auto"/>
            <w:vAlign w:val="bottom"/>
            <w:hideMark/>
          </w:tcPr>
          <w:p w14:paraId="03BC7EDA" w14:textId="4B953044" w:rsidR="00C310FA" w:rsidRPr="00C310FA" w:rsidRDefault="00C310FA">
            <w:pPr>
              <w:rPr>
                <w:color w:val="000000"/>
              </w:rPr>
            </w:pPr>
            <w:r w:rsidRPr="00C310FA">
              <w:rPr>
                <w:color w:val="000000"/>
              </w:rPr>
              <w:t>PO ve vzdělávání s důrazem na I. stupeň podpory a plán pedagogické</w:t>
            </w:r>
            <w:r w:rsidR="003D7E4E">
              <w:rPr>
                <w:color w:val="000000"/>
              </w:rPr>
              <w:t xml:space="preserve"> </w:t>
            </w:r>
            <w:r w:rsidRPr="00C310FA">
              <w:rPr>
                <w:color w:val="000000"/>
              </w:rPr>
              <w:t>podpory</w:t>
            </w:r>
          </w:p>
        </w:tc>
      </w:tr>
      <w:tr w:rsidR="00C310FA" w:rsidRPr="00C310FA" w14:paraId="34A5AC48" w14:textId="77777777" w:rsidTr="00C310FA">
        <w:trPr>
          <w:trHeight w:val="290"/>
        </w:trPr>
        <w:tc>
          <w:tcPr>
            <w:tcW w:w="620" w:type="dxa"/>
            <w:tcBorders>
              <w:top w:val="nil"/>
              <w:left w:val="nil"/>
              <w:bottom w:val="nil"/>
              <w:right w:val="nil"/>
            </w:tcBorders>
            <w:shd w:val="clear" w:color="auto" w:fill="auto"/>
            <w:noWrap/>
            <w:vAlign w:val="bottom"/>
            <w:hideMark/>
          </w:tcPr>
          <w:p w14:paraId="4F363C31"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6EB009A0"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726E398E" w14:textId="77777777" w:rsidR="00C310FA" w:rsidRPr="00C310FA" w:rsidRDefault="00C310FA"/>
        </w:tc>
        <w:tc>
          <w:tcPr>
            <w:tcW w:w="700" w:type="dxa"/>
            <w:tcBorders>
              <w:top w:val="nil"/>
              <w:left w:val="nil"/>
              <w:bottom w:val="nil"/>
              <w:right w:val="nil"/>
            </w:tcBorders>
            <w:shd w:val="clear" w:color="auto" w:fill="auto"/>
            <w:noWrap/>
            <w:vAlign w:val="bottom"/>
            <w:hideMark/>
          </w:tcPr>
          <w:p w14:paraId="09A2F54D" w14:textId="77777777" w:rsidR="00C310FA" w:rsidRPr="00C310FA" w:rsidRDefault="00C310FA"/>
        </w:tc>
        <w:tc>
          <w:tcPr>
            <w:tcW w:w="6420" w:type="dxa"/>
            <w:tcBorders>
              <w:top w:val="nil"/>
              <w:left w:val="nil"/>
              <w:bottom w:val="nil"/>
              <w:right w:val="nil"/>
            </w:tcBorders>
            <w:shd w:val="clear" w:color="auto" w:fill="auto"/>
            <w:noWrap/>
            <w:vAlign w:val="bottom"/>
            <w:hideMark/>
          </w:tcPr>
          <w:p w14:paraId="4BA93010" w14:textId="77777777" w:rsidR="00C310FA" w:rsidRPr="00C310FA" w:rsidRDefault="00C310FA">
            <w:pPr>
              <w:rPr>
                <w:color w:val="000000"/>
              </w:rPr>
            </w:pPr>
            <w:r w:rsidRPr="00C310FA">
              <w:rPr>
                <w:color w:val="000000"/>
              </w:rPr>
              <w:t>Právní poradna pro vedoucí pracovníky</w:t>
            </w:r>
          </w:p>
        </w:tc>
      </w:tr>
      <w:tr w:rsidR="00C310FA" w:rsidRPr="00C310FA" w14:paraId="101C827F" w14:textId="77777777" w:rsidTr="00C310FA">
        <w:trPr>
          <w:trHeight w:val="290"/>
        </w:trPr>
        <w:tc>
          <w:tcPr>
            <w:tcW w:w="620" w:type="dxa"/>
            <w:tcBorders>
              <w:top w:val="nil"/>
              <w:left w:val="nil"/>
              <w:bottom w:val="nil"/>
              <w:right w:val="nil"/>
            </w:tcBorders>
            <w:shd w:val="clear" w:color="auto" w:fill="auto"/>
            <w:noWrap/>
            <w:vAlign w:val="bottom"/>
            <w:hideMark/>
          </w:tcPr>
          <w:p w14:paraId="52CF1129"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6CD224EA"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54DF08BD" w14:textId="77777777" w:rsidR="00C310FA" w:rsidRPr="00C310FA" w:rsidRDefault="00C310FA"/>
        </w:tc>
        <w:tc>
          <w:tcPr>
            <w:tcW w:w="700" w:type="dxa"/>
            <w:tcBorders>
              <w:top w:val="nil"/>
              <w:left w:val="nil"/>
              <w:bottom w:val="nil"/>
              <w:right w:val="nil"/>
            </w:tcBorders>
            <w:shd w:val="clear" w:color="auto" w:fill="auto"/>
            <w:noWrap/>
            <w:vAlign w:val="bottom"/>
            <w:hideMark/>
          </w:tcPr>
          <w:p w14:paraId="0B5F0B83" w14:textId="77777777" w:rsidR="00C310FA" w:rsidRPr="00C310FA" w:rsidRDefault="00C310FA"/>
        </w:tc>
        <w:tc>
          <w:tcPr>
            <w:tcW w:w="6420" w:type="dxa"/>
            <w:tcBorders>
              <w:top w:val="nil"/>
              <w:left w:val="nil"/>
              <w:bottom w:val="nil"/>
              <w:right w:val="nil"/>
            </w:tcBorders>
            <w:shd w:val="clear" w:color="auto" w:fill="auto"/>
            <w:noWrap/>
            <w:vAlign w:val="bottom"/>
            <w:hideMark/>
          </w:tcPr>
          <w:p w14:paraId="584953B1" w14:textId="77777777" w:rsidR="00C310FA" w:rsidRPr="00C310FA" w:rsidRDefault="00C310FA">
            <w:pPr>
              <w:rPr>
                <w:color w:val="000000"/>
              </w:rPr>
            </w:pPr>
            <w:r w:rsidRPr="00C310FA">
              <w:rPr>
                <w:color w:val="000000"/>
              </w:rPr>
              <w:t>Specifické poruchy učení I. a II.</w:t>
            </w:r>
          </w:p>
        </w:tc>
      </w:tr>
      <w:tr w:rsidR="00C310FA" w:rsidRPr="00C310FA" w14:paraId="0316F130" w14:textId="77777777" w:rsidTr="00C310FA">
        <w:trPr>
          <w:trHeight w:val="290"/>
        </w:trPr>
        <w:tc>
          <w:tcPr>
            <w:tcW w:w="620" w:type="dxa"/>
            <w:tcBorders>
              <w:top w:val="nil"/>
              <w:left w:val="nil"/>
              <w:bottom w:val="nil"/>
              <w:right w:val="nil"/>
            </w:tcBorders>
            <w:shd w:val="clear" w:color="auto" w:fill="auto"/>
            <w:noWrap/>
            <w:vAlign w:val="bottom"/>
            <w:hideMark/>
          </w:tcPr>
          <w:p w14:paraId="30C709C5"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5ECE96EB"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368092BC" w14:textId="77777777" w:rsidR="00C310FA" w:rsidRPr="00C310FA" w:rsidRDefault="00C310FA"/>
        </w:tc>
        <w:tc>
          <w:tcPr>
            <w:tcW w:w="700" w:type="dxa"/>
            <w:tcBorders>
              <w:top w:val="nil"/>
              <w:left w:val="nil"/>
              <w:bottom w:val="nil"/>
              <w:right w:val="nil"/>
            </w:tcBorders>
            <w:shd w:val="clear" w:color="auto" w:fill="auto"/>
            <w:noWrap/>
            <w:vAlign w:val="bottom"/>
            <w:hideMark/>
          </w:tcPr>
          <w:p w14:paraId="7D89F635" w14:textId="77777777" w:rsidR="00C310FA" w:rsidRPr="00C310FA" w:rsidRDefault="00C310FA"/>
        </w:tc>
        <w:tc>
          <w:tcPr>
            <w:tcW w:w="6420" w:type="dxa"/>
            <w:tcBorders>
              <w:top w:val="nil"/>
              <w:left w:val="nil"/>
              <w:bottom w:val="nil"/>
              <w:right w:val="nil"/>
            </w:tcBorders>
            <w:shd w:val="clear" w:color="auto" w:fill="auto"/>
            <w:noWrap/>
            <w:vAlign w:val="bottom"/>
            <w:hideMark/>
          </w:tcPr>
          <w:p w14:paraId="30B74D22" w14:textId="77777777" w:rsidR="00C310FA" w:rsidRPr="00C310FA" w:rsidRDefault="00C310FA">
            <w:pPr>
              <w:rPr>
                <w:color w:val="000000"/>
              </w:rPr>
            </w:pPr>
            <w:r w:rsidRPr="00C310FA">
              <w:rPr>
                <w:color w:val="000000"/>
              </w:rPr>
              <w:t>Učitel se žáky se sociálním znevýhodněním</w:t>
            </w:r>
          </w:p>
        </w:tc>
      </w:tr>
      <w:tr w:rsidR="00C310FA" w:rsidRPr="00C310FA" w14:paraId="3FA2CA61" w14:textId="77777777" w:rsidTr="00C310FA">
        <w:trPr>
          <w:trHeight w:val="290"/>
        </w:trPr>
        <w:tc>
          <w:tcPr>
            <w:tcW w:w="620" w:type="dxa"/>
            <w:tcBorders>
              <w:top w:val="nil"/>
              <w:left w:val="nil"/>
              <w:bottom w:val="nil"/>
              <w:right w:val="nil"/>
            </w:tcBorders>
            <w:shd w:val="clear" w:color="auto" w:fill="auto"/>
            <w:noWrap/>
            <w:vAlign w:val="bottom"/>
            <w:hideMark/>
          </w:tcPr>
          <w:p w14:paraId="222F7E21"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13067A9B"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7A9A42C7" w14:textId="77777777" w:rsidR="00C310FA" w:rsidRPr="00C310FA" w:rsidRDefault="00C310FA"/>
        </w:tc>
        <w:tc>
          <w:tcPr>
            <w:tcW w:w="700" w:type="dxa"/>
            <w:tcBorders>
              <w:top w:val="nil"/>
              <w:left w:val="nil"/>
              <w:bottom w:val="nil"/>
              <w:right w:val="nil"/>
            </w:tcBorders>
            <w:shd w:val="clear" w:color="auto" w:fill="auto"/>
            <w:noWrap/>
            <w:vAlign w:val="bottom"/>
            <w:hideMark/>
          </w:tcPr>
          <w:p w14:paraId="0B00CE86" w14:textId="77777777" w:rsidR="00C310FA" w:rsidRPr="00C310FA" w:rsidRDefault="00C310FA"/>
        </w:tc>
        <w:tc>
          <w:tcPr>
            <w:tcW w:w="6420" w:type="dxa"/>
            <w:tcBorders>
              <w:top w:val="nil"/>
              <w:left w:val="nil"/>
              <w:bottom w:val="nil"/>
              <w:right w:val="nil"/>
            </w:tcBorders>
            <w:shd w:val="clear" w:color="auto" w:fill="auto"/>
            <w:noWrap/>
            <w:vAlign w:val="bottom"/>
            <w:hideMark/>
          </w:tcPr>
          <w:p w14:paraId="38FF9278" w14:textId="77777777" w:rsidR="00C310FA" w:rsidRPr="00C310FA" w:rsidRDefault="00C310FA">
            <w:pPr>
              <w:rPr>
                <w:color w:val="000000"/>
              </w:rPr>
            </w:pPr>
            <w:r w:rsidRPr="00C310FA">
              <w:rPr>
                <w:color w:val="000000"/>
              </w:rPr>
              <w:t>Žák s poruchami chování v běžné škole</w:t>
            </w:r>
          </w:p>
        </w:tc>
      </w:tr>
      <w:tr w:rsidR="00C310FA" w:rsidRPr="00C310FA" w14:paraId="27291EAF" w14:textId="77777777" w:rsidTr="00C310FA">
        <w:trPr>
          <w:trHeight w:val="290"/>
        </w:trPr>
        <w:tc>
          <w:tcPr>
            <w:tcW w:w="620" w:type="dxa"/>
            <w:tcBorders>
              <w:top w:val="nil"/>
              <w:left w:val="nil"/>
              <w:bottom w:val="nil"/>
              <w:right w:val="nil"/>
            </w:tcBorders>
            <w:shd w:val="clear" w:color="auto" w:fill="auto"/>
            <w:noWrap/>
            <w:vAlign w:val="bottom"/>
            <w:hideMark/>
          </w:tcPr>
          <w:p w14:paraId="633ABB56" w14:textId="77777777" w:rsidR="00C310FA" w:rsidRPr="00C310FA" w:rsidRDefault="00C310FA">
            <w:pPr>
              <w:jc w:val="right"/>
              <w:rPr>
                <w:color w:val="000000"/>
              </w:rPr>
            </w:pPr>
            <w:r w:rsidRPr="00C310FA">
              <w:rPr>
                <w:color w:val="000000"/>
              </w:rPr>
              <w:t>Mgr.</w:t>
            </w:r>
          </w:p>
        </w:tc>
        <w:tc>
          <w:tcPr>
            <w:tcW w:w="967" w:type="dxa"/>
            <w:tcBorders>
              <w:top w:val="nil"/>
              <w:left w:val="nil"/>
              <w:bottom w:val="nil"/>
              <w:right w:val="nil"/>
            </w:tcBorders>
            <w:shd w:val="clear" w:color="auto" w:fill="auto"/>
            <w:noWrap/>
            <w:vAlign w:val="bottom"/>
            <w:hideMark/>
          </w:tcPr>
          <w:p w14:paraId="5F31B2C0" w14:textId="77777777" w:rsidR="00C310FA" w:rsidRPr="00C310FA" w:rsidRDefault="00C310FA">
            <w:pPr>
              <w:rPr>
                <w:color w:val="000000"/>
              </w:rPr>
            </w:pPr>
            <w:r w:rsidRPr="00C310FA">
              <w:rPr>
                <w:color w:val="000000"/>
              </w:rPr>
              <w:t xml:space="preserve">Kateřina </w:t>
            </w:r>
          </w:p>
        </w:tc>
        <w:tc>
          <w:tcPr>
            <w:tcW w:w="1374" w:type="dxa"/>
            <w:tcBorders>
              <w:top w:val="nil"/>
              <w:left w:val="nil"/>
              <w:bottom w:val="nil"/>
              <w:right w:val="nil"/>
            </w:tcBorders>
            <w:shd w:val="clear" w:color="auto" w:fill="auto"/>
            <w:noWrap/>
            <w:vAlign w:val="bottom"/>
            <w:hideMark/>
          </w:tcPr>
          <w:p w14:paraId="10A347CB" w14:textId="77777777" w:rsidR="00C310FA" w:rsidRPr="00C310FA" w:rsidRDefault="00C310FA">
            <w:pPr>
              <w:rPr>
                <w:color w:val="000000"/>
              </w:rPr>
            </w:pPr>
            <w:r w:rsidRPr="00C310FA">
              <w:rPr>
                <w:color w:val="000000"/>
              </w:rPr>
              <w:t>Kubešová</w:t>
            </w:r>
          </w:p>
        </w:tc>
        <w:tc>
          <w:tcPr>
            <w:tcW w:w="700" w:type="dxa"/>
            <w:tcBorders>
              <w:top w:val="nil"/>
              <w:left w:val="nil"/>
              <w:bottom w:val="nil"/>
              <w:right w:val="nil"/>
            </w:tcBorders>
            <w:shd w:val="clear" w:color="auto" w:fill="auto"/>
            <w:noWrap/>
            <w:vAlign w:val="bottom"/>
            <w:hideMark/>
          </w:tcPr>
          <w:p w14:paraId="6305FAA1" w14:textId="77777777" w:rsidR="00C310FA" w:rsidRPr="00C310FA" w:rsidRDefault="00C310FA">
            <w:pPr>
              <w:rPr>
                <w:color w:val="000000"/>
              </w:rPr>
            </w:pPr>
          </w:p>
        </w:tc>
        <w:tc>
          <w:tcPr>
            <w:tcW w:w="6420" w:type="dxa"/>
            <w:tcBorders>
              <w:top w:val="nil"/>
              <w:left w:val="nil"/>
              <w:bottom w:val="nil"/>
              <w:right w:val="nil"/>
            </w:tcBorders>
            <w:shd w:val="clear" w:color="auto" w:fill="auto"/>
            <w:noWrap/>
            <w:vAlign w:val="bottom"/>
            <w:hideMark/>
          </w:tcPr>
          <w:p w14:paraId="776CE20E" w14:textId="77777777" w:rsidR="00C310FA" w:rsidRPr="00C310FA" w:rsidRDefault="00C310FA">
            <w:pPr>
              <w:rPr>
                <w:color w:val="000000"/>
              </w:rPr>
            </w:pPr>
            <w:r w:rsidRPr="00C310FA">
              <w:rPr>
                <w:color w:val="000000"/>
              </w:rPr>
              <w:t>Evaluace v environmentální výchově</w:t>
            </w:r>
          </w:p>
        </w:tc>
      </w:tr>
      <w:tr w:rsidR="00C310FA" w:rsidRPr="00C310FA" w14:paraId="654B2024" w14:textId="77777777" w:rsidTr="00C310FA">
        <w:trPr>
          <w:trHeight w:val="290"/>
        </w:trPr>
        <w:tc>
          <w:tcPr>
            <w:tcW w:w="620" w:type="dxa"/>
            <w:tcBorders>
              <w:top w:val="nil"/>
              <w:left w:val="nil"/>
              <w:bottom w:val="nil"/>
              <w:right w:val="nil"/>
            </w:tcBorders>
            <w:shd w:val="clear" w:color="auto" w:fill="auto"/>
            <w:noWrap/>
            <w:vAlign w:val="bottom"/>
            <w:hideMark/>
          </w:tcPr>
          <w:p w14:paraId="6F8AF31E"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409DB40B"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7D10E46E" w14:textId="77777777" w:rsidR="00C310FA" w:rsidRPr="00C310FA" w:rsidRDefault="00C310FA"/>
        </w:tc>
        <w:tc>
          <w:tcPr>
            <w:tcW w:w="700" w:type="dxa"/>
            <w:tcBorders>
              <w:top w:val="nil"/>
              <w:left w:val="nil"/>
              <w:bottom w:val="nil"/>
              <w:right w:val="nil"/>
            </w:tcBorders>
            <w:shd w:val="clear" w:color="auto" w:fill="auto"/>
            <w:noWrap/>
            <w:vAlign w:val="bottom"/>
            <w:hideMark/>
          </w:tcPr>
          <w:p w14:paraId="0C185962" w14:textId="77777777" w:rsidR="00C310FA" w:rsidRPr="00C310FA" w:rsidRDefault="00C310FA"/>
        </w:tc>
        <w:tc>
          <w:tcPr>
            <w:tcW w:w="6420" w:type="dxa"/>
            <w:tcBorders>
              <w:top w:val="nil"/>
              <w:left w:val="nil"/>
              <w:bottom w:val="nil"/>
              <w:right w:val="nil"/>
            </w:tcBorders>
            <w:shd w:val="clear" w:color="auto" w:fill="auto"/>
            <w:noWrap/>
            <w:vAlign w:val="bottom"/>
            <w:hideMark/>
          </w:tcPr>
          <w:p w14:paraId="1D29BD2D" w14:textId="77777777" w:rsidR="00C310FA" w:rsidRPr="00C310FA" w:rsidRDefault="00C310FA">
            <w:pPr>
              <w:rPr>
                <w:color w:val="000000"/>
              </w:rPr>
            </w:pPr>
            <w:r w:rsidRPr="00C310FA">
              <w:rPr>
                <w:color w:val="000000"/>
              </w:rPr>
              <w:t>Hodnocení výsledků vzdělávání dětí a žáků se SVP</w:t>
            </w:r>
          </w:p>
        </w:tc>
      </w:tr>
      <w:tr w:rsidR="00C310FA" w:rsidRPr="00C310FA" w14:paraId="4C5461E4" w14:textId="77777777" w:rsidTr="00C310FA">
        <w:trPr>
          <w:trHeight w:val="580"/>
        </w:trPr>
        <w:tc>
          <w:tcPr>
            <w:tcW w:w="620" w:type="dxa"/>
            <w:tcBorders>
              <w:top w:val="nil"/>
              <w:left w:val="nil"/>
              <w:bottom w:val="nil"/>
              <w:right w:val="nil"/>
            </w:tcBorders>
            <w:shd w:val="clear" w:color="auto" w:fill="auto"/>
            <w:noWrap/>
            <w:vAlign w:val="bottom"/>
            <w:hideMark/>
          </w:tcPr>
          <w:p w14:paraId="0E1CF925"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088EC1C8"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67ACD81E" w14:textId="77777777" w:rsidR="00C310FA" w:rsidRPr="00C310FA" w:rsidRDefault="00C310FA"/>
        </w:tc>
        <w:tc>
          <w:tcPr>
            <w:tcW w:w="700" w:type="dxa"/>
            <w:tcBorders>
              <w:top w:val="nil"/>
              <w:left w:val="nil"/>
              <w:bottom w:val="nil"/>
              <w:right w:val="nil"/>
            </w:tcBorders>
            <w:shd w:val="clear" w:color="auto" w:fill="auto"/>
            <w:noWrap/>
            <w:vAlign w:val="bottom"/>
            <w:hideMark/>
          </w:tcPr>
          <w:p w14:paraId="6CEBD528" w14:textId="77777777" w:rsidR="00C310FA" w:rsidRPr="00C310FA" w:rsidRDefault="00C310FA"/>
        </w:tc>
        <w:tc>
          <w:tcPr>
            <w:tcW w:w="6420" w:type="dxa"/>
            <w:tcBorders>
              <w:top w:val="nil"/>
              <w:left w:val="nil"/>
              <w:bottom w:val="nil"/>
              <w:right w:val="nil"/>
            </w:tcBorders>
            <w:shd w:val="clear" w:color="auto" w:fill="auto"/>
            <w:vAlign w:val="bottom"/>
            <w:hideMark/>
          </w:tcPr>
          <w:p w14:paraId="2E5D4CB4" w14:textId="661415FE" w:rsidR="00C310FA" w:rsidRPr="00C310FA" w:rsidRDefault="00C310FA">
            <w:pPr>
              <w:rPr>
                <w:color w:val="000000"/>
              </w:rPr>
            </w:pPr>
            <w:r w:rsidRPr="00C310FA">
              <w:rPr>
                <w:color w:val="000000"/>
              </w:rPr>
              <w:t>PO ve vzdělávání s důrazem na I. stupeň podpory a plán pedagogické</w:t>
            </w:r>
            <w:r w:rsidR="003D7E4E">
              <w:rPr>
                <w:color w:val="000000"/>
              </w:rPr>
              <w:t xml:space="preserve"> </w:t>
            </w:r>
            <w:r w:rsidRPr="00C310FA">
              <w:rPr>
                <w:color w:val="000000"/>
              </w:rPr>
              <w:t>podpory</w:t>
            </w:r>
          </w:p>
        </w:tc>
      </w:tr>
      <w:tr w:rsidR="00C310FA" w:rsidRPr="00C310FA" w14:paraId="73AE1962" w14:textId="77777777" w:rsidTr="00C310FA">
        <w:trPr>
          <w:trHeight w:val="290"/>
        </w:trPr>
        <w:tc>
          <w:tcPr>
            <w:tcW w:w="620" w:type="dxa"/>
            <w:tcBorders>
              <w:top w:val="nil"/>
              <w:left w:val="nil"/>
              <w:bottom w:val="nil"/>
              <w:right w:val="nil"/>
            </w:tcBorders>
            <w:shd w:val="clear" w:color="auto" w:fill="auto"/>
            <w:noWrap/>
            <w:vAlign w:val="bottom"/>
            <w:hideMark/>
          </w:tcPr>
          <w:p w14:paraId="5C3C5320"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114DD0AA"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714ABBA8" w14:textId="77777777" w:rsidR="00C310FA" w:rsidRPr="00C310FA" w:rsidRDefault="00C310FA"/>
        </w:tc>
        <w:tc>
          <w:tcPr>
            <w:tcW w:w="700" w:type="dxa"/>
            <w:tcBorders>
              <w:top w:val="nil"/>
              <w:left w:val="nil"/>
              <w:bottom w:val="nil"/>
              <w:right w:val="nil"/>
            </w:tcBorders>
            <w:shd w:val="clear" w:color="auto" w:fill="auto"/>
            <w:noWrap/>
            <w:vAlign w:val="bottom"/>
            <w:hideMark/>
          </w:tcPr>
          <w:p w14:paraId="5B0E1B2F" w14:textId="77777777" w:rsidR="00C310FA" w:rsidRPr="00C310FA" w:rsidRDefault="00C310FA"/>
        </w:tc>
        <w:tc>
          <w:tcPr>
            <w:tcW w:w="6420" w:type="dxa"/>
            <w:tcBorders>
              <w:top w:val="nil"/>
              <w:left w:val="nil"/>
              <w:bottom w:val="nil"/>
              <w:right w:val="nil"/>
            </w:tcBorders>
            <w:shd w:val="clear" w:color="auto" w:fill="auto"/>
            <w:noWrap/>
            <w:vAlign w:val="bottom"/>
            <w:hideMark/>
          </w:tcPr>
          <w:p w14:paraId="4735BD5B" w14:textId="77777777" w:rsidR="00C310FA" w:rsidRPr="00C310FA" w:rsidRDefault="00C310FA">
            <w:pPr>
              <w:rPr>
                <w:color w:val="000000"/>
              </w:rPr>
            </w:pPr>
            <w:r w:rsidRPr="00C310FA">
              <w:rPr>
                <w:color w:val="000000"/>
              </w:rPr>
              <w:t>Specifické poruchy učení I. a II.</w:t>
            </w:r>
          </w:p>
        </w:tc>
      </w:tr>
      <w:tr w:rsidR="00C310FA" w:rsidRPr="00C310FA" w14:paraId="2E81698F" w14:textId="77777777" w:rsidTr="00C310FA">
        <w:trPr>
          <w:trHeight w:val="290"/>
        </w:trPr>
        <w:tc>
          <w:tcPr>
            <w:tcW w:w="620" w:type="dxa"/>
            <w:tcBorders>
              <w:top w:val="nil"/>
              <w:left w:val="nil"/>
              <w:bottom w:val="nil"/>
              <w:right w:val="nil"/>
            </w:tcBorders>
            <w:shd w:val="clear" w:color="auto" w:fill="auto"/>
            <w:noWrap/>
            <w:vAlign w:val="bottom"/>
            <w:hideMark/>
          </w:tcPr>
          <w:p w14:paraId="7910AFD2"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103608CC"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03FC372E" w14:textId="77777777" w:rsidR="00C310FA" w:rsidRPr="00C310FA" w:rsidRDefault="00C310FA"/>
        </w:tc>
        <w:tc>
          <w:tcPr>
            <w:tcW w:w="700" w:type="dxa"/>
            <w:tcBorders>
              <w:top w:val="nil"/>
              <w:left w:val="nil"/>
              <w:bottom w:val="nil"/>
              <w:right w:val="nil"/>
            </w:tcBorders>
            <w:shd w:val="clear" w:color="auto" w:fill="auto"/>
            <w:noWrap/>
            <w:vAlign w:val="bottom"/>
            <w:hideMark/>
          </w:tcPr>
          <w:p w14:paraId="7DDD949B" w14:textId="77777777" w:rsidR="00C310FA" w:rsidRPr="00C310FA" w:rsidRDefault="00C310FA"/>
        </w:tc>
        <w:tc>
          <w:tcPr>
            <w:tcW w:w="6420" w:type="dxa"/>
            <w:tcBorders>
              <w:top w:val="nil"/>
              <w:left w:val="nil"/>
              <w:bottom w:val="nil"/>
              <w:right w:val="nil"/>
            </w:tcBorders>
            <w:shd w:val="clear" w:color="auto" w:fill="auto"/>
            <w:noWrap/>
            <w:vAlign w:val="bottom"/>
            <w:hideMark/>
          </w:tcPr>
          <w:p w14:paraId="389B07A7" w14:textId="77777777" w:rsidR="00C310FA" w:rsidRPr="00C310FA" w:rsidRDefault="00C310FA">
            <w:pPr>
              <w:rPr>
                <w:color w:val="000000"/>
              </w:rPr>
            </w:pPr>
            <w:r w:rsidRPr="00C310FA">
              <w:rPr>
                <w:color w:val="000000"/>
              </w:rPr>
              <w:t>Učitel se žáky se sociálním znevýhodněním</w:t>
            </w:r>
          </w:p>
        </w:tc>
      </w:tr>
      <w:tr w:rsidR="00C310FA" w:rsidRPr="00C310FA" w14:paraId="2CCB77B5" w14:textId="77777777" w:rsidTr="00C310FA">
        <w:trPr>
          <w:trHeight w:val="290"/>
        </w:trPr>
        <w:tc>
          <w:tcPr>
            <w:tcW w:w="620" w:type="dxa"/>
            <w:tcBorders>
              <w:top w:val="nil"/>
              <w:left w:val="nil"/>
              <w:bottom w:val="nil"/>
              <w:right w:val="nil"/>
            </w:tcBorders>
            <w:shd w:val="clear" w:color="auto" w:fill="auto"/>
            <w:noWrap/>
            <w:vAlign w:val="bottom"/>
            <w:hideMark/>
          </w:tcPr>
          <w:p w14:paraId="35BB6F43"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72A82EC9"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3917BFDE" w14:textId="77777777" w:rsidR="00C310FA" w:rsidRPr="00C310FA" w:rsidRDefault="00C310FA"/>
        </w:tc>
        <w:tc>
          <w:tcPr>
            <w:tcW w:w="700" w:type="dxa"/>
            <w:tcBorders>
              <w:top w:val="nil"/>
              <w:left w:val="nil"/>
              <w:bottom w:val="nil"/>
              <w:right w:val="nil"/>
            </w:tcBorders>
            <w:shd w:val="clear" w:color="auto" w:fill="auto"/>
            <w:noWrap/>
            <w:vAlign w:val="bottom"/>
            <w:hideMark/>
          </w:tcPr>
          <w:p w14:paraId="5F288263" w14:textId="77777777" w:rsidR="00C310FA" w:rsidRPr="00C310FA" w:rsidRDefault="00C310FA"/>
        </w:tc>
        <w:tc>
          <w:tcPr>
            <w:tcW w:w="6420" w:type="dxa"/>
            <w:tcBorders>
              <w:top w:val="nil"/>
              <w:left w:val="nil"/>
              <w:bottom w:val="nil"/>
              <w:right w:val="nil"/>
            </w:tcBorders>
            <w:shd w:val="clear" w:color="auto" w:fill="auto"/>
            <w:noWrap/>
            <w:vAlign w:val="bottom"/>
            <w:hideMark/>
          </w:tcPr>
          <w:p w14:paraId="301EE888" w14:textId="77777777" w:rsidR="00C310FA" w:rsidRPr="00C310FA" w:rsidRDefault="00C310FA">
            <w:pPr>
              <w:rPr>
                <w:color w:val="000000"/>
              </w:rPr>
            </w:pPr>
            <w:r w:rsidRPr="00C310FA">
              <w:rPr>
                <w:color w:val="000000"/>
              </w:rPr>
              <w:t>Žák s poruchami chování v běžné škole</w:t>
            </w:r>
          </w:p>
        </w:tc>
      </w:tr>
      <w:tr w:rsidR="00C310FA" w:rsidRPr="00C310FA" w14:paraId="3F95719D" w14:textId="77777777" w:rsidTr="00C310FA">
        <w:trPr>
          <w:trHeight w:val="290"/>
        </w:trPr>
        <w:tc>
          <w:tcPr>
            <w:tcW w:w="620" w:type="dxa"/>
            <w:tcBorders>
              <w:top w:val="nil"/>
              <w:left w:val="nil"/>
              <w:bottom w:val="nil"/>
              <w:right w:val="nil"/>
            </w:tcBorders>
            <w:shd w:val="clear" w:color="auto" w:fill="auto"/>
            <w:noWrap/>
            <w:vAlign w:val="bottom"/>
            <w:hideMark/>
          </w:tcPr>
          <w:p w14:paraId="14BC2D7A" w14:textId="77777777" w:rsidR="00C310FA" w:rsidRPr="00C310FA" w:rsidRDefault="00C310FA">
            <w:pPr>
              <w:jc w:val="right"/>
              <w:rPr>
                <w:color w:val="000000"/>
              </w:rPr>
            </w:pPr>
            <w:r w:rsidRPr="00C310FA">
              <w:rPr>
                <w:color w:val="000000"/>
              </w:rPr>
              <w:t>Mgr.</w:t>
            </w:r>
          </w:p>
        </w:tc>
        <w:tc>
          <w:tcPr>
            <w:tcW w:w="967" w:type="dxa"/>
            <w:tcBorders>
              <w:top w:val="nil"/>
              <w:left w:val="nil"/>
              <w:bottom w:val="nil"/>
              <w:right w:val="nil"/>
            </w:tcBorders>
            <w:shd w:val="clear" w:color="auto" w:fill="auto"/>
            <w:noWrap/>
            <w:vAlign w:val="bottom"/>
            <w:hideMark/>
          </w:tcPr>
          <w:p w14:paraId="1229692E" w14:textId="77777777" w:rsidR="00C310FA" w:rsidRPr="00C310FA" w:rsidRDefault="00C310FA">
            <w:pPr>
              <w:rPr>
                <w:color w:val="000000"/>
              </w:rPr>
            </w:pPr>
            <w:r w:rsidRPr="00C310FA">
              <w:rPr>
                <w:color w:val="000000"/>
              </w:rPr>
              <w:t>Světlana</w:t>
            </w:r>
          </w:p>
        </w:tc>
        <w:tc>
          <w:tcPr>
            <w:tcW w:w="1374" w:type="dxa"/>
            <w:tcBorders>
              <w:top w:val="nil"/>
              <w:left w:val="nil"/>
              <w:bottom w:val="nil"/>
              <w:right w:val="nil"/>
            </w:tcBorders>
            <w:shd w:val="clear" w:color="auto" w:fill="auto"/>
            <w:noWrap/>
            <w:vAlign w:val="bottom"/>
            <w:hideMark/>
          </w:tcPr>
          <w:p w14:paraId="59B4C49A" w14:textId="77777777" w:rsidR="00C310FA" w:rsidRPr="00C310FA" w:rsidRDefault="00C310FA">
            <w:pPr>
              <w:rPr>
                <w:color w:val="000000"/>
              </w:rPr>
            </w:pPr>
            <w:r w:rsidRPr="00C310FA">
              <w:rPr>
                <w:color w:val="000000"/>
              </w:rPr>
              <w:t>Lipková</w:t>
            </w:r>
          </w:p>
        </w:tc>
        <w:tc>
          <w:tcPr>
            <w:tcW w:w="700" w:type="dxa"/>
            <w:tcBorders>
              <w:top w:val="nil"/>
              <w:left w:val="nil"/>
              <w:bottom w:val="nil"/>
              <w:right w:val="nil"/>
            </w:tcBorders>
            <w:shd w:val="clear" w:color="auto" w:fill="auto"/>
            <w:noWrap/>
            <w:vAlign w:val="bottom"/>
            <w:hideMark/>
          </w:tcPr>
          <w:p w14:paraId="06E73F4F" w14:textId="77777777" w:rsidR="00C310FA" w:rsidRPr="00C310FA" w:rsidRDefault="00C310FA">
            <w:pPr>
              <w:rPr>
                <w:color w:val="000000"/>
              </w:rPr>
            </w:pPr>
          </w:p>
        </w:tc>
        <w:tc>
          <w:tcPr>
            <w:tcW w:w="6420" w:type="dxa"/>
            <w:tcBorders>
              <w:top w:val="nil"/>
              <w:left w:val="nil"/>
              <w:bottom w:val="nil"/>
              <w:right w:val="nil"/>
            </w:tcBorders>
            <w:shd w:val="clear" w:color="auto" w:fill="auto"/>
            <w:noWrap/>
            <w:vAlign w:val="bottom"/>
            <w:hideMark/>
          </w:tcPr>
          <w:p w14:paraId="70747ABC" w14:textId="77777777" w:rsidR="00C310FA" w:rsidRPr="00C310FA" w:rsidRDefault="00C310FA">
            <w:pPr>
              <w:rPr>
                <w:color w:val="000000"/>
              </w:rPr>
            </w:pPr>
            <w:r w:rsidRPr="00C310FA">
              <w:rPr>
                <w:color w:val="000000"/>
              </w:rPr>
              <w:t>Cesta k mluvení vede přes poslech</w:t>
            </w:r>
          </w:p>
        </w:tc>
      </w:tr>
      <w:tr w:rsidR="00C310FA" w:rsidRPr="00C310FA" w14:paraId="156FF4FB" w14:textId="77777777" w:rsidTr="00C310FA">
        <w:trPr>
          <w:trHeight w:val="290"/>
        </w:trPr>
        <w:tc>
          <w:tcPr>
            <w:tcW w:w="620" w:type="dxa"/>
            <w:tcBorders>
              <w:top w:val="nil"/>
              <w:left w:val="nil"/>
              <w:bottom w:val="nil"/>
              <w:right w:val="nil"/>
            </w:tcBorders>
            <w:shd w:val="clear" w:color="auto" w:fill="auto"/>
            <w:noWrap/>
            <w:vAlign w:val="bottom"/>
            <w:hideMark/>
          </w:tcPr>
          <w:p w14:paraId="63345C7D"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6ACD1A0C"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596D3B1D" w14:textId="77777777" w:rsidR="00C310FA" w:rsidRPr="00C310FA" w:rsidRDefault="00C310FA"/>
        </w:tc>
        <w:tc>
          <w:tcPr>
            <w:tcW w:w="700" w:type="dxa"/>
            <w:tcBorders>
              <w:top w:val="nil"/>
              <w:left w:val="nil"/>
              <w:bottom w:val="nil"/>
              <w:right w:val="nil"/>
            </w:tcBorders>
            <w:shd w:val="clear" w:color="auto" w:fill="auto"/>
            <w:noWrap/>
            <w:vAlign w:val="bottom"/>
            <w:hideMark/>
          </w:tcPr>
          <w:p w14:paraId="4E81B202" w14:textId="77777777" w:rsidR="00C310FA" w:rsidRPr="00C310FA" w:rsidRDefault="00C310FA"/>
        </w:tc>
        <w:tc>
          <w:tcPr>
            <w:tcW w:w="6420" w:type="dxa"/>
            <w:tcBorders>
              <w:top w:val="nil"/>
              <w:left w:val="nil"/>
              <w:bottom w:val="nil"/>
              <w:right w:val="nil"/>
            </w:tcBorders>
            <w:shd w:val="clear" w:color="auto" w:fill="auto"/>
            <w:noWrap/>
            <w:vAlign w:val="bottom"/>
            <w:hideMark/>
          </w:tcPr>
          <w:p w14:paraId="6096D4D6" w14:textId="77777777" w:rsidR="00C310FA" w:rsidRPr="00C310FA" w:rsidRDefault="00C310FA">
            <w:pPr>
              <w:rPr>
                <w:color w:val="000000"/>
              </w:rPr>
            </w:pPr>
            <w:r w:rsidRPr="00C310FA">
              <w:rPr>
                <w:color w:val="000000"/>
              </w:rPr>
              <w:t>Hodnocení výsledků vzdělávání dětí a žáků se SVP</w:t>
            </w:r>
          </w:p>
        </w:tc>
      </w:tr>
      <w:tr w:rsidR="00C310FA" w:rsidRPr="00C310FA" w14:paraId="3560EF3E" w14:textId="77777777" w:rsidTr="00C310FA">
        <w:trPr>
          <w:trHeight w:val="580"/>
        </w:trPr>
        <w:tc>
          <w:tcPr>
            <w:tcW w:w="620" w:type="dxa"/>
            <w:tcBorders>
              <w:top w:val="nil"/>
              <w:left w:val="nil"/>
              <w:bottom w:val="nil"/>
              <w:right w:val="nil"/>
            </w:tcBorders>
            <w:shd w:val="clear" w:color="auto" w:fill="auto"/>
            <w:noWrap/>
            <w:vAlign w:val="bottom"/>
            <w:hideMark/>
          </w:tcPr>
          <w:p w14:paraId="0315EF7E"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7B9171FD"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15CEE01D" w14:textId="77777777" w:rsidR="00C310FA" w:rsidRPr="00C310FA" w:rsidRDefault="00C310FA"/>
        </w:tc>
        <w:tc>
          <w:tcPr>
            <w:tcW w:w="700" w:type="dxa"/>
            <w:tcBorders>
              <w:top w:val="nil"/>
              <w:left w:val="nil"/>
              <w:bottom w:val="nil"/>
              <w:right w:val="nil"/>
            </w:tcBorders>
            <w:shd w:val="clear" w:color="auto" w:fill="auto"/>
            <w:noWrap/>
            <w:vAlign w:val="bottom"/>
            <w:hideMark/>
          </w:tcPr>
          <w:p w14:paraId="3C7883FD" w14:textId="77777777" w:rsidR="00C310FA" w:rsidRPr="00C310FA" w:rsidRDefault="00C310FA"/>
        </w:tc>
        <w:tc>
          <w:tcPr>
            <w:tcW w:w="6420" w:type="dxa"/>
            <w:tcBorders>
              <w:top w:val="nil"/>
              <w:left w:val="nil"/>
              <w:bottom w:val="nil"/>
              <w:right w:val="nil"/>
            </w:tcBorders>
            <w:shd w:val="clear" w:color="auto" w:fill="auto"/>
            <w:vAlign w:val="bottom"/>
            <w:hideMark/>
          </w:tcPr>
          <w:p w14:paraId="766C5760" w14:textId="72822AA7" w:rsidR="00C310FA" w:rsidRPr="00C310FA" w:rsidRDefault="00C310FA">
            <w:pPr>
              <w:rPr>
                <w:color w:val="000000"/>
              </w:rPr>
            </w:pPr>
            <w:r w:rsidRPr="00C310FA">
              <w:rPr>
                <w:color w:val="000000"/>
              </w:rPr>
              <w:t>PO ve vzdělávání s důrazem na I. stupeň podpory a plán pedagogické</w:t>
            </w:r>
            <w:r w:rsidR="003D7E4E">
              <w:rPr>
                <w:color w:val="000000"/>
              </w:rPr>
              <w:t xml:space="preserve"> </w:t>
            </w:r>
            <w:r w:rsidRPr="00C310FA">
              <w:rPr>
                <w:color w:val="000000"/>
              </w:rPr>
              <w:t>podpory</w:t>
            </w:r>
          </w:p>
        </w:tc>
      </w:tr>
      <w:tr w:rsidR="00C310FA" w:rsidRPr="00C310FA" w14:paraId="3779BC86" w14:textId="77777777" w:rsidTr="00C310FA">
        <w:trPr>
          <w:trHeight w:val="290"/>
        </w:trPr>
        <w:tc>
          <w:tcPr>
            <w:tcW w:w="620" w:type="dxa"/>
            <w:tcBorders>
              <w:top w:val="nil"/>
              <w:left w:val="nil"/>
              <w:bottom w:val="nil"/>
              <w:right w:val="nil"/>
            </w:tcBorders>
            <w:shd w:val="clear" w:color="auto" w:fill="auto"/>
            <w:noWrap/>
            <w:vAlign w:val="bottom"/>
            <w:hideMark/>
          </w:tcPr>
          <w:p w14:paraId="62C6F09E"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0509C81A"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634E33BB" w14:textId="77777777" w:rsidR="00C310FA" w:rsidRPr="00C310FA" w:rsidRDefault="00C310FA"/>
        </w:tc>
        <w:tc>
          <w:tcPr>
            <w:tcW w:w="700" w:type="dxa"/>
            <w:tcBorders>
              <w:top w:val="nil"/>
              <w:left w:val="nil"/>
              <w:bottom w:val="nil"/>
              <w:right w:val="nil"/>
            </w:tcBorders>
            <w:shd w:val="clear" w:color="auto" w:fill="auto"/>
            <w:noWrap/>
            <w:vAlign w:val="bottom"/>
            <w:hideMark/>
          </w:tcPr>
          <w:p w14:paraId="4A23862B" w14:textId="77777777" w:rsidR="00C310FA" w:rsidRPr="00C310FA" w:rsidRDefault="00C310FA"/>
        </w:tc>
        <w:tc>
          <w:tcPr>
            <w:tcW w:w="6420" w:type="dxa"/>
            <w:tcBorders>
              <w:top w:val="nil"/>
              <w:left w:val="nil"/>
              <w:bottom w:val="nil"/>
              <w:right w:val="nil"/>
            </w:tcBorders>
            <w:shd w:val="clear" w:color="auto" w:fill="auto"/>
            <w:noWrap/>
            <w:vAlign w:val="bottom"/>
            <w:hideMark/>
          </w:tcPr>
          <w:p w14:paraId="4FDEF56A" w14:textId="77777777" w:rsidR="00C310FA" w:rsidRPr="00C310FA" w:rsidRDefault="00C310FA">
            <w:pPr>
              <w:rPr>
                <w:color w:val="000000"/>
              </w:rPr>
            </w:pPr>
            <w:r w:rsidRPr="00C310FA">
              <w:rPr>
                <w:color w:val="000000"/>
              </w:rPr>
              <w:t>Specifické poruchy učení I. a II.</w:t>
            </w:r>
          </w:p>
        </w:tc>
      </w:tr>
      <w:tr w:rsidR="00C310FA" w:rsidRPr="00C310FA" w14:paraId="01E7943E" w14:textId="77777777" w:rsidTr="00C310FA">
        <w:trPr>
          <w:trHeight w:val="290"/>
        </w:trPr>
        <w:tc>
          <w:tcPr>
            <w:tcW w:w="620" w:type="dxa"/>
            <w:tcBorders>
              <w:top w:val="nil"/>
              <w:left w:val="nil"/>
              <w:bottom w:val="nil"/>
              <w:right w:val="nil"/>
            </w:tcBorders>
            <w:shd w:val="clear" w:color="auto" w:fill="auto"/>
            <w:noWrap/>
            <w:vAlign w:val="bottom"/>
            <w:hideMark/>
          </w:tcPr>
          <w:p w14:paraId="5442326D"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0A955FF6"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1F8F041C" w14:textId="77777777" w:rsidR="00C310FA" w:rsidRPr="00C310FA" w:rsidRDefault="00C310FA"/>
        </w:tc>
        <w:tc>
          <w:tcPr>
            <w:tcW w:w="700" w:type="dxa"/>
            <w:tcBorders>
              <w:top w:val="nil"/>
              <w:left w:val="nil"/>
              <w:bottom w:val="nil"/>
              <w:right w:val="nil"/>
            </w:tcBorders>
            <w:shd w:val="clear" w:color="auto" w:fill="auto"/>
            <w:noWrap/>
            <w:vAlign w:val="bottom"/>
            <w:hideMark/>
          </w:tcPr>
          <w:p w14:paraId="4C9D724C" w14:textId="77777777" w:rsidR="00C310FA" w:rsidRPr="00C310FA" w:rsidRDefault="00C310FA"/>
        </w:tc>
        <w:tc>
          <w:tcPr>
            <w:tcW w:w="6420" w:type="dxa"/>
            <w:tcBorders>
              <w:top w:val="nil"/>
              <w:left w:val="nil"/>
              <w:bottom w:val="nil"/>
              <w:right w:val="nil"/>
            </w:tcBorders>
            <w:shd w:val="clear" w:color="auto" w:fill="auto"/>
            <w:noWrap/>
            <w:vAlign w:val="bottom"/>
            <w:hideMark/>
          </w:tcPr>
          <w:p w14:paraId="4F36BC6D" w14:textId="77777777" w:rsidR="00C310FA" w:rsidRPr="00C310FA" w:rsidRDefault="00C310FA">
            <w:pPr>
              <w:rPr>
                <w:color w:val="000000"/>
              </w:rPr>
            </w:pPr>
            <w:r w:rsidRPr="00C310FA">
              <w:rPr>
                <w:color w:val="000000"/>
              </w:rPr>
              <w:t>Učitel se žáky se sociálním znevýhodněním</w:t>
            </w:r>
          </w:p>
        </w:tc>
      </w:tr>
      <w:tr w:rsidR="00C310FA" w:rsidRPr="00C310FA" w14:paraId="6944976D" w14:textId="77777777" w:rsidTr="00C310FA">
        <w:trPr>
          <w:trHeight w:val="290"/>
        </w:trPr>
        <w:tc>
          <w:tcPr>
            <w:tcW w:w="620" w:type="dxa"/>
            <w:tcBorders>
              <w:top w:val="nil"/>
              <w:left w:val="nil"/>
              <w:bottom w:val="nil"/>
              <w:right w:val="nil"/>
            </w:tcBorders>
            <w:shd w:val="clear" w:color="auto" w:fill="auto"/>
            <w:noWrap/>
            <w:vAlign w:val="bottom"/>
            <w:hideMark/>
          </w:tcPr>
          <w:p w14:paraId="2C2EBE8E"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185111A0"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791DEEE7" w14:textId="77777777" w:rsidR="00C310FA" w:rsidRPr="00C310FA" w:rsidRDefault="00C310FA"/>
        </w:tc>
        <w:tc>
          <w:tcPr>
            <w:tcW w:w="700" w:type="dxa"/>
            <w:tcBorders>
              <w:top w:val="nil"/>
              <w:left w:val="nil"/>
              <w:bottom w:val="nil"/>
              <w:right w:val="nil"/>
            </w:tcBorders>
            <w:shd w:val="clear" w:color="auto" w:fill="auto"/>
            <w:noWrap/>
            <w:vAlign w:val="bottom"/>
            <w:hideMark/>
          </w:tcPr>
          <w:p w14:paraId="0C631493" w14:textId="77777777" w:rsidR="00C310FA" w:rsidRPr="00C310FA" w:rsidRDefault="00C310FA"/>
        </w:tc>
        <w:tc>
          <w:tcPr>
            <w:tcW w:w="6420" w:type="dxa"/>
            <w:tcBorders>
              <w:top w:val="nil"/>
              <w:left w:val="nil"/>
              <w:bottom w:val="nil"/>
              <w:right w:val="nil"/>
            </w:tcBorders>
            <w:shd w:val="clear" w:color="auto" w:fill="auto"/>
            <w:noWrap/>
            <w:vAlign w:val="bottom"/>
            <w:hideMark/>
          </w:tcPr>
          <w:p w14:paraId="5018FA3B" w14:textId="77777777" w:rsidR="00C310FA" w:rsidRPr="00C310FA" w:rsidRDefault="00C310FA">
            <w:pPr>
              <w:rPr>
                <w:color w:val="000000"/>
              </w:rPr>
            </w:pPr>
            <w:r w:rsidRPr="00C310FA">
              <w:rPr>
                <w:color w:val="000000"/>
              </w:rPr>
              <w:t>Žák s poruchami chování v běžné škole</w:t>
            </w:r>
          </w:p>
        </w:tc>
      </w:tr>
      <w:tr w:rsidR="00C310FA" w:rsidRPr="00C310FA" w14:paraId="6E58A3A1" w14:textId="77777777" w:rsidTr="00C310FA">
        <w:trPr>
          <w:trHeight w:val="290"/>
        </w:trPr>
        <w:tc>
          <w:tcPr>
            <w:tcW w:w="620" w:type="dxa"/>
            <w:tcBorders>
              <w:top w:val="nil"/>
              <w:left w:val="nil"/>
              <w:bottom w:val="nil"/>
              <w:right w:val="nil"/>
            </w:tcBorders>
            <w:shd w:val="clear" w:color="auto" w:fill="auto"/>
            <w:noWrap/>
            <w:vAlign w:val="bottom"/>
            <w:hideMark/>
          </w:tcPr>
          <w:p w14:paraId="07722351" w14:textId="77777777" w:rsidR="00C310FA" w:rsidRPr="00C310FA" w:rsidRDefault="00C310FA">
            <w:pPr>
              <w:jc w:val="right"/>
              <w:rPr>
                <w:color w:val="000000"/>
              </w:rPr>
            </w:pPr>
            <w:r w:rsidRPr="00C310FA">
              <w:rPr>
                <w:color w:val="000000"/>
              </w:rPr>
              <w:t>Mgr.</w:t>
            </w:r>
          </w:p>
        </w:tc>
        <w:tc>
          <w:tcPr>
            <w:tcW w:w="967" w:type="dxa"/>
            <w:tcBorders>
              <w:top w:val="nil"/>
              <w:left w:val="nil"/>
              <w:bottom w:val="nil"/>
              <w:right w:val="nil"/>
            </w:tcBorders>
            <w:shd w:val="clear" w:color="auto" w:fill="auto"/>
            <w:noWrap/>
            <w:vAlign w:val="bottom"/>
            <w:hideMark/>
          </w:tcPr>
          <w:p w14:paraId="40C1916C" w14:textId="77777777" w:rsidR="00C310FA" w:rsidRPr="00C310FA" w:rsidRDefault="00C310FA">
            <w:pPr>
              <w:rPr>
                <w:color w:val="000000"/>
              </w:rPr>
            </w:pPr>
            <w:r w:rsidRPr="00C310FA">
              <w:rPr>
                <w:color w:val="000000"/>
              </w:rPr>
              <w:t>Dušan</w:t>
            </w:r>
          </w:p>
        </w:tc>
        <w:tc>
          <w:tcPr>
            <w:tcW w:w="1374" w:type="dxa"/>
            <w:tcBorders>
              <w:top w:val="nil"/>
              <w:left w:val="nil"/>
              <w:bottom w:val="nil"/>
              <w:right w:val="nil"/>
            </w:tcBorders>
            <w:shd w:val="clear" w:color="auto" w:fill="auto"/>
            <w:noWrap/>
            <w:vAlign w:val="bottom"/>
            <w:hideMark/>
          </w:tcPr>
          <w:p w14:paraId="5CF4C283" w14:textId="77777777" w:rsidR="00C310FA" w:rsidRPr="00C310FA" w:rsidRDefault="00C310FA">
            <w:pPr>
              <w:rPr>
                <w:color w:val="000000"/>
              </w:rPr>
            </w:pPr>
            <w:r w:rsidRPr="00C310FA">
              <w:rPr>
                <w:color w:val="000000"/>
              </w:rPr>
              <w:t>Luczka</w:t>
            </w:r>
          </w:p>
        </w:tc>
        <w:tc>
          <w:tcPr>
            <w:tcW w:w="700" w:type="dxa"/>
            <w:tcBorders>
              <w:top w:val="nil"/>
              <w:left w:val="nil"/>
              <w:bottom w:val="nil"/>
              <w:right w:val="nil"/>
            </w:tcBorders>
            <w:shd w:val="clear" w:color="auto" w:fill="auto"/>
            <w:noWrap/>
            <w:vAlign w:val="bottom"/>
            <w:hideMark/>
          </w:tcPr>
          <w:p w14:paraId="34D6F31B" w14:textId="77777777" w:rsidR="00C310FA" w:rsidRPr="00C310FA" w:rsidRDefault="00C310FA">
            <w:pPr>
              <w:rPr>
                <w:color w:val="000000"/>
              </w:rPr>
            </w:pPr>
          </w:p>
        </w:tc>
        <w:tc>
          <w:tcPr>
            <w:tcW w:w="6420" w:type="dxa"/>
            <w:tcBorders>
              <w:top w:val="nil"/>
              <w:left w:val="nil"/>
              <w:bottom w:val="nil"/>
              <w:right w:val="nil"/>
            </w:tcBorders>
            <w:shd w:val="clear" w:color="auto" w:fill="auto"/>
            <w:noWrap/>
            <w:vAlign w:val="bottom"/>
            <w:hideMark/>
          </w:tcPr>
          <w:p w14:paraId="353932A5" w14:textId="77777777" w:rsidR="00C310FA" w:rsidRPr="00C310FA" w:rsidRDefault="00C310FA">
            <w:pPr>
              <w:rPr>
                <w:color w:val="000000"/>
              </w:rPr>
            </w:pPr>
            <w:r w:rsidRPr="00C310FA">
              <w:rPr>
                <w:color w:val="000000"/>
              </w:rPr>
              <w:t>Hodnocení výsledků vzdělávání dětí a žáků se SVP</w:t>
            </w:r>
          </w:p>
        </w:tc>
      </w:tr>
      <w:tr w:rsidR="00C310FA" w:rsidRPr="00C310FA" w14:paraId="40EEF23E" w14:textId="77777777" w:rsidTr="00C310FA">
        <w:trPr>
          <w:trHeight w:val="580"/>
        </w:trPr>
        <w:tc>
          <w:tcPr>
            <w:tcW w:w="620" w:type="dxa"/>
            <w:tcBorders>
              <w:top w:val="nil"/>
              <w:left w:val="nil"/>
              <w:bottom w:val="nil"/>
              <w:right w:val="nil"/>
            </w:tcBorders>
            <w:shd w:val="clear" w:color="auto" w:fill="auto"/>
            <w:noWrap/>
            <w:vAlign w:val="bottom"/>
            <w:hideMark/>
          </w:tcPr>
          <w:p w14:paraId="598A4076"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27D7DB24"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1EFEB99D" w14:textId="77777777" w:rsidR="00C310FA" w:rsidRPr="00C310FA" w:rsidRDefault="00C310FA"/>
        </w:tc>
        <w:tc>
          <w:tcPr>
            <w:tcW w:w="700" w:type="dxa"/>
            <w:tcBorders>
              <w:top w:val="nil"/>
              <w:left w:val="nil"/>
              <w:bottom w:val="nil"/>
              <w:right w:val="nil"/>
            </w:tcBorders>
            <w:shd w:val="clear" w:color="auto" w:fill="auto"/>
            <w:noWrap/>
            <w:vAlign w:val="bottom"/>
            <w:hideMark/>
          </w:tcPr>
          <w:p w14:paraId="2D238517" w14:textId="77777777" w:rsidR="00C310FA" w:rsidRPr="00C310FA" w:rsidRDefault="00C310FA"/>
        </w:tc>
        <w:tc>
          <w:tcPr>
            <w:tcW w:w="6420" w:type="dxa"/>
            <w:tcBorders>
              <w:top w:val="nil"/>
              <w:left w:val="nil"/>
              <w:bottom w:val="nil"/>
              <w:right w:val="nil"/>
            </w:tcBorders>
            <w:shd w:val="clear" w:color="auto" w:fill="auto"/>
            <w:vAlign w:val="bottom"/>
            <w:hideMark/>
          </w:tcPr>
          <w:p w14:paraId="46B5A104" w14:textId="540C172C" w:rsidR="00C310FA" w:rsidRPr="00C310FA" w:rsidRDefault="00C310FA">
            <w:pPr>
              <w:rPr>
                <w:color w:val="000000"/>
              </w:rPr>
            </w:pPr>
            <w:r w:rsidRPr="00C310FA">
              <w:rPr>
                <w:color w:val="000000"/>
              </w:rPr>
              <w:t>PO ve vzdělávání s důrazem na I. stupeň podpory a plán pedagogické</w:t>
            </w:r>
            <w:r w:rsidR="003D7E4E">
              <w:rPr>
                <w:color w:val="000000"/>
              </w:rPr>
              <w:t xml:space="preserve"> </w:t>
            </w:r>
            <w:r w:rsidRPr="00C310FA">
              <w:rPr>
                <w:color w:val="000000"/>
              </w:rPr>
              <w:t>podpory</w:t>
            </w:r>
          </w:p>
        </w:tc>
      </w:tr>
      <w:tr w:rsidR="00C310FA" w:rsidRPr="00C310FA" w14:paraId="4177F396" w14:textId="77777777" w:rsidTr="00C310FA">
        <w:trPr>
          <w:trHeight w:val="290"/>
        </w:trPr>
        <w:tc>
          <w:tcPr>
            <w:tcW w:w="620" w:type="dxa"/>
            <w:tcBorders>
              <w:top w:val="nil"/>
              <w:left w:val="nil"/>
              <w:bottom w:val="nil"/>
              <w:right w:val="nil"/>
            </w:tcBorders>
            <w:shd w:val="clear" w:color="auto" w:fill="auto"/>
            <w:noWrap/>
            <w:vAlign w:val="bottom"/>
            <w:hideMark/>
          </w:tcPr>
          <w:p w14:paraId="29CFFB8F"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2AF257EB"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2E23AA57" w14:textId="77777777" w:rsidR="00C310FA" w:rsidRPr="00C310FA" w:rsidRDefault="00C310FA"/>
        </w:tc>
        <w:tc>
          <w:tcPr>
            <w:tcW w:w="700" w:type="dxa"/>
            <w:tcBorders>
              <w:top w:val="nil"/>
              <w:left w:val="nil"/>
              <w:bottom w:val="nil"/>
              <w:right w:val="nil"/>
            </w:tcBorders>
            <w:shd w:val="clear" w:color="auto" w:fill="auto"/>
            <w:noWrap/>
            <w:vAlign w:val="bottom"/>
            <w:hideMark/>
          </w:tcPr>
          <w:p w14:paraId="294A8886" w14:textId="77777777" w:rsidR="00C310FA" w:rsidRPr="00C310FA" w:rsidRDefault="00C310FA"/>
        </w:tc>
        <w:tc>
          <w:tcPr>
            <w:tcW w:w="6420" w:type="dxa"/>
            <w:tcBorders>
              <w:top w:val="nil"/>
              <w:left w:val="nil"/>
              <w:bottom w:val="nil"/>
              <w:right w:val="nil"/>
            </w:tcBorders>
            <w:shd w:val="clear" w:color="auto" w:fill="auto"/>
            <w:noWrap/>
            <w:vAlign w:val="bottom"/>
            <w:hideMark/>
          </w:tcPr>
          <w:p w14:paraId="2B644A02" w14:textId="77777777" w:rsidR="00C310FA" w:rsidRPr="00C310FA" w:rsidRDefault="00C310FA">
            <w:pPr>
              <w:rPr>
                <w:color w:val="000000"/>
              </w:rPr>
            </w:pPr>
            <w:r w:rsidRPr="00C310FA">
              <w:rPr>
                <w:color w:val="000000"/>
              </w:rPr>
              <w:t>Specifické poruchy učení I. a II.</w:t>
            </w:r>
          </w:p>
        </w:tc>
      </w:tr>
      <w:tr w:rsidR="00C310FA" w:rsidRPr="00C310FA" w14:paraId="78248328" w14:textId="77777777" w:rsidTr="00C310FA">
        <w:trPr>
          <w:trHeight w:val="290"/>
        </w:trPr>
        <w:tc>
          <w:tcPr>
            <w:tcW w:w="620" w:type="dxa"/>
            <w:tcBorders>
              <w:top w:val="nil"/>
              <w:left w:val="nil"/>
              <w:bottom w:val="nil"/>
              <w:right w:val="nil"/>
            </w:tcBorders>
            <w:shd w:val="clear" w:color="auto" w:fill="auto"/>
            <w:noWrap/>
            <w:vAlign w:val="bottom"/>
            <w:hideMark/>
          </w:tcPr>
          <w:p w14:paraId="31C8988F"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77918255"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2441F5A9" w14:textId="77777777" w:rsidR="00C310FA" w:rsidRPr="00C310FA" w:rsidRDefault="00C310FA"/>
        </w:tc>
        <w:tc>
          <w:tcPr>
            <w:tcW w:w="700" w:type="dxa"/>
            <w:tcBorders>
              <w:top w:val="nil"/>
              <w:left w:val="nil"/>
              <w:bottom w:val="nil"/>
              <w:right w:val="nil"/>
            </w:tcBorders>
            <w:shd w:val="clear" w:color="auto" w:fill="auto"/>
            <w:noWrap/>
            <w:vAlign w:val="bottom"/>
            <w:hideMark/>
          </w:tcPr>
          <w:p w14:paraId="117A14C3" w14:textId="77777777" w:rsidR="00C310FA" w:rsidRPr="00C310FA" w:rsidRDefault="00C310FA"/>
        </w:tc>
        <w:tc>
          <w:tcPr>
            <w:tcW w:w="6420" w:type="dxa"/>
            <w:tcBorders>
              <w:top w:val="nil"/>
              <w:left w:val="nil"/>
              <w:bottom w:val="nil"/>
              <w:right w:val="nil"/>
            </w:tcBorders>
            <w:shd w:val="clear" w:color="auto" w:fill="auto"/>
            <w:noWrap/>
            <w:vAlign w:val="bottom"/>
            <w:hideMark/>
          </w:tcPr>
          <w:p w14:paraId="137B3171" w14:textId="77777777" w:rsidR="00C310FA" w:rsidRPr="00C310FA" w:rsidRDefault="00C310FA">
            <w:pPr>
              <w:rPr>
                <w:color w:val="000000"/>
              </w:rPr>
            </w:pPr>
            <w:r w:rsidRPr="00C310FA">
              <w:rPr>
                <w:color w:val="000000"/>
              </w:rPr>
              <w:t>Učitel se žáky se sociálním znevýhodněním</w:t>
            </w:r>
          </w:p>
        </w:tc>
      </w:tr>
      <w:tr w:rsidR="00C310FA" w:rsidRPr="00C310FA" w14:paraId="7E5F44E5" w14:textId="77777777" w:rsidTr="00C310FA">
        <w:trPr>
          <w:trHeight w:val="290"/>
        </w:trPr>
        <w:tc>
          <w:tcPr>
            <w:tcW w:w="620" w:type="dxa"/>
            <w:tcBorders>
              <w:top w:val="nil"/>
              <w:left w:val="nil"/>
              <w:bottom w:val="nil"/>
              <w:right w:val="nil"/>
            </w:tcBorders>
            <w:shd w:val="clear" w:color="auto" w:fill="auto"/>
            <w:noWrap/>
            <w:vAlign w:val="bottom"/>
            <w:hideMark/>
          </w:tcPr>
          <w:p w14:paraId="2BC87DD5"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45902839"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4663F65D" w14:textId="77777777" w:rsidR="00C310FA" w:rsidRPr="00C310FA" w:rsidRDefault="00C310FA"/>
        </w:tc>
        <w:tc>
          <w:tcPr>
            <w:tcW w:w="700" w:type="dxa"/>
            <w:tcBorders>
              <w:top w:val="nil"/>
              <w:left w:val="nil"/>
              <w:bottom w:val="nil"/>
              <w:right w:val="nil"/>
            </w:tcBorders>
            <w:shd w:val="clear" w:color="auto" w:fill="auto"/>
            <w:noWrap/>
            <w:vAlign w:val="bottom"/>
            <w:hideMark/>
          </w:tcPr>
          <w:p w14:paraId="03EF1798" w14:textId="77777777" w:rsidR="00C310FA" w:rsidRPr="00C310FA" w:rsidRDefault="00C310FA"/>
        </w:tc>
        <w:tc>
          <w:tcPr>
            <w:tcW w:w="6420" w:type="dxa"/>
            <w:tcBorders>
              <w:top w:val="nil"/>
              <w:left w:val="nil"/>
              <w:bottom w:val="nil"/>
              <w:right w:val="nil"/>
            </w:tcBorders>
            <w:shd w:val="clear" w:color="auto" w:fill="auto"/>
            <w:noWrap/>
            <w:vAlign w:val="bottom"/>
            <w:hideMark/>
          </w:tcPr>
          <w:p w14:paraId="0668D27A" w14:textId="77777777" w:rsidR="00C310FA" w:rsidRPr="00C310FA" w:rsidRDefault="00C310FA">
            <w:pPr>
              <w:rPr>
                <w:color w:val="000000"/>
              </w:rPr>
            </w:pPr>
            <w:r w:rsidRPr="00C310FA">
              <w:rPr>
                <w:color w:val="000000"/>
              </w:rPr>
              <w:t>Žák s poruchami chování v běžné škole</w:t>
            </w:r>
          </w:p>
        </w:tc>
      </w:tr>
      <w:tr w:rsidR="00C310FA" w:rsidRPr="00C310FA" w14:paraId="071B460E" w14:textId="77777777" w:rsidTr="00C310FA">
        <w:trPr>
          <w:trHeight w:val="290"/>
        </w:trPr>
        <w:tc>
          <w:tcPr>
            <w:tcW w:w="620" w:type="dxa"/>
            <w:tcBorders>
              <w:top w:val="nil"/>
              <w:left w:val="nil"/>
              <w:bottom w:val="nil"/>
              <w:right w:val="nil"/>
            </w:tcBorders>
            <w:shd w:val="clear" w:color="auto" w:fill="auto"/>
            <w:noWrap/>
            <w:vAlign w:val="bottom"/>
            <w:hideMark/>
          </w:tcPr>
          <w:p w14:paraId="27E2F656" w14:textId="77777777" w:rsidR="00C310FA" w:rsidRPr="00C310FA" w:rsidRDefault="00C310FA">
            <w:pPr>
              <w:jc w:val="right"/>
              <w:rPr>
                <w:color w:val="000000"/>
              </w:rPr>
            </w:pPr>
            <w:r w:rsidRPr="00C310FA">
              <w:rPr>
                <w:color w:val="000000"/>
              </w:rPr>
              <w:t>Mgr.</w:t>
            </w:r>
          </w:p>
        </w:tc>
        <w:tc>
          <w:tcPr>
            <w:tcW w:w="967" w:type="dxa"/>
            <w:tcBorders>
              <w:top w:val="nil"/>
              <w:left w:val="nil"/>
              <w:bottom w:val="nil"/>
              <w:right w:val="nil"/>
            </w:tcBorders>
            <w:shd w:val="clear" w:color="auto" w:fill="auto"/>
            <w:noWrap/>
            <w:vAlign w:val="bottom"/>
            <w:hideMark/>
          </w:tcPr>
          <w:p w14:paraId="4910FF82" w14:textId="77777777" w:rsidR="00C310FA" w:rsidRPr="00C310FA" w:rsidRDefault="00C310FA">
            <w:pPr>
              <w:rPr>
                <w:color w:val="000000"/>
              </w:rPr>
            </w:pPr>
            <w:r w:rsidRPr="00C310FA">
              <w:rPr>
                <w:color w:val="000000"/>
              </w:rPr>
              <w:t xml:space="preserve">Kateřina </w:t>
            </w:r>
          </w:p>
        </w:tc>
        <w:tc>
          <w:tcPr>
            <w:tcW w:w="1374" w:type="dxa"/>
            <w:tcBorders>
              <w:top w:val="nil"/>
              <w:left w:val="nil"/>
              <w:bottom w:val="nil"/>
              <w:right w:val="nil"/>
            </w:tcBorders>
            <w:shd w:val="clear" w:color="auto" w:fill="auto"/>
            <w:noWrap/>
            <w:vAlign w:val="bottom"/>
            <w:hideMark/>
          </w:tcPr>
          <w:p w14:paraId="2C26F5E5" w14:textId="77777777" w:rsidR="00C310FA" w:rsidRPr="00C310FA" w:rsidRDefault="00C310FA">
            <w:pPr>
              <w:rPr>
                <w:color w:val="000000"/>
              </w:rPr>
            </w:pPr>
            <w:r w:rsidRPr="00C310FA">
              <w:rPr>
                <w:color w:val="000000"/>
              </w:rPr>
              <w:t>Malenovská,</w:t>
            </w:r>
          </w:p>
        </w:tc>
        <w:tc>
          <w:tcPr>
            <w:tcW w:w="700" w:type="dxa"/>
            <w:tcBorders>
              <w:top w:val="nil"/>
              <w:left w:val="nil"/>
              <w:bottom w:val="nil"/>
              <w:right w:val="nil"/>
            </w:tcBorders>
            <w:shd w:val="clear" w:color="auto" w:fill="auto"/>
            <w:noWrap/>
            <w:vAlign w:val="bottom"/>
            <w:hideMark/>
          </w:tcPr>
          <w:p w14:paraId="6DB41998" w14:textId="77777777" w:rsidR="00C310FA" w:rsidRPr="00C310FA" w:rsidRDefault="00C310FA">
            <w:pPr>
              <w:rPr>
                <w:color w:val="000000"/>
              </w:rPr>
            </w:pPr>
            <w:r w:rsidRPr="00C310FA">
              <w:rPr>
                <w:color w:val="000000"/>
              </w:rPr>
              <w:t>Ph.D.</w:t>
            </w:r>
          </w:p>
        </w:tc>
        <w:tc>
          <w:tcPr>
            <w:tcW w:w="6420" w:type="dxa"/>
            <w:tcBorders>
              <w:top w:val="nil"/>
              <w:left w:val="nil"/>
              <w:bottom w:val="nil"/>
              <w:right w:val="nil"/>
            </w:tcBorders>
            <w:shd w:val="clear" w:color="auto" w:fill="auto"/>
            <w:noWrap/>
            <w:vAlign w:val="bottom"/>
            <w:hideMark/>
          </w:tcPr>
          <w:p w14:paraId="3146E065" w14:textId="77777777" w:rsidR="00C310FA" w:rsidRPr="00C310FA" w:rsidRDefault="00C310FA">
            <w:pPr>
              <w:rPr>
                <w:color w:val="000000"/>
              </w:rPr>
            </w:pPr>
            <w:r w:rsidRPr="00C310FA">
              <w:rPr>
                <w:color w:val="000000"/>
              </w:rPr>
              <w:t>Hodnocení výsledků vzdělávání dětí a žáků se SVP</w:t>
            </w:r>
          </w:p>
        </w:tc>
      </w:tr>
      <w:tr w:rsidR="00C310FA" w:rsidRPr="00C310FA" w14:paraId="4F046330" w14:textId="77777777" w:rsidTr="00C310FA">
        <w:trPr>
          <w:trHeight w:val="290"/>
        </w:trPr>
        <w:tc>
          <w:tcPr>
            <w:tcW w:w="620" w:type="dxa"/>
            <w:tcBorders>
              <w:top w:val="nil"/>
              <w:left w:val="nil"/>
              <w:bottom w:val="nil"/>
              <w:right w:val="nil"/>
            </w:tcBorders>
            <w:shd w:val="clear" w:color="auto" w:fill="auto"/>
            <w:noWrap/>
            <w:vAlign w:val="bottom"/>
            <w:hideMark/>
          </w:tcPr>
          <w:p w14:paraId="3C5B45E0"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14948476"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20AA4D6E" w14:textId="77777777" w:rsidR="00C310FA" w:rsidRPr="00C310FA" w:rsidRDefault="00C310FA"/>
        </w:tc>
        <w:tc>
          <w:tcPr>
            <w:tcW w:w="700" w:type="dxa"/>
            <w:tcBorders>
              <w:top w:val="nil"/>
              <w:left w:val="nil"/>
              <w:bottom w:val="nil"/>
              <w:right w:val="nil"/>
            </w:tcBorders>
            <w:shd w:val="clear" w:color="auto" w:fill="auto"/>
            <w:noWrap/>
            <w:vAlign w:val="bottom"/>
            <w:hideMark/>
          </w:tcPr>
          <w:p w14:paraId="40692F08" w14:textId="77777777" w:rsidR="00C310FA" w:rsidRPr="00C310FA" w:rsidRDefault="00C310FA"/>
        </w:tc>
        <w:tc>
          <w:tcPr>
            <w:tcW w:w="6420" w:type="dxa"/>
            <w:tcBorders>
              <w:top w:val="nil"/>
              <w:left w:val="nil"/>
              <w:bottom w:val="nil"/>
              <w:right w:val="nil"/>
            </w:tcBorders>
            <w:shd w:val="clear" w:color="auto" w:fill="auto"/>
            <w:noWrap/>
            <w:vAlign w:val="bottom"/>
            <w:hideMark/>
          </w:tcPr>
          <w:p w14:paraId="1E3E16FB" w14:textId="77777777" w:rsidR="00C310FA" w:rsidRPr="00C310FA" w:rsidRDefault="00C310FA">
            <w:pPr>
              <w:rPr>
                <w:color w:val="000000"/>
              </w:rPr>
            </w:pPr>
            <w:r w:rsidRPr="00C310FA">
              <w:rPr>
                <w:color w:val="000000"/>
              </w:rPr>
              <w:t>Humorem k efektivnějším hodinám angličtiny</w:t>
            </w:r>
          </w:p>
        </w:tc>
      </w:tr>
      <w:tr w:rsidR="00C310FA" w:rsidRPr="00C310FA" w14:paraId="2C77015A" w14:textId="77777777" w:rsidTr="00C310FA">
        <w:trPr>
          <w:trHeight w:val="290"/>
        </w:trPr>
        <w:tc>
          <w:tcPr>
            <w:tcW w:w="620" w:type="dxa"/>
            <w:tcBorders>
              <w:top w:val="nil"/>
              <w:left w:val="nil"/>
              <w:bottom w:val="nil"/>
              <w:right w:val="nil"/>
            </w:tcBorders>
            <w:shd w:val="clear" w:color="auto" w:fill="auto"/>
            <w:noWrap/>
            <w:vAlign w:val="bottom"/>
            <w:hideMark/>
          </w:tcPr>
          <w:p w14:paraId="765E17A1"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12BD6A9C"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07AFA48A" w14:textId="77777777" w:rsidR="00C310FA" w:rsidRPr="00C310FA" w:rsidRDefault="00C310FA"/>
        </w:tc>
        <w:tc>
          <w:tcPr>
            <w:tcW w:w="700" w:type="dxa"/>
            <w:tcBorders>
              <w:top w:val="nil"/>
              <w:left w:val="nil"/>
              <w:bottom w:val="nil"/>
              <w:right w:val="nil"/>
            </w:tcBorders>
            <w:shd w:val="clear" w:color="auto" w:fill="auto"/>
            <w:noWrap/>
            <w:vAlign w:val="bottom"/>
            <w:hideMark/>
          </w:tcPr>
          <w:p w14:paraId="7847E8A5" w14:textId="77777777" w:rsidR="00C310FA" w:rsidRPr="00C310FA" w:rsidRDefault="00C310FA"/>
        </w:tc>
        <w:tc>
          <w:tcPr>
            <w:tcW w:w="6420" w:type="dxa"/>
            <w:tcBorders>
              <w:top w:val="nil"/>
              <w:left w:val="nil"/>
              <w:bottom w:val="nil"/>
              <w:right w:val="nil"/>
            </w:tcBorders>
            <w:shd w:val="clear" w:color="auto" w:fill="auto"/>
            <w:noWrap/>
            <w:vAlign w:val="bottom"/>
            <w:hideMark/>
          </w:tcPr>
          <w:p w14:paraId="79B4E9B7" w14:textId="77777777" w:rsidR="00C310FA" w:rsidRPr="00C310FA" w:rsidRDefault="00C310FA">
            <w:pPr>
              <w:rPr>
                <w:color w:val="000000"/>
              </w:rPr>
            </w:pPr>
            <w:r w:rsidRPr="00C310FA">
              <w:rPr>
                <w:color w:val="000000"/>
              </w:rPr>
              <w:t>Jednodenní konference zaměřená na metodiku výuky jazyků</w:t>
            </w:r>
          </w:p>
        </w:tc>
      </w:tr>
      <w:tr w:rsidR="00C310FA" w:rsidRPr="00C310FA" w14:paraId="5E779392" w14:textId="77777777" w:rsidTr="00C310FA">
        <w:trPr>
          <w:trHeight w:val="580"/>
        </w:trPr>
        <w:tc>
          <w:tcPr>
            <w:tcW w:w="620" w:type="dxa"/>
            <w:tcBorders>
              <w:top w:val="nil"/>
              <w:left w:val="nil"/>
              <w:bottom w:val="nil"/>
              <w:right w:val="nil"/>
            </w:tcBorders>
            <w:shd w:val="clear" w:color="auto" w:fill="auto"/>
            <w:noWrap/>
            <w:vAlign w:val="bottom"/>
            <w:hideMark/>
          </w:tcPr>
          <w:p w14:paraId="6C7B9483"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5BFD55FB"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20D869B5" w14:textId="77777777" w:rsidR="00C310FA" w:rsidRPr="00C310FA" w:rsidRDefault="00C310FA"/>
        </w:tc>
        <w:tc>
          <w:tcPr>
            <w:tcW w:w="700" w:type="dxa"/>
            <w:tcBorders>
              <w:top w:val="nil"/>
              <w:left w:val="nil"/>
              <w:bottom w:val="nil"/>
              <w:right w:val="nil"/>
            </w:tcBorders>
            <w:shd w:val="clear" w:color="auto" w:fill="auto"/>
            <w:noWrap/>
            <w:vAlign w:val="bottom"/>
            <w:hideMark/>
          </w:tcPr>
          <w:p w14:paraId="295C1155" w14:textId="77777777" w:rsidR="00C310FA" w:rsidRPr="00C310FA" w:rsidRDefault="00C310FA"/>
        </w:tc>
        <w:tc>
          <w:tcPr>
            <w:tcW w:w="6420" w:type="dxa"/>
            <w:tcBorders>
              <w:top w:val="nil"/>
              <w:left w:val="nil"/>
              <w:bottom w:val="nil"/>
              <w:right w:val="nil"/>
            </w:tcBorders>
            <w:shd w:val="clear" w:color="auto" w:fill="auto"/>
            <w:vAlign w:val="bottom"/>
            <w:hideMark/>
          </w:tcPr>
          <w:p w14:paraId="4C11B5C8" w14:textId="4AC8A121" w:rsidR="00C310FA" w:rsidRPr="00C310FA" w:rsidRDefault="00C310FA">
            <w:pPr>
              <w:rPr>
                <w:color w:val="000000"/>
              </w:rPr>
            </w:pPr>
            <w:r w:rsidRPr="00C310FA">
              <w:rPr>
                <w:color w:val="000000"/>
              </w:rPr>
              <w:t>PO ve vzdělávání s důrazem na I. stupeň podpory a plán pedagogické</w:t>
            </w:r>
            <w:r w:rsidR="003D7E4E">
              <w:rPr>
                <w:color w:val="000000"/>
              </w:rPr>
              <w:t xml:space="preserve"> </w:t>
            </w:r>
            <w:r w:rsidRPr="00C310FA">
              <w:rPr>
                <w:color w:val="000000"/>
              </w:rPr>
              <w:t>podpory</w:t>
            </w:r>
          </w:p>
        </w:tc>
      </w:tr>
      <w:tr w:rsidR="00C310FA" w:rsidRPr="00C310FA" w14:paraId="5D675FE0" w14:textId="77777777" w:rsidTr="00C310FA">
        <w:trPr>
          <w:trHeight w:val="290"/>
        </w:trPr>
        <w:tc>
          <w:tcPr>
            <w:tcW w:w="620" w:type="dxa"/>
            <w:tcBorders>
              <w:top w:val="nil"/>
              <w:left w:val="nil"/>
              <w:bottom w:val="nil"/>
              <w:right w:val="nil"/>
            </w:tcBorders>
            <w:shd w:val="clear" w:color="auto" w:fill="auto"/>
            <w:noWrap/>
            <w:vAlign w:val="bottom"/>
            <w:hideMark/>
          </w:tcPr>
          <w:p w14:paraId="2C6520AE"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3EA3887B"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22B7A549" w14:textId="77777777" w:rsidR="00C310FA" w:rsidRPr="00C310FA" w:rsidRDefault="00C310FA"/>
        </w:tc>
        <w:tc>
          <w:tcPr>
            <w:tcW w:w="700" w:type="dxa"/>
            <w:tcBorders>
              <w:top w:val="nil"/>
              <w:left w:val="nil"/>
              <w:bottom w:val="nil"/>
              <w:right w:val="nil"/>
            </w:tcBorders>
            <w:shd w:val="clear" w:color="auto" w:fill="auto"/>
            <w:noWrap/>
            <w:vAlign w:val="bottom"/>
            <w:hideMark/>
          </w:tcPr>
          <w:p w14:paraId="7A4CA9BF" w14:textId="77777777" w:rsidR="00C310FA" w:rsidRPr="00C310FA" w:rsidRDefault="00C310FA"/>
        </w:tc>
        <w:tc>
          <w:tcPr>
            <w:tcW w:w="6420" w:type="dxa"/>
            <w:tcBorders>
              <w:top w:val="nil"/>
              <w:left w:val="nil"/>
              <w:bottom w:val="nil"/>
              <w:right w:val="nil"/>
            </w:tcBorders>
            <w:shd w:val="clear" w:color="auto" w:fill="auto"/>
            <w:noWrap/>
            <w:vAlign w:val="bottom"/>
            <w:hideMark/>
          </w:tcPr>
          <w:p w14:paraId="6A19087C" w14:textId="77777777" w:rsidR="00C310FA" w:rsidRPr="00C310FA" w:rsidRDefault="00C310FA">
            <w:pPr>
              <w:rPr>
                <w:color w:val="000000"/>
              </w:rPr>
            </w:pPr>
            <w:r w:rsidRPr="00C310FA">
              <w:rPr>
                <w:color w:val="000000"/>
              </w:rPr>
              <w:t>Specifické poruchy učení I. a II.</w:t>
            </w:r>
          </w:p>
        </w:tc>
      </w:tr>
      <w:tr w:rsidR="00C310FA" w:rsidRPr="00C310FA" w14:paraId="7B2C06F2" w14:textId="77777777" w:rsidTr="00C310FA">
        <w:trPr>
          <w:trHeight w:val="290"/>
        </w:trPr>
        <w:tc>
          <w:tcPr>
            <w:tcW w:w="620" w:type="dxa"/>
            <w:tcBorders>
              <w:top w:val="nil"/>
              <w:left w:val="nil"/>
              <w:bottom w:val="nil"/>
              <w:right w:val="nil"/>
            </w:tcBorders>
            <w:shd w:val="clear" w:color="auto" w:fill="auto"/>
            <w:noWrap/>
            <w:vAlign w:val="bottom"/>
            <w:hideMark/>
          </w:tcPr>
          <w:p w14:paraId="61D6049E"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6A7BFEFB"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31F1DE5E" w14:textId="77777777" w:rsidR="00C310FA" w:rsidRPr="00C310FA" w:rsidRDefault="00C310FA"/>
        </w:tc>
        <w:tc>
          <w:tcPr>
            <w:tcW w:w="700" w:type="dxa"/>
            <w:tcBorders>
              <w:top w:val="nil"/>
              <w:left w:val="nil"/>
              <w:bottom w:val="nil"/>
              <w:right w:val="nil"/>
            </w:tcBorders>
            <w:shd w:val="clear" w:color="auto" w:fill="auto"/>
            <w:noWrap/>
            <w:vAlign w:val="bottom"/>
            <w:hideMark/>
          </w:tcPr>
          <w:p w14:paraId="26EC874E" w14:textId="77777777" w:rsidR="00C310FA" w:rsidRPr="00C310FA" w:rsidRDefault="00C310FA"/>
        </w:tc>
        <w:tc>
          <w:tcPr>
            <w:tcW w:w="6420" w:type="dxa"/>
            <w:tcBorders>
              <w:top w:val="nil"/>
              <w:left w:val="nil"/>
              <w:bottom w:val="nil"/>
              <w:right w:val="nil"/>
            </w:tcBorders>
            <w:shd w:val="clear" w:color="auto" w:fill="auto"/>
            <w:noWrap/>
            <w:vAlign w:val="bottom"/>
            <w:hideMark/>
          </w:tcPr>
          <w:p w14:paraId="5B0F75EE" w14:textId="77777777" w:rsidR="00C310FA" w:rsidRPr="00C310FA" w:rsidRDefault="00C310FA">
            <w:pPr>
              <w:rPr>
                <w:color w:val="000000"/>
              </w:rPr>
            </w:pPr>
            <w:r w:rsidRPr="00C310FA">
              <w:rPr>
                <w:color w:val="000000"/>
              </w:rPr>
              <w:t>Teaching English: Secondary Schools</w:t>
            </w:r>
          </w:p>
        </w:tc>
      </w:tr>
      <w:tr w:rsidR="00C310FA" w:rsidRPr="00C310FA" w14:paraId="04C47419" w14:textId="77777777" w:rsidTr="00C310FA">
        <w:trPr>
          <w:trHeight w:val="290"/>
        </w:trPr>
        <w:tc>
          <w:tcPr>
            <w:tcW w:w="620" w:type="dxa"/>
            <w:tcBorders>
              <w:top w:val="nil"/>
              <w:left w:val="nil"/>
              <w:bottom w:val="nil"/>
              <w:right w:val="nil"/>
            </w:tcBorders>
            <w:shd w:val="clear" w:color="auto" w:fill="auto"/>
            <w:noWrap/>
            <w:vAlign w:val="bottom"/>
            <w:hideMark/>
          </w:tcPr>
          <w:p w14:paraId="631369CC"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7ACEA8EC"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65336290" w14:textId="77777777" w:rsidR="00C310FA" w:rsidRPr="00C310FA" w:rsidRDefault="00C310FA"/>
        </w:tc>
        <w:tc>
          <w:tcPr>
            <w:tcW w:w="700" w:type="dxa"/>
            <w:tcBorders>
              <w:top w:val="nil"/>
              <w:left w:val="nil"/>
              <w:bottom w:val="nil"/>
              <w:right w:val="nil"/>
            </w:tcBorders>
            <w:shd w:val="clear" w:color="auto" w:fill="auto"/>
            <w:noWrap/>
            <w:vAlign w:val="bottom"/>
            <w:hideMark/>
          </w:tcPr>
          <w:p w14:paraId="7F591FD3" w14:textId="77777777" w:rsidR="00C310FA" w:rsidRPr="00C310FA" w:rsidRDefault="00C310FA"/>
        </w:tc>
        <w:tc>
          <w:tcPr>
            <w:tcW w:w="6420" w:type="dxa"/>
            <w:tcBorders>
              <w:top w:val="nil"/>
              <w:left w:val="nil"/>
              <w:bottom w:val="nil"/>
              <w:right w:val="nil"/>
            </w:tcBorders>
            <w:shd w:val="clear" w:color="auto" w:fill="auto"/>
            <w:noWrap/>
            <w:vAlign w:val="bottom"/>
            <w:hideMark/>
          </w:tcPr>
          <w:p w14:paraId="1926E8FA" w14:textId="77777777" w:rsidR="00C310FA" w:rsidRPr="00C310FA" w:rsidRDefault="00C310FA">
            <w:pPr>
              <w:rPr>
                <w:color w:val="000000"/>
              </w:rPr>
            </w:pPr>
            <w:r w:rsidRPr="00C310FA">
              <w:rPr>
                <w:color w:val="000000"/>
              </w:rPr>
              <w:t>Učitel se žáky se sociálním znevýhodněním</w:t>
            </w:r>
          </w:p>
        </w:tc>
      </w:tr>
      <w:tr w:rsidR="00C310FA" w:rsidRPr="00C310FA" w14:paraId="3E9A4594" w14:textId="77777777" w:rsidTr="00C310FA">
        <w:trPr>
          <w:trHeight w:val="290"/>
        </w:trPr>
        <w:tc>
          <w:tcPr>
            <w:tcW w:w="620" w:type="dxa"/>
            <w:tcBorders>
              <w:top w:val="nil"/>
              <w:left w:val="nil"/>
              <w:bottom w:val="nil"/>
              <w:right w:val="nil"/>
            </w:tcBorders>
            <w:shd w:val="clear" w:color="auto" w:fill="auto"/>
            <w:noWrap/>
            <w:vAlign w:val="bottom"/>
            <w:hideMark/>
          </w:tcPr>
          <w:p w14:paraId="7FA69C2D"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35C253EC"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7B1A5C06" w14:textId="77777777" w:rsidR="00C310FA" w:rsidRPr="00C310FA" w:rsidRDefault="00C310FA"/>
        </w:tc>
        <w:tc>
          <w:tcPr>
            <w:tcW w:w="700" w:type="dxa"/>
            <w:tcBorders>
              <w:top w:val="nil"/>
              <w:left w:val="nil"/>
              <w:bottom w:val="nil"/>
              <w:right w:val="nil"/>
            </w:tcBorders>
            <w:shd w:val="clear" w:color="auto" w:fill="auto"/>
            <w:noWrap/>
            <w:vAlign w:val="bottom"/>
            <w:hideMark/>
          </w:tcPr>
          <w:p w14:paraId="3D494379" w14:textId="77777777" w:rsidR="00C310FA" w:rsidRPr="00C310FA" w:rsidRDefault="00C310FA"/>
        </w:tc>
        <w:tc>
          <w:tcPr>
            <w:tcW w:w="6420" w:type="dxa"/>
            <w:tcBorders>
              <w:top w:val="nil"/>
              <w:left w:val="nil"/>
              <w:bottom w:val="nil"/>
              <w:right w:val="nil"/>
            </w:tcBorders>
            <w:shd w:val="clear" w:color="auto" w:fill="auto"/>
            <w:noWrap/>
            <w:vAlign w:val="bottom"/>
            <w:hideMark/>
          </w:tcPr>
          <w:p w14:paraId="3EAE4502" w14:textId="77777777" w:rsidR="00C310FA" w:rsidRPr="00C310FA" w:rsidRDefault="00C310FA">
            <w:pPr>
              <w:rPr>
                <w:color w:val="000000"/>
              </w:rPr>
            </w:pPr>
            <w:r w:rsidRPr="00C310FA">
              <w:rPr>
                <w:color w:val="000000"/>
              </w:rPr>
              <w:t>Žák s poruchami chování v běžné škole</w:t>
            </w:r>
          </w:p>
        </w:tc>
      </w:tr>
      <w:tr w:rsidR="00C310FA" w:rsidRPr="00C310FA" w14:paraId="6885A25D" w14:textId="77777777" w:rsidTr="00C310FA">
        <w:trPr>
          <w:trHeight w:val="290"/>
        </w:trPr>
        <w:tc>
          <w:tcPr>
            <w:tcW w:w="620" w:type="dxa"/>
            <w:tcBorders>
              <w:top w:val="nil"/>
              <w:left w:val="nil"/>
              <w:bottom w:val="nil"/>
              <w:right w:val="nil"/>
            </w:tcBorders>
            <w:shd w:val="clear" w:color="auto" w:fill="auto"/>
            <w:noWrap/>
            <w:vAlign w:val="bottom"/>
            <w:hideMark/>
          </w:tcPr>
          <w:p w14:paraId="3F6C0F2A" w14:textId="77777777" w:rsidR="00C310FA" w:rsidRPr="00C310FA" w:rsidRDefault="00C310FA">
            <w:pPr>
              <w:jc w:val="right"/>
              <w:rPr>
                <w:color w:val="000000"/>
              </w:rPr>
            </w:pPr>
            <w:r w:rsidRPr="00C310FA">
              <w:rPr>
                <w:color w:val="000000"/>
              </w:rPr>
              <w:t>Mgr.</w:t>
            </w:r>
          </w:p>
        </w:tc>
        <w:tc>
          <w:tcPr>
            <w:tcW w:w="967" w:type="dxa"/>
            <w:tcBorders>
              <w:top w:val="nil"/>
              <w:left w:val="nil"/>
              <w:bottom w:val="nil"/>
              <w:right w:val="nil"/>
            </w:tcBorders>
            <w:shd w:val="clear" w:color="auto" w:fill="auto"/>
            <w:noWrap/>
            <w:vAlign w:val="bottom"/>
            <w:hideMark/>
          </w:tcPr>
          <w:p w14:paraId="2F8E9447" w14:textId="77777777" w:rsidR="00C310FA" w:rsidRPr="00C310FA" w:rsidRDefault="00C310FA">
            <w:pPr>
              <w:rPr>
                <w:color w:val="000000"/>
              </w:rPr>
            </w:pPr>
            <w:r w:rsidRPr="00C310FA">
              <w:rPr>
                <w:color w:val="000000"/>
              </w:rPr>
              <w:t>Pavel</w:t>
            </w:r>
          </w:p>
        </w:tc>
        <w:tc>
          <w:tcPr>
            <w:tcW w:w="1374" w:type="dxa"/>
            <w:tcBorders>
              <w:top w:val="nil"/>
              <w:left w:val="nil"/>
              <w:bottom w:val="nil"/>
              <w:right w:val="nil"/>
            </w:tcBorders>
            <w:shd w:val="clear" w:color="auto" w:fill="auto"/>
            <w:noWrap/>
            <w:vAlign w:val="bottom"/>
            <w:hideMark/>
          </w:tcPr>
          <w:p w14:paraId="0BDB2F5A" w14:textId="77777777" w:rsidR="00C310FA" w:rsidRPr="00C310FA" w:rsidRDefault="00C310FA">
            <w:pPr>
              <w:rPr>
                <w:color w:val="000000"/>
              </w:rPr>
            </w:pPr>
            <w:r w:rsidRPr="00C310FA">
              <w:rPr>
                <w:color w:val="000000"/>
              </w:rPr>
              <w:t>Řezníček</w:t>
            </w:r>
          </w:p>
        </w:tc>
        <w:tc>
          <w:tcPr>
            <w:tcW w:w="700" w:type="dxa"/>
            <w:tcBorders>
              <w:top w:val="nil"/>
              <w:left w:val="nil"/>
              <w:bottom w:val="nil"/>
              <w:right w:val="nil"/>
            </w:tcBorders>
            <w:shd w:val="clear" w:color="auto" w:fill="auto"/>
            <w:noWrap/>
            <w:vAlign w:val="bottom"/>
            <w:hideMark/>
          </w:tcPr>
          <w:p w14:paraId="72B45513" w14:textId="77777777" w:rsidR="00C310FA" w:rsidRPr="00C310FA" w:rsidRDefault="00C310FA">
            <w:pPr>
              <w:rPr>
                <w:color w:val="000000"/>
              </w:rPr>
            </w:pPr>
          </w:p>
        </w:tc>
        <w:tc>
          <w:tcPr>
            <w:tcW w:w="6420" w:type="dxa"/>
            <w:tcBorders>
              <w:top w:val="nil"/>
              <w:left w:val="nil"/>
              <w:bottom w:val="nil"/>
              <w:right w:val="nil"/>
            </w:tcBorders>
            <w:shd w:val="clear" w:color="auto" w:fill="auto"/>
            <w:noWrap/>
            <w:vAlign w:val="bottom"/>
            <w:hideMark/>
          </w:tcPr>
          <w:p w14:paraId="0B30C1C0" w14:textId="77777777" w:rsidR="00C310FA" w:rsidRPr="00C310FA" w:rsidRDefault="00C310FA">
            <w:pPr>
              <w:rPr>
                <w:color w:val="000000"/>
              </w:rPr>
            </w:pPr>
            <w:r w:rsidRPr="00C310FA">
              <w:rPr>
                <w:color w:val="000000"/>
              </w:rPr>
              <w:t>Hodnocení výsledků vzdělávání dětí a žáků se SVP</w:t>
            </w:r>
          </w:p>
        </w:tc>
      </w:tr>
      <w:tr w:rsidR="00C310FA" w:rsidRPr="00C310FA" w14:paraId="12316CEF" w14:textId="77777777" w:rsidTr="00C310FA">
        <w:trPr>
          <w:trHeight w:val="580"/>
        </w:trPr>
        <w:tc>
          <w:tcPr>
            <w:tcW w:w="620" w:type="dxa"/>
            <w:tcBorders>
              <w:top w:val="nil"/>
              <w:left w:val="nil"/>
              <w:bottom w:val="nil"/>
              <w:right w:val="nil"/>
            </w:tcBorders>
            <w:shd w:val="clear" w:color="auto" w:fill="auto"/>
            <w:noWrap/>
            <w:vAlign w:val="bottom"/>
            <w:hideMark/>
          </w:tcPr>
          <w:p w14:paraId="69B2ABCA"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067554B4"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5E3F3B94" w14:textId="77777777" w:rsidR="00C310FA" w:rsidRPr="00C310FA" w:rsidRDefault="00C310FA"/>
        </w:tc>
        <w:tc>
          <w:tcPr>
            <w:tcW w:w="700" w:type="dxa"/>
            <w:tcBorders>
              <w:top w:val="nil"/>
              <w:left w:val="nil"/>
              <w:bottom w:val="nil"/>
              <w:right w:val="nil"/>
            </w:tcBorders>
            <w:shd w:val="clear" w:color="auto" w:fill="auto"/>
            <w:noWrap/>
            <w:vAlign w:val="bottom"/>
            <w:hideMark/>
          </w:tcPr>
          <w:p w14:paraId="3ADD93D4" w14:textId="77777777" w:rsidR="00C310FA" w:rsidRPr="00C310FA" w:rsidRDefault="00C310FA"/>
        </w:tc>
        <w:tc>
          <w:tcPr>
            <w:tcW w:w="6420" w:type="dxa"/>
            <w:tcBorders>
              <w:top w:val="nil"/>
              <w:left w:val="nil"/>
              <w:bottom w:val="nil"/>
              <w:right w:val="nil"/>
            </w:tcBorders>
            <w:shd w:val="clear" w:color="auto" w:fill="auto"/>
            <w:vAlign w:val="bottom"/>
            <w:hideMark/>
          </w:tcPr>
          <w:p w14:paraId="617CF78B" w14:textId="1818EB7D" w:rsidR="00C310FA" w:rsidRPr="00C310FA" w:rsidRDefault="00C310FA">
            <w:pPr>
              <w:rPr>
                <w:color w:val="000000"/>
              </w:rPr>
            </w:pPr>
            <w:r w:rsidRPr="00C310FA">
              <w:rPr>
                <w:color w:val="000000"/>
              </w:rPr>
              <w:t>PO ve vzdělávání s důrazem na I. stupeň podpory a plán pedagogické</w:t>
            </w:r>
            <w:r w:rsidR="003D7E4E">
              <w:rPr>
                <w:color w:val="000000"/>
              </w:rPr>
              <w:t xml:space="preserve"> </w:t>
            </w:r>
            <w:r w:rsidRPr="00C310FA">
              <w:rPr>
                <w:color w:val="000000"/>
              </w:rPr>
              <w:t>podpory</w:t>
            </w:r>
          </w:p>
        </w:tc>
      </w:tr>
      <w:tr w:rsidR="00C310FA" w:rsidRPr="00C310FA" w14:paraId="6DCE3935" w14:textId="77777777" w:rsidTr="00C310FA">
        <w:trPr>
          <w:trHeight w:val="290"/>
        </w:trPr>
        <w:tc>
          <w:tcPr>
            <w:tcW w:w="620" w:type="dxa"/>
            <w:tcBorders>
              <w:top w:val="nil"/>
              <w:left w:val="nil"/>
              <w:bottom w:val="nil"/>
              <w:right w:val="nil"/>
            </w:tcBorders>
            <w:shd w:val="clear" w:color="auto" w:fill="auto"/>
            <w:noWrap/>
            <w:vAlign w:val="bottom"/>
            <w:hideMark/>
          </w:tcPr>
          <w:p w14:paraId="0D2CD3B6"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0BC29A27"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43A08403" w14:textId="77777777" w:rsidR="00C310FA" w:rsidRPr="00C310FA" w:rsidRDefault="00C310FA"/>
        </w:tc>
        <w:tc>
          <w:tcPr>
            <w:tcW w:w="700" w:type="dxa"/>
            <w:tcBorders>
              <w:top w:val="nil"/>
              <w:left w:val="nil"/>
              <w:bottom w:val="nil"/>
              <w:right w:val="nil"/>
            </w:tcBorders>
            <w:shd w:val="clear" w:color="auto" w:fill="auto"/>
            <w:noWrap/>
            <w:vAlign w:val="bottom"/>
            <w:hideMark/>
          </w:tcPr>
          <w:p w14:paraId="7FF5499E" w14:textId="77777777" w:rsidR="00C310FA" w:rsidRPr="00C310FA" w:rsidRDefault="00C310FA"/>
        </w:tc>
        <w:tc>
          <w:tcPr>
            <w:tcW w:w="6420" w:type="dxa"/>
            <w:tcBorders>
              <w:top w:val="nil"/>
              <w:left w:val="nil"/>
              <w:bottom w:val="nil"/>
              <w:right w:val="nil"/>
            </w:tcBorders>
            <w:shd w:val="clear" w:color="auto" w:fill="auto"/>
            <w:noWrap/>
            <w:vAlign w:val="bottom"/>
            <w:hideMark/>
          </w:tcPr>
          <w:p w14:paraId="00162D23" w14:textId="77777777" w:rsidR="00C310FA" w:rsidRPr="00C310FA" w:rsidRDefault="00C310FA">
            <w:pPr>
              <w:rPr>
                <w:color w:val="000000"/>
              </w:rPr>
            </w:pPr>
            <w:r w:rsidRPr="00C310FA">
              <w:rPr>
                <w:color w:val="000000"/>
              </w:rPr>
              <w:t>Specifické poruchy učení I. a II.</w:t>
            </w:r>
          </w:p>
        </w:tc>
      </w:tr>
      <w:tr w:rsidR="00C310FA" w:rsidRPr="00C310FA" w14:paraId="7EABD6DA" w14:textId="77777777" w:rsidTr="00C310FA">
        <w:trPr>
          <w:trHeight w:val="290"/>
        </w:trPr>
        <w:tc>
          <w:tcPr>
            <w:tcW w:w="620" w:type="dxa"/>
            <w:tcBorders>
              <w:top w:val="nil"/>
              <w:left w:val="nil"/>
              <w:bottom w:val="nil"/>
              <w:right w:val="nil"/>
            </w:tcBorders>
            <w:shd w:val="clear" w:color="auto" w:fill="auto"/>
            <w:noWrap/>
            <w:vAlign w:val="bottom"/>
            <w:hideMark/>
          </w:tcPr>
          <w:p w14:paraId="1B758784"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06DC8B61"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55DBB319" w14:textId="77777777" w:rsidR="00C310FA" w:rsidRPr="00C310FA" w:rsidRDefault="00C310FA"/>
        </w:tc>
        <w:tc>
          <w:tcPr>
            <w:tcW w:w="700" w:type="dxa"/>
            <w:tcBorders>
              <w:top w:val="nil"/>
              <w:left w:val="nil"/>
              <w:bottom w:val="nil"/>
              <w:right w:val="nil"/>
            </w:tcBorders>
            <w:shd w:val="clear" w:color="auto" w:fill="auto"/>
            <w:noWrap/>
            <w:vAlign w:val="bottom"/>
            <w:hideMark/>
          </w:tcPr>
          <w:p w14:paraId="68729C06" w14:textId="77777777" w:rsidR="00C310FA" w:rsidRPr="00C310FA" w:rsidRDefault="00C310FA"/>
        </w:tc>
        <w:tc>
          <w:tcPr>
            <w:tcW w:w="6420" w:type="dxa"/>
            <w:tcBorders>
              <w:top w:val="nil"/>
              <w:left w:val="nil"/>
              <w:bottom w:val="nil"/>
              <w:right w:val="nil"/>
            </w:tcBorders>
            <w:shd w:val="clear" w:color="auto" w:fill="auto"/>
            <w:noWrap/>
            <w:vAlign w:val="bottom"/>
            <w:hideMark/>
          </w:tcPr>
          <w:p w14:paraId="0FD87922" w14:textId="77777777" w:rsidR="00C310FA" w:rsidRPr="00C310FA" w:rsidRDefault="00C310FA">
            <w:pPr>
              <w:rPr>
                <w:color w:val="000000"/>
              </w:rPr>
            </w:pPr>
            <w:r w:rsidRPr="00C310FA">
              <w:rPr>
                <w:color w:val="000000"/>
              </w:rPr>
              <w:t>Učitel se žáky se sociálním znevýhodněním</w:t>
            </w:r>
          </w:p>
        </w:tc>
      </w:tr>
      <w:tr w:rsidR="00C310FA" w:rsidRPr="00C310FA" w14:paraId="0F3DCA5D" w14:textId="77777777" w:rsidTr="00C310FA">
        <w:trPr>
          <w:trHeight w:val="290"/>
        </w:trPr>
        <w:tc>
          <w:tcPr>
            <w:tcW w:w="620" w:type="dxa"/>
            <w:tcBorders>
              <w:top w:val="nil"/>
              <w:left w:val="nil"/>
              <w:bottom w:val="nil"/>
              <w:right w:val="nil"/>
            </w:tcBorders>
            <w:shd w:val="clear" w:color="auto" w:fill="auto"/>
            <w:noWrap/>
            <w:vAlign w:val="bottom"/>
            <w:hideMark/>
          </w:tcPr>
          <w:p w14:paraId="215E70AB"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3F15132F"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268DBB5B" w14:textId="77777777" w:rsidR="00C310FA" w:rsidRPr="00C310FA" w:rsidRDefault="00C310FA"/>
        </w:tc>
        <w:tc>
          <w:tcPr>
            <w:tcW w:w="700" w:type="dxa"/>
            <w:tcBorders>
              <w:top w:val="nil"/>
              <w:left w:val="nil"/>
              <w:bottom w:val="nil"/>
              <w:right w:val="nil"/>
            </w:tcBorders>
            <w:shd w:val="clear" w:color="auto" w:fill="auto"/>
            <w:noWrap/>
            <w:vAlign w:val="bottom"/>
            <w:hideMark/>
          </w:tcPr>
          <w:p w14:paraId="26595E43" w14:textId="77777777" w:rsidR="00C310FA" w:rsidRPr="00C310FA" w:rsidRDefault="00C310FA"/>
        </w:tc>
        <w:tc>
          <w:tcPr>
            <w:tcW w:w="6420" w:type="dxa"/>
            <w:tcBorders>
              <w:top w:val="nil"/>
              <w:left w:val="nil"/>
              <w:bottom w:val="nil"/>
              <w:right w:val="nil"/>
            </w:tcBorders>
            <w:shd w:val="clear" w:color="auto" w:fill="auto"/>
            <w:noWrap/>
            <w:vAlign w:val="bottom"/>
            <w:hideMark/>
          </w:tcPr>
          <w:p w14:paraId="4D81FFC3" w14:textId="77777777" w:rsidR="00C310FA" w:rsidRPr="00C310FA" w:rsidRDefault="00C310FA">
            <w:pPr>
              <w:rPr>
                <w:color w:val="000000"/>
              </w:rPr>
            </w:pPr>
            <w:r w:rsidRPr="00C310FA">
              <w:rPr>
                <w:color w:val="000000"/>
              </w:rPr>
              <w:t>Žák s poruchami chování v běžné škole</w:t>
            </w:r>
          </w:p>
        </w:tc>
      </w:tr>
      <w:tr w:rsidR="00C310FA" w:rsidRPr="00C310FA" w14:paraId="0A3C50DF" w14:textId="77777777" w:rsidTr="00C310FA">
        <w:trPr>
          <w:trHeight w:val="290"/>
        </w:trPr>
        <w:tc>
          <w:tcPr>
            <w:tcW w:w="620" w:type="dxa"/>
            <w:tcBorders>
              <w:top w:val="nil"/>
              <w:left w:val="nil"/>
              <w:bottom w:val="nil"/>
              <w:right w:val="nil"/>
            </w:tcBorders>
            <w:shd w:val="clear" w:color="auto" w:fill="auto"/>
            <w:noWrap/>
            <w:vAlign w:val="bottom"/>
            <w:hideMark/>
          </w:tcPr>
          <w:p w14:paraId="50890230" w14:textId="77777777" w:rsidR="00C310FA" w:rsidRPr="00C310FA" w:rsidRDefault="00C310FA">
            <w:pPr>
              <w:jc w:val="right"/>
              <w:rPr>
                <w:color w:val="000000"/>
              </w:rPr>
            </w:pPr>
            <w:r w:rsidRPr="00C310FA">
              <w:rPr>
                <w:color w:val="000000"/>
              </w:rPr>
              <w:t>Mgr.</w:t>
            </w:r>
          </w:p>
        </w:tc>
        <w:tc>
          <w:tcPr>
            <w:tcW w:w="967" w:type="dxa"/>
            <w:tcBorders>
              <w:top w:val="nil"/>
              <w:left w:val="nil"/>
              <w:bottom w:val="nil"/>
              <w:right w:val="nil"/>
            </w:tcBorders>
            <w:shd w:val="clear" w:color="auto" w:fill="auto"/>
            <w:noWrap/>
            <w:vAlign w:val="bottom"/>
            <w:hideMark/>
          </w:tcPr>
          <w:p w14:paraId="3325D251" w14:textId="77777777" w:rsidR="00C310FA" w:rsidRPr="00C310FA" w:rsidRDefault="00C310FA">
            <w:pPr>
              <w:rPr>
                <w:color w:val="000000"/>
              </w:rPr>
            </w:pPr>
            <w:r w:rsidRPr="00C310FA">
              <w:rPr>
                <w:color w:val="000000"/>
              </w:rPr>
              <w:t>Lada</w:t>
            </w:r>
          </w:p>
        </w:tc>
        <w:tc>
          <w:tcPr>
            <w:tcW w:w="1374" w:type="dxa"/>
            <w:tcBorders>
              <w:top w:val="nil"/>
              <w:left w:val="nil"/>
              <w:bottom w:val="nil"/>
              <w:right w:val="nil"/>
            </w:tcBorders>
            <w:shd w:val="clear" w:color="auto" w:fill="auto"/>
            <w:noWrap/>
            <w:vAlign w:val="bottom"/>
            <w:hideMark/>
          </w:tcPr>
          <w:p w14:paraId="4D022FF6" w14:textId="77777777" w:rsidR="00C310FA" w:rsidRPr="00C310FA" w:rsidRDefault="00C310FA">
            <w:pPr>
              <w:rPr>
                <w:color w:val="000000"/>
              </w:rPr>
            </w:pPr>
            <w:r w:rsidRPr="00C310FA">
              <w:rPr>
                <w:color w:val="000000"/>
              </w:rPr>
              <w:t>Souralová</w:t>
            </w:r>
          </w:p>
        </w:tc>
        <w:tc>
          <w:tcPr>
            <w:tcW w:w="700" w:type="dxa"/>
            <w:tcBorders>
              <w:top w:val="nil"/>
              <w:left w:val="nil"/>
              <w:bottom w:val="nil"/>
              <w:right w:val="nil"/>
            </w:tcBorders>
            <w:shd w:val="clear" w:color="auto" w:fill="auto"/>
            <w:noWrap/>
            <w:vAlign w:val="bottom"/>
            <w:hideMark/>
          </w:tcPr>
          <w:p w14:paraId="67F6D598" w14:textId="77777777" w:rsidR="00C310FA" w:rsidRPr="00C310FA" w:rsidRDefault="00C310FA">
            <w:pPr>
              <w:rPr>
                <w:color w:val="000000"/>
              </w:rPr>
            </w:pPr>
          </w:p>
        </w:tc>
        <w:tc>
          <w:tcPr>
            <w:tcW w:w="6420" w:type="dxa"/>
            <w:tcBorders>
              <w:top w:val="nil"/>
              <w:left w:val="nil"/>
              <w:bottom w:val="nil"/>
              <w:right w:val="nil"/>
            </w:tcBorders>
            <w:shd w:val="clear" w:color="auto" w:fill="auto"/>
            <w:noWrap/>
            <w:vAlign w:val="bottom"/>
            <w:hideMark/>
          </w:tcPr>
          <w:p w14:paraId="036D1146" w14:textId="77777777" w:rsidR="00C310FA" w:rsidRPr="00C310FA" w:rsidRDefault="00C310FA">
            <w:pPr>
              <w:rPr>
                <w:color w:val="000000"/>
              </w:rPr>
            </w:pPr>
            <w:r w:rsidRPr="00C310FA">
              <w:rPr>
                <w:color w:val="000000"/>
              </w:rPr>
              <w:t>Geometrie činnostně v 1. - 3. třídě</w:t>
            </w:r>
          </w:p>
        </w:tc>
      </w:tr>
      <w:tr w:rsidR="00C310FA" w:rsidRPr="00C310FA" w14:paraId="39721907" w14:textId="77777777" w:rsidTr="00C310FA">
        <w:trPr>
          <w:trHeight w:val="290"/>
        </w:trPr>
        <w:tc>
          <w:tcPr>
            <w:tcW w:w="620" w:type="dxa"/>
            <w:tcBorders>
              <w:top w:val="nil"/>
              <w:left w:val="nil"/>
              <w:bottom w:val="nil"/>
              <w:right w:val="nil"/>
            </w:tcBorders>
            <w:shd w:val="clear" w:color="auto" w:fill="auto"/>
            <w:noWrap/>
            <w:vAlign w:val="bottom"/>
            <w:hideMark/>
          </w:tcPr>
          <w:p w14:paraId="46F73575"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14CA970F"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3B11CDDA" w14:textId="77777777" w:rsidR="00C310FA" w:rsidRPr="00C310FA" w:rsidRDefault="00C310FA"/>
        </w:tc>
        <w:tc>
          <w:tcPr>
            <w:tcW w:w="700" w:type="dxa"/>
            <w:tcBorders>
              <w:top w:val="nil"/>
              <w:left w:val="nil"/>
              <w:bottom w:val="nil"/>
              <w:right w:val="nil"/>
            </w:tcBorders>
            <w:shd w:val="clear" w:color="auto" w:fill="auto"/>
            <w:noWrap/>
            <w:vAlign w:val="bottom"/>
            <w:hideMark/>
          </w:tcPr>
          <w:p w14:paraId="3512EEE6" w14:textId="77777777" w:rsidR="00C310FA" w:rsidRPr="00C310FA" w:rsidRDefault="00C310FA"/>
        </w:tc>
        <w:tc>
          <w:tcPr>
            <w:tcW w:w="6420" w:type="dxa"/>
            <w:tcBorders>
              <w:top w:val="nil"/>
              <w:left w:val="nil"/>
              <w:bottom w:val="nil"/>
              <w:right w:val="nil"/>
            </w:tcBorders>
            <w:shd w:val="clear" w:color="auto" w:fill="auto"/>
            <w:noWrap/>
            <w:vAlign w:val="bottom"/>
            <w:hideMark/>
          </w:tcPr>
          <w:p w14:paraId="3263CB11" w14:textId="77777777" w:rsidR="00C310FA" w:rsidRPr="00C310FA" w:rsidRDefault="00C310FA">
            <w:pPr>
              <w:rPr>
                <w:color w:val="000000"/>
              </w:rPr>
            </w:pPr>
            <w:r w:rsidRPr="00C310FA">
              <w:rPr>
                <w:color w:val="000000"/>
              </w:rPr>
              <w:t>Hodnocení výsledků vzdělávání dětí a žáků se SVP</w:t>
            </w:r>
          </w:p>
        </w:tc>
      </w:tr>
      <w:tr w:rsidR="00C310FA" w:rsidRPr="00C310FA" w14:paraId="0427CCED" w14:textId="77777777" w:rsidTr="00C310FA">
        <w:trPr>
          <w:trHeight w:val="580"/>
        </w:trPr>
        <w:tc>
          <w:tcPr>
            <w:tcW w:w="620" w:type="dxa"/>
            <w:tcBorders>
              <w:top w:val="nil"/>
              <w:left w:val="nil"/>
              <w:bottom w:val="nil"/>
              <w:right w:val="nil"/>
            </w:tcBorders>
            <w:shd w:val="clear" w:color="auto" w:fill="auto"/>
            <w:noWrap/>
            <w:vAlign w:val="bottom"/>
            <w:hideMark/>
          </w:tcPr>
          <w:p w14:paraId="6936F0D1"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7BC16281"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44ECF43C" w14:textId="77777777" w:rsidR="00C310FA" w:rsidRPr="00C310FA" w:rsidRDefault="00C310FA"/>
        </w:tc>
        <w:tc>
          <w:tcPr>
            <w:tcW w:w="700" w:type="dxa"/>
            <w:tcBorders>
              <w:top w:val="nil"/>
              <w:left w:val="nil"/>
              <w:bottom w:val="nil"/>
              <w:right w:val="nil"/>
            </w:tcBorders>
            <w:shd w:val="clear" w:color="auto" w:fill="auto"/>
            <w:noWrap/>
            <w:vAlign w:val="bottom"/>
            <w:hideMark/>
          </w:tcPr>
          <w:p w14:paraId="516287EC" w14:textId="77777777" w:rsidR="00C310FA" w:rsidRPr="00C310FA" w:rsidRDefault="00C310FA"/>
        </w:tc>
        <w:tc>
          <w:tcPr>
            <w:tcW w:w="6420" w:type="dxa"/>
            <w:tcBorders>
              <w:top w:val="nil"/>
              <w:left w:val="nil"/>
              <w:bottom w:val="nil"/>
              <w:right w:val="nil"/>
            </w:tcBorders>
            <w:shd w:val="clear" w:color="auto" w:fill="auto"/>
            <w:vAlign w:val="bottom"/>
            <w:hideMark/>
          </w:tcPr>
          <w:p w14:paraId="4C0558AD" w14:textId="3DA3C284" w:rsidR="00C310FA" w:rsidRPr="00C310FA" w:rsidRDefault="00C310FA">
            <w:pPr>
              <w:rPr>
                <w:color w:val="000000"/>
              </w:rPr>
            </w:pPr>
            <w:r w:rsidRPr="00C310FA">
              <w:rPr>
                <w:color w:val="000000"/>
              </w:rPr>
              <w:t>PO ve vzdělávání s důrazem na I. stupeň podpory a plán pedagogické</w:t>
            </w:r>
            <w:r w:rsidR="003D7E4E">
              <w:rPr>
                <w:color w:val="000000"/>
              </w:rPr>
              <w:t xml:space="preserve"> </w:t>
            </w:r>
            <w:r w:rsidRPr="00C310FA">
              <w:rPr>
                <w:color w:val="000000"/>
              </w:rPr>
              <w:t>podpory</w:t>
            </w:r>
          </w:p>
        </w:tc>
      </w:tr>
      <w:tr w:rsidR="00C310FA" w:rsidRPr="00C310FA" w14:paraId="6607188F" w14:textId="77777777" w:rsidTr="00C310FA">
        <w:trPr>
          <w:trHeight w:val="290"/>
        </w:trPr>
        <w:tc>
          <w:tcPr>
            <w:tcW w:w="620" w:type="dxa"/>
            <w:tcBorders>
              <w:top w:val="nil"/>
              <w:left w:val="nil"/>
              <w:bottom w:val="nil"/>
              <w:right w:val="nil"/>
            </w:tcBorders>
            <w:shd w:val="clear" w:color="auto" w:fill="auto"/>
            <w:noWrap/>
            <w:vAlign w:val="bottom"/>
            <w:hideMark/>
          </w:tcPr>
          <w:p w14:paraId="05ED5F0B"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7E63CC49"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55A0FB90" w14:textId="77777777" w:rsidR="00C310FA" w:rsidRPr="00C310FA" w:rsidRDefault="00C310FA"/>
        </w:tc>
        <w:tc>
          <w:tcPr>
            <w:tcW w:w="700" w:type="dxa"/>
            <w:tcBorders>
              <w:top w:val="nil"/>
              <w:left w:val="nil"/>
              <w:bottom w:val="nil"/>
              <w:right w:val="nil"/>
            </w:tcBorders>
            <w:shd w:val="clear" w:color="auto" w:fill="auto"/>
            <w:noWrap/>
            <w:vAlign w:val="bottom"/>
            <w:hideMark/>
          </w:tcPr>
          <w:p w14:paraId="1BDFA4A6" w14:textId="77777777" w:rsidR="00C310FA" w:rsidRPr="00C310FA" w:rsidRDefault="00C310FA"/>
        </w:tc>
        <w:tc>
          <w:tcPr>
            <w:tcW w:w="6420" w:type="dxa"/>
            <w:tcBorders>
              <w:top w:val="nil"/>
              <w:left w:val="nil"/>
              <w:bottom w:val="nil"/>
              <w:right w:val="nil"/>
            </w:tcBorders>
            <w:shd w:val="clear" w:color="auto" w:fill="auto"/>
            <w:noWrap/>
            <w:vAlign w:val="bottom"/>
            <w:hideMark/>
          </w:tcPr>
          <w:p w14:paraId="6DBC25E8" w14:textId="77777777" w:rsidR="00C310FA" w:rsidRPr="00C310FA" w:rsidRDefault="00C310FA">
            <w:pPr>
              <w:rPr>
                <w:color w:val="000000"/>
              </w:rPr>
            </w:pPr>
            <w:r w:rsidRPr="00C310FA">
              <w:rPr>
                <w:color w:val="000000"/>
              </w:rPr>
              <w:t>Specifické poruchy učení I. a II.</w:t>
            </w:r>
          </w:p>
        </w:tc>
      </w:tr>
      <w:tr w:rsidR="00C310FA" w:rsidRPr="00C310FA" w14:paraId="4A8488A4" w14:textId="77777777" w:rsidTr="00C310FA">
        <w:trPr>
          <w:trHeight w:val="290"/>
        </w:trPr>
        <w:tc>
          <w:tcPr>
            <w:tcW w:w="620" w:type="dxa"/>
            <w:tcBorders>
              <w:top w:val="nil"/>
              <w:left w:val="nil"/>
              <w:bottom w:val="nil"/>
              <w:right w:val="nil"/>
            </w:tcBorders>
            <w:shd w:val="clear" w:color="auto" w:fill="auto"/>
            <w:noWrap/>
            <w:vAlign w:val="bottom"/>
            <w:hideMark/>
          </w:tcPr>
          <w:p w14:paraId="394619B7"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51554D4F"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5083A2A5" w14:textId="77777777" w:rsidR="00C310FA" w:rsidRPr="00C310FA" w:rsidRDefault="00C310FA"/>
        </w:tc>
        <w:tc>
          <w:tcPr>
            <w:tcW w:w="700" w:type="dxa"/>
            <w:tcBorders>
              <w:top w:val="nil"/>
              <w:left w:val="nil"/>
              <w:bottom w:val="nil"/>
              <w:right w:val="nil"/>
            </w:tcBorders>
            <w:shd w:val="clear" w:color="auto" w:fill="auto"/>
            <w:noWrap/>
            <w:vAlign w:val="bottom"/>
            <w:hideMark/>
          </w:tcPr>
          <w:p w14:paraId="650370B3" w14:textId="77777777" w:rsidR="00C310FA" w:rsidRPr="00C310FA" w:rsidRDefault="00C310FA"/>
        </w:tc>
        <w:tc>
          <w:tcPr>
            <w:tcW w:w="6420" w:type="dxa"/>
            <w:tcBorders>
              <w:top w:val="nil"/>
              <w:left w:val="nil"/>
              <w:bottom w:val="nil"/>
              <w:right w:val="nil"/>
            </w:tcBorders>
            <w:shd w:val="clear" w:color="auto" w:fill="auto"/>
            <w:noWrap/>
            <w:vAlign w:val="bottom"/>
            <w:hideMark/>
          </w:tcPr>
          <w:p w14:paraId="50077E49" w14:textId="77777777" w:rsidR="00C310FA" w:rsidRPr="00C310FA" w:rsidRDefault="00C310FA">
            <w:pPr>
              <w:rPr>
                <w:color w:val="000000"/>
              </w:rPr>
            </w:pPr>
            <w:r w:rsidRPr="00C310FA">
              <w:rPr>
                <w:color w:val="000000"/>
              </w:rPr>
              <w:t>Učím (se) rád v 1. třídě</w:t>
            </w:r>
          </w:p>
        </w:tc>
      </w:tr>
      <w:tr w:rsidR="00C310FA" w:rsidRPr="00C310FA" w14:paraId="72829165" w14:textId="77777777" w:rsidTr="00C310FA">
        <w:trPr>
          <w:trHeight w:val="290"/>
        </w:trPr>
        <w:tc>
          <w:tcPr>
            <w:tcW w:w="620" w:type="dxa"/>
            <w:tcBorders>
              <w:top w:val="nil"/>
              <w:left w:val="nil"/>
              <w:bottom w:val="nil"/>
              <w:right w:val="nil"/>
            </w:tcBorders>
            <w:shd w:val="clear" w:color="auto" w:fill="auto"/>
            <w:noWrap/>
            <w:vAlign w:val="bottom"/>
            <w:hideMark/>
          </w:tcPr>
          <w:p w14:paraId="597AD86A"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58CD365E"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53ABA883" w14:textId="77777777" w:rsidR="00C310FA" w:rsidRPr="00C310FA" w:rsidRDefault="00C310FA"/>
        </w:tc>
        <w:tc>
          <w:tcPr>
            <w:tcW w:w="700" w:type="dxa"/>
            <w:tcBorders>
              <w:top w:val="nil"/>
              <w:left w:val="nil"/>
              <w:bottom w:val="nil"/>
              <w:right w:val="nil"/>
            </w:tcBorders>
            <w:shd w:val="clear" w:color="auto" w:fill="auto"/>
            <w:noWrap/>
            <w:vAlign w:val="bottom"/>
            <w:hideMark/>
          </w:tcPr>
          <w:p w14:paraId="7B6C86CC" w14:textId="77777777" w:rsidR="00C310FA" w:rsidRPr="00C310FA" w:rsidRDefault="00C310FA"/>
        </w:tc>
        <w:tc>
          <w:tcPr>
            <w:tcW w:w="6420" w:type="dxa"/>
            <w:tcBorders>
              <w:top w:val="nil"/>
              <w:left w:val="nil"/>
              <w:bottom w:val="nil"/>
              <w:right w:val="nil"/>
            </w:tcBorders>
            <w:shd w:val="clear" w:color="auto" w:fill="auto"/>
            <w:noWrap/>
            <w:vAlign w:val="bottom"/>
            <w:hideMark/>
          </w:tcPr>
          <w:p w14:paraId="0D7C3ED1" w14:textId="77777777" w:rsidR="00C310FA" w:rsidRPr="00C310FA" w:rsidRDefault="00C310FA">
            <w:pPr>
              <w:rPr>
                <w:color w:val="000000"/>
              </w:rPr>
            </w:pPr>
            <w:r w:rsidRPr="00C310FA">
              <w:rPr>
                <w:color w:val="000000"/>
              </w:rPr>
              <w:t>Učitel se žáky se sociálním znevýhodněním</w:t>
            </w:r>
          </w:p>
        </w:tc>
      </w:tr>
      <w:tr w:rsidR="00C310FA" w:rsidRPr="00C310FA" w14:paraId="70171065" w14:textId="77777777" w:rsidTr="00C310FA">
        <w:trPr>
          <w:trHeight w:val="290"/>
        </w:trPr>
        <w:tc>
          <w:tcPr>
            <w:tcW w:w="620" w:type="dxa"/>
            <w:tcBorders>
              <w:top w:val="nil"/>
              <w:left w:val="nil"/>
              <w:bottom w:val="nil"/>
              <w:right w:val="nil"/>
            </w:tcBorders>
            <w:shd w:val="clear" w:color="auto" w:fill="auto"/>
            <w:noWrap/>
            <w:vAlign w:val="bottom"/>
            <w:hideMark/>
          </w:tcPr>
          <w:p w14:paraId="1610B5BF"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1A192327"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51663C93" w14:textId="77777777" w:rsidR="00C310FA" w:rsidRPr="00C310FA" w:rsidRDefault="00C310FA"/>
        </w:tc>
        <w:tc>
          <w:tcPr>
            <w:tcW w:w="700" w:type="dxa"/>
            <w:tcBorders>
              <w:top w:val="nil"/>
              <w:left w:val="nil"/>
              <w:bottom w:val="nil"/>
              <w:right w:val="nil"/>
            </w:tcBorders>
            <w:shd w:val="clear" w:color="auto" w:fill="auto"/>
            <w:noWrap/>
            <w:vAlign w:val="bottom"/>
            <w:hideMark/>
          </w:tcPr>
          <w:p w14:paraId="5A2EB016" w14:textId="77777777" w:rsidR="00C310FA" w:rsidRPr="00C310FA" w:rsidRDefault="00C310FA"/>
        </w:tc>
        <w:tc>
          <w:tcPr>
            <w:tcW w:w="6420" w:type="dxa"/>
            <w:tcBorders>
              <w:top w:val="nil"/>
              <w:left w:val="nil"/>
              <w:bottom w:val="nil"/>
              <w:right w:val="nil"/>
            </w:tcBorders>
            <w:shd w:val="clear" w:color="auto" w:fill="auto"/>
            <w:noWrap/>
            <w:vAlign w:val="bottom"/>
            <w:hideMark/>
          </w:tcPr>
          <w:p w14:paraId="4C263048" w14:textId="77777777" w:rsidR="00C310FA" w:rsidRPr="00C310FA" w:rsidRDefault="00C310FA">
            <w:pPr>
              <w:rPr>
                <w:color w:val="000000"/>
              </w:rPr>
            </w:pPr>
            <w:r w:rsidRPr="00C310FA">
              <w:rPr>
                <w:color w:val="000000"/>
              </w:rPr>
              <w:t>Žák s poruchami chování v běžné škole</w:t>
            </w:r>
          </w:p>
        </w:tc>
      </w:tr>
      <w:tr w:rsidR="00C310FA" w:rsidRPr="00C310FA" w14:paraId="6F2BD378" w14:textId="77777777" w:rsidTr="00C310FA">
        <w:trPr>
          <w:trHeight w:val="290"/>
        </w:trPr>
        <w:tc>
          <w:tcPr>
            <w:tcW w:w="620" w:type="dxa"/>
            <w:tcBorders>
              <w:top w:val="nil"/>
              <w:left w:val="nil"/>
              <w:bottom w:val="nil"/>
              <w:right w:val="nil"/>
            </w:tcBorders>
            <w:shd w:val="clear" w:color="auto" w:fill="auto"/>
            <w:noWrap/>
            <w:vAlign w:val="bottom"/>
            <w:hideMark/>
          </w:tcPr>
          <w:p w14:paraId="3FDCF584" w14:textId="77777777" w:rsidR="00C310FA" w:rsidRPr="00C310FA" w:rsidRDefault="00C310FA">
            <w:pPr>
              <w:jc w:val="right"/>
              <w:rPr>
                <w:color w:val="000000"/>
              </w:rPr>
            </w:pPr>
            <w:r w:rsidRPr="00C310FA">
              <w:rPr>
                <w:color w:val="000000"/>
              </w:rPr>
              <w:t>Mgr.</w:t>
            </w:r>
          </w:p>
        </w:tc>
        <w:tc>
          <w:tcPr>
            <w:tcW w:w="967" w:type="dxa"/>
            <w:tcBorders>
              <w:top w:val="nil"/>
              <w:left w:val="nil"/>
              <w:bottom w:val="nil"/>
              <w:right w:val="nil"/>
            </w:tcBorders>
            <w:shd w:val="clear" w:color="auto" w:fill="auto"/>
            <w:noWrap/>
            <w:vAlign w:val="bottom"/>
            <w:hideMark/>
          </w:tcPr>
          <w:p w14:paraId="1AC3A87D" w14:textId="77777777" w:rsidR="00C310FA" w:rsidRPr="00C310FA" w:rsidRDefault="00C310FA">
            <w:pPr>
              <w:rPr>
                <w:color w:val="000000"/>
              </w:rPr>
            </w:pPr>
            <w:r w:rsidRPr="00C310FA">
              <w:rPr>
                <w:color w:val="000000"/>
              </w:rPr>
              <w:t>Petra</w:t>
            </w:r>
          </w:p>
        </w:tc>
        <w:tc>
          <w:tcPr>
            <w:tcW w:w="1374" w:type="dxa"/>
            <w:tcBorders>
              <w:top w:val="nil"/>
              <w:left w:val="nil"/>
              <w:bottom w:val="nil"/>
              <w:right w:val="nil"/>
            </w:tcBorders>
            <w:shd w:val="clear" w:color="auto" w:fill="auto"/>
            <w:noWrap/>
            <w:vAlign w:val="bottom"/>
            <w:hideMark/>
          </w:tcPr>
          <w:p w14:paraId="5F238D96" w14:textId="77777777" w:rsidR="00C310FA" w:rsidRPr="00C310FA" w:rsidRDefault="00C310FA">
            <w:pPr>
              <w:rPr>
                <w:color w:val="000000"/>
              </w:rPr>
            </w:pPr>
            <w:r w:rsidRPr="00C310FA">
              <w:rPr>
                <w:color w:val="000000"/>
              </w:rPr>
              <w:t>Stískalová</w:t>
            </w:r>
          </w:p>
        </w:tc>
        <w:tc>
          <w:tcPr>
            <w:tcW w:w="700" w:type="dxa"/>
            <w:tcBorders>
              <w:top w:val="nil"/>
              <w:left w:val="nil"/>
              <w:bottom w:val="nil"/>
              <w:right w:val="nil"/>
            </w:tcBorders>
            <w:shd w:val="clear" w:color="auto" w:fill="auto"/>
            <w:noWrap/>
            <w:vAlign w:val="bottom"/>
            <w:hideMark/>
          </w:tcPr>
          <w:p w14:paraId="71FBACF3" w14:textId="77777777" w:rsidR="00C310FA" w:rsidRPr="00C310FA" w:rsidRDefault="00C310FA">
            <w:pPr>
              <w:rPr>
                <w:color w:val="000000"/>
              </w:rPr>
            </w:pPr>
          </w:p>
        </w:tc>
        <w:tc>
          <w:tcPr>
            <w:tcW w:w="6420" w:type="dxa"/>
            <w:tcBorders>
              <w:top w:val="nil"/>
              <w:left w:val="nil"/>
              <w:bottom w:val="nil"/>
              <w:right w:val="nil"/>
            </w:tcBorders>
            <w:shd w:val="clear" w:color="auto" w:fill="auto"/>
            <w:noWrap/>
            <w:vAlign w:val="bottom"/>
            <w:hideMark/>
          </w:tcPr>
          <w:p w14:paraId="5F26D0F9" w14:textId="77777777" w:rsidR="00C310FA" w:rsidRPr="00C310FA" w:rsidRDefault="00C310FA">
            <w:pPr>
              <w:rPr>
                <w:color w:val="000000"/>
              </w:rPr>
            </w:pPr>
            <w:r w:rsidRPr="00C310FA">
              <w:rPr>
                <w:color w:val="000000"/>
              </w:rPr>
              <w:t>Hodnocení výsledků vzdělávání dětí a žáků se SVP</w:t>
            </w:r>
          </w:p>
        </w:tc>
      </w:tr>
      <w:tr w:rsidR="00C310FA" w:rsidRPr="00C310FA" w14:paraId="03BC2C83" w14:textId="77777777" w:rsidTr="00C310FA">
        <w:trPr>
          <w:trHeight w:val="580"/>
        </w:trPr>
        <w:tc>
          <w:tcPr>
            <w:tcW w:w="620" w:type="dxa"/>
            <w:tcBorders>
              <w:top w:val="nil"/>
              <w:left w:val="nil"/>
              <w:bottom w:val="nil"/>
              <w:right w:val="nil"/>
            </w:tcBorders>
            <w:shd w:val="clear" w:color="auto" w:fill="auto"/>
            <w:noWrap/>
            <w:vAlign w:val="bottom"/>
            <w:hideMark/>
          </w:tcPr>
          <w:p w14:paraId="7F5C9BD3"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1ED2E9F6"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1C664308" w14:textId="77777777" w:rsidR="00C310FA" w:rsidRPr="00C310FA" w:rsidRDefault="00C310FA"/>
        </w:tc>
        <w:tc>
          <w:tcPr>
            <w:tcW w:w="700" w:type="dxa"/>
            <w:tcBorders>
              <w:top w:val="nil"/>
              <w:left w:val="nil"/>
              <w:bottom w:val="nil"/>
              <w:right w:val="nil"/>
            </w:tcBorders>
            <w:shd w:val="clear" w:color="auto" w:fill="auto"/>
            <w:noWrap/>
            <w:vAlign w:val="bottom"/>
            <w:hideMark/>
          </w:tcPr>
          <w:p w14:paraId="1A265A62" w14:textId="77777777" w:rsidR="00C310FA" w:rsidRPr="00C310FA" w:rsidRDefault="00C310FA"/>
        </w:tc>
        <w:tc>
          <w:tcPr>
            <w:tcW w:w="6420" w:type="dxa"/>
            <w:tcBorders>
              <w:top w:val="nil"/>
              <w:left w:val="nil"/>
              <w:bottom w:val="nil"/>
              <w:right w:val="nil"/>
            </w:tcBorders>
            <w:shd w:val="clear" w:color="auto" w:fill="auto"/>
            <w:vAlign w:val="bottom"/>
            <w:hideMark/>
          </w:tcPr>
          <w:p w14:paraId="4C661839" w14:textId="4040C8A4" w:rsidR="00C310FA" w:rsidRPr="00C310FA" w:rsidRDefault="00C310FA">
            <w:pPr>
              <w:rPr>
                <w:color w:val="000000"/>
              </w:rPr>
            </w:pPr>
            <w:r w:rsidRPr="00C310FA">
              <w:rPr>
                <w:color w:val="000000"/>
              </w:rPr>
              <w:t>PO ve vzdělávání s důrazem na I. stupeň podpory a plán pedagogické</w:t>
            </w:r>
            <w:r w:rsidR="003D7E4E">
              <w:rPr>
                <w:color w:val="000000"/>
              </w:rPr>
              <w:t xml:space="preserve"> </w:t>
            </w:r>
            <w:r w:rsidRPr="00C310FA">
              <w:rPr>
                <w:color w:val="000000"/>
              </w:rPr>
              <w:t>podpory</w:t>
            </w:r>
          </w:p>
        </w:tc>
      </w:tr>
      <w:tr w:rsidR="00C310FA" w:rsidRPr="00C310FA" w14:paraId="1BA9DCB6" w14:textId="77777777" w:rsidTr="00C310FA">
        <w:trPr>
          <w:trHeight w:val="290"/>
        </w:trPr>
        <w:tc>
          <w:tcPr>
            <w:tcW w:w="620" w:type="dxa"/>
            <w:tcBorders>
              <w:top w:val="nil"/>
              <w:left w:val="nil"/>
              <w:bottom w:val="nil"/>
              <w:right w:val="nil"/>
            </w:tcBorders>
            <w:shd w:val="clear" w:color="auto" w:fill="auto"/>
            <w:noWrap/>
            <w:vAlign w:val="bottom"/>
            <w:hideMark/>
          </w:tcPr>
          <w:p w14:paraId="65043CFC"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6EA46D81"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3509E586" w14:textId="77777777" w:rsidR="00C310FA" w:rsidRPr="00C310FA" w:rsidRDefault="00C310FA"/>
        </w:tc>
        <w:tc>
          <w:tcPr>
            <w:tcW w:w="700" w:type="dxa"/>
            <w:tcBorders>
              <w:top w:val="nil"/>
              <w:left w:val="nil"/>
              <w:bottom w:val="nil"/>
              <w:right w:val="nil"/>
            </w:tcBorders>
            <w:shd w:val="clear" w:color="auto" w:fill="auto"/>
            <w:noWrap/>
            <w:vAlign w:val="bottom"/>
            <w:hideMark/>
          </w:tcPr>
          <w:p w14:paraId="57B722AA" w14:textId="77777777" w:rsidR="00C310FA" w:rsidRPr="00C310FA" w:rsidRDefault="00C310FA"/>
        </w:tc>
        <w:tc>
          <w:tcPr>
            <w:tcW w:w="6420" w:type="dxa"/>
            <w:tcBorders>
              <w:top w:val="nil"/>
              <w:left w:val="nil"/>
              <w:bottom w:val="nil"/>
              <w:right w:val="nil"/>
            </w:tcBorders>
            <w:shd w:val="clear" w:color="auto" w:fill="auto"/>
            <w:noWrap/>
            <w:vAlign w:val="bottom"/>
            <w:hideMark/>
          </w:tcPr>
          <w:p w14:paraId="27B9BD8F" w14:textId="77777777" w:rsidR="00C310FA" w:rsidRPr="00C310FA" w:rsidRDefault="00C310FA">
            <w:pPr>
              <w:rPr>
                <w:color w:val="000000"/>
              </w:rPr>
            </w:pPr>
            <w:r w:rsidRPr="00C310FA">
              <w:rPr>
                <w:color w:val="000000"/>
              </w:rPr>
              <w:t>Specifické poruchy učení I. a II.</w:t>
            </w:r>
          </w:p>
        </w:tc>
      </w:tr>
      <w:tr w:rsidR="00C310FA" w:rsidRPr="00C310FA" w14:paraId="2A488294" w14:textId="77777777" w:rsidTr="00C310FA">
        <w:trPr>
          <w:trHeight w:val="290"/>
        </w:trPr>
        <w:tc>
          <w:tcPr>
            <w:tcW w:w="620" w:type="dxa"/>
            <w:tcBorders>
              <w:top w:val="nil"/>
              <w:left w:val="nil"/>
              <w:bottom w:val="nil"/>
              <w:right w:val="nil"/>
            </w:tcBorders>
            <w:shd w:val="clear" w:color="auto" w:fill="auto"/>
            <w:noWrap/>
            <w:vAlign w:val="bottom"/>
            <w:hideMark/>
          </w:tcPr>
          <w:p w14:paraId="5E84E9B6"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2C06E2C7"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1F36C935" w14:textId="77777777" w:rsidR="00C310FA" w:rsidRPr="00C310FA" w:rsidRDefault="00C310FA"/>
        </w:tc>
        <w:tc>
          <w:tcPr>
            <w:tcW w:w="700" w:type="dxa"/>
            <w:tcBorders>
              <w:top w:val="nil"/>
              <w:left w:val="nil"/>
              <w:bottom w:val="nil"/>
              <w:right w:val="nil"/>
            </w:tcBorders>
            <w:shd w:val="clear" w:color="auto" w:fill="auto"/>
            <w:noWrap/>
            <w:vAlign w:val="bottom"/>
            <w:hideMark/>
          </w:tcPr>
          <w:p w14:paraId="13D1B2B9" w14:textId="77777777" w:rsidR="00C310FA" w:rsidRPr="00C310FA" w:rsidRDefault="00C310FA"/>
        </w:tc>
        <w:tc>
          <w:tcPr>
            <w:tcW w:w="6420" w:type="dxa"/>
            <w:tcBorders>
              <w:top w:val="nil"/>
              <w:left w:val="nil"/>
              <w:bottom w:val="nil"/>
              <w:right w:val="nil"/>
            </w:tcBorders>
            <w:shd w:val="clear" w:color="auto" w:fill="auto"/>
            <w:noWrap/>
            <w:vAlign w:val="bottom"/>
            <w:hideMark/>
          </w:tcPr>
          <w:p w14:paraId="6EC22D15" w14:textId="77777777" w:rsidR="00C310FA" w:rsidRPr="00C310FA" w:rsidRDefault="00C310FA">
            <w:pPr>
              <w:rPr>
                <w:color w:val="000000"/>
              </w:rPr>
            </w:pPr>
            <w:r w:rsidRPr="00C310FA">
              <w:rPr>
                <w:color w:val="000000"/>
              </w:rPr>
              <w:t>Učitel se žáky se sociálním znevýhodněním</w:t>
            </w:r>
          </w:p>
        </w:tc>
      </w:tr>
      <w:tr w:rsidR="00C310FA" w:rsidRPr="00C310FA" w14:paraId="271145AD" w14:textId="77777777" w:rsidTr="00C310FA">
        <w:trPr>
          <w:trHeight w:val="290"/>
        </w:trPr>
        <w:tc>
          <w:tcPr>
            <w:tcW w:w="620" w:type="dxa"/>
            <w:tcBorders>
              <w:top w:val="nil"/>
              <w:left w:val="nil"/>
              <w:bottom w:val="nil"/>
              <w:right w:val="nil"/>
            </w:tcBorders>
            <w:shd w:val="clear" w:color="auto" w:fill="auto"/>
            <w:noWrap/>
            <w:vAlign w:val="bottom"/>
            <w:hideMark/>
          </w:tcPr>
          <w:p w14:paraId="3AC63CA9"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6211F184"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656B31CA" w14:textId="77777777" w:rsidR="00C310FA" w:rsidRPr="00C310FA" w:rsidRDefault="00C310FA"/>
        </w:tc>
        <w:tc>
          <w:tcPr>
            <w:tcW w:w="700" w:type="dxa"/>
            <w:tcBorders>
              <w:top w:val="nil"/>
              <w:left w:val="nil"/>
              <w:bottom w:val="nil"/>
              <w:right w:val="nil"/>
            </w:tcBorders>
            <w:shd w:val="clear" w:color="auto" w:fill="auto"/>
            <w:noWrap/>
            <w:vAlign w:val="bottom"/>
            <w:hideMark/>
          </w:tcPr>
          <w:p w14:paraId="5C61EE3E" w14:textId="77777777" w:rsidR="00C310FA" w:rsidRPr="00C310FA" w:rsidRDefault="00C310FA"/>
        </w:tc>
        <w:tc>
          <w:tcPr>
            <w:tcW w:w="6420" w:type="dxa"/>
            <w:tcBorders>
              <w:top w:val="nil"/>
              <w:left w:val="nil"/>
              <w:bottom w:val="nil"/>
              <w:right w:val="nil"/>
            </w:tcBorders>
            <w:shd w:val="clear" w:color="auto" w:fill="auto"/>
            <w:noWrap/>
            <w:vAlign w:val="bottom"/>
            <w:hideMark/>
          </w:tcPr>
          <w:p w14:paraId="33FDB4E3" w14:textId="77777777" w:rsidR="00C310FA" w:rsidRPr="00C310FA" w:rsidRDefault="00C310FA">
            <w:pPr>
              <w:rPr>
                <w:color w:val="000000"/>
              </w:rPr>
            </w:pPr>
            <w:r w:rsidRPr="00C310FA">
              <w:rPr>
                <w:color w:val="000000"/>
              </w:rPr>
              <w:t>Žák s poruchami chování v běžné škole</w:t>
            </w:r>
          </w:p>
        </w:tc>
      </w:tr>
      <w:tr w:rsidR="00C310FA" w:rsidRPr="00C310FA" w14:paraId="3F8DA8D0" w14:textId="77777777" w:rsidTr="00C310FA">
        <w:trPr>
          <w:trHeight w:val="290"/>
        </w:trPr>
        <w:tc>
          <w:tcPr>
            <w:tcW w:w="620" w:type="dxa"/>
            <w:tcBorders>
              <w:top w:val="nil"/>
              <w:left w:val="nil"/>
              <w:bottom w:val="nil"/>
              <w:right w:val="nil"/>
            </w:tcBorders>
            <w:shd w:val="clear" w:color="auto" w:fill="auto"/>
            <w:noWrap/>
            <w:vAlign w:val="bottom"/>
            <w:hideMark/>
          </w:tcPr>
          <w:p w14:paraId="5CAAD630" w14:textId="77777777" w:rsidR="00C310FA" w:rsidRPr="00C310FA" w:rsidRDefault="00C310FA">
            <w:pPr>
              <w:jc w:val="right"/>
              <w:rPr>
                <w:color w:val="000000"/>
              </w:rPr>
            </w:pPr>
            <w:r w:rsidRPr="00C310FA">
              <w:rPr>
                <w:color w:val="000000"/>
              </w:rPr>
              <w:t>Mgr.</w:t>
            </w:r>
          </w:p>
        </w:tc>
        <w:tc>
          <w:tcPr>
            <w:tcW w:w="967" w:type="dxa"/>
            <w:tcBorders>
              <w:top w:val="nil"/>
              <w:left w:val="nil"/>
              <w:bottom w:val="nil"/>
              <w:right w:val="nil"/>
            </w:tcBorders>
            <w:shd w:val="clear" w:color="auto" w:fill="auto"/>
            <w:noWrap/>
            <w:vAlign w:val="bottom"/>
            <w:hideMark/>
          </w:tcPr>
          <w:p w14:paraId="20E7CF33" w14:textId="77777777" w:rsidR="00C310FA" w:rsidRPr="00C310FA" w:rsidRDefault="00C310FA">
            <w:pPr>
              <w:rPr>
                <w:color w:val="000000"/>
              </w:rPr>
            </w:pPr>
            <w:r w:rsidRPr="00C310FA">
              <w:rPr>
                <w:color w:val="000000"/>
              </w:rPr>
              <w:t xml:space="preserve">Michal </w:t>
            </w:r>
          </w:p>
        </w:tc>
        <w:tc>
          <w:tcPr>
            <w:tcW w:w="1374" w:type="dxa"/>
            <w:tcBorders>
              <w:top w:val="nil"/>
              <w:left w:val="nil"/>
              <w:bottom w:val="nil"/>
              <w:right w:val="nil"/>
            </w:tcBorders>
            <w:shd w:val="clear" w:color="auto" w:fill="auto"/>
            <w:noWrap/>
            <w:vAlign w:val="bottom"/>
            <w:hideMark/>
          </w:tcPr>
          <w:p w14:paraId="7804903F" w14:textId="77777777" w:rsidR="00C310FA" w:rsidRPr="00C310FA" w:rsidRDefault="00C310FA">
            <w:pPr>
              <w:rPr>
                <w:color w:val="000000"/>
              </w:rPr>
            </w:pPr>
            <w:r w:rsidRPr="00C310FA">
              <w:rPr>
                <w:color w:val="000000"/>
              </w:rPr>
              <w:t>Vysloužil</w:t>
            </w:r>
          </w:p>
        </w:tc>
        <w:tc>
          <w:tcPr>
            <w:tcW w:w="700" w:type="dxa"/>
            <w:tcBorders>
              <w:top w:val="nil"/>
              <w:left w:val="nil"/>
              <w:bottom w:val="nil"/>
              <w:right w:val="nil"/>
            </w:tcBorders>
            <w:shd w:val="clear" w:color="auto" w:fill="auto"/>
            <w:noWrap/>
            <w:vAlign w:val="bottom"/>
            <w:hideMark/>
          </w:tcPr>
          <w:p w14:paraId="621EADFB" w14:textId="77777777" w:rsidR="00C310FA" w:rsidRPr="00C310FA" w:rsidRDefault="00C310FA">
            <w:pPr>
              <w:rPr>
                <w:color w:val="000000"/>
              </w:rPr>
            </w:pPr>
          </w:p>
        </w:tc>
        <w:tc>
          <w:tcPr>
            <w:tcW w:w="6420" w:type="dxa"/>
            <w:tcBorders>
              <w:top w:val="nil"/>
              <w:left w:val="nil"/>
              <w:bottom w:val="nil"/>
              <w:right w:val="nil"/>
            </w:tcBorders>
            <w:shd w:val="clear" w:color="auto" w:fill="auto"/>
            <w:noWrap/>
            <w:vAlign w:val="bottom"/>
            <w:hideMark/>
          </w:tcPr>
          <w:p w14:paraId="4E056201" w14:textId="77777777" w:rsidR="00C310FA" w:rsidRPr="00C310FA" w:rsidRDefault="00C310FA">
            <w:pPr>
              <w:rPr>
                <w:color w:val="000000"/>
              </w:rPr>
            </w:pPr>
            <w:r w:rsidRPr="00C310FA">
              <w:rPr>
                <w:color w:val="000000"/>
              </w:rPr>
              <w:t>Hodnocení výsledků vzdělávání dětí a žáků se SVP</w:t>
            </w:r>
          </w:p>
        </w:tc>
      </w:tr>
      <w:tr w:rsidR="00C310FA" w:rsidRPr="00C310FA" w14:paraId="3BC3B572" w14:textId="77777777" w:rsidTr="00C310FA">
        <w:trPr>
          <w:trHeight w:val="580"/>
        </w:trPr>
        <w:tc>
          <w:tcPr>
            <w:tcW w:w="620" w:type="dxa"/>
            <w:tcBorders>
              <w:top w:val="nil"/>
              <w:left w:val="nil"/>
              <w:bottom w:val="nil"/>
              <w:right w:val="nil"/>
            </w:tcBorders>
            <w:shd w:val="clear" w:color="auto" w:fill="auto"/>
            <w:noWrap/>
            <w:vAlign w:val="bottom"/>
            <w:hideMark/>
          </w:tcPr>
          <w:p w14:paraId="38921558"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5749AC61"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4066F628" w14:textId="77777777" w:rsidR="00C310FA" w:rsidRPr="00C310FA" w:rsidRDefault="00C310FA"/>
        </w:tc>
        <w:tc>
          <w:tcPr>
            <w:tcW w:w="700" w:type="dxa"/>
            <w:tcBorders>
              <w:top w:val="nil"/>
              <w:left w:val="nil"/>
              <w:bottom w:val="nil"/>
              <w:right w:val="nil"/>
            </w:tcBorders>
            <w:shd w:val="clear" w:color="auto" w:fill="auto"/>
            <w:noWrap/>
            <w:vAlign w:val="bottom"/>
            <w:hideMark/>
          </w:tcPr>
          <w:p w14:paraId="48FE2C1B" w14:textId="77777777" w:rsidR="00C310FA" w:rsidRPr="00C310FA" w:rsidRDefault="00C310FA"/>
        </w:tc>
        <w:tc>
          <w:tcPr>
            <w:tcW w:w="6420" w:type="dxa"/>
            <w:tcBorders>
              <w:top w:val="nil"/>
              <w:left w:val="nil"/>
              <w:bottom w:val="nil"/>
              <w:right w:val="nil"/>
            </w:tcBorders>
            <w:shd w:val="clear" w:color="auto" w:fill="auto"/>
            <w:vAlign w:val="bottom"/>
            <w:hideMark/>
          </w:tcPr>
          <w:p w14:paraId="59EEDDE6" w14:textId="77777777" w:rsidR="00C310FA" w:rsidRPr="00C310FA" w:rsidRDefault="00C310FA">
            <w:pPr>
              <w:rPr>
                <w:color w:val="000000"/>
              </w:rPr>
            </w:pPr>
            <w:r w:rsidRPr="00C310FA">
              <w:rPr>
                <w:color w:val="000000"/>
              </w:rPr>
              <w:t>Inspirace pro zkvalitňování výuky přírodovědných předmětů a matematiky</w:t>
            </w:r>
          </w:p>
        </w:tc>
      </w:tr>
      <w:tr w:rsidR="00C310FA" w:rsidRPr="00C310FA" w14:paraId="48F07FB5" w14:textId="77777777" w:rsidTr="00C310FA">
        <w:trPr>
          <w:trHeight w:val="580"/>
        </w:trPr>
        <w:tc>
          <w:tcPr>
            <w:tcW w:w="620" w:type="dxa"/>
            <w:tcBorders>
              <w:top w:val="nil"/>
              <w:left w:val="nil"/>
              <w:bottom w:val="nil"/>
              <w:right w:val="nil"/>
            </w:tcBorders>
            <w:shd w:val="clear" w:color="auto" w:fill="auto"/>
            <w:noWrap/>
            <w:vAlign w:val="bottom"/>
            <w:hideMark/>
          </w:tcPr>
          <w:p w14:paraId="563EBBCD"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3FB78CDA"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7FA357D1" w14:textId="77777777" w:rsidR="00C310FA" w:rsidRPr="00C310FA" w:rsidRDefault="00C310FA"/>
        </w:tc>
        <w:tc>
          <w:tcPr>
            <w:tcW w:w="700" w:type="dxa"/>
            <w:tcBorders>
              <w:top w:val="nil"/>
              <w:left w:val="nil"/>
              <w:bottom w:val="nil"/>
              <w:right w:val="nil"/>
            </w:tcBorders>
            <w:shd w:val="clear" w:color="auto" w:fill="auto"/>
            <w:noWrap/>
            <w:vAlign w:val="bottom"/>
            <w:hideMark/>
          </w:tcPr>
          <w:p w14:paraId="386CD7D9" w14:textId="77777777" w:rsidR="00C310FA" w:rsidRPr="00C310FA" w:rsidRDefault="00C310FA"/>
        </w:tc>
        <w:tc>
          <w:tcPr>
            <w:tcW w:w="6420" w:type="dxa"/>
            <w:tcBorders>
              <w:top w:val="nil"/>
              <w:left w:val="nil"/>
              <w:bottom w:val="nil"/>
              <w:right w:val="nil"/>
            </w:tcBorders>
            <w:shd w:val="clear" w:color="auto" w:fill="auto"/>
            <w:vAlign w:val="bottom"/>
            <w:hideMark/>
          </w:tcPr>
          <w:p w14:paraId="42A18177" w14:textId="0A6DB5B3" w:rsidR="00C310FA" w:rsidRPr="00C310FA" w:rsidRDefault="00C310FA">
            <w:pPr>
              <w:rPr>
                <w:color w:val="000000"/>
              </w:rPr>
            </w:pPr>
            <w:r w:rsidRPr="00C310FA">
              <w:rPr>
                <w:color w:val="000000"/>
              </w:rPr>
              <w:t>PO ve vzdělávání s důrazem na I. stupeň podpory a plán pedagogické</w:t>
            </w:r>
            <w:r w:rsidR="003D7E4E">
              <w:rPr>
                <w:color w:val="000000"/>
              </w:rPr>
              <w:t xml:space="preserve"> </w:t>
            </w:r>
            <w:r w:rsidRPr="00C310FA">
              <w:rPr>
                <w:color w:val="000000"/>
              </w:rPr>
              <w:t>podpory</w:t>
            </w:r>
          </w:p>
        </w:tc>
      </w:tr>
      <w:tr w:rsidR="00C310FA" w:rsidRPr="00C310FA" w14:paraId="745FE668" w14:textId="77777777" w:rsidTr="00C310FA">
        <w:trPr>
          <w:trHeight w:val="290"/>
        </w:trPr>
        <w:tc>
          <w:tcPr>
            <w:tcW w:w="620" w:type="dxa"/>
            <w:tcBorders>
              <w:top w:val="nil"/>
              <w:left w:val="nil"/>
              <w:bottom w:val="nil"/>
              <w:right w:val="nil"/>
            </w:tcBorders>
            <w:shd w:val="clear" w:color="auto" w:fill="auto"/>
            <w:noWrap/>
            <w:vAlign w:val="bottom"/>
            <w:hideMark/>
          </w:tcPr>
          <w:p w14:paraId="4D60158D"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7A27910B"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5AF4567E" w14:textId="77777777" w:rsidR="00C310FA" w:rsidRPr="00C310FA" w:rsidRDefault="00C310FA"/>
        </w:tc>
        <w:tc>
          <w:tcPr>
            <w:tcW w:w="700" w:type="dxa"/>
            <w:tcBorders>
              <w:top w:val="nil"/>
              <w:left w:val="nil"/>
              <w:bottom w:val="nil"/>
              <w:right w:val="nil"/>
            </w:tcBorders>
            <w:shd w:val="clear" w:color="auto" w:fill="auto"/>
            <w:noWrap/>
            <w:vAlign w:val="bottom"/>
            <w:hideMark/>
          </w:tcPr>
          <w:p w14:paraId="6AA71795" w14:textId="77777777" w:rsidR="00C310FA" w:rsidRPr="00C310FA" w:rsidRDefault="00C310FA"/>
        </w:tc>
        <w:tc>
          <w:tcPr>
            <w:tcW w:w="6420" w:type="dxa"/>
            <w:tcBorders>
              <w:top w:val="nil"/>
              <w:left w:val="nil"/>
              <w:bottom w:val="nil"/>
              <w:right w:val="nil"/>
            </w:tcBorders>
            <w:shd w:val="clear" w:color="auto" w:fill="auto"/>
            <w:noWrap/>
            <w:vAlign w:val="bottom"/>
            <w:hideMark/>
          </w:tcPr>
          <w:p w14:paraId="274099FA" w14:textId="77777777" w:rsidR="00C310FA" w:rsidRPr="00C310FA" w:rsidRDefault="00C310FA">
            <w:pPr>
              <w:rPr>
                <w:color w:val="000000"/>
              </w:rPr>
            </w:pPr>
            <w:r w:rsidRPr="00C310FA">
              <w:rPr>
                <w:color w:val="000000"/>
              </w:rPr>
              <w:t>Právní poradna pro vedoucí pracovníky</w:t>
            </w:r>
          </w:p>
        </w:tc>
      </w:tr>
      <w:tr w:rsidR="00C310FA" w:rsidRPr="00C310FA" w14:paraId="1BF31B14" w14:textId="77777777" w:rsidTr="00C310FA">
        <w:trPr>
          <w:trHeight w:val="290"/>
        </w:trPr>
        <w:tc>
          <w:tcPr>
            <w:tcW w:w="620" w:type="dxa"/>
            <w:tcBorders>
              <w:top w:val="nil"/>
              <w:left w:val="nil"/>
              <w:bottom w:val="nil"/>
              <w:right w:val="nil"/>
            </w:tcBorders>
            <w:shd w:val="clear" w:color="auto" w:fill="auto"/>
            <w:noWrap/>
            <w:vAlign w:val="bottom"/>
            <w:hideMark/>
          </w:tcPr>
          <w:p w14:paraId="1E1714C7"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7684C678"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5EBEE1ED" w14:textId="77777777" w:rsidR="00C310FA" w:rsidRPr="00C310FA" w:rsidRDefault="00C310FA"/>
        </w:tc>
        <w:tc>
          <w:tcPr>
            <w:tcW w:w="700" w:type="dxa"/>
            <w:tcBorders>
              <w:top w:val="nil"/>
              <w:left w:val="nil"/>
              <w:bottom w:val="nil"/>
              <w:right w:val="nil"/>
            </w:tcBorders>
            <w:shd w:val="clear" w:color="auto" w:fill="auto"/>
            <w:noWrap/>
            <w:vAlign w:val="bottom"/>
            <w:hideMark/>
          </w:tcPr>
          <w:p w14:paraId="5BEE3682" w14:textId="77777777" w:rsidR="00C310FA" w:rsidRPr="00C310FA" w:rsidRDefault="00C310FA"/>
        </w:tc>
        <w:tc>
          <w:tcPr>
            <w:tcW w:w="6420" w:type="dxa"/>
            <w:tcBorders>
              <w:top w:val="nil"/>
              <w:left w:val="nil"/>
              <w:bottom w:val="nil"/>
              <w:right w:val="nil"/>
            </w:tcBorders>
            <w:shd w:val="clear" w:color="auto" w:fill="auto"/>
            <w:noWrap/>
            <w:vAlign w:val="bottom"/>
            <w:hideMark/>
          </w:tcPr>
          <w:p w14:paraId="5CAE0B44" w14:textId="77777777" w:rsidR="00C310FA" w:rsidRPr="00C310FA" w:rsidRDefault="00C310FA">
            <w:pPr>
              <w:rPr>
                <w:color w:val="000000"/>
              </w:rPr>
            </w:pPr>
            <w:r w:rsidRPr="00C310FA">
              <w:rPr>
                <w:color w:val="000000"/>
              </w:rPr>
              <w:t>Specifické poruchy učení I. a II.</w:t>
            </w:r>
          </w:p>
        </w:tc>
      </w:tr>
      <w:tr w:rsidR="00C310FA" w:rsidRPr="00C310FA" w14:paraId="187E8AF7" w14:textId="77777777" w:rsidTr="00C310FA">
        <w:trPr>
          <w:trHeight w:val="290"/>
        </w:trPr>
        <w:tc>
          <w:tcPr>
            <w:tcW w:w="620" w:type="dxa"/>
            <w:tcBorders>
              <w:top w:val="nil"/>
              <w:left w:val="nil"/>
              <w:bottom w:val="nil"/>
              <w:right w:val="nil"/>
            </w:tcBorders>
            <w:shd w:val="clear" w:color="auto" w:fill="auto"/>
            <w:noWrap/>
            <w:vAlign w:val="bottom"/>
            <w:hideMark/>
          </w:tcPr>
          <w:p w14:paraId="58628CE8"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57C4746D"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26B352C4" w14:textId="77777777" w:rsidR="00C310FA" w:rsidRPr="00C310FA" w:rsidRDefault="00C310FA"/>
        </w:tc>
        <w:tc>
          <w:tcPr>
            <w:tcW w:w="700" w:type="dxa"/>
            <w:tcBorders>
              <w:top w:val="nil"/>
              <w:left w:val="nil"/>
              <w:bottom w:val="nil"/>
              <w:right w:val="nil"/>
            </w:tcBorders>
            <w:shd w:val="clear" w:color="auto" w:fill="auto"/>
            <w:noWrap/>
            <w:vAlign w:val="bottom"/>
            <w:hideMark/>
          </w:tcPr>
          <w:p w14:paraId="487AE286" w14:textId="77777777" w:rsidR="00C310FA" w:rsidRPr="00C310FA" w:rsidRDefault="00C310FA"/>
        </w:tc>
        <w:tc>
          <w:tcPr>
            <w:tcW w:w="6420" w:type="dxa"/>
            <w:tcBorders>
              <w:top w:val="nil"/>
              <w:left w:val="nil"/>
              <w:bottom w:val="nil"/>
              <w:right w:val="nil"/>
            </w:tcBorders>
            <w:shd w:val="clear" w:color="auto" w:fill="auto"/>
            <w:noWrap/>
            <w:vAlign w:val="bottom"/>
            <w:hideMark/>
          </w:tcPr>
          <w:p w14:paraId="2D5106CC" w14:textId="77777777" w:rsidR="00C310FA" w:rsidRPr="00C310FA" w:rsidRDefault="00C310FA">
            <w:pPr>
              <w:rPr>
                <w:color w:val="000000"/>
              </w:rPr>
            </w:pPr>
            <w:r w:rsidRPr="00C310FA">
              <w:rPr>
                <w:color w:val="000000"/>
              </w:rPr>
              <w:t>Škola - právo - ekonomika</w:t>
            </w:r>
          </w:p>
        </w:tc>
      </w:tr>
      <w:tr w:rsidR="00C310FA" w:rsidRPr="00C310FA" w14:paraId="645141F4" w14:textId="77777777" w:rsidTr="00C310FA">
        <w:trPr>
          <w:trHeight w:val="290"/>
        </w:trPr>
        <w:tc>
          <w:tcPr>
            <w:tcW w:w="620" w:type="dxa"/>
            <w:tcBorders>
              <w:top w:val="nil"/>
              <w:left w:val="nil"/>
              <w:bottom w:val="nil"/>
              <w:right w:val="nil"/>
            </w:tcBorders>
            <w:shd w:val="clear" w:color="auto" w:fill="auto"/>
            <w:noWrap/>
            <w:vAlign w:val="bottom"/>
            <w:hideMark/>
          </w:tcPr>
          <w:p w14:paraId="49A5EAD0"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7D2E1988"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6C966CCA" w14:textId="77777777" w:rsidR="00C310FA" w:rsidRPr="00C310FA" w:rsidRDefault="00C310FA"/>
        </w:tc>
        <w:tc>
          <w:tcPr>
            <w:tcW w:w="700" w:type="dxa"/>
            <w:tcBorders>
              <w:top w:val="nil"/>
              <w:left w:val="nil"/>
              <w:bottom w:val="nil"/>
              <w:right w:val="nil"/>
            </w:tcBorders>
            <w:shd w:val="clear" w:color="auto" w:fill="auto"/>
            <w:noWrap/>
            <w:vAlign w:val="bottom"/>
            <w:hideMark/>
          </w:tcPr>
          <w:p w14:paraId="61D88149" w14:textId="77777777" w:rsidR="00C310FA" w:rsidRPr="00C310FA" w:rsidRDefault="00C310FA"/>
        </w:tc>
        <w:tc>
          <w:tcPr>
            <w:tcW w:w="6420" w:type="dxa"/>
            <w:tcBorders>
              <w:top w:val="nil"/>
              <w:left w:val="nil"/>
              <w:bottom w:val="nil"/>
              <w:right w:val="nil"/>
            </w:tcBorders>
            <w:shd w:val="clear" w:color="auto" w:fill="auto"/>
            <w:noWrap/>
            <w:vAlign w:val="bottom"/>
            <w:hideMark/>
          </w:tcPr>
          <w:p w14:paraId="49E4A9C2" w14:textId="77777777" w:rsidR="00C310FA" w:rsidRPr="00C310FA" w:rsidRDefault="00C310FA">
            <w:pPr>
              <w:rPr>
                <w:color w:val="000000"/>
              </w:rPr>
            </w:pPr>
            <w:r w:rsidRPr="00C310FA">
              <w:rPr>
                <w:color w:val="000000"/>
              </w:rPr>
              <w:t>Učitel se žáky se sociálním znevýhodněním</w:t>
            </w:r>
          </w:p>
        </w:tc>
      </w:tr>
      <w:tr w:rsidR="00C310FA" w:rsidRPr="00C310FA" w14:paraId="454CF4F5" w14:textId="77777777" w:rsidTr="00C310FA">
        <w:trPr>
          <w:trHeight w:val="290"/>
        </w:trPr>
        <w:tc>
          <w:tcPr>
            <w:tcW w:w="620" w:type="dxa"/>
            <w:tcBorders>
              <w:top w:val="nil"/>
              <w:left w:val="nil"/>
              <w:bottom w:val="nil"/>
              <w:right w:val="nil"/>
            </w:tcBorders>
            <w:shd w:val="clear" w:color="auto" w:fill="auto"/>
            <w:noWrap/>
            <w:vAlign w:val="bottom"/>
            <w:hideMark/>
          </w:tcPr>
          <w:p w14:paraId="1C5C1C9D"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14C266E3"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00F1E09F" w14:textId="77777777" w:rsidR="00C310FA" w:rsidRPr="00C310FA" w:rsidRDefault="00C310FA"/>
        </w:tc>
        <w:tc>
          <w:tcPr>
            <w:tcW w:w="700" w:type="dxa"/>
            <w:tcBorders>
              <w:top w:val="nil"/>
              <w:left w:val="nil"/>
              <w:bottom w:val="nil"/>
              <w:right w:val="nil"/>
            </w:tcBorders>
            <w:shd w:val="clear" w:color="auto" w:fill="auto"/>
            <w:noWrap/>
            <w:vAlign w:val="bottom"/>
            <w:hideMark/>
          </w:tcPr>
          <w:p w14:paraId="5A42D22E" w14:textId="77777777" w:rsidR="00C310FA" w:rsidRPr="00C310FA" w:rsidRDefault="00C310FA"/>
        </w:tc>
        <w:tc>
          <w:tcPr>
            <w:tcW w:w="6420" w:type="dxa"/>
            <w:tcBorders>
              <w:top w:val="nil"/>
              <w:left w:val="nil"/>
              <w:bottom w:val="nil"/>
              <w:right w:val="nil"/>
            </w:tcBorders>
            <w:shd w:val="clear" w:color="auto" w:fill="auto"/>
            <w:noWrap/>
            <w:vAlign w:val="bottom"/>
            <w:hideMark/>
          </w:tcPr>
          <w:p w14:paraId="5086252C" w14:textId="77777777" w:rsidR="00C310FA" w:rsidRPr="00C310FA" w:rsidRDefault="00C310FA">
            <w:pPr>
              <w:rPr>
                <w:color w:val="000000"/>
              </w:rPr>
            </w:pPr>
            <w:r w:rsidRPr="00C310FA">
              <w:rPr>
                <w:color w:val="000000"/>
              </w:rPr>
              <w:t>Žák s poruchami chování v běžné škole</w:t>
            </w:r>
          </w:p>
        </w:tc>
      </w:tr>
      <w:tr w:rsidR="00C310FA" w:rsidRPr="00C310FA" w14:paraId="3DDD443B" w14:textId="77777777" w:rsidTr="00C310FA">
        <w:trPr>
          <w:trHeight w:val="290"/>
        </w:trPr>
        <w:tc>
          <w:tcPr>
            <w:tcW w:w="620" w:type="dxa"/>
            <w:tcBorders>
              <w:top w:val="nil"/>
              <w:left w:val="nil"/>
              <w:bottom w:val="nil"/>
              <w:right w:val="nil"/>
            </w:tcBorders>
            <w:shd w:val="clear" w:color="auto" w:fill="auto"/>
            <w:noWrap/>
            <w:vAlign w:val="bottom"/>
            <w:hideMark/>
          </w:tcPr>
          <w:p w14:paraId="345E2B07" w14:textId="77777777" w:rsidR="00C310FA" w:rsidRPr="00C310FA" w:rsidRDefault="00C310FA">
            <w:pPr>
              <w:jc w:val="right"/>
              <w:rPr>
                <w:color w:val="000000"/>
              </w:rPr>
            </w:pPr>
            <w:r w:rsidRPr="00C310FA">
              <w:rPr>
                <w:color w:val="000000"/>
              </w:rPr>
              <w:t>Mgr.</w:t>
            </w:r>
          </w:p>
        </w:tc>
        <w:tc>
          <w:tcPr>
            <w:tcW w:w="967" w:type="dxa"/>
            <w:tcBorders>
              <w:top w:val="nil"/>
              <w:left w:val="nil"/>
              <w:bottom w:val="nil"/>
              <w:right w:val="nil"/>
            </w:tcBorders>
            <w:shd w:val="clear" w:color="auto" w:fill="auto"/>
            <w:noWrap/>
            <w:vAlign w:val="bottom"/>
            <w:hideMark/>
          </w:tcPr>
          <w:p w14:paraId="1BA58516" w14:textId="77777777" w:rsidR="00C310FA" w:rsidRPr="00C310FA" w:rsidRDefault="00C310FA">
            <w:pPr>
              <w:rPr>
                <w:color w:val="000000"/>
              </w:rPr>
            </w:pPr>
            <w:r w:rsidRPr="00C310FA">
              <w:rPr>
                <w:color w:val="000000"/>
              </w:rPr>
              <w:t xml:space="preserve">Šárka </w:t>
            </w:r>
          </w:p>
        </w:tc>
        <w:tc>
          <w:tcPr>
            <w:tcW w:w="1374" w:type="dxa"/>
            <w:tcBorders>
              <w:top w:val="nil"/>
              <w:left w:val="nil"/>
              <w:bottom w:val="nil"/>
              <w:right w:val="nil"/>
            </w:tcBorders>
            <w:shd w:val="clear" w:color="auto" w:fill="auto"/>
            <w:noWrap/>
            <w:vAlign w:val="bottom"/>
            <w:hideMark/>
          </w:tcPr>
          <w:p w14:paraId="37EF52CB" w14:textId="77777777" w:rsidR="00C310FA" w:rsidRPr="00C310FA" w:rsidRDefault="00C310FA">
            <w:pPr>
              <w:rPr>
                <w:color w:val="000000"/>
              </w:rPr>
            </w:pPr>
            <w:r w:rsidRPr="00C310FA">
              <w:rPr>
                <w:color w:val="000000"/>
              </w:rPr>
              <w:t>Zachrdlová</w:t>
            </w:r>
          </w:p>
        </w:tc>
        <w:tc>
          <w:tcPr>
            <w:tcW w:w="700" w:type="dxa"/>
            <w:tcBorders>
              <w:top w:val="nil"/>
              <w:left w:val="nil"/>
              <w:bottom w:val="nil"/>
              <w:right w:val="nil"/>
            </w:tcBorders>
            <w:shd w:val="clear" w:color="auto" w:fill="auto"/>
            <w:noWrap/>
            <w:vAlign w:val="bottom"/>
            <w:hideMark/>
          </w:tcPr>
          <w:p w14:paraId="7347F941" w14:textId="77777777" w:rsidR="00C310FA" w:rsidRPr="00C310FA" w:rsidRDefault="00C310FA">
            <w:pPr>
              <w:rPr>
                <w:color w:val="000000"/>
              </w:rPr>
            </w:pPr>
          </w:p>
        </w:tc>
        <w:tc>
          <w:tcPr>
            <w:tcW w:w="6420" w:type="dxa"/>
            <w:tcBorders>
              <w:top w:val="nil"/>
              <w:left w:val="nil"/>
              <w:bottom w:val="nil"/>
              <w:right w:val="nil"/>
            </w:tcBorders>
            <w:shd w:val="clear" w:color="auto" w:fill="auto"/>
            <w:noWrap/>
            <w:vAlign w:val="bottom"/>
            <w:hideMark/>
          </w:tcPr>
          <w:p w14:paraId="2B3225B4" w14:textId="77777777" w:rsidR="00C310FA" w:rsidRPr="00C310FA" w:rsidRDefault="00C310FA">
            <w:pPr>
              <w:rPr>
                <w:color w:val="000000"/>
              </w:rPr>
            </w:pPr>
            <w:r w:rsidRPr="00C310FA">
              <w:rPr>
                <w:color w:val="000000"/>
              </w:rPr>
              <w:t>Hodnocení výsledků vzdělávání dětí a žáků se SVP</w:t>
            </w:r>
          </w:p>
        </w:tc>
      </w:tr>
      <w:tr w:rsidR="00C310FA" w:rsidRPr="00C310FA" w14:paraId="77D1F235" w14:textId="77777777" w:rsidTr="00C310FA">
        <w:trPr>
          <w:trHeight w:val="580"/>
        </w:trPr>
        <w:tc>
          <w:tcPr>
            <w:tcW w:w="620" w:type="dxa"/>
            <w:tcBorders>
              <w:top w:val="nil"/>
              <w:left w:val="nil"/>
              <w:bottom w:val="nil"/>
              <w:right w:val="nil"/>
            </w:tcBorders>
            <w:shd w:val="clear" w:color="auto" w:fill="auto"/>
            <w:noWrap/>
            <w:vAlign w:val="bottom"/>
            <w:hideMark/>
          </w:tcPr>
          <w:p w14:paraId="6C8F5D1A"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52F3AE32"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696EA8D3" w14:textId="77777777" w:rsidR="00C310FA" w:rsidRPr="00C310FA" w:rsidRDefault="00C310FA"/>
        </w:tc>
        <w:tc>
          <w:tcPr>
            <w:tcW w:w="700" w:type="dxa"/>
            <w:tcBorders>
              <w:top w:val="nil"/>
              <w:left w:val="nil"/>
              <w:bottom w:val="nil"/>
              <w:right w:val="nil"/>
            </w:tcBorders>
            <w:shd w:val="clear" w:color="auto" w:fill="auto"/>
            <w:noWrap/>
            <w:vAlign w:val="bottom"/>
            <w:hideMark/>
          </w:tcPr>
          <w:p w14:paraId="554F9FBC" w14:textId="77777777" w:rsidR="00C310FA" w:rsidRPr="00C310FA" w:rsidRDefault="00C310FA"/>
        </w:tc>
        <w:tc>
          <w:tcPr>
            <w:tcW w:w="6420" w:type="dxa"/>
            <w:tcBorders>
              <w:top w:val="nil"/>
              <w:left w:val="nil"/>
              <w:bottom w:val="nil"/>
              <w:right w:val="nil"/>
            </w:tcBorders>
            <w:shd w:val="clear" w:color="auto" w:fill="auto"/>
            <w:vAlign w:val="bottom"/>
            <w:hideMark/>
          </w:tcPr>
          <w:p w14:paraId="6AAFDD84" w14:textId="35CF85D4" w:rsidR="00C310FA" w:rsidRPr="00C310FA" w:rsidRDefault="00C310FA">
            <w:pPr>
              <w:rPr>
                <w:color w:val="000000"/>
              </w:rPr>
            </w:pPr>
            <w:r w:rsidRPr="00C310FA">
              <w:rPr>
                <w:color w:val="000000"/>
              </w:rPr>
              <w:t>PO ve vzdělávání s důrazem na I. stupeň podpory a plán pedagogické</w:t>
            </w:r>
            <w:r w:rsidR="003D7E4E">
              <w:rPr>
                <w:color w:val="000000"/>
              </w:rPr>
              <w:t xml:space="preserve"> </w:t>
            </w:r>
            <w:r w:rsidRPr="00C310FA">
              <w:rPr>
                <w:color w:val="000000"/>
              </w:rPr>
              <w:t>podpory</w:t>
            </w:r>
          </w:p>
        </w:tc>
      </w:tr>
      <w:tr w:rsidR="00C310FA" w:rsidRPr="00C310FA" w14:paraId="4D38EC9A" w14:textId="77777777" w:rsidTr="00C310FA">
        <w:trPr>
          <w:trHeight w:val="290"/>
        </w:trPr>
        <w:tc>
          <w:tcPr>
            <w:tcW w:w="620" w:type="dxa"/>
            <w:tcBorders>
              <w:top w:val="nil"/>
              <w:left w:val="nil"/>
              <w:bottom w:val="nil"/>
              <w:right w:val="nil"/>
            </w:tcBorders>
            <w:shd w:val="clear" w:color="auto" w:fill="auto"/>
            <w:noWrap/>
            <w:vAlign w:val="bottom"/>
            <w:hideMark/>
          </w:tcPr>
          <w:p w14:paraId="4C45D29D"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2DADB883"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7C8C4D82" w14:textId="77777777" w:rsidR="00C310FA" w:rsidRPr="00C310FA" w:rsidRDefault="00C310FA"/>
        </w:tc>
        <w:tc>
          <w:tcPr>
            <w:tcW w:w="700" w:type="dxa"/>
            <w:tcBorders>
              <w:top w:val="nil"/>
              <w:left w:val="nil"/>
              <w:bottom w:val="nil"/>
              <w:right w:val="nil"/>
            </w:tcBorders>
            <w:shd w:val="clear" w:color="auto" w:fill="auto"/>
            <w:noWrap/>
            <w:vAlign w:val="bottom"/>
            <w:hideMark/>
          </w:tcPr>
          <w:p w14:paraId="2D865EDA" w14:textId="77777777" w:rsidR="00C310FA" w:rsidRPr="00C310FA" w:rsidRDefault="00C310FA"/>
        </w:tc>
        <w:tc>
          <w:tcPr>
            <w:tcW w:w="6420" w:type="dxa"/>
            <w:tcBorders>
              <w:top w:val="nil"/>
              <w:left w:val="nil"/>
              <w:bottom w:val="nil"/>
              <w:right w:val="nil"/>
            </w:tcBorders>
            <w:shd w:val="clear" w:color="auto" w:fill="auto"/>
            <w:noWrap/>
            <w:vAlign w:val="bottom"/>
            <w:hideMark/>
          </w:tcPr>
          <w:p w14:paraId="16F196F5" w14:textId="77777777" w:rsidR="00C310FA" w:rsidRPr="00C310FA" w:rsidRDefault="00C310FA">
            <w:pPr>
              <w:rPr>
                <w:color w:val="000000"/>
              </w:rPr>
            </w:pPr>
            <w:r w:rsidRPr="00C310FA">
              <w:rPr>
                <w:color w:val="000000"/>
              </w:rPr>
              <w:t>Specifické poruchy učení I. a II.</w:t>
            </w:r>
          </w:p>
        </w:tc>
      </w:tr>
      <w:tr w:rsidR="00C310FA" w:rsidRPr="00C310FA" w14:paraId="30A1F4C1" w14:textId="77777777" w:rsidTr="00C310FA">
        <w:trPr>
          <w:trHeight w:val="290"/>
        </w:trPr>
        <w:tc>
          <w:tcPr>
            <w:tcW w:w="620" w:type="dxa"/>
            <w:tcBorders>
              <w:top w:val="nil"/>
              <w:left w:val="nil"/>
              <w:bottom w:val="nil"/>
              <w:right w:val="nil"/>
            </w:tcBorders>
            <w:shd w:val="clear" w:color="auto" w:fill="auto"/>
            <w:noWrap/>
            <w:vAlign w:val="bottom"/>
            <w:hideMark/>
          </w:tcPr>
          <w:p w14:paraId="1BD9A13F"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070BA470"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64B01927" w14:textId="77777777" w:rsidR="00C310FA" w:rsidRPr="00C310FA" w:rsidRDefault="00C310FA"/>
        </w:tc>
        <w:tc>
          <w:tcPr>
            <w:tcW w:w="700" w:type="dxa"/>
            <w:tcBorders>
              <w:top w:val="nil"/>
              <w:left w:val="nil"/>
              <w:bottom w:val="nil"/>
              <w:right w:val="nil"/>
            </w:tcBorders>
            <w:shd w:val="clear" w:color="auto" w:fill="auto"/>
            <w:noWrap/>
            <w:vAlign w:val="bottom"/>
            <w:hideMark/>
          </w:tcPr>
          <w:p w14:paraId="52C1DD69" w14:textId="77777777" w:rsidR="00C310FA" w:rsidRPr="00C310FA" w:rsidRDefault="00C310FA"/>
        </w:tc>
        <w:tc>
          <w:tcPr>
            <w:tcW w:w="6420" w:type="dxa"/>
            <w:tcBorders>
              <w:top w:val="nil"/>
              <w:left w:val="nil"/>
              <w:bottom w:val="nil"/>
              <w:right w:val="nil"/>
            </w:tcBorders>
            <w:shd w:val="clear" w:color="auto" w:fill="auto"/>
            <w:noWrap/>
            <w:vAlign w:val="bottom"/>
            <w:hideMark/>
          </w:tcPr>
          <w:p w14:paraId="7257E2BA" w14:textId="77777777" w:rsidR="00C310FA" w:rsidRPr="00C310FA" w:rsidRDefault="00C310FA">
            <w:pPr>
              <w:rPr>
                <w:color w:val="000000"/>
              </w:rPr>
            </w:pPr>
            <w:r w:rsidRPr="00C310FA">
              <w:rPr>
                <w:color w:val="000000"/>
              </w:rPr>
              <w:t>Učitel se žáky se sociálním znevýhodněním</w:t>
            </w:r>
          </w:p>
        </w:tc>
      </w:tr>
      <w:tr w:rsidR="00C310FA" w:rsidRPr="00C310FA" w14:paraId="4A4B6C20" w14:textId="77777777" w:rsidTr="00C310FA">
        <w:trPr>
          <w:trHeight w:val="290"/>
        </w:trPr>
        <w:tc>
          <w:tcPr>
            <w:tcW w:w="620" w:type="dxa"/>
            <w:tcBorders>
              <w:top w:val="nil"/>
              <w:left w:val="nil"/>
              <w:bottom w:val="nil"/>
              <w:right w:val="nil"/>
            </w:tcBorders>
            <w:shd w:val="clear" w:color="auto" w:fill="auto"/>
            <w:noWrap/>
            <w:vAlign w:val="bottom"/>
            <w:hideMark/>
          </w:tcPr>
          <w:p w14:paraId="50375B44" w14:textId="77777777" w:rsidR="00C310FA" w:rsidRPr="00C310FA" w:rsidRDefault="00C310FA">
            <w:pPr>
              <w:rPr>
                <w:color w:val="000000"/>
              </w:rPr>
            </w:pPr>
          </w:p>
        </w:tc>
        <w:tc>
          <w:tcPr>
            <w:tcW w:w="967" w:type="dxa"/>
            <w:tcBorders>
              <w:top w:val="nil"/>
              <w:left w:val="nil"/>
              <w:bottom w:val="nil"/>
              <w:right w:val="nil"/>
            </w:tcBorders>
            <w:shd w:val="clear" w:color="auto" w:fill="auto"/>
            <w:noWrap/>
            <w:vAlign w:val="bottom"/>
            <w:hideMark/>
          </w:tcPr>
          <w:p w14:paraId="76B520A8" w14:textId="77777777" w:rsidR="00C310FA" w:rsidRPr="00C310FA" w:rsidRDefault="00C310FA">
            <w:pPr>
              <w:jc w:val="right"/>
            </w:pPr>
          </w:p>
        </w:tc>
        <w:tc>
          <w:tcPr>
            <w:tcW w:w="1374" w:type="dxa"/>
            <w:tcBorders>
              <w:top w:val="nil"/>
              <w:left w:val="nil"/>
              <w:bottom w:val="nil"/>
              <w:right w:val="nil"/>
            </w:tcBorders>
            <w:shd w:val="clear" w:color="auto" w:fill="auto"/>
            <w:noWrap/>
            <w:vAlign w:val="bottom"/>
            <w:hideMark/>
          </w:tcPr>
          <w:p w14:paraId="1DB2CEE2" w14:textId="77777777" w:rsidR="00C310FA" w:rsidRPr="00C310FA" w:rsidRDefault="00C310FA"/>
        </w:tc>
        <w:tc>
          <w:tcPr>
            <w:tcW w:w="700" w:type="dxa"/>
            <w:tcBorders>
              <w:top w:val="nil"/>
              <w:left w:val="nil"/>
              <w:bottom w:val="nil"/>
              <w:right w:val="nil"/>
            </w:tcBorders>
            <w:shd w:val="clear" w:color="auto" w:fill="auto"/>
            <w:noWrap/>
            <w:vAlign w:val="bottom"/>
            <w:hideMark/>
          </w:tcPr>
          <w:p w14:paraId="6FB785B2" w14:textId="77777777" w:rsidR="00C310FA" w:rsidRPr="00C310FA" w:rsidRDefault="00C310FA"/>
        </w:tc>
        <w:tc>
          <w:tcPr>
            <w:tcW w:w="6420" w:type="dxa"/>
            <w:tcBorders>
              <w:top w:val="nil"/>
              <w:left w:val="nil"/>
              <w:bottom w:val="nil"/>
              <w:right w:val="nil"/>
            </w:tcBorders>
            <w:shd w:val="clear" w:color="auto" w:fill="auto"/>
            <w:noWrap/>
            <w:vAlign w:val="bottom"/>
            <w:hideMark/>
          </w:tcPr>
          <w:p w14:paraId="6E90F672" w14:textId="77777777" w:rsidR="00C310FA" w:rsidRPr="00C310FA" w:rsidRDefault="00C310FA">
            <w:pPr>
              <w:rPr>
                <w:color w:val="000000"/>
              </w:rPr>
            </w:pPr>
            <w:r w:rsidRPr="00C310FA">
              <w:rPr>
                <w:color w:val="000000"/>
              </w:rPr>
              <w:t>Žák s poruchami chování v běžné škole</w:t>
            </w:r>
          </w:p>
        </w:tc>
      </w:tr>
    </w:tbl>
    <w:p w14:paraId="7D319643" w14:textId="77777777" w:rsidR="00DF04B2" w:rsidRPr="00DF04B2" w:rsidRDefault="00DF04B2" w:rsidP="004077A2">
      <w:pPr>
        <w:spacing w:line="264" w:lineRule="auto"/>
      </w:pPr>
      <w:r w:rsidRPr="00DF04B2">
        <w:t> </w:t>
      </w:r>
    </w:p>
    <w:p w14:paraId="725E72BC" w14:textId="77777777" w:rsidR="00876CCA" w:rsidRPr="00876CCA" w:rsidRDefault="00876CCA" w:rsidP="00876CCA"/>
    <w:p w14:paraId="2C6493CE" w14:textId="77777777" w:rsidR="00E705AA" w:rsidRDefault="00E705AA" w:rsidP="00FC722E">
      <w:pPr>
        <w:pStyle w:val="Nadpis1"/>
        <w:numPr>
          <w:ilvl w:val="0"/>
          <w:numId w:val="2"/>
        </w:numPr>
        <w:tabs>
          <w:tab w:val="left" w:pos="142"/>
          <w:tab w:val="left" w:pos="1134"/>
        </w:tabs>
      </w:pPr>
      <w:r>
        <w:t>Další aktivity školy</w:t>
      </w:r>
      <w:r w:rsidR="0040067B">
        <w:t xml:space="preserve"> a prezentace na veřejnosti</w:t>
      </w:r>
    </w:p>
    <w:p w14:paraId="298702E7" w14:textId="77777777" w:rsidR="00E705AA" w:rsidRDefault="00E705AA" w:rsidP="00284C09">
      <w:pPr>
        <w:tabs>
          <w:tab w:val="left" w:pos="142"/>
        </w:tabs>
        <w:jc w:val="both"/>
      </w:pPr>
    </w:p>
    <w:p w14:paraId="27C01F2B" w14:textId="5770C208" w:rsidR="00903311" w:rsidRDefault="00E705AA" w:rsidP="002E06EF">
      <w:pPr>
        <w:tabs>
          <w:tab w:val="left" w:pos="142"/>
        </w:tabs>
        <w:spacing w:after="120"/>
        <w:jc w:val="both"/>
      </w:pPr>
      <w:r>
        <w:t xml:space="preserve">     </w:t>
      </w:r>
      <w:r w:rsidR="00BE7169">
        <w:t xml:space="preserve"> Základní škola Zdeny Kaprálové </w:t>
      </w:r>
      <w:r>
        <w:t>nabízí žákům řadu nadstandardních aktivit, které</w:t>
      </w:r>
      <w:r w:rsidR="00586A35">
        <w:t xml:space="preserve"> napomáhají v</w:t>
      </w:r>
      <w:r>
        <w:t>ytváře</w:t>
      </w:r>
      <w:r w:rsidR="00586A35">
        <w:t>t</w:t>
      </w:r>
      <w:r>
        <w:t xml:space="preserve"> atmosféru spokojenosti a důvěry mezi rodiči, vedením školy, učiteli a žáky. Rodiče a široká veřejnost jsou informováni o školním dění prost</w:t>
      </w:r>
      <w:r w:rsidR="00617249">
        <w:t>řednictvím osobních kontaktů</w:t>
      </w:r>
      <w:r w:rsidR="001E211C">
        <w:t xml:space="preserve">, </w:t>
      </w:r>
      <w:r>
        <w:t>schůzek</w:t>
      </w:r>
      <w:r w:rsidR="001E211C">
        <w:t xml:space="preserve"> a internetových stránek školy.</w:t>
      </w:r>
      <w:r>
        <w:t xml:space="preserve"> Dobré výsledky přináší i spolupráce s rodiči předškoláků formou </w:t>
      </w:r>
      <w:r w:rsidR="00617249">
        <w:t>společných besed, schůzek a </w:t>
      </w:r>
      <w:r w:rsidRPr="00F71C0D">
        <w:t>akcí</w:t>
      </w:r>
      <w:r w:rsidR="00E56818" w:rsidRPr="00F71C0D">
        <w:t xml:space="preserve"> pořádaných ve spolupráci s naší mateřskou školou</w:t>
      </w:r>
      <w:r w:rsidRPr="00F71C0D">
        <w:t>.</w:t>
      </w:r>
      <w:r w:rsidR="00632F4E">
        <w:t xml:space="preserve"> </w:t>
      </w:r>
    </w:p>
    <w:p w14:paraId="1047F0B1" w14:textId="77777777" w:rsidR="00EA2784" w:rsidRDefault="00903311" w:rsidP="00903311">
      <w:pPr>
        <w:tabs>
          <w:tab w:val="left" w:pos="142"/>
        </w:tabs>
        <w:spacing w:after="120"/>
        <w:ind w:firstLine="426"/>
        <w:jc w:val="both"/>
      </w:pPr>
      <w:r>
        <w:t>D</w:t>
      </w:r>
      <w:r w:rsidR="00E705AA">
        <w:t xml:space="preserve">ůraz </w:t>
      </w:r>
      <w:r w:rsidR="00C07A37">
        <w:t>klademe</w:t>
      </w:r>
      <w:r w:rsidR="00E705AA">
        <w:t xml:space="preserve"> na uplatňování zdravotních a psychohygienických zásad, jak při akcích krátkodobého charakteru (pobyty v přírodě, sportovní výcviky aj.), tak v každodenním vyučování (sestavení rozvrhu, aktivizační přestávky, toaleta, pit</w:t>
      </w:r>
      <w:r w:rsidR="00A843CE">
        <w:t xml:space="preserve">ný režim </w:t>
      </w:r>
      <w:r w:rsidR="00E705AA">
        <w:t>atd.</w:t>
      </w:r>
      <w:r w:rsidR="00CE6AF9">
        <w:t xml:space="preserve">). Škola je </w:t>
      </w:r>
      <w:r w:rsidR="00D86B2F">
        <w:t xml:space="preserve">rovněž </w:t>
      </w:r>
      <w:r w:rsidR="00CE6AF9">
        <w:t xml:space="preserve">zapojena do projektu </w:t>
      </w:r>
      <w:r w:rsidR="00D1410A">
        <w:t xml:space="preserve">„Školní mléko“ a </w:t>
      </w:r>
      <w:r w:rsidR="00CE6AF9">
        <w:t>„Ovoce do škol“</w:t>
      </w:r>
      <w:r w:rsidR="00D86B2F">
        <w:t>.</w:t>
      </w:r>
      <w:r w:rsidR="00CE6AF9">
        <w:t xml:space="preserve"> </w:t>
      </w:r>
      <w:r w:rsidR="008C3B61">
        <w:t>Dětem 1. stupně je dána možnost</w:t>
      </w:r>
      <w:r w:rsidR="00E705AA">
        <w:t xml:space="preserve"> se napít a odpočinout si i během výuky. </w:t>
      </w:r>
    </w:p>
    <w:p w14:paraId="4CC34EB1" w14:textId="309EDF4A" w:rsidR="00E705AA" w:rsidRDefault="00EA2784" w:rsidP="00903311">
      <w:pPr>
        <w:tabs>
          <w:tab w:val="left" w:pos="142"/>
        </w:tabs>
        <w:spacing w:after="120"/>
        <w:ind w:firstLine="426"/>
        <w:jc w:val="both"/>
      </w:pPr>
      <w:r>
        <w:t xml:space="preserve">V Dubanech je v 1. – 3. ročníku umožněn žákům o velké přestávce v případě vhodného počasí pohyb na přilehlém obecním hřišti. </w:t>
      </w:r>
      <w:r w:rsidR="00D86B2F">
        <w:t xml:space="preserve">Ve Vrbátkách </w:t>
      </w:r>
      <w:r>
        <w:t xml:space="preserve">se nám možnost pobytu o přestávkách na školním dvoře výrazně zkomplikovala, protože po celý rok probíhaly stavební práce na sportovní hale. </w:t>
      </w:r>
      <w:r w:rsidR="00A867DE">
        <w:t> </w:t>
      </w:r>
      <w:r w:rsidR="00D86B2F">
        <w:t xml:space="preserve"> V případě nepříznivého počasí mají</w:t>
      </w:r>
      <w:r w:rsidR="00F71C0D">
        <w:t xml:space="preserve"> žáci ve Vrbátkách</w:t>
      </w:r>
      <w:r w:rsidR="00D86B2F">
        <w:t xml:space="preserve"> k dispozici</w:t>
      </w:r>
      <w:r w:rsidR="00E705AA">
        <w:t xml:space="preserve"> vestibul</w:t>
      </w:r>
      <w:r w:rsidR="00D86B2F">
        <w:t xml:space="preserve"> v přízemí školy</w:t>
      </w:r>
      <w:r w:rsidR="00F542CC">
        <w:t>.</w:t>
      </w:r>
      <w:r w:rsidR="00E705AA">
        <w:t xml:space="preserve">  </w:t>
      </w:r>
      <w:r w:rsidR="00A867DE">
        <w:t xml:space="preserve">Velký zájem je </w:t>
      </w:r>
      <w:r w:rsidR="006B4545">
        <w:t>o</w:t>
      </w:r>
      <w:r w:rsidR="00A867DE">
        <w:t xml:space="preserve"> stůl na stolní tenis, který je hojně využíván o přestávkách, ale částečně i po skončení vyučování do odchodu na autobusovou zastávku.</w:t>
      </w:r>
    </w:p>
    <w:p w14:paraId="7BAEB41D" w14:textId="28F7D41F" w:rsidR="00E705AA" w:rsidRDefault="00E705AA" w:rsidP="002E06EF">
      <w:pPr>
        <w:tabs>
          <w:tab w:val="left" w:pos="142"/>
        </w:tabs>
        <w:spacing w:after="120"/>
        <w:jc w:val="both"/>
      </w:pPr>
      <w:r>
        <w:t xml:space="preserve">      </w:t>
      </w:r>
      <w:r w:rsidR="00C07A37">
        <w:t>Mimořádnou</w:t>
      </w:r>
      <w:r>
        <w:t xml:space="preserve"> pozornost musí škola věnovat dojíždějícím žákům, kteří tvoří </w:t>
      </w:r>
      <w:r w:rsidR="00116D48">
        <w:t>značnou</w:t>
      </w:r>
      <w:r>
        <w:t xml:space="preserve"> část její </w:t>
      </w:r>
      <w:r w:rsidR="00F8408D">
        <w:t>„</w:t>
      </w:r>
      <w:r>
        <w:t>klientely</w:t>
      </w:r>
      <w:r w:rsidR="00F8408D">
        <w:t>“</w:t>
      </w:r>
      <w:r>
        <w:t>. Dohled nad bezpečným příchodem nejmenších dětí</w:t>
      </w:r>
      <w:r w:rsidR="00EA2784">
        <w:t xml:space="preserve"> z 1. – 3. třídy</w:t>
      </w:r>
      <w:r>
        <w:t>, které nechodí do školní družiny, zajišťuje dozor, který ráno vodí děti od autobusu do školy a odpoledne je vyprovází</w:t>
      </w:r>
      <w:r w:rsidR="00BF1984">
        <w:t xml:space="preserve"> vychovatelé školní družiny</w:t>
      </w:r>
      <w:r>
        <w:t xml:space="preserve"> na dvě hlavní odpolední linky. Také o starší žáky ve Vrbátkách je dobře postaráno</w:t>
      </w:r>
      <w:r w:rsidR="00C951D9">
        <w:t>.</w:t>
      </w:r>
      <w:r>
        <w:t xml:space="preserve"> </w:t>
      </w:r>
      <w:r w:rsidR="00C951D9">
        <w:t>Ž</w:t>
      </w:r>
      <w:r>
        <w:t>áci 4. – 9. ročníku mohou trávit čas do odjezdu autobusů v</w:t>
      </w:r>
      <w:r w:rsidR="00A843CE">
        <w:t xml:space="preserve">e školní knihovně vybavené relaxačním koutkem, </w:t>
      </w:r>
      <w:r>
        <w:t xml:space="preserve">kde hrají společenské hry nebo </w:t>
      </w:r>
      <w:r w:rsidR="00F920A2">
        <w:t>se připravují na další den</w:t>
      </w:r>
      <w:r>
        <w:t xml:space="preserve"> pod dohledem učitelů</w:t>
      </w:r>
      <w:r w:rsidR="00F542CC">
        <w:t>.</w:t>
      </w:r>
      <w:r>
        <w:t xml:space="preserve">      </w:t>
      </w:r>
    </w:p>
    <w:p w14:paraId="59C2033F" w14:textId="58BD633F" w:rsidR="004C4619" w:rsidRDefault="00C951D9" w:rsidP="00E92209">
      <w:pPr>
        <w:tabs>
          <w:tab w:val="left" w:pos="142"/>
        </w:tabs>
        <w:spacing w:after="120"/>
        <w:ind w:firstLine="426"/>
        <w:jc w:val="both"/>
      </w:pPr>
      <w:r>
        <w:t>Vzhledem k předchozím dobrým zkušenostem jsme již potřetí využili možnost týdenního intenzivního konverzačního jazykového kurz</w:t>
      </w:r>
      <w:r w:rsidR="00E42B9E">
        <w:t>u</w:t>
      </w:r>
      <w:r>
        <w:t xml:space="preserve"> s rodilým mluvčím</w:t>
      </w:r>
      <w:r w:rsidR="00903311">
        <w:t xml:space="preserve">, který </w:t>
      </w:r>
      <w:r w:rsidR="004C4619">
        <w:t>pomohl žákům odbourat první ostych z </w:t>
      </w:r>
      <w:r w:rsidR="004C4619" w:rsidRPr="004C4619">
        <w:t>konverzace</w:t>
      </w:r>
      <w:r w:rsidR="004C4619">
        <w:t xml:space="preserve"> v anglickém jazyce. Žáci se </w:t>
      </w:r>
      <w:r w:rsidR="00A843CE">
        <w:t xml:space="preserve">první týden v říjnu </w:t>
      </w:r>
      <w:r w:rsidR="004C4619">
        <w:t xml:space="preserve">věnovali šest hodin denně intenzivnímu využívání angličtiny v rozhovorech, hrách a dalších aktivitách, jejichž cílem bylo zlepšit výslovnost a rozšířit aktivní slovní zásobu. </w:t>
      </w:r>
      <w:r w:rsidR="007E000C">
        <w:t>Celkem se zúčastnilo 35 žáků 7. – 9. ročníku.</w:t>
      </w:r>
    </w:p>
    <w:p w14:paraId="571210E3" w14:textId="13A9017D" w:rsidR="00D54064" w:rsidRDefault="00E92209" w:rsidP="00106706">
      <w:pPr>
        <w:tabs>
          <w:tab w:val="left" w:pos="142"/>
        </w:tabs>
        <w:spacing w:after="120"/>
        <w:ind w:firstLine="426"/>
        <w:jc w:val="both"/>
      </w:pPr>
      <w:r>
        <w:t>Také aktivity, kterými  se naše škola zapojuje do kulturního a spol</w:t>
      </w:r>
      <w:r w:rsidR="00106706">
        <w:t>ečenského</w:t>
      </w:r>
      <w:r>
        <w:t xml:space="preserve"> života obce</w:t>
      </w:r>
      <w:r w:rsidR="00106706">
        <w:t>,</w:t>
      </w:r>
      <w:r>
        <w:t xml:space="preserve"> jsou vnímány </w:t>
      </w:r>
      <w:r w:rsidR="00C951D9">
        <w:t xml:space="preserve">obyvateli Vrbátek </w:t>
      </w:r>
      <w:r>
        <w:t>velmi pozitivně.</w:t>
      </w:r>
      <w:r w:rsidR="00106706">
        <w:t xml:space="preserve"> </w:t>
      </w:r>
      <w:r w:rsidR="00D54064">
        <w:t xml:space="preserve">Příjemným zastavením v předvánočním shonu je pro rodiče našich žáků tradiční „Prozpěvování pod vánočním stromkem“ spojené s „Posezením u prostřeného stolu“ ve Vrbátkách. </w:t>
      </w:r>
      <w:r w:rsidR="00106706">
        <w:t xml:space="preserve">Rodiče a další hosté si mohou vyslechnout pásmo vánočních písní a lidových koled a ve škole ve Vrbátkách je pro ně připraveno bohaté pohoštění a široká nabídka vánočních ozdob, které si zájemci mohou za symbolickou cenu odnést domů, aby si zpříjemnili adventní období. Ještě větší odezvu má vánoční vystoupení žáků 1. až 3. ročníku v sokolovně v Dubanech. </w:t>
      </w:r>
      <w:r w:rsidR="00A843CE">
        <w:t xml:space="preserve">Tentokrát si žáci 1. – 3. ročníku pro své rodiče, prarodiče a další hosty připravili </w:t>
      </w:r>
      <w:r w:rsidR="007E000C">
        <w:t xml:space="preserve">pásmo písniček a říkadel s vánoční </w:t>
      </w:r>
      <w:r w:rsidR="00503212">
        <w:t xml:space="preserve">tématikou </w:t>
      </w:r>
      <w:r w:rsidR="007E000C">
        <w:t>„Světové Vánoce“.</w:t>
      </w:r>
      <w:r w:rsidR="00A843CE">
        <w:t xml:space="preserve"> </w:t>
      </w:r>
    </w:p>
    <w:p w14:paraId="6B1EAFF3" w14:textId="2F021DF7" w:rsidR="006F6144" w:rsidRDefault="00B667A7" w:rsidP="002E06EF">
      <w:pPr>
        <w:tabs>
          <w:tab w:val="left" w:pos="142"/>
        </w:tabs>
        <w:spacing w:after="120"/>
        <w:ind w:firstLine="426"/>
        <w:jc w:val="both"/>
      </w:pPr>
      <w:r>
        <w:t>Školní ples organizovaný našim klubem přátel</w:t>
      </w:r>
      <w:r w:rsidR="006F6144">
        <w:t xml:space="preserve"> </w:t>
      </w:r>
      <w:r w:rsidR="00106706">
        <w:t xml:space="preserve">má tradičně </w:t>
      </w:r>
      <w:r w:rsidR="00A843CE">
        <w:t>velmi dobrou</w:t>
      </w:r>
      <w:r w:rsidR="00106706">
        <w:t xml:space="preserve"> úroveň a vysokou účast rodičů, bývalých žáků školy i dalších hostů. </w:t>
      </w:r>
      <w:r w:rsidR="006F6144">
        <w:t xml:space="preserve">V jeho rámci se zúčastněným představí žáci devátého ročníku, kterým je předána slavnostní upomínková </w:t>
      </w:r>
      <w:r w:rsidR="00E630F5">
        <w:t>stužka</w:t>
      </w:r>
      <w:r w:rsidR="006F6144">
        <w:t xml:space="preserve">. </w:t>
      </w:r>
    </w:p>
    <w:p w14:paraId="1350F52A" w14:textId="2D11D558" w:rsidR="009B7C7D" w:rsidRDefault="00D801D1" w:rsidP="002E06EF">
      <w:pPr>
        <w:tabs>
          <w:tab w:val="left" w:pos="142"/>
        </w:tabs>
        <w:spacing w:after="120"/>
        <w:ind w:firstLine="426"/>
        <w:jc w:val="both"/>
      </w:pPr>
      <w:r>
        <w:t xml:space="preserve">Snažíme se rovněž o uchování místních tradic. </w:t>
      </w:r>
      <w:r w:rsidR="00571FAE">
        <w:t>Mezi ně patří</w:t>
      </w:r>
      <w:r>
        <w:t xml:space="preserve"> „Chození s Májíčky“</w:t>
      </w:r>
      <w:r w:rsidR="009B7C7D">
        <w:t xml:space="preserve">, kterého se </w:t>
      </w:r>
      <w:r w:rsidR="00A843CE">
        <w:t xml:space="preserve">v předvelikonočním čase </w:t>
      </w:r>
      <w:r w:rsidR="009B7C7D">
        <w:t>účastní kromě žáků 1. – 3. třídy rovněž i děti z MŠ v Dubanech.</w:t>
      </w:r>
    </w:p>
    <w:p w14:paraId="23DA17B6" w14:textId="432C2FF2" w:rsidR="00D54064" w:rsidRDefault="00106706" w:rsidP="00D54064">
      <w:pPr>
        <w:tabs>
          <w:tab w:val="left" w:pos="142"/>
        </w:tabs>
        <w:spacing w:after="120"/>
        <w:ind w:firstLine="426"/>
        <w:jc w:val="both"/>
      </w:pPr>
      <w:r>
        <w:t>Organizačně nejnáročnější pro zaměstnance i žáky školy je</w:t>
      </w:r>
      <w:r w:rsidR="00D54064" w:rsidRPr="00B667A7">
        <w:t xml:space="preserve"> školní akademie, která se koná v sokolovně v Dubanech. Již tradičně je návštěvnost na hranici kapacity sálu sokolovny v Dubanech.  Hrubý odhad je více než 250</w:t>
      </w:r>
      <w:r w:rsidR="00D54064" w:rsidRPr="00B667A7">
        <w:rPr>
          <w:color w:val="FF0000"/>
        </w:rPr>
        <w:t xml:space="preserve"> </w:t>
      </w:r>
      <w:r w:rsidR="00D54064" w:rsidRPr="00B667A7">
        <w:t>místních, ale i přespolních diváků</w:t>
      </w:r>
      <w:r w:rsidR="00D54064">
        <w:t>. Termín začátkem května není zvolen náhodně. Školní akademie je pořádána jako poděkování všem maminkám v rámci Dne matek.</w:t>
      </w:r>
      <w:r w:rsidR="00A843CE">
        <w:t xml:space="preserve"> Již </w:t>
      </w:r>
      <w:r w:rsidR="007E000C">
        <w:t>třetím</w:t>
      </w:r>
      <w:r w:rsidR="00A843CE">
        <w:t xml:space="preserve"> rokem jsme </w:t>
      </w:r>
      <w:r w:rsidR="005C7CA0">
        <w:t>zvolili termín shodný s</w:t>
      </w:r>
      <w:r w:rsidR="008D2B43">
        <w:t> organizací celostátní sbírky „Č</w:t>
      </w:r>
      <w:r w:rsidR="005C7CA0">
        <w:t xml:space="preserve">eský den proti rakovině“. Naši žáci oslovují občany Vrbátek i hosty školní akademie. </w:t>
      </w:r>
      <w:r w:rsidR="00503212">
        <w:t xml:space="preserve">Naši žáci </w:t>
      </w:r>
      <w:r w:rsidR="00503212" w:rsidRPr="00733FE6">
        <w:t xml:space="preserve">opět nabízeli žluté kytičky a letos se jim podařilo vybrat </w:t>
      </w:r>
      <w:r w:rsidR="00733FE6" w:rsidRPr="00733FE6">
        <w:t>5 227</w:t>
      </w:r>
      <w:r w:rsidR="00503212" w:rsidRPr="00733FE6">
        <w:t xml:space="preserve"> Kč</w:t>
      </w:r>
    </w:p>
    <w:p w14:paraId="00CC7797" w14:textId="54A471D5" w:rsidR="00EE3961" w:rsidRDefault="00106706" w:rsidP="002E06EF">
      <w:pPr>
        <w:tabs>
          <w:tab w:val="left" w:pos="142"/>
        </w:tabs>
        <w:spacing w:after="120"/>
        <w:ind w:firstLine="426"/>
        <w:jc w:val="both"/>
      </w:pPr>
      <w:r>
        <w:t>Rovněž „P</w:t>
      </w:r>
      <w:r w:rsidR="00A867DE">
        <w:t>asov</w:t>
      </w:r>
      <w:r w:rsidR="003666E1">
        <w:t>ání</w:t>
      </w:r>
      <w:r w:rsidR="00A867DE">
        <w:t xml:space="preserve"> na čtenáře“</w:t>
      </w:r>
      <w:r>
        <w:t xml:space="preserve"> </w:t>
      </w:r>
      <w:r w:rsidR="005C7CA0">
        <w:t>patří k</w:t>
      </w:r>
      <w:r>
        <w:t xml:space="preserve"> aktivitám školy, na kterých se setkávají rodiče a děti s</w:t>
      </w:r>
      <w:r w:rsidR="005C7CA0">
        <w:t xml:space="preserve"> jejich </w:t>
      </w:r>
      <w:r>
        <w:t>pedagogy</w:t>
      </w:r>
      <w:r w:rsidR="00A867DE">
        <w:t xml:space="preserve">. </w:t>
      </w:r>
      <w:r w:rsidR="003666E1">
        <w:t xml:space="preserve">Tato akce je velmi příjemným momentem v hektickém období konce školního roku. </w:t>
      </w:r>
      <w:r>
        <w:t>Stejně jako v minulých letech připra</w:t>
      </w:r>
      <w:r w:rsidR="00503212">
        <w:t xml:space="preserve">vili rodiče bohaté občerstvení. </w:t>
      </w:r>
    </w:p>
    <w:p w14:paraId="3F14807F" w14:textId="46DBD241" w:rsidR="00A56C87" w:rsidRDefault="00106706" w:rsidP="002E06EF">
      <w:pPr>
        <w:tabs>
          <w:tab w:val="left" w:pos="142"/>
        </w:tabs>
        <w:spacing w:after="120"/>
        <w:ind w:firstLine="426"/>
        <w:jc w:val="both"/>
      </w:pPr>
      <w:r>
        <w:t>Tradiční</w:t>
      </w:r>
      <w:r w:rsidR="00EE3961">
        <w:t xml:space="preserve"> </w:t>
      </w:r>
      <w:r w:rsidR="00740263">
        <w:t>slavnostní předávání</w:t>
      </w:r>
      <w:r w:rsidR="00EE3961">
        <w:t xml:space="preserve"> vysvědčení </w:t>
      </w:r>
      <w:r w:rsidR="00E761ED">
        <w:t xml:space="preserve">žákům končícím </w:t>
      </w:r>
      <w:r w:rsidR="00030853">
        <w:t xml:space="preserve">základní </w:t>
      </w:r>
      <w:r w:rsidR="00E761ED">
        <w:t>škol</w:t>
      </w:r>
      <w:r w:rsidR="00030853">
        <w:t>u</w:t>
      </w:r>
      <w:r w:rsidR="00E761ED">
        <w:t xml:space="preserve"> </w:t>
      </w:r>
      <w:r w:rsidR="00EE3961">
        <w:t>a</w:t>
      </w:r>
      <w:r w:rsidR="00617249">
        <w:t> </w:t>
      </w:r>
      <w:r w:rsidR="00E761ED">
        <w:t>od</w:t>
      </w:r>
      <w:r w:rsidR="00EE3961">
        <w:t>c</w:t>
      </w:r>
      <w:r>
        <w:t xml:space="preserve">házejícím na víceletá gymnázia, které </w:t>
      </w:r>
      <w:r w:rsidR="00EE3961">
        <w:t xml:space="preserve">probíhá v prostorách OÚ </w:t>
      </w:r>
      <w:r w:rsidR="002E06EF">
        <w:t xml:space="preserve">za účasti </w:t>
      </w:r>
      <w:r w:rsidR="00F920A2">
        <w:t xml:space="preserve">pana </w:t>
      </w:r>
      <w:r w:rsidR="002E06EF">
        <w:t>starosty O</w:t>
      </w:r>
      <w:r w:rsidR="00EE3961">
        <w:t>bce</w:t>
      </w:r>
      <w:r w:rsidR="002E06EF">
        <w:t xml:space="preserve"> Vrbátky</w:t>
      </w:r>
      <w:r>
        <w:t xml:space="preserve"> bylo v letošním roce poprvé </w:t>
      </w:r>
      <w:r w:rsidR="007B1D76">
        <w:t xml:space="preserve">obohaceno o slavnostní vyhlášení nejlepších žáků školy. Třídní učitelé </w:t>
      </w:r>
      <w:r w:rsidR="007B1D76" w:rsidRPr="00733FE6">
        <w:t xml:space="preserve">mohli do ankety přihlásit až tři svoje žáky. Z nich pak byli učitelským sborem vybráni tři nejlepší žáci prvního a tří žáci druhého stupně. </w:t>
      </w:r>
      <w:r w:rsidR="00E01F14" w:rsidRPr="00733FE6">
        <w:t>Z</w:t>
      </w:r>
      <w:r w:rsidR="002F78B3" w:rsidRPr="00733FE6">
        <w:t xml:space="preserve"> prvního stupně </w:t>
      </w:r>
      <w:r w:rsidR="00E01F14" w:rsidRPr="00733FE6">
        <w:t>to byli</w:t>
      </w:r>
      <w:r w:rsidR="007B1D76" w:rsidRPr="00733FE6">
        <w:t xml:space="preserve">: </w:t>
      </w:r>
      <w:r w:rsidR="00733FE6" w:rsidRPr="00733FE6">
        <w:t xml:space="preserve">Dominik Romanovský ze 3. třídy, Tadeáš Cejtchaml ze 4. třídy a Veronika Zachrdlová z </w:t>
      </w:r>
      <w:r w:rsidR="007B1D76" w:rsidRPr="00733FE6">
        <w:t>5</w:t>
      </w:r>
      <w:r w:rsidR="00733FE6" w:rsidRPr="00733FE6">
        <w:t>. třídy.</w:t>
      </w:r>
      <w:r w:rsidR="007B1D76" w:rsidRPr="00733FE6">
        <w:t xml:space="preserve"> </w:t>
      </w:r>
      <w:r w:rsidR="00E24D01" w:rsidRPr="00733FE6">
        <w:t>Na druhém stupni ZŠ byl</w:t>
      </w:r>
      <w:r w:rsidR="002155AE" w:rsidRPr="00733FE6">
        <w:t xml:space="preserve">y </w:t>
      </w:r>
      <w:r w:rsidR="00E24D01" w:rsidRPr="00733FE6">
        <w:t xml:space="preserve"> </w:t>
      </w:r>
      <w:r w:rsidR="002155AE" w:rsidRPr="00733FE6">
        <w:t xml:space="preserve">nejlepšími žáky zvoleny opět samé dívky </w:t>
      </w:r>
      <w:r w:rsidR="007B1D76" w:rsidRPr="00733FE6">
        <w:t>Simona Řoutilová, Kateřina Tajovská obě z </w:t>
      </w:r>
      <w:r w:rsidR="00E24D01" w:rsidRPr="00733FE6">
        <w:t>9</w:t>
      </w:r>
      <w:r w:rsidR="007B1D76" w:rsidRPr="00733FE6">
        <w:t xml:space="preserve">. třídy a </w:t>
      </w:r>
      <w:r w:rsidR="002F78B3" w:rsidRPr="00733FE6">
        <w:t xml:space="preserve">Karolína Hálová ze </w:t>
      </w:r>
      <w:r w:rsidR="00E24D01" w:rsidRPr="00733FE6">
        <w:t>7</w:t>
      </w:r>
      <w:r w:rsidR="002F78B3" w:rsidRPr="00733FE6">
        <w:t>. třídy</w:t>
      </w:r>
      <w:r w:rsidR="007B1D76" w:rsidRPr="00733FE6">
        <w:t>.</w:t>
      </w:r>
    </w:p>
    <w:p w14:paraId="10925B29" w14:textId="1EA83DA6" w:rsidR="009B7C7D" w:rsidRDefault="009B7C7D" w:rsidP="002E06EF">
      <w:pPr>
        <w:tabs>
          <w:tab w:val="left" w:pos="142"/>
        </w:tabs>
        <w:spacing w:after="120"/>
        <w:ind w:firstLine="426"/>
        <w:jc w:val="both"/>
      </w:pPr>
      <w:r>
        <w:t>S úspěchem se rovněž podílíme na některých aktivitách pořádaných Obcí Vrbátky. Na podzim pravidelně vystupují děti ze školní družiny a školní sbor na „Setkání se seniory“ v sokolovně v Dubanech.</w:t>
      </w:r>
      <w:r w:rsidR="002E06EF">
        <w:t xml:space="preserve"> </w:t>
      </w:r>
      <w:r w:rsidR="006B4545">
        <w:t>Naši žáci reprezentují obec na sportovním střetnutí „Dětská olympiáda“</w:t>
      </w:r>
      <w:r w:rsidR="00F920A2">
        <w:t xml:space="preserve">. V letošním roce se </w:t>
      </w:r>
      <w:r w:rsidR="00503212">
        <w:t>nám příliš nedařilo a skončili jsme v poli proražených.</w:t>
      </w:r>
    </w:p>
    <w:p w14:paraId="59BFFCB9" w14:textId="77777777" w:rsidR="00302224" w:rsidRDefault="00302224" w:rsidP="002E06EF">
      <w:pPr>
        <w:tabs>
          <w:tab w:val="left" w:pos="142"/>
        </w:tabs>
        <w:spacing w:after="120"/>
        <w:ind w:firstLine="426"/>
        <w:jc w:val="both"/>
      </w:pPr>
      <w:r>
        <w:t xml:space="preserve">Pro </w:t>
      </w:r>
      <w:r w:rsidR="00D54064">
        <w:t>zlepšení</w:t>
      </w:r>
      <w:r>
        <w:t xml:space="preserve"> komunikace s rodiči se škola zapojuje do projektu „Rodiče vítáni“. V rámci tohoto projektu se škola zavazuje </w:t>
      </w:r>
      <w:r w:rsidR="00391FD4">
        <w:t xml:space="preserve">k mnoha vstřícným krokům tak, aby rodiče školu vnímali jako svého partnera.  Více podrobností najdete na </w:t>
      </w:r>
      <w:hyperlink r:id="rId25" w:history="1">
        <w:r w:rsidR="00391FD4">
          <w:rPr>
            <w:rStyle w:val="Hypertextovodkaz"/>
          </w:rPr>
          <w:t>http://www.rodicevitani.cz/profil-skoly/?id=121</w:t>
        </w:r>
      </w:hyperlink>
      <w:r w:rsidR="00391FD4">
        <w:t xml:space="preserve"> .</w:t>
      </w:r>
      <w:r w:rsidR="002E06EF">
        <w:t xml:space="preserve"> </w:t>
      </w:r>
    </w:p>
    <w:p w14:paraId="354F3454" w14:textId="54A9AC5C" w:rsidR="00391FD4" w:rsidRDefault="00503212" w:rsidP="002E06EF">
      <w:pPr>
        <w:tabs>
          <w:tab w:val="left" w:pos="142"/>
        </w:tabs>
        <w:spacing w:after="120"/>
        <w:ind w:firstLine="426"/>
        <w:jc w:val="both"/>
      </w:pPr>
      <w:r>
        <w:t xml:space="preserve">Dlouhodobě </w:t>
      </w:r>
      <w:r w:rsidR="00391FD4">
        <w:t xml:space="preserve">intenzivně využíváme díky paní učitelce Mgr. Šárce Zachrdlové portál </w:t>
      </w:r>
      <w:hyperlink r:id="rId26" w:history="1">
        <w:r w:rsidR="00391FD4" w:rsidRPr="00402C5A">
          <w:rPr>
            <w:rStyle w:val="Hypertextovodkaz"/>
          </w:rPr>
          <w:t>www.proskoly.cz</w:t>
        </w:r>
      </w:hyperlink>
      <w:r w:rsidR="00F920A2">
        <w:t xml:space="preserve">, který umožňuje provádět </w:t>
      </w:r>
      <w:r w:rsidR="00391FD4">
        <w:t>online sociometrické dotazníky. Ty nám významně pomáhají k řešení případných problémových situací v průběhu vyučování. Hlavně nám však dávají jasné signály o vznikajících neshodách mezi jednotlivými žáky.</w:t>
      </w:r>
    </w:p>
    <w:p w14:paraId="0C462A21" w14:textId="77777777" w:rsidR="008D2B43" w:rsidRDefault="008D2B43" w:rsidP="002E06EF">
      <w:pPr>
        <w:tabs>
          <w:tab w:val="left" w:pos="142"/>
        </w:tabs>
        <w:spacing w:after="120"/>
        <w:ind w:firstLine="426"/>
        <w:jc w:val="both"/>
      </w:pPr>
    </w:p>
    <w:p w14:paraId="4AC6DFF5" w14:textId="77777777" w:rsidR="000B238C" w:rsidRPr="0027188E" w:rsidRDefault="000B238C" w:rsidP="00932E5A">
      <w:pPr>
        <w:pStyle w:val="Zkladntext"/>
        <w:tabs>
          <w:tab w:val="left" w:pos="142"/>
        </w:tabs>
        <w:spacing w:after="240"/>
        <w:jc w:val="left"/>
        <w:rPr>
          <w:b/>
          <w:sz w:val="28"/>
          <w:szCs w:val="28"/>
        </w:rPr>
      </w:pPr>
      <w:r w:rsidRPr="0027188E">
        <w:rPr>
          <w:b/>
          <w:sz w:val="28"/>
          <w:szCs w:val="28"/>
        </w:rPr>
        <w:t>Účast na soutěžích</w:t>
      </w:r>
    </w:p>
    <w:p w14:paraId="4A8AA6E0" w14:textId="48C95535" w:rsidR="00411830" w:rsidRPr="0027188E" w:rsidRDefault="00D54064" w:rsidP="000B238C">
      <w:pPr>
        <w:pStyle w:val="Zkladntext"/>
        <w:tabs>
          <w:tab w:val="left" w:pos="142"/>
        </w:tabs>
        <w:ind w:firstLine="426"/>
      </w:pPr>
      <w:r w:rsidRPr="0027188E">
        <w:t>Ž</w:t>
      </w:r>
      <w:r w:rsidR="000B238C" w:rsidRPr="0027188E">
        <w:t xml:space="preserve">áci naší školy </w:t>
      </w:r>
      <w:r w:rsidR="00585FF0" w:rsidRPr="0027188E">
        <w:t xml:space="preserve">se </w:t>
      </w:r>
      <w:r w:rsidR="000B238C" w:rsidRPr="0027188E">
        <w:t xml:space="preserve">zúčastnili </w:t>
      </w:r>
      <w:r w:rsidR="00585FF0" w:rsidRPr="0027188E">
        <w:t>vybraných</w:t>
      </w:r>
      <w:r w:rsidR="000B238C" w:rsidRPr="0027188E">
        <w:t xml:space="preserve"> soutěží vyhlašovaných ministerstvem školství mládeže a tělovýchovy (MŠMT). Na školní úrovni jsme organizovali tyto soutěže: Matematický klokan, přírodovědný klokan, recitační soutěž, </w:t>
      </w:r>
      <w:r w:rsidR="002155AE">
        <w:t>O</w:t>
      </w:r>
      <w:r w:rsidR="00411830" w:rsidRPr="0027188E">
        <w:t>lympiáda v českém jazyce</w:t>
      </w:r>
      <w:r w:rsidR="000B238C" w:rsidRPr="0027188E">
        <w:t xml:space="preserve">, </w:t>
      </w:r>
      <w:r w:rsidR="002155AE">
        <w:t xml:space="preserve">Matematická olympiáda, Pythagoriáda, </w:t>
      </w:r>
      <w:r w:rsidR="00585FF0" w:rsidRPr="0027188E">
        <w:t>konverzační soutěž</w:t>
      </w:r>
      <w:r w:rsidR="000B238C" w:rsidRPr="0027188E">
        <w:t xml:space="preserve"> v</w:t>
      </w:r>
      <w:r w:rsidR="00B464A6">
        <w:t> </w:t>
      </w:r>
      <w:r w:rsidR="000B238C" w:rsidRPr="0027188E">
        <w:t>AJ</w:t>
      </w:r>
      <w:r w:rsidR="00B464A6">
        <w:t xml:space="preserve"> a biologická olympiáda</w:t>
      </w:r>
      <w:r w:rsidR="000B238C" w:rsidRPr="0027188E">
        <w:t xml:space="preserve">. </w:t>
      </w:r>
    </w:p>
    <w:p w14:paraId="6386CC11" w14:textId="062A0748" w:rsidR="00B464A6" w:rsidRDefault="008314D3" w:rsidP="00B464A6">
      <w:pPr>
        <w:pStyle w:val="Zkladntext"/>
        <w:tabs>
          <w:tab w:val="left" w:pos="142"/>
        </w:tabs>
        <w:ind w:firstLine="426"/>
      </w:pPr>
      <w:r w:rsidRPr="0027188E">
        <w:t>Okresního kola jsme se v loňsk</w:t>
      </w:r>
      <w:r w:rsidR="00B464A6">
        <w:t>ém školním roce zúčastnili v těchto předmětech:</w:t>
      </w:r>
    </w:p>
    <w:p w14:paraId="529BAD55" w14:textId="545A6BEA" w:rsidR="00B464A6" w:rsidRPr="00733FE6" w:rsidRDefault="0022141E" w:rsidP="00B464A6">
      <w:pPr>
        <w:pStyle w:val="Zkladntext"/>
        <w:numPr>
          <w:ilvl w:val="0"/>
          <w:numId w:val="8"/>
        </w:numPr>
        <w:tabs>
          <w:tab w:val="left" w:pos="142"/>
        </w:tabs>
      </w:pPr>
      <w:r w:rsidRPr="00733FE6">
        <w:t xml:space="preserve">Český jazyk -  </w:t>
      </w:r>
      <w:r w:rsidR="00B464A6" w:rsidRPr="00733FE6">
        <w:t xml:space="preserve">Simona Řoutilová </w:t>
      </w:r>
      <w:r w:rsidR="00733FE6" w:rsidRPr="00733FE6">
        <w:t>19.</w:t>
      </w:r>
      <w:r w:rsidR="00A23D5A" w:rsidRPr="00733FE6">
        <w:t xml:space="preserve"> z </w:t>
      </w:r>
      <w:r w:rsidR="00733FE6" w:rsidRPr="00733FE6">
        <w:t>42</w:t>
      </w:r>
      <w:r w:rsidR="00A23D5A" w:rsidRPr="00733FE6">
        <w:t xml:space="preserve"> postoupivších</w:t>
      </w:r>
      <w:r w:rsidR="009D450D" w:rsidRPr="00733FE6">
        <w:t xml:space="preserve"> (účast </w:t>
      </w:r>
      <w:r w:rsidR="00733FE6" w:rsidRPr="00733FE6">
        <w:t>D. Janitová</w:t>
      </w:r>
      <w:r w:rsidR="009D450D" w:rsidRPr="00733FE6">
        <w:t>)</w:t>
      </w:r>
    </w:p>
    <w:p w14:paraId="6E21F98F" w14:textId="7451569F" w:rsidR="009D641A" w:rsidRPr="00733FE6" w:rsidRDefault="009D641A" w:rsidP="00B464A6">
      <w:pPr>
        <w:pStyle w:val="Zkladntext"/>
        <w:numPr>
          <w:ilvl w:val="0"/>
          <w:numId w:val="8"/>
        </w:numPr>
        <w:tabs>
          <w:tab w:val="left" w:pos="142"/>
        </w:tabs>
      </w:pPr>
      <w:r w:rsidRPr="00733FE6">
        <w:t>Dějepisná olympiáda -</w:t>
      </w:r>
      <w:r w:rsidR="00A23D5A" w:rsidRPr="00733FE6">
        <w:t xml:space="preserve"> (</w:t>
      </w:r>
      <w:r w:rsidR="00733FE6" w:rsidRPr="00733FE6">
        <w:t>účast K. Tajovská, S. Řoutilová</w:t>
      </w:r>
      <w:r w:rsidR="00A23D5A" w:rsidRPr="00733FE6">
        <w:t>)</w:t>
      </w:r>
    </w:p>
    <w:p w14:paraId="664F37F2" w14:textId="074F35E7" w:rsidR="0022141E" w:rsidRDefault="0022141E" w:rsidP="00B464A6">
      <w:pPr>
        <w:pStyle w:val="Zkladntext"/>
        <w:numPr>
          <w:ilvl w:val="0"/>
          <w:numId w:val="8"/>
        </w:numPr>
        <w:tabs>
          <w:tab w:val="left" w:pos="142"/>
        </w:tabs>
      </w:pPr>
      <w:r>
        <w:t>Anglický jazyk –</w:t>
      </w:r>
      <w:r w:rsidR="002155AE">
        <w:t>11</w:t>
      </w:r>
      <w:r>
        <w:t xml:space="preserve">. místo </w:t>
      </w:r>
      <w:r w:rsidR="002155AE">
        <w:t xml:space="preserve">M. </w:t>
      </w:r>
      <w:r>
        <w:t xml:space="preserve"> H</w:t>
      </w:r>
      <w:r w:rsidR="002155AE">
        <w:t>olinka a 12. místo M. A. Dohnal</w:t>
      </w:r>
      <w:r w:rsidR="00A23D5A">
        <w:t xml:space="preserve"> z</w:t>
      </w:r>
      <w:r w:rsidR="002155AE">
        <w:t>e 7. třídy, další účast – O. Novák</w:t>
      </w:r>
    </w:p>
    <w:p w14:paraId="5F875F2E" w14:textId="3F90836D" w:rsidR="00B464A6" w:rsidRDefault="009507AB" w:rsidP="00B464A6">
      <w:pPr>
        <w:pStyle w:val="Zkladntext"/>
        <w:numPr>
          <w:ilvl w:val="0"/>
          <w:numId w:val="8"/>
        </w:numPr>
        <w:tabs>
          <w:tab w:val="left" w:pos="142"/>
        </w:tabs>
      </w:pPr>
      <w:r>
        <w:t xml:space="preserve">Recitační soutěž </w:t>
      </w:r>
      <w:r w:rsidR="00B464A6">
        <w:t>- bez výraznějšího úspěchu</w:t>
      </w:r>
      <w:r w:rsidR="009D450D">
        <w:t xml:space="preserve"> </w:t>
      </w:r>
    </w:p>
    <w:p w14:paraId="0541E1E4" w14:textId="7C94CA6E" w:rsidR="00B464A6" w:rsidRDefault="00B464A6" w:rsidP="00B464A6">
      <w:pPr>
        <w:pStyle w:val="Zkladntext"/>
        <w:numPr>
          <w:ilvl w:val="0"/>
          <w:numId w:val="8"/>
        </w:numPr>
        <w:tabs>
          <w:tab w:val="left" w:pos="142"/>
        </w:tabs>
      </w:pPr>
      <w:r>
        <w:t xml:space="preserve">Zeměpisná olympiáda </w:t>
      </w:r>
      <w:r w:rsidR="002155AE">
        <w:t>–</w:t>
      </w:r>
      <w:r>
        <w:t xml:space="preserve"> </w:t>
      </w:r>
      <w:r w:rsidR="002155AE">
        <w:t>účast – K. Tajovská</w:t>
      </w:r>
    </w:p>
    <w:p w14:paraId="7A969FAB" w14:textId="77777777" w:rsidR="002155AE" w:rsidRDefault="00B464A6" w:rsidP="002155AE">
      <w:pPr>
        <w:pStyle w:val="Zkladntext"/>
        <w:numPr>
          <w:ilvl w:val="0"/>
          <w:numId w:val="8"/>
        </w:numPr>
        <w:tabs>
          <w:tab w:val="left" w:pos="142"/>
        </w:tabs>
      </w:pPr>
      <w:r>
        <w:t>Matematická ol</w:t>
      </w:r>
      <w:r w:rsidR="002155AE">
        <w:t>ympiáda – 3. místo v kategorii 9</w:t>
      </w:r>
      <w:r>
        <w:t>. tříd – Kateřina Tajovská</w:t>
      </w:r>
      <w:r w:rsidR="008314D3" w:rsidRPr="0027188E">
        <w:t xml:space="preserve"> </w:t>
      </w:r>
      <w:r w:rsidR="000B60D3">
        <w:t>– velký úspěch a poděkování paní učitelce Kubešové.</w:t>
      </w:r>
      <w:r w:rsidR="009D641A">
        <w:t xml:space="preserve"> </w:t>
      </w:r>
    </w:p>
    <w:p w14:paraId="1BCE29B3" w14:textId="3BBB38A6" w:rsidR="007B00F1" w:rsidRDefault="002155AE" w:rsidP="002155AE">
      <w:pPr>
        <w:pStyle w:val="Zkladntext"/>
        <w:numPr>
          <w:ilvl w:val="0"/>
          <w:numId w:val="8"/>
        </w:numPr>
        <w:tabs>
          <w:tab w:val="left" w:pos="142"/>
        </w:tabs>
      </w:pPr>
      <w:r>
        <w:t>Přírodovědný klokan -</w:t>
      </w:r>
      <w:r w:rsidR="007B00F1" w:rsidRPr="0027188E">
        <w:t xml:space="preserve"> </w:t>
      </w:r>
      <w:r w:rsidR="00A978C8" w:rsidRPr="0027188E">
        <w:t>Ze školního kola byly z</w:t>
      </w:r>
      <w:r w:rsidR="00B464A6">
        <w:t xml:space="preserve">aslány výsledky nejlepších tří. </w:t>
      </w:r>
      <w:r>
        <w:t>Mezi 859 řešiteli se v kategorii Kadet velmi dobře</w:t>
      </w:r>
      <w:r w:rsidR="00C96030">
        <w:t xml:space="preserve"> umí</w:t>
      </w:r>
      <w:r>
        <w:t xml:space="preserve">stila všechna tři děvčata z naší školy: </w:t>
      </w:r>
      <w:r w:rsidR="00CD7946">
        <w:t>K. Tajovská – 11. místo, S. Řoutilová – 16. místo, L. Škopová – 24. místo.</w:t>
      </w:r>
    </w:p>
    <w:p w14:paraId="5C1829C2" w14:textId="0376D1B7" w:rsidR="00CD7946" w:rsidRDefault="00C96030" w:rsidP="002155AE">
      <w:pPr>
        <w:pStyle w:val="Zkladntext"/>
        <w:numPr>
          <w:ilvl w:val="0"/>
          <w:numId w:val="8"/>
        </w:numPr>
        <w:tabs>
          <w:tab w:val="left" w:pos="142"/>
        </w:tabs>
      </w:pPr>
      <w:r>
        <w:t>Matematický klokan – veliký úspěch T. Cejtchamla ze 4. třídy – dělené 1. místo v rámci celé ČR¨</w:t>
      </w:r>
    </w:p>
    <w:p w14:paraId="7352F138" w14:textId="6D53150C" w:rsidR="00C96030" w:rsidRDefault="00C96030" w:rsidP="002155AE">
      <w:pPr>
        <w:pStyle w:val="Zkladntext"/>
        <w:numPr>
          <w:ilvl w:val="0"/>
          <w:numId w:val="8"/>
        </w:numPr>
        <w:tabs>
          <w:tab w:val="left" w:pos="142"/>
        </w:tabs>
      </w:pPr>
      <w:r>
        <w:t>Pythagoriáda – T. Cejtchaml 4. třída – 9. místo mezi žáky 5. tříd – úspěšný řešitel (celkem 68 řešitelů). Účast ještě V. Zachrdlová a A. Mádrová</w:t>
      </w:r>
    </w:p>
    <w:p w14:paraId="275B6A44" w14:textId="2DDDFE4C" w:rsidR="00C96030" w:rsidRDefault="00C96030" w:rsidP="002155AE">
      <w:pPr>
        <w:pStyle w:val="Zkladntext"/>
        <w:numPr>
          <w:ilvl w:val="0"/>
          <w:numId w:val="8"/>
        </w:numPr>
        <w:tabs>
          <w:tab w:val="left" w:pos="142"/>
        </w:tabs>
      </w:pPr>
      <w:r>
        <w:t xml:space="preserve">Okresní kolo přeboru šachových družstev škol – starší i mladší 2. místo. Sestava mladších žáků: M. Buchta, J. Glosová, J. Navrátil, T. Kubját. Starší žáci: </w:t>
      </w:r>
      <w:r w:rsidR="008D2B43">
        <w:t>J. N</w:t>
      </w:r>
      <w:r>
        <w:t>ovosad, D. Giňa, J. Mikulka, S. Novák</w:t>
      </w:r>
    </w:p>
    <w:p w14:paraId="44AD2F45" w14:textId="299B2B1E" w:rsidR="00C96030" w:rsidRDefault="00C96030" w:rsidP="002155AE">
      <w:pPr>
        <w:pStyle w:val="Zkladntext"/>
        <w:numPr>
          <w:ilvl w:val="0"/>
          <w:numId w:val="8"/>
        </w:numPr>
        <w:tabs>
          <w:tab w:val="left" w:pos="142"/>
        </w:tabs>
      </w:pPr>
      <w:r>
        <w:t>Logická olympiáda – K. Vodná, V. Zachrdlová – postup do krajského kola</w:t>
      </w:r>
    </w:p>
    <w:p w14:paraId="40D1E4DB" w14:textId="77777777" w:rsidR="00161116" w:rsidRDefault="00161116" w:rsidP="00161116">
      <w:pPr>
        <w:pStyle w:val="Zkladntext"/>
        <w:tabs>
          <w:tab w:val="left" w:pos="142"/>
        </w:tabs>
        <w:ind w:left="1146"/>
      </w:pPr>
    </w:p>
    <w:p w14:paraId="4CF5D330" w14:textId="770FCA61" w:rsidR="00C96030" w:rsidRDefault="00161116" w:rsidP="00C96030">
      <w:pPr>
        <w:pStyle w:val="Zkladntext"/>
        <w:tabs>
          <w:tab w:val="left" w:pos="142"/>
        </w:tabs>
      </w:pPr>
      <w:r>
        <w:t>Hezkých úspěchů dosáhly naše žačky ve výtvarných soutěžích:</w:t>
      </w:r>
    </w:p>
    <w:p w14:paraId="33D3E440" w14:textId="446F3179" w:rsidR="00161116" w:rsidRDefault="00161116" w:rsidP="00161116">
      <w:pPr>
        <w:pStyle w:val="Zkladntext"/>
        <w:numPr>
          <w:ilvl w:val="0"/>
          <w:numId w:val="8"/>
        </w:numPr>
        <w:tabs>
          <w:tab w:val="left" w:pos="142"/>
        </w:tabs>
      </w:pPr>
      <w:r>
        <w:t>Barvy podzimu – 763 autorů ze 43 škol – K. Hálová – 2. místo v kategorii 7. tříd</w:t>
      </w:r>
    </w:p>
    <w:p w14:paraId="78C9C665" w14:textId="7F85AF2A" w:rsidR="00161116" w:rsidRDefault="00161116" w:rsidP="00161116">
      <w:pPr>
        <w:pStyle w:val="Zkladntext"/>
        <w:numPr>
          <w:ilvl w:val="0"/>
          <w:numId w:val="8"/>
        </w:numPr>
        <w:tabs>
          <w:tab w:val="left" w:pos="142"/>
        </w:tabs>
      </w:pPr>
      <w:r>
        <w:t xml:space="preserve">Děti, pozor, červená – K. Tajovská – 1. místo v kategorii žáků 2. stupně </w:t>
      </w:r>
    </w:p>
    <w:p w14:paraId="469DDB77" w14:textId="0789C796" w:rsidR="00161116" w:rsidRDefault="00161116" w:rsidP="00161116">
      <w:pPr>
        <w:pStyle w:val="Zkladntext"/>
        <w:numPr>
          <w:ilvl w:val="0"/>
          <w:numId w:val="8"/>
        </w:numPr>
        <w:tabs>
          <w:tab w:val="left" w:pos="142"/>
        </w:tabs>
      </w:pPr>
      <w:r>
        <w:t>Namaluj si svého krále – pořadatel Vlastivědné muzeum Olomouc pod záštitou Olomouckého kraje</w:t>
      </w:r>
    </w:p>
    <w:p w14:paraId="6BB0438D" w14:textId="1D776172" w:rsidR="003B0C81" w:rsidRDefault="000B238C" w:rsidP="006877B7">
      <w:pPr>
        <w:shd w:val="clear" w:color="auto" w:fill="FFFFFF"/>
        <w:jc w:val="both"/>
        <w:rPr>
          <w:color w:val="23292F"/>
        </w:rPr>
      </w:pPr>
      <w:r w:rsidRPr="0027188E">
        <w:t>V rámci výuky již dlouhodobě nabízíme našim žákům p</w:t>
      </w:r>
      <w:r w:rsidR="00617249" w:rsidRPr="0027188E">
        <w:t>ředmět Základy administrativy a </w:t>
      </w:r>
      <w:r w:rsidRPr="0027188E">
        <w:t>finanční gramotnosti, ve kterém se intenzivně věnujeme také výuce psaní všemi deseti prsty na klávesnici PC. Vzhledem k dnešní praxi naprostá většina žáků v budoucnosti tuto dovednost využije ve svém osobním a pravděpodobně i profesním životě.</w:t>
      </w:r>
      <w:r w:rsidRPr="0027188E">
        <w:rPr>
          <w:rFonts w:ascii="Arial" w:hAnsi="Arial" w:cs="Arial"/>
          <w:color w:val="23292F"/>
        </w:rPr>
        <w:t xml:space="preserve"> </w:t>
      </w:r>
      <w:r w:rsidR="003B0C81">
        <w:rPr>
          <w:color w:val="23292F"/>
        </w:rPr>
        <w:t xml:space="preserve">Důkazem, že  se nám práce daří, jsou velmi dobré výsledky </w:t>
      </w:r>
      <w:r w:rsidR="003B0C81" w:rsidRPr="00782BDF">
        <w:rPr>
          <w:color w:val="23292F"/>
        </w:rPr>
        <w:t xml:space="preserve">v „Talentové soutěži“ v psaní na počítači, pořádané Obchodní akademií v Prostějově. </w:t>
      </w:r>
      <w:r w:rsidR="00782BDF">
        <w:rPr>
          <w:color w:val="23292F"/>
        </w:rPr>
        <w:t>Ani letos se naši žáci v tvrdé konkurenci neztratili. Naše škola se zúčastnila se dvěma družstvy ve složení: D. Janitová, S. Novák, D. Mádrová a K. Tajovská, J. novák, N. Kubjátová, M. Caletková a H. Vaňková. Nejlépe si vedla N. Kubjátová, která obsadila mezi 56 soutěžícími 10. místo. V soutěži družstev jsme obsadili 7. a</w:t>
      </w:r>
      <w:r w:rsidR="00393758">
        <w:rPr>
          <w:color w:val="23292F"/>
        </w:rPr>
        <w:t xml:space="preserve"> </w:t>
      </w:r>
      <w:r w:rsidR="00782BDF">
        <w:rPr>
          <w:color w:val="23292F"/>
        </w:rPr>
        <w:t>8. místo ze 14 přihlášených.</w:t>
      </w:r>
    </w:p>
    <w:p w14:paraId="5FC7C1F2" w14:textId="77777777" w:rsidR="00650DC9" w:rsidRDefault="00650DC9" w:rsidP="00650DC9">
      <w:pPr>
        <w:pStyle w:val="Zkladntext"/>
        <w:tabs>
          <w:tab w:val="left" w:pos="142"/>
        </w:tabs>
        <w:ind w:firstLine="426"/>
        <w:rPr>
          <w:color w:val="23292F"/>
        </w:rPr>
      </w:pPr>
    </w:p>
    <w:p w14:paraId="07A8C640" w14:textId="77777777" w:rsidR="00E62A88" w:rsidRDefault="000B238C" w:rsidP="008A08AC">
      <w:pPr>
        <w:pStyle w:val="Zkladntext"/>
        <w:tabs>
          <w:tab w:val="left" w:pos="142"/>
        </w:tabs>
        <w:ind w:firstLine="426"/>
      </w:pPr>
      <w:r w:rsidRPr="0027188E">
        <w:t xml:space="preserve">Dlouhodobou tradici mají sportovní soutěže pořádané v rámci našeho regionu, kterých se zúčastňují kromě naší školy i žáci sedmi škol z okolních obcí: Bedihošť, Bystročice, Hrubčice, </w:t>
      </w:r>
      <w:r w:rsidR="00617249" w:rsidRPr="0027188E">
        <w:t>Hněvotín,</w:t>
      </w:r>
      <w:r w:rsidRPr="0027188E">
        <w:t xml:space="preserve"> Kralice na Hané, Olšany </w:t>
      </w:r>
      <w:r w:rsidR="00617249" w:rsidRPr="0027188E">
        <w:t>u Prostějova</w:t>
      </w:r>
      <w:r w:rsidRPr="0027188E">
        <w:t xml:space="preserve">, Smržice. </w:t>
      </w:r>
    </w:p>
    <w:p w14:paraId="4E7FD635" w14:textId="181CC8AD" w:rsidR="000B238C" w:rsidRPr="003B0C81" w:rsidRDefault="000B238C" w:rsidP="008A08AC">
      <w:pPr>
        <w:pStyle w:val="Zkladntext"/>
        <w:tabs>
          <w:tab w:val="left" w:pos="142"/>
        </w:tabs>
        <w:ind w:firstLine="426"/>
        <w:rPr>
          <w:color w:val="23292F"/>
        </w:rPr>
      </w:pPr>
      <w:r w:rsidRPr="0027188E">
        <w:t xml:space="preserve">Na podzim se koná soutěž družstev vybraných žáků 1. – 5. ročníku „Starostuv hanácké vdolek“. Soutěže se zúčastňují </w:t>
      </w:r>
      <w:r w:rsidRPr="00782BDF">
        <w:t>patnáctičlenná</w:t>
      </w:r>
      <w:r w:rsidRPr="0027188E">
        <w:t xml:space="preserve"> smíšená družstva. Soutěžilo se v sokolovně v Dubanech štafetovým způsobem v osmi</w:t>
      </w:r>
      <w:r w:rsidR="00BA1A99" w:rsidRPr="0027188E">
        <w:t xml:space="preserve"> disciplí</w:t>
      </w:r>
      <w:r w:rsidRPr="0027188E">
        <w:t xml:space="preserve">nách. </w:t>
      </w:r>
      <w:r w:rsidR="00161116">
        <w:t>Všechny zúčastněné kolektivy se na soutěž dlouhodobě připravují a bojují s maximálním nasazením</w:t>
      </w:r>
      <w:r w:rsidR="00650AD5">
        <w:t xml:space="preserve">. </w:t>
      </w:r>
      <w:r w:rsidR="00393758">
        <w:t>Tentokrát jsme bojovali o nejvyšší příčky a v celkovém součtu se naši žáci  umístili na krásném druhém místě.</w:t>
      </w:r>
    </w:p>
    <w:p w14:paraId="7633FFEA" w14:textId="22C6721B" w:rsidR="000B238C" w:rsidRPr="0027188E" w:rsidRDefault="000B60D3" w:rsidP="00E7097F">
      <w:pPr>
        <w:pStyle w:val="Zkladntext"/>
        <w:tabs>
          <w:tab w:val="left" w:pos="142"/>
        </w:tabs>
        <w:ind w:firstLine="426"/>
        <w:rPr>
          <w:color w:val="23292F"/>
        </w:rPr>
      </w:pPr>
      <w:r>
        <w:t xml:space="preserve">Na jaře se koná za účasti stejných škol </w:t>
      </w:r>
      <w:r w:rsidR="000B238C" w:rsidRPr="0027188E">
        <w:t>soutěž v atletických</w:t>
      </w:r>
      <w:r w:rsidR="00E56776" w:rsidRPr="0027188E">
        <w:t xml:space="preserve"> disciplínách „Pohár starostů“. </w:t>
      </w:r>
      <w:r w:rsidR="00E62A88">
        <w:rPr>
          <w:color w:val="23292F"/>
        </w:rPr>
        <w:t xml:space="preserve">V letošním ročníku se nám nepodařilo obhájit výborné výsledky z loňska a tak se na stupních vítězů mohli radovat </w:t>
      </w:r>
      <w:r w:rsidR="008A08AC">
        <w:rPr>
          <w:color w:val="23292F"/>
        </w:rPr>
        <w:t xml:space="preserve">ze třetího místa </w:t>
      </w:r>
      <w:r w:rsidR="00E62A88">
        <w:rPr>
          <w:color w:val="23292F"/>
        </w:rPr>
        <w:t>jen vybraní žáci 6. a 7. ročníku.</w:t>
      </w:r>
    </w:p>
    <w:p w14:paraId="6543E827" w14:textId="0798EE56" w:rsidR="00E7097F" w:rsidRDefault="00E7097F" w:rsidP="000B60D3">
      <w:pPr>
        <w:pStyle w:val="Zkladntext"/>
        <w:tabs>
          <w:tab w:val="left" w:pos="142"/>
        </w:tabs>
        <w:ind w:firstLine="426"/>
        <w:rPr>
          <w:color w:val="23292F"/>
        </w:rPr>
      </w:pPr>
      <w:r w:rsidRPr="0027188E">
        <w:rPr>
          <w:color w:val="23292F"/>
        </w:rPr>
        <w:t>Tě</w:t>
      </w:r>
      <w:r w:rsidR="00650AD5">
        <w:rPr>
          <w:color w:val="23292F"/>
        </w:rPr>
        <w:t>sně před koncem školního roku 25</w:t>
      </w:r>
      <w:r w:rsidRPr="0027188E">
        <w:rPr>
          <w:color w:val="23292F"/>
        </w:rPr>
        <w:t xml:space="preserve">. 6. se uskutečnila poslední z akcí pořádaných v rámci fondu starostů obcí – Pohár starostů v malé kopané. </w:t>
      </w:r>
      <w:r w:rsidR="00650AD5">
        <w:rPr>
          <w:color w:val="23292F"/>
        </w:rPr>
        <w:t xml:space="preserve">Letošní ročník byl opět velmi vyrovnaný, se špatným koncem pro nás. Přesto, že jsme v kategorii 6. a 7. tříd porazili pozdější vítěze, skončili jsme na posledním místě, stejně jako v kategorii nejstarších. </w:t>
      </w:r>
    </w:p>
    <w:p w14:paraId="6978B3AC" w14:textId="77777777" w:rsidR="00650AD5" w:rsidRDefault="00650AD5" w:rsidP="000B60D3">
      <w:pPr>
        <w:pStyle w:val="Zkladntext"/>
        <w:tabs>
          <w:tab w:val="left" w:pos="142"/>
        </w:tabs>
        <w:ind w:firstLine="426"/>
        <w:rPr>
          <w:color w:val="23292F"/>
        </w:rPr>
      </w:pPr>
    </w:p>
    <w:p w14:paraId="08CB159D" w14:textId="67772226" w:rsidR="00650AD5" w:rsidRPr="0027188E" w:rsidRDefault="00650AD5" w:rsidP="00650AD5">
      <w:pPr>
        <w:pStyle w:val="Zkladntext"/>
        <w:tabs>
          <w:tab w:val="left" w:pos="142"/>
        </w:tabs>
        <w:ind w:firstLine="426"/>
        <w:rPr>
          <w:color w:val="23292F"/>
          <w:szCs w:val="24"/>
        </w:rPr>
      </w:pPr>
      <w:r w:rsidRPr="0027188E">
        <w:rPr>
          <w:color w:val="23292F"/>
          <w:szCs w:val="24"/>
        </w:rPr>
        <w:t xml:space="preserve">ZŠ v Bedihošti </w:t>
      </w:r>
      <w:r>
        <w:rPr>
          <w:color w:val="23292F"/>
          <w:szCs w:val="24"/>
        </w:rPr>
        <w:t xml:space="preserve">pořádá na konci kalendářního roku pravidelně </w:t>
      </w:r>
      <w:r w:rsidRPr="0027188E">
        <w:rPr>
          <w:color w:val="23292F"/>
          <w:szCs w:val="24"/>
        </w:rPr>
        <w:t xml:space="preserve">soutěž v anglickém jazyce „Funny Bunny“, </w:t>
      </w:r>
      <w:r>
        <w:rPr>
          <w:color w:val="23292F"/>
          <w:szCs w:val="24"/>
        </w:rPr>
        <w:t>V letošním ročníku byli nejlepší z našich žáků T. Cejtchaml a A. Wolf, kteří obsadili v kategorii 4. tříd 2. místo. J. Glosová a M. Kvapil obsadili 4. místo. Žákům 5. tříd se tak nedařilo a skončili v poli poražených.</w:t>
      </w:r>
    </w:p>
    <w:p w14:paraId="0F2434E7" w14:textId="77777777" w:rsidR="00650AD5" w:rsidRDefault="00650AD5" w:rsidP="000B60D3">
      <w:pPr>
        <w:pStyle w:val="Zkladntext"/>
        <w:tabs>
          <w:tab w:val="left" w:pos="142"/>
        </w:tabs>
        <w:ind w:firstLine="426"/>
        <w:rPr>
          <w:color w:val="23292F"/>
        </w:rPr>
      </w:pPr>
    </w:p>
    <w:p w14:paraId="3D6CC3FC" w14:textId="09400130" w:rsidR="000B60D3" w:rsidRDefault="000B60D3" w:rsidP="000B60D3">
      <w:pPr>
        <w:pStyle w:val="Zkladntext"/>
        <w:tabs>
          <w:tab w:val="left" w:pos="142"/>
        </w:tabs>
        <w:ind w:firstLine="426"/>
        <w:rPr>
          <w:color w:val="23292F"/>
        </w:rPr>
      </w:pPr>
    </w:p>
    <w:p w14:paraId="777A5445" w14:textId="5573AB91" w:rsidR="000B60D3" w:rsidRDefault="000B60D3" w:rsidP="000B60D3">
      <w:pPr>
        <w:pStyle w:val="Zkladntext"/>
        <w:tabs>
          <w:tab w:val="left" w:pos="142"/>
        </w:tabs>
        <w:ind w:firstLine="426"/>
        <w:rPr>
          <w:color w:val="23292F"/>
        </w:rPr>
      </w:pPr>
      <w:r w:rsidRPr="002523E8">
        <w:rPr>
          <w:color w:val="23292F"/>
        </w:rPr>
        <w:t xml:space="preserve">Velmi úspěšní jsou již několik let i naši mladí šachisté pod vedením pana učitele P. Řezníčka. V uplynulém školním roce byli </w:t>
      </w:r>
      <w:r w:rsidR="002523E8">
        <w:rPr>
          <w:color w:val="23292F"/>
        </w:rPr>
        <w:t xml:space="preserve">mezi 32 šachisty z Prostějovska </w:t>
      </w:r>
      <w:r w:rsidRPr="002523E8">
        <w:rPr>
          <w:color w:val="23292F"/>
        </w:rPr>
        <w:t xml:space="preserve">nejúspěšnější </w:t>
      </w:r>
      <w:r w:rsidR="002523E8" w:rsidRPr="002523E8">
        <w:rPr>
          <w:color w:val="23292F"/>
        </w:rPr>
        <w:t>v Prostějovské žákovské lize tito žáci:</w:t>
      </w:r>
    </w:p>
    <w:p w14:paraId="1D3B4613" w14:textId="578E0B53" w:rsidR="002523E8" w:rsidRDefault="002523E8" w:rsidP="002523E8">
      <w:pPr>
        <w:pStyle w:val="Zkladntext"/>
        <w:numPr>
          <w:ilvl w:val="0"/>
          <w:numId w:val="21"/>
        </w:numPr>
        <w:tabs>
          <w:tab w:val="left" w:pos="142"/>
        </w:tabs>
        <w:rPr>
          <w:color w:val="23292F"/>
        </w:rPr>
      </w:pPr>
      <w:r>
        <w:rPr>
          <w:color w:val="23292F"/>
        </w:rPr>
        <w:t>J. Mikulka (7. třída) – 4. místo</w:t>
      </w:r>
    </w:p>
    <w:p w14:paraId="4A58B317" w14:textId="36AC55BC" w:rsidR="002523E8" w:rsidRDefault="002523E8" w:rsidP="002523E8">
      <w:pPr>
        <w:pStyle w:val="Zkladntext"/>
        <w:numPr>
          <w:ilvl w:val="0"/>
          <w:numId w:val="21"/>
        </w:numPr>
        <w:tabs>
          <w:tab w:val="left" w:pos="142"/>
        </w:tabs>
        <w:rPr>
          <w:color w:val="23292F"/>
        </w:rPr>
      </w:pPr>
      <w:r>
        <w:rPr>
          <w:color w:val="23292F"/>
        </w:rPr>
        <w:t>S. Novák (9. třída) – 6. místo</w:t>
      </w:r>
    </w:p>
    <w:p w14:paraId="0C61D66E" w14:textId="5A0F506B" w:rsidR="002523E8" w:rsidRDefault="002523E8" w:rsidP="002523E8">
      <w:pPr>
        <w:pStyle w:val="Zkladntext"/>
        <w:numPr>
          <w:ilvl w:val="0"/>
          <w:numId w:val="21"/>
        </w:numPr>
        <w:tabs>
          <w:tab w:val="left" w:pos="142"/>
        </w:tabs>
        <w:rPr>
          <w:color w:val="23292F"/>
        </w:rPr>
      </w:pPr>
      <w:r>
        <w:rPr>
          <w:color w:val="23292F"/>
        </w:rPr>
        <w:t>M. Vysloužil (6. třída) – 11. místo</w:t>
      </w:r>
    </w:p>
    <w:p w14:paraId="188CF75C" w14:textId="4E51B162" w:rsidR="002523E8" w:rsidRDefault="002523E8" w:rsidP="002523E8">
      <w:pPr>
        <w:pStyle w:val="Zkladntext"/>
        <w:numPr>
          <w:ilvl w:val="0"/>
          <w:numId w:val="21"/>
        </w:numPr>
        <w:tabs>
          <w:tab w:val="left" w:pos="142"/>
        </w:tabs>
        <w:rPr>
          <w:color w:val="23292F"/>
        </w:rPr>
      </w:pPr>
      <w:r>
        <w:rPr>
          <w:color w:val="23292F"/>
        </w:rPr>
        <w:t>D. Giňa (6. třída) – 13. místo</w:t>
      </w:r>
    </w:p>
    <w:p w14:paraId="2F0ED65E" w14:textId="5B3F134C" w:rsidR="002523E8" w:rsidRDefault="002523E8" w:rsidP="002523E8">
      <w:pPr>
        <w:pStyle w:val="Zkladntext"/>
        <w:tabs>
          <w:tab w:val="left" w:pos="142"/>
        </w:tabs>
        <w:rPr>
          <w:color w:val="23292F"/>
        </w:rPr>
      </w:pPr>
      <w:r>
        <w:rPr>
          <w:color w:val="23292F"/>
        </w:rPr>
        <w:t>Další účastníci – B. Štěpánek, T. Kubját, M. Buchta, D. Mikulka.</w:t>
      </w:r>
    </w:p>
    <w:p w14:paraId="792E19EC" w14:textId="77777777" w:rsidR="00031806" w:rsidRPr="00DA30A1" w:rsidRDefault="00031806" w:rsidP="00FE0A2A">
      <w:pPr>
        <w:pStyle w:val="Normlnweb"/>
        <w:shd w:val="clear" w:color="auto" w:fill="FFFFFF"/>
        <w:spacing w:before="0" w:beforeAutospacing="0" w:after="0" w:afterAutospacing="0"/>
        <w:jc w:val="both"/>
        <w:rPr>
          <w:color w:val="23292F"/>
        </w:rPr>
      </w:pPr>
    </w:p>
    <w:p w14:paraId="78A5794D" w14:textId="77777777" w:rsidR="000B238C" w:rsidRDefault="000B238C" w:rsidP="00031806">
      <w:pPr>
        <w:tabs>
          <w:tab w:val="left" w:pos="142"/>
        </w:tabs>
        <w:ind w:firstLine="426"/>
        <w:jc w:val="both"/>
      </w:pPr>
      <w:r>
        <w:t xml:space="preserve">      </w:t>
      </w:r>
    </w:p>
    <w:p w14:paraId="7F2B87DD" w14:textId="75D13831" w:rsidR="00A67797" w:rsidRDefault="00A67797" w:rsidP="00932E5A">
      <w:pPr>
        <w:pStyle w:val="Zhlav"/>
        <w:tabs>
          <w:tab w:val="clear" w:pos="4536"/>
          <w:tab w:val="clear" w:pos="9072"/>
        </w:tabs>
        <w:spacing w:after="120"/>
        <w:jc w:val="left"/>
        <w:rPr>
          <w:b/>
          <w:sz w:val="28"/>
          <w:szCs w:val="28"/>
        </w:rPr>
      </w:pPr>
      <w:r w:rsidRPr="00C30590">
        <w:rPr>
          <w:b/>
          <w:sz w:val="28"/>
          <w:szCs w:val="28"/>
        </w:rPr>
        <w:t xml:space="preserve">Zájmové útvary ve školním roce </w:t>
      </w:r>
      <w:r w:rsidR="00B27C95">
        <w:rPr>
          <w:b/>
          <w:sz w:val="28"/>
          <w:szCs w:val="28"/>
        </w:rPr>
        <w:t>2017/2018</w:t>
      </w:r>
    </w:p>
    <w:p w14:paraId="3AB4BC25" w14:textId="4D8539C4" w:rsidR="003B650D" w:rsidRPr="00124F16" w:rsidRDefault="006B4545" w:rsidP="00C310FA">
      <w:pPr>
        <w:tabs>
          <w:tab w:val="left" w:pos="142"/>
        </w:tabs>
        <w:spacing w:after="240"/>
        <w:ind w:firstLine="426"/>
        <w:jc w:val="both"/>
      </w:pPr>
      <w:r>
        <w:t>Stejně jako v uplynulých letech nabídla naše škola žákům širokou paletu zájmových útvarů. Na jejich organizaci se podíleli téměř všichni pedagogové naší školy.</w:t>
      </w:r>
    </w:p>
    <w:p w14:paraId="421A0C66" w14:textId="77777777" w:rsidR="005565F3" w:rsidRDefault="005565F3" w:rsidP="005565F3">
      <w:pPr>
        <w:pStyle w:val="Zhlav"/>
        <w:tabs>
          <w:tab w:val="clear" w:pos="4536"/>
          <w:tab w:val="clear" w:pos="9072"/>
        </w:tabs>
        <w:spacing w:before="120" w:after="120"/>
        <w:jc w:val="center"/>
        <w:rPr>
          <w:b/>
          <w:sz w:val="40"/>
          <w:szCs w:val="40"/>
          <w:vertAlign w:val="superscript"/>
        </w:rPr>
      </w:pPr>
      <w:r w:rsidRPr="003606D9">
        <w:rPr>
          <w:b/>
          <w:sz w:val="40"/>
          <w:szCs w:val="40"/>
          <w:vertAlign w:val="superscript"/>
        </w:rPr>
        <w:t>Zájmové útvary pro žáky ZŠ Vrbátky ve š</w:t>
      </w:r>
      <w:r>
        <w:rPr>
          <w:b/>
          <w:sz w:val="40"/>
          <w:szCs w:val="40"/>
          <w:vertAlign w:val="superscript"/>
        </w:rPr>
        <w:t>kolním roce 2016/2017</w:t>
      </w:r>
    </w:p>
    <w:p w14:paraId="7C5A6C29" w14:textId="00304FA1" w:rsidR="005565F3" w:rsidRDefault="005565F3" w:rsidP="005565F3">
      <w:pPr>
        <w:pStyle w:val="Zhlav"/>
        <w:tabs>
          <w:tab w:val="clear" w:pos="4536"/>
          <w:tab w:val="clear" w:pos="9072"/>
        </w:tabs>
        <w:spacing w:before="120" w:after="120"/>
        <w:rPr>
          <w:b/>
          <w:sz w:val="40"/>
          <w:szCs w:val="40"/>
          <w:vertAlign w:val="superscript"/>
        </w:rPr>
      </w:pPr>
      <w:r w:rsidRPr="003606D9">
        <w:rPr>
          <w:b/>
          <w:sz w:val="40"/>
          <w:szCs w:val="40"/>
          <w:vertAlign w:val="superscript"/>
        </w:rPr>
        <w:t>(pracoviště Vrbátky)</w:t>
      </w:r>
    </w:p>
    <w:tbl>
      <w:tblPr>
        <w:tblW w:w="7259"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2"/>
        <w:gridCol w:w="2150"/>
        <w:gridCol w:w="2977"/>
      </w:tblGrid>
      <w:tr w:rsidR="003B650D" w:rsidRPr="00DB4CA0" w14:paraId="517E5CB1" w14:textId="77777777" w:rsidTr="001E6CBF">
        <w:trPr>
          <w:trHeight w:val="397"/>
        </w:trPr>
        <w:tc>
          <w:tcPr>
            <w:tcW w:w="2132" w:type="dxa"/>
            <w:shd w:val="clear" w:color="auto" w:fill="D9D9D9" w:themeFill="background1" w:themeFillShade="D9"/>
            <w:vAlign w:val="center"/>
          </w:tcPr>
          <w:p w14:paraId="77411952" w14:textId="18D41992" w:rsidR="003B650D" w:rsidRPr="00DB4CA0" w:rsidRDefault="008A08AC" w:rsidP="001E6CBF">
            <w:pPr>
              <w:jc w:val="center"/>
              <w:rPr>
                <w:sz w:val="32"/>
                <w:szCs w:val="32"/>
                <w:vertAlign w:val="superscript"/>
              </w:rPr>
            </w:pPr>
            <w:r>
              <w:rPr>
                <w:sz w:val="32"/>
                <w:szCs w:val="32"/>
                <w:vertAlign w:val="superscript"/>
              </w:rPr>
              <w:t>Ná</w:t>
            </w:r>
            <w:r w:rsidR="003B650D" w:rsidRPr="00DB4CA0">
              <w:rPr>
                <w:sz w:val="32"/>
                <w:szCs w:val="32"/>
                <w:vertAlign w:val="superscript"/>
              </w:rPr>
              <w:t>ev kroužku</w:t>
            </w:r>
          </w:p>
        </w:tc>
        <w:tc>
          <w:tcPr>
            <w:tcW w:w="2150" w:type="dxa"/>
            <w:shd w:val="clear" w:color="auto" w:fill="D9D9D9" w:themeFill="background1" w:themeFillShade="D9"/>
            <w:vAlign w:val="center"/>
          </w:tcPr>
          <w:p w14:paraId="177557E0" w14:textId="77777777" w:rsidR="003B650D" w:rsidRPr="00DB4CA0" w:rsidRDefault="003B650D" w:rsidP="001E6CBF">
            <w:pPr>
              <w:jc w:val="center"/>
              <w:rPr>
                <w:sz w:val="32"/>
                <w:szCs w:val="32"/>
                <w:vertAlign w:val="superscript"/>
              </w:rPr>
            </w:pPr>
            <w:r w:rsidRPr="00DB4CA0">
              <w:rPr>
                <w:sz w:val="32"/>
                <w:szCs w:val="32"/>
                <w:vertAlign w:val="superscript"/>
              </w:rPr>
              <w:t>třída</w:t>
            </w:r>
          </w:p>
        </w:tc>
        <w:tc>
          <w:tcPr>
            <w:tcW w:w="2977" w:type="dxa"/>
            <w:shd w:val="clear" w:color="auto" w:fill="D9D9D9" w:themeFill="background1" w:themeFillShade="D9"/>
            <w:vAlign w:val="center"/>
          </w:tcPr>
          <w:p w14:paraId="0BB8F43C" w14:textId="77777777" w:rsidR="003B650D" w:rsidRPr="00DB4CA0" w:rsidRDefault="003B650D" w:rsidP="001E6CBF">
            <w:pPr>
              <w:jc w:val="center"/>
              <w:rPr>
                <w:sz w:val="32"/>
                <w:szCs w:val="32"/>
                <w:vertAlign w:val="superscript"/>
              </w:rPr>
            </w:pPr>
            <w:r w:rsidRPr="00DB4CA0">
              <w:rPr>
                <w:sz w:val="32"/>
                <w:szCs w:val="32"/>
                <w:vertAlign w:val="superscript"/>
              </w:rPr>
              <w:t>vedoucí kroužku</w:t>
            </w:r>
          </w:p>
        </w:tc>
      </w:tr>
      <w:tr w:rsidR="003B650D" w:rsidRPr="00DB4CA0" w14:paraId="68BA6060" w14:textId="77777777" w:rsidTr="001E6CBF">
        <w:trPr>
          <w:trHeight w:val="397"/>
        </w:trPr>
        <w:tc>
          <w:tcPr>
            <w:tcW w:w="2132" w:type="dxa"/>
            <w:vAlign w:val="center"/>
          </w:tcPr>
          <w:p w14:paraId="77B6C34C" w14:textId="77777777" w:rsidR="003B650D" w:rsidRPr="00DB4CA0" w:rsidRDefault="003B650D" w:rsidP="001E6CBF">
            <w:pPr>
              <w:rPr>
                <w:sz w:val="32"/>
                <w:szCs w:val="32"/>
                <w:vertAlign w:val="superscript"/>
              </w:rPr>
            </w:pPr>
            <w:r>
              <w:rPr>
                <w:sz w:val="32"/>
                <w:szCs w:val="32"/>
                <w:vertAlign w:val="superscript"/>
              </w:rPr>
              <w:t>Cvičení z ČJ I.</w:t>
            </w:r>
          </w:p>
        </w:tc>
        <w:tc>
          <w:tcPr>
            <w:tcW w:w="2150" w:type="dxa"/>
            <w:vAlign w:val="center"/>
          </w:tcPr>
          <w:p w14:paraId="396F2203" w14:textId="77777777" w:rsidR="003B650D" w:rsidRPr="00DB4CA0" w:rsidRDefault="003B650D" w:rsidP="001E6CBF">
            <w:pPr>
              <w:jc w:val="center"/>
              <w:rPr>
                <w:sz w:val="32"/>
                <w:szCs w:val="32"/>
                <w:vertAlign w:val="superscript"/>
              </w:rPr>
            </w:pPr>
            <w:r>
              <w:rPr>
                <w:sz w:val="32"/>
                <w:szCs w:val="32"/>
                <w:vertAlign w:val="superscript"/>
              </w:rPr>
              <w:t>8. + 9.</w:t>
            </w:r>
          </w:p>
        </w:tc>
        <w:tc>
          <w:tcPr>
            <w:tcW w:w="2977" w:type="dxa"/>
            <w:vAlign w:val="center"/>
          </w:tcPr>
          <w:p w14:paraId="77789A0A" w14:textId="77777777" w:rsidR="003B650D" w:rsidRPr="00DB4CA0" w:rsidRDefault="003B650D" w:rsidP="001E6CBF">
            <w:pPr>
              <w:rPr>
                <w:sz w:val="32"/>
                <w:szCs w:val="32"/>
                <w:vertAlign w:val="superscript"/>
              </w:rPr>
            </w:pPr>
            <w:r w:rsidRPr="00DB4CA0">
              <w:rPr>
                <w:sz w:val="32"/>
                <w:szCs w:val="32"/>
                <w:vertAlign w:val="superscript"/>
              </w:rPr>
              <w:t xml:space="preserve">Mgr. </w:t>
            </w:r>
            <w:r>
              <w:rPr>
                <w:sz w:val="32"/>
                <w:szCs w:val="32"/>
                <w:vertAlign w:val="superscript"/>
              </w:rPr>
              <w:t>Šárka Zachrdlová</w:t>
            </w:r>
          </w:p>
        </w:tc>
      </w:tr>
      <w:tr w:rsidR="003B650D" w:rsidRPr="00DB4CA0" w14:paraId="584CF3E9" w14:textId="77777777" w:rsidTr="001E6CBF">
        <w:trPr>
          <w:trHeight w:val="397"/>
        </w:trPr>
        <w:tc>
          <w:tcPr>
            <w:tcW w:w="2132" w:type="dxa"/>
            <w:vAlign w:val="center"/>
          </w:tcPr>
          <w:p w14:paraId="51102EB2" w14:textId="77777777" w:rsidR="003B650D" w:rsidRDefault="003B650D" w:rsidP="001E6CBF">
            <w:pPr>
              <w:rPr>
                <w:sz w:val="32"/>
                <w:szCs w:val="32"/>
                <w:vertAlign w:val="superscript"/>
              </w:rPr>
            </w:pPr>
            <w:r>
              <w:rPr>
                <w:sz w:val="32"/>
                <w:szCs w:val="32"/>
                <w:vertAlign w:val="superscript"/>
              </w:rPr>
              <w:t>Cvičení z ČJ II.</w:t>
            </w:r>
          </w:p>
        </w:tc>
        <w:tc>
          <w:tcPr>
            <w:tcW w:w="2150" w:type="dxa"/>
            <w:vAlign w:val="center"/>
          </w:tcPr>
          <w:p w14:paraId="74DC4B1C" w14:textId="77777777" w:rsidR="003B650D" w:rsidRDefault="003B650D" w:rsidP="001E6CBF">
            <w:pPr>
              <w:jc w:val="center"/>
              <w:rPr>
                <w:sz w:val="32"/>
                <w:szCs w:val="32"/>
                <w:vertAlign w:val="superscript"/>
              </w:rPr>
            </w:pPr>
            <w:r>
              <w:rPr>
                <w:sz w:val="32"/>
                <w:szCs w:val="32"/>
                <w:vertAlign w:val="superscript"/>
              </w:rPr>
              <w:t>8. + 9.</w:t>
            </w:r>
          </w:p>
        </w:tc>
        <w:tc>
          <w:tcPr>
            <w:tcW w:w="2977" w:type="dxa"/>
            <w:vAlign w:val="center"/>
          </w:tcPr>
          <w:p w14:paraId="423A7951" w14:textId="77777777" w:rsidR="003B650D" w:rsidRDefault="003B650D" w:rsidP="001E6CBF">
            <w:pPr>
              <w:rPr>
                <w:sz w:val="32"/>
                <w:szCs w:val="32"/>
                <w:vertAlign w:val="superscript"/>
              </w:rPr>
            </w:pPr>
            <w:r w:rsidRPr="00DB4CA0">
              <w:rPr>
                <w:sz w:val="32"/>
                <w:szCs w:val="32"/>
                <w:vertAlign w:val="superscript"/>
              </w:rPr>
              <w:t xml:space="preserve">Mgr. </w:t>
            </w:r>
            <w:r>
              <w:rPr>
                <w:sz w:val="32"/>
                <w:szCs w:val="32"/>
                <w:vertAlign w:val="superscript"/>
              </w:rPr>
              <w:t>Šárka Zachrdlová</w:t>
            </w:r>
          </w:p>
        </w:tc>
      </w:tr>
      <w:tr w:rsidR="003B650D" w:rsidRPr="00DB4CA0" w14:paraId="08F1F656" w14:textId="77777777" w:rsidTr="001E6CBF">
        <w:trPr>
          <w:trHeight w:val="397"/>
        </w:trPr>
        <w:tc>
          <w:tcPr>
            <w:tcW w:w="2132" w:type="dxa"/>
            <w:vAlign w:val="center"/>
          </w:tcPr>
          <w:p w14:paraId="1B362988" w14:textId="77777777" w:rsidR="003B650D" w:rsidRPr="00DB4CA0" w:rsidRDefault="003B650D" w:rsidP="001E6CBF">
            <w:pPr>
              <w:rPr>
                <w:sz w:val="32"/>
                <w:szCs w:val="32"/>
                <w:vertAlign w:val="superscript"/>
              </w:rPr>
            </w:pPr>
            <w:r>
              <w:rPr>
                <w:sz w:val="32"/>
                <w:szCs w:val="32"/>
                <w:vertAlign w:val="superscript"/>
              </w:rPr>
              <w:t>Keramika</w:t>
            </w:r>
          </w:p>
        </w:tc>
        <w:tc>
          <w:tcPr>
            <w:tcW w:w="2150" w:type="dxa"/>
            <w:vAlign w:val="center"/>
          </w:tcPr>
          <w:p w14:paraId="07E411DD" w14:textId="77777777" w:rsidR="003B650D" w:rsidRPr="00DB4CA0" w:rsidRDefault="003B650D" w:rsidP="001E6CBF">
            <w:pPr>
              <w:jc w:val="center"/>
              <w:rPr>
                <w:sz w:val="32"/>
                <w:szCs w:val="32"/>
                <w:vertAlign w:val="superscript"/>
              </w:rPr>
            </w:pPr>
            <w:r>
              <w:rPr>
                <w:sz w:val="32"/>
                <w:szCs w:val="32"/>
                <w:vertAlign w:val="superscript"/>
              </w:rPr>
              <w:t>4. – 7.</w:t>
            </w:r>
          </w:p>
        </w:tc>
        <w:tc>
          <w:tcPr>
            <w:tcW w:w="2977" w:type="dxa"/>
            <w:vAlign w:val="center"/>
          </w:tcPr>
          <w:p w14:paraId="538DFB63" w14:textId="77777777" w:rsidR="003B650D" w:rsidRPr="00DB4CA0" w:rsidRDefault="003B650D" w:rsidP="001E6CBF">
            <w:pPr>
              <w:rPr>
                <w:sz w:val="32"/>
                <w:szCs w:val="32"/>
                <w:vertAlign w:val="superscript"/>
              </w:rPr>
            </w:pPr>
            <w:r w:rsidRPr="00DB4CA0">
              <w:rPr>
                <w:sz w:val="32"/>
                <w:szCs w:val="32"/>
                <w:vertAlign w:val="superscript"/>
              </w:rPr>
              <w:t xml:space="preserve">Mgr. </w:t>
            </w:r>
            <w:r>
              <w:rPr>
                <w:sz w:val="32"/>
                <w:szCs w:val="32"/>
                <w:vertAlign w:val="superscript"/>
              </w:rPr>
              <w:t>Vlasta Hrbatová</w:t>
            </w:r>
          </w:p>
        </w:tc>
      </w:tr>
      <w:tr w:rsidR="003B650D" w:rsidRPr="00DB4CA0" w14:paraId="707840E4" w14:textId="77777777" w:rsidTr="001E6CBF">
        <w:trPr>
          <w:trHeight w:val="397"/>
        </w:trPr>
        <w:tc>
          <w:tcPr>
            <w:tcW w:w="2132" w:type="dxa"/>
            <w:vAlign w:val="center"/>
          </w:tcPr>
          <w:p w14:paraId="4583EDE6" w14:textId="77777777" w:rsidR="003B650D" w:rsidRPr="00DB4CA0" w:rsidRDefault="003B650D" w:rsidP="001E6CBF">
            <w:pPr>
              <w:rPr>
                <w:sz w:val="32"/>
                <w:szCs w:val="32"/>
                <w:vertAlign w:val="superscript"/>
              </w:rPr>
            </w:pPr>
            <w:r>
              <w:rPr>
                <w:sz w:val="32"/>
                <w:szCs w:val="32"/>
                <w:vertAlign w:val="superscript"/>
              </w:rPr>
              <w:t>Fyzika plus</w:t>
            </w:r>
          </w:p>
        </w:tc>
        <w:tc>
          <w:tcPr>
            <w:tcW w:w="2150" w:type="dxa"/>
            <w:vAlign w:val="center"/>
          </w:tcPr>
          <w:p w14:paraId="714A7448" w14:textId="77777777" w:rsidR="003B650D" w:rsidRPr="00DB4CA0" w:rsidRDefault="003B650D" w:rsidP="001E6CBF">
            <w:pPr>
              <w:jc w:val="center"/>
              <w:rPr>
                <w:sz w:val="32"/>
                <w:szCs w:val="32"/>
                <w:vertAlign w:val="superscript"/>
              </w:rPr>
            </w:pPr>
            <w:r>
              <w:rPr>
                <w:sz w:val="32"/>
                <w:szCs w:val="32"/>
                <w:vertAlign w:val="superscript"/>
              </w:rPr>
              <w:t>6. + 7.</w:t>
            </w:r>
          </w:p>
        </w:tc>
        <w:tc>
          <w:tcPr>
            <w:tcW w:w="2977" w:type="dxa"/>
            <w:vAlign w:val="center"/>
          </w:tcPr>
          <w:p w14:paraId="505BE54B" w14:textId="77777777" w:rsidR="003B650D" w:rsidRPr="00DB4CA0" w:rsidRDefault="003B650D" w:rsidP="001E6CBF">
            <w:pPr>
              <w:rPr>
                <w:sz w:val="32"/>
                <w:szCs w:val="32"/>
                <w:vertAlign w:val="superscript"/>
              </w:rPr>
            </w:pPr>
            <w:r w:rsidRPr="00DB4CA0">
              <w:rPr>
                <w:sz w:val="32"/>
                <w:szCs w:val="32"/>
                <w:vertAlign w:val="superscript"/>
              </w:rPr>
              <w:t xml:space="preserve">Mgr. </w:t>
            </w:r>
            <w:r>
              <w:rPr>
                <w:sz w:val="32"/>
                <w:szCs w:val="32"/>
                <w:vertAlign w:val="superscript"/>
              </w:rPr>
              <w:t>Dušan Luczka</w:t>
            </w:r>
          </w:p>
        </w:tc>
      </w:tr>
      <w:tr w:rsidR="003B650D" w:rsidRPr="00DB4CA0" w14:paraId="55841304" w14:textId="77777777" w:rsidTr="001E6CBF">
        <w:trPr>
          <w:trHeight w:val="397"/>
        </w:trPr>
        <w:tc>
          <w:tcPr>
            <w:tcW w:w="2132" w:type="dxa"/>
            <w:vAlign w:val="center"/>
          </w:tcPr>
          <w:p w14:paraId="505E5214" w14:textId="77777777" w:rsidR="003B650D" w:rsidRPr="00DB4CA0" w:rsidRDefault="003B650D" w:rsidP="001E6CBF">
            <w:pPr>
              <w:rPr>
                <w:sz w:val="32"/>
                <w:szCs w:val="32"/>
                <w:vertAlign w:val="superscript"/>
              </w:rPr>
            </w:pPr>
            <w:r>
              <w:rPr>
                <w:sz w:val="32"/>
                <w:szCs w:val="32"/>
                <w:vertAlign w:val="superscript"/>
              </w:rPr>
              <w:t>Sportovní kroužek I.</w:t>
            </w:r>
          </w:p>
        </w:tc>
        <w:tc>
          <w:tcPr>
            <w:tcW w:w="2150" w:type="dxa"/>
            <w:vAlign w:val="center"/>
          </w:tcPr>
          <w:p w14:paraId="4D7FAECB" w14:textId="77777777" w:rsidR="003B650D" w:rsidRPr="00DB4CA0" w:rsidRDefault="003B650D" w:rsidP="001E6CBF">
            <w:pPr>
              <w:jc w:val="center"/>
              <w:rPr>
                <w:sz w:val="32"/>
                <w:szCs w:val="32"/>
                <w:vertAlign w:val="superscript"/>
              </w:rPr>
            </w:pPr>
            <w:r>
              <w:rPr>
                <w:sz w:val="32"/>
                <w:szCs w:val="32"/>
                <w:vertAlign w:val="superscript"/>
              </w:rPr>
              <w:t>4. - 6</w:t>
            </w:r>
          </w:p>
        </w:tc>
        <w:tc>
          <w:tcPr>
            <w:tcW w:w="2977" w:type="dxa"/>
            <w:vAlign w:val="center"/>
          </w:tcPr>
          <w:p w14:paraId="3661804E" w14:textId="77777777" w:rsidR="003B650D" w:rsidRPr="00DB4CA0" w:rsidRDefault="003B650D" w:rsidP="001E6CBF">
            <w:pPr>
              <w:rPr>
                <w:sz w:val="32"/>
                <w:szCs w:val="32"/>
                <w:vertAlign w:val="superscript"/>
              </w:rPr>
            </w:pPr>
            <w:r w:rsidRPr="00DB4CA0">
              <w:rPr>
                <w:sz w:val="32"/>
                <w:szCs w:val="32"/>
                <w:vertAlign w:val="superscript"/>
              </w:rPr>
              <w:t xml:space="preserve">Mgr. </w:t>
            </w:r>
            <w:r>
              <w:rPr>
                <w:sz w:val="32"/>
                <w:szCs w:val="32"/>
                <w:vertAlign w:val="superscript"/>
              </w:rPr>
              <w:t>Michal Vysloužil</w:t>
            </w:r>
          </w:p>
        </w:tc>
      </w:tr>
      <w:tr w:rsidR="003B650D" w:rsidRPr="00DB4CA0" w14:paraId="337BFDFB" w14:textId="77777777" w:rsidTr="001E6CBF">
        <w:trPr>
          <w:trHeight w:val="397"/>
        </w:trPr>
        <w:tc>
          <w:tcPr>
            <w:tcW w:w="2132" w:type="dxa"/>
            <w:vAlign w:val="center"/>
          </w:tcPr>
          <w:p w14:paraId="46DA62C2" w14:textId="77777777" w:rsidR="003B650D" w:rsidRPr="00DB4CA0" w:rsidRDefault="003B650D" w:rsidP="001E6CBF">
            <w:pPr>
              <w:rPr>
                <w:sz w:val="32"/>
                <w:szCs w:val="32"/>
                <w:vertAlign w:val="superscript"/>
              </w:rPr>
            </w:pPr>
            <w:r>
              <w:rPr>
                <w:sz w:val="32"/>
                <w:szCs w:val="32"/>
                <w:vertAlign w:val="superscript"/>
              </w:rPr>
              <w:t>Sportovní kroužek II.</w:t>
            </w:r>
          </w:p>
        </w:tc>
        <w:tc>
          <w:tcPr>
            <w:tcW w:w="2150" w:type="dxa"/>
            <w:vAlign w:val="center"/>
          </w:tcPr>
          <w:p w14:paraId="430B924E" w14:textId="77777777" w:rsidR="003B650D" w:rsidRPr="00DB4CA0" w:rsidRDefault="003B650D" w:rsidP="001E6CBF">
            <w:pPr>
              <w:jc w:val="center"/>
              <w:rPr>
                <w:sz w:val="32"/>
                <w:szCs w:val="32"/>
                <w:vertAlign w:val="superscript"/>
              </w:rPr>
            </w:pPr>
            <w:r>
              <w:rPr>
                <w:sz w:val="32"/>
                <w:szCs w:val="32"/>
                <w:vertAlign w:val="superscript"/>
              </w:rPr>
              <w:t>7. – 9.</w:t>
            </w:r>
          </w:p>
        </w:tc>
        <w:tc>
          <w:tcPr>
            <w:tcW w:w="2977" w:type="dxa"/>
            <w:vAlign w:val="center"/>
          </w:tcPr>
          <w:p w14:paraId="2DF88E68" w14:textId="77777777" w:rsidR="003B650D" w:rsidRPr="00DB4CA0" w:rsidRDefault="003B650D" w:rsidP="001E6CBF">
            <w:pPr>
              <w:rPr>
                <w:sz w:val="32"/>
                <w:szCs w:val="32"/>
                <w:vertAlign w:val="superscript"/>
              </w:rPr>
            </w:pPr>
            <w:r w:rsidRPr="00DB4CA0">
              <w:rPr>
                <w:sz w:val="32"/>
                <w:szCs w:val="32"/>
                <w:vertAlign w:val="superscript"/>
              </w:rPr>
              <w:t xml:space="preserve">Mgr. </w:t>
            </w:r>
            <w:r>
              <w:rPr>
                <w:sz w:val="32"/>
                <w:szCs w:val="32"/>
                <w:vertAlign w:val="superscript"/>
              </w:rPr>
              <w:t>Michal Vysloužil</w:t>
            </w:r>
          </w:p>
        </w:tc>
      </w:tr>
      <w:tr w:rsidR="003B650D" w:rsidRPr="00DB4CA0" w14:paraId="56220EDE" w14:textId="77777777" w:rsidTr="001E6CBF">
        <w:trPr>
          <w:trHeight w:val="397"/>
        </w:trPr>
        <w:tc>
          <w:tcPr>
            <w:tcW w:w="2132" w:type="dxa"/>
            <w:vAlign w:val="center"/>
          </w:tcPr>
          <w:p w14:paraId="36CB43A0" w14:textId="77777777" w:rsidR="003B650D" w:rsidRPr="00DB4CA0" w:rsidRDefault="003B650D" w:rsidP="001E6CBF">
            <w:pPr>
              <w:rPr>
                <w:sz w:val="32"/>
                <w:szCs w:val="32"/>
                <w:vertAlign w:val="superscript"/>
              </w:rPr>
            </w:pPr>
            <w:r>
              <w:rPr>
                <w:sz w:val="32"/>
                <w:szCs w:val="32"/>
                <w:vertAlign w:val="superscript"/>
              </w:rPr>
              <w:t>Angličtina</w:t>
            </w:r>
          </w:p>
        </w:tc>
        <w:tc>
          <w:tcPr>
            <w:tcW w:w="2150" w:type="dxa"/>
            <w:vAlign w:val="center"/>
          </w:tcPr>
          <w:p w14:paraId="2EEE28DE" w14:textId="77777777" w:rsidR="003B650D" w:rsidRPr="00DB4CA0" w:rsidRDefault="003B650D" w:rsidP="001E6CBF">
            <w:pPr>
              <w:jc w:val="center"/>
              <w:rPr>
                <w:sz w:val="32"/>
                <w:szCs w:val="32"/>
                <w:vertAlign w:val="superscript"/>
              </w:rPr>
            </w:pPr>
            <w:r>
              <w:rPr>
                <w:sz w:val="32"/>
                <w:szCs w:val="32"/>
                <w:vertAlign w:val="superscript"/>
              </w:rPr>
              <w:t>5. +  6.</w:t>
            </w:r>
          </w:p>
        </w:tc>
        <w:tc>
          <w:tcPr>
            <w:tcW w:w="2977" w:type="dxa"/>
            <w:vAlign w:val="center"/>
          </w:tcPr>
          <w:p w14:paraId="01A29B07" w14:textId="77777777" w:rsidR="003B650D" w:rsidRPr="00DB4CA0" w:rsidRDefault="003B650D" w:rsidP="001E6CBF">
            <w:pPr>
              <w:rPr>
                <w:sz w:val="32"/>
                <w:szCs w:val="32"/>
                <w:vertAlign w:val="superscript"/>
              </w:rPr>
            </w:pPr>
            <w:r w:rsidRPr="00DB4CA0">
              <w:rPr>
                <w:sz w:val="32"/>
                <w:szCs w:val="32"/>
                <w:vertAlign w:val="superscript"/>
              </w:rPr>
              <w:t xml:space="preserve">Mgr. </w:t>
            </w:r>
            <w:r>
              <w:rPr>
                <w:sz w:val="32"/>
                <w:szCs w:val="32"/>
                <w:vertAlign w:val="superscript"/>
              </w:rPr>
              <w:t>Kateřina Hurtíková Ph.D.</w:t>
            </w:r>
          </w:p>
        </w:tc>
      </w:tr>
      <w:tr w:rsidR="003B650D" w:rsidRPr="00DB4CA0" w14:paraId="5C212F50" w14:textId="77777777" w:rsidTr="001E6CBF">
        <w:trPr>
          <w:trHeight w:val="397"/>
        </w:trPr>
        <w:tc>
          <w:tcPr>
            <w:tcW w:w="2132" w:type="dxa"/>
            <w:vAlign w:val="center"/>
          </w:tcPr>
          <w:p w14:paraId="73A144BF" w14:textId="77777777" w:rsidR="003B650D" w:rsidRPr="00DB4CA0" w:rsidRDefault="003B650D" w:rsidP="001E6CBF">
            <w:pPr>
              <w:rPr>
                <w:sz w:val="32"/>
                <w:szCs w:val="32"/>
                <w:vertAlign w:val="superscript"/>
              </w:rPr>
            </w:pPr>
            <w:r>
              <w:rPr>
                <w:sz w:val="32"/>
                <w:szCs w:val="32"/>
                <w:vertAlign w:val="superscript"/>
              </w:rPr>
              <w:t>Němčina I.</w:t>
            </w:r>
          </w:p>
        </w:tc>
        <w:tc>
          <w:tcPr>
            <w:tcW w:w="2150" w:type="dxa"/>
            <w:vAlign w:val="center"/>
          </w:tcPr>
          <w:p w14:paraId="0CD7407C" w14:textId="77777777" w:rsidR="003B650D" w:rsidRPr="00DB4CA0" w:rsidRDefault="003B650D" w:rsidP="001E6CBF">
            <w:pPr>
              <w:jc w:val="center"/>
              <w:rPr>
                <w:sz w:val="32"/>
                <w:szCs w:val="32"/>
                <w:vertAlign w:val="superscript"/>
              </w:rPr>
            </w:pPr>
            <w:r>
              <w:rPr>
                <w:sz w:val="32"/>
                <w:szCs w:val="32"/>
                <w:vertAlign w:val="superscript"/>
              </w:rPr>
              <w:t>7.</w:t>
            </w:r>
            <w:r w:rsidRPr="00DB4CA0">
              <w:rPr>
                <w:sz w:val="32"/>
                <w:szCs w:val="32"/>
                <w:vertAlign w:val="superscript"/>
              </w:rPr>
              <w:t xml:space="preserve"> </w:t>
            </w:r>
          </w:p>
        </w:tc>
        <w:tc>
          <w:tcPr>
            <w:tcW w:w="2977" w:type="dxa"/>
            <w:vAlign w:val="center"/>
          </w:tcPr>
          <w:p w14:paraId="38D19A82" w14:textId="77777777" w:rsidR="003B650D" w:rsidRPr="00DB4CA0" w:rsidRDefault="003B650D" w:rsidP="001E6CBF">
            <w:pPr>
              <w:rPr>
                <w:sz w:val="32"/>
                <w:szCs w:val="32"/>
                <w:vertAlign w:val="superscript"/>
              </w:rPr>
            </w:pPr>
            <w:r>
              <w:rPr>
                <w:sz w:val="32"/>
                <w:szCs w:val="32"/>
                <w:vertAlign w:val="superscript"/>
              </w:rPr>
              <w:t>Mgr. Světlana Lipková</w:t>
            </w:r>
          </w:p>
        </w:tc>
      </w:tr>
      <w:tr w:rsidR="003B650D" w:rsidRPr="00DB4CA0" w14:paraId="088C88FC" w14:textId="77777777" w:rsidTr="001E6CBF">
        <w:trPr>
          <w:trHeight w:val="397"/>
        </w:trPr>
        <w:tc>
          <w:tcPr>
            <w:tcW w:w="2132" w:type="dxa"/>
            <w:vAlign w:val="center"/>
          </w:tcPr>
          <w:p w14:paraId="0020F1D9" w14:textId="77777777" w:rsidR="003B650D" w:rsidRPr="00DB4CA0" w:rsidRDefault="003B650D" w:rsidP="001E6CBF">
            <w:pPr>
              <w:rPr>
                <w:sz w:val="32"/>
                <w:szCs w:val="32"/>
                <w:vertAlign w:val="superscript"/>
              </w:rPr>
            </w:pPr>
            <w:r>
              <w:rPr>
                <w:sz w:val="32"/>
                <w:szCs w:val="32"/>
                <w:vertAlign w:val="superscript"/>
              </w:rPr>
              <w:t>Němčina II.</w:t>
            </w:r>
          </w:p>
        </w:tc>
        <w:tc>
          <w:tcPr>
            <w:tcW w:w="2150" w:type="dxa"/>
            <w:vAlign w:val="center"/>
          </w:tcPr>
          <w:p w14:paraId="0AEAC6E3" w14:textId="77777777" w:rsidR="003B650D" w:rsidRPr="00DB4CA0" w:rsidRDefault="003B650D" w:rsidP="001E6CBF">
            <w:pPr>
              <w:jc w:val="center"/>
              <w:rPr>
                <w:sz w:val="32"/>
                <w:szCs w:val="32"/>
                <w:vertAlign w:val="superscript"/>
              </w:rPr>
            </w:pPr>
            <w:r>
              <w:rPr>
                <w:sz w:val="32"/>
                <w:szCs w:val="32"/>
                <w:vertAlign w:val="superscript"/>
              </w:rPr>
              <w:t>8.</w:t>
            </w:r>
            <w:r w:rsidRPr="00DB4CA0">
              <w:rPr>
                <w:sz w:val="32"/>
                <w:szCs w:val="32"/>
                <w:vertAlign w:val="superscript"/>
              </w:rPr>
              <w:t xml:space="preserve"> </w:t>
            </w:r>
          </w:p>
        </w:tc>
        <w:tc>
          <w:tcPr>
            <w:tcW w:w="2977" w:type="dxa"/>
            <w:vAlign w:val="center"/>
          </w:tcPr>
          <w:p w14:paraId="6BDC96A8" w14:textId="77777777" w:rsidR="003B650D" w:rsidRPr="00DB4CA0" w:rsidRDefault="003B650D" w:rsidP="001E6CBF">
            <w:pPr>
              <w:rPr>
                <w:sz w:val="32"/>
                <w:szCs w:val="32"/>
                <w:vertAlign w:val="superscript"/>
              </w:rPr>
            </w:pPr>
            <w:r>
              <w:rPr>
                <w:sz w:val="32"/>
                <w:szCs w:val="32"/>
                <w:vertAlign w:val="superscript"/>
              </w:rPr>
              <w:t>Mgr. Světlana Lipková</w:t>
            </w:r>
          </w:p>
        </w:tc>
      </w:tr>
    </w:tbl>
    <w:p w14:paraId="586B8C95" w14:textId="189FDD45" w:rsidR="003B650D" w:rsidRDefault="003B650D" w:rsidP="005565F3">
      <w:pPr>
        <w:pStyle w:val="Zhlav"/>
        <w:tabs>
          <w:tab w:val="clear" w:pos="4536"/>
          <w:tab w:val="clear" w:pos="9072"/>
        </w:tabs>
        <w:spacing w:before="120" w:after="120"/>
        <w:rPr>
          <w:b/>
          <w:sz w:val="40"/>
          <w:szCs w:val="40"/>
          <w:vertAlign w:val="superscript"/>
        </w:rPr>
      </w:pPr>
    </w:p>
    <w:p w14:paraId="47F86A18" w14:textId="5E56B925" w:rsidR="00393758" w:rsidRDefault="00393758" w:rsidP="005565F3">
      <w:pPr>
        <w:pStyle w:val="Zhlav"/>
        <w:tabs>
          <w:tab w:val="clear" w:pos="4536"/>
          <w:tab w:val="clear" w:pos="9072"/>
        </w:tabs>
        <w:spacing w:before="120" w:after="120"/>
        <w:rPr>
          <w:b/>
          <w:sz w:val="40"/>
          <w:szCs w:val="40"/>
          <w:vertAlign w:val="superscript"/>
        </w:rPr>
      </w:pPr>
    </w:p>
    <w:p w14:paraId="4009A153" w14:textId="77777777" w:rsidR="00393758" w:rsidRPr="003606D9" w:rsidRDefault="00393758" w:rsidP="005565F3">
      <w:pPr>
        <w:pStyle w:val="Zhlav"/>
        <w:tabs>
          <w:tab w:val="clear" w:pos="4536"/>
          <w:tab w:val="clear" w:pos="9072"/>
        </w:tabs>
        <w:spacing w:before="120" w:after="120"/>
        <w:rPr>
          <w:b/>
          <w:sz w:val="40"/>
          <w:szCs w:val="40"/>
          <w:vertAlign w:val="superscript"/>
        </w:rPr>
      </w:pPr>
    </w:p>
    <w:p w14:paraId="7C6529A1" w14:textId="77777777" w:rsidR="005565F3" w:rsidRPr="006F32E3" w:rsidRDefault="005565F3" w:rsidP="005565F3">
      <w:pPr>
        <w:pStyle w:val="Zhlav"/>
        <w:tabs>
          <w:tab w:val="clear" w:pos="4536"/>
          <w:tab w:val="clear" w:pos="9072"/>
        </w:tabs>
        <w:spacing w:before="240" w:after="120"/>
        <w:rPr>
          <w:b/>
          <w:sz w:val="36"/>
          <w:szCs w:val="36"/>
          <w:vertAlign w:val="superscript"/>
        </w:rPr>
      </w:pPr>
      <w:r w:rsidRPr="006F32E3">
        <w:rPr>
          <w:b/>
          <w:sz w:val="36"/>
          <w:szCs w:val="36"/>
          <w:vertAlign w:val="superscript"/>
        </w:rPr>
        <w:t xml:space="preserve"> (pracoviště Dubany)</w:t>
      </w:r>
    </w:p>
    <w:tbl>
      <w:tblPr>
        <w:tblW w:w="7259"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2"/>
        <w:gridCol w:w="2132"/>
        <w:gridCol w:w="2995"/>
      </w:tblGrid>
      <w:tr w:rsidR="003B650D" w:rsidRPr="00DB4CA0" w14:paraId="74BFA77C" w14:textId="77777777" w:rsidTr="001E6CBF">
        <w:trPr>
          <w:trHeight w:val="397"/>
        </w:trPr>
        <w:tc>
          <w:tcPr>
            <w:tcW w:w="2132" w:type="dxa"/>
            <w:shd w:val="clear" w:color="auto" w:fill="D9D9D9" w:themeFill="background1" w:themeFillShade="D9"/>
            <w:vAlign w:val="center"/>
          </w:tcPr>
          <w:p w14:paraId="5A6A5DB7" w14:textId="77777777" w:rsidR="003B650D" w:rsidRPr="00DB4CA0" w:rsidRDefault="003B650D" w:rsidP="001E6CBF">
            <w:pPr>
              <w:jc w:val="center"/>
              <w:rPr>
                <w:sz w:val="32"/>
                <w:szCs w:val="32"/>
                <w:vertAlign w:val="superscript"/>
              </w:rPr>
            </w:pPr>
            <w:r w:rsidRPr="00DB4CA0">
              <w:rPr>
                <w:sz w:val="32"/>
                <w:szCs w:val="32"/>
                <w:vertAlign w:val="superscript"/>
              </w:rPr>
              <w:t>Název kroužku</w:t>
            </w:r>
          </w:p>
        </w:tc>
        <w:tc>
          <w:tcPr>
            <w:tcW w:w="2132" w:type="dxa"/>
            <w:shd w:val="clear" w:color="auto" w:fill="D9D9D9" w:themeFill="background1" w:themeFillShade="D9"/>
            <w:vAlign w:val="center"/>
          </w:tcPr>
          <w:p w14:paraId="3D9A2726" w14:textId="77777777" w:rsidR="003B650D" w:rsidRPr="00DB4CA0" w:rsidRDefault="003B650D" w:rsidP="001E6CBF">
            <w:pPr>
              <w:jc w:val="center"/>
              <w:rPr>
                <w:sz w:val="32"/>
                <w:szCs w:val="32"/>
                <w:vertAlign w:val="superscript"/>
              </w:rPr>
            </w:pPr>
            <w:r w:rsidRPr="00DB4CA0">
              <w:rPr>
                <w:sz w:val="32"/>
                <w:szCs w:val="32"/>
                <w:vertAlign w:val="superscript"/>
              </w:rPr>
              <w:t>třída</w:t>
            </w:r>
          </w:p>
        </w:tc>
        <w:tc>
          <w:tcPr>
            <w:tcW w:w="2995" w:type="dxa"/>
            <w:shd w:val="clear" w:color="auto" w:fill="D9D9D9" w:themeFill="background1" w:themeFillShade="D9"/>
            <w:vAlign w:val="center"/>
          </w:tcPr>
          <w:p w14:paraId="5DDCA555" w14:textId="77777777" w:rsidR="003B650D" w:rsidRPr="00DB4CA0" w:rsidRDefault="003B650D" w:rsidP="001E6CBF">
            <w:pPr>
              <w:jc w:val="center"/>
              <w:rPr>
                <w:sz w:val="32"/>
                <w:szCs w:val="32"/>
                <w:vertAlign w:val="superscript"/>
              </w:rPr>
            </w:pPr>
            <w:r w:rsidRPr="00DB4CA0">
              <w:rPr>
                <w:sz w:val="32"/>
                <w:szCs w:val="32"/>
                <w:vertAlign w:val="superscript"/>
              </w:rPr>
              <w:t>vedoucí kroužku</w:t>
            </w:r>
          </w:p>
        </w:tc>
      </w:tr>
      <w:tr w:rsidR="003B650D" w:rsidRPr="00DB4CA0" w14:paraId="6A418C05" w14:textId="77777777" w:rsidTr="001E6CBF">
        <w:trPr>
          <w:trHeight w:val="397"/>
        </w:trPr>
        <w:tc>
          <w:tcPr>
            <w:tcW w:w="2132" w:type="dxa"/>
            <w:vAlign w:val="center"/>
          </w:tcPr>
          <w:p w14:paraId="778938AE" w14:textId="77777777" w:rsidR="003B650D" w:rsidRPr="00DB4CA0" w:rsidRDefault="003B650D" w:rsidP="001E6CBF">
            <w:pPr>
              <w:rPr>
                <w:sz w:val="32"/>
                <w:szCs w:val="32"/>
                <w:vertAlign w:val="superscript"/>
              </w:rPr>
            </w:pPr>
            <w:r w:rsidRPr="00DB4CA0">
              <w:rPr>
                <w:sz w:val="32"/>
                <w:szCs w:val="32"/>
                <w:vertAlign w:val="superscript"/>
              </w:rPr>
              <w:t>Logopedie I.</w:t>
            </w:r>
          </w:p>
        </w:tc>
        <w:tc>
          <w:tcPr>
            <w:tcW w:w="2132" w:type="dxa"/>
            <w:vAlign w:val="center"/>
          </w:tcPr>
          <w:p w14:paraId="66505622" w14:textId="77777777" w:rsidR="003B650D" w:rsidRPr="00DB4CA0" w:rsidRDefault="003B650D" w:rsidP="001E6CBF">
            <w:pPr>
              <w:jc w:val="center"/>
              <w:rPr>
                <w:sz w:val="32"/>
                <w:szCs w:val="32"/>
                <w:vertAlign w:val="superscript"/>
              </w:rPr>
            </w:pPr>
            <w:r w:rsidRPr="00DB4CA0">
              <w:rPr>
                <w:sz w:val="32"/>
                <w:szCs w:val="32"/>
                <w:vertAlign w:val="superscript"/>
              </w:rPr>
              <w:t>1.</w:t>
            </w:r>
          </w:p>
        </w:tc>
        <w:tc>
          <w:tcPr>
            <w:tcW w:w="2995" w:type="dxa"/>
            <w:vAlign w:val="center"/>
          </w:tcPr>
          <w:p w14:paraId="330537FC" w14:textId="77777777" w:rsidR="003B650D" w:rsidRPr="00DB4CA0" w:rsidRDefault="003B650D" w:rsidP="001E6CBF">
            <w:pPr>
              <w:rPr>
                <w:sz w:val="32"/>
                <w:szCs w:val="32"/>
                <w:vertAlign w:val="superscript"/>
              </w:rPr>
            </w:pPr>
            <w:r w:rsidRPr="00DB4CA0">
              <w:rPr>
                <w:sz w:val="32"/>
                <w:szCs w:val="32"/>
                <w:vertAlign w:val="superscript"/>
              </w:rPr>
              <w:t>Mgr. Lada Souralová</w:t>
            </w:r>
          </w:p>
        </w:tc>
      </w:tr>
      <w:tr w:rsidR="003B650D" w:rsidRPr="00DB4CA0" w14:paraId="0466BCA4" w14:textId="77777777" w:rsidTr="001E6CBF">
        <w:trPr>
          <w:trHeight w:val="397"/>
        </w:trPr>
        <w:tc>
          <w:tcPr>
            <w:tcW w:w="2132" w:type="dxa"/>
            <w:vAlign w:val="center"/>
          </w:tcPr>
          <w:p w14:paraId="6FA594F9" w14:textId="77777777" w:rsidR="003B650D" w:rsidRPr="00DB4CA0" w:rsidRDefault="003B650D" w:rsidP="001E6CBF">
            <w:pPr>
              <w:rPr>
                <w:sz w:val="32"/>
                <w:szCs w:val="32"/>
                <w:vertAlign w:val="superscript"/>
              </w:rPr>
            </w:pPr>
            <w:r w:rsidRPr="00DB4CA0">
              <w:rPr>
                <w:sz w:val="32"/>
                <w:szCs w:val="32"/>
                <w:vertAlign w:val="superscript"/>
              </w:rPr>
              <w:t>Logopedie II.</w:t>
            </w:r>
          </w:p>
        </w:tc>
        <w:tc>
          <w:tcPr>
            <w:tcW w:w="2132" w:type="dxa"/>
            <w:vAlign w:val="center"/>
          </w:tcPr>
          <w:p w14:paraId="3E5109A5" w14:textId="77777777" w:rsidR="003B650D" w:rsidRPr="00DB4CA0" w:rsidRDefault="003B650D" w:rsidP="001E6CBF">
            <w:pPr>
              <w:jc w:val="center"/>
              <w:rPr>
                <w:sz w:val="32"/>
                <w:szCs w:val="32"/>
                <w:vertAlign w:val="superscript"/>
              </w:rPr>
            </w:pPr>
            <w:r w:rsidRPr="00DB4CA0">
              <w:rPr>
                <w:sz w:val="32"/>
                <w:szCs w:val="32"/>
                <w:vertAlign w:val="superscript"/>
              </w:rPr>
              <w:t>3.</w:t>
            </w:r>
          </w:p>
        </w:tc>
        <w:tc>
          <w:tcPr>
            <w:tcW w:w="2995" w:type="dxa"/>
            <w:vAlign w:val="center"/>
          </w:tcPr>
          <w:p w14:paraId="45EBDC14" w14:textId="77777777" w:rsidR="003B650D" w:rsidRPr="00DB4CA0" w:rsidRDefault="003B650D" w:rsidP="001E6CBF">
            <w:pPr>
              <w:rPr>
                <w:sz w:val="32"/>
                <w:szCs w:val="32"/>
                <w:vertAlign w:val="superscript"/>
              </w:rPr>
            </w:pPr>
            <w:r w:rsidRPr="00DB4CA0">
              <w:rPr>
                <w:sz w:val="32"/>
                <w:szCs w:val="32"/>
                <w:vertAlign w:val="superscript"/>
              </w:rPr>
              <w:t>Mgr. Lada Souralová</w:t>
            </w:r>
          </w:p>
        </w:tc>
      </w:tr>
      <w:tr w:rsidR="003B650D" w:rsidRPr="00DB4CA0" w14:paraId="5D6A060B" w14:textId="77777777" w:rsidTr="001E6CBF">
        <w:trPr>
          <w:trHeight w:val="397"/>
        </w:trPr>
        <w:tc>
          <w:tcPr>
            <w:tcW w:w="2132" w:type="dxa"/>
            <w:vAlign w:val="center"/>
          </w:tcPr>
          <w:p w14:paraId="745F9D17" w14:textId="77777777" w:rsidR="003B650D" w:rsidRPr="00DB4CA0" w:rsidRDefault="003B650D" w:rsidP="001E6CBF">
            <w:pPr>
              <w:rPr>
                <w:sz w:val="32"/>
                <w:szCs w:val="32"/>
                <w:vertAlign w:val="superscript"/>
              </w:rPr>
            </w:pPr>
            <w:r w:rsidRPr="00DB4CA0">
              <w:rPr>
                <w:sz w:val="32"/>
                <w:szCs w:val="32"/>
                <w:vertAlign w:val="superscript"/>
              </w:rPr>
              <w:t>Angličtina hrou</w:t>
            </w:r>
          </w:p>
        </w:tc>
        <w:tc>
          <w:tcPr>
            <w:tcW w:w="2132" w:type="dxa"/>
            <w:vAlign w:val="center"/>
          </w:tcPr>
          <w:p w14:paraId="131A806E" w14:textId="77777777" w:rsidR="003B650D" w:rsidRPr="00DB4CA0" w:rsidRDefault="003B650D" w:rsidP="001E6CBF">
            <w:pPr>
              <w:jc w:val="center"/>
              <w:rPr>
                <w:sz w:val="32"/>
                <w:szCs w:val="32"/>
                <w:vertAlign w:val="superscript"/>
              </w:rPr>
            </w:pPr>
            <w:r w:rsidRPr="00DB4CA0">
              <w:rPr>
                <w:sz w:val="32"/>
                <w:szCs w:val="32"/>
                <w:vertAlign w:val="superscript"/>
              </w:rPr>
              <w:t>2.</w:t>
            </w:r>
          </w:p>
        </w:tc>
        <w:tc>
          <w:tcPr>
            <w:tcW w:w="2995" w:type="dxa"/>
            <w:vAlign w:val="center"/>
          </w:tcPr>
          <w:p w14:paraId="7ABDC636" w14:textId="6BBA6A72" w:rsidR="003B650D" w:rsidRPr="00DB4CA0" w:rsidRDefault="008D2B43" w:rsidP="001E6CBF">
            <w:pPr>
              <w:rPr>
                <w:sz w:val="32"/>
                <w:szCs w:val="32"/>
                <w:vertAlign w:val="superscript"/>
              </w:rPr>
            </w:pPr>
            <w:r>
              <w:rPr>
                <w:sz w:val="32"/>
                <w:szCs w:val="32"/>
                <w:vertAlign w:val="superscript"/>
              </w:rPr>
              <w:t>Mgr. Radka Faltýnko</w:t>
            </w:r>
            <w:r w:rsidR="003B650D" w:rsidRPr="00DB4CA0">
              <w:rPr>
                <w:sz w:val="32"/>
                <w:szCs w:val="32"/>
                <w:vertAlign w:val="superscript"/>
              </w:rPr>
              <w:t>vá</w:t>
            </w:r>
          </w:p>
        </w:tc>
      </w:tr>
      <w:tr w:rsidR="003B650D" w:rsidRPr="00DB4CA0" w14:paraId="79F5B3A7" w14:textId="77777777" w:rsidTr="001E6CBF">
        <w:trPr>
          <w:trHeight w:val="397"/>
        </w:trPr>
        <w:tc>
          <w:tcPr>
            <w:tcW w:w="2132" w:type="dxa"/>
            <w:vAlign w:val="center"/>
          </w:tcPr>
          <w:p w14:paraId="4776BAB9" w14:textId="77777777" w:rsidR="003B650D" w:rsidRPr="00DB4CA0" w:rsidRDefault="003B650D" w:rsidP="001E6CBF">
            <w:pPr>
              <w:rPr>
                <w:sz w:val="32"/>
                <w:szCs w:val="32"/>
                <w:vertAlign w:val="superscript"/>
              </w:rPr>
            </w:pPr>
            <w:r w:rsidRPr="00DB4CA0">
              <w:rPr>
                <w:sz w:val="32"/>
                <w:szCs w:val="32"/>
                <w:vertAlign w:val="superscript"/>
              </w:rPr>
              <w:t>Šachový kroužek I.</w:t>
            </w:r>
          </w:p>
        </w:tc>
        <w:tc>
          <w:tcPr>
            <w:tcW w:w="2132" w:type="dxa"/>
            <w:vAlign w:val="center"/>
          </w:tcPr>
          <w:p w14:paraId="30E6262C" w14:textId="77777777" w:rsidR="003B650D" w:rsidRPr="00DB4CA0" w:rsidRDefault="003B650D" w:rsidP="001E6CBF">
            <w:pPr>
              <w:jc w:val="center"/>
              <w:rPr>
                <w:sz w:val="32"/>
                <w:szCs w:val="32"/>
                <w:vertAlign w:val="superscript"/>
              </w:rPr>
            </w:pPr>
            <w:r w:rsidRPr="00DB4CA0">
              <w:rPr>
                <w:sz w:val="32"/>
                <w:szCs w:val="32"/>
                <w:vertAlign w:val="superscript"/>
              </w:rPr>
              <w:t>1.</w:t>
            </w:r>
          </w:p>
        </w:tc>
        <w:tc>
          <w:tcPr>
            <w:tcW w:w="2995" w:type="dxa"/>
            <w:vAlign w:val="center"/>
          </w:tcPr>
          <w:p w14:paraId="08532D18" w14:textId="77777777" w:rsidR="003B650D" w:rsidRPr="00DB4CA0" w:rsidRDefault="003B650D" w:rsidP="001E6CBF">
            <w:pPr>
              <w:rPr>
                <w:sz w:val="32"/>
                <w:szCs w:val="32"/>
                <w:vertAlign w:val="superscript"/>
              </w:rPr>
            </w:pPr>
            <w:r w:rsidRPr="00DB4CA0">
              <w:rPr>
                <w:sz w:val="32"/>
                <w:szCs w:val="32"/>
                <w:vertAlign w:val="superscript"/>
              </w:rPr>
              <w:t>Mgr. Pavel Řezníček</w:t>
            </w:r>
          </w:p>
        </w:tc>
      </w:tr>
      <w:tr w:rsidR="003B650D" w:rsidRPr="00DB4CA0" w14:paraId="642012A0" w14:textId="77777777" w:rsidTr="001E6CBF">
        <w:trPr>
          <w:trHeight w:val="397"/>
        </w:trPr>
        <w:tc>
          <w:tcPr>
            <w:tcW w:w="2132" w:type="dxa"/>
            <w:vAlign w:val="center"/>
          </w:tcPr>
          <w:p w14:paraId="61FA07E0" w14:textId="77777777" w:rsidR="003B650D" w:rsidRPr="00DB4CA0" w:rsidRDefault="003B650D" w:rsidP="001E6CBF">
            <w:pPr>
              <w:rPr>
                <w:sz w:val="32"/>
                <w:szCs w:val="32"/>
                <w:vertAlign w:val="superscript"/>
              </w:rPr>
            </w:pPr>
            <w:r w:rsidRPr="00DB4CA0">
              <w:rPr>
                <w:sz w:val="32"/>
                <w:szCs w:val="32"/>
                <w:vertAlign w:val="superscript"/>
              </w:rPr>
              <w:t>Šachový kroužek II.</w:t>
            </w:r>
          </w:p>
        </w:tc>
        <w:tc>
          <w:tcPr>
            <w:tcW w:w="2132" w:type="dxa"/>
            <w:vAlign w:val="center"/>
          </w:tcPr>
          <w:p w14:paraId="500D001B" w14:textId="77777777" w:rsidR="003B650D" w:rsidRPr="00DB4CA0" w:rsidRDefault="003B650D" w:rsidP="001E6CBF">
            <w:pPr>
              <w:jc w:val="center"/>
              <w:rPr>
                <w:sz w:val="32"/>
                <w:szCs w:val="32"/>
                <w:vertAlign w:val="superscript"/>
              </w:rPr>
            </w:pPr>
            <w:r w:rsidRPr="00DB4CA0">
              <w:rPr>
                <w:sz w:val="32"/>
                <w:szCs w:val="32"/>
                <w:vertAlign w:val="superscript"/>
              </w:rPr>
              <w:t>3.</w:t>
            </w:r>
          </w:p>
        </w:tc>
        <w:tc>
          <w:tcPr>
            <w:tcW w:w="2995" w:type="dxa"/>
            <w:vAlign w:val="center"/>
          </w:tcPr>
          <w:p w14:paraId="1DC9DC95" w14:textId="77777777" w:rsidR="003B650D" w:rsidRPr="00DB4CA0" w:rsidRDefault="003B650D" w:rsidP="001E6CBF">
            <w:pPr>
              <w:rPr>
                <w:sz w:val="32"/>
                <w:szCs w:val="32"/>
                <w:vertAlign w:val="superscript"/>
              </w:rPr>
            </w:pPr>
            <w:r w:rsidRPr="00DB4CA0">
              <w:rPr>
                <w:sz w:val="32"/>
                <w:szCs w:val="32"/>
                <w:vertAlign w:val="superscript"/>
              </w:rPr>
              <w:t>Mgr. Pavel Řezníček</w:t>
            </w:r>
          </w:p>
        </w:tc>
      </w:tr>
      <w:tr w:rsidR="003B650D" w:rsidRPr="00DB4CA0" w14:paraId="3A69D801" w14:textId="77777777" w:rsidTr="001E6CBF">
        <w:trPr>
          <w:trHeight w:val="397"/>
        </w:trPr>
        <w:tc>
          <w:tcPr>
            <w:tcW w:w="2132" w:type="dxa"/>
            <w:vAlign w:val="center"/>
          </w:tcPr>
          <w:p w14:paraId="3D775D71" w14:textId="77777777" w:rsidR="003B650D" w:rsidRPr="00DB4CA0" w:rsidRDefault="003B650D" w:rsidP="001E6CBF">
            <w:pPr>
              <w:rPr>
                <w:sz w:val="32"/>
                <w:szCs w:val="32"/>
                <w:vertAlign w:val="superscript"/>
              </w:rPr>
            </w:pPr>
            <w:r w:rsidRPr="00DB4CA0">
              <w:rPr>
                <w:sz w:val="32"/>
                <w:szCs w:val="32"/>
                <w:vertAlign w:val="superscript"/>
              </w:rPr>
              <w:t>Sportovní kroužek</w:t>
            </w:r>
          </w:p>
        </w:tc>
        <w:tc>
          <w:tcPr>
            <w:tcW w:w="2132" w:type="dxa"/>
            <w:vAlign w:val="center"/>
          </w:tcPr>
          <w:p w14:paraId="27487F4F" w14:textId="77777777" w:rsidR="003B650D" w:rsidRPr="00DB4CA0" w:rsidRDefault="003B650D" w:rsidP="001E6CBF">
            <w:pPr>
              <w:jc w:val="center"/>
              <w:rPr>
                <w:sz w:val="32"/>
                <w:szCs w:val="32"/>
                <w:vertAlign w:val="superscript"/>
              </w:rPr>
            </w:pPr>
            <w:r w:rsidRPr="00DB4CA0">
              <w:rPr>
                <w:sz w:val="32"/>
                <w:szCs w:val="32"/>
                <w:vertAlign w:val="superscript"/>
              </w:rPr>
              <w:t xml:space="preserve">1. – 3. </w:t>
            </w:r>
          </w:p>
        </w:tc>
        <w:tc>
          <w:tcPr>
            <w:tcW w:w="2995" w:type="dxa"/>
            <w:vAlign w:val="center"/>
          </w:tcPr>
          <w:p w14:paraId="2348C993" w14:textId="77777777" w:rsidR="003B650D" w:rsidRPr="00DB4CA0" w:rsidRDefault="003B650D" w:rsidP="001E6CBF">
            <w:pPr>
              <w:rPr>
                <w:sz w:val="32"/>
                <w:szCs w:val="32"/>
                <w:vertAlign w:val="superscript"/>
              </w:rPr>
            </w:pPr>
            <w:r w:rsidRPr="00DB4CA0">
              <w:rPr>
                <w:sz w:val="32"/>
                <w:szCs w:val="32"/>
                <w:vertAlign w:val="superscript"/>
              </w:rPr>
              <w:t>Jitka Kawijová</w:t>
            </w:r>
          </w:p>
        </w:tc>
      </w:tr>
    </w:tbl>
    <w:p w14:paraId="26AA396E" w14:textId="77777777" w:rsidR="005565F3" w:rsidRDefault="005565F3" w:rsidP="005565F3"/>
    <w:p w14:paraId="6B69EFD3" w14:textId="77777777" w:rsidR="005565F3" w:rsidRPr="00D33AB2" w:rsidRDefault="005565F3" w:rsidP="005565F3">
      <w:pPr>
        <w:rPr>
          <w:vertAlign w:val="superscript"/>
        </w:rPr>
      </w:pPr>
    </w:p>
    <w:p w14:paraId="5A225AB3" w14:textId="77777777" w:rsidR="005565F3" w:rsidRPr="00D33AB2" w:rsidRDefault="005565F3" w:rsidP="005565F3">
      <w:pPr>
        <w:rPr>
          <w:vertAlign w:val="superscript"/>
        </w:rPr>
      </w:pPr>
    </w:p>
    <w:p w14:paraId="72FE7857" w14:textId="77777777" w:rsidR="005565F3" w:rsidRDefault="005565F3" w:rsidP="005565F3">
      <w:pPr>
        <w:jc w:val="center"/>
      </w:pPr>
      <w:r>
        <w:rPr>
          <w:b/>
          <w:vertAlign w:val="superscript"/>
        </w:rPr>
        <w:t xml:space="preserve">Kroužky </w:t>
      </w:r>
      <w:r w:rsidRPr="00D33AB2">
        <w:rPr>
          <w:b/>
          <w:vertAlign w:val="superscript"/>
        </w:rPr>
        <w:t>realizované ve spolupráci s CVČ Vrbátky</w:t>
      </w:r>
    </w:p>
    <w:p w14:paraId="275B905A" w14:textId="77777777" w:rsidR="005565F3" w:rsidRDefault="005565F3" w:rsidP="005565F3"/>
    <w:tbl>
      <w:tblPr>
        <w:tblW w:w="7259"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2"/>
        <w:gridCol w:w="2132"/>
        <w:gridCol w:w="2995"/>
      </w:tblGrid>
      <w:tr w:rsidR="003B650D" w:rsidRPr="00D33AB2" w14:paraId="267262F6" w14:textId="77777777" w:rsidTr="003B650D">
        <w:trPr>
          <w:trHeight w:val="397"/>
        </w:trPr>
        <w:tc>
          <w:tcPr>
            <w:tcW w:w="2132" w:type="dxa"/>
            <w:vAlign w:val="center"/>
          </w:tcPr>
          <w:p w14:paraId="7EBD9226" w14:textId="77777777" w:rsidR="003B650D" w:rsidRPr="00D33AB2" w:rsidRDefault="003B650D" w:rsidP="00916B84">
            <w:pPr>
              <w:rPr>
                <w:sz w:val="22"/>
                <w:szCs w:val="22"/>
                <w:vertAlign w:val="superscript"/>
              </w:rPr>
            </w:pPr>
            <w:r w:rsidRPr="00D33AB2">
              <w:rPr>
                <w:sz w:val="22"/>
                <w:szCs w:val="22"/>
                <w:vertAlign w:val="superscript"/>
              </w:rPr>
              <w:t>Keramika I</w:t>
            </w:r>
            <w:r>
              <w:rPr>
                <w:sz w:val="22"/>
                <w:szCs w:val="22"/>
                <w:vertAlign w:val="superscript"/>
              </w:rPr>
              <w:t>.</w:t>
            </w:r>
          </w:p>
        </w:tc>
        <w:tc>
          <w:tcPr>
            <w:tcW w:w="2132" w:type="dxa"/>
            <w:vAlign w:val="center"/>
          </w:tcPr>
          <w:p w14:paraId="499CCA9E" w14:textId="77777777" w:rsidR="003B650D" w:rsidRPr="00D33AB2" w:rsidRDefault="003B650D" w:rsidP="00916B84">
            <w:pPr>
              <w:jc w:val="center"/>
              <w:rPr>
                <w:sz w:val="22"/>
                <w:szCs w:val="22"/>
                <w:vertAlign w:val="superscript"/>
              </w:rPr>
            </w:pPr>
            <w:r>
              <w:rPr>
                <w:sz w:val="22"/>
                <w:szCs w:val="22"/>
                <w:vertAlign w:val="superscript"/>
              </w:rPr>
              <w:t>2.</w:t>
            </w:r>
          </w:p>
        </w:tc>
        <w:tc>
          <w:tcPr>
            <w:tcW w:w="2995" w:type="dxa"/>
            <w:vAlign w:val="center"/>
          </w:tcPr>
          <w:p w14:paraId="27D80CDE" w14:textId="77777777" w:rsidR="003B650D" w:rsidRPr="00D33AB2" w:rsidRDefault="003B650D" w:rsidP="00916B84">
            <w:pPr>
              <w:rPr>
                <w:sz w:val="22"/>
                <w:szCs w:val="22"/>
                <w:vertAlign w:val="superscript"/>
              </w:rPr>
            </w:pPr>
            <w:r>
              <w:rPr>
                <w:sz w:val="22"/>
                <w:szCs w:val="22"/>
                <w:vertAlign w:val="superscript"/>
              </w:rPr>
              <w:t>Libuše Bekrová</w:t>
            </w:r>
          </w:p>
        </w:tc>
      </w:tr>
      <w:tr w:rsidR="003B650D" w:rsidRPr="00D33AB2" w14:paraId="37D3161B" w14:textId="77777777" w:rsidTr="003B650D">
        <w:trPr>
          <w:trHeight w:val="397"/>
        </w:trPr>
        <w:tc>
          <w:tcPr>
            <w:tcW w:w="2132" w:type="dxa"/>
            <w:vAlign w:val="center"/>
          </w:tcPr>
          <w:p w14:paraId="0D4B47B2" w14:textId="77777777" w:rsidR="003B650D" w:rsidRPr="00D33AB2" w:rsidRDefault="003B650D" w:rsidP="00916B84">
            <w:pPr>
              <w:rPr>
                <w:sz w:val="22"/>
                <w:szCs w:val="22"/>
                <w:vertAlign w:val="superscript"/>
              </w:rPr>
            </w:pPr>
            <w:r w:rsidRPr="00D33AB2">
              <w:rPr>
                <w:sz w:val="22"/>
                <w:szCs w:val="22"/>
                <w:vertAlign w:val="superscript"/>
              </w:rPr>
              <w:t>Keramika I</w:t>
            </w:r>
            <w:r>
              <w:rPr>
                <w:sz w:val="22"/>
                <w:szCs w:val="22"/>
                <w:vertAlign w:val="superscript"/>
              </w:rPr>
              <w:t>I</w:t>
            </w:r>
            <w:r w:rsidRPr="00D33AB2">
              <w:rPr>
                <w:sz w:val="22"/>
                <w:szCs w:val="22"/>
                <w:vertAlign w:val="superscript"/>
              </w:rPr>
              <w:t>.</w:t>
            </w:r>
          </w:p>
        </w:tc>
        <w:tc>
          <w:tcPr>
            <w:tcW w:w="2132" w:type="dxa"/>
            <w:vAlign w:val="center"/>
          </w:tcPr>
          <w:p w14:paraId="1C0A205A" w14:textId="77777777" w:rsidR="003B650D" w:rsidRPr="00D33AB2" w:rsidRDefault="003B650D" w:rsidP="00916B84">
            <w:pPr>
              <w:jc w:val="center"/>
              <w:rPr>
                <w:sz w:val="22"/>
                <w:szCs w:val="22"/>
                <w:vertAlign w:val="superscript"/>
              </w:rPr>
            </w:pPr>
            <w:r>
              <w:rPr>
                <w:sz w:val="22"/>
                <w:szCs w:val="22"/>
                <w:vertAlign w:val="superscript"/>
              </w:rPr>
              <w:t>3.</w:t>
            </w:r>
          </w:p>
        </w:tc>
        <w:tc>
          <w:tcPr>
            <w:tcW w:w="2995" w:type="dxa"/>
            <w:vAlign w:val="center"/>
          </w:tcPr>
          <w:p w14:paraId="37EA6FE3" w14:textId="44CBF3E1" w:rsidR="003B650D" w:rsidRPr="00D33AB2" w:rsidRDefault="003B650D" w:rsidP="00916B84">
            <w:pPr>
              <w:rPr>
                <w:sz w:val="22"/>
                <w:szCs w:val="22"/>
                <w:vertAlign w:val="superscript"/>
              </w:rPr>
            </w:pPr>
            <w:r>
              <w:rPr>
                <w:sz w:val="22"/>
                <w:szCs w:val="22"/>
                <w:vertAlign w:val="superscript"/>
              </w:rPr>
              <w:t>Libuše Bekrová</w:t>
            </w:r>
          </w:p>
        </w:tc>
      </w:tr>
    </w:tbl>
    <w:p w14:paraId="3803DDF4" w14:textId="77777777" w:rsidR="005565F3" w:rsidRDefault="005565F3" w:rsidP="005565F3">
      <w:pPr>
        <w:spacing w:before="360"/>
        <w:jc w:val="center"/>
      </w:pPr>
      <w:r>
        <w:rPr>
          <w:b/>
          <w:vertAlign w:val="superscript"/>
        </w:rPr>
        <w:t xml:space="preserve">Kroužky </w:t>
      </w:r>
      <w:r w:rsidRPr="00D33AB2">
        <w:rPr>
          <w:b/>
          <w:vertAlign w:val="superscript"/>
        </w:rPr>
        <w:t>realizované ve spolupráci s Cyrilometodějským gymnáziem v Prostějově</w:t>
      </w:r>
    </w:p>
    <w:p w14:paraId="0766B2CF" w14:textId="77777777" w:rsidR="005565F3" w:rsidRDefault="005565F3" w:rsidP="005565F3"/>
    <w:tbl>
      <w:tblPr>
        <w:tblW w:w="7259"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2"/>
        <w:gridCol w:w="2132"/>
        <w:gridCol w:w="2995"/>
      </w:tblGrid>
      <w:tr w:rsidR="003B650D" w:rsidRPr="00D33AB2" w14:paraId="504017B8" w14:textId="77777777" w:rsidTr="003B650D">
        <w:trPr>
          <w:trHeight w:val="397"/>
        </w:trPr>
        <w:tc>
          <w:tcPr>
            <w:tcW w:w="2132" w:type="dxa"/>
          </w:tcPr>
          <w:p w14:paraId="09E66886" w14:textId="77777777" w:rsidR="003B650D" w:rsidRPr="00D33AB2" w:rsidRDefault="003B650D" w:rsidP="00916B84">
            <w:pPr>
              <w:rPr>
                <w:sz w:val="22"/>
                <w:szCs w:val="22"/>
                <w:vertAlign w:val="superscript"/>
              </w:rPr>
            </w:pPr>
            <w:r w:rsidRPr="00D33AB2">
              <w:rPr>
                <w:sz w:val="22"/>
                <w:szCs w:val="22"/>
                <w:vertAlign w:val="superscript"/>
              </w:rPr>
              <w:t>Pěvecký sbor</w:t>
            </w:r>
          </w:p>
        </w:tc>
        <w:tc>
          <w:tcPr>
            <w:tcW w:w="2132" w:type="dxa"/>
            <w:vAlign w:val="center"/>
          </w:tcPr>
          <w:p w14:paraId="67448E6E" w14:textId="77777777" w:rsidR="003B650D" w:rsidRPr="00D33AB2" w:rsidRDefault="003B650D" w:rsidP="00916B84">
            <w:pPr>
              <w:jc w:val="center"/>
              <w:rPr>
                <w:sz w:val="22"/>
                <w:szCs w:val="22"/>
                <w:vertAlign w:val="superscript"/>
              </w:rPr>
            </w:pPr>
            <w:r w:rsidRPr="00D33AB2">
              <w:rPr>
                <w:sz w:val="22"/>
                <w:szCs w:val="22"/>
                <w:vertAlign w:val="superscript"/>
              </w:rPr>
              <w:t>4. -  9.</w:t>
            </w:r>
          </w:p>
        </w:tc>
        <w:tc>
          <w:tcPr>
            <w:tcW w:w="2995" w:type="dxa"/>
            <w:vAlign w:val="center"/>
          </w:tcPr>
          <w:p w14:paraId="769BC0CB" w14:textId="77777777" w:rsidR="003B650D" w:rsidRPr="00D33AB2" w:rsidRDefault="003B650D" w:rsidP="00916B84">
            <w:pPr>
              <w:rPr>
                <w:sz w:val="22"/>
                <w:szCs w:val="22"/>
                <w:vertAlign w:val="superscript"/>
              </w:rPr>
            </w:pPr>
            <w:r w:rsidRPr="00D33AB2">
              <w:rPr>
                <w:sz w:val="22"/>
                <w:szCs w:val="22"/>
                <w:vertAlign w:val="superscript"/>
              </w:rPr>
              <w:t>Mgr. Vlasta Hrbatová</w:t>
            </w:r>
          </w:p>
        </w:tc>
      </w:tr>
    </w:tbl>
    <w:p w14:paraId="45DABDF1" w14:textId="77777777" w:rsidR="005565F3" w:rsidRPr="00D33AB2" w:rsidRDefault="005565F3" w:rsidP="005565F3">
      <w:pPr>
        <w:rPr>
          <w:vertAlign w:val="superscript"/>
        </w:rPr>
      </w:pPr>
      <w:r w:rsidRPr="00D33AB2">
        <w:rPr>
          <w:vertAlign w:val="superscript"/>
        </w:rPr>
        <w:t xml:space="preserve"> </w:t>
      </w:r>
    </w:p>
    <w:p w14:paraId="73B5A70E" w14:textId="77777777" w:rsidR="005565F3" w:rsidRPr="00D33AB2" w:rsidRDefault="005565F3" w:rsidP="005565F3">
      <w:pPr>
        <w:rPr>
          <w:vertAlign w:val="superscript"/>
        </w:rPr>
      </w:pPr>
    </w:p>
    <w:p w14:paraId="3BF01FBC" w14:textId="77777777" w:rsidR="005565F3" w:rsidRDefault="005565F3" w:rsidP="005565F3"/>
    <w:p w14:paraId="05FE3F79" w14:textId="77777777" w:rsidR="005565F3" w:rsidRPr="00CE6915" w:rsidRDefault="005565F3" w:rsidP="005565F3">
      <w:pPr>
        <w:jc w:val="center"/>
        <w:rPr>
          <w:b/>
          <w:u w:val="single"/>
        </w:rPr>
      </w:pPr>
      <w:r>
        <w:rPr>
          <w:b/>
          <w:u w:val="single"/>
        </w:rPr>
        <w:t>Psychologické poradenství pro rodiče a žáky</w:t>
      </w:r>
    </w:p>
    <w:p w14:paraId="05D5C613" w14:textId="77777777" w:rsidR="005565F3" w:rsidRDefault="005565F3" w:rsidP="005565F3">
      <w:pPr>
        <w:rPr>
          <w:vertAlign w:val="superscript"/>
        </w:rPr>
      </w:pPr>
    </w:p>
    <w:tbl>
      <w:tblPr>
        <w:tblW w:w="8531"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2"/>
        <w:gridCol w:w="2132"/>
        <w:gridCol w:w="2132"/>
        <w:gridCol w:w="2135"/>
      </w:tblGrid>
      <w:tr w:rsidR="005565F3" w:rsidRPr="00D33AB2" w14:paraId="291532C8" w14:textId="77777777" w:rsidTr="00916B84">
        <w:trPr>
          <w:trHeight w:val="397"/>
        </w:trPr>
        <w:tc>
          <w:tcPr>
            <w:tcW w:w="2132" w:type="dxa"/>
          </w:tcPr>
          <w:p w14:paraId="751C7475" w14:textId="77777777" w:rsidR="005565F3" w:rsidRPr="00D33AB2" w:rsidRDefault="005565F3" w:rsidP="00916B84">
            <w:pPr>
              <w:rPr>
                <w:sz w:val="22"/>
                <w:szCs w:val="22"/>
                <w:vertAlign w:val="superscript"/>
              </w:rPr>
            </w:pPr>
            <w:r w:rsidRPr="00D33AB2">
              <w:rPr>
                <w:sz w:val="22"/>
                <w:szCs w:val="22"/>
                <w:vertAlign w:val="superscript"/>
              </w:rPr>
              <w:t>Individuální psychologické poradenství</w:t>
            </w:r>
          </w:p>
        </w:tc>
        <w:tc>
          <w:tcPr>
            <w:tcW w:w="2132" w:type="dxa"/>
            <w:vAlign w:val="center"/>
          </w:tcPr>
          <w:p w14:paraId="5FAC9720" w14:textId="77777777" w:rsidR="005565F3" w:rsidRPr="00D33AB2" w:rsidRDefault="005565F3" w:rsidP="00916B84">
            <w:pPr>
              <w:jc w:val="center"/>
              <w:rPr>
                <w:sz w:val="22"/>
                <w:szCs w:val="22"/>
                <w:vertAlign w:val="superscript"/>
              </w:rPr>
            </w:pPr>
            <w:r>
              <w:rPr>
                <w:sz w:val="22"/>
                <w:szCs w:val="22"/>
                <w:vertAlign w:val="superscript"/>
              </w:rPr>
              <w:t>1</w:t>
            </w:r>
            <w:r w:rsidRPr="00D33AB2">
              <w:rPr>
                <w:sz w:val="22"/>
                <w:szCs w:val="22"/>
                <w:vertAlign w:val="superscript"/>
              </w:rPr>
              <w:t>. -  9.</w:t>
            </w:r>
          </w:p>
        </w:tc>
        <w:tc>
          <w:tcPr>
            <w:tcW w:w="2132" w:type="dxa"/>
            <w:vAlign w:val="center"/>
          </w:tcPr>
          <w:p w14:paraId="7B2E92BE" w14:textId="77777777" w:rsidR="005565F3" w:rsidRPr="00D33AB2" w:rsidRDefault="005565F3" w:rsidP="00916B84">
            <w:pPr>
              <w:rPr>
                <w:sz w:val="22"/>
                <w:szCs w:val="22"/>
                <w:vertAlign w:val="superscript"/>
              </w:rPr>
            </w:pPr>
            <w:r w:rsidRPr="00D33AB2">
              <w:rPr>
                <w:sz w:val="22"/>
                <w:szCs w:val="22"/>
                <w:vertAlign w:val="superscript"/>
              </w:rPr>
              <w:t>Individuálně dle potřeby</w:t>
            </w:r>
          </w:p>
        </w:tc>
        <w:tc>
          <w:tcPr>
            <w:tcW w:w="2135" w:type="dxa"/>
            <w:vAlign w:val="center"/>
          </w:tcPr>
          <w:p w14:paraId="44C08759" w14:textId="77777777" w:rsidR="005565F3" w:rsidRPr="00D33AB2" w:rsidRDefault="005565F3" w:rsidP="00916B84">
            <w:pPr>
              <w:rPr>
                <w:sz w:val="22"/>
                <w:szCs w:val="22"/>
                <w:vertAlign w:val="superscript"/>
              </w:rPr>
            </w:pPr>
            <w:r w:rsidRPr="00D33AB2">
              <w:rPr>
                <w:sz w:val="22"/>
                <w:szCs w:val="22"/>
                <w:vertAlign w:val="superscript"/>
              </w:rPr>
              <w:t>Mgr. Šárka Zachrdlová</w:t>
            </w:r>
          </w:p>
        </w:tc>
      </w:tr>
    </w:tbl>
    <w:p w14:paraId="2D49E724" w14:textId="77777777" w:rsidR="005565F3" w:rsidRPr="00D33AB2" w:rsidRDefault="005565F3" w:rsidP="005565F3">
      <w:pPr>
        <w:rPr>
          <w:vertAlign w:val="superscript"/>
        </w:rPr>
      </w:pPr>
    </w:p>
    <w:p w14:paraId="07352AAC" w14:textId="77777777" w:rsidR="005565F3" w:rsidRPr="00D33AB2" w:rsidRDefault="005565F3" w:rsidP="005565F3">
      <w:pPr>
        <w:rPr>
          <w:vertAlign w:val="superscript"/>
        </w:rPr>
      </w:pPr>
    </w:p>
    <w:p w14:paraId="4852DC93" w14:textId="2B1ACD43" w:rsidR="00BF3CA3" w:rsidRDefault="00BF3CA3" w:rsidP="00284C09">
      <w:pPr>
        <w:pStyle w:val="Zkladntextodsazen3"/>
        <w:tabs>
          <w:tab w:val="left" w:pos="142"/>
        </w:tabs>
        <w:ind w:left="0" w:firstLine="0"/>
        <w:rPr>
          <w:bCs/>
        </w:rPr>
      </w:pPr>
    </w:p>
    <w:p w14:paraId="2DE4D6D5" w14:textId="77777777" w:rsidR="00BF3CA3" w:rsidRDefault="00BF3CA3" w:rsidP="00284C09">
      <w:pPr>
        <w:pStyle w:val="Zkladntextodsazen3"/>
        <w:tabs>
          <w:tab w:val="left" w:pos="142"/>
        </w:tabs>
        <w:ind w:left="0" w:firstLine="0"/>
        <w:rPr>
          <w:bCs/>
        </w:rPr>
      </w:pPr>
    </w:p>
    <w:p w14:paraId="3F1284A4" w14:textId="3C9085C2" w:rsidR="006913EC" w:rsidRPr="005565F3" w:rsidRDefault="00180D28" w:rsidP="00031806">
      <w:pPr>
        <w:tabs>
          <w:tab w:val="left" w:pos="142"/>
        </w:tabs>
        <w:jc w:val="center"/>
        <w:rPr>
          <w:b/>
          <w:sz w:val="28"/>
          <w:szCs w:val="28"/>
        </w:rPr>
      </w:pPr>
      <w:r w:rsidRPr="005565F3">
        <w:rPr>
          <w:b/>
          <w:sz w:val="28"/>
          <w:szCs w:val="28"/>
        </w:rPr>
        <w:t xml:space="preserve">Přehled </w:t>
      </w:r>
      <w:r w:rsidR="005565F3" w:rsidRPr="005565F3">
        <w:rPr>
          <w:b/>
          <w:sz w:val="28"/>
          <w:szCs w:val="28"/>
        </w:rPr>
        <w:t xml:space="preserve">vybraných </w:t>
      </w:r>
      <w:r w:rsidR="00210E98" w:rsidRPr="005565F3">
        <w:rPr>
          <w:b/>
          <w:sz w:val="28"/>
          <w:szCs w:val="28"/>
        </w:rPr>
        <w:t xml:space="preserve">aktivit a </w:t>
      </w:r>
      <w:r w:rsidRPr="005565F3">
        <w:rPr>
          <w:b/>
          <w:sz w:val="28"/>
          <w:szCs w:val="28"/>
        </w:rPr>
        <w:t>akcí, kterých se zúčastnili naši žáci</w:t>
      </w:r>
      <w:r w:rsidR="003F2958" w:rsidRPr="005565F3">
        <w:rPr>
          <w:b/>
          <w:sz w:val="28"/>
          <w:szCs w:val="28"/>
        </w:rPr>
        <w:t xml:space="preserve"> (a někdy i rodiče)</w:t>
      </w:r>
      <w:r w:rsidR="00595D05" w:rsidRPr="005565F3">
        <w:rPr>
          <w:b/>
          <w:sz w:val="28"/>
          <w:szCs w:val="28"/>
        </w:rPr>
        <w:t xml:space="preserve"> ve školním roce </w:t>
      </w:r>
      <w:r w:rsidR="00E46631">
        <w:rPr>
          <w:b/>
          <w:sz w:val="28"/>
          <w:szCs w:val="28"/>
        </w:rPr>
        <w:t>2017/2018</w:t>
      </w:r>
    </w:p>
    <w:p w14:paraId="44776A8F" w14:textId="77777777" w:rsidR="00BF1984" w:rsidRPr="005565F3" w:rsidRDefault="00BF1984" w:rsidP="00BF1984">
      <w:pPr>
        <w:rPr>
          <w:b/>
          <w:sz w:val="28"/>
          <w:szCs w:val="28"/>
        </w:rPr>
      </w:pPr>
    </w:p>
    <w:tbl>
      <w:tblPr>
        <w:tblpPr w:leftFromText="141" w:rightFromText="141" w:vertAnchor="text" w:tblpY="1"/>
        <w:tblOverlap w:val="never"/>
        <w:tblW w:w="8359" w:type="dxa"/>
        <w:tblLayout w:type="fixed"/>
        <w:tblCellMar>
          <w:left w:w="70" w:type="dxa"/>
          <w:right w:w="70" w:type="dxa"/>
        </w:tblCellMar>
        <w:tblLook w:val="01E0" w:firstRow="1" w:lastRow="1" w:firstColumn="1" w:lastColumn="1" w:noHBand="0" w:noVBand="0"/>
      </w:tblPr>
      <w:tblGrid>
        <w:gridCol w:w="1271"/>
        <w:gridCol w:w="992"/>
        <w:gridCol w:w="6096"/>
      </w:tblGrid>
      <w:tr w:rsidR="00E46631" w:rsidRPr="00077B08" w14:paraId="36370E03" w14:textId="77777777" w:rsidTr="00E46631">
        <w:tc>
          <w:tcPr>
            <w:tcW w:w="1271" w:type="dxa"/>
            <w:vAlign w:val="bottom"/>
          </w:tcPr>
          <w:p w14:paraId="269B8C48" w14:textId="77777777" w:rsidR="00E46631" w:rsidRPr="00077B08" w:rsidRDefault="00E46631" w:rsidP="00E46631">
            <w:pPr>
              <w:rPr>
                <w:b/>
                <w:sz w:val="20"/>
                <w:szCs w:val="20"/>
              </w:rPr>
            </w:pPr>
            <w:r w:rsidRPr="00077B08">
              <w:rPr>
                <w:b/>
                <w:sz w:val="20"/>
                <w:szCs w:val="20"/>
              </w:rPr>
              <w:t>KDY</w:t>
            </w:r>
          </w:p>
        </w:tc>
        <w:tc>
          <w:tcPr>
            <w:tcW w:w="992" w:type="dxa"/>
            <w:vAlign w:val="bottom"/>
          </w:tcPr>
          <w:p w14:paraId="38616552" w14:textId="77777777" w:rsidR="00E46631" w:rsidRPr="00755F2B" w:rsidRDefault="00E46631" w:rsidP="00E46631">
            <w:pPr>
              <w:jc w:val="center"/>
              <w:rPr>
                <w:b/>
                <w:sz w:val="16"/>
                <w:szCs w:val="16"/>
              </w:rPr>
            </w:pPr>
            <w:r w:rsidRPr="00755F2B">
              <w:rPr>
                <w:b/>
                <w:sz w:val="16"/>
                <w:szCs w:val="16"/>
              </w:rPr>
              <w:t>TŘÍDY</w:t>
            </w:r>
          </w:p>
        </w:tc>
        <w:tc>
          <w:tcPr>
            <w:tcW w:w="6096" w:type="dxa"/>
            <w:vAlign w:val="bottom"/>
          </w:tcPr>
          <w:p w14:paraId="0B78D95A" w14:textId="77777777" w:rsidR="00E46631" w:rsidRPr="00077B08" w:rsidRDefault="00E46631" w:rsidP="00E46631">
            <w:pPr>
              <w:jc w:val="center"/>
              <w:rPr>
                <w:b/>
                <w:sz w:val="20"/>
                <w:szCs w:val="20"/>
              </w:rPr>
            </w:pPr>
            <w:r>
              <w:rPr>
                <w:b/>
                <w:sz w:val="20"/>
                <w:szCs w:val="20"/>
              </w:rPr>
              <w:t>AKCE</w:t>
            </w:r>
          </w:p>
        </w:tc>
      </w:tr>
      <w:tr w:rsidR="00E46631" w14:paraId="6FFA6107" w14:textId="77777777" w:rsidTr="00E46631">
        <w:tc>
          <w:tcPr>
            <w:tcW w:w="1271" w:type="dxa"/>
            <w:vAlign w:val="bottom"/>
          </w:tcPr>
          <w:p w14:paraId="79216B65" w14:textId="77777777" w:rsidR="00E46631" w:rsidRPr="00CE100E" w:rsidRDefault="00E46631" w:rsidP="00E46631">
            <w:pPr>
              <w:jc w:val="center"/>
            </w:pPr>
          </w:p>
        </w:tc>
        <w:tc>
          <w:tcPr>
            <w:tcW w:w="992" w:type="dxa"/>
            <w:vAlign w:val="bottom"/>
          </w:tcPr>
          <w:p w14:paraId="1221E786" w14:textId="77777777" w:rsidR="00E46631" w:rsidRPr="00CE100E" w:rsidRDefault="00E46631" w:rsidP="00E46631">
            <w:pPr>
              <w:jc w:val="center"/>
            </w:pPr>
          </w:p>
        </w:tc>
        <w:tc>
          <w:tcPr>
            <w:tcW w:w="6096" w:type="dxa"/>
            <w:vAlign w:val="bottom"/>
          </w:tcPr>
          <w:p w14:paraId="39BBAD76" w14:textId="77777777" w:rsidR="00E46631" w:rsidRPr="00CE100E" w:rsidRDefault="00E46631" w:rsidP="00E46631">
            <w:pPr>
              <w:jc w:val="center"/>
            </w:pPr>
          </w:p>
        </w:tc>
      </w:tr>
      <w:tr w:rsidR="00E46631" w:rsidRPr="00024DD4" w14:paraId="04CF9DE9" w14:textId="77777777" w:rsidTr="00E46631">
        <w:tc>
          <w:tcPr>
            <w:tcW w:w="1271" w:type="dxa"/>
            <w:vAlign w:val="bottom"/>
          </w:tcPr>
          <w:p w14:paraId="73694F96" w14:textId="77777777" w:rsidR="00E46631" w:rsidRPr="00CE100E" w:rsidRDefault="00E46631" w:rsidP="00E46631">
            <w:r w:rsidRPr="00CE100E">
              <w:t>4. 9.</w:t>
            </w:r>
          </w:p>
        </w:tc>
        <w:tc>
          <w:tcPr>
            <w:tcW w:w="992" w:type="dxa"/>
            <w:vAlign w:val="bottom"/>
          </w:tcPr>
          <w:p w14:paraId="2A1F2C0C" w14:textId="77777777" w:rsidR="00E46631" w:rsidRPr="00CE100E" w:rsidRDefault="00E46631" w:rsidP="00E46631">
            <w:pPr>
              <w:jc w:val="center"/>
            </w:pPr>
            <w:r w:rsidRPr="00CE100E">
              <w:t>1. – 9.</w:t>
            </w:r>
          </w:p>
        </w:tc>
        <w:tc>
          <w:tcPr>
            <w:tcW w:w="6096" w:type="dxa"/>
            <w:vAlign w:val="bottom"/>
          </w:tcPr>
          <w:p w14:paraId="08E99A42" w14:textId="77777777" w:rsidR="00E46631" w:rsidRPr="00CE100E" w:rsidRDefault="00E46631" w:rsidP="00E46631">
            <w:r w:rsidRPr="00CE100E">
              <w:t>Zahájení nového školního roku 2017/2018</w:t>
            </w:r>
          </w:p>
        </w:tc>
      </w:tr>
      <w:tr w:rsidR="00E46631" w14:paraId="6816DE22" w14:textId="77777777" w:rsidTr="00E46631">
        <w:tc>
          <w:tcPr>
            <w:tcW w:w="1271" w:type="dxa"/>
            <w:vAlign w:val="bottom"/>
          </w:tcPr>
          <w:p w14:paraId="2BE9B582" w14:textId="77777777" w:rsidR="00E46631" w:rsidRPr="00CE100E" w:rsidRDefault="00E46631" w:rsidP="00E46631"/>
        </w:tc>
        <w:tc>
          <w:tcPr>
            <w:tcW w:w="992" w:type="dxa"/>
            <w:vAlign w:val="bottom"/>
          </w:tcPr>
          <w:p w14:paraId="3FE5091A" w14:textId="77777777" w:rsidR="00E46631" w:rsidRPr="00CE100E" w:rsidRDefault="00E46631" w:rsidP="00E46631">
            <w:pPr>
              <w:jc w:val="center"/>
            </w:pPr>
          </w:p>
        </w:tc>
        <w:tc>
          <w:tcPr>
            <w:tcW w:w="6096" w:type="dxa"/>
            <w:vAlign w:val="bottom"/>
          </w:tcPr>
          <w:p w14:paraId="509B1238" w14:textId="77777777" w:rsidR="00E46631" w:rsidRPr="00CE100E" w:rsidRDefault="00E46631" w:rsidP="00E46631">
            <w:r w:rsidRPr="00CE100E">
              <w:t>Přivítání prvňáčků</w:t>
            </w:r>
          </w:p>
        </w:tc>
      </w:tr>
      <w:tr w:rsidR="00E46631" w14:paraId="60EF252F" w14:textId="77777777" w:rsidTr="00E46631">
        <w:tc>
          <w:tcPr>
            <w:tcW w:w="1271" w:type="dxa"/>
            <w:vAlign w:val="bottom"/>
          </w:tcPr>
          <w:p w14:paraId="5054BEDA" w14:textId="77777777" w:rsidR="00E46631" w:rsidRPr="00CE100E" w:rsidRDefault="00E46631" w:rsidP="00E46631">
            <w:r w:rsidRPr="00CE100E">
              <w:t>5. 9.</w:t>
            </w:r>
          </w:p>
        </w:tc>
        <w:tc>
          <w:tcPr>
            <w:tcW w:w="992" w:type="dxa"/>
            <w:vAlign w:val="bottom"/>
          </w:tcPr>
          <w:p w14:paraId="5E2A9EBD" w14:textId="77777777" w:rsidR="00E46631" w:rsidRPr="00CE100E" w:rsidRDefault="00E46631" w:rsidP="00E46631">
            <w:pPr>
              <w:jc w:val="center"/>
            </w:pPr>
            <w:r w:rsidRPr="00CE100E">
              <w:t>sbor</w:t>
            </w:r>
          </w:p>
        </w:tc>
        <w:tc>
          <w:tcPr>
            <w:tcW w:w="6096" w:type="dxa"/>
            <w:vAlign w:val="bottom"/>
          </w:tcPr>
          <w:p w14:paraId="2418A7EE" w14:textId="77777777" w:rsidR="00E46631" w:rsidRPr="00CE100E" w:rsidRDefault="00E46631" w:rsidP="00E46631">
            <w:r w:rsidRPr="00CE100E">
              <w:t>Vystoupení pěveckého sboru na Vesnici roku</w:t>
            </w:r>
          </w:p>
        </w:tc>
      </w:tr>
      <w:tr w:rsidR="00E46631" w14:paraId="48F054BF" w14:textId="77777777" w:rsidTr="00E46631">
        <w:tc>
          <w:tcPr>
            <w:tcW w:w="1271" w:type="dxa"/>
            <w:vAlign w:val="bottom"/>
          </w:tcPr>
          <w:p w14:paraId="5172601A" w14:textId="77777777" w:rsidR="00E46631" w:rsidRPr="00CE100E" w:rsidRDefault="00E46631" w:rsidP="00E46631"/>
        </w:tc>
        <w:tc>
          <w:tcPr>
            <w:tcW w:w="992" w:type="dxa"/>
            <w:vAlign w:val="bottom"/>
          </w:tcPr>
          <w:p w14:paraId="2BDDB218" w14:textId="77777777" w:rsidR="00E46631" w:rsidRPr="00CE100E" w:rsidRDefault="00E46631" w:rsidP="00E46631">
            <w:pPr>
              <w:jc w:val="center"/>
            </w:pPr>
          </w:p>
        </w:tc>
        <w:tc>
          <w:tcPr>
            <w:tcW w:w="6096" w:type="dxa"/>
            <w:vAlign w:val="bottom"/>
          </w:tcPr>
          <w:p w14:paraId="730604BA" w14:textId="77777777" w:rsidR="00E46631" w:rsidRPr="00CE100E" w:rsidRDefault="00E46631" w:rsidP="00E46631"/>
        </w:tc>
      </w:tr>
      <w:tr w:rsidR="00E46631" w14:paraId="20284D26" w14:textId="77777777" w:rsidTr="00E46631">
        <w:tc>
          <w:tcPr>
            <w:tcW w:w="1271" w:type="dxa"/>
            <w:vAlign w:val="bottom"/>
          </w:tcPr>
          <w:p w14:paraId="46F002EC" w14:textId="77777777" w:rsidR="00E46631" w:rsidRPr="00CE100E" w:rsidRDefault="00E46631" w:rsidP="00E46631">
            <w:r w:rsidRPr="00CE100E">
              <w:t>11. 9.</w:t>
            </w:r>
          </w:p>
        </w:tc>
        <w:tc>
          <w:tcPr>
            <w:tcW w:w="992" w:type="dxa"/>
            <w:vAlign w:val="bottom"/>
          </w:tcPr>
          <w:p w14:paraId="00ACE1EB" w14:textId="77777777" w:rsidR="00E46631" w:rsidRPr="00CE100E" w:rsidRDefault="00E46631" w:rsidP="00E46631">
            <w:pPr>
              <w:jc w:val="center"/>
            </w:pPr>
            <w:r w:rsidRPr="00CE100E">
              <w:t>1.- 3.</w:t>
            </w:r>
          </w:p>
        </w:tc>
        <w:tc>
          <w:tcPr>
            <w:tcW w:w="6096" w:type="dxa"/>
            <w:vAlign w:val="bottom"/>
          </w:tcPr>
          <w:p w14:paraId="0363A11B" w14:textId="77777777" w:rsidR="00E46631" w:rsidRPr="00CE100E" w:rsidRDefault="00E46631" w:rsidP="00E46631">
            <w:r w:rsidRPr="00CE100E">
              <w:t>Environmentální vycházka do ZOO Svatý Kopeček</w:t>
            </w:r>
          </w:p>
        </w:tc>
      </w:tr>
      <w:tr w:rsidR="00E46631" w:rsidRPr="00163F41" w14:paraId="27CADDA5" w14:textId="77777777" w:rsidTr="00E46631">
        <w:tc>
          <w:tcPr>
            <w:tcW w:w="1271" w:type="dxa"/>
            <w:vAlign w:val="bottom"/>
          </w:tcPr>
          <w:p w14:paraId="45245C97" w14:textId="77777777" w:rsidR="00E46631" w:rsidRPr="00CE100E" w:rsidRDefault="00E46631" w:rsidP="00E46631"/>
        </w:tc>
        <w:tc>
          <w:tcPr>
            <w:tcW w:w="992" w:type="dxa"/>
            <w:vAlign w:val="bottom"/>
          </w:tcPr>
          <w:p w14:paraId="1F00E6BC" w14:textId="77777777" w:rsidR="00E46631" w:rsidRPr="00CE100E" w:rsidRDefault="00E46631" w:rsidP="00E46631">
            <w:pPr>
              <w:jc w:val="center"/>
            </w:pPr>
          </w:p>
        </w:tc>
        <w:tc>
          <w:tcPr>
            <w:tcW w:w="6096" w:type="dxa"/>
            <w:vAlign w:val="bottom"/>
          </w:tcPr>
          <w:p w14:paraId="00A07C3D" w14:textId="77777777" w:rsidR="00E46631" w:rsidRPr="00CE100E" w:rsidRDefault="00E46631" w:rsidP="00E46631"/>
        </w:tc>
      </w:tr>
      <w:tr w:rsidR="00E46631" w:rsidRPr="00E01F14" w14:paraId="5963EC81" w14:textId="77777777" w:rsidTr="00E46631">
        <w:tc>
          <w:tcPr>
            <w:tcW w:w="1271" w:type="dxa"/>
            <w:vAlign w:val="bottom"/>
          </w:tcPr>
          <w:p w14:paraId="2CA5C03C" w14:textId="77777777" w:rsidR="00E46631" w:rsidRPr="00E01F14" w:rsidRDefault="00E46631" w:rsidP="00E46631">
            <w:r w:rsidRPr="00E01F14">
              <w:t>15. 9.</w:t>
            </w:r>
          </w:p>
        </w:tc>
        <w:tc>
          <w:tcPr>
            <w:tcW w:w="992" w:type="dxa"/>
            <w:vAlign w:val="bottom"/>
          </w:tcPr>
          <w:p w14:paraId="6DCC931A" w14:textId="77777777" w:rsidR="00E46631" w:rsidRPr="00E01F14" w:rsidRDefault="00E46631" w:rsidP="00E46631">
            <w:pPr>
              <w:jc w:val="center"/>
            </w:pPr>
            <w:r w:rsidRPr="00E01F14">
              <w:t>4.</w:t>
            </w:r>
          </w:p>
        </w:tc>
        <w:tc>
          <w:tcPr>
            <w:tcW w:w="6096" w:type="dxa"/>
            <w:vAlign w:val="bottom"/>
          </w:tcPr>
          <w:p w14:paraId="5C3431B6" w14:textId="77777777" w:rsidR="00E46631" w:rsidRPr="00E01F14" w:rsidRDefault="00E46631" w:rsidP="00E46631">
            <w:pPr>
              <w:pStyle w:val="Nadpis1"/>
              <w:rPr>
                <w:b w:val="0"/>
                <w:sz w:val="24"/>
              </w:rPr>
            </w:pPr>
            <w:r w:rsidRPr="00E01F14">
              <w:rPr>
                <w:b w:val="0"/>
                <w:sz w:val="24"/>
              </w:rPr>
              <w:t>Dopravní hřiště</w:t>
            </w:r>
          </w:p>
        </w:tc>
      </w:tr>
      <w:tr w:rsidR="00E46631" w:rsidRPr="00E01F14" w14:paraId="389A4981" w14:textId="77777777" w:rsidTr="00E46631">
        <w:tc>
          <w:tcPr>
            <w:tcW w:w="1271" w:type="dxa"/>
            <w:vAlign w:val="bottom"/>
          </w:tcPr>
          <w:p w14:paraId="69750573" w14:textId="77777777" w:rsidR="00E46631" w:rsidRPr="00E01F14" w:rsidRDefault="00E46631" w:rsidP="00E46631"/>
        </w:tc>
        <w:tc>
          <w:tcPr>
            <w:tcW w:w="992" w:type="dxa"/>
            <w:vAlign w:val="bottom"/>
          </w:tcPr>
          <w:p w14:paraId="495EFEE5" w14:textId="77777777" w:rsidR="00E46631" w:rsidRPr="00E01F14" w:rsidRDefault="00E46631" w:rsidP="00E46631">
            <w:pPr>
              <w:jc w:val="center"/>
            </w:pPr>
          </w:p>
        </w:tc>
        <w:tc>
          <w:tcPr>
            <w:tcW w:w="6096" w:type="dxa"/>
            <w:vAlign w:val="bottom"/>
          </w:tcPr>
          <w:p w14:paraId="5C65632B" w14:textId="77777777" w:rsidR="00E46631" w:rsidRPr="00E01F14" w:rsidRDefault="00E46631" w:rsidP="00E46631">
            <w:pPr>
              <w:pStyle w:val="Nadpis1"/>
              <w:rPr>
                <w:b w:val="0"/>
                <w:sz w:val="24"/>
              </w:rPr>
            </w:pPr>
          </w:p>
        </w:tc>
      </w:tr>
      <w:tr w:rsidR="00E46631" w:rsidRPr="00E01F14" w14:paraId="6FD11FB7" w14:textId="77777777" w:rsidTr="00E46631">
        <w:tc>
          <w:tcPr>
            <w:tcW w:w="1271" w:type="dxa"/>
            <w:vAlign w:val="bottom"/>
          </w:tcPr>
          <w:p w14:paraId="1202AE63" w14:textId="77777777" w:rsidR="00E46631" w:rsidRPr="00E01F14" w:rsidRDefault="00E46631" w:rsidP="00E46631">
            <w:r w:rsidRPr="00E01F14">
              <w:t>20. 9.</w:t>
            </w:r>
          </w:p>
        </w:tc>
        <w:tc>
          <w:tcPr>
            <w:tcW w:w="992" w:type="dxa"/>
            <w:vAlign w:val="bottom"/>
          </w:tcPr>
          <w:p w14:paraId="0BE8BB40" w14:textId="77777777" w:rsidR="00E46631" w:rsidRPr="00E01F14" w:rsidRDefault="00E46631" w:rsidP="00E46631">
            <w:pPr>
              <w:jc w:val="center"/>
            </w:pPr>
            <w:r w:rsidRPr="00E01F14">
              <w:t>8., 9.</w:t>
            </w:r>
          </w:p>
        </w:tc>
        <w:tc>
          <w:tcPr>
            <w:tcW w:w="6096" w:type="dxa"/>
            <w:vAlign w:val="bottom"/>
          </w:tcPr>
          <w:p w14:paraId="7A642AF6" w14:textId="77777777" w:rsidR="00E46631" w:rsidRPr="00E01F14" w:rsidRDefault="00E46631" w:rsidP="00E46631">
            <w:pPr>
              <w:pStyle w:val="Nadpis1"/>
              <w:rPr>
                <w:b w:val="0"/>
                <w:sz w:val="24"/>
              </w:rPr>
            </w:pPr>
            <w:r w:rsidRPr="00E01F14">
              <w:rPr>
                <w:b w:val="0"/>
                <w:sz w:val="24"/>
              </w:rPr>
              <w:t>Nabídka oborů SŠ a SOU s průvodcem (KAS centrum PV)</w:t>
            </w:r>
          </w:p>
        </w:tc>
      </w:tr>
      <w:tr w:rsidR="00E46631" w:rsidRPr="00E01F14" w14:paraId="77D73BB9" w14:textId="77777777" w:rsidTr="00E46631">
        <w:tc>
          <w:tcPr>
            <w:tcW w:w="1271" w:type="dxa"/>
            <w:vAlign w:val="bottom"/>
          </w:tcPr>
          <w:p w14:paraId="44BAB587" w14:textId="77777777" w:rsidR="00E46631" w:rsidRPr="00E01F14" w:rsidRDefault="00E46631" w:rsidP="00E46631"/>
        </w:tc>
        <w:tc>
          <w:tcPr>
            <w:tcW w:w="992" w:type="dxa"/>
            <w:vAlign w:val="bottom"/>
          </w:tcPr>
          <w:p w14:paraId="49D2D43C" w14:textId="77777777" w:rsidR="00E46631" w:rsidRPr="00E01F14" w:rsidRDefault="00E46631" w:rsidP="00E46631">
            <w:pPr>
              <w:jc w:val="center"/>
            </w:pPr>
          </w:p>
        </w:tc>
        <w:tc>
          <w:tcPr>
            <w:tcW w:w="6096" w:type="dxa"/>
            <w:vAlign w:val="bottom"/>
          </w:tcPr>
          <w:p w14:paraId="3824D39F" w14:textId="77777777" w:rsidR="00E46631" w:rsidRPr="00E01F14" w:rsidRDefault="00E46631" w:rsidP="00E46631">
            <w:pPr>
              <w:pStyle w:val="Nadpis1"/>
              <w:rPr>
                <w:b w:val="0"/>
                <w:sz w:val="24"/>
              </w:rPr>
            </w:pPr>
          </w:p>
        </w:tc>
      </w:tr>
      <w:tr w:rsidR="00E46631" w:rsidRPr="00E01F14" w14:paraId="2E5FDBB3" w14:textId="77777777" w:rsidTr="00E46631">
        <w:tc>
          <w:tcPr>
            <w:tcW w:w="1271" w:type="dxa"/>
            <w:vAlign w:val="bottom"/>
          </w:tcPr>
          <w:p w14:paraId="171B148E" w14:textId="77777777" w:rsidR="00E46631" w:rsidRPr="00E01F14" w:rsidRDefault="00E46631" w:rsidP="00E46631">
            <w:r w:rsidRPr="00E01F14">
              <w:t xml:space="preserve">22. 9. </w:t>
            </w:r>
          </w:p>
        </w:tc>
        <w:tc>
          <w:tcPr>
            <w:tcW w:w="992" w:type="dxa"/>
            <w:vAlign w:val="bottom"/>
          </w:tcPr>
          <w:p w14:paraId="04F0583E" w14:textId="77777777" w:rsidR="00E46631" w:rsidRPr="00E01F14" w:rsidRDefault="00E46631" w:rsidP="00E46631">
            <w:pPr>
              <w:jc w:val="center"/>
            </w:pPr>
            <w:r w:rsidRPr="00E01F14">
              <w:t>6. – 9.</w:t>
            </w:r>
          </w:p>
        </w:tc>
        <w:tc>
          <w:tcPr>
            <w:tcW w:w="6096" w:type="dxa"/>
            <w:vAlign w:val="bottom"/>
          </w:tcPr>
          <w:p w14:paraId="1375EF09" w14:textId="77777777" w:rsidR="00E46631" w:rsidRPr="00E01F14" w:rsidRDefault="00E46631" w:rsidP="00E46631">
            <w:pPr>
              <w:pStyle w:val="Nadpis1"/>
              <w:rPr>
                <w:b w:val="0"/>
                <w:sz w:val="24"/>
              </w:rPr>
            </w:pPr>
            <w:r w:rsidRPr="00E01F14">
              <w:rPr>
                <w:b w:val="0"/>
                <w:sz w:val="24"/>
              </w:rPr>
              <w:t>Divadelní představení</w:t>
            </w:r>
          </w:p>
        </w:tc>
      </w:tr>
      <w:tr w:rsidR="00E46631" w:rsidRPr="00E01F14" w14:paraId="691264DA" w14:textId="77777777" w:rsidTr="00E46631">
        <w:tc>
          <w:tcPr>
            <w:tcW w:w="1271" w:type="dxa"/>
            <w:vAlign w:val="bottom"/>
          </w:tcPr>
          <w:p w14:paraId="2E7C3B0B" w14:textId="77777777" w:rsidR="00E46631" w:rsidRPr="00E01F14" w:rsidRDefault="00E46631" w:rsidP="00E46631"/>
        </w:tc>
        <w:tc>
          <w:tcPr>
            <w:tcW w:w="992" w:type="dxa"/>
            <w:vAlign w:val="bottom"/>
          </w:tcPr>
          <w:p w14:paraId="6EF1E6BE" w14:textId="77777777" w:rsidR="00E46631" w:rsidRPr="00E01F14" w:rsidRDefault="00E46631" w:rsidP="00E46631">
            <w:pPr>
              <w:jc w:val="center"/>
            </w:pPr>
          </w:p>
        </w:tc>
        <w:tc>
          <w:tcPr>
            <w:tcW w:w="6096" w:type="dxa"/>
            <w:vAlign w:val="bottom"/>
          </w:tcPr>
          <w:p w14:paraId="512DE761" w14:textId="77777777" w:rsidR="00E46631" w:rsidRPr="00E01F14" w:rsidRDefault="00E46631" w:rsidP="00E46631">
            <w:pPr>
              <w:pStyle w:val="Nadpis1"/>
              <w:rPr>
                <w:b w:val="0"/>
                <w:sz w:val="24"/>
              </w:rPr>
            </w:pPr>
          </w:p>
        </w:tc>
      </w:tr>
      <w:tr w:rsidR="00E46631" w:rsidRPr="00E01F14" w14:paraId="512FF047" w14:textId="77777777" w:rsidTr="00E46631">
        <w:tc>
          <w:tcPr>
            <w:tcW w:w="1271" w:type="dxa"/>
            <w:vAlign w:val="bottom"/>
          </w:tcPr>
          <w:p w14:paraId="01B3FFA0" w14:textId="77777777" w:rsidR="00E46631" w:rsidRPr="00E01F14" w:rsidRDefault="00E46631" w:rsidP="00E46631">
            <w:r w:rsidRPr="00E01F14">
              <w:t>26. 9.</w:t>
            </w:r>
          </w:p>
        </w:tc>
        <w:tc>
          <w:tcPr>
            <w:tcW w:w="992" w:type="dxa"/>
            <w:vAlign w:val="bottom"/>
          </w:tcPr>
          <w:p w14:paraId="71625D56" w14:textId="77777777" w:rsidR="00E46631" w:rsidRPr="00E01F14" w:rsidRDefault="00E46631" w:rsidP="00E46631">
            <w:pPr>
              <w:jc w:val="center"/>
            </w:pPr>
            <w:r w:rsidRPr="00E01F14">
              <w:t>3.</w:t>
            </w:r>
          </w:p>
        </w:tc>
        <w:tc>
          <w:tcPr>
            <w:tcW w:w="6096" w:type="dxa"/>
            <w:vAlign w:val="bottom"/>
          </w:tcPr>
          <w:p w14:paraId="65A39FA2" w14:textId="77777777" w:rsidR="00E46631" w:rsidRPr="00E01F14" w:rsidRDefault="00E46631" w:rsidP="00E46631">
            <w:pPr>
              <w:pStyle w:val="Nadpis1"/>
              <w:rPr>
                <w:b w:val="0"/>
                <w:sz w:val="24"/>
              </w:rPr>
            </w:pPr>
            <w:r w:rsidRPr="00E01F14">
              <w:rPr>
                <w:b w:val="0"/>
                <w:sz w:val="24"/>
              </w:rPr>
              <w:t>Projektové vyučování mimo třídu- Biokoridor Hloučela</w:t>
            </w:r>
          </w:p>
        </w:tc>
      </w:tr>
      <w:tr w:rsidR="00E46631" w14:paraId="6D36BF31" w14:textId="77777777" w:rsidTr="00E46631">
        <w:tc>
          <w:tcPr>
            <w:tcW w:w="1271" w:type="dxa"/>
            <w:vAlign w:val="bottom"/>
          </w:tcPr>
          <w:p w14:paraId="3721B93F" w14:textId="77777777" w:rsidR="00E46631" w:rsidRPr="00CE100E" w:rsidRDefault="00E46631" w:rsidP="00E46631"/>
        </w:tc>
        <w:tc>
          <w:tcPr>
            <w:tcW w:w="992" w:type="dxa"/>
            <w:vAlign w:val="bottom"/>
          </w:tcPr>
          <w:p w14:paraId="23CC7D7B" w14:textId="77777777" w:rsidR="00E46631" w:rsidRPr="00CE100E" w:rsidRDefault="00E46631" w:rsidP="00E46631">
            <w:pPr>
              <w:jc w:val="center"/>
            </w:pPr>
          </w:p>
        </w:tc>
        <w:tc>
          <w:tcPr>
            <w:tcW w:w="6096" w:type="dxa"/>
            <w:vAlign w:val="bottom"/>
          </w:tcPr>
          <w:p w14:paraId="76F6981E" w14:textId="77777777" w:rsidR="00E46631" w:rsidRPr="00CE100E" w:rsidRDefault="00E46631" w:rsidP="00E46631">
            <w:pPr>
              <w:pStyle w:val="Nadpis1"/>
              <w:rPr>
                <w:b w:val="0"/>
              </w:rPr>
            </w:pPr>
          </w:p>
        </w:tc>
      </w:tr>
      <w:tr w:rsidR="00E46631" w:rsidRPr="00163F41" w14:paraId="6B58D6DE" w14:textId="77777777" w:rsidTr="00E46631">
        <w:tc>
          <w:tcPr>
            <w:tcW w:w="1271" w:type="dxa"/>
            <w:vAlign w:val="bottom"/>
          </w:tcPr>
          <w:p w14:paraId="6851A439" w14:textId="77777777" w:rsidR="00E46631" w:rsidRPr="00CE100E" w:rsidRDefault="00E46631" w:rsidP="00E46631">
            <w:r w:rsidRPr="00CE100E">
              <w:t>2. – 6. 10.</w:t>
            </w:r>
          </w:p>
        </w:tc>
        <w:tc>
          <w:tcPr>
            <w:tcW w:w="992" w:type="dxa"/>
            <w:vAlign w:val="bottom"/>
          </w:tcPr>
          <w:p w14:paraId="1F160E6D" w14:textId="77777777" w:rsidR="00E46631" w:rsidRPr="00CE100E" w:rsidRDefault="00E46631" w:rsidP="00E46631">
            <w:pPr>
              <w:jc w:val="center"/>
            </w:pPr>
            <w:r w:rsidRPr="00CE100E">
              <w:t>6. – 9.</w:t>
            </w:r>
          </w:p>
        </w:tc>
        <w:tc>
          <w:tcPr>
            <w:tcW w:w="6096" w:type="dxa"/>
            <w:vAlign w:val="bottom"/>
          </w:tcPr>
          <w:p w14:paraId="2C343EC5" w14:textId="77777777" w:rsidR="00E46631" w:rsidRPr="00CE100E" w:rsidRDefault="00E46631" w:rsidP="00E46631">
            <w:r w:rsidRPr="00CE100E">
              <w:t>Jazykový kurz Focus</w:t>
            </w:r>
          </w:p>
        </w:tc>
      </w:tr>
      <w:tr w:rsidR="00E46631" w:rsidRPr="00163F41" w14:paraId="23513B05" w14:textId="77777777" w:rsidTr="00E46631">
        <w:tc>
          <w:tcPr>
            <w:tcW w:w="1271" w:type="dxa"/>
            <w:vAlign w:val="bottom"/>
          </w:tcPr>
          <w:p w14:paraId="4A37F18B" w14:textId="77777777" w:rsidR="00E46631" w:rsidRPr="00CE100E" w:rsidRDefault="00E46631" w:rsidP="00E46631"/>
        </w:tc>
        <w:tc>
          <w:tcPr>
            <w:tcW w:w="992" w:type="dxa"/>
            <w:vAlign w:val="bottom"/>
          </w:tcPr>
          <w:p w14:paraId="5F3A34BD" w14:textId="77777777" w:rsidR="00E46631" w:rsidRPr="00CE100E" w:rsidRDefault="00E46631" w:rsidP="00E46631">
            <w:pPr>
              <w:jc w:val="center"/>
            </w:pPr>
          </w:p>
        </w:tc>
        <w:tc>
          <w:tcPr>
            <w:tcW w:w="6096" w:type="dxa"/>
            <w:vAlign w:val="bottom"/>
          </w:tcPr>
          <w:p w14:paraId="57062F4B" w14:textId="77777777" w:rsidR="00E46631" w:rsidRPr="00CE100E" w:rsidRDefault="00E46631" w:rsidP="00E46631"/>
        </w:tc>
      </w:tr>
      <w:tr w:rsidR="00E46631" w:rsidRPr="00163F41" w14:paraId="554785EC" w14:textId="77777777" w:rsidTr="00E46631">
        <w:tc>
          <w:tcPr>
            <w:tcW w:w="1271" w:type="dxa"/>
            <w:vAlign w:val="bottom"/>
          </w:tcPr>
          <w:p w14:paraId="7E52026F" w14:textId="77777777" w:rsidR="00E46631" w:rsidRPr="00CE100E" w:rsidRDefault="00E46631" w:rsidP="00E46631">
            <w:r w:rsidRPr="00CE100E">
              <w:t xml:space="preserve">9. – 11. 10. </w:t>
            </w:r>
          </w:p>
        </w:tc>
        <w:tc>
          <w:tcPr>
            <w:tcW w:w="992" w:type="dxa"/>
            <w:vAlign w:val="bottom"/>
          </w:tcPr>
          <w:p w14:paraId="2B345170" w14:textId="77777777" w:rsidR="00E46631" w:rsidRPr="00CE100E" w:rsidRDefault="00E46631" w:rsidP="00E46631">
            <w:pPr>
              <w:jc w:val="center"/>
            </w:pPr>
            <w:r w:rsidRPr="00CE100E">
              <w:t>1. – 9.</w:t>
            </w:r>
          </w:p>
        </w:tc>
        <w:tc>
          <w:tcPr>
            <w:tcW w:w="6096" w:type="dxa"/>
            <w:vAlign w:val="bottom"/>
          </w:tcPr>
          <w:p w14:paraId="11250BEF" w14:textId="77777777" w:rsidR="00E46631" w:rsidRPr="00CE100E" w:rsidRDefault="00E46631" w:rsidP="00E46631">
            <w:r w:rsidRPr="00CE100E">
              <w:t>Sběrová soutěž starého papíru</w:t>
            </w:r>
          </w:p>
        </w:tc>
      </w:tr>
      <w:tr w:rsidR="00E46631" w14:paraId="35A7ED7A" w14:textId="77777777" w:rsidTr="00E46631">
        <w:tc>
          <w:tcPr>
            <w:tcW w:w="1271" w:type="dxa"/>
            <w:vAlign w:val="bottom"/>
          </w:tcPr>
          <w:p w14:paraId="33E98E1F" w14:textId="77777777" w:rsidR="00E46631" w:rsidRPr="00CE100E" w:rsidRDefault="00E46631" w:rsidP="00E46631"/>
        </w:tc>
        <w:tc>
          <w:tcPr>
            <w:tcW w:w="992" w:type="dxa"/>
            <w:vAlign w:val="bottom"/>
          </w:tcPr>
          <w:p w14:paraId="21FDF782" w14:textId="77777777" w:rsidR="00E46631" w:rsidRPr="00CE100E" w:rsidRDefault="00E46631" w:rsidP="00E46631">
            <w:pPr>
              <w:jc w:val="center"/>
            </w:pPr>
          </w:p>
        </w:tc>
        <w:tc>
          <w:tcPr>
            <w:tcW w:w="6096" w:type="dxa"/>
            <w:vAlign w:val="bottom"/>
          </w:tcPr>
          <w:p w14:paraId="270CEB34" w14:textId="77777777" w:rsidR="00E46631" w:rsidRPr="00CE100E" w:rsidRDefault="00E46631" w:rsidP="00E46631"/>
        </w:tc>
      </w:tr>
      <w:tr w:rsidR="00E46631" w14:paraId="3445BAC7" w14:textId="77777777" w:rsidTr="00E46631">
        <w:tc>
          <w:tcPr>
            <w:tcW w:w="1271" w:type="dxa"/>
            <w:vAlign w:val="bottom"/>
          </w:tcPr>
          <w:p w14:paraId="064E3505" w14:textId="77777777" w:rsidR="00E46631" w:rsidRPr="00CE100E" w:rsidRDefault="00E46631" w:rsidP="00E46631">
            <w:r w:rsidRPr="00CE100E">
              <w:t>10. 10.</w:t>
            </w:r>
          </w:p>
        </w:tc>
        <w:tc>
          <w:tcPr>
            <w:tcW w:w="992" w:type="dxa"/>
            <w:vAlign w:val="bottom"/>
          </w:tcPr>
          <w:p w14:paraId="0154B02D" w14:textId="77777777" w:rsidR="00E46631" w:rsidRPr="00CE100E" w:rsidRDefault="00E46631" w:rsidP="00E46631">
            <w:pPr>
              <w:jc w:val="center"/>
            </w:pPr>
            <w:r w:rsidRPr="00CE100E">
              <w:t>5.</w:t>
            </w:r>
          </w:p>
        </w:tc>
        <w:tc>
          <w:tcPr>
            <w:tcW w:w="6096" w:type="dxa"/>
            <w:vAlign w:val="bottom"/>
          </w:tcPr>
          <w:p w14:paraId="28F75A08" w14:textId="77777777" w:rsidR="00E46631" w:rsidRPr="00CE100E" w:rsidRDefault="00E46631" w:rsidP="00E46631">
            <w:r w:rsidRPr="00CE100E">
              <w:t>Návštěva Planetária Pv</w:t>
            </w:r>
          </w:p>
        </w:tc>
      </w:tr>
      <w:tr w:rsidR="00E46631" w14:paraId="575AD222" w14:textId="77777777" w:rsidTr="00E46631">
        <w:tc>
          <w:tcPr>
            <w:tcW w:w="1271" w:type="dxa"/>
            <w:vAlign w:val="bottom"/>
          </w:tcPr>
          <w:p w14:paraId="721B2969" w14:textId="77777777" w:rsidR="00E46631" w:rsidRPr="00CE100E" w:rsidRDefault="00E46631" w:rsidP="00E46631"/>
        </w:tc>
        <w:tc>
          <w:tcPr>
            <w:tcW w:w="992" w:type="dxa"/>
            <w:vAlign w:val="bottom"/>
          </w:tcPr>
          <w:p w14:paraId="1710A3C9" w14:textId="77777777" w:rsidR="00E46631" w:rsidRPr="00CE100E" w:rsidRDefault="00E46631" w:rsidP="00E46631">
            <w:pPr>
              <w:jc w:val="center"/>
            </w:pPr>
          </w:p>
        </w:tc>
        <w:tc>
          <w:tcPr>
            <w:tcW w:w="6096" w:type="dxa"/>
            <w:vAlign w:val="bottom"/>
          </w:tcPr>
          <w:p w14:paraId="746810D6" w14:textId="77777777" w:rsidR="00E46631" w:rsidRPr="00CE100E" w:rsidRDefault="00E46631" w:rsidP="00E46631"/>
        </w:tc>
      </w:tr>
      <w:tr w:rsidR="00E46631" w:rsidRPr="00163F41" w14:paraId="731DA07B" w14:textId="77777777" w:rsidTr="00E46631">
        <w:tc>
          <w:tcPr>
            <w:tcW w:w="1271" w:type="dxa"/>
            <w:vAlign w:val="bottom"/>
          </w:tcPr>
          <w:p w14:paraId="523C4DDF" w14:textId="77777777" w:rsidR="00E46631" w:rsidRPr="00CE100E" w:rsidRDefault="00E46631" w:rsidP="00E46631">
            <w:r w:rsidRPr="00CE100E">
              <w:t>1. 11.</w:t>
            </w:r>
          </w:p>
        </w:tc>
        <w:tc>
          <w:tcPr>
            <w:tcW w:w="992" w:type="dxa"/>
            <w:vAlign w:val="bottom"/>
          </w:tcPr>
          <w:p w14:paraId="6E8456F3" w14:textId="77777777" w:rsidR="00E46631" w:rsidRPr="00CE100E" w:rsidRDefault="00E46631" w:rsidP="00E46631">
            <w:pPr>
              <w:jc w:val="center"/>
            </w:pPr>
            <w:r w:rsidRPr="00CE100E">
              <w:t>8., 9.</w:t>
            </w:r>
          </w:p>
        </w:tc>
        <w:tc>
          <w:tcPr>
            <w:tcW w:w="6096" w:type="dxa"/>
            <w:vAlign w:val="bottom"/>
          </w:tcPr>
          <w:p w14:paraId="66089A8A" w14:textId="77777777" w:rsidR="00E46631" w:rsidRPr="00CE100E" w:rsidRDefault="00E46631" w:rsidP="00E46631">
            <w:r w:rsidRPr="00CE100E">
              <w:t>Talentová soutěž v psaní na PC všemi deseti- OA Pv</w:t>
            </w:r>
          </w:p>
        </w:tc>
      </w:tr>
      <w:tr w:rsidR="00E46631" w14:paraId="5A087DA5" w14:textId="77777777" w:rsidTr="00E46631">
        <w:tc>
          <w:tcPr>
            <w:tcW w:w="1271" w:type="dxa"/>
            <w:vAlign w:val="bottom"/>
          </w:tcPr>
          <w:p w14:paraId="52A294A8" w14:textId="77777777" w:rsidR="00E46631" w:rsidRPr="00CE100E" w:rsidRDefault="00E46631" w:rsidP="00E46631">
            <w:r w:rsidRPr="00CE100E">
              <w:t>2. 11.</w:t>
            </w:r>
          </w:p>
        </w:tc>
        <w:tc>
          <w:tcPr>
            <w:tcW w:w="992" w:type="dxa"/>
            <w:vAlign w:val="bottom"/>
          </w:tcPr>
          <w:p w14:paraId="422DC22E" w14:textId="77777777" w:rsidR="00E46631" w:rsidRPr="00CE100E" w:rsidRDefault="00E46631" w:rsidP="00E46631">
            <w:pPr>
              <w:jc w:val="center"/>
            </w:pPr>
            <w:r w:rsidRPr="00CE100E">
              <w:t>1. – 3.</w:t>
            </w:r>
          </w:p>
        </w:tc>
        <w:tc>
          <w:tcPr>
            <w:tcW w:w="6096" w:type="dxa"/>
            <w:vAlign w:val="bottom"/>
          </w:tcPr>
          <w:p w14:paraId="707F2DAF" w14:textId="77777777" w:rsidR="00E46631" w:rsidRPr="00CE100E" w:rsidRDefault="00E46631" w:rsidP="00E46631">
            <w:r w:rsidRPr="00CE100E">
              <w:t xml:space="preserve">Uctění památky rodiny Kaprálových – návštěva </w:t>
            </w:r>
          </w:p>
        </w:tc>
      </w:tr>
      <w:tr w:rsidR="00E46631" w14:paraId="2EE1464F" w14:textId="77777777" w:rsidTr="00E46631">
        <w:tc>
          <w:tcPr>
            <w:tcW w:w="1271" w:type="dxa"/>
            <w:vAlign w:val="bottom"/>
          </w:tcPr>
          <w:p w14:paraId="12C91283" w14:textId="77777777" w:rsidR="00E46631" w:rsidRPr="00CE100E" w:rsidRDefault="00E46631" w:rsidP="00E46631"/>
        </w:tc>
        <w:tc>
          <w:tcPr>
            <w:tcW w:w="992" w:type="dxa"/>
            <w:vAlign w:val="bottom"/>
          </w:tcPr>
          <w:p w14:paraId="46D7F0D3" w14:textId="77777777" w:rsidR="00E46631" w:rsidRPr="00CE100E" w:rsidRDefault="00E46631" w:rsidP="00E46631">
            <w:pPr>
              <w:jc w:val="center"/>
            </w:pPr>
          </w:p>
        </w:tc>
        <w:tc>
          <w:tcPr>
            <w:tcW w:w="6096" w:type="dxa"/>
            <w:vAlign w:val="bottom"/>
          </w:tcPr>
          <w:p w14:paraId="653EA232" w14:textId="77777777" w:rsidR="00E46631" w:rsidRPr="00CE100E" w:rsidRDefault="00E46631" w:rsidP="00E46631">
            <w:r>
              <w:t>h</w:t>
            </w:r>
            <w:r w:rsidRPr="00CE100E">
              <w:t>řbitova, beseda o životě a díle paní Zdeny Kaprálové</w:t>
            </w:r>
          </w:p>
        </w:tc>
      </w:tr>
      <w:tr w:rsidR="00E46631" w14:paraId="5E308596" w14:textId="77777777" w:rsidTr="00E46631">
        <w:tc>
          <w:tcPr>
            <w:tcW w:w="1271" w:type="dxa"/>
            <w:vAlign w:val="bottom"/>
          </w:tcPr>
          <w:p w14:paraId="13531EFE" w14:textId="77777777" w:rsidR="00E46631" w:rsidRPr="00CE100E" w:rsidRDefault="00E46631" w:rsidP="00E46631"/>
        </w:tc>
        <w:tc>
          <w:tcPr>
            <w:tcW w:w="992" w:type="dxa"/>
            <w:vAlign w:val="bottom"/>
          </w:tcPr>
          <w:p w14:paraId="76D8A507" w14:textId="77777777" w:rsidR="00E46631" w:rsidRPr="00CE100E" w:rsidRDefault="00E46631" w:rsidP="00E46631">
            <w:pPr>
              <w:jc w:val="center"/>
            </w:pPr>
          </w:p>
        </w:tc>
        <w:tc>
          <w:tcPr>
            <w:tcW w:w="6096" w:type="dxa"/>
            <w:vAlign w:val="bottom"/>
          </w:tcPr>
          <w:p w14:paraId="703FE491" w14:textId="77777777" w:rsidR="00E46631" w:rsidRPr="00CE100E" w:rsidRDefault="00E46631" w:rsidP="00E46631"/>
        </w:tc>
      </w:tr>
      <w:tr w:rsidR="00E46631" w14:paraId="417979D6" w14:textId="77777777" w:rsidTr="00E46631">
        <w:tc>
          <w:tcPr>
            <w:tcW w:w="1271" w:type="dxa"/>
            <w:vAlign w:val="bottom"/>
          </w:tcPr>
          <w:p w14:paraId="0681AF86" w14:textId="77777777" w:rsidR="00E46631" w:rsidRPr="00CE100E" w:rsidRDefault="00E46631" w:rsidP="00E46631">
            <w:r w:rsidRPr="00CE100E">
              <w:t>3. 11.</w:t>
            </w:r>
          </w:p>
        </w:tc>
        <w:tc>
          <w:tcPr>
            <w:tcW w:w="992" w:type="dxa"/>
            <w:vAlign w:val="bottom"/>
          </w:tcPr>
          <w:p w14:paraId="38376DF7" w14:textId="77777777" w:rsidR="00E46631" w:rsidRPr="00CE100E" w:rsidRDefault="00E46631" w:rsidP="00E46631">
            <w:pPr>
              <w:jc w:val="center"/>
            </w:pPr>
            <w:r w:rsidRPr="00CE100E">
              <w:t>sbor</w:t>
            </w:r>
          </w:p>
        </w:tc>
        <w:tc>
          <w:tcPr>
            <w:tcW w:w="6096" w:type="dxa"/>
            <w:vAlign w:val="bottom"/>
          </w:tcPr>
          <w:p w14:paraId="41825EBE" w14:textId="77777777" w:rsidR="00E46631" w:rsidRPr="00CE100E" w:rsidRDefault="00E46631" w:rsidP="00E46631">
            <w:r w:rsidRPr="00CE100E">
              <w:t xml:space="preserve">Vystoupení pěveckého sboru, žáků ŠD a MŠ Dubany na </w:t>
            </w:r>
          </w:p>
        </w:tc>
      </w:tr>
      <w:tr w:rsidR="00E46631" w14:paraId="0C7195AA" w14:textId="77777777" w:rsidTr="00E46631">
        <w:tc>
          <w:tcPr>
            <w:tcW w:w="1271" w:type="dxa"/>
            <w:vAlign w:val="bottom"/>
          </w:tcPr>
          <w:p w14:paraId="6C43E646" w14:textId="77777777" w:rsidR="00E46631" w:rsidRPr="00CE100E" w:rsidRDefault="00E46631" w:rsidP="00E46631"/>
        </w:tc>
        <w:tc>
          <w:tcPr>
            <w:tcW w:w="992" w:type="dxa"/>
            <w:vAlign w:val="bottom"/>
          </w:tcPr>
          <w:p w14:paraId="03E5FBFA" w14:textId="77777777" w:rsidR="00E46631" w:rsidRPr="00CE100E" w:rsidRDefault="00E46631" w:rsidP="00E46631">
            <w:pPr>
              <w:jc w:val="center"/>
            </w:pPr>
          </w:p>
        </w:tc>
        <w:tc>
          <w:tcPr>
            <w:tcW w:w="6096" w:type="dxa"/>
            <w:vAlign w:val="bottom"/>
          </w:tcPr>
          <w:p w14:paraId="290052B4" w14:textId="77777777" w:rsidR="00E46631" w:rsidRPr="00CE100E" w:rsidRDefault="00E46631" w:rsidP="00E46631">
            <w:r w:rsidRPr="00CE100E">
              <w:t>Setkání seniorů</w:t>
            </w:r>
          </w:p>
        </w:tc>
      </w:tr>
      <w:tr w:rsidR="00E46631" w14:paraId="2EC370AC" w14:textId="77777777" w:rsidTr="00E46631">
        <w:tc>
          <w:tcPr>
            <w:tcW w:w="1271" w:type="dxa"/>
            <w:vAlign w:val="bottom"/>
          </w:tcPr>
          <w:p w14:paraId="7C875F2A" w14:textId="77777777" w:rsidR="00E46631" w:rsidRPr="00CE100E" w:rsidRDefault="00E46631" w:rsidP="00E46631"/>
        </w:tc>
        <w:tc>
          <w:tcPr>
            <w:tcW w:w="992" w:type="dxa"/>
            <w:vAlign w:val="bottom"/>
          </w:tcPr>
          <w:p w14:paraId="705AC83D" w14:textId="77777777" w:rsidR="00E46631" w:rsidRPr="00B84557" w:rsidRDefault="00E46631" w:rsidP="00E46631">
            <w:pPr>
              <w:jc w:val="center"/>
              <w:rPr>
                <w:sz w:val="18"/>
                <w:szCs w:val="18"/>
              </w:rPr>
            </w:pPr>
            <w:r>
              <w:rPr>
                <w:sz w:val="18"/>
                <w:szCs w:val="18"/>
              </w:rPr>
              <w:t>1. – 5.</w:t>
            </w:r>
          </w:p>
        </w:tc>
        <w:tc>
          <w:tcPr>
            <w:tcW w:w="6096" w:type="dxa"/>
            <w:vAlign w:val="bottom"/>
          </w:tcPr>
          <w:p w14:paraId="65C0C145" w14:textId="77777777" w:rsidR="00E46631" w:rsidRPr="00CE100E" w:rsidRDefault="00E46631" w:rsidP="00E46631">
            <w:r w:rsidRPr="00CE100E">
              <w:t>Dental prevention</w:t>
            </w:r>
            <w:r>
              <w:t xml:space="preserve"> – přednáška o péči o zuby</w:t>
            </w:r>
          </w:p>
        </w:tc>
      </w:tr>
      <w:tr w:rsidR="00E46631" w14:paraId="56A59C51" w14:textId="77777777" w:rsidTr="00E46631">
        <w:tc>
          <w:tcPr>
            <w:tcW w:w="1271" w:type="dxa"/>
            <w:vAlign w:val="bottom"/>
          </w:tcPr>
          <w:p w14:paraId="1AC652F3" w14:textId="77777777" w:rsidR="00E46631" w:rsidRPr="00CE100E" w:rsidRDefault="00E46631" w:rsidP="00E46631"/>
        </w:tc>
        <w:tc>
          <w:tcPr>
            <w:tcW w:w="992" w:type="dxa"/>
            <w:vAlign w:val="bottom"/>
          </w:tcPr>
          <w:p w14:paraId="4568ED4C" w14:textId="77777777" w:rsidR="00E46631" w:rsidRPr="00CE100E" w:rsidRDefault="00E46631" w:rsidP="00E46631">
            <w:pPr>
              <w:jc w:val="center"/>
            </w:pPr>
            <w:r w:rsidRPr="00CE100E">
              <w:t>1. – 5.</w:t>
            </w:r>
          </w:p>
        </w:tc>
        <w:tc>
          <w:tcPr>
            <w:tcW w:w="6096" w:type="dxa"/>
            <w:vAlign w:val="bottom"/>
          </w:tcPr>
          <w:p w14:paraId="65645F37" w14:textId="77777777" w:rsidR="00E46631" w:rsidRPr="00CE100E" w:rsidRDefault="00E46631" w:rsidP="00E46631">
            <w:r w:rsidRPr="00CE100E">
              <w:t>Focení tříd - Popularpress</w:t>
            </w:r>
          </w:p>
        </w:tc>
      </w:tr>
      <w:tr w:rsidR="00E46631" w14:paraId="76A30585" w14:textId="77777777" w:rsidTr="00E46631">
        <w:tc>
          <w:tcPr>
            <w:tcW w:w="1271" w:type="dxa"/>
            <w:vAlign w:val="bottom"/>
          </w:tcPr>
          <w:p w14:paraId="2A6AB960" w14:textId="77777777" w:rsidR="00E46631" w:rsidRPr="00CE100E" w:rsidRDefault="00E46631" w:rsidP="00E46631"/>
        </w:tc>
        <w:tc>
          <w:tcPr>
            <w:tcW w:w="992" w:type="dxa"/>
            <w:vAlign w:val="bottom"/>
          </w:tcPr>
          <w:p w14:paraId="5B566B92" w14:textId="77777777" w:rsidR="00E46631" w:rsidRPr="00CE100E" w:rsidRDefault="00E46631" w:rsidP="00E46631">
            <w:pPr>
              <w:jc w:val="center"/>
            </w:pPr>
          </w:p>
        </w:tc>
        <w:tc>
          <w:tcPr>
            <w:tcW w:w="6096" w:type="dxa"/>
            <w:vAlign w:val="bottom"/>
          </w:tcPr>
          <w:p w14:paraId="1D6995C2" w14:textId="77777777" w:rsidR="00E46631" w:rsidRPr="00CE100E" w:rsidRDefault="00E46631" w:rsidP="00E46631"/>
        </w:tc>
      </w:tr>
      <w:tr w:rsidR="00E46631" w14:paraId="2BA31A3C" w14:textId="77777777" w:rsidTr="00E46631">
        <w:tc>
          <w:tcPr>
            <w:tcW w:w="1271" w:type="dxa"/>
            <w:vAlign w:val="bottom"/>
          </w:tcPr>
          <w:p w14:paraId="6717BB8C" w14:textId="77777777" w:rsidR="00E46631" w:rsidRPr="00CE100E" w:rsidRDefault="00E46631" w:rsidP="00E46631">
            <w:r w:rsidRPr="00CE100E">
              <w:t>16. 11.</w:t>
            </w:r>
          </w:p>
        </w:tc>
        <w:tc>
          <w:tcPr>
            <w:tcW w:w="992" w:type="dxa"/>
            <w:vAlign w:val="bottom"/>
          </w:tcPr>
          <w:p w14:paraId="1482C9FF" w14:textId="77777777" w:rsidR="00E46631" w:rsidRPr="00CE100E" w:rsidRDefault="00E46631" w:rsidP="00E46631">
            <w:pPr>
              <w:jc w:val="center"/>
            </w:pPr>
            <w:r w:rsidRPr="00CE100E">
              <w:t>3.</w:t>
            </w:r>
          </w:p>
        </w:tc>
        <w:tc>
          <w:tcPr>
            <w:tcW w:w="6096" w:type="dxa"/>
            <w:vAlign w:val="bottom"/>
          </w:tcPr>
          <w:p w14:paraId="788BF0D5" w14:textId="77777777" w:rsidR="00E46631" w:rsidRPr="00CE100E" w:rsidRDefault="00E46631" w:rsidP="00E46631">
            <w:r w:rsidRPr="00CE100E">
              <w:t>Projektový den mimo třídu</w:t>
            </w:r>
          </w:p>
        </w:tc>
      </w:tr>
      <w:tr w:rsidR="00E46631" w14:paraId="21B3F1E8" w14:textId="77777777" w:rsidTr="00E46631">
        <w:tc>
          <w:tcPr>
            <w:tcW w:w="1271" w:type="dxa"/>
            <w:vAlign w:val="bottom"/>
          </w:tcPr>
          <w:p w14:paraId="2B323735" w14:textId="77777777" w:rsidR="00E46631" w:rsidRPr="00CE100E" w:rsidRDefault="00E46631" w:rsidP="00E46631"/>
        </w:tc>
        <w:tc>
          <w:tcPr>
            <w:tcW w:w="992" w:type="dxa"/>
            <w:vAlign w:val="bottom"/>
          </w:tcPr>
          <w:p w14:paraId="407CA3B3" w14:textId="77777777" w:rsidR="00E46631" w:rsidRPr="00CE100E" w:rsidRDefault="00E46631" w:rsidP="00E46631">
            <w:pPr>
              <w:jc w:val="center"/>
            </w:pPr>
          </w:p>
        </w:tc>
        <w:tc>
          <w:tcPr>
            <w:tcW w:w="6096" w:type="dxa"/>
            <w:vAlign w:val="bottom"/>
          </w:tcPr>
          <w:p w14:paraId="08A0F3C1" w14:textId="77777777" w:rsidR="00E46631" w:rsidRPr="00CE100E" w:rsidRDefault="00E46631" w:rsidP="00E46631"/>
        </w:tc>
      </w:tr>
      <w:tr w:rsidR="00E46631" w14:paraId="353959B2" w14:textId="77777777" w:rsidTr="00E46631">
        <w:tc>
          <w:tcPr>
            <w:tcW w:w="1271" w:type="dxa"/>
            <w:vAlign w:val="bottom"/>
          </w:tcPr>
          <w:p w14:paraId="0F540D01" w14:textId="77777777" w:rsidR="00E46631" w:rsidRPr="00CE100E" w:rsidRDefault="00E46631" w:rsidP="00E46631">
            <w:r w:rsidRPr="00CE100E">
              <w:t>22. 11.</w:t>
            </w:r>
          </w:p>
        </w:tc>
        <w:tc>
          <w:tcPr>
            <w:tcW w:w="992" w:type="dxa"/>
            <w:vAlign w:val="bottom"/>
          </w:tcPr>
          <w:p w14:paraId="268389ED" w14:textId="77777777" w:rsidR="00E46631" w:rsidRPr="00CE100E" w:rsidRDefault="00E46631" w:rsidP="00E46631">
            <w:pPr>
              <w:jc w:val="center"/>
            </w:pPr>
            <w:r w:rsidRPr="00CE100E">
              <w:t>6., 7.</w:t>
            </w:r>
          </w:p>
        </w:tc>
        <w:tc>
          <w:tcPr>
            <w:tcW w:w="6096" w:type="dxa"/>
            <w:vAlign w:val="bottom"/>
          </w:tcPr>
          <w:p w14:paraId="1F4F032B" w14:textId="77777777" w:rsidR="00E46631" w:rsidRPr="00CE100E" w:rsidRDefault="00E46631" w:rsidP="00E46631">
            <w:r w:rsidRPr="00CE100E">
              <w:t>Promítání – Brazílie – Městské divadlo Pv</w:t>
            </w:r>
          </w:p>
        </w:tc>
      </w:tr>
      <w:tr w:rsidR="00E46631" w14:paraId="3D08BCDD" w14:textId="77777777" w:rsidTr="00E46631">
        <w:tc>
          <w:tcPr>
            <w:tcW w:w="1271" w:type="dxa"/>
            <w:vAlign w:val="bottom"/>
          </w:tcPr>
          <w:p w14:paraId="7432C9AB" w14:textId="77777777" w:rsidR="00E46631" w:rsidRPr="00CE100E" w:rsidRDefault="00E46631" w:rsidP="00E46631"/>
        </w:tc>
        <w:tc>
          <w:tcPr>
            <w:tcW w:w="992" w:type="dxa"/>
            <w:vAlign w:val="bottom"/>
          </w:tcPr>
          <w:p w14:paraId="5B6F9450" w14:textId="77777777" w:rsidR="00E46631" w:rsidRPr="00CE100E" w:rsidRDefault="00E46631" w:rsidP="00E46631">
            <w:pPr>
              <w:jc w:val="center"/>
            </w:pPr>
          </w:p>
        </w:tc>
        <w:tc>
          <w:tcPr>
            <w:tcW w:w="6096" w:type="dxa"/>
            <w:vAlign w:val="bottom"/>
          </w:tcPr>
          <w:p w14:paraId="6299B02E" w14:textId="77777777" w:rsidR="00E46631" w:rsidRPr="00CE100E" w:rsidRDefault="00E46631" w:rsidP="00E46631"/>
        </w:tc>
      </w:tr>
      <w:tr w:rsidR="00E46631" w14:paraId="34C63A5D" w14:textId="77777777" w:rsidTr="00E46631">
        <w:tc>
          <w:tcPr>
            <w:tcW w:w="1271" w:type="dxa"/>
            <w:vAlign w:val="bottom"/>
          </w:tcPr>
          <w:p w14:paraId="13423032" w14:textId="77777777" w:rsidR="00E46631" w:rsidRPr="00CE100E" w:rsidRDefault="00E46631" w:rsidP="00E46631">
            <w:r w:rsidRPr="00CE100E">
              <w:t>28. 11.</w:t>
            </w:r>
          </w:p>
        </w:tc>
        <w:tc>
          <w:tcPr>
            <w:tcW w:w="992" w:type="dxa"/>
            <w:vAlign w:val="bottom"/>
          </w:tcPr>
          <w:p w14:paraId="6D3FB3B2" w14:textId="77777777" w:rsidR="00E46631" w:rsidRPr="00CE100E" w:rsidRDefault="00E46631" w:rsidP="00E46631">
            <w:pPr>
              <w:jc w:val="center"/>
            </w:pPr>
            <w:r w:rsidRPr="00CE100E">
              <w:t>4. 5.</w:t>
            </w:r>
          </w:p>
        </w:tc>
        <w:tc>
          <w:tcPr>
            <w:tcW w:w="6096" w:type="dxa"/>
            <w:vAlign w:val="bottom"/>
          </w:tcPr>
          <w:p w14:paraId="3FDDA315" w14:textId="77777777" w:rsidR="00E46631" w:rsidRPr="00CE100E" w:rsidRDefault="00E46631" w:rsidP="00E46631">
            <w:r w:rsidRPr="00CE100E">
              <w:t>Funny Bunny – soutěž v anglickém jazyce – ZŠ Bedihošť</w:t>
            </w:r>
          </w:p>
        </w:tc>
      </w:tr>
      <w:tr w:rsidR="00E46631" w14:paraId="19BCCDDB" w14:textId="77777777" w:rsidTr="00E46631">
        <w:tc>
          <w:tcPr>
            <w:tcW w:w="1271" w:type="dxa"/>
            <w:vAlign w:val="bottom"/>
          </w:tcPr>
          <w:p w14:paraId="33B9E48B" w14:textId="77777777" w:rsidR="00E46631" w:rsidRPr="00CE100E" w:rsidRDefault="00E46631" w:rsidP="00E46631"/>
        </w:tc>
        <w:tc>
          <w:tcPr>
            <w:tcW w:w="992" w:type="dxa"/>
            <w:vAlign w:val="bottom"/>
          </w:tcPr>
          <w:p w14:paraId="7D816B67" w14:textId="77777777" w:rsidR="00E46631" w:rsidRPr="00CE100E" w:rsidRDefault="00E46631" w:rsidP="00E46631">
            <w:pPr>
              <w:jc w:val="center"/>
            </w:pPr>
          </w:p>
        </w:tc>
        <w:tc>
          <w:tcPr>
            <w:tcW w:w="6096" w:type="dxa"/>
            <w:vAlign w:val="bottom"/>
          </w:tcPr>
          <w:p w14:paraId="6902567C" w14:textId="77777777" w:rsidR="00E46631" w:rsidRPr="00CE100E" w:rsidRDefault="00E46631" w:rsidP="00E46631"/>
        </w:tc>
      </w:tr>
      <w:tr w:rsidR="00E46631" w:rsidRPr="005D08DD" w14:paraId="4741D340" w14:textId="77777777" w:rsidTr="00E46631">
        <w:tc>
          <w:tcPr>
            <w:tcW w:w="1271" w:type="dxa"/>
            <w:vAlign w:val="bottom"/>
          </w:tcPr>
          <w:p w14:paraId="7B32193B" w14:textId="77777777" w:rsidR="00E46631" w:rsidRPr="00CE100E" w:rsidRDefault="00E46631" w:rsidP="00E46631">
            <w:r w:rsidRPr="00CE100E">
              <w:t>30. 11.</w:t>
            </w:r>
          </w:p>
        </w:tc>
        <w:tc>
          <w:tcPr>
            <w:tcW w:w="992" w:type="dxa"/>
            <w:vAlign w:val="bottom"/>
          </w:tcPr>
          <w:p w14:paraId="4BFEE1FF" w14:textId="77777777" w:rsidR="00E46631" w:rsidRPr="00CE100E" w:rsidRDefault="00E46631" w:rsidP="00E46631">
            <w:pPr>
              <w:jc w:val="center"/>
            </w:pPr>
            <w:r w:rsidRPr="00CE100E">
              <w:t>1. – 5.</w:t>
            </w:r>
          </w:p>
        </w:tc>
        <w:tc>
          <w:tcPr>
            <w:tcW w:w="6096" w:type="dxa"/>
            <w:vAlign w:val="bottom"/>
          </w:tcPr>
          <w:p w14:paraId="0C30CD54" w14:textId="77777777" w:rsidR="00E46631" w:rsidRPr="00CE100E" w:rsidRDefault="00E46631" w:rsidP="00E46631">
            <w:r w:rsidRPr="00CE100E">
              <w:t>Starostuv hanácké vdolek</w:t>
            </w:r>
          </w:p>
        </w:tc>
      </w:tr>
      <w:tr w:rsidR="00E46631" w:rsidRPr="005D08DD" w14:paraId="0F8F4124" w14:textId="77777777" w:rsidTr="00E46631">
        <w:tc>
          <w:tcPr>
            <w:tcW w:w="1271" w:type="dxa"/>
            <w:vAlign w:val="bottom"/>
          </w:tcPr>
          <w:p w14:paraId="43521FE2" w14:textId="77777777" w:rsidR="00E46631" w:rsidRPr="00CE100E" w:rsidRDefault="00E46631" w:rsidP="00E46631"/>
        </w:tc>
        <w:tc>
          <w:tcPr>
            <w:tcW w:w="992" w:type="dxa"/>
            <w:vAlign w:val="bottom"/>
          </w:tcPr>
          <w:p w14:paraId="409DEE94" w14:textId="77777777" w:rsidR="00E46631" w:rsidRPr="00CE100E" w:rsidRDefault="00E46631" w:rsidP="00E46631">
            <w:pPr>
              <w:jc w:val="center"/>
            </w:pPr>
          </w:p>
        </w:tc>
        <w:tc>
          <w:tcPr>
            <w:tcW w:w="6096" w:type="dxa"/>
            <w:vAlign w:val="bottom"/>
          </w:tcPr>
          <w:p w14:paraId="05D67691" w14:textId="77777777" w:rsidR="00E46631" w:rsidRPr="00CE100E" w:rsidRDefault="00E46631" w:rsidP="00E46631">
            <w:r w:rsidRPr="00CE100E">
              <w:t>Setkání s rodiči budoucích prvňáčků</w:t>
            </w:r>
          </w:p>
        </w:tc>
      </w:tr>
      <w:tr w:rsidR="00E46631" w14:paraId="6DF9804B" w14:textId="77777777" w:rsidTr="00E46631">
        <w:tc>
          <w:tcPr>
            <w:tcW w:w="1271" w:type="dxa"/>
            <w:vAlign w:val="bottom"/>
          </w:tcPr>
          <w:p w14:paraId="05C2B8DB" w14:textId="77777777" w:rsidR="00E46631" w:rsidRPr="00CE100E" w:rsidRDefault="00E46631" w:rsidP="00E46631"/>
        </w:tc>
        <w:tc>
          <w:tcPr>
            <w:tcW w:w="992" w:type="dxa"/>
            <w:vAlign w:val="bottom"/>
          </w:tcPr>
          <w:p w14:paraId="1A3A5492" w14:textId="77777777" w:rsidR="00E46631" w:rsidRPr="00CE100E" w:rsidRDefault="00E46631" w:rsidP="00E46631">
            <w:pPr>
              <w:jc w:val="center"/>
            </w:pPr>
          </w:p>
        </w:tc>
        <w:tc>
          <w:tcPr>
            <w:tcW w:w="6096" w:type="dxa"/>
            <w:vAlign w:val="bottom"/>
          </w:tcPr>
          <w:p w14:paraId="4ACB228E" w14:textId="77777777" w:rsidR="00E46631" w:rsidRPr="00CE100E" w:rsidRDefault="00E46631" w:rsidP="00E46631"/>
        </w:tc>
      </w:tr>
      <w:tr w:rsidR="00E46631" w:rsidRPr="005D08DD" w14:paraId="42E80690" w14:textId="77777777" w:rsidTr="00E46631">
        <w:tc>
          <w:tcPr>
            <w:tcW w:w="1271" w:type="dxa"/>
            <w:vAlign w:val="bottom"/>
          </w:tcPr>
          <w:p w14:paraId="17BBADDE" w14:textId="77777777" w:rsidR="00E46631" w:rsidRPr="00CE100E" w:rsidRDefault="00E46631" w:rsidP="00E46631">
            <w:r w:rsidRPr="00CE100E">
              <w:t>5. 12.</w:t>
            </w:r>
          </w:p>
        </w:tc>
        <w:tc>
          <w:tcPr>
            <w:tcW w:w="992" w:type="dxa"/>
            <w:vAlign w:val="bottom"/>
          </w:tcPr>
          <w:p w14:paraId="1609D16D" w14:textId="77777777" w:rsidR="00E46631" w:rsidRPr="00CE100E" w:rsidRDefault="00E46631" w:rsidP="00E46631">
            <w:pPr>
              <w:jc w:val="center"/>
            </w:pPr>
            <w:r w:rsidRPr="00CE100E">
              <w:t>4. – 8.</w:t>
            </w:r>
          </w:p>
        </w:tc>
        <w:tc>
          <w:tcPr>
            <w:tcW w:w="6096" w:type="dxa"/>
            <w:vAlign w:val="bottom"/>
          </w:tcPr>
          <w:p w14:paraId="11B409C8" w14:textId="77777777" w:rsidR="00E46631" w:rsidRPr="00CE100E" w:rsidRDefault="00E46631" w:rsidP="00E46631">
            <w:r w:rsidRPr="00CE100E">
              <w:t>Mikulášská nadílka – ZŠ Vrbátky, projekt 9. roč.</w:t>
            </w:r>
          </w:p>
        </w:tc>
      </w:tr>
      <w:tr w:rsidR="00E46631" w:rsidRPr="005D08DD" w14:paraId="5EA574FD" w14:textId="77777777" w:rsidTr="00E46631">
        <w:tc>
          <w:tcPr>
            <w:tcW w:w="1271" w:type="dxa"/>
            <w:vAlign w:val="bottom"/>
          </w:tcPr>
          <w:p w14:paraId="5A509209" w14:textId="77777777" w:rsidR="00E46631" w:rsidRPr="00CE100E" w:rsidRDefault="00E46631" w:rsidP="00E46631"/>
        </w:tc>
        <w:tc>
          <w:tcPr>
            <w:tcW w:w="992" w:type="dxa"/>
            <w:vAlign w:val="bottom"/>
          </w:tcPr>
          <w:p w14:paraId="5FFF474C" w14:textId="77777777" w:rsidR="00E46631" w:rsidRPr="00CE100E" w:rsidRDefault="00E46631" w:rsidP="00E46631">
            <w:pPr>
              <w:jc w:val="center"/>
            </w:pPr>
            <w:r w:rsidRPr="00CE100E">
              <w:t>1. – 3.</w:t>
            </w:r>
          </w:p>
        </w:tc>
        <w:tc>
          <w:tcPr>
            <w:tcW w:w="6096" w:type="dxa"/>
            <w:vAlign w:val="bottom"/>
          </w:tcPr>
          <w:p w14:paraId="5F5F1B41" w14:textId="77777777" w:rsidR="00E46631" w:rsidRPr="00CE100E" w:rsidRDefault="00E46631" w:rsidP="00E46631">
            <w:r w:rsidRPr="00CE100E">
              <w:t>Mikulášská nadílka – ZŠ Dubany, projekt 9. roč.</w:t>
            </w:r>
          </w:p>
        </w:tc>
      </w:tr>
      <w:tr w:rsidR="00E46631" w14:paraId="5FF8D4FC" w14:textId="77777777" w:rsidTr="00E46631">
        <w:tc>
          <w:tcPr>
            <w:tcW w:w="1271" w:type="dxa"/>
            <w:vAlign w:val="bottom"/>
          </w:tcPr>
          <w:p w14:paraId="0C85E8BA" w14:textId="77777777" w:rsidR="00E46631" w:rsidRPr="00CE100E" w:rsidRDefault="00E46631" w:rsidP="00E46631"/>
        </w:tc>
        <w:tc>
          <w:tcPr>
            <w:tcW w:w="992" w:type="dxa"/>
            <w:vAlign w:val="bottom"/>
          </w:tcPr>
          <w:p w14:paraId="083DE0BF" w14:textId="77777777" w:rsidR="00E46631" w:rsidRPr="00CE100E" w:rsidRDefault="00E46631" w:rsidP="00E46631">
            <w:pPr>
              <w:jc w:val="center"/>
            </w:pPr>
          </w:p>
        </w:tc>
        <w:tc>
          <w:tcPr>
            <w:tcW w:w="6096" w:type="dxa"/>
            <w:vAlign w:val="bottom"/>
          </w:tcPr>
          <w:p w14:paraId="48E3A334" w14:textId="77777777" w:rsidR="00E46631" w:rsidRPr="00CE100E" w:rsidRDefault="00E46631" w:rsidP="00E46631"/>
        </w:tc>
      </w:tr>
      <w:tr w:rsidR="00E46631" w:rsidRPr="0035269B" w14:paraId="233C3829" w14:textId="77777777" w:rsidTr="00E46631">
        <w:tc>
          <w:tcPr>
            <w:tcW w:w="1271" w:type="dxa"/>
            <w:vAlign w:val="bottom"/>
          </w:tcPr>
          <w:p w14:paraId="680FB23E" w14:textId="77777777" w:rsidR="00E46631" w:rsidRPr="00CE100E" w:rsidRDefault="00E46631" w:rsidP="00E46631">
            <w:r w:rsidRPr="00CE100E">
              <w:t>6. 12.</w:t>
            </w:r>
          </w:p>
        </w:tc>
        <w:tc>
          <w:tcPr>
            <w:tcW w:w="992" w:type="dxa"/>
            <w:vAlign w:val="bottom"/>
          </w:tcPr>
          <w:p w14:paraId="3D35E78A" w14:textId="77777777" w:rsidR="00E46631" w:rsidRPr="00CE100E" w:rsidRDefault="00E46631" w:rsidP="00E46631">
            <w:pPr>
              <w:jc w:val="center"/>
            </w:pPr>
            <w:r w:rsidRPr="00CE100E">
              <w:t>4., 5.</w:t>
            </w:r>
          </w:p>
        </w:tc>
        <w:tc>
          <w:tcPr>
            <w:tcW w:w="6096" w:type="dxa"/>
            <w:vAlign w:val="bottom"/>
          </w:tcPr>
          <w:p w14:paraId="58006C01" w14:textId="77777777" w:rsidR="00E46631" w:rsidRPr="00CE100E" w:rsidRDefault="00E46631" w:rsidP="00E46631">
            <w:r w:rsidRPr="00CE100E">
              <w:t>Kouzlo adventu – Náměšť na Hané</w:t>
            </w:r>
          </w:p>
        </w:tc>
      </w:tr>
      <w:tr w:rsidR="00E46631" w14:paraId="3B4CF33A" w14:textId="77777777" w:rsidTr="00E46631">
        <w:tc>
          <w:tcPr>
            <w:tcW w:w="1271" w:type="dxa"/>
            <w:vAlign w:val="bottom"/>
          </w:tcPr>
          <w:p w14:paraId="58432F8B" w14:textId="77777777" w:rsidR="00E46631" w:rsidRPr="00CE100E" w:rsidRDefault="00E46631" w:rsidP="00E46631"/>
        </w:tc>
        <w:tc>
          <w:tcPr>
            <w:tcW w:w="992" w:type="dxa"/>
            <w:vAlign w:val="bottom"/>
          </w:tcPr>
          <w:p w14:paraId="2483DF9C" w14:textId="77777777" w:rsidR="00E46631" w:rsidRPr="00CE100E" w:rsidRDefault="00E46631" w:rsidP="00E46631">
            <w:pPr>
              <w:jc w:val="center"/>
            </w:pPr>
          </w:p>
        </w:tc>
        <w:tc>
          <w:tcPr>
            <w:tcW w:w="6096" w:type="dxa"/>
            <w:vAlign w:val="bottom"/>
          </w:tcPr>
          <w:p w14:paraId="72261DAA" w14:textId="77777777" w:rsidR="00E46631" w:rsidRPr="00CE100E" w:rsidRDefault="00E46631" w:rsidP="00E46631"/>
        </w:tc>
      </w:tr>
      <w:tr w:rsidR="00E46631" w:rsidRPr="00E867EE" w14:paraId="03805840" w14:textId="77777777" w:rsidTr="00E46631">
        <w:tc>
          <w:tcPr>
            <w:tcW w:w="1271" w:type="dxa"/>
            <w:vAlign w:val="bottom"/>
          </w:tcPr>
          <w:p w14:paraId="121BC447" w14:textId="77777777" w:rsidR="00E46631" w:rsidRPr="00CE100E" w:rsidRDefault="00E46631" w:rsidP="00E46631">
            <w:r w:rsidRPr="00CE100E">
              <w:t>7. 12.</w:t>
            </w:r>
          </w:p>
        </w:tc>
        <w:tc>
          <w:tcPr>
            <w:tcW w:w="992" w:type="dxa"/>
            <w:vAlign w:val="bottom"/>
          </w:tcPr>
          <w:p w14:paraId="4E4580DA" w14:textId="77777777" w:rsidR="00E46631" w:rsidRPr="00CE100E" w:rsidRDefault="00E46631" w:rsidP="00E46631">
            <w:pPr>
              <w:jc w:val="center"/>
            </w:pPr>
            <w:r w:rsidRPr="00CE100E">
              <w:t>6., 7.</w:t>
            </w:r>
          </w:p>
        </w:tc>
        <w:tc>
          <w:tcPr>
            <w:tcW w:w="6096" w:type="dxa"/>
            <w:vAlign w:val="bottom"/>
          </w:tcPr>
          <w:p w14:paraId="5B6D19B7" w14:textId="77777777" w:rsidR="00E46631" w:rsidRPr="00CE100E" w:rsidRDefault="00E46631" w:rsidP="00E46631">
            <w:r w:rsidRPr="00CE100E">
              <w:t>Přednáška o 1. pomoci</w:t>
            </w:r>
          </w:p>
        </w:tc>
      </w:tr>
      <w:tr w:rsidR="00E46631" w14:paraId="545A5C97" w14:textId="77777777" w:rsidTr="00E46631">
        <w:tc>
          <w:tcPr>
            <w:tcW w:w="1271" w:type="dxa"/>
            <w:vAlign w:val="bottom"/>
          </w:tcPr>
          <w:p w14:paraId="6DC64FC3" w14:textId="77777777" w:rsidR="00E46631" w:rsidRPr="00CE100E" w:rsidRDefault="00E46631" w:rsidP="00E46631"/>
        </w:tc>
        <w:tc>
          <w:tcPr>
            <w:tcW w:w="992" w:type="dxa"/>
            <w:vAlign w:val="bottom"/>
          </w:tcPr>
          <w:p w14:paraId="6BEED4BD" w14:textId="77777777" w:rsidR="00E46631" w:rsidRPr="00CE100E" w:rsidRDefault="00E46631" w:rsidP="00E46631">
            <w:pPr>
              <w:jc w:val="center"/>
            </w:pPr>
          </w:p>
        </w:tc>
        <w:tc>
          <w:tcPr>
            <w:tcW w:w="6096" w:type="dxa"/>
            <w:vAlign w:val="bottom"/>
          </w:tcPr>
          <w:p w14:paraId="44643BE3" w14:textId="77777777" w:rsidR="00E46631" w:rsidRPr="00CE100E" w:rsidRDefault="00E46631" w:rsidP="00E46631"/>
        </w:tc>
      </w:tr>
      <w:tr w:rsidR="00E46631" w:rsidRPr="00503C25" w14:paraId="3C136CA7" w14:textId="77777777" w:rsidTr="00E46631">
        <w:tc>
          <w:tcPr>
            <w:tcW w:w="1271" w:type="dxa"/>
            <w:vAlign w:val="bottom"/>
          </w:tcPr>
          <w:p w14:paraId="299EE0A1" w14:textId="77777777" w:rsidR="00E46631" w:rsidRPr="00CE100E" w:rsidRDefault="00E46631" w:rsidP="00E46631">
            <w:r w:rsidRPr="00CE100E">
              <w:t>8. 12.</w:t>
            </w:r>
          </w:p>
        </w:tc>
        <w:tc>
          <w:tcPr>
            <w:tcW w:w="992" w:type="dxa"/>
            <w:vAlign w:val="bottom"/>
          </w:tcPr>
          <w:p w14:paraId="4F1C36D0" w14:textId="77777777" w:rsidR="00E46631" w:rsidRPr="00CE100E" w:rsidRDefault="00E46631" w:rsidP="00E46631">
            <w:pPr>
              <w:jc w:val="center"/>
            </w:pPr>
            <w:r w:rsidRPr="00CE100E">
              <w:t>ŠD</w:t>
            </w:r>
          </w:p>
        </w:tc>
        <w:tc>
          <w:tcPr>
            <w:tcW w:w="6096" w:type="dxa"/>
            <w:vAlign w:val="bottom"/>
          </w:tcPr>
          <w:p w14:paraId="086F977E" w14:textId="77777777" w:rsidR="00E46631" w:rsidRPr="00CE100E" w:rsidRDefault="00E46631" w:rsidP="00E46631">
            <w:r w:rsidRPr="00CE100E">
              <w:t>Výroba lapačů snů a indiánské hry – Ekocentrum Iris</w:t>
            </w:r>
          </w:p>
        </w:tc>
      </w:tr>
      <w:tr w:rsidR="00E46631" w14:paraId="6834513C" w14:textId="77777777" w:rsidTr="00E46631">
        <w:tc>
          <w:tcPr>
            <w:tcW w:w="1271" w:type="dxa"/>
            <w:vAlign w:val="bottom"/>
          </w:tcPr>
          <w:p w14:paraId="503C1F21" w14:textId="77777777" w:rsidR="00E46631" w:rsidRPr="00CE100E" w:rsidRDefault="00E46631" w:rsidP="00E46631"/>
        </w:tc>
        <w:tc>
          <w:tcPr>
            <w:tcW w:w="992" w:type="dxa"/>
            <w:vAlign w:val="bottom"/>
          </w:tcPr>
          <w:p w14:paraId="2D831460" w14:textId="77777777" w:rsidR="00E46631" w:rsidRPr="00CE100E" w:rsidRDefault="00E46631" w:rsidP="00E46631">
            <w:pPr>
              <w:jc w:val="center"/>
            </w:pPr>
          </w:p>
        </w:tc>
        <w:tc>
          <w:tcPr>
            <w:tcW w:w="6096" w:type="dxa"/>
            <w:vAlign w:val="bottom"/>
          </w:tcPr>
          <w:p w14:paraId="18B1631F" w14:textId="77777777" w:rsidR="00E46631" w:rsidRPr="00CE100E" w:rsidRDefault="00E46631" w:rsidP="00E46631"/>
        </w:tc>
      </w:tr>
      <w:tr w:rsidR="00E46631" w:rsidRPr="00503C25" w14:paraId="51CF4661" w14:textId="77777777" w:rsidTr="00E46631">
        <w:tc>
          <w:tcPr>
            <w:tcW w:w="1271" w:type="dxa"/>
            <w:vAlign w:val="bottom"/>
          </w:tcPr>
          <w:p w14:paraId="3A1D54BF" w14:textId="77777777" w:rsidR="00E46631" w:rsidRPr="00CE100E" w:rsidRDefault="00E46631" w:rsidP="00E46631">
            <w:r w:rsidRPr="00CE100E">
              <w:t>12. 12.</w:t>
            </w:r>
          </w:p>
        </w:tc>
        <w:tc>
          <w:tcPr>
            <w:tcW w:w="992" w:type="dxa"/>
            <w:vAlign w:val="bottom"/>
          </w:tcPr>
          <w:p w14:paraId="1248F716" w14:textId="77777777" w:rsidR="00E46631" w:rsidRPr="00CE100E" w:rsidRDefault="00E46631" w:rsidP="00E46631">
            <w:pPr>
              <w:jc w:val="center"/>
            </w:pPr>
            <w:r w:rsidRPr="00CE100E">
              <w:t>1. – 3.</w:t>
            </w:r>
          </w:p>
        </w:tc>
        <w:tc>
          <w:tcPr>
            <w:tcW w:w="6096" w:type="dxa"/>
            <w:vAlign w:val="bottom"/>
          </w:tcPr>
          <w:p w14:paraId="143BB65A" w14:textId="77777777" w:rsidR="00E46631" w:rsidRPr="00CE100E" w:rsidRDefault="00E46631" w:rsidP="00E46631">
            <w:r w:rsidRPr="00CE100E">
              <w:t>Divadelní představení</w:t>
            </w:r>
          </w:p>
        </w:tc>
      </w:tr>
      <w:tr w:rsidR="00E46631" w14:paraId="1D2F563F" w14:textId="77777777" w:rsidTr="00E46631">
        <w:tc>
          <w:tcPr>
            <w:tcW w:w="1271" w:type="dxa"/>
            <w:vAlign w:val="bottom"/>
          </w:tcPr>
          <w:p w14:paraId="17CBCD1C" w14:textId="77777777" w:rsidR="00E46631" w:rsidRPr="00CE100E" w:rsidRDefault="00E46631" w:rsidP="00E46631"/>
        </w:tc>
        <w:tc>
          <w:tcPr>
            <w:tcW w:w="992" w:type="dxa"/>
            <w:vAlign w:val="bottom"/>
          </w:tcPr>
          <w:p w14:paraId="008864CC" w14:textId="77777777" w:rsidR="00E46631" w:rsidRPr="00CE100E" w:rsidRDefault="00E46631" w:rsidP="00E46631">
            <w:pPr>
              <w:jc w:val="center"/>
            </w:pPr>
          </w:p>
        </w:tc>
        <w:tc>
          <w:tcPr>
            <w:tcW w:w="6096" w:type="dxa"/>
            <w:vAlign w:val="bottom"/>
          </w:tcPr>
          <w:p w14:paraId="0B8F8D60" w14:textId="77777777" w:rsidR="00E46631" w:rsidRPr="00CE100E" w:rsidRDefault="00E46631" w:rsidP="00E46631"/>
        </w:tc>
      </w:tr>
      <w:tr w:rsidR="00E46631" w14:paraId="21323A2F" w14:textId="77777777" w:rsidTr="00E46631">
        <w:tc>
          <w:tcPr>
            <w:tcW w:w="1271" w:type="dxa"/>
            <w:vAlign w:val="bottom"/>
          </w:tcPr>
          <w:p w14:paraId="3C0C80F9" w14:textId="77777777" w:rsidR="00E46631" w:rsidRPr="00CE100E" w:rsidRDefault="00E46631" w:rsidP="00E46631">
            <w:r w:rsidRPr="00CE100E">
              <w:t>15. 12.</w:t>
            </w:r>
          </w:p>
        </w:tc>
        <w:tc>
          <w:tcPr>
            <w:tcW w:w="992" w:type="dxa"/>
            <w:vAlign w:val="bottom"/>
          </w:tcPr>
          <w:p w14:paraId="46BC96A1" w14:textId="77777777" w:rsidR="00E46631" w:rsidRPr="00CE100E" w:rsidRDefault="00E46631" w:rsidP="00E46631">
            <w:pPr>
              <w:jc w:val="center"/>
            </w:pPr>
            <w:r w:rsidRPr="00CE100E">
              <w:t>4. – 9.</w:t>
            </w:r>
          </w:p>
        </w:tc>
        <w:tc>
          <w:tcPr>
            <w:tcW w:w="6096" w:type="dxa"/>
            <w:vAlign w:val="bottom"/>
          </w:tcPr>
          <w:p w14:paraId="4BEB6944" w14:textId="77777777" w:rsidR="00E46631" w:rsidRPr="00CE100E" w:rsidRDefault="00E46631" w:rsidP="00E46631">
            <w:r w:rsidRPr="00CE100E">
              <w:t>Prozpěvování pod vánočním stromečkem a</w:t>
            </w:r>
          </w:p>
        </w:tc>
      </w:tr>
      <w:tr w:rsidR="00E46631" w14:paraId="57858293" w14:textId="77777777" w:rsidTr="00E46631">
        <w:tc>
          <w:tcPr>
            <w:tcW w:w="1271" w:type="dxa"/>
            <w:vAlign w:val="bottom"/>
          </w:tcPr>
          <w:p w14:paraId="1EEEE6CE" w14:textId="77777777" w:rsidR="00E46631" w:rsidRPr="00CE100E" w:rsidRDefault="00E46631" w:rsidP="00E46631"/>
        </w:tc>
        <w:tc>
          <w:tcPr>
            <w:tcW w:w="992" w:type="dxa"/>
            <w:vAlign w:val="bottom"/>
          </w:tcPr>
          <w:p w14:paraId="4E193C7C" w14:textId="77777777" w:rsidR="00E46631" w:rsidRPr="00CE100E" w:rsidRDefault="00E46631" w:rsidP="00E46631">
            <w:pPr>
              <w:jc w:val="center"/>
            </w:pPr>
          </w:p>
        </w:tc>
        <w:tc>
          <w:tcPr>
            <w:tcW w:w="6096" w:type="dxa"/>
            <w:vAlign w:val="bottom"/>
          </w:tcPr>
          <w:p w14:paraId="39323E1C" w14:textId="77777777" w:rsidR="00E46631" w:rsidRPr="00CE100E" w:rsidRDefault="00E46631" w:rsidP="00E46631">
            <w:r w:rsidRPr="00CE100E">
              <w:t>Posezení u prostřeného stolu, prohlídka školy</w:t>
            </w:r>
          </w:p>
        </w:tc>
      </w:tr>
      <w:tr w:rsidR="00E46631" w14:paraId="06926A4A" w14:textId="77777777" w:rsidTr="00E46631">
        <w:tc>
          <w:tcPr>
            <w:tcW w:w="1271" w:type="dxa"/>
            <w:vAlign w:val="bottom"/>
          </w:tcPr>
          <w:p w14:paraId="37EF2967" w14:textId="77777777" w:rsidR="00E46631" w:rsidRPr="00CE100E" w:rsidRDefault="00E46631" w:rsidP="00E46631"/>
        </w:tc>
        <w:tc>
          <w:tcPr>
            <w:tcW w:w="992" w:type="dxa"/>
            <w:vAlign w:val="bottom"/>
          </w:tcPr>
          <w:p w14:paraId="6D1432C0" w14:textId="77777777" w:rsidR="00E46631" w:rsidRPr="00CE100E" w:rsidRDefault="00E46631" w:rsidP="00E46631">
            <w:pPr>
              <w:jc w:val="center"/>
            </w:pPr>
          </w:p>
        </w:tc>
        <w:tc>
          <w:tcPr>
            <w:tcW w:w="6096" w:type="dxa"/>
            <w:vAlign w:val="bottom"/>
          </w:tcPr>
          <w:p w14:paraId="3AEBE3E4" w14:textId="77777777" w:rsidR="00E46631" w:rsidRPr="00CE100E" w:rsidRDefault="00E46631" w:rsidP="00E46631"/>
        </w:tc>
      </w:tr>
      <w:tr w:rsidR="00E46631" w14:paraId="3EC9E4B2" w14:textId="77777777" w:rsidTr="00E46631">
        <w:tc>
          <w:tcPr>
            <w:tcW w:w="1271" w:type="dxa"/>
            <w:vAlign w:val="bottom"/>
          </w:tcPr>
          <w:p w14:paraId="3A043ECC" w14:textId="77777777" w:rsidR="00E46631" w:rsidRPr="00CE100E" w:rsidRDefault="00E46631" w:rsidP="00E46631"/>
        </w:tc>
        <w:tc>
          <w:tcPr>
            <w:tcW w:w="992" w:type="dxa"/>
            <w:vAlign w:val="bottom"/>
          </w:tcPr>
          <w:p w14:paraId="4FE9EE80" w14:textId="77777777" w:rsidR="00E46631" w:rsidRPr="00CE100E" w:rsidRDefault="00E46631" w:rsidP="00E46631">
            <w:pPr>
              <w:jc w:val="center"/>
            </w:pPr>
            <w:r w:rsidRPr="00CE100E">
              <w:t>sbor</w:t>
            </w:r>
          </w:p>
        </w:tc>
        <w:tc>
          <w:tcPr>
            <w:tcW w:w="6096" w:type="dxa"/>
            <w:vAlign w:val="bottom"/>
          </w:tcPr>
          <w:p w14:paraId="5C6F8EE6" w14:textId="77777777" w:rsidR="00E46631" w:rsidRPr="00CE100E" w:rsidRDefault="00E46631" w:rsidP="00E46631">
            <w:r w:rsidRPr="00CE100E">
              <w:t>Adventní setkání s žáky ZŠ Komenská Pv</w:t>
            </w:r>
          </w:p>
        </w:tc>
      </w:tr>
      <w:tr w:rsidR="00E46631" w14:paraId="47C591DF" w14:textId="77777777" w:rsidTr="00E46631">
        <w:tc>
          <w:tcPr>
            <w:tcW w:w="1271" w:type="dxa"/>
            <w:vAlign w:val="bottom"/>
          </w:tcPr>
          <w:p w14:paraId="62576404" w14:textId="77777777" w:rsidR="00E46631" w:rsidRPr="00CE100E" w:rsidRDefault="00E46631" w:rsidP="00E46631">
            <w:r w:rsidRPr="00CE100E">
              <w:t>19. 12.</w:t>
            </w:r>
          </w:p>
        </w:tc>
        <w:tc>
          <w:tcPr>
            <w:tcW w:w="992" w:type="dxa"/>
            <w:vAlign w:val="bottom"/>
          </w:tcPr>
          <w:p w14:paraId="4DA4E81C" w14:textId="77777777" w:rsidR="00E46631" w:rsidRPr="00CE100E" w:rsidRDefault="00E46631" w:rsidP="00E46631">
            <w:pPr>
              <w:jc w:val="center"/>
            </w:pPr>
            <w:r w:rsidRPr="00CE100E">
              <w:t>2., 6.</w:t>
            </w:r>
          </w:p>
        </w:tc>
        <w:tc>
          <w:tcPr>
            <w:tcW w:w="6096" w:type="dxa"/>
            <w:vAlign w:val="bottom"/>
          </w:tcPr>
          <w:p w14:paraId="4A696146" w14:textId="77777777" w:rsidR="00E46631" w:rsidRPr="00CE100E" w:rsidRDefault="00E46631" w:rsidP="00E46631">
            <w:r w:rsidRPr="00CE100E">
              <w:t>Hasík- přednáška o PO</w:t>
            </w:r>
          </w:p>
        </w:tc>
      </w:tr>
      <w:tr w:rsidR="00E46631" w14:paraId="064F3DB1" w14:textId="77777777" w:rsidTr="00E46631">
        <w:tc>
          <w:tcPr>
            <w:tcW w:w="1271" w:type="dxa"/>
            <w:vAlign w:val="bottom"/>
          </w:tcPr>
          <w:p w14:paraId="0179F0E1" w14:textId="77777777" w:rsidR="00E46631" w:rsidRPr="00CE100E" w:rsidRDefault="00E46631" w:rsidP="00E46631"/>
        </w:tc>
        <w:tc>
          <w:tcPr>
            <w:tcW w:w="992" w:type="dxa"/>
            <w:vAlign w:val="bottom"/>
          </w:tcPr>
          <w:p w14:paraId="3E1AAB8D" w14:textId="77777777" w:rsidR="00E46631" w:rsidRPr="00CE100E" w:rsidRDefault="00E46631" w:rsidP="00E46631">
            <w:pPr>
              <w:jc w:val="center"/>
            </w:pPr>
          </w:p>
        </w:tc>
        <w:tc>
          <w:tcPr>
            <w:tcW w:w="6096" w:type="dxa"/>
            <w:vAlign w:val="bottom"/>
          </w:tcPr>
          <w:p w14:paraId="20340276" w14:textId="77777777" w:rsidR="00E46631" w:rsidRPr="00CE100E" w:rsidRDefault="00E46631" w:rsidP="00E46631"/>
        </w:tc>
      </w:tr>
      <w:tr w:rsidR="00E46631" w14:paraId="17E839BF" w14:textId="77777777" w:rsidTr="00E46631">
        <w:trPr>
          <w:trHeight w:val="243"/>
        </w:trPr>
        <w:tc>
          <w:tcPr>
            <w:tcW w:w="1271" w:type="dxa"/>
            <w:vAlign w:val="bottom"/>
          </w:tcPr>
          <w:p w14:paraId="28FE5418" w14:textId="77777777" w:rsidR="00E46631" w:rsidRPr="00CE100E" w:rsidRDefault="00E46631" w:rsidP="00E46631">
            <w:r w:rsidRPr="00CE100E">
              <w:t>21. 12.</w:t>
            </w:r>
          </w:p>
        </w:tc>
        <w:tc>
          <w:tcPr>
            <w:tcW w:w="992" w:type="dxa"/>
            <w:vAlign w:val="bottom"/>
          </w:tcPr>
          <w:p w14:paraId="3FECD750" w14:textId="77777777" w:rsidR="00E46631" w:rsidRPr="00CE100E" w:rsidRDefault="00E46631" w:rsidP="00E46631">
            <w:pPr>
              <w:jc w:val="center"/>
            </w:pPr>
            <w:r w:rsidRPr="00CE100E">
              <w:t>1. – 3.</w:t>
            </w:r>
          </w:p>
        </w:tc>
        <w:tc>
          <w:tcPr>
            <w:tcW w:w="6096" w:type="dxa"/>
            <w:vAlign w:val="bottom"/>
          </w:tcPr>
          <w:p w14:paraId="7C0CF38C" w14:textId="77777777" w:rsidR="00E46631" w:rsidRPr="00CE100E" w:rsidRDefault="00E46631" w:rsidP="00E46631">
            <w:r w:rsidRPr="00CE100E">
              <w:t xml:space="preserve">Adventní vystoupení </w:t>
            </w:r>
          </w:p>
        </w:tc>
      </w:tr>
      <w:tr w:rsidR="00E46631" w14:paraId="01C94BCE" w14:textId="77777777" w:rsidTr="00E46631">
        <w:tc>
          <w:tcPr>
            <w:tcW w:w="1271" w:type="dxa"/>
            <w:vAlign w:val="bottom"/>
          </w:tcPr>
          <w:p w14:paraId="42FC1FD7" w14:textId="77777777" w:rsidR="00E46631" w:rsidRPr="00CE100E" w:rsidRDefault="00E46631" w:rsidP="00E46631"/>
        </w:tc>
        <w:tc>
          <w:tcPr>
            <w:tcW w:w="992" w:type="dxa"/>
            <w:vAlign w:val="bottom"/>
          </w:tcPr>
          <w:p w14:paraId="5D5E5192" w14:textId="77777777" w:rsidR="00E46631" w:rsidRPr="00CE100E" w:rsidRDefault="00E46631" w:rsidP="00E46631">
            <w:pPr>
              <w:jc w:val="center"/>
            </w:pPr>
            <w:r w:rsidRPr="00CE100E">
              <w:t>ŠD</w:t>
            </w:r>
          </w:p>
        </w:tc>
        <w:tc>
          <w:tcPr>
            <w:tcW w:w="6096" w:type="dxa"/>
            <w:vAlign w:val="bottom"/>
          </w:tcPr>
          <w:p w14:paraId="066C3F69" w14:textId="77777777" w:rsidR="00E46631" w:rsidRPr="00CE100E" w:rsidRDefault="00E46631" w:rsidP="00E46631">
            <w:r w:rsidRPr="00CE100E">
              <w:t>Vánoční nadílka ve školní družině</w:t>
            </w:r>
          </w:p>
        </w:tc>
      </w:tr>
      <w:tr w:rsidR="00E46631" w14:paraId="4994A539" w14:textId="77777777" w:rsidTr="00E46631">
        <w:tc>
          <w:tcPr>
            <w:tcW w:w="1271" w:type="dxa"/>
            <w:vAlign w:val="bottom"/>
          </w:tcPr>
          <w:p w14:paraId="226DDB34" w14:textId="77777777" w:rsidR="00E46631" w:rsidRPr="00CE100E" w:rsidRDefault="00E46631" w:rsidP="00E46631"/>
        </w:tc>
        <w:tc>
          <w:tcPr>
            <w:tcW w:w="992" w:type="dxa"/>
            <w:vAlign w:val="bottom"/>
          </w:tcPr>
          <w:p w14:paraId="6B7F2AAA" w14:textId="77777777" w:rsidR="00E46631" w:rsidRPr="00CE100E" w:rsidRDefault="00E46631" w:rsidP="00E46631">
            <w:pPr>
              <w:jc w:val="center"/>
            </w:pPr>
          </w:p>
        </w:tc>
        <w:tc>
          <w:tcPr>
            <w:tcW w:w="6096" w:type="dxa"/>
            <w:vAlign w:val="bottom"/>
          </w:tcPr>
          <w:p w14:paraId="0894A543" w14:textId="77777777" w:rsidR="00E46631" w:rsidRPr="00CE100E" w:rsidRDefault="00E46631" w:rsidP="00E46631"/>
        </w:tc>
      </w:tr>
      <w:tr w:rsidR="00E46631" w14:paraId="0F416F19" w14:textId="77777777" w:rsidTr="00E46631">
        <w:tc>
          <w:tcPr>
            <w:tcW w:w="1271" w:type="dxa"/>
            <w:vAlign w:val="bottom"/>
          </w:tcPr>
          <w:p w14:paraId="66936A26" w14:textId="77777777" w:rsidR="00E46631" w:rsidRPr="00CE100E" w:rsidRDefault="00E46631" w:rsidP="00E46631">
            <w:r w:rsidRPr="00CE100E">
              <w:t>5. 1.</w:t>
            </w:r>
          </w:p>
        </w:tc>
        <w:tc>
          <w:tcPr>
            <w:tcW w:w="992" w:type="dxa"/>
            <w:vAlign w:val="bottom"/>
          </w:tcPr>
          <w:p w14:paraId="405C29F8" w14:textId="77777777" w:rsidR="00E46631" w:rsidRPr="00CE100E" w:rsidRDefault="00E46631" w:rsidP="00E46631">
            <w:pPr>
              <w:snapToGrid w:val="0"/>
              <w:jc w:val="center"/>
            </w:pPr>
            <w:r w:rsidRPr="00CE100E">
              <w:t>1., 2.</w:t>
            </w:r>
          </w:p>
        </w:tc>
        <w:tc>
          <w:tcPr>
            <w:tcW w:w="6096" w:type="dxa"/>
            <w:vAlign w:val="bottom"/>
          </w:tcPr>
          <w:p w14:paraId="2AC2D3BB" w14:textId="77777777" w:rsidR="00E46631" w:rsidRPr="00CE100E" w:rsidRDefault="00E46631" w:rsidP="00E46631">
            <w:pPr>
              <w:snapToGrid w:val="0"/>
            </w:pPr>
            <w:r w:rsidRPr="00CE100E">
              <w:t>IRIS – Ptáci na krmítku – výchovně vzdělávací program</w:t>
            </w:r>
          </w:p>
        </w:tc>
      </w:tr>
      <w:tr w:rsidR="00E46631" w14:paraId="0F4327BF" w14:textId="77777777" w:rsidTr="00E46631">
        <w:tc>
          <w:tcPr>
            <w:tcW w:w="1271" w:type="dxa"/>
            <w:vAlign w:val="bottom"/>
          </w:tcPr>
          <w:p w14:paraId="5C4FD478" w14:textId="77777777" w:rsidR="00E46631" w:rsidRPr="00CE100E" w:rsidRDefault="00E46631" w:rsidP="00E46631"/>
        </w:tc>
        <w:tc>
          <w:tcPr>
            <w:tcW w:w="992" w:type="dxa"/>
            <w:vAlign w:val="bottom"/>
          </w:tcPr>
          <w:p w14:paraId="7D96D6E2" w14:textId="77777777" w:rsidR="00E46631" w:rsidRPr="00CE100E" w:rsidRDefault="00E46631" w:rsidP="00E46631">
            <w:pPr>
              <w:snapToGrid w:val="0"/>
              <w:jc w:val="center"/>
            </w:pPr>
            <w:r w:rsidRPr="00CE100E">
              <w:t>3.</w:t>
            </w:r>
          </w:p>
        </w:tc>
        <w:tc>
          <w:tcPr>
            <w:tcW w:w="6096" w:type="dxa"/>
            <w:vAlign w:val="bottom"/>
          </w:tcPr>
          <w:p w14:paraId="1EBE8D65" w14:textId="77777777" w:rsidR="00E46631" w:rsidRPr="00CE100E" w:rsidRDefault="00E46631" w:rsidP="00E46631">
            <w:pPr>
              <w:snapToGrid w:val="0"/>
            </w:pPr>
            <w:r w:rsidRPr="00CE100E">
              <w:t>IRIS – Ptáci na krmítku</w:t>
            </w:r>
          </w:p>
        </w:tc>
      </w:tr>
      <w:tr w:rsidR="00E46631" w14:paraId="1221EED6" w14:textId="77777777" w:rsidTr="00E46631">
        <w:tc>
          <w:tcPr>
            <w:tcW w:w="1271" w:type="dxa"/>
            <w:vAlign w:val="bottom"/>
          </w:tcPr>
          <w:p w14:paraId="1E588BE0" w14:textId="77777777" w:rsidR="00E46631" w:rsidRPr="00CE100E" w:rsidRDefault="00E46631" w:rsidP="00E46631"/>
        </w:tc>
        <w:tc>
          <w:tcPr>
            <w:tcW w:w="992" w:type="dxa"/>
            <w:vAlign w:val="bottom"/>
          </w:tcPr>
          <w:p w14:paraId="45FAE0C6" w14:textId="77777777" w:rsidR="00E46631" w:rsidRPr="00CE100E" w:rsidRDefault="00E46631" w:rsidP="00E46631">
            <w:pPr>
              <w:jc w:val="center"/>
            </w:pPr>
          </w:p>
        </w:tc>
        <w:tc>
          <w:tcPr>
            <w:tcW w:w="6096" w:type="dxa"/>
            <w:vAlign w:val="bottom"/>
          </w:tcPr>
          <w:p w14:paraId="448DE1F3" w14:textId="77777777" w:rsidR="00E46631" w:rsidRPr="00CE100E" w:rsidRDefault="00E46631" w:rsidP="00E46631"/>
        </w:tc>
      </w:tr>
      <w:tr w:rsidR="00E46631" w14:paraId="4DFD0428" w14:textId="77777777" w:rsidTr="00E46631">
        <w:tc>
          <w:tcPr>
            <w:tcW w:w="1271" w:type="dxa"/>
            <w:vAlign w:val="bottom"/>
          </w:tcPr>
          <w:p w14:paraId="3AD44D20" w14:textId="77777777" w:rsidR="00E46631" w:rsidRPr="00CE100E" w:rsidRDefault="00E46631" w:rsidP="00E46631">
            <w:r w:rsidRPr="00CE100E">
              <w:t>11. 1.</w:t>
            </w:r>
          </w:p>
        </w:tc>
        <w:tc>
          <w:tcPr>
            <w:tcW w:w="992" w:type="dxa"/>
            <w:vAlign w:val="bottom"/>
          </w:tcPr>
          <w:p w14:paraId="7D9FA61A" w14:textId="77777777" w:rsidR="00E46631" w:rsidRPr="00CE100E" w:rsidRDefault="00E46631" w:rsidP="00E46631">
            <w:pPr>
              <w:snapToGrid w:val="0"/>
              <w:jc w:val="center"/>
            </w:pPr>
            <w:r w:rsidRPr="00CE100E">
              <w:t>9.</w:t>
            </w:r>
          </w:p>
        </w:tc>
        <w:tc>
          <w:tcPr>
            <w:tcW w:w="6096" w:type="dxa"/>
            <w:vAlign w:val="bottom"/>
          </w:tcPr>
          <w:p w14:paraId="70B43FB5" w14:textId="77777777" w:rsidR="00E46631" w:rsidRPr="00CE100E" w:rsidRDefault="00E46631" w:rsidP="00E46631">
            <w:pPr>
              <w:rPr>
                <w:bCs/>
              </w:rPr>
            </w:pPr>
            <w:r w:rsidRPr="00CE100E">
              <w:rPr>
                <w:bCs/>
              </w:rPr>
              <w:t>Focení deváťáků</w:t>
            </w:r>
          </w:p>
        </w:tc>
      </w:tr>
      <w:tr w:rsidR="00E46631" w14:paraId="5693D190" w14:textId="77777777" w:rsidTr="00E46631">
        <w:tc>
          <w:tcPr>
            <w:tcW w:w="1271" w:type="dxa"/>
            <w:vAlign w:val="bottom"/>
          </w:tcPr>
          <w:p w14:paraId="7E9540AE" w14:textId="77777777" w:rsidR="00E46631" w:rsidRPr="00CE100E" w:rsidRDefault="00E46631" w:rsidP="00E46631"/>
        </w:tc>
        <w:tc>
          <w:tcPr>
            <w:tcW w:w="992" w:type="dxa"/>
            <w:vAlign w:val="bottom"/>
          </w:tcPr>
          <w:p w14:paraId="3EDF3E5C" w14:textId="77777777" w:rsidR="00E46631" w:rsidRPr="00CE100E" w:rsidRDefault="00E46631" w:rsidP="00E46631">
            <w:pPr>
              <w:jc w:val="center"/>
            </w:pPr>
          </w:p>
        </w:tc>
        <w:tc>
          <w:tcPr>
            <w:tcW w:w="6096" w:type="dxa"/>
            <w:vAlign w:val="bottom"/>
          </w:tcPr>
          <w:p w14:paraId="15681FAC" w14:textId="77777777" w:rsidR="00E46631" w:rsidRPr="00CE100E" w:rsidRDefault="00E46631" w:rsidP="00E46631"/>
        </w:tc>
      </w:tr>
      <w:tr w:rsidR="00E46631" w14:paraId="087FE803" w14:textId="77777777" w:rsidTr="00E46631">
        <w:tc>
          <w:tcPr>
            <w:tcW w:w="1271" w:type="dxa"/>
            <w:vAlign w:val="bottom"/>
          </w:tcPr>
          <w:p w14:paraId="7FDB7779" w14:textId="77777777" w:rsidR="00E46631" w:rsidRPr="00CE100E" w:rsidRDefault="00E46631" w:rsidP="00E46631">
            <w:r w:rsidRPr="00CE100E">
              <w:t>13. 1.</w:t>
            </w:r>
          </w:p>
        </w:tc>
        <w:tc>
          <w:tcPr>
            <w:tcW w:w="992" w:type="dxa"/>
            <w:vAlign w:val="bottom"/>
          </w:tcPr>
          <w:p w14:paraId="218347F5" w14:textId="77777777" w:rsidR="00E46631" w:rsidRPr="00CE100E" w:rsidRDefault="00E46631" w:rsidP="00E46631">
            <w:pPr>
              <w:jc w:val="center"/>
            </w:pPr>
          </w:p>
        </w:tc>
        <w:tc>
          <w:tcPr>
            <w:tcW w:w="6096" w:type="dxa"/>
            <w:vAlign w:val="bottom"/>
          </w:tcPr>
          <w:p w14:paraId="446C442A" w14:textId="77777777" w:rsidR="00E46631" w:rsidRPr="00CE100E" w:rsidRDefault="00E46631" w:rsidP="00E46631">
            <w:pPr>
              <w:rPr>
                <w:bCs/>
              </w:rPr>
            </w:pPr>
            <w:r w:rsidRPr="00CE100E">
              <w:rPr>
                <w:bCs/>
              </w:rPr>
              <w:t>Květinový ples KPŠ</w:t>
            </w:r>
          </w:p>
        </w:tc>
      </w:tr>
      <w:tr w:rsidR="00E46631" w14:paraId="2FB5058A" w14:textId="77777777" w:rsidTr="00E46631">
        <w:tc>
          <w:tcPr>
            <w:tcW w:w="1271" w:type="dxa"/>
            <w:vAlign w:val="bottom"/>
          </w:tcPr>
          <w:p w14:paraId="2DF46C05" w14:textId="77777777" w:rsidR="00E46631" w:rsidRPr="00CE100E" w:rsidRDefault="00E46631" w:rsidP="00E46631"/>
        </w:tc>
        <w:tc>
          <w:tcPr>
            <w:tcW w:w="992" w:type="dxa"/>
            <w:vAlign w:val="bottom"/>
          </w:tcPr>
          <w:p w14:paraId="14E0C6BF" w14:textId="77777777" w:rsidR="00E46631" w:rsidRPr="00CE100E" w:rsidRDefault="00E46631" w:rsidP="00E46631">
            <w:pPr>
              <w:jc w:val="center"/>
            </w:pPr>
          </w:p>
        </w:tc>
        <w:tc>
          <w:tcPr>
            <w:tcW w:w="6096" w:type="dxa"/>
            <w:vAlign w:val="bottom"/>
          </w:tcPr>
          <w:p w14:paraId="0E355971" w14:textId="77777777" w:rsidR="00E46631" w:rsidRPr="00CE100E" w:rsidRDefault="00E46631" w:rsidP="00E46631">
            <w:pPr>
              <w:rPr>
                <w:bCs/>
              </w:rPr>
            </w:pPr>
            <w:r w:rsidRPr="00CE100E">
              <w:rPr>
                <w:bCs/>
              </w:rPr>
              <w:t>- stužkování deváťáků</w:t>
            </w:r>
          </w:p>
        </w:tc>
      </w:tr>
      <w:tr w:rsidR="00E46631" w14:paraId="168706EB" w14:textId="77777777" w:rsidTr="00E46631">
        <w:tc>
          <w:tcPr>
            <w:tcW w:w="1271" w:type="dxa"/>
            <w:vAlign w:val="bottom"/>
          </w:tcPr>
          <w:p w14:paraId="4EA24F88" w14:textId="77777777" w:rsidR="00E46631" w:rsidRPr="00CE100E" w:rsidRDefault="00E46631" w:rsidP="00E46631"/>
        </w:tc>
        <w:tc>
          <w:tcPr>
            <w:tcW w:w="992" w:type="dxa"/>
            <w:vAlign w:val="bottom"/>
          </w:tcPr>
          <w:p w14:paraId="43D1EA6D" w14:textId="77777777" w:rsidR="00E46631" w:rsidRPr="00CE100E" w:rsidRDefault="00E46631" w:rsidP="00E46631">
            <w:pPr>
              <w:jc w:val="center"/>
            </w:pPr>
          </w:p>
        </w:tc>
        <w:tc>
          <w:tcPr>
            <w:tcW w:w="6096" w:type="dxa"/>
            <w:vAlign w:val="bottom"/>
          </w:tcPr>
          <w:p w14:paraId="671B1F27" w14:textId="77777777" w:rsidR="00E46631" w:rsidRPr="00CE100E" w:rsidRDefault="00E46631" w:rsidP="00E46631">
            <w:pPr>
              <w:rPr>
                <w:bCs/>
              </w:rPr>
            </w:pPr>
          </w:p>
        </w:tc>
      </w:tr>
      <w:tr w:rsidR="00E46631" w14:paraId="527F3498" w14:textId="77777777" w:rsidTr="00E46631">
        <w:tc>
          <w:tcPr>
            <w:tcW w:w="1271" w:type="dxa"/>
            <w:vAlign w:val="bottom"/>
          </w:tcPr>
          <w:p w14:paraId="5521207D" w14:textId="77777777" w:rsidR="00E46631" w:rsidRPr="00CE100E" w:rsidRDefault="00E46631" w:rsidP="00E46631">
            <w:r w:rsidRPr="00CE100E">
              <w:t>17. 1.</w:t>
            </w:r>
          </w:p>
        </w:tc>
        <w:tc>
          <w:tcPr>
            <w:tcW w:w="992" w:type="dxa"/>
            <w:vAlign w:val="bottom"/>
          </w:tcPr>
          <w:p w14:paraId="72E8414F" w14:textId="77777777" w:rsidR="00E46631" w:rsidRPr="00CE100E" w:rsidRDefault="00E46631" w:rsidP="00E46631">
            <w:pPr>
              <w:jc w:val="center"/>
            </w:pPr>
          </w:p>
        </w:tc>
        <w:tc>
          <w:tcPr>
            <w:tcW w:w="6096" w:type="dxa"/>
            <w:vAlign w:val="bottom"/>
          </w:tcPr>
          <w:p w14:paraId="531E7519" w14:textId="77777777" w:rsidR="00E46631" w:rsidRPr="00CE100E" w:rsidRDefault="00E46631" w:rsidP="00E46631">
            <w:pPr>
              <w:rPr>
                <w:bCs/>
              </w:rPr>
            </w:pPr>
            <w:r w:rsidRPr="00CE100E">
              <w:t>Okresní kolo dějepisné olympiády</w:t>
            </w:r>
          </w:p>
        </w:tc>
      </w:tr>
      <w:tr w:rsidR="00E46631" w14:paraId="28B4CB9B" w14:textId="77777777" w:rsidTr="00E46631">
        <w:tc>
          <w:tcPr>
            <w:tcW w:w="1271" w:type="dxa"/>
            <w:vAlign w:val="bottom"/>
          </w:tcPr>
          <w:p w14:paraId="7511965D" w14:textId="77777777" w:rsidR="00E46631" w:rsidRPr="00CE100E" w:rsidRDefault="00E46631" w:rsidP="00E46631"/>
        </w:tc>
        <w:tc>
          <w:tcPr>
            <w:tcW w:w="992" w:type="dxa"/>
            <w:vAlign w:val="bottom"/>
          </w:tcPr>
          <w:p w14:paraId="3EC2643F" w14:textId="77777777" w:rsidR="00E46631" w:rsidRPr="00CE100E" w:rsidRDefault="00E46631" w:rsidP="00E46631">
            <w:pPr>
              <w:jc w:val="center"/>
            </w:pPr>
          </w:p>
        </w:tc>
        <w:tc>
          <w:tcPr>
            <w:tcW w:w="6096" w:type="dxa"/>
            <w:vAlign w:val="bottom"/>
          </w:tcPr>
          <w:p w14:paraId="428CA578" w14:textId="77777777" w:rsidR="00E46631" w:rsidRPr="00CE100E" w:rsidRDefault="00E46631" w:rsidP="00E46631"/>
        </w:tc>
      </w:tr>
      <w:tr w:rsidR="00E46631" w14:paraId="4E7B04C7" w14:textId="77777777" w:rsidTr="00E46631">
        <w:tc>
          <w:tcPr>
            <w:tcW w:w="1271" w:type="dxa"/>
            <w:vAlign w:val="bottom"/>
          </w:tcPr>
          <w:p w14:paraId="3AF3B913" w14:textId="77777777" w:rsidR="00E46631" w:rsidRPr="00CE100E" w:rsidRDefault="00E46631" w:rsidP="00E46631">
            <w:r w:rsidRPr="00CE100E">
              <w:t>24. 1.</w:t>
            </w:r>
          </w:p>
        </w:tc>
        <w:tc>
          <w:tcPr>
            <w:tcW w:w="992" w:type="dxa"/>
            <w:vAlign w:val="bottom"/>
          </w:tcPr>
          <w:p w14:paraId="330FD77C" w14:textId="77777777" w:rsidR="00E46631" w:rsidRPr="00CE100E" w:rsidRDefault="00E46631" w:rsidP="00E46631">
            <w:pPr>
              <w:jc w:val="center"/>
            </w:pPr>
          </w:p>
        </w:tc>
        <w:tc>
          <w:tcPr>
            <w:tcW w:w="6096" w:type="dxa"/>
            <w:vAlign w:val="bottom"/>
          </w:tcPr>
          <w:p w14:paraId="01CA71C3" w14:textId="77777777" w:rsidR="00E46631" w:rsidRPr="00CE100E" w:rsidRDefault="00E46631" w:rsidP="00E46631">
            <w:r w:rsidRPr="00CE100E">
              <w:t>Okresní kolo matematické olympiády</w:t>
            </w:r>
          </w:p>
        </w:tc>
      </w:tr>
      <w:tr w:rsidR="00E46631" w14:paraId="4C3B24B7" w14:textId="77777777" w:rsidTr="00E46631">
        <w:tc>
          <w:tcPr>
            <w:tcW w:w="1271" w:type="dxa"/>
            <w:vAlign w:val="bottom"/>
          </w:tcPr>
          <w:p w14:paraId="60733650" w14:textId="77777777" w:rsidR="00E46631" w:rsidRPr="00CE100E" w:rsidRDefault="00E46631" w:rsidP="00E46631"/>
        </w:tc>
        <w:tc>
          <w:tcPr>
            <w:tcW w:w="992" w:type="dxa"/>
            <w:vAlign w:val="bottom"/>
          </w:tcPr>
          <w:p w14:paraId="3EF77ABF" w14:textId="77777777" w:rsidR="00E46631" w:rsidRPr="00CE100E" w:rsidRDefault="00E46631" w:rsidP="00E46631">
            <w:pPr>
              <w:jc w:val="center"/>
            </w:pPr>
          </w:p>
        </w:tc>
        <w:tc>
          <w:tcPr>
            <w:tcW w:w="6096" w:type="dxa"/>
            <w:vAlign w:val="bottom"/>
          </w:tcPr>
          <w:p w14:paraId="372CC981" w14:textId="77777777" w:rsidR="00E46631" w:rsidRPr="00CE100E" w:rsidRDefault="00E46631" w:rsidP="00E46631">
            <w:pPr>
              <w:rPr>
                <w:bCs/>
              </w:rPr>
            </w:pPr>
          </w:p>
        </w:tc>
      </w:tr>
      <w:tr w:rsidR="00E46631" w14:paraId="314EAEDA" w14:textId="77777777" w:rsidTr="00E46631">
        <w:tc>
          <w:tcPr>
            <w:tcW w:w="1271" w:type="dxa"/>
            <w:vAlign w:val="bottom"/>
          </w:tcPr>
          <w:p w14:paraId="13FC6BEE" w14:textId="77777777" w:rsidR="00E46631" w:rsidRPr="00CE100E" w:rsidRDefault="00E46631" w:rsidP="00E46631">
            <w:r w:rsidRPr="00CE100E">
              <w:t>1. 2.</w:t>
            </w:r>
          </w:p>
        </w:tc>
        <w:tc>
          <w:tcPr>
            <w:tcW w:w="992" w:type="dxa"/>
            <w:vAlign w:val="bottom"/>
          </w:tcPr>
          <w:p w14:paraId="55C54F11" w14:textId="77777777" w:rsidR="00E46631" w:rsidRPr="00CE100E" w:rsidRDefault="00E46631" w:rsidP="00E46631">
            <w:pPr>
              <w:jc w:val="center"/>
            </w:pPr>
          </w:p>
        </w:tc>
        <w:tc>
          <w:tcPr>
            <w:tcW w:w="6096" w:type="dxa"/>
            <w:vAlign w:val="bottom"/>
          </w:tcPr>
          <w:p w14:paraId="0D773591" w14:textId="77777777" w:rsidR="00E46631" w:rsidRPr="00CE100E" w:rsidRDefault="00E46631" w:rsidP="00E46631">
            <w:r w:rsidRPr="00CE100E">
              <w:t>Okresní kolo olympiády v ČJ</w:t>
            </w:r>
          </w:p>
        </w:tc>
      </w:tr>
      <w:tr w:rsidR="00E46631" w14:paraId="0FE6A111" w14:textId="77777777" w:rsidTr="00E46631">
        <w:tc>
          <w:tcPr>
            <w:tcW w:w="1271" w:type="dxa"/>
            <w:vAlign w:val="bottom"/>
          </w:tcPr>
          <w:p w14:paraId="3296BD5C" w14:textId="77777777" w:rsidR="00E46631" w:rsidRPr="00CE100E" w:rsidRDefault="00E46631" w:rsidP="00E46631"/>
        </w:tc>
        <w:tc>
          <w:tcPr>
            <w:tcW w:w="992" w:type="dxa"/>
            <w:vAlign w:val="bottom"/>
          </w:tcPr>
          <w:p w14:paraId="5BEB35EE" w14:textId="77777777" w:rsidR="00E46631" w:rsidRPr="00CE100E" w:rsidRDefault="00E46631" w:rsidP="00E46631">
            <w:pPr>
              <w:jc w:val="center"/>
            </w:pPr>
          </w:p>
        </w:tc>
        <w:tc>
          <w:tcPr>
            <w:tcW w:w="6096" w:type="dxa"/>
            <w:vAlign w:val="bottom"/>
          </w:tcPr>
          <w:p w14:paraId="6980DE8C" w14:textId="77777777" w:rsidR="00E46631" w:rsidRPr="00CE100E" w:rsidRDefault="00E46631" w:rsidP="00E46631"/>
        </w:tc>
      </w:tr>
      <w:tr w:rsidR="00E46631" w14:paraId="106B3CC3" w14:textId="77777777" w:rsidTr="00E46631">
        <w:tc>
          <w:tcPr>
            <w:tcW w:w="1271" w:type="dxa"/>
            <w:vAlign w:val="bottom"/>
          </w:tcPr>
          <w:p w14:paraId="1DBDB47D" w14:textId="77777777" w:rsidR="00E46631" w:rsidRPr="00CE100E" w:rsidRDefault="00E46631" w:rsidP="00E46631">
            <w:r w:rsidRPr="00CE100E">
              <w:t>7. 2.</w:t>
            </w:r>
          </w:p>
        </w:tc>
        <w:tc>
          <w:tcPr>
            <w:tcW w:w="992" w:type="dxa"/>
            <w:vAlign w:val="bottom"/>
          </w:tcPr>
          <w:p w14:paraId="11C1D271" w14:textId="77777777" w:rsidR="00E46631" w:rsidRPr="00CE100E" w:rsidRDefault="00E46631" w:rsidP="00E46631">
            <w:pPr>
              <w:snapToGrid w:val="0"/>
              <w:jc w:val="center"/>
            </w:pPr>
            <w:r w:rsidRPr="00CE100E">
              <w:t>3., 4.</w:t>
            </w:r>
          </w:p>
        </w:tc>
        <w:tc>
          <w:tcPr>
            <w:tcW w:w="6096" w:type="dxa"/>
            <w:vAlign w:val="bottom"/>
          </w:tcPr>
          <w:p w14:paraId="53B2E0E9" w14:textId="77777777" w:rsidR="00E46631" w:rsidRPr="00CE100E" w:rsidRDefault="00E46631" w:rsidP="00E46631">
            <w:r w:rsidRPr="00CE100E">
              <w:t>Zahájení plaveckého výcviku</w:t>
            </w:r>
          </w:p>
        </w:tc>
      </w:tr>
      <w:tr w:rsidR="00E46631" w14:paraId="748E6F5B" w14:textId="77777777" w:rsidTr="00E46631">
        <w:tc>
          <w:tcPr>
            <w:tcW w:w="1271" w:type="dxa"/>
            <w:vAlign w:val="bottom"/>
          </w:tcPr>
          <w:p w14:paraId="7D06D0D0" w14:textId="77777777" w:rsidR="00E46631" w:rsidRPr="00CE100E" w:rsidRDefault="00E46631" w:rsidP="00E46631"/>
        </w:tc>
        <w:tc>
          <w:tcPr>
            <w:tcW w:w="992" w:type="dxa"/>
            <w:vAlign w:val="bottom"/>
          </w:tcPr>
          <w:p w14:paraId="0985C2D0" w14:textId="77777777" w:rsidR="00E46631" w:rsidRPr="00CE100E" w:rsidRDefault="00E46631" w:rsidP="00E46631">
            <w:pPr>
              <w:jc w:val="center"/>
            </w:pPr>
          </w:p>
        </w:tc>
        <w:tc>
          <w:tcPr>
            <w:tcW w:w="6096" w:type="dxa"/>
            <w:vAlign w:val="bottom"/>
          </w:tcPr>
          <w:p w14:paraId="6B8F53CA" w14:textId="77777777" w:rsidR="00E46631" w:rsidRPr="00CE100E" w:rsidRDefault="00E46631" w:rsidP="00E46631">
            <w:pPr>
              <w:rPr>
                <w:bCs/>
              </w:rPr>
            </w:pPr>
          </w:p>
        </w:tc>
      </w:tr>
      <w:tr w:rsidR="00E46631" w14:paraId="6790D9B3" w14:textId="77777777" w:rsidTr="00E46631">
        <w:tc>
          <w:tcPr>
            <w:tcW w:w="1271" w:type="dxa"/>
            <w:vAlign w:val="bottom"/>
          </w:tcPr>
          <w:p w14:paraId="1752E362" w14:textId="77777777" w:rsidR="00E46631" w:rsidRPr="00CE100E" w:rsidRDefault="00E46631" w:rsidP="00E46631">
            <w:r w:rsidRPr="00CE100E">
              <w:t>2. 3.</w:t>
            </w:r>
          </w:p>
        </w:tc>
        <w:tc>
          <w:tcPr>
            <w:tcW w:w="992" w:type="dxa"/>
            <w:vAlign w:val="bottom"/>
          </w:tcPr>
          <w:p w14:paraId="61E9DAAD" w14:textId="77777777" w:rsidR="00E46631" w:rsidRPr="00CE100E" w:rsidRDefault="00E46631" w:rsidP="00E46631">
            <w:pPr>
              <w:jc w:val="center"/>
            </w:pPr>
            <w:r w:rsidRPr="00CE100E">
              <w:t>1. – 3.</w:t>
            </w:r>
          </w:p>
        </w:tc>
        <w:tc>
          <w:tcPr>
            <w:tcW w:w="6096" w:type="dxa"/>
            <w:vAlign w:val="bottom"/>
          </w:tcPr>
          <w:p w14:paraId="637701E7" w14:textId="77777777" w:rsidR="00E46631" w:rsidRPr="00CE100E" w:rsidRDefault="00E46631" w:rsidP="00E46631">
            <w:r w:rsidRPr="00CE100E">
              <w:t>Recitační soutěž – ZŠ Dubany</w:t>
            </w:r>
          </w:p>
        </w:tc>
      </w:tr>
      <w:tr w:rsidR="00E46631" w14:paraId="51E3956F" w14:textId="77777777" w:rsidTr="00E46631">
        <w:tc>
          <w:tcPr>
            <w:tcW w:w="1271" w:type="dxa"/>
            <w:vAlign w:val="bottom"/>
          </w:tcPr>
          <w:p w14:paraId="3AFC9F9D" w14:textId="77777777" w:rsidR="00E46631" w:rsidRPr="00CE100E" w:rsidRDefault="00E46631" w:rsidP="00E46631"/>
        </w:tc>
        <w:tc>
          <w:tcPr>
            <w:tcW w:w="992" w:type="dxa"/>
            <w:vAlign w:val="bottom"/>
          </w:tcPr>
          <w:p w14:paraId="08841FFB" w14:textId="77777777" w:rsidR="00E46631" w:rsidRPr="00CE100E" w:rsidRDefault="00E46631" w:rsidP="00E46631">
            <w:pPr>
              <w:jc w:val="center"/>
            </w:pPr>
          </w:p>
        </w:tc>
        <w:tc>
          <w:tcPr>
            <w:tcW w:w="6096" w:type="dxa"/>
            <w:vAlign w:val="bottom"/>
          </w:tcPr>
          <w:p w14:paraId="4FCBA0C5" w14:textId="77777777" w:rsidR="00E46631" w:rsidRPr="00CE100E" w:rsidRDefault="00E46631" w:rsidP="00E46631">
            <w:pPr>
              <w:rPr>
                <w:bCs/>
              </w:rPr>
            </w:pPr>
          </w:p>
        </w:tc>
      </w:tr>
      <w:tr w:rsidR="00E46631" w14:paraId="01098118" w14:textId="77777777" w:rsidTr="00E46631">
        <w:tc>
          <w:tcPr>
            <w:tcW w:w="1271" w:type="dxa"/>
            <w:vAlign w:val="bottom"/>
          </w:tcPr>
          <w:p w14:paraId="22E8A46F" w14:textId="77777777" w:rsidR="00E46631" w:rsidRPr="00CE100E" w:rsidRDefault="00E46631" w:rsidP="00E46631">
            <w:r w:rsidRPr="00CE100E">
              <w:t>7. 3.</w:t>
            </w:r>
          </w:p>
        </w:tc>
        <w:tc>
          <w:tcPr>
            <w:tcW w:w="992" w:type="dxa"/>
            <w:vAlign w:val="bottom"/>
          </w:tcPr>
          <w:p w14:paraId="51F8F962" w14:textId="77777777" w:rsidR="00E46631" w:rsidRPr="00CE100E" w:rsidRDefault="00E46631" w:rsidP="00E46631">
            <w:pPr>
              <w:jc w:val="center"/>
            </w:pPr>
            <w:r w:rsidRPr="00CE100E">
              <w:t>8., 9.</w:t>
            </w:r>
          </w:p>
        </w:tc>
        <w:tc>
          <w:tcPr>
            <w:tcW w:w="6096" w:type="dxa"/>
            <w:vAlign w:val="bottom"/>
          </w:tcPr>
          <w:p w14:paraId="5784143E" w14:textId="77777777" w:rsidR="00E46631" w:rsidRPr="00CE100E" w:rsidRDefault="00E46631" w:rsidP="00E46631">
            <w:r w:rsidRPr="00CE100E">
              <w:t>Přednáška - prokrestinace</w:t>
            </w:r>
          </w:p>
        </w:tc>
      </w:tr>
      <w:tr w:rsidR="00E46631" w14:paraId="412D59AE" w14:textId="77777777" w:rsidTr="00E46631">
        <w:tc>
          <w:tcPr>
            <w:tcW w:w="1271" w:type="dxa"/>
            <w:vAlign w:val="bottom"/>
          </w:tcPr>
          <w:p w14:paraId="64AA1EC7" w14:textId="77777777" w:rsidR="00E46631" w:rsidRPr="00CE100E" w:rsidRDefault="00E46631" w:rsidP="00E46631"/>
        </w:tc>
        <w:tc>
          <w:tcPr>
            <w:tcW w:w="992" w:type="dxa"/>
            <w:vAlign w:val="bottom"/>
          </w:tcPr>
          <w:p w14:paraId="6D6BA6D0" w14:textId="77777777" w:rsidR="00E46631" w:rsidRPr="00CE100E" w:rsidRDefault="00E46631" w:rsidP="00E46631">
            <w:pPr>
              <w:jc w:val="center"/>
            </w:pPr>
          </w:p>
        </w:tc>
        <w:tc>
          <w:tcPr>
            <w:tcW w:w="6096" w:type="dxa"/>
            <w:vAlign w:val="bottom"/>
          </w:tcPr>
          <w:p w14:paraId="55EB5BCB" w14:textId="77777777" w:rsidR="00E46631" w:rsidRPr="00CE100E" w:rsidRDefault="00E46631" w:rsidP="00E46631">
            <w:pPr>
              <w:rPr>
                <w:bCs/>
              </w:rPr>
            </w:pPr>
          </w:p>
        </w:tc>
      </w:tr>
      <w:tr w:rsidR="00E46631" w14:paraId="43D7EC40" w14:textId="77777777" w:rsidTr="00E46631">
        <w:tc>
          <w:tcPr>
            <w:tcW w:w="1271" w:type="dxa"/>
            <w:vAlign w:val="bottom"/>
          </w:tcPr>
          <w:p w14:paraId="03D64760" w14:textId="77777777" w:rsidR="00E46631" w:rsidRPr="00CE100E" w:rsidRDefault="00E46631" w:rsidP="00E46631">
            <w:r w:rsidRPr="00CE100E">
              <w:t>9. 3.</w:t>
            </w:r>
          </w:p>
        </w:tc>
        <w:tc>
          <w:tcPr>
            <w:tcW w:w="992" w:type="dxa"/>
            <w:vAlign w:val="bottom"/>
          </w:tcPr>
          <w:p w14:paraId="4E7CD536" w14:textId="77777777" w:rsidR="00E46631" w:rsidRPr="00CE100E" w:rsidRDefault="00E46631" w:rsidP="00E46631">
            <w:pPr>
              <w:jc w:val="center"/>
            </w:pPr>
          </w:p>
        </w:tc>
        <w:tc>
          <w:tcPr>
            <w:tcW w:w="6096" w:type="dxa"/>
            <w:vAlign w:val="bottom"/>
          </w:tcPr>
          <w:p w14:paraId="260C6052" w14:textId="77777777" w:rsidR="00E46631" w:rsidRPr="00CE100E" w:rsidRDefault="00E46631" w:rsidP="00E46631">
            <w:pPr>
              <w:rPr>
                <w:bCs/>
              </w:rPr>
            </w:pPr>
            <w:r w:rsidRPr="00CE100E">
              <w:t>Florbal – ZŠ Bedihošť</w:t>
            </w:r>
          </w:p>
        </w:tc>
      </w:tr>
      <w:tr w:rsidR="00E46631" w14:paraId="35BE9103" w14:textId="77777777" w:rsidTr="00E46631">
        <w:tc>
          <w:tcPr>
            <w:tcW w:w="1271" w:type="dxa"/>
            <w:vAlign w:val="bottom"/>
          </w:tcPr>
          <w:p w14:paraId="4D8F3182" w14:textId="77777777" w:rsidR="00E46631" w:rsidRPr="00CE100E" w:rsidRDefault="00E46631" w:rsidP="00E46631"/>
        </w:tc>
        <w:tc>
          <w:tcPr>
            <w:tcW w:w="992" w:type="dxa"/>
            <w:vAlign w:val="bottom"/>
          </w:tcPr>
          <w:p w14:paraId="096B3567" w14:textId="77777777" w:rsidR="00E46631" w:rsidRPr="00CE100E" w:rsidRDefault="00E46631" w:rsidP="00E46631">
            <w:pPr>
              <w:jc w:val="center"/>
            </w:pPr>
          </w:p>
        </w:tc>
        <w:tc>
          <w:tcPr>
            <w:tcW w:w="6096" w:type="dxa"/>
            <w:vAlign w:val="bottom"/>
          </w:tcPr>
          <w:p w14:paraId="70EC567B" w14:textId="77777777" w:rsidR="00E46631" w:rsidRPr="00CE100E" w:rsidRDefault="00E46631" w:rsidP="00E46631">
            <w:pPr>
              <w:rPr>
                <w:bCs/>
              </w:rPr>
            </w:pPr>
          </w:p>
        </w:tc>
      </w:tr>
      <w:tr w:rsidR="00E46631" w14:paraId="7007E3C6" w14:textId="77777777" w:rsidTr="00E46631">
        <w:tc>
          <w:tcPr>
            <w:tcW w:w="1271" w:type="dxa"/>
            <w:vAlign w:val="bottom"/>
          </w:tcPr>
          <w:p w14:paraId="6ACE0252" w14:textId="77777777" w:rsidR="00E46631" w:rsidRPr="00CE100E" w:rsidRDefault="00E46631" w:rsidP="00E46631">
            <w:r w:rsidRPr="00CE100E">
              <w:t>19. 3.</w:t>
            </w:r>
          </w:p>
        </w:tc>
        <w:tc>
          <w:tcPr>
            <w:tcW w:w="992" w:type="dxa"/>
            <w:vAlign w:val="bottom"/>
          </w:tcPr>
          <w:p w14:paraId="7C3BE2A5" w14:textId="77777777" w:rsidR="00E46631" w:rsidRPr="00CE100E" w:rsidRDefault="00E46631" w:rsidP="00E46631">
            <w:pPr>
              <w:jc w:val="center"/>
            </w:pPr>
            <w:r w:rsidRPr="00CE100E">
              <w:t>1. – 9.</w:t>
            </w:r>
          </w:p>
        </w:tc>
        <w:tc>
          <w:tcPr>
            <w:tcW w:w="6096" w:type="dxa"/>
            <w:vAlign w:val="bottom"/>
          </w:tcPr>
          <w:p w14:paraId="2072D2A6" w14:textId="77777777" w:rsidR="00E46631" w:rsidRPr="00CE100E" w:rsidRDefault="00E46631" w:rsidP="00E46631">
            <w:r w:rsidRPr="00CE100E">
              <w:t>Matematický klokan</w:t>
            </w:r>
          </w:p>
        </w:tc>
      </w:tr>
      <w:tr w:rsidR="00E46631" w14:paraId="0CCED83B" w14:textId="77777777" w:rsidTr="00E46631">
        <w:tc>
          <w:tcPr>
            <w:tcW w:w="1271" w:type="dxa"/>
            <w:vAlign w:val="bottom"/>
          </w:tcPr>
          <w:p w14:paraId="79BA08FB" w14:textId="77777777" w:rsidR="00E46631" w:rsidRPr="00CE100E" w:rsidRDefault="00E46631" w:rsidP="00E46631"/>
        </w:tc>
        <w:tc>
          <w:tcPr>
            <w:tcW w:w="992" w:type="dxa"/>
            <w:vAlign w:val="bottom"/>
          </w:tcPr>
          <w:p w14:paraId="70F76E4E" w14:textId="77777777" w:rsidR="00E46631" w:rsidRPr="00CE100E" w:rsidRDefault="00E46631" w:rsidP="00E46631">
            <w:pPr>
              <w:jc w:val="center"/>
            </w:pPr>
          </w:p>
        </w:tc>
        <w:tc>
          <w:tcPr>
            <w:tcW w:w="6096" w:type="dxa"/>
            <w:vAlign w:val="bottom"/>
          </w:tcPr>
          <w:p w14:paraId="5F4FA08B" w14:textId="77777777" w:rsidR="00E46631" w:rsidRPr="00CE100E" w:rsidRDefault="00E46631" w:rsidP="00E46631"/>
        </w:tc>
      </w:tr>
      <w:tr w:rsidR="00E46631" w14:paraId="3AE1497D" w14:textId="77777777" w:rsidTr="00E46631">
        <w:tc>
          <w:tcPr>
            <w:tcW w:w="1271" w:type="dxa"/>
            <w:vAlign w:val="bottom"/>
          </w:tcPr>
          <w:p w14:paraId="7649F9D7" w14:textId="77777777" w:rsidR="00E46631" w:rsidRPr="00CE100E" w:rsidRDefault="00E46631" w:rsidP="00E46631">
            <w:r w:rsidRPr="00CE100E">
              <w:t>20. 3.</w:t>
            </w:r>
          </w:p>
        </w:tc>
        <w:tc>
          <w:tcPr>
            <w:tcW w:w="992" w:type="dxa"/>
            <w:vAlign w:val="bottom"/>
          </w:tcPr>
          <w:p w14:paraId="0F02A5F8" w14:textId="77777777" w:rsidR="00E46631" w:rsidRPr="00CE100E" w:rsidRDefault="00E46631" w:rsidP="00E46631">
            <w:pPr>
              <w:jc w:val="center"/>
            </w:pPr>
            <w:r w:rsidRPr="00CE100E">
              <w:t>1. – 3.</w:t>
            </w:r>
          </w:p>
        </w:tc>
        <w:tc>
          <w:tcPr>
            <w:tcW w:w="6096" w:type="dxa"/>
            <w:vAlign w:val="bottom"/>
          </w:tcPr>
          <w:p w14:paraId="73A5CE1E" w14:textId="77777777" w:rsidR="00E46631" w:rsidRPr="00CE100E" w:rsidRDefault="00E46631" w:rsidP="00E46631">
            <w:r w:rsidRPr="00CE100E">
              <w:t>„Májíčky“</w:t>
            </w:r>
          </w:p>
        </w:tc>
      </w:tr>
      <w:tr w:rsidR="00E46631" w14:paraId="786B9878" w14:textId="77777777" w:rsidTr="00E46631">
        <w:tc>
          <w:tcPr>
            <w:tcW w:w="1271" w:type="dxa"/>
            <w:vAlign w:val="bottom"/>
          </w:tcPr>
          <w:p w14:paraId="6FCD0C29" w14:textId="77777777" w:rsidR="00E46631" w:rsidRPr="00CE100E" w:rsidRDefault="00E46631" w:rsidP="00E46631"/>
        </w:tc>
        <w:tc>
          <w:tcPr>
            <w:tcW w:w="992" w:type="dxa"/>
            <w:vAlign w:val="bottom"/>
          </w:tcPr>
          <w:p w14:paraId="2858733D" w14:textId="77777777" w:rsidR="00E46631" w:rsidRPr="00CE100E" w:rsidRDefault="00E46631" w:rsidP="00E46631">
            <w:pPr>
              <w:jc w:val="center"/>
            </w:pPr>
          </w:p>
        </w:tc>
        <w:tc>
          <w:tcPr>
            <w:tcW w:w="6096" w:type="dxa"/>
            <w:vAlign w:val="bottom"/>
          </w:tcPr>
          <w:p w14:paraId="6449A5D4" w14:textId="77777777" w:rsidR="00E46631" w:rsidRPr="00CE100E" w:rsidRDefault="00E46631" w:rsidP="00E46631"/>
        </w:tc>
      </w:tr>
      <w:tr w:rsidR="00E46631" w14:paraId="106D06D2" w14:textId="77777777" w:rsidTr="00E46631">
        <w:tc>
          <w:tcPr>
            <w:tcW w:w="1271" w:type="dxa"/>
            <w:vAlign w:val="bottom"/>
          </w:tcPr>
          <w:p w14:paraId="52C5275B" w14:textId="77777777" w:rsidR="00E46631" w:rsidRPr="00CE100E" w:rsidRDefault="00E46631" w:rsidP="00E46631">
            <w:r w:rsidRPr="00CE100E">
              <w:t>27. 3.</w:t>
            </w:r>
          </w:p>
        </w:tc>
        <w:tc>
          <w:tcPr>
            <w:tcW w:w="992" w:type="dxa"/>
            <w:vAlign w:val="bottom"/>
          </w:tcPr>
          <w:p w14:paraId="7083C052" w14:textId="77777777" w:rsidR="00E46631" w:rsidRPr="00CE100E" w:rsidRDefault="00E46631" w:rsidP="00E46631">
            <w:pPr>
              <w:jc w:val="center"/>
            </w:pPr>
            <w:r w:rsidRPr="00CE100E">
              <w:t>1. – 5.</w:t>
            </w:r>
          </w:p>
        </w:tc>
        <w:tc>
          <w:tcPr>
            <w:tcW w:w="6096" w:type="dxa"/>
            <w:vAlign w:val="bottom"/>
          </w:tcPr>
          <w:p w14:paraId="09760A12" w14:textId="77777777" w:rsidR="00E46631" w:rsidRPr="00CE100E" w:rsidRDefault="00E46631" w:rsidP="00E46631">
            <w:r w:rsidRPr="00CE100E">
              <w:t>Velikonoční dílny – Čechy pod Kosířem</w:t>
            </w:r>
          </w:p>
        </w:tc>
      </w:tr>
      <w:tr w:rsidR="00E46631" w14:paraId="6004000F" w14:textId="77777777" w:rsidTr="00E46631">
        <w:tc>
          <w:tcPr>
            <w:tcW w:w="1271" w:type="dxa"/>
            <w:vAlign w:val="bottom"/>
          </w:tcPr>
          <w:p w14:paraId="41AB5532" w14:textId="77777777" w:rsidR="00E46631" w:rsidRPr="00CE100E" w:rsidRDefault="00E46631" w:rsidP="00E46631"/>
        </w:tc>
        <w:tc>
          <w:tcPr>
            <w:tcW w:w="992" w:type="dxa"/>
            <w:vAlign w:val="bottom"/>
          </w:tcPr>
          <w:p w14:paraId="64F02DC3" w14:textId="77777777" w:rsidR="00E46631" w:rsidRPr="00CE100E" w:rsidRDefault="00E46631" w:rsidP="00E46631">
            <w:pPr>
              <w:jc w:val="center"/>
            </w:pPr>
          </w:p>
        </w:tc>
        <w:tc>
          <w:tcPr>
            <w:tcW w:w="6096" w:type="dxa"/>
            <w:vAlign w:val="bottom"/>
          </w:tcPr>
          <w:p w14:paraId="6D18806E" w14:textId="77777777" w:rsidR="00E46631" w:rsidRPr="00CE100E" w:rsidRDefault="00E46631" w:rsidP="00E46631"/>
        </w:tc>
      </w:tr>
      <w:tr w:rsidR="00E46631" w14:paraId="04422262" w14:textId="77777777" w:rsidTr="00E46631">
        <w:tc>
          <w:tcPr>
            <w:tcW w:w="1271" w:type="dxa"/>
            <w:vAlign w:val="bottom"/>
          </w:tcPr>
          <w:p w14:paraId="14832248" w14:textId="77777777" w:rsidR="00E46631" w:rsidRPr="00CE100E" w:rsidRDefault="00E46631" w:rsidP="00E46631">
            <w:r w:rsidRPr="00CE100E">
              <w:t>5. 4.</w:t>
            </w:r>
          </w:p>
        </w:tc>
        <w:tc>
          <w:tcPr>
            <w:tcW w:w="992" w:type="dxa"/>
            <w:vAlign w:val="bottom"/>
          </w:tcPr>
          <w:p w14:paraId="05C6EE0A" w14:textId="77777777" w:rsidR="00E46631" w:rsidRPr="00CE100E" w:rsidRDefault="00E46631" w:rsidP="00E46631">
            <w:pPr>
              <w:jc w:val="center"/>
            </w:pPr>
          </w:p>
        </w:tc>
        <w:tc>
          <w:tcPr>
            <w:tcW w:w="6096" w:type="dxa"/>
            <w:vAlign w:val="bottom"/>
          </w:tcPr>
          <w:p w14:paraId="3BA6ACDB" w14:textId="77777777" w:rsidR="00E46631" w:rsidRPr="00CE100E" w:rsidRDefault="00E46631" w:rsidP="00E46631">
            <w:r w:rsidRPr="00CE100E">
              <w:t>Zápis do 1. ročníku</w:t>
            </w:r>
          </w:p>
        </w:tc>
      </w:tr>
      <w:tr w:rsidR="00E46631" w14:paraId="2BDDE4FE" w14:textId="77777777" w:rsidTr="00E46631">
        <w:tc>
          <w:tcPr>
            <w:tcW w:w="1271" w:type="dxa"/>
            <w:vAlign w:val="bottom"/>
          </w:tcPr>
          <w:p w14:paraId="782DAE63" w14:textId="77777777" w:rsidR="00E46631" w:rsidRPr="00CE100E" w:rsidRDefault="00E46631" w:rsidP="00E46631"/>
        </w:tc>
        <w:tc>
          <w:tcPr>
            <w:tcW w:w="992" w:type="dxa"/>
            <w:vAlign w:val="bottom"/>
          </w:tcPr>
          <w:p w14:paraId="0B88134A" w14:textId="77777777" w:rsidR="00E46631" w:rsidRPr="00CE100E" w:rsidRDefault="00E46631" w:rsidP="00E46631">
            <w:pPr>
              <w:jc w:val="center"/>
            </w:pPr>
            <w:r w:rsidRPr="00CE100E">
              <w:t>4. 5.</w:t>
            </w:r>
          </w:p>
        </w:tc>
        <w:tc>
          <w:tcPr>
            <w:tcW w:w="6096" w:type="dxa"/>
            <w:vAlign w:val="bottom"/>
          </w:tcPr>
          <w:p w14:paraId="7E58B327" w14:textId="77777777" w:rsidR="00E46631" w:rsidRPr="00CE100E" w:rsidRDefault="00E46631" w:rsidP="00E46631">
            <w:r w:rsidRPr="00CE100E">
              <w:t>Divadelní představení – Záhada hlavolamu</w:t>
            </w:r>
          </w:p>
        </w:tc>
      </w:tr>
      <w:tr w:rsidR="00E46631" w14:paraId="30745D14" w14:textId="77777777" w:rsidTr="00E46631">
        <w:tc>
          <w:tcPr>
            <w:tcW w:w="1271" w:type="dxa"/>
            <w:vAlign w:val="bottom"/>
          </w:tcPr>
          <w:p w14:paraId="7AA6A7A1" w14:textId="77777777" w:rsidR="00E46631" w:rsidRPr="00CE100E" w:rsidRDefault="00E46631" w:rsidP="00E46631"/>
        </w:tc>
        <w:tc>
          <w:tcPr>
            <w:tcW w:w="992" w:type="dxa"/>
            <w:vAlign w:val="bottom"/>
          </w:tcPr>
          <w:p w14:paraId="6679D701" w14:textId="77777777" w:rsidR="00E46631" w:rsidRPr="00CE100E" w:rsidRDefault="00E46631" w:rsidP="00E46631">
            <w:pPr>
              <w:jc w:val="center"/>
            </w:pPr>
          </w:p>
        </w:tc>
        <w:tc>
          <w:tcPr>
            <w:tcW w:w="6096" w:type="dxa"/>
            <w:vAlign w:val="bottom"/>
          </w:tcPr>
          <w:p w14:paraId="6B3A2398" w14:textId="77777777" w:rsidR="00E46631" w:rsidRPr="00CE100E" w:rsidRDefault="00E46631" w:rsidP="00E46631"/>
        </w:tc>
      </w:tr>
      <w:tr w:rsidR="00E46631" w14:paraId="32D4F9D1" w14:textId="77777777" w:rsidTr="00E46631">
        <w:tc>
          <w:tcPr>
            <w:tcW w:w="1271" w:type="dxa"/>
            <w:vAlign w:val="bottom"/>
          </w:tcPr>
          <w:p w14:paraId="7B23A09A" w14:textId="77777777" w:rsidR="00E46631" w:rsidRPr="00CE100E" w:rsidRDefault="00E46631" w:rsidP="00E46631">
            <w:r w:rsidRPr="00CE100E">
              <w:t>6. 4.</w:t>
            </w:r>
          </w:p>
        </w:tc>
        <w:tc>
          <w:tcPr>
            <w:tcW w:w="992" w:type="dxa"/>
            <w:vAlign w:val="bottom"/>
          </w:tcPr>
          <w:p w14:paraId="20D53A12" w14:textId="77777777" w:rsidR="00E46631" w:rsidRPr="00CE100E" w:rsidRDefault="00E46631" w:rsidP="00E46631">
            <w:pPr>
              <w:jc w:val="center"/>
            </w:pPr>
            <w:r w:rsidRPr="00CE100E">
              <w:t>1. – 9.</w:t>
            </w:r>
          </w:p>
        </w:tc>
        <w:tc>
          <w:tcPr>
            <w:tcW w:w="6096" w:type="dxa"/>
            <w:vAlign w:val="bottom"/>
          </w:tcPr>
          <w:p w14:paraId="2F217D69" w14:textId="77777777" w:rsidR="00E46631" w:rsidRPr="00CE100E" w:rsidRDefault="00E46631" w:rsidP="00E46631">
            <w:r w:rsidRPr="00CE100E">
              <w:t>Máme chytré tělo – výchovně vzdělávací program</w:t>
            </w:r>
          </w:p>
        </w:tc>
      </w:tr>
      <w:tr w:rsidR="00E46631" w14:paraId="06F5D20D" w14:textId="77777777" w:rsidTr="00E46631">
        <w:tc>
          <w:tcPr>
            <w:tcW w:w="1271" w:type="dxa"/>
            <w:vAlign w:val="bottom"/>
          </w:tcPr>
          <w:p w14:paraId="2F808425" w14:textId="77777777" w:rsidR="00E46631" w:rsidRPr="00CE100E" w:rsidRDefault="00E46631" w:rsidP="00E46631"/>
        </w:tc>
        <w:tc>
          <w:tcPr>
            <w:tcW w:w="992" w:type="dxa"/>
            <w:vAlign w:val="bottom"/>
          </w:tcPr>
          <w:p w14:paraId="705A4246" w14:textId="77777777" w:rsidR="00E46631" w:rsidRPr="00CE100E" w:rsidRDefault="00E46631" w:rsidP="00E46631">
            <w:pPr>
              <w:jc w:val="center"/>
            </w:pPr>
          </w:p>
        </w:tc>
        <w:tc>
          <w:tcPr>
            <w:tcW w:w="6096" w:type="dxa"/>
            <w:vAlign w:val="bottom"/>
          </w:tcPr>
          <w:p w14:paraId="51AD7888" w14:textId="77777777" w:rsidR="00E46631" w:rsidRPr="00CE100E" w:rsidRDefault="00E46631" w:rsidP="00E46631"/>
        </w:tc>
      </w:tr>
      <w:tr w:rsidR="00E46631" w14:paraId="3C56A83A" w14:textId="77777777" w:rsidTr="00E46631">
        <w:tc>
          <w:tcPr>
            <w:tcW w:w="1271" w:type="dxa"/>
            <w:vAlign w:val="bottom"/>
          </w:tcPr>
          <w:p w14:paraId="1F87EBA1" w14:textId="77777777" w:rsidR="00E46631" w:rsidRPr="00CE100E" w:rsidRDefault="00E46631" w:rsidP="00E46631">
            <w:r w:rsidRPr="00CE100E">
              <w:t>10. 4.</w:t>
            </w:r>
          </w:p>
        </w:tc>
        <w:tc>
          <w:tcPr>
            <w:tcW w:w="992" w:type="dxa"/>
            <w:vAlign w:val="bottom"/>
          </w:tcPr>
          <w:p w14:paraId="3C674E17" w14:textId="77777777" w:rsidR="00E46631" w:rsidRPr="00CE100E" w:rsidRDefault="00E46631" w:rsidP="00E46631">
            <w:pPr>
              <w:jc w:val="center"/>
            </w:pPr>
            <w:r w:rsidRPr="00CE100E">
              <w:t>1. – 9.</w:t>
            </w:r>
          </w:p>
        </w:tc>
        <w:tc>
          <w:tcPr>
            <w:tcW w:w="6096" w:type="dxa"/>
            <w:vAlign w:val="bottom"/>
          </w:tcPr>
          <w:p w14:paraId="622B9096" w14:textId="77777777" w:rsidR="00E46631" w:rsidRPr="00CE100E" w:rsidRDefault="00E46631" w:rsidP="00E46631">
            <w:r w:rsidRPr="00CE100E">
              <w:t>Seiferos – letové ukázky dravců</w:t>
            </w:r>
          </w:p>
        </w:tc>
      </w:tr>
      <w:tr w:rsidR="00E46631" w14:paraId="44FA6A48" w14:textId="77777777" w:rsidTr="00E46631">
        <w:tc>
          <w:tcPr>
            <w:tcW w:w="1271" w:type="dxa"/>
            <w:vAlign w:val="bottom"/>
          </w:tcPr>
          <w:p w14:paraId="63809BD3" w14:textId="77777777" w:rsidR="00E46631" w:rsidRPr="00CE100E" w:rsidRDefault="00E46631" w:rsidP="00E46631"/>
        </w:tc>
        <w:tc>
          <w:tcPr>
            <w:tcW w:w="992" w:type="dxa"/>
            <w:vAlign w:val="bottom"/>
          </w:tcPr>
          <w:p w14:paraId="57E6D6ED" w14:textId="77777777" w:rsidR="00E46631" w:rsidRPr="00CE100E" w:rsidRDefault="00E46631" w:rsidP="00E46631">
            <w:pPr>
              <w:jc w:val="center"/>
            </w:pPr>
          </w:p>
        </w:tc>
        <w:tc>
          <w:tcPr>
            <w:tcW w:w="6096" w:type="dxa"/>
            <w:vAlign w:val="bottom"/>
          </w:tcPr>
          <w:p w14:paraId="4DD023CE" w14:textId="77777777" w:rsidR="00E46631" w:rsidRPr="00CE100E" w:rsidRDefault="00E46631" w:rsidP="00E46631"/>
        </w:tc>
      </w:tr>
      <w:tr w:rsidR="00E46631" w14:paraId="5A9B835E" w14:textId="77777777" w:rsidTr="00E46631">
        <w:tc>
          <w:tcPr>
            <w:tcW w:w="1271" w:type="dxa"/>
            <w:vAlign w:val="bottom"/>
          </w:tcPr>
          <w:p w14:paraId="55CC1AD4" w14:textId="77777777" w:rsidR="00E46631" w:rsidRPr="00CE100E" w:rsidRDefault="00E46631" w:rsidP="00E46631">
            <w:r w:rsidRPr="00CE100E">
              <w:t>3. – 27. 4.</w:t>
            </w:r>
          </w:p>
        </w:tc>
        <w:tc>
          <w:tcPr>
            <w:tcW w:w="992" w:type="dxa"/>
            <w:vAlign w:val="bottom"/>
          </w:tcPr>
          <w:p w14:paraId="122E2C95" w14:textId="77777777" w:rsidR="00E46631" w:rsidRPr="00CE100E" w:rsidRDefault="00E46631" w:rsidP="00E46631">
            <w:pPr>
              <w:jc w:val="center"/>
            </w:pPr>
            <w:r w:rsidRPr="00CE100E">
              <w:t>3., 5., 7.</w:t>
            </w:r>
          </w:p>
        </w:tc>
        <w:tc>
          <w:tcPr>
            <w:tcW w:w="6096" w:type="dxa"/>
            <w:vAlign w:val="bottom"/>
          </w:tcPr>
          <w:p w14:paraId="10710362" w14:textId="77777777" w:rsidR="00E46631" w:rsidRPr="00CE100E" w:rsidRDefault="00E46631" w:rsidP="00E46631">
            <w:r w:rsidRPr="00CE100E">
              <w:t xml:space="preserve">Testování SCIO </w:t>
            </w:r>
          </w:p>
        </w:tc>
      </w:tr>
      <w:tr w:rsidR="00E46631" w14:paraId="09C956C9" w14:textId="77777777" w:rsidTr="00E46631">
        <w:tc>
          <w:tcPr>
            <w:tcW w:w="1271" w:type="dxa"/>
            <w:vAlign w:val="bottom"/>
          </w:tcPr>
          <w:p w14:paraId="1B0B92E7" w14:textId="77777777" w:rsidR="00E46631" w:rsidRPr="00CE100E" w:rsidRDefault="00E46631" w:rsidP="00E46631"/>
        </w:tc>
        <w:tc>
          <w:tcPr>
            <w:tcW w:w="992" w:type="dxa"/>
            <w:vAlign w:val="bottom"/>
          </w:tcPr>
          <w:p w14:paraId="260F7505" w14:textId="77777777" w:rsidR="00E46631" w:rsidRPr="00CE100E" w:rsidRDefault="00E46631" w:rsidP="00E46631">
            <w:pPr>
              <w:jc w:val="center"/>
            </w:pPr>
          </w:p>
        </w:tc>
        <w:tc>
          <w:tcPr>
            <w:tcW w:w="6096" w:type="dxa"/>
            <w:vAlign w:val="bottom"/>
          </w:tcPr>
          <w:p w14:paraId="3A091722" w14:textId="77777777" w:rsidR="00E46631" w:rsidRPr="00CE100E" w:rsidRDefault="00E46631" w:rsidP="00E46631"/>
        </w:tc>
      </w:tr>
      <w:tr w:rsidR="00E46631" w14:paraId="42C6B9EF" w14:textId="77777777" w:rsidTr="00E46631">
        <w:tc>
          <w:tcPr>
            <w:tcW w:w="1271" w:type="dxa"/>
            <w:vAlign w:val="bottom"/>
          </w:tcPr>
          <w:p w14:paraId="0C1311EC" w14:textId="77777777" w:rsidR="00E46631" w:rsidRPr="00CE100E" w:rsidRDefault="00E46631" w:rsidP="00E46631">
            <w:r w:rsidRPr="00CE100E">
              <w:t>20. 4.</w:t>
            </w:r>
          </w:p>
        </w:tc>
        <w:tc>
          <w:tcPr>
            <w:tcW w:w="992" w:type="dxa"/>
            <w:vAlign w:val="bottom"/>
          </w:tcPr>
          <w:p w14:paraId="52A3475A" w14:textId="77777777" w:rsidR="00E46631" w:rsidRPr="00CE100E" w:rsidRDefault="00E46631" w:rsidP="00E46631">
            <w:pPr>
              <w:jc w:val="center"/>
            </w:pPr>
            <w:r w:rsidRPr="00CE100E">
              <w:t>4., 5.</w:t>
            </w:r>
          </w:p>
        </w:tc>
        <w:tc>
          <w:tcPr>
            <w:tcW w:w="6096" w:type="dxa"/>
            <w:vAlign w:val="bottom"/>
          </w:tcPr>
          <w:p w14:paraId="5CF51F83" w14:textId="77777777" w:rsidR="00E46631" w:rsidRPr="00CE100E" w:rsidRDefault="00E46631" w:rsidP="00E46631">
            <w:r w:rsidRPr="00CE100E">
              <w:t>Kvaky kvak, jde sem čáp – výchovně vzdělávací program</w:t>
            </w:r>
          </w:p>
        </w:tc>
      </w:tr>
      <w:tr w:rsidR="00E46631" w14:paraId="62418E5C" w14:textId="77777777" w:rsidTr="00E46631">
        <w:tc>
          <w:tcPr>
            <w:tcW w:w="1271" w:type="dxa"/>
            <w:vAlign w:val="bottom"/>
          </w:tcPr>
          <w:p w14:paraId="5CD7DB64" w14:textId="77777777" w:rsidR="00E46631" w:rsidRPr="00CE100E" w:rsidRDefault="00E46631" w:rsidP="00E46631"/>
        </w:tc>
        <w:tc>
          <w:tcPr>
            <w:tcW w:w="992" w:type="dxa"/>
            <w:vAlign w:val="bottom"/>
          </w:tcPr>
          <w:p w14:paraId="600875CD" w14:textId="77777777" w:rsidR="00E46631" w:rsidRPr="00CE100E" w:rsidRDefault="00E46631" w:rsidP="00E46631">
            <w:pPr>
              <w:jc w:val="center"/>
            </w:pPr>
            <w:r w:rsidRPr="00CE100E">
              <w:t>4., 5.</w:t>
            </w:r>
          </w:p>
        </w:tc>
        <w:tc>
          <w:tcPr>
            <w:tcW w:w="6096" w:type="dxa"/>
            <w:vAlign w:val="bottom"/>
          </w:tcPr>
          <w:p w14:paraId="3F9C1795" w14:textId="77777777" w:rsidR="00E46631" w:rsidRPr="00CE100E" w:rsidRDefault="00E46631" w:rsidP="00E46631">
            <w:r w:rsidRPr="00CE100E">
              <w:t>Děti na větvi – výchovně vzdělávací program</w:t>
            </w:r>
          </w:p>
        </w:tc>
      </w:tr>
      <w:tr w:rsidR="00E46631" w14:paraId="6E2D7BBB" w14:textId="77777777" w:rsidTr="00E46631">
        <w:tc>
          <w:tcPr>
            <w:tcW w:w="1271" w:type="dxa"/>
            <w:vAlign w:val="bottom"/>
          </w:tcPr>
          <w:p w14:paraId="07FF5A75" w14:textId="77777777" w:rsidR="00E46631" w:rsidRPr="00CE100E" w:rsidRDefault="00E46631" w:rsidP="00E46631"/>
        </w:tc>
        <w:tc>
          <w:tcPr>
            <w:tcW w:w="992" w:type="dxa"/>
            <w:vAlign w:val="bottom"/>
          </w:tcPr>
          <w:p w14:paraId="6A3DF7B8" w14:textId="77777777" w:rsidR="00E46631" w:rsidRPr="00CE100E" w:rsidRDefault="00E46631" w:rsidP="00E46631">
            <w:pPr>
              <w:jc w:val="center"/>
            </w:pPr>
            <w:r w:rsidRPr="00CE100E">
              <w:t>1. – 9.</w:t>
            </w:r>
          </w:p>
        </w:tc>
        <w:tc>
          <w:tcPr>
            <w:tcW w:w="6096" w:type="dxa"/>
            <w:vAlign w:val="bottom"/>
          </w:tcPr>
          <w:p w14:paraId="6655370B" w14:textId="77777777" w:rsidR="00E46631" w:rsidRPr="00CE100E" w:rsidRDefault="00E46631" w:rsidP="00E46631">
            <w:r w:rsidRPr="00CE100E">
              <w:t>„Den Země“ – Mobilní planetárium</w:t>
            </w:r>
          </w:p>
        </w:tc>
      </w:tr>
      <w:tr w:rsidR="00E46631" w14:paraId="61B89D9E" w14:textId="77777777" w:rsidTr="00E46631">
        <w:tc>
          <w:tcPr>
            <w:tcW w:w="1271" w:type="dxa"/>
            <w:vAlign w:val="bottom"/>
          </w:tcPr>
          <w:p w14:paraId="61F0B3DC" w14:textId="77777777" w:rsidR="00E46631" w:rsidRPr="00CE100E" w:rsidRDefault="00E46631" w:rsidP="00E46631"/>
        </w:tc>
        <w:tc>
          <w:tcPr>
            <w:tcW w:w="992" w:type="dxa"/>
            <w:vAlign w:val="bottom"/>
          </w:tcPr>
          <w:p w14:paraId="6A30F3BC" w14:textId="77777777" w:rsidR="00E46631" w:rsidRPr="00CE100E" w:rsidRDefault="00E46631" w:rsidP="00E46631">
            <w:pPr>
              <w:jc w:val="center"/>
            </w:pPr>
          </w:p>
        </w:tc>
        <w:tc>
          <w:tcPr>
            <w:tcW w:w="6096" w:type="dxa"/>
            <w:vAlign w:val="bottom"/>
          </w:tcPr>
          <w:p w14:paraId="730353F4" w14:textId="77777777" w:rsidR="00E46631" w:rsidRPr="00CE100E" w:rsidRDefault="00E46631" w:rsidP="00E46631"/>
        </w:tc>
      </w:tr>
      <w:tr w:rsidR="00E46631" w14:paraId="54804219" w14:textId="77777777" w:rsidTr="00E46631">
        <w:tc>
          <w:tcPr>
            <w:tcW w:w="1271" w:type="dxa"/>
            <w:vAlign w:val="bottom"/>
          </w:tcPr>
          <w:p w14:paraId="0283987C" w14:textId="77777777" w:rsidR="00E46631" w:rsidRPr="00CE100E" w:rsidRDefault="00E46631" w:rsidP="00E46631">
            <w:r w:rsidRPr="00CE100E">
              <w:t>23. 4.</w:t>
            </w:r>
          </w:p>
        </w:tc>
        <w:tc>
          <w:tcPr>
            <w:tcW w:w="992" w:type="dxa"/>
            <w:vAlign w:val="bottom"/>
          </w:tcPr>
          <w:p w14:paraId="0D7D779C" w14:textId="77777777" w:rsidR="00E46631" w:rsidRPr="00CE100E" w:rsidRDefault="00E46631" w:rsidP="00E46631">
            <w:pPr>
              <w:jc w:val="center"/>
            </w:pPr>
            <w:r w:rsidRPr="00CE100E">
              <w:t>1. – 3.</w:t>
            </w:r>
          </w:p>
        </w:tc>
        <w:tc>
          <w:tcPr>
            <w:tcW w:w="6096" w:type="dxa"/>
            <w:vAlign w:val="bottom"/>
          </w:tcPr>
          <w:p w14:paraId="216255BF" w14:textId="77777777" w:rsidR="00E46631" w:rsidRPr="00CE100E" w:rsidRDefault="00E46631" w:rsidP="00E46631">
            <w:r w:rsidRPr="00CE100E">
              <w:t>Divadelní představení – Eliáš a babička z vajíčka</w:t>
            </w:r>
          </w:p>
        </w:tc>
      </w:tr>
      <w:tr w:rsidR="00E46631" w14:paraId="3F5C693C" w14:textId="77777777" w:rsidTr="00E46631">
        <w:tc>
          <w:tcPr>
            <w:tcW w:w="1271" w:type="dxa"/>
            <w:vAlign w:val="bottom"/>
          </w:tcPr>
          <w:p w14:paraId="57749E62" w14:textId="77777777" w:rsidR="00E46631" w:rsidRPr="00CE100E" w:rsidRDefault="00E46631" w:rsidP="00E46631"/>
        </w:tc>
        <w:tc>
          <w:tcPr>
            <w:tcW w:w="992" w:type="dxa"/>
            <w:vAlign w:val="bottom"/>
          </w:tcPr>
          <w:p w14:paraId="2FED059F" w14:textId="77777777" w:rsidR="00E46631" w:rsidRPr="00CE100E" w:rsidRDefault="00E46631" w:rsidP="00E46631">
            <w:pPr>
              <w:jc w:val="center"/>
            </w:pPr>
          </w:p>
        </w:tc>
        <w:tc>
          <w:tcPr>
            <w:tcW w:w="6096" w:type="dxa"/>
            <w:vAlign w:val="bottom"/>
          </w:tcPr>
          <w:p w14:paraId="32FD6D71" w14:textId="77777777" w:rsidR="00E46631" w:rsidRPr="00CE100E" w:rsidRDefault="00E46631" w:rsidP="00E46631"/>
        </w:tc>
      </w:tr>
      <w:tr w:rsidR="00E46631" w14:paraId="1E356827" w14:textId="77777777" w:rsidTr="00E46631">
        <w:tc>
          <w:tcPr>
            <w:tcW w:w="1271" w:type="dxa"/>
            <w:vAlign w:val="bottom"/>
          </w:tcPr>
          <w:p w14:paraId="573DECD3" w14:textId="77777777" w:rsidR="00E46631" w:rsidRPr="00CE100E" w:rsidRDefault="00E46631" w:rsidP="00E46631">
            <w:r w:rsidRPr="00CE100E">
              <w:t>23. – 26. 4.</w:t>
            </w:r>
          </w:p>
        </w:tc>
        <w:tc>
          <w:tcPr>
            <w:tcW w:w="992" w:type="dxa"/>
            <w:vAlign w:val="bottom"/>
          </w:tcPr>
          <w:p w14:paraId="7DB3462C" w14:textId="77777777" w:rsidR="00E46631" w:rsidRPr="00CE100E" w:rsidRDefault="00E46631" w:rsidP="00E46631">
            <w:pPr>
              <w:jc w:val="center"/>
            </w:pPr>
            <w:r w:rsidRPr="00CE100E">
              <w:t>1. – 9.</w:t>
            </w:r>
          </w:p>
        </w:tc>
        <w:tc>
          <w:tcPr>
            <w:tcW w:w="6096" w:type="dxa"/>
            <w:vAlign w:val="bottom"/>
          </w:tcPr>
          <w:p w14:paraId="6197F8EC" w14:textId="77777777" w:rsidR="00E46631" w:rsidRPr="00CE100E" w:rsidRDefault="00E46631" w:rsidP="00E46631">
            <w:r w:rsidRPr="00CE100E">
              <w:t>Sběrová soutěž starého papíru</w:t>
            </w:r>
          </w:p>
        </w:tc>
      </w:tr>
      <w:tr w:rsidR="00E46631" w14:paraId="3ED272D2" w14:textId="77777777" w:rsidTr="00E46631">
        <w:tc>
          <w:tcPr>
            <w:tcW w:w="1271" w:type="dxa"/>
            <w:vAlign w:val="bottom"/>
          </w:tcPr>
          <w:p w14:paraId="01E961A9" w14:textId="77777777" w:rsidR="00E46631" w:rsidRPr="00CE100E" w:rsidRDefault="00E46631" w:rsidP="00E46631"/>
        </w:tc>
        <w:tc>
          <w:tcPr>
            <w:tcW w:w="992" w:type="dxa"/>
            <w:vAlign w:val="bottom"/>
          </w:tcPr>
          <w:p w14:paraId="71543A6D" w14:textId="77777777" w:rsidR="00E46631" w:rsidRPr="00CE100E" w:rsidRDefault="00E46631" w:rsidP="00E46631">
            <w:pPr>
              <w:jc w:val="center"/>
            </w:pPr>
          </w:p>
        </w:tc>
        <w:tc>
          <w:tcPr>
            <w:tcW w:w="6096" w:type="dxa"/>
            <w:vAlign w:val="bottom"/>
          </w:tcPr>
          <w:p w14:paraId="475263FB" w14:textId="77777777" w:rsidR="00E46631" w:rsidRPr="00CE100E" w:rsidRDefault="00E46631" w:rsidP="00E46631"/>
        </w:tc>
      </w:tr>
      <w:tr w:rsidR="00E46631" w14:paraId="105A6337" w14:textId="77777777" w:rsidTr="00E46631">
        <w:tc>
          <w:tcPr>
            <w:tcW w:w="1271" w:type="dxa"/>
            <w:vAlign w:val="bottom"/>
          </w:tcPr>
          <w:p w14:paraId="2A8BA594" w14:textId="77777777" w:rsidR="00E46631" w:rsidRPr="00CE100E" w:rsidRDefault="00E46631" w:rsidP="00E46631">
            <w:r w:rsidRPr="00CE100E">
              <w:t>24. 4.</w:t>
            </w:r>
          </w:p>
        </w:tc>
        <w:tc>
          <w:tcPr>
            <w:tcW w:w="992" w:type="dxa"/>
            <w:vAlign w:val="bottom"/>
          </w:tcPr>
          <w:p w14:paraId="4A5BD696" w14:textId="77777777" w:rsidR="00E46631" w:rsidRPr="00CE100E" w:rsidRDefault="00E46631" w:rsidP="00E46631">
            <w:pPr>
              <w:jc w:val="center"/>
            </w:pPr>
            <w:r w:rsidRPr="00CE100E">
              <w:t>1. – 9.</w:t>
            </w:r>
          </w:p>
        </w:tc>
        <w:tc>
          <w:tcPr>
            <w:tcW w:w="6096" w:type="dxa"/>
            <w:vAlign w:val="bottom"/>
          </w:tcPr>
          <w:p w14:paraId="40441EB2" w14:textId="77777777" w:rsidR="00E46631" w:rsidRPr="00CE100E" w:rsidRDefault="00E46631" w:rsidP="00E46631">
            <w:r w:rsidRPr="00CE100E">
              <w:t>Pernštejni – Staré pověsti české</w:t>
            </w:r>
          </w:p>
        </w:tc>
      </w:tr>
      <w:tr w:rsidR="00E46631" w14:paraId="0E895935" w14:textId="77777777" w:rsidTr="00E46631">
        <w:tc>
          <w:tcPr>
            <w:tcW w:w="1271" w:type="dxa"/>
            <w:vAlign w:val="bottom"/>
          </w:tcPr>
          <w:p w14:paraId="769CF292" w14:textId="77777777" w:rsidR="00E46631" w:rsidRPr="00CE100E" w:rsidRDefault="00E46631" w:rsidP="00E46631"/>
        </w:tc>
        <w:tc>
          <w:tcPr>
            <w:tcW w:w="992" w:type="dxa"/>
            <w:vAlign w:val="bottom"/>
          </w:tcPr>
          <w:p w14:paraId="7E12B0B7" w14:textId="77777777" w:rsidR="00E46631" w:rsidRPr="00CE100E" w:rsidRDefault="00E46631" w:rsidP="00E46631">
            <w:pPr>
              <w:jc w:val="center"/>
            </w:pPr>
          </w:p>
        </w:tc>
        <w:tc>
          <w:tcPr>
            <w:tcW w:w="6096" w:type="dxa"/>
            <w:vAlign w:val="bottom"/>
          </w:tcPr>
          <w:p w14:paraId="2E12490E" w14:textId="77777777" w:rsidR="00E46631" w:rsidRPr="00CE100E" w:rsidRDefault="00E46631" w:rsidP="00E46631"/>
        </w:tc>
      </w:tr>
      <w:tr w:rsidR="00E46631" w14:paraId="5C56A4E5" w14:textId="77777777" w:rsidTr="00E46631">
        <w:tc>
          <w:tcPr>
            <w:tcW w:w="1271" w:type="dxa"/>
            <w:vAlign w:val="bottom"/>
          </w:tcPr>
          <w:p w14:paraId="463005CB" w14:textId="77777777" w:rsidR="00E46631" w:rsidRPr="00CE100E" w:rsidRDefault="00E46631" w:rsidP="00E46631">
            <w:r w:rsidRPr="00CE100E">
              <w:t>27. 4.</w:t>
            </w:r>
          </w:p>
        </w:tc>
        <w:tc>
          <w:tcPr>
            <w:tcW w:w="992" w:type="dxa"/>
            <w:vAlign w:val="bottom"/>
          </w:tcPr>
          <w:p w14:paraId="3B5B17C9" w14:textId="77777777" w:rsidR="00E46631" w:rsidRPr="00CE100E" w:rsidRDefault="00E46631" w:rsidP="00E46631">
            <w:pPr>
              <w:jc w:val="center"/>
            </w:pPr>
          </w:p>
        </w:tc>
        <w:tc>
          <w:tcPr>
            <w:tcW w:w="6096" w:type="dxa"/>
            <w:vAlign w:val="bottom"/>
          </w:tcPr>
          <w:p w14:paraId="30AC4819" w14:textId="77777777" w:rsidR="00E46631" w:rsidRPr="00CE100E" w:rsidRDefault="00E46631" w:rsidP="00E46631">
            <w:r w:rsidRPr="00CE100E">
              <w:t>Focení tříd</w:t>
            </w:r>
          </w:p>
        </w:tc>
      </w:tr>
      <w:tr w:rsidR="00E46631" w14:paraId="6F4C365E" w14:textId="77777777" w:rsidTr="00E46631">
        <w:tc>
          <w:tcPr>
            <w:tcW w:w="1271" w:type="dxa"/>
            <w:vAlign w:val="bottom"/>
          </w:tcPr>
          <w:p w14:paraId="0300DFC7" w14:textId="77777777" w:rsidR="00E46631" w:rsidRPr="00CE100E" w:rsidRDefault="00E46631" w:rsidP="00E46631"/>
        </w:tc>
        <w:tc>
          <w:tcPr>
            <w:tcW w:w="992" w:type="dxa"/>
            <w:vAlign w:val="bottom"/>
          </w:tcPr>
          <w:p w14:paraId="53958F10" w14:textId="77777777" w:rsidR="00E46631" w:rsidRPr="00CE100E" w:rsidRDefault="00E46631" w:rsidP="00E46631">
            <w:pPr>
              <w:jc w:val="center"/>
            </w:pPr>
          </w:p>
        </w:tc>
        <w:tc>
          <w:tcPr>
            <w:tcW w:w="6096" w:type="dxa"/>
            <w:vAlign w:val="bottom"/>
          </w:tcPr>
          <w:p w14:paraId="2B9E3461" w14:textId="77777777" w:rsidR="00E46631" w:rsidRPr="00CE100E" w:rsidRDefault="00E46631" w:rsidP="00E46631"/>
        </w:tc>
      </w:tr>
      <w:tr w:rsidR="00E46631" w14:paraId="22DE30A2" w14:textId="77777777" w:rsidTr="00E46631">
        <w:tc>
          <w:tcPr>
            <w:tcW w:w="1271" w:type="dxa"/>
            <w:vAlign w:val="bottom"/>
          </w:tcPr>
          <w:p w14:paraId="59CE98C7" w14:textId="77777777" w:rsidR="00E46631" w:rsidRPr="00CE100E" w:rsidRDefault="00E46631" w:rsidP="00E46631">
            <w:r w:rsidRPr="00CE100E">
              <w:t>4. 5.</w:t>
            </w:r>
          </w:p>
        </w:tc>
        <w:tc>
          <w:tcPr>
            <w:tcW w:w="992" w:type="dxa"/>
            <w:vAlign w:val="bottom"/>
          </w:tcPr>
          <w:p w14:paraId="65C7E208" w14:textId="77777777" w:rsidR="00E46631" w:rsidRPr="00CE100E" w:rsidRDefault="00E46631" w:rsidP="00E46631">
            <w:pPr>
              <w:jc w:val="center"/>
            </w:pPr>
            <w:r w:rsidRPr="00CE100E">
              <w:t>4. – 6.</w:t>
            </w:r>
          </w:p>
        </w:tc>
        <w:tc>
          <w:tcPr>
            <w:tcW w:w="6096" w:type="dxa"/>
            <w:vAlign w:val="bottom"/>
          </w:tcPr>
          <w:p w14:paraId="403741A5" w14:textId="77777777" w:rsidR="00E46631" w:rsidRPr="00CE100E" w:rsidRDefault="00E46631" w:rsidP="00E46631">
            <w:r w:rsidRPr="00CE100E">
              <w:t>Zlatý list na Hloučele – přírodovědná soutěž</w:t>
            </w:r>
          </w:p>
        </w:tc>
      </w:tr>
      <w:tr w:rsidR="00E46631" w14:paraId="2D18EB3E" w14:textId="77777777" w:rsidTr="00E46631">
        <w:tc>
          <w:tcPr>
            <w:tcW w:w="1271" w:type="dxa"/>
            <w:vAlign w:val="bottom"/>
          </w:tcPr>
          <w:p w14:paraId="40FC7A96" w14:textId="77777777" w:rsidR="00E46631" w:rsidRPr="00CE100E" w:rsidRDefault="00E46631" w:rsidP="00E46631"/>
        </w:tc>
        <w:tc>
          <w:tcPr>
            <w:tcW w:w="992" w:type="dxa"/>
            <w:vAlign w:val="bottom"/>
          </w:tcPr>
          <w:p w14:paraId="30F7AE20" w14:textId="77777777" w:rsidR="00E46631" w:rsidRPr="00CE100E" w:rsidRDefault="00E46631" w:rsidP="00E46631">
            <w:pPr>
              <w:jc w:val="center"/>
            </w:pPr>
          </w:p>
        </w:tc>
        <w:tc>
          <w:tcPr>
            <w:tcW w:w="6096" w:type="dxa"/>
            <w:vAlign w:val="bottom"/>
          </w:tcPr>
          <w:p w14:paraId="28DFCF1A" w14:textId="77777777" w:rsidR="00E46631" w:rsidRPr="00CE100E" w:rsidRDefault="00E46631" w:rsidP="00E46631"/>
        </w:tc>
      </w:tr>
      <w:tr w:rsidR="00E46631" w14:paraId="51BE669C" w14:textId="77777777" w:rsidTr="00E46631">
        <w:tc>
          <w:tcPr>
            <w:tcW w:w="1271" w:type="dxa"/>
            <w:vAlign w:val="bottom"/>
          </w:tcPr>
          <w:p w14:paraId="30057859" w14:textId="77777777" w:rsidR="00E46631" w:rsidRPr="00CE100E" w:rsidRDefault="00E46631" w:rsidP="00E46631">
            <w:r w:rsidRPr="00CE100E">
              <w:t>16. 5.</w:t>
            </w:r>
          </w:p>
        </w:tc>
        <w:tc>
          <w:tcPr>
            <w:tcW w:w="992" w:type="dxa"/>
            <w:vAlign w:val="bottom"/>
          </w:tcPr>
          <w:p w14:paraId="5CE6CB77" w14:textId="77777777" w:rsidR="00E46631" w:rsidRPr="00CE100E" w:rsidRDefault="00E46631" w:rsidP="00E46631">
            <w:pPr>
              <w:jc w:val="center"/>
            </w:pPr>
            <w:r>
              <w:t>1. – 9.</w:t>
            </w:r>
          </w:p>
        </w:tc>
        <w:tc>
          <w:tcPr>
            <w:tcW w:w="6096" w:type="dxa"/>
            <w:vAlign w:val="bottom"/>
          </w:tcPr>
          <w:p w14:paraId="1D188BF8" w14:textId="77777777" w:rsidR="00E46631" w:rsidRPr="00CE100E" w:rsidRDefault="00E46631" w:rsidP="00E46631">
            <w:r w:rsidRPr="00CE100E">
              <w:t>25. školní akademie</w:t>
            </w:r>
          </w:p>
        </w:tc>
      </w:tr>
      <w:tr w:rsidR="00E46631" w14:paraId="776D5B56" w14:textId="77777777" w:rsidTr="00E46631">
        <w:tc>
          <w:tcPr>
            <w:tcW w:w="1271" w:type="dxa"/>
            <w:vAlign w:val="bottom"/>
          </w:tcPr>
          <w:p w14:paraId="10734D62" w14:textId="77777777" w:rsidR="00E46631" w:rsidRPr="00CE100E" w:rsidRDefault="00E46631" w:rsidP="00E46631"/>
        </w:tc>
        <w:tc>
          <w:tcPr>
            <w:tcW w:w="992" w:type="dxa"/>
            <w:vAlign w:val="bottom"/>
          </w:tcPr>
          <w:p w14:paraId="326C72DB" w14:textId="77777777" w:rsidR="00E46631" w:rsidRPr="00CE100E" w:rsidRDefault="00E46631" w:rsidP="00E46631">
            <w:pPr>
              <w:jc w:val="center"/>
            </w:pPr>
          </w:p>
        </w:tc>
        <w:tc>
          <w:tcPr>
            <w:tcW w:w="6096" w:type="dxa"/>
            <w:vAlign w:val="bottom"/>
          </w:tcPr>
          <w:p w14:paraId="057F15A0" w14:textId="77777777" w:rsidR="00E46631" w:rsidRPr="00CE100E" w:rsidRDefault="00E46631" w:rsidP="00E46631"/>
        </w:tc>
      </w:tr>
      <w:tr w:rsidR="00E46631" w14:paraId="12407528" w14:textId="77777777" w:rsidTr="00E46631">
        <w:tc>
          <w:tcPr>
            <w:tcW w:w="1271" w:type="dxa"/>
            <w:vAlign w:val="bottom"/>
          </w:tcPr>
          <w:p w14:paraId="3955E5A2" w14:textId="77777777" w:rsidR="00E46631" w:rsidRPr="00CE100E" w:rsidRDefault="00E46631" w:rsidP="00E46631">
            <w:r w:rsidRPr="00CE100E">
              <w:t>25. 5</w:t>
            </w:r>
          </w:p>
        </w:tc>
        <w:tc>
          <w:tcPr>
            <w:tcW w:w="992" w:type="dxa"/>
            <w:vAlign w:val="bottom"/>
          </w:tcPr>
          <w:p w14:paraId="2F574734" w14:textId="77777777" w:rsidR="00E46631" w:rsidRPr="00CE100E" w:rsidRDefault="00E46631" w:rsidP="00E46631">
            <w:pPr>
              <w:jc w:val="center"/>
            </w:pPr>
            <w:r w:rsidRPr="00CE100E">
              <w:t>5.</w:t>
            </w:r>
          </w:p>
        </w:tc>
        <w:tc>
          <w:tcPr>
            <w:tcW w:w="6096" w:type="dxa"/>
            <w:vAlign w:val="bottom"/>
          </w:tcPr>
          <w:p w14:paraId="42535714" w14:textId="77777777" w:rsidR="00E46631" w:rsidRPr="00CE100E" w:rsidRDefault="00E46631" w:rsidP="00E46631">
            <w:r w:rsidRPr="00CE100E">
              <w:t>Školní výlet - Boskovice</w:t>
            </w:r>
          </w:p>
        </w:tc>
      </w:tr>
      <w:tr w:rsidR="00E46631" w14:paraId="6B55BD0E" w14:textId="77777777" w:rsidTr="00E46631">
        <w:tc>
          <w:tcPr>
            <w:tcW w:w="1271" w:type="dxa"/>
            <w:vAlign w:val="bottom"/>
          </w:tcPr>
          <w:p w14:paraId="4DDB3FAB" w14:textId="77777777" w:rsidR="00E46631" w:rsidRPr="00CE100E" w:rsidRDefault="00E46631" w:rsidP="00E46631"/>
        </w:tc>
        <w:tc>
          <w:tcPr>
            <w:tcW w:w="992" w:type="dxa"/>
            <w:vAlign w:val="bottom"/>
          </w:tcPr>
          <w:p w14:paraId="6F266F8A" w14:textId="77777777" w:rsidR="00E46631" w:rsidRPr="00CE100E" w:rsidRDefault="00E46631" w:rsidP="00E46631">
            <w:pPr>
              <w:jc w:val="center"/>
            </w:pPr>
          </w:p>
        </w:tc>
        <w:tc>
          <w:tcPr>
            <w:tcW w:w="6096" w:type="dxa"/>
            <w:vAlign w:val="bottom"/>
          </w:tcPr>
          <w:p w14:paraId="3091FAF8" w14:textId="77777777" w:rsidR="00E46631" w:rsidRPr="00CE100E" w:rsidRDefault="00E46631" w:rsidP="00E46631"/>
        </w:tc>
      </w:tr>
      <w:tr w:rsidR="00E46631" w14:paraId="2BD0A518" w14:textId="77777777" w:rsidTr="00E46631">
        <w:tc>
          <w:tcPr>
            <w:tcW w:w="1271" w:type="dxa"/>
            <w:vAlign w:val="bottom"/>
          </w:tcPr>
          <w:p w14:paraId="5342AE6E" w14:textId="77777777" w:rsidR="00E46631" w:rsidRPr="00CE100E" w:rsidRDefault="00E46631" w:rsidP="00E46631">
            <w:r w:rsidRPr="00CE100E">
              <w:t>29. 5.</w:t>
            </w:r>
          </w:p>
        </w:tc>
        <w:tc>
          <w:tcPr>
            <w:tcW w:w="992" w:type="dxa"/>
            <w:vAlign w:val="bottom"/>
          </w:tcPr>
          <w:p w14:paraId="402AA4FA" w14:textId="77777777" w:rsidR="00E46631" w:rsidRPr="00CE100E" w:rsidRDefault="00E46631" w:rsidP="00E46631">
            <w:pPr>
              <w:jc w:val="center"/>
            </w:pPr>
            <w:r w:rsidRPr="00CE100E">
              <w:t>ŠD</w:t>
            </w:r>
          </w:p>
        </w:tc>
        <w:tc>
          <w:tcPr>
            <w:tcW w:w="6096" w:type="dxa"/>
            <w:vAlign w:val="bottom"/>
          </w:tcPr>
          <w:p w14:paraId="3F07DDB1" w14:textId="77777777" w:rsidR="00E46631" w:rsidRPr="00CE100E" w:rsidRDefault="00E46631" w:rsidP="00E46631">
            <w:r w:rsidRPr="00CE100E">
              <w:t>Výlet do muzea v Olomouci</w:t>
            </w:r>
          </w:p>
        </w:tc>
      </w:tr>
      <w:tr w:rsidR="00E46631" w14:paraId="0A51531D" w14:textId="77777777" w:rsidTr="00E46631">
        <w:tc>
          <w:tcPr>
            <w:tcW w:w="1271" w:type="dxa"/>
            <w:vAlign w:val="bottom"/>
          </w:tcPr>
          <w:p w14:paraId="7E5A62BB" w14:textId="77777777" w:rsidR="00E46631" w:rsidRPr="00CE100E" w:rsidRDefault="00E46631" w:rsidP="00E46631"/>
        </w:tc>
        <w:tc>
          <w:tcPr>
            <w:tcW w:w="992" w:type="dxa"/>
            <w:vAlign w:val="bottom"/>
          </w:tcPr>
          <w:p w14:paraId="6C8A980B" w14:textId="77777777" w:rsidR="00E46631" w:rsidRPr="00CE100E" w:rsidRDefault="00E46631" w:rsidP="00E46631">
            <w:pPr>
              <w:jc w:val="center"/>
            </w:pPr>
          </w:p>
        </w:tc>
        <w:tc>
          <w:tcPr>
            <w:tcW w:w="6096" w:type="dxa"/>
            <w:vAlign w:val="bottom"/>
          </w:tcPr>
          <w:p w14:paraId="1BF7BE6E" w14:textId="77777777" w:rsidR="00E46631" w:rsidRPr="00CE100E" w:rsidRDefault="00E46631" w:rsidP="00E46631"/>
        </w:tc>
      </w:tr>
      <w:tr w:rsidR="00E46631" w14:paraId="5FF10520" w14:textId="77777777" w:rsidTr="00E46631">
        <w:tc>
          <w:tcPr>
            <w:tcW w:w="1271" w:type="dxa"/>
            <w:vAlign w:val="bottom"/>
          </w:tcPr>
          <w:p w14:paraId="6CEE2825" w14:textId="77777777" w:rsidR="00E46631" w:rsidRPr="00CE100E" w:rsidRDefault="00E46631" w:rsidP="00E46631">
            <w:r w:rsidRPr="00CE100E">
              <w:t>30. 5.</w:t>
            </w:r>
          </w:p>
        </w:tc>
        <w:tc>
          <w:tcPr>
            <w:tcW w:w="992" w:type="dxa"/>
            <w:vAlign w:val="bottom"/>
          </w:tcPr>
          <w:p w14:paraId="0786FE85" w14:textId="77777777" w:rsidR="00E46631" w:rsidRPr="00CE100E" w:rsidRDefault="00E46631" w:rsidP="00E46631">
            <w:pPr>
              <w:jc w:val="center"/>
            </w:pPr>
            <w:r w:rsidRPr="00CE100E">
              <w:t>1. – 9.</w:t>
            </w:r>
          </w:p>
        </w:tc>
        <w:tc>
          <w:tcPr>
            <w:tcW w:w="6096" w:type="dxa"/>
            <w:vAlign w:val="bottom"/>
          </w:tcPr>
          <w:p w14:paraId="60DED728" w14:textId="77777777" w:rsidR="00E46631" w:rsidRPr="00CE100E" w:rsidRDefault="00E46631" w:rsidP="00E46631">
            <w:r w:rsidRPr="00CE100E">
              <w:t>Pohár starostů</w:t>
            </w:r>
          </w:p>
        </w:tc>
      </w:tr>
      <w:tr w:rsidR="00E46631" w14:paraId="0C3D9AB6" w14:textId="77777777" w:rsidTr="00E46631">
        <w:tc>
          <w:tcPr>
            <w:tcW w:w="1271" w:type="dxa"/>
            <w:vAlign w:val="bottom"/>
          </w:tcPr>
          <w:p w14:paraId="3C5E9689" w14:textId="77777777" w:rsidR="00E46631" w:rsidRPr="00CE100E" w:rsidRDefault="00E46631" w:rsidP="00E46631"/>
        </w:tc>
        <w:tc>
          <w:tcPr>
            <w:tcW w:w="992" w:type="dxa"/>
            <w:vAlign w:val="bottom"/>
          </w:tcPr>
          <w:p w14:paraId="13C1CD8E" w14:textId="77777777" w:rsidR="00E46631" w:rsidRPr="00CE100E" w:rsidRDefault="00E46631" w:rsidP="00E46631">
            <w:pPr>
              <w:jc w:val="center"/>
            </w:pPr>
          </w:p>
        </w:tc>
        <w:tc>
          <w:tcPr>
            <w:tcW w:w="6096" w:type="dxa"/>
            <w:vAlign w:val="bottom"/>
          </w:tcPr>
          <w:p w14:paraId="0CF77484" w14:textId="77777777" w:rsidR="00E46631" w:rsidRPr="00CE100E" w:rsidRDefault="00E46631" w:rsidP="00E46631"/>
        </w:tc>
      </w:tr>
      <w:tr w:rsidR="00E46631" w14:paraId="3CF3B942" w14:textId="77777777" w:rsidTr="00E46631">
        <w:tc>
          <w:tcPr>
            <w:tcW w:w="1271" w:type="dxa"/>
            <w:vAlign w:val="bottom"/>
          </w:tcPr>
          <w:p w14:paraId="3264F8C8" w14:textId="77777777" w:rsidR="00E46631" w:rsidRPr="00CE100E" w:rsidRDefault="00E46631" w:rsidP="00E46631">
            <w:r w:rsidRPr="00CE100E">
              <w:t>1. 6.</w:t>
            </w:r>
          </w:p>
        </w:tc>
        <w:tc>
          <w:tcPr>
            <w:tcW w:w="992" w:type="dxa"/>
            <w:vAlign w:val="bottom"/>
          </w:tcPr>
          <w:p w14:paraId="66A8E121" w14:textId="77777777" w:rsidR="00E46631" w:rsidRPr="00CE100E" w:rsidRDefault="00E46631" w:rsidP="00E46631">
            <w:pPr>
              <w:jc w:val="center"/>
            </w:pPr>
            <w:r>
              <w:t>1. – 9.</w:t>
            </w:r>
          </w:p>
        </w:tc>
        <w:tc>
          <w:tcPr>
            <w:tcW w:w="6096" w:type="dxa"/>
            <w:vAlign w:val="bottom"/>
          </w:tcPr>
          <w:p w14:paraId="77D18BF9" w14:textId="77777777" w:rsidR="00E46631" w:rsidRPr="00CE100E" w:rsidRDefault="00E46631" w:rsidP="00E46631">
            <w:r w:rsidRPr="00CE100E">
              <w:t>Šachový turnaj „Standa cup“ ke Dni dětí</w:t>
            </w:r>
          </w:p>
        </w:tc>
      </w:tr>
      <w:tr w:rsidR="00E46631" w14:paraId="5FB80B15" w14:textId="77777777" w:rsidTr="00E46631">
        <w:tc>
          <w:tcPr>
            <w:tcW w:w="1271" w:type="dxa"/>
            <w:vAlign w:val="bottom"/>
          </w:tcPr>
          <w:p w14:paraId="6D16DEBB" w14:textId="77777777" w:rsidR="00E46631" w:rsidRPr="00CE100E" w:rsidRDefault="00E46631" w:rsidP="00E46631"/>
        </w:tc>
        <w:tc>
          <w:tcPr>
            <w:tcW w:w="992" w:type="dxa"/>
            <w:vAlign w:val="bottom"/>
          </w:tcPr>
          <w:p w14:paraId="216BB042" w14:textId="77777777" w:rsidR="00E46631" w:rsidRPr="00CE100E" w:rsidRDefault="00E46631" w:rsidP="00E46631">
            <w:pPr>
              <w:jc w:val="center"/>
            </w:pPr>
          </w:p>
        </w:tc>
        <w:tc>
          <w:tcPr>
            <w:tcW w:w="6096" w:type="dxa"/>
            <w:vAlign w:val="bottom"/>
          </w:tcPr>
          <w:p w14:paraId="3B55A56D" w14:textId="77777777" w:rsidR="00E46631" w:rsidRPr="00CE100E" w:rsidRDefault="00E46631" w:rsidP="00E46631"/>
        </w:tc>
      </w:tr>
      <w:tr w:rsidR="00E46631" w14:paraId="3FA415F9" w14:textId="77777777" w:rsidTr="00E46631">
        <w:tc>
          <w:tcPr>
            <w:tcW w:w="1271" w:type="dxa"/>
            <w:vAlign w:val="bottom"/>
          </w:tcPr>
          <w:p w14:paraId="328DFF38" w14:textId="77777777" w:rsidR="00E46631" w:rsidRPr="00CE100E" w:rsidRDefault="00E46631" w:rsidP="00E46631">
            <w:r w:rsidRPr="00CE100E">
              <w:t>4. 6.</w:t>
            </w:r>
          </w:p>
        </w:tc>
        <w:tc>
          <w:tcPr>
            <w:tcW w:w="992" w:type="dxa"/>
            <w:vAlign w:val="bottom"/>
          </w:tcPr>
          <w:p w14:paraId="0C84D1FA" w14:textId="77777777" w:rsidR="00E46631" w:rsidRPr="00CE100E" w:rsidRDefault="00E46631" w:rsidP="00E46631">
            <w:pPr>
              <w:jc w:val="center"/>
            </w:pPr>
            <w:r w:rsidRPr="00CE100E">
              <w:t>1. – 5.</w:t>
            </w:r>
          </w:p>
        </w:tc>
        <w:tc>
          <w:tcPr>
            <w:tcW w:w="6096" w:type="dxa"/>
            <w:vAlign w:val="bottom"/>
          </w:tcPr>
          <w:p w14:paraId="5E7813FF" w14:textId="77777777" w:rsidR="00E46631" w:rsidRPr="00CE100E" w:rsidRDefault="00E46631" w:rsidP="00E46631">
            <w:r w:rsidRPr="00CE100E">
              <w:t>Žonglování – program pro žáky ke Dni dětí</w:t>
            </w:r>
          </w:p>
        </w:tc>
      </w:tr>
      <w:tr w:rsidR="00E46631" w14:paraId="33B9D67B" w14:textId="77777777" w:rsidTr="00E46631">
        <w:tc>
          <w:tcPr>
            <w:tcW w:w="1271" w:type="dxa"/>
            <w:vAlign w:val="bottom"/>
          </w:tcPr>
          <w:p w14:paraId="14EBC05C" w14:textId="77777777" w:rsidR="00E46631" w:rsidRPr="00CE100E" w:rsidRDefault="00E46631" w:rsidP="00E46631"/>
        </w:tc>
        <w:tc>
          <w:tcPr>
            <w:tcW w:w="992" w:type="dxa"/>
            <w:vAlign w:val="bottom"/>
          </w:tcPr>
          <w:p w14:paraId="333F472A" w14:textId="77777777" w:rsidR="00E46631" w:rsidRPr="00CE100E" w:rsidRDefault="00E46631" w:rsidP="00E46631">
            <w:pPr>
              <w:jc w:val="center"/>
            </w:pPr>
          </w:p>
        </w:tc>
        <w:tc>
          <w:tcPr>
            <w:tcW w:w="6096" w:type="dxa"/>
            <w:vAlign w:val="bottom"/>
          </w:tcPr>
          <w:p w14:paraId="1D99E383" w14:textId="77777777" w:rsidR="00E46631" w:rsidRPr="00CE100E" w:rsidRDefault="00E46631" w:rsidP="00E46631"/>
        </w:tc>
      </w:tr>
      <w:tr w:rsidR="00E46631" w14:paraId="5813AFDE" w14:textId="77777777" w:rsidTr="00E46631">
        <w:tc>
          <w:tcPr>
            <w:tcW w:w="1271" w:type="dxa"/>
            <w:vAlign w:val="bottom"/>
          </w:tcPr>
          <w:p w14:paraId="7B6607DE" w14:textId="77777777" w:rsidR="00E46631" w:rsidRPr="00CE100E" w:rsidRDefault="00E46631" w:rsidP="00E46631">
            <w:r w:rsidRPr="00CE100E">
              <w:t>5. 6.</w:t>
            </w:r>
          </w:p>
        </w:tc>
        <w:tc>
          <w:tcPr>
            <w:tcW w:w="992" w:type="dxa"/>
            <w:vAlign w:val="bottom"/>
          </w:tcPr>
          <w:p w14:paraId="1448D207" w14:textId="77777777" w:rsidR="00E46631" w:rsidRPr="00CE100E" w:rsidRDefault="00E46631" w:rsidP="00E46631">
            <w:pPr>
              <w:jc w:val="center"/>
            </w:pPr>
            <w:r w:rsidRPr="00CE100E">
              <w:t>4.</w:t>
            </w:r>
          </w:p>
        </w:tc>
        <w:tc>
          <w:tcPr>
            <w:tcW w:w="6096" w:type="dxa"/>
            <w:vAlign w:val="bottom"/>
          </w:tcPr>
          <w:p w14:paraId="48AE0C1E" w14:textId="77777777" w:rsidR="00E46631" w:rsidRPr="00CE100E" w:rsidRDefault="00E46631" w:rsidP="00E46631">
            <w:r w:rsidRPr="00CE100E">
              <w:t>Dopravní hřiště</w:t>
            </w:r>
          </w:p>
        </w:tc>
      </w:tr>
      <w:tr w:rsidR="00E46631" w14:paraId="756C3903" w14:textId="77777777" w:rsidTr="00E46631">
        <w:tc>
          <w:tcPr>
            <w:tcW w:w="1271" w:type="dxa"/>
            <w:vAlign w:val="bottom"/>
          </w:tcPr>
          <w:p w14:paraId="064EB0BE" w14:textId="77777777" w:rsidR="00E46631" w:rsidRPr="00CE100E" w:rsidRDefault="00E46631" w:rsidP="00E46631"/>
        </w:tc>
        <w:tc>
          <w:tcPr>
            <w:tcW w:w="992" w:type="dxa"/>
            <w:vAlign w:val="bottom"/>
          </w:tcPr>
          <w:p w14:paraId="13DF1B61" w14:textId="77777777" w:rsidR="00E46631" w:rsidRPr="00CE100E" w:rsidRDefault="00E46631" w:rsidP="00E46631">
            <w:pPr>
              <w:jc w:val="center"/>
            </w:pPr>
          </w:p>
        </w:tc>
        <w:tc>
          <w:tcPr>
            <w:tcW w:w="6096" w:type="dxa"/>
            <w:vAlign w:val="bottom"/>
          </w:tcPr>
          <w:p w14:paraId="712A0E1C" w14:textId="77777777" w:rsidR="00E46631" w:rsidRPr="00CE100E" w:rsidRDefault="00E46631" w:rsidP="00E46631"/>
        </w:tc>
      </w:tr>
      <w:tr w:rsidR="00E46631" w14:paraId="70EC98B9" w14:textId="77777777" w:rsidTr="00E46631">
        <w:tc>
          <w:tcPr>
            <w:tcW w:w="1271" w:type="dxa"/>
            <w:vAlign w:val="bottom"/>
          </w:tcPr>
          <w:p w14:paraId="53D41735" w14:textId="77777777" w:rsidR="00E46631" w:rsidRPr="00CE100E" w:rsidRDefault="00E46631" w:rsidP="00E46631">
            <w:r w:rsidRPr="00CE100E">
              <w:t>14. 6.</w:t>
            </w:r>
          </w:p>
        </w:tc>
        <w:tc>
          <w:tcPr>
            <w:tcW w:w="992" w:type="dxa"/>
            <w:vAlign w:val="bottom"/>
          </w:tcPr>
          <w:p w14:paraId="0A8B347C" w14:textId="77777777" w:rsidR="00E46631" w:rsidRPr="00CE100E" w:rsidRDefault="00E46631" w:rsidP="00E46631">
            <w:pPr>
              <w:jc w:val="center"/>
            </w:pPr>
            <w:r w:rsidRPr="00CE100E">
              <w:t>3.</w:t>
            </w:r>
          </w:p>
        </w:tc>
        <w:tc>
          <w:tcPr>
            <w:tcW w:w="6096" w:type="dxa"/>
            <w:vAlign w:val="bottom"/>
          </w:tcPr>
          <w:p w14:paraId="19691F90" w14:textId="77777777" w:rsidR="00E46631" w:rsidRPr="00CE100E" w:rsidRDefault="00E46631" w:rsidP="00E46631">
            <w:r w:rsidRPr="00CE100E">
              <w:t>Výlet do Prahy</w:t>
            </w:r>
          </w:p>
        </w:tc>
      </w:tr>
      <w:tr w:rsidR="00E46631" w14:paraId="7C655E3E" w14:textId="77777777" w:rsidTr="00E46631">
        <w:tc>
          <w:tcPr>
            <w:tcW w:w="1271" w:type="dxa"/>
            <w:vAlign w:val="bottom"/>
          </w:tcPr>
          <w:p w14:paraId="3FABE100" w14:textId="77777777" w:rsidR="00E46631" w:rsidRPr="00CE100E" w:rsidRDefault="00E46631" w:rsidP="00E46631"/>
        </w:tc>
        <w:tc>
          <w:tcPr>
            <w:tcW w:w="992" w:type="dxa"/>
            <w:vAlign w:val="bottom"/>
          </w:tcPr>
          <w:p w14:paraId="3FE39724" w14:textId="77777777" w:rsidR="00E46631" w:rsidRPr="00CE100E" w:rsidRDefault="00E46631" w:rsidP="00E46631">
            <w:pPr>
              <w:jc w:val="center"/>
            </w:pPr>
          </w:p>
        </w:tc>
        <w:tc>
          <w:tcPr>
            <w:tcW w:w="6096" w:type="dxa"/>
            <w:vAlign w:val="bottom"/>
          </w:tcPr>
          <w:p w14:paraId="192A0743" w14:textId="77777777" w:rsidR="00E46631" w:rsidRPr="00CE100E" w:rsidRDefault="00E46631" w:rsidP="00E46631"/>
        </w:tc>
      </w:tr>
      <w:tr w:rsidR="00E46631" w14:paraId="71A173DB" w14:textId="77777777" w:rsidTr="00E46631">
        <w:tc>
          <w:tcPr>
            <w:tcW w:w="1271" w:type="dxa"/>
            <w:vAlign w:val="bottom"/>
          </w:tcPr>
          <w:p w14:paraId="57DD669C" w14:textId="77777777" w:rsidR="00E46631" w:rsidRPr="00CE100E" w:rsidRDefault="00E46631" w:rsidP="00E46631">
            <w:r w:rsidRPr="00CE100E">
              <w:t>18. – 22. 6.</w:t>
            </w:r>
          </w:p>
        </w:tc>
        <w:tc>
          <w:tcPr>
            <w:tcW w:w="992" w:type="dxa"/>
            <w:vAlign w:val="bottom"/>
          </w:tcPr>
          <w:p w14:paraId="63B652B3" w14:textId="77777777" w:rsidR="00E46631" w:rsidRPr="00CE100E" w:rsidRDefault="00E46631" w:rsidP="00E46631">
            <w:pPr>
              <w:jc w:val="center"/>
            </w:pPr>
            <w:r w:rsidRPr="00CE100E">
              <w:t>4., 5.</w:t>
            </w:r>
          </w:p>
        </w:tc>
        <w:tc>
          <w:tcPr>
            <w:tcW w:w="6096" w:type="dxa"/>
            <w:vAlign w:val="bottom"/>
          </w:tcPr>
          <w:p w14:paraId="648F89AC" w14:textId="77777777" w:rsidR="00E46631" w:rsidRPr="00CE100E" w:rsidRDefault="00E46631" w:rsidP="00E46631">
            <w:r w:rsidRPr="00CE100E">
              <w:t>Škola v přírodě</w:t>
            </w:r>
          </w:p>
        </w:tc>
      </w:tr>
      <w:tr w:rsidR="00E46631" w14:paraId="769FA231" w14:textId="77777777" w:rsidTr="00E46631">
        <w:tc>
          <w:tcPr>
            <w:tcW w:w="1271" w:type="dxa"/>
            <w:vAlign w:val="bottom"/>
          </w:tcPr>
          <w:p w14:paraId="59E699BC" w14:textId="77777777" w:rsidR="00E46631" w:rsidRPr="00CE100E" w:rsidRDefault="00E46631" w:rsidP="00E46631"/>
        </w:tc>
        <w:tc>
          <w:tcPr>
            <w:tcW w:w="992" w:type="dxa"/>
            <w:vAlign w:val="bottom"/>
          </w:tcPr>
          <w:p w14:paraId="7EA4A0D4" w14:textId="77777777" w:rsidR="00E46631" w:rsidRPr="00CE100E" w:rsidRDefault="00E46631" w:rsidP="00E46631">
            <w:pPr>
              <w:jc w:val="center"/>
            </w:pPr>
          </w:p>
        </w:tc>
        <w:tc>
          <w:tcPr>
            <w:tcW w:w="6096" w:type="dxa"/>
            <w:vAlign w:val="bottom"/>
          </w:tcPr>
          <w:p w14:paraId="0CBAD590" w14:textId="77777777" w:rsidR="00E46631" w:rsidRPr="00CE100E" w:rsidRDefault="00E46631" w:rsidP="00E46631"/>
        </w:tc>
      </w:tr>
      <w:tr w:rsidR="00E46631" w14:paraId="39192CEC" w14:textId="77777777" w:rsidTr="00E46631">
        <w:tc>
          <w:tcPr>
            <w:tcW w:w="1271" w:type="dxa"/>
            <w:vAlign w:val="bottom"/>
          </w:tcPr>
          <w:p w14:paraId="651E2A6F" w14:textId="77777777" w:rsidR="00E46631" w:rsidRPr="00CE100E" w:rsidRDefault="00E46631" w:rsidP="00E46631">
            <w:r w:rsidRPr="00CE100E">
              <w:t>21. 6.</w:t>
            </w:r>
          </w:p>
        </w:tc>
        <w:tc>
          <w:tcPr>
            <w:tcW w:w="992" w:type="dxa"/>
            <w:vAlign w:val="bottom"/>
          </w:tcPr>
          <w:p w14:paraId="514ECF3F" w14:textId="77777777" w:rsidR="00E46631" w:rsidRPr="00CE100E" w:rsidRDefault="00E46631" w:rsidP="00E46631">
            <w:pPr>
              <w:jc w:val="center"/>
            </w:pPr>
            <w:r w:rsidRPr="00CE100E">
              <w:t>1. – 3.</w:t>
            </w:r>
          </w:p>
        </w:tc>
        <w:tc>
          <w:tcPr>
            <w:tcW w:w="6096" w:type="dxa"/>
            <w:vAlign w:val="bottom"/>
          </w:tcPr>
          <w:p w14:paraId="57718571" w14:textId="77777777" w:rsidR="00E46631" w:rsidRPr="00CE100E" w:rsidRDefault="00E46631" w:rsidP="00E46631">
            <w:r w:rsidRPr="00CE100E">
              <w:t>Školní výlet - Štramberk</w:t>
            </w:r>
          </w:p>
        </w:tc>
      </w:tr>
      <w:tr w:rsidR="00E46631" w14:paraId="7952DD8F" w14:textId="77777777" w:rsidTr="00E46631">
        <w:tc>
          <w:tcPr>
            <w:tcW w:w="1271" w:type="dxa"/>
            <w:vAlign w:val="bottom"/>
          </w:tcPr>
          <w:p w14:paraId="15DD30A7" w14:textId="77777777" w:rsidR="00E46631" w:rsidRPr="00CE100E" w:rsidRDefault="00E46631" w:rsidP="00E46631"/>
        </w:tc>
        <w:tc>
          <w:tcPr>
            <w:tcW w:w="992" w:type="dxa"/>
            <w:vAlign w:val="bottom"/>
          </w:tcPr>
          <w:p w14:paraId="61A0451E" w14:textId="77777777" w:rsidR="00E46631" w:rsidRPr="00CE100E" w:rsidRDefault="00E46631" w:rsidP="00E46631">
            <w:pPr>
              <w:jc w:val="center"/>
            </w:pPr>
          </w:p>
        </w:tc>
        <w:tc>
          <w:tcPr>
            <w:tcW w:w="6096" w:type="dxa"/>
            <w:vAlign w:val="bottom"/>
          </w:tcPr>
          <w:p w14:paraId="5C88708E" w14:textId="77777777" w:rsidR="00E46631" w:rsidRPr="00CE100E" w:rsidRDefault="00E46631" w:rsidP="00E46631"/>
        </w:tc>
      </w:tr>
      <w:tr w:rsidR="00E46631" w14:paraId="4D1F4D55" w14:textId="77777777" w:rsidTr="00E46631">
        <w:tc>
          <w:tcPr>
            <w:tcW w:w="1271" w:type="dxa"/>
            <w:vAlign w:val="bottom"/>
          </w:tcPr>
          <w:p w14:paraId="7B0ABF51" w14:textId="77777777" w:rsidR="00E46631" w:rsidRPr="00CE100E" w:rsidRDefault="00E46631" w:rsidP="00E46631">
            <w:r w:rsidRPr="00CE100E">
              <w:t>22. 6.</w:t>
            </w:r>
          </w:p>
        </w:tc>
        <w:tc>
          <w:tcPr>
            <w:tcW w:w="992" w:type="dxa"/>
            <w:vAlign w:val="bottom"/>
          </w:tcPr>
          <w:p w14:paraId="665A76BE" w14:textId="77777777" w:rsidR="00E46631" w:rsidRPr="00CE100E" w:rsidRDefault="00E46631" w:rsidP="00E46631">
            <w:pPr>
              <w:jc w:val="center"/>
            </w:pPr>
            <w:r w:rsidRPr="00CE100E">
              <w:t>6. – 9.</w:t>
            </w:r>
          </w:p>
        </w:tc>
        <w:tc>
          <w:tcPr>
            <w:tcW w:w="6096" w:type="dxa"/>
            <w:vAlign w:val="bottom"/>
          </w:tcPr>
          <w:p w14:paraId="378A3BA7" w14:textId="77777777" w:rsidR="00E46631" w:rsidRPr="00CE100E" w:rsidRDefault="00E46631" w:rsidP="00E46631">
            <w:r w:rsidRPr="00CE100E">
              <w:t>Školní výlet - Helfštýn</w:t>
            </w:r>
          </w:p>
        </w:tc>
      </w:tr>
      <w:tr w:rsidR="00E46631" w14:paraId="50E92021" w14:textId="77777777" w:rsidTr="00E46631">
        <w:tc>
          <w:tcPr>
            <w:tcW w:w="1271" w:type="dxa"/>
            <w:vAlign w:val="bottom"/>
          </w:tcPr>
          <w:p w14:paraId="44E6A3A6" w14:textId="77777777" w:rsidR="00E46631" w:rsidRPr="00CE100E" w:rsidRDefault="00E46631" w:rsidP="00E46631"/>
        </w:tc>
        <w:tc>
          <w:tcPr>
            <w:tcW w:w="992" w:type="dxa"/>
            <w:vAlign w:val="bottom"/>
          </w:tcPr>
          <w:p w14:paraId="5F20F51D" w14:textId="77777777" w:rsidR="00E46631" w:rsidRPr="00CE100E" w:rsidRDefault="00E46631" w:rsidP="00E46631">
            <w:pPr>
              <w:jc w:val="center"/>
            </w:pPr>
            <w:r w:rsidRPr="00CE100E">
              <w:t>1. – 3.</w:t>
            </w:r>
          </w:p>
        </w:tc>
        <w:tc>
          <w:tcPr>
            <w:tcW w:w="6096" w:type="dxa"/>
            <w:vAlign w:val="bottom"/>
          </w:tcPr>
          <w:p w14:paraId="0E684343" w14:textId="77777777" w:rsidR="00E46631" w:rsidRPr="00CE100E" w:rsidRDefault="00E46631" w:rsidP="00E46631">
            <w:r w:rsidRPr="00CE100E">
              <w:t>Den otevřených dveří u vojenského útvaru v Olomouci</w:t>
            </w:r>
          </w:p>
        </w:tc>
      </w:tr>
      <w:tr w:rsidR="00E46631" w14:paraId="797D6D0B" w14:textId="77777777" w:rsidTr="00E46631">
        <w:tc>
          <w:tcPr>
            <w:tcW w:w="1271" w:type="dxa"/>
            <w:vAlign w:val="bottom"/>
          </w:tcPr>
          <w:p w14:paraId="1A827412" w14:textId="77777777" w:rsidR="00E46631" w:rsidRPr="00CE100E" w:rsidRDefault="00E46631" w:rsidP="00E46631"/>
        </w:tc>
        <w:tc>
          <w:tcPr>
            <w:tcW w:w="992" w:type="dxa"/>
            <w:vAlign w:val="bottom"/>
          </w:tcPr>
          <w:p w14:paraId="19ABA777" w14:textId="77777777" w:rsidR="00E46631" w:rsidRPr="00CE100E" w:rsidRDefault="00E46631" w:rsidP="00E46631">
            <w:pPr>
              <w:jc w:val="center"/>
            </w:pPr>
          </w:p>
        </w:tc>
        <w:tc>
          <w:tcPr>
            <w:tcW w:w="6096" w:type="dxa"/>
            <w:vAlign w:val="bottom"/>
          </w:tcPr>
          <w:p w14:paraId="69443A4C" w14:textId="77777777" w:rsidR="00E46631" w:rsidRPr="00CE100E" w:rsidRDefault="00E46631" w:rsidP="00E46631"/>
        </w:tc>
      </w:tr>
      <w:tr w:rsidR="00E46631" w14:paraId="52EC293A" w14:textId="77777777" w:rsidTr="00E46631">
        <w:tc>
          <w:tcPr>
            <w:tcW w:w="1271" w:type="dxa"/>
            <w:vAlign w:val="bottom"/>
          </w:tcPr>
          <w:p w14:paraId="5BCD2D5D" w14:textId="77777777" w:rsidR="00E46631" w:rsidRPr="00CE100E" w:rsidRDefault="00E46631" w:rsidP="00E46631">
            <w:r w:rsidRPr="00CE100E">
              <w:t>25. 6.</w:t>
            </w:r>
          </w:p>
        </w:tc>
        <w:tc>
          <w:tcPr>
            <w:tcW w:w="992" w:type="dxa"/>
            <w:vAlign w:val="bottom"/>
          </w:tcPr>
          <w:p w14:paraId="6952380D" w14:textId="77777777" w:rsidR="00E46631" w:rsidRPr="00CE100E" w:rsidRDefault="00E46631" w:rsidP="00E46631">
            <w:pPr>
              <w:jc w:val="center"/>
            </w:pPr>
          </w:p>
        </w:tc>
        <w:tc>
          <w:tcPr>
            <w:tcW w:w="6096" w:type="dxa"/>
            <w:vAlign w:val="bottom"/>
          </w:tcPr>
          <w:p w14:paraId="123D40D0" w14:textId="77777777" w:rsidR="00E46631" w:rsidRPr="00CE100E" w:rsidRDefault="00E46631" w:rsidP="00E46631">
            <w:r w:rsidRPr="00CE100E">
              <w:t>Pohár starostů v malé kopané</w:t>
            </w:r>
          </w:p>
        </w:tc>
      </w:tr>
      <w:tr w:rsidR="00E46631" w14:paraId="2F49160C" w14:textId="77777777" w:rsidTr="00E46631">
        <w:tc>
          <w:tcPr>
            <w:tcW w:w="1271" w:type="dxa"/>
            <w:vAlign w:val="bottom"/>
          </w:tcPr>
          <w:p w14:paraId="48F682B7" w14:textId="77777777" w:rsidR="00E46631" w:rsidRPr="00CE100E" w:rsidRDefault="00E46631" w:rsidP="00E46631"/>
        </w:tc>
        <w:tc>
          <w:tcPr>
            <w:tcW w:w="992" w:type="dxa"/>
            <w:vAlign w:val="bottom"/>
          </w:tcPr>
          <w:p w14:paraId="34018EDB" w14:textId="77777777" w:rsidR="00E46631" w:rsidRPr="00CE100E" w:rsidRDefault="00E46631" w:rsidP="00E46631">
            <w:pPr>
              <w:jc w:val="center"/>
            </w:pPr>
          </w:p>
        </w:tc>
        <w:tc>
          <w:tcPr>
            <w:tcW w:w="6096" w:type="dxa"/>
            <w:vAlign w:val="bottom"/>
          </w:tcPr>
          <w:p w14:paraId="3AD2425F" w14:textId="77777777" w:rsidR="00E46631" w:rsidRPr="00CE100E" w:rsidRDefault="00E46631" w:rsidP="00E46631"/>
        </w:tc>
      </w:tr>
      <w:tr w:rsidR="00E46631" w14:paraId="408ECE38" w14:textId="77777777" w:rsidTr="00E46631">
        <w:tc>
          <w:tcPr>
            <w:tcW w:w="1271" w:type="dxa"/>
            <w:vAlign w:val="bottom"/>
          </w:tcPr>
          <w:p w14:paraId="21DF948A" w14:textId="77777777" w:rsidR="00E46631" w:rsidRPr="00CE100E" w:rsidRDefault="00E46631" w:rsidP="00E46631">
            <w:r w:rsidRPr="00CE100E">
              <w:t>27. 6.</w:t>
            </w:r>
          </w:p>
        </w:tc>
        <w:tc>
          <w:tcPr>
            <w:tcW w:w="992" w:type="dxa"/>
            <w:vAlign w:val="bottom"/>
          </w:tcPr>
          <w:p w14:paraId="1952453B" w14:textId="77777777" w:rsidR="00E46631" w:rsidRPr="00CE100E" w:rsidRDefault="00E46631" w:rsidP="00E46631">
            <w:pPr>
              <w:jc w:val="center"/>
            </w:pPr>
            <w:r w:rsidRPr="00CE100E">
              <w:t>1.</w:t>
            </w:r>
          </w:p>
        </w:tc>
        <w:tc>
          <w:tcPr>
            <w:tcW w:w="6096" w:type="dxa"/>
            <w:vAlign w:val="bottom"/>
          </w:tcPr>
          <w:p w14:paraId="0436ACC6" w14:textId="77777777" w:rsidR="00E46631" w:rsidRPr="00CE100E" w:rsidRDefault="00E46631" w:rsidP="00E46631">
            <w:r w:rsidRPr="00CE100E">
              <w:t>Pasování na čtenáře</w:t>
            </w:r>
          </w:p>
        </w:tc>
      </w:tr>
      <w:tr w:rsidR="00E46631" w14:paraId="21A835AA" w14:textId="77777777" w:rsidTr="00E46631">
        <w:tc>
          <w:tcPr>
            <w:tcW w:w="1271" w:type="dxa"/>
            <w:vAlign w:val="bottom"/>
          </w:tcPr>
          <w:p w14:paraId="418A0D37" w14:textId="77777777" w:rsidR="00E46631" w:rsidRPr="00CE100E" w:rsidRDefault="00E46631" w:rsidP="00E46631"/>
        </w:tc>
        <w:tc>
          <w:tcPr>
            <w:tcW w:w="992" w:type="dxa"/>
            <w:vAlign w:val="bottom"/>
          </w:tcPr>
          <w:p w14:paraId="6829CCC5" w14:textId="77777777" w:rsidR="00E46631" w:rsidRPr="00CE100E" w:rsidRDefault="00E46631" w:rsidP="00E46631">
            <w:pPr>
              <w:jc w:val="center"/>
            </w:pPr>
          </w:p>
        </w:tc>
        <w:tc>
          <w:tcPr>
            <w:tcW w:w="6096" w:type="dxa"/>
            <w:vAlign w:val="bottom"/>
          </w:tcPr>
          <w:p w14:paraId="26A1A0F2" w14:textId="77777777" w:rsidR="00E46631" w:rsidRPr="00CE100E" w:rsidRDefault="00E46631" w:rsidP="00E46631"/>
        </w:tc>
      </w:tr>
      <w:tr w:rsidR="00E46631" w14:paraId="304C846A" w14:textId="77777777" w:rsidTr="00E46631">
        <w:tc>
          <w:tcPr>
            <w:tcW w:w="1271" w:type="dxa"/>
            <w:vAlign w:val="bottom"/>
          </w:tcPr>
          <w:p w14:paraId="4D1F74C0" w14:textId="77777777" w:rsidR="00E46631" w:rsidRPr="00CE100E" w:rsidRDefault="00E46631" w:rsidP="00E46631">
            <w:r w:rsidRPr="00CE100E">
              <w:t>28. 6.</w:t>
            </w:r>
          </w:p>
        </w:tc>
        <w:tc>
          <w:tcPr>
            <w:tcW w:w="992" w:type="dxa"/>
            <w:vAlign w:val="bottom"/>
          </w:tcPr>
          <w:p w14:paraId="4ACEDA38" w14:textId="77777777" w:rsidR="00E46631" w:rsidRPr="00CE100E" w:rsidRDefault="00E46631" w:rsidP="00E46631">
            <w:pPr>
              <w:jc w:val="center"/>
            </w:pPr>
            <w:r w:rsidRPr="00CE100E">
              <w:t>6. – 9.</w:t>
            </w:r>
          </w:p>
        </w:tc>
        <w:tc>
          <w:tcPr>
            <w:tcW w:w="6096" w:type="dxa"/>
            <w:vAlign w:val="bottom"/>
          </w:tcPr>
          <w:p w14:paraId="7C966278" w14:textId="77777777" w:rsidR="00E46631" w:rsidRPr="00CE100E" w:rsidRDefault="00E46631" w:rsidP="00E46631">
            <w:r w:rsidRPr="00CE100E">
              <w:t>Turnaj v softbalu</w:t>
            </w:r>
          </w:p>
        </w:tc>
      </w:tr>
      <w:tr w:rsidR="00E46631" w14:paraId="2028E7D9" w14:textId="77777777" w:rsidTr="00E46631">
        <w:tc>
          <w:tcPr>
            <w:tcW w:w="1271" w:type="dxa"/>
            <w:vAlign w:val="bottom"/>
          </w:tcPr>
          <w:p w14:paraId="0280A2DD" w14:textId="77777777" w:rsidR="00E46631" w:rsidRPr="00CE100E" w:rsidRDefault="00E46631" w:rsidP="00E46631"/>
        </w:tc>
        <w:tc>
          <w:tcPr>
            <w:tcW w:w="992" w:type="dxa"/>
            <w:vAlign w:val="bottom"/>
          </w:tcPr>
          <w:p w14:paraId="1BF4AF49" w14:textId="77777777" w:rsidR="00E46631" w:rsidRPr="00CE100E" w:rsidRDefault="00E46631" w:rsidP="00E46631">
            <w:pPr>
              <w:jc w:val="center"/>
            </w:pPr>
          </w:p>
        </w:tc>
        <w:tc>
          <w:tcPr>
            <w:tcW w:w="6096" w:type="dxa"/>
            <w:vAlign w:val="bottom"/>
          </w:tcPr>
          <w:p w14:paraId="14F54370" w14:textId="77777777" w:rsidR="00E46631" w:rsidRPr="00CE100E" w:rsidRDefault="00E46631" w:rsidP="00E46631"/>
        </w:tc>
      </w:tr>
      <w:tr w:rsidR="00E46631" w14:paraId="5E46CBD4" w14:textId="77777777" w:rsidTr="00E46631">
        <w:tc>
          <w:tcPr>
            <w:tcW w:w="1271" w:type="dxa"/>
            <w:vAlign w:val="bottom"/>
          </w:tcPr>
          <w:p w14:paraId="5C53203C" w14:textId="77777777" w:rsidR="00E46631" w:rsidRPr="00CE100E" w:rsidRDefault="00E46631" w:rsidP="00E46631">
            <w:r w:rsidRPr="00CE100E">
              <w:t>29. 6.</w:t>
            </w:r>
          </w:p>
        </w:tc>
        <w:tc>
          <w:tcPr>
            <w:tcW w:w="992" w:type="dxa"/>
            <w:vAlign w:val="bottom"/>
          </w:tcPr>
          <w:p w14:paraId="7C0884AC" w14:textId="77777777" w:rsidR="00E46631" w:rsidRPr="00CE100E" w:rsidRDefault="00E46631" w:rsidP="00E46631">
            <w:pPr>
              <w:jc w:val="center"/>
            </w:pPr>
            <w:r w:rsidRPr="00CE100E">
              <w:t>9.</w:t>
            </w:r>
          </w:p>
        </w:tc>
        <w:tc>
          <w:tcPr>
            <w:tcW w:w="6096" w:type="dxa"/>
            <w:vAlign w:val="bottom"/>
          </w:tcPr>
          <w:p w14:paraId="6DD6A362" w14:textId="77777777" w:rsidR="00E46631" w:rsidRPr="00CE100E" w:rsidRDefault="00E46631" w:rsidP="00E46631">
            <w:r w:rsidRPr="00CE100E">
              <w:t>Rozloučení s deváťáky – OÚ Vrbátky</w:t>
            </w:r>
          </w:p>
        </w:tc>
      </w:tr>
      <w:tr w:rsidR="00E46631" w14:paraId="60F1123D" w14:textId="77777777" w:rsidTr="00E46631">
        <w:tc>
          <w:tcPr>
            <w:tcW w:w="1271" w:type="dxa"/>
            <w:vAlign w:val="bottom"/>
          </w:tcPr>
          <w:p w14:paraId="5D066D23" w14:textId="77777777" w:rsidR="00E46631" w:rsidRPr="00CE100E" w:rsidRDefault="00E46631" w:rsidP="00E46631"/>
        </w:tc>
        <w:tc>
          <w:tcPr>
            <w:tcW w:w="992" w:type="dxa"/>
            <w:vAlign w:val="bottom"/>
          </w:tcPr>
          <w:p w14:paraId="5A95D1D9" w14:textId="77777777" w:rsidR="00E46631" w:rsidRPr="00CE100E" w:rsidRDefault="00E46631" w:rsidP="00E46631">
            <w:pPr>
              <w:jc w:val="center"/>
            </w:pPr>
            <w:r w:rsidRPr="00CE100E">
              <w:t>5.</w:t>
            </w:r>
          </w:p>
        </w:tc>
        <w:tc>
          <w:tcPr>
            <w:tcW w:w="6096" w:type="dxa"/>
            <w:vAlign w:val="bottom"/>
          </w:tcPr>
          <w:p w14:paraId="40A04E85" w14:textId="77777777" w:rsidR="00E46631" w:rsidRPr="00CE100E" w:rsidRDefault="00E46631" w:rsidP="00E46631">
            <w:r w:rsidRPr="00CE100E">
              <w:t>Noc ve škole – rozloučení s I. stupněm</w:t>
            </w:r>
          </w:p>
        </w:tc>
      </w:tr>
      <w:tr w:rsidR="00E46631" w14:paraId="436A41AF" w14:textId="77777777" w:rsidTr="00E46631">
        <w:tc>
          <w:tcPr>
            <w:tcW w:w="1271" w:type="dxa"/>
            <w:vAlign w:val="bottom"/>
          </w:tcPr>
          <w:p w14:paraId="1B55AAC5" w14:textId="77777777" w:rsidR="00E46631" w:rsidRPr="00CE100E" w:rsidRDefault="00E46631" w:rsidP="00E46631"/>
        </w:tc>
        <w:tc>
          <w:tcPr>
            <w:tcW w:w="992" w:type="dxa"/>
            <w:vAlign w:val="bottom"/>
          </w:tcPr>
          <w:p w14:paraId="4084FDAA" w14:textId="77777777" w:rsidR="00E46631" w:rsidRPr="00CE100E" w:rsidRDefault="00E46631" w:rsidP="00E46631">
            <w:pPr>
              <w:jc w:val="center"/>
            </w:pPr>
          </w:p>
        </w:tc>
        <w:tc>
          <w:tcPr>
            <w:tcW w:w="6096" w:type="dxa"/>
            <w:vAlign w:val="bottom"/>
          </w:tcPr>
          <w:p w14:paraId="49044224" w14:textId="77777777" w:rsidR="00E46631" w:rsidRPr="00CE100E" w:rsidRDefault="00E46631" w:rsidP="00E46631"/>
        </w:tc>
      </w:tr>
    </w:tbl>
    <w:p w14:paraId="77BAF421" w14:textId="77777777" w:rsidR="00696388" w:rsidRPr="00CA1DA1" w:rsidRDefault="00696388" w:rsidP="00284C09">
      <w:pPr>
        <w:pStyle w:val="Zkladntextodsazen3"/>
        <w:tabs>
          <w:tab w:val="left" w:pos="142"/>
        </w:tabs>
        <w:ind w:left="0" w:firstLine="0"/>
        <w:rPr>
          <w:b/>
          <w:highlight w:val="yellow"/>
          <w:u w:val="single"/>
        </w:rPr>
      </w:pPr>
    </w:p>
    <w:p w14:paraId="5A3481E2" w14:textId="46F41D14" w:rsidR="00E705AA" w:rsidRPr="005208B2" w:rsidRDefault="00E705AA" w:rsidP="00031806">
      <w:pPr>
        <w:pStyle w:val="Zkladntextodsazen3"/>
        <w:tabs>
          <w:tab w:val="left" w:pos="142"/>
        </w:tabs>
        <w:spacing w:after="120"/>
        <w:ind w:left="0" w:firstLine="0"/>
        <w:rPr>
          <w:b/>
          <w:u w:val="single"/>
        </w:rPr>
      </w:pPr>
      <w:r w:rsidRPr="005208B2">
        <w:rPr>
          <w:b/>
          <w:u w:val="single"/>
        </w:rPr>
        <w:t xml:space="preserve">Vícedenní </w:t>
      </w:r>
      <w:r w:rsidR="008A08AC">
        <w:rPr>
          <w:b/>
          <w:u w:val="single"/>
        </w:rPr>
        <w:t xml:space="preserve">a </w:t>
      </w:r>
      <w:r w:rsidR="002239A1" w:rsidRPr="005208B2">
        <w:rPr>
          <w:b/>
          <w:u w:val="single"/>
        </w:rPr>
        <w:t xml:space="preserve">pobytové </w:t>
      </w:r>
      <w:r w:rsidRPr="005208B2">
        <w:rPr>
          <w:b/>
          <w:u w:val="single"/>
        </w:rPr>
        <w:t>akce:</w:t>
      </w:r>
    </w:p>
    <w:p w14:paraId="2B67AA86" w14:textId="2F9299E1" w:rsidR="00031806" w:rsidRPr="008A08AC" w:rsidRDefault="00031806" w:rsidP="00FC722E">
      <w:pPr>
        <w:numPr>
          <w:ilvl w:val="0"/>
          <w:numId w:val="1"/>
        </w:numPr>
        <w:tabs>
          <w:tab w:val="left" w:pos="142"/>
        </w:tabs>
      </w:pPr>
      <w:r w:rsidRPr="008A08AC">
        <w:t>Týdenní intenziv</w:t>
      </w:r>
      <w:r w:rsidR="00522454" w:rsidRPr="008A08AC">
        <w:t>ní konverzační kurz AJ s rodilým</w:t>
      </w:r>
      <w:r w:rsidRPr="008A08AC">
        <w:t xml:space="preserve"> mluvčí </w:t>
      </w:r>
      <w:r w:rsidR="008A08AC" w:rsidRPr="008A08AC">
        <w:t>2. -6</w:t>
      </w:r>
      <w:r w:rsidR="00522454" w:rsidRPr="008A08AC">
        <w:t>. 10. (</w:t>
      </w:r>
      <w:r w:rsidR="008A08AC" w:rsidRPr="008A08AC">
        <w:t xml:space="preserve">35 žáků, </w:t>
      </w:r>
      <w:r w:rsidR="00522454" w:rsidRPr="008A08AC">
        <w:t>6. – 9.)</w:t>
      </w:r>
    </w:p>
    <w:p w14:paraId="43058DFA" w14:textId="69E0B981" w:rsidR="006913EC" w:rsidRPr="008A08AC" w:rsidRDefault="006913EC" w:rsidP="00FC722E">
      <w:pPr>
        <w:numPr>
          <w:ilvl w:val="0"/>
          <w:numId w:val="1"/>
        </w:numPr>
        <w:tabs>
          <w:tab w:val="left" w:pos="142"/>
        </w:tabs>
      </w:pPr>
      <w:r w:rsidRPr="008A08AC">
        <w:t xml:space="preserve">Lyžařský výchovně vzdělávací zájezd – </w:t>
      </w:r>
      <w:r w:rsidR="006F5023" w:rsidRPr="008A08AC">
        <w:t xml:space="preserve"> </w:t>
      </w:r>
      <w:r w:rsidR="008A08AC" w:rsidRPr="008A08AC">
        <w:t>26. 2</w:t>
      </w:r>
      <w:r w:rsidR="00931907" w:rsidRPr="008A08AC">
        <w:t>.</w:t>
      </w:r>
      <w:r w:rsidR="00522454" w:rsidRPr="008A08AC">
        <w:t xml:space="preserve"> – </w:t>
      </w:r>
      <w:r w:rsidR="008A08AC" w:rsidRPr="008A08AC">
        <w:t>2. 3</w:t>
      </w:r>
      <w:r w:rsidR="003E6BC4" w:rsidRPr="008A08AC">
        <w:t xml:space="preserve">. </w:t>
      </w:r>
      <w:r w:rsidR="00393758">
        <w:t>–</w:t>
      </w:r>
      <w:r w:rsidR="00A004EB" w:rsidRPr="008A08AC">
        <w:t xml:space="preserve"> </w:t>
      </w:r>
      <w:r w:rsidR="00393758">
        <w:t>Lipová-l</w:t>
      </w:r>
      <w:r w:rsidR="003E6BC4" w:rsidRPr="008A08AC">
        <w:t>ázně</w:t>
      </w:r>
      <w:r w:rsidR="001857A9" w:rsidRPr="008A08AC">
        <w:rPr>
          <w:color w:val="C00000"/>
        </w:rPr>
        <w:t xml:space="preserve"> </w:t>
      </w:r>
      <w:r w:rsidR="006F5023" w:rsidRPr="008A08AC">
        <w:t xml:space="preserve"> </w:t>
      </w:r>
      <w:r w:rsidR="00931907" w:rsidRPr="008A08AC">
        <w:t>(3</w:t>
      </w:r>
      <w:r w:rsidR="00E01F14" w:rsidRPr="008A08AC">
        <w:t>3 žáků</w:t>
      </w:r>
      <w:r w:rsidR="008A08AC" w:rsidRPr="008A08AC">
        <w:t xml:space="preserve">, </w:t>
      </w:r>
      <w:r w:rsidR="00E01F14" w:rsidRPr="008A08AC">
        <w:t>7</w:t>
      </w:r>
      <w:r w:rsidR="008A08AC" w:rsidRPr="008A08AC">
        <w:t>.-9.</w:t>
      </w:r>
      <w:r w:rsidR="002239A1" w:rsidRPr="008A08AC">
        <w:t>)</w:t>
      </w:r>
    </w:p>
    <w:p w14:paraId="47248B9B" w14:textId="15932E38" w:rsidR="00633A92" w:rsidRPr="008A08AC" w:rsidRDefault="008E54D7" w:rsidP="00FC722E">
      <w:pPr>
        <w:numPr>
          <w:ilvl w:val="0"/>
          <w:numId w:val="1"/>
        </w:numPr>
        <w:tabs>
          <w:tab w:val="left" w:pos="142"/>
        </w:tabs>
      </w:pPr>
      <w:r w:rsidRPr="008A08AC">
        <w:t xml:space="preserve">Škola v přírodě pro žáky </w:t>
      </w:r>
      <w:smartTag w:uri="urn:schemas-microsoft-com:office:smarttags" w:element="metricconverter">
        <w:smartTagPr>
          <w:attr w:name="ProductID" w:val="4. a"/>
        </w:smartTagPr>
        <w:r w:rsidRPr="008A08AC">
          <w:t>4. a</w:t>
        </w:r>
      </w:smartTag>
      <w:r w:rsidRPr="008A08AC">
        <w:t xml:space="preserve"> 5. ročníku </w:t>
      </w:r>
      <w:r w:rsidR="008A08AC" w:rsidRPr="008A08AC">
        <w:t>18. – 22</w:t>
      </w:r>
      <w:r w:rsidR="00522454" w:rsidRPr="008A08AC">
        <w:t>.</w:t>
      </w:r>
      <w:r w:rsidR="0085310B" w:rsidRPr="008A08AC">
        <w:t xml:space="preserve"> 6.</w:t>
      </w:r>
      <w:r w:rsidRPr="008A08AC">
        <w:t xml:space="preserve">– </w:t>
      </w:r>
      <w:r w:rsidR="008A08AC" w:rsidRPr="008A08AC">
        <w:t>Penzion Eden – Karlov pod Pradědem (34</w:t>
      </w:r>
      <w:r w:rsidR="002239A1" w:rsidRPr="008A08AC">
        <w:t xml:space="preserve"> žáků</w:t>
      </w:r>
      <w:r w:rsidR="008A08AC" w:rsidRPr="008A08AC">
        <w:t>,</w:t>
      </w:r>
      <w:r w:rsidR="002239A1" w:rsidRPr="008A08AC">
        <w:t xml:space="preserve"> 4.+5.)</w:t>
      </w:r>
      <w:r w:rsidRPr="008A08AC">
        <w:tab/>
      </w:r>
      <w:r w:rsidRPr="008A08AC">
        <w:tab/>
      </w:r>
      <w:r w:rsidRPr="008A08AC">
        <w:tab/>
      </w:r>
      <w:r w:rsidRPr="008A08AC">
        <w:tab/>
      </w:r>
    </w:p>
    <w:p w14:paraId="606428B9" w14:textId="624AA175" w:rsidR="00932E5A" w:rsidRDefault="00932E5A" w:rsidP="001C1811">
      <w:pPr>
        <w:pStyle w:val="Zkladntextodsazen3"/>
        <w:tabs>
          <w:tab w:val="left" w:pos="142"/>
        </w:tabs>
        <w:ind w:left="0" w:firstLine="0"/>
        <w:rPr>
          <w:bCs/>
          <w:u w:val="single"/>
        </w:rPr>
      </w:pPr>
    </w:p>
    <w:p w14:paraId="7D7B192B" w14:textId="77777777" w:rsidR="00932E5A" w:rsidRPr="00C761CA" w:rsidRDefault="00932E5A" w:rsidP="00284C09">
      <w:pPr>
        <w:pStyle w:val="Zkladntextodsazen3"/>
        <w:tabs>
          <w:tab w:val="left" w:pos="142"/>
        </w:tabs>
        <w:ind w:firstLine="0"/>
        <w:rPr>
          <w:bCs/>
          <w:u w:val="single"/>
        </w:rPr>
      </w:pPr>
    </w:p>
    <w:p w14:paraId="76819043" w14:textId="77777777" w:rsidR="00E705AA" w:rsidRDefault="00E705AA" w:rsidP="00FC722E">
      <w:pPr>
        <w:pStyle w:val="Nadpis1"/>
        <w:numPr>
          <w:ilvl w:val="0"/>
          <w:numId w:val="2"/>
        </w:numPr>
        <w:tabs>
          <w:tab w:val="left" w:pos="142"/>
          <w:tab w:val="left" w:pos="1134"/>
        </w:tabs>
        <w:rPr>
          <w:szCs w:val="32"/>
        </w:rPr>
      </w:pPr>
      <w:r>
        <w:t>Výsledky inspekční činnosti</w:t>
      </w:r>
      <w:r w:rsidR="00263CA6">
        <w:t xml:space="preserve"> </w:t>
      </w:r>
      <w:r w:rsidR="00263CA6" w:rsidRPr="00263CA6">
        <w:rPr>
          <w:szCs w:val="32"/>
        </w:rPr>
        <w:t>provedené Českou školní inspekcí</w:t>
      </w:r>
    </w:p>
    <w:p w14:paraId="63884E1A" w14:textId="77777777" w:rsidR="00D00110" w:rsidRDefault="00D00110" w:rsidP="00D00110"/>
    <w:p w14:paraId="3DEF008C" w14:textId="648A93EA" w:rsidR="00D35399" w:rsidRPr="00D00110" w:rsidRDefault="00D00110" w:rsidP="003B650D">
      <w:pPr>
        <w:ind w:firstLine="709"/>
        <w:jc w:val="both"/>
      </w:pPr>
      <w:r>
        <w:t xml:space="preserve">V uplynulém školním roce </w:t>
      </w:r>
      <w:r w:rsidR="003B650D">
        <w:t>neproběhla na naší škole žádná inspekční činnost ČŠI.</w:t>
      </w:r>
    </w:p>
    <w:p w14:paraId="14F4D021" w14:textId="77777777" w:rsidR="00263CA6" w:rsidRDefault="00263CA6" w:rsidP="00263CA6"/>
    <w:p w14:paraId="34314647" w14:textId="32A5AF08" w:rsidR="001C1811" w:rsidRDefault="00D35399" w:rsidP="00EE131F">
      <w:pPr>
        <w:spacing w:after="360"/>
        <w:ind w:firstLine="426"/>
        <w:jc w:val="both"/>
      </w:pPr>
      <w:r>
        <w:t>Přesto, že v loňském školním roce neproběhla žádná inspekce v naší škole, je možné se podívat na všechny</w:t>
      </w:r>
      <w:r w:rsidR="004365DC">
        <w:t xml:space="preserve"> inspekční zprávy od roku 1998 na adrese: </w:t>
      </w:r>
      <w:hyperlink r:id="rId27" w:history="1">
        <w:r w:rsidR="004365DC" w:rsidRPr="00CF30AE">
          <w:rPr>
            <w:rStyle w:val="Hypertextovodkaz"/>
          </w:rPr>
          <w:t>http://www.csicr.cz/cz/Dokumenty/Inspekcni-zpravy?d=13333</w:t>
        </w:r>
      </w:hyperlink>
      <w:r w:rsidR="004365DC">
        <w:t xml:space="preserve"> </w:t>
      </w:r>
    </w:p>
    <w:p w14:paraId="193894A9" w14:textId="17560F83" w:rsidR="00DD742E" w:rsidRDefault="00DD742E" w:rsidP="00EE131F">
      <w:pPr>
        <w:spacing w:after="360"/>
        <w:ind w:firstLine="426"/>
        <w:jc w:val="both"/>
      </w:pPr>
    </w:p>
    <w:p w14:paraId="5B9DE297" w14:textId="77777777" w:rsidR="00DD742E" w:rsidRPr="004365DC" w:rsidRDefault="00DD742E" w:rsidP="00EE131F">
      <w:pPr>
        <w:spacing w:after="360"/>
        <w:ind w:firstLine="426"/>
        <w:jc w:val="both"/>
      </w:pPr>
    </w:p>
    <w:p w14:paraId="74DD7915" w14:textId="5E2EBD67" w:rsidR="00824CDE" w:rsidRDefault="00824CDE" w:rsidP="00FC722E">
      <w:pPr>
        <w:pStyle w:val="Nadpis1"/>
        <w:numPr>
          <w:ilvl w:val="0"/>
          <w:numId w:val="2"/>
        </w:numPr>
        <w:tabs>
          <w:tab w:val="left" w:pos="142"/>
          <w:tab w:val="left" w:pos="1134"/>
        </w:tabs>
      </w:pPr>
      <w:r>
        <w:t>Základní údaje o hospodaření školy</w:t>
      </w:r>
    </w:p>
    <w:p w14:paraId="4224FCD2" w14:textId="3F72E88F" w:rsidR="00C81561" w:rsidRDefault="00C81561" w:rsidP="00C81561"/>
    <w:p w14:paraId="0955A797" w14:textId="77777777" w:rsidR="00C81561" w:rsidRPr="00A14860" w:rsidRDefault="00C81561" w:rsidP="00C81561">
      <w:pPr>
        <w:tabs>
          <w:tab w:val="left" w:pos="142"/>
        </w:tabs>
        <w:rPr>
          <w:b/>
          <w:u w:val="single"/>
        </w:rPr>
      </w:pPr>
      <w:r w:rsidRPr="00A14860">
        <w:rPr>
          <w:b/>
          <w:u w:val="single"/>
        </w:rPr>
        <w:t>Hospodaření za rok 201</w:t>
      </w:r>
      <w:r>
        <w:rPr>
          <w:b/>
          <w:u w:val="single"/>
        </w:rPr>
        <w:t>7</w:t>
      </w:r>
    </w:p>
    <w:p w14:paraId="360B0567" w14:textId="77777777" w:rsidR="00C81561" w:rsidRPr="00A14860" w:rsidRDefault="00C81561" w:rsidP="00C81561">
      <w:pPr>
        <w:tabs>
          <w:tab w:val="left" w:pos="142"/>
        </w:tabs>
      </w:pPr>
    </w:p>
    <w:p w14:paraId="5FDB0713" w14:textId="77777777" w:rsidR="00C81561" w:rsidRPr="00A14860" w:rsidRDefault="00C81561" w:rsidP="00C81561">
      <w:pPr>
        <w:tabs>
          <w:tab w:val="left" w:pos="142"/>
        </w:tabs>
      </w:pPr>
    </w:p>
    <w:p w14:paraId="70AB48C1" w14:textId="77777777" w:rsidR="00C81561" w:rsidRPr="00A14860" w:rsidRDefault="00C81561" w:rsidP="00C81561">
      <w:pPr>
        <w:tabs>
          <w:tab w:val="left" w:pos="142"/>
        </w:tabs>
        <w:rPr>
          <w:b/>
          <w:u w:val="single"/>
        </w:rPr>
      </w:pPr>
      <w:r w:rsidRPr="00A14860">
        <w:rPr>
          <w:b/>
          <w:u w:val="single"/>
        </w:rPr>
        <w:t>Náklady</w:t>
      </w:r>
      <w:r w:rsidRPr="00A14860">
        <w:tab/>
      </w:r>
      <w:r w:rsidRPr="00A14860">
        <w:tab/>
      </w:r>
      <w:r w:rsidRPr="00A14860">
        <w:tab/>
      </w:r>
      <w:r>
        <w:rPr>
          <w:b/>
          <w:u w:val="single"/>
        </w:rPr>
        <w:t>18 153 096</w:t>
      </w:r>
      <w:r w:rsidRPr="00A14860">
        <w:rPr>
          <w:b/>
          <w:u w:val="single"/>
        </w:rPr>
        <w:t>,-</w:t>
      </w:r>
    </w:p>
    <w:p w14:paraId="761300AE" w14:textId="77777777" w:rsidR="00C81561" w:rsidRPr="00A14860" w:rsidRDefault="00C81561" w:rsidP="00C81561">
      <w:pPr>
        <w:tabs>
          <w:tab w:val="left" w:pos="142"/>
        </w:tabs>
      </w:pPr>
    </w:p>
    <w:p w14:paraId="520E1B0E" w14:textId="77777777" w:rsidR="00C81561" w:rsidRPr="00A14860" w:rsidRDefault="00C81561" w:rsidP="00C81561">
      <w:pPr>
        <w:tabs>
          <w:tab w:val="left" w:pos="142"/>
        </w:tabs>
      </w:pPr>
      <w:r w:rsidRPr="00A14860">
        <w:t>Z toho:</w:t>
      </w:r>
      <w:r w:rsidRPr="00A14860">
        <w:tab/>
      </w:r>
      <w:r w:rsidRPr="00A14860">
        <w:tab/>
      </w:r>
      <w:r w:rsidRPr="00A14860">
        <w:tab/>
      </w:r>
      <w:r w:rsidRPr="00A14860">
        <w:tab/>
      </w:r>
      <w:r>
        <w:t>1 922 875</w:t>
      </w:r>
      <w:r w:rsidRPr="00A14860">
        <w:t>,-</w:t>
      </w:r>
      <w:r w:rsidRPr="00A14860">
        <w:tab/>
      </w:r>
      <w:r w:rsidRPr="00A14860">
        <w:tab/>
        <w:t>materiál</w:t>
      </w:r>
    </w:p>
    <w:p w14:paraId="0230CE11" w14:textId="77777777" w:rsidR="00C81561" w:rsidRPr="00A14860" w:rsidRDefault="00C81561" w:rsidP="00C81561">
      <w:pPr>
        <w:tabs>
          <w:tab w:val="left" w:pos="142"/>
        </w:tabs>
      </w:pPr>
      <w:r w:rsidRPr="00A14860">
        <w:tab/>
      </w:r>
      <w:r w:rsidRPr="00A14860">
        <w:tab/>
      </w:r>
      <w:r w:rsidRPr="00A14860">
        <w:tab/>
      </w:r>
      <w:r w:rsidRPr="00A14860">
        <w:tab/>
        <w:t xml:space="preserve">          </w:t>
      </w:r>
      <w:r>
        <w:t xml:space="preserve">   </w:t>
      </w:r>
      <w:r w:rsidRPr="00A14860">
        <w:t xml:space="preserve">  </w:t>
      </w:r>
      <w:r>
        <w:t>638 889</w:t>
      </w:r>
      <w:r w:rsidRPr="00A14860">
        <w:t>,-</w:t>
      </w:r>
      <w:r w:rsidRPr="00A14860">
        <w:tab/>
      </w:r>
      <w:r w:rsidRPr="00A14860">
        <w:tab/>
        <w:t>energie</w:t>
      </w:r>
    </w:p>
    <w:p w14:paraId="255E1DD2" w14:textId="77777777" w:rsidR="00C81561" w:rsidRPr="00A14860" w:rsidRDefault="00C81561" w:rsidP="00C81561">
      <w:pPr>
        <w:tabs>
          <w:tab w:val="left" w:pos="142"/>
        </w:tabs>
      </w:pPr>
      <w:r w:rsidRPr="00A14860">
        <w:tab/>
      </w:r>
      <w:r w:rsidRPr="00A14860">
        <w:tab/>
      </w:r>
      <w:r w:rsidRPr="00A14860">
        <w:tab/>
      </w:r>
      <w:r w:rsidRPr="00A14860">
        <w:tab/>
        <w:t xml:space="preserve">               </w:t>
      </w:r>
      <w:r>
        <w:t>219 509</w:t>
      </w:r>
      <w:r w:rsidRPr="00A14860">
        <w:t>,-</w:t>
      </w:r>
      <w:r w:rsidRPr="00A14860">
        <w:tab/>
      </w:r>
      <w:r w:rsidRPr="00A14860">
        <w:tab/>
        <w:t>opravy a údržba</w:t>
      </w:r>
    </w:p>
    <w:p w14:paraId="26AACB3F" w14:textId="77777777" w:rsidR="00C81561" w:rsidRPr="00A14860" w:rsidRDefault="00C81561" w:rsidP="00C81561">
      <w:pPr>
        <w:tabs>
          <w:tab w:val="left" w:pos="142"/>
        </w:tabs>
      </w:pPr>
      <w:r w:rsidRPr="00A14860">
        <w:tab/>
      </w:r>
      <w:r w:rsidRPr="00A14860">
        <w:tab/>
      </w:r>
      <w:r w:rsidRPr="00A14860">
        <w:tab/>
      </w:r>
      <w:r w:rsidRPr="00A14860">
        <w:tab/>
        <w:t xml:space="preserve">   </w:t>
      </w:r>
      <w:r w:rsidRPr="00A14860">
        <w:tab/>
        <w:t xml:space="preserve">     </w:t>
      </w:r>
      <w:r>
        <w:t>13 661</w:t>
      </w:r>
      <w:r w:rsidRPr="00A14860">
        <w:t>,-</w:t>
      </w:r>
      <w:r w:rsidRPr="00A14860">
        <w:tab/>
      </w:r>
      <w:r w:rsidRPr="00A14860">
        <w:tab/>
        <w:t>cestovné</w:t>
      </w:r>
    </w:p>
    <w:p w14:paraId="01440516" w14:textId="77777777" w:rsidR="00C81561" w:rsidRPr="00A14860" w:rsidRDefault="00C81561" w:rsidP="00C81561">
      <w:pPr>
        <w:tabs>
          <w:tab w:val="left" w:pos="142"/>
        </w:tabs>
      </w:pPr>
      <w:r w:rsidRPr="00A14860">
        <w:tab/>
      </w:r>
      <w:r w:rsidRPr="00A14860">
        <w:tab/>
      </w:r>
      <w:r w:rsidRPr="00A14860">
        <w:tab/>
      </w:r>
      <w:r w:rsidRPr="00A14860">
        <w:tab/>
      </w:r>
      <w:r w:rsidRPr="00A14860">
        <w:tab/>
        <w:t xml:space="preserve">   </w:t>
      </w:r>
      <w:r>
        <w:t>409 992</w:t>
      </w:r>
      <w:r w:rsidRPr="00A14860">
        <w:t>,-</w:t>
      </w:r>
      <w:r w:rsidRPr="00A14860">
        <w:tab/>
      </w:r>
      <w:r w:rsidRPr="00A14860">
        <w:tab/>
        <w:t>ostatní služby</w:t>
      </w:r>
    </w:p>
    <w:p w14:paraId="2983BE43" w14:textId="77777777" w:rsidR="00C81561" w:rsidRPr="00A14860" w:rsidRDefault="00C81561" w:rsidP="00C81561">
      <w:pPr>
        <w:tabs>
          <w:tab w:val="left" w:pos="142"/>
        </w:tabs>
      </w:pPr>
      <w:r>
        <w:tab/>
      </w:r>
      <w:r>
        <w:tab/>
      </w:r>
      <w:r>
        <w:tab/>
      </w:r>
      <w:r>
        <w:tab/>
        <w:t xml:space="preserve">          10 716 514</w:t>
      </w:r>
      <w:r w:rsidRPr="00A14860">
        <w:t>,-</w:t>
      </w:r>
      <w:r w:rsidRPr="00A14860">
        <w:tab/>
      </w:r>
      <w:r w:rsidRPr="00A14860">
        <w:tab/>
        <w:t>mzdové náklady</w:t>
      </w:r>
    </w:p>
    <w:p w14:paraId="3E26DCB2" w14:textId="77777777" w:rsidR="00C81561" w:rsidRPr="00A14860" w:rsidRDefault="00C81561" w:rsidP="00C81561">
      <w:pPr>
        <w:tabs>
          <w:tab w:val="left" w:pos="142"/>
        </w:tabs>
      </w:pPr>
      <w:r w:rsidRPr="00A14860">
        <w:tab/>
      </w:r>
      <w:r w:rsidRPr="00A14860">
        <w:tab/>
      </w:r>
      <w:r w:rsidRPr="00A14860">
        <w:tab/>
      </w:r>
      <w:r w:rsidRPr="00A14860">
        <w:tab/>
      </w:r>
      <w:r w:rsidRPr="00A14860">
        <w:tab/>
      </w:r>
      <w:r>
        <w:t>3 604 195</w:t>
      </w:r>
      <w:r w:rsidRPr="00A14860">
        <w:t>,-</w:t>
      </w:r>
      <w:r w:rsidRPr="00A14860">
        <w:tab/>
      </w:r>
      <w:r w:rsidRPr="00A14860">
        <w:tab/>
        <w:t>zákonné pojištění</w:t>
      </w:r>
    </w:p>
    <w:p w14:paraId="73ED5B29" w14:textId="77777777" w:rsidR="00C81561" w:rsidRPr="00A14860" w:rsidRDefault="00C81561" w:rsidP="00C81561">
      <w:pPr>
        <w:tabs>
          <w:tab w:val="left" w:pos="142"/>
        </w:tabs>
      </w:pPr>
      <w:r w:rsidRPr="00A14860">
        <w:tab/>
      </w:r>
      <w:r w:rsidRPr="00A14860">
        <w:tab/>
      </w:r>
      <w:r w:rsidRPr="00A14860">
        <w:tab/>
      </w:r>
      <w:r w:rsidRPr="00A14860">
        <w:tab/>
      </w:r>
      <w:r w:rsidRPr="00A14860">
        <w:tab/>
        <w:t xml:space="preserve">   </w:t>
      </w:r>
      <w:r>
        <w:t>211 327</w:t>
      </w:r>
      <w:r w:rsidRPr="00A14860">
        <w:t>,-</w:t>
      </w:r>
      <w:r w:rsidRPr="00A14860">
        <w:tab/>
      </w:r>
      <w:r w:rsidRPr="00A14860">
        <w:tab/>
        <w:t>zákonné a ostatní sociální náklady</w:t>
      </w:r>
      <w:r>
        <w:t xml:space="preserve">              </w:t>
      </w:r>
    </w:p>
    <w:p w14:paraId="73CF28C8" w14:textId="77777777" w:rsidR="00C81561" w:rsidRDefault="00C81561" w:rsidP="00C81561">
      <w:pPr>
        <w:tabs>
          <w:tab w:val="left" w:pos="142"/>
        </w:tabs>
      </w:pPr>
      <w:r>
        <w:t xml:space="preserve">                                                    82 877,-       </w:t>
      </w:r>
      <w:r w:rsidRPr="00A14860">
        <w:tab/>
        <w:t>jiné ostatní náklady</w:t>
      </w:r>
    </w:p>
    <w:p w14:paraId="6D5C6848" w14:textId="77777777" w:rsidR="00C81561" w:rsidRPr="00A14860" w:rsidRDefault="00C81561" w:rsidP="00C81561">
      <w:pPr>
        <w:tabs>
          <w:tab w:val="left" w:pos="142"/>
        </w:tabs>
      </w:pPr>
      <w:r>
        <w:t xml:space="preserve">                                                             0,-                 tvorba fondů </w:t>
      </w:r>
    </w:p>
    <w:p w14:paraId="0D197417" w14:textId="77777777" w:rsidR="00C81561" w:rsidRDefault="00C81561" w:rsidP="00C81561">
      <w:pPr>
        <w:tabs>
          <w:tab w:val="left" w:pos="142"/>
        </w:tabs>
      </w:pPr>
      <w:r w:rsidRPr="00A14860">
        <w:tab/>
      </w:r>
      <w:r w:rsidRPr="00A14860">
        <w:tab/>
      </w:r>
      <w:r w:rsidRPr="00A14860">
        <w:tab/>
      </w:r>
      <w:r w:rsidRPr="00A14860">
        <w:tab/>
      </w:r>
      <w:r w:rsidRPr="00A14860">
        <w:tab/>
        <w:t xml:space="preserve">     </w:t>
      </w:r>
      <w:r>
        <w:t>22 280</w:t>
      </w:r>
      <w:r w:rsidRPr="00A14860">
        <w:t>,-</w:t>
      </w:r>
      <w:r w:rsidRPr="00A14860">
        <w:tab/>
      </w:r>
      <w:r w:rsidRPr="00A14860">
        <w:tab/>
        <w:t>odpisy</w:t>
      </w:r>
    </w:p>
    <w:p w14:paraId="2487596B" w14:textId="77777777" w:rsidR="00C81561" w:rsidRDefault="00C81561" w:rsidP="00C81561">
      <w:pPr>
        <w:tabs>
          <w:tab w:val="left" w:pos="142"/>
        </w:tabs>
      </w:pPr>
      <w:r>
        <w:t xml:space="preserve">                                                             0,-                 odpisy pohledávek</w:t>
      </w:r>
    </w:p>
    <w:p w14:paraId="777E2726" w14:textId="77777777" w:rsidR="00C81561" w:rsidRDefault="00C81561" w:rsidP="00C81561">
      <w:pPr>
        <w:tabs>
          <w:tab w:val="left" w:pos="142"/>
        </w:tabs>
      </w:pPr>
      <w:r>
        <w:t xml:space="preserve">                                                   310 977,-                DDHM</w:t>
      </w:r>
    </w:p>
    <w:p w14:paraId="3DB0CF5F" w14:textId="77777777" w:rsidR="00C81561" w:rsidRPr="00A14860" w:rsidRDefault="00C81561" w:rsidP="00C81561">
      <w:pPr>
        <w:tabs>
          <w:tab w:val="left" w:pos="142"/>
        </w:tabs>
      </w:pPr>
      <w:r>
        <w:t xml:space="preserve">                                                              0,-                závazek ke zřizovateli</w:t>
      </w:r>
    </w:p>
    <w:p w14:paraId="43103F03" w14:textId="77777777" w:rsidR="00C81561" w:rsidRPr="00A14860" w:rsidRDefault="00C81561" w:rsidP="00C81561">
      <w:pPr>
        <w:tabs>
          <w:tab w:val="left" w:pos="142"/>
        </w:tabs>
      </w:pPr>
    </w:p>
    <w:p w14:paraId="614E2536" w14:textId="77777777" w:rsidR="00C81561" w:rsidRPr="00A14860" w:rsidRDefault="00C81561" w:rsidP="00C81561">
      <w:pPr>
        <w:tabs>
          <w:tab w:val="left" w:pos="142"/>
        </w:tabs>
        <w:rPr>
          <w:b/>
          <w:u w:val="single"/>
        </w:rPr>
      </w:pPr>
      <w:r w:rsidRPr="00A14860">
        <w:rPr>
          <w:b/>
          <w:u w:val="single"/>
        </w:rPr>
        <w:t>Výnosy</w:t>
      </w:r>
      <w:r w:rsidRPr="00A14860">
        <w:tab/>
      </w:r>
      <w:r w:rsidRPr="00A14860">
        <w:tab/>
      </w:r>
      <w:r w:rsidRPr="00A14860">
        <w:tab/>
      </w:r>
      <w:r>
        <w:rPr>
          <w:b/>
          <w:u w:val="single"/>
        </w:rPr>
        <w:t xml:space="preserve">18 521 609 </w:t>
      </w:r>
      <w:r w:rsidRPr="00A14860">
        <w:rPr>
          <w:b/>
          <w:u w:val="single"/>
        </w:rPr>
        <w:t>,-</w:t>
      </w:r>
    </w:p>
    <w:p w14:paraId="0DF681A1" w14:textId="77777777" w:rsidR="00C81561" w:rsidRPr="00A14860" w:rsidRDefault="00C81561" w:rsidP="00C81561">
      <w:pPr>
        <w:tabs>
          <w:tab w:val="left" w:pos="142"/>
        </w:tabs>
      </w:pPr>
    </w:p>
    <w:p w14:paraId="44D7BE60" w14:textId="77777777" w:rsidR="00C81561" w:rsidRPr="00A14860" w:rsidRDefault="00C81561" w:rsidP="00C81561">
      <w:pPr>
        <w:tabs>
          <w:tab w:val="left" w:pos="142"/>
        </w:tabs>
      </w:pPr>
      <w:r w:rsidRPr="00A14860">
        <w:t>Z toho:</w:t>
      </w:r>
      <w:r w:rsidRPr="00A14860">
        <w:tab/>
      </w:r>
      <w:r w:rsidRPr="00A14860">
        <w:tab/>
      </w:r>
      <w:r w:rsidRPr="00A14860">
        <w:tab/>
      </w:r>
      <w:r w:rsidRPr="00A14860">
        <w:tab/>
      </w:r>
      <w:r>
        <w:t>14 349 784</w:t>
      </w:r>
      <w:r w:rsidRPr="00A14860">
        <w:t>,-</w:t>
      </w:r>
      <w:r w:rsidRPr="00A14860">
        <w:tab/>
      </w:r>
      <w:r w:rsidRPr="00A14860">
        <w:tab/>
        <w:t>dotace KÚ</w:t>
      </w:r>
    </w:p>
    <w:p w14:paraId="23AF4E41" w14:textId="77777777" w:rsidR="00C81561" w:rsidRPr="00A14860" w:rsidRDefault="00C81561" w:rsidP="00C81561">
      <w:pPr>
        <w:tabs>
          <w:tab w:val="left" w:pos="142"/>
        </w:tabs>
      </w:pPr>
      <w:r w:rsidRPr="00A14860">
        <w:t xml:space="preserve">                                                    </w:t>
      </w:r>
      <w:r>
        <w:t>134 814</w:t>
      </w:r>
      <w:r w:rsidRPr="00A14860">
        <w:t xml:space="preserve">,-               dotace EU </w:t>
      </w:r>
    </w:p>
    <w:p w14:paraId="1759E43D" w14:textId="77777777" w:rsidR="00C81561" w:rsidRPr="00A14860" w:rsidRDefault="00C81561" w:rsidP="00C81561">
      <w:pPr>
        <w:tabs>
          <w:tab w:val="left" w:pos="142"/>
        </w:tabs>
      </w:pPr>
      <w:r w:rsidRPr="00A14860">
        <w:tab/>
      </w:r>
      <w:r w:rsidRPr="00A14860">
        <w:tab/>
      </w:r>
      <w:r w:rsidRPr="00A14860">
        <w:tab/>
      </w:r>
      <w:r w:rsidRPr="00A14860">
        <w:tab/>
      </w:r>
      <w:r w:rsidRPr="00A14860">
        <w:tab/>
        <w:t xml:space="preserve">  2 </w:t>
      </w:r>
      <w:r>
        <w:t>470 500,-</w:t>
      </w:r>
      <w:r>
        <w:tab/>
      </w:r>
      <w:r>
        <w:tab/>
        <w:t xml:space="preserve">dotace Obec Vrbátky </w:t>
      </w:r>
    </w:p>
    <w:p w14:paraId="6E95BCB8" w14:textId="77777777" w:rsidR="00C81561" w:rsidRPr="00A14860" w:rsidRDefault="00C81561" w:rsidP="00C81561">
      <w:pPr>
        <w:tabs>
          <w:tab w:val="left" w:pos="142"/>
        </w:tabs>
      </w:pPr>
      <w:r w:rsidRPr="00A14860">
        <w:tab/>
      </w:r>
      <w:r w:rsidRPr="00A14860">
        <w:tab/>
      </w:r>
      <w:r w:rsidRPr="00A14860">
        <w:tab/>
      </w:r>
      <w:r w:rsidRPr="00A14860">
        <w:tab/>
        <w:t xml:space="preserve">       </w:t>
      </w:r>
      <w:r w:rsidRPr="00A14860">
        <w:tab/>
        <w:t xml:space="preserve">  1</w:t>
      </w:r>
      <w:r>
        <w:t> 398 774</w:t>
      </w:r>
      <w:r w:rsidRPr="00A14860">
        <w:t>,-</w:t>
      </w:r>
      <w:r w:rsidRPr="00A14860">
        <w:tab/>
      </w:r>
      <w:r w:rsidRPr="00A14860">
        <w:tab/>
        <w:t xml:space="preserve">tržby     </w:t>
      </w:r>
    </w:p>
    <w:p w14:paraId="0175C068" w14:textId="77777777" w:rsidR="00C81561" w:rsidRDefault="00C81561" w:rsidP="00C81561">
      <w:pPr>
        <w:tabs>
          <w:tab w:val="left" w:pos="142"/>
        </w:tabs>
      </w:pPr>
      <w:r>
        <w:t xml:space="preserve">                                                    167 737,-               čerpání fondů</w:t>
      </w:r>
    </w:p>
    <w:p w14:paraId="1D62F614" w14:textId="77777777" w:rsidR="00C81561" w:rsidRDefault="00C81561" w:rsidP="00C81561">
      <w:pPr>
        <w:tabs>
          <w:tab w:val="left" w:pos="142"/>
        </w:tabs>
      </w:pPr>
      <w:r>
        <w:t xml:space="preserve">                                                               0,-               věcné dary </w:t>
      </w:r>
    </w:p>
    <w:p w14:paraId="78871BC1" w14:textId="77777777" w:rsidR="00C81561" w:rsidRPr="00A14860" w:rsidRDefault="00C81561" w:rsidP="00C81561">
      <w:pPr>
        <w:tabs>
          <w:tab w:val="left" w:pos="142"/>
        </w:tabs>
      </w:pPr>
    </w:p>
    <w:p w14:paraId="7240B32F" w14:textId="77777777" w:rsidR="00C81561" w:rsidRPr="00A14860" w:rsidRDefault="00C81561" w:rsidP="00C81561">
      <w:pPr>
        <w:tabs>
          <w:tab w:val="left" w:pos="142"/>
        </w:tabs>
        <w:rPr>
          <w:b/>
        </w:rPr>
      </w:pPr>
      <w:r>
        <w:rPr>
          <w:b/>
        </w:rPr>
        <w:t>Celkový hospodářský výsledek: 368 513</w:t>
      </w:r>
      <w:r w:rsidRPr="00A14860">
        <w:rPr>
          <w:b/>
        </w:rPr>
        <w:t xml:space="preserve">,- Kč </w:t>
      </w:r>
    </w:p>
    <w:p w14:paraId="3727023E" w14:textId="77777777" w:rsidR="00C81561" w:rsidRDefault="00C81561" w:rsidP="00C81561"/>
    <w:p w14:paraId="3650879F" w14:textId="77777777" w:rsidR="00C81561" w:rsidRPr="00C81561" w:rsidRDefault="00C81561" w:rsidP="00C81561"/>
    <w:p w14:paraId="6F7B1EBA" w14:textId="77777777" w:rsidR="00ED4127" w:rsidRDefault="00ED4127" w:rsidP="00ED4127">
      <w:pPr>
        <w:tabs>
          <w:tab w:val="left" w:pos="142"/>
        </w:tabs>
        <w:jc w:val="both"/>
      </w:pPr>
    </w:p>
    <w:p w14:paraId="2B46AAE9" w14:textId="77777777" w:rsidR="00824CDE" w:rsidRDefault="00824CDE" w:rsidP="00824CDE"/>
    <w:p w14:paraId="5117679D" w14:textId="77777777" w:rsidR="003012D9" w:rsidRDefault="003012D9" w:rsidP="00284C09">
      <w:pPr>
        <w:tabs>
          <w:tab w:val="left" w:pos="142"/>
        </w:tabs>
      </w:pPr>
    </w:p>
    <w:p w14:paraId="09EECA01" w14:textId="77777777" w:rsidR="00EE07AD" w:rsidRPr="00B575F8" w:rsidRDefault="0040067B" w:rsidP="00FC722E">
      <w:pPr>
        <w:pStyle w:val="Nadpis1"/>
        <w:numPr>
          <w:ilvl w:val="0"/>
          <w:numId w:val="2"/>
        </w:numPr>
        <w:tabs>
          <w:tab w:val="left" w:pos="142"/>
          <w:tab w:val="left" w:pos="1134"/>
        </w:tabs>
      </w:pPr>
      <w:r>
        <w:t>Zapojení školy do rozvojových a mezinárodních programů</w:t>
      </w:r>
    </w:p>
    <w:p w14:paraId="28C84548" w14:textId="77777777" w:rsidR="00EE07AD" w:rsidRPr="000D3536" w:rsidRDefault="00EE07AD" w:rsidP="00EE07AD">
      <w:pPr>
        <w:ind w:firstLine="426"/>
        <w:jc w:val="both"/>
        <w:rPr>
          <w:highlight w:val="yellow"/>
        </w:rPr>
      </w:pPr>
    </w:p>
    <w:p w14:paraId="6BB976EA" w14:textId="77777777" w:rsidR="00B209FF" w:rsidRDefault="003633C0" w:rsidP="00536258">
      <w:pPr>
        <w:ind w:firstLine="426"/>
        <w:jc w:val="both"/>
      </w:pPr>
      <w:r>
        <w:t xml:space="preserve">V září 2017 byl zahájen projekt „ZŠ a MŠ Vrbátky – šablony 2017“,  v rámci kterého může naše základní škola v průběhu dvou let čerpat finance v celkové výši 577 192 Kč (MŠ ve výši 405 524 Kč). Základní škola prostředky využívá především ke zkvalitnění vyučovacího procesu formou </w:t>
      </w:r>
      <w:r w:rsidR="00B209FF">
        <w:t xml:space="preserve">tandemové výuky, při které výuku v jedné třídě vedou současně dva vyučující, k zabezpečení provozu dvou čtenářských klubů a dvou klubů zábavné logiky a deskových her, doučování žáků ohrožených školním neúspěchem a k DVPP v oblasti čtenářské gramotnosti, společného vzdělávání a zkvalitnění výuky anglického jazyka. </w:t>
      </w:r>
    </w:p>
    <w:p w14:paraId="7416D88E" w14:textId="3B567C3A" w:rsidR="0040067B" w:rsidRDefault="001C1811" w:rsidP="00536258">
      <w:pPr>
        <w:ind w:firstLine="426"/>
        <w:jc w:val="both"/>
      </w:pPr>
      <w:r>
        <w:t xml:space="preserve">V uplynulém školním roce se škola </w:t>
      </w:r>
      <w:r w:rsidR="009C7D7A">
        <w:t>pokračovala</w:t>
      </w:r>
      <w:r>
        <w:t xml:space="preserve"> ve spolupráci s Pedagogickou fakultou UP v Olomouci do pro</w:t>
      </w:r>
      <w:r w:rsidR="00FE53AE">
        <w:t xml:space="preserve">jektu IVOK (Inkluzivní vzdělávání pro Olomoucký kraj). V rámci spolupráce u nás </w:t>
      </w:r>
      <w:r w:rsidR="00116BC8">
        <w:t>do</w:t>
      </w:r>
      <w:r w:rsidR="00FE53AE">
        <w:t xml:space="preserve"> ledna pracovala jako zaměstnanec PdF dva dny v týdnu speciální pedagožka, která nám pomáhala naplňovat potřeby našich žáků se speciálními vzdělávacími potřebami formou speciálně pedagogické intervence. Byla rovněž  členem školního poradenského pracoviště, kde měla za úkol především podporu pedagogů při zajišťování inkluzivního prostředí školy.</w:t>
      </w:r>
      <w:r w:rsidR="00116BC8">
        <w:t xml:space="preserve"> Od ledna využíváme v rámci tohoto projektu služby školní psycholožky, která částečně „supluje“ práci speciálního pedagoga a zajišťuje </w:t>
      </w:r>
      <w:r w:rsidR="00B209FF">
        <w:t>realizaci předmětu speciálně pedagogické péče.</w:t>
      </w:r>
    </w:p>
    <w:p w14:paraId="4F21D482" w14:textId="104B78A6" w:rsidR="009C7D7A" w:rsidRDefault="009C7D7A" w:rsidP="009C7D7A">
      <w:pPr>
        <w:tabs>
          <w:tab w:val="left" w:pos="142"/>
        </w:tabs>
        <w:ind w:firstLine="426"/>
        <w:jc w:val="both"/>
      </w:pPr>
      <w:r w:rsidRPr="000D6B39">
        <w:t>V loňském školním roce jsme využili nabídku spolupráce s Gymnáziem Jiřího Wolkera na projektu</w:t>
      </w:r>
      <w:r w:rsidR="00E01F14" w:rsidRPr="000D6B39">
        <w:t xml:space="preserve"> „Podpora pedagogické práce</w:t>
      </w:r>
      <w:r w:rsidR="000D6B39" w:rsidRPr="000D6B39">
        <w:t xml:space="preserve">“ v rámci kterého se všichni učitelé zúčastnili </w:t>
      </w:r>
      <w:r w:rsidR="000D6B39">
        <w:t>osmi</w:t>
      </w:r>
      <w:r w:rsidR="000D6B39" w:rsidRPr="000D6B39">
        <w:t xml:space="preserve"> kurzů, při kterých si </w:t>
      </w:r>
      <w:r w:rsidR="000D6B39">
        <w:t>osvěžili pravidla vzájemné komunikace mezi lidmi a získali základy mentorských dovedností</w:t>
      </w:r>
      <w:r w:rsidR="000D6B39" w:rsidRPr="000D6B39">
        <w:t>. Ty potom využívali v průběhu celého</w:t>
      </w:r>
      <w:r w:rsidR="000D6B39">
        <w:t xml:space="preserve"> školního</w:t>
      </w:r>
      <w:r w:rsidR="000D6B39" w:rsidRPr="000D6B39">
        <w:t xml:space="preserve"> roku při společných hodinách výuky a rozhovorech zaměřených na zkvalitnění výuky.</w:t>
      </w:r>
    </w:p>
    <w:p w14:paraId="3A602723" w14:textId="77EC1834" w:rsidR="000D6B39" w:rsidRPr="003633C0" w:rsidRDefault="000D6B39" w:rsidP="009C7D7A">
      <w:pPr>
        <w:tabs>
          <w:tab w:val="left" w:pos="142"/>
        </w:tabs>
        <w:ind w:firstLine="426"/>
        <w:jc w:val="both"/>
      </w:pPr>
      <w:r w:rsidRPr="003633C0">
        <w:t xml:space="preserve">Postupně nabíhá rovněž nový projekt </w:t>
      </w:r>
      <w:r w:rsidR="003633C0">
        <w:t>„</w:t>
      </w:r>
      <w:r w:rsidR="003633C0" w:rsidRPr="003633C0">
        <w:t>Podpora společného vzdělávání v pedagogické praxi</w:t>
      </w:r>
      <w:r w:rsidR="003633C0">
        <w:t>“</w:t>
      </w:r>
      <w:r w:rsidR="003633C0" w:rsidRPr="003633C0">
        <w:t xml:space="preserve"> </w:t>
      </w:r>
      <w:r w:rsidRPr="003633C0">
        <w:t xml:space="preserve">ve spolupráci </w:t>
      </w:r>
      <w:r w:rsidR="003633C0">
        <w:t>Národním institutem dalšího vzdělávání v Olomouci. Projekt je zaměřen na zkvalitnění vzdělávacího procesu žáků se speciálními vzdělávacími potřebami.</w:t>
      </w:r>
    </w:p>
    <w:p w14:paraId="700D3A0E" w14:textId="77777777" w:rsidR="009C7D7A" w:rsidRDefault="009C7D7A" w:rsidP="00536258">
      <w:pPr>
        <w:ind w:firstLine="426"/>
        <w:jc w:val="both"/>
      </w:pPr>
    </w:p>
    <w:p w14:paraId="6DB2764A" w14:textId="77777777" w:rsidR="00536258" w:rsidRDefault="00536258" w:rsidP="00E065D7">
      <w:pPr>
        <w:jc w:val="both"/>
      </w:pPr>
    </w:p>
    <w:p w14:paraId="2B7EB9CC" w14:textId="241B95AC" w:rsidR="00294585" w:rsidRDefault="00294585" w:rsidP="000A35DC">
      <w:pPr>
        <w:jc w:val="both"/>
      </w:pPr>
    </w:p>
    <w:p w14:paraId="5149AC7E" w14:textId="77777777" w:rsidR="00536258" w:rsidRDefault="00536258" w:rsidP="000A35DC">
      <w:pPr>
        <w:jc w:val="both"/>
      </w:pPr>
    </w:p>
    <w:p w14:paraId="37AA847A" w14:textId="77777777" w:rsidR="00653BAD" w:rsidRDefault="0040067B" w:rsidP="00FC722E">
      <w:pPr>
        <w:pStyle w:val="Nadpis1"/>
        <w:numPr>
          <w:ilvl w:val="0"/>
          <w:numId w:val="2"/>
        </w:numPr>
        <w:tabs>
          <w:tab w:val="left" w:pos="142"/>
          <w:tab w:val="left" w:pos="1134"/>
        </w:tabs>
      </w:pPr>
      <w:r>
        <w:t>Zapojení školy do dalšího vzdělávání v rámci celoživotního učení</w:t>
      </w:r>
    </w:p>
    <w:p w14:paraId="23A90D18" w14:textId="77777777" w:rsidR="0040067B" w:rsidRDefault="0040067B" w:rsidP="0040067B">
      <w:pPr>
        <w:ind w:firstLine="426"/>
      </w:pPr>
    </w:p>
    <w:p w14:paraId="27682437" w14:textId="77777777" w:rsidR="001D24B9" w:rsidRDefault="0040067B" w:rsidP="00FD6A45">
      <w:pPr>
        <w:ind w:firstLine="426"/>
        <w:jc w:val="both"/>
      </w:pPr>
      <w:r>
        <w:t>Naše škola neposkytuje další vzdělávání v rámci celoživotního učení</w:t>
      </w:r>
      <w:r w:rsidR="00FD6A45">
        <w:t>.</w:t>
      </w:r>
    </w:p>
    <w:p w14:paraId="61422B4B" w14:textId="77777777" w:rsidR="005C315E" w:rsidRPr="00FD6A45" w:rsidRDefault="005C315E" w:rsidP="00FD6A45">
      <w:pPr>
        <w:ind w:firstLine="426"/>
        <w:jc w:val="both"/>
      </w:pPr>
    </w:p>
    <w:p w14:paraId="4283C9DE" w14:textId="77777777" w:rsidR="00653BAD" w:rsidRDefault="00C52A9C" w:rsidP="00FC722E">
      <w:pPr>
        <w:pStyle w:val="Nadpis1"/>
        <w:numPr>
          <w:ilvl w:val="0"/>
          <w:numId w:val="2"/>
        </w:numPr>
        <w:tabs>
          <w:tab w:val="left" w:pos="142"/>
          <w:tab w:val="left" w:pos="1134"/>
        </w:tabs>
        <w:spacing w:after="120"/>
      </w:pPr>
      <w:r>
        <w:t>Předložené a školou realizované projekty financované z cizích zdrojů</w:t>
      </w:r>
    </w:p>
    <w:p w14:paraId="54E41985" w14:textId="39340823" w:rsidR="001D24B9" w:rsidRDefault="0066734E" w:rsidP="000A4CBE">
      <w:pPr>
        <w:ind w:firstLine="567"/>
      </w:pPr>
      <w:r>
        <w:t xml:space="preserve">Škola </w:t>
      </w:r>
      <w:r w:rsidR="0079573C">
        <w:t>od 1. 9. 2017</w:t>
      </w:r>
      <w:r>
        <w:t xml:space="preserve"> </w:t>
      </w:r>
      <w:r w:rsidR="00B209FF">
        <w:t>realizuje projekt „ZŠ a MŠ Vrbátky – šablony 2017“ s reg. č. „CZ.02.3.68/0.0/0.0/16_022/0006133“</w:t>
      </w:r>
      <w:r w:rsidR="0079573C">
        <w:t>. podrobnosti výše</w:t>
      </w:r>
    </w:p>
    <w:p w14:paraId="4DB3F548" w14:textId="77777777" w:rsidR="00EE07AD" w:rsidRPr="00C52A9C" w:rsidRDefault="00EE07AD" w:rsidP="00C52A9C">
      <w:pPr>
        <w:ind w:firstLine="426"/>
      </w:pPr>
    </w:p>
    <w:p w14:paraId="0BD5AF90" w14:textId="77777777" w:rsidR="00E705AA" w:rsidRDefault="00C52A9C" w:rsidP="00FC722E">
      <w:pPr>
        <w:pStyle w:val="Nadpis1"/>
        <w:numPr>
          <w:ilvl w:val="0"/>
          <w:numId w:val="2"/>
        </w:numPr>
        <w:tabs>
          <w:tab w:val="left" w:pos="142"/>
          <w:tab w:val="left" w:pos="1134"/>
        </w:tabs>
        <w:rPr>
          <w:bCs/>
        </w:rPr>
      </w:pPr>
      <w:r>
        <w:rPr>
          <w:bCs/>
        </w:rPr>
        <w:t xml:space="preserve">Spolupráce </w:t>
      </w:r>
      <w:r w:rsidR="00465E82" w:rsidRPr="00465E82">
        <w:rPr>
          <w:szCs w:val="32"/>
        </w:rPr>
        <w:t>s odborovými organizacemi, organizacemi zaměstnavatelů</w:t>
      </w:r>
      <w:r w:rsidR="00465E82" w:rsidRPr="0091633D">
        <w:rPr>
          <w:i/>
          <w:sz w:val="24"/>
        </w:rPr>
        <w:t xml:space="preserve"> </w:t>
      </w:r>
      <w:r w:rsidR="00465E82">
        <w:rPr>
          <w:bCs/>
        </w:rPr>
        <w:t>a dalšími</w:t>
      </w:r>
      <w:r>
        <w:rPr>
          <w:bCs/>
        </w:rPr>
        <w:t> partnery při plnění úkolů ve vzdělávání</w:t>
      </w:r>
    </w:p>
    <w:p w14:paraId="1FBCEA13" w14:textId="77777777" w:rsidR="009A6892" w:rsidRDefault="009A6892" w:rsidP="009A6892"/>
    <w:p w14:paraId="2D6CAEAC" w14:textId="77777777" w:rsidR="00EE07AD" w:rsidRPr="001D3565" w:rsidRDefault="00EE07AD" w:rsidP="00EE07AD">
      <w:pPr>
        <w:tabs>
          <w:tab w:val="left" w:pos="142"/>
        </w:tabs>
        <w:ind w:firstLine="426"/>
        <w:jc w:val="both"/>
      </w:pPr>
      <w:r w:rsidRPr="001D3565">
        <w:t xml:space="preserve">Škola spolupracuje </w:t>
      </w:r>
      <w:r>
        <w:t>velmi intenzivně</w:t>
      </w:r>
      <w:r w:rsidRPr="001D3565">
        <w:t xml:space="preserve"> s Klubem přátel škol</w:t>
      </w:r>
      <w:r w:rsidR="00617249">
        <w:t>y, který přispívá organizačně i </w:t>
      </w:r>
      <w:r w:rsidRPr="001D3565">
        <w:t xml:space="preserve">finančně na zájmovou a mimotřídní činnost školy. </w:t>
      </w:r>
      <w:r w:rsidR="004C2B51">
        <w:t>Nejviditelnějším</w:t>
      </w:r>
      <w:r w:rsidR="000C7EE9">
        <w:t xml:space="preserve"> příkladem </w:t>
      </w:r>
      <w:r w:rsidR="00435683">
        <w:t xml:space="preserve">naší vzájemné </w:t>
      </w:r>
      <w:r w:rsidR="000C7EE9">
        <w:t xml:space="preserve">spolupráce je organizace školního plesu, který se neodmyslitelně zařadil do kulturního kalendáře </w:t>
      </w:r>
      <w:r w:rsidR="000A4CBE">
        <w:t xml:space="preserve">naší </w:t>
      </w:r>
      <w:r w:rsidR="000C7EE9">
        <w:t>obce.</w:t>
      </w:r>
    </w:p>
    <w:p w14:paraId="3D75D92C" w14:textId="6B350AD8" w:rsidR="00EE07AD" w:rsidRDefault="00EE07AD" w:rsidP="00EE07AD">
      <w:pPr>
        <w:tabs>
          <w:tab w:val="left" w:pos="142"/>
        </w:tabs>
        <w:ind w:firstLine="426"/>
        <w:jc w:val="both"/>
      </w:pPr>
      <w:r w:rsidRPr="00DF1F58">
        <w:t>Představenstvo KPŠ pracovalo v loňském roce v tomto složení:</w:t>
      </w:r>
      <w:r w:rsidR="00610B38" w:rsidRPr="00DF1F58">
        <w:t xml:space="preserve"> Mgr. Kateřina Kubjátová, paní Jitka</w:t>
      </w:r>
      <w:r w:rsidRPr="00DF1F58">
        <w:t xml:space="preserve"> Šálková</w:t>
      </w:r>
      <w:r w:rsidR="00073BA0" w:rsidRPr="00DF1F58">
        <w:t xml:space="preserve">, paní Petra </w:t>
      </w:r>
      <w:r w:rsidR="00DF1F58" w:rsidRPr="00DF1F58">
        <w:t>Stužková</w:t>
      </w:r>
      <w:r w:rsidR="00073BA0" w:rsidRPr="00DF1F58">
        <w:t xml:space="preserve"> </w:t>
      </w:r>
      <w:r w:rsidR="00C83368" w:rsidRPr="00DF1F58">
        <w:t>a paní Lucie Strouhalová</w:t>
      </w:r>
      <w:r w:rsidR="00B941D9" w:rsidRPr="00DF1F58">
        <w:t>. P</w:t>
      </w:r>
      <w:r w:rsidR="00617249" w:rsidRPr="00DF1F58">
        <w:t>ředsedou KPŠ je paní Ing. </w:t>
      </w:r>
      <w:r w:rsidRPr="00DF1F58">
        <w:t>J</w:t>
      </w:r>
      <w:r w:rsidR="00A03F19" w:rsidRPr="00DF1F58">
        <w:t xml:space="preserve">ana Tajovská, která je rovněž předsedkyní školské rady naší školy a spolupracuje se zástupcem pedagogických pracovníků Mgr. Vlastou Hrbatovou a zástupcem obce Ing. </w:t>
      </w:r>
      <w:r w:rsidR="00FE53AE" w:rsidRPr="00DF1F58">
        <w:t>Pavlem Novotným</w:t>
      </w:r>
    </w:p>
    <w:p w14:paraId="6D193AE8" w14:textId="659E308C" w:rsidR="00681AE5" w:rsidRPr="001D3565" w:rsidRDefault="00B378E8" w:rsidP="00C523A6">
      <w:pPr>
        <w:tabs>
          <w:tab w:val="left" w:pos="142"/>
        </w:tabs>
        <w:ind w:firstLine="426"/>
        <w:jc w:val="both"/>
      </w:pPr>
      <w:r w:rsidRPr="001D3565">
        <w:t>Velmi úzké partnerské vztahy pojí dlouhodobě naší školu se školami našeho regionu, které se spolupodílejí na realizaci tradičních sportovních akcí (Starostuv hanácké vdolek, Pohár starostů v atletice, Pohár starostů v</w:t>
      </w:r>
      <w:r w:rsidR="00C523A6">
        <w:t> </w:t>
      </w:r>
      <w:r w:rsidRPr="001D3565">
        <w:t>kopané</w:t>
      </w:r>
      <w:r w:rsidR="00C523A6">
        <w:t>). J</w:t>
      </w:r>
      <w:r w:rsidR="00A03F19">
        <w:t xml:space="preserve">edná se o školy </w:t>
      </w:r>
      <w:r w:rsidR="0039391C" w:rsidRPr="001D3565">
        <w:t xml:space="preserve">v Bystročicích, Bedihošti, </w:t>
      </w:r>
      <w:r w:rsidR="0066734E">
        <w:t xml:space="preserve">Hněvotíně, Hrubčicích, </w:t>
      </w:r>
      <w:r w:rsidR="00B209FF">
        <w:t xml:space="preserve">Klenovicích, </w:t>
      </w:r>
      <w:r w:rsidR="0066734E">
        <w:t>Kralicích, Olšanech a</w:t>
      </w:r>
      <w:r w:rsidR="0039391C" w:rsidRPr="001D3565">
        <w:t xml:space="preserve"> Smržicích.</w:t>
      </w:r>
    </w:p>
    <w:p w14:paraId="3A996515" w14:textId="77777777" w:rsidR="00DF1F58" w:rsidRDefault="001748F0" w:rsidP="00C523A6">
      <w:pPr>
        <w:tabs>
          <w:tab w:val="left" w:pos="142"/>
        </w:tabs>
        <w:ind w:firstLine="426"/>
        <w:jc w:val="both"/>
        <w:rPr>
          <w:color w:val="000000"/>
          <w:shd w:val="clear" w:color="auto" w:fill="FFFFFF"/>
        </w:rPr>
      </w:pPr>
      <w:r>
        <w:t xml:space="preserve">Dlouhodobě </w:t>
      </w:r>
      <w:r w:rsidR="006E7756">
        <w:t>v</w:t>
      </w:r>
      <w:r>
        <w:t xml:space="preserve">elmi dobrá </w:t>
      </w:r>
      <w:r w:rsidR="006E7756">
        <w:t xml:space="preserve">je </w:t>
      </w:r>
      <w:r>
        <w:t>spolupráce s Obcí Vrbátky</w:t>
      </w:r>
      <w:r w:rsidR="00435683">
        <w:t>, která nám pomáhá zajistit</w:t>
      </w:r>
      <w:r w:rsidR="00136D2C">
        <w:t xml:space="preserve"> nutné opravy v našich budovách. Z</w:t>
      </w:r>
      <w:r w:rsidR="00435683">
        <w:t xml:space="preserve">aměstnanci obce rovněž zajišťují nezbytnou údržbu zeleně v okolí </w:t>
      </w:r>
      <w:r w:rsidR="00435683" w:rsidRPr="00DF1F58">
        <w:t xml:space="preserve">školy. </w:t>
      </w:r>
      <w:r w:rsidR="00DF1F58" w:rsidRPr="00DF1F58">
        <w:t xml:space="preserve">Na konci školního roku byla zahájena realizace projektu </w:t>
      </w:r>
      <w:r w:rsidR="00DF1F58" w:rsidRPr="00DF1F58">
        <w:rPr>
          <w:color w:val="000000"/>
          <w:shd w:val="clear" w:color="auto" w:fill="FFFFFF"/>
        </w:rPr>
        <w:t xml:space="preserve">s názvem </w:t>
      </w:r>
      <w:r w:rsidR="00DF1F58">
        <w:rPr>
          <w:color w:val="000000"/>
          <w:shd w:val="clear" w:color="auto" w:fill="FFFFFF"/>
        </w:rPr>
        <w:t>„</w:t>
      </w:r>
      <w:r w:rsidR="00DF1F58" w:rsidRPr="00DF1F58">
        <w:rPr>
          <w:color w:val="000000"/>
          <w:shd w:val="clear" w:color="auto" w:fill="FFFFFF"/>
        </w:rPr>
        <w:t>Re</w:t>
      </w:r>
      <w:r w:rsidR="00DF1F58">
        <w:rPr>
          <w:color w:val="000000"/>
          <w:shd w:val="clear" w:color="auto" w:fill="FFFFFF"/>
        </w:rPr>
        <w:t xml:space="preserve">konstrukce a vybavení odborných učeben včetně bezbarierovosti“ s reg. č. </w:t>
      </w:r>
    </w:p>
    <w:p w14:paraId="20A82B01" w14:textId="462445D5" w:rsidR="000C7EE9" w:rsidRPr="00DF1F58" w:rsidRDefault="00DF1F58" w:rsidP="00DF1F58">
      <w:pPr>
        <w:tabs>
          <w:tab w:val="left" w:pos="142"/>
        </w:tabs>
        <w:jc w:val="both"/>
      </w:pPr>
      <w:r w:rsidRPr="00DF1F58">
        <w:rPr>
          <w:color w:val="000000"/>
          <w:shd w:val="clear" w:color="auto" w:fill="FFFFFF"/>
        </w:rPr>
        <w:t>CZ.06.4.59/0.0/0.0/16_075/0005776</w:t>
      </w:r>
      <w:r>
        <w:rPr>
          <w:color w:val="000000"/>
          <w:shd w:val="clear" w:color="auto" w:fill="FFFFFF"/>
        </w:rPr>
        <w:t xml:space="preserve">, který je zaměřen na rekonstrukci učebny IT, jazykové učebny a žákovské kuchyňky. Součástí projektu je i zajištění bezbariérového přístupu do všech opravených a nově vybavených učeben a do šatny školy. Děkujeme obci za </w:t>
      </w:r>
      <w:r w:rsidR="00550BEB">
        <w:rPr>
          <w:color w:val="000000"/>
          <w:shd w:val="clear" w:color="auto" w:fill="FFFFFF"/>
        </w:rPr>
        <w:t xml:space="preserve">zpracování projektu a podporu naší školy. </w:t>
      </w:r>
      <w:r w:rsidR="0079573C">
        <w:rPr>
          <w:color w:val="000000"/>
          <w:shd w:val="clear" w:color="auto" w:fill="FFFFFF"/>
        </w:rPr>
        <w:t>Projekt byl dokončen 27. 9. 2018. Takže od října mohou žáci plně využívat nově zrekonstruované prostory</w:t>
      </w:r>
    </w:p>
    <w:p w14:paraId="6E86856D" w14:textId="69C01537" w:rsidR="00B81094" w:rsidRDefault="000C7EE9" w:rsidP="00C523A6">
      <w:pPr>
        <w:tabs>
          <w:tab w:val="left" w:pos="142"/>
        </w:tabs>
        <w:ind w:firstLine="426"/>
        <w:jc w:val="both"/>
      </w:pPr>
      <w:r>
        <w:t xml:space="preserve">Stejně jako </w:t>
      </w:r>
      <w:r w:rsidR="00A03F19">
        <w:t>v minulých letech,</w:t>
      </w:r>
      <w:r>
        <w:t xml:space="preserve"> i v uplynulém školním roce</w:t>
      </w:r>
      <w:r w:rsidR="00B81094">
        <w:t xml:space="preserve"> se nám podařilo ve spolupráci s Cyrilometodějským gymnáziem</w:t>
      </w:r>
      <w:r w:rsidR="00FD6A45">
        <w:t xml:space="preserve"> v Prostějově</w:t>
      </w:r>
      <w:r w:rsidR="00B81094">
        <w:t xml:space="preserve"> </w:t>
      </w:r>
      <w:r w:rsidR="00A03F19">
        <w:t xml:space="preserve">zajistit činnost </w:t>
      </w:r>
      <w:r w:rsidR="00FD6A45">
        <w:t>pěveckého sboru pro nadané žáky.</w:t>
      </w:r>
      <w:r w:rsidR="00A03F19">
        <w:t xml:space="preserve"> </w:t>
      </w:r>
    </w:p>
    <w:p w14:paraId="08FACC28" w14:textId="13C27508" w:rsidR="00FE53AE" w:rsidRDefault="00FE53AE" w:rsidP="00C523A6">
      <w:pPr>
        <w:tabs>
          <w:tab w:val="left" w:pos="142"/>
        </w:tabs>
        <w:ind w:firstLine="426"/>
        <w:jc w:val="both"/>
      </w:pPr>
      <w:r>
        <w:t>Jsme velmi rádi, že se nám podařilo navázat spolupráci s Pedagogickou fakultou UP</w:t>
      </w:r>
      <w:r w:rsidR="00536258">
        <w:t xml:space="preserve"> v Olomouci. Detaily spolupráce byly popsány výše.</w:t>
      </w:r>
    </w:p>
    <w:p w14:paraId="261069DB" w14:textId="36EB2BB3" w:rsidR="00550BEB" w:rsidRDefault="00550BEB" w:rsidP="00C523A6">
      <w:pPr>
        <w:tabs>
          <w:tab w:val="left" w:pos="142"/>
        </w:tabs>
        <w:ind w:firstLine="426"/>
        <w:jc w:val="both"/>
      </w:pPr>
      <w:r>
        <w:t>Dalšími partnery se kterými spolupracujeme je Gymnázium Jiřího Wolkera a NIDV v Olomouci.</w:t>
      </w:r>
    </w:p>
    <w:p w14:paraId="76F84B57" w14:textId="77777777" w:rsidR="00550BEB" w:rsidRDefault="00550BEB" w:rsidP="00C523A6">
      <w:pPr>
        <w:tabs>
          <w:tab w:val="left" w:pos="142"/>
        </w:tabs>
        <w:ind w:firstLine="426"/>
        <w:jc w:val="both"/>
      </w:pPr>
    </w:p>
    <w:p w14:paraId="6484F19B" w14:textId="77777777" w:rsidR="00903ABB" w:rsidRPr="00903ABB" w:rsidRDefault="00903ABB" w:rsidP="00FC722E">
      <w:pPr>
        <w:pStyle w:val="Nadpis1"/>
        <w:numPr>
          <w:ilvl w:val="0"/>
          <w:numId w:val="2"/>
        </w:numPr>
        <w:tabs>
          <w:tab w:val="left" w:pos="142"/>
          <w:tab w:val="left" w:pos="1134"/>
        </w:tabs>
        <w:spacing w:after="240"/>
      </w:pPr>
      <w:r>
        <w:t>Školní družina</w:t>
      </w:r>
    </w:p>
    <w:p w14:paraId="6C5DE2F2" w14:textId="77777777" w:rsidR="00550BEB" w:rsidRDefault="00550BEB" w:rsidP="00550BEB">
      <w:pPr>
        <w:tabs>
          <w:tab w:val="left" w:pos="142"/>
        </w:tabs>
        <w:ind w:firstLine="426"/>
        <w:jc w:val="both"/>
      </w:pPr>
      <w:r>
        <w:t>ŠD měla 2 oddělení.</w:t>
      </w:r>
    </w:p>
    <w:p w14:paraId="68D84CCE" w14:textId="77777777" w:rsidR="00550BEB" w:rsidRDefault="00550BEB" w:rsidP="00550BEB">
      <w:pPr>
        <w:tabs>
          <w:tab w:val="left" w:pos="142"/>
        </w:tabs>
        <w:ind w:firstLine="426"/>
        <w:jc w:val="both"/>
      </w:pPr>
      <w:r>
        <w:t>1. oddělení  - vychovatelka Simona Fajstlová</w:t>
      </w:r>
    </w:p>
    <w:p w14:paraId="4D077472" w14:textId="77777777" w:rsidR="00550BEB" w:rsidRDefault="00550BEB" w:rsidP="00550BEB">
      <w:pPr>
        <w:tabs>
          <w:tab w:val="left" w:pos="142"/>
        </w:tabs>
        <w:ind w:firstLine="426"/>
        <w:jc w:val="both"/>
      </w:pPr>
      <w:r>
        <w:t>2. oddělení - vychovatelka Jitka Kawijová</w:t>
      </w:r>
    </w:p>
    <w:p w14:paraId="320B0BB0" w14:textId="77777777" w:rsidR="00550BEB" w:rsidRDefault="00550BEB" w:rsidP="00550BEB">
      <w:pPr>
        <w:tabs>
          <w:tab w:val="left" w:pos="142"/>
        </w:tabs>
        <w:ind w:firstLine="426"/>
        <w:jc w:val="both"/>
      </w:pPr>
    </w:p>
    <w:p w14:paraId="6CCC2358" w14:textId="77777777" w:rsidR="00550BEB" w:rsidRDefault="00550BEB" w:rsidP="00550BEB">
      <w:pPr>
        <w:tabs>
          <w:tab w:val="left" w:pos="142"/>
        </w:tabs>
        <w:ind w:firstLine="426"/>
        <w:jc w:val="both"/>
      </w:pPr>
      <w:r>
        <w:t>Počet žáků:</w:t>
      </w:r>
    </w:p>
    <w:p w14:paraId="6E74E0F3" w14:textId="77777777" w:rsidR="00550BEB" w:rsidRDefault="00550BEB" w:rsidP="00550BEB">
      <w:pPr>
        <w:tabs>
          <w:tab w:val="left" w:pos="142"/>
        </w:tabs>
        <w:ind w:firstLine="426"/>
        <w:jc w:val="both"/>
      </w:pPr>
      <w:r>
        <w:t xml:space="preserve">Celkem bylo v tomto školním roce postupně zapsáno 62 žáků, nikdy ale počet nepřesáhl 60 žáků, což je maximální kapacita ŠD. Do družiny docházely ve 2. pololetí dvě nezapsané žákyně 1. a 3. třídy (včetně stravování) z důvodu lepší adaptace v kolektivu a zlepšování jejich návyků a dovedností. Žádné z dětí v ŠD nevyužívalo služeb asistenta pedagoga.  </w:t>
      </w:r>
    </w:p>
    <w:p w14:paraId="14E6BF65" w14:textId="77777777" w:rsidR="00550BEB" w:rsidRDefault="00550BEB" w:rsidP="00550BEB">
      <w:pPr>
        <w:tabs>
          <w:tab w:val="left" w:pos="142"/>
        </w:tabs>
        <w:ind w:firstLine="426"/>
        <w:jc w:val="both"/>
      </w:pPr>
    </w:p>
    <w:p w14:paraId="73493591" w14:textId="77777777" w:rsidR="00550BEB" w:rsidRDefault="00550BEB" w:rsidP="00550BEB">
      <w:pPr>
        <w:tabs>
          <w:tab w:val="left" w:pos="142"/>
        </w:tabs>
        <w:ind w:firstLine="426"/>
        <w:jc w:val="both"/>
      </w:pPr>
      <w:r>
        <w:t>Školního stravování se ze všech přihlášených žáků neúčastnily 2 děti.</w:t>
      </w:r>
    </w:p>
    <w:p w14:paraId="5A98FE80" w14:textId="77777777" w:rsidR="00550BEB" w:rsidRDefault="00550BEB" w:rsidP="00550BEB">
      <w:pPr>
        <w:tabs>
          <w:tab w:val="left" w:pos="142"/>
        </w:tabs>
        <w:ind w:firstLine="426"/>
        <w:jc w:val="both"/>
      </w:pPr>
    </w:p>
    <w:p w14:paraId="3A685409" w14:textId="77777777" w:rsidR="00550BEB" w:rsidRDefault="00550BEB" w:rsidP="00550BEB">
      <w:pPr>
        <w:tabs>
          <w:tab w:val="left" w:pos="142"/>
        </w:tabs>
        <w:ind w:firstLine="426"/>
        <w:jc w:val="both"/>
      </w:pPr>
      <w:r>
        <w:t>Během všech prázdnin byla ŠD mimo provoz.</w:t>
      </w:r>
    </w:p>
    <w:p w14:paraId="4F6CA773" w14:textId="77777777" w:rsidR="00550BEB" w:rsidRDefault="00550BEB" w:rsidP="00550BEB">
      <w:pPr>
        <w:tabs>
          <w:tab w:val="left" w:pos="142"/>
        </w:tabs>
        <w:ind w:firstLine="426"/>
        <w:jc w:val="both"/>
      </w:pPr>
    </w:p>
    <w:p w14:paraId="1660B9E0" w14:textId="77777777" w:rsidR="00550BEB" w:rsidRDefault="00550BEB" w:rsidP="00550BEB">
      <w:pPr>
        <w:tabs>
          <w:tab w:val="left" w:pos="142"/>
        </w:tabs>
        <w:ind w:firstLine="426"/>
        <w:jc w:val="both"/>
      </w:pPr>
      <w:r>
        <w:t>Činnost ŠD se řídila Ročním plánem ŠD, v souladu se ŠVP ŠD.</w:t>
      </w:r>
    </w:p>
    <w:p w14:paraId="17C78AB6" w14:textId="77777777" w:rsidR="00550BEB" w:rsidRDefault="00550BEB" w:rsidP="00550BEB">
      <w:pPr>
        <w:tabs>
          <w:tab w:val="left" w:pos="142"/>
        </w:tabs>
        <w:ind w:firstLine="426"/>
        <w:jc w:val="both"/>
      </w:pPr>
    </w:p>
    <w:p w14:paraId="5D2134C4" w14:textId="77777777" w:rsidR="00550BEB" w:rsidRDefault="00550BEB" w:rsidP="00550BEB">
      <w:pPr>
        <w:tabs>
          <w:tab w:val="left" w:pos="142"/>
        </w:tabs>
        <w:ind w:firstLine="426"/>
        <w:jc w:val="both"/>
      </w:pPr>
      <w:r>
        <w:t xml:space="preserve">Bylo vybráno školné za pobyt dítěte ve školní družině ve výši 50 Kč za měsíc. </w:t>
      </w:r>
    </w:p>
    <w:p w14:paraId="5DF23C70" w14:textId="77777777" w:rsidR="00550BEB" w:rsidRDefault="00550BEB" w:rsidP="00550BEB">
      <w:pPr>
        <w:tabs>
          <w:tab w:val="left" w:pos="142"/>
        </w:tabs>
        <w:ind w:firstLine="426"/>
        <w:jc w:val="both"/>
      </w:pPr>
    </w:p>
    <w:p w14:paraId="31056A7B" w14:textId="77777777" w:rsidR="00550BEB" w:rsidRDefault="00550BEB" w:rsidP="00550BEB">
      <w:pPr>
        <w:tabs>
          <w:tab w:val="left" w:pos="142"/>
        </w:tabs>
        <w:ind w:firstLine="426"/>
        <w:jc w:val="both"/>
      </w:pPr>
      <w:r>
        <w:t>V rámci ŠD pracoval sportovní kroužek pod vedením vychovatelky J. Kawijové.</w:t>
      </w:r>
    </w:p>
    <w:p w14:paraId="37D2C9B3" w14:textId="77777777" w:rsidR="00550BEB" w:rsidRDefault="00550BEB" w:rsidP="00550BEB">
      <w:pPr>
        <w:tabs>
          <w:tab w:val="left" w:pos="142"/>
        </w:tabs>
        <w:ind w:firstLine="426"/>
        <w:jc w:val="both"/>
      </w:pPr>
    </w:p>
    <w:p w14:paraId="2C90A9C7" w14:textId="77777777" w:rsidR="00550BEB" w:rsidRDefault="00550BEB" w:rsidP="00550BEB">
      <w:pPr>
        <w:tabs>
          <w:tab w:val="left" w:pos="142"/>
        </w:tabs>
        <w:ind w:firstLine="426"/>
        <w:jc w:val="both"/>
      </w:pPr>
      <w:r>
        <w:t>V průběhu letních prázdnin byla ŠD vymalována dle potřeby a provedena rekonstrukce podlah v pracovně a pokoji pro děvčata, kde také došlo k odstranění bývalé sprchy a do pracovny byl zakoupen nový nábytek, lavice, židle a bílá tabule.</w:t>
      </w:r>
    </w:p>
    <w:p w14:paraId="44CDF14A" w14:textId="77777777" w:rsidR="00550BEB" w:rsidRDefault="00550BEB" w:rsidP="00550BEB">
      <w:pPr>
        <w:tabs>
          <w:tab w:val="left" w:pos="142"/>
        </w:tabs>
        <w:ind w:firstLine="426"/>
        <w:jc w:val="both"/>
      </w:pPr>
    </w:p>
    <w:p w14:paraId="2BAE6DFD" w14:textId="77777777" w:rsidR="00550BEB" w:rsidRDefault="00550BEB" w:rsidP="00550BEB">
      <w:pPr>
        <w:tabs>
          <w:tab w:val="left" w:pos="142"/>
        </w:tabs>
        <w:ind w:firstLine="426"/>
        <w:jc w:val="both"/>
      </w:pPr>
      <w:r>
        <w:t>V průběhu roku se v ŠD uskutečnilo mnoho celodružinových akcí:</w:t>
      </w:r>
    </w:p>
    <w:p w14:paraId="5DBE4F09" w14:textId="77777777" w:rsidR="00550BEB" w:rsidRDefault="00550BEB" w:rsidP="00550BEB">
      <w:pPr>
        <w:tabs>
          <w:tab w:val="left" w:pos="142"/>
        </w:tabs>
        <w:ind w:firstLine="426"/>
        <w:jc w:val="both"/>
      </w:pPr>
    </w:p>
    <w:p w14:paraId="68EAFB16" w14:textId="77777777" w:rsidR="00550BEB" w:rsidRDefault="00550BEB" w:rsidP="00550BEB">
      <w:pPr>
        <w:pStyle w:val="Odstavecseseznamem"/>
        <w:numPr>
          <w:ilvl w:val="0"/>
          <w:numId w:val="18"/>
        </w:numPr>
        <w:tabs>
          <w:tab w:val="left" w:pos="142"/>
        </w:tabs>
        <w:jc w:val="both"/>
      </w:pPr>
      <w:r w:rsidRPr="00550BEB">
        <w:t>Uvítací piknik</w:t>
      </w:r>
      <w:r>
        <w:t xml:space="preserve"> – přivítání nových prvňáčků a seznámení s ostatními dětmi a prostorami ŠD</w:t>
      </w:r>
    </w:p>
    <w:p w14:paraId="19AF6DA3" w14:textId="77777777" w:rsidR="00550BEB" w:rsidRDefault="00550BEB" w:rsidP="00550BEB">
      <w:pPr>
        <w:pStyle w:val="Odstavecseseznamem"/>
        <w:numPr>
          <w:ilvl w:val="0"/>
          <w:numId w:val="18"/>
        </w:numPr>
        <w:tabs>
          <w:tab w:val="left" w:pos="142"/>
        </w:tabs>
        <w:jc w:val="both"/>
      </w:pPr>
      <w:r w:rsidRPr="00550BEB">
        <w:t>Podzimní tvořivá dílna</w:t>
      </w:r>
      <w:r>
        <w:t xml:space="preserve"> – tvoření z přírodnin</w:t>
      </w:r>
    </w:p>
    <w:p w14:paraId="7A0DB63E" w14:textId="77777777" w:rsidR="00550BEB" w:rsidRDefault="00550BEB" w:rsidP="00550BEB">
      <w:pPr>
        <w:pStyle w:val="Odstavecseseznamem"/>
        <w:numPr>
          <w:ilvl w:val="0"/>
          <w:numId w:val="18"/>
        </w:numPr>
        <w:tabs>
          <w:tab w:val="left" w:pos="142"/>
        </w:tabs>
        <w:jc w:val="both"/>
      </w:pPr>
      <w:r w:rsidRPr="00550BEB">
        <w:t>Hrátky se zvířátky</w:t>
      </w:r>
      <w:r>
        <w:t xml:space="preserve"> – akce Ekocentra IRIS</w:t>
      </w:r>
    </w:p>
    <w:p w14:paraId="7B1552EB" w14:textId="77777777" w:rsidR="00550BEB" w:rsidRDefault="00550BEB" w:rsidP="00550BEB">
      <w:pPr>
        <w:pStyle w:val="Odstavecseseznamem"/>
        <w:numPr>
          <w:ilvl w:val="0"/>
          <w:numId w:val="18"/>
        </w:numPr>
        <w:tabs>
          <w:tab w:val="left" w:pos="142"/>
        </w:tabs>
        <w:jc w:val="both"/>
      </w:pPr>
      <w:r w:rsidRPr="00550BEB">
        <w:t xml:space="preserve">Halloween </w:t>
      </w:r>
      <w:r>
        <w:t>– Zábavné a soutěžní odpoledne</w:t>
      </w:r>
    </w:p>
    <w:p w14:paraId="7C1AFEDF" w14:textId="77777777" w:rsidR="00550BEB" w:rsidRPr="000F03D4" w:rsidRDefault="00550BEB" w:rsidP="00550BEB">
      <w:pPr>
        <w:pStyle w:val="Odstavecseseznamem"/>
        <w:numPr>
          <w:ilvl w:val="0"/>
          <w:numId w:val="18"/>
        </w:numPr>
        <w:tabs>
          <w:tab w:val="left" w:pos="142"/>
        </w:tabs>
        <w:jc w:val="both"/>
      </w:pPr>
      <w:r w:rsidRPr="00550BEB">
        <w:t>Nácvik a vystoupení</w:t>
      </w:r>
      <w:r>
        <w:t xml:space="preserve"> na tradičním setkání seniorů v sokolovně</w:t>
      </w:r>
    </w:p>
    <w:p w14:paraId="32B0BACE" w14:textId="77777777" w:rsidR="00550BEB" w:rsidRDefault="00550BEB" w:rsidP="00550BEB">
      <w:pPr>
        <w:pStyle w:val="Odstavecseseznamem"/>
        <w:numPr>
          <w:ilvl w:val="0"/>
          <w:numId w:val="18"/>
        </w:numPr>
        <w:tabs>
          <w:tab w:val="left" w:pos="142"/>
        </w:tabs>
        <w:jc w:val="both"/>
      </w:pPr>
      <w:r w:rsidRPr="00550BEB">
        <w:t>Družina má talent</w:t>
      </w:r>
      <w:r>
        <w:t xml:space="preserve"> – tradiční akce, kdy děti předváděly svůj talent v jakékoliv oblasti</w:t>
      </w:r>
    </w:p>
    <w:p w14:paraId="40FB4C2C" w14:textId="77777777" w:rsidR="00550BEB" w:rsidRDefault="00550BEB" w:rsidP="00550BEB">
      <w:pPr>
        <w:pStyle w:val="Odstavecseseznamem"/>
        <w:numPr>
          <w:ilvl w:val="0"/>
          <w:numId w:val="18"/>
        </w:numPr>
        <w:tabs>
          <w:tab w:val="left" w:pos="142"/>
        </w:tabs>
        <w:jc w:val="both"/>
      </w:pPr>
      <w:r w:rsidRPr="00550BEB">
        <w:t>Výroba lapačů snů a indiánské hrátky</w:t>
      </w:r>
      <w:r>
        <w:t xml:space="preserve"> – akce Ekocentra IRIS</w:t>
      </w:r>
    </w:p>
    <w:p w14:paraId="03A61DF0" w14:textId="77777777" w:rsidR="00550BEB" w:rsidRDefault="00550BEB" w:rsidP="00550BEB">
      <w:pPr>
        <w:pStyle w:val="Odstavecseseznamem"/>
        <w:numPr>
          <w:ilvl w:val="0"/>
          <w:numId w:val="18"/>
        </w:numPr>
        <w:tabs>
          <w:tab w:val="left" w:pos="142"/>
        </w:tabs>
        <w:jc w:val="both"/>
      </w:pPr>
      <w:r w:rsidRPr="00550BEB">
        <w:t>Vánoční tvořivá dílna</w:t>
      </w:r>
      <w:r>
        <w:t xml:space="preserve"> – výroba vánočních dárků a přání</w:t>
      </w:r>
    </w:p>
    <w:p w14:paraId="16D72D86" w14:textId="77777777" w:rsidR="00550BEB" w:rsidRDefault="00550BEB" w:rsidP="00550BEB">
      <w:pPr>
        <w:pStyle w:val="Odstavecseseznamem"/>
        <w:numPr>
          <w:ilvl w:val="0"/>
          <w:numId w:val="18"/>
        </w:numPr>
        <w:tabs>
          <w:tab w:val="left" w:pos="142"/>
        </w:tabs>
        <w:jc w:val="both"/>
      </w:pPr>
      <w:r w:rsidRPr="00550BEB">
        <w:t>Vánoční nadílka</w:t>
      </w:r>
      <w:r>
        <w:t xml:space="preserve"> – velmi očekávaná akce financovaná školou, zdobení prostor ŠD</w:t>
      </w:r>
    </w:p>
    <w:p w14:paraId="57FA1D09" w14:textId="77777777" w:rsidR="00550BEB" w:rsidRDefault="00550BEB" w:rsidP="00550BEB">
      <w:pPr>
        <w:pStyle w:val="Odstavecseseznamem"/>
        <w:numPr>
          <w:ilvl w:val="0"/>
          <w:numId w:val="18"/>
        </w:numPr>
        <w:tabs>
          <w:tab w:val="left" w:pos="142"/>
        </w:tabs>
        <w:jc w:val="both"/>
      </w:pPr>
      <w:r w:rsidRPr="00550BEB">
        <w:t>Zimní olympiáda</w:t>
      </w:r>
      <w:r>
        <w:t xml:space="preserve"> – tradiční i netradiční soutěže a zimní radovánky</w:t>
      </w:r>
    </w:p>
    <w:p w14:paraId="3138B451" w14:textId="77777777" w:rsidR="00550BEB" w:rsidRDefault="00550BEB" w:rsidP="00550BEB">
      <w:pPr>
        <w:pStyle w:val="Odstavecseseznamem"/>
        <w:numPr>
          <w:ilvl w:val="0"/>
          <w:numId w:val="18"/>
        </w:numPr>
        <w:tabs>
          <w:tab w:val="left" w:pos="142"/>
        </w:tabs>
        <w:jc w:val="both"/>
      </w:pPr>
      <w:r w:rsidRPr="00550BEB">
        <w:t xml:space="preserve">Karneval </w:t>
      </w:r>
      <w:r>
        <w:t>– každoroční oblíbená akce</w:t>
      </w:r>
    </w:p>
    <w:p w14:paraId="676A5D4B" w14:textId="77777777" w:rsidR="00550BEB" w:rsidRDefault="00550BEB" w:rsidP="00550BEB">
      <w:pPr>
        <w:pStyle w:val="Odstavecseseznamem"/>
        <w:numPr>
          <w:ilvl w:val="0"/>
          <w:numId w:val="18"/>
        </w:numPr>
        <w:tabs>
          <w:tab w:val="left" w:pos="142"/>
        </w:tabs>
        <w:jc w:val="both"/>
      </w:pPr>
      <w:r w:rsidRPr="00550BEB">
        <w:t>Exkurze do firmy DD SPORT Dubany</w:t>
      </w:r>
      <w:r>
        <w:t xml:space="preserve"> – při níž děti poznávají práci dospělých a prostředí jejich obce</w:t>
      </w:r>
    </w:p>
    <w:p w14:paraId="7689E63A" w14:textId="77777777" w:rsidR="00550BEB" w:rsidRDefault="00550BEB" w:rsidP="00550BEB">
      <w:pPr>
        <w:pStyle w:val="Odstavecseseznamem"/>
        <w:numPr>
          <w:ilvl w:val="0"/>
          <w:numId w:val="18"/>
        </w:numPr>
        <w:tabs>
          <w:tab w:val="left" w:pos="142"/>
        </w:tabs>
        <w:jc w:val="both"/>
      </w:pPr>
      <w:r w:rsidRPr="00550BEB">
        <w:t>Pomoc zvířatům v zimě</w:t>
      </w:r>
      <w:r>
        <w:t xml:space="preserve"> – projektový týden, beseda, vypravování, práce s PC, knihami a časopisy, výtvarná práce i přinášení krmení pro zvěř do družiny a odnesení potravy ke krmelci</w:t>
      </w:r>
    </w:p>
    <w:p w14:paraId="23523310" w14:textId="77777777" w:rsidR="00550BEB" w:rsidRDefault="00550BEB" w:rsidP="00550BEB">
      <w:pPr>
        <w:pStyle w:val="Odstavecseseznamem"/>
        <w:numPr>
          <w:ilvl w:val="0"/>
          <w:numId w:val="18"/>
        </w:numPr>
        <w:tabs>
          <w:tab w:val="left" w:pos="142"/>
        </w:tabs>
        <w:jc w:val="both"/>
      </w:pPr>
      <w:r w:rsidRPr="00550BEB">
        <w:t xml:space="preserve">Velikonoční tvořivá dílna – </w:t>
      </w:r>
      <w:r w:rsidRPr="004203C7">
        <w:t>zdobení kraslic, výroba velikonočních dekorac</w:t>
      </w:r>
      <w:r>
        <w:t>í a zdobení prostor ŠD</w:t>
      </w:r>
    </w:p>
    <w:p w14:paraId="237DA72F" w14:textId="77777777" w:rsidR="00550BEB" w:rsidRDefault="00550BEB" w:rsidP="00550BEB">
      <w:pPr>
        <w:pStyle w:val="Odstavecseseznamem"/>
        <w:numPr>
          <w:ilvl w:val="0"/>
          <w:numId w:val="18"/>
        </w:numPr>
        <w:tabs>
          <w:tab w:val="left" w:pos="142"/>
        </w:tabs>
        <w:jc w:val="both"/>
      </w:pPr>
      <w:r w:rsidRPr="00550BEB">
        <w:t xml:space="preserve">Environmentální soutěž ke Dni Země </w:t>
      </w:r>
      <w:r>
        <w:t>– připomenutí významu ochrany a tvorby životního prostředí</w:t>
      </w:r>
    </w:p>
    <w:p w14:paraId="26837CA9" w14:textId="77777777" w:rsidR="00550BEB" w:rsidRDefault="00550BEB" w:rsidP="00550BEB">
      <w:pPr>
        <w:pStyle w:val="Odstavecseseznamem"/>
        <w:numPr>
          <w:ilvl w:val="0"/>
          <w:numId w:val="18"/>
        </w:numPr>
        <w:tabs>
          <w:tab w:val="left" w:pos="142"/>
        </w:tabs>
        <w:jc w:val="both"/>
      </w:pPr>
      <w:r w:rsidRPr="00550BEB">
        <w:t xml:space="preserve">Tvořivá dílna ke Dni matek – </w:t>
      </w:r>
      <w:r w:rsidRPr="004203C7">
        <w:t>výroba dárků a p</w:t>
      </w:r>
      <w:r>
        <w:t>řání</w:t>
      </w:r>
    </w:p>
    <w:p w14:paraId="1D5216EB" w14:textId="77777777" w:rsidR="00550BEB" w:rsidRPr="00550BEB" w:rsidRDefault="00550BEB" w:rsidP="00550BEB">
      <w:pPr>
        <w:pStyle w:val="Odstavecseseznamem"/>
        <w:numPr>
          <w:ilvl w:val="0"/>
          <w:numId w:val="18"/>
        </w:numPr>
        <w:tabs>
          <w:tab w:val="left" w:pos="142"/>
        </w:tabs>
        <w:jc w:val="both"/>
      </w:pPr>
      <w:r w:rsidRPr="00550BEB">
        <w:t xml:space="preserve">Výlet do Vlastivědného muzea v Olomouci – </w:t>
      </w:r>
      <w:r w:rsidRPr="004203C7">
        <w:t>prohlídka všech expozic nebo</w:t>
      </w:r>
      <w:r>
        <w:t xml:space="preserve"> absolvování edukačního programu Za kosákem Frantou</w:t>
      </w:r>
    </w:p>
    <w:p w14:paraId="7145FFB3" w14:textId="77777777" w:rsidR="00550BEB" w:rsidRPr="008D331C" w:rsidRDefault="00550BEB" w:rsidP="00550BEB">
      <w:pPr>
        <w:pStyle w:val="Odstavecseseznamem"/>
        <w:numPr>
          <w:ilvl w:val="0"/>
          <w:numId w:val="18"/>
        </w:numPr>
        <w:tabs>
          <w:tab w:val="left" w:pos="142"/>
        </w:tabs>
        <w:jc w:val="both"/>
      </w:pPr>
      <w:r w:rsidRPr="00550BEB">
        <w:t>Zábavné odpoledne k MDD</w:t>
      </w:r>
      <w:r>
        <w:t xml:space="preserve"> – hry a soutěže dětem k svátku</w:t>
      </w:r>
    </w:p>
    <w:p w14:paraId="256F5710" w14:textId="77777777" w:rsidR="00550BEB" w:rsidRDefault="00550BEB" w:rsidP="00550BEB">
      <w:pPr>
        <w:pStyle w:val="Odstavecseseznamem"/>
        <w:numPr>
          <w:ilvl w:val="0"/>
          <w:numId w:val="18"/>
        </w:numPr>
        <w:tabs>
          <w:tab w:val="left" w:pos="142"/>
        </w:tabs>
        <w:jc w:val="both"/>
      </w:pPr>
      <w:r w:rsidRPr="00550BEB">
        <w:t>Letní olympiáda</w:t>
      </w:r>
      <w:r>
        <w:t xml:space="preserve"> – dlouhodobější akce plná atletických disciplín s hodnotnými cenami pro vítěze</w:t>
      </w:r>
    </w:p>
    <w:p w14:paraId="3B6BBCFB" w14:textId="77777777" w:rsidR="00550BEB" w:rsidRDefault="00550BEB" w:rsidP="00550BEB">
      <w:pPr>
        <w:pStyle w:val="Odstavecseseznamem"/>
        <w:numPr>
          <w:ilvl w:val="0"/>
          <w:numId w:val="18"/>
        </w:numPr>
        <w:tabs>
          <w:tab w:val="left" w:pos="142"/>
        </w:tabs>
        <w:jc w:val="both"/>
      </w:pPr>
      <w:r w:rsidRPr="00550BEB">
        <w:t>Turnaj ŠD ve fotbálku</w:t>
      </w:r>
      <w:r>
        <w:t xml:space="preserve"> – fotbalové klání mezi třídami spravedlivě posuzoval opět pan V. Dokoupil</w:t>
      </w:r>
    </w:p>
    <w:p w14:paraId="2F3DBD8E" w14:textId="77777777" w:rsidR="00550BEB" w:rsidRDefault="00550BEB" w:rsidP="00550BEB">
      <w:pPr>
        <w:pStyle w:val="Odstavecseseznamem"/>
        <w:numPr>
          <w:ilvl w:val="0"/>
          <w:numId w:val="18"/>
        </w:numPr>
        <w:tabs>
          <w:tab w:val="left" w:pos="142"/>
        </w:tabs>
        <w:jc w:val="both"/>
      </w:pPr>
      <w:r w:rsidRPr="00550BEB">
        <w:t>Závěrečný piknik</w:t>
      </w:r>
      <w:r>
        <w:t xml:space="preserve"> – rozloučení se třeťáky i se školním rokem, akce s pohoštěním, hudbou a tancem</w:t>
      </w:r>
    </w:p>
    <w:p w14:paraId="6E9DB84A" w14:textId="77777777" w:rsidR="00550BEB" w:rsidRDefault="00550BEB" w:rsidP="00550BEB">
      <w:pPr>
        <w:tabs>
          <w:tab w:val="left" w:pos="142"/>
        </w:tabs>
        <w:ind w:firstLine="426"/>
        <w:jc w:val="both"/>
      </w:pPr>
    </w:p>
    <w:p w14:paraId="33B3E891" w14:textId="77777777" w:rsidR="00550BEB" w:rsidRDefault="00550BEB" w:rsidP="00550BEB">
      <w:pPr>
        <w:tabs>
          <w:tab w:val="left" w:pos="142"/>
        </w:tabs>
        <w:ind w:firstLine="426"/>
        <w:jc w:val="both"/>
      </w:pPr>
    </w:p>
    <w:p w14:paraId="17EDDBEB" w14:textId="77777777" w:rsidR="00550BEB" w:rsidRDefault="00550BEB" w:rsidP="00550BEB">
      <w:pPr>
        <w:tabs>
          <w:tab w:val="left" w:pos="142"/>
        </w:tabs>
        <w:ind w:firstLine="426"/>
        <w:jc w:val="both"/>
      </w:pPr>
      <w:r>
        <w:t>Některé vyjmenované akce byly podporovány věcně i finančně vedením školy, KPŠ, OÚ Vrbátky, za což bychom chtěli velmi poděkovat.</w:t>
      </w:r>
    </w:p>
    <w:p w14:paraId="1B1A86AA" w14:textId="77777777" w:rsidR="00550BEB" w:rsidRDefault="00550BEB" w:rsidP="00550BEB">
      <w:pPr>
        <w:tabs>
          <w:tab w:val="left" w:pos="142"/>
        </w:tabs>
        <w:ind w:firstLine="426"/>
        <w:jc w:val="both"/>
      </w:pPr>
      <w:r>
        <w:t>Poděkování patří také firmě DD sport za sponzorské dary, panu Arnoldovi za květiny na výzdobu ŠD i pracovníkům OÚ Vrbátky za opravy a údržbu prostor ŠD.</w:t>
      </w:r>
    </w:p>
    <w:p w14:paraId="63ACD563" w14:textId="77777777" w:rsidR="00550BEB" w:rsidRDefault="00550BEB" w:rsidP="00550BEB">
      <w:pPr>
        <w:tabs>
          <w:tab w:val="left" w:pos="142"/>
        </w:tabs>
        <w:ind w:firstLine="426"/>
        <w:jc w:val="both"/>
      </w:pPr>
      <w:r>
        <w:t>Velmi si ceníme podpory a přístupu vedení školy ke školní družině.</w:t>
      </w:r>
    </w:p>
    <w:p w14:paraId="7883288E" w14:textId="77777777" w:rsidR="00550BEB" w:rsidRDefault="00550BEB" w:rsidP="00550BEB">
      <w:pPr>
        <w:tabs>
          <w:tab w:val="left" w:pos="142"/>
        </w:tabs>
        <w:ind w:firstLine="426"/>
        <w:jc w:val="both"/>
      </w:pPr>
    </w:p>
    <w:p w14:paraId="5AB7B783" w14:textId="020DAACA" w:rsidR="00550BEB" w:rsidRDefault="00550BEB" w:rsidP="00550BEB">
      <w:pPr>
        <w:tabs>
          <w:tab w:val="left" w:pos="142"/>
        </w:tabs>
        <w:ind w:firstLine="426"/>
        <w:jc w:val="both"/>
      </w:pPr>
      <w:r>
        <w:t xml:space="preserve">Celý školní rok byl věnován čas sportu a pohybovým aktivitám v tělocvičně i na hřišti, ale </w:t>
      </w:r>
      <w:r>
        <w:br/>
        <w:t>i estetickovýchovným, pracovním a environmentálním činnostem. Dbali jsme na hezké prostředí ŠD. Vztah k četbě a knihám jsme podporovali celoročním čtením na pokračování. Děti byly opakovaně a průběžně poučovány o BOZ při všech akcích a činnostech ŠD.</w:t>
      </w:r>
    </w:p>
    <w:p w14:paraId="5507F408" w14:textId="77777777" w:rsidR="00550BEB" w:rsidRDefault="00550BEB" w:rsidP="00550BEB">
      <w:pPr>
        <w:tabs>
          <w:tab w:val="left" w:pos="142"/>
        </w:tabs>
        <w:ind w:firstLine="426"/>
        <w:jc w:val="both"/>
      </w:pPr>
      <w:r>
        <w:t>Sledovali jsme dění u nás i ve světě a připomínali si důležité události, výročí a svátky. Velkou péči jsme věnovali klimatu v kolektivu, snažili se o řešení problémů a utužování dobrých vztahů mezi dětmi napříč všemi ročníky. K tomu sloužily i tzv. komunitní kruhy. Nebyly řešeny žádné významné kázeňské přestupky a nedošlo k žádnému úrazu.</w:t>
      </w:r>
    </w:p>
    <w:p w14:paraId="409FD4B2" w14:textId="27E10AA8" w:rsidR="00550BEB" w:rsidRDefault="00550BEB" w:rsidP="00550BEB">
      <w:pPr>
        <w:tabs>
          <w:tab w:val="left" w:pos="142"/>
        </w:tabs>
        <w:jc w:val="both"/>
      </w:pPr>
    </w:p>
    <w:p w14:paraId="4EAF83D5" w14:textId="53E51DC6" w:rsidR="00550BEB" w:rsidRDefault="00550BEB" w:rsidP="00550BEB">
      <w:pPr>
        <w:tabs>
          <w:tab w:val="left" w:pos="142"/>
        </w:tabs>
        <w:ind w:firstLine="426"/>
        <w:jc w:val="both"/>
      </w:pPr>
      <w:r>
        <w:t>Také obě vychovatelky se v průběhu školního roku zúčastňovaly DVPP :</w:t>
      </w:r>
    </w:p>
    <w:p w14:paraId="3E61740C" w14:textId="77777777" w:rsidR="00550BEB" w:rsidRDefault="00550BEB" w:rsidP="00550BEB">
      <w:pPr>
        <w:tabs>
          <w:tab w:val="left" w:pos="142"/>
        </w:tabs>
        <w:ind w:firstLine="426"/>
        <w:jc w:val="both"/>
      </w:pPr>
    </w:p>
    <w:p w14:paraId="3BADB8E4" w14:textId="77777777" w:rsidR="00550BEB" w:rsidRPr="00663ED4" w:rsidRDefault="00550BEB" w:rsidP="00550BEB">
      <w:pPr>
        <w:tabs>
          <w:tab w:val="left" w:pos="142"/>
        </w:tabs>
        <w:ind w:firstLine="426"/>
        <w:jc w:val="both"/>
      </w:pPr>
      <w:r w:rsidRPr="00663ED4">
        <w:t>S. Fajstlová –   Specifické poruchy učení I., II.</w:t>
      </w:r>
    </w:p>
    <w:p w14:paraId="129AD614" w14:textId="77777777" w:rsidR="00550BEB" w:rsidRPr="00663ED4" w:rsidRDefault="00550BEB" w:rsidP="00550BEB">
      <w:pPr>
        <w:tabs>
          <w:tab w:val="left" w:pos="142"/>
        </w:tabs>
        <w:ind w:firstLine="426"/>
        <w:jc w:val="both"/>
      </w:pPr>
      <w:r w:rsidRPr="00663ED4">
        <w:t xml:space="preserve">                         Žák s poruchami chování v běžné škole </w:t>
      </w:r>
    </w:p>
    <w:p w14:paraId="5913692C" w14:textId="77777777" w:rsidR="00550BEB" w:rsidRPr="00663ED4" w:rsidRDefault="00550BEB" w:rsidP="00550BEB">
      <w:pPr>
        <w:tabs>
          <w:tab w:val="left" w:pos="142"/>
        </w:tabs>
        <w:ind w:firstLine="426"/>
        <w:jc w:val="both"/>
      </w:pPr>
      <w:r w:rsidRPr="00663ED4">
        <w:t xml:space="preserve">                         Učitel se žáky se sociálním znevýhodněním</w:t>
      </w:r>
    </w:p>
    <w:p w14:paraId="58B6A7C2" w14:textId="3DE50156" w:rsidR="00550BEB" w:rsidRPr="00663ED4" w:rsidRDefault="00550BEB" w:rsidP="00550BEB">
      <w:pPr>
        <w:tabs>
          <w:tab w:val="left" w:pos="142"/>
        </w:tabs>
        <w:ind w:firstLine="426"/>
        <w:jc w:val="both"/>
      </w:pPr>
      <w:r w:rsidRPr="00663ED4">
        <w:t xml:space="preserve">                         Družina a paragrafy</w:t>
      </w:r>
    </w:p>
    <w:p w14:paraId="724E9118" w14:textId="77777777" w:rsidR="00550BEB" w:rsidRPr="00663ED4" w:rsidRDefault="00550BEB" w:rsidP="00550BEB">
      <w:pPr>
        <w:tabs>
          <w:tab w:val="left" w:pos="142"/>
        </w:tabs>
        <w:ind w:firstLine="426"/>
        <w:jc w:val="both"/>
      </w:pPr>
      <w:r w:rsidRPr="00663ED4">
        <w:t xml:space="preserve">                          Řízení ŠD, ŠK</w:t>
      </w:r>
    </w:p>
    <w:p w14:paraId="4B213AD5" w14:textId="77777777" w:rsidR="00550BEB" w:rsidRPr="00663ED4" w:rsidRDefault="00550BEB" w:rsidP="00550BEB">
      <w:pPr>
        <w:tabs>
          <w:tab w:val="left" w:pos="142"/>
        </w:tabs>
        <w:ind w:firstLine="426"/>
        <w:jc w:val="both"/>
      </w:pPr>
    </w:p>
    <w:p w14:paraId="54DAD39F" w14:textId="77777777" w:rsidR="00550BEB" w:rsidRPr="00663ED4" w:rsidRDefault="00550BEB" w:rsidP="00550BEB">
      <w:pPr>
        <w:tabs>
          <w:tab w:val="left" w:pos="142"/>
        </w:tabs>
        <w:ind w:firstLine="426"/>
        <w:jc w:val="both"/>
      </w:pPr>
      <w:r w:rsidRPr="00663ED4">
        <w:t>J. Kawijová -    Dokončení studia Asistent pedagoga</w:t>
      </w:r>
    </w:p>
    <w:p w14:paraId="69F55739" w14:textId="77777777" w:rsidR="00550BEB" w:rsidRPr="00663ED4" w:rsidRDefault="00550BEB" w:rsidP="00550BEB">
      <w:pPr>
        <w:tabs>
          <w:tab w:val="left" w:pos="142"/>
        </w:tabs>
        <w:ind w:firstLine="426"/>
        <w:jc w:val="both"/>
      </w:pPr>
      <w:r w:rsidRPr="00663ED4">
        <w:t xml:space="preserve">                          Jak na polytechnické vzdělávání v zájmových činnostech</w:t>
      </w:r>
    </w:p>
    <w:p w14:paraId="04200518" w14:textId="77777777" w:rsidR="00550BEB" w:rsidRPr="00663ED4" w:rsidRDefault="00550BEB" w:rsidP="00550BEB">
      <w:pPr>
        <w:tabs>
          <w:tab w:val="left" w:pos="142"/>
        </w:tabs>
        <w:ind w:firstLine="426"/>
        <w:jc w:val="both"/>
      </w:pPr>
      <w:r w:rsidRPr="00663ED4">
        <w:t xml:space="preserve">                          Specifické poruchy učení I., II.</w:t>
      </w:r>
    </w:p>
    <w:p w14:paraId="5B7025F6" w14:textId="77777777" w:rsidR="00550BEB" w:rsidRPr="00663ED4" w:rsidRDefault="00550BEB" w:rsidP="00550BEB">
      <w:pPr>
        <w:tabs>
          <w:tab w:val="left" w:pos="142"/>
        </w:tabs>
        <w:ind w:firstLine="426"/>
        <w:jc w:val="both"/>
      </w:pPr>
      <w:r w:rsidRPr="00663ED4">
        <w:t xml:space="preserve">                          Žák s poruchami chování v běžné škole</w:t>
      </w:r>
    </w:p>
    <w:p w14:paraId="786D29B4" w14:textId="77777777" w:rsidR="00550BEB" w:rsidRDefault="00550BEB" w:rsidP="00550BEB">
      <w:pPr>
        <w:tabs>
          <w:tab w:val="left" w:pos="142"/>
        </w:tabs>
        <w:ind w:firstLine="426"/>
        <w:jc w:val="both"/>
      </w:pPr>
      <w:r w:rsidRPr="00663ED4">
        <w:t xml:space="preserve">                          Učitel se žáky se sociálním znevýhodněním</w:t>
      </w:r>
    </w:p>
    <w:p w14:paraId="0EE5C858" w14:textId="77777777" w:rsidR="00550BEB" w:rsidRDefault="00550BEB" w:rsidP="00550BEB">
      <w:pPr>
        <w:tabs>
          <w:tab w:val="left" w:pos="142"/>
        </w:tabs>
        <w:ind w:firstLine="426"/>
        <w:jc w:val="both"/>
      </w:pPr>
    </w:p>
    <w:p w14:paraId="65B2D68D" w14:textId="77777777" w:rsidR="00550BEB" w:rsidRDefault="00550BEB" w:rsidP="00550BEB">
      <w:pPr>
        <w:tabs>
          <w:tab w:val="left" w:pos="142"/>
        </w:tabs>
        <w:ind w:firstLine="426"/>
        <w:jc w:val="both"/>
      </w:pPr>
      <w:r>
        <w:t>Všechny vzdělávací programy byly akreditovány MŠMT v rámci systému DVPP.</w:t>
      </w:r>
    </w:p>
    <w:p w14:paraId="091EC8AB" w14:textId="77777777" w:rsidR="00550BEB" w:rsidRDefault="00550BEB" w:rsidP="00550BEB">
      <w:pPr>
        <w:tabs>
          <w:tab w:val="left" w:pos="142"/>
        </w:tabs>
        <w:ind w:firstLine="426"/>
        <w:jc w:val="both"/>
      </w:pPr>
    </w:p>
    <w:p w14:paraId="4BE32BF3" w14:textId="0129026A" w:rsidR="00550BEB" w:rsidRDefault="00550BEB" w:rsidP="00550BEB">
      <w:pPr>
        <w:tabs>
          <w:tab w:val="left" w:pos="142"/>
        </w:tabs>
        <w:ind w:firstLine="426"/>
        <w:jc w:val="both"/>
      </w:pPr>
      <w:r>
        <w:t>Zprávu za školní družinu vypracovala Simona Fajstlová.</w:t>
      </w:r>
    </w:p>
    <w:p w14:paraId="6519E73C" w14:textId="77777777" w:rsidR="00550BEB" w:rsidRDefault="00550BEB" w:rsidP="00550BEB">
      <w:pPr>
        <w:tabs>
          <w:tab w:val="left" w:pos="142"/>
        </w:tabs>
        <w:ind w:firstLine="426"/>
        <w:jc w:val="both"/>
      </w:pPr>
      <w:r>
        <w:t xml:space="preserve"> </w:t>
      </w:r>
    </w:p>
    <w:p w14:paraId="74F1C5AD" w14:textId="77777777" w:rsidR="00903ABB" w:rsidRDefault="00903ABB" w:rsidP="00415B0B">
      <w:pPr>
        <w:tabs>
          <w:tab w:val="left" w:pos="142"/>
        </w:tabs>
        <w:ind w:firstLine="426"/>
        <w:jc w:val="both"/>
      </w:pPr>
    </w:p>
    <w:p w14:paraId="7A3961B9" w14:textId="77777777" w:rsidR="00E705AA" w:rsidRDefault="00E705AA" w:rsidP="00E5111B">
      <w:pPr>
        <w:pStyle w:val="Nadpis3"/>
        <w:tabs>
          <w:tab w:val="left" w:pos="142"/>
        </w:tabs>
        <w:ind w:left="0"/>
      </w:pPr>
    </w:p>
    <w:p w14:paraId="0666FB5C" w14:textId="77777777" w:rsidR="00A86E05" w:rsidRPr="005014DC" w:rsidRDefault="00A86E05" w:rsidP="00FC722E">
      <w:pPr>
        <w:pStyle w:val="Nadpis1"/>
        <w:numPr>
          <w:ilvl w:val="0"/>
          <w:numId w:val="2"/>
        </w:numPr>
        <w:tabs>
          <w:tab w:val="left" w:pos="142"/>
          <w:tab w:val="left" w:pos="1134"/>
        </w:tabs>
        <w:spacing w:after="240"/>
      </w:pPr>
      <w:r w:rsidRPr="005014DC">
        <w:t>Naše charitativní akce</w:t>
      </w:r>
    </w:p>
    <w:p w14:paraId="0587F03C" w14:textId="77777777" w:rsidR="00265745" w:rsidRDefault="005014DC" w:rsidP="00265745">
      <w:pPr>
        <w:spacing w:after="240"/>
        <w:ind w:firstLine="426"/>
        <w:jc w:val="both"/>
      </w:pPr>
      <w:r>
        <w:t xml:space="preserve">Stejně jako v uplynulých letech se škola zapojila do některých charitativních aktivit. </w:t>
      </w:r>
    </w:p>
    <w:p w14:paraId="443818A7" w14:textId="77777777" w:rsidR="00265745" w:rsidRDefault="00265745" w:rsidP="00265745">
      <w:pPr>
        <w:pStyle w:val="Odstavecseseznamem"/>
        <w:numPr>
          <w:ilvl w:val="0"/>
          <w:numId w:val="13"/>
        </w:numPr>
        <w:spacing w:after="240"/>
        <w:jc w:val="both"/>
      </w:pPr>
      <w:r>
        <w:t>„Hospic na Svatém Kopečku“ – jediný hospic v Olomouckém kraji pečující o nevyléčitelně nemocné v terminálním stádiu choroby – výtěžek adventní sbírky – 10 000 Kč</w:t>
      </w:r>
    </w:p>
    <w:p w14:paraId="00B37BB7" w14:textId="7EF7352C" w:rsidR="00265745" w:rsidRDefault="00265745" w:rsidP="005014DC">
      <w:pPr>
        <w:pStyle w:val="Odstavecseseznamem"/>
        <w:numPr>
          <w:ilvl w:val="0"/>
          <w:numId w:val="13"/>
        </w:numPr>
        <w:jc w:val="both"/>
      </w:pPr>
      <w:r>
        <w:t>„</w:t>
      </w:r>
      <w:r w:rsidR="00E8645B">
        <w:t>Arcidiecézní c</w:t>
      </w:r>
      <w:r>
        <w:t>harita Praha“ – podpora „adoptivní dcery“ Saroji Achari z Indie – dlouhodobý projekt od základní až po dokončení střední školy – 10 740 Kč</w:t>
      </w:r>
    </w:p>
    <w:p w14:paraId="7E7EB010" w14:textId="5A09F25D" w:rsidR="005014DC" w:rsidRPr="00782BDF" w:rsidRDefault="003A0929" w:rsidP="005014DC">
      <w:pPr>
        <w:pStyle w:val="Odstavecseseznamem"/>
        <w:numPr>
          <w:ilvl w:val="0"/>
          <w:numId w:val="13"/>
        </w:numPr>
        <w:jc w:val="both"/>
      </w:pPr>
      <w:r w:rsidRPr="00782BDF">
        <w:t>„Život dětem</w:t>
      </w:r>
      <w:r w:rsidR="00475B05" w:rsidRPr="00782BDF">
        <w:t xml:space="preserve">“ – podpora je určena pro vážně nemocné děti nebo pro děti v obtížné životní situaci – výtěžek sbírky </w:t>
      </w:r>
      <w:r w:rsidR="00265745">
        <w:t>1 175</w:t>
      </w:r>
      <w:r w:rsidR="00475B05" w:rsidRPr="00782BDF">
        <w:t xml:space="preserve"> Kč</w:t>
      </w:r>
    </w:p>
    <w:p w14:paraId="1A4C1603" w14:textId="68D41BCB" w:rsidR="00475B05" w:rsidRPr="00782BDF" w:rsidRDefault="00475B05" w:rsidP="005014DC">
      <w:pPr>
        <w:pStyle w:val="Odstavecseseznamem"/>
        <w:numPr>
          <w:ilvl w:val="0"/>
          <w:numId w:val="13"/>
        </w:numPr>
        <w:jc w:val="both"/>
      </w:pPr>
      <w:r w:rsidRPr="00782BDF">
        <w:t xml:space="preserve">„Český den proti rakovině“ („prodej“ žlutých kvítků) – výtěžek určen „Lize proti rakovině“ – výtěžek </w:t>
      </w:r>
      <w:r w:rsidR="00782BDF" w:rsidRPr="00782BDF">
        <w:t>5 227</w:t>
      </w:r>
      <w:r w:rsidRPr="00782BDF">
        <w:t xml:space="preserve"> Kč</w:t>
      </w:r>
    </w:p>
    <w:p w14:paraId="1C0D5A1B" w14:textId="1C781E77" w:rsidR="005014DC" w:rsidRPr="005014DC" w:rsidRDefault="00E8645B" w:rsidP="005014DC">
      <w:pPr>
        <w:pStyle w:val="Normlnweb"/>
        <w:spacing w:before="0" w:beforeAutospacing="0" w:after="120" w:afterAutospacing="0"/>
        <w:ind w:left="357"/>
      </w:pPr>
      <w:r>
        <w:t>Celkem jsme na charitativní účely vybrali a odevzdali celkem 27 142 Kč. Děkujeme rodičům a dalším dárcům a věříme, že i touto formou vedeme žáky naší školy ke správnému pohledu na svět.</w:t>
      </w:r>
    </w:p>
    <w:p w14:paraId="010C201A" w14:textId="77777777" w:rsidR="00A86E05" w:rsidRPr="00A86E05" w:rsidRDefault="00A86E05" w:rsidP="00A86E05"/>
    <w:p w14:paraId="4938400A" w14:textId="77777777" w:rsidR="00A86E05" w:rsidRDefault="00A86E05" w:rsidP="00FC722E">
      <w:pPr>
        <w:pStyle w:val="Nadpis1"/>
        <w:numPr>
          <w:ilvl w:val="0"/>
          <w:numId w:val="2"/>
        </w:numPr>
        <w:tabs>
          <w:tab w:val="left" w:pos="142"/>
          <w:tab w:val="left" w:pos="1134"/>
        </w:tabs>
        <w:spacing w:after="240"/>
      </w:pPr>
      <w:r>
        <w:t>Naši sponzoři</w:t>
      </w:r>
    </w:p>
    <w:p w14:paraId="5534D13F" w14:textId="2E4FBA7F" w:rsidR="00A86E05" w:rsidRDefault="005F505E" w:rsidP="00A86E05">
      <w:pPr>
        <w:ind w:firstLine="426"/>
        <w:jc w:val="both"/>
      </w:pPr>
      <w:r>
        <w:t>Na tomto místě bychom chtěli vyjádřit velký dík všem, kteří v uplynulém školním r</w:t>
      </w:r>
      <w:r w:rsidR="00C310FA">
        <w:t>oce vyjádřili podporu naší škole</w:t>
      </w:r>
      <w:r>
        <w:t xml:space="preserve"> a našim žákům sponzorským darem. </w:t>
      </w:r>
    </w:p>
    <w:p w14:paraId="6EEBDE42" w14:textId="77777777" w:rsidR="00C310FA" w:rsidRDefault="00C310FA" w:rsidP="00C310FA">
      <w:pPr>
        <w:jc w:val="both"/>
        <w:rPr>
          <w:highlight w:val="yellow"/>
        </w:rPr>
      </w:pPr>
    </w:p>
    <w:p w14:paraId="69BA7340" w14:textId="77777777" w:rsidR="00C310FA" w:rsidRDefault="00C310FA" w:rsidP="00C310FA">
      <w:pPr>
        <w:jc w:val="both"/>
        <w:rPr>
          <w:highlight w:val="yellow"/>
        </w:rPr>
      </w:pPr>
    </w:p>
    <w:p w14:paraId="3F794E52" w14:textId="5E1784AB" w:rsidR="00C310FA" w:rsidRDefault="00C310FA" w:rsidP="00C310FA">
      <w:pPr>
        <w:jc w:val="both"/>
        <w:rPr>
          <w:highlight w:val="yellow"/>
        </w:rPr>
      </w:pPr>
    </w:p>
    <w:tbl>
      <w:tblPr>
        <w:tblW w:w="9960" w:type="dxa"/>
        <w:tblCellMar>
          <w:left w:w="70" w:type="dxa"/>
          <w:right w:w="70" w:type="dxa"/>
        </w:tblCellMar>
        <w:tblLook w:val="04A0" w:firstRow="1" w:lastRow="0" w:firstColumn="1" w:lastColumn="0" w:noHBand="0" w:noVBand="1"/>
      </w:tblPr>
      <w:tblGrid>
        <w:gridCol w:w="1360"/>
        <w:gridCol w:w="2920"/>
        <w:gridCol w:w="1580"/>
        <w:gridCol w:w="4100"/>
      </w:tblGrid>
      <w:tr w:rsidR="00C310FA" w:rsidRPr="00C310FA" w14:paraId="0F98BD6D" w14:textId="77777777" w:rsidTr="00C310FA">
        <w:trPr>
          <w:trHeight w:val="290"/>
        </w:trPr>
        <w:tc>
          <w:tcPr>
            <w:tcW w:w="1360" w:type="dxa"/>
            <w:tcBorders>
              <w:top w:val="nil"/>
              <w:left w:val="nil"/>
              <w:bottom w:val="nil"/>
              <w:right w:val="nil"/>
            </w:tcBorders>
            <w:shd w:val="clear" w:color="auto" w:fill="auto"/>
            <w:noWrap/>
            <w:vAlign w:val="bottom"/>
            <w:hideMark/>
          </w:tcPr>
          <w:p w14:paraId="7EF67EC2" w14:textId="77777777" w:rsidR="00C310FA" w:rsidRPr="00C310FA" w:rsidRDefault="00C310FA">
            <w:pPr>
              <w:rPr>
                <w:b/>
                <w:bCs/>
                <w:color w:val="000000"/>
              </w:rPr>
            </w:pPr>
            <w:r w:rsidRPr="00C310FA">
              <w:rPr>
                <w:b/>
                <w:bCs/>
                <w:color w:val="000000"/>
              </w:rPr>
              <w:t>Finanční</w:t>
            </w:r>
          </w:p>
        </w:tc>
        <w:tc>
          <w:tcPr>
            <w:tcW w:w="2920" w:type="dxa"/>
            <w:tcBorders>
              <w:top w:val="nil"/>
              <w:left w:val="nil"/>
              <w:bottom w:val="nil"/>
              <w:right w:val="nil"/>
            </w:tcBorders>
            <w:shd w:val="clear" w:color="auto" w:fill="auto"/>
            <w:noWrap/>
            <w:vAlign w:val="bottom"/>
            <w:hideMark/>
          </w:tcPr>
          <w:p w14:paraId="5169D17C" w14:textId="2D06F152" w:rsidR="00C310FA" w:rsidRPr="00C310FA" w:rsidRDefault="00E8522B">
            <w:pPr>
              <w:rPr>
                <w:b/>
                <w:bCs/>
                <w:color w:val="000000"/>
              </w:rPr>
            </w:pPr>
            <w:r>
              <w:rPr>
                <w:b/>
                <w:bCs/>
                <w:color w:val="000000"/>
              </w:rPr>
              <w:t>dary</w:t>
            </w:r>
          </w:p>
        </w:tc>
        <w:tc>
          <w:tcPr>
            <w:tcW w:w="1580" w:type="dxa"/>
            <w:tcBorders>
              <w:top w:val="nil"/>
              <w:left w:val="nil"/>
              <w:bottom w:val="nil"/>
              <w:right w:val="nil"/>
            </w:tcBorders>
            <w:shd w:val="clear" w:color="auto" w:fill="auto"/>
            <w:noWrap/>
            <w:vAlign w:val="bottom"/>
            <w:hideMark/>
          </w:tcPr>
          <w:p w14:paraId="6396695F" w14:textId="77777777" w:rsidR="00C310FA" w:rsidRPr="00C310FA" w:rsidRDefault="00C310FA">
            <w:pPr>
              <w:rPr>
                <w:b/>
                <w:bCs/>
                <w:color w:val="000000"/>
              </w:rPr>
            </w:pPr>
          </w:p>
        </w:tc>
        <w:tc>
          <w:tcPr>
            <w:tcW w:w="4100" w:type="dxa"/>
            <w:tcBorders>
              <w:top w:val="nil"/>
              <w:left w:val="nil"/>
              <w:bottom w:val="nil"/>
              <w:right w:val="nil"/>
            </w:tcBorders>
            <w:shd w:val="clear" w:color="auto" w:fill="auto"/>
            <w:noWrap/>
            <w:vAlign w:val="bottom"/>
            <w:hideMark/>
          </w:tcPr>
          <w:p w14:paraId="1C554DDC" w14:textId="77777777" w:rsidR="00C310FA" w:rsidRPr="00C310FA" w:rsidRDefault="00C310FA"/>
        </w:tc>
      </w:tr>
      <w:tr w:rsidR="00C310FA" w:rsidRPr="00C310FA" w14:paraId="6D6CC439" w14:textId="77777777" w:rsidTr="00C310FA">
        <w:trPr>
          <w:trHeight w:val="290"/>
        </w:trPr>
        <w:tc>
          <w:tcPr>
            <w:tcW w:w="1360" w:type="dxa"/>
            <w:tcBorders>
              <w:top w:val="nil"/>
              <w:left w:val="nil"/>
              <w:bottom w:val="nil"/>
              <w:right w:val="nil"/>
            </w:tcBorders>
            <w:shd w:val="clear" w:color="auto" w:fill="auto"/>
            <w:noWrap/>
            <w:vAlign w:val="bottom"/>
            <w:hideMark/>
          </w:tcPr>
          <w:p w14:paraId="71A7C387" w14:textId="77777777" w:rsidR="00C310FA" w:rsidRPr="00C310FA" w:rsidRDefault="00C310FA" w:rsidP="00C310FA">
            <w:pPr>
              <w:spacing w:line="360" w:lineRule="auto"/>
              <w:rPr>
                <w:b/>
                <w:bCs/>
                <w:color w:val="000000"/>
              </w:rPr>
            </w:pPr>
            <w:r w:rsidRPr="00C310FA">
              <w:rPr>
                <w:b/>
                <w:bCs/>
                <w:color w:val="000000"/>
              </w:rPr>
              <w:t>Datum</w:t>
            </w:r>
          </w:p>
        </w:tc>
        <w:tc>
          <w:tcPr>
            <w:tcW w:w="2920" w:type="dxa"/>
            <w:tcBorders>
              <w:top w:val="nil"/>
              <w:left w:val="nil"/>
              <w:bottom w:val="nil"/>
              <w:right w:val="nil"/>
            </w:tcBorders>
            <w:shd w:val="clear" w:color="auto" w:fill="auto"/>
            <w:noWrap/>
            <w:vAlign w:val="bottom"/>
            <w:hideMark/>
          </w:tcPr>
          <w:p w14:paraId="4C051671" w14:textId="77777777" w:rsidR="00C310FA" w:rsidRPr="00C310FA" w:rsidRDefault="00C310FA" w:rsidP="00C310FA">
            <w:pPr>
              <w:spacing w:line="360" w:lineRule="auto"/>
              <w:rPr>
                <w:b/>
                <w:bCs/>
                <w:color w:val="000000"/>
              </w:rPr>
            </w:pPr>
            <w:r w:rsidRPr="00C310FA">
              <w:rPr>
                <w:b/>
                <w:bCs/>
                <w:color w:val="000000"/>
              </w:rPr>
              <w:t>Dárce</w:t>
            </w:r>
          </w:p>
        </w:tc>
        <w:tc>
          <w:tcPr>
            <w:tcW w:w="1580" w:type="dxa"/>
            <w:tcBorders>
              <w:top w:val="nil"/>
              <w:left w:val="nil"/>
              <w:bottom w:val="nil"/>
              <w:right w:val="nil"/>
            </w:tcBorders>
            <w:shd w:val="clear" w:color="auto" w:fill="auto"/>
            <w:noWrap/>
            <w:vAlign w:val="bottom"/>
            <w:hideMark/>
          </w:tcPr>
          <w:p w14:paraId="7A3AC563" w14:textId="77777777" w:rsidR="00C310FA" w:rsidRPr="00C310FA" w:rsidRDefault="00C310FA" w:rsidP="00C310FA">
            <w:pPr>
              <w:spacing w:line="360" w:lineRule="auto"/>
              <w:rPr>
                <w:b/>
                <w:bCs/>
                <w:color w:val="000000"/>
              </w:rPr>
            </w:pPr>
            <w:r w:rsidRPr="00C310FA">
              <w:rPr>
                <w:b/>
                <w:bCs/>
                <w:color w:val="000000"/>
              </w:rPr>
              <w:t>částka</w:t>
            </w:r>
          </w:p>
        </w:tc>
        <w:tc>
          <w:tcPr>
            <w:tcW w:w="4100" w:type="dxa"/>
            <w:tcBorders>
              <w:top w:val="nil"/>
              <w:left w:val="nil"/>
              <w:bottom w:val="nil"/>
              <w:right w:val="nil"/>
            </w:tcBorders>
            <w:shd w:val="clear" w:color="auto" w:fill="auto"/>
            <w:noWrap/>
            <w:vAlign w:val="bottom"/>
            <w:hideMark/>
          </w:tcPr>
          <w:p w14:paraId="3BB36D16" w14:textId="77777777" w:rsidR="00C310FA" w:rsidRPr="00C310FA" w:rsidRDefault="00C310FA" w:rsidP="00C310FA">
            <w:pPr>
              <w:spacing w:line="360" w:lineRule="auto"/>
              <w:rPr>
                <w:b/>
                <w:bCs/>
                <w:color w:val="000000"/>
              </w:rPr>
            </w:pPr>
          </w:p>
        </w:tc>
      </w:tr>
      <w:tr w:rsidR="00C310FA" w:rsidRPr="00C310FA" w14:paraId="3607BA04" w14:textId="77777777" w:rsidTr="00C310FA">
        <w:trPr>
          <w:trHeight w:val="290"/>
        </w:trPr>
        <w:tc>
          <w:tcPr>
            <w:tcW w:w="1360" w:type="dxa"/>
            <w:tcBorders>
              <w:top w:val="nil"/>
              <w:left w:val="nil"/>
              <w:bottom w:val="nil"/>
              <w:right w:val="nil"/>
            </w:tcBorders>
            <w:shd w:val="clear" w:color="auto" w:fill="auto"/>
            <w:noWrap/>
            <w:vAlign w:val="bottom"/>
            <w:hideMark/>
          </w:tcPr>
          <w:p w14:paraId="00B0B9BE" w14:textId="3A854AD6" w:rsidR="00C310FA" w:rsidRPr="00C310FA" w:rsidRDefault="00C310FA" w:rsidP="00C310FA">
            <w:pPr>
              <w:spacing w:line="360" w:lineRule="auto"/>
              <w:jc w:val="right"/>
              <w:rPr>
                <w:color w:val="000000"/>
              </w:rPr>
            </w:pPr>
            <w:r w:rsidRPr="00C310FA">
              <w:rPr>
                <w:color w:val="000000"/>
              </w:rPr>
              <w:t>3.</w:t>
            </w:r>
            <w:r w:rsidR="00E8522B">
              <w:rPr>
                <w:color w:val="000000"/>
              </w:rPr>
              <w:t xml:space="preserve"> </w:t>
            </w:r>
            <w:r w:rsidRPr="00C310FA">
              <w:rPr>
                <w:color w:val="000000"/>
              </w:rPr>
              <w:t>8.</w:t>
            </w:r>
            <w:r w:rsidR="00E8522B">
              <w:rPr>
                <w:color w:val="000000"/>
              </w:rPr>
              <w:t xml:space="preserve"> </w:t>
            </w:r>
            <w:r w:rsidRPr="00C310FA">
              <w:rPr>
                <w:color w:val="000000"/>
              </w:rPr>
              <w:t>2018</w:t>
            </w:r>
          </w:p>
        </w:tc>
        <w:tc>
          <w:tcPr>
            <w:tcW w:w="2920" w:type="dxa"/>
            <w:tcBorders>
              <w:top w:val="nil"/>
              <w:left w:val="nil"/>
              <w:bottom w:val="nil"/>
              <w:right w:val="nil"/>
            </w:tcBorders>
            <w:shd w:val="clear" w:color="auto" w:fill="auto"/>
            <w:noWrap/>
            <w:vAlign w:val="bottom"/>
            <w:hideMark/>
          </w:tcPr>
          <w:p w14:paraId="16D26B64" w14:textId="77777777" w:rsidR="00C310FA" w:rsidRPr="00C310FA" w:rsidRDefault="00C310FA" w:rsidP="00C310FA">
            <w:pPr>
              <w:spacing w:line="360" w:lineRule="auto"/>
              <w:rPr>
                <w:color w:val="000000"/>
              </w:rPr>
            </w:pPr>
            <w:r w:rsidRPr="00C310FA">
              <w:rPr>
                <w:color w:val="000000"/>
              </w:rPr>
              <w:t>Radim Smička</w:t>
            </w:r>
          </w:p>
        </w:tc>
        <w:tc>
          <w:tcPr>
            <w:tcW w:w="1580" w:type="dxa"/>
            <w:tcBorders>
              <w:top w:val="nil"/>
              <w:left w:val="nil"/>
              <w:bottom w:val="nil"/>
              <w:right w:val="nil"/>
            </w:tcBorders>
            <w:shd w:val="clear" w:color="auto" w:fill="auto"/>
            <w:noWrap/>
            <w:vAlign w:val="bottom"/>
            <w:hideMark/>
          </w:tcPr>
          <w:p w14:paraId="216EAC1B" w14:textId="77777777" w:rsidR="00C310FA" w:rsidRPr="00C310FA" w:rsidRDefault="00C310FA" w:rsidP="00C310FA">
            <w:pPr>
              <w:spacing w:line="360" w:lineRule="auto"/>
              <w:jc w:val="right"/>
              <w:rPr>
                <w:color w:val="000000"/>
              </w:rPr>
            </w:pPr>
            <w:r w:rsidRPr="00C310FA">
              <w:rPr>
                <w:color w:val="000000"/>
              </w:rPr>
              <w:t>25 000 Kč</w:t>
            </w:r>
          </w:p>
        </w:tc>
        <w:tc>
          <w:tcPr>
            <w:tcW w:w="4100" w:type="dxa"/>
            <w:tcBorders>
              <w:top w:val="nil"/>
              <w:left w:val="nil"/>
              <w:bottom w:val="nil"/>
              <w:right w:val="nil"/>
            </w:tcBorders>
            <w:shd w:val="clear" w:color="auto" w:fill="auto"/>
            <w:noWrap/>
            <w:vAlign w:val="bottom"/>
            <w:hideMark/>
          </w:tcPr>
          <w:p w14:paraId="2DCD3F72" w14:textId="77777777" w:rsidR="00C310FA" w:rsidRPr="00C310FA" w:rsidRDefault="00C310FA" w:rsidP="00C310FA">
            <w:pPr>
              <w:spacing w:line="360" w:lineRule="auto"/>
              <w:rPr>
                <w:color w:val="000000"/>
              </w:rPr>
            </w:pPr>
            <w:r w:rsidRPr="00C310FA">
              <w:rPr>
                <w:color w:val="000000"/>
              </w:rPr>
              <w:t>pomůcky 1.tř.</w:t>
            </w:r>
          </w:p>
        </w:tc>
      </w:tr>
      <w:tr w:rsidR="00C310FA" w:rsidRPr="00C310FA" w14:paraId="4E9BF30C" w14:textId="77777777" w:rsidTr="00C310FA">
        <w:trPr>
          <w:trHeight w:val="290"/>
        </w:trPr>
        <w:tc>
          <w:tcPr>
            <w:tcW w:w="1360" w:type="dxa"/>
            <w:tcBorders>
              <w:top w:val="nil"/>
              <w:left w:val="nil"/>
              <w:bottom w:val="nil"/>
              <w:right w:val="nil"/>
            </w:tcBorders>
            <w:shd w:val="clear" w:color="auto" w:fill="auto"/>
            <w:noWrap/>
            <w:vAlign w:val="bottom"/>
            <w:hideMark/>
          </w:tcPr>
          <w:p w14:paraId="6177F31F" w14:textId="35D63C58" w:rsidR="00C310FA" w:rsidRPr="00C310FA" w:rsidRDefault="00C310FA" w:rsidP="00C310FA">
            <w:pPr>
              <w:spacing w:line="360" w:lineRule="auto"/>
              <w:jc w:val="right"/>
              <w:rPr>
                <w:color w:val="000000"/>
              </w:rPr>
            </w:pPr>
            <w:r w:rsidRPr="00C310FA">
              <w:rPr>
                <w:color w:val="000000"/>
              </w:rPr>
              <w:t>4.</w:t>
            </w:r>
            <w:r w:rsidR="00E8522B">
              <w:rPr>
                <w:color w:val="000000"/>
              </w:rPr>
              <w:t xml:space="preserve"> </w:t>
            </w:r>
            <w:r w:rsidRPr="00C310FA">
              <w:rPr>
                <w:color w:val="000000"/>
              </w:rPr>
              <w:t>9.</w:t>
            </w:r>
            <w:r w:rsidR="00E8522B">
              <w:rPr>
                <w:color w:val="000000"/>
              </w:rPr>
              <w:t xml:space="preserve"> </w:t>
            </w:r>
            <w:r w:rsidRPr="00C310FA">
              <w:rPr>
                <w:color w:val="000000"/>
              </w:rPr>
              <w:t>2017</w:t>
            </w:r>
          </w:p>
        </w:tc>
        <w:tc>
          <w:tcPr>
            <w:tcW w:w="2920" w:type="dxa"/>
            <w:tcBorders>
              <w:top w:val="nil"/>
              <w:left w:val="nil"/>
              <w:bottom w:val="nil"/>
              <w:right w:val="nil"/>
            </w:tcBorders>
            <w:shd w:val="clear" w:color="auto" w:fill="auto"/>
            <w:noWrap/>
            <w:vAlign w:val="bottom"/>
            <w:hideMark/>
          </w:tcPr>
          <w:p w14:paraId="51B6CF51" w14:textId="77777777" w:rsidR="00C310FA" w:rsidRPr="00C310FA" w:rsidRDefault="00C310FA" w:rsidP="00C310FA">
            <w:pPr>
              <w:spacing w:line="360" w:lineRule="auto"/>
              <w:rPr>
                <w:color w:val="000000"/>
              </w:rPr>
            </w:pPr>
            <w:r w:rsidRPr="00C310FA">
              <w:rPr>
                <w:color w:val="000000"/>
              </w:rPr>
              <w:t>Bexim Paletten</w:t>
            </w:r>
          </w:p>
        </w:tc>
        <w:tc>
          <w:tcPr>
            <w:tcW w:w="1580" w:type="dxa"/>
            <w:tcBorders>
              <w:top w:val="nil"/>
              <w:left w:val="nil"/>
              <w:bottom w:val="nil"/>
              <w:right w:val="nil"/>
            </w:tcBorders>
            <w:shd w:val="clear" w:color="auto" w:fill="auto"/>
            <w:noWrap/>
            <w:vAlign w:val="bottom"/>
            <w:hideMark/>
          </w:tcPr>
          <w:p w14:paraId="6D3C3535" w14:textId="77777777" w:rsidR="00C310FA" w:rsidRPr="00C310FA" w:rsidRDefault="00C310FA" w:rsidP="00C310FA">
            <w:pPr>
              <w:spacing w:line="360" w:lineRule="auto"/>
              <w:jc w:val="right"/>
              <w:rPr>
                <w:color w:val="000000"/>
              </w:rPr>
            </w:pPr>
            <w:r w:rsidRPr="00C310FA">
              <w:rPr>
                <w:color w:val="000000"/>
              </w:rPr>
              <w:t>60 000 Kč</w:t>
            </w:r>
          </w:p>
        </w:tc>
        <w:tc>
          <w:tcPr>
            <w:tcW w:w="4100" w:type="dxa"/>
            <w:tcBorders>
              <w:top w:val="nil"/>
              <w:left w:val="nil"/>
              <w:bottom w:val="nil"/>
              <w:right w:val="nil"/>
            </w:tcBorders>
            <w:shd w:val="clear" w:color="auto" w:fill="auto"/>
            <w:noWrap/>
            <w:vAlign w:val="bottom"/>
            <w:hideMark/>
          </w:tcPr>
          <w:p w14:paraId="39D229D7" w14:textId="77777777" w:rsidR="00C310FA" w:rsidRPr="00C310FA" w:rsidRDefault="00C310FA" w:rsidP="00C310FA">
            <w:pPr>
              <w:spacing w:line="360" w:lineRule="auto"/>
              <w:rPr>
                <w:color w:val="000000"/>
              </w:rPr>
            </w:pPr>
            <w:r w:rsidRPr="00C310FA">
              <w:rPr>
                <w:color w:val="000000"/>
              </w:rPr>
              <w:t>docházkový systém</w:t>
            </w:r>
          </w:p>
        </w:tc>
      </w:tr>
      <w:tr w:rsidR="00C310FA" w:rsidRPr="00C310FA" w14:paraId="42CFB3FC" w14:textId="77777777" w:rsidTr="00C310FA">
        <w:trPr>
          <w:trHeight w:val="290"/>
        </w:trPr>
        <w:tc>
          <w:tcPr>
            <w:tcW w:w="1360" w:type="dxa"/>
            <w:tcBorders>
              <w:top w:val="nil"/>
              <w:left w:val="nil"/>
              <w:bottom w:val="nil"/>
              <w:right w:val="nil"/>
            </w:tcBorders>
            <w:shd w:val="clear" w:color="auto" w:fill="auto"/>
            <w:noWrap/>
            <w:vAlign w:val="bottom"/>
            <w:hideMark/>
          </w:tcPr>
          <w:p w14:paraId="4FC7FA4F" w14:textId="042A9B5E" w:rsidR="00C310FA" w:rsidRPr="00C310FA" w:rsidRDefault="00C310FA" w:rsidP="00C310FA">
            <w:pPr>
              <w:spacing w:line="360" w:lineRule="auto"/>
              <w:jc w:val="right"/>
              <w:rPr>
                <w:color w:val="000000"/>
              </w:rPr>
            </w:pPr>
            <w:r w:rsidRPr="00C310FA">
              <w:rPr>
                <w:color w:val="000000"/>
              </w:rPr>
              <w:t>16.</w:t>
            </w:r>
            <w:r w:rsidR="00E8522B">
              <w:rPr>
                <w:color w:val="000000"/>
              </w:rPr>
              <w:t xml:space="preserve"> </w:t>
            </w:r>
            <w:r w:rsidRPr="00C310FA">
              <w:rPr>
                <w:color w:val="000000"/>
              </w:rPr>
              <w:t>2.</w:t>
            </w:r>
            <w:r w:rsidR="00E8522B">
              <w:rPr>
                <w:color w:val="000000"/>
              </w:rPr>
              <w:t xml:space="preserve"> </w:t>
            </w:r>
            <w:r w:rsidRPr="00C310FA">
              <w:rPr>
                <w:color w:val="000000"/>
              </w:rPr>
              <w:t>2018</w:t>
            </w:r>
          </w:p>
        </w:tc>
        <w:tc>
          <w:tcPr>
            <w:tcW w:w="2920" w:type="dxa"/>
            <w:tcBorders>
              <w:top w:val="nil"/>
              <w:left w:val="nil"/>
              <w:bottom w:val="nil"/>
              <w:right w:val="nil"/>
            </w:tcBorders>
            <w:shd w:val="clear" w:color="auto" w:fill="auto"/>
            <w:noWrap/>
            <w:vAlign w:val="bottom"/>
            <w:hideMark/>
          </w:tcPr>
          <w:p w14:paraId="45DA9891" w14:textId="77777777" w:rsidR="00C310FA" w:rsidRPr="00C310FA" w:rsidRDefault="00C310FA" w:rsidP="00C310FA">
            <w:pPr>
              <w:spacing w:line="360" w:lineRule="auto"/>
              <w:rPr>
                <w:color w:val="000000"/>
              </w:rPr>
            </w:pPr>
            <w:r w:rsidRPr="00C310FA">
              <w:rPr>
                <w:color w:val="000000"/>
              </w:rPr>
              <w:t>MUDr. JUDr. Dušan Klos</w:t>
            </w:r>
          </w:p>
        </w:tc>
        <w:tc>
          <w:tcPr>
            <w:tcW w:w="1580" w:type="dxa"/>
            <w:tcBorders>
              <w:top w:val="nil"/>
              <w:left w:val="nil"/>
              <w:bottom w:val="nil"/>
              <w:right w:val="nil"/>
            </w:tcBorders>
            <w:shd w:val="clear" w:color="auto" w:fill="auto"/>
            <w:noWrap/>
            <w:vAlign w:val="bottom"/>
            <w:hideMark/>
          </w:tcPr>
          <w:p w14:paraId="6E1BD3C8" w14:textId="77777777" w:rsidR="00C310FA" w:rsidRPr="00C310FA" w:rsidRDefault="00C310FA" w:rsidP="00C310FA">
            <w:pPr>
              <w:spacing w:line="360" w:lineRule="auto"/>
              <w:jc w:val="right"/>
              <w:rPr>
                <w:color w:val="000000"/>
              </w:rPr>
            </w:pPr>
            <w:r w:rsidRPr="00C310FA">
              <w:rPr>
                <w:color w:val="000000"/>
              </w:rPr>
              <w:t>20 000 Kč</w:t>
            </w:r>
          </w:p>
        </w:tc>
        <w:tc>
          <w:tcPr>
            <w:tcW w:w="4100" w:type="dxa"/>
            <w:tcBorders>
              <w:top w:val="nil"/>
              <w:left w:val="nil"/>
              <w:bottom w:val="nil"/>
              <w:right w:val="nil"/>
            </w:tcBorders>
            <w:shd w:val="clear" w:color="auto" w:fill="auto"/>
            <w:noWrap/>
            <w:vAlign w:val="bottom"/>
            <w:hideMark/>
          </w:tcPr>
          <w:p w14:paraId="3C988915" w14:textId="77777777" w:rsidR="00C310FA" w:rsidRPr="00C310FA" w:rsidRDefault="00C310FA" w:rsidP="00C310FA">
            <w:pPr>
              <w:spacing w:line="360" w:lineRule="auto"/>
              <w:rPr>
                <w:color w:val="000000"/>
              </w:rPr>
            </w:pPr>
            <w:r w:rsidRPr="00C310FA">
              <w:rPr>
                <w:color w:val="000000"/>
              </w:rPr>
              <w:t>výlety 3.+5.tř.</w:t>
            </w:r>
          </w:p>
        </w:tc>
      </w:tr>
      <w:tr w:rsidR="00C310FA" w:rsidRPr="00C310FA" w14:paraId="15AB78AF" w14:textId="77777777" w:rsidTr="00C310FA">
        <w:trPr>
          <w:trHeight w:val="290"/>
        </w:trPr>
        <w:tc>
          <w:tcPr>
            <w:tcW w:w="1360" w:type="dxa"/>
            <w:tcBorders>
              <w:top w:val="nil"/>
              <w:left w:val="nil"/>
              <w:bottom w:val="nil"/>
              <w:right w:val="nil"/>
            </w:tcBorders>
            <w:shd w:val="clear" w:color="auto" w:fill="auto"/>
            <w:noWrap/>
            <w:vAlign w:val="bottom"/>
            <w:hideMark/>
          </w:tcPr>
          <w:p w14:paraId="35389DB8" w14:textId="4BF78B0A" w:rsidR="00C310FA" w:rsidRPr="00C310FA" w:rsidRDefault="00C310FA" w:rsidP="00C310FA">
            <w:pPr>
              <w:spacing w:line="360" w:lineRule="auto"/>
              <w:jc w:val="right"/>
              <w:rPr>
                <w:color w:val="000000"/>
              </w:rPr>
            </w:pPr>
            <w:r w:rsidRPr="00C310FA">
              <w:rPr>
                <w:color w:val="000000"/>
              </w:rPr>
              <w:t>16.</w:t>
            </w:r>
            <w:r w:rsidR="00E8522B">
              <w:rPr>
                <w:color w:val="000000"/>
              </w:rPr>
              <w:t xml:space="preserve"> </w:t>
            </w:r>
            <w:r w:rsidRPr="00C310FA">
              <w:rPr>
                <w:color w:val="000000"/>
              </w:rPr>
              <w:t>4.</w:t>
            </w:r>
            <w:r w:rsidR="00E8522B">
              <w:rPr>
                <w:color w:val="000000"/>
              </w:rPr>
              <w:t xml:space="preserve"> </w:t>
            </w:r>
            <w:r w:rsidRPr="00C310FA">
              <w:rPr>
                <w:color w:val="000000"/>
              </w:rPr>
              <w:t>2018</w:t>
            </w:r>
          </w:p>
        </w:tc>
        <w:tc>
          <w:tcPr>
            <w:tcW w:w="2920" w:type="dxa"/>
            <w:tcBorders>
              <w:top w:val="nil"/>
              <w:left w:val="nil"/>
              <w:bottom w:val="nil"/>
              <w:right w:val="nil"/>
            </w:tcBorders>
            <w:shd w:val="clear" w:color="auto" w:fill="auto"/>
            <w:noWrap/>
            <w:vAlign w:val="bottom"/>
            <w:hideMark/>
          </w:tcPr>
          <w:p w14:paraId="58076725" w14:textId="77777777" w:rsidR="00C310FA" w:rsidRPr="00C310FA" w:rsidRDefault="00C310FA" w:rsidP="00C310FA">
            <w:pPr>
              <w:spacing w:line="360" w:lineRule="auto"/>
              <w:rPr>
                <w:color w:val="000000"/>
              </w:rPr>
            </w:pPr>
            <w:r w:rsidRPr="00C310FA">
              <w:rPr>
                <w:color w:val="000000"/>
              </w:rPr>
              <w:t>Bexim Paletten</w:t>
            </w:r>
          </w:p>
        </w:tc>
        <w:tc>
          <w:tcPr>
            <w:tcW w:w="1580" w:type="dxa"/>
            <w:tcBorders>
              <w:top w:val="nil"/>
              <w:left w:val="nil"/>
              <w:bottom w:val="nil"/>
              <w:right w:val="nil"/>
            </w:tcBorders>
            <w:shd w:val="clear" w:color="auto" w:fill="auto"/>
            <w:noWrap/>
            <w:vAlign w:val="bottom"/>
            <w:hideMark/>
          </w:tcPr>
          <w:p w14:paraId="2F0CE556" w14:textId="77777777" w:rsidR="00C310FA" w:rsidRPr="00C310FA" w:rsidRDefault="00C310FA" w:rsidP="00C310FA">
            <w:pPr>
              <w:spacing w:line="360" w:lineRule="auto"/>
              <w:jc w:val="right"/>
              <w:rPr>
                <w:color w:val="000000"/>
              </w:rPr>
            </w:pPr>
            <w:r w:rsidRPr="00C310FA">
              <w:rPr>
                <w:color w:val="000000"/>
              </w:rPr>
              <w:t>4 000 Kč</w:t>
            </w:r>
          </w:p>
        </w:tc>
        <w:tc>
          <w:tcPr>
            <w:tcW w:w="4100" w:type="dxa"/>
            <w:tcBorders>
              <w:top w:val="nil"/>
              <w:left w:val="nil"/>
              <w:bottom w:val="nil"/>
              <w:right w:val="nil"/>
            </w:tcBorders>
            <w:shd w:val="clear" w:color="auto" w:fill="auto"/>
            <w:noWrap/>
            <w:vAlign w:val="bottom"/>
            <w:hideMark/>
          </w:tcPr>
          <w:p w14:paraId="1CC6E77D" w14:textId="77777777" w:rsidR="00C310FA" w:rsidRPr="00C310FA" w:rsidRDefault="00C310FA" w:rsidP="00C310FA">
            <w:pPr>
              <w:spacing w:line="360" w:lineRule="auto"/>
              <w:rPr>
                <w:color w:val="000000"/>
              </w:rPr>
            </w:pPr>
            <w:r w:rsidRPr="00C310FA">
              <w:rPr>
                <w:color w:val="000000"/>
              </w:rPr>
              <w:t>výlet 5.tř.</w:t>
            </w:r>
          </w:p>
        </w:tc>
      </w:tr>
      <w:tr w:rsidR="00C310FA" w:rsidRPr="00C310FA" w14:paraId="3A784AB4" w14:textId="77777777" w:rsidTr="00C310FA">
        <w:trPr>
          <w:trHeight w:val="290"/>
        </w:trPr>
        <w:tc>
          <w:tcPr>
            <w:tcW w:w="1360" w:type="dxa"/>
            <w:tcBorders>
              <w:top w:val="nil"/>
              <w:left w:val="nil"/>
              <w:bottom w:val="nil"/>
              <w:right w:val="nil"/>
            </w:tcBorders>
            <w:shd w:val="clear" w:color="auto" w:fill="auto"/>
            <w:noWrap/>
            <w:vAlign w:val="bottom"/>
            <w:hideMark/>
          </w:tcPr>
          <w:p w14:paraId="6E4195FB" w14:textId="4FFAE9E4" w:rsidR="00C310FA" w:rsidRPr="00C310FA" w:rsidRDefault="00C310FA" w:rsidP="00E8522B">
            <w:pPr>
              <w:spacing w:line="360" w:lineRule="auto"/>
              <w:jc w:val="right"/>
              <w:rPr>
                <w:color w:val="000000"/>
              </w:rPr>
            </w:pPr>
            <w:r w:rsidRPr="00C310FA">
              <w:rPr>
                <w:color w:val="000000"/>
              </w:rPr>
              <w:t>25.</w:t>
            </w:r>
            <w:r w:rsidR="00E8522B">
              <w:rPr>
                <w:color w:val="000000"/>
              </w:rPr>
              <w:t xml:space="preserve"> </w:t>
            </w:r>
            <w:r w:rsidRPr="00C310FA">
              <w:rPr>
                <w:color w:val="000000"/>
              </w:rPr>
              <w:t>6</w:t>
            </w:r>
            <w:r w:rsidR="00E8522B">
              <w:rPr>
                <w:color w:val="000000"/>
              </w:rPr>
              <w:t xml:space="preserve">. </w:t>
            </w:r>
            <w:r w:rsidRPr="00C310FA">
              <w:rPr>
                <w:color w:val="000000"/>
              </w:rPr>
              <w:t>2018</w:t>
            </w:r>
          </w:p>
        </w:tc>
        <w:tc>
          <w:tcPr>
            <w:tcW w:w="2920" w:type="dxa"/>
            <w:tcBorders>
              <w:top w:val="nil"/>
              <w:left w:val="nil"/>
              <w:bottom w:val="nil"/>
              <w:right w:val="nil"/>
            </w:tcBorders>
            <w:shd w:val="clear" w:color="auto" w:fill="auto"/>
            <w:noWrap/>
            <w:vAlign w:val="bottom"/>
            <w:hideMark/>
          </w:tcPr>
          <w:p w14:paraId="6523B82A" w14:textId="77777777" w:rsidR="00C310FA" w:rsidRPr="00C310FA" w:rsidRDefault="00C310FA" w:rsidP="00C310FA">
            <w:pPr>
              <w:spacing w:line="360" w:lineRule="auto"/>
              <w:rPr>
                <w:color w:val="000000"/>
              </w:rPr>
            </w:pPr>
            <w:r w:rsidRPr="00C310FA">
              <w:rPr>
                <w:color w:val="000000"/>
              </w:rPr>
              <w:t>Petr Tušinovský</w:t>
            </w:r>
          </w:p>
        </w:tc>
        <w:tc>
          <w:tcPr>
            <w:tcW w:w="1580" w:type="dxa"/>
            <w:tcBorders>
              <w:top w:val="nil"/>
              <w:left w:val="nil"/>
              <w:bottom w:val="nil"/>
              <w:right w:val="nil"/>
            </w:tcBorders>
            <w:shd w:val="clear" w:color="auto" w:fill="auto"/>
            <w:noWrap/>
            <w:vAlign w:val="bottom"/>
            <w:hideMark/>
          </w:tcPr>
          <w:p w14:paraId="265D185F" w14:textId="77777777" w:rsidR="00C310FA" w:rsidRPr="00C310FA" w:rsidRDefault="00C310FA" w:rsidP="00C310FA">
            <w:pPr>
              <w:spacing w:line="360" w:lineRule="auto"/>
              <w:jc w:val="right"/>
              <w:rPr>
                <w:color w:val="000000"/>
              </w:rPr>
            </w:pPr>
            <w:r w:rsidRPr="00C310FA">
              <w:rPr>
                <w:color w:val="000000"/>
              </w:rPr>
              <w:t>10 000 Kč</w:t>
            </w:r>
          </w:p>
        </w:tc>
        <w:tc>
          <w:tcPr>
            <w:tcW w:w="4100" w:type="dxa"/>
            <w:tcBorders>
              <w:top w:val="nil"/>
              <w:left w:val="nil"/>
              <w:bottom w:val="nil"/>
              <w:right w:val="nil"/>
            </w:tcBorders>
            <w:shd w:val="clear" w:color="auto" w:fill="auto"/>
            <w:noWrap/>
            <w:vAlign w:val="bottom"/>
            <w:hideMark/>
          </w:tcPr>
          <w:p w14:paraId="5C7CCAAE" w14:textId="77777777" w:rsidR="00C310FA" w:rsidRPr="00C310FA" w:rsidRDefault="00C310FA" w:rsidP="00C310FA">
            <w:pPr>
              <w:spacing w:line="360" w:lineRule="auto"/>
              <w:rPr>
                <w:color w:val="000000"/>
              </w:rPr>
            </w:pPr>
            <w:r w:rsidRPr="00C310FA">
              <w:rPr>
                <w:color w:val="000000"/>
              </w:rPr>
              <w:t>MŠ Vrbátky</w:t>
            </w:r>
          </w:p>
        </w:tc>
      </w:tr>
      <w:tr w:rsidR="00C310FA" w:rsidRPr="00C310FA" w14:paraId="7975878A" w14:textId="77777777" w:rsidTr="00C310FA">
        <w:trPr>
          <w:trHeight w:val="290"/>
        </w:trPr>
        <w:tc>
          <w:tcPr>
            <w:tcW w:w="1360" w:type="dxa"/>
            <w:tcBorders>
              <w:top w:val="nil"/>
              <w:left w:val="nil"/>
              <w:bottom w:val="nil"/>
              <w:right w:val="nil"/>
            </w:tcBorders>
            <w:shd w:val="clear" w:color="auto" w:fill="auto"/>
            <w:noWrap/>
            <w:vAlign w:val="bottom"/>
            <w:hideMark/>
          </w:tcPr>
          <w:p w14:paraId="33D6BEE5" w14:textId="77777777" w:rsidR="00C310FA" w:rsidRPr="00C310FA" w:rsidRDefault="00C310FA" w:rsidP="00C310FA">
            <w:pPr>
              <w:spacing w:line="360" w:lineRule="auto"/>
              <w:rPr>
                <w:color w:val="000000"/>
              </w:rPr>
            </w:pPr>
          </w:p>
        </w:tc>
        <w:tc>
          <w:tcPr>
            <w:tcW w:w="2920" w:type="dxa"/>
            <w:tcBorders>
              <w:top w:val="nil"/>
              <w:left w:val="nil"/>
              <w:bottom w:val="nil"/>
              <w:right w:val="nil"/>
            </w:tcBorders>
            <w:shd w:val="clear" w:color="auto" w:fill="auto"/>
            <w:noWrap/>
            <w:vAlign w:val="bottom"/>
            <w:hideMark/>
          </w:tcPr>
          <w:p w14:paraId="5066396C" w14:textId="77777777" w:rsidR="00C310FA" w:rsidRPr="00C310FA" w:rsidRDefault="00C310FA" w:rsidP="00C310FA">
            <w:pPr>
              <w:spacing w:line="360" w:lineRule="auto"/>
            </w:pPr>
          </w:p>
        </w:tc>
        <w:tc>
          <w:tcPr>
            <w:tcW w:w="1580" w:type="dxa"/>
            <w:tcBorders>
              <w:top w:val="nil"/>
              <w:left w:val="nil"/>
              <w:bottom w:val="nil"/>
              <w:right w:val="nil"/>
            </w:tcBorders>
            <w:shd w:val="clear" w:color="auto" w:fill="auto"/>
            <w:noWrap/>
            <w:vAlign w:val="bottom"/>
            <w:hideMark/>
          </w:tcPr>
          <w:p w14:paraId="7CB5C317" w14:textId="77777777" w:rsidR="00C310FA" w:rsidRPr="00C310FA" w:rsidRDefault="00C310FA" w:rsidP="00C310FA">
            <w:pPr>
              <w:spacing w:line="360" w:lineRule="auto"/>
              <w:jc w:val="right"/>
              <w:rPr>
                <w:b/>
                <w:bCs/>
                <w:color w:val="000000"/>
              </w:rPr>
            </w:pPr>
            <w:r w:rsidRPr="00C310FA">
              <w:rPr>
                <w:b/>
                <w:bCs/>
                <w:color w:val="000000"/>
              </w:rPr>
              <w:t>119 000 Kč</w:t>
            </w:r>
          </w:p>
        </w:tc>
        <w:tc>
          <w:tcPr>
            <w:tcW w:w="4100" w:type="dxa"/>
            <w:tcBorders>
              <w:top w:val="nil"/>
              <w:left w:val="nil"/>
              <w:bottom w:val="nil"/>
              <w:right w:val="nil"/>
            </w:tcBorders>
            <w:shd w:val="clear" w:color="auto" w:fill="auto"/>
            <w:noWrap/>
            <w:vAlign w:val="bottom"/>
            <w:hideMark/>
          </w:tcPr>
          <w:p w14:paraId="640A47E8" w14:textId="77777777" w:rsidR="00C310FA" w:rsidRPr="00C310FA" w:rsidRDefault="00C310FA" w:rsidP="00C310FA">
            <w:pPr>
              <w:spacing w:line="360" w:lineRule="auto"/>
              <w:jc w:val="right"/>
              <w:rPr>
                <w:b/>
                <w:bCs/>
                <w:color w:val="000000"/>
              </w:rPr>
            </w:pPr>
          </w:p>
        </w:tc>
      </w:tr>
      <w:tr w:rsidR="00C310FA" w:rsidRPr="00C310FA" w14:paraId="2C8126B8" w14:textId="77777777" w:rsidTr="00C310FA">
        <w:trPr>
          <w:trHeight w:val="290"/>
        </w:trPr>
        <w:tc>
          <w:tcPr>
            <w:tcW w:w="1360" w:type="dxa"/>
            <w:tcBorders>
              <w:top w:val="nil"/>
              <w:left w:val="nil"/>
              <w:bottom w:val="nil"/>
              <w:right w:val="nil"/>
            </w:tcBorders>
            <w:shd w:val="clear" w:color="auto" w:fill="auto"/>
            <w:noWrap/>
            <w:vAlign w:val="bottom"/>
            <w:hideMark/>
          </w:tcPr>
          <w:p w14:paraId="2CDDA76E" w14:textId="77777777" w:rsidR="00C310FA" w:rsidRPr="00C310FA" w:rsidRDefault="00C310FA" w:rsidP="00C310FA">
            <w:pPr>
              <w:spacing w:line="360" w:lineRule="auto"/>
            </w:pPr>
          </w:p>
        </w:tc>
        <w:tc>
          <w:tcPr>
            <w:tcW w:w="2920" w:type="dxa"/>
            <w:tcBorders>
              <w:top w:val="nil"/>
              <w:left w:val="nil"/>
              <w:bottom w:val="nil"/>
              <w:right w:val="nil"/>
            </w:tcBorders>
            <w:shd w:val="clear" w:color="auto" w:fill="auto"/>
            <w:noWrap/>
            <w:vAlign w:val="bottom"/>
            <w:hideMark/>
          </w:tcPr>
          <w:p w14:paraId="4E6CE8D3" w14:textId="77777777" w:rsidR="00C310FA" w:rsidRPr="00C310FA" w:rsidRDefault="00C310FA" w:rsidP="00C310FA">
            <w:pPr>
              <w:spacing w:line="360" w:lineRule="auto"/>
            </w:pPr>
          </w:p>
        </w:tc>
        <w:tc>
          <w:tcPr>
            <w:tcW w:w="1580" w:type="dxa"/>
            <w:tcBorders>
              <w:top w:val="nil"/>
              <w:left w:val="nil"/>
              <w:bottom w:val="nil"/>
              <w:right w:val="nil"/>
            </w:tcBorders>
            <w:shd w:val="clear" w:color="auto" w:fill="auto"/>
            <w:noWrap/>
            <w:vAlign w:val="bottom"/>
            <w:hideMark/>
          </w:tcPr>
          <w:p w14:paraId="432CB387" w14:textId="77777777" w:rsidR="00C310FA" w:rsidRPr="00C310FA" w:rsidRDefault="00C310FA" w:rsidP="00C310FA">
            <w:pPr>
              <w:spacing w:line="360" w:lineRule="auto"/>
            </w:pPr>
          </w:p>
        </w:tc>
        <w:tc>
          <w:tcPr>
            <w:tcW w:w="4100" w:type="dxa"/>
            <w:tcBorders>
              <w:top w:val="nil"/>
              <w:left w:val="nil"/>
              <w:bottom w:val="nil"/>
              <w:right w:val="nil"/>
            </w:tcBorders>
            <w:shd w:val="clear" w:color="auto" w:fill="auto"/>
            <w:noWrap/>
            <w:vAlign w:val="bottom"/>
            <w:hideMark/>
          </w:tcPr>
          <w:p w14:paraId="24F029D2" w14:textId="77777777" w:rsidR="00C310FA" w:rsidRPr="00C310FA" w:rsidRDefault="00C310FA" w:rsidP="00C310FA">
            <w:pPr>
              <w:spacing w:line="360" w:lineRule="auto"/>
            </w:pPr>
          </w:p>
        </w:tc>
      </w:tr>
      <w:tr w:rsidR="00C310FA" w:rsidRPr="00C310FA" w14:paraId="3BF7D1D4" w14:textId="77777777" w:rsidTr="00C310FA">
        <w:trPr>
          <w:trHeight w:val="290"/>
        </w:trPr>
        <w:tc>
          <w:tcPr>
            <w:tcW w:w="1360" w:type="dxa"/>
            <w:tcBorders>
              <w:top w:val="nil"/>
              <w:left w:val="nil"/>
              <w:bottom w:val="nil"/>
              <w:right w:val="nil"/>
            </w:tcBorders>
            <w:shd w:val="clear" w:color="auto" w:fill="auto"/>
            <w:noWrap/>
            <w:vAlign w:val="bottom"/>
            <w:hideMark/>
          </w:tcPr>
          <w:p w14:paraId="71B73AFB" w14:textId="77777777" w:rsidR="00C310FA" w:rsidRPr="00C310FA" w:rsidRDefault="00C310FA" w:rsidP="00C310FA">
            <w:pPr>
              <w:spacing w:line="360" w:lineRule="auto"/>
              <w:rPr>
                <w:b/>
                <w:bCs/>
                <w:color w:val="000000"/>
              </w:rPr>
            </w:pPr>
            <w:r w:rsidRPr="00C310FA">
              <w:rPr>
                <w:b/>
                <w:bCs/>
                <w:color w:val="000000"/>
              </w:rPr>
              <w:t>Finanční</w:t>
            </w:r>
          </w:p>
        </w:tc>
        <w:tc>
          <w:tcPr>
            <w:tcW w:w="2920" w:type="dxa"/>
            <w:tcBorders>
              <w:top w:val="nil"/>
              <w:left w:val="nil"/>
              <w:bottom w:val="nil"/>
              <w:right w:val="nil"/>
            </w:tcBorders>
            <w:shd w:val="clear" w:color="auto" w:fill="auto"/>
            <w:noWrap/>
            <w:vAlign w:val="bottom"/>
            <w:hideMark/>
          </w:tcPr>
          <w:p w14:paraId="1D5E9CBB" w14:textId="77777777" w:rsidR="00C310FA" w:rsidRPr="00C310FA" w:rsidRDefault="00C310FA" w:rsidP="00C310FA">
            <w:pPr>
              <w:spacing w:line="360" w:lineRule="auto"/>
              <w:rPr>
                <w:b/>
                <w:bCs/>
                <w:color w:val="000000"/>
              </w:rPr>
            </w:pPr>
            <w:r w:rsidRPr="00C310FA">
              <w:rPr>
                <w:b/>
                <w:bCs/>
                <w:color w:val="000000"/>
              </w:rPr>
              <w:t>KPŠ</w:t>
            </w:r>
          </w:p>
        </w:tc>
        <w:tc>
          <w:tcPr>
            <w:tcW w:w="1580" w:type="dxa"/>
            <w:tcBorders>
              <w:top w:val="nil"/>
              <w:left w:val="nil"/>
              <w:bottom w:val="nil"/>
              <w:right w:val="nil"/>
            </w:tcBorders>
            <w:shd w:val="clear" w:color="auto" w:fill="auto"/>
            <w:noWrap/>
            <w:vAlign w:val="bottom"/>
            <w:hideMark/>
          </w:tcPr>
          <w:p w14:paraId="51AF7AFD" w14:textId="77777777" w:rsidR="00C310FA" w:rsidRPr="00C310FA" w:rsidRDefault="00C310FA" w:rsidP="00C310FA">
            <w:pPr>
              <w:spacing w:line="360" w:lineRule="auto"/>
              <w:rPr>
                <w:b/>
                <w:bCs/>
                <w:color w:val="000000"/>
              </w:rPr>
            </w:pPr>
          </w:p>
        </w:tc>
        <w:tc>
          <w:tcPr>
            <w:tcW w:w="4100" w:type="dxa"/>
            <w:tcBorders>
              <w:top w:val="nil"/>
              <w:left w:val="nil"/>
              <w:bottom w:val="nil"/>
              <w:right w:val="nil"/>
            </w:tcBorders>
            <w:shd w:val="clear" w:color="auto" w:fill="auto"/>
            <w:noWrap/>
            <w:vAlign w:val="bottom"/>
            <w:hideMark/>
          </w:tcPr>
          <w:p w14:paraId="540E1992" w14:textId="77777777" w:rsidR="00C310FA" w:rsidRPr="00C310FA" w:rsidRDefault="00C310FA" w:rsidP="00C310FA">
            <w:pPr>
              <w:spacing w:line="360" w:lineRule="auto"/>
            </w:pPr>
          </w:p>
        </w:tc>
      </w:tr>
      <w:tr w:rsidR="00C310FA" w:rsidRPr="00C310FA" w14:paraId="24C16FE0" w14:textId="77777777" w:rsidTr="00C310FA">
        <w:trPr>
          <w:trHeight w:val="290"/>
        </w:trPr>
        <w:tc>
          <w:tcPr>
            <w:tcW w:w="1360" w:type="dxa"/>
            <w:tcBorders>
              <w:top w:val="nil"/>
              <w:left w:val="nil"/>
              <w:bottom w:val="nil"/>
              <w:right w:val="nil"/>
            </w:tcBorders>
            <w:shd w:val="clear" w:color="auto" w:fill="auto"/>
            <w:noWrap/>
            <w:vAlign w:val="bottom"/>
            <w:hideMark/>
          </w:tcPr>
          <w:p w14:paraId="2D39790D" w14:textId="561DFF33" w:rsidR="00C310FA" w:rsidRPr="00C310FA" w:rsidRDefault="00C310FA" w:rsidP="00C310FA">
            <w:pPr>
              <w:spacing w:line="360" w:lineRule="auto"/>
              <w:jc w:val="right"/>
              <w:rPr>
                <w:color w:val="000000"/>
              </w:rPr>
            </w:pPr>
            <w:r w:rsidRPr="00C310FA">
              <w:rPr>
                <w:color w:val="000000"/>
              </w:rPr>
              <w:t>21.</w:t>
            </w:r>
            <w:r w:rsidR="00E8522B">
              <w:rPr>
                <w:color w:val="000000"/>
              </w:rPr>
              <w:t xml:space="preserve"> </w:t>
            </w:r>
            <w:r w:rsidRPr="00C310FA">
              <w:rPr>
                <w:color w:val="000000"/>
              </w:rPr>
              <w:t>12.</w:t>
            </w:r>
            <w:r w:rsidR="00E8522B">
              <w:rPr>
                <w:color w:val="000000"/>
              </w:rPr>
              <w:t xml:space="preserve"> </w:t>
            </w:r>
            <w:r w:rsidRPr="00C310FA">
              <w:rPr>
                <w:color w:val="000000"/>
              </w:rPr>
              <w:t>2017</w:t>
            </w:r>
          </w:p>
        </w:tc>
        <w:tc>
          <w:tcPr>
            <w:tcW w:w="2920" w:type="dxa"/>
            <w:tcBorders>
              <w:top w:val="nil"/>
              <w:left w:val="nil"/>
              <w:bottom w:val="nil"/>
              <w:right w:val="nil"/>
            </w:tcBorders>
            <w:shd w:val="clear" w:color="auto" w:fill="auto"/>
            <w:noWrap/>
            <w:vAlign w:val="bottom"/>
            <w:hideMark/>
          </w:tcPr>
          <w:p w14:paraId="10E5A2B2" w14:textId="77777777" w:rsidR="00C310FA" w:rsidRPr="00C310FA" w:rsidRDefault="00C310FA" w:rsidP="00C310FA">
            <w:pPr>
              <w:spacing w:line="360" w:lineRule="auto"/>
              <w:rPr>
                <w:color w:val="000000"/>
              </w:rPr>
            </w:pPr>
            <w:r w:rsidRPr="00C310FA">
              <w:rPr>
                <w:color w:val="000000"/>
              </w:rPr>
              <w:t>KPŠ - 7-12/2017</w:t>
            </w:r>
          </w:p>
        </w:tc>
        <w:tc>
          <w:tcPr>
            <w:tcW w:w="1580" w:type="dxa"/>
            <w:tcBorders>
              <w:top w:val="nil"/>
              <w:left w:val="nil"/>
              <w:bottom w:val="nil"/>
              <w:right w:val="nil"/>
            </w:tcBorders>
            <w:shd w:val="clear" w:color="auto" w:fill="auto"/>
            <w:noWrap/>
            <w:vAlign w:val="bottom"/>
            <w:hideMark/>
          </w:tcPr>
          <w:p w14:paraId="549F3844" w14:textId="77777777" w:rsidR="00C310FA" w:rsidRPr="00C310FA" w:rsidRDefault="00C310FA" w:rsidP="00C310FA">
            <w:pPr>
              <w:spacing w:line="360" w:lineRule="auto"/>
              <w:jc w:val="right"/>
              <w:rPr>
                <w:color w:val="000000"/>
              </w:rPr>
            </w:pPr>
            <w:r w:rsidRPr="00C310FA">
              <w:rPr>
                <w:color w:val="000000"/>
              </w:rPr>
              <w:t>21 043 Kč</w:t>
            </w:r>
          </w:p>
        </w:tc>
        <w:tc>
          <w:tcPr>
            <w:tcW w:w="4100" w:type="dxa"/>
            <w:tcBorders>
              <w:top w:val="nil"/>
              <w:left w:val="nil"/>
              <w:bottom w:val="nil"/>
              <w:right w:val="nil"/>
            </w:tcBorders>
            <w:shd w:val="clear" w:color="auto" w:fill="auto"/>
            <w:noWrap/>
            <w:vAlign w:val="bottom"/>
            <w:hideMark/>
          </w:tcPr>
          <w:p w14:paraId="7B3E6BFB" w14:textId="77777777" w:rsidR="00C310FA" w:rsidRPr="00C310FA" w:rsidRDefault="00C310FA" w:rsidP="00C310FA">
            <w:pPr>
              <w:spacing w:line="360" w:lineRule="auto"/>
              <w:jc w:val="right"/>
              <w:rPr>
                <w:color w:val="000000"/>
              </w:rPr>
            </w:pPr>
          </w:p>
        </w:tc>
      </w:tr>
      <w:tr w:rsidR="00C310FA" w:rsidRPr="00C310FA" w14:paraId="6F692B47" w14:textId="77777777" w:rsidTr="00C310FA">
        <w:trPr>
          <w:trHeight w:val="290"/>
        </w:trPr>
        <w:tc>
          <w:tcPr>
            <w:tcW w:w="1360" w:type="dxa"/>
            <w:tcBorders>
              <w:top w:val="nil"/>
              <w:left w:val="nil"/>
              <w:bottom w:val="nil"/>
              <w:right w:val="nil"/>
            </w:tcBorders>
            <w:shd w:val="clear" w:color="auto" w:fill="auto"/>
            <w:noWrap/>
            <w:vAlign w:val="bottom"/>
            <w:hideMark/>
          </w:tcPr>
          <w:p w14:paraId="2BEDA93C" w14:textId="77777777" w:rsidR="00C310FA" w:rsidRPr="00C310FA" w:rsidRDefault="00C310FA" w:rsidP="00C310FA">
            <w:pPr>
              <w:spacing w:line="360" w:lineRule="auto"/>
            </w:pPr>
          </w:p>
        </w:tc>
        <w:tc>
          <w:tcPr>
            <w:tcW w:w="2920" w:type="dxa"/>
            <w:tcBorders>
              <w:top w:val="nil"/>
              <w:left w:val="nil"/>
              <w:bottom w:val="nil"/>
              <w:right w:val="nil"/>
            </w:tcBorders>
            <w:shd w:val="clear" w:color="auto" w:fill="auto"/>
            <w:noWrap/>
            <w:vAlign w:val="bottom"/>
            <w:hideMark/>
          </w:tcPr>
          <w:p w14:paraId="578239DD" w14:textId="77777777" w:rsidR="00C310FA" w:rsidRPr="00C310FA" w:rsidRDefault="00C310FA" w:rsidP="00C310FA">
            <w:pPr>
              <w:spacing w:line="360" w:lineRule="auto"/>
              <w:rPr>
                <w:color w:val="000000"/>
              </w:rPr>
            </w:pPr>
            <w:r w:rsidRPr="00C310FA">
              <w:rPr>
                <w:color w:val="000000"/>
              </w:rPr>
              <w:t>KPŠ - 1-6/2018</w:t>
            </w:r>
          </w:p>
        </w:tc>
        <w:tc>
          <w:tcPr>
            <w:tcW w:w="1580" w:type="dxa"/>
            <w:tcBorders>
              <w:top w:val="nil"/>
              <w:left w:val="nil"/>
              <w:bottom w:val="nil"/>
              <w:right w:val="nil"/>
            </w:tcBorders>
            <w:shd w:val="clear" w:color="auto" w:fill="auto"/>
            <w:noWrap/>
            <w:vAlign w:val="bottom"/>
            <w:hideMark/>
          </w:tcPr>
          <w:p w14:paraId="39F2AFAC" w14:textId="77777777" w:rsidR="00C310FA" w:rsidRPr="00C310FA" w:rsidRDefault="00C310FA" w:rsidP="00C310FA">
            <w:pPr>
              <w:spacing w:line="360" w:lineRule="auto"/>
              <w:jc w:val="right"/>
              <w:rPr>
                <w:color w:val="000000"/>
              </w:rPr>
            </w:pPr>
            <w:r w:rsidRPr="00C310FA">
              <w:rPr>
                <w:color w:val="000000"/>
              </w:rPr>
              <w:t>45 266 Kč</w:t>
            </w:r>
          </w:p>
        </w:tc>
        <w:tc>
          <w:tcPr>
            <w:tcW w:w="4100" w:type="dxa"/>
            <w:tcBorders>
              <w:top w:val="nil"/>
              <w:left w:val="nil"/>
              <w:bottom w:val="nil"/>
              <w:right w:val="nil"/>
            </w:tcBorders>
            <w:shd w:val="clear" w:color="auto" w:fill="auto"/>
            <w:noWrap/>
            <w:vAlign w:val="bottom"/>
            <w:hideMark/>
          </w:tcPr>
          <w:p w14:paraId="2E4A31E7" w14:textId="77777777" w:rsidR="00C310FA" w:rsidRPr="00C310FA" w:rsidRDefault="00C310FA" w:rsidP="00C310FA">
            <w:pPr>
              <w:spacing w:line="360" w:lineRule="auto"/>
              <w:jc w:val="right"/>
              <w:rPr>
                <w:color w:val="000000"/>
              </w:rPr>
            </w:pPr>
          </w:p>
        </w:tc>
      </w:tr>
      <w:tr w:rsidR="00C310FA" w:rsidRPr="00C310FA" w14:paraId="2CF2D8D3" w14:textId="77777777" w:rsidTr="00C310FA">
        <w:trPr>
          <w:trHeight w:val="290"/>
        </w:trPr>
        <w:tc>
          <w:tcPr>
            <w:tcW w:w="1360" w:type="dxa"/>
            <w:tcBorders>
              <w:top w:val="nil"/>
              <w:left w:val="nil"/>
              <w:bottom w:val="nil"/>
              <w:right w:val="nil"/>
            </w:tcBorders>
            <w:shd w:val="clear" w:color="auto" w:fill="auto"/>
            <w:noWrap/>
            <w:vAlign w:val="bottom"/>
            <w:hideMark/>
          </w:tcPr>
          <w:p w14:paraId="30AE441F" w14:textId="77777777" w:rsidR="00C310FA" w:rsidRPr="00C310FA" w:rsidRDefault="00C310FA" w:rsidP="00C310FA">
            <w:pPr>
              <w:spacing w:line="360" w:lineRule="auto"/>
            </w:pPr>
          </w:p>
        </w:tc>
        <w:tc>
          <w:tcPr>
            <w:tcW w:w="2920" w:type="dxa"/>
            <w:tcBorders>
              <w:top w:val="nil"/>
              <w:left w:val="nil"/>
              <w:bottom w:val="nil"/>
              <w:right w:val="nil"/>
            </w:tcBorders>
            <w:shd w:val="clear" w:color="auto" w:fill="auto"/>
            <w:noWrap/>
            <w:vAlign w:val="bottom"/>
            <w:hideMark/>
          </w:tcPr>
          <w:p w14:paraId="28782085" w14:textId="77777777" w:rsidR="00C310FA" w:rsidRPr="00C310FA" w:rsidRDefault="00C310FA" w:rsidP="00C310FA">
            <w:pPr>
              <w:spacing w:line="360" w:lineRule="auto"/>
            </w:pPr>
          </w:p>
        </w:tc>
        <w:tc>
          <w:tcPr>
            <w:tcW w:w="1580" w:type="dxa"/>
            <w:tcBorders>
              <w:top w:val="nil"/>
              <w:left w:val="nil"/>
              <w:bottom w:val="nil"/>
              <w:right w:val="nil"/>
            </w:tcBorders>
            <w:shd w:val="clear" w:color="auto" w:fill="auto"/>
            <w:noWrap/>
            <w:vAlign w:val="bottom"/>
            <w:hideMark/>
          </w:tcPr>
          <w:p w14:paraId="23845E31" w14:textId="77777777" w:rsidR="00C310FA" w:rsidRPr="00C310FA" w:rsidRDefault="00C310FA" w:rsidP="00C310FA">
            <w:pPr>
              <w:spacing w:line="360" w:lineRule="auto"/>
              <w:jc w:val="right"/>
              <w:rPr>
                <w:b/>
                <w:bCs/>
                <w:color w:val="000000"/>
              </w:rPr>
            </w:pPr>
            <w:r w:rsidRPr="00C310FA">
              <w:rPr>
                <w:b/>
                <w:bCs/>
                <w:color w:val="000000"/>
              </w:rPr>
              <w:t>66 309 Kč</w:t>
            </w:r>
          </w:p>
        </w:tc>
        <w:tc>
          <w:tcPr>
            <w:tcW w:w="4100" w:type="dxa"/>
            <w:tcBorders>
              <w:top w:val="nil"/>
              <w:left w:val="nil"/>
              <w:bottom w:val="nil"/>
              <w:right w:val="nil"/>
            </w:tcBorders>
            <w:shd w:val="clear" w:color="auto" w:fill="auto"/>
            <w:noWrap/>
            <w:vAlign w:val="bottom"/>
            <w:hideMark/>
          </w:tcPr>
          <w:p w14:paraId="281E4968" w14:textId="77777777" w:rsidR="00C310FA" w:rsidRPr="00C310FA" w:rsidRDefault="00C310FA" w:rsidP="00C310FA">
            <w:pPr>
              <w:spacing w:line="360" w:lineRule="auto"/>
              <w:jc w:val="right"/>
              <w:rPr>
                <w:b/>
                <w:bCs/>
                <w:color w:val="000000"/>
              </w:rPr>
            </w:pPr>
          </w:p>
        </w:tc>
      </w:tr>
      <w:tr w:rsidR="00C310FA" w:rsidRPr="00C310FA" w14:paraId="1899E99F" w14:textId="77777777" w:rsidTr="00C310FA">
        <w:trPr>
          <w:trHeight w:val="290"/>
        </w:trPr>
        <w:tc>
          <w:tcPr>
            <w:tcW w:w="1360" w:type="dxa"/>
            <w:tcBorders>
              <w:top w:val="nil"/>
              <w:left w:val="nil"/>
              <w:bottom w:val="nil"/>
              <w:right w:val="nil"/>
            </w:tcBorders>
            <w:shd w:val="clear" w:color="auto" w:fill="auto"/>
            <w:noWrap/>
            <w:vAlign w:val="bottom"/>
            <w:hideMark/>
          </w:tcPr>
          <w:p w14:paraId="686F42DF" w14:textId="77777777" w:rsidR="00C310FA" w:rsidRPr="00C310FA" w:rsidRDefault="00C310FA"/>
        </w:tc>
        <w:tc>
          <w:tcPr>
            <w:tcW w:w="2920" w:type="dxa"/>
            <w:tcBorders>
              <w:top w:val="nil"/>
              <w:left w:val="nil"/>
              <w:bottom w:val="nil"/>
              <w:right w:val="nil"/>
            </w:tcBorders>
            <w:shd w:val="clear" w:color="auto" w:fill="auto"/>
            <w:noWrap/>
            <w:vAlign w:val="bottom"/>
            <w:hideMark/>
          </w:tcPr>
          <w:p w14:paraId="0F6563B8" w14:textId="77777777" w:rsidR="00C310FA" w:rsidRPr="00C310FA" w:rsidRDefault="00C310FA"/>
        </w:tc>
        <w:tc>
          <w:tcPr>
            <w:tcW w:w="1580" w:type="dxa"/>
            <w:tcBorders>
              <w:top w:val="nil"/>
              <w:left w:val="nil"/>
              <w:bottom w:val="nil"/>
              <w:right w:val="nil"/>
            </w:tcBorders>
            <w:shd w:val="clear" w:color="auto" w:fill="auto"/>
            <w:noWrap/>
            <w:vAlign w:val="bottom"/>
            <w:hideMark/>
          </w:tcPr>
          <w:p w14:paraId="3FAF433D" w14:textId="77777777" w:rsidR="00C310FA" w:rsidRPr="00C310FA" w:rsidRDefault="00C310FA"/>
        </w:tc>
        <w:tc>
          <w:tcPr>
            <w:tcW w:w="4100" w:type="dxa"/>
            <w:tcBorders>
              <w:top w:val="nil"/>
              <w:left w:val="nil"/>
              <w:bottom w:val="nil"/>
              <w:right w:val="nil"/>
            </w:tcBorders>
            <w:shd w:val="clear" w:color="auto" w:fill="auto"/>
            <w:noWrap/>
            <w:vAlign w:val="bottom"/>
            <w:hideMark/>
          </w:tcPr>
          <w:p w14:paraId="41B35A3F" w14:textId="77777777" w:rsidR="00C310FA" w:rsidRPr="00C310FA" w:rsidRDefault="00C310FA"/>
        </w:tc>
      </w:tr>
      <w:tr w:rsidR="00C310FA" w:rsidRPr="00C310FA" w14:paraId="1C12E00F" w14:textId="77777777" w:rsidTr="00C310FA">
        <w:trPr>
          <w:trHeight w:val="290"/>
        </w:trPr>
        <w:tc>
          <w:tcPr>
            <w:tcW w:w="1360" w:type="dxa"/>
            <w:tcBorders>
              <w:top w:val="nil"/>
              <w:left w:val="nil"/>
              <w:bottom w:val="nil"/>
              <w:right w:val="nil"/>
            </w:tcBorders>
            <w:shd w:val="clear" w:color="auto" w:fill="auto"/>
            <w:noWrap/>
            <w:vAlign w:val="bottom"/>
            <w:hideMark/>
          </w:tcPr>
          <w:p w14:paraId="63A43E38" w14:textId="77777777" w:rsidR="00C310FA" w:rsidRPr="00C310FA" w:rsidRDefault="00C310FA"/>
        </w:tc>
        <w:tc>
          <w:tcPr>
            <w:tcW w:w="2920" w:type="dxa"/>
            <w:tcBorders>
              <w:top w:val="nil"/>
              <w:left w:val="nil"/>
              <w:bottom w:val="nil"/>
              <w:right w:val="nil"/>
            </w:tcBorders>
            <w:shd w:val="clear" w:color="auto" w:fill="auto"/>
            <w:noWrap/>
            <w:vAlign w:val="bottom"/>
            <w:hideMark/>
          </w:tcPr>
          <w:p w14:paraId="2EF3D2CC" w14:textId="62CF69D7" w:rsidR="00C310FA" w:rsidRPr="00C310FA" w:rsidRDefault="00C310FA">
            <w:pPr>
              <w:rPr>
                <w:b/>
                <w:bCs/>
                <w:color w:val="000000"/>
              </w:rPr>
            </w:pPr>
            <w:r w:rsidRPr="00C310FA">
              <w:rPr>
                <w:b/>
                <w:bCs/>
                <w:color w:val="000000"/>
              </w:rPr>
              <w:t xml:space="preserve">Finanční </w:t>
            </w:r>
            <w:r w:rsidR="00E8522B">
              <w:rPr>
                <w:b/>
                <w:bCs/>
                <w:color w:val="000000"/>
              </w:rPr>
              <w:t xml:space="preserve">dary </w:t>
            </w:r>
            <w:r w:rsidRPr="00C310FA">
              <w:rPr>
                <w:b/>
                <w:bCs/>
                <w:color w:val="000000"/>
              </w:rPr>
              <w:t>celkem</w:t>
            </w:r>
          </w:p>
        </w:tc>
        <w:tc>
          <w:tcPr>
            <w:tcW w:w="1580" w:type="dxa"/>
            <w:tcBorders>
              <w:top w:val="nil"/>
              <w:left w:val="nil"/>
              <w:bottom w:val="nil"/>
              <w:right w:val="nil"/>
            </w:tcBorders>
            <w:shd w:val="clear" w:color="auto" w:fill="auto"/>
            <w:noWrap/>
            <w:vAlign w:val="bottom"/>
            <w:hideMark/>
          </w:tcPr>
          <w:p w14:paraId="5AEA9787" w14:textId="77777777" w:rsidR="00C310FA" w:rsidRPr="00C310FA" w:rsidRDefault="00C310FA">
            <w:pPr>
              <w:jc w:val="right"/>
              <w:rPr>
                <w:b/>
                <w:bCs/>
                <w:color w:val="000000"/>
              </w:rPr>
            </w:pPr>
            <w:r w:rsidRPr="00C310FA">
              <w:rPr>
                <w:b/>
                <w:bCs/>
                <w:color w:val="000000"/>
              </w:rPr>
              <w:t>185 309 Kč</w:t>
            </w:r>
          </w:p>
        </w:tc>
        <w:tc>
          <w:tcPr>
            <w:tcW w:w="4100" w:type="dxa"/>
            <w:tcBorders>
              <w:top w:val="nil"/>
              <w:left w:val="nil"/>
              <w:bottom w:val="nil"/>
              <w:right w:val="nil"/>
            </w:tcBorders>
            <w:shd w:val="clear" w:color="auto" w:fill="auto"/>
            <w:noWrap/>
            <w:vAlign w:val="bottom"/>
            <w:hideMark/>
          </w:tcPr>
          <w:p w14:paraId="74C3F174" w14:textId="77777777" w:rsidR="00C310FA" w:rsidRPr="00C310FA" w:rsidRDefault="00C310FA">
            <w:pPr>
              <w:jc w:val="right"/>
              <w:rPr>
                <w:b/>
                <w:bCs/>
                <w:color w:val="000000"/>
              </w:rPr>
            </w:pPr>
          </w:p>
        </w:tc>
      </w:tr>
      <w:tr w:rsidR="00C310FA" w:rsidRPr="00C310FA" w14:paraId="1D9BAFEE" w14:textId="77777777" w:rsidTr="00C310FA">
        <w:trPr>
          <w:trHeight w:val="290"/>
        </w:trPr>
        <w:tc>
          <w:tcPr>
            <w:tcW w:w="1360" w:type="dxa"/>
            <w:tcBorders>
              <w:top w:val="nil"/>
              <w:left w:val="nil"/>
              <w:bottom w:val="nil"/>
              <w:right w:val="nil"/>
            </w:tcBorders>
            <w:shd w:val="clear" w:color="auto" w:fill="auto"/>
            <w:noWrap/>
            <w:vAlign w:val="bottom"/>
            <w:hideMark/>
          </w:tcPr>
          <w:p w14:paraId="1B2A6F1A" w14:textId="77777777" w:rsidR="00C310FA" w:rsidRPr="00C310FA" w:rsidRDefault="00C310FA"/>
        </w:tc>
        <w:tc>
          <w:tcPr>
            <w:tcW w:w="2920" w:type="dxa"/>
            <w:tcBorders>
              <w:top w:val="nil"/>
              <w:left w:val="nil"/>
              <w:bottom w:val="nil"/>
              <w:right w:val="nil"/>
            </w:tcBorders>
            <w:shd w:val="clear" w:color="auto" w:fill="auto"/>
            <w:noWrap/>
            <w:vAlign w:val="bottom"/>
            <w:hideMark/>
          </w:tcPr>
          <w:p w14:paraId="45F4EF25" w14:textId="77777777" w:rsidR="00C310FA" w:rsidRPr="00C310FA" w:rsidRDefault="00C310FA"/>
        </w:tc>
        <w:tc>
          <w:tcPr>
            <w:tcW w:w="1580" w:type="dxa"/>
            <w:tcBorders>
              <w:top w:val="nil"/>
              <w:left w:val="nil"/>
              <w:bottom w:val="nil"/>
              <w:right w:val="nil"/>
            </w:tcBorders>
            <w:shd w:val="clear" w:color="auto" w:fill="auto"/>
            <w:noWrap/>
            <w:vAlign w:val="bottom"/>
            <w:hideMark/>
          </w:tcPr>
          <w:p w14:paraId="608728D8" w14:textId="77777777" w:rsidR="00C310FA" w:rsidRPr="00C310FA" w:rsidRDefault="00C310FA"/>
        </w:tc>
        <w:tc>
          <w:tcPr>
            <w:tcW w:w="4100" w:type="dxa"/>
            <w:tcBorders>
              <w:top w:val="nil"/>
              <w:left w:val="nil"/>
              <w:bottom w:val="nil"/>
              <w:right w:val="nil"/>
            </w:tcBorders>
            <w:shd w:val="clear" w:color="auto" w:fill="auto"/>
            <w:noWrap/>
            <w:vAlign w:val="bottom"/>
            <w:hideMark/>
          </w:tcPr>
          <w:p w14:paraId="3C36CE78" w14:textId="77777777" w:rsidR="00C310FA" w:rsidRPr="00C310FA" w:rsidRDefault="00C310FA"/>
        </w:tc>
      </w:tr>
      <w:tr w:rsidR="00C310FA" w:rsidRPr="00C310FA" w14:paraId="5E4F21C1" w14:textId="77777777" w:rsidTr="00C310FA">
        <w:trPr>
          <w:trHeight w:val="290"/>
        </w:trPr>
        <w:tc>
          <w:tcPr>
            <w:tcW w:w="1360" w:type="dxa"/>
            <w:tcBorders>
              <w:top w:val="nil"/>
              <w:left w:val="nil"/>
              <w:bottom w:val="nil"/>
              <w:right w:val="nil"/>
            </w:tcBorders>
            <w:shd w:val="clear" w:color="auto" w:fill="auto"/>
            <w:noWrap/>
            <w:vAlign w:val="bottom"/>
            <w:hideMark/>
          </w:tcPr>
          <w:p w14:paraId="5A6BB972" w14:textId="77777777" w:rsidR="00C310FA" w:rsidRPr="00C310FA" w:rsidRDefault="00C310FA"/>
        </w:tc>
        <w:tc>
          <w:tcPr>
            <w:tcW w:w="2920" w:type="dxa"/>
            <w:tcBorders>
              <w:top w:val="nil"/>
              <w:left w:val="nil"/>
              <w:bottom w:val="nil"/>
              <w:right w:val="nil"/>
            </w:tcBorders>
            <w:shd w:val="clear" w:color="auto" w:fill="auto"/>
            <w:noWrap/>
            <w:vAlign w:val="bottom"/>
            <w:hideMark/>
          </w:tcPr>
          <w:p w14:paraId="71B62D77" w14:textId="77777777" w:rsidR="00C310FA" w:rsidRPr="00C310FA" w:rsidRDefault="00C310FA"/>
        </w:tc>
        <w:tc>
          <w:tcPr>
            <w:tcW w:w="1580" w:type="dxa"/>
            <w:tcBorders>
              <w:top w:val="nil"/>
              <w:left w:val="nil"/>
              <w:bottom w:val="nil"/>
              <w:right w:val="nil"/>
            </w:tcBorders>
            <w:shd w:val="clear" w:color="auto" w:fill="auto"/>
            <w:noWrap/>
            <w:vAlign w:val="bottom"/>
            <w:hideMark/>
          </w:tcPr>
          <w:p w14:paraId="74FB3360" w14:textId="77777777" w:rsidR="00C310FA" w:rsidRPr="00C310FA" w:rsidRDefault="00C310FA"/>
        </w:tc>
        <w:tc>
          <w:tcPr>
            <w:tcW w:w="4100" w:type="dxa"/>
            <w:tcBorders>
              <w:top w:val="nil"/>
              <w:left w:val="nil"/>
              <w:bottom w:val="nil"/>
              <w:right w:val="nil"/>
            </w:tcBorders>
            <w:shd w:val="clear" w:color="auto" w:fill="auto"/>
            <w:noWrap/>
            <w:vAlign w:val="bottom"/>
            <w:hideMark/>
          </w:tcPr>
          <w:p w14:paraId="63EEE189" w14:textId="77777777" w:rsidR="00C310FA" w:rsidRPr="00C310FA" w:rsidRDefault="00C310FA"/>
        </w:tc>
      </w:tr>
      <w:tr w:rsidR="00C310FA" w:rsidRPr="00C310FA" w14:paraId="11E4D580" w14:textId="77777777" w:rsidTr="00C310FA">
        <w:trPr>
          <w:trHeight w:val="290"/>
        </w:trPr>
        <w:tc>
          <w:tcPr>
            <w:tcW w:w="1360" w:type="dxa"/>
            <w:tcBorders>
              <w:top w:val="nil"/>
              <w:left w:val="nil"/>
              <w:bottom w:val="nil"/>
              <w:right w:val="nil"/>
            </w:tcBorders>
            <w:shd w:val="clear" w:color="auto" w:fill="auto"/>
            <w:noWrap/>
            <w:vAlign w:val="bottom"/>
            <w:hideMark/>
          </w:tcPr>
          <w:p w14:paraId="1CCED2EA" w14:textId="77777777" w:rsidR="00C310FA" w:rsidRPr="00C310FA" w:rsidRDefault="00C310FA" w:rsidP="00C310FA">
            <w:pPr>
              <w:spacing w:line="360" w:lineRule="auto"/>
              <w:rPr>
                <w:b/>
                <w:bCs/>
                <w:color w:val="000000"/>
              </w:rPr>
            </w:pPr>
            <w:r w:rsidRPr="00C310FA">
              <w:rPr>
                <w:b/>
                <w:bCs/>
                <w:color w:val="000000"/>
              </w:rPr>
              <w:t>Věcné</w:t>
            </w:r>
          </w:p>
        </w:tc>
        <w:tc>
          <w:tcPr>
            <w:tcW w:w="2920" w:type="dxa"/>
            <w:tcBorders>
              <w:top w:val="nil"/>
              <w:left w:val="nil"/>
              <w:bottom w:val="nil"/>
              <w:right w:val="nil"/>
            </w:tcBorders>
            <w:shd w:val="clear" w:color="auto" w:fill="auto"/>
            <w:noWrap/>
            <w:vAlign w:val="bottom"/>
            <w:hideMark/>
          </w:tcPr>
          <w:p w14:paraId="457E20C4" w14:textId="7E649F8A" w:rsidR="00C310FA" w:rsidRPr="00C310FA" w:rsidRDefault="00E8522B" w:rsidP="00C310FA">
            <w:pPr>
              <w:spacing w:line="360" w:lineRule="auto"/>
              <w:rPr>
                <w:b/>
                <w:bCs/>
                <w:color w:val="000000"/>
              </w:rPr>
            </w:pPr>
            <w:r>
              <w:rPr>
                <w:b/>
                <w:bCs/>
                <w:color w:val="000000"/>
              </w:rPr>
              <w:t>dary</w:t>
            </w:r>
          </w:p>
        </w:tc>
        <w:tc>
          <w:tcPr>
            <w:tcW w:w="1580" w:type="dxa"/>
            <w:tcBorders>
              <w:top w:val="nil"/>
              <w:left w:val="nil"/>
              <w:bottom w:val="nil"/>
              <w:right w:val="nil"/>
            </w:tcBorders>
            <w:shd w:val="clear" w:color="auto" w:fill="auto"/>
            <w:noWrap/>
            <w:vAlign w:val="bottom"/>
            <w:hideMark/>
          </w:tcPr>
          <w:p w14:paraId="12BBDD2B" w14:textId="77777777" w:rsidR="00C310FA" w:rsidRPr="00C310FA" w:rsidRDefault="00C310FA" w:rsidP="00C310FA">
            <w:pPr>
              <w:spacing w:line="360" w:lineRule="auto"/>
            </w:pPr>
          </w:p>
        </w:tc>
        <w:tc>
          <w:tcPr>
            <w:tcW w:w="4100" w:type="dxa"/>
            <w:tcBorders>
              <w:top w:val="nil"/>
              <w:left w:val="nil"/>
              <w:bottom w:val="nil"/>
              <w:right w:val="nil"/>
            </w:tcBorders>
            <w:shd w:val="clear" w:color="auto" w:fill="auto"/>
            <w:noWrap/>
            <w:vAlign w:val="bottom"/>
            <w:hideMark/>
          </w:tcPr>
          <w:p w14:paraId="4C20658E" w14:textId="77777777" w:rsidR="00C310FA" w:rsidRPr="00C310FA" w:rsidRDefault="00C310FA" w:rsidP="00C310FA">
            <w:pPr>
              <w:spacing w:line="360" w:lineRule="auto"/>
            </w:pPr>
          </w:p>
        </w:tc>
      </w:tr>
      <w:tr w:rsidR="00C310FA" w:rsidRPr="00C310FA" w14:paraId="44318714" w14:textId="77777777" w:rsidTr="00C310FA">
        <w:trPr>
          <w:trHeight w:val="290"/>
        </w:trPr>
        <w:tc>
          <w:tcPr>
            <w:tcW w:w="1360" w:type="dxa"/>
            <w:tcBorders>
              <w:top w:val="nil"/>
              <w:left w:val="nil"/>
              <w:bottom w:val="nil"/>
              <w:right w:val="nil"/>
            </w:tcBorders>
            <w:shd w:val="clear" w:color="auto" w:fill="auto"/>
            <w:noWrap/>
            <w:vAlign w:val="bottom"/>
            <w:hideMark/>
          </w:tcPr>
          <w:p w14:paraId="12DF4BF8" w14:textId="77777777" w:rsidR="00C310FA" w:rsidRPr="00C310FA" w:rsidRDefault="00C310FA" w:rsidP="00C310FA">
            <w:pPr>
              <w:spacing w:line="360" w:lineRule="auto"/>
            </w:pPr>
          </w:p>
        </w:tc>
        <w:tc>
          <w:tcPr>
            <w:tcW w:w="2920" w:type="dxa"/>
            <w:tcBorders>
              <w:top w:val="nil"/>
              <w:left w:val="nil"/>
              <w:bottom w:val="nil"/>
              <w:right w:val="nil"/>
            </w:tcBorders>
            <w:shd w:val="clear" w:color="auto" w:fill="auto"/>
            <w:noWrap/>
            <w:vAlign w:val="bottom"/>
            <w:hideMark/>
          </w:tcPr>
          <w:p w14:paraId="1B7232FA" w14:textId="77777777" w:rsidR="00C310FA" w:rsidRPr="00C310FA" w:rsidRDefault="00C310FA" w:rsidP="00C310FA">
            <w:pPr>
              <w:spacing w:line="360" w:lineRule="auto"/>
              <w:rPr>
                <w:color w:val="000000"/>
              </w:rPr>
            </w:pPr>
            <w:r w:rsidRPr="00C310FA">
              <w:rPr>
                <w:color w:val="000000"/>
              </w:rPr>
              <w:t>Milan Indrák</w:t>
            </w:r>
          </w:p>
        </w:tc>
        <w:tc>
          <w:tcPr>
            <w:tcW w:w="1580" w:type="dxa"/>
            <w:tcBorders>
              <w:top w:val="nil"/>
              <w:left w:val="nil"/>
              <w:bottom w:val="nil"/>
              <w:right w:val="nil"/>
            </w:tcBorders>
            <w:shd w:val="clear" w:color="auto" w:fill="auto"/>
            <w:noWrap/>
            <w:vAlign w:val="bottom"/>
            <w:hideMark/>
          </w:tcPr>
          <w:p w14:paraId="071A580C" w14:textId="77777777" w:rsidR="00C310FA" w:rsidRPr="00C310FA" w:rsidRDefault="00C310FA" w:rsidP="00C310FA">
            <w:pPr>
              <w:spacing w:line="360" w:lineRule="auto"/>
              <w:jc w:val="right"/>
              <w:rPr>
                <w:color w:val="000000"/>
              </w:rPr>
            </w:pPr>
            <w:r w:rsidRPr="00C310FA">
              <w:rPr>
                <w:color w:val="000000"/>
              </w:rPr>
              <w:t>12 940 Kč</w:t>
            </w:r>
          </w:p>
        </w:tc>
        <w:tc>
          <w:tcPr>
            <w:tcW w:w="4100" w:type="dxa"/>
            <w:tcBorders>
              <w:top w:val="nil"/>
              <w:left w:val="nil"/>
              <w:bottom w:val="nil"/>
              <w:right w:val="nil"/>
            </w:tcBorders>
            <w:shd w:val="clear" w:color="auto" w:fill="auto"/>
            <w:noWrap/>
            <w:vAlign w:val="bottom"/>
            <w:hideMark/>
          </w:tcPr>
          <w:p w14:paraId="18B072D1" w14:textId="77777777" w:rsidR="00C310FA" w:rsidRPr="00C310FA" w:rsidRDefault="00C310FA" w:rsidP="00C310FA">
            <w:pPr>
              <w:spacing w:line="360" w:lineRule="auto"/>
              <w:rPr>
                <w:color w:val="000000"/>
              </w:rPr>
            </w:pPr>
            <w:r w:rsidRPr="00C310FA">
              <w:rPr>
                <w:color w:val="000000"/>
              </w:rPr>
              <w:t>kopírka + tonery MŠ Štětovice</w:t>
            </w:r>
          </w:p>
        </w:tc>
      </w:tr>
      <w:tr w:rsidR="00C310FA" w:rsidRPr="00C310FA" w14:paraId="0A2C51CD" w14:textId="77777777" w:rsidTr="00C310FA">
        <w:trPr>
          <w:trHeight w:val="290"/>
        </w:trPr>
        <w:tc>
          <w:tcPr>
            <w:tcW w:w="1360" w:type="dxa"/>
            <w:tcBorders>
              <w:top w:val="nil"/>
              <w:left w:val="nil"/>
              <w:bottom w:val="nil"/>
              <w:right w:val="nil"/>
            </w:tcBorders>
            <w:shd w:val="clear" w:color="auto" w:fill="auto"/>
            <w:noWrap/>
            <w:vAlign w:val="bottom"/>
            <w:hideMark/>
          </w:tcPr>
          <w:p w14:paraId="3B17EB39" w14:textId="77777777" w:rsidR="00C310FA" w:rsidRPr="00C310FA" w:rsidRDefault="00C310FA" w:rsidP="00C310FA">
            <w:pPr>
              <w:spacing w:line="360" w:lineRule="auto"/>
              <w:rPr>
                <w:color w:val="000000"/>
              </w:rPr>
            </w:pPr>
          </w:p>
        </w:tc>
        <w:tc>
          <w:tcPr>
            <w:tcW w:w="2920" w:type="dxa"/>
            <w:tcBorders>
              <w:top w:val="nil"/>
              <w:left w:val="nil"/>
              <w:bottom w:val="nil"/>
              <w:right w:val="nil"/>
            </w:tcBorders>
            <w:shd w:val="clear" w:color="auto" w:fill="auto"/>
            <w:noWrap/>
            <w:vAlign w:val="bottom"/>
            <w:hideMark/>
          </w:tcPr>
          <w:p w14:paraId="1FA7C532" w14:textId="77777777" w:rsidR="00C310FA" w:rsidRPr="00C310FA" w:rsidRDefault="00C310FA" w:rsidP="00C310FA">
            <w:pPr>
              <w:spacing w:line="360" w:lineRule="auto"/>
              <w:rPr>
                <w:color w:val="000000"/>
              </w:rPr>
            </w:pPr>
            <w:r w:rsidRPr="00C310FA">
              <w:rPr>
                <w:color w:val="000000"/>
              </w:rPr>
              <w:t>Milan Indrák</w:t>
            </w:r>
          </w:p>
        </w:tc>
        <w:tc>
          <w:tcPr>
            <w:tcW w:w="1580" w:type="dxa"/>
            <w:tcBorders>
              <w:top w:val="nil"/>
              <w:left w:val="nil"/>
              <w:bottom w:val="nil"/>
              <w:right w:val="nil"/>
            </w:tcBorders>
            <w:shd w:val="clear" w:color="auto" w:fill="auto"/>
            <w:noWrap/>
            <w:vAlign w:val="bottom"/>
            <w:hideMark/>
          </w:tcPr>
          <w:p w14:paraId="0244E0B1" w14:textId="77777777" w:rsidR="00C310FA" w:rsidRPr="00C310FA" w:rsidRDefault="00C310FA" w:rsidP="00C310FA">
            <w:pPr>
              <w:spacing w:line="360" w:lineRule="auto"/>
              <w:jc w:val="right"/>
              <w:rPr>
                <w:color w:val="000000"/>
              </w:rPr>
            </w:pPr>
            <w:r w:rsidRPr="00C310FA">
              <w:rPr>
                <w:color w:val="000000"/>
              </w:rPr>
              <w:t>13 962 Kč</w:t>
            </w:r>
          </w:p>
        </w:tc>
        <w:tc>
          <w:tcPr>
            <w:tcW w:w="4100" w:type="dxa"/>
            <w:tcBorders>
              <w:top w:val="nil"/>
              <w:left w:val="nil"/>
              <w:bottom w:val="nil"/>
              <w:right w:val="nil"/>
            </w:tcBorders>
            <w:shd w:val="clear" w:color="auto" w:fill="auto"/>
            <w:noWrap/>
            <w:vAlign w:val="bottom"/>
            <w:hideMark/>
          </w:tcPr>
          <w:p w14:paraId="276C8B64" w14:textId="77777777" w:rsidR="00C310FA" w:rsidRPr="00C310FA" w:rsidRDefault="00C310FA" w:rsidP="00C310FA">
            <w:pPr>
              <w:spacing w:line="360" w:lineRule="auto"/>
              <w:rPr>
                <w:color w:val="000000"/>
              </w:rPr>
            </w:pPr>
            <w:r w:rsidRPr="00C310FA">
              <w:rPr>
                <w:color w:val="000000"/>
              </w:rPr>
              <w:t>kopírka + tonery ZŠ Dubany</w:t>
            </w:r>
          </w:p>
        </w:tc>
      </w:tr>
      <w:tr w:rsidR="00C310FA" w:rsidRPr="00C310FA" w14:paraId="5E14E54E" w14:textId="77777777" w:rsidTr="00C310FA">
        <w:trPr>
          <w:trHeight w:val="290"/>
        </w:trPr>
        <w:tc>
          <w:tcPr>
            <w:tcW w:w="1360" w:type="dxa"/>
            <w:tcBorders>
              <w:top w:val="nil"/>
              <w:left w:val="nil"/>
              <w:bottom w:val="nil"/>
              <w:right w:val="nil"/>
            </w:tcBorders>
            <w:shd w:val="clear" w:color="auto" w:fill="auto"/>
            <w:noWrap/>
            <w:vAlign w:val="bottom"/>
            <w:hideMark/>
          </w:tcPr>
          <w:p w14:paraId="614AE11D" w14:textId="77777777" w:rsidR="00C310FA" w:rsidRPr="00C310FA" w:rsidRDefault="00C310FA" w:rsidP="00C310FA">
            <w:pPr>
              <w:spacing w:line="360" w:lineRule="auto"/>
              <w:rPr>
                <w:color w:val="000000"/>
              </w:rPr>
            </w:pPr>
          </w:p>
        </w:tc>
        <w:tc>
          <w:tcPr>
            <w:tcW w:w="2920" w:type="dxa"/>
            <w:tcBorders>
              <w:top w:val="nil"/>
              <w:left w:val="nil"/>
              <w:bottom w:val="nil"/>
              <w:right w:val="nil"/>
            </w:tcBorders>
            <w:shd w:val="clear" w:color="auto" w:fill="auto"/>
            <w:noWrap/>
            <w:vAlign w:val="bottom"/>
            <w:hideMark/>
          </w:tcPr>
          <w:p w14:paraId="10AB05DB" w14:textId="1F4EB7A4" w:rsidR="00C310FA" w:rsidRPr="00C310FA" w:rsidRDefault="00E8522B" w:rsidP="00C310FA">
            <w:pPr>
              <w:spacing w:line="360" w:lineRule="auto"/>
            </w:pPr>
            <w:r>
              <w:rPr>
                <w:b/>
                <w:bCs/>
                <w:color w:val="000000"/>
              </w:rPr>
              <w:t>Věcné</w:t>
            </w:r>
            <w:r w:rsidRPr="00C310FA">
              <w:rPr>
                <w:b/>
                <w:bCs/>
                <w:color w:val="000000"/>
              </w:rPr>
              <w:t xml:space="preserve"> </w:t>
            </w:r>
            <w:r>
              <w:rPr>
                <w:b/>
                <w:bCs/>
                <w:color w:val="000000"/>
              </w:rPr>
              <w:t xml:space="preserve">dary </w:t>
            </w:r>
            <w:r w:rsidRPr="00C310FA">
              <w:rPr>
                <w:b/>
                <w:bCs/>
                <w:color w:val="000000"/>
              </w:rPr>
              <w:t>celkem</w:t>
            </w:r>
          </w:p>
        </w:tc>
        <w:tc>
          <w:tcPr>
            <w:tcW w:w="1580" w:type="dxa"/>
            <w:tcBorders>
              <w:top w:val="nil"/>
              <w:left w:val="nil"/>
              <w:bottom w:val="nil"/>
              <w:right w:val="nil"/>
            </w:tcBorders>
            <w:shd w:val="clear" w:color="auto" w:fill="auto"/>
            <w:noWrap/>
            <w:vAlign w:val="bottom"/>
            <w:hideMark/>
          </w:tcPr>
          <w:p w14:paraId="0C0C60C1" w14:textId="77777777" w:rsidR="00C310FA" w:rsidRPr="00C310FA" w:rsidRDefault="00C310FA" w:rsidP="00C310FA">
            <w:pPr>
              <w:spacing w:line="360" w:lineRule="auto"/>
              <w:jc w:val="right"/>
              <w:rPr>
                <w:b/>
                <w:bCs/>
                <w:color w:val="000000"/>
              </w:rPr>
            </w:pPr>
            <w:r w:rsidRPr="00C310FA">
              <w:rPr>
                <w:b/>
                <w:bCs/>
                <w:color w:val="000000"/>
              </w:rPr>
              <w:t>26 902 Kč</w:t>
            </w:r>
          </w:p>
        </w:tc>
        <w:tc>
          <w:tcPr>
            <w:tcW w:w="4100" w:type="dxa"/>
            <w:tcBorders>
              <w:top w:val="nil"/>
              <w:left w:val="nil"/>
              <w:bottom w:val="nil"/>
              <w:right w:val="nil"/>
            </w:tcBorders>
            <w:shd w:val="clear" w:color="auto" w:fill="auto"/>
            <w:noWrap/>
            <w:vAlign w:val="bottom"/>
            <w:hideMark/>
          </w:tcPr>
          <w:p w14:paraId="51E87672" w14:textId="77777777" w:rsidR="00C310FA" w:rsidRPr="00C310FA" w:rsidRDefault="00C310FA" w:rsidP="00C310FA">
            <w:pPr>
              <w:spacing w:line="360" w:lineRule="auto"/>
              <w:jc w:val="right"/>
              <w:rPr>
                <w:b/>
                <w:bCs/>
                <w:color w:val="000000"/>
              </w:rPr>
            </w:pPr>
          </w:p>
        </w:tc>
      </w:tr>
    </w:tbl>
    <w:p w14:paraId="7572B188" w14:textId="21DC789D" w:rsidR="00C310FA" w:rsidRPr="00E8522B" w:rsidRDefault="00E8522B" w:rsidP="00C310FA">
      <w:pPr>
        <w:jc w:val="both"/>
      </w:pPr>
      <w:r w:rsidRPr="00E8522B">
        <w:t>P</w:t>
      </w:r>
      <w:r w:rsidR="00C310FA" w:rsidRPr="00E8522B">
        <w:t xml:space="preserve">odpora finančními i věcnými dary činila ve školním roce 2017/2018 </w:t>
      </w:r>
      <w:r w:rsidRPr="00E8522B">
        <w:t>celkem 212 211Kč</w:t>
      </w:r>
    </w:p>
    <w:p w14:paraId="6FA60967" w14:textId="77777777" w:rsidR="002F1533" w:rsidRPr="00A665FF" w:rsidRDefault="002F1533" w:rsidP="00A665FF">
      <w:pPr>
        <w:pStyle w:val="Normlnweb"/>
        <w:spacing w:before="120" w:beforeAutospacing="0" w:after="0" w:afterAutospacing="0"/>
        <w:rPr>
          <w:b/>
        </w:rPr>
      </w:pPr>
    </w:p>
    <w:p w14:paraId="1AA90B27" w14:textId="76433B03" w:rsidR="00A86E05" w:rsidRPr="00331400" w:rsidRDefault="00A86E05" w:rsidP="00A86E05">
      <w:pPr>
        <w:pStyle w:val="Normlnweb"/>
        <w:spacing w:before="0" w:beforeAutospacing="0" w:after="120" w:afterAutospacing="0"/>
      </w:pPr>
      <w:r w:rsidRPr="00BE7B14">
        <w:t>Samozřejmě bychom chtěli poděkovat i dalším sponzorům, kteří přispěli menšími, či většími dary do tomboly na ples KPŠ</w:t>
      </w:r>
      <w:r w:rsidR="002F1533">
        <w:t>, na pohoštění při „Pasování na čtenáře“ a pohoštění při rozloučení s „deváťáky.</w:t>
      </w:r>
    </w:p>
    <w:p w14:paraId="621D95BB" w14:textId="77777777" w:rsidR="00A86E05" w:rsidRPr="00A86E05" w:rsidRDefault="00A86E05" w:rsidP="00A86E05"/>
    <w:p w14:paraId="24061A7A" w14:textId="77777777" w:rsidR="00F55B65" w:rsidRDefault="005D377D" w:rsidP="00FC722E">
      <w:pPr>
        <w:pStyle w:val="Nadpis1"/>
        <w:numPr>
          <w:ilvl w:val="0"/>
          <w:numId w:val="2"/>
        </w:numPr>
        <w:tabs>
          <w:tab w:val="left" w:pos="142"/>
          <w:tab w:val="left" w:pos="1134"/>
        </w:tabs>
        <w:spacing w:after="240"/>
      </w:pPr>
      <w:r>
        <w:t xml:space="preserve">Shrnutí a </w:t>
      </w:r>
      <w:r w:rsidR="003D565B">
        <w:t>zhodnocení</w:t>
      </w:r>
    </w:p>
    <w:p w14:paraId="28B57090" w14:textId="7518C2B4" w:rsidR="007E7B8A" w:rsidRDefault="0079573C" w:rsidP="005E7C6A">
      <w:pPr>
        <w:ind w:firstLine="426"/>
        <w:jc w:val="both"/>
      </w:pPr>
      <w:r>
        <w:t>Loňský školní rok se řadí k úspěšnějším rokům v historii školy. Nejvíce si asi ceníme těchto úspěchů:</w:t>
      </w:r>
    </w:p>
    <w:p w14:paraId="51F263EF" w14:textId="5D5C5CB2" w:rsidR="0079573C" w:rsidRDefault="0079573C" w:rsidP="0079573C">
      <w:pPr>
        <w:pStyle w:val="Odstavecseseznamem"/>
        <w:numPr>
          <w:ilvl w:val="0"/>
          <w:numId w:val="20"/>
        </w:numPr>
        <w:jc w:val="both"/>
      </w:pPr>
      <w:r>
        <w:t>3. místo K. Tajovské v okresním kole Matematické olympiády</w:t>
      </w:r>
    </w:p>
    <w:p w14:paraId="3B5CFE0B" w14:textId="54A79266" w:rsidR="0079573C" w:rsidRDefault="0079573C" w:rsidP="0079573C">
      <w:pPr>
        <w:pStyle w:val="Odstavecseseznamem"/>
        <w:numPr>
          <w:ilvl w:val="0"/>
          <w:numId w:val="20"/>
        </w:numPr>
        <w:jc w:val="both"/>
      </w:pPr>
      <w:r>
        <w:t>Dělené 1. místo T. Cejtchamla v celostátním kole</w:t>
      </w:r>
      <w:r w:rsidR="007A6CA8">
        <w:t xml:space="preserve"> Matematického klokana v kategorii Klokánek</w:t>
      </w:r>
    </w:p>
    <w:p w14:paraId="3BA832F7" w14:textId="1D2840BD" w:rsidR="007A6CA8" w:rsidRDefault="007A6CA8" w:rsidP="0079573C">
      <w:pPr>
        <w:pStyle w:val="Odstavecseseznamem"/>
        <w:numPr>
          <w:ilvl w:val="0"/>
          <w:numId w:val="20"/>
        </w:numPr>
        <w:jc w:val="both"/>
      </w:pPr>
      <w:r>
        <w:t>Ocenění pro nejlepší účastníky Národního testování SCIO v rámci Olomouckého kraje – J. Navrátil 3. třída, P. Podborská – ČJ – 7. třída</w:t>
      </w:r>
    </w:p>
    <w:p w14:paraId="2C485892" w14:textId="6D9ED862" w:rsidR="007A6CA8" w:rsidRDefault="007A6CA8" w:rsidP="0079573C">
      <w:pPr>
        <w:pStyle w:val="Odstavecseseznamem"/>
        <w:numPr>
          <w:ilvl w:val="0"/>
          <w:numId w:val="20"/>
        </w:numPr>
        <w:jc w:val="both"/>
      </w:pPr>
      <w:r>
        <w:t>7. třída patřila mezi 20% nejúspěšnějších tříd v rámci Národního testování SCIO</w:t>
      </w:r>
    </w:p>
    <w:p w14:paraId="1BB6D6BB" w14:textId="057076EE" w:rsidR="007A6CA8" w:rsidRDefault="007A6CA8" w:rsidP="007A6CA8">
      <w:pPr>
        <w:ind w:firstLine="426"/>
        <w:jc w:val="both"/>
      </w:pPr>
      <w:r>
        <w:t>Potěšili nás úspěchy našich žaček ve výtvarných soutěžích i dobré výsledky našich šachistů.</w:t>
      </w:r>
    </w:p>
    <w:p w14:paraId="7ABF6F00" w14:textId="6C508801" w:rsidR="004F1C2B" w:rsidRDefault="007A6CA8" w:rsidP="007A6CA8">
      <w:pPr>
        <w:ind w:firstLine="426"/>
        <w:jc w:val="both"/>
      </w:pPr>
      <w:r>
        <w:t xml:space="preserve">Významným pozitivním momentem v přístupu jednotlivých vyučujících k jejich práci je zapojení školy do projektu, který probíhá v rámci spolupráce s Gymnáziem </w:t>
      </w:r>
      <w:r w:rsidR="004F1C2B">
        <w:t>Jiřího Wolk</w:t>
      </w:r>
      <w:r>
        <w:t>era. V rámci tohoto projektu využívají jednotliví učitelé</w:t>
      </w:r>
      <w:r w:rsidR="004F1C2B">
        <w:t xml:space="preserve"> možnost vzájemné podpory ve společných hodinách. Vyučující tak mohou lépe koordinovat mezipředmětové vztahy ve výuce, případně sjednocovat požadavky na žáky napříč vyučovacími předměty i mezi výukou na I. </w:t>
      </w:r>
      <w:r w:rsidR="00E62A88">
        <w:t>a</w:t>
      </w:r>
      <w:r w:rsidR="004F1C2B">
        <w:t xml:space="preserve"> II. </w:t>
      </w:r>
      <w:r w:rsidR="00E62A88">
        <w:t>s</w:t>
      </w:r>
      <w:r w:rsidR="004F1C2B">
        <w:t>tupni ZŠ.</w:t>
      </w:r>
    </w:p>
    <w:p w14:paraId="40F8795F" w14:textId="77777777" w:rsidR="00B2197D" w:rsidRDefault="004F1C2B" w:rsidP="007A6CA8">
      <w:pPr>
        <w:ind w:firstLine="426"/>
        <w:jc w:val="both"/>
      </w:pPr>
      <w:r>
        <w:t xml:space="preserve">Jsme velmi rádi, že se podařilo díky velké podpoře obce realizovat rekonstrukci učeben informatiky a cizích jazyků včetně kabinetů a žákovské kuchyňky. Projekt v celkové hodnotě bezmála 5 mil. Kč výrazně </w:t>
      </w:r>
      <w:r w:rsidR="00B2197D">
        <w:t>zkulturnil</w:t>
      </w:r>
      <w:r>
        <w:t xml:space="preserve"> prostředí pro výuku</w:t>
      </w:r>
      <w:r w:rsidR="00B2197D">
        <w:t>. Z</w:t>
      </w:r>
      <w:r>
        <w:t>ároveň díky modernímu vybavení otevírá nové možnosti</w:t>
      </w:r>
      <w:r w:rsidR="00B2197D">
        <w:t xml:space="preserve"> </w:t>
      </w:r>
      <w:r>
        <w:t xml:space="preserve">v oblasti </w:t>
      </w:r>
      <w:r w:rsidR="00B2197D">
        <w:t xml:space="preserve">digitálních technologií a přináší nové metody a postupy při výuce cizích jazyků. </w:t>
      </w:r>
    </w:p>
    <w:p w14:paraId="699D9A54" w14:textId="357B70FD" w:rsidR="00B2197D" w:rsidRDefault="00B2197D" w:rsidP="007A6CA8">
      <w:pPr>
        <w:ind w:firstLine="426"/>
        <w:jc w:val="both"/>
      </w:pPr>
      <w:r>
        <w:t>Věříme, že zvýšená péče o žáky s</w:t>
      </w:r>
      <w:r w:rsidR="00E62A88">
        <w:t>e</w:t>
      </w:r>
      <w:r>
        <w:t> SVP, podpořená prací 4 asistentů pedagoga, pomůže těmto žákům dosahovat optimálních výsledků v rámci jejich možností.</w:t>
      </w:r>
    </w:p>
    <w:p w14:paraId="49880D50" w14:textId="21F5DA33" w:rsidR="00B2197D" w:rsidRDefault="00B2197D" w:rsidP="00E62A88">
      <w:pPr>
        <w:ind w:firstLine="426"/>
        <w:jc w:val="both"/>
      </w:pPr>
      <w:r>
        <w:t>Stále se potýkáme se slabší motivací k dosažení dobrých výsledků u žáků druhého stupně, s výjimkou těch, kteří si vybírají gymnázia, případně jiné prestižní střední školy.</w:t>
      </w:r>
      <w:r w:rsidR="00E62A88">
        <w:t xml:space="preserve"> </w:t>
      </w:r>
      <w:r w:rsidR="002F6E5A">
        <w:t>Budeme se snažit ve spolupráci s rodiči tyto žáky motivovat k větší zodpovědnosti za výsledky vlastní práce a budeme hledat cesty ke zvýšení vnitřní motivace těchto žáků.</w:t>
      </w:r>
    </w:p>
    <w:p w14:paraId="468F3C9C" w14:textId="0EFF0CE0" w:rsidR="007A6CA8" w:rsidRDefault="00B2197D" w:rsidP="007A6CA8">
      <w:pPr>
        <w:ind w:firstLine="426"/>
        <w:jc w:val="both"/>
      </w:pPr>
      <w:r>
        <w:t xml:space="preserve">  </w:t>
      </w:r>
    </w:p>
    <w:p w14:paraId="436AA269" w14:textId="5EA08654" w:rsidR="007A6CA8" w:rsidRDefault="007A6CA8" w:rsidP="007A6CA8">
      <w:pPr>
        <w:jc w:val="both"/>
      </w:pPr>
    </w:p>
    <w:p w14:paraId="53AC0846" w14:textId="77777777" w:rsidR="004A3137" w:rsidRDefault="004A3137" w:rsidP="005E7C6A">
      <w:pPr>
        <w:ind w:firstLine="426"/>
        <w:jc w:val="both"/>
      </w:pPr>
    </w:p>
    <w:p w14:paraId="09C6359B" w14:textId="77777777" w:rsidR="005F62AC" w:rsidRDefault="005F62AC" w:rsidP="005E7C6A">
      <w:pPr>
        <w:ind w:firstLine="426"/>
        <w:jc w:val="both"/>
      </w:pPr>
    </w:p>
    <w:p w14:paraId="14033C6D" w14:textId="77777777" w:rsidR="005F62AC" w:rsidRDefault="005F62AC" w:rsidP="005E7C6A">
      <w:pPr>
        <w:ind w:firstLine="426"/>
        <w:jc w:val="both"/>
      </w:pPr>
    </w:p>
    <w:p w14:paraId="5B31CF27" w14:textId="77777777" w:rsidR="004A3137" w:rsidRDefault="004A3137" w:rsidP="00F55B65">
      <w:pPr>
        <w:ind w:firstLine="426"/>
        <w:jc w:val="both"/>
      </w:pPr>
    </w:p>
    <w:p w14:paraId="20E4F5CB" w14:textId="4A0DFD0E" w:rsidR="000C5558" w:rsidRDefault="004C0209" w:rsidP="000C5558">
      <w:pPr>
        <w:pStyle w:val="Zkladntextodsazen3"/>
        <w:tabs>
          <w:tab w:val="left" w:pos="142"/>
        </w:tabs>
        <w:ind w:left="0" w:firstLine="0"/>
        <w:rPr>
          <w:bCs/>
        </w:rPr>
      </w:pPr>
      <w:r>
        <w:rPr>
          <w:bCs/>
        </w:rPr>
        <w:t xml:space="preserve">Ve </w:t>
      </w:r>
      <w:r w:rsidR="000C5558" w:rsidRPr="00A357AB">
        <w:rPr>
          <w:bCs/>
        </w:rPr>
        <w:t>Vrbátk</w:t>
      </w:r>
      <w:r>
        <w:rPr>
          <w:bCs/>
        </w:rPr>
        <w:t xml:space="preserve">ách </w:t>
      </w:r>
      <w:r w:rsidR="00663ED4">
        <w:rPr>
          <w:bCs/>
        </w:rPr>
        <w:t>10. 10. 2018</w:t>
      </w:r>
      <w:r w:rsidR="000C5558">
        <w:rPr>
          <w:bCs/>
          <w:color w:val="FF0000"/>
        </w:rPr>
        <w:tab/>
      </w:r>
      <w:r w:rsidR="000C5558">
        <w:rPr>
          <w:bCs/>
          <w:color w:val="FF0000"/>
        </w:rPr>
        <w:tab/>
      </w:r>
      <w:r w:rsidR="000C5558">
        <w:rPr>
          <w:bCs/>
          <w:color w:val="FF0000"/>
        </w:rPr>
        <w:tab/>
      </w:r>
      <w:r w:rsidR="000C5558">
        <w:rPr>
          <w:bCs/>
          <w:color w:val="FF0000"/>
        </w:rPr>
        <w:tab/>
      </w:r>
      <w:r w:rsidR="000C5558">
        <w:rPr>
          <w:bCs/>
          <w:color w:val="FF0000"/>
        </w:rPr>
        <w:tab/>
      </w:r>
      <w:r w:rsidR="000C5558">
        <w:rPr>
          <w:bCs/>
          <w:color w:val="FF0000"/>
        </w:rPr>
        <w:tab/>
      </w:r>
      <w:r w:rsidR="000C5558">
        <w:rPr>
          <w:bCs/>
        </w:rPr>
        <w:t>Mgr. Michal Vysloužil</w:t>
      </w:r>
    </w:p>
    <w:p w14:paraId="0AB6326F" w14:textId="480E5F54" w:rsidR="000C5558" w:rsidRPr="00DE47F2" w:rsidRDefault="000C5558" w:rsidP="000C5558">
      <w:pPr>
        <w:pStyle w:val="Zkladntextodsazen3"/>
        <w:tabs>
          <w:tab w:val="left" w:pos="142"/>
        </w:tabs>
        <w:ind w:firstLine="0"/>
        <w:rPr>
          <w:bCs/>
        </w:rPr>
      </w:pPr>
      <w:r>
        <w:t xml:space="preserve">                                                                                                                     </w:t>
      </w:r>
      <w:r w:rsidR="004C0209">
        <w:t xml:space="preserve">  </w:t>
      </w:r>
      <w:r w:rsidR="00E62A88">
        <w:t xml:space="preserve"> </w:t>
      </w:r>
      <w:r>
        <w:t>ředitel školy</w:t>
      </w:r>
    </w:p>
    <w:p w14:paraId="0AB97CF5" w14:textId="77777777" w:rsidR="004C0209" w:rsidRPr="00F55B65" w:rsidRDefault="004C0209" w:rsidP="00F55B65">
      <w:pPr>
        <w:ind w:firstLine="426"/>
        <w:jc w:val="both"/>
      </w:pPr>
    </w:p>
    <w:p w14:paraId="08FB7210" w14:textId="77777777" w:rsidR="005F62AC" w:rsidRDefault="005F62AC" w:rsidP="00F55B65">
      <w:pPr>
        <w:jc w:val="both"/>
      </w:pPr>
    </w:p>
    <w:p w14:paraId="315385FD" w14:textId="77777777" w:rsidR="005F62AC" w:rsidRDefault="005F62AC" w:rsidP="00F55B65">
      <w:pPr>
        <w:jc w:val="both"/>
      </w:pPr>
    </w:p>
    <w:p w14:paraId="6C47FAE6" w14:textId="5B1EFE00" w:rsidR="00F30845" w:rsidRDefault="00F30845" w:rsidP="00F55B65">
      <w:pPr>
        <w:jc w:val="both"/>
      </w:pPr>
      <w:r>
        <w:t>S výroční zprávou byla seznámen</w:t>
      </w:r>
      <w:r w:rsidR="00463EAD">
        <w:t>a</w:t>
      </w:r>
      <w:r>
        <w:t xml:space="preserve"> pedagogická rada dne </w:t>
      </w:r>
      <w:r w:rsidR="00663ED4">
        <w:rPr>
          <w:bCs/>
        </w:rPr>
        <w:t>10</w:t>
      </w:r>
      <w:r w:rsidR="003A50F7">
        <w:rPr>
          <w:bCs/>
        </w:rPr>
        <w:t xml:space="preserve">. </w:t>
      </w:r>
      <w:r w:rsidR="00B941D9">
        <w:rPr>
          <w:bCs/>
        </w:rPr>
        <w:t>10</w:t>
      </w:r>
      <w:r w:rsidR="003A50F7">
        <w:rPr>
          <w:bCs/>
        </w:rPr>
        <w:t>. 201</w:t>
      </w:r>
      <w:r w:rsidR="00663ED4">
        <w:rPr>
          <w:bCs/>
        </w:rPr>
        <w:t>8</w:t>
      </w:r>
      <w:r w:rsidR="005F62AC">
        <w:rPr>
          <w:bCs/>
        </w:rPr>
        <w:t>.</w:t>
      </w:r>
    </w:p>
    <w:p w14:paraId="2071280B" w14:textId="77777777" w:rsidR="004C0209" w:rsidRPr="00F30845" w:rsidRDefault="004C0209" w:rsidP="00F30845"/>
    <w:p w14:paraId="3019E36C" w14:textId="77777777" w:rsidR="005F62AC" w:rsidRDefault="005F62AC" w:rsidP="00E5111B">
      <w:pPr>
        <w:pStyle w:val="Nadpis3"/>
        <w:tabs>
          <w:tab w:val="left" w:pos="142"/>
        </w:tabs>
        <w:ind w:left="0"/>
        <w:rPr>
          <w:sz w:val="24"/>
        </w:rPr>
      </w:pPr>
    </w:p>
    <w:p w14:paraId="6C366D44" w14:textId="0B33291D" w:rsidR="00E705AA" w:rsidRDefault="00E705AA" w:rsidP="00E5111B">
      <w:pPr>
        <w:pStyle w:val="Nadpis3"/>
        <w:tabs>
          <w:tab w:val="left" w:pos="142"/>
        </w:tabs>
        <w:ind w:left="0"/>
        <w:rPr>
          <w:sz w:val="24"/>
        </w:rPr>
      </w:pPr>
      <w:r>
        <w:rPr>
          <w:sz w:val="24"/>
        </w:rPr>
        <w:t>Školská rada projednala a schválila vý</w:t>
      </w:r>
      <w:r w:rsidR="00BD4AA6">
        <w:rPr>
          <w:sz w:val="24"/>
        </w:rPr>
        <w:t xml:space="preserve">roční zprávu Základní školy </w:t>
      </w:r>
      <w:r>
        <w:rPr>
          <w:sz w:val="24"/>
        </w:rPr>
        <w:t xml:space="preserve">Zdeny Kaprálové </w:t>
      </w:r>
      <w:r w:rsidR="00510F3C">
        <w:rPr>
          <w:sz w:val="24"/>
        </w:rPr>
        <w:t>a </w:t>
      </w:r>
      <w:r w:rsidR="0002252F">
        <w:rPr>
          <w:sz w:val="24"/>
        </w:rPr>
        <w:t xml:space="preserve">Mateřské školy </w:t>
      </w:r>
      <w:r w:rsidR="00657D5B">
        <w:rPr>
          <w:sz w:val="24"/>
        </w:rPr>
        <w:t xml:space="preserve">Vrbátky, příspěvkové organizace </w:t>
      </w:r>
      <w:r>
        <w:rPr>
          <w:sz w:val="24"/>
        </w:rPr>
        <w:t xml:space="preserve">za školní rok </w:t>
      </w:r>
      <w:r w:rsidR="00EC13AC">
        <w:rPr>
          <w:sz w:val="24"/>
        </w:rPr>
        <w:t>20</w:t>
      </w:r>
      <w:r w:rsidR="004D6356">
        <w:rPr>
          <w:sz w:val="24"/>
        </w:rPr>
        <w:t>1</w:t>
      </w:r>
      <w:r w:rsidR="009755E3">
        <w:rPr>
          <w:sz w:val="24"/>
        </w:rPr>
        <w:t>7</w:t>
      </w:r>
      <w:r w:rsidR="00EC13AC">
        <w:rPr>
          <w:sz w:val="24"/>
        </w:rPr>
        <w:t>/20</w:t>
      </w:r>
      <w:r w:rsidR="007C6CE5">
        <w:rPr>
          <w:sz w:val="24"/>
        </w:rPr>
        <w:t>1</w:t>
      </w:r>
      <w:r w:rsidR="009755E3">
        <w:rPr>
          <w:sz w:val="24"/>
        </w:rPr>
        <w:t>8</w:t>
      </w:r>
      <w:r>
        <w:rPr>
          <w:sz w:val="24"/>
        </w:rPr>
        <w:t xml:space="preserve">. </w:t>
      </w:r>
    </w:p>
    <w:p w14:paraId="7F0AAB08" w14:textId="77777777" w:rsidR="00E705AA" w:rsidRDefault="00E705AA" w:rsidP="00E5111B">
      <w:pPr>
        <w:tabs>
          <w:tab w:val="left" w:pos="142"/>
        </w:tabs>
        <w:jc w:val="both"/>
      </w:pPr>
    </w:p>
    <w:p w14:paraId="5750504F" w14:textId="77777777" w:rsidR="005F62AC" w:rsidRDefault="005F62AC" w:rsidP="00E5111B">
      <w:pPr>
        <w:tabs>
          <w:tab w:val="left" w:pos="142"/>
        </w:tabs>
        <w:jc w:val="both"/>
      </w:pPr>
    </w:p>
    <w:p w14:paraId="3F25D106" w14:textId="77777777" w:rsidR="00E705AA" w:rsidRDefault="00E705AA" w:rsidP="00E5111B">
      <w:pPr>
        <w:tabs>
          <w:tab w:val="left" w:pos="142"/>
        </w:tabs>
        <w:jc w:val="both"/>
      </w:pPr>
      <w:r>
        <w:t>Vrbátky dne  _________________________________</w:t>
      </w:r>
    </w:p>
    <w:p w14:paraId="28D0A35B" w14:textId="77777777" w:rsidR="00E705AA" w:rsidRDefault="00E705AA" w:rsidP="00E5111B">
      <w:pPr>
        <w:tabs>
          <w:tab w:val="left" w:pos="142"/>
        </w:tabs>
        <w:jc w:val="both"/>
      </w:pPr>
    </w:p>
    <w:p w14:paraId="67179B2B" w14:textId="77777777" w:rsidR="005F62AC" w:rsidRDefault="005F62AC" w:rsidP="00E5111B">
      <w:pPr>
        <w:tabs>
          <w:tab w:val="left" w:pos="142"/>
          <w:tab w:val="left" w:pos="4962"/>
        </w:tabs>
        <w:jc w:val="both"/>
      </w:pPr>
    </w:p>
    <w:p w14:paraId="57E87979" w14:textId="61406BA6" w:rsidR="00575971" w:rsidRDefault="00E705AA" w:rsidP="00575971">
      <w:pPr>
        <w:tabs>
          <w:tab w:val="left" w:pos="142"/>
          <w:tab w:val="left" w:pos="4962"/>
        </w:tabs>
        <w:spacing w:after="360"/>
        <w:jc w:val="both"/>
      </w:pPr>
      <w:r>
        <w:t>podpisy členů školské rady:</w:t>
      </w:r>
      <w:r w:rsidR="00575971">
        <w:t xml:space="preserve">  </w:t>
      </w:r>
    </w:p>
    <w:p w14:paraId="0FA8BAE8" w14:textId="291652DC" w:rsidR="00E705AA" w:rsidRDefault="00575971" w:rsidP="00E5111B">
      <w:pPr>
        <w:tabs>
          <w:tab w:val="left" w:pos="142"/>
          <w:tab w:val="left" w:pos="4962"/>
        </w:tabs>
        <w:jc w:val="both"/>
      </w:pPr>
      <w:r>
        <w:t>Ing. Jana Tajovská – zástupce zákonných zástupců</w:t>
      </w:r>
      <w:r w:rsidR="00E705AA">
        <w:t xml:space="preserve"> </w:t>
      </w:r>
      <w:r>
        <w:tab/>
      </w:r>
      <w:r>
        <w:tab/>
      </w:r>
      <w:r>
        <w:tab/>
        <w:t>________________________</w:t>
      </w:r>
    </w:p>
    <w:p w14:paraId="57171A8A" w14:textId="35D77B79" w:rsidR="00E705AA" w:rsidRDefault="00575971" w:rsidP="00E5111B">
      <w:pPr>
        <w:tabs>
          <w:tab w:val="left" w:pos="142"/>
        </w:tabs>
        <w:jc w:val="both"/>
      </w:pPr>
      <w:r>
        <w:tab/>
      </w:r>
      <w:r>
        <w:tab/>
      </w:r>
    </w:p>
    <w:p w14:paraId="2C620C2E" w14:textId="111F4BD1" w:rsidR="00E705AA" w:rsidRDefault="00575971" w:rsidP="00E5111B">
      <w:pPr>
        <w:tabs>
          <w:tab w:val="left" w:pos="142"/>
        </w:tabs>
        <w:jc w:val="both"/>
      </w:pPr>
      <w:r>
        <w:t>Ing. Pavel Novotný – zástupce zřizovatele</w:t>
      </w:r>
      <w:r>
        <w:tab/>
      </w:r>
      <w:r>
        <w:tab/>
      </w:r>
      <w:r>
        <w:tab/>
      </w:r>
      <w:r>
        <w:tab/>
        <w:t>________________________</w:t>
      </w:r>
    </w:p>
    <w:p w14:paraId="487A17B4" w14:textId="77777777" w:rsidR="00E705AA" w:rsidRDefault="00E705AA" w:rsidP="00E5111B">
      <w:pPr>
        <w:tabs>
          <w:tab w:val="left" w:pos="142"/>
        </w:tabs>
        <w:jc w:val="both"/>
      </w:pPr>
      <w:r>
        <w:t xml:space="preserve">                                            </w:t>
      </w:r>
    </w:p>
    <w:p w14:paraId="48D6A10E" w14:textId="1D4F3CF1" w:rsidR="00575971" w:rsidRDefault="00575971" w:rsidP="001D24B9">
      <w:pPr>
        <w:tabs>
          <w:tab w:val="left" w:pos="142"/>
          <w:tab w:val="left" w:pos="4962"/>
        </w:tabs>
        <w:jc w:val="both"/>
      </w:pPr>
      <w:r>
        <w:t xml:space="preserve">Mgr. </w:t>
      </w:r>
      <w:r w:rsidR="00E62A88">
        <w:t>Kateřina Kubešová</w:t>
      </w:r>
      <w:r>
        <w:t xml:space="preserve"> – zástupce ped</w:t>
      </w:r>
      <w:bookmarkStart w:id="0" w:name="_GoBack"/>
      <w:bookmarkEnd w:id="0"/>
      <w:r>
        <w:t>agogických pracovníků</w:t>
      </w:r>
      <w:r>
        <w:tab/>
        <w:t>________________________</w:t>
      </w:r>
    </w:p>
    <w:sectPr w:rsidR="00575971" w:rsidSect="006628C5">
      <w:footerReference w:type="even" r:id="rId28"/>
      <w:footerReference w:type="default" r:id="rId29"/>
      <w:pgSz w:w="11906" w:h="16838" w:code="9"/>
      <w:pgMar w:top="1134" w:right="1418" w:bottom="1276" w:left="1134" w:header="1134"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0F522A" w14:textId="77777777" w:rsidR="003D7E4E" w:rsidRDefault="003D7E4E">
      <w:r>
        <w:separator/>
      </w:r>
    </w:p>
  </w:endnote>
  <w:endnote w:type="continuationSeparator" w:id="0">
    <w:p w14:paraId="21F0E053" w14:textId="77777777" w:rsidR="003D7E4E" w:rsidRDefault="003D7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407DD" w14:textId="77777777" w:rsidR="003D7E4E" w:rsidRDefault="003D7E4E" w:rsidP="00E705AA">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78FEB373" w14:textId="77777777" w:rsidR="003D7E4E" w:rsidRDefault="003D7E4E">
    <w:pPr>
      <w:pStyle w:val="Zpat"/>
    </w:pPr>
  </w:p>
  <w:p w14:paraId="5E3740E1" w14:textId="77777777" w:rsidR="003D7E4E" w:rsidRDefault="003D7E4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FBDE1" w14:textId="19C9796C" w:rsidR="003D7E4E" w:rsidRPr="003308FC" w:rsidRDefault="003D7E4E" w:rsidP="003E7F60">
    <w:pPr>
      <w:pStyle w:val="Zpat"/>
      <w:pBdr>
        <w:top w:val="single" w:sz="4" w:space="1" w:color="auto"/>
        <w:left w:val="single" w:sz="4" w:space="4" w:color="auto"/>
        <w:bottom w:val="single" w:sz="4" w:space="1" w:color="auto"/>
        <w:right w:val="single" w:sz="4" w:space="4" w:color="auto"/>
      </w:pBdr>
    </w:pPr>
    <w:r>
      <w:t>Výroční zpráva za školní rok 2017/2018</w:t>
    </w:r>
    <w:r>
      <w:tab/>
    </w:r>
    <w:r>
      <w:tab/>
      <w:t xml:space="preserve">strana   </w:t>
    </w:r>
    <w:r>
      <w:rPr>
        <w:rStyle w:val="slostrnky"/>
      </w:rPr>
      <w:fldChar w:fldCharType="begin"/>
    </w:r>
    <w:r>
      <w:rPr>
        <w:rStyle w:val="slostrnky"/>
      </w:rPr>
      <w:instrText xml:space="preserve"> PAGE </w:instrText>
    </w:r>
    <w:r>
      <w:rPr>
        <w:rStyle w:val="slostrnky"/>
      </w:rPr>
      <w:fldChar w:fldCharType="separate"/>
    </w:r>
    <w:r w:rsidR="00393758">
      <w:rPr>
        <w:rStyle w:val="slostrnky"/>
        <w:noProof/>
      </w:rPr>
      <w:t>26</w:t>
    </w:r>
    <w:r>
      <w:rPr>
        <w:rStyle w:val="slostrnky"/>
      </w:rPr>
      <w:fldChar w:fldCharType="end"/>
    </w:r>
    <w:r>
      <w:rPr>
        <w:rStyle w:val="slostrnky"/>
      </w:rPr>
      <w:t xml:space="preserve"> z </w:t>
    </w:r>
    <w:r>
      <w:rPr>
        <w:rStyle w:val="slostrnky"/>
      </w:rPr>
      <w:fldChar w:fldCharType="begin"/>
    </w:r>
    <w:r>
      <w:rPr>
        <w:rStyle w:val="slostrnky"/>
      </w:rPr>
      <w:instrText xml:space="preserve"> NUMPAGES </w:instrText>
    </w:r>
    <w:r>
      <w:rPr>
        <w:rStyle w:val="slostrnky"/>
      </w:rPr>
      <w:fldChar w:fldCharType="separate"/>
    </w:r>
    <w:r w:rsidR="00393758">
      <w:rPr>
        <w:rStyle w:val="slostrnky"/>
        <w:noProof/>
      </w:rPr>
      <w:t>30</w:t>
    </w:r>
    <w:r>
      <w:rPr>
        <w:rStyle w:val="slostrnky"/>
      </w:rPr>
      <w:fldChar w:fldCharType="end"/>
    </w:r>
  </w:p>
  <w:p w14:paraId="646446B7" w14:textId="77777777" w:rsidR="003D7E4E" w:rsidRDefault="003D7E4E">
    <w:pPr>
      <w:pStyle w:val="Zpat"/>
    </w:pPr>
  </w:p>
  <w:p w14:paraId="75F9BC8F" w14:textId="77777777" w:rsidR="003D7E4E" w:rsidRDefault="003D7E4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CBD7ED" w14:textId="77777777" w:rsidR="003D7E4E" w:rsidRDefault="003D7E4E">
      <w:r>
        <w:separator/>
      </w:r>
    </w:p>
  </w:footnote>
  <w:footnote w:type="continuationSeparator" w:id="0">
    <w:p w14:paraId="5C7091A7" w14:textId="77777777" w:rsidR="003D7E4E" w:rsidRDefault="003D7E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77658"/>
    <w:multiLevelType w:val="hybridMultilevel"/>
    <w:tmpl w:val="C09A4524"/>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 w15:restartNumberingAfterBreak="0">
    <w:nsid w:val="0D3F6C74"/>
    <w:multiLevelType w:val="hybridMultilevel"/>
    <w:tmpl w:val="C6727720"/>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 w15:restartNumberingAfterBreak="0">
    <w:nsid w:val="0F4B64C3"/>
    <w:multiLevelType w:val="hybridMultilevel"/>
    <w:tmpl w:val="C008A1C6"/>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 w15:restartNumberingAfterBreak="0">
    <w:nsid w:val="110D62D9"/>
    <w:multiLevelType w:val="hybridMultilevel"/>
    <w:tmpl w:val="FB860610"/>
    <w:lvl w:ilvl="0" w:tplc="0405000D">
      <w:start w:val="1"/>
      <w:numFmt w:val="bullet"/>
      <w:lvlText w:val=""/>
      <w:lvlJc w:val="left"/>
      <w:pPr>
        <w:ind w:left="1146" w:hanging="360"/>
      </w:pPr>
      <w:rPr>
        <w:rFonts w:ascii="Wingdings" w:hAnsi="Wingdings"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 w15:restartNumberingAfterBreak="0">
    <w:nsid w:val="1361140D"/>
    <w:multiLevelType w:val="hybridMultilevel"/>
    <w:tmpl w:val="C5ACFBDE"/>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5" w15:restartNumberingAfterBreak="0">
    <w:nsid w:val="17AC657A"/>
    <w:multiLevelType w:val="hybridMultilevel"/>
    <w:tmpl w:val="A1B2BE8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50257A"/>
    <w:multiLevelType w:val="hybridMultilevel"/>
    <w:tmpl w:val="F25EBEF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7" w15:restartNumberingAfterBreak="0">
    <w:nsid w:val="2E0416B6"/>
    <w:multiLevelType w:val="hybridMultilevel"/>
    <w:tmpl w:val="998060DE"/>
    <w:lvl w:ilvl="0" w:tplc="04050001">
      <w:start w:val="1"/>
      <w:numFmt w:val="bullet"/>
      <w:lvlText w:val=""/>
      <w:lvlJc w:val="left"/>
      <w:pPr>
        <w:tabs>
          <w:tab w:val="num" w:pos="720"/>
        </w:tabs>
        <w:ind w:left="720" w:hanging="360"/>
      </w:pPr>
      <w:rPr>
        <w:rFonts w:ascii="Symbol" w:hAnsi="Symbol" w:hint="default"/>
      </w:rPr>
    </w:lvl>
    <w:lvl w:ilvl="1" w:tplc="652A7FFC">
      <w:start w:val="1"/>
      <w:numFmt w:val="bullet"/>
      <w:lvlText w:val=""/>
      <w:lvlJc w:val="left"/>
      <w:pPr>
        <w:tabs>
          <w:tab w:val="num" w:pos="644"/>
        </w:tabs>
        <w:ind w:left="927" w:firstLine="153"/>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07708A"/>
    <w:multiLevelType w:val="hybridMultilevel"/>
    <w:tmpl w:val="E40663EA"/>
    <w:lvl w:ilvl="0" w:tplc="8E08500E">
      <w:start w:val="1"/>
      <w:numFmt w:val="upperRoman"/>
      <w:lvlText w:val="%1."/>
      <w:lvlJc w:val="right"/>
      <w:pPr>
        <w:tabs>
          <w:tab w:val="num" w:pos="737"/>
        </w:tabs>
        <w:ind w:left="737" w:hanging="170"/>
      </w:pPr>
      <w:rPr>
        <w:rFonts w:hint="default"/>
      </w:rPr>
    </w:lvl>
    <w:lvl w:ilvl="1" w:tplc="0405000F">
      <w:start w:val="1"/>
      <w:numFmt w:val="decimal"/>
      <w:lvlText w:val="%2."/>
      <w:lvlJc w:val="left"/>
      <w:pPr>
        <w:tabs>
          <w:tab w:val="num" w:pos="1156"/>
        </w:tabs>
        <w:ind w:left="1156" w:hanging="360"/>
      </w:pPr>
      <w:rPr>
        <w:rFonts w:hint="default"/>
      </w:rPr>
    </w:lvl>
    <w:lvl w:ilvl="2" w:tplc="0405001B" w:tentative="1">
      <w:start w:val="1"/>
      <w:numFmt w:val="lowerRoman"/>
      <w:lvlText w:val="%3."/>
      <w:lvlJc w:val="right"/>
      <w:pPr>
        <w:tabs>
          <w:tab w:val="num" w:pos="1876"/>
        </w:tabs>
        <w:ind w:left="1876" w:hanging="180"/>
      </w:pPr>
    </w:lvl>
    <w:lvl w:ilvl="3" w:tplc="0405000F" w:tentative="1">
      <w:start w:val="1"/>
      <w:numFmt w:val="decimal"/>
      <w:lvlText w:val="%4."/>
      <w:lvlJc w:val="left"/>
      <w:pPr>
        <w:tabs>
          <w:tab w:val="num" w:pos="2596"/>
        </w:tabs>
        <w:ind w:left="2596" w:hanging="360"/>
      </w:pPr>
    </w:lvl>
    <w:lvl w:ilvl="4" w:tplc="04050019" w:tentative="1">
      <w:start w:val="1"/>
      <w:numFmt w:val="lowerLetter"/>
      <w:lvlText w:val="%5."/>
      <w:lvlJc w:val="left"/>
      <w:pPr>
        <w:tabs>
          <w:tab w:val="num" w:pos="3316"/>
        </w:tabs>
        <w:ind w:left="3316" w:hanging="360"/>
      </w:pPr>
    </w:lvl>
    <w:lvl w:ilvl="5" w:tplc="0405001B" w:tentative="1">
      <w:start w:val="1"/>
      <w:numFmt w:val="lowerRoman"/>
      <w:lvlText w:val="%6."/>
      <w:lvlJc w:val="right"/>
      <w:pPr>
        <w:tabs>
          <w:tab w:val="num" w:pos="4036"/>
        </w:tabs>
        <w:ind w:left="4036" w:hanging="180"/>
      </w:pPr>
    </w:lvl>
    <w:lvl w:ilvl="6" w:tplc="0405000F" w:tentative="1">
      <w:start w:val="1"/>
      <w:numFmt w:val="decimal"/>
      <w:lvlText w:val="%7."/>
      <w:lvlJc w:val="left"/>
      <w:pPr>
        <w:tabs>
          <w:tab w:val="num" w:pos="4756"/>
        </w:tabs>
        <w:ind w:left="4756" w:hanging="360"/>
      </w:pPr>
    </w:lvl>
    <w:lvl w:ilvl="7" w:tplc="04050019" w:tentative="1">
      <w:start w:val="1"/>
      <w:numFmt w:val="lowerLetter"/>
      <w:lvlText w:val="%8."/>
      <w:lvlJc w:val="left"/>
      <w:pPr>
        <w:tabs>
          <w:tab w:val="num" w:pos="5476"/>
        </w:tabs>
        <w:ind w:left="5476" w:hanging="360"/>
      </w:pPr>
    </w:lvl>
    <w:lvl w:ilvl="8" w:tplc="0405001B" w:tentative="1">
      <w:start w:val="1"/>
      <w:numFmt w:val="lowerRoman"/>
      <w:lvlText w:val="%9."/>
      <w:lvlJc w:val="right"/>
      <w:pPr>
        <w:tabs>
          <w:tab w:val="num" w:pos="6196"/>
        </w:tabs>
        <w:ind w:left="6196" w:hanging="180"/>
      </w:pPr>
    </w:lvl>
  </w:abstractNum>
  <w:abstractNum w:abstractNumId="9" w15:restartNumberingAfterBreak="0">
    <w:nsid w:val="35437CD0"/>
    <w:multiLevelType w:val="hybridMultilevel"/>
    <w:tmpl w:val="2A4614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73A5FA4"/>
    <w:multiLevelType w:val="hybridMultilevel"/>
    <w:tmpl w:val="E592B9F6"/>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1" w15:restartNumberingAfterBreak="0">
    <w:nsid w:val="3B794BC2"/>
    <w:multiLevelType w:val="hybridMultilevel"/>
    <w:tmpl w:val="0682E51C"/>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2" w15:restartNumberingAfterBreak="0">
    <w:nsid w:val="44972534"/>
    <w:multiLevelType w:val="hybridMultilevel"/>
    <w:tmpl w:val="E22424F6"/>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3" w15:restartNumberingAfterBreak="0">
    <w:nsid w:val="45D82E7D"/>
    <w:multiLevelType w:val="hybridMultilevel"/>
    <w:tmpl w:val="49026336"/>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4" w15:restartNumberingAfterBreak="0">
    <w:nsid w:val="47AF3811"/>
    <w:multiLevelType w:val="hybridMultilevel"/>
    <w:tmpl w:val="5D8ACD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269418F"/>
    <w:multiLevelType w:val="hybridMultilevel"/>
    <w:tmpl w:val="315030CA"/>
    <w:lvl w:ilvl="0" w:tplc="04050001">
      <w:numFmt w:val="bullet"/>
      <w:lvlText w:val=""/>
      <w:lvlJc w:val="left"/>
      <w:pPr>
        <w:tabs>
          <w:tab w:val="num" w:pos="720"/>
        </w:tabs>
        <w:ind w:left="720" w:hanging="360"/>
      </w:pPr>
      <w:rPr>
        <w:rFonts w:ascii="Symbol" w:eastAsia="Times New Roman" w:hAnsi="Symbol"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8585F5B"/>
    <w:multiLevelType w:val="hybridMultilevel"/>
    <w:tmpl w:val="F2264CA4"/>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7" w15:restartNumberingAfterBreak="0">
    <w:nsid w:val="59944511"/>
    <w:multiLevelType w:val="hybridMultilevel"/>
    <w:tmpl w:val="A41061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E2D29CC"/>
    <w:multiLevelType w:val="hybridMultilevel"/>
    <w:tmpl w:val="71206964"/>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9" w15:restartNumberingAfterBreak="0">
    <w:nsid w:val="5F952BB6"/>
    <w:multiLevelType w:val="hybridMultilevel"/>
    <w:tmpl w:val="37C6FC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9B34635"/>
    <w:multiLevelType w:val="hybridMultilevel"/>
    <w:tmpl w:val="4650F9F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num w:numId="1">
    <w:abstractNumId w:val="15"/>
  </w:num>
  <w:num w:numId="2">
    <w:abstractNumId w:val="8"/>
  </w:num>
  <w:num w:numId="3">
    <w:abstractNumId w:val="5"/>
  </w:num>
  <w:num w:numId="4">
    <w:abstractNumId w:val="7"/>
  </w:num>
  <w:num w:numId="5">
    <w:abstractNumId w:val="3"/>
  </w:num>
  <w:num w:numId="6">
    <w:abstractNumId w:val="2"/>
  </w:num>
  <w:num w:numId="7">
    <w:abstractNumId w:val="11"/>
  </w:num>
  <w:num w:numId="8">
    <w:abstractNumId w:val="10"/>
  </w:num>
  <w:num w:numId="9">
    <w:abstractNumId w:val="17"/>
  </w:num>
  <w:num w:numId="10">
    <w:abstractNumId w:val="9"/>
  </w:num>
  <w:num w:numId="11">
    <w:abstractNumId w:val="14"/>
  </w:num>
  <w:num w:numId="12">
    <w:abstractNumId w:val="20"/>
  </w:num>
  <w:num w:numId="13">
    <w:abstractNumId w:val="16"/>
  </w:num>
  <w:num w:numId="14">
    <w:abstractNumId w:val="18"/>
  </w:num>
  <w:num w:numId="15">
    <w:abstractNumId w:val="13"/>
  </w:num>
  <w:num w:numId="16">
    <w:abstractNumId w:val="1"/>
  </w:num>
  <w:num w:numId="17">
    <w:abstractNumId w:val="4"/>
  </w:num>
  <w:num w:numId="18">
    <w:abstractNumId w:val="12"/>
  </w:num>
  <w:num w:numId="19">
    <w:abstractNumId w:val="19"/>
  </w:num>
  <w:num w:numId="20">
    <w:abstractNumId w:val="0"/>
  </w:num>
  <w:num w:numId="21">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5AA"/>
    <w:rsid w:val="000012A2"/>
    <w:rsid w:val="00003176"/>
    <w:rsid w:val="00010763"/>
    <w:rsid w:val="00010BCA"/>
    <w:rsid w:val="0001189E"/>
    <w:rsid w:val="000119C6"/>
    <w:rsid w:val="000142C5"/>
    <w:rsid w:val="00017AF9"/>
    <w:rsid w:val="00017F5C"/>
    <w:rsid w:val="000210A0"/>
    <w:rsid w:val="000223FD"/>
    <w:rsid w:val="0002252F"/>
    <w:rsid w:val="00024F67"/>
    <w:rsid w:val="00025F9C"/>
    <w:rsid w:val="000269CE"/>
    <w:rsid w:val="0002725D"/>
    <w:rsid w:val="0002798D"/>
    <w:rsid w:val="00030853"/>
    <w:rsid w:val="00031806"/>
    <w:rsid w:val="00032910"/>
    <w:rsid w:val="0003453F"/>
    <w:rsid w:val="000356D4"/>
    <w:rsid w:val="00036CA0"/>
    <w:rsid w:val="000374BF"/>
    <w:rsid w:val="00037596"/>
    <w:rsid w:val="00037E69"/>
    <w:rsid w:val="00044DAE"/>
    <w:rsid w:val="00045A9F"/>
    <w:rsid w:val="00045FD2"/>
    <w:rsid w:val="0004709A"/>
    <w:rsid w:val="0005160B"/>
    <w:rsid w:val="0005165A"/>
    <w:rsid w:val="00051801"/>
    <w:rsid w:val="000527AF"/>
    <w:rsid w:val="000535A5"/>
    <w:rsid w:val="00055163"/>
    <w:rsid w:val="0005552F"/>
    <w:rsid w:val="00057778"/>
    <w:rsid w:val="00057CE2"/>
    <w:rsid w:val="00057D21"/>
    <w:rsid w:val="0006075D"/>
    <w:rsid w:val="00060DD7"/>
    <w:rsid w:val="00062007"/>
    <w:rsid w:val="00064EFB"/>
    <w:rsid w:val="000652D8"/>
    <w:rsid w:val="00066061"/>
    <w:rsid w:val="00066A3E"/>
    <w:rsid w:val="00071020"/>
    <w:rsid w:val="000714FA"/>
    <w:rsid w:val="000715EE"/>
    <w:rsid w:val="000739C1"/>
    <w:rsid w:val="00073BA0"/>
    <w:rsid w:val="00074494"/>
    <w:rsid w:val="00074A66"/>
    <w:rsid w:val="00075F98"/>
    <w:rsid w:val="00076374"/>
    <w:rsid w:val="00076FCA"/>
    <w:rsid w:val="00083267"/>
    <w:rsid w:val="000853A8"/>
    <w:rsid w:val="00086A53"/>
    <w:rsid w:val="00087191"/>
    <w:rsid w:val="00090893"/>
    <w:rsid w:val="000911A1"/>
    <w:rsid w:val="00093817"/>
    <w:rsid w:val="00094044"/>
    <w:rsid w:val="00095BF4"/>
    <w:rsid w:val="00096AB1"/>
    <w:rsid w:val="00096B31"/>
    <w:rsid w:val="000A2525"/>
    <w:rsid w:val="000A33F5"/>
    <w:rsid w:val="000A35DC"/>
    <w:rsid w:val="000A4CBE"/>
    <w:rsid w:val="000A5AD8"/>
    <w:rsid w:val="000A5BCA"/>
    <w:rsid w:val="000A6252"/>
    <w:rsid w:val="000B1EC1"/>
    <w:rsid w:val="000B238C"/>
    <w:rsid w:val="000B3785"/>
    <w:rsid w:val="000B39BB"/>
    <w:rsid w:val="000B4515"/>
    <w:rsid w:val="000B5C15"/>
    <w:rsid w:val="000B60D3"/>
    <w:rsid w:val="000B6F38"/>
    <w:rsid w:val="000B72CF"/>
    <w:rsid w:val="000C031C"/>
    <w:rsid w:val="000C23F9"/>
    <w:rsid w:val="000C397D"/>
    <w:rsid w:val="000C5558"/>
    <w:rsid w:val="000C646D"/>
    <w:rsid w:val="000C7EE9"/>
    <w:rsid w:val="000D3536"/>
    <w:rsid w:val="000D3CE3"/>
    <w:rsid w:val="000D532B"/>
    <w:rsid w:val="000D67F0"/>
    <w:rsid w:val="000D6B39"/>
    <w:rsid w:val="000D704C"/>
    <w:rsid w:val="000D766C"/>
    <w:rsid w:val="000E3B5E"/>
    <w:rsid w:val="000E425B"/>
    <w:rsid w:val="000E52EE"/>
    <w:rsid w:val="000E5352"/>
    <w:rsid w:val="000E7024"/>
    <w:rsid w:val="000E7508"/>
    <w:rsid w:val="000E7B8E"/>
    <w:rsid w:val="000F1C72"/>
    <w:rsid w:val="000F3347"/>
    <w:rsid w:val="000F4547"/>
    <w:rsid w:val="000F4A71"/>
    <w:rsid w:val="000F5774"/>
    <w:rsid w:val="00103605"/>
    <w:rsid w:val="00104A3C"/>
    <w:rsid w:val="001056F8"/>
    <w:rsid w:val="001060AE"/>
    <w:rsid w:val="00106706"/>
    <w:rsid w:val="001068B8"/>
    <w:rsid w:val="0010716E"/>
    <w:rsid w:val="001071DF"/>
    <w:rsid w:val="00107531"/>
    <w:rsid w:val="0011007C"/>
    <w:rsid w:val="001101ED"/>
    <w:rsid w:val="0011053E"/>
    <w:rsid w:val="00111136"/>
    <w:rsid w:val="00112370"/>
    <w:rsid w:val="00113254"/>
    <w:rsid w:val="00115901"/>
    <w:rsid w:val="001165DF"/>
    <w:rsid w:val="00116BC8"/>
    <w:rsid w:val="00116CE3"/>
    <w:rsid w:val="00116D48"/>
    <w:rsid w:val="001170CF"/>
    <w:rsid w:val="00120CEB"/>
    <w:rsid w:val="001237D1"/>
    <w:rsid w:val="00123F1D"/>
    <w:rsid w:val="00124AAB"/>
    <w:rsid w:val="00124F16"/>
    <w:rsid w:val="001258C7"/>
    <w:rsid w:val="00127408"/>
    <w:rsid w:val="00130370"/>
    <w:rsid w:val="00132204"/>
    <w:rsid w:val="0013342F"/>
    <w:rsid w:val="00135EEC"/>
    <w:rsid w:val="00136045"/>
    <w:rsid w:val="00136636"/>
    <w:rsid w:val="00136D2C"/>
    <w:rsid w:val="001375BF"/>
    <w:rsid w:val="001376E3"/>
    <w:rsid w:val="00140A0B"/>
    <w:rsid w:val="00141D73"/>
    <w:rsid w:val="00144FEE"/>
    <w:rsid w:val="00145CFA"/>
    <w:rsid w:val="00146F51"/>
    <w:rsid w:val="00153ADD"/>
    <w:rsid w:val="0015526A"/>
    <w:rsid w:val="001558FF"/>
    <w:rsid w:val="00157491"/>
    <w:rsid w:val="00157B38"/>
    <w:rsid w:val="0016056E"/>
    <w:rsid w:val="00161116"/>
    <w:rsid w:val="00161C88"/>
    <w:rsid w:val="00162B24"/>
    <w:rsid w:val="00167424"/>
    <w:rsid w:val="001748F0"/>
    <w:rsid w:val="00180D28"/>
    <w:rsid w:val="00181C67"/>
    <w:rsid w:val="00181CF6"/>
    <w:rsid w:val="00183748"/>
    <w:rsid w:val="00184BB3"/>
    <w:rsid w:val="001857A9"/>
    <w:rsid w:val="0019160A"/>
    <w:rsid w:val="00191716"/>
    <w:rsid w:val="001921AC"/>
    <w:rsid w:val="00192375"/>
    <w:rsid w:val="00194F58"/>
    <w:rsid w:val="0019552D"/>
    <w:rsid w:val="001A1DE2"/>
    <w:rsid w:val="001A214B"/>
    <w:rsid w:val="001A4993"/>
    <w:rsid w:val="001A52AD"/>
    <w:rsid w:val="001A531F"/>
    <w:rsid w:val="001A562E"/>
    <w:rsid w:val="001B051E"/>
    <w:rsid w:val="001B1B6C"/>
    <w:rsid w:val="001B361F"/>
    <w:rsid w:val="001B61F9"/>
    <w:rsid w:val="001C01A1"/>
    <w:rsid w:val="001C0883"/>
    <w:rsid w:val="001C0C67"/>
    <w:rsid w:val="001C127E"/>
    <w:rsid w:val="001C1811"/>
    <w:rsid w:val="001C2007"/>
    <w:rsid w:val="001C4AFC"/>
    <w:rsid w:val="001C5C55"/>
    <w:rsid w:val="001C775B"/>
    <w:rsid w:val="001D0FD4"/>
    <w:rsid w:val="001D24B9"/>
    <w:rsid w:val="001D2EAF"/>
    <w:rsid w:val="001D2FEA"/>
    <w:rsid w:val="001D3565"/>
    <w:rsid w:val="001D4762"/>
    <w:rsid w:val="001D4DD8"/>
    <w:rsid w:val="001D5EA7"/>
    <w:rsid w:val="001D602C"/>
    <w:rsid w:val="001D67F4"/>
    <w:rsid w:val="001E1E19"/>
    <w:rsid w:val="001E211C"/>
    <w:rsid w:val="001E2FF9"/>
    <w:rsid w:val="001E4CFD"/>
    <w:rsid w:val="001E6270"/>
    <w:rsid w:val="001E6CBF"/>
    <w:rsid w:val="001E79C0"/>
    <w:rsid w:val="001F2D5E"/>
    <w:rsid w:val="001F4ECA"/>
    <w:rsid w:val="001F5F4F"/>
    <w:rsid w:val="001F74B8"/>
    <w:rsid w:val="001F7570"/>
    <w:rsid w:val="001F7712"/>
    <w:rsid w:val="001F7900"/>
    <w:rsid w:val="00200818"/>
    <w:rsid w:val="00201BF1"/>
    <w:rsid w:val="0020225E"/>
    <w:rsid w:val="00203820"/>
    <w:rsid w:val="00203A87"/>
    <w:rsid w:val="002049C3"/>
    <w:rsid w:val="00204EDF"/>
    <w:rsid w:val="00205B23"/>
    <w:rsid w:val="00205DB5"/>
    <w:rsid w:val="00206B57"/>
    <w:rsid w:val="00210620"/>
    <w:rsid w:val="00210B03"/>
    <w:rsid w:val="00210E98"/>
    <w:rsid w:val="00213E15"/>
    <w:rsid w:val="00214245"/>
    <w:rsid w:val="002155AE"/>
    <w:rsid w:val="002179EB"/>
    <w:rsid w:val="002200C5"/>
    <w:rsid w:val="002210A7"/>
    <w:rsid w:val="0022141E"/>
    <w:rsid w:val="0022145E"/>
    <w:rsid w:val="002239A1"/>
    <w:rsid w:val="00223F18"/>
    <w:rsid w:val="002276EB"/>
    <w:rsid w:val="00230B06"/>
    <w:rsid w:val="00230D40"/>
    <w:rsid w:val="002318D9"/>
    <w:rsid w:val="00231942"/>
    <w:rsid w:val="00231A4D"/>
    <w:rsid w:val="00231B91"/>
    <w:rsid w:val="00235C14"/>
    <w:rsid w:val="00235C1A"/>
    <w:rsid w:val="002372B9"/>
    <w:rsid w:val="0023774B"/>
    <w:rsid w:val="0024079A"/>
    <w:rsid w:val="00242330"/>
    <w:rsid w:val="00242FD5"/>
    <w:rsid w:val="00243E24"/>
    <w:rsid w:val="0024774E"/>
    <w:rsid w:val="00250859"/>
    <w:rsid w:val="002523E4"/>
    <w:rsid w:val="002523E8"/>
    <w:rsid w:val="0025572E"/>
    <w:rsid w:val="00257E31"/>
    <w:rsid w:val="00257EE1"/>
    <w:rsid w:val="00260F94"/>
    <w:rsid w:val="002627A2"/>
    <w:rsid w:val="002634EC"/>
    <w:rsid w:val="00263CA6"/>
    <w:rsid w:val="002643D2"/>
    <w:rsid w:val="00265745"/>
    <w:rsid w:val="00266713"/>
    <w:rsid w:val="00266AFD"/>
    <w:rsid w:val="00266BBD"/>
    <w:rsid w:val="00266E43"/>
    <w:rsid w:val="002708E6"/>
    <w:rsid w:val="0027188E"/>
    <w:rsid w:val="00272955"/>
    <w:rsid w:val="00272994"/>
    <w:rsid w:val="0027398A"/>
    <w:rsid w:val="00273B35"/>
    <w:rsid w:val="00276B62"/>
    <w:rsid w:val="00276EA8"/>
    <w:rsid w:val="002770AD"/>
    <w:rsid w:val="00277F0E"/>
    <w:rsid w:val="00280FCE"/>
    <w:rsid w:val="00281A00"/>
    <w:rsid w:val="00283133"/>
    <w:rsid w:val="00284344"/>
    <w:rsid w:val="00284C09"/>
    <w:rsid w:val="002855C3"/>
    <w:rsid w:val="002865DD"/>
    <w:rsid w:val="00294585"/>
    <w:rsid w:val="00296400"/>
    <w:rsid w:val="00297BB1"/>
    <w:rsid w:val="002A1088"/>
    <w:rsid w:val="002A1EE4"/>
    <w:rsid w:val="002A2F0D"/>
    <w:rsid w:val="002A5D6D"/>
    <w:rsid w:val="002A61F8"/>
    <w:rsid w:val="002A73CF"/>
    <w:rsid w:val="002B0428"/>
    <w:rsid w:val="002B27A1"/>
    <w:rsid w:val="002B2BE6"/>
    <w:rsid w:val="002B5370"/>
    <w:rsid w:val="002C00DD"/>
    <w:rsid w:val="002C15CD"/>
    <w:rsid w:val="002C1EE3"/>
    <w:rsid w:val="002C2523"/>
    <w:rsid w:val="002C30DF"/>
    <w:rsid w:val="002C3B93"/>
    <w:rsid w:val="002C50CD"/>
    <w:rsid w:val="002C59EC"/>
    <w:rsid w:val="002D5F5B"/>
    <w:rsid w:val="002E06EF"/>
    <w:rsid w:val="002E37BF"/>
    <w:rsid w:val="002E3CAB"/>
    <w:rsid w:val="002E4ADD"/>
    <w:rsid w:val="002E4F1A"/>
    <w:rsid w:val="002E53DC"/>
    <w:rsid w:val="002E56CD"/>
    <w:rsid w:val="002E6B29"/>
    <w:rsid w:val="002E7DCE"/>
    <w:rsid w:val="002F1533"/>
    <w:rsid w:val="002F15EB"/>
    <w:rsid w:val="002F2A3E"/>
    <w:rsid w:val="002F3A72"/>
    <w:rsid w:val="002F41FF"/>
    <w:rsid w:val="002F5A04"/>
    <w:rsid w:val="002F6E5A"/>
    <w:rsid w:val="002F78AC"/>
    <w:rsid w:val="002F78B3"/>
    <w:rsid w:val="002F7A0A"/>
    <w:rsid w:val="002F7C37"/>
    <w:rsid w:val="00300A07"/>
    <w:rsid w:val="00300AE6"/>
    <w:rsid w:val="003012D9"/>
    <w:rsid w:val="00302224"/>
    <w:rsid w:val="00303D69"/>
    <w:rsid w:val="0030442A"/>
    <w:rsid w:val="003051ED"/>
    <w:rsid w:val="003058E0"/>
    <w:rsid w:val="003060E0"/>
    <w:rsid w:val="00306A11"/>
    <w:rsid w:val="00306F55"/>
    <w:rsid w:val="00312025"/>
    <w:rsid w:val="003134F3"/>
    <w:rsid w:val="00314000"/>
    <w:rsid w:val="00314C4A"/>
    <w:rsid w:val="00317218"/>
    <w:rsid w:val="00321CFB"/>
    <w:rsid w:val="003255A2"/>
    <w:rsid w:val="00325701"/>
    <w:rsid w:val="00330400"/>
    <w:rsid w:val="00330ACF"/>
    <w:rsid w:val="00333353"/>
    <w:rsid w:val="00336CCB"/>
    <w:rsid w:val="003379A6"/>
    <w:rsid w:val="00340428"/>
    <w:rsid w:val="003442DE"/>
    <w:rsid w:val="00344A99"/>
    <w:rsid w:val="00347A00"/>
    <w:rsid w:val="00351E3E"/>
    <w:rsid w:val="00353D65"/>
    <w:rsid w:val="00353D73"/>
    <w:rsid w:val="00354FF1"/>
    <w:rsid w:val="00362826"/>
    <w:rsid w:val="003633C0"/>
    <w:rsid w:val="003666E1"/>
    <w:rsid w:val="0037160D"/>
    <w:rsid w:val="00371B17"/>
    <w:rsid w:val="00372796"/>
    <w:rsid w:val="003741D3"/>
    <w:rsid w:val="003763CD"/>
    <w:rsid w:val="0037649E"/>
    <w:rsid w:val="00376C96"/>
    <w:rsid w:val="003770E5"/>
    <w:rsid w:val="00382073"/>
    <w:rsid w:val="003821B8"/>
    <w:rsid w:val="00384D91"/>
    <w:rsid w:val="0038780B"/>
    <w:rsid w:val="00387F23"/>
    <w:rsid w:val="00390202"/>
    <w:rsid w:val="0039163C"/>
    <w:rsid w:val="00391FD4"/>
    <w:rsid w:val="0039206E"/>
    <w:rsid w:val="0039249C"/>
    <w:rsid w:val="00393758"/>
    <w:rsid w:val="0039391C"/>
    <w:rsid w:val="003939E1"/>
    <w:rsid w:val="00396055"/>
    <w:rsid w:val="003969F6"/>
    <w:rsid w:val="003A0929"/>
    <w:rsid w:val="003A1258"/>
    <w:rsid w:val="003A1CB8"/>
    <w:rsid w:val="003A20FD"/>
    <w:rsid w:val="003A50F7"/>
    <w:rsid w:val="003A539D"/>
    <w:rsid w:val="003A7F08"/>
    <w:rsid w:val="003B0163"/>
    <w:rsid w:val="003B0943"/>
    <w:rsid w:val="003B0C81"/>
    <w:rsid w:val="003B18A5"/>
    <w:rsid w:val="003B650D"/>
    <w:rsid w:val="003B71AE"/>
    <w:rsid w:val="003C0056"/>
    <w:rsid w:val="003C0CC2"/>
    <w:rsid w:val="003C1039"/>
    <w:rsid w:val="003C3B60"/>
    <w:rsid w:val="003C6E9E"/>
    <w:rsid w:val="003D0463"/>
    <w:rsid w:val="003D1D94"/>
    <w:rsid w:val="003D30C9"/>
    <w:rsid w:val="003D3D90"/>
    <w:rsid w:val="003D565B"/>
    <w:rsid w:val="003D7156"/>
    <w:rsid w:val="003D7E4E"/>
    <w:rsid w:val="003E1FE3"/>
    <w:rsid w:val="003E2503"/>
    <w:rsid w:val="003E4A31"/>
    <w:rsid w:val="003E5F40"/>
    <w:rsid w:val="003E6BC4"/>
    <w:rsid w:val="003E7F60"/>
    <w:rsid w:val="003F1DBB"/>
    <w:rsid w:val="003F2958"/>
    <w:rsid w:val="003F2D52"/>
    <w:rsid w:val="003F7348"/>
    <w:rsid w:val="0040067B"/>
    <w:rsid w:val="00400BFB"/>
    <w:rsid w:val="0040445F"/>
    <w:rsid w:val="004077A2"/>
    <w:rsid w:val="00407D13"/>
    <w:rsid w:val="00410B2E"/>
    <w:rsid w:val="00411830"/>
    <w:rsid w:val="004122E1"/>
    <w:rsid w:val="004123A5"/>
    <w:rsid w:val="0041355A"/>
    <w:rsid w:val="00415B0B"/>
    <w:rsid w:val="004176A6"/>
    <w:rsid w:val="004204AA"/>
    <w:rsid w:val="00421F46"/>
    <w:rsid w:val="00422656"/>
    <w:rsid w:val="00424932"/>
    <w:rsid w:val="00425089"/>
    <w:rsid w:val="004261B9"/>
    <w:rsid w:val="004265F8"/>
    <w:rsid w:val="004268B8"/>
    <w:rsid w:val="00430C87"/>
    <w:rsid w:val="004322FC"/>
    <w:rsid w:val="004336F7"/>
    <w:rsid w:val="00434E88"/>
    <w:rsid w:val="00435683"/>
    <w:rsid w:val="004365DC"/>
    <w:rsid w:val="00437E57"/>
    <w:rsid w:val="00445A4E"/>
    <w:rsid w:val="00446362"/>
    <w:rsid w:val="00447D81"/>
    <w:rsid w:val="004522E1"/>
    <w:rsid w:val="004551CC"/>
    <w:rsid w:val="004565DE"/>
    <w:rsid w:val="0045757D"/>
    <w:rsid w:val="00457D92"/>
    <w:rsid w:val="00463EAD"/>
    <w:rsid w:val="00464157"/>
    <w:rsid w:val="00465E82"/>
    <w:rsid w:val="004668DD"/>
    <w:rsid w:val="00471E82"/>
    <w:rsid w:val="00473AA0"/>
    <w:rsid w:val="00475539"/>
    <w:rsid w:val="00475874"/>
    <w:rsid w:val="00475B05"/>
    <w:rsid w:val="00475C51"/>
    <w:rsid w:val="0047618F"/>
    <w:rsid w:val="00480F34"/>
    <w:rsid w:val="00483D5C"/>
    <w:rsid w:val="00484AAE"/>
    <w:rsid w:val="00492ABF"/>
    <w:rsid w:val="004938F6"/>
    <w:rsid w:val="004958C4"/>
    <w:rsid w:val="00496108"/>
    <w:rsid w:val="00496DF8"/>
    <w:rsid w:val="004A073C"/>
    <w:rsid w:val="004A2965"/>
    <w:rsid w:val="004A3137"/>
    <w:rsid w:val="004A4648"/>
    <w:rsid w:val="004A5215"/>
    <w:rsid w:val="004A5C77"/>
    <w:rsid w:val="004A7214"/>
    <w:rsid w:val="004B257A"/>
    <w:rsid w:val="004B2F3F"/>
    <w:rsid w:val="004B3471"/>
    <w:rsid w:val="004B5B63"/>
    <w:rsid w:val="004B5CCD"/>
    <w:rsid w:val="004B7866"/>
    <w:rsid w:val="004C0209"/>
    <w:rsid w:val="004C1EB1"/>
    <w:rsid w:val="004C231B"/>
    <w:rsid w:val="004C28F9"/>
    <w:rsid w:val="004C2B51"/>
    <w:rsid w:val="004C4619"/>
    <w:rsid w:val="004D2F63"/>
    <w:rsid w:val="004D34BA"/>
    <w:rsid w:val="004D4A14"/>
    <w:rsid w:val="004D4B2C"/>
    <w:rsid w:val="004D6356"/>
    <w:rsid w:val="004E2410"/>
    <w:rsid w:val="004F1C2B"/>
    <w:rsid w:val="004F3FED"/>
    <w:rsid w:val="004F40E7"/>
    <w:rsid w:val="004F71FF"/>
    <w:rsid w:val="00500360"/>
    <w:rsid w:val="005014DC"/>
    <w:rsid w:val="00501981"/>
    <w:rsid w:val="0050229E"/>
    <w:rsid w:val="005024CE"/>
    <w:rsid w:val="00502FB5"/>
    <w:rsid w:val="00503212"/>
    <w:rsid w:val="005052FD"/>
    <w:rsid w:val="005055F3"/>
    <w:rsid w:val="005064E5"/>
    <w:rsid w:val="00510F3C"/>
    <w:rsid w:val="005116CF"/>
    <w:rsid w:val="00514034"/>
    <w:rsid w:val="00515704"/>
    <w:rsid w:val="00517D02"/>
    <w:rsid w:val="00520052"/>
    <w:rsid w:val="005208B2"/>
    <w:rsid w:val="00521320"/>
    <w:rsid w:val="00521358"/>
    <w:rsid w:val="00521E67"/>
    <w:rsid w:val="00522454"/>
    <w:rsid w:val="00525B8E"/>
    <w:rsid w:val="00526DBB"/>
    <w:rsid w:val="00527838"/>
    <w:rsid w:val="00530535"/>
    <w:rsid w:val="005317F8"/>
    <w:rsid w:val="00536258"/>
    <w:rsid w:val="00536D11"/>
    <w:rsid w:val="005417A7"/>
    <w:rsid w:val="00542022"/>
    <w:rsid w:val="0054230B"/>
    <w:rsid w:val="00544CD7"/>
    <w:rsid w:val="00547D22"/>
    <w:rsid w:val="00547DB7"/>
    <w:rsid w:val="005503F2"/>
    <w:rsid w:val="00550BEB"/>
    <w:rsid w:val="005519D1"/>
    <w:rsid w:val="00551F12"/>
    <w:rsid w:val="00553053"/>
    <w:rsid w:val="00554960"/>
    <w:rsid w:val="00554CF6"/>
    <w:rsid w:val="00554EC4"/>
    <w:rsid w:val="005565F3"/>
    <w:rsid w:val="00560DD8"/>
    <w:rsid w:val="005613C4"/>
    <w:rsid w:val="00561BD4"/>
    <w:rsid w:val="00567452"/>
    <w:rsid w:val="00567D89"/>
    <w:rsid w:val="00571408"/>
    <w:rsid w:val="00571503"/>
    <w:rsid w:val="005717DB"/>
    <w:rsid w:val="005718E1"/>
    <w:rsid w:val="00571FAE"/>
    <w:rsid w:val="0057243A"/>
    <w:rsid w:val="005727B5"/>
    <w:rsid w:val="00573130"/>
    <w:rsid w:val="00575971"/>
    <w:rsid w:val="00581191"/>
    <w:rsid w:val="005823A9"/>
    <w:rsid w:val="00585FF0"/>
    <w:rsid w:val="005868A2"/>
    <w:rsid w:val="00586A35"/>
    <w:rsid w:val="005875A0"/>
    <w:rsid w:val="00590184"/>
    <w:rsid w:val="00591559"/>
    <w:rsid w:val="0059159D"/>
    <w:rsid w:val="00595D05"/>
    <w:rsid w:val="0059753A"/>
    <w:rsid w:val="00597542"/>
    <w:rsid w:val="005A1473"/>
    <w:rsid w:val="005A14D1"/>
    <w:rsid w:val="005A3C96"/>
    <w:rsid w:val="005A4790"/>
    <w:rsid w:val="005B1E57"/>
    <w:rsid w:val="005B2275"/>
    <w:rsid w:val="005B42C4"/>
    <w:rsid w:val="005B7928"/>
    <w:rsid w:val="005C0AC0"/>
    <w:rsid w:val="005C315E"/>
    <w:rsid w:val="005C32FF"/>
    <w:rsid w:val="005C340F"/>
    <w:rsid w:val="005C3AD3"/>
    <w:rsid w:val="005C407A"/>
    <w:rsid w:val="005C5605"/>
    <w:rsid w:val="005C7CA0"/>
    <w:rsid w:val="005C7F93"/>
    <w:rsid w:val="005D377D"/>
    <w:rsid w:val="005D3AEF"/>
    <w:rsid w:val="005D4511"/>
    <w:rsid w:val="005D4D4F"/>
    <w:rsid w:val="005D5784"/>
    <w:rsid w:val="005D69D3"/>
    <w:rsid w:val="005E111E"/>
    <w:rsid w:val="005E11F3"/>
    <w:rsid w:val="005E1373"/>
    <w:rsid w:val="005E1FC8"/>
    <w:rsid w:val="005E57D0"/>
    <w:rsid w:val="005E5950"/>
    <w:rsid w:val="005E675C"/>
    <w:rsid w:val="005E72DF"/>
    <w:rsid w:val="005E7C6A"/>
    <w:rsid w:val="005F1141"/>
    <w:rsid w:val="005F29B9"/>
    <w:rsid w:val="005F505E"/>
    <w:rsid w:val="005F5123"/>
    <w:rsid w:val="005F62AC"/>
    <w:rsid w:val="006001F5"/>
    <w:rsid w:val="0060048A"/>
    <w:rsid w:val="006004B6"/>
    <w:rsid w:val="00610B38"/>
    <w:rsid w:val="00616A8D"/>
    <w:rsid w:val="00616F20"/>
    <w:rsid w:val="006170C0"/>
    <w:rsid w:val="00617249"/>
    <w:rsid w:val="00620DB2"/>
    <w:rsid w:val="00621A23"/>
    <w:rsid w:val="006268CE"/>
    <w:rsid w:val="006272EB"/>
    <w:rsid w:val="0062799B"/>
    <w:rsid w:val="00627D28"/>
    <w:rsid w:val="006326A1"/>
    <w:rsid w:val="00632F4E"/>
    <w:rsid w:val="00633A92"/>
    <w:rsid w:val="00635FDC"/>
    <w:rsid w:val="00636B5A"/>
    <w:rsid w:val="00641593"/>
    <w:rsid w:val="0064180C"/>
    <w:rsid w:val="00644D6E"/>
    <w:rsid w:val="00644DA6"/>
    <w:rsid w:val="006452A8"/>
    <w:rsid w:val="00647000"/>
    <w:rsid w:val="0064705B"/>
    <w:rsid w:val="00647A80"/>
    <w:rsid w:val="00650AD5"/>
    <w:rsid w:val="00650B27"/>
    <w:rsid w:val="00650DC9"/>
    <w:rsid w:val="006517CF"/>
    <w:rsid w:val="00653992"/>
    <w:rsid w:val="00653BAD"/>
    <w:rsid w:val="00654B1E"/>
    <w:rsid w:val="0065552F"/>
    <w:rsid w:val="00655EF0"/>
    <w:rsid w:val="006569F8"/>
    <w:rsid w:val="00657D5B"/>
    <w:rsid w:val="00660D5D"/>
    <w:rsid w:val="006628C5"/>
    <w:rsid w:val="00663ED4"/>
    <w:rsid w:val="00663F03"/>
    <w:rsid w:val="006645ED"/>
    <w:rsid w:val="0066537D"/>
    <w:rsid w:val="0066555D"/>
    <w:rsid w:val="0066734E"/>
    <w:rsid w:val="00667C62"/>
    <w:rsid w:val="006741BE"/>
    <w:rsid w:val="0068120E"/>
    <w:rsid w:val="00681AE5"/>
    <w:rsid w:val="006824A5"/>
    <w:rsid w:val="00682A0F"/>
    <w:rsid w:val="00684951"/>
    <w:rsid w:val="00684961"/>
    <w:rsid w:val="00687557"/>
    <w:rsid w:val="00687588"/>
    <w:rsid w:val="006877B7"/>
    <w:rsid w:val="006913EC"/>
    <w:rsid w:val="006914E9"/>
    <w:rsid w:val="006916CA"/>
    <w:rsid w:val="006935ED"/>
    <w:rsid w:val="00694358"/>
    <w:rsid w:val="00696388"/>
    <w:rsid w:val="006963F9"/>
    <w:rsid w:val="00697483"/>
    <w:rsid w:val="00697D7B"/>
    <w:rsid w:val="006A010E"/>
    <w:rsid w:val="006A05F3"/>
    <w:rsid w:val="006A229F"/>
    <w:rsid w:val="006A23D3"/>
    <w:rsid w:val="006A48A5"/>
    <w:rsid w:val="006A49ED"/>
    <w:rsid w:val="006A66B4"/>
    <w:rsid w:val="006A68BC"/>
    <w:rsid w:val="006A6F13"/>
    <w:rsid w:val="006A7296"/>
    <w:rsid w:val="006B0E8B"/>
    <w:rsid w:val="006B23E9"/>
    <w:rsid w:val="006B2FBF"/>
    <w:rsid w:val="006B4545"/>
    <w:rsid w:val="006B5021"/>
    <w:rsid w:val="006B5633"/>
    <w:rsid w:val="006C05B2"/>
    <w:rsid w:val="006C1B5C"/>
    <w:rsid w:val="006C200E"/>
    <w:rsid w:val="006C456D"/>
    <w:rsid w:val="006C4580"/>
    <w:rsid w:val="006C4665"/>
    <w:rsid w:val="006C68EA"/>
    <w:rsid w:val="006C7A70"/>
    <w:rsid w:val="006C7B99"/>
    <w:rsid w:val="006D2091"/>
    <w:rsid w:val="006D2D23"/>
    <w:rsid w:val="006D4137"/>
    <w:rsid w:val="006D7B1D"/>
    <w:rsid w:val="006E0335"/>
    <w:rsid w:val="006E0A45"/>
    <w:rsid w:val="006E21DB"/>
    <w:rsid w:val="006E2221"/>
    <w:rsid w:val="006E2C0B"/>
    <w:rsid w:val="006E4204"/>
    <w:rsid w:val="006E7111"/>
    <w:rsid w:val="006E7756"/>
    <w:rsid w:val="006E780A"/>
    <w:rsid w:val="006F1216"/>
    <w:rsid w:val="006F1953"/>
    <w:rsid w:val="006F2130"/>
    <w:rsid w:val="006F3AC2"/>
    <w:rsid w:val="006F4D2F"/>
    <w:rsid w:val="006F5023"/>
    <w:rsid w:val="006F6144"/>
    <w:rsid w:val="00701BE2"/>
    <w:rsid w:val="00702347"/>
    <w:rsid w:val="00702692"/>
    <w:rsid w:val="0070574B"/>
    <w:rsid w:val="007064B2"/>
    <w:rsid w:val="00706CC8"/>
    <w:rsid w:val="00707245"/>
    <w:rsid w:val="00707B41"/>
    <w:rsid w:val="00711D6E"/>
    <w:rsid w:val="00713F82"/>
    <w:rsid w:val="00714F01"/>
    <w:rsid w:val="00721897"/>
    <w:rsid w:val="0072380C"/>
    <w:rsid w:val="00730008"/>
    <w:rsid w:val="00731389"/>
    <w:rsid w:val="0073226C"/>
    <w:rsid w:val="00733FE6"/>
    <w:rsid w:val="00740263"/>
    <w:rsid w:val="00740647"/>
    <w:rsid w:val="007422F8"/>
    <w:rsid w:val="0074300E"/>
    <w:rsid w:val="0074427A"/>
    <w:rsid w:val="00745708"/>
    <w:rsid w:val="0074585A"/>
    <w:rsid w:val="007458E5"/>
    <w:rsid w:val="0075085B"/>
    <w:rsid w:val="00750C01"/>
    <w:rsid w:val="00752E7D"/>
    <w:rsid w:val="007550AB"/>
    <w:rsid w:val="007572F7"/>
    <w:rsid w:val="00761175"/>
    <w:rsid w:val="007618E6"/>
    <w:rsid w:val="00763DC6"/>
    <w:rsid w:val="00764D0C"/>
    <w:rsid w:val="00765FB5"/>
    <w:rsid w:val="00766511"/>
    <w:rsid w:val="00767716"/>
    <w:rsid w:val="00767ADC"/>
    <w:rsid w:val="00767B6C"/>
    <w:rsid w:val="00775DE6"/>
    <w:rsid w:val="007777C8"/>
    <w:rsid w:val="0078026D"/>
    <w:rsid w:val="0078211F"/>
    <w:rsid w:val="00782BDF"/>
    <w:rsid w:val="0078464D"/>
    <w:rsid w:val="0079070C"/>
    <w:rsid w:val="00791665"/>
    <w:rsid w:val="0079573C"/>
    <w:rsid w:val="007A039A"/>
    <w:rsid w:val="007A2F25"/>
    <w:rsid w:val="007A499C"/>
    <w:rsid w:val="007A4C58"/>
    <w:rsid w:val="007A4ECA"/>
    <w:rsid w:val="007A6CA8"/>
    <w:rsid w:val="007B00F1"/>
    <w:rsid w:val="007B030C"/>
    <w:rsid w:val="007B07B4"/>
    <w:rsid w:val="007B0B3A"/>
    <w:rsid w:val="007B0B3B"/>
    <w:rsid w:val="007B0C9B"/>
    <w:rsid w:val="007B1B53"/>
    <w:rsid w:val="007B1D76"/>
    <w:rsid w:val="007B2951"/>
    <w:rsid w:val="007B55A1"/>
    <w:rsid w:val="007B6202"/>
    <w:rsid w:val="007C25CA"/>
    <w:rsid w:val="007C3363"/>
    <w:rsid w:val="007C3734"/>
    <w:rsid w:val="007C63BF"/>
    <w:rsid w:val="007C6CE5"/>
    <w:rsid w:val="007D2A1E"/>
    <w:rsid w:val="007D3396"/>
    <w:rsid w:val="007D766C"/>
    <w:rsid w:val="007E000C"/>
    <w:rsid w:val="007E044D"/>
    <w:rsid w:val="007E16D7"/>
    <w:rsid w:val="007E1D08"/>
    <w:rsid w:val="007E2924"/>
    <w:rsid w:val="007E60E8"/>
    <w:rsid w:val="007E7B8A"/>
    <w:rsid w:val="007F222D"/>
    <w:rsid w:val="007F3CAB"/>
    <w:rsid w:val="007F6953"/>
    <w:rsid w:val="007F7752"/>
    <w:rsid w:val="008014EB"/>
    <w:rsid w:val="0080249B"/>
    <w:rsid w:val="00802614"/>
    <w:rsid w:val="008039E9"/>
    <w:rsid w:val="00805DBA"/>
    <w:rsid w:val="0080773C"/>
    <w:rsid w:val="00810F7B"/>
    <w:rsid w:val="00814CE0"/>
    <w:rsid w:val="008158DE"/>
    <w:rsid w:val="00815940"/>
    <w:rsid w:val="00816065"/>
    <w:rsid w:val="008164BD"/>
    <w:rsid w:val="0081702B"/>
    <w:rsid w:val="00822538"/>
    <w:rsid w:val="00823DD8"/>
    <w:rsid w:val="00823F19"/>
    <w:rsid w:val="00824CDE"/>
    <w:rsid w:val="008253D8"/>
    <w:rsid w:val="0082567A"/>
    <w:rsid w:val="008257F8"/>
    <w:rsid w:val="00827F9B"/>
    <w:rsid w:val="008313F5"/>
    <w:rsid w:val="008314D3"/>
    <w:rsid w:val="00834A16"/>
    <w:rsid w:val="008357DC"/>
    <w:rsid w:val="008379E5"/>
    <w:rsid w:val="00841544"/>
    <w:rsid w:val="00842980"/>
    <w:rsid w:val="0084748E"/>
    <w:rsid w:val="0084772A"/>
    <w:rsid w:val="008512E3"/>
    <w:rsid w:val="0085310B"/>
    <w:rsid w:val="00854376"/>
    <w:rsid w:val="0085453C"/>
    <w:rsid w:val="00854C5B"/>
    <w:rsid w:val="00855158"/>
    <w:rsid w:val="00856C74"/>
    <w:rsid w:val="0086514A"/>
    <w:rsid w:val="00865764"/>
    <w:rsid w:val="00865E20"/>
    <w:rsid w:val="00867FA3"/>
    <w:rsid w:val="00873614"/>
    <w:rsid w:val="0087397C"/>
    <w:rsid w:val="008746AB"/>
    <w:rsid w:val="00874DF4"/>
    <w:rsid w:val="0087505F"/>
    <w:rsid w:val="008760E9"/>
    <w:rsid w:val="00876784"/>
    <w:rsid w:val="00876B63"/>
    <w:rsid w:val="00876CCA"/>
    <w:rsid w:val="00882625"/>
    <w:rsid w:val="00883938"/>
    <w:rsid w:val="00883A82"/>
    <w:rsid w:val="00884A2C"/>
    <w:rsid w:val="0088535C"/>
    <w:rsid w:val="00885C2C"/>
    <w:rsid w:val="008900FC"/>
    <w:rsid w:val="00890BB9"/>
    <w:rsid w:val="00891F10"/>
    <w:rsid w:val="0089277B"/>
    <w:rsid w:val="00893387"/>
    <w:rsid w:val="008950F2"/>
    <w:rsid w:val="00895216"/>
    <w:rsid w:val="008A08AC"/>
    <w:rsid w:val="008A133B"/>
    <w:rsid w:val="008A451B"/>
    <w:rsid w:val="008A4D32"/>
    <w:rsid w:val="008A4D45"/>
    <w:rsid w:val="008A5541"/>
    <w:rsid w:val="008A617D"/>
    <w:rsid w:val="008A7A9D"/>
    <w:rsid w:val="008A7C9B"/>
    <w:rsid w:val="008B054E"/>
    <w:rsid w:val="008B0B65"/>
    <w:rsid w:val="008B2DA4"/>
    <w:rsid w:val="008B558D"/>
    <w:rsid w:val="008B5B08"/>
    <w:rsid w:val="008B612A"/>
    <w:rsid w:val="008C1228"/>
    <w:rsid w:val="008C364D"/>
    <w:rsid w:val="008C3B61"/>
    <w:rsid w:val="008C54E0"/>
    <w:rsid w:val="008C5589"/>
    <w:rsid w:val="008C6764"/>
    <w:rsid w:val="008C735C"/>
    <w:rsid w:val="008C7857"/>
    <w:rsid w:val="008D2B43"/>
    <w:rsid w:val="008D2D44"/>
    <w:rsid w:val="008D5F2E"/>
    <w:rsid w:val="008D75BF"/>
    <w:rsid w:val="008E1ED3"/>
    <w:rsid w:val="008E30EB"/>
    <w:rsid w:val="008E54D7"/>
    <w:rsid w:val="008F2C5E"/>
    <w:rsid w:val="008F3DC3"/>
    <w:rsid w:val="008F5EB6"/>
    <w:rsid w:val="0090026D"/>
    <w:rsid w:val="00903311"/>
    <w:rsid w:val="00903ABB"/>
    <w:rsid w:val="00903BDB"/>
    <w:rsid w:val="00904990"/>
    <w:rsid w:val="00905058"/>
    <w:rsid w:val="00906B6D"/>
    <w:rsid w:val="00912E7E"/>
    <w:rsid w:val="00916B84"/>
    <w:rsid w:val="00917285"/>
    <w:rsid w:val="009215DB"/>
    <w:rsid w:val="00924EFF"/>
    <w:rsid w:val="00927C44"/>
    <w:rsid w:val="00931907"/>
    <w:rsid w:val="00931AB3"/>
    <w:rsid w:val="00932E5A"/>
    <w:rsid w:val="00932F7B"/>
    <w:rsid w:val="00934912"/>
    <w:rsid w:val="00936761"/>
    <w:rsid w:val="00937A16"/>
    <w:rsid w:val="0094026F"/>
    <w:rsid w:val="00940FA1"/>
    <w:rsid w:val="00943AC8"/>
    <w:rsid w:val="00946574"/>
    <w:rsid w:val="009507AB"/>
    <w:rsid w:val="00951DDA"/>
    <w:rsid w:val="009524E3"/>
    <w:rsid w:val="00953B05"/>
    <w:rsid w:val="0095537B"/>
    <w:rsid w:val="0095612A"/>
    <w:rsid w:val="009567E3"/>
    <w:rsid w:val="00957BB2"/>
    <w:rsid w:val="0096001A"/>
    <w:rsid w:val="00962273"/>
    <w:rsid w:val="0096279C"/>
    <w:rsid w:val="00966023"/>
    <w:rsid w:val="009660B8"/>
    <w:rsid w:val="00967333"/>
    <w:rsid w:val="00967444"/>
    <w:rsid w:val="00967452"/>
    <w:rsid w:val="00971948"/>
    <w:rsid w:val="0097390E"/>
    <w:rsid w:val="00973CB5"/>
    <w:rsid w:val="00974C65"/>
    <w:rsid w:val="009755E3"/>
    <w:rsid w:val="00976D19"/>
    <w:rsid w:val="00977545"/>
    <w:rsid w:val="0097773E"/>
    <w:rsid w:val="009800A2"/>
    <w:rsid w:val="00980AC0"/>
    <w:rsid w:val="0098337A"/>
    <w:rsid w:val="0098467E"/>
    <w:rsid w:val="00987EAF"/>
    <w:rsid w:val="00991B2F"/>
    <w:rsid w:val="0099230B"/>
    <w:rsid w:val="00994CEC"/>
    <w:rsid w:val="00994FCB"/>
    <w:rsid w:val="00997A62"/>
    <w:rsid w:val="009A0BAD"/>
    <w:rsid w:val="009A2976"/>
    <w:rsid w:val="009A35E3"/>
    <w:rsid w:val="009A6892"/>
    <w:rsid w:val="009A6D5D"/>
    <w:rsid w:val="009A6E69"/>
    <w:rsid w:val="009B2031"/>
    <w:rsid w:val="009B2B3F"/>
    <w:rsid w:val="009B2BF4"/>
    <w:rsid w:val="009B4139"/>
    <w:rsid w:val="009B4B5E"/>
    <w:rsid w:val="009B4F46"/>
    <w:rsid w:val="009B5330"/>
    <w:rsid w:val="009B581F"/>
    <w:rsid w:val="009B5B2D"/>
    <w:rsid w:val="009B7C7D"/>
    <w:rsid w:val="009C03FA"/>
    <w:rsid w:val="009C50A7"/>
    <w:rsid w:val="009C7B0E"/>
    <w:rsid w:val="009C7D7A"/>
    <w:rsid w:val="009D366E"/>
    <w:rsid w:val="009D44D0"/>
    <w:rsid w:val="009D450D"/>
    <w:rsid w:val="009D469F"/>
    <w:rsid w:val="009D54BA"/>
    <w:rsid w:val="009D641A"/>
    <w:rsid w:val="009D6EB9"/>
    <w:rsid w:val="009E56E3"/>
    <w:rsid w:val="009F1A35"/>
    <w:rsid w:val="009F2E60"/>
    <w:rsid w:val="009F3255"/>
    <w:rsid w:val="009F3F1A"/>
    <w:rsid w:val="009F4E3B"/>
    <w:rsid w:val="009F6C5A"/>
    <w:rsid w:val="00A004EB"/>
    <w:rsid w:val="00A02B3E"/>
    <w:rsid w:val="00A03F19"/>
    <w:rsid w:val="00A068E0"/>
    <w:rsid w:val="00A06B64"/>
    <w:rsid w:val="00A10F42"/>
    <w:rsid w:val="00A13B58"/>
    <w:rsid w:val="00A1590F"/>
    <w:rsid w:val="00A16A9A"/>
    <w:rsid w:val="00A17509"/>
    <w:rsid w:val="00A2029A"/>
    <w:rsid w:val="00A20573"/>
    <w:rsid w:val="00A20AA9"/>
    <w:rsid w:val="00A225CA"/>
    <w:rsid w:val="00A23005"/>
    <w:rsid w:val="00A23499"/>
    <w:rsid w:val="00A23D5A"/>
    <w:rsid w:val="00A27142"/>
    <w:rsid w:val="00A301CD"/>
    <w:rsid w:val="00A305D5"/>
    <w:rsid w:val="00A318DA"/>
    <w:rsid w:val="00A3207C"/>
    <w:rsid w:val="00A34A96"/>
    <w:rsid w:val="00A34C8D"/>
    <w:rsid w:val="00A357AB"/>
    <w:rsid w:val="00A4292A"/>
    <w:rsid w:val="00A42E7D"/>
    <w:rsid w:val="00A42E90"/>
    <w:rsid w:val="00A42FBC"/>
    <w:rsid w:val="00A43C7C"/>
    <w:rsid w:val="00A442F1"/>
    <w:rsid w:val="00A444ED"/>
    <w:rsid w:val="00A53F60"/>
    <w:rsid w:val="00A5425E"/>
    <w:rsid w:val="00A54260"/>
    <w:rsid w:val="00A54E60"/>
    <w:rsid w:val="00A5594E"/>
    <w:rsid w:val="00A560FB"/>
    <w:rsid w:val="00A56C87"/>
    <w:rsid w:val="00A56F9C"/>
    <w:rsid w:val="00A576C6"/>
    <w:rsid w:val="00A60637"/>
    <w:rsid w:val="00A60CD2"/>
    <w:rsid w:val="00A61BEE"/>
    <w:rsid w:val="00A62D72"/>
    <w:rsid w:val="00A644BA"/>
    <w:rsid w:val="00A645BB"/>
    <w:rsid w:val="00A652BF"/>
    <w:rsid w:val="00A66080"/>
    <w:rsid w:val="00A665FF"/>
    <w:rsid w:val="00A66635"/>
    <w:rsid w:val="00A67797"/>
    <w:rsid w:val="00A705EA"/>
    <w:rsid w:val="00A721D9"/>
    <w:rsid w:val="00A7434C"/>
    <w:rsid w:val="00A7458E"/>
    <w:rsid w:val="00A75CD5"/>
    <w:rsid w:val="00A7681F"/>
    <w:rsid w:val="00A76D3C"/>
    <w:rsid w:val="00A77965"/>
    <w:rsid w:val="00A82AB7"/>
    <w:rsid w:val="00A843CE"/>
    <w:rsid w:val="00A849E5"/>
    <w:rsid w:val="00A867DE"/>
    <w:rsid w:val="00A86E05"/>
    <w:rsid w:val="00A8782A"/>
    <w:rsid w:val="00A902B1"/>
    <w:rsid w:val="00A92840"/>
    <w:rsid w:val="00A9431F"/>
    <w:rsid w:val="00A969F4"/>
    <w:rsid w:val="00A97869"/>
    <w:rsid w:val="00A978C8"/>
    <w:rsid w:val="00AA0685"/>
    <w:rsid w:val="00AA104A"/>
    <w:rsid w:val="00AA19AD"/>
    <w:rsid w:val="00AA1DD2"/>
    <w:rsid w:val="00AA5C91"/>
    <w:rsid w:val="00AA62AD"/>
    <w:rsid w:val="00AA66ED"/>
    <w:rsid w:val="00AA6A9B"/>
    <w:rsid w:val="00AA7D79"/>
    <w:rsid w:val="00AB10F7"/>
    <w:rsid w:val="00AB44AD"/>
    <w:rsid w:val="00AB5EB3"/>
    <w:rsid w:val="00AB727F"/>
    <w:rsid w:val="00AC0B3F"/>
    <w:rsid w:val="00AC308B"/>
    <w:rsid w:val="00AC37A1"/>
    <w:rsid w:val="00AC72F4"/>
    <w:rsid w:val="00AD08B5"/>
    <w:rsid w:val="00AD341A"/>
    <w:rsid w:val="00AD3954"/>
    <w:rsid w:val="00AD4D29"/>
    <w:rsid w:val="00AE1156"/>
    <w:rsid w:val="00AE13A1"/>
    <w:rsid w:val="00AE16C3"/>
    <w:rsid w:val="00AE1F63"/>
    <w:rsid w:val="00AE3D94"/>
    <w:rsid w:val="00AE536B"/>
    <w:rsid w:val="00AE54BB"/>
    <w:rsid w:val="00AE5B44"/>
    <w:rsid w:val="00AE5B53"/>
    <w:rsid w:val="00AE7AEC"/>
    <w:rsid w:val="00AF0102"/>
    <w:rsid w:val="00AF040D"/>
    <w:rsid w:val="00AF14BB"/>
    <w:rsid w:val="00AF166F"/>
    <w:rsid w:val="00AF2FB3"/>
    <w:rsid w:val="00AF499D"/>
    <w:rsid w:val="00AF63D1"/>
    <w:rsid w:val="00B007A1"/>
    <w:rsid w:val="00B02D45"/>
    <w:rsid w:val="00B0376A"/>
    <w:rsid w:val="00B04839"/>
    <w:rsid w:val="00B04D03"/>
    <w:rsid w:val="00B103E3"/>
    <w:rsid w:val="00B11E22"/>
    <w:rsid w:val="00B15398"/>
    <w:rsid w:val="00B209FF"/>
    <w:rsid w:val="00B214A7"/>
    <w:rsid w:val="00B2197D"/>
    <w:rsid w:val="00B22695"/>
    <w:rsid w:val="00B26A7F"/>
    <w:rsid w:val="00B2733D"/>
    <w:rsid w:val="00B27C95"/>
    <w:rsid w:val="00B336DA"/>
    <w:rsid w:val="00B33A5A"/>
    <w:rsid w:val="00B34B70"/>
    <w:rsid w:val="00B36E9F"/>
    <w:rsid w:val="00B378E8"/>
    <w:rsid w:val="00B37AC5"/>
    <w:rsid w:val="00B41017"/>
    <w:rsid w:val="00B41270"/>
    <w:rsid w:val="00B41E4D"/>
    <w:rsid w:val="00B44D7F"/>
    <w:rsid w:val="00B4644B"/>
    <w:rsid w:val="00B464A6"/>
    <w:rsid w:val="00B46A75"/>
    <w:rsid w:val="00B47890"/>
    <w:rsid w:val="00B47988"/>
    <w:rsid w:val="00B5216E"/>
    <w:rsid w:val="00B54838"/>
    <w:rsid w:val="00B54C80"/>
    <w:rsid w:val="00B554F1"/>
    <w:rsid w:val="00B56156"/>
    <w:rsid w:val="00B575F8"/>
    <w:rsid w:val="00B57F97"/>
    <w:rsid w:val="00B61552"/>
    <w:rsid w:val="00B62056"/>
    <w:rsid w:val="00B620DC"/>
    <w:rsid w:val="00B62C9D"/>
    <w:rsid w:val="00B636F1"/>
    <w:rsid w:val="00B63792"/>
    <w:rsid w:val="00B662B1"/>
    <w:rsid w:val="00B667A7"/>
    <w:rsid w:val="00B67B85"/>
    <w:rsid w:val="00B7151C"/>
    <w:rsid w:val="00B7158A"/>
    <w:rsid w:val="00B72CB8"/>
    <w:rsid w:val="00B72F2C"/>
    <w:rsid w:val="00B7322B"/>
    <w:rsid w:val="00B75288"/>
    <w:rsid w:val="00B81094"/>
    <w:rsid w:val="00B846EC"/>
    <w:rsid w:val="00B862CA"/>
    <w:rsid w:val="00B86B47"/>
    <w:rsid w:val="00B941D9"/>
    <w:rsid w:val="00B96F52"/>
    <w:rsid w:val="00BA1A99"/>
    <w:rsid w:val="00BA20D6"/>
    <w:rsid w:val="00BA4749"/>
    <w:rsid w:val="00BA4CBB"/>
    <w:rsid w:val="00BA5279"/>
    <w:rsid w:val="00BA58F6"/>
    <w:rsid w:val="00BA66C6"/>
    <w:rsid w:val="00BA6AF8"/>
    <w:rsid w:val="00BB0344"/>
    <w:rsid w:val="00BB26CF"/>
    <w:rsid w:val="00BB41F6"/>
    <w:rsid w:val="00BB4714"/>
    <w:rsid w:val="00BB4BA6"/>
    <w:rsid w:val="00BC3C4B"/>
    <w:rsid w:val="00BC4238"/>
    <w:rsid w:val="00BC5496"/>
    <w:rsid w:val="00BC76F0"/>
    <w:rsid w:val="00BC7B32"/>
    <w:rsid w:val="00BD22C7"/>
    <w:rsid w:val="00BD2F00"/>
    <w:rsid w:val="00BD33AB"/>
    <w:rsid w:val="00BD4AA6"/>
    <w:rsid w:val="00BD535A"/>
    <w:rsid w:val="00BD5C77"/>
    <w:rsid w:val="00BD76D8"/>
    <w:rsid w:val="00BE0086"/>
    <w:rsid w:val="00BE2E62"/>
    <w:rsid w:val="00BE3390"/>
    <w:rsid w:val="00BE4743"/>
    <w:rsid w:val="00BE4F53"/>
    <w:rsid w:val="00BE7169"/>
    <w:rsid w:val="00BE7B14"/>
    <w:rsid w:val="00BF1265"/>
    <w:rsid w:val="00BF1984"/>
    <w:rsid w:val="00BF320D"/>
    <w:rsid w:val="00BF33A9"/>
    <w:rsid w:val="00BF3CA3"/>
    <w:rsid w:val="00BF446E"/>
    <w:rsid w:val="00BF502C"/>
    <w:rsid w:val="00C00093"/>
    <w:rsid w:val="00C0115C"/>
    <w:rsid w:val="00C027FD"/>
    <w:rsid w:val="00C02E0C"/>
    <w:rsid w:val="00C04D62"/>
    <w:rsid w:val="00C05B21"/>
    <w:rsid w:val="00C06EB1"/>
    <w:rsid w:val="00C07A37"/>
    <w:rsid w:val="00C07AB8"/>
    <w:rsid w:val="00C07F5E"/>
    <w:rsid w:val="00C10985"/>
    <w:rsid w:val="00C118A1"/>
    <w:rsid w:val="00C12BA0"/>
    <w:rsid w:val="00C13622"/>
    <w:rsid w:val="00C16AB6"/>
    <w:rsid w:val="00C178BD"/>
    <w:rsid w:val="00C21A76"/>
    <w:rsid w:val="00C240AA"/>
    <w:rsid w:val="00C25386"/>
    <w:rsid w:val="00C310FA"/>
    <w:rsid w:val="00C34E99"/>
    <w:rsid w:val="00C3524E"/>
    <w:rsid w:val="00C4002F"/>
    <w:rsid w:val="00C40884"/>
    <w:rsid w:val="00C408F5"/>
    <w:rsid w:val="00C42261"/>
    <w:rsid w:val="00C444E1"/>
    <w:rsid w:val="00C45A75"/>
    <w:rsid w:val="00C45EEB"/>
    <w:rsid w:val="00C47952"/>
    <w:rsid w:val="00C47C7F"/>
    <w:rsid w:val="00C523A6"/>
    <w:rsid w:val="00C52865"/>
    <w:rsid w:val="00C52A9C"/>
    <w:rsid w:val="00C63549"/>
    <w:rsid w:val="00C65122"/>
    <w:rsid w:val="00C723E8"/>
    <w:rsid w:val="00C72C8B"/>
    <w:rsid w:val="00C72E79"/>
    <w:rsid w:val="00C761CA"/>
    <w:rsid w:val="00C81561"/>
    <w:rsid w:val="00C83368"/>
    <w:rsid w:val="00C852DC"/>
    <w:rsid w:val="00C855E1"/>
    <w:rsid w:val="00C87B67"/>
    <w:rsid w:val="00C87E8F"/>
    <w:rsid w:val="00C90EAC"/>
    <w:rsid w:val="00C91479"/>
    <w:rsid w:val="00C91E98"/>
    <w:rsid w:val="00C9295E"/>
    <w:rsid w:val="00C9350C"/>
    <w:rsid w:val="00C94054"/>
    <w:rsid w:val="00C951D9"/>
    <w:rsid w:val="00C957E3"/>
    <w:rsid w:val="00C96030"/>
    <w:rsid w:val="00CA0BAF"/>
    <w:rsid w:val="00CA0CA4"/>
    <w:rsid w:val="00CA1DA1"/>
    <w:rsid w:val="00CA299B"/>
    <w:rsid w:val="00CA55C1"/>
    <w:rsid w:val="00CB1202"/>
    <w:rsid w:val="00CB24CA"/>
    <w:rsid w:val="00CB5C47"/>
    <w:rsid w:val="00CB643D"/>
    <w:rsid w:val="00CC024E"/>
    <w:rsid w:val="00CC5571"/>
    <w:rsid w:val="00CC7282"/>
    <w:rsid w:val="00CD0E60"/>
    <w:rsid w:val="00CD1702"/>
    <w:rsid w:val="00CD1795"/>
    <w:rsid w:val="00CD1E34"/>
    <w:rsid w:val="00CD38BC"/>
    <w:rsid w:val="00CD5B0D"/>
    <w:rsid w:val="00CD5CC5"/>
    <w:rsid w:val="00CD711A"/>
    <w:rsid w:val="00CD7946"/>
    <w:rsid w:val="00CD7B13"/>
    <w:rsid w:val="00CD7C75"/>
    <w:rsid w:val="00CE0DE0"/>
    <w:rsid w:val="00CE163C"/>
    <w:rsid w:val="00CE228A"/>
    <w:rsid w:val="00CE236C"/>
    <w:rsid w:val="00CE2DB5"/>
    <w:rsid w:val="00CE360F"/>
    <w:rsid w:val="00CE627F"/>
    <w:rsid w:val="00CE62FA"/>
    <w:rsid w:val="00CE6AF9"/>
    <w:rsid w:val="00CE6F6B"/>
    <w:rsid w:val="00CE74F4"/>
    <w:rsid w:val="00CE774F"/>
    <w:rsid w:val="00CE7761"/>
    <w:rsid w:val="00CE794A"/>
    <w:rsid w:val="00CF0E08"/>
    <w:rsid w:val="00CF2262"/>
    <w:rsid w:val="00CF50D5"/>
    <w:rsid w:val="00CF65B5"/>
    <w:rsid w:val="00CF6FD0"/>
    <w:rsid w:val="00D00110"/>
    <w:rsid w:val="00D0071F"/>
    <w:rsid w:val="00D00A58"/>
    <w:rsid w:val="00D01338"/>
    <w:rsid w:val="00D0669D"/>
    <w:rsid w:val="00D10A15"/>
    <w:rsid w:val="00D1410A"/>
    <w:rsid w:val="00D14B45"/>
    <w:rsid w:val="00D15EB7"/>
    <w:rsid w:val="00D1740C"/>
    <w:rsid w:val="00D17559"/>
    <w:rsid w:val="00D1760C"/>
    <w:rsid w:val="00D20E59"/>
    <w:rsid w:val="00D22ECF"/>
    <w:rsid w:val="00D23D9F"/>
    <w:rsid w:val="00D23E6F"/>
    <w:rsid w:val="00D26996"/>
    <w:rsid w:val="00D32683"/>
    <w:rsid w:val="00D3318E"/>
    <w:rsid w:val="00D335D7"/>
    <w:rsid w:val="00D34BB9"/>
    <w:rsid w:val="00D35287"/>
    <w:rsid w:val="00D35399"/>
    <w:rsid w:val="00D43FBB"/>
    <w:rsid w:val="00D4443C"/>
    <w:rsid w:val="00D4461A"/>
    <w:rsid w:val="00D446E2"/>
    <w:rsid w:val="00D46163"/>
    <w:rsid w:val="00D50046"/>
    <w:rsid w:val="00D50303"/>
    <w:rsid w:val="00D52F1D"/>
    <w:rsid w:val="00D54064"/>
    <w:rsid w:val="00D544EB"/>
    <w:rsid w:val="00D60D79"/>
    <w:rsid w:val="00D61963"/>
    <w:rsid w:val="00D630A9"/>
    <w:rsid w:val="00D638C8"/>
    <w:rsid w:val="00D63BB1"/>
    <w:rsid w:val="00D65EA9"/>
    <w:rsid w:val="00D67D96"/>
    <w:rsid w:val="00D67FC1"/>
    <w:rsid w:val="00D708E7"/>
    <w:rsid w:val="00D77708"/>
    <w:rsid w:val="00D801D1"/>
    <w:rsid w:val="00D80D87"/>
    <w:rsid w:val="00D85EBC"/>
    <w:rsid w:val="00D86B2F"/>
    <w:rsid w:val="00D9684D"/>
    <w:rsid w:val="00D97D8B"/>
    <w:rsid w:val="00D97E75"/>
    <w:rsid w:val="00DA020D"/>
    <w:rsid w:val="00DA09FB"/>
    <w:rsid w:val="00DA30A1"/>
    <w:rsid w:val="00DA595E"/>
    <w:rsid w:val="00DA5A50"/>
    <w:rsid w:val="00DA71AF"/>
    <w:rsid w:val="00DB0444"/>
    <w:rsid w:val="00DB11E0"/>
    <w:rsid w:val="00DB2BF6"/>
    <w:rsid w:val="00DC06EE"/>
    <w:rsid w:val="00DC2BE2"/>
    <w:rsid w:val="00DC3608"/>
    <w:rsid w:val="00DC385F"/>
    <w:rsid w:val="00DD4DD4"/>
    <w:rsid w:val="00DD7270"/>
    <w:rsid w:val="00DD73A6"/>
    <w:rsid w:val="00DD742E"/>
    <w:rsid w:val="00DE0EA0"/>
    <w:rsid w:val="00DE2572"/>
    <w:rsid w:val="00DE283F"/>
    <w:rsid w:val="00DE2C66"/>
    <w:rsid w:val="00DE30C5"/>
    <w:rsid w:val="00DE4320"/>
    <w:rsid w:val="00DE47F2"/>
    <w:rsid w:val="00DE660A"/>
    <w:rsid w:val="00DF04B2"/>
    <w:rsid w:val="00DF15E6"/>
    <w:rsid w:val="00DF1F58"/>
    <w:rsid w:val="00DF2185"/>
    <w:rsid w:val="00DF3F61"/>
    <w:rsid w:val="00DF444F"/>
    <w:rsid w:val="00DF4586"/>
    <w:rsid w:val="00DF5CF4"/>
    <w:rsid w:val="00DF60A4"/>
    <w:rsid w:val="00DF7162"/>
    <w:rsid w:val="00E01F14"/>
    <w:rsid w:val="00E024B0"/>
    <w:rsid w:val="00E037AC"/>
    <w:rsid w:val="00E05DEC"/>
    <w:rsid w:val="00E065D7"/>
    <w:rsid w:val="00E11847"/>
    <w:rsid w:val="00E12F50"/>
    <w:rsid w:val="00E13D3C"/>
    <w:rsid w:val="00E1418D"/>
    <w:rsid w:val="00E15F94"/>
    <w:rsid w:val="00E1666E"/>
    <w:rsid w:val="00E16948"/>
    <w:rsid w:val="00E16E6E"/>
    <w:rsid w:val="00E24D01"/>
    <w:rsid w:val="00E24D3E"/>
    <w:rsid w:val="00E26F06"/>
    <w:rsid w:val="00E272F2"/>
    <w:rsid w:val="00E308A9"/>
    <w:rsid w:val="00E357DC"/>
    <w:rsid w:val="00E35A03"/>
    <w:rsid w:val="00E418F1"/>
    <w:rsid w:val="00E41BDE"/>
    <w:rsid w:val="00E42B9E"/>
    <w:rsid w:val="00E45866"/>
    <w:rsid w:val="00E46631"/>
    <w:rsid w:val="00E47575"/>
    <w:rsid w:val="00E5111B"/>
    <w:rsid w:val="00E51DAC"/>
    <w:rsid w:val="00E52AC9"/>
    <w:rsid w:val="00E5315C"/>
    <w:rsid w:val="00E54923"/>
    <w:rsid w:val="00E553AE"/>
    <w:rsid w:val="00E56776"/>
    <w:rsid w:val="00E56818"/>
    <w:rsid w:val="00E61107"/>
    <w:rsid w:val="00E61920"/>
    <w:rsid w:val="00E62A88"/>
    <w:rsid w:val="00E630F5"/>
    <w:rsid w:val="00E63B39"/>
    <w:rsid w:val="00E6469D"/>
    <w:rsid w:val="00E64BEF"/>
    <w:rsid w:val="00E66B3B"/>
    <w:rsid w:val="00E676CF"/>
    <w:rsid w:val="00E676FD"/>
    <w:rsid w:val="00E705AA"/>
    <w:rsid w:val="00E7097F"/>
    <w:rsid w:val="00E70B47"/>
    <w:rsid w:val="00E7132B"/>
    <w:rsid w:val="00E71664"/>
    <w:rsid w:val="00E72982"/>
    <w:rsid w:val="00E73066"/>
    <w:rsid w:val="00E73CEE"/>
    <w:rsid w:val="00E7540A"/>
    <w:rsid w:val="00E761ED"/>
    <w:rsid w:val="00E80199"/>
    <w:rsid w:val="00E80C4E"/>
    <w:rsid w:val="00E8522B"/>
    <w:rsid w:val="00E8645B"/>
    <w:rsid w:val="00E86600"/>
    <w:rsid w:val="00E8704A"/>
    <w:rsid w:val="00E919E3"/>
    <w:rsid w:val="00E91AF4"/>
    <w:rsid w:val="00E91C66"/>
    <w:rsid w:val="00E92209"/>
    <w:rsid w:val="00E9263F"/>
    <w:rsid w:val="00E926DD"/>
    <w:rsid w:val="00E95427"/>
    <w:rsid w:val="00E96A5A"/>
    <w:rsid w:val="00E96AB5"/>
    <w:rsid w:val="00E97AC5"/>
    <w:rsid w:val="00E97C56"/>
    <w:rsid w:val="00EA0372"/>
    <w:rsid w:val="00EA0C28"/>
    <w:rsid w:val="00EA197E"/>
    <w:rsid w:val="00EA2784"/>
    <w:rsid w:val="00EA3F5E"/>
    <w:rsid w:val="00EA4C07"/>
    <w:rsid w:val="00EA5CE3"/>
    <w:rsid w:val="00EA72DF"/>
    <w:rsid w:val="00EB3393"/>
    <w:rsid w:val="00EB34C4"/>
    <w:rsid w:val="00EB4082"/>
    <w:rsid w:val="00EB7EDA"/>
    <w:rsid w:val="00EC1306"/>
    <w:rsid w:val="00EC13AC"/>
    <w:rsid w:val="00EC1B0E"/>
    <w:rsid w:val="00EC1ED9"/>
    <w:rsid w:val="00EC43CD"/>
    <w:rsid w:val="00EC53FE"/>
    <w:rsid w:val="00EC69D0"/>
    <w:rsid w:val="00EC6BBD"/>
    <w:rsid w:val="00ED0445"/>
    <w:rsid w:val="00ED06F0"/>
    <w:rsid w:val="00ED26AD"/>
    <w:rsid w:val="00ED3874"/>
    <w:rsid w:val="00ED4127"/>
    <w:rsid w:val="00EE07AD"/>
    <w:rsid w:val="00EE0A76"/>
    <w:rsid w:val="00EE131F"/>
    <w:rsid w:val="00EE1F6A"/>
    <w:rsid w:val="00EE3961"/>
    <w:rsid w:val="00EE6190"/>
    <w:rsid w:val="00EE6C5B"/>
    <w:rsid w:val="00EF0EEC"/>
    <w:rsid w:val="00EF1FA2"/>
    <w:rsid w:val="00F02D3F"/>
    <w:rsid w:val="00F02F11"/>
    <w:rsid w:val="00F0774E"/>
    <w:rsid w:val="00F07E65"/>
    <w:rsid w:val="00F07E9D"/>
    <w:rsid w:val="00F10726"/>
    <w:rsid w:val="00F10E7D"/>
    <w:rsid w:val="00F12412"/>
    <w:rsid w:val="00F12CD0"/>
    <w:rsid w:val="00F1433D"/>
    <w:rsid w:val="00F14605"/>
    <w:rsid w:val="00F15CBF"/>
    <w:rsid w:val="00F170B9"/>
    <w:rsid w:val="00F221F3"/>
    <w:rsid w:val="00F253CD"/>
    <w:rsid w:val="00F27ABD"/>
    <w:rsid w:val="00F30845"/>
    <w:rsid w:val="00F31502"/>
    <w:rsid w:val="00F31EED"/>
    <w:rsid w:val="00F32421"/>
    <w:rsid w:val="00F32FAC"/>
    <w:rsid w:val="00F359B3"/>
    <w:rsid w:val="00F40D35"/>
    <w:rsid w:val="00F41986"/>
    <w:rsid w:val="00F42881"/>
    <w:rsid w:val="00F430B2"/>
    <w:rsid w:val="00F43C20"/>
    <w:rsid w:val="00F50969"/>
    <w:rsid w:val="00F51376"/>
    <w:rsid w:val="00F51933"/>
    <w:rsid w:val="00F53255"/>
    <w:rsid w:val="00F542CC"/>
    <w:rsid w:val="00F547A1"/>
    <w:rsid w:val="00F553D5"/>
    <w:rsid w:val="00F55B65"/>
    <w:rsid w:val="00F56EAA"/>
    <w:rsid w:val="00F6086F"/>
    <w:rsid w:val="00F60C48"/>
    <w:rsid w:val="00F61D78"/>
    <w:rsid w:val="00F65946"/>
    <w:rsid w:val="00F66513"/>
    <w:rsid w:val="00F66CA4"/>
    <w:rsid w:val="00F7125D"/>
    <w:rsid w:val="00F717BB"/>
    <w:rsid w:val="00F71C0D"/>
    <w:rsid w:val="00F753E2"/>
    <w:rsid w:val="00F77083"/>
    <w:rsid w:val="00F819B1"/>
    <w:rsid w:val="00F8408D"/>
    <w:rsid w:val="00F849BE"/>
    <w:rsid w:val="00F84A19"/>
    <w:rsid w:val="00F84A43"/>
    <w:rsid w:val="00F853AF"/>
    <w:rsid w:val="00F86561"/>
    <w:rsid w:val="00F877F7"/>
    <w:rsid w:val="00F9136C"/>
    <w:rsid w:val="00F920A2"/>
    <w:rsid w:val="00F93B04"/>
    <w:rsid w:val="00F947C5"/>
    <w:rsid w:val="00F9601A"/>
    <w:rsid w:val="00F97BCB"/>
    <w:rsid w:val="00F97C16"/>
    <w:rsid w:val="00F97C42"/>
    <w:rsid w:val="00FA07EF"/>
    <w:rsid w:val="00FA6AEB"/>
    <w:rsid w:val="00FA7F5D"/>
    <w:rsid w:val="00FB12F6"/>
    <w:rsid w:val="00FB2D9B"/>
    <w:rsid w:val="00FB44E8"/>
    <w:rsid w:val="00FB4604"/>
    <w:rsid w:val="00FB5F19"/>
    <w:rsid w:val="00FB7BF6"/>
    <w:rsid w:val="00FC0C73"/>
    <w:rsid w:val="00FC4AFA"/>
    <w:rsid w:val="00FC4F23"/>
    <w:rsid w:val="00FC6033"/>
    <w:rsid w:val="00FC722E"/>
    <w:rsid w:val="00FD0681"/>
    <w:rsid w:val="00FD21FC"/>
    <w:rsid w:val="00FD260F"/>
    <w:rsid w:val="00FD3683"/>
    <w:rsid w:val="00FD5ACA"/>
    <w:rsid w:val="00FD5DD9"/>
    <w:rsid w:val="00FD686C"/>
    <w:rsid w:val="00FD6A45"/>
    <w:rsid w:val="00FE0A2A"/>
    <w:rsid w:val="00FE3E2F"/>
    <w:rsid w:val="00FE4BC5"/>
    <w:rsid w:val="00FE53AE"/>
    <w:rsid w:val="00FF06FA"/>
    <w:rsid w:val="00FF0C79"/>
    <w:rsid w:val="00FF2144"/>
    <w:rsid w:val="00FF318F"/>
    <w:rsid w:val="00FF345F"/>
    <w:rsid w:val="00FF3990"/>
    <w:rsid w:val="00FF3C1B"/>
    <w:rsid w:val="00FF47AD"/>
    <w:rsid w:val="00FF6CC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66A9F9B3"/>
  <w15:docId w15:val="{92880491-26B9-4BE7-B5E8-AFB449CD5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76D19"/>
    <w:rPr>
      <w:sz w:val="24"/>
      <w:szCs w:val="24"/>
    </w:rPr>
  </w:style>
  <w:style w:type="paragraph" w:styleId="Nadpis1">
    <w:name w:val="heading 1"/>
    <w:basedOn w:val="Normln"/>
    <w:next w:val="Normln"/>
    <w:link w:val="Nadpis1Char"/>
    <w:qFormat/>
    <w:pPr>
      <w:keepNext/>
      <w:outlineLvl w:val="0"/>
    </w:pPr>
    <w:rPr>
      <w:b/>
      <w:sz w:val="32"/>
    </w:rPr>
  </w:style>
  <w:style w:type="paragraph" w:styleId="Nadpis2">
    <w:name w:val="heading 2"/>
    <w:basedOn w:val="Normln"/>
    <w:next w:val="Normln"/>
    <w:qFormat/>
    <w:pPr>
      <w:keepNext/>
      <w:jc w:val="center"/>
      <w:outlineLvl w:val="1"/>
    </w:pPr>
    <w:rPr>
      <w:b/>
      <w:sz w:val="48"/>
    </w:rPr>
  </w:style>
  <w:style w:type="paragraph" w:styleId="Nadpis3">
    <w:name w:val="heading 3"/>
    <w:basedOn w:val="Normln"/>
    <w:next w:val="Normln"/>
    <w:qFormat/>
    <w:pPr>
      <w:keepNext/>
      <w:ind w:left="-284"/>
      <w:jc w:val="both"/>
      <w:outlineLvl w:val="2"/>
    </w:pPr>
    <w:rPr>
      <w:b/>
      <w:bCs/>
      <w:sz w:val="28"/>
    </w:rPr>
  </w:style>
  <w:style w:type="paragraph" w:styleId="Nadpis4">
    <w:name w:val="heading 4"/>
    <w:basedOn w:val="Normln"/>
    <w:next w:val="Normln"/>
    <w:qFormat/>
    <w:pPr>
      <w:keepNext/>
      <w:jc w:val="both"/>
      <w:outlineLvl w:val="3"/>
    </w:pPr>
    <w:rPr>
      <w:b/>
      <w:sz w:val="28"/>
    </w:rPr>
  </w:style>
  <w:style w:type="paragraph" w:styleId="Nadpis5">
    <w:name w:val="heading 5"/>
    <w:basedOn w:val="Normln"/>
    <w:next w:val="Normln"/>
    <w:link w:val="Nadpis5Char"/>
    <w:semiHidden/>
    <w:unhideWhenUsed/>
    <w:qFormat/>
    <w:rsid w:val="00550BEB"/>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pPr>
      <w:ind w:left="426" w:hanging="426"/>
      <w:jc w:val="both"/>
    </w:pPr>
    <w:rPr>
      <w:szCs w:val="20"/>
    </w:rPr>
  </w:style>
  <w:style w:type="paragraph" w:styleId="Zkladntextodsazen">
    <w:name w:val="Body Text Indent"/>
    <w:basedOn w:val="Normln"/>
    <w:pPr>
      <w:ind w:left="284" w:hanging="284"/>
    </w:pPr>
    <w:rPr>
      <w:szCs w:val="20"/>
    </w:rPr>
  </w:style>
  <w:style w:type="paragraph" w:styleId="Zkladntext">
    <w:name w:val="Body Text"/>
    <w:basedOn w:val="Normln"/>
    <w:pPr>
      <w:jc w:val="both"/>
    </w:pPr>
    <w:rPr>
      <w:szCs w:val="20"/>
    </w:rPr>
  </w:style>
  <w:style w:type="paragraph" w:styleId="Zkladntextodsazen3">
    <w:name w:val="Body Text Indent 3"/>
    <w:basedOn w:val="Normln"/>
    <w:link w:val="Zkladntextodsazen3Char"/>
    <w:pPr>
      <w:ind w:left="-284" w:hanging="284"/>
      <w:jc w:val="both"/>
    </w:pPr>
  </w:style>
  <w:style w:type="character" w:styleId="Hypertextovodkaz">
    <w:name w:val="Hyperlink"/>
    <w:rPr>
      <w:color w:val="0000FF"/>
      <w:u w:val="single"/>
    </w:rPr>
  </w:style>
  <w:style w:type="character" w:styleId="Sledovanodkaz">
    <w:name w:val="FollowedHyperlink"/>
    <w:rPr>
      <w:color w:val="800080"/>
      <w:u w:val="single"/>
    </w:rPr>
  </w:style>
  <w:style w:type="paragraph" w:styleId="Zhlav">
    <w:name w:val="header"/>
    <w:basedOn w:val="Normln"/>
    <w:link w:val="ZhlavChar"/>
    <w:pPr>
      <w:tabs>
        <w:tab w:val="center" w:pos="4536"/>
        <w:tab w:val="right" w:pos="9072"/>
      </w:tabs>
      <w:jc w:val="both"/>
    </w:pPr>
    <w:rPr>
      <w:szCs w:val="20"/>
    </w:rPr>
  </w:style>
  <w:style w:type="paragraph" w:customStyle="1" w:styleId="Textpsnneodsazen">
    <w:name w:val="Text písně neodsazený"/>
    <w:basedOn w:val="Normln"/>
    <w:next w:val="Normln"/>
    <w:pPr>
      <w:tabs>
        <w:tab w:val="left" w:pos="851"/>
      </w:tabs>
      <w:jc w:val="both"/>
    </w:pPr>
    <w:rPr>
      <w:rFonts w:ascii="Bookman Old Style" w:hAnsi="Bookman Old Style"/>
      <w:b/>
      <w:szCs w:val="20"/>
    </w:rPr>
  </w:style>
  <w:style w:type="paragraph" w:styleId="Zpat">
    <w:name w:val="footer"/>
    <w:basedOn w:val="Normln"/>
    <w:rsid w:val="00E705AA"/>
    <w:pPr>
      <w:tabs>
        <w:tab w:val="center" w:pos="4536"/>
        <w:tab w:val="right" w:pos="9072"/>
      </w:tabs>
    </w:pPr>
  </w:style>
  <w:style w:type="character" w:styleId="slostrnky">
    <w:name w:val="page number"/>
    <w:basedOn w:val="Standardnpsmoodstavce"/>
    <w:rsid w:val="00E705AA"/>
  </w:style>
  <w:style w:type="table" w:styleId="Mkatabulky">
    <w:name w:val="Table Grid"/>
    <w:basedOn w:val="Normlntabulka"/>
    <w:rsid w:val="00FF3C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rsid w:val="002B5370"/>
    <w:pPr>
      <w:spacing w:before="100" w:beforeAutospacing="1" w:after="100" w:afterAutospacing="1"/>
    </w:pPr>
  </w:style>
  <w:style w:type="paragraph" w:styleId="Textbubliny">
    <w:name w:val="Balloon Text"/>
    <w:basedOn w:val="Normln"/>
    <w:link w:val="TextbublinyChar"/>
    <w:rsid w:val="008950F2"/>
    <w:rPr>
      <w:rFonts w:ascii="Tahoma" w:hAnsi="Tahoma"/>
      <w:sz w:val="16"/>
      <w:szCs w:val="16"/>
      <w:lang w:val="x-none" w:eastAsia="x-none"/>
    </w:rPr>
  </w:style>
  <w:style w:type="character" w:customStyle="1" w:styleId="TextbublinyChar">
    <w:name w:val="Text bubliny Char"/>
    <w:link w:val="Textbubliny"/>
    <w:rsid w:val="008950F2"/>
    <w:rPr>
      <w:rFonts w:ascii="Tahoma" w:hAnsi="Tahoma" w:cs="Tahoma"/>
      <w:sz w:val="16"/>
      <w:szCs w:val="16"/>
    </w:rPr>
  </w:style>
  <w:style w:type="character" w:customStyle="1" w:styleId="ZhlavChar">
    <w:name w:val="Záhlaví Char"/>
    <w:link w:val="Zhlav"/>
    <w:rsid w:val="00A67797"/>
    <w:rPr>
      <w:sz w:val="24"/>
    </w:rPr>
  </w:style>
  <w:style w:type="paragraph" w:styleId="Odstavecseseznamem">
    <w:name w:val="List Paragraph"/>
    <w:basedOn w:val="Normln"/>
    <w:uiPriority w:val="34"/>
    <w:qFormat/>
    <w:rsid w:val="00B04839"/>
    <w:pPr>
      <w:ind w:left="720"/>
      <w:contextualSpacing/>
    </w:pPr>
  </w:style>
  <w:style w:type="character" w:customStyle="1" w:styleId="apple-converted-space">
    <w:name w:val="apple-converted-space"/>
    <w:basedOn w:val="Standardnpsmoodstavce"/>
    <w:rsid w:val="00B862CA"/>
  </w:style>
  <w:style w:type="character" w:customStyle="1" w:styleId="Nadpis1Char">
    <w:name w:val="Nadpis 1 Char"/>
    <w:basedOn w:val="Standardnpsmoodstavce"/>
    <w:link w:val="Nadpis1"/>
    <w:rsid w:val="00903ABB"/>
    <w:rPr>
      <w:b/>
      <w:sz w:val="32"/>
      <w:szCs w:val="24"/>
    </w:rPr>
  </w:style>
  <w:style w:type="character" w:customStyle="1" w:styleId="Zkladntextodsazen3Char">
    <w:name w:val="Základní text odsazený 3 Char"/>
    <w:basedOn w:val="Standardnpsmoodstavce"/>
    <w:link w:val="Zkladntextodsazen3"/>
    <w:rsid w:val="00C04D62"/>
    <w:rPr>
      <w:sz w:val="24"/>
      <w:szCs w:val="24"/>
    </w:rPr>
  </w:style>
  <w:style w:type="character" w:customStyle="1" w:styleId="Nadpis5Char">
    <w:name w:val="Nadpis 5 Char"/>
    <w:basedOn w:val="Standardnpsmoodstavce"/>
    <w:link w:val="Nadpis5"/>
    <w:semiHidden/>
    <w:rsid w:val="00550BEB"/>
    <w:rPr>
      <w:rFonts w:asciiTheme="majorHAnsi" w:eastAsiaTheme="majorEastAsia" w:hAnsiTheme="majorHAnsi" w:cstheme="majorBidi"/>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96283">
      <w:bodyDiv w:val="1"/>
      <w:marLeft w:val="0"/>
      <w:marRight w:val="0"/>
      <w:marTop w:val="0"/>
      <w:marBottom w:val="0"/>
      <w:divBdr>
        <w:top w:val="none" w:sz="0" w:space="0" w:color="auto"/>
        <w:left w:val="none" w:sz="0" w:space="0" w:color="auto"/>
        <w:bottom w:val="none" w:sz="0" w:space="0" w:color="auto"/>
        <w:right w:val="none" w:sz="0" w:space="0" w:color="auto"/>
      </w:divBdr>
    </w:div>
    <w:div w:id="111753919">
      <w:bodyDiv w:val="1"/>
      <w:marLeft w:val="0"/>
      <w:marRight w:val="0"/>
      <w:marTop w:val="0"/>
      <w:marBottom w:val="0"/>
      <w:divBdr>
        <w:top w:val="none" w:sz="0" w:space="0" w:color="auto"/>
        <w:left w:val="none" w:sz="0" w:space="0" w:color="auto"/>
        <w:bottom w:val="none" w:sz="0" w:space="0" w:color="auto"/>
        <w:right w:val="none" w:sz="0" w:space="0" w:color="auto"/>
      </w:divBdr>
    </w:div>
    <w:div w:id="150827786">
      <w:bodyDiv w:val="1"/>
      <w:marLeft w:val="0"/>
      <w:marRight w:val="0"/>
      <w:marTop w:val="0"/>
      <w:marBottom w:val="0"/>
      <w:divBdr>
        <w:top w:val="none" w:sz="0" w:space="0" w:color="auto"/>
        <w:left w:val="none" w:sz="0" w:space="0" w:color="auto"/>
        <w:bottom w:val="none" w:sz="0" w:space="0" w:color="auto"/>
        <w:right w:val="none" w:sz="0" w:space="0" w:color="auto"/>
      </w:divBdr>
    </w:div>
    <w:div w:id="188229530">
      <w:bodyDiv w:val="1"/>
      <w:marLeft w:val="0"/>
      <w:marRight w:val="0"/>
      <w:marTop w:val="0"/>
      <w:marBottom w:val="0"/>
      <w:divBdr>
        <w:top w:val="none" w:sz="0" w:space="0" w:color="auto"/>
        <w:left w:val="none" w:sz="0" w:space="0" w:color="auto"/>
        <w:bottom w:val="none" w:sz="0" w:space="0" w:color="auto"/>
        <w:right w:val="none" w:sz="0" w:space="0" w:color="auto"/>
      </w:divBdr>
    </w:div>
    <w:div w:id="212474131">
      <w:bodyDiv w:val="1"/>
      <w:marLeft w:val="0"/>
      <w:marRight w:val="0"/>
      <w:marTop w:val="0"/>
      <w:marBottom w:val="0"/>
      <w:divBdr>
        <w:top w:val="none" w:sz="0" w:space="0" w:color="auto"/>
        <w:left w:val="none" w:sz="0" w:space="0" w:color="auto"/>
        <w:bottom w:val="none" w:sz="0" w:space="0" w:color="auto"/>
        <w:right w:val="none" w:sz="0" w:space="0" w:color="auto"/>
      </w:divBdr>
    </w:div>
    <w:div w:id="267666465">
      <w:bodyDiv w:val="1"/>
      <w:marLeft w:val="0"/>
      <w:marRight w:val="0"/>
      <w:marTop w:val="0"/>
      <w:marBottom w:val="0"/>
      <w:divBdr>
        <w:top w:val="none" w:sz="0" w:space="0" w:color="auto"/>
        <w:left w:val="none" w:sz="0" w:space="0" w:color="auto"/>
        <w:bottom w:val="none" w:sz="0" w:space="0" w:color="auto"/>
        <w:right w:val="none" w:sz="0" w:space="0" w:color="auto"/>
      </w:divBdr>
    </w:div>
    <w:div w:id="352928227">
      <w:bodyDiv w:val="1"/>
      <w:marLeft w:val="0"/>
      <w:marRight w:val="0"/>
      <w:marTop w:val="0"/>
      <w:marBottom w:val="0"/>
      <w:divBdr>
        <w:top w:val="none" w:sz="0" w:space="0" w:color="auto"/>
        <w:left w:val="none" w:sz="0" w:space="0" w:color="auto"/>
        <w:bottom w:val="none" w:sz="0" w:space="0" w:color="auto"/>
        <w:right w:val="none" w:sz="0" w:space="0" w:color="auto"/>
      </w:divBdr>
    </w:div>
    <w:div w:id="369770789">
      <w:bodyDiv w:val="1"/>
      <w:marLeft w:val="0"/>
      <w:marRight w:val="0"/>
      <w:marTop w:val="0"/>
      <w:marBottom w:val="0"/>
      <w:divBdr>
        <w:top w:val="none" w:sz="0" w:space="0" w:color="auto"/>
        <w:left w:val="none" w:sz="0" w:space="0" w:color="auto"/>
        <w:bottom w:val="none" w:sz="0" w:space="0" w:color="auto"/>
        <w:right w:val="none" w:sz="0" w:space="0" w:color="auto"/>
      </w:divBdr>
    </w:div>
    <w:div w:id="401560323">
      <w:bodyDiv w:val="1"/>
      <w:marLeft w:val="0"/>
      <w:marRight w:val="0"/>
      <w:marTop w:val="0"/>
      <w:marBottom w:val="0"/>
      <w:divBdr>
        <w:top w:val="none" w:sz="0" w:space="0" w:color="auto"/>
        <w:left w:val="none" w:sz="0" w:space="0" w:color="auto"/>
        <w:bottom w:val="none" w:sz="0" w:space="0" w:color="auto"/>
        <w:right w:val="none" w:sz="0" w:space="0" w:color="auto"/>
      </w:divBdr>
    </w:div>
    <w:div w:id="469179517">
      <w:bodyDiv w:val="1"/>
      <w:marLeft w:val="0"/>
      <w:marRight w:val="0"/>
      <w:marTop w:val="0"/>
      <w:marBottom w:val="0"/>
      <w:divBdr>
        <w:top w:val="none" w:sz="0" w:space="0" w:color="auto"/>
        <w:left w:val="none" w:sz="0" w:space="0" w:color="auto"/>
        <w:bottom w:val="none" w:sz="0" w:space="0" w:color="auto"/>
        <w:right w:val="none" w:sz="0" w:space="0" w:color="auto"/>
      </w:divBdr>
    </w:div>
    <w:div w:id="478234612">
      <w:bodyDiv w:val="1"/>
      <w:marLeft w:val="0"/>
      <w:marRight w:val="0"/>
      <w:marTop w:val="0"/>
      <w:marBottom w:val="0"/>
      <w:divBdr>
        <w:top w:val="none" w:sz="0" w:space="0" w:color="auto"/>
        <w:left w:val="none" w:sz="0" w:space="0" w:color="auto"/>
        <w:bottom w:val="none" w:sz="0" w:space="0" w:color="auto"/>
        <w:right w:val="none" w:sz="0" w:space="0" w:color="auto"/>
      </w:divBdr>
    </w:div>
    <w:div w:id="655837395">
      <w:bodyDiv w:val="1"/>
      <w:marLeft w:val="0"/>
      <w:marRight w:val="0"/>
      <w:marTop w:val="0"/>
      <w:marBottom w:val="0"/>
      <w:divBdr>
        <w:top w:val="none" w:sz="0" w:space="0" w:color="auto"/>
        <w:left w:val="none" w:sz="0" w:space="0" w:color="auto"/>
        <w:bottom w:val="none" w:sz="0" w:space="0" w:color="auto"/>
        <w:right w:val="none" w:sz="0" w:space="0" w:color="auto"/>
      </w:divBdr>
    </w:div>
    <w:div w:id="719939882">
      <w:bodyDiv w:val="1"/>
      <w:marLeft w:val="0"/>
      <w:marRight w:val="0"/>
      <w:marTop w:val="0"/>
      <w:marBottom w:val="0"/>
      <w:divBdr>
        <w:top w:val="none" w:sz="0" w:space="0" w:color="auto"/>
        <w:left w:val="none" w:sz="0" w:space="0" w:color="auto"/>
        <w:bottom w:val="none" w:sz="0" w:space="0" w:color="auto"/>
        <w:right w:val="none" w:sz="0" w:space="0" w:color="auto"/>
      </w:divBdr>
    </w:div>
    <w:div w:id="755904070">
      <w:bodyDiv w:val="1"/>
      <w:marLeft w:val="0"/>
      <w:marRight w:val="0"/>
      <w:marTop w:val="0"/>
      <w:marBottom w:val="0"/>
      <w:divBdr>
        <w:top w:val="none" w:sz="0" w:space="0" w:color="auto"/>
        <w:left w:val="none" w:sz="0" w:space="0" w:color="auto"/>
        <w:bottom w:val="none" w:sz="0" w:space="0" w:color="auto"/>
        <w:right w:val="none" w:sz="0" w:space="0" w:color="auto"/>
      </w:divBdr>
    </w:div>
    <w:div w:id="795636120">
      <w:bodyDiv w:val="1"/>
      <w:marLeft w:val="0"/>
      <w:marRight w:val="0"/>
      <w:marTop w:val="0"/>
      <w:marBottom w:val="0"/>
      <w:divBdr>
        <w:top w:val="none" w:sz="0" w:space="0" w:color="auto"/>
        <w:left w:val="none" w:sz="0" w:space="0" w:color="auto"/>
        <w:bottom w:val="none" w:sz="0" w:space="0" w:color="auto"/>
        <w:right w:val="none" w:sz="0" w:space="0" w:color="auto"/>
      </w:divBdr>
    </w:div>
    <w:div w:id="904029157">
      <w:bodyDiv w:val="1"/>
      <w:marLeft w:val="0"/>
      <w:marRight w:val="0"/>
      <w:marTop w:val="0"/>
      <w:marBottom w:val="0"/>
      <w:divBdr>
        <w:top w:val="none" w:sz="0" w:space="0" w:color="auto"/>
        <w:left w:val="none" w:sz="0" w:space="0" w:color="auto"/>
        <w:bottom w:val="none" w:sz="0" w:space="0" w:color="auto"/>
        <w:right w:val="none" w:sz="0" w:space="0" w:color="auto"/>
      </w:divBdr>
    </w:div>
    <w:div w:id="1068112620">
      <w:bodyDiv w:val="1"/>
      <w:marLeft w:val="0"/>
      <w:marRight w:val="0"/>
      <w:marTop w:val="0"/>
      <w:marBottom w:val="0"/>
      <w:divBdr>
        <w:top w:val="none" w:sz="0" w:space="0" w:color="auto"/>
        <w:left w:val="none" w:sz="0" w:space="0" w:color="auto"/>
        <w:bottom w:val="none" w:sz="0" w:space="0" w:color="auto"/>
        <w:right w:val="none" w:sz="0" w:space="0" w:color="auto"/>
      </w:divBdr>
    </w:div>
    <w:div w:id="1074279024">
      <w:bodyDiv w:val="1"/>
      <w:marLeft w:val="0"/>
      <w:marRight w:val="0"/>
      <w:marTop w:val="0"/>
      <w:marBottom w:val="0"/>
      <w:divBdr>
        <w:top w:val="none" w:sz="0" w:space="0" w:color="auto"/>
        <w:left w:val="none" w:sz="0" w:space="0" w:color="auto"/>
        <w:bottom w:val="none" w:sz="0" w:space="0" w:color="auto"/>
        <w:right w:val="none" w:sz="0" w:space="0" w:color="auto"/>
      </w:divBdr>
    </w:div>
    <w:div w:id="1145201885">
      <w:bodyDiv w:val="1"/>
      <w:marLeft w:val="0"/>
      <w:marRight w:val="0"/>
      <w:marTop w:val="0"/>
      <w:marBottom w:val="0"/>
      <w:divBdr>
        <w:top w:val="none" w:sz="0" w:space="0" w:color="auto"/>
        <w:left w:val="none" w:sz="0" w:space="0" w:color="auto"/>
        <w:bottom w:val="none" w:sz="0" w:space="0" w:color="auto"/>
        <w:right w:val="none" w:sz="0" w:space="0" w:color="auto"/>
      </w:divBdr>
    </w:div>
    <w:div w:id="1192188007">
      <w:bodyDiv w:val="1"/>
      <w:marLeft w:val="0"/>
      <w:marRight w:val="0"/>
      <w:marTop w:val="0"/>
      <w:marBottom w:val="0"/>
      <w:divBdr>
        <w:top w:val="none" w:sz="0" w:space="0" w:color="auto"/>
        <w:left w:val="none" w:sz="0" w:space="0" w:color="auto"/>
        <w:bottom w:val="none" w:sz="0" w:space="0" w:color="auto"/>
        <w:right w:val="none" w:sz="0" w:space="0" w:color="auto"/>
      </w:divBdr>
      <w:divsChild>
        <w:div w:id="888492586">
          <w:marLeft w:val="0"/>
          <w:marRight w:val="0"/>
          <w:marTop w:val="0"/>
          <w:marBottom w:val="0"/>
          <w:divBdr>
            <w:top w:val="none" w:sz="0" w:space="0" w:color="auto"/>
            <w:left w:val="none" w:sz="0" w:space="0" w:color="auto"/>
            <w:bottom w:val="none" w:sz="0" w:space="0" w:color="auto"/>
            <w:right w:val="none" w:sz="0" w:space="0" w:color="auto"/>
          </w:divBdr>
          <w:divsChild>
            <w:div w:id="1757704992">
              <w:marLeft w:val="0"/>
              <w:marRight w:val="0"/>
              <w:marTop w:val="0"/>
              <w:marBottom w:val="0"/>
              <w:divBdr>
                <w:top w:val="none" w:sz="0" w:space="0" w:color="auto"/>
                <w:left w:val="none" w:sz="0" w:space="0" w:color="auto"/>
                <w:bottom w:val="none" w:sz="0" w:space="0" w:color="auto"/>
                <w:right w:val="none" w:sz="0" w:space="0" w:color="auto"/>
              </w:divBdr>
              <w:divsChild>
                <w:div w:id="54012527">
                  <w:marLeft w:val="0"/>
                  <w:marRight w:val="0"/>
                  <w:marTop w:val="0"/>
                  <w:marBottom w:val="0"/>
                  <w:divBdr>
                    <w:top w:val="none" w:sz="0" w:space="0" w:color="auto"/>
                    <w:left w:val="none" w:sz="0" w:space="0" w:color="auto"/>
                    <w:bottom w:val="none" w:sz="0" w:space="0" w:color="auto"/>
                    <w:right w:val="none" w:sz="0" w:space="0" w:color="auto"/>
                  </w:divBdr>
                </w:div>
                <w:div w:id="42299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428870">
      <w:bodyDiv w:val="1"/>
      <w:marLeft w:val="0"/>
      <w:marRight w:val="0"/>
      <w:marTop w:val="0"/>
      <w:marBottom w:val="0"/>
      <w:divBdr>
        <w:top w:val="none" w:sz="0" w:space="0" w:color="auto"/>
        <w:left w:val="none" w:sz="0" w:space="0" w:color="auto"/>
        <w:bottom w:val="none" w:sz="0" w:space="0" w:color="auto"/>
        <w:right w:val="none" w:sz="0" w:space="0" w:color="auto"/>
      </w:divBdr>
    </w:div>
    <w:div w:id="1267694501">
      <w:bodyDiv w:val="1"/>
      <w:marLeft w:val="0"/>
      <w:marRight w:val="0"/>
      <w:marTop w:val="0"/>
      <w:marBottom w:val="0"/>
      <w:divBdr>
        <w:top w:val="none" w:sz="0" w:space="0" w:color="auto"/>
        <w:left w:val="none" w:sz="0" w:space="0" w:color="auto"/>
        <w:bottom w:val="none" w:sz="0" w:space="0" w:color="auto"/>
        <w:right w:val="none" w:sz="0" w:space="0" w:color="auto"/>
      </w:divBdr>
    </w:div>
    <w:div w:id="1431001824">
      <w:bodyDiv w:val="1"/>
      <w:marLeft w:val="0"/>
      <w:marRight w:val="0"/>
      <w:marTop w:val="0"/>
      <w:marBottom w:val="0"/>
      <w:divBdr>
        <w:top w:val="none" w:sz="0" w:space="0" w:color="auto"/>
        <w:left w:val="none" w:sz="0" w:space="0" w:color="auto"/>
        <w:bottom w:val="none" w:sz="0" w:space="0" w:color="auto"/>
        <w:right w:val="none" w:sz="0" w:space="0" w:color="auto"/>
      </w:divBdr>
    </w:div>
    <w:div w:id="1523517277">
      <w:bodyDiv w:val="1"/>
      <w:marLeft w:val="0"/>
      <w:marRight w:val="0"/>
      <w:marTop w:val="0"/>
      <w:marBottom w:val="0"/>
      <w:divBdr>
        <w:top w:val="none" w:sz="0" w:space="0" w:color="auto"/>
        <w:left w:val="none" w:sz="0" w:space="0" w:color="auto"/>
        <w:bottom w:val="none" w:sz="0" w:space="0" w:color="auto"/>
        <w:right w:val="none" w:sz="0" w:space="0" w:color="auto"/>
      </w:divBdr>
    </w:div>
    <w:div w:id="1526165738">
      <w:bodyDiv w:val="1"/>
      <w:marLeft w:val="0"/>
      <w:marRight w:val="0"/>
      <w:marTop w:val="0"/>
      <w:marBottom w:val="0"/>
      <w:divBdr>
        <w:top w:val="none" w:sz="0" w:space="0" w:color="auto"/>
        <w:left w:val="none" w:sz="0" w:space="0" w:color="auto"/>
        <w:bottom w:val="none" w:sz="0" w:space="0" w:color="auto"/>
        <w:right w:val="none" w:sz="0" w:space="0" w:color="auto"/>
      </w:divBdr>
    </w:div>
    <w:div w:id="1549798714">
      <w:bodyDiv w:val="1"/>
      <w:marLeft w:val="0"/>
      <w:marRight w:val="0"/>
      <w:marTop w:val="0"/>
      <w:marBottom w:val="0"/>
      <w:divBdr>
        <w:top w:val="none" w:sz="0" w:space="0" w:color="auto"/>
        <w:left w:val="none" w:sz="0" w:space="0" w:color="auto"/>
        <w:bottom w:val="none" w:sz="0" w:space="0" w:color="auto"/>
        <w:right w:val="none" w:sz="0" w:space="0" w:color="auto"/>
      </w:divBdr>
    </w:div>
    <w:div w:id="1563056014">
      <w:bodyDiv w:val="1"/>
      <w:marLeft w:val="0"/>
      <w:marRight w:val="0"/>
      <w:marTop w:val="0"/>
      <w:marBottom w:val="0"/>
      <w:divBdr>
        <w:top w:val="none" w:sz="0" w:space="0" w:color="auto"/>
        <w:left w:val="none" w:sz="0" w:space="0" w:color="auto"/>
        <w:bottom w:val="none" w:sz="0" w:space="0" w:color="auto"/>
        <w:right w:val="none" w:sz="0" w:space="0" w:color="auto"/>
      </w:divBdr>
    </w:div>
    <w:div w:id="1566258236">
      <w:bodyDiv w:val="1"/>
      <w:marLeft w:val="0"/>
      <w:marRight w:val="0"/>
      <w:marTop w:val="0"/>
      <w:marBottom w:val="0"/>
      <w:divBdr>
        <w:top w:val="none" w:sz="0" w:space="0" w:color="auto"/>
        <w:left w:val="none" w:sz="0" w:space="0" w:color="auto"/>
        <w:bottom w:val="none" w:sz="0" w:space="0" w:color="auto"/>
        <w:right w:val="none" w:sz="0" w:space="0" w:color="auto"/>
      </w:divBdr>
    </w:div>
    <w:div w:id="1698695598">
      <w:bodyDiv w:val="1"/>
      <w:marLeft w:val="0"/>
      <w:marRight w:val="0"/>
      <w:marTop w:val="0"/>
      <w:marBottom w:val="0"/>
      <w:divBdr>
        <w:top w:val="none" w:sz="0" w:space="0" w:color="auto"/>
        <w:left w:val="none" w:sz="0" w:space="0" w:color="auto"/>
        <w:bottom w:val="none" w:sz="0" w:space="0" w:color="auto"/>
        <w:right w:val="none" w:sz="0" w:space="0" w:color="auto"/>
      </w:divBdr>
    </w:div>
    <w:div w:id="1770193869">
      <w:bodyDiv w:val="1"/>
      <w:marLeft w:val="0"/>
      <w:marRight w:val="0"/>
      <w:marTop w:val="0"/>
      <w:marBottom w:val="0"/>
      <w:divBdr>
        <w:top w:val="none" w:sz="0" w:space="0" w:color="auto"/>
        <w:left w:val="none" w:sz="0" w:space="0" w:color="auto"/>
        <w:bottom w:val="none" w:sz="0" w:space="0" w:color="auto"/>
        <w:right w:val="none" w:sz="0" w:space="0" w:color="auto"/>
      </w:divBdr>
    </w:div>
    <w:div w:id="1954247237">
      <w:bodyDiv w:val="1"/>
      <w:marLeft w:val="0"/>
      <w:marRight w:val="0"/>
      <w:marTop w:val="0"/>
      <w:marBottom w:val="0"/>
      <w:divBdr>
        <w:top w:val="none" w:sz="0" w:space="0" w:color="auto"/>
        <w:left w:val="none" w:sz="0" w:space="0" w:color="auto"/>
        <w:bottom w:val="none" w:sz="0" w:space="0" w:color="auto"/>
        <w:right w:val="none" w:sz="0" w:space="0" w:color="auto"/>
      </w:divBdr>
    </w:div>
    <w:div w:id="2056273231">
      <w:bodyDiv w:val="1"/>
      <w:marLeft w:val="0"/>
      <w:marRight w:val="0"/>
      <w:marTop w:val="0"/>
      <w:marBottom w:val="0"/>
      <w:divBdr>
        <w:top w:val="none" w:sz="0" w:space="0" w:color="auto"/>
        <w:left w:val="none" w:sz="0" w:space="0" w:color="auto"/>
        <w:bottom w:val="none" w:sz="0" w:space="0" w:color="auto"/>
        <w:right w:val="none" w:sz="0" w:space="0" w:color="auto"/>
      </w:divBdr>
    </w:div>
    <w:div w:id="2061710062">
      <w:bodyDiv w:val="1"/>
      <w:marLeft w:val="0"/>
      <w:marRight w:val="0"/>
      <w:marTop w:val="0"/>
      <w:marBottom w:val="0"/>
      <w:divBdr>
        <w:top w:val="none" w:sz="0" w:space="0" w:color="auto"/>
        <w:left w:val="none" w:sz="0" w:space="0" w:color="auto"/>
        <w:bottom w:val="none" w:sz="0" w:space="0" w:color="auto"/>
        <w:right w:val="none" w:sz="0" w:space="0" w:color="auto"/>
      </w:divBdr>
    </w:div>
    <w:div w:id="2102487632">
      <w:bodyDiv w:val="1"/>
      <w:marLeft w:val="0"/>
      <w:marRight w:val="0"/>
      <w:marTop w:val="0"/>
      <w:marBottom w:val="0"/>
      <w:divBdr>
        <w:top w:val="none" w:sz="0" w:space="0" w:color="auto"/>
        <w:left w:val="none" w:sz="0" w:space="0" w:color="auto"/>
        <w:bottom w:val="none" w:sz="0" w:space="0" w:color="auto"/>
        <w:right w:val="none" w:sz="0" w:space="0" w:color="auto"/>
      </w:divBdr>
    </w:div>
    <w:div w:id="2121801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zsvrb@seznam.cz" TargetMode="External"/><Relationship Id="rId18" Type="http://schemas.openxmlformats.org/officeDocument/2006/relationships/image" Target="media/image8.png"/><Relationship Id="rId26" Type="http://schemas.openxmlformats.org/officeDocument/2006/relationships/hyperlink" Target="http://www.proskoly.cz" TargetMode="Externa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7.png"/><Relationship Id="rId25" Type="http://schemas.openxmlformats.org/officeDocument/2006/relationships/hyperlink" Target="http://www.rodicevitani.cz/profil-skoly/?id=121"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hyperlink" Target="mailto:tajovska@solen.cz" TargetMode="External"/><Relationship Id="rId23" Type="http://schemas.openxmlformats.org/officeDocument/2006/relationships/image" Target="media/image13.png"/><Relationship Id="rId28"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skolavrbatky.cz/" TargetMode="External"/><Relationship Id="rId22" Type="http://schemas.openxmlformats.org/officeDocument/2006/relationships/image" Target="media/image12.png"/><Relationship Id="rId27" Type="http://schemas.openxmlformats.org/officeDocument/2006/relationships/hyperlink" Target="http://www.csicr.cz/cz/Dokumenty/Inspekcni-zpravy?d=13333" TargetMode="External"/><Relationship Id="rId30"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154A4-6CB6-4B34-A19F-98BB5622A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30</Pages>
  <Words>8249</Words>
  <Characters>48671</Characters>
  <Application>Microsoft Office Word</Application>
  <DocSecurity>0</DocSecurity>
  <Lines>405</Lines>
  <Paragraphs>113</Paragraphs>
  <ScaleCrop>false</ScaleCrop>
  <HeadingPairs>
    <vt:vector size="2" baseType="variant">
      <vt:variant>
        <vt:lpstr>Název</vt:lpstr>
      </vt:variant>
      <vt:variant>
        <vt:i4>1</vt:i4>
      </vt:variant>
    </vt:vector>
  </HeadingPairs>
  <TitlesOfParts>
    <vt:vector size="1" baseType="lpstr">
      <vt:lpstr>Základní škola Zdeny Kaprálové Vrbátky, okres Prostějov</vt:lpstr>
    </vt:vector>
  </TitlesOfParts>
  <Company>ZŠ Zdeny Kaprálové Vrbátky</Company>
  <LinksUpToDate>false</LinksUpToDate>
  <CharactersWithSpaces>56807</CharactersWithSpaces>
  <SharedDoc>false</SharedDoc>
  <HLinks>
    <vt:vector size="24" baseType="variant">
      <vt:variant>
        <vt:i4>6750244</vt:i4>
      </vt:variant>
      <vt:variant>
        <vt:i4>9</vt:i4>
      </vt:variant>
      <vt:variant>
        <vt:i4>0</vt:i4>
      </vt:variant>
      <vt:variant>
        <vt:i4>5</vt:i4>
      </vt:variant>
      <vt:variant>
        <vt:lpwstr>http://www.proskoly.cz/</vt:lpwstr>
      </vt:variant>
      <vt:variant>
        <vt:lpwstr/>
      </vt:variant>
      <vt:variant>
        <vt:i4>7536745</vt:i4>
      </vt:variant>
      <vt:variant>
        <vt:i4>6</vt:i4>
      </vt:variant>
      <vt:variant>
        <vt:i4>0</vt:i4>
      </vt:variant>
      <vt:variant>
        <vt:i4>5</vt:i4>
      </vt:variant>
      <vt:variant>
        <vt:lpwstr>http://www.rodicevitani.cz/profil-skoly/?id=121</vt:lpwstr>
      </vt:variant>
      <vt:variant>
        <vt:lpwstr/>
      </vt:variant>
      <vt:variant>
        <vt:i4>7995437</vt:i4>
      </vt:variant>
      <vt:variant>
        <vt:i4>3</vt:i4>
      </vt:variant>
      <vt:variant>
        <vt:i4>0</vt:i4>
      </vt:variant>
      <vt:variant>
        <vt:i4>5</vt:i4>
      </vt:variant>
      <vt:variant>
        <vt:lpwstr>http://www.skolavrbatky.cz/</vt:lpwstr>
      </vt:variant>
      <vt:variant>
        <vt:lpwstr/>
      </vt:variant>
      <vt:variant>
        <vt:i4>3145742</vt:i4>
      </vt:variant>
      <vt:variant>
        <vt:i4>0</vt:i4>
      </vt:variant>
      <vt:variant>
        <vt:i4>0</vt:i4>
      </vt:variant>
      <vt:variant>
        <vt:i4>5</vt:i4>
      </vt:variant>
      <vt:variant>
        <vt:lpwstr>mailto:zsvrb@seznam.cz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Základní škola Zdeny Kaprálové Vrbátky, okres Prostějov</dc:title>
  <dc:subject/>
  <dc:creator>Vladimír Dohnal</dc:creator>
  <cp:keywords/>
  <dc:description/>
  <cp:lastModifiedBy>Michal Vysloužil</cp:lastModifiedBy>
  <cp:revision>4</cp:revision>
  <cp:lastPrinted>2018-10-10T11:58:00Z</cp:lastPrinted>
  <dcterms:created xsi:type="dcterms:W3CDTF">2018-10-15T11:07:00Z</dcterms:created>
  <dcterms:modified xsi:type="dcterms:W3CDTF">2018-10-22T06:49:00Z</dcterms:modified>
</cp:coreProperties>
</file>