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3514F" w14:textId="77777777" w:rsidR="007E5C53" w:rsidRDefault="007E5C53" w:rsidP="007E5C53">
      <w:pPr>
        <w:jc w:val="center"/>
        <w:rPr>
          <w:rFonts w:ascii="Times New Roman" w:hAnsi="Times New Roman" w:cs="Times New Roman"/>
          <w:sz w:val="24"/>
          <w:szCs w:val="24"/>
        </w:rPr>
      </w:pPr>
      <w:r w:rsidRPr="007E5C53">
        <w:rPr>
          <w:rFonts w:ascii="Times New Roman" w:hAnsi="Times New Roman" w:cs="Times New Roman"/>
          <w:b/>
          <w:sz w:val="32"/>
          <w:szCs w:val="32"/>
        </w:rPr>
        <w:t>ŠKOLNÍ ŘÁD</w:t>
      </w:r>
      <w:r w:rsidRPr="007E5C53">
        <w:rPr>
          <w:rFonts w:ascii="Times New Roman" w:hAnsi="Times New Roman" w:cs="Times New Roman"/>
          <w:sz w:val="24"/>
          <w:szCs w:val="24"/>
        </w:rPr>
        <w:t xml:space="preserve"> </w:t>
      </w:r>
    </w:p>
    <w:p w14:paraId="66531704" w14:textId="77777777" w:rsidR="007E5C53" w:rsidRPr="007E5C53" w:rsidRDefault="007E5C53" w:rsidP="007E5C53">
      <w:pPr>
        <w:rPr>
          <w:rFonts w:ascii="Times New Roman" w:hAnsi="Times New Roman" w:cs="Times New Roman"/>
          <w:b/>
          <w:sz w:val="24"/>
          <w:szCs w:val="24"/>
        </w:rPr>
      </w:pPr>
      <w:r w:rsidRPr="007E5C53">
        <w:rPr>
          <w:rFonts w:ascii="Times New Roman" w:hAnsi="Times New Roman" w:cs="Times New Roman"/>
          <w:b/>
          <w:sz w:val="24"/>
          <w:szCs w:val="24"/>
        </w:rPr>
        <w:t xml:space="preserve">Obsah školního řádu: </w:t>
      </w:r>
    </w:p>
    <w:p w14:paraId="1CA6F40F"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Vydání a závaznost školního řádu </w:t>
      </w:r>
    </w:p>
    <w:p w14:paraId="4BEDA3BD"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Cíle předškolního vzdělávání</w:t>
      </w:r>
    </w:p>
    <w:p w14:paraId="76AF5DA7"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Podrobnosti k výkonu práv a povinností dětí, zákonných zástupců ve škole </w:t>
      </w:r>
    </w:p>
    <w:p w14:paraId="40A8C142"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Práva dítěte </w:t>
      </w:r>
    </w:p>
    <w:p w14:paraId="250AE8E7"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Povinnosti dítěte </w:t>
      </w:r>
    </w:p>
    <w:p w14:paraId="2E95BD49"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Práva zákonných zástupců </w:t>
      </w:r>
    </w:p>
    <w:p w14:paraId="418B6B6B"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Povinnosti zákonných zástupců </w:t>
      </w:r>
    </w:p>
    <w:p w14:paraId="1CA4AFCE"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a Systém péče o děti s přiznanými podpůrnými opatřeními </w:t>
      </w:r>
    </w:p>
    <w:p w14:paraId="74F933B2"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Práva a povinnosti pedagogických pracovníků </w:t>
      </w:r>
    </w:p>
    <w:p w14:paraId="174126E8"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Podrobnosti o pravidlech vzájemných vztahů se zaměstnanci ve škole </w:t>
      </w:r>
    </w:p>
    <w:p w14:paraId="397E53D8"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Provoz a vnitřní režim školy </w:t>
      </w:r>
    </w:p>
    <w:p w14:paraId="3E635CD6" w14:textId="77777777" w:rsid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Provoz a vnitřní řád MŠ</w:t>
      </w:r>
      <w:r w:rsidR="00BB79EA" w:rsidRPr="00BB79EA">
        <w:rPr>
          <w:rFonts w:ascii="Times New Roman" w:hAnsi="Times New Roman" w:cs="Times New Roman"/>
          <w:sz w:val="24"/>
          <w:szCs w:val="24"/>
        </w:rPr>
        <w:t xml:space="preserve"> </w:t>
      </w:r>
    </w:p>
    <w:p w14:paraId="04ED4FA5" w14:textId="77777777" w:rsidR="007E5C53" w:rsidRPr="00BB79EA" w:rsidRDefault="00BB79EA" w:rsidP="00BB79EA">
      <w:pPr>
        <w:pStyle w:val="Odstavecseseznamem"/>
        <w:ind w:left="792"/>
        <w:rPr>
          <w:rFonts w:ascii="Times New Roman" w:hAnsi="Times New Roman" w:cs="Times New Roman"/>
          <w:sz w:val="24"/>
          <w:szCs w:val="24"/>
        </w:rPr>
      </w:pPr>
      <w:proofErr w:type="gramStart"/>
      <w:r>
        <w:rPr>
          <w:rFonts w:ascii="Times New Roman" w:hAnsi="Times New Roman" w:cs="Times New Roman"/>
          <w:sz w:val="24"/>
          <w:szCs w:val="24"/>
        </w:rPr>
        <w:t>5.1.1.</w:t>
      </w:r>
      <w:r w:rsidR="007E5C53" w:rsidRPr="00BB79EA">
        <w:rPr>
          <w:rFonts w:ascii="Times New Roman" w:hAnsi="Times New Roman" w:cs="Times New Roman"/>
          <w:sz w:val="24"/>
          <w:szCs w:val="24"/>
        </w:rPr>
        <w:t>Vyzvedávání</w:t>
      </w:r>
      <w:proofErr w:type="gramEnd"/>
      <w:r w:rsidR="007E5C53" w:rsidRPr="00BB79EA">
        <w:rPr>
          <w:rFonts w:ascii="Times New Roman" w:hAnsi="Times New Roman" w:cs="Times New Roman"/>
          <w:sz w:val="24"/>
          <w:szCs w:val="24"/>
        </w:rPr>
        <w:t xml:space="preserve"> dětí po ukončení provozu mateřské školy</w:t>
      </w:r>
    </w:p>
    <w:p w14:paraId="1F150E83"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Organizace stravování dětí </w:t>
      </w:r>
    </w:p>
    <w:p w14:paraId="05DA7975"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Přijímání dětí k předškolnímu vzdělávání </w:t>
      </w:r>
    </w:p>
    <w:p w14:paraId="29722405" w14:textId="77777777" w:rsidR="007E5C53" w:rsidRPr="00BB79EA" w:rsidRDefault="007E5C53" w:rsidP="00BB79EA">
      <w:pPr>
        <w:pStyle w:val="Odstavecseseznamem"/>
        <w:numPr>
          <w:ilvl w:val="2"/>
          <w:numId w:val="1"/>
        </w:numPr>
        <w:rPr>
          <w:rFonts w:ascii="Times New Roman" w:hAnsi="Times New Roman" w:cs="Times New Roman"/>
          <w:sz w:val="24"/>
          <w:szCs w:val="24"/>
        </w:rPr>
      </w:pPr>
      <w:r w:rsidRPr="00BB79EA">
        <w:rPr>
          <w:rFonts w:ascii="Times New Roman" w:hAnsi="Times New Roman" w:cs="Times New Roman"/>
          <w:sz w:val="24"/>
          <w:szCs w:val="24"/>
        </w:rPr>
        <w:t xml:space="preserve">Povinné předškolní vzdělávání </w:t>
      </w:r>
    </w:p>
    <w:p w14:paraId="1ADC953B" w14:textId="77777777" w:rsidR="007E5C53" w:rsidRPr="00BB79EA" w:rsidRDefault="007E5C53" w:rsidP="00BB79EA">
      <w:pPr>
        <w:pStyle w:val="Odstavecseseznamem"/>
        <w:numPr>
          <w:ilvl w:val="2"/>
          <w:numId w:val="1"/>
        </w:numPr>
        <w:rPr>
          <w:rFonts w:ascii="Times New Roman" w:hAnsi="Times New Roman" w:cs="Times New Roman"/>
          <w:sz w:val="24"/>
          <w:szCs w:val="24"/>
        </w:rPr>
      </w:pPr>
      <w:r w:rsidRPr="00BB79EA">
        <w:rPr>
          <w:rFonts w:ascii="Times New Roman" w:hAnsi="Times New Roman" w:cs="Times New Roman"/>
          <w:sz w:val="24"/>
          <w:szCs w:val="24"/>
        </w:rPr>
        <w:t xml:space="preserve">Zvláštní pravidla při omezení osobní přítomnosti dětí plnících povinné předškolní vzdělávání v mateřské škole (Zákon 561/2004 Sb., §184 a) </w:t>
      </w:r>
    </w:p>
    <w:p w14:paraId="1B55C1DE" w14:textId="77777777" w:rsidR="00BB79EA"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Ukončení docházky dítěte do MŠ </w:t>
      </w:r>
    </w:p>
    <w:p w14:paraId="43FB156D" w14:textId="77777777" w:rsidR="00BB79EA"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Evidence dítěte (školní matrika)</w:t>
      </w:r>
    </w:p>
    <w:p w14:paraId="1271BDC8"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 Přerušení nebo omezení provozu MŠ </w:t>
      </w:r>
    </w:p>
    <w:p w14:paraId="308A6A90"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Provoz mateřské školy v měsíci červenci a srpnu </w:t>
      </w:r>
    </w:p>
    <w:p w14:paraId="4926E609"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Platby v MŠ </w:t>
      </w:r>
    </w:p>
    <w:p w14:paraId="7453CB4C"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Podmínky zajištění bezpečnosti a ochrany zdraví dětí </w:t>
      </w:r>
    </w:p>
    <w:p w14:paraId="4DAB0F41"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Péče o zdraví a bezpečnost dětí při vzdělávání</w:t>
      </w:r>
    </w:p>
    <w:p w14:paraId="36751924"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První pomoc a ošetření </w:t>
      </w:r>
    </w:p>
    <w:p w14:paraId="45523C77"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Pobyt dětí v přírodě </w:t>
      </w:r>
    </w:p>
    <w:p w14:paraId="7EE67885"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Sportovní činnosti a pohybové aktivity </w:t>
      </w:r>
    </w:p>
    <w:p w14:paraId="6AAA779B" w14:textId="77777777" w:rsidR="007E5C53" w:rsidRPr="00BB79EA" w:rsidRDefault="007E5C53" w:rsidP="00BB79EA">
      <w:pPr>
        <w:pStyle w:val="Odstavecseseznamem"/>
        <w:numPr>
          <w:ilvl w:val="1"/>
          <w:numId w:val="1"/>
        </w:numPr>
        <w:rPr>
          <w:rFonts w:ascii="Times New Roman" w:hAnsi="Times New Roman" w:cs="Times New Roman"/>
          <w:sz w:val="24"/>
          <w:szCs w:val="24"/>
        </w:rPr>
      </w:pPr>
      <w:r w:rsidRPr="00BB79EA">
        <w:rPr>
          <w:rFonts w:ascii="Times New Roman" w:hAnsi="Times New Roman" w:cs="Times New Roman"/>
          <w:sz w:val="24"/>
          <w:szCs w:val="24"/>
        </w:rPr>
        <w:t xml:space="preserve">Pracovní a výtvarné činnosti </w:t>
      </w:r>
    </w:p>
    <w:p w14:paraId="28BB67BA"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Podmínky zajištění ochrany před sociálně patologickými jevy </w:t>
      </w:r>
    </w:p>
    <w:p w14:paraId="38870C0F"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Podmínky zacházení s majetkem školy ze strany dětí </w:t>
      </w:r>
    </w:p>
    <w:p w14:paraId="2FE66BD9" w14:textId="77777777" w:rsidR="007E5C53" w:rsidRPr="00BB79EA" w:rsidRDefault="007E5C53" w:rsidP="00BB79EA">
      <w:pPr>
        <w:pStyle w:val="Odstavecseseznamem"/>
        <w:numPr>
          <w:ilvl w:val="0"/>
          <w:numId w:val="1"/>
        </w:numPr>
        <w:rPr>
          <w:rFonts w:ascii="Times New Roman" w:hAnsi="Times New Roman" w:cs="Times New Roman"/>
          <w:sz w:val="24"/>
          <w:szCs w:val="24"/>
        </w:rPr>
      </w:pPr>
      <w:r w:rsidRPr="00BB79EA">
        <w:rPr>
          <w:rFonts w:ascii="Times New Roman" w:hAnsi="Times New Roman" w:cs="Times New Roman"/>
          <w:sz w:val="24"/>
          <w:szCs w:val="24"/>
        </w:rPr>
        <w:t xml:space="preserve">Poučení o povinnosti dodržovat školní řád </w:t>
      </w:r>
    </w:p>
    <w:p w14:paraId="35C439DA" w14:textId="77777777" w:rsidR="007E5C53" w:rsidRDefault="007E5C53" w:rsidP="00BB79EA"/>
    <w:p w14:paraId="43EC27C0" w14:textId="77777777" w:rsidR="007E5C53" w:rsidRPr="00BB79EA" w:rsidRDefault="007E5C53" w:rsidP="007E5C53">
      <w:pPr>
        <w:jc w:val="both"/>
        <w:rPr>
          <w:rFonts w:ascii="Times New Roman" w:hAnsi="Times New Roman" w:cs="Times New Roman"/>
          <w:b/>
          <w:sz w:val="28"/>
          <w:szCs w:val="28"/>
        </w:rPr>
      </w:pPr>
      <w:r w:rsidRPr="00BB79EA">
        <w:rPr>
          <w:rFonts w:ascii="Times New Roman" w:hAnsi="Times New Roman" w:cs="Times New Roman"/>
          <w:b/>
          <w:sz w:val="28"/>
          <w:szCs w:val="28"/>
        </w:rPr>
        <w:t xml:space="preserve">1. Vydání a závaznost školního řádu </w:t>
      </w:r>
    </w:p>
    <w:p w14:paraId="55BDDC7F" w14:textId="77777777" w:rsidR="00BB79EA" w:rsidRDefault="007E5C53" w:rsidP="007E5C53">
      <w:pPr>
        <w:jc w:val="both"/>
        <w:rPr>
          <w:rFonts w:ascii="Times New Roman" w:hAnsi="Times New Roman" w:cs="Times New Roman"/>
          <w:sz w:val="24"/>
          <w:szCs w:val="24"/>
        </w:rPr>
      </w:pPr>
      <w:r w:rsidRPr="00BB79EA">
        <w:rPr>
          <w:rFonts w:ascii="Times New Roman" w:hAnsi="Times New Roman" w:cs="Times New Roman"/>
          <w:b/>
          <w:sz w:val="24"/>
          <w:szCs w:val="24"/>
        </w:rPr>
        <w:t>1.1 Vydání školního řádu</w:t>
      </w:r>
      <w:r w:rsidRPr="007E5C53">
        <w:rPr>
          <w:rFonts w:ascii="Times New Roman" w:hAnsi="Times New Roman" w:cs="Times New Roman"/>
          <w:sz w:val="24"/>
          <w:szCs w:val="24"/>
        </w:rPr>
        <w:t xml:space="preserve"> </w:t>
      </w:r>
    </w:p>
    <w:p w14:paraId="6FC0D59E" w14:textId="77777777" w:rsidR="00BB79EA" w:rsidRDefault="007E5C53" w:rsidP="007E5C53">
      <w:pPr>
        <w:jc w:val="both"/>
        <w:rPr>
          <w:rFonts w:ascii="Times New Roman" w:hAnsi="Times New Roman" w:cs="Times New Roman"/>
          <w:sz w:val="24"/>
          <w:szCs w:val="24"/>
        </w:rPr>
      </w:pPr>
      <w:r w:rsidRPr="007E5C53">
        <w:rPr>
          <w:rFonts w:ascii="Times New Roman" w:hAnsi="Times New Roman" w:cs="Times New Roman"/>
          <w:sz w:val="24"/>
          <w:szCs w:val="24"/>
        </w:rPr>
        <w:t>Ředitelka Mateřské školy v souladu se zákonem č. 561/2004 Sb., o předškolním, základním, středním, vyšším odborném a jiném vzdělávání (školský zákon), v platném znění a vyhláškou č. 14/2005 Sb., o předškolním vzdělávání, v platném znění vyhlášky č. 27/2016 o vzdělávání</w:t>
      </w:r>
      <w:r w:rsidR="00BB79EA">
        <w:rPr>
          <w:rFonts w:ascii="Times New Roman" w:hAnsi="Times New Roman" w:cs="Times New Roman"/>
          <w:sz w:val="24"/>
          <w:szCs w:val="24"/>
        </w:rPr>
        <w:t xml:space="preserve"> </w:t>
      </w:r>
      <w:r w:rsidRPr="007E5C53">
        <w:rPr>
          <w:rFonts w:ascii="Times New Roman" w:hAnsi="Times New Roman" w:cs="Times New Roman"/>
          <w:sz w:val="24"/>
          <w:szCs w:val="24"/>
        </w:rPr>
        <w:t>žáků se speciálními vzdělávacími potřebami a žáků nadaných vydává Školní řád, kterým se upřesňují vzájemné vztahy mezi dětmi, jejich zákonnými zástupci a zaměstnanci školy.</w:t>
      </w:r>
    </w:p>
    <w:p w14:paraId="53CFF44D" w14:textId="77777777" w:rsidR="00BB79EA" w:rsidRDefault="007E5C53" w:rsidP="007E5C53">
      <w:pPr>
        <w:jc w:val="both"/>
        <w:rPr>
          <w:rFonts w:ascii="Times New Roman" w:hAnsi="Times New Roman" w:cs="Times New Roman"/>
          <w:sz w:val="24"/>
          <w:szCs w:val="24"/>
        </w:rPr>
      </w:pPr>
      <w:r w:rsidRPr="007E5C53">
        <w:rPr>
          <w:rFonts w:ascii="Times New Roman" w:hAnsi="Times New Roman" w:cs="Times New Roman"/>
          <w:sz w:val="24"/>
          <w:szCs w:val="24"/>
        </w:rPr>
        <w:lastRenderedPageBreak/>
        <w:t xml:space="preserve"> </w:t>
      </w:r>
      <w:r w:rsidRPr="00BB79EA">
        <w:rPr>
          <w:rFonts w:ascii="Times New Roman" w:hAnsi="Times New Roman" w:cs="Times New Roman"/>
          <w:b/>
          <w:sz w:val="24"/>
          <w:szCs w:val="24"/>
        </w:rPr>
        <w:t>1.2 Závaznost školního řádu</w:t>
      </w:r>
      <w:r w:rsidRPr="007E5C53">
        <w:rPr>
          <w:rFonts w:ascii="Times New Roman" w:hAnsi="Times New Roman" w:cs="Times New Roman"/>
          <w:sz w:val="24"/>
          <w:szCs w:val="24"/>
        </w:rPr>
        <w:t xml:space="preserve"> </w:t>
      </w:r>
    </w:p>
    <w:p w14:paraId="6BDC0902" w14:textId="77777777" w:rsidR="00BB79EA" w:rsidRDefault="007E5C53" w:rsidP="007E5C53">
      <w:pPr>
        <w:jc w:val="both"/>
        <w:rPr>
          <w:rFonts w:ascii="Times New Roman" w:hAnsi="Times New Roman" w:cs="Times New Roman"/>
          <w:sz w:val="24"/>
          <w:szCs w:val="24"/>
        </w:rPr>
      </w:pPr>
      <w:r w:rsidRPr="007E5C53">
        <w:rPr>
          <w:rFonts w:ascii="Times New Roman" w:hAnsi="Times New Roman" w:cs="Times New Roman"/>
          <w:sz w:val="24"/>
          <w:szCs w:val="24"/>
        </w:rPr>
        <w:t xml:space="preserve">Školní řád je zveřejněn na přístupném místě na nástěnce ve vstupní chodbě, na webových stránkách mateřské školy a prokazatelným způsobem s ním byli seznámeni všichni zaměstnanci školy. MŠ informuje o jeho vydání a obsahu zákonné zástupce nezletilých dětí. S vybranými částmi Školního řádu byly seznámeny děti, forma seznámení odpovídala věku a rozumovým schopnostem dětí. </w:t>
      </w:r>
    </w:p>
    <w:p w14:paraId="7352862A" w14:textId="77777777" w:rsidR="00BB79EA" w:rsidRDefault="007E5C53" w:rsidP="007E5C53">
      <w:pPr>
        <w:jc w:val="both"/>
        <w:rPr>
          <w:rFonts w:ascii="Times New Roman" w:hAnsi="Times New Roman" w:cs="Times New Roman"/>
          <w:sz w:val="24"/>
          <w:szCs w:val="24"/>
        </w:rPr>
      </w:pPr>
      <w:r w:rsidRPr="00BB79EA">
        <w:rPr>
          <w:rFonts w:ascii="Times New Roman" w:hAnsi="Times New Roman" w:cs="Times New Roman"/>
          <w:b/>
          <w:sz w:val="28"/>
          <w:szCs w:val="28"/>
        </w:rPr>
        <w:t>2. Cíle předškolního vzdělávání</w:t>
      </w:r>
      <w:r w:rsidRPr="007E5C53">
        <w:rPr>
          <w:rFonts w:ascii="Times New Roman" w:hAnsi="Times New Roman" w:cs="Times New Roman"/>
          <w:sz w:val="24"/>
          <w:szCs w:val="24"/>
        </w:rPr>
        <w:t xml:space="preserve"> </w:t>
      </w:r>
    </w:p>
    <w:p w14:paraId="3FF1DD96" w14:textId="77777777" w:rsidR="007E5C53" w:rsidRDefault="007E5C53" w:rsidP="007E5C53">
      <w:pPr>
        <w:jc w:val="both"/>
        <w:rPr>
          <w:rFonts w:ascii="Times New Roman" w:hAnsi="Times New Roman" w:cs="Times New Roman"/>
          <w:sz w:val="24"/>
          <w:szCs w:val="24"/>
        </w:rPr>
      </w:pPr>
      <w:r w:rsidRPr="007E5C53">
        <w:rPr>
          <w:rFonts w:ascii="Times New Roman" w:hAnsi="Times New Roman" w:cs="Times New Roman"/>
          <w:sz w:val="24"/>
          <w:szCs w:val="24"/>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 Předškolní vzdělávání se uskutečňuje podle Školního vzdělávacího programu pro předškolní vzdělávání, který je zpracován podle Rámcového vzdělávacího programu pro předškolní vzdělávání a je zveřejněn na přístupném místě ve škole a na webových stránkách školy.</w:t>
      </w:r>
    </w:p>
    <w:p w14:paraId="3CCEA5B9" w14:textId="77777777" w:rsidR="007E5C53" w:rsidRDefault="007E5C53" w:rsidP="007E5C53">
      <w:pPr>
        <w:jc w:val="both"/>
        <w:rPr>
          <w:rFonts w:ascii="Times New Roman" w:hAnsi="Times New Roman" w:cs="Times New Roman"/>
          <w:sz w:val="24"/>
          <w:szCs w:val="24"/>
        </w:rPr>
      </w:pPr>
      <w:r w:rsidRPr="007E5C53">
        <w:rPr>
          <w:rFonts w:ascii="Times New Roman" w:hAnsi="Times New Roman" w:cs="Times New Roman"/>
          <w:sz w:val="24"/>
          <w:szCs w:val="24"/>
        </w:rPr>
        <w:t xml:space="preserve">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 </w:t>
      </w:r>
    </w:p>
    <w:p w14:paraId="5EB88911" w14:textId="77777777" w:rsidR="007E5C53" w:rsidRDefault="007E5C53" w:rsidP="007E5C53">
      <w:pPr>
        <w:jc w:val="both"/>
        <w:rPr>
          <w:rFonts w:ascii="Times New Roman" w:hAnsi="Times New Roman" w:cs="Times New Roman"/>
          <w:sz w:val="24"/>
          <w:szCs w:val="24"/>
        </w:rPr>
      </w:pPr>
      <w:r w:rsidRPr="007E5C53">
        <w:rPr>
          <w:rFonts w:ascii="Times New Roman" w:hAnsi="Times New Roman" w:cs="Times New Roman"/>
          <w:b/>
          <w:sz w:val="28"/>
          <w:szCs w:val="28"/>
        </w:rPr>
        <w:t>3. Podrobnosti k výkonu práv a povinností dětí, zákonných zástupců ve škole</w:t>
      </w:r>
      <w:r w:rsidRPr="007E5C53">
        <w:rPr>
          <w:rFonts w:ascii="Times New Roman" w:hAnsi="Times New Roman" w:cs="Times New Roman"/>
          <w:sz w:val="24"/>
          <w:szCs w:val="24"/>
        </w:rPr>
        <w:t xml:space="preserve"> </w:t>
      </w:r>
      <w:r w:rsidRPr="00BB79EA">
        <w:rPr>
          <w:rFonts w:ascii="Times New Roman" w:hAnsi="Times New Roman" w:cs="Times New Roman"/>
          <w:b/>
          <w:sz w:val="24"/>
          <w:szCs w:val="24"/>
        </w:rPr>
        <w:t>3.1 Práva dítěte:</w:t>
      </w:r>
      <w:r w:rsidRPr="007E5C53">
        <w:rPr>
          <w:rFonts w:ascii="Times New Roman" w:hAnsi="Times New Roman" w:cs="Times New Roman"/>
          <w:sz w:val="24"/>
          <w:szCs w:val="24"/>
        </w:rPr>
        <w:t xml:space="preserve"> </w:t>
      </w:r>
    </w:p>
    <w:p w14:paraId="686F295D" w14:textId="77777777" w:rsidR="007E5C53" w:rsidRDefault="007E5C53" w:rsidP="007E5C53">
      <w:pPr>
        <w:jc w:val="both"/>
        <w:rPr>
          <w:rFonts w:ascii="Times New Roman" w:hAnsi="Times New Roman" w:cs="Times New Roman"/>
          <w:sz w:val="24"/>
          <w:szCs w:val="24"/>
        </w:rPr>
      </w:pPr>
      <w:r w:rsidRPr="007E5C53">
        <w:rPr>
          <w:rFonts w:ascii="Times New Roman" w:hAnsi="Times New Roman" w:cs="Times New Roman"/>
          <w:sz w:val="24"/>
          <w:szCs w:val="24"/>
        </w:rPr>
        <w:t xml:space="preserve">Při vzdělávání mají všechny děti práva, která jim zaručuje Listina lidských práv a svobod a Úmluva o právech dítěte. </w:t>
      </w:r>
    </w:p>
    <w:p w14:paraId="0B92CCF9" w14:textId="77777777" w:rsidR="007E5C53" w:rsidRDefault="007E5C53" w:rsidP="007E5C53">
      <w:pPr>
        <w:jc w:val="both"/>
        <w:rPr>
          <w:rFonts w:ascii="Times New Roman" w:hAnsi="Times New Roman" w:cs="Times New Roman"/>
          <w:sz w:val="24"/>
          <w:szCs w:val="24"/>
        </w:rPr>
      </w:pPr>
      <w:r w:rsidRPr="007E5C53">
        <w:rPr>
          <w:rFonts w:ascii="Times New Roman" w:hAnsi="Times New Roman" w:cs="Times New Roman"/>
          <w:sz w:val="24"/>
          <w:szCs w:val="24"/>
        </w:rPr>
        <w:t xml:space="preserve">Každé dítě přijaté do mateřské školy má právo </w:t>
      </w:r>
      <w:proofErr w:type="gramStart"/>
      <w:r w:rsidRPr="007E5C53">
        <w:rPr>
          <w:rFonts w:ascii="Times New Roman" w:hAnsi="Times New Roman" w:cs="Times New Roman"/>
          <w:sz w:val="24"/>
          <w:szCs w:val="24"/>
        </w:rPr>
        <w:t>na</w:t>
      </w:r>
      <w:proofErr w:type="gramEnd"/>
      <w:r w:rsidRPr="007E5C53">
        <w:rPr>
          <w:rFonts w:ascii="Times New Roman" w:hAnsi="Times New Roman" w:cs="Times New Roman"/>
          <w:sz w:val="24"/>
          <w:szCs w:val="24"/>
        </w:rPr>
        <w:t xml:space="preserve">: </w:t>
      </w:r>
    </w:p>
    <w:p w14:paraId="19CE2D6C" w14:textId="77777777" w:rsidR="007E5C53" w:rsidRDefault="007E5C53" w:rsidP="007E5C53">
      <w:pPr>
        <w:jc w:val="both"/>
        <w:rPr>
          <w:rFonts w:ascii="Times New Roman" w:hAnsi="Times New Roman" w:cs="Times New Roman"/>
          <w:sz w:val="24"/>
          <w:szCs w:val="24"/>
        </w:rPr>
      </w:pPr>
      <w:r w:rsidRPr="007E5C53">
        <w:rPr>
          <w:rFonts w:ascii="Segoe UI Symbol" w:hAnsi="Segoe UI Symbol" w:cs="Segoe UI Symbol"/>
          <w:sz w:val="24"/>
          <w:szCs w:val="24"/>
        </w:rPr>
        <w:t>➢</w:t>
      </w:r>
      <w:r w:rsidRPr="007E5C53">
        <w:rPr>
          <w:rFonts w:ascii="Times New Roman" w:hAnsi="Times New Roman" w:cs="Times New Roman"/>
          <w:sz w:val="24"/>
          <w:szCs w:val="24"/>
        </w:rPr>
        <w:t xml:space="preserve"> právo, aby mu společností byla poskytována ochrana ve smyslu zajištění základních lidských potřeb včetně lékařské péče</w:t>
      </w:r>
    </w:p>
    <w:p w14:paraId="15B14E38" w14:textId="77777777" w:rsidR="007E5C53" w:rsidRDefault="007E5C53" w:rsidP="007E5C53">
      <w:pPr>
        <w:jc w:val="both"/>
        <w:rPr>
          <w:rFonts w:ascii="Times New Roman" w:hAnsi="Times New Roman" w:cs="Times New Roman"/>
          <w:sz w:val="24"/>
          <w:szCs w:val="24"/>
        </w:rPr>
      </w:pPr>
      <w:r w:rsidRPr="007E5C53">
        <w:rPr>
          <w:rFonts w:ascii="Times New Roman" w:hAnsi="Times New Roman" w:cs="Times New Roman"/>
          <w:sz w:val="24"/>
          <w:szCs w:val="24"/>
        </w:rPr>
        <w:t xml:space="preserve"> </w:t>
      </w:r>
      <w:r w:rsidRPr="007E5C53">
        <w:rPr>
          <w:rFonts w:ascii="Segoe UI Symbol" w:hAnsi="Segoe UI Symbol" w:cs="Segoe UI Symbol"/>
          <w:sz w:val="24"/>
          <w:szCs w:val="24"/>
        </w:rPr>
        <w:t>➢</w:t>
      </w:r>
      <w:r w:rsidRPr="007E5C53">
        <w:rPr>
          <w:rFonts w:ascii="Times New Roman" w:hAnsi="Times New Roman" w:cs="Times New Roman"/>
          <w:sz w:val="24"/>
          <w:szCs w:val="24"/>
        </w:rPr>
        <w:t xml:space="preserve"> dítě má právo zúčastnit se všech aktivit MŠ v čase docházky, ke které bylo přijato, pokud to dovolí jeho zdravotní stav </w:t>
      </w:r>
    </w:p>
    <w:p w14:paraId="4E1286D8" w14:textId="77777777" w:rsidR="00BB79EA" w:rsidRDefault="007E5C53" w:rsidP="007E5C53">
      <w:pPr>
        <w:jc w:val="both"/>
        <w:rPr>
          <w:rFonts w:ascii="Times New Roman" w:hAnsi="Times New Roman" w:cs="Times New Roman"/>
          <w:sz w:val="24"/>
          <w:szCs w:val="24"/>
        </w:rPr>
      </w:pPr>
      <w:r w:rsidRPr="007E5C53">
        <w:rPr>
          <w:rFonts w:ascii="Segoe UI Symbol" w:hAnsi="Segoe UI Symbol" w:cs="Segoe UI Symbol"/>
          <w:sz w:val="24"/>
          <w:szCs w:val="24"/>
        </w:rPr>
        <w:t>➢</w:t>
      </w:r>
      <w:r w:rsidRPr="007E5C53">
        <w:rPr>
          <w:rFonts w:ascii="Times New Roman" w:hAnsi="Times New Roman" w:cs="Times New Roman"/>
          <w:sz w:val="24"/>
          <w:szCs w:val="24"/>
        </w:rPr>
        <w:t xml:space="preserve"> dítě má právo při nástupu do mateřské školy na individuálně přizpůsobený adaptační režim (zákonní zástupci dítěte dohodnou s ředitelem školy a učiteli nejvhodnější postup) </w:t>
      </w:r>
    </w:p>
    <w:p w14:paraId="37CBF7C4" w14:textId="77777777" w:rsidR="00BB79EA" w:rsidRDefault="007E5C53" w:rsidP="007E5C53">
      <w:pPr>
        <w:jc w:val="both"/>
        <w:rPr>
          <w:rFonts w:ascii="Times New Roman" w:hAnsi="Times New Roman" w:cs="Times New Roman"/>
          <w:sz w:val="24"/>
          <w:szCs w:val="24"/>
        </w:rPr>
      </w:pPr>
      <w:r w:rsidRPr="00BB79EA">
        <w:rPr>
          <w:rFonts w:ascii="Times New Roman" w:hAnsi="Times New Roman" w:cs="Times New Roman"/>
          <w:b/>
          <w:sz w:val="24"/>
          <w:szCs w:val="24"/>
        </w:rPr>
        <w:t>3.2 Povinnosti dítěte:</w:t>
      </w:r>
      <w:r w:rsidRPr="007E5C53">
        <w:rPr>
          <w:rFonts w:ascii="Times New Roman" w:hAnsi="Times New Roman" w:cs="Times New Roman"/>
          <w:sz w:val="24"/>
          <w:szCs w:val="24"/>
        </w:rPr>
        <w:t xml:space="preserve"> </w:t>
      </w:r>
    </w:p>
    <w:p w14:paraId="26ECF83D" w14:textId="77777777" w:rsidR="00BB79EA" w:rsidRDefault="007E5C53" w:rsidP="007E5C53">
      <w:pPr>
        <w:jc w:val="both"/>
        <w:rPr>
          <w:rFonts w:ascii="Times New Roman" w:hAnsi="Times New Roman" w:cs="Times New Roman"/>
          <w:sz w:val="24"/>
          <w:szCs w:val="24"/>
        </w:rPr>
      </w:pPr>
      <w:r w:rsidRPr="007E5C53">
        <w:rPr>
          <w:rFonts w:ascii="Times New Roman" w:hAnsi="Times New Roman" w:cs="Times New Roman"/>
          <w:sz w:val="24"/>
          <w:szCs w:val="24"/>
        </w:rPr>
        <w:t>Každé přijaté dítě má povinnost</w:t>
      </w:r>
      <w:r w:rsidR="00BB79EA">
        <w:rPr>
          <w:rFonts w:ascii="Times New Roman" w:hAnsi="Times New Roman" w:cs="Times New Roman"/>
          <w:sz w:val="24"/>
          <w:szCs w:val="24"/>
        </w:rPr>
        <w:t>:</w:t>
      </w:r>
      <w:r w:rsidRPr="007E5C53">
        <w:rPr>
          <w:rFonts w:ascii="Times New Roman" w:hAnsi="Times New Roman" w:cs="Times New Roman"/>
          <w:sz w:val="24"/>
          <w:szCs w:val="24"/>
        </w:rPr>
        <w:t xml:space="preserve"> </w:t>
      </w:r>
    </w:p>
    <w:p w14:paraId="6BFC146C" w14:textId="77777777" w:rsidR="00BB79EA" w:rsidRDefault="007E5C53" w:rsidP="007E5C53">
      <w:pPr>
        <w:jc w:val="both"/>
        <w:rPr>
          <w:rFonts w:ascii="Times New Roman" w:hAnsi="Times New Roman" w:cs="Times New Roman"/>
          <w:sz w:val="24"/>
          <w:szCs w:val="24"/>
        </w:rPr>
      </w:pPr>
      <w:r w:rsidRPr="007E5C53">
        <w:rPr>
          <w:rFonts w:ascii="Segoe UI Symbol" w:hAnsi="Segoe UI Symbol" w:cs="Segoe UI Symbol"/>
          <w:sz w:val="24"/>
          <w:szCs w:val="24"/>
        </w:rPr>
        <w:t>➢</w:t>
      </w:r>
      <w:r w:rsidRPr="007E5C53">
        <w:rPr>
          <w:rFonts w:ascii="Times New Roman" w:hAnsi="Times New Roman" w:cs="Times New Roman"/>
          <w:sz w:val="24"/>
          <w:szCs w:val="24"/>
        </w:rPr>
        <w:t xml:space="preserve"> řídit se pokyny pedagogických pracovníků a dalších oprávněných osob, </w:t>
      </w:r>
    </w:p>
    <w:p w14:paraId="40A87263" w14:textId="77777777" w:rsidR="00BB79EA" w:rsidRDefault="007E5C53" w:rsidP="007E5C53">
      <w:pPr>
        <w:jc w:val="both"/>
        <w:rPr>
          <w:rFonts w:ascii="Times New Roman" w:hAnsi="Times New Roman" w:cs="Times New Roman"/>
          <w:sz w:val="24"/>
          <w:szCs w:val="24"/>
        </w:rPr>
      </w:pPr>
      <w:r w:rsidRPr="007E5C53">
        <w:rPr>
          <w:rFonts w:ascii="Segoe UI Symbol" w:hAnsi="Segoe UI Symbol" w:cs="Segoe UI Symbol"/>
          <w:sz w:val="24"/>
          <w:szCs w:val="24"/>
        </w:rPr>
        <w:t>➢</w:t>
      </w:r>
      <w:r w:rsidRPr="007E5C53">
        <w:rPr>
          <w:rFonts w:ascii="Times New Roman" w:hAnsi="Times New Roman" w:cs="Times New Roman"/>
          <w:sz w:val="24"/>
          <w:szCs w:val="24"/>
        </w:rPr>
        <w:t xml:space="preserve"> dodržovat školní řád, předpisy a pokyny k ochraně zdraví a bezpečnosti, s nimiž bylo seznámeno přiměřeně k věku </w:t>
      </w:r>
    </w:p>
    <w:p w14:paraId="1939233F" w14:textId="77777777" w:rsidR="00BB79EA" w:rsidRDefault="007E5C53" w:rsidP="007E5C53">
      <w:pPr>
        <w:jc w:val="both"/>
        <w:rPr>
          <w:rFonts w:ascii="Times New Roman" w:hAnsi="Times New Roman" w:cs="Times New Roman"/>
          <w:sz w:val="24"/>
          <w:szCs w:val="24"/>
        </w:rPr>
      </w:pPr>
      <w:r w:rsidRPr="007E5C53">
        <w:rPr>
          <w:rFonts w:ascii="Segoe UI Symbol" w:hAnsi="Segoe UI Symbol" w:cs="Segoe UI Symbol"/>
          <w:sz w:val="24"/>
          <w:szCs w:val="24"/>
        </w:rPr>
        <w:t>➢</w:t>
      </w:r>
      <w:r w:rsidRPr="007E5C53">
        <w:rPr>
          <w:rFonts w:ascii="Times New Roman" w:hAnsi="Times New Roman" w:cs="Times New Roman"/>
          <w:sz w:val="24"/>
          <w:szCs w:val="24"/>
        </w:rPr>
        <w:t xml:space="preserve"> dodržovat společně vytvořená pravidla společného soužití ve třídě, </w:t>
      </w:r>
    </w:p>
    <w:p w14:paraId="4009F537" w14:textId="77777777" w:rsidR="00BB79EA" w:rsidRDefault="007E5C53" w:rsidP="007E5C53">
      <w:pPr>
        <w:jc w:val="both"/>
        <w:rPr>
          <w:rFonts w:ascii="Times New Roman" w:hAnsi="Times New Roman" w:cs="Times New Roman"/>
          <w:sz w:val="24"/>
          <w:szCs w:val="24"/>
        </w:rPr>
      </w:pPr>
      <w:r w:rsidRPr="007E5C53">
        <w:rPr>
          <w:rFonts w:ascii="Segoe UI Symbol" w:hAnsi="Segoe UI Symbol" w:cs="Segoe UI Symbol"/>
          <w:sz w:val="24"/>
          <w:szCs w:val="24"/>
        </w:rPr>
        <w:lastRenderedPageBreak/>
        <w:t>➢</w:t>
      </w:r>
      <w:r w:rsidRPr="007E5C53">
        <w:rPr>
          <w:rFonts w:ascii="Times New Roman" w:hAnsi="Times New Roman" w:cs="Times New Roman"/>
          <w:sz w:val="24"/>
          <w:szCs w:val="24"/>
        </w:rPr>
        <w:t xml:space="preserve"> chránit své zdraví a zdraví ostatních, plnit pokyny zaměstnanců školy k ochraně zdraví </w:t>
      </w:r>
      <w:r w:rsidR="00BB79EA">
        <w:rPr>
          <w:rFonts w:ascii="Times New Roman" w:hAnsi="Times New Roman" w:cs="Times New Roman"/>
          <w:sz w:val="24"/>
          <w:szCs w:val="24"/>
        </w:rPr>
        <w:t xml:space="preserve">                      </w:t>
      </w:r>
      <w:r w:rsidRPr="007E5C53">
        <w:rPr>
          <w:rFonts w:ascii="Times New Roman" w:hAnsi="Times New Roman" w:cs="Times New Roman"/>
          <w:sz w:val="24"/>
          <w:szCs w:val="24"/>
        </w:rPr>
        <w:t xml:space="preserve">a bezpečnosti, se kterými jsou děti opakovaně seznamovány a nenosit do mateřské školy předměty, které mohou ohrozit bezpečnost dětí </w:t>
      </w:r>
    </w:p>
    <w:p w14:paraId="591103D7" w14:textId="77777777" w:rsidR="00BB79EA"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šetrně zacházet s majetkem a vybavením mateřské školy (neničit hračky, pomůcky) </w:t>
      </w:r>
    </w:p>
    <w:p w14:paraId="7CCD262B" w14:textId="77777777" w:rsidR="00BB79EA"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snažit se dodržovat hygienické, společenské a kulturní návyky </w:t>
      </w:r>
    </w:p>
    <w:p w14:paraId="653E425E" w14:textId="77777777" w:rsidR="00BB79EA" w:rsidRDefault="007E5C53" w:rsidP="007E5C53">
      <w:pPr>
        <w:jc w:val="both"/>
        <w:rPr>
          <w:rFonts w:ascii="Times New Roman" w:hAnsi="Times New Roman" w:cs="Times New Roman"/>
          <w:sz w:val="24"/>
          <w:szCs w:val="24"/>
        </w:rPr>
      </w:pPr>
      <w:r w:rsidRPr="00BB79EA">
        <w:rPr>
          <w:rFonts w:ascii="Times New Roman" w:hAnsi="Times New Roman" w:cs="Times New Roman"/>
          <w:b/>
          <w:sz w:val="24"/>
          <w:szCs w:val="24"/>
        </w:rPr>
        <w:t>3.3 Zákonní zástupci mají právo:</w:t>
      </w:r>
      <w:r w:rsidRPr="00BB79EA">
        <w:rPr>
          <w:rFonts w:ascii="Times New Roman" w:hAnsi="Times New Roman" w:cs="Times New Roman"/>
          <w:sz w:val="24"/>
          <w:szCs w:val="24"/>
        </w:rPr>
        <w:t xml:space="preserve"> </w:t>
      </w:r>
    </w:p>
    <w:p w14:paraId="20850F01" w14:textId="77777777" w:rsidR="00BB79EA" w:rsidRDefault="007E5C53" w:rsidP="007E5C53">
      <w:pPr>
        <w:jc w:val="both"/>
        <w:rPr>
          <w:rFonts w:ascii="Times New Roman" w:hAnsi="Times New Roman" w:cs="Times New Roman"/>
          <w:sz w:val="24"/>
          <w:szCs w:val="24"/>
        </w:rPr>
      </w:pPr>
      <w:r w:rsidRPr="00BB79EA">
        <w:rPr>
          <w:rFonts w:ascii="Times New Roman" w:hAnsi="Times New Roman" w:cs="Times New Roman"/>
          <w:sz w:val="24"/>
          <w:szCs w:val="24"/>
        </w:rPr>
        <w:t xml:space="preserve">Rodiče dětí, popřípadě jiné osoby jako opatrovníci nebo osvojitelé dětí (dále jen „zákonní zástupci“) mají právo: </w:t>
      </w:r>
    </w:p>
    <w:p w14:paraId="2B9D60B2" w14:textId="77777777" w:rsidR="00BB79EA"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na diskrétnost a ochranu informací, týkajících se jejich osobního života </w:t>
      </w:r>
    </w:p>
    <w:p w14:paraId="4F936381" w14:textId="77777777" w:rsidR="00BB79EA"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po dohodě s učitelkou a dle momentálních podmínek ve třídě být přítomni vzdělávací činnosti </w:t>
      </w:r>
    </w:p>
    <w:p w14:paraId="645D39B5" w14:textId="77777777" w:rsidR="00BB79EA"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poradenskou pomoc mateřské školy nebo školského poradenského zařízení v záležitostech týkajících se vzdělávání dětí </w:t>
      </w:r>
    </w:p>
    <w:p w14:paraId="677BB988"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kdykoliv požádat o konzultaci s učitelkou či ředitelkou školy (po předchozí domluvě termínu) </w:t>
      </w:r>
    </w:p>
    <w:p w14:paraId="10897C03"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průběžně získávat informace o výsledcích vzdělávání dítěte </w:t>
      </w:r>
    </w:p>
    <w:p w14:paraId="05673E42"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projevit jakékoliv připomínky k provozu MŠ, učitelce či ředitelce </w:t>
      </w:r>
    </w:p>
    <w:p w14:paraId="64CC222C"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přispívat svými nápady a náměty k obohacení programu školy</w:t>
      </w:r>
    </w:p>
    <w:p w14:paraId="0647D4AB"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b/>
          <w:sz w:val="24"/>
          <w:szCs w:val="24"/>
        </w:rPr>
        <w:t xml:space="preserve"> 3.4 Povinnosti zákonných zástupců</w:t>
      </w:r>
      <w:r w:rsidRPr="00BB79EA">
        <w:rPr>
          <w:rFonts w:ascii="Times New Roman" w:hAnsi="Times New Roman" w:cs="Times New Roman"/>
          <w:sz w:val="24"/>
          <w:szCs w:val="24"/>
        </w:rPr>
        <w:t xml:space="preserve"> </w:t>
      </w:r>
    </w:p>
    <w:p w14:paraId="0CB66011" w14:textId="77777777" w:rsidR="0081306F" w:rsidRDefault="007E5C53" w:rsidP="007E5C53">
      <w:pPr>
        <w:jc w:val="both"/>
        <w:rPr>
          <w:rFonts w:ascii="Times New Roman" w:hAnsi="Times New Roman" w:cs="Times New Roman"/>
          <w:sz w:val="24"/>
          <w:szCs w:val="24"/>
        </w:rPr>
      </w:pPr>
      <w:r w:rsidRPr="00BB79EA">
        <w:rPr>
          <w:rFonts w:ascii="Times New Roman" w:hAnsi="Times New Roman" w:cs="Times New Roman"/>
          <w:sz w:val="24"/>
          <w:szCs w:val="24"/>
        </w:rPr>
        <w:t xml:space="preserve">Rodiče mají rozhodující úlohu ve výchově dítěte. Rodiče mají být všestranně příkladem svým dětem, zejména pokud se jedná o způsob života a chování v rodině. Rodičovskou odpovědnost vykonávají rodiče v souladu se zájmy dítěte. Zákonní zástupci jsou povinni: </w:t>
      </w:r>
    </w:p>
    <w:p w14:paraId="4B902BA4"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zajistit, aby dítě řádně docházelo do mateřské školy a bylo při příchodu vhodně a čistě upraveno </w:t>
      </w:r>
    </w:p>
    <w:p w14:paraId="74E706A5"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zúčastnit se osobně projednání závažných otázek týkajících se vzdělávání dítěte, jsou</w:t>
      </w:r>
      <w:r w:rsidR="0081306F">
        <w:rPr>
          <w:rFonts w:ascii="Times New Roman" w:hAnsi="Times New Roman" w:cs="Times New Roman"/>
          <w:sz w:val="24"/>
          <w:szCs w:val="24"/>
        </w:rPr>
        <w:t>-</w:t>
      </w:r>
      <w:r w:rsidRPr="00BB79EA">
        <w:rPr>
          <w:rFonts w:ascii="Times New Roman" w:hAnsi="Times New Roman" w:cs="Times New Roman"/>
          <w:sz w:val="24"/>
          <w:szCs w:val="24"/>
        </w:rPr>
        <w:t xml:space="preserve">li </w:t>
      </w:r>
      <w:r w:rsidR="0081306F">
        <w:rPr>
          <w:rFonts w:ascii="Times New Roman" w:hAnsi="Times New Roman" w:cs="Times New Roman"/>
          <w:sz w:val="24"/>
          <w:szCs w:val="24"/>
        </w:rPr>
        <w:t xml:space="preserve">                    </w:t>
      </w:r>
      <w:r w:rsidRPr="00BB79EA">
        <w:rPr>
          <w:rFonts w:ascii="Times New Roman" w:hAnsi="Times New Roman" w:cs="Times New Roman"/>
          <w:sz w:val="24"/>
          <w:szCs w:val="24"/>
        </w:rPr>
        <w:t xml:space="preserve">k tomu vyzváni ředitelkou mateřské školy </w:t>
      </w:r>
    </w:p>
    <w:p w14:paraId="5DF6E080"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informovat učitelku či ředitelku školy o změně zdravotní způsobilosti, zdravotních obtížích dítěte nebo o jiných závažných skutečnostech, které by mohly mít vliv na průběh vzdělávání dítěte </w:t>
      </w:r>
    </w:p>
    <w:p w14:paraId="630F7261"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dokládat důvody nepřítomnosti dítěte v souladu s podmínkami stanovenými školním řádem </w:t>
      </w: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oznámit škole údaje podle § 28odst. 2 a 3 školského zákona a další údaje, které jsou podstatné pro průběh vzdělávání nebo bezpečnost dítěte a změny v těchto údajích vše pro potřeby školní matriky, která je vedena v listinné podobě </w:t>
      </w:r>
    </w:p>
    <w:p w14:paraId="62A3D1F2"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oznámit neprodleně jakoukoliv změnu v uvedených údajích </w:t>
      </w:r>
    </w:p>
    <w:p w14:paraId="41BA2188"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lastRenderedPageBreak/>
        <w:t>➢</w:t>
      </w:r>
      <w:r w:rsidRPr="00BB79EA">
        <w:rPr>
          <w:rFonts w:ascii="Times New Roman" w:hAnsi="Times New Roman" w:cs="Times New Roman"/>
          <w:sz w:val="24"/>
          <w:szCs w:val="24"/>
        </w:rPr>
        <w:t xml:space="preserve"> uvést mobilní telefon, který je kdykoliv dostupný pro potřeby náhlého onemocnění dítěte </w:t>
      </w:r>
    </w:p>
    <w:p w14:paraId="1CA53879"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ve stanoveném termínu hradit úplatu za předškolní vzdělávání a stravné</w:t>
      </w:r>
    </w:p>
    <w:p w14:paraId="09743A2D"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dodržovat stanovenou organizaci provozu mateřské školy, respektovat stanovenou denní délku provozu mateřské školy </w:t>
      </w:r>
    </w:p>
    <w:p w14:paraId="4AE87703" w14:textId="77777777" w:rsidR="0081306F" w:rsidRPr="00C55B2F" w:rsidRDefault="007E5C53" w:rsidP="007E5C53">
      <w:pPr>
        <w:jc w:val="both"/>
        <w:rPr>
          <w:rFonts w:ascii="Times New Roman" w:hAnsi="Times New Roman" w:cs="Times New Roman"/>
          <w:sz w:val="24"/>
          <w:szCs w:val="24"/>
        </w:rPr>
      </w:pPr>
      <w:r w:rsidRPr="00C55B2F">
        <w:rPr>
          <w:rFonts w:ascii="Segoe UI Symbol" w:hAnsi="Segoe UI Symbol" w:cs="Segoe UI Symbol"/>
          <w:sz w:val="24"/>
          <w:szCs w:val="24"/>
        </w:rPr>
        <w:t>➢</w:t>
      </w:r>
      <w:r w:rsidRPr="00C55B2F">
        <w:rPr>
          <w:rFonts w:ascii="Times New Roman" w:hAnsi="Times New Roman" w:cs="Times New Roman"/>
          <w:sz w:val="24"/>
          <w:szCs w:val="24"/>
        </w:rPr>
        <w:t xml:space="preserve"> řídit se školním řádem </w:t>
      </w:r>
    </w:p>
    <w:p w14:paraId="532A7D70" w14:textId="77777777" w:rsidR="0081306F" w:rsidRDefault="007E5C53" w:rsidP="007E5C53">
      <w:pPr>
        <w:jc w:val="both"/>
        <w:rPr>
          <w:rFonts w:ascii="Times New Roman" w:hAnsi="Times New Roman" w:cs="Times New Roman"/>
          <w:sz w:val="24"/>
          <w:szCs w:val="24"/>
        </w:rPr>
      </w:pPr>
      <w:r w:rsidRPr="00C55B2F">
        <w:rPr>
          <w:rFonts w:ascii="Segoe UI Symbol" w:hAnsi="Segoe UI Symbol" w:cs="Segoe UI Symbol"/>
          <w:sz w:val="24"/>
          <w:szCs w:val="24"/>
        </w:rPr>
        <w:t>➢</w:t>
      </w:r>
      <w:r w:rsidRPr="00C55B2F">
        <w:rPr>
          <w:rFonts w:ascii="Times New Roman" w:hAnsi="Times New Roman" w:cs="Times New Roman"/>
          <w:sz w:val="24"/>
          <w:szCs w:val="24"/>
        </w:rPr>
        <w:t xml:space="preserve"> dodržovat při vzájemném styku se zaměstnanci mateřské školy, s jinými dětmi docházejícími do mateřské školy a ostatními zákonnými zástupci dětí pravidla slušnosti a vzájemné ohleduplnosti</w:t>
      </w:r>
      <w:r w:rsidRPr="00BB79EA">
        <w:rPr>
          <w:rFonts w:ascii="Times New Roman" w:hAnsi="Times New Roman" w:cs="Times New Roman"/>
          <w:sz w:val="24"/>
          <w:szCs w:val="24"/>
        </w:rPr>
        <w:t xml:space="preserve"> </w:t>
      </w:r>
    </w:p>
    <w:p w14:paraId="201B193E"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vzhledem k zajištění maximální bezpečnosti jsou zákonní zástupci povinni předat dítě přímo učitelce, dítě nesmí být v žádných prostorách školy, ani na zahradě školy ponecháno samotné bez dozoru </w:t>
      </w:r>
    </w:p>
    <w:p w14:paraId="4AA4140C"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po převzetí dítěte je zákonný zástupce povinen neprodleně opustit areál mateřské školy, škola se zříká odpovědnosti v případě jakéhokoliv úrazu v prostorách školy či na zahradě </w:t>
      </w:r>
    </w:p>
    <w:p w14:paraId="13A1F6DD"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zákonní zástupci předávají učitelce dítě vždy zdravé, vyskytne-li se u dítěte infekční onemocnění, rodiče tuto skutečnost neprodleně ohlásí mateřské škole. Podají zprávu i v případě výskytu přenosné infekční nemoci v rodině (např. žloutenka, mononukleóza, salmonelóza apod.), ale i při výskytu vší, po návratu dítěte do kolektivu po prodělaném infekčním onemocnění předá vždy zákonný zástupce potvrzení od lékaře o tom, že dítě je zcela zdravé </w:t>
      </w:r>
      <w:r w:rsidR="0081306F">
        <w:rPr>
          <w:rFonts w:ascii="Times New Roman" w:hAnsi="Times New Roman" w:cs="Times New Roman"/>
          <w:sz w:val="24"/>
          <w:szCs w:val="24"/>
        </w:rPr>
        <w:t xml:space="preserve">               </w:t>
      </w:r>
      <w:r w:rsidRPr="00BB79EA">
        <w:rPr>
          <w:rFonts w:ascii="Times New Roman" w:hAnsi="Times New Roman" w:cs="Times New Roman"/>
          <w:sz w:val="24"/>
          <w:szCs w:val="24"/>
        </w:rPr>
        <w:t xml:space="preserve">a může do kolektivu /mateřská škola musí zajistit zdravé a bezpečné prostředí pro všechny děti a zamezit dalšímu šíření nákazy/ </w:t>
      </w:r>
    </w:p>
    <w:p w14:paraId="47884258"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Příloha č. 26 k vyhlášce č. 473/2008 Sb. Dítě po prodělaném laboratorně potvrzeném onemocnění salmonelózou je možné přijmout do kolektivního zařízení až po jednom negativním kultivačním vyšetření stolice, případně je-li dítě v dobrém klinickém stavu na základě posouzení místně příslušného orgánu ochrany veřejného zdraví. </w:t>
      </w:r>
    </w:p>
    <w:p w14:paraId="5165FD70"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v případě jakékoliv předchozí nevolnosti dítěte je zákonný zástupce povinen při předání dítěte o této skutečnosti informovat učitelku </w:t>
      </w:r>
    </w:p>
    <w:p w14:paraId="50B898DD"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zákonní zástupci jsou povinni označit věci dětí, u kterých by mohlo dojít k záměně </w:t>
      </w:r>
    </w:p>
    <w:p w14:paraId="54CD34B2" w14:textId="77777777" w:rsidR="0081306F" w:rsidRDefault="007E5C53" w:rsidP="007E5C53">
      <w:pPr>
        <w:jc w:val="both"/>
        <w:rPr>
          <w:rFonts w:ascii="Times New Roman" w:hAnsi="Times New Roman" w:cs="Times New Roman"/>
          <w:sz w:val="24"/>
          <w:szCs w:val="24"/>
        </w:rPr>
      </w:pPr>
      <w:r w:rsidRPr="00BB79EA">
        <w:rPr>
          <w:rFonts w:ascii="Segoe UI Symbol" w:hAnsi="Segoe UI Symbol" w:cs="Segoe UI Symbol"/>
          <w:sz w:val="24"/>
          <w:szCs w:val="24"/>
        </w:rPr>
        <w:t>➢</w:t>
      </w:r>
      <w:r w:rsidRPr="00BB79EA">
        <w:rPr>
          <w:rFonts w:ascii="Times New Roman" w:hAnsi="Times New Roman" w:cs="Times New Roman"/>
          <w:sz w:val="24"/>
          <w:szCs w:val="24"/>
        </w:rPr>
        <w:t xml:space="preserve"> děti vybavit pro pobyt v mateřské škole takovou obuví, která je pro ně při pohybu bezpečná (pantofle jakéhokoliv druhu jsou nepřijatelné) </w:t>
      </w:r>
    </w:p>
    <w:p w14:paraId="5F6B6568"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zákonní zástupci nesou plnou odpovědnost za obsah věcí uložených v sáčcích v šatnách dětí a na jejich poličkách </w:t>
      </w:r>
    </w:p>
    <w:p w14:paraId="361E3155"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zákonný zástupce zajistí, aby obsahem výše uvedených sáčků a poliček byl pouze náhradní oděv pro dítě v případě nečekané příhody </w:t>
      </w:r>
    </w:p>
    <w:p w14:paraId="3F574898"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zákonný zástupce (matka), která sama pečuje o dítě, je povinna uvést do evidenčního listu otce dítěte, pokud je otec uveden v rodném listu dítěte </w:t>
      </w:r>
    </w:p>
    <w:p w14:paraId="1288CA56"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lastRenderedPageBreak/>
        <w:t>➢</w:t>
      </w:r>
      <w:r w:rsidRPr="0081306F">
        <w:rPr>
          <w:rFonts w:ascii="Times New Roman" w:hAnsi="Times New Roman" w:cs="Times New Roman"/>
          <w:sz w:val="24"/>
          <w:szCs w:val="24"/>
        </w:rPr>
        <w:t xml:space="preserve"> zákonný zástupce, který má svěřeno dítě do své péče, doloží ředitelství školy, jakým způsobem je upraven styk dítěte s druhým zákonným zástupcem dítěte </w:t>
      </w:r>
    </w:p>
    <w:p w14:paraId="24C6F3ED"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zákonný zástupce je povinen účastnit se zahajovací schůzky začátkem školního roku </w:t>
      </w:r>
    </w:p>
    <w:p w14:paraId="7F8884CA"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všechna přijatá rozhodnutí na společné informační schůzce jsou i pro nepřítomné rodiče závazná a ti jsou povinni se informovat o výsledcích jednání u učitelek </w:t>
      </w:r>
    </w:p>
    <w:p w14:paraId="335B3457"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zákonný zástupce vždy předá dítě učitelce osobně s verbálním oznámením o předání </w:t>
      </w:r>
    </w:p>
    <w:p w14:paraId="4CF3CA4B"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zákonný zástupce je povinen informovat školu o docházce dítěte o všech vedlejších prázdninách (mimo vánoční prázdniny) nejdéle týden před jejich konáním </w:t>
      </w:r>
    </w:p>
    <w:p w14:paraId="3FA46D2C"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zákonný zástupce je povinen před zahájením nového školního roku podle potřeby aktualizovat dokument o pověření vyzvedávání dítěte z mateřské školy </w:t>
      </w:r>
    </w:p>
    <w:p w14:paraId="21FD073B" w14:textId="77777777" w:rsidR="0081306F"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pokud zákonný zástupce pořizuje audio, videozáznam při aktivitách školy, pořizuje ho pouze pro vlastní účel a nesmí ho šířit dál vzhledem k zákonu na ochranu osobních údajů </w:t>
      </w:r>
    </w:p>
    <w:p w14:paraId="030B1889"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Do školy mají zákaz vstupu osoby pod vlivem alkoholu, omamných látek a drog, pokud ohrožují provoz školy. </w:t>
      </w:r>
    </w:p>
    <w:p w14:paraId="5BB8F8CA"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b/>
          <w:sz w:val="24"/>
          <w:szCs w:val="24"/>
        </w:rPr>
        <w:t>3.4a Systém péče o děti s přiznanými podpůrnými opatřeními</w:t>
      </w:r>
      <w:r w:rsidRPr="0081306F">
        <w:rPr>
          <w:rFonts w:ascii="Times New Roman" w:hAnsi="Times New Roman" w:cs="Times New Roman"/>
          <w:sz w:val="24"/>
          <w:szCs w:val="24"/>
        </w:rPr>
        <w:t xml:space="preserve"> </w:t>
      </w:r>
    </w:p>
    <w:p w14:paraId="622D3FFD"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u w:val="single"/>
        </w:rPr>
        <w:t>Podpůrná opatření prvního stupně</w:t>
      </w:r>
      <w:r w:rsidRPr="0081306F">
        <w:rPr>
          <w:rFonts w:ascii="Times New Roman" w:hAnsi="Times New Roman" w:cs="Times New Roman"/>
          <w:sz w:val="24"/>
          <w:szCs w:val="24"/>
        </w:rPr>
        <w:t xml:space="preserve"> </w:t>
      </w:r>
    </w:p>
    <w:p w14:paraId="7CFCBF3F"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Podpůrná opatření prvního stupně uplatňuje škola nebo školské zařízení i bez doporučení školského poradenského zařízení (§ 16 odst. 4 školského zákona). </w:t>
      </w:r>
    </w:p>
    <w:p w14:paraId="0741DB23"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Učitel mateřské školy zpracuje plán pedagogické podpory, ve kterém bude upravena organizace a hodnocení vzdělávání dítěte včetně úpravy metod a forem práce a projedná jej s ředitelkou školy a zákonným zástupcem. </w:t>
      </w:r>
    </w:p>
    <w:p w14:paraId="04807BF3"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Nejpozději po 3 měsících od zahájení poskytování podpůrných opatření poskytovaných na základě plánu pedagogické podpory škola vyhodnotí, zda podpůrná opatření vedou k naplnění stanovených cílů. Není-li tomu tak, doporučí škola zletilému žákovi nebo zákonnému zástupci žáka využití poradenské pomoci školského poradenského zařízení. </w:t>
      </w:r>
    </w:p>
    <w:p w14:paraId="501FCF86"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Do doby zahájení poskytování podpůrných opatření druhého až pátého stupně na základě doporučení školského poradenského zařízení poskytuje škola podpůrná opatření prvního stupně na základě plánu pedagogické podpory. S plánem pedagogické podpory seznámí škola žáka, zákonného zástupce žáka, všechny vyučující žáka a další pedagogické pracovníky podílející se na provádění tohoto plánu. Plán obsahuje podpis osob, které s ním byly seznámeny. (§ 10, odst. 1, 2 vyhlášky č. 27/2016 Sb.) </w:t>
      </w:r>
    </w:p>
    <w:p w14:paraId="6F6934FF"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 16 odst. 4 školského zákona a § 2 vyhlášky č. 27/2016 Sb.) </w:t>
      </w:r>
    </w:p>
    <w:p w14:paraId="32231B5D" w14:textId="77777777" w:rsidR="0081306F" w:rsidRDefault="0081306F" w:rsidP="007E5C53">
      <w:pPr>
        <w:jc w:val="both"/>
        <w:rPr>
          <w:rFonts w:ascii="Times New Roman" w:hAnsi="Times New Roman" w:cs="Times New Roman"/>
          <w:sz w:val="24"/>
          <w:szCs w:val="24"/>
          <w:u w:val="single"/>
        </w:rPr>
      </w:pPr>
    </w:p>
    <w:p w14:paraId="07DD9B07" w14:textId="77777777" w:rsidR="0081306F" w:rsidRDefault="0081306F" w:rsidP="007E5C53">
      <w:pPr>
        <w:jc w:val="both"/>
        <w:rPr>
          <w:rFonts w:ascii="Times New Roman" w:hAnsi="Times New Roman" w:cs="Times New Roman"/>
          <w:sz w:val="24"/>
          <w:szCs w:val="24"/>
          <w:u w:val="single"/>
        </w:rPr>
      </w:pPr>
    </w:p>
    <w:p w14:paraId="5B90FFA8"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u w:val="single"/>
        </w:rPr>
        <w:lastRenderedPageBreak/>
        <w:t>Podpůrná opatření druhého až pátého stupně</w:t>
      </w:r>
      <w:r w:rsidRPr="0081306F">
        <w:rPr>
          <w:rFonts w:ascii="Times New Roman" w:hAnsi="Times New Roman" w:cs="Times New Roman"/>
          <w:sz w:val="24"/>
          <w:szCs w:val="24"/>
        </w:rPr>
        <w:t xml:space="preserve"> </w:t>
      </w:r>
    </w:p>
    <w:p w14:paraId="64ACBF00"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Podmínkou pro uplatnění podpůrného opatření 2 až 5 stupně je doporučení školského poradenského zařízení a s informovaným souhlasem zákonného zástupce dítěte. (§ 16 odst. 5 školského zákona)</w:t>
      </w:r>
      <w:r w:rsidR="0081306F">
        <w:rPr>
          <w:rFonts w:ascii="Times New Roman" w:hAnsi="Times New Roman" w:cs="Times New Roman"/>
          <w:sz w:val="24"/>
          <w:szCs w:val="24"/>
        </w:rPr>
        <w:t>.</w:t>
      </w:r>
      <w:r w:rsidRPr="0081306F">
        <w:rPr>
          <w:rFonts w:ascii="Times New Roman" w:hAnsi="Times New Roman" w:cs="Times New Roman"/>
          <w:sz w:val="24"/>
          <w:szCs w:val="24"/>
        </w:rPr>
        <w:t xml:space="preserve"> </w:t>
      </w:r>
    </w:p>
    <w:p w14:paraId="52283D36"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Pro účely poskytování poradenské pomoci školským poradenským zařízením zajistí škola bezodkladné předání plánu pedagogické podpory školskému poradenskému zařízení, pokud se žák podle něho vzdělával (§ 11 vyhlášky odst. 1, 2 č. 27/2016 Sb.). </w:t>
      </w:r>
    </w:p>
    <w:p w14:paraId="6CC13521"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Ředitelka školy zahájí poskytování podpůrných opatření 2 až 5 stupně bezodkladně po obdržení doporučení školského poradenského zařízení a získání informovaného souhlasu zákonného zástupce. </w:t>
      </w:r>
    </w:p>
    <w:p w14:paraId="4B201E23"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Ředitelka školy zahájí poskytování podpůrných opatření 2 až 5 stupně bezodkladně po obdržení doporučení školského poradenského zařízení a získání informovaného souhlasu zákonného zástupce. Ředitelka školy průběžně vyhodnocuje poskytování podpůrných opatření, nejméně však jeden krát ročně, v případě souvisejících okolností častěji. </w:t>
      </w:r>
    </w:p>
    <w:p w14:paraId="2A30F4F7"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Za každé ve třídě zařazené dítě s přiznaným podpůrným opatřením čtvrtého nebo pátého stupně se nejvyšší počet dětí ve třídě podle odstavce 3 snižuje o 2 děti; to platí i v případě dítěte s přiznaným podpůrným opatřením třetího stupně z důvodu mentálního postižení. (§ 2 vyhlášky odst. 5 č. 14/2005 Sb.). </w:t>
      </w:r>
    </w:p>
    <w:p w14:paraId="33326FD0"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u w:val="single"/>
        </w:rPr>
        <w:t>Vzdělávání dětí nadaných a mimořádně nadaných</w:t>
      </w:r>
      <w:r w:rsidRPr="0081306F">
        <w:rPr>
          <w:rFonts w:ascii="Times New Roman" w:hAnsi="Times New Roman" w:cs="Times New Roman"/>
          <w:sz w:val="24"/>
          <w:szCs w:val="24"/>
        </w:rPr>
        <w:t xml:space="preserve"> </w:t>
      </w:r>
    </w:p>
    <w:p w14:paraId="30F84E5D"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40E30A6B"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Mateřská škola je povinna zajistit realizaci všech stanovených podpůrných opatření pro podporu nadání podle individuálních vzdělávacích potřeb dětí v rozsahu prvního až čtvrtého stupně podpory. </w:t>
      </w:r>
    </w:p>
    <w:p w14:paraId="61139365" w14:textId="77777777" w:rsidR="0081306F"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Zjišťování mimořádného nadání včetně vzdělávacích potřeb dítěte provádí školské poradenské zařízení ve spolupráci se školou, která dítě vzdělává. </w:t>
      </w:r>
    </w:p>
    <w:p w14:paraId="470A7271" w14:textId="77777777" w:rsidR="0051734D" w:rsidRDefault="007E5C53" w:rsidP="007E5C53">
      <w:pPr>
        <w:jc w:val="both"/>
        <w:rPr>
          <w:rFonts w:ascii="Times New Roman" w:hAnsi="Times New Roman" w:cs="Times New Roman"/>
          <w:sz w:val="24"/>
          <w:szCs w:val="24"/>
        </w:rPr>
      </w:pPr>
      <w:r w:rsidRPr="0051734D">
        <w:rPr>
          <w:rFonts w:ascii="Times New Roman" w:hAnsi="Times New Roman" w:cs="Times New Roman"/>
          <w:b/>
          <w:sz w:val="24"/>
          <w:szCs w:val="24"/>
        </w:rPr>
        <w:t>3.5 Práva a povinnosti pedagogických pracovníků</w:t>
      </w:r>
      <w:r w:rsidRPr="0081306F">
        <w:rPr>
          <w:rFonts w:ascii="Times New Roman" w:hAnsi="Times New Roman" w:cs="Times New Roman"/>
          <w:sz w:val="24"/>
          <w:szCs w:val="24"/>
        </w:rPr>
        <w:t xml:space="preserve"> </w:t>
      </w:r>
    </w:p>
    <w:p w14:paraId="76D53057" w14:textId="77777777" w:rsidR="0051734D" w:rsidRPr="0051734D" w:rsidRDefault="007E5C53" w:rsidP="007E5C53">
      <w:pPr>
        <w:jc w:val="both"/>
        <w:rPr>
          <w:rFonts w:ascii="Times New Roman" w:hAnsi="Times New Roman" w:cs="Times New Roman"/>
          <w:b/>
          <w:sz w:val="24"/>
          <w:szCs w:val="24"/>
        </w:rPr>
      </w:pPr>
      <w:r w:rsidRPr="0051734D">
        <w:rPr>
          <w:rFonts w:ascii="Times New Roman" w:hAnsi="Times New Roman" w:cs="Times New Roman"/>
          <w:b/>
          <w:sz w:val="24"/>
          <w:szCs w:val="24"/>
        </w:rPr>
        <w:t>Pedagogičtí pracovníci mají právo</w:t>
      </w:r>
      <w:r w:rsidR="0051734D" w:rsidRPr="0051734D">
        <w:rPr>
          <w:rFonts w:ascii="Times New Roman" w:hAnsi="Times New Roman" w:cs="Times New Roman"/>
          <w:b/>
          <w:sz w:val="24"/>
          <w:szCs w:val="24"/>
        </w:rPr>
        <w:t>:</w:t>
      </w:r>
      <w:r w:rsidRPr="0051734D">
        <w:rPr>
          <w:rFonts w:ascii="Times New Roman" w:hAnsi="Times New Roman" w:cs="Times New Roman"/>
          <w:b/>
          <w:sz w:val="24"/>
          <w:szCs w:val="24"/>
        </w:rPr>
        <w:t xml:space="preserve"> </w:t>
      </w:r>
    </w:p>
    <w:p w14:paraId="6BAC6AE5" w14:textId="77777777" w:rsidR="0051734D"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 </w:t>
      </w:r>
    </w:p>
    <w:p w14:paraId="508DC59B" w14:textId="77777777" w:rsidR="0051734D"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aby nebylo do jejich přímé pedagogické činnosti zasahováno v rozporu s právními předpisy </w:t>
      </w: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na využívání metod, forem a prostředků dle vlastního uvážení v souladu se zásadami a cíli vzdělávání při přímé vyučovací, výchovné, speciálně-pedagogické a pedagogicko-psychologické činnosti </w:t>
      </w:r>
    </w:p>
    <w:p w14:paraId="69E2B33B" w14:textId="77777777" w:rsidR="0051734D"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na objektivní hodnocení své pedagogické činnosti </w:t>
      </w:r>
    </w:p>
    <w:p w14:paraId="3902DC2A" w14:textId="77777777" w:rsidR="0051734D" w:rsidRPr="0051734D" w:rsidRDefault="007E5C53" w:rsidP="007E5C53">
      <w:pPr>
        <w:jc w:val="both"/>
        <w:rPr>
          <w:rFonts w:ascii="Times New Roman" w:hAnsi="Times New Roman" w:cs="Times New Roman"/>
          <w:b/>
          <w:sz w:val="24"/>
          <w:szCs w:val="24"/>
        </w:rPr>
      </w:pPr>
      <w:r w:rsidRPr="0051734D">
        <w:rPr>
          <w:rFonts w:ascii="Times New Roman" w:hAnsi="Times New Roman" w:cs="Times New Roman"/>
          <w:b/>
          <w:sz w:val="24"/>
          <w:szCs w:val="24"/>
        </w:rPr>
        <w:lastRenderedPageBreak/>
        <w:t>Pedagogičtí pracovníci jsou povinni</w:t>
      </w:r>
      <w:r w:rsidR="0051734D" w:rsidRPr="0051734D">
        <w:rPr>
          <w:rFonts w:ascii="Times New Roman" w:hAnsi="Times New Roman" w:cs="Times New Roman"/>
          <w:b/>
          <w:sz w:val="24"/>
          <w:szCs w:val="24"/>
        </w:rPr>
        <w:t>:</w:t>
      </w:r>
    </w:p>
    <w:p w14:paraId="3DC50928"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 </w:t>
      </w: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vykonávat pedagogickou činnost v souladu se zásadami a cíli vzdělávání, </w:t>
      </w:r>
    </w:p>
    <w:p w14:paraId="4AFD0B76" w14:textId="77777777" w:rsidR="0051734D"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chránit a respektovat práva dítěte, </w:t>
      </w:r>
    </w:p>
    <w:p w14:paraId="68AD9617" w14:textId="77777777" w:rsidR="0051734D"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chránit bezpečí a zdraví dítěte a předcházet všem formám rizikového chování ve školách </w:t>
      </w:r>
      <w:r w:rsidR="0051734D">
        <w:rPr>
          <w:rFonts w:ascii="Times New Roman" w:hAnsi="Times New Roman" w:cs="Times New Roman"/>
          <w:sz w:val="24"/>
          <w:szCs w:val="24"/>
        </w:rPr>
        <w:t xml:space="preserve">                </w:t>
      </w:r>
      <w:r w:rsidRPr="0081306F">
        <w:rPr>
          <w:rFonts w:ascii="Times New Roman" w:hAnsi="Times New Roman" w:cs="Times New Roman"/>
          <w:sz w:val="24"/>
          <w:szCs w:val="24"/>
        </w:rPr>
        <w:t xml:space="preserve">a školských zařízeních, </w:t>
      </w:r>
    </w:p>
    <w:p w14:paraId="6663E398" w14:textId="77777777" w:rsidR="0051734D"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svým přístupem k výchově a vzdělávání vytvářet pozitivní a bezpečné klima ve školním prostředí a podporovat jeho rozvoj, </w:t>
      </w:r>
    </w:p>
    <w:p w14:paraId="211F25FF" w14:textId="77777777" w:rsidR="0051734D"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zachovávat mlčenlivost a chránit před zneužitím osobní údaje, informace o zdravotním stavu dětí a výsledky poradenské pomoci školského poradenského zařízení a školního poradenského pracoviště, s nimiž přišel do styku, </w:t>
      </w:r>
    </w:p>
    <w:p w14:paraId="43017111" w14:textId="77777777" w:rsidR="0051734D" w:rsidRDefault="007E5C53" w:rsidP="007E5C53">
      <w:pPr>
        <w:jc w:val="both"/>
        <w:rPr>
          <w:rFonts w:ascii="Times New Roman" w:hAnsi="Times New Roman" w:cs="Times New Roman"/>
          <w:sz w:val="24"/>
          <w:szCs w:val="24"/>
        </w:rPr>
      </w:pPr>
      <w:r w:rsidRPr="0081306F">
        <w:rPr>
          <w:rFonts w:ascii="Segoe UI Symbol" w:hAnsi="Segoe UI Symbol" w:cs="Segoe UI Symbol"/>
          <w:sz w:val="24"/>
          <w:szCs w:val="24"/>
        </w:rPr>
        <w:t>➢</w:t>
      </w:r>
      <w:r w:rsidRPr="0081306F">
        <w:rPr>
          <w:rFonts w:ascii="Times New Roman" w:hAnsi="Times New Roman" w:cs="Times New Roman"/>
          <w:sz w:val="24"/>
          <w:szCs w:val="24"/>
        </w:rPr>
        <w:t xml:space="preserve"> poskytovat dítěti nebo zákonnému zástupci dítěte informace spojené s výchovou </w:t>
      </w:r>
      <w:r w:rsidR="0051734D">
        <w:rPr>
          <w:rFonts w:ascii="Times New Roman" w:hAnsi="Times New Roman" w:cs="Times New Roman"/>
          <w:sz w:val="24"/>
          <w:szCs w:val="24"/>
        </w:rPr>
        <w:t xml:space="preserve">                                </w:t>
      </w:r>
      <w:r w:rsidRPr="0081306F">
        <w:rPr>
          <w:rFonts w:ascii="Times New Roman" w:hAnsi="Times New Roman" w:cs="Times New Roman"/>
          <w:sz w:val="24"/>
          <w:szCs w:val="24"/>
        </w:rPr>
        <w:t xml:space="preserve">a vzděláváním. </w:t>
      </w:r>
    </w:p>
    <w:p w14:paraId="295B7351"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Pedagogičtí i ostatní pracovníci školy mají povinnost ve smyslu evropského nařízení o ochraně fyzických osob v souvislosti se zpracováním osobních údajů a o volném pohybu těchto údajů (GDPR) zachovávat mlčenlivost a chránit před zneužitím data, údaje a osobní údaje zaměstnanců školy, citlivé osobní údaje, informace o zdravotním stavu dětí, žáků a výsledky poradenské pomoci školského poradenského zařízení a školního poradenského pracoviště, </w:t>
      </w:r>
      <w:r w:rsidR="0051734D">
        <w:rPr>
          <w:rFonts w:ascii="Times New Roman" w:hAnsi="Times New Roman" w:cs="Times New Roman"/>
          <w:sz w:val="24"/>
          <w:szCs w:val="24"/>
        </w:rPr>
        <w:t xml:space="preserve">                   </w:t>
      </w:r>
      <w:r w:rsidRPr="0081306F">
        <w:rPr>
          <w:rFonts w:ascii="Times New Roman" w:hAnsi="Times New Roman" w:cs="Times New Roman"/>
          <w:sz w:val="24"/>
          <w:szCs w:val="24"/>
        </w:rPr>
        <w:t xml:space="preserve">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14:paraId="3463B19C" w14:textId="77777777" w:rsidR="0051734D" w:rsidRDefault="0051734D" w:rsidP="007E5C53">
      <w:pPr>
        <w:jc w:val="both"/>
        <w:rPr>
          <w:rFonts w:ascii="Times New Roman" w:hAnsi="Times New Roman" w:cs="Times New Roman"/>
          <w:sz w:val="24"/>
          <w:szCs w:val="24"/>
        </w:rPr>
      </w:pPr>
    </w:p>
    <w:p w14:paraId="6FA17693" w14:textId="77777777" w:rsidR="0051734D" w:rsidRDefault="0051734D" w:rsidP="007E5C53">
      <w:pPr>
        <w:jc w:val="both"/>
        <w:rPr>
          <w:rFonts w:ascii="Times New Roman" w:hAnsi="Times New Roman" w:cs="Times New Roman"/>
          <w:sz w:val="24"/>
          <w:szCs w:val="24"/>
        </w:rPr>
      </w:pPr>
      <w:r>
        <w:rPr>
          <w:rFonts w:ascii="Times New Roman" w:hAnsi="Times New Roman" w:cs="Times New Roman"/>
          <w:b/>
          <w:sz w:val="28"/>
          <w:szCs w:val="28"/>
        </w:rPr>
        <w:t>4</w:t>
      </w:r>
      <w:r w:rsidR="007E5C53" w:rsidRPr="0051734D">
        <w:rPr>
          <w:rFonts w:ascii="Times New Roman" w:hAnsi="Times New Roman" w:cs="Times New Roman"/>
          <w:b/>
          <w:sz w:val="28"/>
          <w:szCs w:val="28"/>
        </w:rPr>
        <w:t>. Podrobnosti o pravidlech vzájemných vztahů se zaměstnanci ve škole</w:t>
      </w:r>
      <w:r w:rsidR="007E5C53" w:rsidRPr="0081306F">
        <w:rPr>
          <w:rFonts w:ascii="Times New Roman" w:hAnsi="Times New Roman" w:cs="Times New Roman"/>
          <w:sz w:val="24"/>
          <w:szCs w:val="24"/>
        </w:rPr>
        <w:t xml:space="preserve"> Vzájemné vztahy mezi zaměstnanci školy a dětmi, nepřímo i zákonnými zástupci dětí, musí vycházet ze zásad vzájemné úcty, respektu, názorové snášenlivosti, solidarity a důstojnosti. </w:t>
      </w:r>
    </w:p>
    <w:p w14:paraId="204EDB7E"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Všichni zaměstnanci školy, děti a jejich zákonní zástupci se vzájemně respektují, dbají o vytváření partnerských vztahů podložených vzájemnou úctou, důvěrou a spravedlností. </w:t>
      </w:r>
    </w:p>
    <w:p w14:paraId="0C472E71"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Všichni zaměstnanci školy děti a jejich zákonní zástupci dbají o dodržování základních společenských pravidel a pravidel slušné a zdvořilé komunikace. </w:t>
      </w:r>
    </w:p>
    <w:p w14:paraId="21CD6B56"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Zaměstnanec školy musí usilovat o vytváření dobrého vztahu zákonných zástupců a veřejnosti ke škole.</w:t>
      </w:r>
    </w:p>
    <w:p w14:paraId="609B8441"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 Informace, které zákonný zástupce dítěte poskytne do školní matriky nebo jiné důležité informace o dítěti (zdravotní způsobilost…) jsou důvěrné a všichni pedagogičtí pracovníci se řídí NAŘÍZENÍM EVROPSKÉHO PARLAMENTU A RADY (EU) 2016/679 ze dne 27. dubna 2016 o ochraně fyzických osob v souvislosti se zpracováním osobních údajů a o volném pohybu. </w:t>
      </w:r>
    </w:p>
    <w:p w14:paraId="492D8C6D"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Učitelky školy vydávají dětem a jejich zákonným zástupcům pouze takové pokyny, které bezprostředně souvisí s plněním školního vzdělávacího programu, školního řádu a dalších nezbytných organizačních opatření. </w:t>
      </w:r>
    </w:p>
    <w:p w14:paraId="73711121" w14:textId="77777777" w:rsidR="0051734D" w:rsidRDefault="007E5C53" w:rsidP="007E5C53">
      <w:pPr>
        <w:jc w:val="both"/>
        <w:rPr>
          <w:rFonts w:ascii="Times New Roman" w:hAnsi="Times New Roman" w:cs="Times New Roman"/>
          <w:sz w:val="24"/>
          <w:szCs w:val="24"/>
        </w:rPr>
      </w:pPr>
      <w:r w:rsidRPr="0051734D">
        <w:rPr>
          <w:rFonts w:ascii="Times New Roman" w:hAnsi="Times New Roman" w:cs="Times New Roman"/>
          <w:b/>
          <w:sz w:val="28"/>
          <w:szCs w:val="28"/>
        </w:rPr>
        <w:lastRenderedPageBreak/>
        <w:t>5. Provoz a řád školy</w:t>
      </w:r>
      <w:r w:rsidRPr="0081306F">
        <w:rPr>
          <w:rFonts w:ascii="Times New Roman" w:hAnsi="Times New Roman" w:cs="Times New Roman"/>
          <w:sz w:val="24"/>
          <w:szCs w:val="24"/>
        </w:rPr>
        <w:t xml:space="preserve"> </w:t>
      </w:r>
    </w:p>
    <w:p w14:paraId="53AB0F88"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K zajištění bezpečnosti dětí při pobytu mimo místo, kde se uskutečňuje vzdělávání, stanoví ředitelka MŠ počet pedagogických pracovníků tak, aby na jednoho učitele připadlo nejvýše 20 dětí z běžných tříd. (§ 5 vyhlášky </w:t>
      </w:r>
      <w:proofErr w:type="gramStart"/>
      <w:r w:rsidRPr="0081306F">
        <w:rPr>
          <w:rFonts w:ascii="Times New Roman" w:hAnsi="Times New Roman" w:cs="Times New Roman"/>
          <w:sz w:val="24"/>
          <w:szCs w:val="24"/>
        </w:rPr>
        <w:t>odst.2</w:t>
      </w:r>
      <w:r w:rsidR="00D30C02">
        <w:rPr>
          <w:rFonts w:ascii="Times New Roman" w:hAnsi="Times New Roman" w:cs="Times New Roman"/>
          <w:sz w:val="24"/>
          <w:szCs w:val="24"/>
        </w:rPr>
        <w:t xml:space="preserve"> </w:t>
      </w:r>
      <w:r w:rsidRPr="0081306F">
        <w:rPr>
          <w:rFonts w:ascii="Times New Roman" w:hAnsi="Times New Roman" w:cs="Times New Roman"/>
          <w:sz w:val="24"/>
          <w:szCs w:val="24"/>
        </w:rPr>
        <w:t>a č.</w:t>
      </w:r>
      <w:proofErr w:type="gramEnd"/>
      <w:r w:rsidRPr="0081306F">
        <w:rPr>
          <w:rFonts w:ascii="Times New Roman" w:hAnsi="Times New Roman" w:cs="Times New Roman"/>
          <w:sz w:val="24"/>
          <w:szCs w:val="24"/>
        </w:rPr>
        <w:t xml:space="preserve"> 14/2005 Sb.). </w:t>
      </w:r>
    </w:p>
    <w:p w14:paraId="647FA7A6"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Při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14:paraId="104F83F1" w14:textId="77777777" w:rsidR="0051734D" w:rsidRDefault="007E5C53" w:rsidP="007E5C53">
      <w:pPr>
        <w:jc w:val="both"/>
        <w:rPr>
          <w:rFonts w:ascii="Times New Roman" w:hAnsi="Times New Roman" w:cs="Times New Roman"/>
          <w:sz w:val="24"/>
          <w:szCs w:val="24"/>
        </w:rPr>
      </w:pPr>
      <w:r w:rsidRPr="0051734D">
        <w:rPr>
          <w:rFonts w:ascii="Times New Roman" w:hAnsi="Times New Roman" w:cs="Times New Roman"/>
          <w:b/>
          <w:sz w:val="24"/>
          <w:szCs w:val="24"/>
        </w:rPr>
        <w:t>5.1 Provoz a vnitřní řád MŠ</w:t>
      </w:r>
      <w:r w:rsidRPr="0081306F">
        <w:rPr>
          <w:rFonts w:ascii="Times New Roman" w:hAnsi="Times New Roman" w:cs="Times New Roman"/>
          <w:sz w:val="24"/>
          <w:szCs w:val="24"/>
        </w:rPr>
        <w:t xml:space="preserve"> </w:t>
      </w:r>
    </w:p>
    <w:p w14:paraId="558578F6"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Mateřská škola poskytuje předškolní vzdělávání na adrese: </w:t>
      </w:r>
      <w:r w:rsidR="0051734D">
        <w:rPr>
          <w:rFonts w:ascii="Times New Roman" w:hAnsi="Times New Roman" w:cs="Times New Roman"/>
          <w:sz w:val="24"/>
          <w:szCs w:val="24"/>
        </w:rPr>
        <w:t xml:space="preserve">K Havaji 108, 285 74 Záboří nad Labem </w:t>
      </w:r>
      <w:r w:rsidRPr="0081306F">
        <w:rPr>
          <w:rFonts w:ascii="Times New Roman" w:hAnsi="Times New Roman" w:cs="Times New Roman"/>
          <w:sz w:val="24"/>
          <w:szCs w:val="24"/>
        </w:rPr>
        <w:t>od 6:</w:t>
      </w:r>
      <w:r w:rsidR="0051734D">
        <w:rPr>
          <w:rFonts w:ascii="Times New Roman" w:hAnsi="Times New Roman" w:cs="Times New Roman"/>
          <w:sz w:val="24"/>
          <w:szCs w:val="24"/>
        </w:rPr>
        <w:t>15</w:t>
      </w:r>
      <w:r w:rsidRPr="0081306F">
        <w:rPr>
          <w:rFonts w:ascii="Times New Roman" w:hAnsi="Times New Roman" w:cs="Times New Roman"/>
          <w:sz w:val="24"/>
          <w:szCs w:val="24"/>
        </w:rPr>
        <w:t xml:space="preserve"> hodin do 16:</w:t>
      </w:r>
      <w:r w:rsidR="0051734D">
        <w:rPr>
          <w:rFonts w:ascii="Times New Roman" w:hAnsi="Times New Roman" w:cs="Times New Roman"/>
          <w:sz w:val="24"/>
          <w:szCs w:val="24"/>
        </w:rPr>
        <w:t>15</w:t>
      </w:r>
      <w:r w:rsidRPr="0081306F">
        <w:rPr>
          <w:rFonts w:ascii="Times New Roman" w:hAnsi="Times New Roman" w:cs="Times New Roman"/>
          <w:sz w:val="24"/>
          <w:szCs w:val="24"/>
        </w:rPr>
        <w:t xml:space="preserve"> hodin. </w:t>
      </w:r>
    </w:p>
    <w:p w14:paraId="7C7E48FC" w14:textId="77777777" w:rsidR="0051734D"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Děti se </w:t>
      </w:r>
      <w:r w:rsidR="0051734D">
        <w:rPr>
          <w:rFonts w:ascii="Times New Roman" w:hAnsi="Times New Roman" w:cs="Times New Roman"/>
          <w:sz w:val="24"/>
          <w:szCs w:val="24"/>
        </w:rPr>
        <w:t>od</w:t>
      </w:r>
      <w:r w:rsidRPr="0081306F">
        <w:rPr>
          <w:rFonts w:ascii="Times New Roman" w:hAnsi="Times New Roman" w:cs="Times New Roman"/>
          <w:sz w:val="24"/>
          <w:szCs w:val="24"/>
        </w:rPr>
        <w:t xml:space="preserve"> 6:</w:t>
      </w:r>
      <w:r w:rsidR="0051734D">
        <w:rPr>
          <w:rFonts w:ascii="Times New Roman" w:hAnsi="Times New Roman" w:cs="Times New Roman"/>
          <w:sz w:val="24"/>
          <w:szCs w:val="24"/>
        </w:rPr>
        <w:t>15</w:t>
      </w:r>
      <w:r w:rsidRPr="0081306F">
        <w:rPr>
          <w:rFonts w:ascii="Times New Roman" w:hAnsi="Times New Roman" w:cs="Times New Roman"/>
          <w:sz w:val="24"/>
          <w:szCs w:val="24"/>
        </w:rPr>
        <w:t xml:space="preserve"> </w:t>
      </w:r>
      <w:r w:rsidR="0051734D">
        <w:rPr>
          <w:rFonts w:ascii="Times New Roman" w:hAnsi="Times New Roman" w:cs="Times New Roman"/>
          <w:sz w:val="24"/>
          <w:szCs w:val="24"/>
        </w:rPr>
        <w:t xml:space="preserve">hodin </w:t>
      </w:r>
      <w:r w:rsidRPr="0081306F">
        <w:rPr>
          <w:rFonts w:ascii="Times New Roman" w:hAnsi="Times New Roman" w:cs="Times New Roman"/>
          <w:sz w:val="24"/>
          <w:szCs w:val="24"/>
        </w:rPr>
        <w:t xml:space="preserve">scházejí ve třídě </w:t>
      </w:r>
      <w:r w:rsidR="0051734D">
        <w:rPr>
          <w:rFonts w:ascii="Times New Roman" w:hAnsi="Times New Roman" w:cs="Times New Roman"/>
          <w:sz w:val="24"/>
          <w:szCs w:val="24"/>
        </w:rPr>
        <w:t>Sluníček</w:t>
      </w:r>
      <w:r w:rsidRPr="0081306F">
        <w:rPr>
          <w:rFonts w:ascii="Times New Roman" w:hAnsi="Times New Roman" w:cs="Times New Roman"/>
          <w:sz w:val="24"/>
          <w:szCs w:val="24"/>
        </w:rPr>
        <w:t xml:space="preserve"> </w:t>
      </w:r>
      <w:r w:rsidR="0051734D">
        <w:rPr>
          <w:rFonts w:ascii="Times New Roman" w:hAnsi="Times New Roman" w:cs="Times New Roman"/>
          <w:sz w:val="24"/>
          <w:szCs w:val="24"/>
        </w:rPr>
        <w:t>a nejpozději</w:t>
      </w:r>
      <w:r w:rsidRPr="0081306F">
        <w:rPr>
          <w:rFonts w:ascii="Times New Roman" w:hAnsi="Times New Roman" w:cs="Times New Roman"/>
          <w:sz w:val="24"/>
          <w:szCs w:val="24"/>
        </w:rPr>
        <w:t xml:space="preserve"> v 7:30 </w:t>
      </w:r>
      <w:r w:rsidR="0051734D">
        <w:rPr>
          <w:rFonts w:ascii="Times New Roman" w:hAnsi="Times New Roman" w:cs="Times New Roman"/>
          <w:sz w:val="24"/>
          <w:szCs w:val="24"/>
        </w:rPr>
        <w:t xml:space="preserve">hodin </w:t>
      </w:r>
      <w:r w:rsidRPr="0081306F">
        <w:rPr>
          <w:rFonts w:ascii="Times New Roman" w:hAnsi="Times New Roman" w:cs="Times New Roman"/>
          <w:sz w:val="24"/>
          <w:szCs w:val="24"/>
        </w:rPr>
        <w:t xml:space="preserve">odcházejí starší děti do třídy </w:t>
      </w:r>
      <w:r w:rsidR="0051734D">
        <w:rPr>
          <w:rFonts w:ascii="Times New Roman" w:hAnsi="Times New Roman" w:cs="Times New Roman"/>
          <w:sz w:val="24"/>
          <w:szCs w:val="24"/>
        </w:rPr>
        <w:t>Hvězdiček</w:t>
      </w:r>
      <w:r w:rsidRPr="0081306F">
        <w:rPr>
          <w:rFonts w:ascii="Times New Roman" w:hAnsi="Times New Roman" w:cs="Times New Roman"/>
          <w:sz w:val="24"/>
          <w:szCs w:val="24"/>
        </w:rPr>
        <w:t xml:space="preserve">. </w:t>
      </w:r>
      <w:proofErr w:type="gramStart"/>
      <w:r w:rsidRPr="0081306F">
        <w:rPr>
          <w:rFonts w:ascii="Times New Roman" w:hAnsi="Times New Roman" w:cs="Times New Roman"/>
          <w:sz w:val="24"/>
          <w:szCs w:val="24"/>
        </w:rPr>
        <w:t>Ve</w:t>
      </w:r>
      <w:proofErr w:type="gramEnd"/>
      <w:r w:rsidRPr="0081306F">
        <w:rPr>
          <w:rFonts w:ascii="Times New Roman" w:hAnsi="Times New Roman" w:cs="Times New Roman"/>
          <w:sz w:val="24"/>
          <w:szCs w:val="24"/>
        </w:rPr>
        <w:t xml:space="preserve"> 1</w:t>
      </w:r>
      <w:r w:rsidR="0051734D">
        <w:rPr>
          <w:rFonts w:ascii="Times New Roman" w:hAnsi="Times New Roman" w:cs="Times New Roman"/>
          <w:sz w:val="24"/>
          <w:szCs w:val="24"/>
        </w:rPr>
        <w:t>5,30</w:t>
      </w:r>
      <w:r w:rsidRPr="0081306F">
        <w:rPr>
          <w:rFonts w:ascii="Times New Roman" w:hAnsi="Times New Roman" w:cs="Times New Roman"/>
          <w:sz w:val="24"/>
          <w:szCs w:val="24"/>
        </w:rPr>
        <w:t xml:space="preserve"> hodin se děti spojují do třídy </w:t>
      </w:r>
      <w:r w:rsidR="0051734D">
        <w:rPr>
          <w:rFonts w:ascii="Times New Roman" w:hAnsi="Times New Roman" w:cs="Times New Roman"/>
          <w:sz w:val="24"/>
          <w:szCs w:val="24"/>
        </w:rPr>
        <w:t>Sluníček.</w:t>
      </w:r>
    </w:p>
    <w:p w14:paraId="13C2E0AA" w14:textId="77777777" w:rsidR="0051734D" w:rsidRDefault="007E5C53" w:rsidP="007E5C53">
      <w:pPr>
        <w:jc w:val="both"/>
        <w:rPr>
          <w:rFonts w:ascii="Times New Roman" w:hAnsi="Times New Roman" w:cs="Times New Roman"/>
          <w:sz w:val="24"/>
          <w:szCs w:val="24"/>
        </w:rPr>
      </w:pPr>
      <w:r w:rsidRPr="0051734D">
        <w:rPr>
          <w:rFonts w:ascii="Times New Roman" w:hAnsi="Times New Roman" w:cs="Times New Roman"/>
          <w:b/>
          <w:sz w:val="24"/>
          <w:szCs w:val="24"/>
        </w:rPr>
        <w:t>Omluvy nepřítomnosti dítěte</w:t>
      </w:r>
      <w:r w:rsidRPr="0081306F">
        <w:rPr>
          <w:rFonts w:ascii="Times New Roman" w:hAnsi="Times New Roman" w:cs="Times New Roman"/>
          <w:sz w:val="24"/>
          <w:szCs w:val="24"/>
        </w:rPr>
        <w:t xml:space="preserve"> </w:t>
      </w:r>
    </w:p>
    <w:p w14:paraId="363189A3" w14:textId="77777777" w:rsidR="00D30C02"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Omlouvání nepřítomnosti dítěte – den předem nejdéle do 1</w:t>
      </w:r>
      <w:r w:rsidR="0051734D">
        <w:rPr>
          <w:rFonts w:ascii="Times New Roman" w:hAnsi="Times New Roman" w:cs="Times New Roman"/>
          <w:sz w:val="24"/>
          <w:szCs w:val="24"/>
        </w:rPr>
        <w:t>2</w:t>
      </w:r>
      <w:r w:rsidRPr="0081306F">
        <w:rPr>
          <w:rFonts w:ascii="Times New Roman" w:hAnsi="Times New Roman" w:cs="Times New Roman"/>
          <w:sz w:val="24"/>
          <w:szCs w:val="24"/>
        </w:rPr>
        <w:t>:00 hod</w:t>
      </w:r>
      <w:r w:rsidR="0051734D">
        <w:rPr>
          <w:rFonts w:ascii="Times New Roman" w:hAnsi="Times New Roman" w:cs="Times New Roman"/>
          <w:sz w:val="24"/>
          <w:szCs w:val="24"/>
        </w:rPr>
        <w:t>in</w:t>
      </w:r>
      <w:r w:rsidRPr="0081306F">
        <w:rPr>
          <w:rFonts w:ascii="Times New Roman" w:hAnsi="Times New Roman" w:cs="Times New Roman"/>
          <w:sz w:val="24"/>
          <w:szCs w:val="24"/>
        </w:rPr>
        <w:t xml:space="preserve"> </w:t>
      </w:r>
      <w:r w:rsidR="00D30C02">
        <w:rPr>
          <w:rFonts w:ascii="Times New Roman" w:hAnsi="Times New Roman" w:cs="Times New Roman"/>
          <w:sz w:val="24"/>
          <w:szCs w:val="24"/>
        </w:rPr>
        <w:t xml:space="preserve">a to osobně, </w:t>
      </w:r>
      <w:r w:rsidRPr="0081306F">
        <w:rPr>
          <w:rFonts w:ascii="Times New Roman" w:hAnsi="Times New Roman" w:cs="Times New Roman"/>
          <w:sz w:val="24"/>
          <w:szCs w:val="24"/>
        </w:rPr>
        <w:t xml:space="preserve">na telefon </w:t>
      </w:r>
      <w:r w:rsidR="0051734D">
        <w:rPr>
          <w:rFonts w:ascii="Times New Roman" w:hAnsi="Times New Roman" w:cs="Times New Roman"/>
          <w:sz w:val="24"/>
          <w:szCs w:val="24"/>
        </w:rPr>
        <w:t xml:space="preserve">321 781 291 nebo SMS na mobil 605 419 231, lze zaslat </w:t>
      </w:r>
      <w:r w:rsidR="00D30C02">
        <w:rPr>
          <w:rFonts w:ascii="Times New Roman" w:hAnsi="Times New Roman" w:cs="Times New Roman"/>
          <w:sz w:val="24"/>
          <w:szCs w:val="24"/>
        </w:rPr>
        <w:t>zprávu i emailem. V</w:t>
      </w:r>
      <w:r w:rsidRPr="0081306F">
        <w:rPr>
          <w:rFonts w:ascii="Times New Roman" w:hAnsi="Times New Roman" w:cs="Times New Roman"/>
          <w:sz w:val="24"/>
          <w:szCs w:val="24"/>
        </w:rPr>
        <w:t xml:space="preserve"> případě náhlého onemocnění </w:t>
      </w:r>
      <w:r w:rsidR="00D30C02">
        <w:rPr>
          <w:rFonts w:ascii="Times New Roman" w:hAnsi="Times New Roman" w:cs="Times New Roman"/>
          <w:sz w:val="24"/>
          <w:szCs w:val="24"/>
        </w:rPr>
        <w:t xml:space="preserve">lze </w:t>
      </w:r>
      <w:r w:rsidRPr="0081306F">
        <w:rPr>
          <w:rFonts w:ascii="Times New Roman" w:hAnsi="Times New Roman" w:cs="Times New Roman"/>
          <w:sz w:val="24"/>
          <w:szCs w:val="24"/>
        </w:rPr>
        <w:t xml:space="preserve">1. den nemoci vyzvednout objednanou stravu. Nahlašování dětí po jejich nepřítomnosti probíhá stejným způsobem a ve stejném čase jako omlouvání jejich nepřítomnosti. </w:t>
      </w:r>
    </w:p>
    <w:p w14:paraId="257A0EAE" w14:textId="77777777" w:rsidR="00D30C02" w:rsidRDefault="007E5C53" w:rsidP="007E5C53">
      <w:pPr>
        <w:jc w:val="both"/>
        <w:rPr>
          <w:rFonts w:ascii="Times New Roman" w:hAnsi="Times New Roman" w:cs="Times New Roman"/>
          <w:sz w:val="24"/>
          <w:szCs w:val="24"/>
        </w:rPr>
      </w:pPr>
      <w:r w:rsidRPr="00D30C02">
        <w:rPr>
          <w:rFonts w:ascii="Times New Roman" w:hAnsi="Times New Roman" w:cs="Times New Roman"/>
          <w:b/>
          <w:sz w:val="24"/>
          <w:szCs w:val="24"/>
        </w:rPr>
        <w:t>Příchod dětí do mateřské školy končí v 8.00 hod</w:t>
      </w:r>
      <w:r w:rsidR="00D30C02" w:rsidRPr="00D30C02">
        <w:rPr>
          <w:rFonts w:ascii="Times New Roman" w:hAnsi="Times New Roman" w:cs="Times New Roman"/>
          <w:b/>
          <w:sz w:val="24"/>
          <w:szCs w:val="24"/>
        </w:rPr>
        <w:t>in</w:t>
      </w:r>
      <w:r w:rsidRPr="00D30C02">
        <w:rPr>
          <w:rFonts w:ascii="Times New Roman" w:hAnsi="Times New Roman" w:cs="Times New Roman"/>
          <w:b/>
          <w:sz w:val="24"/>
          <w:szCs w:val="24"/>
        </w:rPr>
        <w:t>.</w:t>
      </w:r>
      <w:r w:rsidRPr="0081306F">
        <w:rPr>
          <w:rFonts w:ascii="Times New Roman" w:hAnsi="Times New Roman" w:cs="Times New Roman"/>
          <w:sz w:val="24"/>
          <w:szCs w:val="24"/>
        </w:rPr>
        <w:t xml:space="preserve"> Pozdější příchod dítěte je možný jen na základě dohody rodičů s ředitelkou a s učitelkami ve třídě. Mateřská </w:t>
      </w:r>
      <w:r w:rsidRPr="00D30C02">
        <w:rPr>
          <w:rFonts w:ascii="Times New Roman" w:hAnsi="Times New Roman" w:cs="Times New Roman"/>
          <w:b/>
          <w:sz w:val="24"/>
          <w:szCs w:val="24"/>
        </w:rPr>
        <w:t>škola se zavírá v 16.</w:t>
      </w:r>
      <w:r w:rsidR="00D30C02" w:rsidRPr="00D30C02">
        <w:rPr>
          <w:rFonts w:ascii="Times New Roman" w:hAnsi="Times New Roman" w:cs="Times New Roman"/>
          <w:b/>
          <w:sz w:val="24"/>
          <w:szCs w:val="24"/>
        </w:rPr>
        <w:t>15</w:t>
      </w:r>
      <w:r w:rsidRPr="0081306F">
        <w:rPr>
          <w:rFonts w:ascii="Times New Roman" w:hAnsi="Times New Roman" w:cs="Times New Roman"/>
          <w:sz w:val="24"/>
          <w:szCs w:val="24"/>
        </w:rPr>
        <w:t xml:space="preserve"> hod</w:t>
      </w:r>
      <w:r w:rsidR="00D30C02">
        <w:rPr>
          <w:rFonts w:ascii="Times New Roman" w:hAnsi="Times New Roman" w:cs="Times New Roman"/>
          <w:sz w:val="24"/>
          <w:szCs w:val="24"/>
        </w:rPr>
        <w:t>in</w:t>
      </w:r>
      <w:r w:rsidRPr="0081306F">
        <w:rPr>
          <w:rFonts w:ascii="Times New Roman" w:hAnsi="Times New Roman" w:cs="Times New Roman"/>
          <w:sz w:val="24"/>
          <w:szCs w:val="24"/>
        </w:rPr>
        <w:t>, doporučujeme rodičům, aby počítali s časem, který je nutný, aby se dítě obléklo při odchodu z mateřské školy, aby se mohla v 16.</w:t>
      </w:r>
      <w:r w:rsidR="00D30C02">
        <w:rPr>
          <w:rFonts w:ascii="Times New Roman" w:hAnsi="Times New Roman" w:cs="Times New Roman"/>
          <w:sz w:val="24"/>
          <w:szCs w:val="24"/>
        </w:rPr>
        <w:t>15</w:t>
      </w:r>
      <w:r w:rsidRPr="0081306F">
        <w:rPr>
          <w:rFonts w:ascii="Times New Roman" w:hAnsi="Times New Roman" w:cs="Times New Roman"/>
          <w:sz w:val="24"/>
          <w:szCs w:val="24"/>
        </w:rPr>
        <w:t xml:space="preserve"> uzamknout mateřská škola. </w:t>
      </w:r>
    </w:p>
    <w:p w14:paraId="5691E23B" w14:textId="77777777" w:rsidR="00D30C02" w:rsidRDefault="007E5C53" w:rsidP="007E5C53">
      <w:pPr>
        <w:jc w:val="both"/>
        <w:rPr>
          <w:rFonts w:ascii="Segoe UI Symbol" w:hAnsi="Segoe UI Symbol" w:cs="Segoe UI Symbol"/>
          <w:sz w:val="24"/>
          <w:szCs w:val="24"/>
        </w:rPr>
      </w:pPr>
      <w:r w:rsidRPr="0081306F">
        <w:rPr>
          <w:rFonts w:ascii="Times New Roman" w:hAnsi="Times New Roman" w:cs="Times New Roman"/>
          <w:sz w:val="24"/>
          <w:szCs w:val="24"/>
        </w:rPr>
        <w:t xml:space="preserve">Vyzvedávání dětí po obědě je doporučeno, vzhledem k respektování potřeb dětí: </w:t>
      </w:r>
      <w:r w:rsidR="00D30C02" w:rsidRPr="00D30C02">
        <w:rPr>
          <w:rFonts w:ascii="Times New Roman" w:hAnsi="Times New Roman" w:cs="Times New Roman"/>
          <w:b/>
          <w:sz w:val="24"/>
          <w:szCs w:val="24"/>
        </w:rPr>
        <w:t>11,45 hodin</w:t>
      </w:r>
      <w:r w:rsidR="00D30C02" w:rsidRPr="00D30C02">
        <w:rPr>
          <w:rFonts w:ascii="Times New Roman" w:hAnsi="Times New Roman" w:cs="Times New Roman"/>
          <w:sz w:val="24"/>
          <w:szCs w:val="24"/>
        </w:rPr>
        <w:t>.</w:t>
      </w:r>
    </w:p>
    <w:p w14:paraId="35A0D40A" w14:textId="77777777" w:rsidR="00D30C02"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Vyzvedávání dětí po odpoledním odpočinku je doporučeno, vzhledem k respektování potřeb dětí, </w:t>
      </w:r>
      <w:r w:rsidRPr="00D30C02">
        <w:rPr>
          <w:rFonts w:ascii="Times New Roman" w:hAnsi="Times New Roman" w:cs="Times New Roman"/>
          <w:b/>
          <w:sz w:val="24"/>
          <w:szCs w:val="24"/>
        </w:rPr>
        <w:t>od 14.</w:t>
      </w:r>
      <w:r w:rsidR="00D30C02" w:rsidRPr="00D30C02">
        <w:rPr>
          <w:rFonts w:ascii="Times New Roman" w:hAnsi="Times New Roman" w:cs="Times New Roman"/>
          <w:b/>
          <w:sz w:val="24"/>
          <w:szCs w:val="24"/>
        </w:rPr>
        <w:t>15</w:t>
      </w:r>
      <w:r w:rsidRPr="00D30C02">
        <w:rPr>
          <w:rFonts w:ascii="Times New Roman" w:hAnsi="Times New Roman" w:cs="Times New Roman"/>
          <w:b/>
          <w:sz w:val="24"/>
          <w:szCs w:val="24"/>
        </w:rPr>
        <w:t xml:space="preserve"> hod</w:t>
      </w:r>
      <w:r w:rsidR="00D30C02" w:rsidRPr="00D30C02">
        <w:rPr>
          <w:rFonts w:ascii="Times New Roman" w:hAnsi="Times New Roman" w:cs="Times New Roman"/>
          <w:b/>
          <w:sz w:val="24"/>
          <w:szCs w:val="24"/>
        </w:rPr>
        <w:t>in</w:t>
      </w:r>
      <w:r w:rsidRPr="0081306F">
        <w:rPr>
          <w:rFonts w:ascii="Times New Roman" w:hAnsi="Times New Roman" w:cs="Times New Roman"/>
          <w:sz w:val="24"/>
          <w:szCs w:val="24"/>
        </w:rPr>
        <w:t xml:space="preserve"> do konce provozu školy. </w:t>
      </w:r>
    </w:p>
    <w:p w14:paraId="75F35EF8" w14:textId="77777777" w:rsidR="00D30C02"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Při vyzvedávání dětí se doporučuje rodičům, aby počítali s časem, který dítě potřebuje na dokončení započaté činnosti a na úklid hraček. </w:t>
      </w:r>
    </w:p>
    <w:p w14:paraId="148F3A0C" w14:textId="77777777" w:rsidR="00D30C02"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Učitelky vydají dítě pouze zákonným zástupcům dítěte nebo osobám, které jsou uvedeny ve Zmocnění k vyzvedávání dítěte jinou osobou. Převzetím dítěte zmocněncem neodpovídá škola za další bezpečnost dítěte. Zákonným zástupcem dítěte u rozvedených rodičů pro účel zmocnění k vyzvedávání dítěte je ten rodič, jemuž bylo příslušným soudem dítě svěřeno do péče. Zákonným zástupcem je též osvojitel. Pokud předávající učitelka nabude pochybnosti </w:t>
      </w:r>
      <w:r w:rsidR="00D30C02">
        <w:rPr>
          <w:rFonts w:ascii="Times New Roman" w:hAnsi="Times New Roman" w:cs="Times New Roman"/>
          <w:sz w:val="24"/>
          <w:szCs w:val="24"/>
        </w:rPr>
        <w:t xml:space="preserve">                            </w:t>
      </w:r>
      <w:r w:rsidRPr="0081306F">
        <w:rPr>
          <w:rFonts w:ascii="Times New Roman" w:hAnsi="Times New Roman" w:cs="Times New Roman"/>
          <w:sz w:val="24"/>
          <w:szCs w:val="24"/>
        </w:rPr>
        <w:t xml:space="preserve">o způsobilosti zmocněnce, kontaktuje zákonného zástupce, který neprodleně převezme sám dítě do osobní péče. </w:t>
      </w:r>
    </w:p>
    <w:p w14:paraId="55B28BD7" w14:textId="77777777" w:rsidR="00D30C02" w:rsidRDefault="007E5C53" w:rsidP="007E5C53">
      <w:pPr>
        <w:jc w:val="both"/>
        <w:rPr>
          <w:rFonts w:ascii="Times New Roman" w:hAnsi="Times New Roman" w:cs="Times New Roman"/>
          <w:sz w:val="24"/>
          <w:szCs w:val="24"/>
        </w:rPr>
      </w:pPr>
      <w:r w:rsidRPr="00D30C02">
        <w:rPr>
          <w:rFonts w:ascii="Times New Roman" w:hAnsi="Times New Roman" w:cs="Times New Roman"/>
          <w:b/>
          <w:sz w:val="24"/>
          <w:szCs w:val="24"/>
        </w:rPr>
        <w:t>5.1.1 Vyzvedávání dětí po ukončení provozu mateřské školy</w:t>
      </w:r>
      <w:r w:rsidRPr="0081306F">
        <w:rPr>
          <w:rFonts w:ascii="Times New Roman" w:hAnsi="Times New Roman" w:cs="Times New Roman"/>
          <w:sz w:val="24"/>
          <w:szCs w:val="24"/>
        </w:rPr>
        <w:t xml:space="preserve"> </w:t>
      </w:r>
    </w:p>
    <w:p w14:paraId="3DAB9AC3" w14:textId="77777777" w:rsidR="00D30C02"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Právnická osoba, která vykonává činnost mateřské školy, vykonává dohled nad dítětem od doby, kdy je učitel převezme od jeho zákonného zástupce nebo jím pověřené osoby, až do doby, kdy je učitel mateřské školy předá jeho zákonnému zástupci nebo jím pověřené osobě. Předat </w:t>
      </w:r>
      <w:r w:rsidRPr="0081306F">
        <w:rPr>
          <w:rFonts w:ascii="Times New Roman" w:hAnsi="Times New Roman" w:cs="Times New Roman"/>
          <w:sz w:val="24"/>
          <w:szCs w:val="24"/>
        </w:rPr>
        <w:lastRenderedPageBreak/>
        <w:t>dítě pověřené osobě lze jen na základě písemného pověření vystaveného zákonným zástupcem dítěte (§ 5 odst. 1 vyhlášky č. 14/2005 Sb.)</w:t>
      </w:r>
      <w:r w:rsidR="00D30C02">
        <w:rPr>
          <w:rFonts w:ascii="Times New Roman" w:hAnsi="Times New Roman" w:cs="Times New Roman"/>
          <w:sz w:val="24"/>
          <w:szCs w:val="24"/>
        </w:rPr>
        <w:t>.</w:t>
      </w:r>
      <w:r w:rsidRPr="0081306F">
        <w:rPr>
          <w:rFonts w:ascii="Times New Roman" w:hAnsi="Times New Roman" w:cs="Times New Roman"/>
          <w:sz w:val="24"/>
          <w:szCs w:val="24"/>
        </w:rPr>
        <w:t xml:space="preserve"> </w:t>
      </w:r>
    </w:p>
    <w:p w14:paraId="7B5CF4A4"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Pokud si zákonný zástupce nepřevezme dítě v provozní době mateřské školy a předem tuto skutečnost neoznámí ředitelce školy nebo pedagogickému pracovníkovi: </w:t>
      </w:r>
    </w:p>
    <w:p w14:paraId="3822348F"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1. Učitel mateřské školy jej telefonicky kontaktuje </w:t>
      </w:r>
    </w:p>
    <w:p w14:paraId="13472AE4"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2. Učitel mateřské školy kontaktuje zmocněnou osobu v případě, že zákonný zástupce není v daném okamžiku dostupný na žádném poskytnutém kontaktu. </w:t>
      </w:r>
    </w:p>
    <w:p w14:paraId="2C45379C"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3. Pokud se učiteli mateřské školy nepodaří kontaktovat žádnou výše uvedenou osobu, bude kontaktovat orgán sociálně-právní ochrany dítěte (OSPOD). Pro získání kontaktu na osobu, která má ze strany OSPOD pohotovostní službu, může pedagogický pracovník kontaktovat příslušný obecní úřad nebo Policii ČR. Ve spolupráci s policií zajistí předání dítěte pracovníkovi OSPOD. Obecní úřad má dle ustanovení § 15 odst. 1 5 zákona č. 359/1999 Sb., </w:t>
      </w:r>
      <w:r w:rsidR="00990395">
        <w:rPr>
          <w:rFonts w:ascii="Times New Roman" w:hAnsi="Times New Roman" w:cs="Times New Roman"/>
          <w:sz w:val="24"/>
          <w:szCs w:val="24"/>
        </w:rPr>
        <w:t xml:space="preserve">   </w:t>
      </w:r>
      <w:r w:rsidRPr="0081306F">
        <w:rPr>
          <w:rFonts w:ascii="Times New Roman" w:hAnsi="Times New Roman" w:cs="Times New Roman"/>
          <w:sz w:val="24"/>
          <w:szCs w:val="24"/>
        </w:rPr>
        <w:t xml:space="preserve">o sociálně-právní ochraně dětí, ve znění pozdějších předpisů, povinnost zajistit neodkladnou péči dítěti, které se ocitlo bez péče přiměřené jeho věku. </w:t>
      </w:r>
    </w:p>
    <w:p w14:paraId="767319C9" w14:textId="77777777" w:rsidR="00990395" w:rsidRDefault="007E5C53" w:rsidP="007E5C53">
      <w:pPr>
        <w:jc w:val="both"/>
        <w:rPr>
          <w:rFonts w:ascii="Times New Roman" w:hAnsi="Times New Roman" w:cs="Times New Roman"/>
          <w:sz w:val="24"/>
          <w:szCs w:val="24"/>
        </w:rPr>
      </w:pPr>
      <w:r w:rsidRPr="00990395">
        <w:rPr>
          <w:rFonts w:ascii="Times New Roman" w:hAnsi="Times New Roman" w:cs="Times New Roman"/>
          <w:b/>
          <w:sz w:val="24"/>
          <w:szCs w:val="24"/>
        </w:rPr>
        <w:t>ORGANIZACE DNE JEDNOTLIVÝCH TŘÍD</w:t>
      </w:r>
      <w:r w:rsidRPr="0081306F">
        <w:rPr>
          <w:rFonts w:ascii="Times New Roman" w:hAnsi="Times New Roman" w:cs="Times New Roman"/>
          <w:sz w:val="24"/>
          <w:szCs w:val="24"/>
        </w:rPr>
        <w:t xml:space="preserve"> </w:t>
      </w:r>
    </w:p>
    <w:p w14:paraId="38B1241D"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Organizace dne třída „</w:t>
      </w:r>
      <w:r w:rsidR="00990395">
        <w:rPr>
          <w:rFonts w:ascii="Times New Roman" w:hAnsi="Times New Roman" w:cs="Times New Roman"/>
          <w:b/>
          <w:i/>
          <w:sz w:val="24"/>
          <w:szCs w:val="24"/>
        </w:rPr>
        <w:t>Sluníček</w:t>
      </w:r>
      <w:r w:rsidRPr="0081306F">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43"/>
      </w:tblGrid>
      <w:tr w:rsidR="00990395" w:rsidRPr="005472D8" w14:paraId="54536D45" w14:textId="77777777" w:rsidTr="00740248">
        <w:tc>
          <w:tcPr>
            <w:tcW w:w="2376" w:type="dxa"/>
          </w:tcPr>
          <w:p w14:paraId="7EC33C2E"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6, 15 - 9, 30</w:t>
            </w:r>
          </w:p>
        </w:tc>
        <w:tc>
          <w:tcPr>
            <w:tcW w:w="6343" w:type="dxa"/>
          </w:tcPr>
          <w:p w14:paraId="22E8B423"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 xml:space="preserve">volné hry, skupinová a individuální práce, komunitní kruh, pohybové aktivity, činnosti zaměřené na rozvoj osobnosti dítěte, společné činnosti, dopolední svačina                 </w:t>
            </w:r>
          </w:p>
        </w:tc>
      </w:tr>
      <w:tr w:rsidR="00990395" w:rsidRPr="005472D8" w14:paraId="6557B102" w14:textId="77777777" w:rsidTr="00740248">
        <w:trPr>
          <w:trHeight w:val="113"/>
        </w:trPr>
        <w:tc>
          <w:tcPr>
            <w:tcW w:w="2376" w:type="dxa"/>
          </w:tcPr>
          <w:p w14:paraId="1F93BFA4" w14:textId="60C99583" w:rsidR="00990395" w:rsidRPr="00990395" w:rsidRDefault="00990395" w:rsidP="00740248">
            <w:pPr>
              <w:jc w:val="both"/>
              <w:rPr>
                <w:rFonts w:ascii="Times New Roman" w:hAnsi="Times New Roman" w:cs="Times New Roman"/>
                <w:sz w:val="24"/>
                <w:szCs w:val="24"/>
              </w:rPr>
            </w:pPr>
            <w:r w:rsidRPr="00D07B9A">
              <w:rPr>
                <w:rFonts w:ascii="Times New Roman" w:hAnsi="Times New Roman" w:cs="Times New Roman"/>
                <w:sz w:val="24"/>
                <w:szCs w:val="24"/>
              </w:rPr>
              <w:t xml:space="preserve">9, </w:t>
            </w:r>
            <w:r w:rsidR="00D07B9A" w:rsidRPr="00D07B9A">
              <w:rPr>
                <w:rFonts w:ascii="Times New Roman" w:hAnsi="Times New Roman" w:cs="Times New Roman"/>
                <w:sz w:val="24"/>
                <w:szCs w:val="24"/>
              </w:rPr>
              <w:t>2</w:t>
            </w:r>
            <w:r w:rsidRPr="00D07B9A">
              <w:rPr>
                <w:rFonts w:ascii="Times New Roman" w:hAnsi="Times New Roman" w:cs="Times New Roman"/>
                <w:sz w:val="24"/>
                <w:szCs w:val="24"/>
              </w:rPr>
              <w:t>0 - 11, 20</w:t>
            </w:r>
          </w:p>
        </w:tc>
        <w:tc>
          <w:tcPr>
            <w:tcW w:w="6343" w:type="dxa"/>
          </w:tcPr>
          <w:p w14:paraId="022BCCAD" w14:textId="32296C8C"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pobyt venku</w:t>
            </w:r>
            <w:r w:rsidR="00C55B2F">
              <w:rPr>
                <w:rFonts w:ascii="Times New Roman" w:hAnsi="Times New Roman" w:cs="Times New Roman"/>
                <w:sz w:val="24"/>
                <w:szCs w:val="24"/>
              </w:rPr>
              <w:t xml:space="preserve"> </w:t>
            </w:r>
          </w:p>
        </w:tc>
      </w:tr>
      <w:tr w:rsidR="00990395" w:rsidRPr="005472D8" w14:paraId="09DCEAFB" w14:textId="77777777" w:rsidTr="00740248">
        <w:trPr>
          <w:trHeight w:val="113"/>
        </w:trPr>
        <w:tc>
          <w:tcPr>
            <w:tcW w:w="2376" w:type="dxa"/>
          </w:tcPr>
          <w:p w14:paraId="702E815A"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11, 20 – 12, 00</w:t>
            </w:r>
          </w:p>
        </w:tc>
        <w:tc>
          <w:tcPr>
            <w:tcW w:w="6343" w:type="dxa"/>
          </w:tcPr>
          <w:p w14:paraId="4325528E"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příprava na oběd, oběd</w:t>
            </w:r>
          </w:p>
        </w:tc>
      </w:tr>
      <w:tr w:rsidR="00990395" w:rsidRPr="005472D8" w14:paraId="32781B97" w14:textId="77777777" w:rsidTr="00740248">
        <w:trPr>
          <w:trHeight w:val="113"/>
        </w:trPr>
        <w:tc>
          <w:tcPr>
            <w:tcW w:w="2376" w:type="dxa"/>
          </w:tcPr>
          <w:p w14:paraId="7B2F470B"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12, 00 – 14, 10</w:t>
            </w:r>
          </w:p>
        </w:tc>
        <w:tc>
          <w:tcPr>
            <w:tcW w:w="6343" w:type="dxa"/>
          </w:tcPr>
          <w:p w14:paraId="5FC5631C"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hygiena, příprava na spánek, spánek (děti s nižší potřebou spánku průběžné vstávání a klidné hry)</w:t>
            </w:r>
          </w:p>
        </w:tc>
      </w:tr>
      <w:tr w:rsidR="00990395" w:rsidRPr="005472D8" w14:paraId="6E1F652A" w14:textId="77777777" w:rsidTr="00740248">
        <w:tc>
          <w:tcPr>
            <w:tcW w:w="2376" w:type="dxa"/>
          </w:tcPr>
          <w:p w14:paraId="44C73158"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14, 10 – 16, 15</w:t>
            </w:r>
          </w:p>
        </w:tc>
        <w:tc>
          <w:tcPr>
            <w:tcW w:w="6343" w:type="dxa"/>
          </w:tcPr>
          <w:p w14:paraId="28BCCD5E"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vstávání, odpolední svačina, volné hry (</w:t>
            </w:r>
            <w:r>
              <w:rPr>
                <w:rFonts w:ascii="Times New Roman" w:hAnsi="Times New Roman" w:cs="Times New Roman"/>
                <w:sz w:val="24"/>
                <w:szCs w:val="24"/>
              </w:rPr>
              <w:t xml:space="preserve">v teplých měsících </w:t>
            </w:r>
            <w:r w:rsidRPr="00990395">
              <w:rPr>
                <w:rFonts w:ascii="Times New Roman" w:hAnsi="Times New Roman" w:cs="Times New Roman"/>
                <w:sz w:val="24"/>
                <w:szCs w:val="24"/>
              </w:rPr>
              <w:t>převážně venku), rozchod dětí</w:t>
            </w:r>
          </w:p>
        </w:tc>
      </w:tr>
    </w:tbl>
    <w:p w14:paraId="4578EA2D"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 </w:t>
      </w:r>
    </w:p>
    <w:p w14:paraId="4ABCAC2B"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Organizace dne třída „</w:t>
      </w:r>
      <w:r w:rsidR="00990395">
        <w:rPr>
          <w:rFonts w:ascii="Times New Roman" w:hAnsi="Times New Roman" w:cs="Times New Roman"/>
          <w:b/>
          <w:i/>
          <w:sz w:val="24"/>
          <w:szCs w:val="24"/>
        </w:rPr>
        <w:t>Hvězdiček</w:t>
      </w:r>
      <w:r w:rsidRPr="0081306F">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43"/>
      </w:tblGrid>
      <w:tr w:rsidR="00990395" w:rsidRPr="005472D8" w14:paraId="116CEF34" w14:textId="77777777" w:rsidTr="00740248">
        <w:tc>
          <w:tcPr>
            <w:tcW w:w="2376" w:type="dxa"/>
          </w:tcPr>
          <w:p w14:paraId="4325D612"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6, 30 - 9, 30</w:t>
            </w:r>
          </w:p>
        </w:tc>
        <w:tc>
          <w:tcPr>
            <w:tcW w:w="6343" w:type="dxa"/>
          </w:tcPr>
          <w:p w14:paraId="1D925253"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 xml:space="preserve">volné hry, skupinová a individuální práce, komunitní kruh, pohybové aktivity, činnosti zaměřené na rozvoj osobnosti dítěte, společné činnosti, dopolední svačina                 </w:t>
            </w:r>
          </w:p>
        </w:tc>
      </w:tr>
      <w:tr w:rsidR="00990395" w:rsidRPr="005472D8" w14:paraId="73E93C00" w14:textId="77777777" w:rsidTr="00740248">
        <w:trPr>
          <w:trHeight w:val="113"/>
        </w:trPr>
        <w:tc>
          <w:tcPr>
            <w:tcW w:w="2376" w:type="dxa"/>
          </w:tcPr>
          <w:p w14:paraId="1B216872"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9, 30 - 11, 30</w:t>
            </w:r>
          </w:p>
        </w:tc>
        <w:tc>
          <w:tcPr>
            <w:tcW w:w="6343" w:type="dxa"/>
          </w:tcPr>
          <w:p w14:paraId="6BB0ACFC"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pobyt venku</w:t>
            </w:r>
          </w:p>
        </w:tc>
      </w:tr>
      <w:tr w:rsidR="00990395" w:rsidRPr="005472D8" w14:paraId="282B19FA" w14:textId="77777777" w:rsidTr="00740248">
        <w:trPr>
          <w:trHeight w:val="113"/>
        </w:trPr>
        <w:tc>
          <w:tcPr>
            <w:tcW w:w="2376" w:type="dxa"/>
          </w:tcPr>
          <w:p w14:paraId="55AFC0F6"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11, 30 – 12, 00</w:t>
            </w:r>
          </w:p>
        </w:tc>
        <w:tc>
          <w:tcPr>
            <w:tcW w:w="6343" w:type="dxa"/>
          </w:tcPr>
          <w:p w14:paraId="528A8C09"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příprava na oběd, oběd</w:t>
            </w:r>
          </w:p>
        </w:tc>
      </w:tr>
      <w:tr w:rsidR="00990395" w:rsidRPr="005472D8" w14:paraId="651FD48C" w14:textId="77777777" w:rsidTr="00740248">
        <w:trPr>
          <w:trHeight w:val="113"/>
        </w:trPr>
        <w:tc>
          <w:tcPr>
            <w:tcW w:w="2376" w:type="dxa"/>
          </w:tcPr>
          <w:p w14:paraId="18904418"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12, 00 – 14, 00</w:t>
            </w:r>
          </w:p>
        </w:tc>
        <w:tc>
          <w:tcPr>
            <w:tcW w:w="6343" w:type="dxa"/>
          </w:tcPr>
          <w:p w14:paraId="71911000"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 xml:space="preserve">hygiena, příprava na odpočinek, příprava na školu, klidové činnosti, </w:t>
            </w:r>
            <w:proofErr w:type="spellStart"/>
            <w:r w:rsidRPr="00990395">
              <w:rPr>
                <w:rFonts w:ascii="Times New Roman" w:hAnsi="Times New Roman" w:cs="Times New Roman"/>
                <w:sz w:val="24"/>
                <w:szCs w:val="24"/>
              </w:rPr>
              <w:t>logochvilka</w:t>
            </w:r>
            <w:proofErr w:type="spellEnd"/>
            <w:r w:rsidRPr="00990395">
              <w:rPr>
                <w:rFonts w:ascii="Times New Roman" w:hAnsi="Times New Roman" w:cs="Times New Roman"/>
                <w:sz w:val="24"/>
                <w:szCs w:val="24"/>
              </w:rPr>
              <w:t>, odpolední svačina</w:t>
            </w:r>
          </w:p>
        </w:tc>
      </w:tr>
      <w:tr w:rsidR="00990395" w:rsidRPr="005472D8" w14:paraId="62E18244" w14:textId="77777777" w:rsidTr="00740248">
        <w:tc>
          <w:tcPr>
            <w:tcW w:w="2376" w:type="dxa"/>
          </w:tcPr>
          <w:p w14:paraId="1129E524"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14, 00 – 15,30</w:t>
            </w:r>
          </w:p>
        </w:tc>
        <w:tc>
          <w:tcPr>
            <w:tcW w:w="6343" w:type="dxa"/>
          </w:tcPr>
          <w:p w14:paraId="0F48473C" w14:textId="77777777" w:rsidR="00990395" w:rsidRPr="00990395" w:rsidRDefault="00990395" w:rsidP="00740248">
            <w:pPr>
              <w:jc w:val="both"/>
              <w:rPr>
                <w:rFonts w:ascii="Times New Roman" w:hAnsi="Times New Roman" w:cs="Times New Roman"/>
                <w:sz w:val="24"/>
                <w:szCs w:val="24"/>
              </w:rPr>
            </w:pPr>
            <w:r w:rsidRPr="00990395">
              <w:rPr>
                <w:rFonts w:ascii="Times New Roman" w:hAnsi="Times New Roman" w:cs="Times New Roman"/>
                <w:sz w:val="24"/>
                <w:szCs w:val="24"/>
              </w:rPr>
              <w:t>odpolední aktivity, volné hry (</w:t>
            </w:r>
            <w:r>
              <w:rPr>
                <w:rFonts w:ascii="Times New Roman" w:hAnsi="Times New Roman" w:cs="Times New Roman"/>
                <w:sz w:val="24"/>
                <w:szCs w:val="24"/>
              </w:rPr>
              <w:t xml:space="preserve">v teplých měsících </w:t>
            </w:r>
            <w:r w:rsidRPr="00990395">
              <w:rPr>
                <w:rFonts w:ascii="Times New Roman" w:hAnsi="Times New Roman" w:cs="Times New Roman"/>
                <w:sz w:val="24"/>
                <w:szCs w:val="24"/>
              </w:rPr>
              <w:t>převážně venku), rozchod dětí</w:t>
            </w:r>
          </w:p>
        </w:tc>
      </w:tr>
    </w:tbl>
    <w:p w14:paraId="004F50C2"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lastRenderedPageBreak/>
        <w:t xml:space="preserve">Časové údaje jsou orientační, v průběhu dne je možno přizpůsobit organizaci činností dětí jejich potřebám a aktuální situaci. Zachovány zůstávají vždy přiměřené intervaly mezi jídly, dostatečný pobyt venku. </w:t>
      </w:r>
    </w:p>
    <w:p w14:paraId="7DD9E516"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Režim dne může být upraven pro každou třídu dětí zvlášť, podle programu a aktuálních potřeb dětí.</w:t>
      </w:r>
    </w:p>
    <w:p w14:paraId="2B366931"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Od příchodu dětí do MŠ probíhají individuální a skupinové činnosti dětí, podle zájmu. Při tom je dbáno na soukromí dětí, pokud projeví potřebu samostatné práce, nebo pobytu v klidovém prostředí mimo společné akce, je jim to umožněno. </w:t>
      </w:r>
    </w:p>
    <w:p w14:paraId="616E49C0"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Dětem v období adaptace je umožněn individuální režim. </w:t>
      </w:r>
    </w:p>
    <w:p w14:paraId="5F10397E"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Didakticky cílené individuální, spontánní a řízené činnosti vedené učitelkou probíhají </w:t>
      </w:r>
      <w:r w:rsidR="00990395">
        <w:rPr>
          <w:rFonts w:ascii="Times New Roman" w:hAnsi="Times New Roman" w:cs="Times New Roman"/>
          <w:sz w:val="24"/>
          <w:szCs w:val="24"/>
        </w:rPr>
        <w:t xml:space="preserve">                             </w:t>
      </w:r>
      <w:r w:rsidRPr="0081306F">
        <w:rPr>
          <w:rFonts w:ascii="Times New Roman" w:hAnsi="Times New Roman" w:cs="Times New Roman"/>
          <w:sz w:val="24"/>
          <w:szCs w:val="24"/>
        </w:rPr>
        <w:t xml:space="preserve">v průběhu celého dne, vycházejí ze zájmu a potřeb dětí. Pobyt venku je přizpůsoben podle počasí přibližně 2 hodiny. V zimě je pobyt omezen při nepřízni počasí (vítr, mlha, znečištěné ovzduší, nebo teploty pod – 10 stupňů C.) V letních měsících se aktivity přesouvají ven s využitím zahrady a vycházek v přírodě. </w:t>
      </w:r>
    </w:p>
    <w:p w14:paraId="0C7A8273" w14:textId="77777777" w:rsidR="0058051A"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Po obědě je vymezena doba na odpočinek (spánek). Děti nejsou do spánku nuceny, jsou respektovány jejich biologické potřeby. Mohou jen odpočívat. Odpočinek je součástí režimu dne. Učitelka respektuje individuální potřeby dětí. Děti ze třídy „</w:t>
      </w:r>
      <w:r w:rsidR="00990395">
        <w:rPr>
          <w:rFonts w:ascii="Times New Roman" w:hAnsi="Times New Roman" w:cs="Times New Roman"/>
          <w:b/>
          <w:i/>
          <w:sz w:val="24"/>
          <w:szCs w:val="24"/>
        </w:rPr>
        <w:t>Sluníček</w:t>
      </w:r>
      <w:r w:rsidRPr="0081306F">
        <w:rPr>
          <w:rFonts w:ascii="Times New Roman" w:hAnsi="Times New Roman" w:cs="Times New Roman"/>
          <w:sz w:val="24"/>
          <w:szCs w:val="24"/>
        </w:rPr>
        <w:t>“ mají k dispozici samostatnou ložnici s lehátky, děti se převlékají do pyžam. Děti ze třídy „</w:t>
      </w:r>
      <w:r w:rsidR="0058051A">
        <w:rPr>
          <w:rFonts w:ascii="Times New Roman" w:hAnsi="Times New Roman" w:cs="Times New Roman"/>
          <w:b/>
          <w:i/>
          <w:sz w:val="24"/>
          <w:szCs w:val="24"/>
        </w:rPr>
        <w:t>Hvězdiček</w:t>
      </w:r>
      <w:r w:rsidRPr="0081306F">
        <w:rPr>
          <w:rFonts w:ascii="Times New Roman" w:hAnsi="Times New Roman" w:cs="Times New Roman"/>
          <w:sz w:val="24"/>
          <w:szCs w:val="24"/>
        </w:rPr>
        <w:t>“ odpočívají na matracích ve třídě „</w:t>
      </w:r>
      <w:r w:rsidR="0058051A" w:rsidRPr="0058051A">
        <w:rPr>
          <w:rFonts w:ascii="Times New Roman" w:hAnsi="Times New Roman" w:cs="Times New Roman"/>
          <w:b/>
          <w:i/>
          <w:sz w:val="24"/>
          <w:szCs w:val="24"/>
        </w:rPr>
        <w:t>Sluníček</w:t>
      </w:r>
      <w:r w:rsidRPr="0081306F">
        <w:rPr>
          <w:rFonts w:ascii="Times New Roman" w:hAnsi="Times New Roman" w:cs="Times New Roman"/>
          <w:sz w:val="24"/>
          <w:szCs w:val="24"/>
        </w:rPr>
        <w:t xml:space="preserve">“, do pyžam se nepřevlékají. Děti s nižší potřebou spánku, které vstávají dříve (z obou tříd), </w:t>
      </w:r>
      <w:r w:rsidR="0058051A">
        <w:rPr>
          <w:rFonts w:ascii="Times New Roman" w:hAnsi="Times New Roman" w:cs="Times New Roman"/>
          <w:sz w:val="24"/>
          <w:szCs w:val="24"/>
        </w:rPr>
        <w:t>jsou ve třídě</w:t>
      </w:r>
      <w:r w:rsidRPr="0081306F">
        <w:rPr>
          <w:rFonts w:ascii="Times New Roman" w:hAnsi="Times New Roman" w:cs="Times New Roman"/>
          <w:sz w:val="24"/>
          <w:szCs w:val="24"/>
        </w:rPr>
        <w:t xml:space="preserve"> </w:t>
      </w:r>
      <w:r w:rsidR="0058051A" w:rsidRPr="0058051A">
        <w:rPr>
          <w:rFonts w:ascii="Times New Roman" w:hAnsi="Times New Roman" w:cs="Times New Roman"/>
          <w:b/>
          <w:i/>
          <w:sz w:val="24"/>
          <w:szCs w:val="24"/>
        </w:rPr>
        <w:t>„Sluníček</w:t>
      </w:r>
      <w:r w:rsidRPr="0058051A">
        <w:rPr>
          <w:rFonts w:ascii="Times New Roman" w:hAnsi="Times New Roman" w:cs="Times New Roman"/>
          <w:b/>
          <w:i/>
          <w:sz w:val="24"/>
          <w:szCs w:val="24"/>
        </w:rPr>
        <w:t>“,</w:t>
      </w:r>
      <w:r w:rsidRPr="0081306F">
        <w:rPr>
          <w:rFonts w:ascii="Times New Roman" w:hAnsi="Times New Roman" w:cs="Times New Roman"/>
          <w:sz w:val="24"/>
          <w:szCs w:val="24"/>
        </w:rPr>
        <w:t xml:space="preserve"> kde jsou pro ně připraveny náhradní aktivity. </w:t>
      </w:r>
    </w:p>
    <w:p w14:paraId="52EB29ED"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Stanovený základní režim může být upraven v případě, že to vyplývá ze školního vzdělávacího programu, pořádání výletů, exkurzí, návštěv kulturních zařízení, besídek, dětských dnů </w:t>
      </w:r>
      <w:r w:rsidR="0058051A">
        <w:rPr>
          <w:rFonts w:ascii="Times New Roman" w:hAnsi="Times New Roman" w:cs="Times New Roman"/>
          <w:sz w:val="24"/>
          <w:szCs w:val="24"/>
        </w:rPr>
        <w:t xml:space="preserve">                            </w:t>
      </w:r>
      <w:r w:rsidRPr="0081306F">
        <w:rPr>
          <w:rFonts w:ascii="Times New Roman" w:hAnsi="Times New Roman" w:cs="Times New Roman"/>
          <w:sz w:val="24"/>
          <w:szCs w:val="24"/>
        </w:rPr>
        <w:t xml:space="preserve">a podobných akcí. </w:t>
      </w:r>
    </w:p>
    <w:p w14:paraId="22B45320"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Mateřská škola může organizovat zotavovací pobyty dětí ve zdravotně příznivém prostředí bez přerušení vzdělávání, školní výlety a další akce související s výchovně vzdělávací činností školy. </w:t>
      </w:r>
    </w:p>
    <w:p w14:paraId="7AE5A6EC" w14:textId="77777777" w:rsidR="00990395" w:rsidRDefault="007E5C53" w:rsidP="007E5C53">
      <w:pPr>
        <w:jc w:val="both"/>
        <w:rPr>
          <w:rFonts w:ascii="Times New Roman" w:hAnsi="Times New Roman" w:cs="Times New Roman"/>
          <w:sz w:val="24"/>
          <w:szCs w:val="24"/>
        </w:rPr>
      </w:pPr>
      <w:r w:rsidRPr="0081306F">
        <w:rPr>
          <w:rFonts w:ascii="Times New Roman" w:hAnsi="Times New Roman" w:cs="Times New Roman"/>
          <w:sz w:val="24"/>
          <w:szCs w:val="24"/>
        </w:rPr>
        <w:t xml:space="preserve">Mateřská škola informuje na nástěnkách, na webových stránkách, a i ústním sdělením zákonné zástupce v dostatečném předstihu o akcích pořádaných mateřskou školou. Zákonný zástupce souhlasí s účastí dítěte na mimoškolních akcích. Některé akce mohou být zpoplatněny, v takovém případě hradí finanční příspěvek zákonný zástupce. V případě nesouhlasu zákonného zástupce s účastí dítěte na takovéto akci zajistí ředitelka po dobu akce dohled pracovníka školy nad daným dítětem. </w:t>
      </w:r>
    </w:p>
    <w:p w14:paraId="5741A3B2" w14:textId="77777777" w:rsidR="008556DA" w:rsidRDefault="008556DA" w:rsidP="007E5C53">
      <w:pPr>
        <w:jc w:val="both"/>
        <w:rPr>
          <w:rFonts w:ascii="Times New Roman" w:hAnsi="Times New Roman" w:cs="Times New Roman"/>
          <w:sz w:val="24"/>
          <w:szCs w:val="24"/>
        </w:rPr>
      </w:pPr>
    </w:p>
    <w:p w14:paraId="0C31B62A" w14:textId="77777777" w:rsidR="00990395" w:rsidRDefault="007E5C53" w:rsidP="007E5C53">
      <w:pPr>
        <w:jc w:val="both"/>
        <w:rPr>
          <w:rFonts w:ascii="Times New Roman" w:hAnsi="Times New Roman" w:cs="Times New Roman"/>
          <w:sz w:val="24"/>
          <w:szCs w:val="24"/>
        </w:rPr>
      </w:pPr>
      <w:r w:rsidRPr="00990395">
        <w:rPr>
          <w:rFonts w:ascii="Times New Roman" w:hAnsi="Times New Roman" w:cs="Times New Roman"/>
          <w:b/>
          <w:sz w:val="24"/>
          <w:szCs w:val="24"/>
        </w:rPr>
        <w:t>5.2 Organizace stravování dětí</w:t>
      </w:r>
      <w:r w:rsidRPr="0081306F">
        <w:rPr>
          <w:rFonts w:ascii="Times New Roman" w:hAnsi="Times New Roman" w:cs="Times New Roman"/>
          <w:sz w:val="24"/>
          <w:szCs w:val="24"/>
        </w:rPr>
        <w:t xml:space="preserve"> </w:t>
      </w:r>
    </w:p>
    <w:p w14:paraId="6A261C35"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Podmínky stravování dětí včetně ceny stravného jsou stanoveny ve vnitřním řádu školní jídelny, který je zveřejněn na přístupném místě ve škole a na webu školy. </w:t>
      </w:r>
      <w:r w:rsidR="0058051A">
        <w:rPr>
          <w:rFonts w:ascii="Times New Roman" w:hAnsi="Times New Roman" w:cs="Times New Roman"/>
          <w:sz w:val="24"/>
          <w:szCs w:val="24"/>
        </w:rPr>
        <w:t>Stravování zajišťuje ŠJ Týnec nad Labem, v MŠ je zřízena pouze výdejna.</w:t>
      </w:r>
    </w:p>
    <w:p w14:paraId="53150AE0"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Při přípravě jídel postupuje školní jídelna podle vyhlášky č. 107/2005 Sb., o školním stravování a řídí se platnými výživovými normami a zásadami zdravé výživy. </w:t>
      </w:r>
    </w:p>
    <w:p w14:paraId="694F033F"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lastRenderedPageBreak/>
        <w:t xml:space="preserve">Dítě přihlášené </w:t>
      </w:r>
      <w:r w:rsidR="0058051A">
        <w:rPr>
          <w:rFonts w:ascii="Times New Roman" w:hAnsi="Times New Roman" w:cs="Times New Roman"/>
          <w:sz w:val="24"/>
          <w:szCs w:val="24"/>
        </w:rPr>
        <w:t xml:space="preserve"> </w:t>
      </w:r>
      <w:r w:rsidRPr="0058051A">
        <w:rPr>
          <w:rFonts w:ascii="Times New Roman" w:hAnsi="Times New Roman" w:cs="Times New Roman"/>
          <w:sz w:val="24"/>
          <w:szCs w:val="24"/>
        </w:rPr>
        <w:t xml:space="preserve">k celodennímu pobytu v mateřské škole má právo denně objednat přesnídávku, oběd a odpolední svačinu. Kromě jídel zajišťuje jídelna pitný režim (čaje, ovocné šťávy, vitamínové nápoje, minerálky, vodu). Děti mají možnost pitného režimu v průběhu celého pobytu v mateřské škole v samoobslužném režimu podle vlastního pocitu žízně. </w:t>
      </w:r>
    </w:p>
    <w:p w14:paraId="173C79DB"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Přihlašování a odhlašování obědů se provádí </w:t>
      </w:r>
      <w:r w:rsidRPr="0058051A">
        <w:rPr>
          <w:rFonts w:ascii="Times New Roman" w:hAnsi="Times New Roman" w:cs="Times New Roman"/>
          <w:b/>
          <w:sz w:val="24"/>
          <w:szCs w:val="24"/>
        </w:rPr>
        <w:t>den předem do 1</w:t>
      </w:r>
      <w:r w:rsidR="0058051A" w:rsidRPr="0058051A">
        <w:rPr>
          <w:rFonts w:ascii="Times New Roman" w:hAnsi="Times New Roman" w:cs="Times New Roman"/>
          <w:b/>
          <w:sz w:val="24"/>
          <w:szCs w:val="24"/>
        </w:rPr>
        <w:t>2</w:t>
      </w:r>
      <w:r w:rsidRPr="0058051A">
        <w:rPr>
          <w:rFonts w:ascii="Times New Roman" w:hAnsi="Times New Roman" w:cs="Times New Roman"/>
          <w:b/>
          <w:sz w:val="24"/>
          <w:szCs w:val="24"/>
        </w:rPr>
        <w:t>:00 hodin</w:t>
      </w:r>
      <w:r w:rsidRPr="0058051A">
        <w:rPr>
          <w:rFonts w:ascii="Times New Roman" w:hAnsi="Times New Roman" w:cs="Times New Roman"/>
          <w:sz w:val="24"/>
          <w:szCs w:val="24"/>
        </w:rPr>
        <w:t xml:space="preserve">. Při onemocnění dítěte si lze vyzvednout oběd pouze první den nemoci dítěte </w:t>
      </w:r>
      <w:r w:rsidRPr="0058051A">
        <w:rPr>
          <w:rFonts w:ascii="Times New Roman" w:hAnsi="Times New Roman" w:cs="Times New Roman"/>
          <w:b/>
          <w:sz w:val="24"/>
          <w:szCs w:val="24"/>
        </w:rPr>
        <w:t>od 11:15 do 1</w:t>
      </w:r>
      <w:r w:rsidR="0058051A" w:rsidRPr="0058051A">
        <w:rPr>
          <w:rFonts w:ascii="Times New Roman" w:hAnsi="Times New Roman" w:cs="Times New Roman"/>
          <w:b/>
          <w:sz w:val="24"/>
          <w:szCs w:val="24"/>
        </w:rPr>
        <w:t>2,00</w:t>
      </w:r>
      <w:r w:rsidRPr="0058051A">
        <w:rPr>
          <w:rFonts w:ascii="Times New Roman" w:hAnsi="Times New Roman" w:cs="Times New Roman"/>
          <w:b/>
          <w:sz w:val="24"/>
          <w:szCs w:val="24"/>
        </w:rPr>
        <w:t xml:space="preserve"> hodin</w:t>
      </w:r>
      <w:r w:rsidRPr="0058051A">
        <w:rPr>
          <w:rFonts w:ascii="Times New Roman" w:hAnsi="Times New Roman" w:cs="Times New Roman"/>
          <w:sz w:val="24"/>
          <w:szCs w:val="24"/>
        </w:rPr>
        <w:t xml:space="preserve">, na ostatní dny je nutno dítě ze stravování odhlásit. Odhlašování obědů provádí zákonný zástupce dítěte na telefonním čísle </w:t>
      </w:r>
      <w:r w:rsidR="0058051A">
        <w:rPr>
          <w:rFonts w:ascii="Times New Roman" w:hAnsi="Times New Roman" w:cs="Times New Roman"/>
          <w:sz w:val="24"/>
          <w:szCs w:val="24"/>
        </w:rPr>
        <w:t>605 419 231</w:t>
      </w:r>
      <w:r w:rsidRPr="0058051A">
        <w:rPr>
          <w:rFonts w:ascii="Times New Roman" w:hAnsi="Times New Roman" w:cs="Times New Roman"/>
          <w:sz w:val="24"/>
          <w:szCs w:val="24"/>
        </w:rPr>
        <w:t xml:space="preserve"> (</w:t>
      </w:r>
      <w:r w:rsidR="0058051A">
        <w:rPr>
          <w:rFonts w:ascii="Times New Roman" w:hAnsi="Times New Roman" w:cs="Times New Roman"/>
          <w:sz w:val="24"/>
          <w:szCs w:val="24"/>
        </w:rPr>
        <w:t>SMS</w:t>
      </w:r>
      <w:r w:rsidRPr="0058051A">
        <w:rPr>
          <w:rFonts w:ascii="Times New Roman" w:hAnsi="Times New Roman" w:cs="Times New Roman"/>
          <w:sz w:val="24"/>
          <w:szCs w:val="24"/>
        </w:rPr>
        <w:t>) nebo osobně. Neodhlášené obědy</w:t>
      </w:r>
      <w:r w:rsidR="0058051A">
        <w:rPr>
          <w:rFonts w:ascii="Times New Roman" w:hAnsi="Times New Roman" w:cs="Times New Roman"/>
          <w:sz w:val="24"/>
          <w:szCs w:val="24"/>
        </w:rPr>
        <w:t xml:space="preserve"> a odpolední svačiny</w:t>
      </w:r>
      <w:r w:rsidRPr="0058051A">
        <w:rPr>
          <w:rFonts w:ascii="Times New Roman" w:hAnsi="Times New Roman" w:cs="Times New Roman"/>
          <w:sz w:val="24"/>
          <w:szCs w:val="24"/>
        </w:rPr>
        <w:t xml:space="preserve"> propadají.</w:t>
      </w:r>
    </w:p>
    <w:p w14:paraId="061B849A" w14:textId="77777777" w:rsidR="008556DA" w:rsidRDefault="008556DA" w:rsidP="007E5C53">
      <w:pPr>
        <w:jc w:val="both"/>
        <w:rPr>
          <w:rFonts w:ascii="Times New Roman" w:hAnsi="Times New Roman" w:cs="Times New Roman"/>
          <w:sz w:val="24"/>
          <w:szCs w:val="24"/>
        </w:rPr>
      </w:pPr>
    </w:p>
    <w:p w14:paraId="68BACAB4"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b/>
          <w:sz w:val="24"/>
          <w:szCs w:val="24"/>
        </w:rPr>
        <w:t>5.3 Přijímání dětí k předškolnímu vzdělávání</w:t>
      </w:r>
      <w:r w:rsidRPr="0058051A">
        <w:rPr>
          <w:rFonts w:ascii="Times New Roman" w:hAnsi="Times New Roman" w:cs="Times New Roman"/>
          <w:sz w:val="24"/>
          <w:szCs w:val="24"/>
        </w:rPr>
        <w:t xml:space="preserve"> </w:t>
      </w:r>
    </w:p>
    <w:p w14:paraId="60FF5586"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Předškolní vzdělávání se organizuje pro děti ve věku zpravidla od 3 do 6 let, nejdříve však pro děti od 2 let. Dítě mladší 3 let nemá na přijetí do mateřské školy právní nárok. (§ 34 odst. 1zákona 561/2004). </w:t>
      </w:r>
    </w:p>
    <w:p w14:paraId="3E80D25E"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Předškolní vzdělávání je povinné pro děti, které dosáhly od počátku školního roku, který následuje po dni, kdy dítě dosáhlo pátého roku věku (§ 34 odst. 1 zákona 561/2004). </w:t>
      </w:r>
    </w:p>
    <w:p w14:paraId="6F132E12"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Přijímání dětí do mateřské školy se provádí formou zápisu k předškolnímu vzdělávání. Termín a místo zápisu stanoví ředitel mateřské školy po dohodě se zřizovatelem od 2. května do 16. května a zveřejní jej způsobem v místě obvyklém (na webových stránkách mateřské školy, na vstupních dveřích a na informační vývěsce obce) (§ 34 odst. 2 zákona 561/2004). </w:t>
      </w:r>
    </w:p>
    <w:p w14:paraId="4DDB6525"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Ředitelka rozhoduje o přijetí dítěte k předškolnímu vzdělávání na základě dále uvedených stanovených kritérií: </w:t>
      </w:r>
    </w:p>
    <w:p w14:paraId="74C418FA" w14:textId="77777777" w:rsidR="0058051A" w:rsidRDefault="007E5C53" w:rsidP="007E5C53">
      <w:pPr>
        <w:jc w:val="both"/>
        <w:rPr>
          <w:rFonts w:ascii="Times New Roman" w:hAnsi="Times New Roman" w:cs="Times New Roman"/>
          <w:sz w:val="24"/>
          <w:szCs w:val="24"/>
        </w:rPr>
      </w:pPr>
      <w:r w:rsidRPr="0058051A">
        <w:rPr>
          <w:rFonts w:ascii="Segoe UI Symbol" w:hAnsi="Segoe UI Symbol" w:cs="Segoe UI Symbol"/>
          <w:sz w:val="24"/>
          <w:szCs w:val="24"/>
        </w:rPr>
        <w:t>➢</w:t>
      </w:r>
      <w:r w:rsidRPr="0058051A">
        <w:rPr>
          <w:rFonts w:ascii="Times New Roman" w:hAnsi="Times New Roman" w:cs="Times New Roman"/>
          <w:sz w:val="24"/>
          <w:szCs w:val="24"/>
        </w:rPr>
        <w:t xml:space="preserve"> přednostně jsou přijímány děti v posledním roce před nástupem do základní školy, předškolní docházka je pro tyto děti povinná, dále pak děti, které před začátkem školního roku dosáhnou nejméně 3. roku věku </w:t>
      </w:r>
    </w:p>
    <w:p w14:paraId="21FF152D" w14:textId="005D84F4" w:rsidR="0058051A" w:rsidRDefault="007E5C53" w:rsidP="007E5C53">
      <w:pPr>
        <w:jc w:val="both"/>
        <w:rPr>
          <w:rFonts w:ascii="Times New Roman" w:hAnsi="Times New Roman" w:cs="Times New Roman"/>
          <w:sz w:val="24"/>
          <w:szCs w:val="24"/>
        </w:rPr>
      </w:pPr>
      <w:r w:rsidRPr="0058051A">
        <w:rPr>
          <w:rFonts w:ascii="Segoe UI Symbol" w:hAnsi="Segoe UI Symbol" w:cs="Segoe UI Symbol"/>
          <w:sz w:val="24"/>
          <w:szCs w:val="24"/>
        </w:rPr>
        <w:t>➢</w:t>
      </w:r>
      <w:r w:rsidRPr="0058051A">
        <w:rPr>
          <w:rFonts w:ascii="Times New Roman" w:hAnsi="Times New Roman" w:cs="Times New Roman"/>
          <w:sz w:val="24"/>
          <w:szCs w:val="24"/>
        </w:rPr>
        <w:t xml:space="preserve"> k předškolnímu vzdělávání se přijímají děti podle § 34, odst. 1 školského zákona, </w:t>
      </w:r>
      <w:r w:rsidR="0040514C">
        <w:rPr>
          <w:rFonts w:ascii="Times New Roman" w:hAnsi="Times New Roman" w:cs="Times New Roman"/>
          <w:sz w:val="24"/>
          <w:szCs w:val="24"/>
        </w:rPr>
        <w:t>od 2 do zpravidla 6 let</w:t>
      </w:r>
      <w:r w:rsidRPr="0058051A">
        <w:rPr>
          <w:rFonts w:ascii="Times New Roman" w:hAnsi="Times New Roman" w:cs="Times New Roman"/>
          <w:sz w:val="24"/>
          <w:szCs w:val="24"/>
        </w:rPr>
        <w:t xml:space="preserve"> </w:t>
      </w:r>
    </w:p>
    <w:p w14:paraId="51DC179E" w14:textId="77777777" w:rsidR="0058051A" w:rsidRDefault="007E5C53" w:rsidP="007E5C53">
      <w:pPr>
        <w:jc w:val="both"/>
        <w:rPr>
          <w:rFonts w:ascii="Times New Roman" w:hAnsi="Times New Roman" w:cs="Times New Roman"/>
          <w:sz w:val="24"/>
          <w:szCs w:val="24"/>
        </w:rPr>
      </w:pPr>
      <w:r w:rsidRPr="0058051A">
        <w:rPr>
          <w:rFonts w:ascii="Segoe UI Symbol" w:hAnsi="Segoe UI Symbol" w:cs="Segoe UI Symbol"/>
          <w:sz w:val="24"/>
          <w:szCs w:val="24"/>
        </w:rPr>
        <w:t>➢</w:t>
      </w:r>
      <w:r w:rsidRPr="0058051A">
        <w:rPr>
          <w:rFonts w:ascii="Times New Roman" w:hAnsi="Times New Roman" w:cs="Times New Roman"/>
          <w:sz w:val="24"/>
          <w:szCs w:val="24"/>
        </w:rPr>
        <w:t xml:space="preserve"> při přijímání dětí je nutné dodržet podmínky ustanovení § 50 zákona č.258/2000 Sb., </w:t>
      </w:r>
      <w:r w:rsidR="0058051A">
        <w:rPr>
          <w:rFonts w:ascii="Times New Roman" w:hAnsi="Times New Roman" w:cs="Times New Roman"/>
          <w:sz w:val="24"/>
          <w:szCs w:val="24"/>
        </w:rPr>
        <w:t xml:space="preserve">                          </w:t>
      </w:r>
      <w:r w:rsidRPr="0058051A">
        <w:rPr>
          <w:rFonts w:ascii="Times New Roman" w:hAnsi="Times New Roman" w:cs="Times New Roman"/>
          <w:sz w:val="24"/>
          <w:szCs w:val="24"/>
        </w:rPr>
        <w:t xml:space="preserve">o ochraně veřejného zdraví, ve znění pozdějších předpisů (dítě se podrobilo stanoveným pravidelným očkováním, má doklad, že je proti nákaze imunní, nebo se očkování nemůže podrobit pro trvalou kontraindikaci) </w:t>
      </w:r>
    </w:p>
    <w:p w14:paraId="0382F20D" w14:textId="77777777" w:rsidR="0058051A" w:rsidRDefault="007E5C53" w:rsidP="007E5C53">
      <w:pPr>
        <w:jc w:val="both"/>
        <w:rPr>
          <w:rFonts w:ascii="Times New Roman" w:hAnsi="Times New Roman" w:cs="Times New Roman"/>
          <w:sz w:val="24"/>
          <w:szCs w:val="24"/>
        </w:rPr>
      </w:pPr>
      <w:r w:rsidRPr="0058051A">
        <w:rPr>
          <w:rFonts w:ascii="Segoe UI Symbol" w:hAnsi="Segoe UI Symbol" w:cs="Segoe UI Symbol"/>
          <w:sz w:val="24"/>
          <w:szCs w:val="24"/>
        </w:rPr>
        <w:t>➢</w:t>
      </w:r>
      <w:r w:rsidRPr="0058051A">
        <w:rPr>
          <w:rFonts w:ascii="Times New Roman" w:hAnsi="Times New Roman" w:cs="Times New Roman"/>
          <w:sz w:val="24"/>
          <w:szCs w:val="24"/>
        </w:rPr>
        <w:t xml:space="preserve"> k předškolnímu vzdělávání se přijímají děti, které jsou občany ČR nebo se státní příslušností jiného státu Evropské unie </w:t>
      </w:r>
    </w:p>
    <w:p w14:paraId="518C948B" w14:textId="77777777" w:rsidR="0058051A" w:rsidRDefault="007E5C53" w:rsidP="007E5C53">
      <w:pPr>
        <w:jc w:val="both"/>
        <w:rPr>
          <w:rFonts w:ascii="Times New Roman" w:hAnsi="Times New Roman" w:cs="Times New Roman"/>
          <w:sz w:val="24"/>
          <w:szCs w:val="24"/>
        </w:rPr>
      </w:pPr>
      <w:r w:rsidRPr="0058051A">
        <w:rPr>
          <w:rFonts w:ascii="Segoe UI Symbol" w:hAnsi="Segoe UI Symbol" w:cs="Segoe UI Symbol"/>
          <w:sz w:val="24"/>
          <w:szCs w:val="24"/>
        </w:rPr>
        <w:t>➢</w:t>
      </w:r>
      <w:r w:rsidRPr="0058051A">
        <w:rPr>
          <w:rFonts w:ascii="Times New Roman" w:hAnsi="Times New Roman" w:cs="Times New Roman"/>
          <w:sz w:val="24"/>
          <w:szCs w:val="24"/>
        </w:rPr>
        <w:t xml:space="preserve"> k předškolnímu vzdělávání se přijímají děti, které nejsou státními občany ČR ani jiného členského státu Evropské unie, pokud pobývají na území ČR oprávněně dle § 20 zákona, (doklad o oprávněnosti pobytu dítěte na území ČR je zákonný zástupce dítěte povinen předložit při zápisu dítěte do mateřské školy </w:t>
      </w:r>
    </w:p>
    <w:p w14:paraId="192B7EB3" w14:textId="77777777" w:rsidR="008556DA" w:rsidRDefault="007E5C53" w:rsidP="007E5C53">
      <w:pPr>
        <w:jc w:val="both"/>
        <w:rPr>
          <w:rFonts w:ascii="Times New Roman" w:hAnsi="Times New Roman" w:cs="Times New Roman"/>
          <w:sz w:val="24"/>
          <w:szCs w:val="24"/>
        </w:rPr>
      </w:pPr>
      <w:r w:rsidRPr="0058051A">
        <w:rPr>
          <w:rFonts w:ascii="Segoe UI Symbol" w:hAnsi="Segoe UI Symbol" w:cs="Segoe UI Symbol"/>
          <w:sz w:val="24"/>
          <w:szCs w:val="24"/>
        </w:rPr>
        <w:t>➢</w:t>
      </w:r>
      <w:r w:rsidRPr="0058051A">
        <w:rPr>
          <w:rFonts w:ascii="Times New Roman" w:hAnsi="Times New Roman" w:cs="Times New Roman"/>
          <w:sz w:val="24"/>
          <w:szCs w:val="24"/>
        </w:rPr>
        <w:t xml:space="preserve"> přednostně se přijímají děti ze spádového obvodu mateřské školy </w:t>
      </w:r>
    </w:p>
    <w:p w14:paraId="34A86994" w14:textId="77777777" w:rsidR="0058051A" w:rsidRDefault="007E5C53" w:rsidP="007E5C53">
      <w:pPr>
        <w:jc w:val="both"/>
        <w:rPr>
          <w:rFonts w:ascii="Times New Roman" w:hAnsi="Times New Roman" w:cs="Times New Roman"/>
          <w:sz w:val="24"/>
          <w:szCs w:val="24"/>
        </w:rPr>
      </w:pPr>
      <w:r w:rsidRPr="0058051A">
        <w:rPr>
          <w:rFonts w:ascii="Segoe UI Symbol" w:hAnsi="Segoe UI Symbol" w:cs="Segoe UI Symbol"/>
          <w:sz w:val="24"/>
          <w:szCs w:val="24"/>
        </w:rPr>
        <w:lastRenderedPageBreak/>
        <w:t>➢</w:t>
      </w:r>
      <w:r w:rsidRPr="0058051A">
        <w:rPr>
          <w:rFonts w:ascii="Times New Roman" w:hAnsi="Times New Roman" w:cs="Times New Roman"/>
          <w:sz w:val="24"/>
          <w:szCs w:val="24"/>
        </w:rPr>
        <w:t xml:space="preserve"> dítě může být přijato k předškolnímu vzdělávání i v průběhu školního roku na uvolněné místo</w:t>
      </w:r>
    </w:p>
    <w:p w14:paraId="3BE7105B"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 </w:t>
      </w:r>
      <w:r w:rsidRPr="0058051A">
        <w:rPr>
          <w:rFonts w:ascii="Segoe UI Symbol" w:hAnsi="Segoe UI Symbol" w:cs="Segoe UI Symbol"/>
          <w:sz w:val="24"/>
          <w:szCs w:val="24"/>
        </w:rPr>
        <w:t>➢</w:t>
      </w:r>
      <w:r w:rsidRPr="0058051A">
        <w:rPr>
          <w:rFonts w:ascii="Times New Roman" w:hAnsi="Times New Roman" w:cs="Times New Roman"/>
          <w:sz w:val="24"/>
          <w:szCs w:val="24"/>
        </w:rPr>
        <w:t xml:space="preserve"> o přijetí dítěte uvedeného v § 16 odst. 9 školského zákona rozhodne ředitelka mateřské školy na základě písemného vyjádření školského poradenského zařízení, popřípadě také registrujícího lékaře. </w:t>
      </w:r>
    </w:p>
    <w:p w14:paraId="2A6B58BD"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Po vyrozumění ředitelkou školy se zákonní zástupci přijatých dětí dostaví do MŠ na informační schůzku, kde si vyzvednou další dokumenty k vyplnění a dostanou informace o provozu MŠ. </w:t>
      </w:r>
    </w:p>
    <w:p w14:paraId="733810CA" w14:textId="77777777" w:rsidR="0058051A" w:rsidRDefault="007E5C53" w:rsidP="007E5C53">
      <w:pPr>
        <w:jc w:val="both"/>
        <w:rPr>
          <w:rFonts w:ascii="Times New Roman" w:hAnsi="Times New Roman" w:cs="Times New Roman"/>
          <w:sz w:val="24"/>
          <w:szCs w:val="24"/>
        </w:rPr>
      </w:pPr>
      <w:r w:rsidRPr="0058051A">
        <w:rPr>
          <w:rFonts w:ascii="Times New Roman" w:hAnsi="Times New Roman" w:cs="Times New Roman"/>
          <w:b/>
          <w:sz w:val="24"/>
          <w:szCs w:val="24"/>
        </w:rPr>
        <w:t>5.3.1 Povinné předškolní vzdělávání</w:t>
      </w:r>
      <w:r w:rsidRPr="0058051A">
        <w:rPr>
          <w:rFonts w:ascii="Times New Roman" w:hAnsi="Times New Roman" w:cs="Times New Roman"/>
          <w:sz w:val="24"/>
          <w:szCs w:val="24"/>
        </w:rPr>
        <w:t xml:space="preserve"> </w:t>
      </w:r>
    </w:p>
    <w:p w14:paraId="48E9162F" w14:textId="77777777" w:rsidR="0003276E"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Povinné předškolní vzdělávání Zákonný zástupce dítěte je povinen přihlásit dítě k zápisu </w:t>
      </w:r>
      <w:r w:rsidR="0003276E">
        <w:rPr>
          <w:rFonts w:ascii="Times New Roman" w:hAnsi="Times New Roman" w:cs="Times New Roman"/>
          <w:sz w:val="24"/>
          <w:szCs w:val="24"/>
        </w:rPr>
        <w:t xml:space="preserve">                         </w:t>
      </w:r>
      <w:r w:rsidRPr="0058051A">
        <w:rPr>
          <w:rFonts w:ascii="Times New Roman" w:hAnsi="Times New Roman" w:cs="Times New Roman"/>
          <w:sz w:val="24"/>
          <w:szCs w:val="24"/>
        </w:rPr>
        <w:t>k předškolnímu vzdělávání v kalendářním roce, ve kterém začíná povinnost předškolního vzdělávání dítěte (par. 34a odst. 2 zákona 561/2004 Sb</w:t>
      </w:r>
      <w:r w:rsidR="0003276E">
        <w:rPr>
          <w:rFonts w:ascii="Times New Roman" w:hAnsi="Times New Roman" w:cs="Times New Roman"/>
          <w:sz w:val="24"/>
          <w:szCs w:val="24"/>
        </w:rPr>
        <w:t>.</w:t>
      </w:r>
      <w:r w:rsidRPr="0058051A">
        <w:rPr>
          <w:rFonts w:ascii="Times New Roman" w:hAnsi="Times New Roman" w:cs="Times New Roman"/>
          <w:sz w:val="24"/>
          <w:szCs w:val="24"/>
        </w:rPr>
        <w:t>)</w:t>
      </w:r>
      <w:r w:rsidR="0003276E">
        <w:rPr>
          <w:rFonts w:ascii="Times New Roman" w:hAnsi="Times New Roman" w:cs="Times New Roman"/>
          <w:sz w:val="24"/>
          <w:szCs w:val="24"/>
        </w:rPr>
        <w:t>.</w:t>
      </w:r>
      <w:r w:rsidRPr="0058051A">
        <w:rPr>
          <w:rFonts w:ascii="Times New Roman" w:hAnsi="Times New Roman" w:cs="Times New Roman"/>
          <w:sz w:val="24"/>
          <w:szCs w:val="24"/>
        </w:rPr>
        <w:t xml:space="preserve"> </w:t>
      </w:r>
    </w:p>
    <w:p w14:paraId="3104EC35" w14:textId="77777777" w:rsidR="0003276E"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Pokud nepřihlásí zákonný zástupce dítě k povinnému předškolnímu vzdělávání, dopustí se přestupku podle § 182a školského zákona (§ 182a zákona 561/2004 </w:t>
      </w:r>
      <w:proofErr w:type="spellStart"/>
      <w:proofErr w:type="gramStart"/>
      <w:r w:rsidRPr="0058051A">
        <w:rPr>
          <w:rFonts w:ascii="Times New Roman" w:hAnsi="Times New Roman" w:cs="Times New Roman"/>
          <w:sz w:val="24"/>
          <w:szCs w:val="24"/>
        </w:rPr>
        <w:t>Sb</w:t>
      </w:r>
      <w:proofErr w:type="spellEnd"/>
      <w:r w:rsidRPr="0058051A">
        <w:rPr>
          <w:rFonts w:ascii="Times New Roman" w:hAnsi="Times New Roman" w:cs="Times New Roman"/>
          <w:sz w:val="24"/>
          <w:szCs w:val="24"/>
        </w:rPr>
        <w:t xml:space="preserve"> ).</w:t>
      </w:r>
      <w:proofErr w:type="gramEnd"/>
      <w:r w:rsidRPr="0058051A">
        <w:rPr>
          <w:rFonts w:ascii="Times New Roman" w:hAnsi="Times New Roman" w:cs="Times New Roman"/>
          <w:sz w:val="24"/>
          <w:szCs w:val="24"/>
        </w:rPr>
        <w:t xml:space="preserve"> </w:t>
      </w:r>
    </w:p>
    <w:p w14:paraId="24E66CA5" w14:textId="77777777" w:rsidR="0003276E"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Dítě, pro které je předškolní vzdělávání povinné, se vzdělává ve spádové mateřské škole Mateřská škola </w:t>
      </w:r>
      <w:r w:rsidR="0003276E">
        <w:rPr>
          <w:rFonts w:ascii="Times New Roman" w:hAnsi="Times New Roman" w:cs="Times New Roman"/>
          <w:sz w:val="24"/>
          <w:szCs w:val="24"/>
        </w:rPr>
        <w:t>Záboří nad Labem</w:t>
      </w:r>
      <w:r w:rsidRPr="0058051A">
        <w:rPr>
          <w:rFonts w:ascii="Times New Roman" w:hAnsi="Times New Roman" w:cs="Times New Roman"/>
          <w:sz w:val="24"/>
          <w:szCs w:val="24"/>
        </w:rPr>
        <w:t xml:space="preserve">, pokud se zákonný zástupce nerozhodl pro jinou mateřskou školu nebo pro individuální vzdělávání dítěte (§ 34a odst. 2 zákona 561/2004 </w:t>
      </w:r>
      <w:proofErr w:type="spellStart"/>
      <w:r w:rsidRPr="0058051A">
        <w:rPr>
          <w:rFonts w:ascii="Times New Roman" w:hAnsi="Times New Roman" w:cs="Times New Roman"/>
          <w:sz w:val="24"/>
          <w:szCs w:val="24"/>
        </w:rPr>
        <w:t>Sb</w:t>
      </w:r>
      <w:proofErr w:type="spellEnd"/>
      <w:r w:rsidRPr="0058051A">
        <w:rPr>
          <w:rFonts w:ascii="Times New Roman" w:hAnsi="Times New Roman" w:cs="Times New Roman"/>
          <w:sz w:val="24"/>
          <w:szCs w:val="24"/>
        </w:rPr>
        <w:t xml:space="preserve">). </w:t>
      </w:r>
    </w:p>
    <w:p w14:paraId="36E2C30B" w14:textId="39FC6642" w:rsidR="0003276E"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Zákonný zástupce je povinen zajistit povinné předškolní vzdělávání formou pravidelné denní docházky v pracovních dnech. Rozsah povinného předškolního vzdělávání je stanoven </w:t>
      </w:r>
      <w:r w:rsidRPr="0003276E">
        <w:rPr>
          <w:rFonts w:ascii="Times New Roman" w:hAnsi="Times New Roman" w:cs="Times New Roman"/>
          <w:b/>
          <w:sz w:val="24"/>
          <w:szCs w:val="24"/>
        </w:rPr>
        <w:t>na 4 hodiny denně.</w:t>
      </w:r>
      <w:r w:rsidRPr="0058051A">
        <w:rPr>
          <w:rFonts w:ascii="Times New Roman" w:hAnsi="Times New Roman" w:cs="Times New Roman"/>
          <w:sz w:val="24"/>
          <w:szCs w:val="24"/>
        </w:rPr>
        <w:t xml:space="preserve"> Začátek povinného vzdělávání je stanoven</w:t>
      </w:r>
      <w:r w:rsidR="00D07B9A">
        <w:rPr>
          <w:rFonts w:ascii="Times New Roman" w:hAnsi="Times New Roman" w:cs="Times New Roman"/>
          <w:sz w:val="24"/>
          <w:szCs w:val="24"/>
        </w:rPr>
        <w:t xml:space="preserve">, </w:t>
      </w:r>
      <w:r w:rsidRPr="0058051A">
        <w:rPr>
          <w:rFonts w:ascii="Times New Roman" w:hAnsi="Times New Roman" w:cs="Times New Roman"/>
          <w:sz w:val="24"/>
          <w:szCs w:val="24"/>
        </w:rPr>
        <w:t xml:space="preserve">povinnost vzdělávat se je dána na dobu </w:t>
      </w:r>
      <w:r w:rsidRPr="00D07B9A">
        <w:rPr>
          <w:rFonts w:ascii="Times New Roman" w:hAnsi="Times New Roman" w:cs="Times New Roman"/>
          <w:b/>
          <w:sz w:val="24"/>
          <w:szCs w:val="24"/>
        </w:rPr>
        <w:t xml:space="preserve">od </w:t>
      </w:r>
      <w:r w:rsidR="0003276E" w:rsidRPr="00D07B9A">
        <w:rPr>
          <w:rFonts w:ascii="Times New Roman" w:hAnsi="Times New Roman" w:cs="Times New Roman"/>
          <w:b/>
          <w:sz w:val="24"/>
          <w:szCs w:val="24"/>
        </w:rPr>
        <w:t>7,45</w:t>
      </w:r>
      <w:r w:rsidRPr="0003276E">
        <w:rPr>
          <w:rFonts w:ascii="Times New Roman" w:hAnsi="Times New Roman" w:cs="Times New Roman"/>
          <w:b/>
          <w:sz w:val="24"/>
          <w:szCs w:val="24"/>
        </w:rPr>
        <w:t xml:space="preserve"> do 1</w:t>
      </w:r>
      <w:r w:rsidR="0003276E">
        <w:rPr>
          <w:rFonts w:ascii="Times New Roman" w:hAnsi="Times New Roman" w:cs="Times New Roman"/>
          <w:b/>
          <w:sz w:val="24"/>
          <w:szCs w:val="24"/>
        </w:rPr>
        <w:t>1,45</w:t>
      </w:r>
      <w:r w:rsidRPr="0003276E">
        <w:rPr>
          <w:rFonts w:ascii="Times New Roman" w:hAnsi="Times New Roman" w:cs="Times New Roman"/>
          <w:b/>
          <w:sz w:val="24"/>
          <w:szCs w:val="24"/>
        </w:rPr>
        <w:t xml:space="preserve"> hod</w:t>
      </w:r>
      <w:r w:rsidR="0003276E" w:rsidRPr="0003276E">
        <w:rPr>
          <w:rFonts w:ascii="Times New Roman" w:hAnsi="Times New Roman" w:cs="Times New Roman"/>
          <w:b/>
          <w:sz w:val="24"/>
          <w:szCs w:val="24"/>
        </w:rPr>
        <w:t>in</w:t>
      </w:r>
      <w:r w:rsidRPr="0058051A">
        <w:rPr>
          <w:rFonts w:ascii="Times New Roman" w:hAnsi="Times New Roman" w:cs="Times New Roman"/>
          <w:sz w:val="24"/>
          <w:szCs w:val="24"/>
        </w:rPr>
        <w:t>)</w:t>
      </w:r>
      <w:r w:rsidR="0003276E">
        <w:rPr>
          <w:rFonts w:ascii="Times New Roman" w:hAnsi="Times New Roman" w:cs="Times New Roman"/>
          <w:sz w:val="24"/>
          <w:szCs w:val="24"/>
        </w:rPr>
        <w:t>.</w:t>
      </w:r>
      <w:r w:rsidRPr="0058051A">
        <w:rPr>
          <w:rFonts w:ascii="Times New Roman" w:hAnsi="Times New Roman" w:cs="Times New Roman"/>
          <w:sz w:val="24"/>
          <w:szCs w:val="24"/>
        </w:rPr>
        <w:t xml:space="preserve"> </w:t>
      </w:r>
    </w:p>
    <w:p w14:paraId="34615351" w14:textId="77777777" w:rsidR="0003276E"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 34</w:t>
      </w:r>
      <w:r w:rsidR="0003276E">
        <w:rPr>
          <w:rFonts w:ascii="Times New Roman" w:hAnsi="Times New Roman" w:cs="Times New Roman"/>
          <w:sz w:val="24"/>
          <w:szCs w:val="24"/>
        </w:rPr>
        <w:t xml:space="preserve"> </w:t>
      </w:r>
      <w:r w:rsidRPr="0058051A">
        <w:rPr>
          <w:rFonts w:ascii="Times New Roman" w:hAnsi="Times New Roman" w:cs="Times New Roman"/>
          <w:sz w:val="24"/>
          <w:szCs w:val="24"/>
        </w:rPr>
        <w:t xml:space="preserve">a odst. 3 zákona 561/2004 Sb.). </w:t>
      </w:r>
    </w:p>
    <w:p w14:paraId="14C6077F" w14:textId="77777777" w:rsidR="0003276E"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Zákonní zástupci mají povinnost zajistit, aby dítě, které plní povinné předškolní vzdělávání, docházelo řádně do školy. Zanedbává-li péči o povinné předškolní vzdělávání, dopustí se tím přestupku podle 182</w:t>
      </w:r>
      <w:r w:rsidR="0003276E">
        <w:rPr>
          <w:rFonts w:ascii="Times New Roman" w:hAnsi="Times New Roman" w:cs="Times New Roman"/>
          <w:sz w:val="24"/>
          <w:szCs w:val="24"/>
        </w:rPr>
        <w:t xml:space="preserve"> </w:t>
      </w:r>
      <w:r w:rsidRPr="0058051A">
        <w:rPr>
          <w:rFonts w:ascii="Times New Roman" w:hAnsi="Times New Roman" w:cs="Times New Roman"/>
          <w:sz w:val="24"/>
          <w:szCs w:val="24"/>
        </w:rPr>
        <w:t>a školského zákona. (§ 182</w:t>
      </w:r>
      <w:r w:rsidR="0003276E">
        <w:rPr>
          <w:rFonts w:ascii="Times New Roman" w:hAnsi="Times New Roman" w:cs="Times New Roman"/>
          <w:sz w:val="24"/>
          <w:szCs w:val="24"/>
        </w:rPr>
        <w:t xml:space="preserve"> </w:t>
      </w:r>
      <w:r w:rsidRPr="0058051A">
        <w:rPr>
          <w:rFonts w:ascii="Times New Roman" w:hAnsi="Times New Roman" w:cs="Times New Roman"/>
          <w:sz w:val="24"/>
          <w:szCs w:val="24"/>
        </w:rPr>
        <w:t xml:space="preserve">a zákona č. 561/2004 Sb.). </w:t>
      </w:r>
    </w:p>
    <w:p w14:paraId="0C1A480A"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b/>
          <w:sz w:val="24"/>
          <w:szCs w:val="24"/>
        </w:rPr>
        <w:t xml:space="preserve">Podmínky pro uvolňování dětí ze vzdělávání a omlouvání jejich neúčasti ve vzdělávání: </w:t>
      </w:r>
      <w:r w:rsidRPr="0058051A">
        <w:rPr>
          <w:rFonts w:ascii="Times New Roman" w:hAnsi="Times New Roman" w:cs="Times New Roman"/>
          <w:sz w:val="24"/>
          <w:szCs w:val="24"/>
        </w:rPr>
        <w:t xml:space="preserve">Nepřítomnost dítěte omlouvá zákonný zástupce dítěte. </w:t>
      </w:r>
    </w:p>
    <w:p w14:paraId="674A643F" w14:textId="77777777" w:rsidR="0003276E"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Ředitelka stanovuje povinnost oznámení nepřítomnosti dítěte ve vzdělávání nejméně jednou z těchto možností: </w:t>
      </w:r>
    </w:p>
    <w:p w14:paraId="2BF4C311" w14:textId="64C8E63D" w:rsidR="0003276E"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a) telefonicky (</w:t>
      </w:r>
      <w:r w:rsidR="0003276E">
        <w:rPr>
          <w:rFonts w:ascii="Times New Roman" w:hAnsi="Times New Roman" w:cs="Times New Roman"/>
          <w:sz w:val="24"/>
          <w:szCs w:val="24"/>
        </w:rPr>
        <w:t>SMS</w:t>
      </w:r>
      <w:r w:rsidRPr="0058051A">
        <w:rPr>
          <w:rFonts w:ascii="Times New Roman" w:hAnsi="Times New Roman" w:cs="Times New Roman"/>
          <w:sz w:val="24"/>
          <w:szCs w:val="24"/>
        </w:rPr>
        <w:t>)</w:t>
      </w:r>
      <w:r w:rsidR="0003276E">
        <w:rPr>
          <w:rFonts w:ascii="Times New Roman" w:hAnsi="Times New Roman" w:cs="Times New Roman"/>
          <w:sz w:val="24"/>
          <w:szCs w:val="24"/>
        </w:rPr>
        <w:t xml:space="preserve"> – telefon 321 781 291 nebo mobil 605 419 231</w:t>
      </w:r>
      <w:r w:rsidRPr="0058051A">
        <w:rPr>
          <w:rFonts w:ascii="Times New Roman" w:hAnsi="Times New Roman" w:cs="Times New Roman"/>
          <w:sz w:val="24"/>
          <w:szCs w:val="24"/>
        </w:rPr>
        <w:t xml:space="preserve"> </w:t>
      </w:r>
      <w:r w:rsidR="0004614B">
        <w:rPr>
          <w:rFonts w:ascii="Times New Roman" w:hAnsi="Times New Roman" w:cs="Times New Roman"/>
          <w:sz w:val="24"/>
          <w:szCs w:val="24"/>
        </w:rPr>
        <w:t xml:space="preserve"> </w:t>
      </w:r>
      <w:proofErr w:type="spellStart"/>
      <w:r w:rsidR="0004614B">
        <w:rPr>
          <w:rFonts w:ascii="Times New Roman" w:hAnsi="Times New Roman" w:cs="Times New Roman"/>
          <w:sz w:val="24"/>
          <w:szCs w:val="24"/>
        </w:rPr>
        <w:t>WhatsApp</w:t>
      </w:r>
      <w:proofErr w:type="spellEnd"/>
      <w:r w:rsidR="0004614B">
        <w:rPr>
          <w:rFonts w:ascii="Times New Roman" w:hAnsi="Times New Roman" w:cs="Times New Roman"/>
          <w:sz w:val="24"/>
          <w:szCs w:val="24"/>
        </w:rPr>
        <w:t xml:space="preserve">  605 419 231</w:t>
      </w:r>
    </w:p>
    <w:p w14:paraId="67EC3884" w14:textId="77777777" w:rsidR="0003276E" w:rsidRDefault="007E5C53" w:rsidP="007E5C53">
      <w:pPr>
        <w:jc w:val="both"/>
        <w:rPr>
          <w:rFonts w:ascii="Times New Roman" w:hAnsi="Times New Roman" w:cs="Times New Roman"/>
          <w:sz w:val="24"/>
          <w:szCs w:val="24"/>
        </w:rPr>
      </w:pPr>
      <w:r w:rsidRPr="0058051A">
        <w:rPr>
          <w:rFonts w:ascii="Times New Roman" w:hAnsi="Times New Roman" w:cs="Times New Roman"/>
          <w:sz w:val="24"/>
          <w:szCs w:val="24"/>
        </w:rPr>
        <w:t xml:space="preserve">b) osobně </w:t>
      </w:r>
    </w:p>
    <w:p w14:paraId="6C411BE2" w14:textId="77777777" w:rsidR="0003276E" w:rsidRDefault="0003276E" w:rsidP="007E5C53">
      <w:pPr>
        <w:jc w:val="both"/>
        <w:rPr>
          <w:rFonts w:ascii="Times New Roman" w:hAnsi="Times New Roman" w:cs="Times New Roman"/>
          <w:sz w:val="24"/>
          <w:szCs w:val="24"/>
        </w:rPr>
      </w:pPr>
      <w:r>
        <w:rPr>
          <w:rFonts w:ascii="Times New Roman" w:hAnsi="Times New Roman" w:cs="Times New Roman"/>
          <w:sz w:val="24"/>
          <w:szCs w:val="24"/>
        </w:rPr>
        <w:t>c) emailem – ms.zabori@seznam.cz</w:t>
      </w:r>
    </w:p>
    <w:p w14:paraId="18D79794"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Ředitelka mateřské školy je oprávněna požadovat doložení důvodů nepřítomnosti dítěte. Zákonný zástupce je povinen doložit důvody nepřítomnosti dítěte nejpozději do 3 dnů ode dne výzvy. V případě neomluvené absence nebo zvýšené omluvené absence informuje učitelka </w:t>
      </w:r>
      <w:r w:rsidRPr="0003276E">
        <w:rPr>
          <w:rFonts w:ascii="Times New Roman" w:hAnsi="Times New Roman" w:cs="Times New Roman"/>
          <w:sz w:val="24"/>
          <w:szCs w:val="24"/>
        </w:rPr>
        <w:lastRenderedPageBreak/>
        <w:t xml:space="preserve">ředitelku školy, která poskytnuté informace vyhodnocuje. Při zvýšené omluvené nepřítomnosti ověřuje její věrohodnost. </w:t>
      </w:r>
    </w:p>
    <w:p w14:paraId="21DEC097"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V případě uvolňování ředitelkou školy (většinou se jedná o uvolňování mimo běžný režim, např. ozdravný nebo léčebný pobyt, vážné rodinné důvody, mimořádné rodinné rekreace atd.) zažádá zákonný zástupce písemně ředitelku školy, a to nejdéle 14 dní předem od plánované nepřítomnosti dítěte v mateřské škole. </w:t>
      </w:r>
    </w:p>
    <w:p w14:paraId="798F20B1"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b/>
          <w:sz w:val="24"/>
          <w:szCs w:val="24"/>
        </w:rPr>
        <w:t>Individuální vzdělávání dítěte</w:t>
      </w:r>
      <w:r w:rsidRPr="0003276E">
        <w:rPr>
          <w:rFonts w:ascii="Times New Roman" w:hAnsi="Times New Roman" w:cs="Times New Roman"/>
          <w:sz w:val="24"/>
          <w:szCs w:val="24"/>
        </w:rPr>
        <w:t xml:space="preserve"> </w:t>
      </w:r>
    </w:p>
    <w:p w14:paraId="02E61D37"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Dle §34</w:t>
      </w:r>
      <w:r w:rsidR="0003276E">
        <w:rPr>
          <w:rFonts w:ascii="Times New Roman" w:hAnsi="Times New Roman" w:cs="Times New Roman"/>
          <w:sz w:val="24"/>
          <w:szCs w:val="24"/>
        </w:rPr>
        <w:t xml:space="preserve"> </w:t>
      </w:r>
      <w:r w:rsidRPr="0003276E">
        <w:rPr>
          <w:rFonts w:ascii="Times New Roman" w:hAnsi="Times New Roman" w:cs="Times New Roman"/>
          <w:sz w:val="24"/>
          <w:szCs w:val="24"/>
        </w:rPr>
        <w:t xml:space="preserve">b školského zákona zákonný zástupce dítěte, pro které je povinné předškolní vzdělávání, může pro dítě v odůvodněných případech zvolit individuální vzdělávání. Tuto skutečnost je povinen oznámit nejpozději 3 měsíce před počátkem školního roku, kterým začíná povinnost předškolního vzdělávání dítěte, ředitelce mateřské školy. </w:t>
      </w:r>
    </w:p>
    <w:p w14:paraId="50FB84A5"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Oznámení musí obsahovat: </w:t>
      </w:r>
    </w:p>
    <w:p w14:paraId="5C1C9A97"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a) jméno a příjmení, rodné číslo a místo trvalého pobytu dítěte, v případě cizince místo pobytu dítěte, </w:t>
      </w:r>
    </w:p>
    <w:p w14:paraId="50636BDF"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b) důvody pro individuální vzdělávání dítěte</w:t>
      </w:r>
    </w:p>
    <w:p w14:paraId="112E1BC3"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c) uvedení období, ve kterém má být dítě individuálně vzděláváno </w:t>
      </w:r>
    </w:p>
    <w:p w14:paraId="30EBC1D6"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Ředitelka mateřské školy doporučí zákonnému zástupci dítěte, které je individuálně vzděláváno, oblasti, v nichž má být dítě vzděláváno a mateřská škola ověří úroveň osvojování očekávaných výstupů v jednotlivých oblastech a případně doporučí zákonnému zástupci další postup při vzdělávání. </w:t>
      </w:r>
    </w:p>
    <w:p w14:paraId="5F77F8D8"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Termíny ověření: </w:t>
      </w:r>
      <w:r w:rsidRPr="0003276E">
        <w:rPr>
          <w:rFonts w:ascii="Times New Roman" w:hAnsi="Times New Roman" w:cs="Times New Roman"/>
          <w:b/>
          <w:sz w:val="24"/>
          <w:szCs w:val="24"/>
        </w:rPr>
        <w:t>2. středa v listopadu, náhradní termín – 1. středa v prosinci</w:t>
      </w:r>
      <w:r w:rsidRPr="0003276E">
        <w:rPr>
          <w:rFonts w:ascii="Times New Roman" w:hAnsi="Times New Roman" w:cs="Times New Roman"/>
          <w:sz w:val="24"/>
          <w:szCs w:val="24"/>
        </w:rPr>
        <w:t xml:space="preserve">, po dohodě </w:t>
      </w:r>
      <w:r w:rsidR="0003276E">
        <w:rPr>
          <w:rFonts w:ascii="Times New Roman" w:hAnsi="Times New Roman" w:cs="Times New Roman"/>
          <w:sz w:val="24"/>
          <w:szCs w:val="24"/>
        </w:rPr>
        <w:t xml:space="preserve">               </w:t>
      </w:r>
      <w:r w:rsidRPr="0003276E">
        <w:rPr>
          <w:rFonts w:ascii="Times New Roman" w:hAnsi="Times New Roman" w:cs="Times New Roman"/>
          <w:sz w:val="24"/>
          <w:szCs w:val="24"/>
        </w:rPr>
        <w:t xml:space="preserve">s ředitelkou školy. Zákonný zástupce dítěte, které je individuálně vzděláváno, je povinen zajistit účast dítěte u ověření. Ředitelka může ukončit individuální vzdělávání dítěte, pokud zákonný zástupce dítěte nezajistil účast dítěte u ověření úrovně osvojování očekávaných výstupů, a to ani v náhradním termínu. Výdaje spojené s individuálním vzděláváním dítěte hradí zákonný zástupce dítěte, s výjimkou speciálních kompenzačních pomůcek podle § 16 odst. 2 písm. d) </w:t>
      </w:r>
      <w:r w:rsidR="00F90EE3">
        <w:rPr>
          <w:rFonts w:ascii="Times New Roman" w:hAnsi="Times New Roman" w:cs="Times New Roman"/>
          <w:sz w:val="24"/>
          <w:szCs w:val="24"/>
        </w:rPr>
        <w:t xml:space="preserve">             </w:t>
      </w:r>
      <w:r w:rsidRPr="0003276E">
        <w:rPr>
          <w:rFonts w:ascii="Times New Roman" w:hAnsi="Times New Roman" w:cs="Times New Roman"/>
          <w:sz w:val="24"/>
          <w:szCs w:val="24"/>
        </w:rPr>
        <w:t>a výdajů na činnost mateřské školy, do níž bylo dítě přijato k předškolnímu vzdělávání. (§ 34</w:t>
      </w:r>
      <w:r w:rsidR="00F90EE3">
        <w:rPr>
          <w:rFonts w:ascii="Times New Roman" w:hAnsi="Times New Roman" w:cs="Times New Roman"/>
          <w:sz w:val="24"/>
          <w:szCs w:val="24"/>
        </w:rPr>
        <w:t xml:space="preserve"> </w:t>
      </w:r>
      <w:r w:rsidRPr="0003276E">
        <w:rPr>
          <w:rFonts w:ascii="Times New Roman" w:hAnsi="Times New Roman" w:cs="Times New Roman"/>
          <w:sz w:val="24"/>
          <w:szCs w:val="24"/>
        </w:rPr>
        <w:t xml:space="preserve">b odst. 7 zákona 561/2004). </w:t>
      </w:r>
    </w:p>
    <w:p w14:paraId="189268F6" w14:textId="77777777" w:rsidR="00F90EE3" w:rsidRDefault="00F90EE3" w:rsidP="007E5C53">
      <w:pPr>
        <w:jc w:val="both"/>
        <w:rPr>
          <w:rFonts w:ascii="Times New Roman" w:hAnsi="Times New Roman" w:cs="Times New Roman"/>
          <w:sz w:val="24"/>
          <w:szCs w:val="24"/>
        </w:rPr>
      </w:pPr>
    </w:p>
    <w:p w14:paraId="43D16DD3"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b/>
          <w:sz w:val="24"/>
          <w:szCs w:val="24"/>
        </w:rPr>
        <w:t>5.3.2 Zvláštní pravidla při omezení osobní přítomnosti dětí plnících povinné předškolní vzdělávání v mateřské škole (Zákon 561/2004 Sb., §184</w:t>
      </w:r>
      <w:r w:rsidR="00F90EE3">
        <w:rPr>
          <w:rFonts w:ascii="Times New Roman" w:hAnsi="Times New Roman" w:cs="Times New Roman"/>
          <w:b/>
          <w:sz w:val="24"/>
          <w:szCs w:val="24"/>
        </w:rPr>
        <w:t xml:space="preserve"> </w:t>
      </w:r>
      <w:r w:rsidRPr="0003276E">
        <w:rPr>
          <w:rFonts w:ascii="Times New Roman" w:hAnsi="Times New Roman" w:cs="Times New Roman"/>
          <w:b/>
          <w:sz w:val="24"/>
          <w:szCs w:val="24"/>
        </w:rPr>
        <w:t xml:space="preserve">a) </w:t>
      </w:r>
    </w:p>
    <w:p w14:paraId="546F03EE" w14:textId="77777777" w:rsidR="0003276E"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dotčeným dětem vzdělávání distančním způsobem. </w:t>
      </w:r>
    </w:p>
    <w:p w14:paraId="41F697DA" w14:textId="77777777" w:rsidR="00F90EE3"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Vzdělávání distančním způsobem škola uskutečňuje podle příslušného rámcového vzdělávacího programu a školního vzdělávacího programu v míře odpovídající okolnostem.</w:t>
      </w:r>
    </w:p>
    <w:p w14:paraId="2C2C7098" w14:textId="77777777" w:rsidR="00F90EE3"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lastRenderedPageBreak/>
        <w:t xml:space="preserve">Děti, pro které je předškolní vzdělávání povinné, jsou povinny se vzdělávat distančním způsobem. </w:t>
      </w:r>
    </w:p>
    <w:p w14:paraId="3FE84E5C" w14:textId="77777777" w:rsidR="00F90EE3"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Způsob poskytování vzdělávání a hodnocení výsledků vzdělávání distančním způsobem přizpůsobí škola podmínkám dítěte, pro toto vzdělávání. </w:t>
      </w:r>
    </w:p>
    <w:p w14:paraId="4E1302C7" w14:textId="77777777" w:rsidR="008556DA" w:rsidRDefault="008556DA" w:rsidP="007E5C53">
      <w:pPr>
        <w:jc w:val="both"/>
        <w:rPr>
          <w:rFonts w:ascii="Times New Roman" w:hAnsi="Times New Roman" w:cs="Times New Roman"/>
          <w:sz w:val="24"/>
          <w:szCs w:val="24"/>
        </w:rPr>
      </w:pPr>
    </w:p>
    <w:p w14:paraId="4A5E6096" w14:textId="77777777" w:rsidR="00F90EE3" w:rsidRDefault="007E5C53" w:rsidP="007E5C53">
      <w:pPr>
        <w:jc w:val="both"/>
        <w:rPr>
          <w:rFonts w:ascii="Times New Roman" w:hAnsi="Times New Roman" w:cs="Times New Roman"/>
          <w:sz w:val="24"/>
          <w:szCs w:val="24"/>
        </w:rPr>
      </w:pPr>
      <w:r w:rsidRPr="00F90EE3">
        <w:rPr>
          <w:rFonts w:ascii="Times New Roman" w:hAnsi="Times New Roman" w:cs="Times New Roman"/>
          <w:b/>
          <w:sz w:val="24"/>
          <w:szCs w:val="24"/>
        </w:rPr>
        <w:t>5.4 Ukončení docházky dítěte do MŠ</w:t>
      </w:r>
      <w:r w:rsidRPr="0003276E">
        <w:rPr>
          <w:rFonts w:ascii="Times New Roman" w:hAnsi="Times New Roman" w:cs="Times New Roman"/>
          <w:sz w:val="24"/>
          <w:szCs w:val="24"/>
        </w:rPr>
        <w:t xml:space="preserve"> </w:t>
      </w:r>
    </w:p>
    <w:p w14:paraId="21AC4198" w14:textId="77777777" w:rsidR="00F90EE3"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Ředitelka školy může ukončit docházku dítěte do mateřské školy po předchozím písemném upozornění zástupce dítěte, jestliže: </w:t>
      </w:r>
    </w:p>
    <w:p w14:paraId="685D3BA8" w14:textId="77777777" w:rsidR="00F90EE3" w:rsidRDefault="007E5C53" w:rsidP="007E5C53">
      <w:pPr>
        <w:jc w:val="both"/>
        <w:rPr>
          <w:rFonts w:ascii="Times New Roman" w:hAnsi="Times New Roman" w:cs="Times New Roman"/>
          <w:sz w:val="24"/>
          <w:szCs w:val="24"/>
        </w:rPr>
      </w:pPr>
      <w:r w:rsidRPr="0003276E">
        <w:rPr>
          <w:rFonts w:ascii="Segoe UI Symbol" w:hAnsi="Segoe UI Symbol" w:cs="Segoe UI Symbol"/>
          <w:sz w:val="24"/>
          <w:szCs w:val="24"/>
        </w:rPr>
        <w:t>➢</w:t>
      </w:r>
      <w:r w:rsidRPr="0003276E">
        <w:rPr>
          <w:rFonts w:ascii="Times New Roman" w:hAnsi="Times New Roman" w:cs="Times New Roman"/>
          <w:sz w:val="24"/>
          <w:szCs w:val="24"/>
        </w:rPr>
        <w:t xml:space="preserve"> Zákonný zástupce opakovaně neuhradí úplatu za vzdělávání v MŠ nebo úplatu za školní stravování ve stanoveném termínu a nedohodne s ředitelem jiný termín úhrady. </w:t>
      </w:r>
    </w:p>
    <w:p w14:paraId="5BC69B42" w14:textId="77777777" w:rsidR="00F90EE3" w:rsidRDefault="007E5C53" w:rsidP="007E5C53">
      <w:pPr>
        <w:jc w:val="both"/>
        <w:rPr>
          <w:rFonts w:ascii="Times New Roman" w:hAnsi="Times New Roman" w:cs="Times New Roman"/>
          <w:sz w:val="24"/>
          <w:szCs w:val="24"/>
        </w:rPr>
      </w:pPr>
      <w:r w:rsidRPr="0003276E">
        <w:rPr>
          <w:rFonts w:ascii="Segoe UI Symbol" w:hAnsi="Segoe UI Symbol" w:cs="Segoe UI Symbol"/>
          <w:sz w:val="24"/>
          <w:szCs w:val="24"/>
        </w:rPr>
        <w:t>➢</w:t>
      </w:r>
      <w:r w:rsidRPr="0003276E">
        <w:rPr>
          <w:rFonts w:ascii="Times New Roman" w:hAnsi="Times New Roman" w:cs="Times New Roman"/>
          <w:sz w:val="24"/>
          <w:szCs w:val="24"/>
        </w:rPr>
        <w:t xml:space="preserve"> Dítě se bez omluvy zákonného zástupce nepřetržitě neúčastní předškolního vzdělávání po dobu delší než dva týdny. </w:t>
      </w:r>
    </w:p>
    <w:p w14:paraId="6D3F1D26" w14:textId="77777777" w:rsidR="00F90EE3" w:rsidRDefault="007E5C53" w:rsidP="007E5C53">
      <w:pPr>
        <w:jc w:val="both"/>
        <w:rPr>
          <w:rFonts w:ascii="Times New Roman" w:hAnsi="Times New Roman" w:cs="Times New Roman"/>
          <w:sz w:val="24"/>
          <w:szCs w:val="24"/>
        </w:rPr>
      </w:pPr>
      <w:r w:rsidRPr="0003276E">
        <w:rPr>
          <w:rFonts w:ascii="Segoe UI Symbol" w:hAnsi="Segoe UI Symbol" w:cs="Segoe UI Symbol"/>
          <w:sz w:val="24"/>
          <w:szCs w:val="24"/>
        </w:rPr>
        <w:t>➢</w:t>
      </w:r>
      <w:r w:rsidRPr="0003276E">
        <w:rPr>
          <w:rFonts w:ascii="Times New Roman" w:hAnsi="Times New Roman" w:cs="Times New Roman"/>
          <w:sz w:val="24"/>
          <w:szCs w:val="24"/>
        </w:rPr>
        <w:t xml:space="preserve"> Zástupce dítěte závažným způsobem opakovaně narušuje provoz mateřské školy (nedodržuje školní řád). </w:t>
      </w:r>
    </w:p>
    <w:p w14:paraId="294E2368" w14:textId="77777777" w:rsidR="00F90EE3" w:rsidRDefault="007E5C53" w:rsidP="007E5C53">
      <w:pPr>
        <w:jc w:val="both"/>
        <w:rPr>
          <w:rFonts w:ascii="Times New Roman" w:hAnsi="Times New Roman" w:cs="Times New Roman"/>
          <w:sz w:val="24"/>
          <w:szCs w:val="24"/>
        </w:rPr>
      </w:pPr>
      <w:r w:rsidRPr="0003276E">
        <w:rPr>
          <w:rFonts w:ascii="Segoe UI Symbol" w:hAnsi="Segoe UI Symbol" w:cs="Segoe UI Symbol"/>
          <w:sz w:val="24"/>
          <w:szCs w:val="24"/>
        </w:rPr>
        <w:t>➢</w:t>
      </w:r>
      <w:r w:rsidRPr="0003276E">
        <w:rPr>
          <w:rFonts w:ascii="Times New Roman" w:hAnsi="Times New Roman" w:cs="Times New Roman"/>
          <w:sz w:val="24"/>
          <w:szCs w:val="24"/>
        </w:rPr>
        <w:t xml:space="preserve"> Ukončení doporučí v průběhu zkušebního pobytu dítěte lékař nebo školské poradenské zařízení. </w:t>
      </w:r>
    </w:p>
    <w:p w14:paraId="35B11623" w14:textId="77777777" w:rsidR="00F90EE3"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Rozhodnout o ukončení předškolního vzdělávání nelze v případě dítěte, pro které je předškolní vzdělávání povinné. </w:t>
      </w:r>
    </w:p>
    <w:p w14:paraId="65AB0FE2" w14:textId="77777777" w:rsidR="00F90EE3" w:rsidRDefault="00F90EE3" w:rsidP="007E5C53">
      <w:pPr>
        <w:jc w:val="both"/>
        <w:rPr>
          <w:rFonts w:ascii="Times New Roman" w:hAnsi="Times New Roman" w:cs="Times New Roman"/>
          <w:sz w:val="24"/>
          <w:szCs w:val="24"/>
        </w:rPr>
      </w:pPr>
    </w:p>
    <w:p w14:paraId="6E8D42C4" w14:textId="77777777" w:rsidR="00F90EE3" w:rsidRDefault="007E5C53" w:rsidP="007E5C53">
      <w:pPr>
        <w:jc w:val="both"/>
        <w:rPr>
          <w:rFonts w:ascii="Times New Roman" w:hAnsi="Times New Roman" w:cs="Times New Roman"/>
          <w:sz w:val="24"/>
          <w:szCs w:val="24"/>
        </w:rPr>
      </w:pPr>
      <w:r w:rsidRPr="00F90EE3">
        <w:rPr>
          <w:rFonts w:ascii="Times New Roman" w:hAnsi="Times New Roman" w:cs="Times New Roman"/>
          <w:b/>
          <w:sz w:val="24"/>
          <w:szCs w:val="24"/>
        </w:rPr>
        <w:t>5.5 Evidence dítěte (školní matrika)</w:t>
      </w:r>
      <w:r w:rsidRPr="0003276E">
        <w:rPr>
          <w:rFonts w:ascii="Times New Roman" w:hAnsi="Times New Roman" w:cs="Times New Roman"/>
          <w:sz w:val="24"/>
          <w:szCs w:val="24"/>
        </w:rPr>
        <w:t xml:space="preserve"> </w:t>
      </w:r>
    </w:p>
    <w:p w14:paraId="3C474819" w14:textId="77777777" w:rsidR="00F90EE3"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Po přijetí dítěte do MŠ předají zákonní zástupci ředitelce MŠ vyplněný formulář </w:t>
      </w:r>
      <w:r w:rsidRPr="00F90EE3">
        <w:rPr>
          <w:rFonts w:ascii="Times New Roman" w:hAnsi="Times New Roman" w:cs="Times New Roman"/>
          <w:b/>
          <w:i/>
          <w:sz w:val="24"/>
          <w:szCs w:val="24"/>
        </w:rPr>
        <w:t>„Školní matrika“</w:t>
      </w:r>
      <w:r w:rsidRPr="0003276E">
        <w:rPr>
          <w:rFonts w:ascii="Times New Roman" w:hAnsi="Times New Roman" w:cs="Times New Roman"/>
          <w:sz w:val="24"/>
          <w:szCs w:val="24"/>
        </w:rPr>
        <w:t xml:space="preserve"> a Přihlášku ke stravování. </w:t>
      </w:r>
    </w:p>
    <w:p w14:paraId="15A5BA55" w14:textId="77777777" w:rsidR="00F90EE3"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Informace o dětech vedené ve školní matrice jsou důsledně využívány pouze pro vnitřní potřebu školy, oprávněné orgány státní správy a samosprávy a pro potřebu uplatnění zákona č. 106/1999 Sb., o svobodném přístupu k informacím. </w:t>
      </w:r>
    </w:p>
    <w:p w14:paraId="11E9FACA" w14:textId="77777777" w:rsidR="00F90EE3" w:rsidRDefault="00F90EE3" w:rsidP="007E5C53">
      <w:pPr>
        <w:jc w:val="both"/>
        <w:rPr>
          <w:rFonts w:ascii="Times New Roman" w:hAnsi="Times New Roman" w:cs="Times New Roman"/>
          <w:b/>
          <w:sz w:val="28"/>
          <w:szCs w:val="28"/>
        </w:rPr>
      </w:pPr>
    </w:p>
    <w:p w14:paraId="5846DBCB" w14:textId="77777777" w:rsidR="00F90EE3" w:rsidRPr="008556DA" w:rsidRDefault="008556DA" w:rsidP="007E5C53">
      <w:pPr>
        <w:jc w:val="both"/>
        <w:rPr>
          <w:rFonts w:ascii="Times New Roman" w:hAnsi="Times New Roman" w:cs="Times New Roman"/>
          <w:sz w:val="24"/>
          <w:szCs w:val="24"/>
        </w:rPr>
      </w:pPr>
      <w:r>
        <w:rPr>
          <w:rFonts w:ascii="Times New Roman" w:hAnsi="Times New Roman" w:cs="Times New Roman"/>
          <w:b/>
          <w:sz w:val="24"/>
          <w:szCs w:val="24"/>
        </w:rPr>
        <w:t>5.</w:t>
      </w:r>
      <w:r w:rsidR="007E5C53" w:rsidRPr="008556DA">
        <w:rPr>
          <w:rFonts w:ascii="Times New Roman" w:hAnsi="Times New Roman" w:cs="Times New Roman"/>
          <w:b/>
          <w:sz w:val="24"/>
          <w:szCs w:val="24"/>
        </w:rPr>
        <w:t>6</w:t>
      </w:r>
      <w:r w:rsidR="00F90EE3" w:rsidRPr="008556DA">
        <w:rPr>
          <w:rFonts w:ascii="Times New Roman" w:hAnsi="Times New Roman" w:cs="Times New Roman"/>
          <w:b/>
          <w:sz w:val="24"/>
          <w:szCs w:val="24"/>
        </w:rPr>
        <w:t>.</w:t>
      </w:r>
      <w:r w:rsidR="007E5C53" w:rsidRPr="008556DA">
        <w:rPr>
          <w:rFonts w:ascii="Times New Roman" w:hAnsi="Times New Roman" w:cs="Times New Roman"/>
          <w:b/>
          <w:sz w:val="24"/>
          <w:szCs w:val="24"/>
        </w:rPr>
        <w:t xml:space="preserve"> Přerušení nebo omezení provozu MŠ</w:t>
      </w:r>
      <w:r w:rsidR="007E5C53" w:rsidRPr="008556DA">
        <w:rPr>
          <w:rFonts w:ascii="Times New Roman" w:hAnsi="Times New Roman" w:cs="Times New Roman"/>
          <w:sz w:val="24"/>
          <w:szCs w:val="24"/>
        </w:rPr>
        <w:t xml:space="preserve"> </w:t>
      </w:r>
    </w:p>
    <w:p w14:paraId="316ACE5E" w14:textId="77777777" w:rsidR="00F90EE3"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Provoz MŠ lze podle místních podmínek omezit nebo přerušit </w:t>
      </w:r>
      <w:r w:rsidRPr="00F90EE3">
        <w:rPr>
          <w:rFonts w:ascii="Times New Roman" w:hAnsi="Times New Roman" w:cs="Times New Roman"/>
          <w:b/>
          <w:sz w:val="24"/>
          <w:szCs w:val="24"/>
        </w:rPr>
        <w:t>v měsíci červenci nebo srpnu, popřípadě v obou měsících.</w:t>
      </w:r>
      <w:r w:rsidRPr="0003276E">
        <w:rPr>
          <w:rFonts w:ascii="Times New Roman" w:hAnsi="Times New Roman" w:cs="Times New Roman"/>
          <w:sz w:val="24"/>
          <w:szCs w:val="24"/>
        </w:rPr>
        <w:t xml:space="preserve"> Rozsah omezení nebo přerušení stanoví ředitelka MŠ po projednání se zřizovatelem. Informaci o omezení nebo přerušení provozu zveřejní ředitelka MŠ na přístupném místě ve škole nejméně 2 měsíce předem. </w:t>
      </w:r>
    </w:p>
    <w:p w14:paraId="697BBAE5" w14:textId="77777777" w:rsidR="00F90EE3" w:rsidRDefault="007E5C53" w:rsidP="007E5C53">
      <w:pPr>
        <w:jc w:val="both"/>
        <w:rPr>
          <w:rFonts w:ascii="Times New Roman" w:hAnsi="Times New Roman" w:cs="Times New Roman"/>
          <w:sz w:val="24"/>
          <w:szCs w:val="24"/>
        </w:rPr>
      </w:pPr>
      <w:r w:rsidRPr="0003276E">
        <w:rPr>
          <w:rFonts w:ascii="Times New Roman" w:hAnsi="Times New Roman" w:cs="Times New Roman"/>
          <w:sz w:val="24"/>
          <w:szCs w:val="24"/>
        </w:rPr>
        <w:t xml:space="preserve">Provoz MŠ lze ze závažných důvodů a po projednání se zřizovatelem omezit nebo přerušit </w:t>
      </w:r>
      <w:r w:rsidR="00F90EE3">
        <w:rPr>
          <w:rFonts w:ascii="Times New Roman" w:hAnsi="Times New Roman" w:cs="Times New Roman"/>
          <w:sz w:val="24"/>
          <w:szCs w:val="24"/>
        </w:rPr>
        <w:t xml:space="preserve">                 </w:t>
      </w:r>
      <w:r w:rsidRPr="0003276E">
        <w:rPr>
          <w:rFonts w:ascii="Times New Roman" w:hAnsi="Times New Roman" w:cs="Times New Roman"/>
          <w:sz w:val="24"/>
          <w:szCs w:val="24"/>
        </w:rPr>
        <w:t xml:space="preserve">i v jiném období než v měsíci červenci a srpnu. Za závažné důvody se považují organizační či technické příčiny, které znemožňují řádné poskytování předškolního vzdělávání. </w:t>
      </w:r>
    </w:p>
    <w:p w14:paraId="4ABDDFB9" w14:textId="77777777" w:rsidR="00F90EE3" w:rsidRDefault="007E5C53" w:rsidP="007E5C53">
      <w:pPr>
        <w:jc w:val="both"/>
        <w:rPr>
          <w:rFonts w:ascii="Times New Roman" w:hAnsi="Times New Roman" w:cs="Times New Roman"/>
          <w:sz w:val="24"/>
          <w:szCs w:val="24"/>
        </w:rPr>
      </w:pPr>
      <w:r w:rsidRPr="00F90EE3">
        <w:rPr>
          <w:rFonts w:ascii="Times New Roman" w:hAnsi="Times New Roman" w:cs="Times New Roman"/>
          <w:sz w:val="24"/>
          <w:szCs w:val="24"/>
        </w:rPr>
        <w:t xml:space="preserve">Informaci o omezení nebo přerušení provozu zveřejní ředitelka MŠ na přístupném místě ve škole neprodleně poté, co o omezení nebo přerušení provozu rozhodne. </w:t>
      </w:r>
    </w:p>
    <w:p w14:paraId="713C91B3" w14:textId="77777777" w:rsidR="00F90EE3" w:rsidRPr="008556DA" w:rsidRDefault="007E5C53" w:rsidP="007E5C53">
      <w:pPr>
        <w:jc w:val="both"/>
        <w:rPr>
          <w:rFonts w:ascii="Times New Roman" w:hAnsi="Times New Roman" w:cs="Times New Roman"/>
          <w:sz w:val="24"/>
          <w:szCs w:val="24"/>
        </w:rPr>
      </w:pPr>
      <w:r w:rsidRPr="00F90EE3">
        <w:rPr>
          <w:rFonts w:ascii="Times New Roman" w:hAnsi="Times New Roman" w:cs="Times New Roman"/>
          <w:sz w:val="24"/>
          <w:szCs w:val="24"/>
        </w:rPr>
        <w:lastRenderedPageBreak/>
        <w:t xml:space="preserve">Docházka dětí o prázdninách se zjišťuje předem, aby bylo možno operativně zajistit péči o děti dostatečným množstvím personálu školy. </w:t>
      </w:r>
    </w:p>
    <w:p w14:paraId="3BAE6388" w14:textId="77777777" w:rsidR="00F90EE3" w:rsidRPr="008556DA" w:rsidRDefault="008556DA" w:rsidP="007E5C53">
      <w:pPr>
        <w:jc w:val="both"/>
        <w:rPr>
          <w:rFonts w:ascii="Times New Roman" w:hAnsi="Times New Roman" w:cs="Times New Roman"/>
          <w:sz w:val="24"/>
          <w:szCs w:val="24"/>
        </w:rPr>
      </w:pPr>
      <w:r w:rsidRPr="008556DA">
        <w:rPr>
          <w:rFonts w:ascii="Times New Roman" w:hAnsi="Times New Roman" w:cs="Times New Roman"/>
          <w:b/>
          <w:sz w:val="24"/>
          <w:szCs w:val="24"/>
        </w:rPr>
        <w:t>5.</w:t>
      </w:r>
      <w:r w:rsidR="00F90EE3" w:rsidRPr="008556DA">
        <w:rPr>
          <w:rFonts w:ascii="Times New Roman" w:hAnsi="Times New Roman" w:cs="Times New Roman"/>
          <w:b/>
          <w:sz w:val="24"/>
          <w:szCs w:val="24"/>
        </w:rPr>
        <w:t>7.</w:t>
      </w:r>
      <w:r w:rsidR="007E5C53" w:rsidRPr="008556DA">
        <w:rPr>
          <w:rFonts w:ascii="Times New Roman" w:hAnsi="Times New Roman" w:cs="Times New Roman"/>
          <w:b/>
          <w:sz w:val="24"/>
          <w:szCs w:val="24"/>
        </w:rPr>
        <w:t xml:space="preserve"> Platby v MŠ</w:t>
      </w:r>
      <w:r w:rsidR="007E5C53" w:rsidRPr="008556DA">
        <w:rPr>
          <w:rFonts w:ascii="Times New Roman" w:hAnsi="Times New Roman" w:cs="Times New Roman"/>
          <w:sz w:val="24"/>
          <w:szCs w:val="24"/>
        </w:rPr>
        <w:t xml:space="preserve"> </w:t>
      </w:r>
    </w:p>
    <w:p w14:paraId="2C2D3AA4" w14:textId="77777777" w:rsidR="00F90EE3" w:rsidRDefault="007E5C53" w:rsidP="007E5C53">
      <w:pPr>
        <w:jc w:val="both"/>
        <w:rPr>
          <w:rFonts w:ascii="Times New Roman" w:hAnsi="Times New Roman" w:cs="Times New Roman"/>
          <w:b/>
          <w:sz w:val="24"/>
          <w:szCs w:val="24"/>
        </w:rPr>
      </w:pPr>
      <w:r w:rsidRPr="00F90EE3">
        <w:rPr>
          <w:rFonts w:ascii="Times New Roman" w:hAnsi="Times New Roman" w:cs="Times New Roman"/>
          <w:b/>
          <w:sz w:val="24"/>
          <w:szCs w:val="24"/>
        </w:rPr>
        <w:t>Úplata za předškolní vzdělávání</w:t>
      </w:r>
    </w:p>
    <w:p w14:paraId="5E2F5E13" w14:textId="77777777" w:rsidR="00F90EE3" w:rsidRDefault="007E5C53" w:rsidP="007E5C53">
      <w:pPr>
        <w:jc w:val="both"/>
        <w:rPr>
          <w:rFonts w:ascii="Times New Roman" w:hAnsi="Times New Roman" w:cs="Times New Roman"/>
          <w:sz w:val="24"/>
          <w:szCs w:val="24"/>
        </w:rPr>
      </w:pPr>
      <w:r w:rsidRPr="00F90EE3">
        <w:rPr>
          <w:rFonts w:ascii="Times New Roman" w:hAnsi="Times New Roman" w:cs="Times New Roman"/>
          <w:sz w:val="24"/>
          <w:szCs w:val="24"/>
        </w:rPr>
        <w:t xml:space="preserve">Je stanovena směrnicí a je vyvěšena na nástěnce ve vstupní chodbě MŠ a přístupná na webu školy. </w:t>
      </w:r>
      <w:r w:rsidR="008556DA">
        <w:rPr>
          <w:rFonts w:ascii="Times New Roman" w:hAnsi="Times New Roman" w:cs="Times New Roman"/>
          <w:sz w:val="24"/>
          <w:szCs w:val="24"/>
        </w:rPr>
        <w:t>Úhradu lze provést první pracovní den v měsíci v hotovosti nebo do 15. dne v měsíci platbou na účet MŠ s udáním jména dítěte.</w:t>
      </w:r>
    </w:p>
    <w:p w14:paraId="5A38D717" w14:textId="77777777" w:rsidR="008556DA" w:rsidRDefault="007E5C53" w:rsidP="007E5C53">
      <w:pPr>
        <w:jc w:val="both"/>
        <w:rPr>
          <w:rFonts w:ascii="Times New Roman" w:hAnsi="Times New Roman" w:cs="Times New Roman"/>
          <w:sz w:val="24"/>
          <w:szCs w:val="24"/>
        </w:rPr>
      </w:pPr>
      <w:r w:rsidRPr="00F90EE3">
        <w:rPr>
          <w:rFonts w:ascii="Times New Roman" w:hAnsi="Times New Roman" w:cs="Times New Roman"/>
          <w:b/>
          <w:sz w:val="24"/>
          <w:szCs w:val="24"/>
        </w:rPr>
        <w:t>Úplata za školní stravování dětí</w:t>
      </w:r>
      <w:r w:rsidRPr="00F90EE3">
        <w:rPr>
          <w:rFonts w:ascii="Times New Roman" w:hAnsi="Times New Roman" w:cs="Times New Roman"/>
          <w:sz w:val="24"/>
          <w:szCs w:val="24"/>
        </w:rPr>
        <w:t xml:space="preserve"> </w:t>
      </w:r>
    </w:p>
    <w:p w14:paraId="51A0858A" w14:textId="77777777" w:rsidR="008556DA" w:rsidRDefault="007E5C53" w:rsidP="007E5C53">
      <w:pPr>
        <w:jc w:val="both"/>
        <w:rPr>
          <w:rFonts w:ascii="Times New Roman" w:hAnsi="Times New Roman" w:cs="Times New Roman"/>
          <w:sz w:val="24"/>
          <w:szCs w:val="24"/>
        </w:rPr>
      </w:pPr>
      <w:r w:rsidRPr="00F90EE3">
        <w:rPr>
          <w:rFonts w:ascii="Times New Roman" w:hAnsi="Times New Roman" w:cs="Times New Roman"/>
          <w:sz w:val="24"/>
          <w:szCs w:val="24"/>
        </w:rPr>
        <w:t xml:space="preserve">Výše stravného je stanovena ve </w:t>
      </w:r>
      <w:r w:rsidR="008556DA">
        <w:rPr>
          <w:rFonts w:ascii="Times New Roman" w:hAnsi="Times New Roman" w:cs="Times New Roman"/>
          <w:sz w:val="24"/>
          <w:szCs w:val="24"/>
        </w:rPr>
        <w:t>vedoucí</w:t>
      </w:r>
      <w:r w:rsidRPr="00F90EE3">
        <w:rPr>
          <w:rFonts w:ascii="Times New Roman" w:hAnsi="Times New Roman" w:cs="Times New Roman"/>
          <w:sz w:val="24"/>
          <w:szCs w:val="24"/>
        </w:rPr>
        <w:t xml:space="preserve"> školní jídelny</w:t>
      </w:r>
      <w:r w:rsidR="008556DA">
        <w:rPr>
          <w:rFonts w:ascii="Times New Roman" w:hAnsi="Times New Roman" w:cs="Times New Roman"/>
          <w:sz w:val="24"/>
          <w:szCs w:val="24"/>
        </w:rPr>
        <w:t xml:space="preserve"> a</w:t>
      </w:r>
      <w:r w:rsidRPr="00F90EE3">
        <w:rPr>
          <w:rFonts w:ascii="Times New Roman" w:hAnsi="Times New Roman" w:cs="Times New Roman"/>
          <w:sz w:val="24"/>
          <w:szCs w:val="24"/>
        </w:rPr>
        <w:t xml:space="preserve"> je zveřejněn</w:t>
      </w:r>
      <w:r w:rsidR="008556DA">
        <w:rPr>
          <w:rFonts w:ascii="Times New Roman" w:hAnsi="Times New Roman" w:cs="Times New Roman"/>
          <w:sz w:val="24"/>
          <w:szCs w:val="24"/>
        </w:rPr>
        <w:t>o</w:t>
      </w:r>
      <w:r w:rsidRPr="00F90EE3">
        <w:rPr>
          <w:rFonts w:ascii="Times New Roman" w:hAnsi="Times New Roman" w:cs="Times New Roman"/>
          <w:sz w:val="24"/>
          <w:szCs w:val="24"/>
        </w:rPr>
        <w:t xml:space="preserve"> </w:t>
      </w:r>
      <w:r w:rsidR="008556DA">
        <w:rPr>
          <w:rFonts w:ascii="Times New Roman" w:hAnsi="Times New Roman" w:cs="Times New Roman"/>
          <w:sz w:val="24"/>
          <w:szCs w:val="24"/>
        </w:rPr>
        <w:t>na nástěnce u jídelníčku</w:t>
      </w:r>
      <w:r w:rsidRPr="00F90EE3">
        <w:rPr>
          <w:rFonts w:ascii="Times New Roman" w:hAnsi="Times New Roman" w:cs="Times New Roman"/>
          <w:sz w:val="24"/>
          <w:szCs w:val="24"/>
        </w:rPr>
        <w:t>.</w:t>
      </w:r>
      <w:r w:rsidR="008556DA">
        <w:rPr>
          <w:rFonts w:ascii="Times New Roman" w:hAnsi="Times New Roman" w:cs="Times New Roman"/>
          <w:sz w:val="24"/>
          <w:szCs w:val="24"/>
        </w:rPr>
        <w:t xml:space="preserve"> Stravné se hradí hotovostně pracovnici výdejny, která vybranou hotovost předává vedoucí školní jídelny. </w:t>
      </w:r>
    </w:p>
    <w:p w14:paraId="162FE676" w14:textId="77777777" w:rsidR="008556DA" w:rsidRDefault="007E5C53" w:rsidP="007E5C53">
      <w:pPr>
        <w:jc w:val="both"/>
        <w:rPr>
          <w:rFonts w:ascii="Times New Roman" w:hAnsi="Times New Roman" w:cs="Times New Roman"/>
          <w:sz w:val="24"/>
          <w:szCs w:val="24"/>
        </w:rPr>
      </w:pPr>
      <w:r w:rsidRPr="00F90EE3">
        <w:rPr>
          <w:rFonts w:ascii="Times New Roman" w:hAnsi="Times New Roman" w:cs="Times New Roman"/>
          <w:sz w:val="24"/>
          <w:szCs w:val="24"/>
        </w:rPr>
        <w:t xml:space="preserve">Úplata za předškolní vzdělávání a stravování dítěte v MŠ jsou platby, které jsou pro zákonné zástupce povinné. </w:t>
      </w:r>
    </w:p>
    <w:p w14:paraId="46A902DA" w14:textId="77777777" w:rsidR="008556DA"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Opakované neuhrazení těchto plateb v mateřské škole je považováno za závažné porušení </w:t>
      </w:r>
      <w:r w:rsidR="008556DA">
        <w:rPr>
          <w:rFonts w:ascii="Times New Roman" w:hAnsi="Times New Roman" w:cs="Times New Roman"/>
          <w:sz w:val="24"/>
          <w:szCs w:val="24"/>
        </w:rPr>
        <w:t xml:space="preserve">                        </w:t>
      </w:r>
      <w:r w:rsidRPr="008556DA">
        <w:rPr>
          <w:rFonts w:ascii="Times New Roman" w:hAnsi="Times New Roman" w:cs="Times New Roman"/>
          <w:sz w:val="24"/>
          <w:szCs w:val="24"/>
        </w:rPr>
        <w:t xml:space="preserve">a v konečném důsledku může být důvodem pro ukončení docházky dítěte do mateřské školy (zákon 561/2004 Sb., školský zákon, § 35, odst. 1 d). </w:t>
      </w:r>
    </w:p>
    <w:p w14:paraId="5CDF31B2" w14:textId="77777777" w:rsidR="008556DA"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Vzdělání v mateřské škole se dítěti poskytuje bezúplatně od počátku školního roku, který následuje pod ni, kdy dítě dosáhne pátého roku věku (§ 123 odst. 1 školského zákona) </w:t>
      </w:r>
    </w:p>
    <w:p w14:paraId="798264F5" w14:textId="77777777" w:rsidR="008556DA" w:rsidRDefault="007E5C53" w:rsidP="007E5C53">
      <w:pPr>
        <w:jc w:val="both"/>
        <w:rPr>
          <w:rFonts w:ascii="Times New Roman" w:hAnsi="Times New Roman" w:cs="Times New Roman"/>
          <w:sz w:val="24"/>
          <w:szCs w:val="24"/>
        </w:rPr>
      </w:pPr>
      <w:r w:rsidRPr="008556DA">
        <w:rPr>
          <w:rFonts w:ascii="Times New Roman" w:hAnsi="Times New Roman" w:cs="Times New Roman"/>
          <w:b/>
          <w:sz w:val="28"/>
          <w:szCs w:val="28"/>
        </w:rPr>
        <w:t>6. Podmínky zajištění bezpečnosti a ochrany zdraví dětí</w:t>
      </w:r>
      <w:r w:rsidRPr="008556DA">
        <w:rPr>
          <w:rFonts w:ascii="Times New Roman" w:hAnsi="Times New Roman" w:cs="Times New Roman"/>
          <w:sz w:val="24"/>
          <w:szCs w:val="24"/>
        </w:rPr>
        <w:t xml:space="preserve"> </w:t>
      </w:r>
    </w:p>
    <w:p w14:paraId="1A680F68" w14:textId="77777777" w:rsidR="008556DA" w:rsidRDefault="007E5C53" w:rsidP="007E5C53">
      <w:pPr>
        <w:jc w:val="both"/>
        <w:rPr>
          <w:rFonts w:ascii="Times New Roman" w:hAnsi="Times New Roman" w:cs="Times New Roman"/>
          <w:sz w:val="24"/>
          <w:szCs w:val="24"/>
        </w:rPr>
      </w:pPr>
      <w:r w:rsidRPr="008556DA">
        <w:rPr>
          <w:rFonts w:ascii="Times New Roman" w:hAnsi="Times New Roman" w:cs="Times New Roman"/>
          <w:b/>
          <w:sz w:val="24"/>
          <w:szCs w:val="24"/>
        </w:rPr>
        <w:t>6.1 Péče o zdraví a bezpečnost dětí při vzdělávání</w:t>
      </w:r>
      <w:r w:rsidRPr="008556DA">
        <w:rPr>
          <w:rFonts w:ascii="Times New Roman" w:hAnsi="Times New Roman" w:cs="Times New Roman"/>
          <w:sz w:val="24"/>
          <w:szCs w:val="24"/>
        </w:rPr>
        <w:t xml:space="preserve"> </w:t>
      </w:r>
    </w:p>
    <w:p w14:paraId="2523BAC3" w14:textId="77777777" w:rsidR="008556DA"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Škola zajišťuje bezpečnost a ochranu zdraví dětí při vzdělávání a s ním přímo souvisejících činnostech a poskytují jim nezbytné informace k zajištění bezpečnosti a ochrany zdraví. 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w:t>
      </w:r>
    </w:p>
    <w:p w14:paraId="66C0843C" w14:textId="77777777" w:rsidR="008556DA"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Předat dítě pověřené osobě lze jen na základě písemného pověření vystaveného zákonným zástupcem dítěte. </w:t>
      </w:r>
    </w:p>
    <w:p w14:paraId="029DD0E3" w14:textId="77777777" w:rsidR="008556DA"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Za bezpečnost a ochranu dětí v době výchovně vzdělávací činnosti odpovídají učitelé mateřské školy. </w:t>
      </w:r>
    </w:p>
    <w:p w14:paraId="7B6334D5" w14:textId="77777777" w:rsidR="008556DA"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 </w:t>
      </w:r>
    </w:p>
    <w:p w14:paraId="27EEBB34"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12 dětí, třída s dětmi s přiznanými podpůrnými opatřeními se naplňuje v souladu s § 2 odst. 5 vyhlášky č. 14/2005 Sb. Při </w:t>
      </w:r>
      <w:r w:rsidRPr="008556DA">
        <w:rPr>
          <w:rFonts w:ascii="Times New Roman" w:hAnsi="Times New Roman" w:cs="Times New Roman"/>
          <w:sz w:val="24"/>
          <w:szCs w:val="24"/>
        </w:rPr>
        <w:lastRenderedPageBreak/>
        <w:t xml:space="preserve">zajišťování zotavovacích pobytů, popřípadě výletů pro děti určí ředitelka MŠ počet učitelů tak, aby byla zajištěna výchova dětí, včetně dětí se zdravotním postižením, jejich bezpečnost </w:t>
      </w:r>
      <w:r w:rsidR="00740248">
        <w:rPr>
          <w:rFonts w:ascii="Times New Roman" w:hAnsi="Times New Roman" w:cs="Times New Roman"/>
          <w:sz w:val="24"/>
          <w:szCs w:val="24"/>
        </w:rPr>
        <w:t xml:space="preserve">                         </w:t>
      </w:r>
      <w:r w:rsidRPr="008556DA">
        <w:rPr>
          <w:rFonts w:ascii="Times New Roman" w:hAnsi="Times New Roman" w:cs="Times New Roman"/>
          <w:sz w:val="24"/>
          <w:szCs w:val="24"/>
        </w:rPr>
        <w:t xml:space="preserve">a ochrana zdraví. </w:t>
      </w:r>
    </w:p>
    <w:p w14:paraId="0C9092FC"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V případě školního úrazu je učitel povinen zajistit prvotní ošetření dítěte, v případě nutnosti </w:t>
      </w:r>
      <w:r w:rsidR="00740248">
        <w:rPr>
          <w:rFonts w:ascii="Times New Roman" w:hAnsi="Times New Roman" w:cs="Times New Roman"/>
          <w:sz w:val="24"/>
          <w:szCs w:val="24"/>
        </w:rPr>
        <w:t xml:space="preserve">                  </w:t>
      </w:r>
      <w:r w:rsidRPr="008556DA">
        <w:rPr>
          <w:rFonts w:ascii="Times New Roman" w:hAnsi="Times New Roman" w:cs="Times New Roman"/>
          <w:sz w:val="24"/>
          <w:szCs w:val="24"/>
        </w:rPr>
        <w:t>i následné lékařské vyšetření či ošetření. Zákonní zástupci jsou bezodkladně vyrozuměni. Učitel je rovněž zodpovědný za ohlášení úrazu vedení školy a zapsání do Knihy úrazů v ředitelně.</w:t>
      </w:r>
    </w:p>
    <w:p w14:paraId="21637FE7"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Školním úrazem je úraz, který se stal dítěti při výchově a vzdělávání a při činnostech, které </w:t>
      </w:r>
      <w:r w:rsidR="00740248">
        <w:rPr>
          <w:rFonts w:ascii="Times New Roman" w:hAnsi="Times New Roman" w:cs="Times New Roman"/>
          <w:sz w:val="24"/>
          <w:szCs w:val="24"/>
        </w:rPr>
        <w:t xml:space="preserve">                   </w:t>
      </w:r>
      <w:r w:rsidRPr="008556DA">
        <w:rPr>
          <w:rFonts w:ascii="Times New Roman" w:hAnsi="Times New Roman" w:cs="Times New Roman"/>
          <w:sz w:val="24"/>
          <w:szCs w:val="24"/>
        </w:rPr>
        <w:t xml:space="preserve">s nimi přímo souvisejí a každá činnost vyplývající z přímé souvislosti s ní a stal se po osobním předání dítěte zákonným zástupcem učitelce na oddělení až do jeho odchodu. </w:t>
      </w:r>
    </w:p>
    <w:p w14:paraId="012E76CC"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Školním úrazem je rovněž úraz, který se stal dětem při akcích konaných mimo školu, organizovaných školou a uskutečňovaných za dozoru pověřené odpovědné osoby. Jedná se zejména o úrazy dětí na vycházkách, výletech, zájezdech, exkurzích. </w:t>
      </w:r>
    </w:p>
    <w:p w14:paraId="6E901439"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Pracovníci školy jsou povinni přihlížet k základním fyziologickým potřebám dětí, vytvářet podmínky pro jejich zdravý vývoj. Učitelé jsou pravidelně proškolováni v otázkách bezpečnosti. </w:t>
      </w:r>
    </w:p>
    <w:p w14:paraId="2864BDAE" w14:textId="77777777" w:rsidR="008556DA"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Učitelé jsou povinni dbát, aby děti do MŠ nenosily nebezpečné ozdoby ve vlasech, na rukou a oděvu, které by mohly zapříčinit úraz dětí.</w:t>
      </w:r>
    </w:p>
    <w:p w14:paraId="3BCD7BAD"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 </w:t>
      </w:r>
      <w:r w:rsidRPr="008556DA">
        <w:rPr>
          <w:rFonts w:ascii="Times New Roman" w:hAnsi="Times New Roman" w:cs="Times New Roman"/>
          <w:b/>
          <w:sz w:val="24"/>
          <w:szCs w:val="24"/>
        </w:rPr>
        <w:t>6.2 První pomoc a ošetření</w:t>
      </w:r>
      <w:r w:rsidRPr="008556DA">
        <w:rPr>
          <w:rFonts w:ascii="Times New Roman" w:hAnsi="Times New Roman" w:cs="Times New Roman"/>
          <w:sz w:val="24"/>
          <w:szCs w:val="24"/>
        </w:rPr>
        <w:t xml:space="preserve"> </w:t>
      </w:r>
    </w:p>
    <w:p w14:paraId="550E6FEB"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Ředitelka školy a zdravotník školy zajistí, aby byly vytvořeny podmínky pro včasné poskytnutí první pomoci a lékařského ošetření při úrazech a náhlých onemocněních. </w:t>
      </w:r>
    </w:p>
    <w:p w14:paraId="25E85C92"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Všichni zaměstnanci jsou povinni okamžitě poskytovat první pomoc při jakémkoliv úraze, </w:t>
      </w:r>
      <w:r w:rsidR="00740248">
        <w:rPr>
          <w:rFonts w:ascii="Times New Roman" w:hAnsi="Times New Roman" w:cs="Times New Roman"/>
          <w:sz w:val="24"/>
          <w:szCs w:val="24"/>
        </w:rPr>
        <w:t xml:space="preserve">                     </w:t>
      </w:r>
      <w:r w:rsidRPr="008556DA">
        <w:rPr>
          <w:rFonts w:ascii="Times New Roman" w:hAnsi="Times New Roman" w:cs="Times New Roman"/>
          <w:sz w:val="24"/>
          <w:szCs w:val="24"/>
        </w:rPr>
        <w:t xml:space="preserve">v případě potřeby přivolají lékařskou pomoc, v nezbytně nutném případě zajistí převoz zraněného do zdravotnického zařízení. Zároveň jsou povinni bezodkladně informovat ředitelku školy a zákonné zástupce dítěte. </w:t>
      </w:r>
    </w:p>
    <w:p w14:paraId="5E340A7B"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V případě pracovního, školního úrazu nebo jiné zdravotní příhody (dále jen úrazu) poskytne první pomoc podle běžných zdravotnických zásad učitel konající dohled. Zaměstnanec školy provádějící dohled okamžitě telefonicky ohlásí událost vedení školy. V případě potřeby uvědomí záchrannou lékařskou pomoc. </w:t>
      </w:r>
    </w:p>
    <w:p w14:paraId="0D82E86E"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Zákonní zástupci dbají na bezpečnost, pořádek a klid ve všech prostorách školy, nenechávají své děti pobíhat po schodech, lézt po zábradlí nebo se po zábradlí klouzat. Dětem není dovoleno nosit do MŠ předměty ohrožující jejich zdraví. </w:t>
      </w:r>
    </w:p>
    <w:p w14:paraId="721B6BF8"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Nepřípustné jsou především předměty </w:t>
      </w:r>
      <w:r w:rsidRPr="00740248">
        <w:rPr>
          <w:rFonts w:ascii="Times New Roman" w:hAnsi="Times New Roman" w:cs="Times New Roman"/>
          <w:b/>
          <w:sz w:val="24"/>
          <w:szCs w:val="24"/>
        </w:rPr>
        <w:t>propagující násilí</w:t>
      </w:r>
      <w:r w:rsidRPr="008556DA">
        <w:rPr>
          <w:rFonts w:ascii="Times New Roman" w:hAnsi="Times New Roman" w:cs="Times New Roman"/>
          <w:sz w:val="24"/>
          <w:szCs w:val="24"/>
        </w:rPr>
        <w:t xml:space="preserve"> jako (nože, meče, pistole apod.). </w:t>
      </w:r>
      <w:r w:rsidRPr="00740248">
        <w:rPr>
          <w:rFonts w:ascii="Times New Roman" w:hAnsi="Times New Roman" w:cs="Times New Roman"/>
          <w:b/>
          <w:sz w:val="24"/>
          <w:szCs w:val="24"/>
        </w:rPr>
        <w:t>Nedoporučujeme nosit ani cennosti</w:t>
      </w:r>
      <w:r w:rsidRPr="008556DA">
        <w:rPr>
          <w:rFonts w:ascii="Times New Roman" w:hAnsi="Times New Roman" w:cs="Times New Roman"/>
          <w:sz w:val="24"/>
          <w:szCs w:val="24"/>
        </w:rPr>
        <w:t xml:space="preserve"> (zlaté řetízky, drahé hračky apod.). V opačném případě nenese škola žádnou odpovědnost za jejich ztrátu či poškození.  </w:t>
      </w:r>
    </w:p>
    <w:p w14:paraId="210A0926"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Ředitelka školy, které byl úraz dítěte ohlášen, zajistí, aby byly objektivně zjištěny a případně odstraněny příčiny úrazu. Při přesunech dětí při pobytu mimo území mateřské školy po pozemních komunikacích se pedagogický dohled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w:t>
      </w:r>
      <w:r w:rsidRPr="008556DA">
        <w:rPr>
          <w:rFonts w:ascii="Times New Roman" w:hAnsi="Times New Roman" w:cs="Times New Roman"/>
          <w:sz w:val="24"/>
          <w:szCs w:val="24"/>
        </w:rPr>
        <w:lastRenderedPageBreak/>
        <w:t xml:space="preserve">pozemních komunikacích nebo v nebezpečných a nepřehledných úsecích smějí jít chodci pouze za sebou. </w:t>
      </w:r>
      <w:r w:rsidR="00740248">
        <w:rPr>
          <w:rFonts w:ascii="Times New Roman" w:hAnsi="Times New Roman" w:cs="Times New Roman"/>
          <w:sz w:val="24"/>
          <w:szCs w:val="24"/>
        </w:rPr>
        <w:t>P</w:t>
      </w:r>
      <w:r w:rsidRPr="008556DA">
        <w:rPr>
          <w:rFonts w:ascii="Times New Roman" w:hAnsi="Times New Roman" w:cs="Times New Roman"/>
          <w:sz w:val="24"/>
          <w:szCs w:val="24"/>
        </w:rPr>
        <w:t>rvní a poslední dvojice dětí opatřena ochrannými reflexními vestami.</w:t>
      </w:r>
    </w:p>
    <w:p w14:paraId="190DBA9E" w14:textId="77777777" w:rsidR="00740248" w:rsidRDefault="007E5C53" w:rsidP="007E5C53">
      <w:pPr>
        <w:jc w:val="both"/>
        <w:rPr>
          <w:rFonts w:ascii="Times New Roman" w:hAnsi="Times New Roman" w:cs="Times New Roman"/>
          <w:sz w:val="24"/>
          <w:szCs w:val="24"/>
        </w:rPr>
      </w:pPr>
      <w:r w:rsidRPr="00740248">
        <w:rPr>
          <w:rFonts w:ascii="Times New Roman" w:hAnsi="Times New Roman" w:cs="Times New Roman"/>
          <w:b/>
          <w:sz w:val="24"/>
          <w:szCs w:val="24"/>
        </w:rPr>
        <w:t>6.3 Pobyt dětí v přírodě</w:t>
      </w:r>
      <w:r w:rsidRPr="008556DA">
        <w:rPr>
          <w:rFonts w:ascii="Times New Roman" w:hAnsi="Times New Roman" w:cs="Times New Roman"/>
          <w:sz w:val="24"/>
          <w:szCs w:val="24"/>
        </w:rPr>
        <w:t xml:space="preserve"> </w:t>
      </w:r>
    </w:p>
    <w:p w14:paraId="3EBD01A3"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Využívají se pouze známá bezpečná místa, učitelé dbají, aby děti neopustily vymezené prostranství. Učitelé před pobytem dětí zkontrolují prostor a odstraní všechny nebezpečné věci a překážky (sklo, hřebíky, plechovky, ostré velké kameny apod.). </w:t>
      </w:r>
    </w:p>
    <w:p w14:paraId="73F49391" w14:textId="77777777" w:rsidR="00740248" w:rsidRDefault="007E5C53" w:rsidP="007E5C53">
      <w:pPr>
        <w:jc w:val="both"/>
        <w:rPr>
          <w:rFonts w:ascii="Times New Roman" w:hAnsi="Times New Roman" w:cs="Times New Roman"/>
          <w:sz w:val="24"/>
          <w:szCs w:val="24"/>
        </w:rPr>
      </w:pPr>
      <w:r w:rsidRPr="00740248">
        <w:rPr>
          <w:rFonts w:ascii="Times New Roman" w:hAnsi="Times New Roman" w:cs="Times New Roman"/>
          <w:b/>
          <w:sz w:val="24"/>
          <w:szCs w:val="24"/>
        </w:rPr>
        <w:t>6.4 Sportovní činnosti a pohybové aktivity</w:t>
      </w:r>
      <w:r w:rsidRPr="008556DA">
        <w:rPr>
          <w:rFonts w:ascii="Times New Roman" w:hAnsi="Times New Roman" w:cs="Times New Roman"/>
          <w:sz w:val="24"/>
          <w:szCs w:val="24"/>
        </w:rPr>
        <w:t xml:space="preserve"> </w:t>
      </w:r>
    </w:p>
    <w:p w14:paraId="08CE1B37"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Před cvičením dětí a dalšími pohybovými aktivitami, které probíhají ve třídách, popřípadě </w:t>
      </w:r>
      <w:r w:rsidR="00740248">
        <w:rPr>
          <w:rFonts w:ascii="Times New Roman" w:hAnsi="Times New Roman" w:cs="Times New Roman"/>
          <w:sz w:val="24"/>
          <w:szCs w:val="24"/>
        </w:rPr>
        <w:t xml:space="preserve">                   </w:t>
      </w:r>
      <w:r w:rsidRPr="008556DA">
        <w:rPr>
          <w:rFonts w:ascii="Times New Roman" w:hAnsi="Times New Roman" w:cs="Times New Roman"/>
          <w:sz w:val="24"/>
          <w:szCs w:val="24"/>
        </w:rPr>
        <w:t xml:space="preserve">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 učitelé dále dbají, aby cvičení a pohybové aktivity byly přiměřené věku dětí a podle toho přizpůsobují intenzitu a obtížnost těchto aktivit individuálním schopnostem jednotlivých dětí </w:t>
      </w:r>
    </w:p>
    <w:p w14:paraId="65F6B211" w14:textId="77777777" w:rsidR="00740248" w:rsidRDefault="007E5C53" w:rsidP="007E5C53">
      <w:pPr>
        <w:jc w:val="both"/>
        <w:rPr>
          <w:rFonts w:ascii="Times New Roman" w:hAnsi="Times New Roman" w:cs="Times New Roman"/>
          <w:sz w:val="24"/>
          <w:szCs w:val="24"/>
        </w:rPr>
      </w:pPr>
      <w:r w:rsidRPr="00740248">
        <w:rPr>
          <w:rFonts w:ascii="Times New Roman" w:hAnsi="Times New Roman" w:cs="Times New Roman"/>
          <w:b/>
          <w:sz w:val="24"/>
          <w:szCs w:val="24"/>
        </w:rPr>
        <w:t>6.5 Pracovní a výtvarné činnosti</w:t>
      </w:r>
      <w:r w:rsidRPr="008556DA">
        <w:rPr>
          <w:rFonts w:ascii="Times New Roman" w:hAnsi="Times New Roman" w:cs="Times New Roman"/>
          <w:sz w:val="24"/>
          <w:szCs w:val="24"/>
        </w:rPr>
        <w:t xml:space="preserve"> </w:t>
      </w:r>
    </w:p>
    <w:p w14:paraId="441A3302"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 </w:t>
      </w:r>
    </w:p>
    <w:p w14:paraId="3C239EBB" w14:textId="77777777" w:rsidR="00740248" w:rsidRDefault="00740248" w:rsidP="007E5C53">
      <w:pPr>
        <w:jc w:val="both"/>
        <w:rPr>
          <w:rFonts w:ascii="Times New Roman" w:hAnsi="Times New Roman" w:cs="Times New Roman"/>
          <w:sz w:val="24"/>
          <w:szCs w:val="24"/>
        </w:rPr>
      </w:pPr>
    </w:p>
    <w:p w14:paraId="3D8D3EF4" w14:textId="77777777" w:rsidR="00740248" w:rsidRDefault="007E5C53" w:rsidP="007E5C53">
      <w:pPr>
        <w:jc w:val="both"/>
        <w:rPr>
          <w:rFonts w:ascii="Times New Roman" w:hAnsi="Times New Roman" w:cs="Times New Roman"/>
          <w:sz w:val="24"/>
          <w:szCs w:val="24"/>
        </w:rPr>
      </w:pPr>
      <w:r w:rsidRPr="00740248">
        <w:rPr>
          <w:rFonts w:ascii="Times New Roman" w:hAnsi="Times New Roman" w:cs="Times New Roman"/>
          <w:b/>
          <w:sz w:val="28"/>
          <w:szCs w:val="28"/>
        </w:rPr>
        <w:t>7. Podmínky zajištění ochrany před sociálně patologickými jevy a před projevy diskriminace, nepřátelství nebo násilí.</w:t>
      </w:r>
      <w:r w:rsidRPr="008556DA">
        <w:rPr>
          <w:rFonts w:ascii="Times New Roman" w:hAnsi="Times New Roman" w:cs="Times New Roman"/>
          <w:sz w:val="24"/>
          <w:szCs w:val="24"/>
        </w:rPr>
        <w:t xml:space="preserve"> </w:t>
      </w:r>
    </w:p>
    <w:p w14:paraId="6EB4FA5E"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Důležitým prvkem ochrany před sociálně patologickými jevy je i výchovně vzdělávací působení na děti již předškolního věku zaměřené na zdravý způsob života. </w:t>
      </w:r>
    </w:p>
    <w:p w14:paraId="2FF5DF49"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14:paraId="0683C62B"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V rámci prevence před projevy diskriminace, nepřátelství a násilí provádí učitelé mateřské školy monitoring a </w:t>
      </w:r>
      <w:proofErr w:type="spellStart"/>
      <w:r w:rsidRPr="008556DA">
        <w:rPr>
          <w:rFonts w:ascii="Times New Roman" w:hAnsi="Times New Roman" w:cs="Times New Roman"/>
          <w:sz w:val="24"/>
          <w:szCs w:val="24"/>
        </w:rPr>
        <w:t>screening</w:t>
      </w:r>
      <w:proofErr w:type="spellEnd"/>
      <w:r w:rsidRPr="008556DA">
        <w:rPr>
          <w:rFonts w:ascii="Times New Roman" w:hAnsi="Times New Roman" w:cs="Times New Roman"/>
          <w:sz w:val="24"/>
          <w:szCs w:val="24"/>
        </w:rPr>
        <w:t xml:space="preserve"> vztahů mezi dětmi ve třídních kolektivech s cílem řešit případné deformující vztahy mezi dětmi již v jejich počátcích, a to ve spolupráci se zákonnými zástupci, případně za pomoci školských poradenských zařízeních. </w:t>
      </w:r>
    </w:p>
    <w:p w14:paraId="08562083"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Děti jsou chráněny učiteli v rámci ochrany zdraví dětí před sociálně patologickými jevy. </w:t>
      </w:r>
    </w:p>
    <w:p w14:paraId="6B2A009A"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Důležitým prvkem prevence v této oblasti je i vytvoření příznivého sociálního klimatu mezi dětmi navzájem, mezi dětmi a učiteli a mezi učiteli a zákonnými zástupci dětí. Mateřská škola má zpracovaný </w:t>
      </w:r>
      <w:r w:rsidRPr="00740248">
        <w:rPr>
          <w:rFonts w:ascii="Times New Roman" w:hAnsi="Times New Roman" w:cs="Times New Roman"/>
          <w:b/>
          <w:i/>
          <w:sz w:val="24"/>
          <w:szCs w:val="24"/>
        </w:rPr>
        <w:t>„Minimální preventivní program“.</w:t>
      </w:r>
      <w:r w:rsidRPr="008556DA">
        <w:rPr>
          <w:rFonts w:ascii="Times New Roman" w:hAnsi="Times New Roman" w:cs="Times New Roman"/>
          <w:sz w:val="24"/>
          <w:szCs w:val="24"/>
        </w:rPr>
        <w:t xml:space="preserve"> </w:t>
      </w:r>
    </w:p>
    <w:p w14:paraId="45660AEE" w14:textId="77777777" w:rsidR="00740248" w:rsidRDefault="00740248" w:rsidP="007E5C53">
      <w:pPr>
        <w:jc w:val="both"/>
        <w:rPr>
          <w:rFonts w:ascii="Times New Roman" w:hAnsi="Times New Roman" w:cs="Times New Roman"/>
          <w:b/>
          <w:sz w:val="28"/>
          <w:szCs w:val="28"/>
        </w:rPr>
      </w:pPr>
    </w:p>
    <w:p w14:paraId="76BE3761" w14:textId="77777777" w:rsidR="00740248" w:rsidRDefault="007E5C53" w:rsidP="007E5C53">
      <w:pPr>
        <w:jc w:val="both"/>
        <w:rPr>
          <w:rFonts w:ascii="Times New Roman" w:hAnsi="Times New Roman" w:cs="Times New Roman"/>
          <w:sz w:val="24"/>
          <w:szCs w:val="24"/>
        </w:rPr>
      </w:pPr>
      <w:r w:rsidRPr="00740248">
        <w:rPr>
          <w:rFonts w:ascii="Times New Roman" w:hAnsi="Times New Roman" w:cs="Times New Roman"/>
          <w:b/>
          <w:sz w:val="28"/>
          <w:szCs w:val="28"/>
        </w:rPr>
        <w:lastRenderedPageBreak/>
        <w:t>8. Podmínky zacházení s majetkem školy ze strany dětí</w:t>
      </w:r>
      <w:r w:rsidRPr="008556DA">
        <w:rPr>
          <w:rFonts w:ascii="Times New Roman" w:hAnsi="Times New Roman" w:cs="Times New Roman"/>
          <w:sz w:val="24"/>
          <w:szCs w:val="24"/>
        </w:rPr>
        <w:t xml:space="preserve"> </w:t>
      </w:r>
    </w:p>
    <w:p w14:paraId="7A5F8C28"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Po dobu pobytu dítěte a v průběhu vzdělávání dětí v MŠ dbají učitelé na to, aby děti zacházely šetrně s učebními pomůckami, hračkami a dalšími vzdělávacími potřebami a nepoškozovaly ostatní majetek školy. </w:t>
      </w:r>
    </w:p>
    <w:p w14:paraId="3E90C78D"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V případě úmyslného poškození majetku MŠ ze strany dítěte je jeho zákonný zástupce povinen majetek uhradit, případně nahradit nebo opravit.</w:t>
      </w:r>
    </w:p>
    <w:p w14:paraId="53445126" w14:textId="77777777" w:rsidR="00740248" w:rsidRDefault="007E5C53" w:rsidP="007E5C53">
      <w:pPr>
        <w:jc w:val="both"/>
        <w:rPr>
          <w:rFonts w:ascii="Times New Roman" w:hAnsi="Times New Roman" w:cs="Times New Roman"/>
          <w:sz w:val="24"/>
          <w:szCs w:val="24"/>
        </w:rPr>
      </w:pPr>
      <w:r w:rsidRPr="00740248">
        <w:rPr>
          <w:rFonts w:ascii="Times New Roman" w:hAnsi="Times New Roman" w:cs="Times New Roman"/>
          <w:b/>
          <w:sz w:val="28"/>
          <w:szCs w:val="28"/>
        </w:rPr>
        <w:t xml:space="preserve">9. Poučení o povinnosti dodržovat školní řád (§ 22 odst. 1 písm. b), § 30 odst. 3 školského zákona) </w:t>
      </w:r>
    </w:p>
    <w:p w14:paraId="7EEA1257" w14:textId="54FFDE9F"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Školní řád byl projednán Pedagogickou radou dne 2</w:t>
      </w:r>
      <w:r w:rsidR="001F79F3">
        <w:rPr>
          <w:rFonts w:ascii="Times New Roman" w:hAnsi="Times New Roman" w:cs="Times New Roman"/>
          <w:sz w:val="24"/>
          <w:szCs w:val="24"/>
        </w:rPr>
        <w:t>8</w:t>
      </w:r>
      <w:r w:rsidRPr="008556DA">
        <w:rPr>
          <w:rFonts w:ascii="Times New Roman" w:hAnsi="Times New Roman" w:cs="Times New Roman"/>
          <w:sz w:val="24"/>
          <w:szCs w:val="24"/>
        </w:rPr>
        <w:t>. 8. 20</w:t>
      </w:r>
      <w:r w:rsidR="00BE3770">
        <w:rPr>
          <w:rFonts w:ascii="Times New Roman" w:hAnsi="Times New Roman" w:cs="Times New Roman"/>
          <w:sz w:val="24"/>
          <w:szCs w:val="24"/>
        </w:rPr>
        <w:t>22</w:t>
      </w:r>
      <w:r w:rsidR="00740248">
        <w:rPr>
          <w:rFonts w:ascii="Times New Roman" w:hAnsi="Times New Roman" w:cs="Times New Roman"/>
          <w:sz w:val="24"/>
          <w:szCs w:val="24"/>
        </w:rPr>
        <w:t>.</w:t>
      </w:r>
    </w:p>
    <w:p w14:paraId="74CE9740"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 xml:space="preserve">Školní řád je zveřejněn na nástěnce ve vstupní chodbě MŠ, prokazatelným způsobem jsou </w:t>
      </w:r>
      <w:r w:rsidR="00740248">
        <w:rPr>
          <w:rFonts w:ascii="Times New Roman" w:hAnsi="Times New Roman" w:cs="Times New Roman"/>
          <w:sz w:val="24"/>
          <w:szCs w:val="24"/>
        </w:rPr>
        <w:t xml:space="preserve">                   </w:t>
      </w:r>
      <w:r w:rsidRPr="008556DA">
        <w:rPr>
          <w:rFonts w:ascii="Times New Roman" w:hAnsi="Times New Roman" w:cs="Times New Roman"/>
          <w:sz w:val="24"/>
          <w:szCs w:val="24"/>
        </w:rPr>
        <w:t xml:space="preserve">s ním seznámeni zaměstnanci školy a o jeho vydání a obsahu jsou informováni zákonní zástupci dětí. </w:t>
      </w:r>
    </w:p>
    <w:p w14:paraId="348D77FF" w14:textId="77777777"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S vybranými částmi Školního řádu byly seznámeny děti</w:t>
      </w:r>
      <w:r w:rsidR="00740248">
        <w:rPr>
          <w:rFonts w:ascii="Times New Roman" w:hAnsi="Times New Roman" w:cs="Times New Roman"/>
          <w:sz w:val="24"/>
          <w:szCs w:val="24"/>
        </w:rPr>
        <w:t xml:space="preserve"> -</w:t>
      </w:r>
      <w:r w:rsidRPr="008556DA">
        <w:rPr>
          <w:rFonts w:ascii="Times New Roman" w:hAnsi="Times New Roman" w:cs="Times New Roman"/>
          <w:sz w:val="24"/>
          <w:szCs w:val="24"/>
        </w:rPr>
        <w:t xml:space="preserve"> forma seznámení odpovídala věku </w:t>
      </w:r>
      <w:r w:rsidR="00740248">
        <w:rPr>
          <w:rFonts w:ascii="Times New Roman" w:hAnsi="Times New Roman" w:cs="Times New Roman"/>
          <w:sz w:val="24"/>
          <w:szCs w:val="24"/>
        </w:rPr>
        <w:t xml:space="preserve">                 </w:t>
      </w:r>
      <w:r w:rsidRPr="008556DA">
        <w:rPr>
          <w:rFonts w:ascii="Times New Roman" w:hAnsi="Times New Roman" w:cs="Times New Roman"/>
          <w:sz w:val="24"/>
          <w:szCs w:val="24"/>
        </w:rPr>
        <w:t xml:space="preserve">a rozumovým schopnostem dětí. </w:t>
      </w:r>
    </w:p>
    <w:p w14:paraId="32415452" w14:textId="37CBBB25" w:rsidR="00740248"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Školní řád nabývá účinnosti 1. 9. 20</w:t>
      </w:r>
      <w:r w:rsidR="00BE3770">
        <w:rPr>
          <w:rFonts w:ascii="Times New Roman" w:hAnsi="Times New Roman" w:cs="Times New Roman"/>
          <w:sz w:val="24"/>
          <w:szCs w:val="24"/>
        </w:rPr>
        <w:t>22</w:t>
      </w:r>
      <w:r w:rsidRPr="008556DA">
        <w:rPr>
          <w:rFonts w:ascii="Times New Roman" w:hAnsi="Times New Roman" w:cs="Times New Roman"/>
          <w:sz w:val="24"/>
          <w:szCs w:val="24"/>
        </w:rPr>
        <w:t xml:space="preserve"> a platí do odvolání</w:t>
      </w:r>
      <w:r w:rsidR="004E7EBA">
        <w:rPr>
          <w:rFonts w:ascii="Times New Roman" w:hAnsi="Times New Roman" w:cs="Times New Roman"/>
          <w:sz w:val="24"/>
          <w:szCs w:val="24"/>
        </w:rPr>
        <w:t>.</w:t>
      </w:r>
      <w:r w:rsidRPr="008556DA">
        <w:rPr>
          <w:rFonts w:ascii="Times New Roman" w:hAnsi="Times New Roman" w:cs="Times New Roman"/>
          <w:sz w:val="24"/>
          <w:szCs w:val="24"/>
        </w:rPr>
        <w:t xml:space="preserve"> </w:t>
      </w:r>
    </w:p>
    <w:p w14:paraId="0F4C89BC" w14:textId="77777777" w:rsidR="00762CAC" w:rsidRDefault="007E5C53" w:rsidP="007E5C53">
      <w:pPr>
        <w:jc w:val="both"/>
        <w:rPr>
          <w:rFonts w:ascii="Times New Roman" w:hAnsi="Times New Roman" w:cs="Times New Roman"/>
          <w:sz w:val="24"/>
          <w:szCs w:val="24"/>
        </w:rPr>
      </w:pPr>
      <w:r w:rsidRPr="008556DA">
        <w:rPr>
          <w:rFonts w:ascii="Times New Roman" w:hAnsi="Times New Roman" w:cs="Times New Roman"/>
          <w:sz w:val="24"/>
          <w:szCs w:val="24"/>
        </w:rPr>
        <w:t>Změny školního řádu lze navrhovat průběžně s ohledem na naléhavost situace. Všechny změny ve školním řádu podléhají projednání v pedagogické radě a schválení ředitele školy.</w:t>
      </w:r>
    </w:p>
    <w:p w14:paraId="064CB0C4" w14:textId="77777777" w:rsidR="00740248" w:rsidRDefault="00740248" w:rsidP="007E5C53">
      <w:pPr>
        <w:jc w:val="both"/>
        <w:rPr>
          <w:rFonts w:ascii="Times New Roman" w:hAnsi="Times New Roman" w:cs="Times New Roman"/>
          <w:sz w:val="24"/>
          <w:szCs w:val="24"/>
        </w:rPr>
      </w:pPr>
    </w:p>
    <w:p w14:paraId="4725FCE9" w14:textId="77777777" w:rsidR="00740248" w:rsidRDefault="00740248" w:rsidP="007E5C53">
      <w:pPr>
        <w:jc w:val="both"/>
        <w:rPr>
          <w:rFonts w:ascii="Times New Roman" w:hAnsi="Times New Roman" w:cs="Times New Roman"/>
          <w:sz w:val="24"/>
          <w:szCs w:val="24"/>
        </w:rPr>
      </w:pPr>
    </w:p>
    <w:p w14:paraId="176448D8" w14:textId="77777777" w:rsidR="005E1D9A" w:rsidRDefault="005E1D9A" w:rsidP="007E5C53">
      <w:pPr>
        <w:jc w:val="both"/>
        <w:rPr>
          <w:rFonts w:ascii="Times New Roman" w:hAnsi="Times New Roman" w:cs="Times New Roman"/>
          <w:sz w:val="24"/>
          <w:szCs w:val="24"/>
        </w:rPr>
      </w:pPr>
    </w:p>
    <w:p w14:paraId="7D4B43E8" w14:textId="77777777" w:rsidR="005E1D9A" w:rsidRDefault="005E1D9A" w:rsidP="007E5C53">
      <w:pPr>
        <w:jc w:val="both"/>
        <w:rPr>
          <w:rFonts w:ascii="Times New Roman" w:hAnsi="Times New Roman" w:cs="Times New Roman"/>
          <w:sz w:val="24"/>
          <w:szCs w:val="24"/>
        </w:rPr>
      </w:pPr>
    </w:p>
    <w:p w14:paraId="4B791963" w14:textId="1DD74FB6" w:rsidR="00740248" w:rsidRDefault="00740248" w:rsidP="007E5C53">
      <w:pPr>
        <w:jc w:val="both"/>
        <w:rPr>
          <w:rFonts w:ascii="Times New Roman" w:hAnsi="Times New Roman" w:cs="Times New Roman"/>
          <w:sz w:val="24"/>
          <w:szCs w:val="24"/>
        </w:rPr>
      </w:pPr>
      <w:r>
        <w:rPr>
          <w:rFonts w:ascii="Times New Roman" w:hAnsi="Times New Roman" w:cs="Times New Roman"/>
          <w:sz w:val="24"/>
          <w:szCs w:val="24"/>
        </w:rPr>
        <w:t>V</w:t>
      </w:r>
      <w:r w:rsidR="0004614B">
        <w:rPr>
          <w:rFonts w:ascii="Times New Roman" w:hAnsi="Times New Roman" w:cs="Times New Roman"/>
          <w:sz w:val="24"/>
          <w:szCs w:val="24"/>
        </w:rPr>
        <w:t> Z</w:t>
      </w:r>
      <w:r w:rsidR="00BE3770">
        <w:rPr>
          <w:rFonts w:ascii="Times New Roman" w:hAnsi="Times New Roman" w:cs="Times New Roman"/>
          <w:sz w:val="24"/>
          <w:szCs w:val="24"/>
        </w:rPr>
        <w:t xml:space="preserve">áboří nad Labem dne </w:t>
      </w:r>
      <w:proofErr w:type="gramStart"/>
      <w:r w:rsidR="00BE3770">
        <w:rPr>
          <w:rFonts w:ascii="Times New Roman" w:hAnsi="Times New Roman" w:cs="Times New Roman"/>
          <w:sz w:val="24"/>
          <w:szCs w:val="24"/>
        </w:rPr>
        <w:t>28.8.2022</w:t>
      </w:r>
      <w:proofErr w:type="gramEnd"/>
      <w:r>
        <w:rPr>
          <w:rFonts w:ascii="Times New Roman" w:hAnsi="Times New Roman" w:cs="Times New Roman"/>
          <w:sz w:val="24"/>
          <w:szCs w:val="24"/>
        </w:rPr>
        <w:t xml:space="preserve">                                  Bc. Pavla Marková, ředitelka MŠ</w:t>
      </w:r>
    </w:p>
    <w:p w14:paraId="6819C7B7" w14:textId="400FA613" w:rsidR="00BE3770" w:rsidRDefault="00BE3770" w:rsidP="007E5C53">
      <w:pPr>
        <w:jc w:val="both"/>
        <w:rPr>
          <w:rFonts w:ascii="Times New Roman" w:hAnsi="Times New Roman" w:cs="Times New Roman"/>
          <w:sz w:val="24"/>
          <w:szCs w:val="24"/>
        </w:rPr>
      </w:pPr>
    </w:p>
    <w:p w14:paraId="336304A4" w14:textId="78B5C3F8" w:rsidR="00BE3770" w:rsidRDefault="00BE3770" w:rsidP="007E5C53">
      <w:pPr>
        <w:jc w:val="both"/>
        <w:rPr>
          <w:rFonts w:ascii="Times New Roman" w:hAnsi="Times New Roman" w:cs="Times New Roman"/>
          <w:sz w:val="24"/>
          <w:szCs w:val="24"/>
        </w:rPr>
      </w:pPr>
    </w:p>
    <w:p w14:paraId="702BEA5E" w14:textId="62040715" w:rsidR="00BE3770" w:rsidRPr="008556DA" w:rsidRDefault="00BE3770" w:rsidP="007E5C53">
      <w:pPr>
        <w:jc w:val="both"/>
        <w:rPr>
          <w:rFonts w:ascii="Times New Roman" w:hAnsi="Times New Roman" w:cs="Times New Roman"/>
          <w:sz w:val="24"/>
          <w:szCs w:val="24"/>
        </w:rPr>
      </w:pPr>
      <w:r>
        <w:rPr>
          <w:rFonts w:ascii="Times New Roman" w:hAnsi="Times New Roman" w:cs="Times New Roman"/>
          <w:sz w:val="24"/>
          <w:szCs w:val="24"/>
        </w:rPr>
        <w:t>Všichni pracovníci školy byli řádně seznámená na zahajovací schůzce – PR, PP.</w:t>
      </w:r>
      <w:bookmarkStart w:id="0" w:name="_GoBack"/>
      <w:bookmarkEnd w:id="0"/>
    </w:p>
    <w:sectPr w:rsidR="00BE3770" w:rsidRPr="00855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330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6C133F"/>
    <w:multiLevelType w:val="multilevel"/>
    <w:tmpl w:val="B33C90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53"/>
    <w:rsid w:val="0003276E"/>
    <w:rsid w:val="0004614B"/>
    <w:rsid w:val="001F79F3"/>
    <w:rsid w:val="00280D61"/>
    <w:rsid w:val="0040514C"/>
    <w:rsid w:val="004A4CA3"/>
    <w:rsid w:val="004E7EBA"/>
    <w:rsid w:val="0051734D"/>
    <w:rsid w:val="0058051A"/>
    <w:rsid w:val="005E1D9A"/>
    <w:rsid w:val="00740248"/>
    <w:rsid w:val="00762CAC"/>
    <w:rsid w:val="007E5C53"/>
    <w:rsid w:val="0081306F"/>
    <w:rsid w:val="008418EF"/>
    <w:rsid w:val="008556DA"/>
    <w:rsid w:val="00990395"/>
    <w:rsid w:val="00A87D2D"/>
    <w:rsid w:val="00AE1826"/>
    <w:rsid w:val="00BB79EA"/>
    <w:rsid w:val="00BE3770"/>
    <w:rsid w:val="00C55B2F"/>
    <w:rsid w:val="00D07B9A"/>
    <w:rsid w:val="00D30C02"/>
    <w:rsid w:val="00E461D8"/>
    <w:rsid w:val="00F90EE3"/>
    <w:rsid w:val="00FF2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F82A"/>
  <w15:chartTrackingRefBased/>
  <w15:docId w15:val="{C39930E0-6392-4B40-8F9C-6F2D8E5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79EA"/>
    <w:pPr>
      <w:ind w:left="720"/>
      <w:contextualSpacing/>
    </w:pPr>
  </w:style>
  <w:style w:type="paragraph" w:styleId="Textbubliny">
    <w:name w:val="Balloon Text"/>
    <w:basedOn w:val="Normln"/>
    <w:link w:val="TextbublinyChar"/>
    <w:uiPriority w:val="99"/>
    <w:semiHidden/>
    <w:unhideWhenUsed/>
    <w:rsid w:val="008418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1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18</Pages>
  <Words>6562</Words>
  <Characters>38720</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Uživatel systému Windows</cp:lastModifiedBy>
  <cp:revision>7</cp:revision>
  <cp:lastPrinted>2024-01-23T09:04:00Z</cp:lastPrinted>
  <dcterms:created xsi:type="dcterms:W3CDTF">2022-04-01T14:02:00Z</dcterms:created>
  <dcterms:modified xsi:type="dcterms:W3CDTF">2024-01-24T04:39:00Z</dcterms:modified>
</cp:coreProperties>
</file>