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901" w:rsidRPr="00D74750" w:rsidRDefault="00D74750" w:rsidP="00DA416B">
      <w:pPr>
        <w:spacing w:before="100" w:beforeAutospacing="1" w:after="600" w:line="240" w:lineRule="auto"/>
        <w:jc w:val="center"/>
        <w:rPr>
          <w:rFonts w:ascii="Times New Roman" w:hAnsi="Times New Roman" w:cs="Times New Roman"/>
          <w:b/>
          <w:color w:val="C00000"/>
          <w:sz w:val="40"/>
          <w:szCs w:val="40"/>
        </w:rPr>
      </w:pPr>
      <w:r>
        <w:rPr>
          <w:rFonts w:ascii="Times New Roman" w:hAnsi="Times New Roman" w:cs="Times New Roman"/>
          <w:b/>
          <w:color w:val="C00000"/>
          <w:sz w:val="40"/>
          <w:szCs w:val="40"/>
        </w:rPr>
        <w:t>KONCEPCE ŠKOLY</w:t>
      </w:r>
    </w:p>
    <w:p w:rsidR="00DA416B" w:rsidRPr="00D74750" w:rsidRDefault="00FE4CCA" w:rsidP="00E340C9">
      <w:pPr>
        <w:spacing w:before="100" w:beforeAutospacing="1" w:after="240" w:line="240" w:lineRule="auto"/>
        <w:rPr>
          <w:rFonts w:ascii="Times New Roman" w:hAnsi="Times New Roman" w:cs="Times New Roman"/>
          <w:b/>
          <w:color w:val="C00000"/>
          <w:sz w:val="28"/>
          <w:szCs w:val="28"/>
        </w:rPr>
      </w:pPr>
      <w:r w:rsidRPr="00D74750">
        <w:rPr>
          <w:rFonts w:ascii="Times New Roman" w:hAnsi="Times New Roman" w:cs="Times New Roman"/>
          <w:b/>
          <w:color w:val="C00000"/>
          <w:sz w:val="28"/>
          <w:szCs w:val="28"/>
        </w:rPr>
        <w:t>Naše mateřská škola chce být místem:</w:t>
      </w:r>
    </w:p>
    <w:p w:rsidR="00FE4CCA" w:rsidRPr="00D74750" w:rsidRDefault="00FE4CCA" w:rsidP="00976901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397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děti cítí spokojeně, jistě a bezpečně, kde prožívají radostné a spokojené dětství</w:t>
      </w:r>
    </w:p>
    <w:p w:rsidR="00FE4CCA" w:rsidRPr="00D74750" w:rsidRDefault="00FE4CCA" w:rsidP="00976901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397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 xml:space="preserve">kde se navazuje na výchovu v rodině, podporuje </w:t>
      </w:r>
      <w:r w:rsidR="00B84C7C" w:rsidRPr="00D74750">
        <w:rPr>
          <w:rFonts w:ascii="Times New Roman" w:hAnsi="Times New Roman" w:cs="Times New Roman"/>
          <w:sz w:val="24"/>
          <w:szCs w:val="24"/>
        </w:rPr>
        <w:t>se maximální spolupráce s rodinou a otevřenost rodičům</w:t>
      </w:r>
    </w:p>
    <w:p w:rsidR="00AA5AD6" w:rsidRPr="00484E1E" w:rsidRDefault="00B84C7C" w:rsidP="00484E1E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397"/>
        <w:rPr>
          <w:rFonts w:ascii="Times New Roman" w:hAnsi="Times New Roman" w:cs="Times New Roman"/>
          <w:sz w:val="24"/>
          <w:szCs w:val="24"/>
        </w:rPr>
      </w:pPr>
      <w:r w:rsidRPr="00C51B7E">
        <w:rPr>
          <w:rFonts w:ascii="Times New Roman" w:hAnsi="Times New Roman" w:cs="Times New Roman"/>
          <w:sz w:val="24"/>
          <w:szCs w:val="24"/>
        </w:rPr>
        <w:t>kde se předškolní vzdělávání uskutečňuje přirozenou cestou prostřednictvím prožitků, využíváním situačního učení a respektováním</w:t>
      </w:r>
      <w:r w:rsidR="00E340C9">
        <w:rPr>
          <w:rFonts w:ascii="Times New Roman" w:hAnsi="Times New Roman" w:cs="Times New Roman"/>
          <w:sz w:val="24"/>
          <w:szCs w:val="24"/>
        </w:rPr>
        <w:t xml:space="preserve"> individuálních </w:t>
      </w:r>
      <w:proofErr w:type="spellStart"/>
      <w:r w:rsidR="00E340C9">
        <w:rPr>
          <w:rFonts w:ascii="Times New Roman" w:hAnsi="Times New Roman" w:cs="Times New Roman"/>
          <w:sz w:val="24"/>
          <w:szCs w:val="24"/>
        </w:rPr>
        <w:t>zvláštnos</w:t>
      </w:r>
      <w:proofErr w:type="spellEnd"/>
      <w:r w:rsidR="00547740" w:rsidRPr="00547740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810000" cy="2863465"/>
            <wp:effectExtent l="19050" t="0" r="0" b="0"/>
            <wp:docPr id="2" name="Obrázek 0" descr="bublink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blinky (1)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1439" cy="28645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E340C9">
        <w:rPr>
          <w:rFonts w:ascii="Times New Roman" w:hAnsi="Times New Roman" w:cs="Times New Roman"/>
          <w:sz w:val="24"/>
          <w:szCs w:val="24"/>
        </w:rPr>
        <w:t xml:space="preserve">    </w:t>
      </w:r>
      <w:r w:rsidR="00484E1E" w:rsidRPr="00484E1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143125" cy="2855661"/>
            <wp:effectExtent l="19050" t="0" r="9525" b="0"/>
            <wp:docPr id="3" name="Obrázek 5" descr="DSCN0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349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4026" cy="28568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976901" w:rsidRDefault="00976901" w:rsidP="00976901">
      <w:pPr>
        <w:pStyle w:val="Odstavecseseznamem"/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:rsidR="00976901" w:rsidRPr="00AA5AD6" w:rsidRDefault="00FE4CCA" w:rsidP="00AA5AD6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jsou děti vedeny k vzájemné úctě, důvěře, uznání, snášenlivosti, k empatii a vzájemné spolupráci</w:t>
      </w:r>
      <w:r w:rsidR="00B84C7C" w:rsidRPr="00D7475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4CCA" w:rsidRDefault="00FE4CCA" w:rsidP="00C51B7E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rozvíjí v dětech sebevědomí, vůle, intelekt, samostatnost a odpovědnost</w:t>
      </w:r>
    </w:p>
    <w:p w:rsidR="00484E1E" w:rsidRPr="00D74750" w:rsidRDefault="00484E1E" w:rsidP="00484E1E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které bude probouzet a rozvíjet tvořivost dětí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C7F3F" w:rsidRPr="00C51B7E" w:rsidRDefault="00E340C9" w:rsidP="00E340C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84E1E" w:rsidRPr="00484E1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2733675" cy="3263550"/>
            <wp:effectExtent l="19050" t="0" r="9525" b="0"/>
            <wp:docPr id="5" name="Obrázek 15" descr="čertí rej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čertí rej (2)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3263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171825" cy="2379020"/>
            <wp:effectExtent l="19050" t="0" r="9525" b="0"/>
            <wp:docPr id="16" name="Obrázek 15" descr="P1010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101084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3847" cy="238053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84C7C" w:rsidRDefault="00B84C7C" w:rsidP="00AA5AD6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lastRenderedPageBreak/>
        <w:t xml:space="preserve">kde budou děti vedeny k úctě a lásce k přírodě, </w:t>
      </w:r>
      <w:r w:rsidR="00C51B7E">
        <w:rPr>
          <w:rFonts w:ascii="Times New Roman" w:hAnsi="Times New Roman" w:cs="Times New Roman"/>
          <w:sz w:val="24"/>
          <w:szCs w:val="24"/>
        </w:rPr>
        <w:t xml:space="preserve">k její ochraně a </w:t>
      </w:r>
      <w:r w:rsidRPr="00D74750">
        <w:rPr>
          <w:rFonts w:ascii="Times New Roman" w:hAnsi="Times New Roman" w:cs="Times New Roman"/>
          <w:sz w:val="24"/>
          <w:szCs w:val="24"/>
        </w:rPr>
        <w:t>k vnímání krás v</w:t>
      </w:r>
      <w:r w:rsidR="00C51B7E">
        <w:rPr>
          <w:rFonts w:ascii="Times New Roman" w:hAnsi="Times New Roman" w:cs="Times New Roman"/>
          <w:sz w:val="24"/>
          <w:szCs w:val="24"/>
        </w:rPr>
        <w:t xml:space="preserve">e svém okolí </w:t>
      </w:r>
    </w:p>
    <w:p w:rsidR="00C51B7E" w:rsidRPr="00E340C9" w:rsidRDefault="00E340C9" w:rsidP="00E340C9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886200" cy="2914836"/>
            <wp:effectExtent l="19050" t="0" r="0" b="0"/>
            <wp:docPr id="22" name="Obrázek 21" descr="DSCN2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65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88582" cy="291662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2190750" cy="2921000"/>
            <wp:effectExtent l="19050" t="0" r="0" b="0"/>
            <wp:docPr id="23" name="Obrázek 22" descr="DSCN97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9757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921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25509" w:rsidRPr="00C51B7E" w:rsidRDefault="00B25509" w:rsidP="00E340C9">
      <w:pPr>
        <w:pStyle w:val="Odstavecseseznamem"/>
        <w:numPr>
          <w:ilvl w:val="0"/>
          <w:numId w:val="8"/>
        </w:numPr>
        <w:spacing w:before="120" w:after="120" w:line="360" w:lineRule="auto"/>
        <w:ind w:left="283"/>
        <w:rPr>
          <w:color w:val="000000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kd</w:t>
      </w:r>
      <w:r w:rsidR="00D74750" w:rsidRPr="00D74750">
        <w:rPr>
          <w:rFonts w:ascii="Times New Roman" w:hAnsi="Times New Roman" w:cs="Times New Roman"/>
          <w:sz w:val="24"/>
          <w:szCs w:val="24"/>
        </w:rPr>
        <w:t>e se navazuje na tradice (místní, rodinné a tradice naší kultury a společnosti)</w:t>
      </w:r>
    </w:p>
    <w:p w:rsidR="001C7F3F" w:rsidRPr="00484E1E" w:rsidRDefault="00DA416B" w:rsidP="00484E1E">
      <w:pPr>
        <w:spacing w:before="100" w:beforeAutospacing="1" w:after="100" w:afterAutospacing="1" w:line="360" w:lineRule="auto"/>
        <w:rPr>
          <w:color w:val="000000"/>
        </w:rPr>
      </w:pPr>
      <w:r>
        <w:rPr>
          <w:noProof/>
          <w:color w:val="000000"/>
          <w:lang w:eastAsia="cs-CZ"/>
        </w:rPr>
        <w:drawing>
          <wp:inline distT="0" distB="0" distL="0" distR="0">
            <wp:extent cx="3790950" cy="1927916"/>
            <wp:effectExtent l="19050" t="0" r="0" b="0"/>
            <wp:docPr id="14" name="Obrázek 13" descr="DSCN2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23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9279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484E1E">
        <w:rPr>
          <w:noProof/>
          <w:color w:val="000000"/>
          <w:lang w:eastAsia="cs-CZ"/>
        </w:rPr>
        <w:drawing>
          <wp:inline distT="0" distB="0" distL="0" distR="0">
            <wp:extent cx="2628900" cy="1948442"/>
            <wp:effectExtent l="19050" t="0" r="0" b="0"/>
            <wp:docPr id="12" name="Obrázek 11" descr="DSCN2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803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8706" cy="19557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C7F3F" w:rsidRPr="00484E1E" w:rsidRDefault="00FE4CCA" w:rsidP="001C7F3F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se dbá na rozvoj jazykových a komunikativních schopností a dovedností ve spolupráci s odborníky na logopedii</w:t>
      </w:r>
    </w:p>
    <w:p w:rsidR="001C7F3F" w:rsidRDefault="00FE4CCA" w:rsidP="00E340C9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kde vedeme děti ke zdraví a zdravému životnímu stylu (zdravá výživa, pitný režim, pravidelný pobyt venku, pohybové aktivity, odpočinek)</w:t>
      </w:r>
    </w:p>
    <w:p w:rsidR="00484E1E" w:rsidRDefault="00484E1E" w:rsidP="00484E1E">
      <w:pPr>
        <w:pStyle w:val="Odstavecseseznamem"/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484E1E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</w:t>
      </w:r>
      <w:r w:rsidR="006D12D6">
        <w:rPr>
          <w:rFonts w:ascii="Times New Roman" w:hAnsi="Times New Roman" w:cs="Times New Roman"/>
          <w:noProof/>
          <w:sz w:val="24"/>
          <w:szCs w:val="24"/>
          <w:lang w:eastAsia="cs-CZ"/>
        </w:rPr>
        <w:t xml:space="preserve">                </w:t>
      </w:r>
      <w:r w:rsidRPr="00484E1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828800" cy="2441448"/>
            <wp:effectExtent l="19050" t="0" r="0" b="0"/>
            <wp:docPr id="10" name="Obrázek 18" descr="DSCN1962 – k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1962 – kopie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4144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484E1E">
        <w:rPr>
          <w:rFonts w:ascii="Times New Roman" w:hAnsi="Times New Roman" w:cs="Times New Roman"/>
          <w:sz w:val="24"/>
          <w:szCs w:val="24"/>
        </w:rPr>
        <w:t xml:space="preserve"> </w:t>
      </w:r>
      <w:r w:rsidR="006D12D6">
        <w:rPr>
          <w:rFonts w:ascii="Times New Roman" w:hAnsi="Times New Roman" w:cs="Times New Roman"/>
          <w:sz w:val="24"/>
          <w:szCs w:val="24"/>
        </w:rPr>
        <w:t xml:space="preserve">      </w:t>
      </w:r>
      <w:r w:rsidRPr="00484E1E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3114675" cy="2333045"/>
            <wp:effectExtent l="19050" t="0" r="9525" b="0"/>
            <wp:docPr id="11" name="Obrázek 19" descr="DSCN2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2418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899" cy="2339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1C7F3F" w:rsidRPr="001C7F3F" w:rsidRDefault="001C7F3F" w:rsidP="006D12D6">
      <w:pPr>
        <w:pStyle w:val="Odstavecseseznamem"/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</w:p>
    <w:p w:rsidR="00B84C7C" w:rsidRPr="00D74750" w:rsidRDefault="00B84C7C" w:rsidP="001C7F3F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které se nezaměřuje pouze na vzdělávání dětí, ale i pedagogů a všech svých zaměstnanců pro neustálé zvyšování kvality pedagogické i nepedagogické práce</w:t>
      </w:r>
    </w:p>
    <w:p w:rsidR="00B84C7C" w:rsidRPr="00D74750" w:rsidRDefault="00B84C7C" w:rsidP="00AA5AD6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místem, kde se spolupracuje s organizacemi, které přispívají ke zlepšení úrovně školy</w:t>
      </w:r>
    </w:p>
    <w:p w:rsidR="00B84C7C" w:rsidRPr="006D12D6" w:rsidRDefault="00B84C7C" w:rsidP="006D12D6">
      <w:pPr>
        <w:pStyle w:val="Odstavecseseznamem"/>
        <w:numPr>
          <w:ilvl w:val="0"/>
          <w:numId w:val="8"/>
        </w:numPr>
        <w:spacing w:before="100" w:beforeAutospacing="1" w:after="100" w:afterAutospacing="1" w:line="360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D74750">
        <w:rPr>
          <w:rFonts w:ascii="Times New Roman" w:hAnsi="Times New Roman" w:cs="Times New Roman"/>
          <w:sz w:val="24"/>
          <w:szCs w:val="24"/>
        </w:rPr>
        <w:t>místem dobře vybaveným, estetickým a příjemným, kde se všichni zúčastnění budou cítit dobře a svobodně (v rámci daných pravidel, které chápou a respektují)</w:t>
      </w:r>
    </w:p>
    <w:p w:rsidR="00EA6774" w:rsidRDefault="00937320">
      <w:r>
        <w:t xml:space="preserve">          </w:t>
      </w:r>
      <w:r w:rsidR="006D12D6" w:rsidRPr="006D12D6">
        <w:drawing>
          <wp:inline distT="0" distB="0" distL="0" distR="0">
            <wp:extent cx="3124200" cy="4160821"/>
            <wp:effectExtent l="19050" t="0" r="0" b="0"/>
            <wp:docPr id="24" name="Obrázek 20" descr="DSCN0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0994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1398" cy="41704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t xml:space="preserve">          </w:t>
      </w:r>
      <w:r w:rsidR="006D12D6">
        <w:rPr>
          <w:noProof/>
          <w:lang w:eastAsia="cs-CZ"/>
        </w:rPr>
        <w:drawing>
          <wp:inline distT="0" distB="0" distL="0" distR="0">
            <wp:extent cx="2562225" cy="3416378"/>
            <wp:effectExtent l="19050" t="0" r="9525" b="0"/>
            <wp:docPr id="27" name="Obrázek 26" descr="DSCN3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N3413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1050" cy="34281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EA6774" w:rsidSect="009769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23C"/>
    <w:multiLevelType w:val="multilevel"/>
    <w:tmpl w:val="A89AB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11CAA"/>
    <w:multiLevelType w:val="multilevel"/>
    <w:tmpl w:val="CA70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FC5D07"/>
    <w:multiLevelType w:val="multilevel"/>
    <w:tmpl w:val="48647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2D1B11"/>
    <w:multiLevelType w:val="multilevel"/>
    <w:tmpl w:val="254E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CF3D70"/>
    <w:multiLevelType w:val="hybridMultilevel"/>
    <w:tmpl w:val="8258F7F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6F3581"/>
    <w:multiLevelType w:val="multilevel"/>
    <w:tmpl w:val="AA2E3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B04510"/>
    <w:multiLevelType w:val="multilevel"/>
    <w:tmpl w:val="6F8E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E817C3"/>
    <w:multiLevelType w:val="multilevel"/>
    <w:tmpl w:val="7DA23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E4CCA"/>
    <w:rsid w:val="001C7F3F"/>
    <w:rsid w:val="00484E1E"/>
    <w:rsid w:val="00500CFE"/>
    <w:rsid w:val="00532371"/>
    <w:rsid w:val="00547740"/>
    <w:rsid w:val="006037E2"/>
    <w:rsid w:val="006D12D6"/>
    <w:rsid w:val="00923BD4"/>
    <w:rsid w:val="00937320"/>
    <w:rsid w:val="00976901"/>
    <w:rsid w:val="00A5360B"/>
    <w:rsid w:val="00AA5AD6"/>
    <w:rsid w:val="00B25509"/>
    <w:rsid w:val="00B84C7C"/>
    <w:rsid w:val="00C51B7E"/>
    <w:rsid w:val="00D74750"/>
    <w:rsid w:val="00DA416B"/>
    <w:rsid w:val="00E340C9"/>
    <w:rsid w:val="00EA6774"/>
    <w:rsid w:val="00FE4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E4CC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E4CC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D74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747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226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Hanka</dc:creator>
  <cp:keywords/>
  <dc:description/>
  <cp:lastModifiedBy>Hanka</cp:lastModifiedBy>
  <cp:revision>4</cp:revision>
  <dcterms:created xsi:type="dcterms:W3CDTF">2012-11-02T20:21:00Z</dcterms:created>
  <dcterms:modified xsi:type="dcterms:W3CDTF">2013-01-01T13:02:00Z</dcterms:modified>
</cp:coreProperties>
</file>