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53B8" w14:textId="77777777" w:rsidR="00AE5564" w:rsidRDefault="00AE5564"/>
    <w:p w14:paraId="46DE6C48" w14:textId="1A9AC194" w:rsidR="00954923" w:rsidRPr="00C445FA" w:rsidRDefault="00954923" w:rsidP="00954923">
      <w:pPr>
        <w:jc w:val="center"/>
        <w:rPr>
          <w:sz w:val="24"/>
          <w:szCs w:val="24"/>
        </w:rPr>
      </w:pPr>
      <w:r w:rsidRPr="00C445FA">
        <w:rPr>
          <w:sz w:val="24"/>
          <w:szCs w:val="24"/>
        </w:rPr>
        <w:t>Mateřská škola</w:t>
      </w:r>
      <w:r w:rsidR="003B7EF7" w:rsidRPr="00C445FA">
        <w:rPr>
          <w:sz w:val="24"/>
          <w:szCs w:val="24"/>
        </w:rPr>
        <w:t xml:space="preserve"> </w:t>
      </w:r>
      <w:proofErr w:type="spellStart"/>
      <w:r w:rsidR="003B7EF7" w:rsidRPr="00C445FA">
        <w:rPr>
          <w:sz w:val="24"/>
          <w:szCs w:val="24"/>
        </w:rPr>
        <w:t>Kotlaska</w:t>
      </w:r>
      <w:proofErr w:type="spellEnd"/>
      <w:r w:rsidR="003B7EF7" w:rsidRPr="00C445FA">
        <w:rPr>
          <w:sz w:val="24"/>
          <w:szCs w:val="24"/>
        </w:rPr>
        <w:t xml:space="preserve"> </w:t>
      </w:r>
      <w:r w:rsidR="00AC1C51" w:rsidRPr="00C445FA">
        <w:rPr>
          <w:sz w:val="24"/>
          <w:szCs w:val="24"/>
        </w:rPr>
        <w:t>30/3</w:t>
      </w:r>
      <w:r w:rsidRPr="00C445FA">
        <w:rPr>
          <w:sz w:val="24"/>
          <w:szCs w:val="24"/>
        </w:rPr>
        <w:t xml:space="preserve">, </w:t>
      </w:r>
      <w:r w:rsidR="00AC1C51" w:rsidRPr="00C445FA">
        <w:rPr>
          <w:sz w:val="24"/>
          <w:szCs w:val="24"/>
        </w:rPr>
        <w:t xml:space="preserve">Libeň, 180 00 </w:t>
      </w:r>
      <w:r w:rsidRPr="00C445FA">
        <w:rPr>
          <w:sz w:val="24"/>
          <w:szCs w:val="24"/>
        </w:rPr>
        <w:t>Praha 8</w:t>
      </w:r>
    </w:p>
    <w:p w14:paraId="5DECEC95" w14:textId="77777777" w:rsidR="00954923" w:rsidRDefault="00954923"/>
    <w:p w14:paraId="653CF594" w14:textId="77777777" w:rsidR="00954923" w:rsidRPr="00954923" w:rsidRDefault="00954923" w:rsidP="00954923">
      <w:pPr>
        <w:jc w:val="center"/>
        <w:rPr>
          <w:sz w:val="144"/>
          <w:szCs w:val="144"/>
        </w:rPr>
      </w:pPr>
      <w:r w:rsidRPr="00954923">
        <w:rPr>
          <w:sz w:val="144"/>
          <w:szCs w:val="144"/>
        </w:rPr>
        <w:t>ŠVP</w:t>
      </w:r>
    </w:p>
    <w:p w14:paraId="6EA62CB8" w14:textId="77777777" w:rsidR="00954923" w:rsidRDefault="00954923"/>
    <w:p w14:paraId="780E75A4" w14:textId="77777777" w:rsidR="00954923" w:rsidRPr="00954923" w:rsidRDefault="00954923" w:rsidP="00954923">
      <w:pPr>
        <w:jc w:val="center"/>
        <w:rPr>
          <w:sz w:val="36"/>
          <w:szCs w:val="36"/>
        </w:rPr>
      </w:pPr>
      <w:r w:rsidRPr="00954923">
        <w:rPr>
          <w:sz w:val="36"/>
          <w:szCs w:val="36"/>
        </w:rPr>
        <w:t>ŠKOLNÍ VZDĚLÁVACÍ PROGRAM</w:t>
      </w:r>
    </w:p>
    <w:p w14:paraId="5DC41CDF" w14:textId="1975BD77" w:rsidR="00954923" w:rsidRDefault="00517F5E" w:rsidP="00954923">
      <w:pPr>
        <w:jc w:val="center"/>
        <w:rPr>
          <w:sz w:val="36"/>
          <w:szCs w:val="36"/>
        </w:rPr>
      </w:pPr>
      <w:r>
        <w:rPr>
          <w:sz w:val="36"/>
          <w:szCs w:val="36"/>
        </w:rPr>
        <w:t>202</w:t>
      </w:r>
      <w:r w:rsidR="00CB1FBB">
        <w:rPr>
          <w:sz w:val="36"/>
          <w:szCs w:val="36"/>
        </w:rPr>
        <w:t>4</w:t>
      </w:r>
      <w:r>
        <w:rPr>
          <w:sz w:val="36"/>
          <w:szCs w:val="36"/>
        </w:rPr>
        <w:t xml:space="preserve"> - 202</w:t>
      </w:r>
      <w:r w:rsidR="00CB1FBB">
        <w:rPr>
          <w:sz w:val="36"/>
          <w:szCs w:val="36"/>
        </w:rPr>
        <w:t>7</w:t>
      </w:r>
    </w:p>
    <w:p w14:paraId="47948070" w14:textId="77777777" w:rsidR="00954923" w:rsidRDefault="00954923" w:rsidP="00954923">
      <w:pPr>
        <w:jc w:val="center"/>
        <w:rPr>
          <w:sz w:val="36"/>
          <w:szCs w:val="36"/>
        </w:rPr>
      </w:pPr>
    </w:p>
    <w:p w14:paraId="271011F8" w14:textId="77777777" w:rsidR="00954923" w:rsidRDefault="00954923" w:rsidP="00954923">
      <w:pPr>
        <w:jc w:val="center"/>
        <w:rPr>
          <w:sz w:val="36"/>
          <w:szCs w:val="36"/>
        </w:rPr>
      </w:pPr>
    </w:p>
    <w:p w14:paraId="2E8E234C" w14:textId="77777777" w:rsidR="00954923" w:rsidRDefault="00954923" w:rsidP="00A577FC">
      <w:pPr>
        <w:jc w:val="center"/>
        <w:rPr>
          <w:sz w:val="36"/>
          <w:szCs w:val="36"/>
        </w:rPr>
      </w:pPr>
      <w:r>
        <w:rPr>
          <w:sz w:val="36"/>
          <w:szCs w:val="36"/>
        </w:rPr>
        <w:t xml:space="preserve">,,Jen si děti </w:t>
      </w:r>
      <w:r w:rsidR="00A577FC">
        <w:rPr>
          <w:sz w:val="36"/>
          <w:szCs w:val="36"/>
        </w:rPr>
        <w:t>všimněte, co je krásy na světě“</w:t>
      </w:r>
    </w:p>
    <w:p w14:paraId="1DECEA09" w14:textId="77777777" w:rsidR="00954923" w:rsidRDefault="00A577FC" w:rsidP="00954923">
      <w:pPr>
        <w:jc w:val="center"/>
        <w:rPr>
          <w:sz w:val="36"/>
          <w:szCs w:val="36"/>
        </w:rPr>
      </w:pPr>
      <w:r w:rsidRPr="00A577FC">
        <w:rPr>
          <w:noProof/>
          <w:sz w:val="36"/>
          <w:szCs w:val="36"/>
          <w:lang w:eastAsia="cs-CZ"/>
        </w:rPr>
        <w:drawing>
          <wp:anchor distT="0" distB="0" distL="114300" distR="114300" simplePos="0" relativeHeight="251724800" behindDoc="1" locked="0" layoutInCell="1" allowOverlap="1" wp14:anchorId="0E6056C4" wp14:editId="20ED5FAB">
            <wp:simplePos x="0" y="0"/>
            <wp:positionH relativeFrom="column">
              <wp:posOffset>725805</wp:posOffset>
            </wp:positionH>
            <wp:positionV relativeFrom="paragraph">
              <wp:posOffset>-2540</wp:posOffset>
            </wp:positionV>
            <wp:extent cx="4298181" cy="4057650"/>
            <wp:effectExtent l="0" t="0" r="7620" b="0"/>
            <wp:wrapNone/>
            <wp:docPr id="2" name="Obrázek 2" descr="C:\Users\1.trida\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trida\Downloads\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181" cy="4057650"/>
                    </a:xfrm>
                    <a:prstGeom prst="rect">
                      <a:avLst/>
                    </a:prstGeom>
                    <a:noFill/>
                    <a:ln>
                      <a:noFill/>
                    </a:ln>
                  </pic:spPr>
                </pic:pic>
              </a:graphicData>
            </a:graphic>
          </wp:anchor>
        </w:drawing>
      </w:r>
    </w:p>
    <w:p w14:paraId="24DB236D" w14:textId="77777777" w:rsidR="00954923" w:rsidRDefault="00954923" w:rsidP="00954923">
      <w:pPr>
        <w:jc w:val="center"/>
        <w:rPr>
          <w:sz w:val="36"/>
          <w:szCs w:val="36"/>
        </w:rPr>
      </w:pPr>
    </w:p>
    <w:p w14:paraId="05EAE35E" w14:textId="77777777" w:rsidR="00954923" w:rsidRDefault="00954923" w:rsidP="00954923">
      <w:pPr>
        <w:jc w:val="center"/>
        <w:rPr>
          <w:sz w:val="36"/>
          <w:szCs w:val="36"/>
        </w:rPr>
      </w:pPr>
    </w:p>
    <w:p w14:paraId="1F214DAA" w14:textId="77777777" w:rsidR="00954923" w:rsidRDefault="00954923" w:rsidP="00954923">
      <w:pPr>
        <w:jc w:val="center"/>
        <w:rPr>
          <w:sz w:val="36"/>
          <w:szCs w:val="36"/>
        </w:rPr>
      </w:pPr>
    </w:p>
    <w:p w14:paraId="5BAD354B" w14:textId="77777777" w:rsidR="00954923" w:rsidRDefault="00954923" w:rsidP="00954923">
      <w:pPr>
        <w:jc w:val="center"/>
        <w:rPr>
          <w:sz w:val="36"/>
          <w:szCs w:val="36"/>
        </w:rPr>
      </w:pPr>
    </w:p>
    <w:p w14:paraId="1EE2637A" w14:textId="77777777" w:rsidR="00954923" w:rsidRDefault="00954923" w:rsidP="00954923">
      <w:pPr>
        <w:jc w:val="center"/>
        <w:rPr>
          <w:sz w:val="36"/>
          <w:szCs w:val="36"/>
        </w:rPr>
      </w:pPr>
    </w:p>
    <w:p w14:paraId="6E0F0201" w14:textId="77777777" w:rsidR="00954923" w:rsidRDefault="00954923" w:rsidP="00954923">
      <w:pPr>
        <w:jc w:val="center"/>
        <w:rPr>
          <w:sz w:val="36"/>
          <w:szCs w:val="36"/>
        </w:rPr>
      </w:pPr>
    </w:p>
    <w:p w14:paraId="50CCD387" w14:textId="77777777" w:rsidR="00954923" w:rsidRDefault="00954923" w:rsidP="00954923">
      <w:pPr>
        <w:jc w:val="center"/>
        <w:rPr>
          <w:sz w:val="36"/>
          <w:szCs w:val="36"/>
        </w:rPr>
      </w:pPr>
    </w:p>
    <w:p w14:paraId="5CDBC2EC" w14:textId="77777777" w:rsidR="00954923" w:rsidRDefault="00954923" w:rsidP="00954923">
      <w:pPr>
        <w:jc w:val="center"/>
        <w:rPr>
          <w:sz w:val="36"/>
          <w:szCs w:val="36"/>
        </w:rPr>
      </w:pPr>
    </w:p>
    <w:p w14:paraId="75D1D29D" w14:textId="77777777" w:rsidR="00954923" w:rsidRDefault="00954923" w:rsidP="00954923">
      <w:pPr>
        <w:jc w:val="center"/>
        <w:rPr>
          <w:sz w:val="36"/>
          <w:szCs w:val="36"/>
        </w:rPr>
      </w:pPr>
    </w:p>
    <w:p w14:paraId="0D89CD0B" w14:textId="77777777" w:rsidR="00A577FC" w:rsidRDefault="00A577FC" w:rsidP="00954923">
      <w:pPr>
        <w:jc w:val="center"/>
        <w:rPr>
          <w:b/>
          <w:sz w:val="40"/>
          <w:szCs w:val="40"/>
        </w:rPr>
      </w:pPr>
    </w:p>
    <w:p w14:paraId="7A8BEA25" w14:textId="77777777" w:rsidR="00954923" w:rsidRPr="00954923" w:rsidRDefault="00954923" w:rsidP="00954923">
      <w:pPr>
        <w:jc w:val="center"/>
        <w:rPr>
          <w:b/>
          <w:sz w:val="40"/>
          <w:szCs w:val="40"/>
        </w:rPr>
      </w:pPr>
      <w:r w:rsidRPr="00954923">
        <w:rPr>
          <w:b/>
          <w:sz w:val="40"/>
          <w:szCs w:val="40"/>
        </w:rPr>
        <w:lastRenderedPageBreak/>
        <w:t>ŠKOLNÍ VZDĚLÁVACÍ PROGRAM</w:t>
      </w:r>
    </w:p>
    <w:p w14:paraId="64A294C3" w14:textId="77777777" w:rsidR="00954923" w:rsidRDefault="00954923" w:rsidP="00954923">
      <w:pPr>
        <w:jc w:val="center"/>
        <w:rPr>
          <w:b/>
          <w:sz w:val="40"/>
          <w:szCs w:val="40"/>
        </w:rPr>
      </w:pPr>
      <w:r w:rsidRPr="00954923">
        <w:rPr>
          <w:b/>
          <w:sz w:val="40"/>
          <w:szCs w:val="40"/>
        </w:rPr>
        <w:t>PRO PŘEDŠKOLNÍ VZDĚLÁVÁNÍ</w:t>
      </w:r>
    </w:p>
    <w:p w14:paraId="4C31D87A" w14:textId="77777777" w:rsidR="00954923" w:rsidRDefault="00954923" w:rsidP="00954923">
      <w:pPr>
        <w:jc w:val="both"/>
        <w:rPr>
          <w:b/>
          <w:sz w:val="40"/>
          <w:szCs w:val="40"/>
        </w:rPr>
      </w:pPr>
    </w:p>
    <w:p w14:paraId="2F4A9FC8" w14:textId="77777777" w:rsidR="00954923" w:rsidRDefault="00954923" w:rsidP="00954923">
      <w:pPr>
        <w:jc w:val="both"/>
        <w:rPr>
          <w:b/>
          <w:sz w:val="32"/>
          <w:szCs w:val="32"/>
        </w:rPr>
      </w:pPr>
    </w:p>
    <w:p w14:paraId="5CE07EDE" w14:textId="77777777" w:rsidR="00954923" w:rsidRDefault="00954923" w:rsidP="00954923">
      <w:pPr>
        <w:jc w:val="both"/>
        <w:rPr>
          <w:sz w:val="32"/>
          <w:szCs w:val="32"/>
        </w:rPr>
      </w:pPr>
      <w:r w:rsidRPr="00954923">
        <w:rPr>
          <w:b/>
          <w:sz w:val="32"/>
          <w:szCs w:val="32"/>
        </w:rPr>
        <w:t>Cílem</w:t>
      </w:r>
      <w:r w:rsidRPr="00954923">
        <w:rPr>
          <w:sz w:val="32"/>
          <w:szCs w:val="32"/>
        </w:rPr>
        <w:t xml:space="preserve"> předškolního vzdělávání je dovést dítě na konci jeho předškolního období k tomu, aby v rozsahu svých osobních předpokladů a možností </w:t>
      </w:r>
      <w:r w:rsidRPr="00954923">
        <w:rPr>
          <w:b/>
          <w:sz w:val="32"/>
          <w:szCs w:val="32"/>
        </w:rPr>
        <w:t>získalo věku přiměřenou fyzickou, psychickou i sociální samostatnost a základy kompetencí</w:t>
      </w:r>
      <w:r w:rsidRPr="00954923">
        <w:rPr>
          <w:sz w:val="32"/>
          <w:szCs w:val="32"/>
        </w:rPr>
        <w:t xml:space="preserve"> důležitých pro jeho další rozvoj a učení, </w:t>
      </w:r>
      <w:r w:rsidRPr="00954923">
        <w:rPr>
          <w:b/>
          <w:sz w:val="32"/>
          <w:szCs w:val="32"/>
        </w:rPr>
        <w:t>pro jeho celý život</w:t>
      </w:r>
      <w:r w:rsidRPr="00954923">
        <w:rPr>
          <w:sz w:val="32"/>
          <w:szCs w:val="32"/>
        </w:rPr>
        <w:t>, celoživotní vzdělávání.</w:t>
      </w:r>
    </w:p>
    <w:p w14:paraId="2B6FE1DE" w14:textId="77777777" w:rsidR="00954923" w:rsidRDefault="00954923" w:rsidP="00954923">
      <w:pPr>
        <w:jc w:val="both"/>
        <w:rPr>
          <w:sz w:val="32"/>
          <w:szCs w:val="32"/>
        </w:rPr>
      </w:pPr>
    </w:p>
    <w:p w14:paraId="7E38C59B" w14:textId="77777777" w:rsidR="00954923" w:rsidRDefault="00954923" w:rsidP="00954923">
      <w:pPr>
        <w:jc w:val="both"/>
        <w:rPr>
          <w:sz w:val="32"/>
          <w:szCs w:val="32"/>
        </w:rPr>
      </w:pPr>
    </w:p>
    <w:p w14:paraId="6301C1D8" w14:textId="77777777" w:rsidR="00954923" w:rsidRDefault="00954923" w:rsidP="00954923">
      <w:pPr>
        <w:jc w:val="both"/>
        <w:rPr>
          <w:sz w:val="32"/>
          <w:szCs w:val="32"/>
        </w:rPr>
      </w:pPr>
    </w:p>
    <w:p w14:paraId="55766318" w14:textId="77777777" w:rsidR="00954923" w:rsidRDefault="00954923" w:rsidP="00954923">
      <w:pPr>
        <w:jc w:val="both"/>
        <w:rPr>
          <w:sz w:val="32"/>
          <w:szCs w:val="32"/>
        </w:rPr>
      </w:pPr>
    </w:p>
    <w:p w14:paraId="39C47193" w14:textId="77777777" w:rsidR="00954923" w:rsidRDefault="00954923" w:rsidP="00954923">
      <w:pPr>
        <w:jc w:val="both"/>
        <w:rPr>
          <w:sz w:val="32"/>
          <w:szCs w:val="32"/>
        </w:rPr>
      </w:pPr>
      <w:r>
        <w:rPr>
          <w:sz w:val="32"/>
          <w:szCs w:val="32"/>
        </w:rPr>
        <w:t>Motto:</w:t>
      </w:r>
    </w:p>
    <w:p w14:paraId="4045F6C9" w14:textId="77777777" w:rsidR="00954923" w:rsidRPr="00954923" w:rsidRDefault="00954923" w:rsidP="00954923">
      <w:pPr>
        <w:jc w:val="both"/>
        <w:rPr>
          <w:b/>
          <w:sz w:val="32"/>
          <w:szCs w:val="32"/>
        </w:rPr>
      </w:pPr>
      <w:r w:rsidRPr="00954923">
        <w:rPr>
          <w:b/>
          <w:sz w:val="32"/>
          <w:szCs w:val="32"/>
        </w:rPr>
        <w:t>„Všechno, co potřebuji znát, jsem se naučil v mateřské škole.“</w:t>
      </w:r>
    </w:p>
    <w:p w14:paraId="57194373" w14:textId="77777777" w:rsidR="00954923" w:rsidRPr="00954923" w:rsidRDefault="00954923" w:rsidP="00954923">
      <w:pPr>
        <w:jc w:val="both"/>
        <w:rPr>
          <w:b/>
          <w:sz w:val="32"/>
          <w:szCs w:val="32"/>
        </w:rPr>
      </w:pPr>
    </w:p>
    <w:p w14:paraId="7F3D8916" w14:textId="77777777" w:rsidR="00954923" w:rsidRDefault="00954923" w:rsidP="00954923">
      <w:pPr>
        <w:jc w:val="right"/>
        <w:rPr>
          <w:b/>
          <w:sz w:val="32"/>
          <w:szCs w:val="32"/>
        </w:rPr>
      </w:pPr>
      <w:r w:rsidRPr="00954923">
        <w:rPr>
          <w:b/>
          <w:sz w:val="32"/>
          <w:szCs w:val="32"/>
        </w:rPr>
        <w:t xml:space="preserve">Robert </w:t>
      </w:r>
      <w:proofErr w:type="spellStart"/>
      <w:r w:rsidRPr="00954923">
        <w:rPr>
          <w:b/>
          <w:sz w:val="32"/>
          <w:szCs w:val="32"/>
        </w:rPr>
        <w:t>Fulghum</w:t>
      </w:r>
      <w:proofErr w:type="spellEnd"/>
    </w:p>
    <w:p w14:paraId="76C109EC" w14:textId="77777777" w:rsidR="00954923" w:rsidRPr="00954923" w:rsidRDefault="00954923" w:rsidP="00954923">
      <w:pPr>
        <w:jc w:val="right"/>
        <w:rPr>
          <w:sz w:val="28"/>
          <w:szCs w:val="28"/>
        </w:rPr>
      </w:pPr>
    </w:p>
    <w:p w14:paraId="66A6A987" w14:textId="77777777" w:rsidR="00954923" w:rsidRDefault="00954923" w:rsidP="00954923">
      <w:pPr>
        <w:rPr>
          <w:sz w:val="28"/>
          <w:szCs w:val="28"/>
        </w:rPr>
      </w:pPr>
    </w:p>
    <w:p w14:paraId="22C2978E" w14:textId="77777777" w:rsidR="00954923" w:rsidRDefault="00954923" w:rsidP="00954923">
      <w:pPr>
        <w:rPr>
          <w:sz w:val="28"/>
          <w:szCs w:val="28"/>
        </w:rPr>
      </w:pPr>
    </w:p>
    <w:p w14:paraId="1E3CF190" w14:textId="77777777" w:rsidR="00954923" w:rsidRDefault="00954923" w:rsidP="00954923"/>
    <w:p w14:paraId="230BE606" w14:textId="77777777" w:rsidR="00954923" w:rsidRDefault="00954923" w:rsidP="00954923"/>
    <w:p w14:paraId="1D59D534" w14:textId="77777777" w:rsidR="00A74D35" w:rsidRDefault="00A74D35" w:rsidP="00954923"/>
    <w:p w14:paraId="252DC5EB" w14:textId="77777777" w:rsidR="00825437" w:rsidRPr="00954923" w:rsidRDefault="00825437" w:rsidP="00954923"/>
    <w:sdt>
      <w:sdtPr>
        <w:rPr>
          <w:rFonts w:eastAsiaTheme="minorHAnsi" w:cstheme="minorBidi"/>
          <w:color w:val="auto"/>
          <w:sz w:val="22"/>
          <w:szCs w:val="22"/>
          <w:lang w:eastAsia="en-US"/>
        </w:rPr>
        <w:id w:val="2073693454"/>
        <w:docPartObj>
          <w:docPartGallery w:val="Table of Contents"/>
          <w:docPartUnique/>
        </w:docPartObj>
      </w:sdtPr>
      <w:sdtEndPr>
        <w:rPr>
          <w:b/>
          <w:bCs/>
        </w:rPr>
      </w:sdtEndPr>
      <w:sdtContent>
        <w:p w14:paraId="76C0687E" w14:textId="77777777" w:rsidR="006D0DA1" w:rsidRDefault="006D0DA1">
          <w:pPr>
            <w:pStyle w:val="Nadpisobsahu"/>
          </w:pPr>
          <w:r>
            <w:t>Obsah</w:t>
          </w:r>
        </w:p>
        <w:p w14:paraId="16FA1D0A" w14:textId="3E25C826" w:rsidR="00852F05" w:rsidRDefault="006D0DA1">
          <w:pPr>
            <w:pStyle w:val="Obsah1"/>
            <w:tabs>
              <w:tab w:val="left" w:pos="440"/>
              <w:tab w:val="right" w:leader="dot" w:pos="9062"/>
            </w:tabs>
            <w:rPr>
              <w:rFonts w:eastAsiaTheme="minorEastAsia"/>
              <w:noProof/>
              <w:kern w:val="2"/>
              <w:sz w:val="24"/>
              <w:szCs w:val="24"/>
              <w:lang w:eastAsia="cs-CZ"/>
              <w14:ligatures w14:val="standardContextual"/>
            </w:rPr>
          </w:pPr>
          <w:r>
            <w:fldChar w:fldCharType="begin"/>
          </w:r>
          <w:r>
            <w:instrText xml:space="preserve"> TOC \o "1-3" \h \z \u </w:instrText>
          </w:r>
          <w:r>
            <w:fldChar w:fldCharType="separate"/>
          </w:r>
          <w:hyperlink w:anchor="_Toc188873113" w:history="1">
            <w:r w:rsidR="00852F05" w:rsidRPr="00BF1878">
              <w:rPr>
                <w:rStyle w:val="Hypertextovodkaz"/>
                <w:noProof/>
                <w14:scene3d>
                  <w14:camera w14:prst="orthographicFront"/>
                  <w14:lightRig w14:rig="threePt" w14:dir="t">
                    <w14:rot w14:lat="0" w14:lon="0" w14:rev="0"/>
                  </w14:lightRig>
                </w14:scene3d>
              </w:rPr>
              <w:t>1.</w:t>
            </w:r>
            <w:r w:rsidR="00852F05">
              <w:rPr>
                <w:rFonts w:eastAsiaTheme="minorEastAsia"/>
                <w:noProof/>
                <w:kern w:val="2"/>
                <w:sz w:val="24"/>
                <w:szCs w:val="24"/>
                <w:lang w:eastAsia="cs-CZ"/>
                <w14:ligatures w14:val="standardContextual"/>
              </w:rPr>
              <w:tab/>
            </w:r>
            <w:r w:rsidR="00852F05" w:rsidRPr="00BF1878">
              <w:rPr>
                <w:rStyle w:val="Hypertextovodkaz"/>
                <w:noProof/>
              </w:rPr>
              <w:t>ZÁKLADNÍ ÚDAJE</w:t>
            </w:r>
            <w:r w:rsidR="00852F05">
              <w:rPr>
                <w:noProof/>
                <w:webHidden/>
              </w:rPr>
              <w:tab/>
            </w:r>
            <w:r w:rsidR="00852F05">
              <w:rPr>
                <w:noProof/>
                <w:webHidden/>
              </w:rPr>
              <w:fldChar w:fldCharType="begin"/>
            </w:r>
            <w:r w:rsidR="00852F05">
              <w:rPr>
                <w:noProof/>
                <w:webHidden/>
              </w:rPr>
              <w:instrText xml:space="preserve"> PAGEREF _Toc188873113 \h </w:instrText>
            </w:r>
            <w:r w:rsidR="00852F05">
              <w:rPr>
                <w:noProof/>
                <w:webHidden/>
              </w:rPr>
            </w:r>
            <w:r w:rsidR="00852F05">
              <w:rPr>
                <w:noProof/>
                <w:webHidden/>
              </w:rPr>
              <w:fldChar w:fldCharType="separate"/>
            </w:r>
            <w:r w:rsidR="00852F05">
              <w:rPr>
                <w:noProof/>
                <w:webHidden/>
              </w:rPr>
              <w:t>5</w:t>
            </w:r>
            <w:r w:rsidR="00852F05">
              <w:rPr>
                <w:noProof/>
                <w:webHidden/>
              </w:rPr>
              <w:fldChar w:fldCharType="end"/>
            </w:r>
          </w:hyperlink>
        </w:p>
        <w:p w14:paraId="1438D7AD" w14:textId="68656DF6" w:rsidR="00852F05" w:rsidRDefault="00852F05">
          <w:pPr>
            <w:pStyle w:val="Obsah1"/>
            <w:tabs>
              <w:tab w:val="left" w:pos="440"/>
              <w:tab w:val="right" w:leader="dot" w:pos="9062"/>
            </w:tabs>
            <w:rPr>
              <w:rFonts w:eastAsiaTheme="minorEastAsia"/>
              <w:noProof/>
              <w:kern w:val="2"/>
              <w:sz w:val="24"/>
              <w:szCs w:val="24"/>
              <w:lang w:eastAsia="cs-CZ"/>
              <w14:ligatures w14:val="standardContextual"/>
            </w:rPr>
          </w:pPr>
          <w:hyperlink w:anchor="_Toc188873114" w:history="1">
            <w:r w:rsidRPr="00BF1878">
              <w:rPr>
                <w:rStyle w:val="Hypertextovodkaz"/>
                <w:noProof/>
                <w14:scene3d>
                  <w14:camera w14:prst="orthographicFront"/>
                  <w14:lightRig w14:rig="threePt" w14:dir="t">
                    <w14:rot w14:lat="0" w14:lon="0" w14:rev="0"/>
                  </w14:lightRig>
                </w14:scene3d>
              </w:rPr>
              <w:t>2.</w:t>
            </w:r>
            <w:r>
              <w:rPr>
                <w:rFonts w:eastAsiaTheme="minorEastAsia"/>
                <w:noProof/>
                <w:kern w:val="2"/>
                <w:sz w:val="24"/>
                <w:szCs w:val="24"/>
                <w:lang w:eastAsia="cs-CZ"/>
                <w14:ligatures w14:val="standardContextual"/>
              </w:rPr>
              <w:tab/>
            </w:r>
            <w:r w:rsidRPr="00BF1878">
              <w:rPr>
                <w:rStyle w:val="Hypertextovodkaz"/>
                <w:noProof/>
              </w:rPr>
              <w:t>OBECNÁ CHARAKTERISTIKA MŠ</w:t>
            </w:r>
            <w:r>
              <w:rPr>
                <w:noProof/>
                <w:webHidden/>
              </w:rPr>
              <w:tab/>
            </w:r>
            <w:r>
              <w:rPr>
                <w:noProof/>
                <w:webHidden/>
              </w:rPr>
              <w:fldChar w:fldCharType="begin"/>
            </w:r>
            <w:r>
              <w:rPr>
                <w:noProof/>
                <w:webHidden/>
              </w:rPr>
              <w:instrText xml:space="preserve"> PAGEREF _Toc188873114 \h </w:instrText>
            </w:r>
            <w:r>
              <w:rPr>
                <w:noProof/>
                <w:webHidden/>
              </w:rPr>
            </w:r>
            <w:r>
              <w:rPr>
                <w:noProof/>
                <w:webHidden/>
              </w:rPr>
              <w:fldChar w:fldCharType="separate"/>
            </w:r>
            <w:r>
              <w:rPr>
                <w:noProof/>
                <w:webHidden/>
              </w:rPr>
              <w:t>6</w:t>
            </w:r>
            <w:r>
              <w:rPr>
                <w:noProof/>
                <w:webHidden/>
              </w:rPr>
              <w:fldChar w:fldCharType="end"/>
            </w:r>
          </w:hyperlink>
        </w:p>
        <w:p w14:paraId="63B6C447" w14:textId="50B97430" w:rsidR="00852F05" w:rsidRDefault="00852F05">
          <w:pPr>
            <w:pStyle w:val="Obsah3"/>
            <w:tabs>
              <w:tab w:val="left" w:pos="960"/>
              <w:tab w:val="right" w:leader="dot" w:pos="9062"/>
            </w:tabs>
            <w:rPr>
              <w:rFonts w:eastAsiaTheme="minorEastAsia"/>
              <w:noProof/>
              <w:kern w:val="2"/>
              <w:sz w:val="24"/>
              <w:szCs w:val="24"/>
              <w:lang w:eastAsia="cs-CZ"/>
              <w14:ligatures w14:val="standardContextual"/>
            </w:rPr>
          </w:pPr>
          <w:hyperlink w:anchor="_Toc188873115" w:history="1">
            <w:r w:rsidRPr="00BF1878">
              <w:rPr>
                <w:rStyle w:val="Hypertextovodkaz"/>
                <w:noProof/>
              </w:rPr>
              <w:t>2.1</w:t>
            </w:r>
            <w:r>
              <w:rPr>
                <w:rFonts w:eastAsiaTheme="minorEastAsia"/>
                <w:noProof/>
                <w:kern w:val="2"/>
                <w:sz w:val="24"/>
                <w:szCs w:val="24"/>
                <w:lang w:eastAsia="cs-CZ"/>
                <w14:ligatures w14:val="standardContextual"/>
              </w:rPr>
              <w:tab/>
            </w:r>
            <w:r w:rsidRPr="00BF1878">
              <w:rPr>
                <w:rStyle w:val="Hypertextovodkaz"/>
                <w:noProof/>
              </w:rPr>
              <w:t>Historie MŠ</w:t>
            </w:r>
            <w:r>
              <w:rPr>
                <w:noProof/>
                <w:webHidden/>
              </w:rPr>
              <w:tab/>
            </w:r>
            <w:r>
              <w:rPr>
                <w:noProof/>
                <w:webHidden/>
              </w:rPr>
              <w:fldChar w:fldCharType="begin"/>
            </w:r>
            <w:r>
              <w:rPr>
                <w:noProof/>
                <w:webHidden/>
              </w:rPr>
              <w:instrText xml:space="preserve"> PAGEREF _Toc188873115 \h </w:instrText>
            </w:r>
            <w:r>
              <w:rPr>
                <w:noProof/>
                <w:webHidden/>
              </w:rPr>
            </w:r>
            <w:r>
              <w:rPr>
                <w:noProof/>
                <w:webHidden/>
              </w:rPr>
              <w:fldChar w:fldCharType="separate"/>
            </w:r>
            <w:r>
              <w:rPr>
                <w:noProof/>
                <w:webHidden/>
              </w:rPr>
              <w:t>6</w:t>
            </w:r>
            <w:r>
              <w:rPr>
                <w:noProof/>
                <w:webHidden/>
              </w:rPr>
              <w:fldChar w:fldCharType="end"/>
            </w:r>
          </w:hyperlink>
        </w:p>
        <w:p w14:paraId="7594B15E" w14:textId="419AA119" w:rsidR="00852F05" w:rsidRDefault="00852F05">
          <w:pPr>
            <w:pStyle w:val="Obsah3"/>
            <w:tabs>
              <w:tab w:val="left" w:pos="960"/>
              <w:tab w:val="right" w:leader="dot" w:pos="9062"/>
            </w:tabs>
            <w:rPr>
              <w:rFonts w:eastAsiaTheme="minorEastAsia"/>
              <w:noProof/>
              <w:kern w:val="2"/>
              <w:sz w:val="24"/>
              <w:szCs w:val="24"/>
              <w:lang w:eastAsia="cs-CZ"/>
              <w14:ligatures w14:val="standardContextual"/>
            </w:rPr>
          </w:pPr>
          <w:hyperlink w:anchor="_Toc188873116" w:history="1">
            <w:r w:rsidRPr="00BF1878">
              <w:rPr>
                <w:rStyle w:val="Hypertextovodkaz"/>
                <w:noProof/>
              </w:rPr>
              <w:t>2.2</w:t>
            </w:r>
            <w:r>
              <w:rPr>
                <w:rFonts w:eastAsiaTheme="minorEastAsia"/>
                <w:noProof/>
                <w:kern w:val="2"/>
                <w:sz w:val="24"/>
                <w:szCs w:val="24"/>
                <w:lang w:eastAsia="cs-CZ"/>
                <w14:ligatures w14:val="standardContextual"/>
              </w:rPr>
              <w:tab/>
            </w:r>
            <w:r w:rsidRPr="00BF1878">
              <w:rPr>
                <w:rStyle w:val="Hypertextovodkaz"/>
                <w:noProof/>
              </w:rPr>
              <w:t>Současnost MŠ</w:t>
            </w:r>
            <w:r>
              <w:rPr>
                <w:noProof/>
                <w:webHidden/>
              </w:rPr>
              <w:tab/>
            </w:r>
            <w:r>
              <w:rPr>
                <w:noProof/>
                <w:webHidden/>
              </w:rPr>
              <w:fldChar w:fldCharType="begin"/>
            </w:r>
            <w:r>
              <w:rPr>
                <w:noProof/>
                <w:webHidden/>
              </w:rPr>
              <w:instrText xml:space="preserve"> PAGEREF _Toc188873116 \h </w:instrText>
            </w:r>
            <w:r>
              <w:rPr>
                <w:noProof/>
                <w:webHidden/>
              </w:rPr>
            </w:r>
            <w:r>
              <w:rPr>
                <w:noProof/>
                <w:webHidden/>
              </w:rPr>
              <w:fldChar w:fldCharType="separate"/>
            </w:r>
            <w:r>
              <w:rPr>
                <w:noProof/>
                <w:webHidden/>
              </w:rPr>
              <w:t>6</w:t>
            </w:r>
            <w:r>
              <w:rPr>
                <w:noProof/>
                <w:webHidden/>
              </w:rPr>
              <w:fldChar w:fldCharType="end"/>
            </w:r>
          </w:hyperlink>
        </w:p>
        <w:p w14:paraId="646555F0" w14:textId="6B8EB5E6" w:rsidR="00852F05" w:rsidRDefault="00852F05">
          <w:pPr>
            <w:pStyle w:val="Obsah1"/>
            <w:tabs>
              <w:tab w:val="left" w:pos="440"/>
              <w:tab w:val="right" w:leader="dot" w:pos="9062"/>
            </w:tabs>
            <w:rPr>
              <w:rFonts w:eastAsiaTheme="minorEastAsia"/>
              <w:noProof/>
              <w:kern w:val="2"/>
              <w:sz w:val="24"/>
              <w:szCs w:val="24"/>
              <w:lang w:eastAsia="cs-CZ"/>
              <w14:ligatures w14:val="standardContextual"/>
            </w:rPr>
          </w:pPr>
          <w:hyperlink w:anchor="_Toc188873117" w:history="1">
            <w:r w:rsidRPr="00BF1878">
              <w:rPr>
                <w:rStyle w:val="Hypertextovodkaz"/>
                <w:noProof/>
                <w14:scene3d>
                  <w14:camera w14:prst="orthographicFront"/>
                  <w14:lightRig w14:rig="threePt" w14:dir="t">
                    <w14:rot w14:lat="0" w14:lon="0" w14:rev="0"/>
                  </w14:lightRig>
                </w14:scene3d>
              </w:rPr>
              <w:t>3.</w:t>
            </w:r>
            <w:r>
              <w:rPr>
                <w:rFonts w:eastAsiaTheme="minorEastAsia"/>
                <w:noProof/>
                <w:kern w:val="2"/>
                <w:sz w:val="24"/>
                <w:szCs w:val="24"/>
                <w:lang w:eastAsia="cs-CZ"/>
                <w14:ligatures w14:val="standardContextual"/>
              </w:rPr>
              <w:tab/>
            </w:r>
            <w:r w:rsidRPr="00BF1878">
              <w:rPr>
                <w:rStyle w:val="Hypertextovodkaz"/>
                <w:noProof/>
              </w:rPr>
              <w:t>PODMÍNKY VZDĚLÁNÍ</w:t>
            </w:r>
            <w:r>
              <w:rPr>
                <w:noProof/>
                <w:webHidden/>
              </w:rPr>
              <w:tab/>
            </w:r>
            <w:r>
              <w:rPr>
                <w:noProof/>
                <w:webHidden/>
              </w:rPr>
              <w:fldChar w:fldCharType="begin"/>
            </w:r>
            <w:r>
              <w:rPr>
                <w:noProof/>
                <w:webHidden/>
              </w:rPr>
              <w:instrText xml:space="preserve"> PAGEREF _Toc188873117 \h </w:instrText>
            </w:r>
            <w:r>
              <w:rPr>
                <w:noProof/>
                <w:webHidden/>
              </w:rPr>
            </w:r>
            <w:r>
              <w:rPr>
                <w:noProof/>
                <w:webHidden/>
              </w:rPr>
              <w:fldChar w:fldCharType="separate"/>
            </w:r>
            <w:r>
              <w:rPr>
                <w:noProof/>
                <w:webHidden/>
              </w:rPr>
              <w:t>8</w:t>
            </w:r>
            <w:r>
              <w:rPr>
                <w:noProof/>
                <w:webHidden/>
              </w:rPr>
              <w:fldChar w:fldCharType="end"/>
            </w:r>
          </w:hyperlink>
        </w:p>
        <w:p w14:paraId="1E9EBC85" w14:textId="633D73AC" w:rsidR="00852F05" w:rsidRDefault="00852F05">
          <w:pPr>
            <w:pStyle w:val="Obsah3"/>
            <w:tabs>
              <w:tab w:val="left" w:pos="960"/>
              <w:tab w:val="right" w:leader="dot" w:pos="9062"/>
            </w:tabs>
            <w:rPr>
              <w:rFonts w:eastAsiaTheme="minorEastAsia"/>
              <w:noProof/>
              <w:kern w:val="2"/>
              <w:sz w:val="24"/>
              <w:szCs w:val="24"/>
              <w:lang w:eastAsia="cs-CZ"/>
              <w14:ligatures w14:val="standardContextual"/>
            </w:rPr>
          </w:pPr>
          <w:hyperlink w:anchor="_Toc188873118" w:history="1">
            <w:r w:rsidRPr="00BF1878">
              <w:rPr>
                <w:rStyle w:val="Hypertextovodkaz"/>
                <w:noProof/>
              </w:rPr>
              <w:t>3.1</w:t>
            </w:r>
            <w:r>
              <w:rPr>
                <w:rFonts w:eastAsiaTheme="minorEastAsia"/>
                <w:noProof/>
                <w:kern w:val="2"/>
                <w:sz w:val="24"/>
                <w:szCs w:val="24"/>
                <w:lang w:eastAsia="cs-CZ"/>
                <w14:ligatures w14:val="standardContextual"/>
              </w:rPr>
              <w:tab/>
            </w:r>
            <w:r w:rsidRPr="00BF1878">
              <w:rPr>
                <w:rStyle w:val="Hypertextovodkaz"/>
                <w:noProof/>
              </w:rPr>
              <w:t>Věcné podmínky</w:t>
            </w:r>
            <w:r>
              <w:rPr>
                <w:noProof/>
                <w:webHidden/>
              </w:rPr>
              <w:tab/>
            </w:r>
            <w:r>
              <w:rPr>
                <w:noProof/>
                <w:webHidden/>
              </w:rPr>
              <w:fldChar w:fldCharType="begin"/>
            </w:r>
            <w:r>
              <w:rPr>
                <w:noProof/>
                <w:webHidden/>
              </w:rPr>
              <w:instrText xml:space="preserve"> PAGEREF _Toc188873118 \h </w:instrText>
            </w:r>
            <w:r>
              <w:rPr>
                <w:noProof/>
                <w:webHidden/>
              </w:rPr>
            </w:r>
            <w:r>
              <w:rPr>
                <w:noProof/>
                <w:webHidden/>
              </w:rPr>
              <w:fldChar w:fldCharType="separate"/>
            </w:r>
            <w:r>
              <w:rPr>
                <w:noProof/>
                <w:webHidden/>
              </w:rPr>
              <w:t>8</w:t>
            </w:r>
            <w:r>
              <w:rPr>
                <w:noProof/>
                <w:webHidden/>
              </w:rPr>
              <w:fldChar w:fldCharType="end"/>
            </w:r>
          </w:hyperlink>
        </w:p>
        <w:p w14:paraId="4AB2F61C" w14:textId="2CC22E26"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19" w:history="1">
            <w:r w:rsidRPr="00BF1878">
              <w:rPr>
                <w:rStyle w:val="Hypertextovodkaz"/>
                <w:noProof/>
              </w:rPr>
              <w:t>3.2  Životospráva</w:t>
            </w:r>
            <w:r>
              <w:rPr>
                <w:noProof/>
                <w:webHidden/>
              </w:rPr>
              <w:tab/>
            </w:r>
            <w:r>
              <w:rPr>
                <w:noProof/>
                <w:webHidden/>
              </w:rPr>
              <w:fldChar w:fldCharType="begin"/>
            </w:r>
            <w:r>
              <w:rPr>
                <w:noProof/>
                <w:webHidden/>
              </w:rPr>
              <w:instrText xml:space="preserve"> PAGEREF _Toc188873119 \h </w:instrText>
            </w:r>
            <w:r>
              <w:rPr>
                <w:noProof/>
                <w:webHidden/>
              </w:rPr>
            </w:r>
            <w:r>
              <w:rPr>
                <w:noProof/>
                <w:webHidden/>
              </w:rPr>
              <w:fldChar w:fldCharType="separate"/>
            </w:r>
            <w:r>
              <w:rPr>
                <w:noProof/>
                <w:webHidden/>
              </w:rPr>
              <w:t>8</w:t>
            </w:r>
            <w:r>
              <w:rPr>
                <w:noProof/>
                <w:webHidden/>
              </w:rPr>
              <w:fldChar w:fldCharType="end"/>
            </w:r>
          </w:hyperlink>
        </w:p>
        <w:p w14:paraId="4E986810" w14:textId="728A95D7"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20" w:history="1">
            <w:r w:rsidRPr="00BF1878">
              <w:rPr>
                <w:rStyle w:val="Hypertextovodkaz"/>
                <w:noProof/>
              </w:rPr>
              <w:t>3.3 Psychosociální podmínky</w:t>
            </w:r>
            <w:r>
              <w:rPr>
                <w:noProof/>
                <w:webHidden/>
              </w:rPr>
              <w:tab/>
            </w:r>
            <w:r>
              <w:rPr>
                <w:noProof/>
                <w:webHidden/>
              </w:rPr>
              <w:fldChar w:fldCharType="begin"/>
            </w:r>
            <w:r>
              <w:rPr>
                <w:noProof/>
                <w:webHidden/>
              </w:rPr>
              <w:instrText xml:space="preserve"> PAGEREF _Toc188873120 \h </w:instrText>
            </w:r>
            <w:r>
              <w:rPr>
                <w:noProof/>
                <w:webHidden/>
              </w:rPr>
            </w:r>
            <w:r>
              <w:rPr>
                <w:noProof/>
                <w:webHidden/>
              </w:rPr>
              <w:fldChar w:fldCharType="separate"/>
            </w:r>
            <w:r>
              <w:rPr>
                <w:noProof/>
                <w:webHidden/>
              </w:rPr>
              <w:t>9</w:t>
            </w:r>
            <w:r>
              <w:rPr>
                <w:noProof/>
                <w:webHidden/>
              </w:rPr>
              <w:fldChar w:fldCharType="end"/>
            </w:r>
          </w:hyperlink>
        </w:p>
        <w:p w14:paraId="47DD0A20" w14:textId="08B08540"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21" w:history="1">
            <w:r w:rsidRPr="00BF1878">
              <w:rPr>
                <w:rStyle w:val="Hypertextovodkaz"/>
                <w:noProof/>
              </w:rPr>
              <w:t>3.4 Organizační chod školy</w:t>
            </w:r>
            <w:r>
              <w:rPr>
                <w:noProof/>
                <w:webHidden/>
              </w:rPr>
              <w:tab/>
            </w:r>
            <w:r>
              <w:rPr>
                <w:noProof/>
                <w:webHidden/>
              </w:rPr>
              <w:fldChar w:fldCharType="begin"/>
            </w:r>
            <w:r>
              <w:rPr>
                <w:noProof/>
                <w:webHidden/>
              </w:rPr>
              <w:instrText xml:space="preserve"> PAGEREF _Toc188873121 \h </w:instrText>
            </w:r>
            <w:r>
              <w:rPr>
                <w:noProof/>
                <w:webHidden/>
              </w:rPr>
            </w:r>
            <w:r>
              <w:rPr>
                <w:noProof/>
                <w:webHidden/>
              </w:rPr>
              <w:fldChar w:fldCharType="separate"/>
            </w:r>
            <w:r>
              <w:rPr>
                <w:noProof/>
                <w:webHidden/>
              </w:rPr>
              <w:t>10</w:t>
            </w:r>
            <w:r>
              <w:rPr>
                <w:noProof/>
                <w:webHidden/>
              </w:rPr>
              <w:fldChar w:fldCharType="end"/>
            </w:r>
          </w:hyperlink>
        </w:p>
        <w:p w14:paraId="05DA3F13" w14:textId="49BCFA22" w:rsidR="00852F05" w:rsidRDefault="00852F05">
          <w:pPr>
            <w:pStyle w:val="Obsah3"/>
            <w:tabs>
              <w:tab w:val="left" w:pos="960"/>
              <w:tab w:val="right" w:leader="dot" w:pos="9062"/>
            </w:tabs>
            <w:rPr>
              <w:rFonts w:eastAsiaTheme="minorEastAsia"/>
              <w:noProof/>
              <w:kern w:val="2"/>
              <w:sz w:val="24"/>
              <w:szCs w:val="24"/>
              <w:lang w:eastAsia="cs-CZ"/>
              <w14:ligatures w14:val="standardContextual"/>
            </w:rPr>
          </w:pPr>
          <w:hyperlink w:anchor="_Toc188873122" w:history="1">
            <w:r w:rsidRPr="00BF1878">
              <w:rPr>
                <w:rStyle w:val="Hypertextovodkaz"/>
                <w:noProof/>
              </w:rPr>
              <w:t>3.5</w:t>
            </w:r>
            <w:r>
              <w:rPr>
                <w:rFonts w:eastAsiaTheme="minorEastAsia"/>
                <w:noProof/>
                <w:kern w:val="2"/>
                <w:sz w:val="24"/>
                <w:szCs w:val="24"/>
                <w:lang w:eastAsia="cs-CZ"/>
                <w14:ligatures w14:val="standardContextual"/>
              </w:rPr>
              <w:tab/>
            </w:r>
            <w:r w:rsidRPr="00BF1878">
              <w:rPr>
                <w:rStyle w:val="Hypertextovodkaz"/>
                <w:noProof/>
              </w:rPr>
              <w:t>Organizace dne (programu) předškolních dětí</w:t>
            </w:r>
            <w:r>
              <w:rPr>
                <w:noProof/>
                <w:webHidden/>
              </w:rPr>
              <w:tab/>
            </w:r>
            <w:r>
              <w:rPr>
                <w:noProof/>
                <w:webHidden/>
              </w:rPr>
              <w:fldChar w:fldCharType="begin"/>
            </w:r>
            <w:r>
              <w:rPr>
                <w:noProof/>
                <w:webHidden/>
              </w:rPr>
              <w:instrText xml:space="preserve"> PAGEREF _Toc188873122 \h </w:instrText>
            </w:r>
            <w:r>
              <w:rPr>
                <w:noProof/>
                <w:webHidden/>
              </w:rPr>
            </w:r>
            <w:r>
              <w:rPr>
                <w:noProof/>
                <w:webHidden/>
              </w:rPr>
              <w:fldChar w:fldCharType="separate"/>
            </w:r>
            <w:r>
              <w:rPr>
                <w:noProof/>
                <w:webHidden/>
              </w:rPr>
              <w:t>11</w:t>
            </w:r>
            <w:r>
              <w:rPr>
                <w:noProof/>
                <w:webHidden/>
              </w:rPr>
              <w:fldChar w:fldCharType="end"/>
            </w:r>
          </w:hyperlink>
        </w:p>
        <w:p w14:paraId="20B28064" w14:textId="1AB43557"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23" w:history="1">
            <w:r w:rsidRPr="00BF1878">
              <w:rPr>
                <w:rStyle w:val="Hypertextovodkaz"/>
                <w:noProof/>
              </w:rPr>
              <w:t>3.6 Řízení mateřské školy</w:t>
            </w:r>
            <w:r>
              <w:rPr>
                <w:noProof/>
                <w:webHidden/>
              </w:rPr>
              <w:tab/>
            </w:r>
            <w:r>
              <w:rPr>
                <w:noProof/>
                <w:webHidden/>
              </w:rPr>
              <w:fldChar w:fldCharType="begin"/>
            </w:r>
            <w:r>
              <w:rPr>
                <w:noProof/>
                <w:webHidden/>
              </w:rPr>
              <w:instrText xml:space="preserve"> PAGEREF _Toc188873123 \h </w:instrText>
            </w:r>
            <w:r>
              <w:rPr>
                <w:noProof/>
                <w:webHidden/>
              </w:rPr>
            </w:r>
            <w:r>
              <w:rPr>
                <w:noProof/>
                <w:webHidden/>
              </w:rPr>
              <w:fldChar w:fldCharType="separate"/>
            </w:r>
            <w:r>
              <w:rPr>
                <w:noProof/>
                <w:webHidden/>
              </w:rPr>
              <w:t>12</w:t>
            </w:r>
            <w:r>
              <w:rPr>
                <w:noProof/>
                <w:webHidden/>
              </w:rPr>
              <w:fldChar w:fldCharType="end"/>
            </w:r>
          </w:hyperlink>
        </w:p>
        <w:p w14:paraId="7AF4308D" w14:textId="5FE8ABC1"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24" w:history="1">
            <w:r w:rsidRPr="00BF1878">
              <w:rPr>
                <w:rStyle w:val="Hypertextovodkaz"/>
                <w:noProof/>
              </w:rPr>
              <w:t>3.7 Personální a pedagogické zajištění</w:t>
            </w:r>
            <w:r>
              <w:rPr>
                <w:noProof/>
                <w:webHidden/>
              </w:rPr>
              <w:tab/>
            </w:r>
            <w:r>
              <w:rPr>
                <w:noProof/>
                <w:webHidden/>
              </w:rPr>
              <w:fldChar w:fldCharType="begin"/>
            </w:r>
            <w:r>
              <w:rPr>
                <w:noProof/>
                <w:webHidden/>
              </w:rPr>
              <w:instrText xml:space="preserve"> PAGEREF _Toc188873124 \h </w:instrText>
            </w:r>
            <w:r>
              <w:rPr>
                <w:noProof/>
                <w:webHidden/>
              </w:rPr>
            </w:r>
            <w:r>
              <w:rPr>
                <w:noProof/>
                <w:webHidden/>
              </w:rPr>
              <w:fldChar w:fldCharType="separate"/>
            </w:r>
            <w:r>
              <w:rPr>
                <w:noProof/>
                <w:webHidden/>
              </w:rPr>
              <w:t>12</w:t>
            </w:r>
            <w:r>
              <w:rPr>
                <w:noProof/>
                <w:webHidden/>
              </w:rPr>
              <w:fldChar w:fldCharType="end"/>
            </w:r>
          </w:hyperlink>
        </w:p>
        <w:p w14:paraId="04F78238" w14:textId="32B9F45F"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25" w:history="1">
            <w:r w:rsidRPr="00BF1878">
              <w:rPr>
                <w:rStyle w:val="Hypertextovodkaz"/>
                <w:noProof/>
              </w:rPr>
              <w:t>3.8 Spoluúčast rodičů</w:t>
            </w:r>
            <w:r>
              <w:rPr>
                <w:noProof/>
                <w:webHidden/>
              </w:rPr>
              <w:tab/>
            </w:r>
            <w:r>
              <w:rPr>
                <w:noProof/>
                <w:webHidden/>
              </w:rPr>
              <w:fldChar w:fldCharType="begin"/>
            </w:r>
            <w:r>
              <w:rPr>
                <w:noProof/>
                <w:webHidden/>
              </w:rPr>
              <w:instrText xml:space="preserve"> PAGEREF _Toc188873125 \h </w:instrText>
            </w:r>
            <w:r>
              <w:rPr>
                <w:noProof/>
                <w:webHidden/>
              </w:rPr>
            </w:r>
            <w:r>
              <w:rPr>
                <w:noProof/>
                <w:webHidden/>
              </w:rPr>
              <w:fldChar w:fldCharType="separate"/>
            </w:r>
            <w:r>
              <w:rPr>
                <w:noProof/>
                <w:webHidden/>
              </w:rPr>
              <w:t>13</w:t>
            </w:r>
            <w:r>
              <w:rPr>
                <w:noProof/>
                <w:webHidden/>
              </w:rPr>
              <w:fldChar w:fldCharType="end"/>
            </w:r>
          </w:hyperlink>
        </w:p>
        <w:p w14:paraId="264B4E86" w14:textId="43BA5A05"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26" w:history="1">
            <w:r w:rsidRPr="00BF1878">
              <w:rPr>
                <w:rStyle w:val="Hypertextovodkaz"/>
                <w:noProof/>
              </w:rPr>
              <w:t>3.9 Podmínky zajištění BOZP</w:t>
            </w:r>
            <w:r>
              <w:rPr>
                <w:noProof/>
                <w:webHidden/>
              </w:rPr>
              <w:tab/>
            </w:r>
            <w:r>
              <w:rPr>
                <w:noProof/>
                <w:webHidden/>
              </w:rPr>
              <w:fldChar w:fldCharType="begin"/>
            </w:r>
            <w:r>
              <w:rPr>
                <w:noProof/>
                <w:webHidden/>
              </w:rPr>
              <w:instrText xml:space="preserve"> PAGEREF _Toc188873126 \h </w:instrText>
            </w:r>
            <w:r>
              <w:rPr>
                <w:noProof/>
                <w:webHidden/>
              </w:rPr>
            </w:r>
            <w:r>
              <w:rPr>
                <w:noProof/>
                <w:webHidden/>
              </w:rPr>
              <w:fldChar w:fldCharType="separate"/>
            </w:r>
            <w:r>
              <w:rPr>
                <w:noProof/>
                <w:webHidden/>
              </w:rPr>
              <w:t>14</w:t>
            </w:r>
            <w:r>
              <w:rPr>
                <w:noProof/>
                <w:webHidden/>
              </w:rPr>
              <w:fldChar w:fldCharType="end"/>
            </w:r>
          </w:hyperlink>
        </w:p>
        <w:p w14:paraId="32103CA7" w14:textId="1B0DDB2A" w:rsidR="00852F05" w:rsidRDefault="00852F05">
          <w:pPr>
            <w:pStyle w:val="Obsah3"/>
            <w:tabs>
              <w:tab w:val="left" w:pos="1200"/>
              <w:tab w:val="right" w:leader="dot" w:pos="9062"/>
            </w:tabs>
            <w:rPr>
              <w:rFonts w:eastAsiaTheme="minorEastAsia"/>
              <w:noProof/>
              <w:kern w:val="2"/>
              <w:sz w:val="24"/>
              <w:szCs w:val="24"/>
              <w:lang w:eastAsia="cs-CZ"/>
              <w14:ligatures w14:val="standardContextual"/>
            </w:rPr>
          </w:pPr>
          <w:hyperlink w:anchor="_Toc188873127" w:history="1">
            <w:r w:rsidRPr="00BF1878">
              <w:rPr>
                <w:rStyle w:val="Hypertextovodkaz"/>
                <w:noProof/>
              </w:rPr>
              <w:t>3.10</w:t>
            </w:r>
            <w:r>
              <w:rPr>
                <w:rFonts w:eastAsiaTheme="minorEastAsia"/>
                <w:noProof/>
                <w:kern w:val="2"/>
                <w:sz w:val="24"/>
                <w:szCs w:val="24"/>
                <w:lang w:eastAsia="cs-CZ"/>
                <w14:ligatures w14:val="standardContextual"/>
              </w:rPr>
              <w:tab/>
            </w:r>
            <w:r w:rsidRPr="00BF1878">
              <w:rPr>
                <w:rStyle w:val="Hypertextovodkaz"/>
                <w:noProof/>
              </w:rPr>
              <w:t>Vzdělávání dětí se speciálními vzdělávacími potřebami</w:t>
            </w:r>
            <w:r>
              <w:rPr>
                <w:noProof/>
                <w:webHidden/>
              </w:rPr>
              <w:tab/>
            </w:r>
            <w:r>
              <w:rPr>
                <w:noProof/>
                <w:webHidden/>
              </w:rPr>
              <w:fldChar w:fldCharType="begin"/>
            </w:r>
            <w:r>
              <w:rPr>
                <w:noProof/>
                <w:webHidden/>
              </w:rPr>
              <w:instrText xml:space="preserve"> PAGEREF _Toc188873127 \h </w:instrText>
            </w:r>
            <w:r>
              <w:rPr>
                <w:noProof/>
                <w:webHidden/>
              </w:rPr>
            </w:r>
            <w:r>
              <w:rPr>
                <w:noProof/>
                <w:webHidden/>
              </w:rPr>
              <w:fldChar w:fldCharType="separate"/>
            </w:r>
            <w:r>
              <w:rPr>
                <w:noProof/>
                <w:webHidden/>
              </w:rPr>
              <w:t>14</w:t>
            </w:r>
            <w:r>
              <w:rPr>
                <w:noProof/>
                <w:webHidden/>
              </w:rPr>
              <w:fldChar w:fldCharType="end"/>
            </w:r>
          </w:hyperlink>
        </w:p>
        <w:p w14:paraId="33F3A192" w14:textId="43051964" w:rsidR="00852F05" w:rsidRDefault="00852F05">
          <w:pPr>
            <w:pStyle w:val="Obsah1"/>
            <w:tabs>
              <w:tab w:val="left" w:pos="440"/>
              <w:tab w:val="right" w:leader="dot" w:pos="9062"/>
            </w:tabs>
            <w:rPr>
              <w:rFonts w:eastAsiaTheme="minorEastAsia"/>
              <w:noProof/>
              <w:kern w:val="2"/>
              <w:sz w:val="24"/>
              <w:szCs w:val="24"/>
              <w:lang w:eastAsia="cs-CZ"/>
              <w14:ligatures w14:val="standardContextual"/>
            </w:rPr>
          </w:pPr>
          <w:hyperlink w:anchor="_Toc188873128" w:history="1">
            <w:r w:rsidRPr="00BF1878">
              <w:rPr>
                <w:rStyle w:val="Hypertextovodkaz"/>
                <w:noProof/>
                <w14:scene3d>
                  <w14:camera w14:prst="orthographicFront"/>
                  <w14:lightRig w14:rig="threePt" w14:dir="t">
                    <w14:rot w14:lat="0" w14:lon="0" w14:rev="0"/>
                  </w14:lightRig>
                </w14:scene3d>
              </w:rPr>
              <w:t>4.</w:t>
            </w:r>
            <w:r>
              <w:rPr>
                <w:rFonts w:eastAsiaTheme="minorEastAsia"/>
                <w:noProof/>
                <w:kern w:val="2"/>
                <w:sz w:val="24"/>
                <w:szCs w:val="24"/>
                <w:lang w:eastAsia="cs-CZ"/>
                <w14:ligatures w14:val="standardContextual"/>
              </w:rPr>
              <w:tab/>
            </w:r>
            <w:r w:rsidRPr="00BF1878">
              <w:rPr>
                <w:rStyle w:val="Hypertextovodkaz"/>
                <w:noProof/>
              </w:rPr>
              <w:t>ORGANIZACE VZDĚLÁVÁNÍ</w:t>
            </w:r>
            <w:r>
              <w:rPr>
                <w:noProof/>
                <w:webHidden/>
              </w:rPr>
              <w:tab/>
            </w:r>
            <w:r>
              <w:rPr>
                <w:noProof/>
                <w:webHidden/>
              </w:rPr>
              <w:fldChar w:fldCharType="begin"/>
            </w:r>
            <w:r>
              <w:rPr>
                <w:noProof/>
                <w:webHidden/>
              </w:rPr>
              <w:instrText xml:space="preserve"> PAGEREF _Toc188873128 \h </w:instrText>
            </w:r>
            <w:r>
              <w:rPr>
                <w:noProof/>
                <w:webHidden/>
              </w:rPr>
            </w:r>
            <w:r>
              <w:rPr>
                <w:noProof/>
                <w:webHidden/>
              </w:rPr>
              <w:fldChar w:fldCharType="separate"/>
            </w:r>
            <w:r>
              <w:rPr>
                <w:noProof/>
                <w:webHidden/>
              </w:rPr>
              <w:t>15</w:t>
            </w:r>
            <w:r>
              <w:rPr>
                <w:noProof/>
                <w:webHidden/>
              </w:rPr>
              <w:fldChar w:fldCharType="end"/>
            </w:r>
          </w:hyperlink>
        </w:p>
        <w:p w14:paraId="248A1BC8" w14:textId="3E88DA8E"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29" w:history="1">
            <w:r w:rsidRPr="00BF1878">
              <w:rPr>
                <w:rStyle w:val="Hypertextovodkaz"/>
                <w:noProof/>
              </w:rPr>
              <w:t>4.1 Vnitřní uspořádání školy</w:t>
            </w:r>
            <w:r>
              <w:rPr>
                <w:noProof/>
                <w:webHidden/>
              </w:rPr>
              <w:tab/>
            </w:r>
            <w:r>
              <w:rPr>
                <w:noProof/>
                <w:webHidden/>
              </w:rPr>
              <w:fldChar w:fldCharType="begin"/>
            </w:r>
            <w:r>
              <w:rPr>
                <w:noProof/>
                <w:webHidden/>
              </w:rPr>
              <w:instrText xml:space="preserve"> PAGEREF _Toc188873129 \h </w:instrText>
            </w:r>
            <w:r>
              <w:rPr>
                <w:noProof/>
                <w:webHidden/>
              </w:rPr>
            </w:r>
            <w:r>
              <w:rPr>
                <w:noProof/>
                <w:webHidden/>
              </w:rPr>
              <w:fldChar w:fldCharType="separate"/>
            </w:r>
            <w:r>
              <w:rPr>
                <w:noProof/>
                <w:webHidden/>
              </w:rPr>
              <w:t>15</w:t>
            </w:r>
            <w:r>
              <w:rPr>
                <w:noProof/>
                <w:webHidden/>
              </w:rPr>
              <w:fldChar w:fldCharType="end"/>
            </w:r>
          </w:hyperlink>
        </w:p>
        <w:p w14:paraId="615894E8" w14:textId="3CE7C303" w:rsidR="00852F05" w:rsidRDefault="00852F05">
          <w:pPr>
            <w:pStyle w:val="Obsah1"/>
            <w:tabs>
              <w:tab w:val="left" w:pos="440"/>
              <w:tab w:val="right" w:leader="dot" w:pos="9062"/>
            </w:tabs>
            <w:rPr>
              <w:rFonts w:eastAsiaTheme="minorEastAsia"/>
              <w:noProof/>
              <w:kern w:val="2"/>
              <w:sz w:val="24"/>
              <w:szCs w:val="24"/>
              <w:lang w:eastAsia="cs-CZ"/>
              <w14:ligatures w14:val="standardContextual"/>
            </w:rPr>
          </w:pPr>
          <w:hyperlink w:anchor="_Toc188873130" w:history="1">
            <w:r w:rsidRPr="00BF1878">
              <w:rPr>
                <w:rStyle w:val="Hypertextovodkaz"/>
                <w:noProof/>
                <w14:scene3d>
                  <w14:camera w14:prst="orthographicFront"/>
                  <w14:lightRig w14:rig="threePt" w14:dir="t">
                    <w14:rot w14:lat="0" w14:lon="0" w14:rev="0"/>
                  </w14:lightRig>
                </w14:scene3d>
              </w:rPr>
              <w:t>5.</w:t>
            </w:r>
            <w:r>
              <w:rPr>
                <w:rFonts w:eastAsiaTheme="minorEastAsia"/>
                <w:noProof/>
                <w:kern w:val="2"/>
                <w:sz w:val="24"/>
                <w:szCs w:val="24"/>
                <w:lang w:eastAsia="cs-CZ"/>
                <w14:ligatures w14:val="standardContextual"/>
              </w:rPr>
              <w:tab/>
            </w:r>
            <w:r w:rsidRPr="00BF1878">
              <w:rPr>
                <w:rStyle w:val="Hypertextovodkaz"/>
                <w:noProof/>
              </w:rPr>
              <w:t>CHARAKTERISTIKA VZDĚLÁVACÍHO PROGRAMU</w:t>
            </w:r>
            <w:r>
              <w:rPr>
                <w:noProof/>
                <w:webHidden/>
              </w:rPr>
              <w:tab/>
            </w:r>
            <w:r>
              <w:rPr>
                <w:noProof/>
                <w:webHidden/>
              </w:rPr>
              <w:fldChar w:fldCharType="begin"/>
            </w:r>
            <w:r>
              <w:rPr>
                <w:noProof/>
                <w:webHidden/>
              </w:rPr>
              <w:instrText xml:space="preserve"> PAGEREF _Toc188873130 \h </w:instrText>
            </w:r>
            <w:r>
              <w:rPr>
                <w:noProof/>
                <w:webHidden/>
              </w:rPr>
            </w:r>
            <w:r>
              <w:rPr>
                <w:noProof/>
                <w:webHidden/>
              </w:rPr>
              <w:fldChar w:fldCharType="separate"/>
            </w:r>
            <w:r>
              <w:rPr>
                <w:noProof/>
                <w:webHidden/>
              </w:rPr>
              <w:t>16</w:t>
            </w:r>
            <w:r>
              <w:rPr>
                <w:noProof/>
                <w:webHidden/>
              </w:rPr>
              <w:fldChar w:fldCharType="end"/>
            </w:r>
          </w:hyperlink>
        </w:p>
        <w:p w14:paraId="1E556C8A" w14:textId="54FB1A81"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31" w:history="1">
            <w:r w:rsidRPr="00BF1878">
              <w:rPr>
                <w:rStyle w:val="Hypertextovodkaz"/>
                <w:noProof/>
              </w:rPr>
              <w:t>5.1 Filosofie školy</w:t>
            </w:r>
            <w:r>
              <w:rPr>
                <w:noProof/>
                <w:webHidden/>
              </w:rPr>
              <w:tab/>
            </w:r>
            <w:r>
              <w:rPr>
                <w:noProof/>
                <w:webHidden/>
              </w:rPr>
              <w:fldChar w:fldCharType="begin"/>
            </w:r>
            <w:r>
              <w:rPr>
                <w:noProof/>
                <w:webHidden/>
              </w:rPr>
              <w:instrText xml:space="preserve"> PAGEREF _Toc188873131 \h </w:instrText>
            </w:r>
            <w:r>
              <w:rPr>
                <w:noProof/>
                <w:webHidden/>
              </w:rPr>
            </w:r>
            <w:r>
              <w:rPr>
                <w:noProof/>
                <w:webHidden/>
              </w:rPr>
              <w:fldChar w:fldCharType="separate"/>
            </w:r>
            <w:r>
              <w:rPr>
                <w:noProof/>
                <w:webHidden/>
              </w:rPr>
              <w:t>17</w:t>
            </w:r>
            <w:r>
              <w:rPr>
                <w:noProof/>
                <w:webHidden/>
              </w:rPr>
              <w:fldChar w:fldCharType="end"/>
            </w:r>
          </w:hyperlink>
        </w:p>
        <w:p w14:paraId="4E319EF5" w14:textId="60A471FB"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32" w:history="1">
            <w:r w:rsidRPr="00BF1878">
              <w:rPr>
                <w:rStyle w:val="Hypertextovodkaz"/>
                <w:noProof/>
              </w:rPr>
              <w:t>5.2 Vize školy</w:t>
            </w:r>
            <w:r>
              <w:rPr>
                <w:noProof/>
                <w:webHidden/>
              </w:rPr>
              <w:tab/>
            </w:r>
            <w:r>
              <w:rPr>
                <w:noProof/>
                <w:webHidden/>
              </w:rPr>
              <w:fldChar w:fldCharType="begin"/>
            </w:r>
            <w:r>
              <w:rPr>
                <w:noProof/>
                <w:webHidden/>
              </w:rPr>
              <w:instrText xml:space="preserve"> PAGEREF _Toc188873132 \h </w:instrText>
            </w:r>
            <w:r>
              <w:rPr>
                <w:noProof/>
                <w:webHidden/>
              </w:rPr>
            </w:r>
            <w:r>
              <w:rPr>
                <w:noProof/>
                <w:webHidden/>
              </w:rPr>
              <w:fldChar w:fldCharType="separate"/>
            </w:r>
            <w:r>
              <w:rPr>
                <w:noProof/>
                <w:webHidden/>
              </w:rPr>
              <w:t>18</w:t>
            </w:r>
            <w:r>
              <w:rPr>
                <w:noProof/>
                <w:webHidden/>
              </w:rPr>
              <w:fldChar w:fldCharType="end"/>
            </w:r>
          </w:hyperlink>
        </w:p>
        <w:p w14:paraId="60ABF904" w14:textId="733D7175"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33" w:history="1">
            <w:r w:rsidRPr="00BF1878">
              <w:rPr>
                <w:rStyle w:val="Hypertextovodkaz"/>
                <w:noProof/>
              </w:rPr>
              <w:t>5.3 Organizace vzdělávacího procesu</w:t>
            </w:r>
            <w:r>
              <w:rPr>
                <w:noProof/>
                <w:webHidden/>
              </w:rPr>
              <w:tab/>
            </w:r>
            <w:r>
              <w:rPr>
                <w:noProof/>
                <w:webHidden/>
              </w:rPr>
              <w:fldChar w:fldCharType="begin"/>
            </w:r>
            <w:r>
              <w:rPr>
                <w:noProof/>
                <w:webHidden/>
              </w:rPr>
              <w:instrText xml:space="preserve"> PAGEREF _Toc188873133 \h </w:instrText>
            </w:r>
            <w:r>
              <w:rPr>
                <w:noProof/>
                <w:webHidden/>
              </w:rPr>
            </w:r>
            <w:r>
              <w:rPr>
                <w:noProof/>
                <w:webHidden/>
              </w:rPr>
              <w:fldChar w:fldCharType="separate"/>
            </w:r>
            <w:r>
              <w:rPr>
                <w:noProof/>
                <w:webHidden/>
              </w:rPr>
              <w:t>18</w:t>
            </w:r>
            <w:r>
              <w:rPr>
                <w:noProof/>
                <w:webHidden/>
              </w:rPr>
              <w:fldChar w:fldCharType="end"/>
            </w:r>
          </w:hyperlink>
        </w:p>
        <w:p w14:paraId="407CEA64" w14:textId="120C6119" w:rsidR="00852F05" w:rsidRDefault="00852F05">
          <w:pPr>
            <w:pStyle w:val="Obsah1"/>
            <w:tabs>
              <w:tab w:val="left" w:pos="440"/>
              <w:tab w:val="right" w:leader="dot" w:pos="9062"/>
            </w:tabs>
            <w:rPr>
              <w:rFonts w:eastAsiaTheme="minorEastAsia"/>
              <w:noProof/>
              <w:kern w:val="2"/>
              <w:sz w:val="24"/>
              <w:szCs w:val="24"/>
              <w:lang w:eastAsia="cs-CZ"/>
              <w14:ligatures w14:val="standardContextual"/>
            </w:rPr>
          </w:pPr>
          <w:hyperlink w:anchor="_Toc188873134" w:history="1">
            <w:r w:rsidRPr="00BF1878">
              <w:rPr>
                <w:rStyle w:val="Hypertextovodkaz"/>
                <w:noProof/>
                <w14:scene3d>
                  <w14:camera w14:prst="orthographicFront"/>
                  <w14:lightRig w14:rig="threePt" w14:dir="t">
                    <w14:rot w14:lat="0" w14:lon="0" w14:rev="0"/>
                  </w14:lightRig>
                </w14:scene3d>
              </w:rPr>
              <w:t>6.</w:t>
            </w:r>
            <w:r>
              <w:rPr>
                <w:rFonts w:eastAsiaTheme="minorEastAsia"/>
                <w:noProof/>
                <w:kern w:val="2"/>
                <w:sz w:val="24"/>
                <w:szCs w:val="24"/>
                <w:lang w:eastAsia="cs-CZ"/>
                <w14:ligatures w14:val="standardContextual"/>
              </w:rPr>
              <w:tab/>
            </w:r>
            <w:r w:rsidRPr="00BF1878">
              <w:rPr>
                <w:rStyle w:val="Hypertextovodkaz"/>
                <w:noProof/>
              </w:rPr>
              <w:t>VZDĚLÁVACÍ OBSAH</w:t>
            </w:r>
            <w:r>
              <w:rPr>
                <w:noProof/>
                <w:webHidden/>
              </w:rPr>
              <w:tab/>
            </w:r>
            <w:r>
              <w:rPr>
                <w:noProof/>
                <w:webHidden/>
              </w:rPr>
              <w:fldChar w:fldCharType="begin"/>
            </w:r>
            <w:r>
              <w:rPr>
                <w:noProof/>
                <w:webHidden/>
              </w:rPr>
              <w:instrText xml:space="preserve"> PAGEREF _Toc188873134 \h </w:instrText>
            </w:r>
            <w:r>
              <w:rPr>
                <w:noProof/>
                <w:webHidden/>
              </w:rPr>
            </w:r>
            <w:r>
              <w:rPr>
                <w:noProof/>
                <w:webHidden/>
              </w:rPr>
              <w:fldChar w:fldCharType="separate"/>
            </w:r>
            <w:r>
              <w:rPr>
                <w:noProof/>
                <w:webHidden/>
              </w:rPr>
              <w:t>25</w:t>
            </w:r>
            <w:r>
              <w:rPr>
                <w:noProof/>
                <w:webHidden/>
              </w:rPr>
              <w:fldChar w:fldCharType="end"/>
            </w:r>
          </w:hyperlink>
        </w:p>
        <w:p w14:paraId="1338D34D" w14:textId="1A7C235F" w:rsidR="00852F05" w:rsidRDefault="00852F05">
          <w:pPr>
            <w:pStyle w:val="Obsah3"/>
            <w:tabs>
              <w:tab w:val="left" w:pos="960"/>
              <w:tab w:val="right" w:leader="dot" w:pos="9062"/>
            </w:tabs>
            <w:rPr>
              <w:rFonts w:eastAsiaTheme="minorEastAsia"/>
              <w:noProof/>
              <w:kern w:val="2"/>
              <w:sz w:val="24"/>
              <w:szCs w:val="24"/>
              <w:lang w:eastAsia="cs-CZ"/>
              <w14:ligatures w14:val="standardContextual"/>
            </w:rPr>
          </w:pPr>
          <w:hyperlink w:anchor="_Toc188873135" w:history="1">
            <w:r w:rsidRPr="00BF1878">
              <w:rPr>
                <w:rStyle w:val="Hypertextovodkaz"/>
                <w:noProof/>
              </w:rPr>
              <w:t>6.1</w:t>
            </w:r>
            <w:r>
              <w:rPr>
                <w:rFonts w:eastAsiaTheme="minorEastAsia"/>
                <w:noProof/>
                <w:kern w:val="2"/>
                <w:sz w:val="24"/>
                <w:szCs w:val="24"/>
                <w:lang w:eastAsia="cs-CZ"/>
                <w14:ligatures w14:val="standardContextual"/>
              </w:rPr>
              <w:tab/>
            </w:r>
            <w:r w:rsidRPr="00BF1878">
              <w:rPr>
                <w:rStyle w:val="Hypertextovodkaz"/>
                <w:noProof/>
              </w:rPr>
              <w:t>Kompetence a očekávané výstupy</w:t>
            </w:r>
            <w:r>
              <w:rPr>
                <w:noProof/>
                <w:webHidden/>
              </w:rPr>
              <w:tab/>
            </w:r>
            <w:r>
              <w:rPr>
                <w:noProof/>
                <w:webHidden/>
              </w:rPr>
              <w:fldChar w:fldCharType="begin"/>
            </w:r>
            <w:r>
              <w:rPr>
                <w:noProof/>
                <w:webHidden/>
              </w:rPr>
              <w:instrText xml:space="preserve"> PAGEREF _Toc188873135 \h </w:instrText>
            </w:r>
            <w:r>
              <w:rPr>
                <w:noProof/>
                <w:webHidden/>
              </w:rPr>
            </w:r>
            <w:r>
              <w:rPr>
                <w:noProof/>
                <w:webHidden/>
              </w:rPr>
              <w:fldChar w:fldCharType="separate"/>
            </w:r>
            <w:r>
              <w:rPr>
                <w:noProof/>
                <w:webHidden/>
              </w:rPr>
              <w:t>29</w:t>
            </w:r>
            <w:r>
              <w:rPr>
                <w:noProof/>
                <w:webHidden/>
              </w:rPr>
              <w:fldChar w:fldCharType="end"/>
            </w:r>
          </w:hyperlink>
        </w:p>
        <w:p w14:paraId="060EE3B4" w14:textId="5221FA94" w:rsidR="00852F05" w:rsidRDefault="00852F05">
          <w:pPr>
            <w:pStyle w:val="Obsah1"/>
            <w:tabs>
              <w:tab w:val="left" w:pos="440"/>
              <w:tab w:val="right" w:leader="dot" w:pos="9062"/>
            </w:tabs>
            <w:rPr>
              <w:rFonts w:eastAsiaTheme="minorEastAsia"/>
              <w:noProof/>
              <w:kern w:val="2"/>
              <w:sz w:val="24"/>
              <w:szCs w:val="24"/>
              <w:lang w:eastAsia="cs-CZ"/>
              <w14:ligatures w14:val="standardContextual"/>
            </w:rPr>
          </w:pPr>
          <w:hyperlink w:anchor="_Toc188873136" w:history="1">
            <w:r w:rsidRPr="00BF1878">
              <w:rPr>
                <w:rStyle w:val="Hypertextovodkaz"/>
                <w:noProof/>
                <w14:scene3d>
                  <w14:camera w14:prst="orthographicFront"/>
                  <w14:lightRig w14:rig="threePt" w14:dir="t">
                    <w14:rot w14:lat="0" w14:lon="0" w14:rev="0"/>
                  </w14:lightRig>
                </w14:scene3d>
              </w:rPr>
              <w:t>7.</w:t>
            </w:r>
            <w:r>
              <w:rPr>
                <w:rFonts w:eastAsiaTheme="minorEastAsia"/>
                <w:noProof/>
                <w:kern w:val="2"/>
                <w:sz w:val="24"/>
                <w:szCs w:val="24"/>
                <w:lang w:eastAsia="cs-CZ"/>
                <w14:ligatures w14:val="standardContextual"/>
              </w:rPr>
              <w:tab/>
            </w:r>
            <w:r w:rsidRPr="00BF1878">
              <w:rPr>
                <w:rStyle w:val="Hypertextovodkaz"/>
                <w:noProof/>
              </w:rPr>
              <w:t>VZDĚLÁVÁNÍ NADANÝCH DĚTÍ</w:t>
            </w:r>
            <w:r>
              <w:rPr>
                <w:noProof/>
                <w:webHidden/>
              </w:rPr>
              <w:tab/>
            </w:r>
            <w:r>
              <w:rPr>
                <w:noProof/>
                <w:webHidden/>
              </w:rPr>
              <w:fldChar w:fldCharType="begin"/>
            </w:r>
            <w:r>
              <w:rPr>
                <w:noProof/>
                <w:webHidden/>
              </w:rPr>
              <w:instrText xml:space="preserve"> PAGEREF _Toc188873136 \h </w:instrText>
            </w:r>
            <w:r>
              <w:rPr>
                <w:noProof/>
                <w:webHidden/>
              </w:rPr>
            </w:r>
            <w:r>
              <w:rPr>
                <w:noProof/>
                <w:webHidden/>
              </w:rPr>
              <w:fldChar w:fldCharType="separate"/>
            </w:r>
            <w:r>
              <w:rPr>
                <w:noProof/>
                <w:webHidden/>
              </w:rPr>
              <w:t>31</w:t>
            </w:r>
            <w:r>
              <w:rPr>
                <w:noProof/>
                <w:webHidden/>
              </w:rPr>
              <w:fldChar w:fldCharType="end"/>
            </w:r>
          </w:hyperlink>
        </w:p>
        <w:p w14:paraId="044222BF" w14:textId="5CAC09E9" w:rsidR="00852F05" w:rsidRDefault="00852F05">
          <w:pPr>
            <w:pStyle w:val="Obsah1"/>
            <w:tabs>
              <w:tab w:val="left" w:pos="440"/>
              <w:tab w:val="right" w:leader="dot" w:pos="9062"/>
            </w:tabs>
            <w:rPr>
              <w:rFonts w:eastAsiaTheme="minorEastAsia"/>
              <w:noProof/>
              <w:kern w:val="2"/>
              <w:sz w:val="24"/>
              <w:szCs w:val="24"/>
              <w:lang w:eastAsia="cs-CZ"/>
              <w14:ligatures w14:val="standardContextual"/>
            </w:rPr>
          </w:pPr>
          <w:hyperlink w:anchor="_Toc188873137" w:history="1">
            <w:r w:rsidRPr="00BF1878">
              <w:rPr>
                <w:rStyle w:val="Hypertextovodkaz"/>
                <w:noProof/>
                <w14:scene3d>
                  <w14:camera w14:prst="orthographicFront"/>
                  <w14:lightRig w14:rig="threePt" w14:dir="t">
                    <w14:rot w14:lat="0" w14:lon="0" w14:rev="0"/>
                  </w14:lightRig>
                </w14:scene3d>
              </w:rPr>
              <w:t>8.</w:t>
            </w:r>
            <w:r>
              <w:rPr>
                <w:rFonts w:eastAsiaTheme="minorEastAsia"/>
                <w:noProof/>
                <w:kern w:val="2"/>
                <w:sz w:val="24"/>
                <w:szCs w:val="24"/>
                <w:lang w:eastAsia="cs-CZ"/>
                <w14:ligatures w14:val="standardContextual"/>
              </w:rPr>
              <w:tab/>
            </w:r>
            <w:r w:rsidRPr="00BF1878">
              <w:rPr>
                <w:rStyle w:val="Hypertextovodkaz"/>
                <w:noProof/>
              </w:rPr>
              <w:t>INDIVIDUÁLNÍ VZDĚLÁVACÍ PLÁN</w:t>
            </w:r>
            <w:r>
              <w:rPr>
                <w:noProof/>
                <w:webHidden/>
              </w:rPr>
              <w:tab/>
            </w:r>
            <w:r>
              <w:rPr>
                <w:noProof/>
                <w:webHidden/>
              </w:rPr>
              <w:fldChar w:fldCharType="begin"/>
            </w:r>
            <w:r>
              <w:rPr>
                <w:noProof/>
                <w:webHidden/>
              </w:rPr>
              <w:instrText xml:space="preserve"> PAGEREF _Toc188873137 \h </w:instrText>
            </w:r>
            <w:r>
              <w:rPr>
                <w:noProof/>
                <w:webHidden/>
              </w:rPr>
            </w:r>
            <w:r>
              <w:rPr>
                <w:noProof/>
                <w:webHidden/>
              </w:rPr>
              <w:fldChar w:fldCharType="separate"/>
            </w:r>
            <w:r>
              <w:rPr>
                <w:noProof/>
                <w:webHidden/>
              </w:rPr>
              <w:t>31</w:t>
            </w:r>
            <w:r>
              <w:rPr>
                <w:noProof/>
                <w:webHidden/>
              </w:rPr>
              <w:fldChar w:fldCharType="end"/>
            </w:r>
          </w:hyperlink>
        </w:p>
        <w:p w14:paraId="783BAF42" w14:textId="37575DCA" w:rsidR="00852F05" w:rsidRDefault="00852F05">
          <w:pPr>
            <w:pStyle w:val="Obsah1"/>
            <w:tabs>
              <w:tab w:val="left" w:pos="440"/>
              <w:tab w:val="right" w:leader="dot" w:pos="9062"/>
            </w:tabs>
            <w:rPr>
              <w:rFonts w:eastAsiaTheme="minorEastAsia"/>
              <w:noProof/>
              <w:kern w:val="2"/>
              <w:sz w:val="24"/>
              <w:szCs w:val="24"/>
              <w:lang w:eastAsia="cs-CZ"/>
              <w14:ligatures w14:val="standardContextual"/>
            </w:rPr>
          </w:pPr>
          <w:hyperlink w:anchor="_Toc188873138" w:history="1">
            <w:r w:rsidRPr="00BF1878">
              <w:rPr>
                <w:rStyle w:val="Hypertextovodkaz"/>
                <w:rFonts w:eastAsia="Times New Roman"/>
                <w:noProof/>
                <w:lang w:eastAsia="cs-CZ"/>
                <w14:scene3d>
                  <w14:camera w14:prst="orthographicFront"/>
                  <w14:lightRig w14:rig="threePt" w14:dir="t">
                    <w14:rot w14:lat="0" w14:lon="0" w14:rev="0"/>
                  </w14:lightRig>
                </w14:scene3d>
              </w:rPr>
              <w:t>9.</w:t>
            </w:r>
            <w:r>
              <w:rPr>
                <w:rFonts w:eastAsiaTheme="minorEastAsia"/>
                <w:noProof/>
                <w:kern w:val="2"/>
                <w:sz w:val="24"/>
                <w:szCs w:val="24"/>
                <w:lang w:eastAsia="cs-CZ"/>
                <w14:ligatures w14:val="standardContextual"/>
              </w:rPr>
              <w:tab/>
            </w:r>
            <w:r w:rsidRPr="00BF1878">
              <w:rPr>
                <w:rStyle w:val="Hypertextovodkaz"/>
                <w:noProof/>
              </w:rPr>
              <w:t>VZDĚLÁVÁNÍ</w:t>
            </w:r>
            <w:r w:rsidRPr="00BF1878">
              <w:rPr>
                <w:rStyle w:val="Hypertextovodkaz"/>
                <w:rFonts w:eastAsia="Times New Roman"/>
                <w:noProof/>
                <w:lang w:eastAsia="cs-CZ"/>
              </w:rPr>
              <w:t xml:space="preserve"> DĚTÍ VE VĚKU OD DVOU DO TŘÍ LET</w:t>
            </w:r>
            <w:r>
              <w:rPr>
                <w:noProof/>
                <w:webHidden/>
              </w:rPr>
              <w:tab/>
            </w:r>
            <w:r>
              <w:rPr>
                <w:noProof/>
                <w:webHidden/>
              </w:rPr>
              <w:fldChar w:fldCharType="begin"/>
            </w:r>
            <w:r>
              <w:rPr>
                <w:noProof/>
                <w:webHidden/>
              </w:rPr>
              <w:instrText xml:space="preserve"> PAGEREF _Toc188873138 \h </w:instrText>
            </w:r>
            <w:r>
              <w:rPr>
                <w:noProof/>
                <w:webHidden/>
              </w:rPr>
            </w:r>
            <w:r>
              <w:rPr>
                <w:noProof/>
                <w:webHidden/>
              </w:rPr>
              <w:fldChar w:fldCharType="separate"/>
            </w:r>
            <w:r>
              <w:rPr>
                <w:noProof/>
                <w:webHidden/>
              </w:rPr>
              <w:t>32</w:t>
            </w:r>
            <w:r>
              <w:rPr>
                <w:noProof/>
                <w:webHidden/>
              </w:rPr>
              <w:fldChar w:fldCharType="end"/>
            </w:r>
          </w:hyperlink>
        </w:p>
        <w:p w14:paraId="24BF67D2" w14:textId="22886652" w:rsidR="00852F05" w:rsidRDefault="00852F05">
          <w:pPr>
            <w:pStyle w:val="Obsah1"/>
            <w:tabs>
              <w:tab w:val="left" w:pos="720"/>
              <w:tab w:val="right" w:leader="dot" w:pos="9062"/>
            </w:tabs>
            <w:rPr>
              <w:rFonts w:eastAsiaTheme="minorEastAsia"/>
              <w:noProof/>
              <w:kern w:val="2"/>
              <w:sz w:val="24"/>
              <w:szCs w:val="24"/>
              <w:lang w:eastAsia="cs-CZ"/>
              <w14:ligatures w14:val="standardContextual"/>
            </w:rPr>
          </w:pPr>
          <w:hyperlink w:anchor="_Toc188873139" w:history="1">
            <w:r w:rsidRPr="00BF1878">
              <w:rPr>
                <w:rStyle w:val="Hypertextovodkaz"/>
                <w:rFonts w:eastAsia="Times New Roman"/>
                <w:noProof/>
                <w:lang w:eastAsia="cs-CZ"/>
                <w14:scene3d>
                  <w14:camera w14:prst="orthographicFront"/>
                  <w14:lightRig w14:rig="threePt" w14:dir="t">
                    <w14:rot w14:lat="0" w14:lon="0" w14:rev="0"/>
                  </w14:lightRig>
                </w14:scene3d>
              </w:rPr>
              <w:t>10.</w:t>
            </w:r>
            <w:r>
              <w:rPr>
                <w:rFonts w:eastAsiaTheme="minorEastAsia"/>
                <w:noProof/>
                <w:kern w:val="2"/>
                <w:sz w:val="24"/>
                <w:szCs w:val="24"/>
                <w:lang w:eastAsia="cs-CZ"/>
                <w14:ligatures w14:val="standardContextual"/>
              </w:rPr>
              <w:tab/>
            </w:r>
            <w:r w:rsidRPr="00BF1878">
              <w:rPr>
                <w:rStyle w:val="Hypertextovodkaz"/>
                <w:rFonts w:eastAsia="Times New Roman"/>
                <w:noProof/>
                <w:lang w:eastAsia="cs-CZ"/>
              </w:rPr>
              <w:t>PROGRAM VZDĚLÁVÁNÍ DĚTÍ S OMJ</w:t>
            </w:r>
            <w:r>
              <w:rPr>
                <w:noProof/>
                <w:webHidden/>
              </w:rPr>
              <w:tab/>
            </w:r>
            <w:r>
              <w:rPr>
                <w:noProof/>
                <w:webHidden/>
              </w:rPr>
              <w:fldChar w:fldCharType="begin"/>
            </w:r>
            <w:r>
              <w:rPr>
                <w:noProof/>
                <w:webHidden/>
              </w:rPr>
              <w:instrText xml:space="preserve"> PAGEREF _Toc188873139 \h </w:instrText>
            </w:r>
            <w:r>
              <w:rPr>
                <w:noProof/>
                <w:webHidden/>
              </w:rPr>
            </w:r>
            <w:r>
              <w:rPr>
                <w:noProof/>
                <w:webHidden/>
              </w:rPr>
              <w:fldChar w:fldCharType="separate"/>
            </w:r>
            <w:r>
              <w:rPr>
                <w:noProof/>
                <w:webHidden/>
              </w:rPr>
              <w:t>32</w:t>
            </w:r>
            <w:r>
              <w:rPr>
                <w:noProof/>
                <w:webHidden/>
              </w:rPr>
              <w:fldChar w:fldCharType="end"/>
            </w:r>
          </w:hyperlink>
        </w:p>
        <w:p w14:paraId="5DFEAC0B" w14:textId="1367AAAB" w:rsidR="00852F05" w:rsidRDefault="00852F05">
          <w:pPr>
            <w:pStyle w:val="Obsah1"/>
            <w:tabs>
              <w:tab w:val="left" w:pos="720"/>
              <w:tab w:val="right" w:leader="dot" w:pos="9062"/>
            </w:tabs>
            <w:rPr>
              <w:rFonts w:eastAsiaTheme="minorEastAsia"/>
              <w:noProof/>
              <w:kern w:val="2"/>
              <w:sz w:val="24"/>
              <w:szCs w:val="24"/>
              <w:lang w:eastAsia="cs-CZ"/>
              <w14:ligatures w14:val="standardContextual"/>
            </w:rPr>
          </w:pPr>
          <w:hyperlink w:anchor="_Toc188873140" w:history="1">
            <w:r w:rsidRPr="00BF1878">
              <w:rPr>
                <w:rStyle w:val="Hypertextovodkaz"/>
                <w:rFonts w:eastAsia="Times New Roman"/>
                <w:noProof/>
                <w:lang w:eastAsia="cs-CZ"/>
                <w14:scene3d>
                  <w14:camera w14:prst="orthographicFront"/>
                  <w14:lightRig w14:rig="threePt" w14:dir="t">
                    <w14:rot w14:lat="0" w14:lon="0" w14:rev="0"/>
                  </w14:lightRig>
                </w14:scene3d>
              </w:rPr>
              <w:t>11.</w:t>
            </w:r>
            <w:r>
              <w:rPr>
                <w:rFonts w:eastAsiaTheme="minorEastAsia"/>
                <w:noProof/>
                <w:kern w:val="2"/>
                <w:sz w:val="24"/>
                <w:szCs w:val="24"/>
                <w:lang w:eastAsia="cs-CZ"/>
                <w14:ligatures w14:val="standardContextual"/>
              </w:rPr>
              <w:tab/>
            </w:r>
            <w:r w:rsidRPr="00BF1878">
              <w:rPr>
                <w:rStyle w:val="Hypertextovodkaz"/>
                <w:rFonts w:eastAsia="Times New Roman"/>
                <w:noProof/>
                <w:lang w:eastAsia="cs-CZ"/>
              </w:rPr>
              <w:t>PROGRAM ENVIRONMENTÁLNÍHO VZDĚLÁVÁNÍ</w:t>
            </w:r>
            <w:r>
              <w:rPr>
                <w:noProof/>
                <w:webHidden/>
              </w:rPr>
              <w:tab/>
            </w:r>
            <w:r>
              <w:rPr>
                <w:noProof/>
                <w:webHidden/>
              </w:rPr>
              <w:fldChar w:fldCharType="begin"/>
            </w:r>
            <w:r>
              <w:rPr>
                <w:noProof/>
                <w:webHidden/>
              </w:rPr>
              <w:instrText xml:space="preserve"> PAGEREF _Toc188873140 \h </w:instrText>
            </w:r>
            <w:r>
              <w:rPr>
                <w:noProof/>
                <w:webHidden/>
              </w:rPr>
            </w:r>
            <w:r>
              <w:rPr>
                <w:noProof/>
                <w:webHidden/>
              </w:rPr>
              <w:fldChar w:fldCharType="separate"/>
            </w:r>
            <w:r>
              <w:rPr>
                <w:noProof/>
                <w:webHidden/>
              </w:rPr>
              <w:t>32</w:t>
            </w:r>
            <w:r>
              <w:rPr>
                <w:noProof/>
                <w:webHidden/>
              </w:rPr>
              <w:fldChar w:fldCharType="end"/>
            </w:r>
          </w:hyperlink>
        </w:p>
        <w:p w14:paraId="0E1B0A26" w14:textId="07C720E9" w:rsidR="00852F05" w:rsidRDefault="00852F05">
          <w:pPr>
            <w:pStyle w:val="Obsah3"/>
            <w:tabs>
              <w:tab w:val="left" w:pos="1200"/>
              <w:tab w:val="right" w:leader="dot" w:pos="9062"/>
            </w:tabs>
            <w:rPr>
              <w:rFonts w:eastAsiaTheme="minorEastAsia"/>
              <w:noProof/>
              <w:kern w:val="2"/>
              <w:sz w:val="24"/>
              <w:szCs w:val="24"/>
              <w:lang w:eastAsia="cs-CZ"/>
              <w14:ligatures w14:val="standardContextual"/>
            </w:rPr>
          </w:pPr>
          <w:hyperlink w:anchor="_Toc188873141" w:history="1">
            <w:r w:rsidRPr="00BF1878">
              <w:rPr>
                <w:rStyle w:val="Hypertextovodkaz"/>
                <w:rFonts w:eastAsia="Times New Roman"/>
                <w:noProof/>
                <w:lang w:eastAsia="cs-CZ"/>
              </w:rPr>
              <w:t>11.1</w:t>
            </w:r>
            <w:r>
              <w:rPr>
                <w:rFonts w:eastAsiaTheme="minorEastAsia"/>
                <w:noProof/>
                <w:kern w:val="2"/>
                <w:sz w:val="24"/>
                <w:szCs w:val="24"/>
                <w:lang w:eastAsia="cs-CZ"/>
                <w14:ligatures w14:val="standardContextual"/>
              </w:rPr>
              <w:tab/>
            </w:r>
            <w:r w:rsidRPr="00BF1878">
              <w:rPr>
                <w:rStyle w:val="Hypertextovodkaz"/>
                <w:rFonts w:eastAsia="Times New Roman"/>
                <w:noProof/>
                <w:lang w:eastAsia="cs-CZ"/>
              </w:rPr>
              <w:t>Třídění odpadu</w:t>
            </w:r>
            <w:r>
              <w:rPr>
                <w:noProof/>
                <w:webHidden/>
              </w:rPr>
              <w:tab/>
            </w:r>
            <w:r>
              <w:rPr>
                <w:noProof/>
                <w:webHidden/>
              </w:rPr>
              <w:fldChar w:fldCharType="begin"/>
            </w:r>
            <w:r>
              <w:rPr>
                <w:noProof/>
                <w:webHidden/>
              </w:rPr>
              <w:instrText xml:space="preserve"> PAGEREF _Toc188873141 \h </w:instrText>
            </w:r>
            <w:r>
              <w:rPr>
                <w:noProof/>
                <w:webHidden/>
              </w:rPr>
            </w:r>
            <w:r>
              <w:rPr>
                <w:noProof/>
                <w:webHidden/>
              </w:rPr>
              <w:fldChar w:fldCharType="separate"/>
            </w:r>
            <w:r>
              <w:rPr>
                <w:noProof/>
                <w:webHidden/>
              </w:rPr>
              <w:t>32</w:t>
            </w:r>
            <w:r>
              <w:rPr>
                <w:noProof/>
                <w:webHidden/>
              </w:rPr>
              <w:fldChar w:fldCharType="end"/>
            </w:r>
          </w:hyperlink>
        </w:p>
        <w:p w14:paraId="3E6119B7" w14:textId="7BE732C6" w:rsidR="00852F05" w:rsidRDefault="00852F05">
          <w:pPr>
            <w:pStyle w:val="Obsah3"/>
            <w:tabs>
              <w:tab w:val="left" w:pos="1200"/>
              <w:tab w:val="right" w:leader="dot" w:pos="9062"/>
            </w:tabs>
            <w:rPr>
              <w:rFonts w:eastAsiaTheme="minorEastAsia"/>
              <w:noProof/>
              <w:kern w:val="2"/>
              <w:sz w:val="24"/>
              <w:szCs w:val="24"/>
              <w:lang w:eastAsia="cs-CZ"/>
              <w14:ligatures w14:val="standardContextual"/>
            </w:rPr>
          </w:pPr>
          <w:hyperlink w:anchor="_Toc188873142" w:history="1">
            <w:r w:rsidRPr="00BF1878">
              <w:rPr>
                <w:rStyle w:val="Hypertextovodkaz"/>
                <w:rFonts w:eastAsia="Times New Roman"/>
                <w:noProof/>
                <w:lang w:eastAsia="cs-CZ"/>
              </w:rPr>
              <w:t>11.2</w:t>
            </w:r>
            <w:r>
              <w:rPr>
                <w:rFonts w:eastAsiaTheme="minorEastAsia"/>
                <w:noProof/>
                <w:kern w:val="2"/>
                <w:sz w:val="24"/>
                <w:szCs w:val="24"/>
                <w:lang w:eastAsia="cs-CZ"/>
                <w14:ligatures w14:val="standardContextual"/>
              </w:rPr>
              <w:tab/>
            </w:r>
            <w:r w:rsidRPr="00BF1878">
              <w:rPr>
                <w:rStyle w:val="Hypertextovodkaz"/>
                <w:rFonts w:eastAsia="Times New Roman"/>
                <w:noProof/>
                <w:lang w:eastAsia="cs-CZ"/>
              </w:rPr>
              <w:t>Výlety</w:t>
            </w:r>
            <w:r>
              <w:rPr>
                <w:noProof/>
                <w:webHidden/>
              </w:rPr>
              <w:tab/>
            </w:r>
            <w:r>
              <w:rPr>
                <w:noProof/>
                <w:webHidden/>
              </w:rPr>
              <w:fldChar w:fldCharType="begin"/>
            </w:r>
            <w:r>
              <w:rPr>
                <w:noProof/>
                <w:webHidden/>
              </w:rPr>
              <w:instrText xml:space="preserve"> PAGEREF _Toc188873142 \h </w:instrText>
            </w:r>
            <w:r>
              <w:rPr>
                <w:noProof/>
                <w:webHidden/>
              </w:rPr>
            </w:r>
            <w:r>
              <w:rPr>
                <w:noProof/>
                <w:webHidden/>
              </w:rPr>
              <w:fldChar w:fldCharType="separate"/>
            </w:r>
            <w:r>
              <w:rPr>
                <w:noProof/>
                <w:webHidden/>
              </w:rPr>
              <w:t>33</w:t>
            </w:r>
            <w:r>
              <w:rPr>
                <w:noProof/>
                <w:webHidden/>
              </w:rPr>
              <w:fldChar w:fldCharType="end"/>
            </w:r>
          </w:hyperlink>
        </w:p>
        <w:p w14:paraId="2E244704" w14:textId="232148D8" w:rsidR="00852F05" w:rsidRDefault="00852F05">
          <w:pPr>
            <w:pStyle w:val="Obsah3"/>
            <w:tabs>
              <w:tab w:val="left" w:pos="1200"/>
              <w:tab w:val="right" w:leader="dot" w:pos="9062"/>
            </w:tabs>
            <w:rPr>
              <w:rFonts w:eastAsiaTheme="minorEastAsia"/>
              <w:noProof/>
              <w:kern w:val="2"/>
              <w:sz w:val="24"/>
              <w:szCs w:val="24"/>
              <w:lang w:eastAsia="cs-CZ"/>
              <w14:ligatures w14:val="standardContextual"/>
            </w:rPr>
          </w:pPr>
          <w:hyperlink w:anchor="_Toc188873143" w:history="1">
            <w:r w:rsidRPr="00BF1878">
              <w:rPr>
                <w:rStyle w:val="Hypertextovodkaz"/>
                <w:rFonts w:eastAsia="Times New Roman"/>
                <w:noProof/>
                <w:lang w:eastAsia="cs-CZ"/>
              </w:rPr>
              <w:t>11.3</w:t>
            </w:r>
            <w:r>
              <w:rPr>
                <w:rFonts w:eastAsiaTheme="minorEastAsia"/>
                <w:noProof/>
                <w:kern w:val="2"/>
                <w:sz w:val="24"/>
                <w:szCs w:val="24"/>
                <w:lang w:eastAsia="cs-CZ"/>
                <w14:ligatures w14:val="standardContextual"/>
              </w:rPr>
              <w:tab/>
            </w:r>
            <w:r w:rsidRPr="00BF1878">
              <w:rPr>
                <w:rStyle w:val="Hypertextovodkaz"/>
                <w:rFonts w:eastAsia="Times New Roman"/>
                <w:noProof/>
                <w:lang w:eastAsia="cs-CZ"/>
              </w:rPr>
              <w:t>Ekovýchova</w:t>
            </w:r>
            <w:r>
              <w:rPr>
                <w:noProof/>
                <w:webHidden/>
              </w:rPr>
              <w:tab/>
            </w:r>
            <w:r>
              <w:rPr>
                <w:noProof/>
                <w:webHidden/>
              </w:rPr>
              <w:fldChar w:fldCharType="begin"/>
            </w:r>
            <w:r>
              <w:rPr>
                <w:noProof/>
                <w:webHidden/>
              </w:rPr>
              <w:instrText xml:space="preserve"> PAGEREF _Toc188873143 \h </w:instrText>
            </w:r>
            <w:r>
              <w:rPr>
                <w:noProof/>
                <w:webHidden/>
              </w:rPr>
            </w:r>
            <w:r>
              <w:rPr>
                <w:noProof/>
                <w:webHidden/>
              </w:rPr>
              <w:fldChar w:fldCharType="separate"/>
            </w:r>
            <w:r>
              <w:rPr>
                <w:noProof/>
                <w:webHidden/>
              </w:rPr>
              <w:t>33</w:t>
            </w:r>
            <w:r>
              <w:rPr>
                <w:noProof/>
                <w:webHidden/>
              </w:rPr>
              <w:fldChar w:fldCharType="end"/>
            </w:r>
          </w:hyperlink>
        </w:p>
        <w:p w14:paraId="40C52D82" w14:textId="1B5C26B1" w:rsidR="00852F05" w:rsidRDefault="00852F05">
          <w:pPr>
            <w:pStyle w:val="Obsah3"/>
            <w:tabs>
              <w:tab w:val="left" w:pos="1200"/>
              <w:tab w:val="right" w:leader="dot" w:pos="9062"/>
            </w:tabs>
            <w:rPr>
              <w:rFonts w:eastAsiaTheme="minorEastAsia"/>
              <w:noProof/>
              <w:kern w:val="2"/>
              <w:sz w:val="24"/>
              <w:szCs w:val="24"/>
              <w:lang w:eastAsia="cs-CZ"/>
              <w14:ligatures w14:val="standardContextual"/>
            </w:rPr>
          </w:pPr>
          <w:hyperlink w:anchor="_Toc188873144" w:history="1">
            <w:r w:rsidRPr="00BF1878">
              <w:rPr>
                <w:rStyle w:val="Hypertextovodkaz"/>
                <w:rFonts w:eastAsia="Times New Roman"/>
                <w:noProof/>
                <w:lang w:eastAsia="cs-CZ"/>
              </w:rPr>
              <w:t>11.4</w:t>
            </w:r>
            <w:r>
              <w:rPr>
                <w:rFonts w:eastAsiaTheme="minorEastAsia"/>
                <w:noProof/>
                <w:kern w:val="2"/>
                <w:sz w:val="24"/>
                <w:szCs w:val="24"/>
                <w:lang w:eastAsia="cs-CZ"/>
                <w14:ligatures w14:val="standardContextual"/>
              </w:rPr>
              <w:tab/>
            </w:r>
            <w:r w:rsidRPr="00BF1878">
              <w:rPr>
                <w:rStyle w:val="Hypertextovodkaz"/>
                <w:rFonts w:eastAsia="Times New Roman"/>
                <w:noProof/>
                <w:lang w:eastAsia="cs-CZ"/>
              </w:rPr>
              <w:t>Výchova ke zdraví</w:t>
            </w:r>
            <w:r>
              <w:rPr>
                <w:noProof/>
                <w:webHidden/>
              </w:rPr>
              <w:tab/>
            </w:r>
            <w:r>
              <w:rPr>
                <w:noProof/>
                <w:webHidden/>
              </w:rPr>
              <w:fldChar w:fldCharType="begin"/>
            </w:r>
            <w:r>
              <w:rPr>
                <w:noProof/>
                <w:webHidden/>
              </w:rPr>
              <w:instrText xml:space="preserve"> PAGEREF _Toc188873144 \h </w:instrText>
            </w:r>
            <w:r>
              <w:rPr>
                <w:noProof/>
                <w:webHidden/>
              </w:rPr>
            </w:r>
            <w:r>
              <w:rPr>
                <w:noProof/>
                <w:webHidden/>
              </w:rPr>
              <w:fldChar w:fldCharType="separate"/>
            </w:r>
            <w:r>
              <w:rPr>
                <w:noProof/>
                <w:webHidden/>
              </w:rPr>
              <w:t>33</w:t>
            </w:r>
            <w:r>
              <w:rPr>
                <w:noProof/>
                <w:webHidden/>
              </w:rPr>
              <w:fldChar w:fldCharType="end"/>
            </w:r>
          </w:hyperlink>
        </w:p>
        <w:p w14:paraId="676FB1E3" w14:textId="27271A11"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45" w:history="1">
            <w:r w:rsidRPr="00BF1878">
              <w:rPr>
                <w:rStyle w:val="Hypertextovodkaz"/>
                <w:rFonts w:eastAsia="Times New Roman"/>
                <w:noProof/>
                <w:lang w:eastAsia="cs-CZ"/>
              </w:rPr>
              <w:t>11.4.1 Péče o zdraví dětí ve spolupráci s rodinou</w:t>
            </w:r>
            <w:r>
              <w:rPr>
                <w:noProof/>
                <w:webHidden/>
              </w:rPr>
              <w:tab/>
            </w:r>
            <w:r>
              <w:rPr>
                <w:noProof/>
                <w:webHidden/>
              </w:rPr>
              <w:fldChar w:fldCharType="begin"/>
            </w:r>
            <w:r>
              <w:rPr>
                <w:noProof/>
                <w:webHidden/>
              </w:rPr>
              <w:instrText xml:space="preserve"> PAGEREF _Toc188873145 \h </w:instrText>
            </w:r>
            <w:r>
              <w:rPr>
                <w:noProof/>
                <w:webHidden/>
              </w:rPr>
            </w:r>
            <w:r>
              <w:rPr>
                <w:noProof/>
                <w:webHidden/>
              </w:rPr>
              <w:fldChar w:fldCharType="separate"/>
            </w:r>
            <w:r>
              <w:rPr>
                <w:noProof/>
                <w:webHidden/>
              </w:rPr>
              <w:t>33</w:t>
            </w:r>
            <w:r>
              <w:rPr>
                <w:noProof/>
                <w:webHidden/>
              </w:rPr>
              <w:fldChar w:fldCharType="end"/>
            </w:r>
          </w:hyperlink>
        </w:p>
        <w:p w14:paraId="43082D41" w14:textId="028D11A5"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46" w:history="1">
            <w:r w:rsidRPr="00BF1878">
              <w:rPr>
                <w:rStyle w:val="Hypertextovodkaz"/>
                <w:rFonts w:eastAsia="Times New Roman"/>
                <w:noProof/>
                <w:lang w:eastAsia="cs-CZ"/>
              </w:rPr>
              <w:t>11.4.2 Zdravá výživa</w:t>
            </w:r>
            <w:r>
              <w:rPr>
                <w:noProof/>
                <w:webHidden/>
              </w:rPr>
              <w:tab/>
            </w:r>
            <w:r>
              <w:rPr>
                <w:noProof/>
                <w:webHidden/>
              </w:rPr>
              <w:fldChar w:fldCharType="begin"/>
            </w:r>
            <w:r>
              <w:rPr>
                <w:noProof/>
                <w:webHidden/>
              </w:rPr>
              <w:instrText xml:space="preserve"> PAGEREF _Toc188873146 \h </w:instrText>
            </w:r>
            <w:r>
              <w:rPr>
                <w:noProof/>
                <w:webHidden/>
              </w:rPr>
            </w:r>
            <w:r>
              <w:rPr>
                <w:noProof/>
                <w:webHidden/>
              </w:rPr>
              <w:fldChar w:fldCharType="separate"/>
            </w:r>
            <w:r>
              <w:rPr>
                <w:noProof/>
                <w:webHidden/>
              </w:rPr>
              <w:t>34</w:t>
            </w:r>
            <w:r>
              <w:rPr>
                <w:noProof/>
                <w:webHidden/>
              </w:rPr>
              <w:fldChar w:fldCharType="end"/>
            </w:r>
          </w:hyperlink>
        </w:p>
        <w:p w14:paraId="2BBCDDA6" w14:textId="56CFB01D"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47" w:history="1">
            <w:r w:rsidRPr="00BF1878">
              <w:rPr>
                <w:rStyle w:val="Hypertextovodkaz"/>
                <w:rFonts w:eastAsia="Times New Roman"/>
                <w:noProof/>
                <w:lang w:eastAsia="cs-CZ"/>
              </w:rPr>
              <w:t>11.4.3 Podpora přirozených aktivit</w:t>
            </w:r>
            <w:r>
              <w:rPr>
                <w:noProof/>
                <w:webHidden/>
              </w:rPr>
              <w:tab/>
            </w:r>
            <w:r>
              <w:rPr>
                <w:noProof/>
                <w:webHidden/>
              </w:rPr>
              <w:fldChar w:fldCharType="begin"/>
            </w:r>
            <w:r>
              <w:rPr>
                <w:noProof/>
                <w:webHidden/>
              </w:rPr>
              <w:instrText xml:space="preserve"> PAGEREF _Toc188873147 \h </w:instrText>
            </w:r>
            <w:r>
              <w:rPr>
                <w:noProof/>
                <w:webHidden/>
              </w:rPr>
            </w:r>
            <w:r>
              <w:rPr>
                <w:noProof/>
                <w:webHidden/>
              </w:rPr>
              <w:fldChar w:fldCharType="separate"/>
            </w:r>
            <w:r>
              <w:rPr>
                <w:noProof/>
                <w:webHidden/>
              </w:rPr>
              <w:t>34</w:t>
            </w:r>
            <w:r>
              <w:rPr>
                <w:noProof/>
                <w:webHidden/>
              </w:rPr>
              <w:fldChar w:fldCharType="end"/>
            </w:r>
          </w:hyperlink>
        </w:p>
        <w:p w14:paraId="078FE447" w14:textId="56BF5422"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48" w:history="1">
            <w:r w:rsidRPr="00BF1878">
              <w:rPr>
                <w:rStyle w:val="Hypertextovodkaz"/>
                <w:rFonts w:eastAsia="Times New Roman"/>
                <w:noProof/>
                <w:lang w:eastAsia="cs-CZ"/>
              </w:rPr>
              <w:t>11.4.4 Psychosociální podmínky</w:t>
            </w:r>
            <w:r>
              <w:rPr>
                <w:noProof/>
                <w:webHidden/>
              </w:rPr>
              <w:tab/>
            </w:r>
            <w:r>
              <w:rPr>
                <w:noProof/>
                <w:webHidden/>
              </w:rPr>
              <w:fldChar w:fldCharType="begin"/>
            </w:r>
            <w:r>
              <w:rPr>
                <w:noProof/>
                <w:webHidden/>
              </w:rPr>
              <w:instrText xml:space="preserve"> PAGEREF _Toc188873148 \h </w:instrText>
            </w:r>
            <w:r>
              <w:rPr>
                <w:noProof/>
                <w:webHidden/>
              </w:rPr>
            </w:r>
            <w:r>
              <w:rPr>
                <w:noProof/>
                <w:webHidden/>
              </w:rPr>
              <w:fldChar w:fldCharType="separate"/>
            </w:r>
            <w:r>
              <w:rPr>
                <w:noProof/>
                <w:webHidden/>
              </w:rPr>
              <w:t>34</w:t>
            </w:r>
            <w:r>
              <w:rPr>
                <w:noProof/>
                <w:webHidden/>
              </w:rPr>
              <w:fldChar w:fldCharType="end"/>
            </w:r>
          </w:hyperlink>
        </w:p>
        <w:p w14:paraId="36352965" w14:textId="73531A1D" w:rsidR="00852F05" w:rsidRDefault="00852F05">
          <w:pPr>
            <w:pStyle w:val="Obsah3"/>
            <w:tabs>
              <w:tab w:val="right" w:leader="dot" w:pos="9062"/>
            </w:tabs>
            <w:rPr>
              <w:rFonts w:eastAsiaTheme="minorEastAsia"/>
              <w:noProof/>
              <w:kern w:val="2"/>
              <w:sz w:val="24"/>
              <w:szCs w:val="24"/>
              <w:lang w:eastAsia="cs-CZ"/>
              <w14:ligatures w14:val="standardContextual"/>
            </w:rPr>
          </w:pPr>
          <w:hyperlink w:anchor="_Toc188873149" w:history="1">
            <w:r w:rsidRPr="00BF1878">
              <w:rPr>
                <w:rStyle w:val="Hypertextovodkaz"/>
                <w:rFonts w:eastAsia="Times New Roman"/>
                <w:noProof/>
                <w:lang w:eastAsia="cs-CZ"/>
              </w:rPr>
              <w:t>11.4.5 Začlenění výchovy ke zdraví do každodenní činnosti v MŠ</w:t>
            </w:r>
            <w:r>
              <w:rPr>
                <w:noProof/>
                <w:webHidden/>
              </w:rPr>
              <w:tab/>
            </w:r>
            <w:r>
              <w:rPr>
                <w:noProof/>
                <w:webHidden/>
              </w:rPr>
              <w:fldChar w:fldCharType="begin"/>
            </w:r>
            <w:r>
              <w:rPr>
                <w:noProof/>
                <w:webHidden/>
              </w:rPr>
              <w:instrText xml:space="preserve"> PAGEREF _Toc188873149 \h </w:instrText>
            </w:r>
            <w:r>
              <w:rPr>
                <w:noProof/>
                <w:webHidden/>
              </w:rPr>
            </w:r>
            <w:r>
              <w:rPr>
                <w:noProof/>
                <w:webHidden/>
              </w:rPr>
              <w:fldChar w:fldCharType="separate"/>
            </w:r>
            <w:r>
              <w:rPr>
                <w:noProof/>
                <w:webHidden/>
              </w:rPr>
              <w:t>34</w:t>
            </w:r>
            <w:r>
              <w:rPr>
                <w:noProof/>
                <w:webHidden/>
              </w:rPr>
              <w:fldChar w:fldCharType="end"/>
            </w:r>
          </w:hyperlink>
        </w:p>
        <w:p w14:paraId="3081EAF9" w14:textId="58DA21E8" w:rsidR="00852F05" w:rsidRDefault="00852F05">
          <w:pPr>
            <w:pStyle w:val="Obsah1"/>
            <w:tabs>
              <w:tab w:val="left" w:pos="720"/>
              <w:tab w:val="right" w:leader="dot" w:pos="9062"/>
            </w:tabs>
            <w:rPr>
              <w:rFonts w:eastAsiaTheme="minorEastAsia"/>
              <w:noProof/>
              <w:kern w:val="2"/>
              <w:sz w:val="24"/>
              <w:szCs w:val="24"/>
              <w:lang w:eastAsia="cs-CZ"/>
              <w14:ligatures w14:val="standardContextual"/>
            </w:rPr>
          </w:pPr>
          <w:hyperlink w:anchor="_Toc188873150" w:history="1">
            <w:r w:rsidRPr="00BF1878">
              <w:rPr>
                <w:rStyle w:val="Hypertextovodkaz"/>
                <w:rFonts w:eastAsia="Times New Roman"/>
                <w:noProof/>
                <w:lang w:eastAsia="cs-CZ"/>
                <w14:scene3d>
                  <w14:camera w14:prst="orthographicFront"/>
                  <w14:lightRig w14:rig="threePt" w14:dir="t">
                    <w14:rot w14:lat="0" w14:lon="0" w14:rev="0"/>
                  </w14:lightRig>
                </w14:scene3d>
              </w:rPr>
              <w:t>12.</w:t>
            </w:r>
            <w:r>
              <w:rPr>
                <w:rFonts w:eastAsiaTheme="minorEastAsia"/>
                <w:noProof/>
                <w:kern w:val="2"/>
                <w:sz w:val="24"/>
                <w:szCs w:val="24"/>
                <w:lang w:eastAsia="cs-CZ"/>
                <w14:ligatures w14:val="standardContextual"/>
              </w:rPr>
              <w:tab/>
            </w:r>
            <w:r w:rsidRPr="00BF1878">
              <w:rPr>
                <w:rStyle w:val="Hypertextovodkaz"/>
                <w:rFonts w:eastAsia="Times New Roman"/>
                <w:noProof/>
                <w:lang w:eastAsia="cs-CZ"/>
              </w:rPr>
              <w:t>EVALUAČNÍ SYSTÉM</w:t>
            </w:r>
            <w:r>
              <w:rPr>
                <w:noProof/>
                <w:webHidden/>
              </w:rPr>
              <w:tab/>
            </w:r>
            <w:r>
              <w:rPr>
                <w:noProof/>
                <w:webHidden/>
              </w:rPr>
              <w:fldChar w:fldCharType="begin"/>
            </w:r>
            <w:r>
              <w:rPr>
                <w:noProof/>
                <w:webHidden/>
              </w:rPr>
              <w:instrText xml:space="preserve"> PAGEREF _Toc188873150 \h </w:instrText>
            </w:r>
            <w:r>
              <w:rPr>
                <w:noProof/>
                <w:webHidden/>
              </w:rPr>
            </w:r>
            <w:r>
              <w:rPr>
                <w:noProof/>
                <w:webHidden/>
              </w:rPr>
              <w:fldChar w:fldCharType="separate"/>
            </w:r>
            <w:r>
              <w:rPr>
                <w:noProof/>
                <w:webHidden/>
              </w:rPr>
              <w:t>35</w:t>
            </w:r>
            <w:r>
              <w:rPr>
                <w:noProof/>
                <w:webHidden/>
              </w:rPr>
              <w:fldChar w:fldCharType="end"/>
            </w:r>
          </w:hyperlink>
        </w:p>
        <w:p w14:paraId="03201FC9" w14:textId="3F527316" w:rsidR="00852F05" w:rsidRDefault="00852F05">
          <w:pPr>
            <w:pStyle w:val="Obsah2"/>
            <w:tabs>
              <w:tab w:val="left" w:pos="960"/>
              <w:tab w:val="right" w:leader="dot" w:pos="9062"/>
            </w:tabs>
            <w:rPr>
              <w:rFonts w:eastAsiaTheme="minorEastAsia"/>
              <w:noProof/>
              <w:kern w:val="2"/>
              <w:sz w:val="24"/>
              <w:szCs w:val="24"/>
              <w:lang w:eastAsia="cs-CZ"/>
              <w14:ligatures w14:val="standardContextual"/>
            </w:rPr>
          </w:pPr>
          <w:hyperlink w:anchor="_Toc188873151" w:history="1">
            <w:r w:rsidRPr="00BF1878">
              <w:rPr>
                <w:rStyle w:val="Hypertextovodkaz"/>
                <w:rFonts w:eastAsia="Times New Roman"/>
                <w:noProof/>
                <w:lang w:eastAsia="cs-CZ"/>
                <w14:scene3d>
                  <w14:camera w14:prst="orthographicFront"/>
                  <w14:lightRig w14:rig="threePt" w14:dir="t">
                    <w14:rot w14:lat="0" w14:lon="0" w14:rev="0"/>
                  </w14:lightRig>
                </w14:scene3d>
              </w:rPr>
              <w:t>12.1</w:t>
            </w:r>
            <w:r>
              <w:rPr>
                <w:rFonts w:eastAsiaTheme="minorEastAsia"/>
                <w:noProof/>
                <w:kern w:val="2"/>
                <w:sz w:val="24"/>
                <w:szCs w:val="24"/>
                <w:lang w:eastAsia="cs-CZ"/>
                <w14:ligatures w14:val="standardContextual"/>
              </w:rPr>
              <w:tab/>
            </w:r>
            <w:r w:rsidRPr="00BF1878">
              <w:rPr>
                <w:rStyle w:val="Hypertextovodkaz"/>
                <w:rFonts w:eastAsia="Times New Roman"/>
                <w:noProof/>
                <w:lang w:eastAsia="cs-CZ"/>
              </w:rPr>
              <w:t>Předmět a zodpovědnost za hodnocení</w:t>
            </w:r>
            <w:r>
              <w:rPr>
                <w:noProof/>
                <w:webHidden/>
              </w:rPr>
              <w:tab/>
            </w:r>
            <w:r>
              <w:rPr>
                <w:noProof/>
                <w:webHidden/>
              </w:rPr>
              <w:fldChar w:fldCharType="begin"/>
            </w:r>
            <w:r>
              <w:rPr>
                <w:noProof/>
                <w:webHidden/>
              </w:rPr>
              <w:instrText xml:space="preserve"> PAGEREF _Toc188873151 \h </w:instrText>
            </w:r>
            <w:r>
              <w:rPr>
                <w:noProof/>
                <w:webHidden/>
              </w:rPr>
            </w:r>
            <w:r>
              <w:rPr>
                <w:noProof/>
                <w:webHidden/>
              </w:rPr>
              <w:fldChar w:fldCharType="separate"/>
            </w:r>
            <w:r>
              <w:rPr>
                <w:noProof/>
                <w:webHidden/>
              </w:rPr>
              <w:t>35</w:t>
            </w:r>
            <w:r>
              <w:rPr>
                <w:noProof/>
                <w:webHidden/>
              </w:rPr>
              <w:fldChar w:fldCharType="end"/>
            </w:r>
          </w:hyperlink>
        </w:p>
        <w:p w14:paraId="027026E2" w14:textId="7742ED54" w:rsidR="00852F05" w:rsidRDefault="00852F05">
          <w:pPr>
            <w:pStyle w:val="Obsah2"/>
            <w:tabs>
              <w:tab w:val="left" w:pos="960"/>
              <w:tab w:val="right" w:leader="dot" w:pos="9062"/>
            </w:tabs>
            <w:rPr>
              <w:rFonts w:eastAsiaTheme="minorEastAsia"/>
              <w:noProof/>
              <w:kern w:val="2"/>
              <w:sz w:val="24"/>
              <w:szCs w:val="24"/>
              <w:lang w:eastAsia="cs-CZ"/>
              <w14:ligatures w14:val="standardContextual"/>
            </w:rPr>
          </w:pPr>
          <w:hyperlink w:anchor="_Toc188873152" w:history="1">
            <w:r w:rsidRPr="00BF1878">
              <w:rPr>
                <w:rStyle w:val="Hypertextovodkaz"/>
                <w:rFonts w:eastAsia="Times New Roman"/>
                <w:noProof/>
                <w:lang w:eastAsia="cs-CZ"/>
                <w14:scene3d>
                  <w14:camera w14:prst="orthographicFront"/>
                  <w14:lightRig w14:rig="threePt" w14:dir="t">
                    <w14:rot w14:lat="0" w14:lon="0" w14:rev="0"/>
                  </w14:lightRig>
                </w14:scene3d>
              </w:rPr>
              <w:t>12.2</w:t>
            </w:r>
            <w:r>
              <w:rPr>
                <w:rFonts w:eastAsiaTheme="minorEastAsia"/>
                <w:noProof/>
                <w:kern w:val="2"/>
                <w:sz w:val="24"/>
                <w:szCs w:val="24"/>
                <w:lang w:eastAsia="cs-CZ"/>
                <w14:ligatures w14:val="standardContextual"/>
              </w:rPr>
              <w:tab/>
            </w:r>
            <w:r w:rsidRPr="00BF1878">
              <w:rPr>
                <w:rStyle w:val="Hypertextovodkaz"/>
                <w:rFonts w:eastAsia="Times New Roman"/>
                <w:noProof/>
                <w:lang w:eastAsia="cs-CZ"/>
              </w:rPr>
              <w:t>Dokumentace</w:t>
            </w:r>
            <w:r>
              <w:rPr>
                <w:noProof/>
                <w:webHidden/>
              </w:rPr>
              <w:tab/>
            </w:r>
            <w:r>
              <w:rPr>
                <w:noProof/>
                <w:webHidden/>
              </w:rPr>
              <w:fldChar w:fldCharType="begin"/>
            </w:r>
            <w:r>
              <w:rPr>
                <w:noProof/>
                <w:webHidden/>
              </w:rPr>
              <w:instrText xml:space="preserve"> PAGEREF _Toc188873152 \h </w:instrText>
            </w:r>
            <w:r>
              <w:rPr>
                <w:noProof/>
                <w:webHidden/>
              </w:rPr>
            </w:r>
            <w:r>
              <w:rPr>
                <w:noProof/>
                <w:webHidden/>
              </w:rPr>
              <w:fldChar w:fldCharType="separate"/>
            </w:r>
            <w:r>
              <w:rPr>
                <w:noProof/>
                <w:webHidden/>
              </w:rPr>
              <w:t>35</w:t>
            </w:r>
            <w:r>
              <w:rPr>
                <w:noProof/>
                <w:webHidden/>
              </w:rPr>
              <w:fldChar w:fldCharType="end"/>
            </w:r>
          </w:hyperlink>
        </w:p>
        <w:p w14:paraId="23905CCF" w14:textId="6D93DC1F" w:rsidR="00852F05" w:rsidRDefault="00852F05">
          <w:pPr>
            <w:pStyle w:val="Obsah2"/>
            <w:tabs>
              <w:tab w:val="left" w:pos="960"/>
              <w:tab w:val="right" w:leader="dot" w:pos="9062"/>
            </w:tabs>
            <w:rPr>
              <w:rFonts w:eastAsiaTheme="minorEastAsia"/>
              <w:noProof/>
              <w:kern w:val="2"/>
              <w:sz w:val="24"/>
              <w:szCs w:val="24"/>
              <w:lang w:eastAsia="cs-CZ"/>
              <w14:ligatures w14:val="standardContextual"/>
            </w:rPr>
          </w:pPr>
          <w:hyperlink w:anchor="_Toc188873153" w:history="1">
            <w:r w:rsidRPr="00BF1878">
              <w:rPr>
                <w:rStyle w:val="Hypertextovodkaz"/>
                <w:noProof/>
                <w:lang w:eastAsia="cs-CZ"/>
                <w14:scene3d>
                  <w14:camera w14:prst="orthographicFront"/>
                  <w14:lightRig w14:rig="threePt" w14:dir="t">
                    <w14:rot w14:lat="0" w14:lon="0" w14:rev="0"/>
                  </w14:lightRig>
                </w14:scene3d>
              </w:rPr>
              <w:t>12.3</w:t>
            </w:r>
            <w:r>
              <w:rPr>
                <w:rFonts w:eastAsiaTheme="minorEastAsia"/>
                <w:noProof/>
                <w:kern w:val="2"/>
                <w:sz w:val="24"/>
                <w:szCs w:val="24"/>
                <w:lang w:eastAsia="cs-CZ"/>
                <w14:ligatures w14:val="standardContextual"/>
              </w:rPr>
              <w:tab/>
            </w:r>
            <w:r w:rsidRPr="00BF1878">
              <w:rPr>
                <w:rStyle w:val="Hypertextovodkaz"/>
                <w:noProof/>
                <w:lang w:eastAsia="cs-CZ"/>
              </w:rPr>
              <w:t>Pravidla pro vnitřní evaluaci a hodnocení MŠ</w:t>
            </w:r>
            <w:r>
              <w:rPr>
                <w:noProof/>
                <w:webHidden/>
              </w:rPr>
              <w:tab/>
            </w:r>
            <w:r>
              <w:rPr>
                <w:noProof/>
                <w:webHidden/>
              </w:rPr>
              <w:fldChar w:fldCharType="begin"/>
            </w:r>
            <w:r>
              <w:rPr>
                <w:noProof/>
                <w:webHidden/>
              </w:rPr>
              <w:instrText xml:space="preserve"> PAGEREF _Toc188873153 \h </w:instrText>
            </w:r>
            <w:r>
              <w:rPr>
                <w:noProof/>
                <w:webHidden/>
              </w:rPr>
            </w:r>
            <w:r>
              <w:rPr>
                <w:noProof/>
                <w:webHidden/>
              </w:rPr>
              <w:fldChar w:fldCharType="separate"/>
            </w:r>
            <w:r>
              <w:rPr>
                <w:noProof/>
                <w:webHidden/>
              </w:rPr>
              <w:t>36</w:t>
            </w:r>
            <w:r>
              <w:rPr>
                <w:noProof/>
                <w:webHidden/>
              </w:rPr>
              <w:fldChar w:fldCharType="end"/>
            </w:r>
          </w:hyperlink>
        </w:p>
        <w:p w14:paraId="74453E38" w14:textId="72403164" w:rsidR="00852F05" w:rsidRDefault="00852F05">
          <w:pPr>
            <w:pStyle w:val="Obsah2"/>
            <w:tabs>
              <w:tab w:val="left" w:pos="960"/>
              <w:tab w:val="right" w:leader="dot" w:pos="9062"/>
            </w:tabs>
            <w:rPr>
              <w:rFonts w:eastAsiaTheme="minorEastAsia"/>
              <w:noProof/>
              <w:kern w:val="2"/>
              <w:sz w:val="24"/>
              <w:szCs w:val="24"/>
              <w:lang w:eastAsia="cs-CZ"/>
              <w14:ligatures w14:val="standardContextual"/>
            </w:rPr>
          </w:pPr>
          <w:hyperlink w:anchor="_Toc188873154" w:history="1">
            <w:r w:rsidRPr="00BF1878">
              <w:rPr>
                <w:rStyle w:val="Hypertextovodkaz"/>
                <w:rFonts w:eastAsia="Times New Roman"/>
                <w:noProof/>
                <w:lang w:eastAsia="cs-CZ"/>
                <w14:scene3d>
                  <w14:camera w14:prst="orthographicFront"/>
                  <w14:lightRig w14:rig="threePt" w14:dir="t">
                    <w14:rot w14:lat="0" w14:lon="0" w14:rev="0"/>
                  </w14:lightRig>
                </w14:scene3d>
              </w:rPr>
              <w:t>12.4</w:t>
            </w:r>
            <w:r>
              <w:rPr>
                <w:rFonts w:eastAsiaTheme="minorEastAsia"/>
                <w:noProof/>
                <w:kern w:val="2"/>
                <w:sz w:val="24"/>
                <w:szCs w:val="24"/>
                <w:lang w:eastAsia="cs-CZ"/>
                <w14:ligatures w14:val="standardContextual"/>
              </w:rPr>
              <w:tab/>
            </w:r>
            <w:r w:rsidRPr="00BF1878">
              <w:rPr>
                <w:rStyle w:val="Hypertextovodkaz"/>
                <w:rFonts w:eastAsia="Times New Roman"/>
                <w:noProof/>
                <w:lang w:eastAsia="cs-CZ"/>
              </w:rPr>
              <w:t>Kritéria pro hodnocení pedagogů a jejich vzdělávací činnosti</w:t>
            </w:r>
            <w:r>
              <w:rPr>
                <w:noProof/>
                <w:webHidden/>
              </w:rPr>
              <w:tab/>
            </w:r>
            <w:r>
              <w:rPr>
                <w:noProof/>
                <w:webHidden/>
              </w:rPr>
              <w:fldChar w:fldCharType="begin"/>
            </w:r>
            <w:r>
              <w:rPr>
                <w:noProof/>
                <w:webHidden/>
              </w:rPr>
              <w:instrText xml:space="preserve"> PAGEREF _Toc188873154 \h </w:instrText>
            </w:r>
            <w:r>
              <w:rPr>
                <w:noProof/>
                <w:webHidden/>
              </w:rPr>
            </w:r>
            <w:r>
              <w:rPr>
                <w:noProof/>
                <w:webHidden/>
              </w:rPr>
              <w:fldChar w:fldCharType="separate"/>
            </w:r>
            <w:r>
              <w:rPr>
                <w:noProof/>
                <w:webHidden/>
              </w:rPr>
              <w:t>36</w:t>
            </w:r>
            <w:r>
              <w:rPr>
                <w:noProof/>
                <w:webHidden/>
              </w:rPr>
              <w:fldChar w:fldCharType="end"/>
            </w:r>
          </w:hyperlink>
        </w:p>
        <w:p w14:paraId="1F70D86A" w14:textId="0E8E7B97" w:rsidR="00852F05" w:rsidRDefault="00852F05">
          <w:pPr>
            <w:pStyle w:val="Obsah2"/>
            <w:tabs>
              <w:tab w:val="left" w:pos="960"/>
              <w:tab w:val="right" w:leader="dot" w:pos="9062"/>
            </w:tabs>
            <w:rPr>
              <w:rFonts w:eastAsiaTheme="minorEastAsia"/>
              <w:noProof/>
              <w:kern w:val="2"/>
              <w:sz w:val="24"/>
              <w:szCs w:val="24"/>
              <w:lang w:eastAsia="cs-CZ"/>
              <w14:ligatures w14:val="standardContextual"/>
            </w:rPr>
          </w:pPr>
          <w:hyperlink w:anchor="_Toc188873155" w:history="1">
            <w:r w:rsidRPr="00BF1878">
              <w:rPr>
                <w:rStyle w:val="Hypertextovodkaz"/>
                <w:noProof/>
                <w:lang w:eastAsia="cs-CZ"/>
                <w14:scene3d>
                  <w14:camera w14:prst="orthographicFront"/>
                  <w14:lightRig w14:rig="threePt" w14:dir="t">
                    <w14:rot w14:lat="0" w14:lon="0" w14:rev="0"/>
                  </w14:lightRig>
                </w14:scene3d>
              </w:rPr>
              <w:t>12.5</w:t>
            </w:r>
            <w:r>
              <w:rPr>
                <w:rFonts w:eastAsiaTheme="minorEastAsia"/>
                <w:noProof/>
                <w:kern w:val="2"/>
                <w:sz w:val="24"/>
                <w:szCs w:val="24"/>
                <w:lang w:eastAsia="cs-CZ"/>
                <w14:ligatures w14:val="standardContextual"/>
              </w:rPr>
              <w:tab/>
            </w:r>
            <w:r w:rsidRPr="00BF1878">
              <w:rPr>
                <w:rStyle w:val="Hypertextovodkaz"/>
                <w:noProof/>
                <w:lang w:eastAsia="cs-CZ"/>
              </w:rPr>
              <w:t>Kritéria pro hodnocení provozních pracovnic</w:t>
            </w:r>
            <w:r>
              <w:rPr>
                <w:noProof/>
                <w:webHidden/>
              </w:rPr>
              <w:tab/>
            </w:r>
            <w:r>
              <w:rPr>
                <w:noProof/>
                <w:webHidden/>
              </w:rPr>
              <w:fldChar w:fldCharType="begin"/>
            </w:r>
            <w:r>
              <w:rPr>
                <w:noProof/>
                <w:webHidden/>
              </w:rPr>
              <w:instrText xml:space="preserve"> PAGEREF _Toc188873155 \h </w:instrText>
            </w:r>
            <w:r>
              <w:rPr>
                <w:noProof/>
                <w:webHidden/>
              </w:rPr>
            </w:r>
            <w:r>
              <w:rPr>
                <w:noProof/>
                <w:webHidden/>
              </w:rPr>
              <w:fldChar w:fldCharType="separate"/>
            </w:r>
            <w:r>
              <w:rPr>
                <w:noProof/>
                <w:webHidden/>
              </w:rPr>
              <w:t>38</w:t>
            </w:r>
            <w:r>
              <w:rPr>
                <w:noProof/>
                <w:webHidden/>
              </w:rPr>
              <w:fldChar w:fldCharType="end"/>
            </w:r>
          </w:hyperlink>
        </w:p>
        <w:p w14:paraId="472B2DE7" w14:textId="10AEEDE7" w:rsidR="00852F05" w:rsidRDefault="00852F05">
          <w:pPr>
            <w:pStyle w:val="Obsah2"/>
            <w:tabs>
              <w:tab w:val="left" w:pos="960"/>
              <w:tab w:val="right" w:leader="dot" w:pos="9062"/>
            </w:tabs>
            <w:rPr>
              <w:rFonts w:eastAsiaTheme="minorEastAsia"/>
              <w:noProof/>
              <w:kern w:val="2"/>
              <w:sz w:val="24"/>
              <w:szCs w:val="24"/>
              <w:lang w:eastAsia="cs-CZ"/>
              <w14:ligatures w14:val="standardContextual"/>
            </w:rPr>
          </w:pPr>
          <w:hyperlink w:anchor="_Toc188873156" w:history="1">
            <w:r w:rsidRPr="00BF1878">
              <w:rPr>
                <w:rStyle w:val="Hypertextovodkaz"/>
                <w:noProof/>
                <w:lang w:eastAsia="cs-CZ"/>
                <w14:scene3d>
                  <w14:camera w14:prst="orthographicFront"/>
                  <w14:lightRig w14:rig="threePt" w14:dir="t">
                    <w14:rot w14:lat="0" w14:lon="0" w14:rev="0"/>
                  </w14:lightRig>
                </w14:scene3d>
              </w:rPr>
              <w:t>12.6</w:t>
            </w:r>
            <w:r>
              <w:rPr>
                <w:rFonts w:eastAsiaTheme="minorEastAsia"/>
                <w:noProof/>
                <w:kern w:val="2"/>
                <w:sz w:val="24"/>
                <w:szCs w:val="24"/>
                <w:lang w:eastAsia="cs-CZ"/>
                <w14:ligatures w14:val="standardContextual"/>
              </w:rPr>
              <w:tab/>
            </w:r>
            <w:r w:rsidRPr="00BF1878">
              <w:rPr>
                <w:rStyle w:val="Hypertextovodkaz"/>
                <w:noProof/>
                <w:lang w:eastAsia="cs-CZ"/>
              </w:rPr>
              <w:t>Kritéria hospitační činnosti</w:t>
            </w:r>
            <w:r>
              <w:rPr>
                <w:noProof/>
                <w:webHidden/>
              </w:rPr>
              <w:tab/>
            </w:r>
            <w:r>
              <w:rPr>
                <w:noProof/>
                <w:webHidden/>
              </w:rPr>
              <w:fldChar w:fldCharType="begin"/>
            </w:r>
            <w:r>
              <w:rPr>
                <w:noProof/>
                <w:webHidden/>
              </w:rPr>
              <w:instrText xml:space="preserve"> PAGEREF _Toc188873156 \h </w:instrText>
            </w:r>
            <w:r>
              <w:rPr>
                <w:noProof/>
                <w:webHidden/>
              </w:rPr>
            </w:r>
            <w:r>
              <w:rPr>
                <w:noProof/>
                <w:webHidden/>
              </w:rPr>
              <w:fldChar w:fldCharType="separate"/>
            </w:r>
            <w:r>
              <w:rPr>
                <w:noProof/>
                <w:webHidden/>
              </w:rPr>
              <w:t>38</w:t>
            </w:r>
            <w:r>
              <w:rPr>
                <w:noProof/>
                <w:webHidden/>
              </w:rPr>
              <w:fldChar w:fldCharType="end"/>
            </w:r>
          </w:hyperlink>
        </w:p>
        <w:p w14:paraId="5D9F41DA" w14:textId="5E8CD720" w:rsidR="006D0DA1" w:rsidRDefault="006D0DA1">
          <w:r>
            <w:rPr>
              <w:b/>
              <w:bCs/>
            </w:rPr>
            <w:fldChar w:fldCharType="end"/>
          </w:r>
        </w:p>
      </w:sdtContent>
    </w:sdt>
    <w:p w14:paraId="41AE2748" w14:textId="77777777" w:rsidR="005267F5" w:rsidRDefault="005267F5" w:rsidP="005267F5"/>
    <w:p w14:paraId="5125BBE3" w14:textId="77777777" w:rsidR="005267F5" w:rsidRDefault="005267F5" w:rsidP="005267F5"/>
    <w:p w14:paraId="2FA5DF4A" w14:textId="77777777" w:rsidR="005267F5" w:rsidRDefault="005267F5" w:rsidP="005267F5"/>
    <w:p w14:paraId="0973DBF9" w14:textId="77777777" w:rsidR="005267F5" w:rsidRDefault="005267F5" w:rsidP="005267F5"/>
    <w:p w14:paraId="3CCA9AE0" w14:textId="77777777" w:rsidR="005267F5" w:rsidRDefault="005267F5" w:rsidP="005267F5"/>
    <w:p w14:paraId="43A45ECA" w14:textId="77777777" w:rsidR="005267F5" w:rsidRDefault="005267F5" w:rsidP="005267F5"/>
    <w:p w14:paraId="13D535F1" w14:textId="77777777" w:rsidR="005267F5" w:rsidRDefault="005267F5" w:rsidP="005267F5"/>
    <w:p w14:paraId="758307C2" w14:textId="77777777" w:rsidR="005267F5" w:rsidRDefault="005267F5" w:rsidP="005267F5"/>
    <w:p w14:paraId="3ECD99EF" w14:textId="77777777" w:rsidR="005267F5" w:rsidRDefault="005267F5" w:rsidP="005267F5"/>
    <w:p w14:paraId="7097346C" w14:textId="77777777" w:rsidR="00A52F12" w:rsidRDefault="00A52F12" w:rsidP="005267F5"/>
    <w:p w14:paraId="73C301D3" w14:textId="77777777" w:rsidR="00900B92" w:rsidRDefault="00900B92" w:rsidP="005267F5"/>
    <w:p w14:paraId="1B29FFC1" w14:textId="77777777" w:rsidR="00900B92" w:rsidRDefault="00900B92" w:rsidP="005267F5"/>
    <w:p w14:paraId="35454B95" w14:textId="77777777" w:rsidR="00900B92" w:rsidRDefault="00900B92" w:rsidP="005267F5"/>
    <w:p w14:paraId="3E715D02" w14:textId="77777777" w:rsidR="00900B92" w:rsidRDefault="00900B92" w:rsidP="005267F5"/>
    <w:p w14:paraId="6B6FC5DE" w14:textId="77777777" w:rsidR="00A1763B" w:rsidRDefault="00A1763B" w:rsidP="005267F5"/>
    <w:p w14:paraId="2F2ACD47" w14:textId="77777777" w:rsidR="00A1763B" w:rsidRDefault="00A1763B" w:rsidP="005267F5"/>
    <w:p w14:paraId="1E09F350" w14:textId="77777777" w:rsidR="00900B92" w:rsidRDefault="00900B92" w:rsidP="005267F5"/>
    <w:p w14:paraId="7EC818E1" w14:textId="77777777" w:rsidR="00900B92" w:rsidRDefault="00900B92" w:rsidP="005267F5"/>
    <w:p w14:paraId="5D6F6141" w14:textId="77777777" w:rsidR="00900B92" w:rsidRDefault="00900B92" w:rsidP="005267F5"/>
    <w:p w14:paraId="14F2DBA6" w14:textId="77777777" w:rsidR="00900B92" w:rsidRDefault="00900B92" w:rsidP="005267F5"/>
    <w:p w14:paraId="43E12B66" w14:textId="77777777" w:rsidR="00900B92" w:rsidRDefault="00900B92" w:rsidP="005267F5"/>
    <w:p w14:paraId="457725E8" w14:textId="77777777" w:rsidR="00A74D35" w:rsidRDefault="00A74D35" w:rsidP="005267F5"/>
    <w:p w14:paraId="2824F025" w14:textId="77777777" w:rsidR="00A74D35" w:rsidRDefault="00A74D35" w:rsidP="005267F5"/>
    <w:p w14:paraId="304AB575" w14:textId="77777777" w:rsidR="00900B92" w:rsidRDefault="00900B92" w:rsidP="005267F5"/>
    <w:p w14:paraId="3D201555" w14:textId="0A30A6BA" w:rsidR="005267F5" w:rsidRPr="00397511" w:rsidRDefault="005267F5" w:rsidP="006D0DA1">
      <w:pPr>
        <w:pStyle w:val="Nadpis1"/>
      </w:pPr>
      <w:bookmarkStart w:id="0" w:name="_Toc188873113"/>
      <w:r w:rsidRPr="00397511">
        <w:t>ZÁKLADNÍ ÚDAJE</w:t>
      </w:r>
      <w:bookmarkEnd w:id="0"/>
      <w:r w:rsidR="00C15A3F">
        <w:t xml:space="preserve"> </w:t>
      </w:r>
    </w:p>
    <w:p w14:paraId="1760EB6B" w14:textId="77777777" w:rsidR="005267F5" w:rsidRDefault="005267F5" w:rsidP="005267F5">
      <w:pPr>
        <w:ind w:left="360"/>
      </w:pPr>
      <w:r>
        <w:t>Identifikační údaje o škole a jejím vzdělávacím programu:</w:t>
      </w:r>
    </w:p>
    <w:p w14:paraId="527E3898" w14:textId="77777777" w:rsidR="00A74D35" w:rsidRDefault="00A74D35" w:rsidP="005267F5">
      <w:pPr>
        <w:ind w:left="360"/>
      </w:pPr>
    </w:p>
    <w:p w14:paraId="754C3F89" w14:textId="33440BCA" w:rsidR="005267F5" w:rsidRDefault="005267F5" w:rsidP="00A74D35">
      <w:pPr>
        <w:spacing w:after="0"/>
        <w:ind w:left="360"/>
      </w:pPr>
      <w:r>
        <w:t xml:space="preserve">Název </w:t>
      </w:r>
      <w:r w:rsidR="00C15A3F">
        <w:t>ško</w:t>
      </w:r>
      <w:r>
        <w:t>ly:</w:t>
      </w:r>
      <w:r w:rsidR="00C15A3F">
        <w:tab/>
      </w:r>
      <w:r w:rsidR="00A74D35">
        <w:tab/>
      </w:r>
      <w:r>
        <w:t xml:space="preserve">Mateřská škola, Praha 8, </w:t>
      </w:r>
      <w:proofErr w:type="spellStart"/>
      <w:r>
        <w:t>Kotlaska</w:t>
      </w:r>
      <w:proofErr w:type="spellEnd"/>
      <w:r>
        <w:t xml:space="preserve"> </w:t>
      </w:r>
    </w:p>
    <w:p w14:paraId="69C5D000" w14:textId="4077ACBA" w:rsidR="00C15A3F" w:rsidRDefault="00C15A3F" w:rsidP="00A74D35">
      <w:pPr>
        <w:spacing w:after="0"/>
        <w:ind w:left="360"/>
      </w:pPr>
      <w:r>
        <w:t>IČO:</w:t>
      </w:r>
      <w:r>
        <w:tab/>
      </w:r>
      <w:r>
        <w:tab/>
      </w:r>
      <w:r w:rsidR="00A74D35">
        <w:tab/>
      </w:r>
      <w:r>
        <w:t>70919623</w:t>
      </w:r>
    </w:p>
    <w:p w14:paraId="12F641F9" w14:textId="077CB9F2" w:rsidR="00C15A3F" w:rsidRDefault="00C15A3F" w:rsidP="00A74D35">
      <w:pPr>
        <w:spacing w:after="0"/>
        <w:ind w:left="360"/>
      </w:pPr>
      <w:r>
        <w:t>Adresa:</w:t>
      </w:r>
      <w:r>
        <w:tab/>
      </w:r>
      <w:r>
        <w:tab/>
      </w:r>
      <w:r w:rsidR="00A74D35">
        <w:tab/>
      </w:r>
      <w:proofErr w:type="spellStart"/>
      <w:r>
        <w:t>Kotlaska</w:t>
      </w:r>
      <w:proofErr w:type="spellEnd"/>
      <w:r>
        <w:t xml:space="preserve"> 30/3</w:t>
      </w:r>
      <w:r w:rsidR="00A74D35">
        <w:t xml:space="preserve">, 180 00 </w:t>
      </w:r>
      <w:r>
        <w:t>Praha 8</w:t>
      </w:r>
    </w:p>
    <w:p w14:paraId="7F44AD39" w14:textId="6AA3F3A5" w:rsidR="00C15A3F" w:rsidRDefault="005267F5" w:rsidP="00A74D35">
      <w:pPr>
        <w:spacing w:before="240" w:after="0"/>
        <w:ind w:left="360"/>
      </w:pPr>
      <w:r>
        <w:t>Ředitel</w:t>
      </w:r>
      <w:r w:rsidR="00C15A3F">
        <w:t>ka:</w:t>
      </w:r>
      <w:r w:rsidR="00C15A3F">
        <w:tab/>
      </w:r>
      <w:r w:rsidR="00C15A3F">
        <w:tab/>
      </w:r>
      <w:r w:rsidR="00A74D35">
        <w:tab/>
      </w:r>
      <w:r>
        <w:t>Alena Kostrbová</w:t>
      </w:r>
      <w:r w:rsidR="00A74D35">
        <w:t>, t</w:t>
      </w:r>
      <w:r w:rsidR="00C15A3F">
        <w:t>elefon: 777 794 103</w:t>
      </w:r>
      <w:r w:rsidR="00C15A3F">
        <w:tab/>
      </w:r>
    </w:p>
    <w:p w14:paraId="5AB06FAF" w14:textId="57EC88F9" w:rsidR="00C15A3F" w:rsidRDefault="00C15A3F" w:rsidP="00A74D35">
      <w:pPr>
        <w:spacing w:after="0"/>
        <w:ind w:left="360"/>
      </w:pPr>
      <w:r>
        <w:tab/>
      </w:r>
      <w:r>
        <w:tab/>
      </w:r>
      <w:r>
        <w:tab/>
      </w:r>
      <w:r w:rsidR="00A74D35">
        <w:tab/>
      </w:r>
      <w:r>
        <w:t xml:space="preserve">Email: </w:t>
      </w:r>
      <w:hyperlink r:id="rId9" w:history="1">
        <w:r w:rsidRPr="00597FAA">
          <w:rPr>
            <w:rStyle w:val="Hypertextovodkaz"/>
          </w:rPr>
          <w:t>reditelka@mskotlaska.cz</w:t>
        </w:r>
      </w:hyperlink>
    </w:p>
    <w:p w14:paraId="20E31861" w14:textId="4B09D86C" w:rsidR="00A74D35" w:rsidRDefault="00A74D35" w:rsidP="00A74D35">
      <w:pPr>
        <w:spacing w:after="0"/>
        <w:ind w:left="360"/>
      </w:pPr>
    </w:p>
    <w:p w14:paraId="65CF990F" w14:textId="284F9A17" w:rsidR="00C15A3F" w:rsidRDefault="00C15A3F" w:rsidP="00A74D35">
      <w:pPr>
        <w:spacing w:after="0"/>
        <w:ind w:left="360"/>
      </w:pPr>
      <w:r>
        <w:t xml:space="preserve">Datová schránka: </w:t>
      </w:r>
      <w:r>
        <w:tab/>
      </w:r>
      <w:r w:rsidR="00A74D35">
        <w:tab/>
      </w:r>
      <w:r>
        <w:t>7tpkxth</w:t>
      </w:r>
    </w:p>
    <w:p w14:paraId="1A05BB73" w14:textId="77777777" w:rsidR="00A74D35" w:rsidRDefault="00A74D35" w:rsidP="00A74D35">
      <w:pPr>
        <w:spacing w:after="0"/>
        <w:ind w:left="360"/>
      </w:pPr>
    </w:p>
    <w:p w14:paraId="1A3BB20D" w14:textId="0555D204" w:rsidR="00A74D35" w:rsidRDefault="00A74D35" w:rsidP="00A74D35">
      <w:pPr>
        <w:spacing w:after="0"/>
        <w:ind w:left="360"/>
      </w:pPr>
      <w:r>
        <w:t>Webové stránky:</w:t>
      </w:r>
      <w:r>
        <w:tab/>
      </w:r>
      <w:r>
        <w:tab/>
      </w:r>
      <w:hyperlink r:id="rId10" w:history="1">
        <w:r w:rsidRPr="00597FAA">
          <w:rPr>
            <w:rStyle w:val="Hypertextovodkaz"/>
          </w:rPr>
          <w:t>www.mskotlaska.cz</w:t>
        </w:r>
      </w:hyperlink>
    </w:p>
    <w:p w14:paraId="146C9BE2" w14:textId="77777777" w:rsidR="00A74D35" w:rsidRDefault="00A74D35" w:rsidP="00A74D35">
      <w:pPr>
        <w:spacing w:after="0"/>
        <w:ind w:left="360"/>
      </w:pPr>
    </w:p>
    <w:p w14:paraId="48DC42E2" w14:textId="282A1E98" w:rsidR="00A74D35" w:rsidRDefault="00A74D35" w:rsidP="00A74D35">
      <w:pPr>
        <w:spacing w:after="0"/>
        <w:ind w:left="360"/>
      </w:pPr>
      <w:r>
        <w:t>Zástupkyně ředitelky:</w:t>
      </w:r>
      <w:r>
        <w:tab/>
      </w:r>
      <w:r w:rsidR="000F01E0">
        <w:t>Anna Laštovičková</w:t>
      </w:r>
      <w:r>
        <w:t>, telefon: 777 694 103</w:t>
      </w:r>
    </w:p>
    <w:p w14:paraId="1FCDB586" w14:textId="5C7E90B7" w:rsidR="00A74D35" w:rsidRDefault="00A74D35" w:rsidP="00A74D35">
      <w:pPr>
        <w:spacing w:after="0"/>
        <w:ind w:left="360"/>
      </w:pPr>
      <w:r>
        <w:t xml:space="preserve">                                                 Email: </w:t>
      </w:r>
      <w:hyperlink r:id="rId11" w:history="1">
        <w:r w:rsidRPr="00597FAA">
          <w:rPr>
            <w:rStyle w:val="Hypertextovodkaz"/>
          </w:rPr>
          <w:t>zastupkyne@mskotlaska.cz</w:t>
        </w:r>
      </w:hyperlink>
    </w:p>
    <w:p w14:paraId="43F76087" w14:textId="77777777" w:rsidR="00A74D35" w:rsidRDefault="00A74D35" w:rsidP="00A74D35">
      <w:pPr>
        <w:spacing w:after="0"/>
        <w:ind w:left="360"/>
      </w:pPr>
    </w:p>
    <w:p w14:paraId="1EABCAAC" w14:textId="4B360C10" w:rsidR="00A74D35" w:rsidRDefault="00A74D35" w:rsidP="00A74D35">
      <w:pPr>
        <w:spacing w:after="0"/>
        <w:ind w:left="360"/>
      </w:pPr>
      <w:r>
        <w:t>Vedoucí školní jídelny:</w:t>
      </w:r>
      <w:r>
        <w:tab/>
      </w:r>
      <w:r w:rsidR="000F01E0">
        <w:t xml:space="preserve">Tereza </w:t>
      </w:r>
      <w:proofErr w:type="spellStart"/>
      <w:r w:rsidR="000F01E0">
        <w:t>Bugalová</w:t>
      </w:r>
      <w:proofErr w:type="spellEnd"/>
      <w:r>
        <w:t>, telefon: 774 484 103</w:t>
      </w:r>
    </w:p>
    <w:p w14:paraId="769EED7D" w14:textId="4C15B27E" w:rsidR="00A74D35" w:rsidRDefault="00A74D35" w:rsidP="00A74D35">
      <w:pPr>
        <w:spacing w:after="0"/>
        <w:ind w:left="360"/>
      </w:pPr>
      <w:r>
        <w:tab/>
      </w:r>
      <w:r>
        <w:tab/>
      </w:r>
      <w:r>
        <w:tab/>
      </w:r>
      <w:r>
        <w:tab/>
        <w:t xml:space="preserve">Email: </w:t>
      </w:r>
      <w:hyperlink r:id="rId12" w:history="1">
        <w:r w:rsidRPr="00597FAA">
          <w:rPr>
            <w:rStyle w:val="Hypertextovodkaz"/>
          </w:rPr>
          <w:t>jidelna@mskotlaska.cz</w:t>
        </w:r>
      </w:hyperlink>
    </w:p>
    <w:p w14:paraId="00141EF5" w14:textId="77777777" w:rsidR="00A74D35" w:rsidRDefault="00A74D35" w:rsidP="00A74D35">
      <w:pPr>
        <w:spacing w:after="0"/>
        <w:ind w:left="360"/>
      </w:pPr>
    </w:p>
    <w:p w14:paraId="44849275" w14:textId="58FB681F" w:rsidR="00A74D35" w:rsidRDefault="00A74D35" w:rsidP="00A74D35">
      <w:pPr>
        <w:spacing w:after="0"/>
        <w:ind w:left="360"/>
      </w:pPr>
      <w:r>
        <w:t xml:space="preserve">Školnice: </w:t>
      </w:r>
      <w:r>
        <w:tab/>
      </w:r>
      <w:r>
        <w:tab/>
      </w:r>
      <w:r>
        <w:tab/>
        <w:t xml:space="preserve">Hana </w:t>
      </w:r>
      <w:proofErr w:type="spellStart"/>
      <w:r>
        <w:t>Jírovská</w:t>
      </w:r>
      <w:proofErr w:type="spellEnd"/>
      <w:r>
        <w:t>, telefon: 774 884 103</w:t>
      </w:r>
    </w:p>
    <w:p w14:paraId="0C091CB5" w14:textId="185B4B9C" w:rsidR="00A74D35" w:rsidRDefault="00A74D35" w:rsidP="00A74D35">
      <w:pPr>
        <w:spacing w:after="0"/>
        <w:ind w:left="360"/>
      </w:pPr>
      <w:r>
        <w:tab/>
      </w:r>
      <w:r>
        <w:tab/>
      </w:r>
      <w:r>
        <w:tab/>
      </w:r>
      <w:r>
        <w:tab/>
        <w:t xml:space="preserve">Email: </w:t>
      </w:r>
      <w:hyperlink r:id="rId13" w:history="1">
        <w:r w:rsidRPr="00597FAA">
          <w:rPr>
            <w:rStyle w:val="Hypertextovodkaz"/>
          </w:rPr>
          <w:t>provoz@mskotlaska.cz</w:t>
        </w:r>
      </w:hyperlink>
    </w:p>
    <w:p w14:paraId="1BFD04AA" w14:textId="77777777" w:rsidR="00A74D35" w:rsidRDefault="00A74D35" w:rsidP="00A74D35">
      <w:pPr>
        <w:spacing w:after="0"/>
        <w:ind w:left="360"/>
      </w:pPr>
    </w:p>
    <w:p w14:paraId="2401B0EE" w14:textId="75C5C536" w:rsidR="00C15A3F" w:rsidRDefault="00C15A3F" w:rsidP="00A74D35">
      <w:pPr>
        <w:spacing w:after="0"/>
        <w:ind w:left="360"/>
      </w:pPr>
      <w:r>
        <w:t>Zřizovatel:</w:t>
      </w:r>
      <w:r>
        <w:tab/>
      </w:r>
      <w:r>
        <w:tab/>
      </w:r>
      <w:r w:rsidR="00A74D35">
        <w:tab/>
      </w:r>
      <w:r>
        <w:t xml:space="preserve">Městská část Praha 8, Zenklova </w:t>
      </w:r>
      <w:r w:rsidR="00A74D35">
        <w:t>1/</w:t>
      </w:r>
      <w:r>
        <w:t>35</w:t>
      </w:r>
      <w:r w:rsidR="00A74D35">
        <w:t xml:space="preserve">, </w:t>
      </w:r>
      <w:r>
        <w:t>180 00 Praha 8</w:t>
      </w:r>
    </w:p>
    <w:p w14:paraId="4B4713A5" w14:textId="4D1C61E0" w:rsidR="005267F5" w:rsidRDefault="005267F5" w:rsidP="00A74D35">
      <w:pPr>
        <w:spacing w:after="0"/>
        <w:ind w:left="360"/>
      </w:pPr>
      <w:r>
        <w:t xml:space="preserve">Právní subjektivita:       </w:t>
      </w:r>
      <w:r w:rsidR="00A74D35">
        <w:tab/>
      </w:r>
      <w:r>
        <w:t>od 1. 7. 2001</w:t>
      </w:r>
    </w:p>
    <w:p w14:paraId="00C98FEA" w14:textId="589CA610" w:rsidR="005267F5" w:rsidRDefault="005267F5" w:rsidP="00A74D35">
      <w:pPr>
        <w:spacing w:after="0"/>
        <w:ind w:left="360"/>
      </w:pPr>
      <w:r>
        <w:t xml:space="preserve">Právní forma:                </w:t>
      </w:r>
      <w:r w:rsidR="00A74D35">
        <w:tab/>
      </w:r>
      <w:r>
        <w:t>příspěvková organizace</w:t>
      </w:r>
    </w:p>
    <w:p w14:paraId="49E04B72" w14:textId="77777777" w:rsidR="00A74D35" w:rsidRDefault="00A74D35" w:rsidP="005267F5">
      <w:pPr>
        <w:ind w:left="360"/>
      </w:pPr>
    </w:p>
    <w:p w14:paraId="4FA2B7DC" w14:textId="42EB167D" w:rsidR="005267F5" w:rsidRDefault="00A74D35" w:rsidP="005267F5">
      <w:pPr>
        <w:ind w:left="360"/>
      </w:pPr>
      <w:r>
        <w:t>Název dokumentu:</w:t>
      </w:r>
      <w:r>
        <w:tab/>
      </w:r>
      <w:r>
        <w:tab/>
        <w:t xml:space="preserve">Školní vzdělávací program </w:t>
      </w:r>
      <w:r w:rsidR="00825437">
        <w:t>– Jen si děti všimněte, co je krásy na světě</w:t>
      </w:r>
    </w:p>
    <w:p w14:paraId="2BF273BB" w14:textId="6CA58EFC" w:rsidR="00825437" w:rsidRDefault="00825437" w:rsidP="005267F5">
      <w:pPr>
        <w:ind w:left="360"/>
      </w:pPr>
      <w:r>
        <w:t>Platnost dokumentu:</w:t>
      </w:r>
      <w:r>
        <w:tab/>
        <w:t>od 1.9.202</w:t>
      </w:r>
      <w:r w:rsidR="00162684">
        <w:t>4</w:t>
      </w:r>
      <w:r>
        <w:t xml:space="preserve"> do 31.8.202</w:t>
      </w:r>
      <w:r w:rsidR="00162684">
        <w:t>7</w:t>
      </w:r>
    </w:p>
    <w:p w14:paraId="30744113" w14:textId="6B4ADFA9" w:rsidR="00397511" w:rsidRDefault="00825437" w:rsidP="005267F5">
      <w:pPr>
        <w:ind w:left="360"/>
      </w:pPr>
      <w:r>
        <w:tab/>
      </w:r>
      <w:r>
        <w:tab/>
      </w:r>
      <w:r>
        <w:tab/>
      </w:r>
      <w:r>
        <w:tab/>
        <w:t xml:space="preserve">Dokument schválen na pedagogické radě dne </w:t>
      </w:r>
      <w:r w:rsidR="00BC5101">
        <w:t>27</w:t>
      </w:r>
      <w:r>
        <w:t>. srpna 202</w:t>
      </w:r>
      <w:r w:rsidR="004B22B1">
        <w:t>4</w:t>
      </w:r>
    </w:p>
    <w:p w14:paraId="0E5527E8" w14:textId="541CA018" w:rsidR="00825437" w:rsidRDefault="00825437" w:rsidP="005267F5">
      <w:pPr>
        <w:ind w:left="360"/>
      </w:pPr>
      <w:r>
        <w:t>Číslo jednací:</w:t>
      </w:r>
      <w:r>
        <w:tab/>
      </w:r>
      <w:r>
        <w:tab/>
        <w:t>1</w:t>
      </w:r>
      <w:r w:rsidR="00047E2F">
        <w:t>07</w:t>
      </w:r>
      <w:r>
        <w:t>/KOT/202</w:t>
      </w:r>
      <w:r w:rsidR="00047E2F">
        <w:t>4</w:t>
      </w:r>
    </w:p>
    <w:p w14:paraId="295C9DA9" w14:textId="77777777" w:rsidR="00702588" w:rsidRDefault="00702588" w:rsidP="005267F5">
      <w:pPr>
        <w:ind w:left="360"/>
      </w:pPr>
    </w:p>
    <w:p w14:paraId="1AF57F01" w14:textId="77777777" w:rsidR="00702588" w:rsidRDefault="00702588" w:rsidP="005267F5">
      <w:pPr>
        <w:ind w:left="360"/>
      </w:pPr>
    </w:p>
    <w:p w14:paraId="02522D1E" w14:textId="77777777" w:rsidR="00702588" w:rsidRDefault="00702588" w:rsidP="005267F5">
      <w:pPr>
        <w:ind w:left="360"/>
      </w:pPr>
    </w:p>
    <w:p w14:paraId="0D512164" w14:textId="77777777" w:rsidR="00702588" w:rsidRDefault="00702588" w:rsidP="005267F5">
      <w:pPr>
        <w:ind w:left="360"/>
      </w:pPr>
    </w:p>
    <w:p w14:paraId="09BCE714" w14:textId="77777777" w:rsidR="00702588" w:rsidRDefault="00702588" w:rsidP="005267F5">
      <w:pPr>
        <w:ind w:left="360"/>
      </w:pPr>
    </w:p>
    <w:p w14:paraId="72B87D32" w14:textId="77777777" w:rsidR="005267F5" w:rsidRPr="00397511" w:rsidRDefault="005267F5" w:rsidP="006D0DA1">
      <w:pPr>
        <w:pStyle w:val="Nadpis1"/>
      </w:pPr>
      <w:bookmarkStart w:id="1" w:name="_Toc188873114"/>
      <w:r w:rsidRPr="00397511">
        <w:lastRenderedPageBreak/>
        <w:t>OBECNÁ CHARAKTERISTIKA MŠ</w:t>
      </w:r>
      <w:bookmarkEnd w:id="1"/>
    </w:p>
    <w:p w14:paraId="75F33C06" w14:textId="77777777" w:rsidR="00397511" w:rsidRDefault="00397511" w:rsidP="005267F5">
      <w:pPr>
        <w:pStyle w:val="Odstavecseseznamem"/>
      </w:pPr>
    </w:p>
    <w:p w14:paraId="0F52A08D" w14:textId="77777777" w:rsidR="005267F5" w:rsidRDefault="00A52F12" w:rsidP="00A52F12">
      <w:pPr>
        <w:pStyle w:val="Nadpis3"/>
      </w:pPr>
      <w:r>
        <w:t xml:space="preserve"> </w:t>
      </w:r>
      <w:bookmarkStart w:id="2" w:name="_Toc188873115"/>
      <w:r w:rsidR="005267F5" w:rsidRPr="00A52F12">
        <w:t>Historie</w:t>
      </w:r>
      <w:r w:rsidR="005267F5" w:rsidRPr="00397511">
        <w:t xml:space="preserve"> MŠ</w:t>
      </w:r>
      <w:bookmarkEnd w:id="2"/>
    </w:p>
    <w:p w14:paraId="6FE60A20" w14:textId="77777777" w:rsidR="00A52F12" w:rsidRPr="00A52F12" w:rsidRDefault="00A52F12" w:rsidP="00A52F12"/>
    <w:p w14:paraId="671F63B6" w14:textId="49D3CA47" w:rsidR="00397511" w:rsidRDefault="00397511" w:rsidP="00A52F12">
      <w:pPr>
        <w:ind w:left="720"/>
        <w:jc w:val="both"/>
      </w:pPr>
      <w:r>
        <w:t>MŠ</w:t>
      </w:r>
      <w:r w:rsidR="005267F5">
        <w:t xml:space="preserve"> </w:t>
      </w:r>
      <w:proofErr w:type="spellStart"/>
      <w:r w:rsidR="005267F5">
        <w:t>Kotlaska</w:t>
      </w:r>
      <w:proofErr w:type="spellEnd"/>
      <w:r w:rsidR="005267F5">
        <w:t xml:space="preserve"> byla poprvé otevřena v srpnu roku 1984. Do stavby MŠ v akci „Z‘‘ byla zapojena široká veřejnost, na stavbě se podíleli i rodiče. Vznikl tak prosklený subjekt v krásné, rozsáhlé zahradě lemované stromy a keři. V této podobě zůstal vnější pohled na mateřskou školu nezměněn. V období následujících 30 let prošla škola většími či menšími změnami v materiálním vybavení, i ve složení zaměstnanců. První ředitelkou byla paní Zuzana Bečvářová, v roce 1988 ji na jejím místě vystřídala paní Jitka </w:t>
      </w:r>
      <w:proofErr w:type="spellStart"/>
      <w:r w:rsidR="005267F5">
        <w:t>Čeloudová</w:t>
      </w:r>
      <w:proofErr w:type="spellEnd"/>
      <w:r w:rsidR="005267F5">
        <w:t>, která zde působila do prosince 2005</w:t>
      </w:r>
      <w:r w:rsidR="00774F0E">
        <w:t>, kdy odešla do starobního důchodu. V</w:t>
      </w:r>
      <w:r w:rsidR="000534F0">
        <w:t xml:space="preserve"> následujícím </w:t>
      </w:r>
      <w:r w:rsidR="00774F0E">
        <w:t xml:space="preserve">konkursním řízení uspěla paní Jana Smolíková, která se tak stala </w:t>
      </w:r>
      <w:r w:rsidR="000534F0">
        <w:t>v roce</w:t>
      </w:r>
      <w:r w:rsidR="00774F0E">
        <w:t xml:space="preserve"> 2006 novou ředitelkou do roku 2021. Po paní </w:t>
      </w:r>
      <w:r w:rsidR="00A1763B">
        <w:t xml:space="preserve">Janě </w:t>
      </w:r>
      <w:r w:rsidR="00774F0E">
        <w:t>Smolíkové začala působit v MŠ jako statutární zástupce Adriana Trnková do roku 2022, kde poté proběhlo konkursní řízení a vyhrála současná ředitelka Alena Kostrbová.</w:t>
      </w:r>
    </w:p>
    <w:p w14:paraId="3A412126" w14:textId="77777777" w:rsidR="00397511" w:rsidRDefault="00397511" w:rsidP="00397511"/>
    <w:p w14:paraId="6FA17516" w14:textId="77777777" w:rsidR="00397511" w:rsidRDefault="00397511" w:rsidP="00A52F12">
      <w:pPr>
        <w:pStyle w:val="Nadpis3"/>
      </w:pPr>
      <w:r>
        <w:t xml:space="preserve"> </w:t>
      </w:r>
      <w:bookmarkStart w:id="3" w:name="_Toc188873116"/>
      <w:r w:rsidRPr="00397511">
        <w:t>Současnost MŠ</w:t>
      </w:r>
      <w:bookmarkEnd w:id="3"/>
    </w:p>
    <w:p w14:paraId="4BACD30C" w14:textId="77777777" w:rsidR="009F38CB" w:rsidRPr="009F38CB" w:rsidRDefault="009F38CB" w:rsidP="009F38CB"/>
    <w:p w14:paraId="2015B55F" w14:textId="75E639BA" w:rsidR="00397511" w:rsidRDefault="00397511" w:rsidP="000534F0">
      <w:pPr>
        <w:ind w:left="720"/>
        <w:jc w:val="both"/>
      </w:pPr>
      <w:r>
        <w:t>Na úpatí kopce Hájek, v blízkosti náměstí Bohumila Hrabala se nachází MŠ. Š</w:t>
      </w:r>
      <w:r w:rsidR="00E331AD">
        <w:t>kola je zasazena uprostřed členi</w:t>
      </w:r>
      <w:r>
        <w:t xml:space="preserve">té zahrady, kterou zdobí velké množství dřevin (ovocné, listnaté i jehličnaté stromy, okrasné keře), jezírko s lekníny a skalka. Budova školy je z větší části tvořena hliníkovou konstrukcí, která je plně prosklena, což zabezpečuje velkou prosvětlenost interiérů. V roce 2010 byla provedena rekonstrukce pláště budovy, výměna oken, dveří a zateplení fasády, což dodalo budově nový </w:t>
      </w:r>
      <w:r w:rsidR="00264515">
        <w:t>vzhled</w:t>
      </w:r>
      <w:r>
        <w:t>. Ve třídách byly zřízeny chladící jednotky, které zajišťují příjemné klimatické podmínky.</w:t>
      </w:r>
    </w:p>
    <w:p w14:paraId="3649E9C6" w14:textId="7F4B6FF5" w:rsidR="00397511" w:rsidRDefault="00397511" w:rsidP="000534F0">
      <w:pPr>
        <w:ind w:left="720"/>
        <w:jc w:val="both"/>
      </w:pPr>
      <w:r>
        <w:t xml:space="preserve">Škola již v minulosti prošla rekonstrukcí školní jídelny a plynové kotelny, uskutečnila se výměna plastových oken na severní straně budovy a v suterénu, dále pak výměna vchodových dveří do tříd a nainstalování ochranných sítí v kuchyni. Ve všech třídách byla provedena výměna linolea za </w:t>
      </w:r>
      <w:proofErr w:type="spellStart"/>
      <w:r>
        <w:t>marmoleum</w:t>
      </w:r>
      <w:proofErr w:type="spellEnd"/>
      <w:r>
        <w:t>, byly zhotoveny nové kryty topení, což bylo vzhledem k velkému prostoru tříd dost nákladné</w:t>
      </w:r>
      <w:r w:rsidR="00AC743A">
        <w:t xml:space="preserve">. </w:t>
      </w:r>
      <w:r>
        <w:t>Zároveň byla provedena generální oprava střechy. Ve všech třídách byly vytvořeny nové šatny.</w:t>
      </w:r>
      <w:r w:rsidR="00E331AD">
        <w:t xml:space="preserve"> Do nového kabátu se obléklo i centrální schodiště či</w:t>
      </w:r>
      <w:r w:rsidR="00285B62">
        <w:t xml:space="preserve"> suterén budovy, včetně školní kuchyně</w:t>
      </w:r>
      <w:r w:rsidR="00E331AD">
        <w:t>. Ta obměnila část zastaralé a nefunkční elektroniky, byl pořízen konvektomat, který usnadní výrobu pokrmů a udrží je v potřebné teplotě, než budou vydány. Ve třídách byly nainstalovány nové servírovací a současně odkládací stolky na pokrmy. Také ve všech kuchyňkách byly vyměněny myčky a kuchyňské linky.</w:t>
      </w:r>
    </w:p>
    <w:p w14:paraId="4C9A16FD" w14:textId="77777777" w:rsidR="00E331AD" w:rsidRDefault="00E331AD" w:rsidP="000534F0">
      <w:pPr>
        <w:ind w:left="720"/>
        <w:jc w:val="both"/>
      </w:pPr>
      <w:r>
        <w:t>Všechny třídy mají nový nábytek, který vytváří příjemné a pro rozvoj dětí i podnětné zázemí. Taktéž byly nainstalovány nové posuvné dveřní stěny, které umožňují nerušený polední odpočinek či využití předškolní přípravy. V každé třídě byly zrekonstruovány i výtvarné kabinety.</w:t>
      </w:r>
    </w:p>
    <w:p w14:paraId="4E70BB61" w14:textId="53641651" w:rsidR="00E331AD" w:rsidRDefault="00E331AD" w:rsidP="000534F0">
      <w:pPr>
        <w:ind w:left="720"/>
        <w:jc w:val="both"/>
      </w:pPr>
      <w:r>
        <w:t xml:space="preserve">Od února 2008 je celý objekt střežen kamerovým systémem, 21 kamer monitoruje 24 hodin denně nejbližší okolí školy. Od léta 2011 mají všechny třídy nově zrekonstruované umývárny a toalety. </w:t>
      </w:r>
      <w:r w:rsidR="00285B62">
        <w:t>Třídy a školní kuchyně mají klimatizaci.</w:t>
      </w:r>
      <w:r>
        <w:t xml:space="preserve"> Všechny vnitřní prostory jsou pravidelně </w:t>
      </w:r>
      <w:r>
        <w:lastRenderedPageBreak/>
        <w:t>vymalovávány. V prosinci 2012 škola obohatila vzdělávání předškoláků o interaktivní tabuli</w:t>
      </w:r>
      <w:r w:rsidR="004F4877">
        <w:t xml:space="preserve">, kterou </w:t>
      </w:r>
      <w:r>
        <w:t>využívají nejčastěji děti připravující se na vstup do ZŠ.</w:t>
      </w:r>
    </w:p>
    <w:p w14:paraId="55D15F6A" w14:textId="3E981250" w:rsidR="00E331AD" w:rsidRDefault="0027259B" w:rsidP="000534F0">
      <w:pPr>
        <w:ind w:left="720"/>
        <w:jc w:val="both"/>
      </w:pPr>
      <w:r>
        <w:t xml:space="preserve">Zásadní změnou bylo vybudování dětského </w:t>
      </w:r>
      <w:proofErr w:type="spellStart"/>
      <w:r>
        <w:t>mlhoviště</w:t>
      </w:r>
      <w:proofErr w:type="spellEnd"/>
      <w:r w:rsidR="0057404B">
        <w:t xml:space="preserve"> v roce 2013</w:t>
      </w:r>
      <w:r>
        <w:t xml:space="preserve">, které vytváří příjemné klima v horkých dnech. Vzhledem ke svému multifunkčnímu charakteru je využíváno jako herní prvek celoročně. V roce 2017 se rozrostlo o zátoku s velrybou </w:t>
      </w:r>
      <w:r w:rsidR="00D62193">
        <w:t xml:space="preserve">a </w:t>
      </w:r>
      <w:r>
        <w:t>korálový útes. Po celém objektu MŠ byl vybudován plně automatický závlahový systém. Nový asfaltový povrch veškerých cest a chodníků i zázemí pro kola byla poslední akce léta 2017.</w:t>
      </w:r>
    </w:p>
    <w:p w14:paraId="5C4643EB" w14:textId="77777777" w:rsidR="0027259B" w:rsidRDefault="0027259B" w:rsidP="000534F0">
      <w:pPr>
        <w:ind w:left="720"/>
        <w:jc w:val="both"/>
      </w:pPr>
      <w:r>
        <w:t xml:space="preserve">V roce 2019 </w:t>
      </w:r>
      <w:r w:rsidR="00285B62">
        <w:t>byla vybudována</w:t>
      </w:r>
      <w:r>
        <w:t xml:space="preserve"> venkovní třída, která je mimo jiné zázemím pro polytechnické vzdělávání dětí, ale i další možností pro pře</w:t>
      </w:r>
      <w:r w:rsidR="00285B62">
        <w:t xml:space="preserve">dškoláky, jak a kde trávit před </w:t>
      </w:r>
      <w:r>
        <w:t>obědový i po obědový čas.</w:t>
      </w:r>
    </w:p>
    <w:p w14:paraId="26D8CC6D" w14:textId="69C30E7A" w:rsidR="00144978" w:rsidRDefault="0077392D" w:rsidP="00144978">
      <w:pPr>
        <w:spacing w:after="0"/>
        <w:ind w:left="720"/>
        <w:jc w:val="both"/>
      </w:pPr>
      <w:r>
        <w:t xml:space="preserve">Rok </w:t>
      </w:r>
      <w:r w:rsidR="005A6EFC">
        <w:t>202</w:t>
      </w:r>
      <w:r w:rsidR="00C920EE">
        <w:t xml:space="preserve">2 </w:t>
      </w:r>
      <w:r w:rsidR="005A6EFC">
        <w:t xml:space="preserve">byl v rámci </w:t>
      </w:r>
      <w:r w:rsidR="00E97391">
        <w:t xml:space="preserve">celkové </w:t>
      </w:r>
      <w:r w:rsidR="003E70C5">
        <w:t>obnovy MŠ velmi nároč</w:t>
      </w:r>
      <w:r w:rsidR="00C920EE">
        <w:t xml:space="preserve">ný, ale zároveň i velmi přínosný. </w:t>
      </w:r>
      <w:r w:rsidR="00B74A3B">
        <w:t xml:space="preserve">MŠ byla </w:t>
      </w:r>
      <w:r w:rsidR="007433F7">
        <w:t xml:space="preserve">plně </w:t>
      </w:r>
      <w:r w:rsidR="00B74A3B">
        <w:t>zdigitalizována</w:t>
      </w:r>
      <w:r w:rsidR="007433F7">
        <w:t xml:space="preserve">. </w:t>
      </w:r>
      <w:r w:rsidR="002543DC">
        <w:t xml:space="preserve">Do </w:t>
      </w:r>
      <w:r w:rsidR="00631530">
        <w:t xml:space="preserve">tříd </w:t>
      </w:r>
      <w:r w:rsidR="002543DC">
        <w:t xml:space="preserve">byly zakoupeny </w:t>
      </w:r>
      <w:r w:rsidR="00631530">
        <w:t xml:space="preserve">notebooky pro potřeby </w:t>
      </w:r>
      <w:r w:rsidR="00C53DEB">
        <w:t xml:space="preserve">nejen </w:t>
      </w:r>
      <w:r w:rsidR="00631530">
        <w:t xml:space="preserve">pedagogů, ale i pro </w:t>
      </w:r>
      <w:r w:rsidR="00BF69AF">
        <w:t xml:space="preserve">usnadnění </w:t>
      </w:r>
      <w:r w:rsidR="00FA08AD">
        <w:t xml:space="preserve">práce </w:t>
      </w:r>
      <w:r w:rsidR="00B80C49">
        <w:t xml:space="preserve">vzdělávání dětí a </w:t>
      </w:r>
      <w:r w:rsidR="00631530">
        <w:t>komunikaci s</w:t>
      </w:r>
      <w:r w:rsidR="00B80C49">
        <w:t> </w:t>
      </w:r>
      <w:r w:rsidR="00631530">
        <w:t>rodiči</w:t>
      </w:r>
      <w:r w:rsidR="00B80C49">
        <w:t xml:space="preserve">. </w:t>
      </w:r>
    </w:p>
    <w:p w14:paraId="04509E55" w14:textId="3B1EC783" w:rsidR="0077392D" w:rsidRDefault="00631530" w:rsidP="00144978">
      <w:pPr>
        <w:spacing w:after="0"/>
        <w:ind w:left="720"/>
        <w:jc w:val="both"/>
      </w:pPr>
      <w:r>
        <w:t xml:space="preserve">MŠ používá program </w:t>
      </w:r>
      <w:r w:rsidR="00DB5682">
        <w:t xml:space="preserve">Správa MŠ a pro rodiče aplikaci Naše MŠ. </w:t>
      </w:r>
    </w:p>
    <w:p w14:paraId="68E505AC" w14:textId="77777777" w:rsidR="002F79F8" w:rsidRDefault="002F79F8" w:rsidP="00144978">
      <w:pPr>
        <w:spacing w:after="0"/>
        <w:ind w:left="720"/>
        <w:jc w:val="both"/>
      </w:pPr>
    </w:p>
    <w:p w14:paraId="60BFB4EC" w14:textId="1F72AB9E" w:rsidR="006D3B55" w:rsidRDefault="00F85353" w:rsidP="00144978">
      <w:pPr>
        <w:spacing w:after="0"/>
        <w:ind w:left="720"/>
        <w:jc w:val="both"/>
      </w:pPr>
      <w:r>
        <w:t>MŠ podporuje setkávání generací:</w:t>
      </w:r>
      <w:r w:rsidR="00C62ED7">
        <w:t xml:space="preserve"> </w:t>
      </w:r>
      <w:r>
        <w:t xml:space="preserve">zúčastníme se  </w:t>
      </w:r>
      <w:r w:rsidR="00F729B5">
        <w:t xml:space="preserve">programu </w:t>
      </w:r>
      <w:r w:rsidR="00CB2B0C">
        <w:t xml:space="preserve">PŘEČTI </w:t>
      </w:r>
      <w:r w:rsidR="00BA384A">
        <w:t>Mezi námi, k</w:t>
      </w:r>
      <w:r w:rsidR="002F5DA8">
        <w:t>dy</w:t>
      </w:r>
      <w:r w:rsidR="00BA384A">
        <w:t xml:space="preserve"> pravidelně dochází </w:t>
      </w:r>
      <w:r w:rsidR="0027460B">
        <w:t xml:space="preserve">do MŠ </w:t>
      </w:r>
      <w:r w:rsidR="00BA384A">
        <w:t xml:space="preserve">čtecí babičky </w:t>
      </w:r>
      <w:r w:rsidR="007A1F41">
        <w:t xml:space="preserve">dětem číst pohádky. MŠ je rovněž v programu </w:t>
      </w:r>
      <w:r w:rsidR="001079A2">
        <w:t xml:space="preserve">Mezigeneračního setkávání, </w:t>
      </w:r>
      <w:r w:rsidR="00CF0268">
        <w:t xml:space="preserve">jehož součástí jsou návštěvy </w:t>
      </w:r>
      <w:r w:rsidR="006A154F">
        <w:t>klient</w:t>
      </w:r>
      <w:r w:rsidR="00CF0268">
        <w:t>ů</w:t>
      </w:r>
      <w:r w:rsidR="006A154F">
        <w:t xml:space="preserve"> </w:t>
      </w:r>
      <w:r w:rsidR="001079A2">
        <w:t>Domova seniorů</w:t>
      </w:r>
      <w:r w:rsidR="006A154F">
        <w:t xml:space="preserve">. </w:t>
      </w:r>
      <w:r w:rsidR="001079A2">
        <w:t xml:space="preserve"> </w:t>
      </w:r>
    </w:p>
    <w:p w14:paraId="147920D4" w14:textId="77777777" w:rsidR="00374ECC" w:rsidRDefault="00374ECC" w:rsidP="00144978">
      <w:pPr>
        <w:spacing w:after="0"/>
        <w:ind w:left="720"/>
        <w:jc w:val="both"/>
      </w:pPr>
    </w:p>
    <w:p w14:paraId="30A1E0BB" w14:textId="1D485278" w:rsidR="009C7DCB" w:rsidRDefault="00374ECC" w:rsidP="00144978">
      <w:pPr>
        <w:spacing w:after="0"/>
        <w:ind w:left="720"/>
        <w:jc w:val="both"/>
      </w:pPr>
      <w:r>
        <w:t>V</w:t>
      </w:r>
      <w:r w:rsidR="009D2BE9">
        <w:t xml:space="preserve"> únoru </w:t>
      </w:r>
      <w:r>
        <w:t>2023</w:t>
      </w:r>
      <w:r w:rsidR="009D2BE9">
        <w:t xml:space="preserve"> </w:t>
      </w:r>
      <w:r w:rsidR="0087363C">
        <w:t xml:space="preserve">začaly plně fungovat </w:t>
      </w:r>
      <w:r w:rsidR="009D2BE9">
        <w:t xml:space="preserve">webové </w:t>
      </w:r>
      <w:r w:rsidR="002B0BF0">
        <w:t>stránky</w:t>
      </w:r>
      <w:r w:rsidR="004D1CE3">
        <w:t xml:space="preserve">, které jsou plně funkční </w:t>
      </w:r>
      <w:r w:rsidR="007238CC">
        <w:t xml:space="preserve">a slouží </w:t>
      </w:r>
      <w:r w:rsidR="00A74266">
        <w:t xml:space="preserve">svému účelu. </w:t>
      </w:r>
      <w:r w:rsidR="006E642D">
        <w:t xml:space="preserve">Na podzim </w:t>
      </w:r>
      <w:r w:rsidR="009753CD">
        <w:t xml:space="preserve">bylo opraveno </w:t>
      </w:r>
      <w:r w:rsidR="00BF7F08">
        <w:t xml:space="preserve">a obnoveno </w:t>
      </w:r>
      <w:r w:rsidR="009753CD">
        <w:t xml:space="preserve">nefunkční </w:t>
      </w:r>
      <w:proofErr w:type="spellStart"/>
      <w:r w:rsidR="009753CD">
        <w:t>mlhoviště</w:t>
      </w:r>
      <w:proofErr w:type="spellEnd"/>
      <w:r w:rsidR="00085E2C">
        <w:t xml:space="preserve"> a v </w:t>
      </w:r>
      <w:r w:rsidR="009C7DCB">
        <w:t xml:space="preserve">létě </w:t>
      </w:r>
      <w:r w:rsidR="00983692">
        <w:t xml:space="preserve">byly natřeny dřevěné herní prvky na školní zahradě. </w:t>
      </w:r>
    </w:p>
    <w:p w14:paraId="0A11CF2E" w14:textId="77777777" w:rsidR="00694DD6" w:rsidRDefault="00694DD6" w:rsidP="00144978">
      <w:pPr>
        <w:spacing w:after="0"/>
        <w:ind w:left="720"/>
        <w:jc w:val="both"/>
      </w:pPr>
    </w:p>
    <w:p w14:paraId="0DE5C4C3" w14:textId="77777777" w:rsidR="00364CF0" w:rsidRDefault="00694DD6" w:rsidP="00144978">
      <w:pPr>
        <w:spacing w:after="0"/>
        <w:ind w:left="720"/>
        <w:jc w:val="both"/>
      </w:pPr>
      <w:r>
        <w:t xml:space="preserve">Od března 2024 </w:t>
      </w:r>
      <w:r w:rsidR="007F7922">
        <w:t>probíhá v rámci dopoledního vzdělávání kondiční cvičení a jóg</w:t>
      </w:r>
      <w:r w:rsidR="001D477E">
        <w:t xml:space="preserve">a v jednotlivých třídách. </w:t>
      </w:r>
    </w:p>
    <w:p w14:paraId="77CA485D" w14:textId="77777777" w:rsidR="00364CF0" w:rsidRDefault="00364CF0" w:rsidP="00144978">
      <w:pPr>
        <w:spacing w:after="0"/>
        <w:ind w:left="720"/>
        <w:jc w:val="both"/>
      </w:pPr>
    </w:p>
    <w:p w14:paraId="57E449DE" w14:textId="2EA199FC" w:rsidR="00694DD6" w:rsidRDefault="00761044" w:rsidP="00144978">
      <w:pPr>
        <w:spacing w:after="0"/>
        <w:ind w:left="720"/>
        <w:jc w:val="both"/>
      </w:pPr>
      <w:r>
        <w:t xml:space="preserve">V rámci digitalizace byla pořízena </w:t>
      </w:r>
      <w:r w:rsidR="00E4534C">
        <w:t xml:space="preserve">3D tiskárna a </w:t>
      </w:r>
      <w:r>
        <w:t>nová  interaktivní</w:t>
      </w:r>
      <w:r w:rsidR="007F7922">
        <w:t xml:space="preserve"> </w:t>
      </w:r>
      <w:r>
        <w:t xml:space="preserve">tabule, která se využívá při </w:t>
      </w:r>
      <w:r w:rsidR="00E4534C">
        <w:t xml:space="preserve">vzdělávání dětí. </w:t>
      </w:r>
    </w:p>
    <w:p w14:paraId="3C826B3F" w14:textId="77777777" w:rsidR="00524D99" w:rsidRDefault="00524D99" w:rsidP="00144978">
      <w:pPr>
        <w:spacing w:after="0"/>
        <w:ind w:left="720"/>
        <w:jc w:val="both"/>
      </w:pPr>
    </w:p>
    <w:p w14:paraId="6223F06C" w14:textId="18715605" w:rsidR="00524D99" w:rsidRDefault="00524D99" w:rsidP="00144978">
      <w:pPr>
        <w:spacing w:after="0"/>
        <w:ind w:left="720"/>
        <w:jc w:val="both"/>
      </w:pPr>
      <w:r>
        <w:t>O letních prázdninách byla kompletně upravena školní zahrad</w:t>
      </w:r>
      <w:r w:rsidR="009845A1">
        <w:t>a.</w:t>
      </w:r>
    </w:p>
    <w:p w14:paraId="4D7E284F" w14:textId="77777777" w:rsidR="00840981" w:rsidRDefault="00840981" w:rsidP="00144978">
      <w:pPr>
        <w:spacing w:after="0"/>
        <w:ind w:left="720"/>
        <w:jc w:val="both"/>
      </w:pPr>
    </w:p>
    <w:p w14:paraId="72A177B8" w14:textId="77777777" w:rsidR="00364464" w:rsidRDefault="00364464" w:rsidP="00144978">
      <w:pPr>
        <w:spacing w:after="0"/>
        <w:ind w:left="720"/>
        <w:jc w:val="both"/>
      </w:pPr>
    </w:p>
    <w:p w14:paraId="3D1E26F1" w14:textId="77777777" w:rsidR="0027259B" w:rsidRDefault="0027259B" w:rsidP="00397511">
      <w:pPr>
        <w:ind w:left="720"/>
        <w:rPr>
          <w:sz w:val="28"/>
          <w:szCs w:val="28"/>
        </w:rPr>
      </w:pPr>
      <w:r w:rsidRPr="0027259B">
        <w:rPr>
          <w:sz w:val="28"/>
          <w:szCs w:val="28"/>
        </w:rPr>
        <w:t>Pohled do budoucnosti</w:t>
      </w:r>
    </w:p>
    <w:p w14:paraId="48C8C790" w14:textId="03D2B613" w:rsidR="0027259B" w:rsidRDefault="0027259B" w:rsidP="000534F0">
      <w:pPr>
        <w:ind w:left="720"/>
        <w:jc w:val="both"/>
      </w:pPr>
      <w:r>
        <w:t xml:space="preserve">V následujících letech se budeme snažit o podporu zdravého životního stylu, kde se zaměříme na </w:t>
      </w:r>
      <w:r w:rsidR="005F1B63">
        <w:t xml:space="preserve">úpravu a funkčnost školní zahrady. </w:t>
      </w:r>
    </w:p>
    <w:p w14:paraId="210AF092" w14:textId="0A484485" w:rsidR="001A44B1" w:rsidRDefault="00285B62" w:rsidP="006016AE">
      <w:pPr>
        <w:ind w:left="720"/>
        <w:jc w:val="both"/>
      </w:pPr>
      <w:r>
        <w:t>Škola se zaměří na kvalitní přípravu v logopedickém vzdělávání, zaměříme se na sportovní aktivitu, jako je bruslení, cvičení venku, celodenní výlety,</w:t>
      </w:r>
      <w:r w:rsidR="009845A1">
        <w:t xml:space="preserve"> tenis </w:t>
      </w:r>
      <w:r>
        <w:t>apod.</w:t>
      </w:r>
    </w:p>
    <w:p w14:paraId="74B25760" w14:textId="77777777" w:rsidR="006016AE" w:rsidRDefault="006016AE" w:rsidP="006016AE">
      <w:pPr>
        <w:ind w:left="720"/>
        <w:jc w:val="both"/>
      </w:pPr>
    </w:p>
    <w:p w14:paraId="3E91CD2C" w14:textId="77777777" w:rsidR="00B0198B" w:rsidRDefault="00B0198B" w:rsidP="006016AE">
      <w:pPr>
        <w:ind w:left="720"/>
        <w:jc w:val="both"/>
      </w:pPr>
    </w:p>
    <w:p w14:paraId="7D0855B8" w14:textId="77777777" w:rsidR="00141764" w:rsidRDefault="00141764" w:rsidP="006016AE">
      <w:pPr>
        <w:ind w:left="720"/>
        <w:jc w:val="both"/>
      </w:pPr>
    </w:p>
    <w:p w14:paraId="5261171D" w14:textId="77777777" w:rsidR="0027259B" w:rsidRDefault="0027259B" w:rsidP="006D0DA1">
      <w:pPr>
        <w:pStyle w:val="Nadpis1"/>
      </w:pPr>
      <w:bookmarkStart w:id="4" w:name="_Toc188873117"/>
      <w:r w:rsidRPr="0027259B">
        <w:lastRenderedPageBreak/>
        <w:t>PODMÍNKY VZDĚLÁNÍ</w:t>
      </w:r>
      <w:bookmarkEnd w:id="4"/>
    </w:p>
    <w:p w14:paraId="71C096BD" w14:textId="77777777" w:rsidR="0027259B" w:rsidRDefault="0027259B" w:rsidP="0027259B">
      <w:pPr>
        <w:pStyle w:val="Odstavecseseznamem"/>
        <w:rPr>
          <w:sz w:val="28"/>
          <w:szCs w:val="28"/>
        </w:rPr>
      </w:pPr>
    </w:p>
    <w:p w14:paraId="0463BD63" w14:textId="77777777" w:rsidR="0027259B" w:rsidRDefault="00011642" w:rsidP="00721BF0">
      <w:pPr>
        <w:pStyle w:val="Nadpis3"/>
        <w:numPr>
          <w:ilvl w:val="1"/>
          <w:numId w:val="34"/>
        </w:numPr>
      </w:pPr>
      <w:r>
        <w:t xml:space="preserve"> </w:t>
      </w:r>
      <w:bookmarkStart w:id="5" w:name="_Toc188873118"/>
      <w:r w:rsidR="0027259B" w:rsidRPr="0027259B">
        <w:t>Věcné podmínky</w:t>
      </w:r>
      <w:bookmarkEnd w:id="5"/>
    </w:p>
    <w:p w14:paraId="016521A9" w14:textId="77777777" w:rsidR="0027259B" w:rsidRDefault="0027259B" w:rsidP="000534F0">
      <w:pPr>
        <w:ind w:left="720"/>
        <w:jc w:val="both"/>
      </w:pPr>
      <w:r w:rsidRPr="0027259B">
        <w:t>Každé</w:t>
      </w:r>
      <w:r>
        <w:t xml:space="preserve"> oddělení mateřské školy má svůj vlastní vchod svou šatnu a prostor třídy. Zde se děti seznamují se </w:t>
      </w:r>
      <w:r w:rsidR="00011642">
        <w:t xml:space="preserve">se </w:t>
      </w:r>
      <w:r>
        <w:t>základy vzdělávání</w:t>
      </w:r>
      <w:r w:rsidR="00011642">
        <w:t>,</w:t>
      </w:r>
      <w:r>
        <w:t xml:space="preserve"> hrají si, jedí i odpočívají. Třídy jsou tvořeny třemi prostory vzájemně na sebe nava</w:t>
      </w:r>
      <w:r w:rsidR="00011642">
        <w:t>zujícími a jsou obohaceny herními</w:t>
      </w:r>
      <w:r>
        <w:t xml:space="preserve"> koutky</w:t>
      </w:r>
      <w:r w:rsidR="00011642">
        <w:t>, kde mohou děti relaxovat či si zvolit hru dle vlastního uvážení. Všechny hračky jsou uloženy v dosahu dětí v nábytkových stěnách, případně v uzavíratelných boxech na zemi v herně. Každá ze tříd je vybavena jinými hračkami odpovídajícími věku umístěných dětí.</w:t>
      </w:r>
      <w:r w:rsidR="00285B62">
        <w:t xml:space="preserve"> Výhodou velkých místností je dostatečný prostor pro plnění tělesné výchovy a pohybu.</w:t>
      </w:r>
    </w:p>
    <w:p w14:paraId="1FC907B2" w14:textId="77777777" w:rsidR="00011642" w:rsidRDefault="00011642" w:rsidP="000534F0">
      <w:pPr>
        <w:ind w:left="720"/>
        <w:jc w:val="both"/>
      </w:pPr>
      <w:r>
        <w:t xml:space="preserve">K vystavování dětských výtvarných či konstrukčních prací slouží prostory šatny, které jsou přístupné rodičům. Každé oddělení má svou umývárnu a sociální zařízení. V každé třídě je též kuchyňka – výdej jídel, kterou obsluhují zaměstnanci ŠJ. </w:t>
      </w:r>
    </w:p>
    <w:p w14:paraId="7E38ED16" w14:textId="77777777" w:rsidR="00011642" w:rsidRDefault="00011642" w:rsidP="000534F0">
      <w:pPr>
        <w:ind w:left="720"/>
        <w:jc w:val="both"/>
      </w:pPr>
      <w:r>
        <w:t>V MŠ je dobře vybavený tělovýchovný kabinet, který je průběžně doplňován novými cvičebními a relaxačními pomůckami.</w:t>
      </w:r>
    </w:p>
    <w:p w14:paraId="68EC5DE3" w14:textId="77777777" w:rsidR="00011642" w:rsidRDefault="00011642" w:rsidP="000534F0">
      <w:pPr>
        <w:ind w:left="720"/>
        <w:jc w:val="both"/>
      </w:pPr>
      <w:r>
        <w:t>Budova MŠ je zajištěna centrálním bezpečnostním systémem.</w:t>
      </w:r>
    </w:p>
    <w:p w14:paraId="4EDABD7B" w14:textId="3B480104" w:rsidR="00011642" w:rsidRDefault="00011642" w:rsidP="000534F0">
      <w:pPr>
        <w:ind w:left="720"/>
        <w:jc w:val="both"/>
      </w:pPr>
      <w:r>
        <w:t>Zahrada je vybavena třemi pískovišti s pergolami a rozmanitými sestavami průlezek – např. Hrad „</w:t>
      </w:r>
      <w:proofErr w:type="spellStart"/>
      <w:r>
        <w:t>Rampelník</w:t>
      </w:r>
      <w:proofErr w:type="spellEnd"/>
      <w:r>
        <w:t xml:space="preserve">“, </w:t>
      </w:r>
      <w:proofErr w:type="spellStart"/>
      <w:r>
        <w:t>Noemova</w:t>
      </w:r>
      <w:proofErr w:type="spellEnd"/>
      <w:r>
        <w:t xml:space="preserve"> archa, </w:t>
      </w:r>
      <w:proofErr w:type="spellStart"/>
      <w:r>
        <w:t>skluzavková</w:t>
      </w:r>
      <w:proofErr w:type="spellEnd"/>
      <w:r>
        <w:t xml:space="preserve"> sestava, hrazdičky a houpadla. Všechny herní prvky jsou zhotoveny firmou Tomovy parky a jsou vyrobeny z akátového dřeva.</w:t>
      </w:r>
      <w:r w:rsidR="00A1763B">
        <w:t xml:space="preserve"> </w:t>
      </w:r>
      <w:r>
        <w:t xml:space="preserve">Zahrada je také vybavena toaletami, pítkem, </w:t>
      </w:r>
      <w:proofErr w:type="spellStart"/>
      <w:r>
        <w:t>mlhovištěm</w:t>
      </w:r>
      <w:proofErr w:type="spellEnd"/>
      <w:r>
        <w:t xml:space="preserve"> a multifunkčním </w:t>
      </w:r>
      <w:r w:rsidR="00285B62">
        <w:t>hřištěm</w:t>
      </w:r>
      <w:r>
        <w:t>.</w:t>
      </w:r>
    </w:p>
    <w:p w14:paraId="10AE2C25" w14:textId="77777777" w:rsidR="00011642" w:rsidRPr="00011642" w:rsidRDefault="00011642" w:rsidP="0027259B">
      <w:pPr>
        <w:ind w:left="720"/>
        <w:rPr>
          <w:i/>
          <w:u w:val="single"/>
        </w:rPr>
      </w:pPr>
      <w:r w:rsidRPr="00011642">
        <w:rPr>
          <w:i/>
          <w:u w:val="single"/>
        </w:rPr>
        <w:t>Záměry:</w:t>
      </w:r>
    </w:p>
    <w:p w14:paraId="04E04C9B" w14:textId="77777777" w:rsidR="00011642" w:rsidRPr="00011642" w:rsidRDefault="00011642" w:rsidP="00721BF0">
      <w:pPr>
        <w:pStyle w:val="Odstavecseseznamem"/>
        <w:numPr>
          <w:ilvl w:val="0"/>
          <w:numId w:val="1"/>
        </w:numPr>
        <w:rPr>
          <w:i/>
        </w:rPr>
      </w:pPr>
      <w:r w:rsidRPr="00011642">
        <w:rPr>
          <w:i/>
        </w:rPr>
        <w:t>Stálé doplňování hraček a pomůcek pro výchovně vzdělávací činnosti.</w:t>
      </w:r>
    </w:p>
    <w:p w14:paraId="2BE77C86" w14:textId="77777777" w:rsidR="00011642" w:rsidRPr="00011642" w:rsidRDefault="00011642" w:rsidP="00721BF0">
      <w:pPr>
        <w:pStyle w:val="Odstavecseseznamem"/>
        <w:numPr>
          <w:ilvl w:val="0"/>
          <w:numId w:val="1"/>
        </w:numPr>
        <w:rPr>
          <w:i/>
        </w:rPr>
      </w:pPr>
      <w:r w:rsidRPr="00011642">
        <w:rPr>
          <w:i/>
        </w:rPr>
        <w:t>Stálé doplňování hraček a sportovních pomůcek na zahradu.</w:t>
      </w:r>
    </w:p>
    <w:p w14:paraId="6AA0EC94" w14:textId="77777777" w:rsidR="00011642" w:rsidRDefault="00011642" w:rsidP="00721BF0">
      <w:pPr>
        <w:pStyle w:val="Odstavecseseznamem"/>
        <w:numPr>
          <w:ilvl w:val="0"/>
          <w:numId w:val="1"/>
        </w:numPr>
        <w:rPr>
          <w:i/>
        </w:rPr>
      </w:pPr>
      <w:r w:rsidRPr="00011642">
        <w:rPr>
          <w:i/>
        </w:rPr>
        <w:t>Obnovit dosluhující hračky a stroje, které slouží zahradním účelům.</w:t>
      </w:r>
    </w:p>
    <w:p w14:paraId="3AA0EA0B" w14:textId="77777777" w:rsidR="00285B62" w:rsidRDefault="00285B62" w:rsidP="00721BF0">
      <w:pPr>
        <w:pStyle w:val="Odstavecseseznamem"/>
        <w:numPr>
          <w:ilvl w:val="0"/>
          <w:numId w:val="1"/>
        </w:numPr>
        <w:rPr>
          <w:i/>
        </w:rPr>
      </w:pPr>
      <w:r>
        <w:rPr>
          <w:i/>
        </w:rPr>
        <w:t>Vybavit venkovní učebnu nábytkem.</w:t>
      </w:r>
    </w:p>
    <w:p w14:paraId="16078323" w14:textId="77777777" w:rsidR="002405FA" w:rsidRDefault="002405FA" w:rsidP="002405FA">
      <w:pPr>
        <w:pStyle w:val="Odstavecseseznamem"/>
        <w:ind w:left="1080"/>
        <w:rPr>
          <w:i/>
        </w:rPr>
      </w:pPr>
    </w:p>
    <w:p w14:paraId="6FA081D2" w14:textId="77777777" w:rsidR="00011642" w:rsidRPr="00011642" w:rsidRDefault="00900B92" w:rsidP="00900B92">
      <w:pPr>
        <w:pStyle w:val="Nadpis3"/>
        <w:numPr>
          <w:ilvl w:val="0"/>
          <w:numId w:val="0"/>
        </w:numPr>
        <w:ind w:left="360"/>
      </w:pPr>
      <w:bookmarkStart w:id="6" w:name="_Toc188873119"/>
      <w:r>
        <w:t>3.2</w:t>
      </w:r>
      <w:r w:rsidR="00011642">
        <w:t xml:space="preserve"> </w:t>
      </w:r>
      <w:r>
        <w:t xml:space="preserve"> </w:t>
      </w:r>
      <w:r w:rsidR="00011642" w:rsidRPr="00011642">
        <w:t>Životospráva</w:t>
      </w:r>
      <w:bookmarkEnd w:id="6"/>
    </w:p>
    <w:p w14:paraId="7BA15B42" w14:textId="77777777" w:rsidR="00011642" w:rsidRDefault="00011642" w:rsidP="000534F0">
      <w:pPr>
        <w:ind w:left="720"/>
        <w:jc w:val="both"/>
      </w:pPr>
      <w:r>
        <w:t>Základní podmínkou kvality školy je bezpečné a podnětné sociální prostředí</w:t>
      </w:r>
      <w:r w:rsidR="000534F0">
        <w:t>,</w:t>
      </w:r>
      <w:r>
        <w:t xml:space="preserve"> které má vliv na zdraví člověka. Naše MŠ patří ke školám podporujícím zdraví</w:t>
      </w:r>
      <w:r w:rsidR="000534F0">
        <w:t>,</w:t>
      </w:r>
      <w:r>
        <w:t xml:space="preserve"> jejichž cílem je vést děti k zodpovědnosti a hlavně k úctě ke zdraví svému i druhých.</w:t>
      </w:r>
    </w:p>
    <w:p w14:paraId="7836EA7C" w14:textId="26700E93" w:rsidR="00011642" w:rsidRDefault="00011642" w:rsidP="000534F0">
      <w:pPr>
        <w:ind w:left="720"/>
        <w:jc w:val="both"/>
      </w:pPr>
      <w:r>
        <w:t>Pracovnice ŠJ</w:t>
      </w:r>
      <w:r w:rsidR="000534F0">
        <w:t xml:space="preserve"> spolu s</w:t>
      </w:r>
      <w:r w:rsidR="002405FA">
        <w:t xml:space="preserve"> hospodářkou </w:t>
      </w:r>
      <w:r w:rsidR="000534F0">
        <w:t>ŠJ zajišťují dětem vyváženou a pestrou stravu. Samozřejmostí je dostatek ovoce a zeleniny každý den. Do stravovacího režimu je pravidelně zařazováno mléko a mléčné výrobky. Snažíme se omezit používání uzenin, sladidel</w:t>
      </w:r>
      <w:r w:rsidR="006D7590">
        <w:t>,</w:t>
      </w:r>
      <w:r w:rsidR="000534F0">
        <w:t xml:space="preserve"> více zařazujeme bezmasá jídla, která nahrazujeme zeleninovými pokrmy</w:t>
      </w:r>
      <w:r w:rsidR="005A7DC1">
        <w:t xml:space="preserve"> a luštěninami</w:t>
      </w:r>
      <w:r w:rsidR="000534F0">
        <w:t>. Do jídelníčku patří i celozrnné pečivo. Velký prostor má drůbeží a rybí maso, luštěniny, zeleninov</w:t>
      </w:r>
      <w:r w:rsidR="00D26FBF">
        <w:t>é saláty</w:t>
      </w:r>
      <w:r w:rsidR="000534F0">
        <w:t xml:space="preserve"> a </w:t>
      </w:r>
      <w:r w:rsidR="00285B62">
        <w:t>ovocné přílohy</w:t>
      </w:r>
      <w:r w:rsidR="000534F0">
        <w:t xml:space="preserve">. Důrazně dodržujeme pitný režim, děti mají stále k dispozici </w:t>
      </w:r>
      <w:r w:rsidR="00285B62">
        <w:t xml:space="preserve">různé druhy nápojů (voda, </w:t>
      </w:r>
      <w:r w:rsidR="00151AC0">
        <w:t xml:space="preserve">voda s ovocem, </w:t>
      </w:r>
      <w:r w:rsidR="00285B62">
        <w:t>čaje, mléko</w:t>
      </w:r>
      <w:r w:rsidR="000534F0">
        <w:t>, mléčné kysané nápoje s příchutí,…)</w:t>
      </w:r>
    </w:p>
    <w:p w14:paraId="6DCE8C75" w14:textId="3D374FBD" w:rsidR="000534F0" w:rsidRDefault="000534F0" w:rsidP="000534F0">
      <w:pPr>
        <w:ind w:left="720"/>
        <w:jc w:val="both"/>
      </w:pPr>
      <w:r>
        <w:t xml:space="preserve">Jídelníček je zveřejňován v prostorách šaten </w:t>
      </w:r>
      <w:r w:rsidR="00B47DFC">
        <w:t>a</w:t>
      </w:r>
      <w:r w:rsidR="00285B62">
        <w:t xml:space="preserve"> na internetových stránkách MŠ a nově také v</w:t>
      </w:r>
      <w:r w:rsidR="00B47DFC">
        <w:t> aplikaci Naše MŠ</w:t>
      </w:r>
      <w:r w:rsidR="00285B62">
        <w:t>.</w:t>
      </w:r>
    </w:p>
    <w:p w14:paraId="27EF569F" w14:textId="7E6F65DF" w:rsidR="000534F0" w:rsidRDefault="000534F0" w:rsidP="000534F0">
      <w:pPr>
        <w:ind w:left="720"/>
        <w:jc w:val="both"/>
      </w:pPr>
      <w:r>
        <w:lastRenderedPageBreak/>
        <w:t xml:space="preserve">Děti každé ráno </w:t>
      </w:r>
      <w:r w:rsidR="006F5ADD">
        <w:t xml:space="preserve">aktivně </w:t>
      </w:r>
      <w:r>
        <w:t>cvičí</w:t>
      </w:r>
      <w:r w:rsidR="006F5ADD">
        <w:t xml:space="preserve">. </w:t>
      </w:r>
      <w:r>
        <w:t>Do programu jsou zařazovány tělovýchovné chvilky, cvičení s hudbou, relaxační a protahovací cviky a různé překážkové dráhy. Pravidelně využíváme cviče</w:t>
      </w:r>
      <w:r w:rsidR="00285B62">
        <w:t>b</w:t>
      </w:r>
      <w:r>
        <w:t xml:space="preserve">ní nářadí, které je společné pro všechny třídy. </w:t>
      </w:r>
    </w:p>
    <w:p w14:paraId="23DADDD1" w14:textId="77777777" w:rsidR="000534F0" w:rsidRDefault="000534F0" w:rsidP="000534F0">
      <w:pPr>
        <w:ind w:left="720"/>
        <w:jc w:val="both"/>
      </w:pPr>
      <w:r>
        <w:t>Upozorňujeme rodiče na výskyt nakažlivých chorob a epidemií.</w:t>
      </w:r>
    </w:p>
    <w:p w14:paraId="1E7C5C6A" w14:textId="77777777" w:rsidR="000534F0" w:rsidRDefault="000534F0" w:rsidP="000534F0">
      <w:pPr>
        <w:ind w:left="720"/>
        <w:jc w:val="both"/>
      </w:pPr>
      <w:r>
        <w:t>Vedeme děti k péči o své zdraví, důraz klademe na osobní hygienu</w:t>
      </w:r>
      <w:r w:rsidR="005279C3">
        <w:t xml:space="preserve"> a správné hygienické návyky. V jednotlivých týdenních plánech se zaměřujeme na výchovu ke zdraví. </w:t>
      </w:r>
    </w:p>
    <w:p w14:paraId="23F21EE8" w14:textId="77777777" w:rsidR="005279C3" w:rsidRDefault="005279C3" w:rsidP="000534F0">
      <w:pPr>
        <w:ind w:left="720"/>
        <w:jc w:val="both"/>
      </w:pPr>
      <w:r>
        <w:t>K individuální relaxaci jsou v každé třídě určeny tzv. relaxační koutky, kam si děti mohou jít lehnout, sednout, odpočinout si. Respektujeme individuální potřeby a do žádné činnosti děti nenutíme. Převážně v ranních hodinách a po obědě děti koutky k relaxaci vyhledávají a využívají k prohlížení časopisů, dětských knih a povídaní si s kamarády.</w:t>
      </w:r>
    </w:p>
    <w:p w14:paraId="1A98804D" w14:textId="77777777" w:rsidR="005279C3" w:rsidRDefault="005279C3" w:rsidP="000534F0">
      <w:pPr>
        <w:ind w:left="720"/>
        <w:jc w:val="both"/>
      </w:pPr>
      <w:r>
        <w:t>Skupinové relaxace provádíme zařazováním relaxačních cviků v rámci ranního cvičení, ale i během celého dne, když pozorujeme u dětí únavu nebo ztrátu pozornosti. Při odpočinku zařazujeme poslech relaxační hu</w:t>
      </w:r>
      <w:r w:rsidR="0010474B">
        <w:t>dby, čtené pohádky, poslech CD pohádek a poslech relaxační hudby. Do mateřské školy dochází taktéž každý týden pohádkový dědeček.</w:t>
      </w:r>
    </w:p>
    <w:p w14:paraId="677ED187" w14:textId="77777777" w:rsidR="00D62193" w:rsidRDefault="005279C3" w:rsidP="00D62193">
      <w:pPr>
        <w:ind w:left="720"/>
        <w:jc w:val="both"/>
      </w:pPr>
      <w:r>
        <w:t>Snažíme se správně vystihnout potřebu odpočinku a relaxace dětí. Respektujeme věkové rozdíly a z nich vyplývající potřeby dětí, dále časnost příchodu některých dětí do MŠ v brzkých ranních hodinách a s tím související potřebu spánku, momentální oslabení organismu a jiné.</w:t>
      </w:r>
    </w:p>
    <w:p w14:paraId="057827C7" w14:textId="77777777" w:rsidR="00D02D70" w:rsidRDefault="00D02D70" w:rsidP="000534F0">
      <w:pPr>
        <w:ind w:left="720"/>
        <w:jc w:val="both"/>
        <w:rPr>
          <w:i/>
          <w:u w:val="single"/>
        </w:rPr>
      </w:pPr>
    </w:p>
    <w:p w14:paraId="33B90DDE" w14:textId="1FB53327" w:rsidR="005279C3" w:rsidRPr="005279C3" w:rsidRDefault="005279C3" w:rsidP="000534F0">
      <w:pPr>
        <w:ind w:left="720"/>
        <w:jc w:val="both"/>
        <w:rPr>
          <w:i/>
          <w:u w:val="single"/>
        </w:rPr>
      </w:pPr>
      <w:r w:rsidRPr="005279C3">
        <w:rPr>
          <w:i/>
          <w:u w:val="single"/>
        </w:rPr>
        <w:t>Záměry:</w:t>
      </w:r>
    </w:p>
    <w:p w14:paraId="5D55BD30" w14:textId="77777777" w:rsidR="005279C3" w:rsidRPr="005279C3" w:rsidRDefault="005279C3" w:rsidP="00721BF0">
      <w:pPr>
        <w:pStyle w:val="Odstavecseseznamem"/>
        <w:numPr>
          <w:ilvl w:val="0"/>
          <w:numId w:val="1"/>
        </w:numPr>
        <w:jc w:val="both"/>
        <w:rPr>
          <w:i/>
        </w:rPr>
      </w:pPr>
      <w:r w:rsidRPr="005279C3">
        <w:rPr>
          <w:i/>
        </w:rPr>
        <w:t>Více působit na zákonné zástupce, aby zdravé stravování v MŠ podporovali, motivovali děti i k ochutnání jídla, se kterým se doma nesetkaly.</w:t>
      </w:r>
    </w:p>
    <w:p w14:paraId="3D47B57A" w14:textId="77777777" w:rsidR="00011642" w:rsidRDefault="005279C3" w:rsidP="00721BF0">
      <w:pPr>
        <w:pStyle w:val="Odstavecseseznamem"/>
        <w:numPr>
          <w:ilvl w:val="0"/>
          <w:numId w:val="1"/>
        </w:numPr>
        <w:jc w:val="both"/>
        <w:rPr>
          <w:i/>
        </w:rPr>
      </w:pPr>
      <w:r w:rsidRPr="005279C3">
        <w:rPr>
          <w:i/>
        </w:rPr>
        <w:t>Stále zařazovat sportovní a pohybové aktivity dětí během celého školního roku s využitím nejrozmanitějšího sportovního náčiní.</w:t>
      </w:r>
    </w:p>
    <w:p w14:paraId="0309D766" w14:textId="77777777" w:rsidR="00D62193" w:rsidRDefault="005279C3" w:rsidP="00721BF0">
      <w:pPr>
        <w:pStyle w:val="Odstavecseseznamem"/>
        <w:numPr>
          <w:ilvl w:val="0"/>
          <w:numId w:val="1"/>
        </w:numPr>
        <w:jc w:val="both"/>
        <w:rPr>
          <w:i/>
        </w:rPr>
      </w:pPr>
      <w:r>
        <w:rPr>
          <w:i/>
        </w:rPr>
        <w:t>S předškolními dětmi využívat maximální sportovní nabídku – cvičení v tělocvičně, nábory do sportovních klubů.</w:t>
      </w:r>
    </w:p>
    <w:p w14:paraId="2B9921DF" w14:textId="77777777" w:rsidR="00D62193" w:rsidRDefault="00D62193" w:rsidP="00D62193">
      <w:pPr>
        <w:pStyle w:val="Odstavecseseznamem"/>
        <w:ind w:left="1080"/>
        <w:jc w:val="both"/>
        <w:rPr>
          <w:i/>
        </w:rPr>
      </w:pPr>
    </w:p>
    <w:p w14:paraId="2CB53C3C" w14:textId="77777777" w:rsidR="00D62193" w:rsidRPr="00D62193" w:rsidRDefault="00D62193" w:rsidP="00D62193">
      <w:pPr>
        <w:pStyle w:val="Odstavecseseznamem"/>
        <w:ind w:left="1080"/>
        <w:jc w:val="both"/>
        <w:rPr>
          <w:i/>
        </w:rPr>
      </w:pPr>
    </w:p>
    <w:p w14:paraId="3FD49A92" w14:textId="77777777" w:rsidR="005279C3" w:rsidRDefault="00900B92" w:rsidP="00900B92">
      <w:pPr>
        <w:pStyle w:val="Nadpis3"/>
        <w:numPr>
          <w:ilvl w:val="0"/>
          <w:numId w:val="0"/>
        </w:numPr>
        <w:ind w:left="360"/>
      </w:pPr>
      <w:bookmarkStart w:id="7" w:name="_Toc188873120"/>
      <w:r>
        <w:t>3.3</w:t>
      </w:r>
      <w:r w:rsidR="00D62193">
        <w:t xml:space="preserve"> </w:t>
      </w:r>
      <w:r w:rsidR="005279C3" w:rsidRPr="005279C3">
        <w:t>Psychosociální podmínky</w:t>
      </w:r>
      <w:bookmarkEnd w:id="7"/>
    </w:p>
    <w:p w14:paraId="5A3AA589" w14:textId="77777777" w:rsidR="005279C3" w:rsidRDefault="005279C3" w:rsidP="005279C3">
      <w:pPr>
        <w:ind w:left="720"/>
        <w:jc w:val="both"/>
      </w:pPr>
      <w:r>
        <w:t>Prioritou a cílem všech zaměstnanců školy je vytvořit pro děti místo radostného poznávání, jistoty, důvěry, vzájemného porozumění, bezpečí, tolerance a otevřeného partnerstv</w:t>
      </w:r>
      <w:r w:rsidR="00D62193">
        <w:t>í mezi všemi zúčastněnými. Snaží</w:t>
      </w:r>
      <w:r>
        <w:t>me se o to, aby se všichni cítili v MŠ dobře, jistě, bezpečně a spokojeně. Proto klademe důraz na otevřenou a vstřícnou komunikaci, ale současně na respektování předem domluvených pravidel</w:t>
      </w:r>
      <w:r w:rsidR="00D62193">
        <w:t xml:space="preserve"> chování a jednání. Snažíme se, aby v mateřské škole vládla duševní pohoda pro všechny zúčastněné.</w:t>
      </w:r>
    </w:p>
    <w:p w14:paraId="16ED5216" w14:textId="77777777" w:rsidR="00D62193" w:rsidRDefault="00D62193" w:rsidP="005279C3">
      <w:pPr>
        <w:ind w:left="720"/>
        <w:jc w:val="both"/>
      </w:pPr>
      <w:r>
        <w:t xml:space="preserve">Klademe důraz na individuální schopnosti každého dítěte. Při práci na jednotlivých tématech mají děti možnost z větší nabídky týkající se daného tématu. </w:t>
      </w:r>
    </w:p>
    <w:p w14:paraId="2972DD40" w14:textId="77777777" w:rsidR="00D62193" w:rsidRDefault="00D62193" w:rsidP="005279C3">
      <w:pPr>
        <w:ind w:left="720"/>
        <w:jc w:val="both"/>
      </w:pPr>
      <w:r>
        <w:t>Do programu zařazujeme projekty prevence proti společensky patologickým jevům (šikana, drogy, neúcta k ostatním lidem</w:t>
      </w:r>
      <w:r w:rsidR="0010474B">
        <w:t>, respekt k sobě i ostatním</w:t>
      </w:r>
      <w:r>
        <w:t>).</w:t>
      </w:r>
    </w:p>
    <w:p w14:paraId="369EB020" w14:textId="77777777" w:rsidR="00D62193" w:rsidRDefault="00D62193" w:rsidP="005279C3">
      <w:pPr>
        <w:ind w:left="720"/>
        <w:jc w:val="both"/>
      </w:pPr>
      <w:r>
        <w:t xml:space="preserve">Podporujeme začlenění dětí cizích národností do kolektivu a přispíváme k jejich dorozumění s ostatními dětmi. </w:t>
      </w:r>
    </w:p>
    <w:p w14:paraId="00D7873B" w14:textId="77777777" w:rsidR="00D62193" w:rsidRDefault="00D62193" w:rsidP="005279C3">
      <w:pPr>
        <w:ind w:left="720"/>
        <w:jc w:val="both"/>
      </w:pPr>
      <w:r>
        <w:lastRenderedPageBreak/>
        <w:t xml:space="preserve">Před nástupem do MŠ nabízíme dětem a jejich rodičům adaptační program, ve kterém je </w:t>
      </w:r>
      <w:r w:rsidR="0010474B">
        <w:t>dětem</w:t>
      </w:r>
      <w:r>
        <w:t xml:space="preserve"> umožněno postupné zvykání si na nové prostředí a nové osoby. Po dobu několika dní mají děti </w:t>
      </w:r>
      <w:r w:rsidR="0010474B">
        <w:t xml:space="preserve">možnost docházet do MŠ pouze na 2 hodiny a postupně prodlužovat čas pobytu v MŠ. Doba adaptace se řídí individuálními potřeby dítěte. </w:t>
      </w:r>
    </w:p>
    <w:p w14:paraId="676BA079" w14:textId="77777777" w:rsidR="00D62193" w:rsidRPr="00D62193" w:rsidRDefault="00D62193" w:rsidP="005279C3">
      <w:pPr>
        <w:ind w:left="720"/>
        <w:jc w:val="both"/>
        <w:rPr>
          <w:i/>
          <w:u w:val="single"/>
        </w:rPr>
      </w:pPr>
      <w:r w:rsidRPr="00D62193">
        <w:rPr>
          <w:i/>
          <w:u w:val="single"/>
        </w:rPr>
        <w:t>Záměry:</w:t>
      </w:r>
    </w:p>
    <w:p w14:paraId="26F82B16" w14:textId="77777777" w:rsidR="00D62193" w:rsidRPr="00D62193" w:rsidRDefault="00D62193" w:rsidP="00721BF0">
      <w:pPr>
        <w:pStyle w:val="Odstavecseseznamem"/>
        <w:numPr>
          <w:ilvl w:val="0"/>
          <w:numId w:val="1"/>
        </w:numPr>
        <w:jc w:val="both"/>
        <w:rPr>
          <w:i/>
        </w:rPr>
      </w:pPr>
      <w:r w:rsidRPr="00D62193">
        <w:rPr>
          <w:i/>
        </w:rPr>
        <w:t>Budeme vychovávat z dítěte sebevědomého, samostatně uvažujícího jedince, který si sám rozhoduje o svých potřebách a nebojí se o cokoli požádat.</w:t>
      </w:r>
    </w:p>
    <w:p w14:paraId="1999A3DE" w14:textId="77777777" w:rsidR="00D62193" w:rsidRPr="00D62193" w:rsidRDefault="00D62193" w:rsidP="00721BF0">
      <w:pPr>
        <w:pStyle w:val="Odstavecseseznamem"/>
        <w:numPr>
          <w:ilvl w:val="0"/>
          <w:numId w:val="1"/>
        </w:numPr>
        <w:jc w:val="both"/>
        <w:rPr>
          <w:i/>
        </w:rPr>
      </w:pPr>
      <w:r w:rsidRPr="00D62193">
        <w:rPr>
          <w:i/>
        </w:rPr>
        <w:t>Zaměříme se na prevenci šikany a jiných jevů u dětí (každodenně v rámci výchovné práce s dětmi,</w:t>
      </w:r>
      <w:r w:rsidR="009E5373">
        <w:rPr>
          <w:i/>
        </w:rPr>
        <w:t xml:space="preserve"> ale i formou organizovan</w:t>
      </w:r>
      <w:r w:rsidRPr="00D62193">
        <w:rPr>
          <w:i/>
        </w:rPr>
        <w:t>é prevence, kterou nabízí vnější subjekty).</w:t>
      </w:r>
    </w:p>
    <w:p w14:paraId="363029F4" w14:textId="77777777" w:rsidR="00D62193" w:rsidRDefault="00D62193" w:rsidP="009E5373">
      <w:pPr>
        <w:jc w:val="both"/>
      </w:pPr>
    </w:p>
    <w:p w14:paraId="70C65938" w14:textId="77777777" w:rsidR="009E5373" w:rsidRDefault="00900B92" w:rsidP="00900B92">
      <w:pPr>
        <w:pStyle w:val="Nadpis3"/>
        <w:numPr>
          <w:ilvl w:val="0"/>
          <w:numId w:val="0"/>
        </w:numPr>
        <w:ind w:left="360"/>
      </w:pPr>
      <w:bookmarkStart w:id="8" w:name="_Toc188873121"/>
      <w:r>
        <w:t>3.4</w:t>
      </w:r>
      <w:r w:rsidR="009E5373">
        <w:t xml:space="preserve"> </w:t>
      </w:r>
      <w:r w:rsidR="009E5373" w:rsidRPr="009E5373">
        <w:t>Organizační chod školy</w:t>
      </w:r>
      <w:bookmarkEnd w:id="8"/>
    </w:p>
    <w:p w14:paraId="0459A28C" w14:textId="77777777" w:rsidR="009E5373" w:rsidRDefault="009E5373" w:rsidP="009E5373">
      <w:pPr>
        <w:ind w:left="720"/>
        <w:jc w:val="both"/>
      </w:pPr>
      <w:r>
        <w:t>Při vstupu dítěte do MŠ</w:t>
      </w:r>
      <w:r w:rsidR="00440584">
        <w:t xml:space="preserve"> je uplatňován individuálně adap</w:t>
      </w:r>
      <w:r>
        <w:t>tační</w:t>
      </w:r>
      <w:r w:rsidR="00440584">
        <w:t xml:space="preserve"> režim. Zpočátku je ve třídách s nejmenšími dětmi hodně času věnováno režimovým momentům, seznamování s hygienickými návyky, prohlubování sebe-obslužných činností, v</w:t>
      </w:r>
      <w:r w:rsidR="0010474B">
        <w:t>olné hře a rituálům dané třídy a socializace dětí.</w:t>
      </w:r>
    </w:p>
    <w:p w14:paraId="7DBD893B" w14:textId="77777777" w:rsidR="00440584" w:rsidRDefault="00440584" w:rsidP="009E5373">
      <w:pPr>
        <w:ind w:left="720"/>
        <w:jc w:val="both"/>
      </w:pPr>
      <w:r>
        <w:t>Poměr spontánních a řízených činností je v denním programu vyvážen. Děti mají dostatek času i prostoru pro spontánní hru. Veškeré aktivity jsou organizovány tak, aby děti byly podněcovány k vlastní aktivitě.  Jsou vytvářeny podmínky pro individuální i skupinové činnosti, děti mají možnost účastnit se společných činností v malých, středně velkých i velkých skupinách. Frontální aktivity se snažíme minimalizovat. Plánování činností vychází z potřeb a zájmu a věku dětí, vyhovuje individuálním vzdělávacím potřebám a možnostem dětí. Do denního programu jsou pravidelně zařazovány zdravotně preventivní aktivity, a to nejen v MŠ, ale i na zahradě a v blízkém okolí. Cvičení, pohybové či hudebně pohybové aktivity se snažíme zařazovat denně.</w:t>
      </w:r>
    </w:p>
    <w:p w14:paraId="6B469B5C" w14:textId="77777777" w:rsidR="00440584" w:rsidRDefault="00440584" w:rsidP="009E5373">
      <w:pPr>
        <w:ind w:left="720"/>
        <w:jc w:val="both"/>
      </w:pPr>
    </w:p>
    <w:p w14:paraId="0EC30D3D" w14:textId="77777777" w:rsidR="00440584" w:rsidRDefault="00440584" w:rsidP="009E5373">
      <w:pPr>
        <w:ind w:left="720"/>
        <w:jc w:val="both"/>
      </w:pPr>
      <w:r>
        <w:t>Respektujeme právo na soukromí, snažíme se pro děti vytvářet prostředí bezpečí, klidu, lásky, pochopení a porozumění. Pro realizaci plánovaných činností jsou vytvářeny vhodné materiální podmínky. Nejsou překračovány stanovené počty dětí ve třídě.</w:t>
      </w:r>
    </w:p>
    <w:p w14:paraId="7BC502FC" w14:textId="77777777" w:rsidR="00873701" w:rsidRPr="00873701" w:rsidRDefault="00873701" w:rsidP="00873701">
      <w:pPr>
        <w:pStyle w:val="Odstavecseseznamem"/>
        <w:ind w:left="1080"/>
        <w:jc w:val="both"/>
        <w:rPr>
          <w:i/>
        </w:rPr>
      </w:pPr>
    </w:p>
    <w:p w14:paraId="5E879908" w14:textId="50DC716D" w:rsidR="001A44B1" w:rsidRDefault="00440584" w:rsidP="006016AE">
      <w:pPr>
        <w:ind w:left="720"/>
        <w:jc w:val="both"/>
      </w:pPr>
      <w:r>
        <w:t>Ranní provoz mateřské školy začíná v 6:30 hodin, kdy se děti scházejí v jedné určené třídě</w:t>
      </w:r>
      <w:r w:rsidR="0010474B">
        <w:t>. V 7:30</w:t>
      </w:r>
      <w:r>
        <w:t xml:space="preserve"> hodin si děti vyzvednou jejich třídní učitelky a odvádí si je do jejich kmenové třídy, kde probíhá činnost dle následující struktury:</w:t>
      </w:r>
    </w:p>
    <w:p w14:paraId="53DA75E1" w14:textId="77777777" w:rsidR="006016AE" w:rsidRDefault="006016AE" w:rsidP="006016AE">
      <w:pPr>
        <w:ind w:left="720"/>
        <w:jc w:val="both"/>
      </w:pPr>
    </w:p>
    <w:p w14:paraId="4DC85175" w14:textId="77777777" w:rsidR="006016AE" w:rsidRDefault="006016AE" w:rsidP="006016AE">
      <w:pPr>
        <w:ind w:left="720"/>
        <w:jc w:val="both"/>
      </w:pPr>
    </w:p>
    <w:p w14:paraId="5ABECBEB" w14:textId="77777777" w:rsidR="006016AE" w:rsidRDefault="006016AE" w:rsidP="006016AE">
      <w:pPr>
        <w:ind w:left="720"/>
        <w:jc w:val="both"/>
      </w:pPr>
    </w:p>
    <w:p w14:paraId="309AA3D2" w14:textId="77777777" w:rsidR="006016AE" w:rsidRDefault="006016AE" w:rsidP="006016AE">
      <w:pPr>
        <w:ind w:left="720"/>
        <w:jc w:val="both"/>
      </w:pPr>
    </w:p>
    <w:p w14:paraId="7FFE7E4F" w14:textId="77777777" w:rsidR="006016AE" w:rsidRDefault="006016AE" w:rsidP="006016AE">
      <w:pPr>
        <w:ind w:left="720"/>
        <w:jc w:val="both"/>
      </w:pPr>
    </w:p>
    <w:p w14:paraId="0914C18B" w14:textId="77777777" w:rsidR="006016AE" w:rsidRDefault="006016AE" w:rsidP="006016AE">
      <w:pPr>
        <w:ind w:left="720"/>
        <w:jc w:val="both"/>
      </w:pPr>
    </w:p>
    <w:p w14:paraId="65E776F6" w14:textId="77777777" w:rsidR="006016AE" w:rsidRDefault="006016AE" w:rsidP="006016AE">
      <w:pPr>
        <w:ind w:left="720"/>
        <w:jc w:val="both"/>
      </w:pPr>
    </w:p>
    <w:p w14:paraId="2E78D9E3" w14:textId="0B9E4FF2" w:rsidR="00873701" w:rsidRDefault="00440584" w:rsidP="001A44B1">
      <w:pPr>
        <w:ind w:left="720"/>
        <w:jc w:val="both"/>
        <w:rPr>
          <w:sz w:val="28"/>
          <w:szCs w:val="28"/>
        </w:rPr>
      </w:pPr>
      <w:r w:rsidRPr="00440584">
        <w:rPr>
          <w:sz w:val="28"/>
          <w:szCs w:val="28"/>
        </w:rPr>
        <w:lastRenderedPageBreak/>
        <w:t>Organizační chod školy</w:t>
      </w:r>
    </w:p>
    <w:tbl>
      <w:tblPr>
        <w:tblW w:w="8840" w:type="dxa"/>
        <w:jc w:val="center"/>
        <w:tblCellMar>
          <w:left w:w="70" w:type="dxa"/>
          <w:right w:w="70" w:type="dxa"/>
        </w:tblCellMar>
        <w:tblLook w:val="04A0" w:firstRow="1" w:lastRow="0" w:firstColumn="1" w:lastColumn="0" w:noHBand="0" w:noVBand="1"/>
      </w:tblPr>
      <w:tblGrid>
        <w:gridCol w:w="2500"/>
        <w:gridCol w:w="6340"/>
      </w:tblGrid>
      <w:tr w:rsidR="00873701" w:rsidRPr="00873701" w14:paraId="49A5CBDA" w14:textId="77777777" w:rsidTr="00873701">
        <w:trPr>
          <w:trHeight w:val="612"/>
          <w:jc w:val="center"/>
        </w:trPr>
        <w:tc>
          <w:tcPr>
            <w:tcW w:w="2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B9B8D"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6:30 - 8:00 hodin</w:t>
            </w:r>
          </w:p>
        </w:tc>
        <w:tc>
          <w:tcPr>
            <w:tcW w:w="6340" w:type="dxa"/>
            <w:tcBorders>
              <w:top w:val="single" w:sz="4" w:space="0" w:color="auto"/>
              <w:left w:val="nil"/>
              <w:bottom w:val="single" w:sz="4" w:space="0" w:color="auto"/>
              <w:right w:val="single" w:sz="4" w:space="0" w:color="auto"/>
            </w:tcBorders>
            <w:shd w:val="clear" w:color="auto" w:fill="auto"/>
            <w:noWrap/>
            <w:vAlign w:val="bottom"/>
            <w:hideMark/>
          </w:tcPr>
          <w:p w14:paraId="089B5202" w14:textId="77777777" w:rsidR="00873701" w:rsidRPr="00873701" w:rsidRDefault="001B023B" w:rsidP="00873701">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w:t>
            </w:r>
            <w:r w:rsidR="00873701" w:rsidRPr="00873701">
              <w:rPr>
                <w:rFonts w:ascii="Calibri" w:eastAsia="Times New Roman" w:hAnsi="Calibri" w:cs="Calibri"/>
                <w:color w:val="000000"/>
                <w:lang w:eastAsia="cs-CZ"/>
              </w:rPr>
              <w:t>cházení dětí, hry dl</w:t>
            </w:r>
            <w:r>
              <w:rPr>
                <w:rFonts w:ascii="Calibri" w:eastAsia="Times New Roman" w:hAnsi="Calibri" w:cs="Calibri"/>
                <w:color w:val="000000"/>
                <w:lang w:eastAsia="cs-CZ"/>
              </w:rPr>
              <w:t>e výběru dětí, výtvarné či skupi</w:t>
            </w:r>
            <w:r w:rsidR="00873701" w:rsidRPr="00873701">
              <w:rPr>
                <w:rFonts w:ascii="Calibri" w:eastAsia="Times New Roman" w:hAnsi="Calibri" w:cs="Calibri"/>
                <w:color w:val="000000"/>
                <w:lang w:eastAsia="cs-CZ"/>
              </w:rPr>
              <w:t xml:space="preserve">nové práce k tématu </w:t>
            </w:r>
          </w:p>
        </w:tc>
      </w:tr>
      <w:tr w:rsidR="00873701" w:rsidRPr="00873701" w14:paraId="2DCDB327" w14:textId="77777777" w:rsidTr="00873701">
        <w:trPr>
          <w:trHeight w:val="612"/>
          <w:jc w:val="center"/>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788A3BB7" w14:textId="46C4F698" w:rsidR="00873701" w:rsidRPr="00873701" w:rsidRDefault="0010474B" w:rsidP="00873701">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 xml:space="preserve">8:00 – </w:t>
            </w:r>
            <w:r w:rsidR="005219F2">
              <w:rPr>
                <w:rFonts w:ascii="Calibri" w:eastAsia="Times New Roman" w:hAnsi="Calibri" w:cs="Calibri"/>
                <w:color w:val="000000"/>
                <w:lang w:eastAsia="cs-CZ"/>
              </w:rPr>
              <w:t>10</w:t>
            </w:r>
            <w:r>
              <w:rPr>
                <w:rFonts w:ascii="Calibri" w:eastAsia="Times New Roman" w:hAnsi="Calibri" w:cs="Calibri"/>
                <w:color w:val="000000"/>
                <w:lang w:eastAsia="cs-CZ"/>
              </w:rPr>
              <w:t>:</w:t>
            </w:r>
            <w:r w:rsidR="005219F2">
              <w:rPr>
                <w:rFonts w:ascii="Calibri" w:eastAsia="Times New Roman" w:hAnsi="Calibri" w:cs="Calibri"/>
                <w:color w:val="000000"/>
                <w:lang w:eastAsia="cs-CZ"/>
              </w:rPr>
              <w:t>0</w:t>
            </w:r>
            <w:r>
              <w:rPr>
                <w:rFonts w:ascii="Calibri" w:eastAsia="Times New Roman" w:hAnsi="Calibri" w:cs="Calibri"/>
                <w:color w:val="000000"/>
                <w:lang w:eastAsia="cs-CZ"/>
              </w:rPr>
              <w:t>0</w:t>
            </w:r>
            <w:r w:rsidR="00873701" w:rsidRPr="00873701">
              <w:rPr>
                <w:rFonts w:ascii="Calibri" w:eastAsia="Times New Roman" w:hAnsi="Calibri" w:cs="Calibri"/>
                <w:color w:val="000000"/>
                <w:lang w:eastAsia="cs-CZ"/>
              </w:rPr>
              <w:t xml:space="preserve"> hodin</w:t>
            </w:r>
          </w:p>
        </w:tc>
        <w:tc>
          <w:tcPr>
            <w:tcW w:w="6340" w:type="dxa"/>
            <w:tcBorders>
              <w:top w:val="nil"/>
              <w:left w:val="nil"/>
              <w:bottom w:val="single" w:sz="4" w:space="0" w:color="auto"/>
              <w:right w:val="single" w:sz="4" w:space="0" w:color="auto"/>
            </w:tcBorders>
            <w:shd w:val="clear" w:color="auto" w:fill="auto"/>
            <w:noWrap/>
            <w:vAlign w:val="bottom"/>
            <w:hideMark/>
          </w:tcPr>
          <w:p w14:paraId="6A21CD4B"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Komunitní kruh, ranní cvičení, hygiena, svačina, plnění třídních plánů</w:t>
            </w:r>
          </w:p>
        </w:tc>
      </w:tr>
      <w:tr w:rsidR="00873701" w:rsidRPr="00873701" w14:paraId="2566DAED" w14:textId="77777777" w:rsidTr="00873701">
        <w:trPr>
          <w:trHeight w:val="612"/>
          <w:jc w:val="center"/>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475EB124"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10:00 - 12:00 hodin</w:t>
            </w:r>
          </w:p>
        </w:tc>
        <w:tc>
          <w:tcPr>
            <w:tcW w:w="6340" w:type="dxa"/>
            <w:tcBorders>
              <w:top w:val="nil"/>
              <w:left w:val="nil"/>
              <w:bottom w:val="single" w:sz="4" w:space="0" w:color="auto"/>
              <w:right w:val="single" w:sz="4" w:space="0" w:color="auto"/>
            </w:tcBorders>
            <w:shd w:val="clear" w:color="auto" w:fill="auto"/>
            <w:noWrap/>
            <w:vAlign w:val="bottom"/>
            <w:hideMark/>
          </w:tcPr>
          <w:p w14:paraId="16BE80FB"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Pobyt venku (dle počasí)</w:t>
            </w:r>
          </w:p>
        </w:tc>
      </w:tr>
      <w:tr w:rsidR="00873701" w:rsidRPr="00873701" w14:paraId="0F5542D5" w14:textId="77777777" w:rsidTr="00873701">
        <w:trPr>
          <w:trHeight w:val="624"/>
          <w:jc w:val="center"/>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75E98359"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12:00 - 12:30 hodin</w:t>
            </w:r>
          </w:p>
        </w:tc>
        <w:tc>
          <w:tcPr>
            <w:tcW w:w="6340" w:type="dxa"/>
            <w:tcBorders>
              <w:top w:val="nil"/>
              <w:left w:val="nil"/>
              <w:bottom w:val="single" w:sz="4" w:space="0" w:color="auto"/>
              <w:right w:val="single" w:sz="4" w:space="0" w:color="auto"/>
            </w:tcBorders>
            <w:shd w:val="clear" w:color="auto" w:fill="auto"/>
            <w:noWrap/>
            <w:vAlign w:val="bottom"/>
            <w:hideMark/>
          </w:tcPr>
          <w:p w14:paraId="1A60D197"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Hygiena, příprava na oběd, oběd</w:t>
            </w:r>
          </w:p>
        </w:tc>
      </w:tr>
      <w:tr w:rsidR="00873701" w:rsidRPr="00873701" w14:paraId="54E72E51" w14:textId="77777777" w:rsidTr="00873701">
        <w:trPr>
          <w:trHeight w:val="612"/>
          <w:jc w:val="center"/>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54F1A8F7"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12:30 - 12:45 hodin</w:t>
            </w:r>
          </w:p>
        </w:tc>
        <w:tc>
          <w:tcPr>
            <w:tcW w:w="6340" w:type="dxa"/>
            <w:tcBorders>
              <w:top w:val="nil"/>
              <w:left w:val="nil"/>
              <w:bottom w:val="single" w:sz="4" w:space="0" w:color="auto"/>
              <w:right w:val="single" w:sz="4" w:space="0" w:color="auto"/>
            </w:tcBorders>
            <w:shd w:val="clear" w:color="auto" w:fill="auto"/>
            <w:noWrap/>
            <w:vAlign w:val="bottom"/>
            <w:hideMark/>
          </w:tcPr>
          <w:p w14:paraId="55EBDF6D"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Rozcházení dětí po obědě</w:t>
            </w:r>
          </w:p>
        </w:tc>
      </w:tr>
      <w:tr w:rsidR="00873701" w:rsidRPr="00873701" w14:paraId="3B037CA3" w14:textId="77777777" w:rsidTr="00873701">
        <w:trPr>
          <w:trHeight w:val="612"/>
          <w:jc w:val="center"/>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43E8AB79"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12:45 - 13:00 hodin</w:t>
            </w:r>
          </w:p>
        </w:tc>
        <w:tc>
          <w:tcPr>
            <w:tcW w:w="6340" w:type="dxa"/>
            <w:tcBorders>
              <w:top w:val="nil"/>
              <w:left w:val="nil"/>
              <w:bottom w:val="single" w:sz="4" w:space="0" w:color="auto"/>
              <w:right w:val="single" w:sz="4" w:space="0" w:color="auto"/>
            </w:tcBorders>
            <w:shd w:val="clear" w:color="auto" w:fill="auto"/>
            <w:noWrap/>
            <w:vAlign w:val="bottom"/>
            <w:hideMark/>
          </w:tcPr>
          <w:p w14:paraId="500716D3"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Ukládaní dětí k odpočinku, četba či poslech pohádky, relaxace</w:t>
            </w:r>
          </w:p>
        </w:tc>
      </w:tr>
      <w:tr w:rsidR="00873701" w:rsidRPr="00873701" w14:paraId="521CACB0" w14:textId="77777777" w:rsidTr="00873701">
        <w:trPr>
          <w:trHeight w:val="612"/>
          <w:jc w:val="center"/>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0FD146D8"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13:00 - 14:30 hodin</w:t>
            </w:r>
          </w:p>
        </w:tc>
        <w:tc>
          <w:tcPr>
            <w:tcW w:w="6340" w:type="dxa"/>
            <w:tcBorders>
              <w:top w:val="nil"/>
              <w:left w:val="nil"/>
              <w:bottom w:val="single" w:sz="4" w:space="0" w:color="auto"/>
              <w:right w:val="single" w:sz="4" w:space="0" w:color="auto"/>
            </w:tcBorders>
            <w:shd w:val="clear" w:color="auto" w:fill="auto"/>
            <w:noWrap/>
            <w:vAlign w:val="bottom"/>
            <w:hideMark/>
          </w:tcPr>
          <w:p w14:paraId="6A9786D6"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Odpočinek, spánek ve dvou třídách nejmenších dětí</w:t>
            </w:r>
          </w:p>
        </w:tc>
      </w:tr>
      <w:tr w:rsidR="00873701" w:rsidRPr="00873701" w14:paraId="238B8738" w14:textId="77777777" w:rsidTr="00873701">
        <w:trPr>
          <w:trHeight w:val="612"/>
          <w:jc w:val="center"/>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119B9D3"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14:30 - 15:00 hodin</w:t>
            </w:r>
          </w:p>
        </w:tc>
        <w:tc>
          <w:tcPr>
            <w:tcW w:w="6340" w:type="dxa"/>
            <w:tcBorders>
              <w:top w:val="nil"/>
              <w:left w:val="nil"/>
              <w:bottom w:val="single" w:sz="4" w:space="0" w:color="auto"/>
              <w:right w:val="single" w:sz="4" w:space="0" w:color="auto"/>
            </w:tcBorders>
            <w:shd w:val="clear" w:color="auto" w:fill="auto"/>
            <w:noWrap/>
            <w:vAlign w:val="bottom"/>
            <w:hideMark/>
          </w:tcPr>
          <w:p w14:paraId="42FA9DFB"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Hygiena, tělovýchovná chvilka, odpolední svačina</w:t>
            </w:r>
          </w:p>
        </w:tc>
      </w:tr>
      <w:tr w:rsidR="00873701" w:rsidRPr="00873701" w14:paraId="0D7B7F30" w14:textId="77777777" w:rsidTr="00873701">
        <w:trPr>
          <w:trHeight w:val="612"/>
          <w:jc w:val="center"/>
        </w:trPr>
        <w:tc>
          <w:tcPr>
            <w:tcW w:w="2500" w:type="dxa"/>
            <w:tcBorders>
              <w:top w:val="nil"/>
              <w:left w:val="single" w:sz="4" w:space="0" w:color="auto"/>
              <w:bottom w:val="single" w:sz="4" w:space="0" w:color="auto"/>
              <w:right w:val="single" w:sz="4" w:space="0" w:color="auto"/>
            </w:tcBorders>
            <w:shd w:val="clear" w:color="auto" w:fill="auto"/>
            <w:noWrap/>
            <w:vAlign w:val="bottom"/>
            <w:hideMark/>
          </w:tcPr>
          <w:p w14:paraId="3ACF2B70"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15:00 - 17:00 hodin</w:t>
            </w:r>
          </w:p>
        </w:tc>
        <w:tc>
          <w:tcPr>
            <w:tcW w:w="6340" w:type="dxa"/>
            <w:tcBorders>
              <w:top w:val="nil"/>
              <w:left w:val="nil"/>
              <w:bottom w:val="single" w:sz="4" w:space="0" w:color="auto"/>
              <w:right w:val="single" w:sz="4" w:space="0" w:color="auto"/>
            </w:tcBorders>
            <w:shd w:val="clear" w:color="auto" w:fill="auto"/>
            <w:noWrap/>
            <w:vAlign w:val="bottom"/>
            <w:hideMark/>
          </w:tcPr>
          <w:p w14:paraId="38C23517" w14:textId="77777777" w:rsidR="00873701" w:rsidRPr="00873701" w:rsidRDefault="0010474B" w:rsidP="00873701">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Hry a zájmové</w:t>
            </w:r>
            <w:r w:rsidR="00873701" w:rsidRPr="00873701">
              <w:rPr>
                <w:rFonts w:ascii="Calibri" w:eastAsia="Times New Roman" w:hAnsi="Calibri" w:cs="Calibri"/>
                <w:color w:val="000000"/>
                <w:lang w:eastAsia="cs-CZ"/>
              </w:rPr>
              <w:t xml:space="preserve"> činností dětí, odchody domů</w:t>
            </w:r>
          </w:p>
        </w:tc>
      </w:tr>
    </w:tbl>
    <w:p w14:paraId="35A9EC27" w14:textId="77777777" w:rsidR="00777A11" w:rsidRDefault="00777A11" w:rsidP="001A44B1">
      <w:pPr>
        <w:rPr>
          <w:sz w:val="28"/>
          <w:szCs w:val="28"/>
        </w:rPr>
      </w:pPr>
    </w:p>
    <w:p w14:paraId="6EAD4E90" w14:textId="1D9D2791" w:rsidR="00873701" w:rsidRPr="00B0198B" w:rsidRDefault="00873701" w:rsidP="0033797F">
      <w:pPr>
        <w:pStyle w:val="Nadpis3"/>
        <w:numPr>
          <w:ilvl w:val="1"/>
          <w:numId w:val="36"/>
        </w:numPr>
        <w:ind w:left="720"/>
        <w:rPr>
          <w:szCs w:val="28"/>
        </w:rPr>
      </w:pPr>
      <w:bookmarkStart w:id="9" w:name="_Toc188873122"/>
      <w:r>
        <w:t>Organizace dne (programu) předškolních dětí</w:t>
      </w:r>
      <w:bookmarkEnd w:id="9"/>
    </w:p>
    <w:tbl>
      <w:tblPr>
        <w:tblW w:w="9019" w:type="dxa"/>
        <w:tblCellMar>
          <w:left w:w="70" w:type="dxa"/>
          <w:right w:w="70" w:type="dxa"/>
        </w:tblCellMar>
        <w:tblLook w:val="04A0" w:firstRow="1" w:lastRow="0" w:firstColumn="1" w:lastColumn="0" w:noHBand="0" w:noVBand="1"/>
      </w:tblPr>
      <w:tblGrid>
        <w:gridCol w:w="2550"/>
        <w:gridCol w:w="6469"/>
      </w:tblGrid>
      <w:tr w:rsidR="00873701" w:rsidRPr="00873701" w14:paraId="1F133D24" w14:textId="77777777" w:rsidTr="0010474B">
        <w:trPr>
          <w:trHeight w:val="639"/>
        </w:trPr>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57D91"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6:30 - 8:00 hodin</w:t>
            </w:r>
          </w:p>
        </w:tc>
        <w:tc>
          <w:tcPr>
            <w:tcW w:w="6469" w:type="dxa"/>
            <w:tcBorders>
              <w:top w:val="single" w:sz="4" w:space="0" w:color="auto"/>
              <w:left w:val="nil"/>
              <w:bottom w:val="single" w:sz="4" w:space="0" w:color="auto"/>
              <w:right w:val="single" w:sz="4" w:space="0" w:color="auto"/>
            </w:tcBorders>
            <w:shd w:val="clear" w:color="auto" w:fill="auto"/>
            <w:noWrap/>
            <w:vAlign w:val="bottom"/>
            <w:hideMark/>
          </w:tcPr>
          <w:p w14:paraId="704EEE27" w14:textId="77777777" w:rsidR="00873701" w:rsidRPr="00873701" w:rsidRDefault="001B023B" w:rsidP="00873701">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w:t>
            </w:r>
            <w:r w:rsidR="00873701" w:rsidRPr="00873701">
              <w:rPr>
                <w:rFonts w:ascii="Calibri" w:eastAsia="Times New Roman" w:hAnsi="Calibri" w:cs="Calibri"/>
                <w:color w:val="000000"/>
                <w:lang w:eastAsia="cs-CZ"/>
              </w:rPr>
              <w:t>cházení dětí, hry dl</w:t>
            </w:r>
            <w:r w:rsidR="00900B92">
              <w:rPr>
                <w:rFonts w:ascii="Calibri" w:eastAsia="Times New Roman" w:hAnsi="Calibri" w:cs="Calibri"/>
                <w:color w:val="000000"/>
                <w:lang w:eastAsia="cs-CZ"/>
              </w:rPr>
              <w:t>e výběru dětí, výtvarné či skupi</w:t>
            </w:r>
            <w:r w:rsidR="00873701" w:rsidRPr="00873701">
              <w:rPr>
                <w:rFonts w:ascii="Calibri" w:eastAsia="Times New Roman" w:hAnsi="Calibri" w:cs="Calibri"/>
                <w:color w:val="000000"/>
                <w:lang w:eastAsia="cs-CZ"/>
              </w:rPr>
              <w:t xml:space="preserve">nové práce k tématu </w:t>
            </w:r>
          </w:p>
        </w:tc>
      </w:tr>
      <w:tr w:rsidR="00873701" w:rsidRPr="00873701" w14:paraId="0ACB56B7" w14:textId="77777777" w:rsidTr="0010474B">
        <w:trPr>
          <w:trHeight w:val="639"/>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401D4201" w14:textId="77777777" w:rsidR="00873701" w:rsidRPr="00873701" w:rsidRDefault="00873701" w:rsidP="0010474B">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8:</w:t>
            </w:r>
            <w:r w:rsidR="0010474B">
              <w:rPr>
                <w:rFonts w:ascii="Calibri" w:eastAsia="Times New Roman" w:hAnsi="Calibri" w:cs="Calibri"/>
                <w:color w:val="000000"/>
                <w:lang w:eastAsia="cs-CZ"/>
              </w:rPr>
              <w:t>00 – 10:00</w:t>
            </w:r>
            <w:r w:rsidRPr="00873701">
              <w:rPr>
                <w:rFonts w:ascii="Calibri" w:eastAsia="Times New Roman" w:hAnsi="Calibri" w:cs="Calibri"/>
                <w:color w:val="000000"/>
                <w:lang w:eastAsia="cs-CZ"/>
              </w:rPr>
              <w:t xml:space="preserve"> hodin</w:t>
            </w:r>
          </w:p>
        </w:tc>
        <w:tc>
          <w:tcPr>
            <w:tcW w:w="6469" w:type="dxa"/>
            <w:tcBorders>
              <w:top w:val="nil"/>
              <w:left w:val="nil"/>
              <w:bottom w:val="single" w:sz="4" w:space="0" w:color="auto"/>
              <w:right w:val="single" w:sz="4" w:space="0" w:color="auto"/>
            </w:tcBorders>
            <w:shd w:val="clear" w:color="auto" w:fill="auto"/>
            <w:noWrap/>
            <w:vAlign w:val="bottom"/>
            <w:hideMark/>
          </w:tcPr>
          <w:p w14:paraId="3D79F57B" w14:textId="6C4447E0"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Rozvíjení kompetencí školní zralosti</w:t>
            </w:r>
            <w:r w:rsidR="0010474B">
              <w:rPr>
                <w:rFonts w:ascii="Calibri" w:eastAsia="Times New Roman" w:hAnsi="Calibri" w:cs="Calibri"/>
                <w:color w:val="000000"/>
                <w:lang w:eastAsia="cs-CZ"/>
              </w:rPr>
              <w:t xml:space="preserve">, </w:t>
            </w:r>
            <w:r w:rsidR="00074087">
              <w:rPr>
                <w:rFonts w:ascii="Calibri" w:eastAsia="Times New Roman" w:hAnsi="Calibri" w:cs="Calibri"/>
                <w:color w:val="000000"/>
                <w:lang w:eastAsia="cs-CZ"/>
              </w:rPr>
              <w:t>k</w:t>
            </w:r>
            <w:r w:rsidR="0010474B" w:rsidRPr="00873701">
              <w:rPr>
                <w:rFonts w:ascii="Calibri" w:eastAsia="Times New Roman" w:hAnsi="Calibri" w:cs="Calibri"/>
                <w:color w:val="000000"/>
                <w:lang w:eastAsia="cs-CZ"/>
              </w:rPr>
              <w:t>omunitní kruh, ranní cvičení, hygiena, svačina, plnění třídních plánů</w:t>
            </w:r>
          </w:p>
        </w:tc>
      </w:tr>
      <w:tr w:rsidR="00873701" w:rsidRPr="00873701" w14:paraId="037F7EE9" w14:textId="77777777" w:rsidTr="0010474B">
        <w:trPr>
          <w:trHeight w:val="651"/>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35CA5497"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10:00 - 12:00 hodin</w:t>
            </w:r>
          </w:p>
        </w:tc>
        <w:tc>
          <w:tcPr>
            <w:tcW w:w="6469" w:type="dxa"/>
            <w:tcBorders>
              <w:top w:val="nil"/>
              <w:left w:val="nil"/>
              <w:bottom w:val="single" w:sz="4" w:space="0" w:color="auto"/>
              <w:right w:val="single" w:sz="4" w:space="0" w:color="auto"/>
            </w:tcBorders>
            <w:shd w:val="clear" w:color="auto" w:fill="auto"/>
            <w:noWrap/>
            <w:vAlign w:val="bottom"/>
            <w:hideMark/>
          </w:tcPr>
          <w:p w14:paraId="2E1C01D8"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Pobyt venku (dle počasí)</w:t>
            </w:r>
          </w:p>
        </w:tc>
      </w:tr>
      <w:tr w:rsidR="00873701" w:rsidRPr="00873701" w14:paraId="7E4C3183" w14:textId="77777777" w:rsidTr="0010474B">
        <w:trPr>
          <w:trHeight w:val="639"/>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4D34500A"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12:00 - 12:30 hodin</w:t>
            </w:r>
          </w:p>
        </w:tc>
        <w:tc>
          <w:tcPr>
            <w:tcW w:w="6469" w:type="dxa"/>
            <w:tcBorders>
              <w:top w:val="nil"/>
              <w:left w:val="nil"/>
              <w:bottom w:val="single" w:sz="4" w:space="0" w:color="auto"/>
              <w:right w:val="single" w:sz="4" w:space="0" w:color="auto"/>
            </w:tcBorders>
            <w:shd w:val="clear" w:color="auto" w:fill="auto"/>
            <w:noWrap/>
            <w:vAlign w:val="bottom"/>
            <w:hideMark/>
          </w:tcPr>
          <w:p w14:paraId="6AEF6D97"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Hygiena, příprava na oběd, oběd</w:t>
            </w:r>
          </w:p>
        </w:tc>
      </w:tr>
      <w:tr w:rsidR="00873701" w:rsidRPr="00873701" w14:paraId="5FB0A88A" w14:textId="77777777" w:rsidTr="0010474B">
        <w:trPr>
          <w:trHeight w:val="639"/>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4C1471F0"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12:30 - 12:45 hodin</w:t>
            </w:r>
          </w:p>
        </w:tc>
        <w:tc>
          <w:tcPr>
            <w:tcW w:w="6469" w:type="dxa"/>
            <w:tcBorders>
              <w:top w:val="nil"/>
              <w:left w:val="nil"/>
              <w:bottom w:val="single" w:sz="4" w:space="0" w:color="auto"/>
              <w:right w:val="single" w:sz="4" w:space="0" w:color="auto"/>
            </w:tcBorders>
            <w:shd w:val="clear" w:color="auto" w:fill="auto"/>
            <w:noWrap/>
            <w:vAlign w:val="bottom"/>
            <w:hideMark/>
          </w:tcPr>
          <w:p w14:paraId="4763EE10"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Rozcházení dětí po obědě</w:t>
            </w:r>
          </w:p>
        </w:tc>
      </w:tr>
      <w:tr w:rsidR="00873701" w:rsidRPr="00873701" w14:paraId="0E056C62" w14:textId="77777777" w:rsidTr="0010474B">
        <w:trPr>
          <w:trHeight w:val="639"/>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173E8FFA"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12:45 - 13:30 hodin</w:t>
            </w:r>
          </w:p>
        </w:tc>
        <w:tc>
          <w:tcPr>
            <w:tcW w:w="6469" w:type="dxa"/>
            <w:tcBorders>
              <w:top w:val="nil"/>
              <w:left w:val="nil"/>
              <w:bottom w:val="single" w:sz="4" w:space="0" w:color="auto"/>
              <w:right w:val="single" w:sz="4" w:space="0" w:color="auto"/>
            </w:tcBorders>
            <w:shd w:val="clear" w:color="auto" w:fill="auto"/>
            <w:noWrap/>
            <w:vAlign w:val="bottom"/>
            <w:hideMark/>
          </w:tcPr>
          <w:p w14:paraId="56261521"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Relaxace dětí, četba či poslech pohádky či dětského příběhu</w:t>
            </w:r>
          </w:p>
        </w:tc>
      </w:tr>
      <w:tr w:rsidR="00873701" w:rsidRPr="00873701" w14:paraId="68401A86" w14:textId="77777777" w:rsidTr="0010474B">
        <w:trPr>
          <w:trHeight w:val="639"/>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011B9378"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13:30 - 14:30 hodin</w:t>
            </w:r>
          </w:p>
        </w:tc>
        <w:tc>
          <w:tcPr>
            <w:tcW w:w="6469" w:type="dxa"/>
            <w:tcBorders>
              <w:top w:val="nil"/>
              <w:left w:val="nil"/>
              <w:bottom w:val="single" w:sz="4" w:space="0" w:color="auto"/>
              <w:right w:val="single" w:sz="4" w:space="0" w:color="auto"/>
            </w:tcBorders>
            <w:shd w:val="clear" w:color="auto" w:fill="auto"/>
            <w:noWrap/>
            <w:vAlign w:val="bottom"/>
            <w:hideMark/>
          </w:tcPr>
          <w:p w14:paraId="19F507FC"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 xml:space="preserve">Individuální či skupinová práce s předškoláky </w:t>
            </w:r>
          </w:p>
        </w:tc>
      </w:tr>
      <w:tr w:rsidR="00873701" w:rsidRPr="00873701" w14:paraId="29A8562D" w14:textId="77777777" w:rsidTr="0010474B">
        <w:trPr>
          <w:trHeight w:val="639"/>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7E46730F"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13:30 - 15:00 hodin</w:t>
            </w:r>
          </w:p>
        </w:tc>
        <w:tc>
          <w:tcPr>
            <w:tcW w:w="6469" w:type="dxa"/>
            <w:tcBorders>
              <w:top w:val="nil"/>
              <w:left w:val="nil"/>
              <w:bottom w:val="single" w:sz="4" w:space="0" w:color="auto"/>
              <w:right w:val="single" w:sz="4" w:space="0" w:color="auto"/>
            </w:tcBorders>
            <w:shd w:val="clear" w:color="auto" w:fill="auto"/>
            <w:noWrap/>
            <w:vAlign w:val="bottom"/>
            <w:hideMark/>
          </w:tcPr>
          <w:p w14:paraId="6FB91004"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Hygiena, tělovýchovná chvilka, odpolední svačina</w:t>
            </w:r>
          </w:p>
        </w:tc>
      </w:tr>
      <w:tr w:rsidR="00873701" w:rsidRPr="00873701" w14:paraId="433F810E" w14:textId="77777777" w:rsidTr="0010474B">
        <w:trPr>
          <w:trHeight w:val="639"/>
        </w:trPr>
        <w:tc>
          <w:tcPr>
            <w:tcW w:w="2550" w:type="dxa"/>
            <w:tcBorders>
              <w:top w:val="nil"/>
              <w:left w:val="single" w:sz="4" w:space="0" w:color="auto"/>
              <w:bottom w:val="single" w:sz="4" w:space="0" w:color="auto"/>
              <w:right w:val="single" w:sz="4" w:space="0" w:color="auto"/>
            </w:tcBorders>
            <w:shd w:val="clear" w:color="auto" w:fill="auto"/>
            <w:noWrap/>
            <w:vAlign w:val="bottom"/>
            <w:hideMark/>
          </w:tcPr>
          <w:p w14:paraId="39FEC567" w14:textId="77777777" w:rsidR="00873701" w:rsidRPr="00873701" w:rsidRDefault="00873701" w:rsidP="00873701">
            <w:pPr>
              <w:spacing w:after="0" w:line="240" w:lineRule="auto"/>
              <w:jc w:val="center"/>
              <w:rPr>
                <w:rFonts w:ascii="Calibri" w:eastAsia="Times New Roman" w:hAnsi="Calibri" w:cs="Calibri"/>
                <w:color w:val="000000"/>
                <w:lang w:eastAsia="cs-CZ"/>
              </w:rPr>
            </w:pPr>
            <w:r w:rsidRPr="00873701">
              <w:rPr>
                <w:rFonts w:ascii="Calibri" w:eastAsia="Times New Roman" w:hAnsi="Calibri" w:cs="Calibri"/>
                <w:color w:val="000000"/>
                <w:lang w:eastAsia="cs-CZ"/>
              </w:rPr>
              <w:t>15:00 - 17:00 hodin</w:t>
            </w:r>
          </w:p>
        </w:tc>
        <w:tc>
          <w:tcPr>
            <w:tcW w:w="6469" w:type="dxa"/>
            <w:tcBorders>
              <w:top w:val="nil"/>
              <w:left w:val="nil"/>
              <w:bottom w:val="single" w:sz="4" w:space="0" w:color="auto"/>
              <w:right w:val="single" w:sz="4" w:space="0" w:color="auto"/>
            </w:tcBorders>
            <w:shd w:val="clear" w:color="auto" w:fill="auto"/>
            <w:noWrap/>
            <w:vAlign w:val="bottom"/>
            <w:hideMark/>
          </w:tcPr>
          <w:p w14:paraId="7DE7DE13" w14:textId="77777777" w:rsidR="00873701" w:rsidRPr="00873701" w:rsidRDefault="00873701" w:rsidP="00873701">
            <w:pPr>
              <w:spacing w:after="0" w:line="240" w:lineRule="auto"/>
              <w:rPr>
                <w:rFonts w:ascii="Calibri" w:eastAsia="Times New Roman" w:hAnsi="Calibri" w:cs="Calibri"/>
                <w:color w:val="000000"/>
                <w:lang w:eastAsia="cs-CZ"/>
              </w:rPr>
            </w:pPr>
            <w:r w:rsidRPr="00873701">
              <w:rPr>
                <w:rFonts w:ascii="Calibri" w:eastAsia="Times New Roman" w:hAnsi="Calibri" w:cs="Calibri"/>
                <w:color w:val="000000"/>
                <w:lang w:eastAsia="cs-CZ"/>
              </w:rPr>
              <w:t>Hry a zájmové činnosti dětí, odchody domů</w:t>
            </w:r>
          </w:p>
        </w:tc>
      </w:tr>
    </w:tbl>
    <w:p w14:paraId="7646BD31" w14:textId="77777777" w:rsidR="00873701" w:rsidRDefault="00873701" w:rsidP="00873701">
      <w:pPr>
        <w:ind w:left="720"/>
        <w:jc w:val="center"/>
        <w:rPr>
          <w:sz w:val="28"/>
          <w:szCs w:val="28"/>
        </w:rPr>
      </w:pPr>
    </w:p>
    <w:p w14:paraId="373638A8" w14:textId="77777777" w:rsidR="00B0198B" w:rsidRPr="00440584" w:rsidRDefault="00B0198B" w:rsidP="00873701">
      <w:pPr>
        <w:ind w:left="720"/>
        <w:jc w:val="center"/>
        <w:rPr>
          <w:sz w:val="28"/>
          <w:szCs w:val="28"/>
        </w:rPr>
      </w:pPr>
    </w:p>
    <w:p w14:paraId="061A8013" w14:textId="77777777" w:rsidR="00683585" w:rsidRPr="00873701" w:rsidRDefault="00683585" w:rsidP="00683585">
      <w:pPr>
        <w:ind w:left="720"/>
        <w:jc w:val="both"/>
        <w:rPr>
          <w:i/>
          <w:u w:val="single"/>
        </w:rPr>
      </w:pPr>
      <w:r w:rsidRPr="00873701">
        <w:rPr>
          <w:i/>
          <w:u w:val="single"/>
        </w:rPr>
        <w:lastRenderedPageBreak/>
        <w:t>Záměry:</w:t>
      </w:r>
    </w:p>
    <w:p w14:paraId="41B0172B" w14:textId="77777777" w:rsidR="00683585" w:rsidRPr="00873701" w:rsidRDefault="00683585" w:rsidP="00721BF0">
      <w:pPr>
        <w:pStyle w:val="Odstavecseseznamem"/>
        <w:numPr>
          <w:ilvl w:val="0"/>
          <w:numId w:val="1"/>
        </w:numPr>
        <w:jc w:val="both"/>
        <w:rPr>
          <w:i/>
        </w:rPr>
      </w:pPr>
      <w:r w:rsidRPr="00873701">
        <w:rPr>
          <w:i/>
        </w:rPr>
        <w:t>Denní řád v MŠ plně přizpůsobovat potřebám a zájmům dětí a rodičů.</w:t>
      </w:r>
    </w:p>
    <w:p w14:paraId="1B75A44A" w14:textId="77777777" w:rsidR="00683585" w:rsidRDefault="00683585" w:rsidP="00721BF0">
      <w:pPr>
        <w:pStyle w:val="Odstavecseseznamem"/>
        <w:numPr>
          <w:ilvl w:val="0"/>
          <w:numId w:val="1"/>
        </w:numPr>
        <w:jc w:val="both"/>
        <w:rPr>
          <w:i/>
        </w:rPr>
      </w:pPr>
      <w:r w:rsidRPr="00873701">
        <w:rPr>
          <w:i/>
        </w:rPr>
        <w:t>Nastavit všem zúčastněným pravidla tak, aby děti měly jistotu co a kdy se děje a tím byly v psychické pohodě.</w:t>
      </w:r>
    </w:p>
    <w:p w14:paraId="0B2C724B" w14:textId="77777777" w:rsidR="00683585" w:rsidRDefault="00683585" w:rsidP="009E5373">
      <w:pPr>
        <w:pStyle w:val="Odstavecseseznamem"/>
        <w:ind w:left="1080"/>
        <w:jc w:val="both"/>
      </w:pPr>
    </w:p>
    <w:p w14:paraId="0384654B" w14:textId="77777777" w:rsidR="00683585" w:rsidRDefault="00683585" w:rsidP="009E5373">
      <w:pPr>
        <w:pStyle w:val="Odstavecseseznamem"/>
        <w:ind w:left="1080"/>
        <w:jc w:val="both"/>
      </w:pPr>
    </w:p>
    <w:p w14:paraId="092EA852" w14:textId="77777777" w:rsidR="00683585" w:rsidRDefault="00900B92" w:rsidP="00900B92">
      <w:pPr>
        <w:pStyle w:val="Nadpis3"/>
        <w:numPr>
          <w:ilvl w:val="0"/>
          <w:numId w:val="0"/>
        </w:numPr>
        <w:ind w:left="360"/>
      </w:pPr>
      <w:bookmarkStart w:id="10" w:name="_Toc188873123"/>
      <w:r>
        <w:t>3.6</w:t>
      </w:r>
      <w:r w:rsidR="00683585">
        <w:t xml:space="preserve"> </w:t>
      </w:r>
      <w:r w:rsidR="00683585" w:rsidRPr="00683585">
        <w:t>Řízení mateřské školy</w:t>
      </w:r>
      <w:bookmarkEnd w:id="10"/>
    </w:p>
    <w:p w14:paraId="5DFBFC7F" w14:textId="77777777" w:rsidR="00683585" w:rsidRDefault="00683585" w:rsidP="00683585">
      <w:pPr>
        <w:ind w:left="1080"/>
        <w:jc w:val="both"/>
      </w:pPr>
      <w:r w:rsidRPr="00683585">
        <w:t>Povinnosti, pravomoci, úkoly a kompetence pedagogických i nepedagogických pracovníků jsou uvedeny v Organizačním řádu mateřské školy, stejně tak v pracovních náplních všech pedagogických i nepedagogických zaměstnanců.</w:t>
      </w:r>
    </w:p>
    <w:p w14:paraId="27128282" w14:textId="77777777" w:rsidR="00683585" w:rsidRDefault="00683585" w:rsidP="00683585">
      <w:pPr>
        <w:ind w:left="1080"/>
        <w:jc w:val="both"/>
      </w:pPr>
      <w:r>
        <w:t>Vedení školy systematicky buduje a stabilizuje tvůrčí tým. Ředitelka i její zástupkyně vytváří ovzduší vzájemné důvěry a tolerance, ponechávají pedagogům dostatek pravomocí a respektují jejich názor. Podporují a motivují spoluúčast všech členů týmu na rozhodování.</w:t>
      </w:r>
    </w:p>
    <w:p w14:paraId="0C257E0F" w14:textId="77777777" w:rsidR="00683585" w:rsidRDefault="00683585" w:rsidP="00683585">
      <w:pPr>
        <w:ind w:left="1080"/>
        <w:jc w:val="both"/>
      </w:pPr>
      <w:r>
        <w:t>Ředitelkou školy je od 10. 2. 2022 Alena Kostrbová.</w:t>
      </w:r>
    </w:p>
    <w:p w14:paraId="1561CE35" w14:textId="77777777" w:rsidR="00683585" w:rsidRDefault="00683585" w:rsidP="00683585">
      <w:pPr>
        <w:ind w:left="1080"/>
        <w:jc w:val="both"/>
      </w:pPr>
      <w:r>
        <w:t>Všichni zaměstnanci MŠ, pedagogové i nepedagogický personál jsou odpovědni ředitelce mateřské školy.</w:t>
      </w:r>
    </w:p>
    <w:p w14:paraId="6430890A" w14:textId="6CD19129" w:rsidR="00683585" w:rsidRDefault="0010474B" w:rsidP="00683585">
      <w:pPr>
        <w:ind w:left="1080"/>
        <w:jc w:val="both"/>
      </w:pPr>
      <w:r>
        <w:t>Všichni zaměstnanci</w:t>
      </w:r>
      <w:r w:rsidR="00683585">
        <w:t xml:space="preserve"> se schází každý </w:t>
      </w:r>
      <w:r>
        <w:t xml:space="preserve">měsíc </w:t>
      </w:r>
      <w:r w:rsidR="00683585">
        <w:t xml:space="preserve">na pravidelných </w:t>
      </w:r>
      <w:r w:rsidR="000321B2">
        <w:t>pedagogických radách</w:t>
      </w:r>
      <w:r w:rsidR="00683585">
        <w:t>.</w:t>
      </w:r>
    </w:p>
    <w:p w14:paraId="350630E8" w14:textId="77777777" w:rsidR="00683585" w:rsidRDefault="00683585" w:rsidP="00683585">
      <w:pPr>
        <w:ind w:left="1080"/>
        <w:jc w:val="both"/>
      </w:pPr>
      <w:r>
        <w:t>Rodičům dětí jsou pravidelně předávány informace týkající se chodu MŠ pomocí informačních tabulí vně i uvnitř areálu MŠ. Všechny obecné i aktuální informace pro rodiče jsou zároveň umisťovány na informačních tabulích v šatnách jednotlivých tříd, na internetových stránkách MŠ (</w:t>
      </w:r>
      <w:hyperlink r:id="rId14" w:history="1">
        <w:r w:rsidRPr="00267C1C">
          <w:rPr>
            <w:rStyle w:val="Hypertextovodkaz"/>
          </w:rPr>
          <w:t>www.mskotlaska.cz</w:t>
        </w:r>
      </w:hyperlink>
      <w:r>
        <w:t xml:space="preserve">) a v mobilní aplikaci </w:t>
      </w:r>
      <w:r w:rsidR="0010474B">
        <w:t>Naše MŠ</w:t>
      </w:r>
      <w:r>
        <w:t xml:space="preserve">. </w:t>
      </w:r>
    </w:p>
    <w:p w14:paraId="498EF9D0" w14:textId="29B5548C" w:rsidR="00683585" w:rsidRDefault="00683585" w:rsidP="00683585">
      <w:pPr>
        <w:ind w:left="1080"/>
        <w:jc w:val="both"/>
      </w:pPr>
      <w:r>
        <w:t>MŠ pravidelně spolupracuje se základními školami v nejbližším okolí (používání tělocvičny ZŠ</w:t>
      </w:r>
      <w:r w:rsidR="00074087">
        <w:t>)</w:t>
      </w:r>
      <w:r>
        <w:t>, návštěva divadelních představení hraných dětmi ZŠ</w:t>
      </w:r>
      <w:r w:rsidR="00074087">
        <w:t>.</w:t>
      </w:r>
    </w:p>
    <w:p w14:paraId="0D128FFC" w14:textId="77777777" w:rsidR="00683585" w:rsidRPr="00683585" w:rsidRDefault="00683585" w:rsidP="00683585">
      <w:pPr>
        <w:ind w:left="1080"/>
        <w:jc w:val="both"/>
        <w:rPr>
          <w:i/>
        </w:rPr>
      </w:pPr>
    </w:p>
    <w:p w14:paraId="1C2A6DD9" w14:textId="77777777" w:rsidR="00683585" w:rsidRPr="00683585" w:rsidRDefault="00683585" w:rsidP="00683585">
      <w:pPr>
        <w:ind w:left="1080"/>
        <w:jc w:val="both"/>
        <w:rPr>
          <w:i/>
          <w:u w:val="single"/>
        </w:rPr>
      </w:pPr>
      <w:r w:rsidRPr="00683585">
        <w:rPr>
          <w:i/>
          <w:u w:val="single"/>
        </w:rPr>
        <w:t>Záměry:</w:t>
      </w:r>
    </w:p>
    <w:p w14:paraId="22C4D342" w14:textId="77777777" w:rsidR="00683585" w:rsidRPr="00683585" w:rsidRDefault="00683585" w:rsidP="00721BF0">
      <w:pPr>
        <w:pStyle w:val="Odstavecseseznamem"/>
        <w:numPr>
          <w:ilvl w:val="0"/>
          <w:numId w:val="1"/>
        </w:numPr>
        <w:jc w:val="both"/>
        <w:rPr>
          <w:i/>
        </w:rPr>
      </w:pPr>
      <w:r w:rsidRPr="00683585">
        <w:rPr>
          <w:i/>
        </w:rPr>
        <w:t>Vnímat týmovou práci jako nezbytnou podmínku pro naplnění ŠVP.</w:t>
      </w:r>
    </w:p>
    <w:p w14:paraId="73E95201" w14:textId="77777777" w:rsidR="00683585" w:rsidRDefault="00683585" w:rsidP="00721BF0">
      <w:pPr>
        <w:pStyle w:val="Odstavecseseznamem"/>
        <w:numPr>
          <w:ilvl w:val="0"/>
          <w:numId w:val="1"/>
        </w:numPr>
        <w:jc w:val="both"/>
        <w:rPr>
          <w:i/>
        </w:rPr>
      </w:pPr>
      <w:r w:rsidRPr="00683585">
        <w:rPr>
          <w:i/>
        </w:rPr>
        <w:t>Podporovat a rozvíjet týmovou práci a efektivní komunikaci mezi pedagogy, mezi zaměstnanci, rodiči i výše uvedenými skupinami navzájem.</w:t>
      </w:r>
    </w:p>
    <w:p w14:paraId="58FBF80F" w14:textId="77777777" w:rsidR="00E373C1" w:rsidRDefault="00E373C1" w:rsidP="00E373C1">
      <w:pPr>
        <w:ind w:left="720"/>
        <w:jc w:val="both"/>
        <w:rPr>
          <w:i/>
        </w:rPr>
      </w:pPr>
    </w:p>
    <w:p w14:paraId="55682F7D" w14:textId="77777777" w:rsidR="00E373C1" w:rsidRDefault="00900B92" w:rsidP="00900B92">
      <w:pPr>
        <w:pStyle w:val="Nadpis3"/>
        <w:numPr>
          <w:ilvl w:val="0"/>
          <w:numId w:val="0"/>
        </w:numPr>
        <w:ind w:left="360"/>
      </w:pPr>
      <w:bookmarkStart w:id="11" w:name="_Toc188873124"/>
      <w:r>
        <w:t>3.7</w:t>
      </w:r>
      <w:r w:rsidR="004F09A0">
        <w:t xml:space="preserve"> </w:t>
      </w:r>
      <w:r w:rsidR="00E373C1" w:rsidRPr="00E373C1">
        <w:t>Personální a pedagogické zajištění</w:t>
      </w:r>
      <w:bookmarkEnd w:id="11"/>
    </w:p>
    <w:p w14:paraId="18F2B8A9" w14:textId="77777777" w:rsidR="00E373C1" w:rsidRDefault="00E373C1" w:rsidP="00E373C1">
      <w:pPr>
        <w:ind w:left="1080"/>
        <w:jc w:val="both"/>
      </w:pPr>
      <w:r w:rsidRPr="00E373C1">
        <w:t xml:space="preserve">Všichni zaměstnanci MŠ, kteří zde pracují jako pedagogové, mají předepsanou pedagogickou způsobilost. </w:t>
      </w:r>
    </w:p>
    <w:p w14:paraId="32A2F49A" w14:textId="77777777" w:rsidR="00E373C1" w:rsidRDefault="00E373C1" w:rsidP="00E373C1">
      <w:pPr>
        <w:ind w:left="1080"/>
        <w:jc w:val="both"/>
      </w:pPr>
      <w:r>
        <w:t>Služby pedagogů jsou plánované tak, aby byla zajištěna optimální pedagogická péče.</w:t>
      </w:r>
    </w:p>
    <w:p w14:paraId="308E7D2E" w14:textId="77777777" w:rsidR="00E373C1" w:rsidRDefault="00E373C1" w:rsidP="00E373C1">
      <w:pPr>
        <w:ind w:left="1080"/>
        <w:jc w:val="both"/>
      </w:pPr>
      <w:r>
        <w:t>Pedagogové jednají a chovají se profesionálním způsobem (v souladu se společenskými pravidly a pedagogickými zásadami výchovy a vzdělání předškolních dětí).</w:t>
      </w:r>
    </w:p>
    <w:p w14:paraId="65652141" w14:textId="77777777" w:rsidR="00E373C1" w:rsidRDefault="00E373C1" w:rsidP="00E373C1">
      <w:pPr>
        <w:ind w:left="1080"/>
        <w:jc w:val="both"/>
      </w:pPr>
      <w:r>
        <w:t>Učitelky se podílí na zajištění provozu MŠ, řádně vedou třídní dokumentaci.</w:t>
      </w:r>
    </w:p>
    <w:p w14:paraId="73B9A8C1" w14:textId="77777777" w:rsidR="00E373C1" w:rsidRDefault="00E373C1" w:rsidP="00E373C1">
      <w:pPr>
        <w:ind w:left="1080"/>
        <w:jc w:val="both"/>
      </w:pPr>
      <w:r>
        <w:t xml:space="preserve">Ředitelka sleduje profesní růst pedagogického sboru, vytváří k němu vhodné podmínky (sleduje nabídku školení, seminářů, zajistí služby v době absence učitelky na semináři </w:t>
      </w:r>
      <w:r>
        <w:lastRenderedPageBreak/>
        <w:t>apod.). MŠ působí jako jeden celek – rodina, která dokáže nejen naučit, vychovávat a ochránit, ale především pracuje jako tým s vytyčenými danými cíli.</w:t>
      </w:r>
    </w:p>
    <w:p w14:paraId="348BF4C4" w14:textId="77777777" w:rsidR="00E373C1" w:rsidRDefault="00E373C1" w:rsidP="00E373C1">
      <w:pPr>
        <w:ind w:left="1080"/>
        <w:jc w:val="both"/>
      </w:pPr>
      <w:r>
        <w:t>Ředitelka je rádcem, který podněcuje pracovní kolektiv k tvořivé práci na základě participativního a týmového řízení.</w:t>
      </w:r>
    </w:p>
    <w:p w14:paraId="7839D865" w14:textId="77777777" w:rsidR="00E373C1" w:rsidRDefault="00E373C1" w:rsidP="00E373C1">
      <w:pPr>
        <w:ind w:left="1080"/>
        <w:jc w:val="both"/>
      </w:pPr>
      <w:r>
        <w:t>Povinnosti, pravomoci, úkoly a náplně práce všech zaměstnanců jsou jasně vymezeny.</w:t>
      </w:r>
    </w:p>
    <w:p w14:paraId="5E2F88AF" w14:textId="77777777" w:rsidR="00E373C1" w:rsidRDefault="00E373C1" w:rsidP="00E373C1">
      <w:pPr>
        <w:ind w:left="1080"/>
        <w:jc w:val="both"/>
      </w:pPr>
      <w:r>
        <w:t>Zaměstnanci MŠ:</w:t>
      </w:r>
    </w:p>
    <w:p w14:paraId="609B944A" w14:textId="77777777" w:rsidR="00882DE5" w:rsidRDefault="00882DE5" w:rsidP="004F09A0">
      <w:pPr>
        <w:ind w:left="1080"/>
      </w:pPr>
    </w:p>
    <w:p w14:paraId="4B94B83E" w14:textId="2AA6203B" w:rsidR="00E373C1" w:rsidRDefault="00E373C1" w:rsidP="004F09A0">
      <w:pPr>
        <w:ind w:left="1080"/>
      </w:pPr>
      <w:r>
        <w:t>Celkový počet</w:t>
      </w:r>
      <w:r w:rsidR="0010474B">
        <w:t xml:space="preserve"> zaměstnanců MŠ               1</w:t>
      </w:r>
      <w:r w:rsidR="00777A11">
        <w:t>5</w:t>
      </w:r>
    </w:p>
    <w:p w14:paraId="62F49BAB" w14:textId="59D221D3" w:rsidR="00B0198B" w:rsidRDefault="00E373C1" w:rsidP="00B0198B">
      <w:pPr>
        <w:ind w:left="1080"/>
      </w:pPr>
      <w:r>
        <w:t>Počet pe</w:t>
      </w:r>
      <w:r w:rsidR="0010474B">
        <w:t xml:space="preserve">dagogických pracovníků        </w:t>
      </w:r>
      <w:r>
        <w:t xml:space="preserve">     </w:t>
      </w:r>
      <w:r w:rsidR="00E12FEC">
        <w:t xml:space="preserve">  9</w:t>
      </w:r>
    </w:p>
    <w:p w14:paraId="28F777FE" w14:textId="77777777" w:rsidR="00E373C1" w:rsidRDefault="00E373C1" w:rsidP="004F09A0">
      <w:pPr>
        <w:ind w:left="1080"/>
      </w:pPr>
      <w:r>
        <w:t>Počet provozních zaměstnanců                  3</w:t>
      </w:r>
    </w:p>
    <w:p w14:paraId="38C304BF" w14:textId="77777777" w:rsidR="00E373C1" w:rsidRDefault="00E373C1" w:rsidP="004F09A0">
      <w:pPr>
        <w:ind w:left="1080"/>
      </w:pPr>
      <w:r>
        <w:t>Počet zaměstnanců ŠJ                                  3</w:t>
      </w:r>
    </w:p>
    <w:p w14:paraId="2C99D314" w14:textId="77777777" w:rsidR="00E373C1" w:rsidRPr="00E373C1" w:rsidRDefault="00E373C1" w:rsidP="00E373C1">
      <w:pPr>
        <w:ind w:left="1080"/>
        <w:jc w:val="both"/>
      </w:pPr>
    </w:p>
    <w:p w14:paraId="244368E1" w14:textId="6A49AC67" w:rsidR="00E373C1" w:rsidRDefault="00E373C1" w:rsidP="00E373C1">
      <w:pPr>
        <w:ind w:left="1080"/>
        <w:jc w:val="both"/>
      </w:pPr>
      <w:r w:rsidRPr="00E373C1">
        <w:t>Celkový počet zaměstnanců se sjednaným pracovní</w:t>
      </w:r>
      <w:r w:rsidR="0010474B">
        <w:t>m poměrem v mateřské škole je 1</w:t>
      </w:r>
      <w:r w:rsidR="009D34C3">
        <w:t>5</w:t>
      </w:r>
      <w:r w:rsidRPr="00E373C1">
        <w:t xml:space="preserve">. Ředitelka MŠ byla do funkce jmenována. Dle výše uvedené tabulky zde pracuje </w:t>
      </w:r>
      <w:r w:rsidR="00E12FEC">
        <w:t>9</w:t>
      </w:r>
      <w:r w:rsidRPr="00E373C1">
        <w:t xml:space="preserve"> pedagogických pracovníků, všichni jsou plně kvalifikováni a splňují požadavky dané Zákonem č. 563/2004 Sb., o pedagogických pracovnících a o změně některých zákonů. V MŠ dále </w:t>
      </w:r>
      <w:r w:rsidR="0010474B">
        <w:t>pracuje 6 nepedagogických zaměstnanců.</w:t>
      </w:r>
      <w:r w:rsidRPr="00E373C1">
        <w:t>.</w:t>
      </w:r>
    </w:p>
    <w:p w14:paraId="3648D6F8" w14:textId="77777777" w:rsidR="004F09A0" w:rsidRPr="004F09A0" w:rsidRDefault="004F09A0" w:rsidP="00E373C1">
      <w:pPr>
        <w:ind w:left="1080"/>
        <w:jc w:val="both"/>
        <w:rPr>
          <w:i/>
          <w:u w:val="single"/>
        </w:rPr>
      </w:pPr>
      <w:r w:rsidRPr="004F09A0">
        <w:rPr>
          <w:i/>
          <w:u w:val="single"/>
        </w:rPr>
        <w:t>Záměry:</w:t>
      </w:r>
    </w:p>
    <w:p w14:paraId="236BB546" w14:textId="128644AE" w:rsidR="004F09A0" w:rsidRPr="004F09A0" w:rsidRDefault="004F09A0" w:rsidP="00721BF0">
      <w:pPr>
        <w:pStyle w:val="Odstavecseseznamem"/>
        <w:numPr>
          <w:ilvl w:val="0"/>
          <w:numId w:val="1"/>
        </w:numPr>
        <w:jc w:val="both"/>
        <w:rPr>
          <w:i/>
        </w:rPr>
      </w:pPr>
      <w:r w:rsidRPr="004F09A0">
        <w:rPr>
          <w:i/>
        </w:rPr>
        <w:t>Motivovat pedagog</w:t>
      </w:r>
      <w:r w:rsidR="00074087">
        <w:rPr>
          <w:i/>
        </w:rPr>
        <w:t>y</w:t>
      </w:r>
      <w:r w:rsidRPr="004F09A0">
        <w:rPr>
          <w:i/>
        </w:rPr>
        <w:t xml:space="preserve"> i provozní zaměstnance k samostatnému vyhledání možností dalšího vzdělávání a získané vědomosti a dovednosti si vzájemně předávat.</w:t>
      </w:r>
    </w:p>
    <w:p w14:paraId="7615F559" w14:textId="77777777" w:rsidR="004F09A0" w:rsidRPr="004F09A0" w:rsidRDefault="004F09A0" w:rsidP="00721BF0">
      <w:pPr>
        <w:pStyle w:val="Odstavecseseznamem"/>
        <w:numPr>
          <w:ilvl w:val="0"/>
          <w:numId w:val="1"/>
        </w:numPr>
        <w:jc w:val="both"/>
        <w:rPr>
          <w:i/>
        </w:rPr>
      </w:pPr>
      <w:r w:rsidRPr="004F09A0">
        <w:rPr>
          <w:i/>
        </w:rPr>
        <w:t>Podporovat pedagogy k rozšiřování či prohlubování odborné kvalifikace.</w:t>
      </w:r>
    </w:p>
    <w:p w14:paraId="43725D01" w14:textId="77777777" w:rsidR="004F09A0" w:rsidRDefault="004F09A0" w:rsidP="00721BF0">
      <w:pPr>
        <w:pStyle w:val="Odstavecseseznamem"/>
        <w:numPr>
          <w:ilvl w:val="0"/>
          <w:numId w:val="1"/>
        </w:numPr>
        <w:jc w:val="both"/>
        <w:rPr>
          <w:i/>
        </w:rPr>
      </w:pPr>
      <w:r w:rsidRPr="004F09A0">
        <w:rPr>
          <w:i/>
        </w:rPr>
        <w:t>Neustále podporovat spolupráci mezi pedagogickými a nepedagogickými pracovníky školy.</w:t>
      </w:r>
    </w:p>
    <w:p w14:paraId="1566CB01" w14:textId="77777777" w:rsidR="004F09A0" w:rsidRDefault="004F09A0" w:rsidP="004F09A0">
      <w:pPr>
        <w:jc w:val="both"/>
      </w:pPr>
    </w:p>
    <w:p w14:paraId="23869E76" w14:textId="77777777" w:rsidR="004F09A0" w:rsidRDefault="00900B92" w:rsidP="00900B92">
      <w:pPr>
        <w:pStyle w:val="Nadpis3"/>
        <w:numPr>
          <w:ilvl w:val="0"/>
          <w:numId w:val="0"/>
        </w:numPr>
        <w:ind w:left="425"/>
      </w:pPr>
      <w:bookmarkStart w:id="12" w:name="_Toc188873125"/>
      <w:r>
        <w:t>3.8</w:t>
      </w:r>
      <w:r w:rsidR="004F09A0">
        <w:t xml:space="preserve"> </w:t>
      </w:r>
      <w:r w:rsidR="004F09A0" w:rsidRPr="004F09A0">
        <w:t>Spoluúčast rodičů</w:t>
      </w:r>
      <w:bookmarkEnd w:id="12"/>
    </w:p>
    <w:p w14:paraId="7E79D813" w14:textId="02C9349D" w:rsidR="00882DE5" w:rsidRDefault="004F09A0" w:rsidP="00882DE5">
      <w:pPr>
        <w:ind w:left="1080"/>
        <w:jc w:val="both"/>
      </w:pPr>
      <w:r>
        <w:t>Mateřská škola podporuje rodinnou výchovu a pomáhá rodičům v péči o dítě. Budujeme vzájemnou úctu, otevřenost, důvěru a toleranci mezi MŠ a rodiči. Rodiče mají možnost využít po telefonické domluvě schůzku s ředitelkou školy k projednání případných připomínek či dotazů. Mají též možnost sjednat si schůzku i s jiným pedagogickým zaměstnancem v</w:t>
      </w:r>
      <w:r w:rsidR="000D7D5C">
        <w:t> </w:t>
      </w:r>
      <w:r>
        <w:t>době</w:t>
      </w:r>
      <w:r w:rsidR="000D7D5C">
        <w:t>,</w:t>
      </w:r>
      <w:r>
        <w:t xml:space="preserve"> kdy nevykonává přímou výchovnou činnost s dětmi. Všichni zaměstnanci chrání soukromí rodiny a zachovávají patřičnou mlčenlivost o jejich vnitřních záležitostech. Jednají s rodiči ohleduplně, taktně a diskrétně s vědomím, že pracují s </w:t>
      </w:r>
      <w:r w:rsidR="00882DE5">
        <w:t>důvěrn</w:t>
      </w:r>
      <w:r>
        <w:t>ými i</w:t>
      </w:r>
      <w:r w:rsidR="00882DE5">
        <w:t xml:space="preserve">nformacemi. Nezasahují do života a soukromí rodiny, </w:t>
      </w:r>
      <w:r w:rsidR="000D7D5C">
        <w:t>vy</w:t>
      </w:r>
      <w:r w:rsidR="00882DE5">
        <w:t>varují se přílišné horlivosti a poskytování nevyžádaných rad. Sledujeme konkrétní potřeby rodin a snažíme se jim maximálně vyhovět. Informujeme rodiče o prospívání jejich dětí, o pokrocích v rozvoji učení, ale i o nedostatcích, ve kterých je třeba vzájemně spolupracovat. Děláme vše proto, aby rodiče věděli, že je o jejich děti dobře postaráno a oni se mohou nerušeně a v klidu věnovat své práci.</w:t>
      </w:r>
    </w:p>
    <w:p w14:paraId="1C2DBCCD" w14:textId="77777777" w:rsidR="00236CE8" w:rsidRDefault="00236CE8" w:rsidP="00882DE5">
      <w:pPr>
        <w:ind w:left="1080"/>
        <w:jc w:val="both"/>
      </w:pPr>
    </w:p>
    <w:p w14:paraId="15ACFE82" w14:textId="77777777" w:rsidR="00236CE8" w:rsidRDefault="00236CE8" w:rsidP="00882DE5">
      <w:pPr>
        <w:ind w:left="1080"/>
        <w:jc w:val="both"/>
      </w:pPr>
    </w:p>
    <w:p w14:paraId="23634E7C" w14:textId="77777777" w:rsidR="00882DE5" w:rsidRPr="00882DE5" w:rsidRDefault="00882DE5" w:rsidP="00882DE5">
      <w:pPr>
        <w:ind w:left="1080"/>
        <w:jc w:val="both"/>
        <w:rPr>
          <w:i/>
          <w:u w:val="single"/>
        </w:rPr>
      </w:pPr>
      <w:r w:rsidRPr="00882DE5">
        <w:rPr>
          <w:i/>
          <w:u w:val="single"/>
        </w:rPr>
        <w:lastRenderedPageBreak/>
        <w:t>Záměry:</w:t>
      </w:r>
    </w:p>
    <w:p w14:paraId="33C6AF02" w14:textId="77777777" w:rsidR="00882DE5" w:rsidRPr="00882DE5" w:rsidRDefault="00882DE5" w:rsidP="00721BF0">
      <w:pPr>
        <w:pStyle w:val="Odstavecseseznamem"/>
        <w:numPr>
          <w:ilvl w:val="0"/>
          <w:numId w:val="1"/>
        </w:numPr>
        <w:jc w:val="both"/>
        <w:rPr>
          <w:i/>
        </w:rPr>
      </w:pPr>
      <w:r w:rsidRPr="00882DE5">
        <w:rPr>
          <w:i/>
        </w:rPr>
        <w:t>Rozvíjet co nejlepší vztah s rodiči.</w:t>
      </w:r>
    </w:p>
    <w:p w14:paraId="6834AFE6" w14:textId="77777777" w:rsidR="00882DE5" w:rsidRPr="00882DE5" w:rsidRDefault="00882DE5" w:rsidP="00721BF0">
      <w:pPr>
        <w:pStyle w:val="Odstavecseseznamem"/>
        <w:numPr>
          <w:ilvl w:val="0"/>
          <w:numId w:val="1"/>
        </w:numPr>
        <w:jc w:val="both"/>
        <w:rPr>
          <w:i/>
        </w:rPr>
      </w:pPr>
      <w:r w:rsidRPr="00882DE5">
        <w:rPr>
          <w:i/>
        </w:rPr>
        <w:t>Podpora zájmu rodičů o akce a veškeré činnosti MŠ.</w:t>
      </w:r>
    </w:p>
    <w:p w14:paraId="484CF208" w14:textId="77777777" w:rsidR="00882DE5" w:rsidRDefault="00882DE5" w:rsidP="00721BF0">
      <w:pPr>
        <w:pStyle w:val="Odstavecseseznamem"/>
        <w:numPr>
          <w:ilvl w:val="0"/>
          <w:numId w:val="1"/>
        </w:numPr>
        <w:jc w:val="both"/>
        <w:rPr>
          <w:i/>
        </w:rPr>
      </w:pPr>
      <w:r w:rsidRPr="00882DE5">
        <w:rPr>
          <w:i/>
        </w:rPr>
        <w:t>Setkávání rodičů dětí s OMJ – pohovory s rodiči a pedagogy.</w:t>
      </w:r>
    </w:p>
    <w:p w14:paraId="4AEDF0D3" w14:textId="77777777" w:rsidR="00882DE5" w:rsidRDefault="00882DE5" w:rsidP="00721BF0">
      <w:pPr>
        <w:pStyle w:val="Odstavecseseznamem"/>
        <w:numPr>
          <w:ilvl w:val="0"/>
          <w:numId w:val="1"/>
        </w:numPr>
        <w:jc w:val="both"/>
        <w:rPr>
          <w:i/>
        </w:rPr>
      </w:pPr>
      <w:r>
        <w:rPr>
          <w:i/>
        </w:rPr>
        <w:t>Zintenzivnění spoluúčasti rodičů při vzdělávání dětí s OMJ – využití dvojjazyčného asistenta</w:t>
      </w:r>
    </w:p>
    <w:p w14:paraId="7EF6E1AA" w14:textId="77777777" w:rsidR="00236CE8" w:rsidRDefault="00236CE8" w:rsidP="00236CE8">
      <w:pPr>
        <w:pStyle w:val="Odstavecseseznamem"/>
        <w:ind w:left="1080"/>
        <w:jc w:val="both"/>
        <w:rPr>
          <w:i/>
        </w:rPr>
      </w:pPr>
    </w:p>
    <w:p w14:paraId="253CB947" w14:textId="77777777" w:rsidR="00882DE5" w:rsidRPr="00882DE5" w:rsidRDefault="00900B92" w:rsidP="00900B92">
      <w:pPr>
        <w:pStyle w:val="Nadpis3"/>
        <w:numPr>
          <w:ilvl w:val="0"/>
          <w:numId w:val="0"/>
        </w:numPr>
        <w:ind w:left="425"/>
      </w:pPr>
      <w:bookmarkStart w:id="13" w:name="_Toc188873126"/>
      <w:r>
        <w:t>3.9</w:t>
      </w:r>
      <w:r w:rsidR="007E34C7">
        <w:t xml:space="preserve"> </w:t>
      </w:r>
      <w:r w:rsidR="00882DE5" w:rsidRPr="00882DE5">
        <w:t>Podmínky zajištění BOZP</w:t>
      </w:r>
      <w:bookmarkEnd w:id="13"/>
    </w:p>
    <w:p w14:paraId="259C9E7A" w14:textId="77777777" w:rsidR="00882DE5" w:rsidRDefault="00882DE5" w:rsidP="00882DE5">
      <w:pPr>
        <w:ind w:left="1080"/>
        <w:jc w:val="both"/>
      </w:pPr>
      <w:r>
        <w:t>Za bezpečnosti dětí zodpovídají po celou dobu pobytu v MŠ pedagogičtí pracovníci a to od doby jejich převzetí až do doby předání zákonnému zástupci.</w:t>
      </w:r>
    </w:p>
    <w:p w14:paraId="04788551" w14:textId="77777777" w:rsidR="00882DE5" w:rsidRDefault="00882DE5" w:rsidP="00882DE5">
      <w:pPr>
        <w:ind w:left="1080"/>
        <w:jc w:val="both"/>
      </w:pPr>
      <w:r>
        <w:t>Pedagogický pracovník zodpovídá při pobytu dětí mimo území školy za bezpečnost nejvýše:</w:t>
      </w:r>
    </w:p>
    <w:p w14:paraId="1E9F237C" w14:textId="77777777" w:rsidR="00882DE5" w:rsidRDefault="00882DE5" w:rsidP="00721BF0">
      <w:pPr>
        <w:pStyle w:val="Odstavecseseznamem"/>
        <w:numPr>
          <w:ilvl w:val="0"/>
          <w:numId w:val="1"/>
        </w:numPr>
        <w:jc w:val="both"/>
      </w:pPr>
      <w:r>
        <w:t>Dvaceti dětí smyslově, tělesně a duševně zdravých, starších 3 let</w:t>
      </w:r>
    </w:p>
    <w:p w14:paraId="5A210238" w14:textId="77777777" w:rsidR="00882DE5" w:rsidRDefault="00882DE5" w:rsidP="00721BF0">
      <w:pPr>
        <w:pStyle w:val="Odstavecseseznamem"/>
        <w:numPr>
          <w:ilvl w:val="0"/>
          <w:numId w:val="1"/>
        </w:numPr>
        <w:jc w:val="both"/>
      </w:pPr>
      <w:r>
        <w:t>Patnácti dětí v případě, že jsou mezi nimi 2 děti ve věku od 2 do 3 let.</w:t>
      </w:r>
    </w:p>
    <w:p w14:paraId="3F5F04B2" w14:textId="77777777" w:rsidR="00882DE5" w:rsidRDefault="00882DE5" w:rsidP="00721BF0">
      <w:pPr>
        <w:pStyle w:val="Odstavecseseznamem"/>
        <w:numPr>
          <w:ilvl w:val="0"/>
          <w:numId w:val="1"/>
        </w:numPr>
        <w:jc w:val="both"/>
      </w:pPr>
      <w:r>
        <w:t>Dvanácti dětí v případě, že jsou mezi nimi dvě znevýhodněné děti nebo jedno znevýhodněné dítě a jedno dítě ve věku od 2 do 3 let.</w:t>
      </w:r>
    </w:p>
    <w:p w14:paraId="3B43FF26" w14:textId="77777777" w:rsidR="00882DE5" w:rsidRDefault="00882DE5" w:rsidP="00882DE5">
      <w:pPr>
        <w:pStyle w:val="Odstavecseseznamem"/>
        <w:ind w:left="1080"/>
        <w:jc w:val="both"/>
      </w:pPr>
    </w:p>
    <w:p w14:paraId="3AA03084" w14:textId="01F65772" w:rsidR="00882DE5" w:rsidRDefault="00882DE5" w:rsidP="00882DE5">
      <w:pPr>
        <w:pStyle w:val="Odstavecseseznamem"/>
        <w:ind w:left="1080"/>
        <w:jc w:val="both"/>
      </w:pPr>
      <w:r>
        <w:t>Ředitelka školy určuje další zletilou osobu (domovnici, uklízečku) způsobilou jako doprovod k akcím náročnější na organizaci (</w:t>
      </w:r>
      <w:r w:rsidR="0010474B">
        <w:t>výlety</w:t>
      </w:r>
      <w:r>
        <w:t>).</w:t>
      </w:r>
    </w:p>
    <w:p w14:paraId="2E721E62" w14:textId="77777777" w:rsidR="00882DE5" w:rsidRDefault="00882DE5" w:rsidP="00882DE5">
      <w:pPr>
        <w:pStyle w:val="Odstavecseseznamem"/>
        <w:ind w:left="1080"/>
        <w:jc w:val="both"/>
      </w:pPr>
    </w:p>
    <w:p w14:paraId="6B0454B0" w14:textId="77777777" w:rsidR="00882DE5" w:rsidRDefault="00882DE5" w:rsidP="00882DE5">
      <w:pPr>
        <w:pStyle w:val="Odstavecseseznamem"/>
        <w:ind w:left="1080"/>
        <w:jc w:val="both"/>
      </w:pPr>
      <w:r>
        <w:t>Pedagogický pracovník předá dítě jiné osobě na základě písemného pověření od zástupce dítěte.</w:t>
      </w:r>
    </w:p>
    <w:p w14:paraId="2031E1E5" w14:textId="77777777" w:rsidR="00882DE5" w:rsidRDefault="00882DE5" w:rsidP="00882DE5">
      <w:pPr>
        <w:pStyle w:val="Odstavecseseznamem"/>
        <w:ind w:left="1080"/>
        <w:jc w:val="both"/>
      </w:pPr>
    </w:p>
    <w:p w14:paraId="34B3CEB5" w14:textId="77777777" w:rsidR="00882DE5" w:rsidRDefault="00882DE5" w:rsidP="00882DE5">
      <w:pPr>
        <w:pStyle w:val="Odstavecseseznamem"/>
        <w:ind w:left="1080"/>
        <w:jc w:val="both"/>
      </w:pPr>
      <w:r>
        <w:t xml:space="preserve">Děti v MŠ jsou pojištěny. Toto pojištění je rovněž platné pro všechny akce, které mateřská </w:t>
      </w:r>
      <w:r w:rsidR="007E34C7">
        <w:t>škola</w:t>
      </w:r>
      <w:r>
        <w:t xml:space="preserve"> pořádá. Úrazy jsou zaznamenávány v Knize úrazů.</w:t>
      </w:r>
    </w:p>
    <w:p w14:paraId="3663D41D" w14:textId="77777777" w:rsidR="00882DE5" w:rsidRDefault="00882DE5" w:rsidP="00A274F0">
      <w:pPr>
        <w:pStyle w:val="Odstavecseseznamem"/>
        <w:ind w:left="1080"/>
        <w:jc w:val="both"/>
      </w:pPr>
      <w:r>
        <w:t>V oblasti prevence sociálně patologických jevů učíme děti vážit si svého zdraví a chránit ho, vytvářet schopnost vyrovnávat se s určitou mírou stresu a neúspěchu.</w:t>
      </w:r>
      <w:r w:rsidR="00A274F0">
        <w:t xml:space="preserve"> </w:t>
      </w:r>
      <w:r>
        <w:t xml:space="preserve">Zaměřujeme se v tomto </w:t>
      </w:r>
      <w:r w:rsidR="007E34C7">
        <w:t xml:space="preserve">směru i </w:t>
      </w:r>
      <w:r>
        <w:t>na spolupráci s rodiči.</w:t>
      </w:r>
    </w:p>
    <w:p w14:paraId="2ECD1F4C" w14:textId="77777777" w:rsidR="00882DE5" w:rsidRDefault="00882DE5" w:rsidP="00882DE5">
      <w:pPr>
        <w:pStyle w:val="Odstavecseseznamem"/>
        <w:ind w:left="1080"/>
        <w:jc w:val="both"/>
      </w:pPr>
    </w:p>
    <w:p w14:paraId="0E367A62" w14:textId="77777777" w:rsidR="00882DE5" w:rsidRDefault="00882DE5" w:rsidP="00882DE5">
      <w:pPr>
        <w:pStyle w:val="Odstavecseseznamem"/>
        <w:ind w:left="1080"/>
        <w:jc w:val="both"/>
      </w:pPr>
      <w:r>
        <w:t>Budova MŠ je zajištěna centrálním bezpečnostním systémem. Všechny vstupní dveře do budovy jsou po příchodu dětí do MŠ v 8:00 hodin uzamčeny, aby žádné dítě nemohlo svévolně opustit budovu. V době vyzvedávání dětí je třídní učitelka odemkne a v době odpočinku opět uzamkne. Kdokoliv</w:t>
      </w:r>
      <w:r w:rsidR="007E0608">
        <w:t>, kdo</w:t>
      </w:r>
      <w:r>
        <w:t xml:space="preserve"> do mateřské školy přijde, je nucen zazvonit a vyčkat personálu.</w:t>
      </w:r>
    </w:p>
    <w:p w14:paraId="5B01B7EC" w14:textId="77777777" w:rsidR="00AC2098" w:rsidRDefault="00AC2098" w:rsidP="00882DE5">
      <w:pPr>
        <w:pStyle w:val="Odstavecseseznamem"/>
        <w:ind w:left="1080"/>
        <w:jc w:val="both"/>
      </w:pPr>
    </w:p>
    <w:p w14:paraId="6BF9CD05" w14:textId="77777777" w:rsidR="007E34C7" w:rsidRDefault="007E34C7" w:rsidP="00882DE5">
      <w:pPr>
        <w:pStyle w:val="Odstavecseseznamem"/>
        <w:ind w:left="1080"/>
        <w:jc w:val="both"/>
      </w:pPr>
    </w:p>
    <w:p w14:paraId="693B356C" w14:textId="77777777" w:rsidR="007E34C7" w:rsidRDefault="00900B92" w:rsidP="00721BF0">
      <w:pPr>
        <w:pStyle w:val="Nadpis3"/>
        <w:numPr>
          <w:ilvl w:val="1"/>
          <w:numId w:val="37"/>
        </w:numPr>
      </w:pPr>
      <w:r>
        <w:t xml:space="preserve"> </w:t>
      </w:r>
      <w:bookmarkStart w:id="14" w:name="_Toc188873127"/>
      <w:r w:rsidR="007E34C7" w:rsidRPr="007E34C7">
        <w:t>Vzdělávání dětí se speciálními vzdělávacími potřebami</w:t>
      </w:r>
      <w:bookmarkEnd w:id="14"/>
    </w:p>
    <w:p w14:paraId="1F7D4CC6" w14:textId="77777777" w:rsidR="007E34C7" w:rsidRDefault="007E34C7" w:rsidP="007E34C7">
      <w:pPr>
        <w:ind w:left="1080"/>
        <w:jc w:val="both"/>
      </w:pPr>
      <w:r w:rsidRPr="007E34C7">
        <w:t>Základním východiskem pro tvorbu programů dětí se speciálními vzdělávacími potřebami je RVP a ŠVP, které ve své základní koncepci vychází z individuálních potřeb a možností dítěte. Rámcové cíle jsou pro všechny děti společné, jejich naplňování uzpůsobujeme tak, aby vyhovovalo dětem. Naší snahou je vytvoření optimálních podmínek pro rozvoj osobnosti každého dítěte.</w:t>
      </w:r>
      <w:r>
        <w:t xml:space="preserve"> Vždy se snažíme o uplatnění principu diferenciace a individualizace výchovně vzdělávacího procesu. Velkou a nezastupitelnou váhu mí kvalitní a průběžná spolupráce se zákonnými zástupci.</w:t>
      </w:r>
    </w:p>
    <w:p w14:paraId="24F707EC" w14:textId="77777777" w:rsidR="007E34C7" w:rsidRDefault="007E34C7" w:rsidP="007E34C7">
      <w:pPr>
        <w:ind w:left="1080"/>
        <w:jc w:val="both"/>
      </w:pPr>
      <w:r>
        <w:lastRenderedPageBreak/>
        <w:t>Pro děti s přiznaným podpůrným opatřením prvního stupně je ŠVP podkladem pro sestavování plánů pedagogické podpory (PLPP), které škola vypracovává samostatně, a to zejména na základě podnětu pedagogů a rodičů. Vytváří ho zástupkyně ředitelky, ve spolupráci s psycholožkou a je konzultován s rodiči. Podle potřeby je PLPP aktualizován v průběhu školního roku.</w:t>
      </w:r>
    </w:p>
    <w:p w14:paraId="33F7A0DB" w14:textId="77777777" w:rsidR="007E34C7" w:rsidRDefault="007E34C7" w:rsidP="007E34C7">
      <w:pPr>
        <w:ind w:left="1080"/>
        <w:jc w:val="both"/>
      </w:pPr>
      <w:r>
        <w:t>IVP je sestavován pro děti s přiznaným podpůrným opatřením 2. – 5. stupně. Při jeho vypracování</w:t>
      </w:r>
      <w:r w:rsidR="00AC2098">
        <w:t>, realizaci i vyhodnocování se řídíme pokyny a doporučením ŠPZ, se kterým jeho naplňování průběžně konzultujeme (pomůcky, organizace vzdělávání, speciálně pedagogické pomůcky a postupy, zříz</w:t>
      </w:r>
      <w:r w:rsidR="007E0608">
        <w:t xml:space="preserve">ení funkce asistenta pedagoga). </w:t>
      </w:r>
      <w:r w:rsidR="00AC2098">
        <w:t>V případě, že odborným pracovištěm bude doporučena speciálně pedagogická péče, bude zajišťována zástupkyní ředitelky, která je kvalifikovaným speciálním pedagogem. Náplň bude vycházet z odborného posudku a současně bude konzultována s odborným pracovištěm (PPP)</w:t>
      </w:r>
      <w:r w:rsidR="007E0608">
        <w:t>, se kterou škola spolupracuje</w:t>
      </w:r>
      <w:r w:rsidR="00AC2098">
        <w:t>.</w:t>
      </w:r>
    </w:p>
    <w:p w14:paraId="3DE2CD45" w14:textId="77777777" w:rsidR="00AC2098" w:rsidRPr="00AC2098" w:rsidRDefault="00AC2098" w:rsidP="007E34C7">
      <w:pPr>
        <w:ind w:left="1080"/>
        <w:jc w:val="both"/>
        <w:rPr>
          <w:i/>
        </w:rPr>
      </w:pPr>
    </w:p>
    <w:p w14:paraId="40E9B67E" w14:textId="77777777" w:rsidR="00AC2098" w:rsidRPr="00AC2098" w:rsidRDefault="00AC2098" w:rsidP="007E34C7">
      <w:pPr>
        <w:ind w:left="1080"/>
        <w:jc w:val="both"/>
        <w:rPr>
          <w:i/>
          <w:u w:val="single"/>
        </w:rPr>
      </w:pPr>
      <w:r w:rsidRPr="00AC2098">
        <w:rPr>
          <w:i/>
          <w:u w:val="single"/>
        </w:rPr>
        <w:t>Záměry:</w:t>
      </w:r>
    </w:p>
    <w:p w14:paraId="610AE53A" w14:textId="77777777" w:rsidR="00AC2098" w:rsidRPr="00AC2098" w:rsidRDefault="00AC2098" w:rsidP="00721BF0">
      <w:pPr>
        <w:pStyle w:val="Odstavecseseznamem"/>
        <w:numPr>
          <w:ilvl w:val="0"/>
          <w:numId w:val="1"/>
        </w:numPr>
        <w:jc w:val="both"/>
        <w:rPr>
          <w:i/>
        </w:rPr>
      </w:pPr>
      <w:r w:rsidRPr="00AC2098">
        <w:rPr>
          <w:i/>
        </w:rPr>
        <w:t>Podporovat pedagogy v dalším vzdělávání z oblasti speciální pedagogiky, popř. sebevzděláváním (samostudium odborné literatury).</w:t>
      </w:r>
    </w:p>
    <w:p w14:paraId="7A08B9A9" w14:textId="77777777" w:rsidR="00AC2098" w:rsidRPr="00AC2098" w:rsidRDefault="00AC2098" w:rsidP="00721BF0">
      <w:pPr>
        <w:pStyle w:val="Odstavecseseznamem"/>
        <w:numPr>
          <w:ilvl w:val="0"/>
          <w:numId w:val="1"/>
        </w:numPr>
        <w:jc w:val="both"/>
        <w:rPr>
          <w:i/>
        </w:rPr>
      </w:pPr>
      <w:r w:rsidRPr="00AC2098">
        <w:rPr>
          <w:i/>
        </w:rPr>
        <w:t>Efektivně naplňovat individuální (podpůrné) vzdělávací plány, dle potřeby kvalitně spolupracovat s asistentem pedagoga.</w:t>
      </w:r>
    </w:p>
    <w:p w14:paraId="3BC76F32" w14:textId="77777777" w:rsidR="00AC2098" w:rsidRPr="00AC2098" w:rsidRDefault="00AC2098" w:rsidP="00721BF0">
      <w:pPr>
        <w:pStyle w:val="Odstavecseseznamem"/>
        <w:numPr>
          <w:ilvl w:val="0"/>
          <w:numId w:val="1"/>
        </w:numPr>
        <w:jc w:val="both"/>
        <w:rPr>
          <w:i/>
        </w:rPr>
      </w:pPr>
      <w:r w:rsidRPr="00AC2098">
        <w:rPr>
          <w:i/>
        </w:rPr>
        <w:t>Doplňovat třídy pomůckami, hrami a hračkami pro děti se SVP a seznamovat s jejich vhodným využitím pedagogy MŠ.</w:t>
      </w:r>
    </w:p>
    <w:p w14:paraId="6D01B318" w14:textId="77777777" w:rsidR="007E34C7" w:rsidRDefault="007E34C7" w:rsidP="007E34C7">
      <w:pPr>
        <w:ind w:left="1080"/>
        <w:jc w:val="both"/>
        <w:rPr>
          <w:sz w:val="28"/>
          <w:szCs w:val="28"/>
        </w:rPr>
      </w:pPr>
    </w:p>
    <w:p w14:paraId="469B30D1" w14:textId="02152C9B" w:rsidR="006016AE" w:rsidRPr="006016AE" w:rsidRDefault="00AC2098" w:rsidP="006016AE">
      <w:pPr>
        <w:pStyle w:val="Nadpis1"/>
      </w:pPr>
      <w:bookmarkStart w:id="15" w:name="_Toc188873128"/>
      <w:r w:rsidRPr="00AC2098">
        <w:t>ORGANIZACE VZDĚLÁVÁNÍ</w:t>
      </w:r>
      <w:bookmarkEnd w:id="15"/>
      <w:r w:rsidR="006016AE">
        <w:br/>
      </w:r>
    </w:p>
    <w:p w14:paraId="26D8F056" w14:textId="77777777" w:rsidR="00AC2098" w:rsidRDefault="00AC2098" w:rsidP="00AC2098">
      <w:pPr>
        <w:ind w:left="360"/>
        <w:jc w:val="both"/>
      </w:pPr>
      <w:r w:rsidRPr="00AC2098">
        <w:t>Naše MŠ je škola s celodenním provozem. V budově se nachází 4 oddělení s obsazením 24 dětí v jedné třídě.</w:t>
      </w:r>
      <w:r>
        <w:t xml:space="preserve"> Třídy jsou </w:t>
      </w:r>
      <w:r w:rsidR="007E0608">
        <w:t>heterogenní</w:t>
      </w:r>
      <w:r>
        <w:t>, rozděleny dle věkových skupin, maximální naplněnost v MŠ je 112 dětí.</w:t>
      </w:r>
    </w:p>
    <w:p w14:paraId="7D2D451E" w14:textId="77777777" w:rsidR="00AC2098" w:rsidRDefault="00AC2098" w:rsidP="00AC2098">
      <w:pPr>
        <w:ind w:left="360"/>
        <w:jc w:val="both"/>
      </w:pPr>
      <w:r>
        <w:t>Všechny třídy se vzdělávají dle TVP, které jsou tvořeny na základě ŠVP „Jen si děti všimněte, co je krásy na světě“. Jeho hlavními částmi jsou roční období, kterými prostupují environmentální výchova a výchova ke zdraví. Třídy nemají žádné zaměření ani specializaci, snažíme se o všestranný harmonický rozvoj, popř. rozvoj v oblastech, které děti zajímají nebo se v nich projevují jako nadané. Rozvíjíme sociální dovednosti, vzájemnou pomoc, toleranci a ohleduplnost.</w:t>
      </w:r>
    </w:p>
    <w:p w14:paraId="4CC19B0A" w14:textId="77777777" w:rsidR="00DF6BA3" w:rsidRDefault="00DF6BA3" w:rsidP="00AC2098">
      <w:pPr>
        <w:ind w:left="360"/>
        <w:jc w:val="both"/>
      </w:pPr>
    </w:p>
    <w:p w14:paraId="3A65B450" w14:textId="77777777" w:rsidR="00DF6BA3" w:rsidRPr="001D43CF" w:rsidRDefault="00900B92" w:rsidP="00900B92">
      <w:pPr>
        <w:pStyle w:val="Nadpis3"/>
        <w:numPr>
          <w:ilvl w:val="0"/>
          <w:numId w:val="0"/>
        </w:numPr>
        <w:ind w:left="425"/>
      </w:pPr>
      <w:bookmarkStart w:id="16" w:name="_Toc188873129"/>
      <w:r>
        <w:t>4.1</w:t>
      </w:r>
      <w:r w:rsidR="001D43CF">
        <w:t xml:space="preserve"> </w:t>
      </w:r>
      <w:r w:rsidR="00DF6BA3" w:rsidRPr="001D43CF">
        <w:t>Vnitřní uspořádání školy</w:t>
      </w:r>
      <w:bookmarkEnd w:id="16"/>
    </w:p>
    <w:p w14:paraId="6AC32731" w14:textId="77777777" w:rsidR="00DF6BA3" w:rsidRDefault="00DF6BA3" w:rsidP="00DF6BA3">
      <w:pPr>
        <w:ind w:left="720"/>
        <w:jc w:val="both"/>
      </w:pPr>
      <w:r>
        <w:t xml:space="preserve"> Vzhledem k organizaci předškolního vzdělávání v MŠ jsou děti do tříd </w:t>
      </w:r>
      <w:r w:rsidR="007E0608">
        <w:t>heterogenně</w:t>
      </w:r>
      <w:r>
        <w:t xml:space="preserve">. Ve dvou třídách jsou děti </w:t>
      </w:r>
      <w:r w:rsidR="007E0608">
        <w:t>čtyř</w:t>
      </w:r>
      <w:r>
        <w:t xml:space="preserve"> až sedmileté – předškoláci, ve dvou třídách děti tří až čtyřleté.</w:t>
      </w:r>
    </w:p>
    <w:p w14:paraId="5BC3839A" w14:textId="77777777" w:rsidR="00807694" w:rsidRDefault="00807694" w:rsidP="00721BF0">
      <w:pPr>
        <w:pStyle w:val="Odstavecseseznamem"/>
        <w:numPr>
          <w:ilvl w:val="0"/>
          <w:numId w:val="2"/>
        </w:numPr>
        <w:jc w:val="both"/>
      </w:pPr>
      <w:r>
        <w:t>Třída Rybiček</w:t>
      </w:r>
    </w:p>
    <w:p w14:paraId="769C8DFF" w14:textId="77777777" w:rsidR="00807694" w:rsidRDefault="00807694" w:rsidP="00721BF0">
      <w:pPr>
        <w:pStyle w:val="Odstavecseseznamem"/>
        <w:numPr>
          <w:ilvl w:val="0"/>
          <w:numId w:val="2"/>
        </w:numPr>
        <w:jc w:val="both"/>
      </w:pPr>
      <w:r>
        <w:t>Třída Žabiček</w:t>
      </w:r>
    </w:p>
    <w:p w14:paraId="6F0074C8" w14:textId="77777777" w:rsidR="00807694" w:rsidRDefault="00807694" w:rsidP="00721BF0">
      <w:pPr>
        <w:pStyle w:val="Odstavecseseznamem"/>
        <w:numPr>
          <w:ilvl w:val="0"/>
          <w:numId w:val="2"/>
        </w:numPr>
        <w:jc w:val="both"/>
      </w:pPr>
      <w:r>
        <w:t>Třída Berušek</w:t>
      </w:r>
    </w:p>
    <w:p w14:paraId="7F8D1450" w14:textId="77777777" w:rsidR="00807694" w:rsidRDefault="00807694" w:rsidP="00721BF0">
      <w:pPr>
        <w:pStyle w:val="Odstavecseseznamem"/>
        <w:numPr>
          <w:ilvl w:val="0"/>
          <w:numId w:val="2"/>
        </w:numPr>
        <w:jc w:val="both"/>
      </w:pPr>
      <w:r>
        <w:t>Třída Motýlků</w:t>
      </w:r>
    </w:p>
    <w:p w14:paraId="62514469" w14:textId="526522A2" w:rsidR="00DF6BA3" w:rsidRDefault="00DF6BA3" w:rsidP="00DF6BA3">
      <w:pPr>
        <w:ind w:left="720"/>
        <w:jc w:val="both"/>
      </w:pPr>
      <w:r>
        <w:lastRenderedPageBreak/>
        <w:t>V každé třídě pracují dvě třídní učitelky (vždy část dne samostatně a část dne souběžně). Třída Motýlků</w:t>
      </w:r>
      <w:r w:rsidR="007E0608">
        <w:t xml:space="preserve"> a Žabiček</w:t>
      </w:r>
      <w:r>
        <w:t xml:space="preserve"> je složena převážně z dětí předškolního věku (včetně dětí s odkladem školní docházky). Třídu vedou dvě učitelky. Kromě tradičních činností jsou aktivity směřovány na úspěšně cílený vstup do první třídy (jemná motorika, grafomotorika, </w:t>
      </w:r>
      <w:r w:rsidR="00280CE6">
        <w:t xml:space="preserve">logopedické chvilky, </w:t>
      </w:r>
      <w:r>
        <w:t xml:space="preserve">zrakové a sluchové vnímání, předmatematická a předčtenářská gramotnost), automatizaci sebeobslužných a hygienických návyků. Pro děti je pořádáno mnoho akcí jak v MŠ, tak mimo ni – cvičení v tělocvičně, </w:t>
      </w:r>
      <w:r w:rsidR="00D02D70">
        <w:t xml:space="preserve">horolezecká stěna, </w:t>
      </w:r>
      <w:r w:rsidR="00D77894">
        <w:t xml:space="preserve">bruslení, </w:t>
      </w:r>
      <w:r w:rsidR="00D02D70">
        <w:t xml:space="preserve">keramika, </w:t>
      </w:r>
      <w:r>
        <w:t>návštěvy kulturních akcí – divadla, výstavy</w:t>
      </w:r>
      <w:r w:rsidR="001B5BAE">
        <w:t xml:space="preserve">, knihovna, výstava Betlémů, </w:t>
      </w:r>
      <w:r>
        <w:t>apod.</w:t>
      </w:r>
    </w:p>
    <w:p w14:paraId="62BA5A04" w14:textId="388605CB" w:rsidR="00DF6BA3" w:rsidRDefault="00DF6BA3" w:rsidP="00DF6BA3">
      <w:pPr>
        <w:ind w:left="720"/>
        <w:jc w:val="both"/>
      </w:pPr>
      <w:r>
        <w:t>Žabičky</w:t>
      </w:r>
      <w:r w:rsidR="007E0608">
        <w:t xml:space="preserve"> a Motýlci</w:t>
      </w:r>
      <w:r>
        <w:t xml:space="preserve"> jsou určeny dětem ve věku 5-7 let, Berušky </w:t>
      </w:r>
      <w:r w:rsidR="007E0608">
        <w:t>a Rybičky ve věku 3-5</w:t>
      </w:r>
      <w:r>
        <w:t xml:space="preserve"> let.</w:t>
      </w:r>
    </w:p>
    <w:p w14:paraId="221C3E8C" w14:textId="55B78834" w:rsidR="00DF6BA3" w:rsidRDefault="007E0608" w:rsidP="00DF6BA3">
      <w:pPr>
        <w:ind w:left="720"/>
        <w:jc w:val="both"/>
      </w:pPr>
      <w:r>
        <w:t>Třídy Žabiček a Motýlků jsou</w:t>
      </w:r>
      <w:r w:rsidR="00DF6BA3">
        <w:t xml:space="preserve"> již adaptovaní a prohlubují se tu aktivity směřované na úspěšný začátek v povinné školní docházce, ve třídě Rybiček</w:t>
      </w:r>
      <w:r>
        <w:t xml:space="preserve"> a Berušek probíhá prvních 14 dní </w:t>
      </w:r>
      <w:r w:rsidR="00DF6BA3">
        <w:t xml:space="preserve">adaptační program, který umožňuje dětem seznámit se s prostředím MŠ. </w:t>
      </w:r>
      <w:r w:rsidR="00DB5AA1">
        <w:t xml:space="preserve">Adaptační program je zaměřen na hladký přechod odloučení rodiče na pobyt v MŠ. V případě delší </w:t>
      </w:r>
      <w:proofErr w:type="spellStart"/>
      <w:r w:rsidR="00DB5AA1">
        <w:t>adatpace</w:t>
      </w:r>
      <w:proofErr w:type="spellEnd"/>
      <w:r w:rsidR="00DB5AA1">
        <w:t xml:space="preserve"> </w:t>
      </w:r>
      <w:r w:rsidR="005B4D16">
        <w:t xml:space="preserve">přistupujeme k dětem individuálně. </w:t>
      </w:r>
      <w:r w:rsidR="00DF6BA3">
        <w:t>Ve třídě jsou dvě třídní učitelky, které mají vzdělání v oboru předškolní a mimoškolní pedagogika. Zaměřujeme se na osamostatnění se a všestranný harmonický rozvoj každého dítěte dle jeho možností a zájmu. Děti se seznamují s prostory MŠ, s</w:t>
      </w:r>
      <w:r w:rsidR="005D4695">
        <w:t> </w:t>
      </w:r>
      <w:r w:rsidR="00DF6BA3">
        <w:t>učitelkami</w:t>
      </w:r>
      <w:r w:rsidR="005D4695">
        <w:t>,</w:t>
      </w:r>
      <w:r w:rsidR="00DF6BA3">
        <w:t xml:space="preserve"> učí se reagovat na pokyny, uklízet hračky, spolupracovat, hrát si ve skupině, prosadit se i respektovat druhé, d</w:t>
      </w:r>
      <w:r w:rsidR="001D43CF">
        <w:t>održovat pravidla. Rozvíjí sebeo</w:t>
      </w:r>
      <w:r w:rsidR="00DF6BA3">
        <w:t xml:space="preserve">bslužné dovednosti, seznamují se s pravidly jednoduchých her. Průběžně je rozvíjena hrubá i jemná motorika, </w:t>
      </w:r>
      <w:r w:rsidR="005B4D16">
        <w:t>s</w:t>
      </w:r>
      <w:r w:rsidR="00DF6BA3">
        <w:t>lovní zásoba a jazykový cit, sociální, estetické i rytmické cítění.</w:t>
      </w:r>
    </w:p>
    <w:p w14:paraId="30983456" w14:textId="60C1467C" w:rsidR="00DF6BA3" w:rsidRDefault="00DF6BA3" w:rsidP="00DF6BA3">
      <w:pPr>
        <w:ind w:left="720"/>
        <w:jc w:val="both"/>
      </w:pPr>
      <w:r>
        <w:t xml:space="preserve">Rozdělení a zařazení dětí do jednotlivých tříd závisí rovněž na věkovém složení dětí přijatých u zápisu do MŠ. </w:t>
      </w:r>
    </w:p>
    <w:p w14:paraId="5A1C98EA" w14:textId="77777777" w:rsidR="00807694" w:rsidRDefault="00807694" w:rsidP="00DF6BA3">
      <w:pPr>
        <w:ind w:left="720"/>
        <w:jc w:val="both"/>
      </w:pPr>
      <w:r>
        <w:t>Ve všech třídách si jednotlivá témata – týdenní plány, tvoří učitelky dle vlastního uvážení v souladu s rámcově vzdělávacím plánem a v souladu se školním vzdělávacím plánem.</w:t>
      </w:r>
    </w:p>
    <w:p w14:paraId="16232266" w14:textId="77777777" w:rsidR="00807694" w:rsidRDefault="00807694" w:rsidP="00DF6BA3">
      <w:pPr>
        <w:ind w:left="720"/>
        <w:jc w:val="both"/>
      </w:pPr>
      <w:r>
        <w:t>Den zápisu dětí do MŠ je stanovován každoročně po dohodě se zřizovatelem MŠ. Kritéria přijetí dítěte do MŠ jsou také stanovena po dohodě se zřizovatelem MŠ. Závazná kritéria pro přijetí dítěte do MŠ jsou předložena rodičům při zápisu.</w:t>
      </w:r>
    </w:p>
    <w:p w14:paraId="5CEB7147" w14:textId="77777777" w:rsidR="00807694" w:rsidRDefault="00807694" w:rsidP="00DF6BA3">
      <w:pPr>
        <w:ind w:left="720"/>
        <w:jc w:val="both"/>
      </w:pPr>
      <w:r>
        <w:t>Každý rok během měsíce června je pro rodiče nově přijatých dětí pořádána schůzka.</w:t>
      </w:r>
    </w:p>
    <w:p w14:paraId="4F65A2E8" w14:textId="77777777" w:rsidR="00807694" w:rsidRDefault="00807694" w:rsidP="00DF6BA3">
      <w:pPr>
        <w:ind w:left="720"/>
        <w:jc w:val="both"/>
      </w:pPr>
      <w:r>
        <w:t>První týden v září se koná schůzka všech rodičů dětí zapsaných v MŠ, kde dostanou informace o provozu MŠ, informace o změnách v režimu dne, které jejich dětem nástupem do MŠ nastanou o dalších důležitých informací spojených s docházkou dítěte do naší mateřské školy.</w:t>
      </w:r>
    </w:p>
    <w:p w14:paraId="092790A0" w14:textId="77777777" w:rsidR="001D43CF" w:rsidRPr="00407954" w:rsidRDefault="001D43CF" w:rsidP="00DF6BA3">
      <w:pPr>
        <w:ind w:left="720"/>
        <w:jc w:val="both"/>
        <w:rPr>
          <w:sz w:val="36"/>
          <w:szCs w:val="36"/>
        </w:rPr>
      </w:pPr>
    </w:p>
    <w:p w14:paraId="4DE404A5" w14:textId="77777777" w:rsidR="006D0DA1" w:rsidRDefault="001D43CF" w:rsidP="006D0DA1">
      <w:pPr>
        <w:pStyle w:val="Nadpis1"/>
      </w:pPr>
      <w:bookmarkStart w:id="17" w:name="_Toc188873130"/>
      <w:r w:rsidRPr="00407954">
        <w:t>CHARAKTE</w:t>
      </w:r>
      <w:r w:rsidR="00A52F12">
        <w:t>RISTIKA VZDĚLÁVACÍHO PROGRAMU</w:t>
      </w:r>
      <w:bookmarkEnd w:id="17"/>
    </w:p>
    <w:p w14:paraId="3F930276" w14:textId="77777777" w:rsidR="001D43CF" w:rsidRDefault="001D43CF" w:rsidP="001D43CF">
      <w:pPr>
        <w:ind w:left="360"/>
        <w:jc w:val="both"/>
      </w:pPr>
    </w:p>
    <w:p w14:paraId="05D23E84" w14:textId="77777777" w:rsidR="001D43CF" w:rsidRDefault="001D43CF" w:rsidP="001D43CF">
      <w:pPr>
        <w:ind w:left="360"/>
        <w:jc w:val="both"/>
      </w:pPr>
      <w:r>
        <w:t>Školní vzdělávací program „</w:t>
      </w:r>
      <w:r>
        <w:tab/>
        <w:t>Jen si děti všimněte, co je krásy na světě“ je zpracován v souladu s Rámcovým vzdělávacím programem pro předškolní vzdělávání a je otevřeným dokumentem, který umožňuje další rozvoj školy a stálé zkvalitňování edukačního procesu. Obsah je podle RVP PV strukturován do oblastí, které reflektují vývoj dítěte, jeho přirozený život, zrání a učení. Zvolené téma je dětem blízké a o to více umožňuje zařazování prožitkového učení.</w:t>
      </w:r>
    </w:p>
    <w:p w14:paraId="6DB4F2AA" w14:textId="77777777" w:rsidR="001D43CF" w:rsidRDefault="001D43CF" w:rsidP="001D43CF">
      <w:pPr>
        <w:ind w:left="360"/>
        <w:jc w:val="both"/>
      </w:pPr>
    </w:p>
    <w:p w14:paraId="51CE641C" w14:textId="646BCC85" w:rsidR="001D43CF" w:rsidRDefault="001D43CF" w:rsidP="001D43CF">
      <w:pPr>
        <w:ind w:left="360"/>
        <w:jc w:val="both"/>
      </w:pPr>
      <w:r>
        <w:lastRenderedPageBreak/>
        <w:t>Naším hlavním záměrem je vytvořit z mateřské školy místo aktivního a radostného poznáván</w:t>
      </w:r>
      <w:r w:rsidR="008E13F1">
        <w:t>í</w:t>
      </w:r>
      <w:r>
        <w:t>, místo plné jistoty, bezpečí, vzájemného porozumění a pozitivních lidských vztahů, kde jsou respektovány individuální zvláštnosti každého dítěte a jeho právo na odlišnost. Dalším naším cílem je, aby každé dítě na konci předškolního období bylo jedinečnou a relativně samostatnou osobností, schopnou zvládat aktivně a s osobním uspokojením, takové nároky života, které j</w:t>
      </w:r>
      <w:r w:rsidR="008E13F1">
        <w:t>s</w:t>
      </w:r>
      <w:r>
        <w:t>ou na ně běžně kladeny.</w:t>
      </w:r>
    </w:p>
    <w:p w14:paraId="2FC75AAD" w14:textId="77777777" w:rsidR="001D43CF" w:rsidRDefault="001D43CF" w:rsidP="001D43CF">
      <w:pPr>
        <w:ind w:left="360"/>
        <w:jc w:val="both"/>
      </w:pPr>
      <w:r>
        <w:t>ŠVP je pro pedagog</w:t>
      </w:r>
      <w:r w:rsidR="007E0608">
        <w:t>a</w:t>
      </w:r>
      <w:r>
        <w:t xml:space="preserve"> závazným dokumentem, ze kterého při každodenních činnostech vycházejí. Celý ŠVP byl navržen a koncipován tak, aby nebyl příliš svazující, ale naopak umožňoval pedagogům kreativně tvořit jednotlivé TVP, odpovídající potřebám dětí v dané třídě. Integrované bloky jsou výchozí pro práci jednotlivých tříd, podtémata jsou pouhou nabídkou. ŠVP umožňuje, aby učitelky mohly postupovat při vzdělávání dětí se zřetelem k rozdílnosti jejich vzdělávacích potřeb, hledat individuální pedagogické přístupy. ŠVP je pedagogům vždy k dispozici, mohou s ním neomezeně pracovat a podávat návrhy k jeho dalšímu rozvoji a zdokonalování.</w:t>
      </w:r>
    </w:p>
    <w:p w14:paraId="0E59E37A" w14:textId="54660D33" w:rsidR="001D43CF" w:rsidRDefault="001D43CF" w:rsidP="001D43CF">
      <w:pPr>
        <w:ind w:left="360"/>
        <w:jc w:val="both"/>
      </w:pPr>
      <w:r>
        <w:t>Pedagogové uplatňují metody a formy práce, které děti vedou k získání potřebných klíčových kompetenc</w:t>
      </w:r>
      <w:r w:rsidR="00097B5D">
        <w:t>í</w:t>
      </w:r>
      <w:r>
        <w:t xml:space="preserve"> dle RVP pro PV. Preferujeme individuální přístup k dítěti, respektujeme jeh</w:t>
      </w:r>
      <w:r w:rsidR="00C6546B">
        <w:t>o</w:t>
      </w:r>
      <w:r>
        <w:t xml:space="preserve"> individuální i věkové zvláštnosti, dovednosti, schopnosti i délku adaptačního období.</w:t>
      </w:r>
    </w:p>
    <w:p w14:paraId="0F906E7D" w14:textId="77777777" w:rsidR="001D43CF" w:rsidRDefault="001D43CF" w:rsidP="001D43CF">
      <w:pPr>
        <w:ind w:left="360"/>
        <w:jc w:val="both"/>
      </w:pPr>
      <w:r>
        <w:t>Vzdělávání dětí maximálně přizpůsobujeme vývojovým, fyziologickým, kognitivním, sociálním a emocionálním potřebám dětí. Všem dětem poskytujeme takovou pomoc a podporu, kterou v danou chvíli potřebují.</w:t>
      </w:r>
    </w:p>
    <w:p w14:paraId="0B7EAAA8" w14:textId="77777777" w:rsidR="001D43CF" w:rsidRDefault="001D43CF" w:rsidP="001D43CF">
      <w:pPr>
        <w:ind w:left="360"/>
        <w:jc w:val="both"/>
      </w:pPr>
      <w:r>
        <w:t xml:space="preserve">Zodpovědně přistupujeme svými pedagogickým aktivitami k tomu, aby každé dítě bylo stimulováno, citlivě podněcováno k učení a pozitivně motivováno k vlastnímu </w:t>
      </w:r>
      <w:r w:rsidR="007E0608">
        <w:t>vzdělávacímu úsilí. Snažíme se b</w:t>
      </w:r>
      <w:r>
        <w:t>ýt dítěti správným příkladem (učení nápodobou) a současně jeho průvodcem na cestě za poznáním, proto uplatňujeme didaktický styl vzdělávání, který je založen na principu nabídky, individuální volby a aktivní účasti dítěte.</w:t>
      </w:r>
    </w:p>
    <w:p w14:paraId="797F4B38" w14:textId="77777777" w:rsidR="001D43CF" w:rsidRDefault="00407954" w:rsidP="001D43CF">
      <w:pPr>
        <w:ind w:left="360"/>
        <w:jc w:val="both"/>
      </w:pPr>
      <w:r>
        <w:t>Zařa</w:t>
      </w:r>
      <w:r w:rsidR="001D43CF">
        <w:t xml:space="preserve">zujeme aktivity, které podněcují ke kooperaci, metody prožitkového učení, které jsou založené na přímých zážitcích dětí. Tyto činnosti podporují dětskou zvídavost a potřebu objevovat, podněcují </w:t>
      </w:r>
      <w:r>
        <w:t>radost dítěte z učení, jeho zájmem poznávat nové, získávat zkušenosti a ovládat další dovednosti. Dále uplatňujeme situační učení, založené na vytváření a využívání situací, které jsou dítěti blízké, známé a srozumitelné. Klademe důraz na sociální učení jak v didakticky cílených činnostech, tak i při běžných aktivitách v heterogenních skupinách. Při vzdělávání uplatňujeme aktivity a skupinové formy práce, frontální metody výuky se snažíme minimalizovat. Uplatňujeme integrovaný přístup ve vzdělávání, neboť učení v souvislostech je pro dítě zajímavější, zábavnější a přínosnější.</w:t>
      </w:r>
    </w:p>
    <w:p w14:paraId="655DD573" w14:textId="77777777" w:rsidR="00EB3B6D" w:rsidRDefault="00EB3B6D" w:rsidP="001D43CF">
      <w:pPr>
        <w:ind w:left="360"/>
        <w:jc w:val="both"/>
      </w:pPr>
    </w:p>
    <w:p w14:paraId="39E93760" w14:textId="77777777" w:rsidR="00407954" w:rsidRPr="0046385B" w:rsidRDefault="00900B92" w:rsidP="00900B92">
      <w:pPr>
        <w:pStyle w:val="Nadpis3"/>
        <w:numPr>
          <w:ilvl w:val="0"/>
          <w:numId w:val="0"/>
        </w:numPr>
        <w:ind w:left="425"/>
      </w:pPr>
      <w:bookmarkStart w:id="18" w:name="_Toc188873131"/>
      <w:r>
        <w:t>5.1</w:t>
      </w:r>
      <w:r w:rsidR="0046385B">
        <w:t xml:space="preserve"> </w:t>
      </w:r>
      <w:r w:rsidR="00407954" w:rsidRPr="0046385B">
        <w:t>Filosofie školy</w:t>
      </w:r>
      <w:bookmarkEnd w:id="18"/>
    </w:p>
    <w:p w14:paraId="42FE37F0" w14:textId="77777777" w:rsidR="00407954" w:rsidRDefault="00407954" w:rsidP="00407954">
      <w:pPr>
        <w:ind w:left="720"/>
        <w:jc w:val="both"/>
      </w:pPr>
      <w:r>
        <w:t>Základním cílem naší mateřské školy je, aby děti po dobu docházky do mateřské školy získaly na základě optimálního rozvoje individuálních předpokladů důležité životní kompetence. Snažíme se respektovat individualitu dítěte, rozvíjet jeho komunikativnost a tvůrčí schopnosti. Rovněž považujeme za důležité dát dětem možnost samostatného projevu k rozvoji jejich osobnosti.</w:t>
      </w:r>
    </w:p>
    <w:p w14:paraId="2DB4D8C4" w14:textId="77777777" w:rsidR="00407954" w:rsidRDefault="00407954" w:rsidP="00407954">
      <w:pPr>
        <w:ind w:left="720"/>
        <w:jc w:val="both"/>
      </w:pPr>
    </w:p>
    <w:p w14:paraId="0DECA43C" w14:textId="77777777" w:rsidR="00407954" w:rsidRPr="0046385B" w:rsidRDefault="00900B92" w:rsidP="00900B92">
      <w:pPr>
        <w:pStyle w:val="Nadpis3"/>
        <w:numPr>
          <w:ilvl w:val="0"/>
          <w:numId w:val="0"/>
        </w:numPr>
        <w:ind w:left="425"/>
      </w:pPr>
      <w:bookmarkStart w:id="19" w:name="_Toc188873132"/>
      <w:r>
        <w:lastRenderedPageBreak/>
        <w:t>5.2</w:t>
      </w:r>
      <w:r w:rsidR="0046385B">
        <w:t xml:space="preserve"> </w:t>
      </w:r>
      <w:r w:rsidR="00407954" w:rsidRPr="0046385B">
        <w:t>Vize školy</w:t>
      </w:r>
      <w:bookmarkEnd w:id="19"/>
    </w:p>
    <w:p w14:paraId="4A653AC8" w14:textId="77777777" w:rsidR="00407954" w:rsidRDefault="00407954" w:rsidP="00407954">
      <w:pPr>
        <w:ind w:left="720"/>
        <w:jc w:val="both"/>
      </w:pPr>
      <w:r>
        <w:t>Vytvořit takovou školu, která je místem jistoty, bezpečí, vzájemného porozumění i pozitivních lidských vztahů, školu, ze které budou odcházet děti všestranně vybaveny, abychom splnili očekávání, přání a naděje, které rodiče do svých dětí vkládají.</w:t>
      </w:r>
    </w:p>
    <w:p w14:paraId="288CF235" w14:textId="77777777" w:rsidR="00407954" w:rsidRDefault="00407954" w:rsidP="00407954">
      <w:pPr>
        <w:ind w:left="720"/>
        <w:jc w:val="both"/>
      </w:pPr>
      <w:r>
        <w:t>Hlavní cíle</w:t>
      </w:r>
    </w:p>
    <w:p w14:paraId="4234B624" w14:textId="77777777" w:rsidR="00407954" w:rsidRDefault="00407954" w:rsidP="00721BF0">
      <w:pPr>
        <w:pStyle w:val="Odstavecseseznamem"/>
        <w:numPr>
          <w:ilvl w:val="0"/>
          <w:numId w:val="3"/>
        </w:numPr>
        <w:jc w:val="both"/>
      </w:pPr>
      <w:r>
        <w:t>Snažit se rozvíjet vzdělávání dětí přirozenou cestou, na základě prožitkového učení, praktických činností a experimentů,</w:t>
      </w:r>
    </w:p>
    <w:p w14:paraId="7B3C6994" w14:textId="77777777" w:rsidR="00407954" w:rsidRDefault="00407954" w:rsidP="00721BF0">
      <w:pPr>
        <w:pStyle w:val="Odstavecseseznamem"/>
        <w:numPr>
          <w:ilvl w:val="0"/>
          <w:numId w:val="3"/>
        </w:numPr>
        <w:jc w:val="both"/>
      </w:pPr>
      <w:r>
        <w:t>Probouzet v dětech touhu po získávání dalších poznatků, umět je uplatnit v praktickém životě, vytvořit u dětí základy k celoživotnímu vzdělávání,</w:t>
      </w:r>
    </w:p>
    <w:p w14:paraId="57AB3F30" w14:textId="77777777" w:rsidR="00407954" w:rsidRDefault="00407954" w:rsidP="00721BF0">
      <w:pPr>
        <w:pStyle w:val="Odstavecseseznamem"/>
        <w:numPr>
          <w:ilvl w:val="0"/>
          <w:numId w:val="3"/>
        </w:numPr>
        <w:jc w:val="both"/>
      </w:pPr>
      <w:r>
        <w:t>Dávat přednost konstruktivní výchově před instruktivní,</w:t>
      </w:r>
    </w:p>
    <w:p w14:paraId="5FA3E7FB" w14:textId="77777777" w:rsidR="00407954" w:rsidRDefault="00407954" w:rsidP="00721BF0">
      <w:pPr>
        <w:pStyle w:val="Odstavecseseznamem"/>
        <w:numPr>
          <w:ilvl w:val="0"/>
          <w:numId w:val="3"/>
        </w:numPr>
        <w:jc w:val="both"/>
      </w:pPr>
      <w:r>
        <w:t>Zabezpečit všechny základní i další potřeby dětí, dát jim pocit jistoty, bezpečí a duševní pohody,</w:t>
      </w:r>
    </w:p>
    <w:p w14:paraId="2E077654" w14:textId="77777777" w:rsidR="00407954" w:rsidRDefault="00407954" w:rsidP="00721BF0">
      <w:pPr>
        <w:pStyle w:val="Odstavecseseznamem"/>
        <w:numPr>
          <w:ilvl w:val="0"/>
          <w:numId w:val="3"/>
        </w:numPr>
        <w:jc w:val="both"/>
      </w:pPr>
      <w:r>
        <w:t>Vést děti k vzájemnému porozumění, spolupráci a pomoci, k respektování druhého – posilovat citovou stránku dětí, vytvářet morální hodnoty, rozvíjení emoční inteligence</w:t>
      </w:r>
    </w:p>
    <w:p w14:paraId="6F534ECD" w14:textId="77777777" w:rsidR="00407954" w:rsidRDefault="00407954" w:rsidP="00721BF0">
      <w:pPr>
        <w:pStyle w:val="Odstavecseseznamem"/>
        <w:numPr>
          <w:ilvl w:val="0"/>
          <w:numId w:val="3"/>
        </w:numPr>
        <w:jc w:val="both"/>
      </w:pPr>
      <w:r>
        <w:t xml:space="preserve">Vytvořit </w:t>
      </w:r>
      <w:r w:rsidR="0046739A">
        <w:t>stabilní, kvalitní a spolupracující pedagogický sbor, který se soustavně vzdělává a vytváří přímivé klima školy,</w:t>
      </w:r>
    </w:p>
    <w:p w14:paraId="6A0309F4" w14:textId="77777777" w:rsidR="0046739A" w:rsidRDefault="0046739A" w:rsidP="00721BF0">
      <w:pPr>
        <w:pStyle w:val="Odstavecseseznamem"/>
        <w:numPr>
          <w:ilvl w:val="0"/>
          <w:numId w:val="3"/>
        </w:numPr>
        <w:jc w:val="both"/>
      </w:pPr>
      <w:r>
        <w:t>Vytvářet prostředí školy takové, aby bylo vyhovující, bezpečné, ale zároveň i podnětné pro děti, rodiče a všechny zaměstnance školy.</w:t>
      </w:r>
    </w:p>
    <w:p w14:paraId="11A1BCAC" w14:textId="77777777" w:rsidR="007E0608" w:rsidRDefault="007E0608" w:rsidP="00721BF0">
      <w:pPr>
        <w:pStyle w:val="Odstavecseseznamem"/>
        <w:numPr>
          <w:ilvl w:val="0"/>
          <w:numId w:val="3"/>
        </w:numPr>
        <w:jc w:val="both"/>
      </w:pPr>
      <w:r>
        <w:t>Vytvořit kvalitní přípravu v logopedickém vzdělávání</w:t>
      </w:r>
    </w:p>
    <w:p w14:paraId="04CFBC99" w14:textId="4CFC57FA" w:rsidR="007E0608" w:rsidRDefault="009A3892" w:rsidP="00721BF0">
      <w:pPr>
        <w:pStyle w:val="Odstavecseseznamem"/>
        <w:numPr>
          <w:ilvl w:val="0"/>
          <w:numId w:val="3"/>
        </w:numPr>
        <w:jc w:val="both"/>
      </w:pPr>
      <w:r>
        <w:t>Zaměřit se na sportovní aktivitu, jako je bruslení, cvičení venku, celodenní výlety, spolupráce s</w:t>
      </w:r>
      <w:r w:rsidR="00F20462">
        <w:t xml:space="preserve">e sportovními kluby </w:t>
      </w:r>
      <w:r>
        <w:t>apod.</w:t>
      </w:r>
    </w:p>
    <w:p w14:paraId="3082F035" w14:textId="77777777" w:rsidR="009A3892" w:rsidRDefault="009A3892" w:rsidP="00721BF0">
      <w:pPr>
        <w:pStyle w:val="Odstavecseseznamem"/>
        <w:numPr>
          <w:ilvl w:val="0"/>
          <w:numId w:val="3"/>
        </w:numPr>
        <w:jc w:val="both"/>
      </w:pPr>
      <w:r>
        <w:t>Vytvořit prostředí, kde se budou cítit nejen děti, ale i zaměstnanci bezpečně, příjemně a svobodně.</w:t>
      </w:r>
    </w:p>
    <w:p w14:paraId="2A45E4B1" w14:textId="77777777" w:rsidR="0046739A" w:rsidRDefault="0046739A" w:rsidP="0046739A">
      <w:pPr>
        <w:jc w:val="both"/>
      </w:pPr>
    </w:p>
    <w:p w14:paraId="5663200F" w14:textId="77777777" w:rsidR="0046739A" w:rsidRPr="0046385B" w:rsidRDefault="00900B92" w:rsidP="00900B92">
      <w:pPr>
        <w:pStyle w:val="Nadpis3"/>
        <w:numPr>
          <w:ilvl w:val="0"/>
          <w:numId w:val="0"/>
        </w:numPr>
        <w:ind w:left="425"/>
      </w:pPr>
      <w:bookmarkStart w:id="20" w:name="_Toc188873133"/>
      <w:r>
        <w:t>5.3</w:t>
      </w:r>
      <w:r w:rsidR="0046385B">
        <w:t xml:space="preserve"> </w:t>
      </w:r>
      <w:r w:rsidR="0046739A" w:rsidRPr="0046385B">
        <w:t>Organizace vzdělávacího procesu</w:t>
      </w:r>
      <w:bookmarkEnd w:id="20"/>
    </w:p>
    <w:p w14:paraId="33D1BD69" w14:textId="77777777" w:rsidR="0046739A" w:rsidRDefault="0046739A" w:rsidP="0046739A">
      <w:pPr>
        <w:ind w:left="720"/>
        <w:jc w:val="both"/>
      </w:pPr>
      <w:r>
        <w:t>Předškolní vzdělávání je cílevědomý a plánovaný proces. Uskutečňuje se ve všech činnostech a situacích, které se v průběhu dne v MŠ vyskytnou. Spontánní a řízené aktivity jsou vyvážené v poměru odpovídajícím potřebám a možnostem dětí. V menších skupinách a individuálně probíhají didakticky zacílené činnosti, většinou méně či více motivované. Děti přijímají postoje, které před nimi zaujímáme, napodobují vzory, které jim dáváme.</w:t>
      </w:r>
    </w:p>
    <w:p w14:paraId="105C3672" w14:textId="77777777" w:rsidR="004B1670" w:rsidRDefault="004B1670" w:rsidP="0046739A">
      <w:pPr>
        <w:ind w:left="720"/>
        <w:jc w:val="both"/>
      </w:pPr>
      <w:r>
        <w:t>Vzdělávání v MŠ smysluplně obohacuje denní program dítěte tak, aby čas prožitý zde byl pro dítě radostí, příjemnou zkušeností a zdrojem dobrých základů do života. Jde o to, abychom dokázali probouzet dětskou mysl a aktivní zájem a chuť dívat se kolem sebe, naslouchat a objevovat. Zároveň však i najít odvahu ukázat, co už samo zvládlo a dokáže.</w:t>
      </w:r>
    </w:p>
    <w:p w14:paraId="3CA169F6" w14:textId="77777777" w:rsidR="004B1670" w:rsidRDefault="004B1670" w:rsidP="004B1670">
      <w:pPr>
        <w:ind w:left="720"/>
        <w:jc w:val="both"/>
      </w:pPr>
      <w:r>
        <w:t>Jednotlivé oblasti vzdělávání jsou rozlišeny na základě vztahů, které si dítě postupně vytváří k sobě samému, k druhým lidem i okolnímu světu. Jsou rozlišeny na základě přirozených interakcí, do kterých v rámci těchto vztahů vstupuje, v nichž žije, rozvíjí se a vyrůstá, učí se a vzdělává.</w:t>
      </w:r>
    </w:p>
    <w:p w14:paraId="176AE533" w14:textId="77777777" w:rsidR="004B1670" w:rsidRDefault="004B1670" w:rsidP="004B1670">
      <w:pPr>
        <w:ind w:left="720"/>
        <w:jc w:val="both"/>
      </w:pPr>
      <w:r>
        <w:t>Interakčních oblastí je celkem pět: oblast biologická, psychologická, interpersonální, sociálně kulturní a environmentální. Od nich odvozujeme oblasti předškolního vzdělávání.</w:t>
      </w:r>
    </w:p>
    <w:p w14:paraId="7AE79F67" w14:textId="77777777" w:rsidR="0046385B" w:rsidRDefault="0046385B" w:rsidP="00721BF0">
      <w:pPr>
        <w:pStyle w:val="Odstavecseseznamem"/>
        <w:numPr>
          <w:ilvl w:val="0"/>
          <w:numId w:val="4"/>
        </w:numPr>
        <w:jc w:val="both"/>
      </w:pPr>
      <w:r>
        <w:t>Dítě a jeho tělo</w:t>
      </w:r>
    </w:p>
    <w:p w14:paraId="22DB365E" w14:textId="77777777" w:rsidR="0046385B" w:rsidRDefault="0046385B" w:rsidP="00721BF0">
      <w:pPr>
        <w:pStyle w:val="Odstavecseseznamem"/>
        <w:numPr>
          <w:ilvl w:val="0"/>
          <w:numId w:val="4"/>
        </w:numPr>
        <w:jc w:val="both"/>
      </w:pPr>
      <w:r>
        <w:t>Dítě a psychika</w:t>
      </w:r>
    </w:p>
    <w:p w14:paraId="4EC1890B" w14:textId="77777777" w:rsidR="0046385B" w:rsidRDefault="0046385B" w:rsidP="00721BF0">
      <w:pPr>
        <w:pStyle w:val="Odstavecseseznamem"/>
        <w:numPr>
          <w:ilvl w:val="0"/>
          <w:numId w:val="4"/>
        </w:numPr>
        <w:jc w:val="both"/>
      </w:pPr>
      <w:r>
        <w:t>Dítě a ten druhý</w:t>
      </w:r>
    </w:p>
    <w:p w14:paraId="71B33D1D" w14:textId="77777777" w:rsidR="0046385B" w:rsidRDefault="0046385B" w:rsidP="00721BF0">
      <w:pPr>
        <w:pStyle w:val="Odstavecseseznamem"/>
        <w:numPr>
          <w:ilvl w:val="0"/>
          <w:numId w:val="4"/>
        </w:numPr>
        <w:jc w:val="both"/>
      </w:pPr>
      <w:r>
        <w:lastRenderedPageBreak/>
        <w:t>Dítě a společnost</w:t>
      </w:r>
    </w:p>
    <w:p w14:paraId="043C84BD" w14:textId="77777777" w:rsidR="0046385B" w:rsidRDefault="0046385B" w:rsidP="00721BF0">
      <w:pPr>
        <w:pStyle w:val="Odstavecseseznamem"/>
        <w:numPr>
          <w:ilvl w:val="0"/>
          <w:numId w:val="4"/>
        </w:numPr>
        <w:jc w:val="both"/>
      </w:pPr>
      <w:r>
        <w:t>Dítě a svět</w:t>
      </w:r>
    </w:p>
    <w:p w14:paraId="20BCFC3C" w14:textId="77777777" w:rsidR="0046385B" w:rsidRDefault="0046385B" w:rsidP="0046385B">
      <w:pPr>
        <w:ind w:left="720"/>
        <w:jc w:val="both"/>
      </w:pPr>
    </w:p>
    <w:p w14:paraId="6DB15E4A" w14:textId="64BADB1A" w:rsidR="0046385B" w:rsidRDefault="0046385B" w:rsidP="00702588">
      <w:pPr>
        <w:ind w:left="720"/>
        <w:jc w:val="both"/>
      </w:pPr>
      <w:r>
        <w:t>Jednotlivé oblasti jsou propojeny, vzájemně se ovlivňují a vytvářejí funkční celek. Obsah jednotlivých oblastí se prolíná, prostupuje a vzájemně se podmiňuje.</w:t>
      </w:r>
    </w:p>
    <w:p w14:paraId="487B3BF6" w14:textId="77777777" w:rsidR="0046385B" w:rsidRDefault="0046385B" w:rsidP="0046385B">
      <w:pPr>
        <w:ind w:left="720"/>
        <w:jc w:val="both"/>
      </w:pPr>
    </w:p>
    <w:p w14:paraId="3AB8289B" w14:textId="77777777" w:rsidR="0046385B" w:rsidRPr="0046385B" w:rsidRDefault="0046385B" w:rsidP="00721BF0">
      <w:pPr>
        <w:pStyle w:val="Odstavecseseznamem"/>
        <w:numPr>
          <w:ilvl w:val="2"/>
          <w:numId w:val="4"/>
        </w:numPr>
        <w:jc w:val="both"/>
        <w:rPr>
          <w:sz w:val="28"/>
          <w:szCs w:val="28"/>
        </w:rPr>
      </w:pPr>
      <w:r w:rsidRPr="0046385B">
        <w:rPr>
          <w:sz w:val="28"/>
          <w:szCs w:val="28"/>
        </w:rPr>
        <w:t>Dítě a jeho tělo</w:t>
      </w:r>
    </w:p>
    <w:p w14:paraId="45FA8CCA" w14:textId="77777777" w:rsidR="0046385B" w:rsidRDefault="0046385B" w:rsidP="0046385B">
      <w:pPr>
        <w:ind w:left="720"/>
        <w:jc w:val="both"/>
      </w:pPr>
      <w:r>
        <w:t>Záměr: Stimulovat a podporovat růst a neuro svalový vývoj dítěte, podporovat jeho psychickou pohodu, zlepšovat jeho fyzickou zdatnost. Učit děti sebe obslužným dovednostem a vést je ke zdravým životním návykům a postojům.</w:t>
      </w:r>
    </w:p>
    <w:p w14:paraId="37F7E9FD" w14:textId="77777777" w:rsidR="0046385B" w:rsidRDefault="0046385B" w:rsidP="0046385B">
      <w:pPr>
        <w:ind w:left="720"/>
        <w:jc w:val="both"/>
      </w:pPr>
      <w:r>
        <w:t>Specifické vzdělávací cíle:</w:t>
      </w:r>
    </w:p>
    <w:p w14:paraId="3CD86920" w14:textId="77777777" w:rsidR="0046385B" w:rsidRDefault="0046385B" w:rsidP="00721BF0">
      <w:pPr>
        <w:pStyle w:val="Odstavecseseznamem"/>
        <w:numPr>
          <w:ilvl w:val="0"/>
          <w:numId w:val="5"/>
        </w:numPr>
        <w:jc w:val="both"/>
      </w:pPr>
      <w:r>
        <w:t>Uvědomění si svého těla,</w:t>
      </w:r>
    </w:p>
    <w:p w14:paraId="5545BEC6" w14:textId="77777777" w:rsidR="0046385B" w:rsidRDefault="0046385B" w:rsidP="00721BF0">
      <w:pPr>
        <w:pStyle w:val="Odstavecseseznamem"/>
        <w:numPr>
          <w:ilvl w:val="0"/>
          <w:numId w:val="5"/>
        </w:numPr>
        <w:jc w:val="both"/>
      </w:pPr>
      <w:r>
        <w:t>Rozvoj pohybových dovedností v oblasti jemné i hrubé motoriky,</w:t>
      </w:r>
    </w:p>
    <w:p w14:paraId="6FB49D13" w14:textId="77777777" w:rsidR="0046385B" w:rsidRDefault="0046385B" w:rsidP="00721BF0">
      <w:pPr>
        <w:pStyle w:val="Odstavecseseznamem"/>
        <w:numPr>
          <w:ilvl w:val="0"/>
          <w:numId w:val="5"/>
        </w:numPr>
        <w:jc w:val="both"/>
      </w:pPr>
      <w:r>
        <w:t>Rozvoj užívání všech smyslů,</w:t>
      </w:r>
    </w:p>
    <w:p w14:paraId="7EFAD85C" w14:textId="77777777" w:rsidR="0046385B" w:rsidRDefault="0046385B" w:rsidP="00721BF0">
      <w:pPr>
        <w:pStyle w:val="Odstavecseseznamem"/>
        <w:numPr>
          <w:ilvl w:val="0"/>
          <w:numId w:val="5"/>
        </w:numPr>
        <w:jc w:val="both"/>
      </w:pPr>
      <w:r>
        <w:t>Rozvoj psychické i fyzické zdatnosti,</w:t>
      </w:r>
    </w:p>
    <w:p w14:paraId="784B485D" w14:textId="77777777" w:rsidR="0046385B" w:rsidRDefault="0046385B" w:rsidP="00721BF0">
      <w:pPr>
        <w:pStyle w:val="Odstavecseseznamem"/>
        <w:numPr>
          <w:ilvl w:val="0"/>
          <w:numId w:val="5"/>
        </w:numPr>
        <w:jc w:val="both"/>
      </w:pPr>
      <w:r>
        <w:t>Osvojení si věku přiměřených praktických dovedností,</w:t>
      </w:r>
    </w:p>
    <w:p w14:paraId="28E7FFD0" w14:textId="282EEAEB" w:rsidR="009D3F04" w:rsidRDefault="0046385B" w:rsidP="00721BF0">
      <w:pPr>
        <w:pStyle w:val="Odstavecseseznamem"/>
        <w:numPr>
          <w:ilvl w:val="0"/>
          <w:numId w:val="5"/>
        </w:numPr>
        <w:jc w:val="both"/>
      </w:pPr>
      <w:r>
        <w:t>Osvojení si poznatků o těle a jeho zdraví, bezpečí, osobní pohody i pohody prostředí a vytváření zdravých životních návyků a postojů.</w:t>
      </w:r>
    </w:p>
    <w:p w14:paraId="674D937F" w14:textId="77777777" w:rsidR="009D3F04" w:rsidRPr="009D3F04" w:rsidRDefault="009D3F04" w:rsidP="009D3F04">
      <w:pPr>
        <w:jc w:val="both"/>
        <w:rPr>
          <w:sz w:val="28"/>
          <w:szCs w:val="28"/>
        </w:rPr>
      </w:pPr>
    </w:p>
    <w:p w14:paraId="26204D2C" w14:textId="77777777" w:rsidR="0046385B" w:rsidRPr="009D3F04" w:rsidRDefault="0046385B" w:rsidP="00721BF0">
      <w:pPr>
        <w:pStyle w:val="Odstavecseseznamem"/>
        <w:numPr>
          <w:ilvl w:val="2"/>
          <w:numId w:val="4"/>
        </w:numPr>
        <w:jc w:val="both"/>
        <w:rPr>
          <w:sz w:val="28"/>
          <w:szCs w:val="28"/>
        </w:rPr>
      </w:pPr>
      <w:r w:rsidRPr="009D3F04">
        <w:rPr>
          <w:sz w:val="28"/>
          <w:szCs w:val="28"/>
        </w:rPr>
        <w:t>Dítě a jeho psychika</w:t>
      </w:r>
    </w:p>
    <w:p w14:paraId="403D6940" w14:textId="77777777" w:rsidR="0046385B" w:rsidRDefault="0046385B" w:rsidP="0046385B">
      <w:pPr>
        <w:ind w:left="720"/>
        <w:jc w:val="both"/>
      </w:pPr>
      <w:r>
        <w:t>Záměr: Podpora duševní pohody, psychické zdatnosti a odolnosti dítěte, rozvoj intelektu, řeči a jazyka, poznávacích procesů a funkcí, jeho citu a vůle, kreativity a vyjadřování.</w:t>
      </w:r>
    </w:p>
    <w:p w14:paraId="0EFB950B" w14:textId="77777777" w:rsidR="0046385B" w:rsidRDefault="0046385B" w:rsidP="0046385B">
      <w:pPr>
        <w:ind w:left="720"/>
        <w:jc w:val="both"/>
      </w:pPr>
      <w:r>
        <w:t>Specifické vzdělávací cíle:</w:t>
      </w:r>
    </w:p>
    <w:p w14:paraId="649183D6" w14:textId="77777777" w:rsidR="0046385B" w:rsidRDefault="0046385B" w:rsidP="00721BF0">
      <w:pPr>
        <w:pStyle w:val="Odstavecseseznamem"/>
        <w:numPr>
          <w:ilvl w:val="0"/>
          <w:numId w:val="6"/>
        </w:numPr>
        <w:jc w:val="both"/>
      </w:pPr>
      <w:r>
        <w:t>Rozvoj řečových schopností a jazykových dovedností receptivních (vnímání, porozumění) i produktivních,</w:t>
      </w:r>
    </w:p>
    <w:p w14:paraId="3D7B9577" w14:textId="77777777" w:rsidR="0046385B" w:rsidRDefault="0046385B" w:rsidP="00721BF0">
      <w:pPr>
        <w:pStyle w:val="Odstavecseseznamem"/>
        <w:numPr>
          <w:ilvl w:val="0"/>
          <w:numId w:val="6"/>
        </w:numPr>
        <w:jc w:val="both"/>
      </w:pPr>
      <w:r>
        <w:t>Rozvoj komunikativních dovedností a kultivovaného projevu,</w:t>
      </w:r>
    </w:p>
    <w:p w14:paraId="4921BF36" w14:textId="77777777" w:rsidR="0046385B" w:rsidRDefault="0046385B" w:rsidP="00721BF0">
      <w:pPr>
        <w:pStyle w:val="Odstavecseseznamem"/>
        <w:numPr>
          <w:ilvl w:val="0"/>
          <w:numId w:val="6"/>
        </w:numPr>
        <w:jc w:val="both"/>
      </w:pPr>
      <w:r>
        <w:t>Osvojení některých dovedností, které předcházejí čtení, psaní,</w:t>
      </w:r>
    </w:p>
    <w:p w14:paraId="2EB15150" w14:textId="77777777" w:rsidR="0046385B" w:rsidRDefault="0046385B" w:rsidP="00721BF0">
      <w:pPr>
        <w:pStyle w:val="Odstavecseseznamem"/>
        <w:numPr>
          <w:ilvl w:val="0"/>
          <w:numId w:val="6"/>
        </w:numPr>
        <w:jc w:val="both"/>
      </w:pPr>
      <w:r>
        <w:t>Rozvoj smyslového vnímání, přechod od myšlení konkrétně názorného k myšlení slovně logickému, rozvoj představivosti a fantazie,</w:t>
      </w:r>
    </w:p>
    <w:p w14:paraId="6389239B" w14:textId="77777777" w:rsidR="0046385B" w:rsidRDefault="0046385B" w:rsidP="00721BF0">
      <w:pPr>
        <w:pStyle w:val="Odstavecseseznamem"/>
        <w:numPr>
          <w:ilvl w:val="0"/>
          <w:numId w:val="6"/>
        </w:numPr>
        <w:jc w:val="both"/>
      </w:pPr>
      <w:r>
        <w:t>Rozvoj tvořivosti (tvořivého myšlení, řešení problémů, tvořivého sebevyjádření),</w:t>
      </w:r>
    </w:p>
    <w:p w14:paraId="1F27DE55" w14:textId="77777777" w:rsidR="0046385B" w:rsidRDefault="0046385B" w:rsidP="00721BF0">
      <w:pPr>
        <w:pStyle w:val="Odstavecseseznamem"/>
        <w:numPr>
          <w:ilvl w:val="0"/>
          <w:numId w:val="6"/>
        </w:numPr>
        <w:jc w:val="both"/>
      </w:pPr>
      <w:r>
        <w:t>Posilování přirozených poznávacích citů (zvídavost, zájem, radost z objevování),</w:t>
      </w:r>
    </w:p>
    <w:p w14:paraId="5789215E" w14:textId="77777777" w:rsidR="0046385B" w:rsidRDefault="0046385B" w:rsidP="00721BF0">
      <w:pPr>
        <w:pStyle w:val="Odstavecseseznamem"/>
        <w:numPr>
          <w:ilvl w:val="0"/>
          <w:numId w:val="6"/>
        </w:numPr>
        <w:jc w:val="both"/>
      </w:pPr>
      <w:r>
        <w:t>Vytváření pozitivního vztahu k intelektuálním činnostem a k učení,</w:t>
      </w:r>
    </w:p>
    <w:p w14:paraId="42D1FFB8" w14:textId="77777777" w:rsidR="0046385B" w:rsidRDefault="0046385B" w:rsidP="00721BF0">
      <w:pPr>
        <w:pStyle w:val="Odstavecseseznamem"/>
        <w:numPr>
          <w:ilvl w:val="0"/>
          <w:numId w:val="6"/>
        </w:numPr>
        <w:jc w:val="both"/>
      </w:pPr>
      <w:r>
        <w:t>Rozvoj pozitivních citů dítěte ve vztahu k sobě (uvědomování si vlastní identity, získání sebevědomí, sebedůvěry a relativní citové samostatnosti),</w:t>
      </w:r>
    </w:p>
    <w:p w14:paraId="0D4C1741" w14:textId="77777777" w:rsidR="0046385B" w:rsidRDefault="0046385B" w:rsidP="00721BF0">
      <w:pPr>
        <w:pStyle w:val="Odstavecseseznamem"/>
        <w:numPr>
          <w:ilvl w:val="0"/>
          <w:numId w:val="6"/>
        </w:numPr>
        <w:jc w:val="both"/>
      </w:pPr>
      <w:r>
        <w:t>Rozvoj schopnosti vytvářet a rozvíjet citové vztahy k okolí,</w:t>
      </w:r>
    </w:p>
    <w:p w14:paraId="3B24D12F" w14:textId="77777777" w:rsidR="0046385B" w:rsidRDefault="0046385B" w:rsidP="00721BF0">
      <w:pPr>
        <w:pStyle w:val="Odstavecseseznamem"/>
        <w:numPr>
          <w:ilvl w:val="0"/>
          <w:numId w:val="6"/>
        </w:numPr>
        <w:jc w:val="both"/>
      </w:pPr>
      <w:r>
        <w:t xml:space="preserve">Rozvoj </w:t>
      </w:r>
      <w:r w:rsidR="009D3F04">
        <w:t>schopnosti a dovednosti vyjá</w:t>
      </w:r>
      <w:r>
        <w:t>dřit pocity, dojmy a prožitky,</w:t>
      </w:r>
    </w:p>
    <w:p w14:paraId="0E79D73D" w14:textId="77777777" w:rsidR="0046385B" w:rsidRDefault="0046385B" w:rsidP="00721BF0">
      <w:pPr>
        <w:pStyle w:val="Odstavecseseznamem"/>
        <w:numPr>
          <w:ilvl w:val="0"/>
          <w:numId w:val="6"/>
        </w:numPr>
        <w:jc w:val="both"/>
      </w:pPr>
      <w:r>
        <w:t>Rozvoj a kultiva</w:t>
      </w:r>
      <w:r w:rsidR="009D3F04">
        <w:t>c</w:t>
      </w:r>
      <w:r>
        <w:t>e mravního i estetického vnímání, cítění a prožívání,</w:t>
      </w:r>
    </w:p>
    <w:p w14:paraId="7342E67F" w14:textId="77777777" w:rsidR="0046385B" w:rsidRDefault="0046385B" w:rsidP="00721BF0">
      <w:pPr>
        <w:pStyle w:val="Odstavecseseznamem"/>
        <w:numPr>
          <w:ilvl w:val="0"/>
          <w:numId w:val="6"/>
        </w:numPr>
        <w:jc w:val="both"/>
      </w:pPr>
      <w:r>
        <w:t>Získání schopnos</w:t>
      </w:r>
      <w:r w:rsidR="009D3F04">
        <w:t>ti řídit chování vůlí a ovlivňovat vlastní situaci.</w:t>
      </w:r>
    </w:p>
    <w:p w14:paraId="68917DD6" w14:textId="77777777" w:rsidR="009D3F04" w:rsidRPr="00490C43" w:rsidRDefault="009D3F04" w:rsidP="009D3F04">
      <w:pPr>
        <w:jc w:val="both"/>
        <w:rPr>
          <w:sz w:val="28"/>
          <w:szCs w:val="28"/>
        </w:rPr>
      </w:pPr>
    </w:p>
    <w:p w14:paraId="30956391" w14:textId="77777777" w:rsidR="009D3F04" w:rsidRPr="00490C43" w:rsidRDefault="009D3F04" w:rsidP="00721BF0">
      <w:pPr>
        <w:pStyle w:val="Odstavecseseznamem"/>
        <w:numPr>
          <w:ilvl w:val="2"/>
          <w:numId w:val="4"/>
        </w:numPr>
        <w:jc w:val="both"/>
        <w:rPr>
          <w:sz w:val="28"/>
          <w:szCs w:val="28"/>
        </w:rPr>
      </w:pPr>
      <w:r w:rsidRPr="00490C43">
        <w:rPr>
          <w:sz w:val="28"/>
          <w:szCs w:val="28"/>
        </w:rPr>
        <w:lastRenderedPageBreak/>
        <w:t>Dítě a ten druhý</w:t>
      </w:r>
    </w:p>
    <w:p w14:paraId="6E198FEF" w14:textId="77777777" w:rsidR="009D3F04" w:rsidRDefault="009D3F04" w:rsidP="009D3F04">
      <w:pPr>
        <w:ind w:left="720"/>
        <w:jc w:val="both"/>
      </w:pPr>
      <w:r>
        <w:t>Záměr: Podpora utváření vztahů dítěte k jinému dítěti nebo dospělému, posilování a obohacování jejich vzájemné komunikace.</w:t>
      </w:r>
    </w:p>
    <w:p w14:paraId="65B3B0FE" w14:textId="77777777" w:rsidR="009D3F04" w:rsidRDefault="009D3F04" w:rsidP="009D3F04">
      <w:pPr>
        <w:ind w:left="720"/>
        <w:jc w:val="both"/>
      </w:pPr>
      <w:r>
        <w:t>Specifické vzdělávací cíle:</w:t>
      </w:r>
    </w:p>
    <w:p w14:paraId="3999F324" w14:textId="77777777" w:rsidR="00490C43" w:rsidRDefault="00490C43" w:rsidP="009D3F04">
      <w:pPr>
        <w:ind w:left="720"/>
        <w:jc w:val="both"/>
      </w:pPr>
    </w:p>
    <w:p w14:paraId="62117103" w14:textId="77777777" w:rsidR="009D3F04" w:rsidRDefault="009D3F04" w:rsidP="00721BF0">
      <w:pPr>
        <w:pStyle w:val="Odstavecseseznamem"/>
        <w:numPr>
          <w:ilvl w:val="0"/>
          <w:numId w:val="7"/>
        </w:numPr>
        <w:jc w:val="both"/>
      </w:pPr>
      <w:r>
        <w:t>Rozvoj schopností a dovedností důležitých pro navazování mezilidských vztahů,</w:t>
      </w:r>
    </w:p>
    <w:p w14:paraId="52295E20" w14:textId="77777777" w:rsidR="009D3F04" w:rsidRDefault="009D3F04" w:rsidP="00721BF0">
      <w:pPr>
        <w:pStyle w:val="Odstavecseseznamem"/>
        <w:numPr>
          <w:ilvl w:val="0"/>
          <w:numId w:val="7"/>
        </w:numPr>
        <w:jc w:val="both"/>
      </w:pPr>
      <w:r>
        <w:t>Posilování prosociálního chování ve vztahu k druhému (v rodině, v mateřské škole, ve skupině dětí,…),</w:t>
      </w:r>
    </w:p>
    <w:p w14:paraId="180CC9E5" w14:textId="77777777" w:rsidR="009D3F04" w:rsidRDefault="009D3F04" w:rsidP="00721BF0">
      <w:pPr>
        <w:pStyle w:val="Odstavecseseznamem"/>
        <w:numPr>
          <w:ilvl w:val="0"/>
          <w:numId w:val="7"/>
        </w:numPr>
        <w:jc w:val="both"/>
      </w:pPr>
      <w:r>
        <w:t>Vytváření postojů k druhému (rozvoj sociální citlivosti, tolerance, respektu, přizpůsobivosti,…),</w:t>
      </w:r>
    </w:p>
    <w:p w14:paraId="3DAA089E" w14:textId="77777777" w:rsidR="009D3F04" w:rsidRDefault="009D3F04" w:rsidP="00721BF0">
      <w:pPr>
        <w:pStyle w:val="Odstavecseseznamem"/>
        <w:numPr>
          <w:ilvl w:val="0"/>
          <w:numId w:val="7"/>
        </w:numPr>
        <w:jc w:val="both"/>
      </w:pPr>
      <w:r>
        <w:t>Rozvoj interaktivních a komunikativních dovedností,</w:t>
      </w:r>
    </w:p>
    <w:p w14:paraId="3F19789B" w14:textId="77777777" w:rsidR="009D3F04" w:rsidRDefault="009D3F04" w:rsidP="00721BF0">
      <w:pPr>
        <w:pStyle w:val="Odstavecseseznamem"/>
        <w:numPr>
          <w:ilvl w:val="0"/>
          <w:numId w:val="7"/>
        </w:numPr>
        <w:jc w:val="both"/>
      </w:pPr>
      <w:r>
        <w:t>Ochrana osobního soukromí a bezpečí ve vztazích s druhými dětmi a dospělými.</w:t>
      </w:r>
    </w:p>
    <w:p w14:paraId="2FD1A11A" w14:textId="77777777" w:rsidR="00490C43" w:rsidRDefault="00490C43" w:rsidP="009D3F04">
      <w:pPr>
        <w:jc w:val="both"/>
      </w:pPr>
    </w:p>
    <w:p w14:paraId="181E3924" w14:textId="77777777" w:rsidR="009D3F04" w:rsidRPr="00490C43" w:rsidRDefault="009D3F04" w:rsidP="00721BF0">
      <w:pPr>
        <w:pStyle w:val="Odstavecseseznamem"/>
        <w:numPr>
          <w:ilvl w:val="2"/>
          <w:numId w:val="4"/>
        </w:numPr>
        <w:jc w:val="both"/>
        <w:rPr>
          <w:sz w:val="28"/>
          <w:szCs w:val="28"/>
        </w:rPr>
      </w:pPr>
      <w:r w:rsidRPr="00490C43">
        <w:rPr>
          <w:sz w:val="28"/>
          <w:szCs w:val="28"/>
        </w:rPr>
        <w:t>Dítě a společnost</w:t>
      </w:r>
    </w:p>
    <w:p w14:paraId="5A82D39F" w14:textId="77777777" w:rsidR="009D3F04" w:rsidRDefault="009D3F04" w:rsidP="009D3F04">
      <w:pPr>
        <w:ind w:left="720"/>
        <w:jc w:val="both"/>
      </w:pPr>
      <w:r>
        <w:t>Záměr: Uvést dítě do společenství ostatních lidí, do života v lidské společnosti i do světa kultury a umění. Pomoci dítěti osvojit si potřebné dovednosti, návyky i postoje, přijmout základní a všeobecně uznávané společenské, morální a estetické hodnoty a podílet se na utváření společenské pohody.</w:t>
      </w:r>
    </w:p>
    <w:p w14:paraId="67FD67C8" w14:textId="77777777" w:rsidR="00490C43" w:rsidRDefault="00490C43" w:rsidP="009D3F04">
      <w:pPr>
        <w:ind w:left="720"/>
        <w:jc w:val="both"/>
      </w:pPr>
    </w:p>
    <w:p w14:paraId="7F834882" w14:textId="77777777" w:rsidR="009D3F04" w:rsidRDefault="009D3F04" w:rsidP="009D3F04">
      <w:pPr>
        <w:ind w:left="720"/>
        <w:jc w:val="both"/>
      </w:pPr>
      <w:r>
        <w:t>Specifické vzdělávací cíle:</w:t>
      </w:r>
    </w:p>
    <w:p w14:paraId="6A818FCC" w14:textId="77777777" w:rsidR="009D3F04" w:rsidRDefault="009D3F04" w:rsidP="00721BF0">
      <w:pPr>
        <w:pStyle w:val="Odstavecseseznamem"/>
        <w:numPr>
          <w:ilvl w:val="0"/>
          <w:numId w:val="8"/>
        </w:numPr>
        <w:jc w:val="both"/>
      </w:pPr>
      <w:r>
        <w:t>Rozvoj základních kulturně společenských návyků a postojů,</w:t>
      </w:r>
    </w:p>
    <w:p w14:paraId="07766698" w14:textId="77777777" w:rsidR="009D3F04" w:rsidRDefault="009D3F04" w:rsidP="00721BF0">
      <w:pPr>
        <w:pStyle w:val="Odstavecseseznamem"/>
        <w:numPr>
          <w:ilvl w:val="0"/>
          <w:numId w:val="8"/>
        </w:numPr>
        <w:jc w:val="both"/>
      </w:pPr>
      <w:r>
        <w:t>V</w:t>
      </w:r>
      <w:r w:rsidR="00490C43">
        <w:t>yt</w:t>
      </w:r>
      <w:r>
        <w:t>voření povědomí o mezilidských a morálních hodnotách,</w:t>
      </w:r>
    </w:p>
    <w:p w14:paraId="644A94C2" w14:textId="77777777" w:rsidR="009D3F04" w:rsidRDefault="009D3F04" w:rsidP="00721BF0">
      <w:pPr>
        <w:pStyle w:val="Odstavecseseznamem"/>
        <w:numPr>
          <w:ilvl w:val="0"/>
          <w:numId w:val="8"/>
        </w:numPr>
        <w:jc w:val="both"/>
      </w:pPr>
      <w:r>
        <w:t>Rozvoj schopnosti žít ve společenství ostatních lidí, přizpůsobit se,</w:t>
      </w:r>
      <w:r w:rsidR="00490C43">
        <w:t xml:space="preserve"> spolupracovat, spolupodílet se, přináležet ke skupině. Vnímat a přijímat hodnoty v tomto společenství přijímané.</w:t>
      </w:r>
    </w:p>
    <w:p w14:paraId="1C39B184" w14:textId="77777777" w:rsidR="00490C43" w:rsidRDefault="00490C43" w:rsidP="00721BF0">
      <w:pPr>
        <w:pStyle w:val="Odstavecseseznamem"/>
        <w:numPr>
          <w:ilvl w:val="0"/>
          <w:numId w:val="8"/>
        </w:numPr>
        <w:jc w:val="both"/>
      </w:pPr>
      <w:r>
        <w:t>Rozvoj kulturně estetických dovedností (slovesných, výtvarných, hudebních, dramatických),</w:t>
      </w:r>
    </w:p>
    <w:p w14:paraId="6C5BE307" w14:textId="77777777" w:rsidR="00490C43" w:rsidRDefault="00490C43" w:rsidP="00721BF0">
      <w:pPr>
        <w:pStyle w:val="Odstavecseseznamem"/>
        <w:numPr>
          <w:ilvl w:val="0"/>
          <w:numId w:val="8"/>
        </w:numPr>
        <w:jc w:val="both"/>
      </w:pPr>
      <w:r>
        <w:t>Vytvoření základů estetického vztahu k světu, k životu, ke kultuře a umění.</w:t>
      </w:r>
    </w:p>
    <w:p w14:paraId="4894F880" w14:textId="77777777" w:rsidR="00900B92" w:rsidRDefault="00900B92" w:rsidP="00490C43">
      <w:pPr>
        <w:jc w:val="both"/>
      </w:pPr>
    </w:p>
    <w:p w14:paraId="160E2D9B" w14:textId="77777777" w:rsidR="00490C43" w:rsidRPr="00490C43" w:rsidRDefault="00490C43" w:rsidP="00721BF0">
      <w:pPr>
        <w:pStyle w:val="Odstavecseseznamem"/>
        <w:numPr>
          <w:ilvl w:val="2"/>
          <w:numId w:val="4"/>
        </w:numPr>
        <w:jc w:val="both"/>
        <w:rPr>
          <w:sz w:val="28"/>
          <w:szCs w:val="28"/>
        </w:rPr>
      </w:pPr>
      <w:r w:rsidRPr="00490C43">
        <w:rPr>
          <w:sz w:val="28"/>
          <w:szCs w:val="28"/>
        </w:rPr>
        <w:t>Dítě a svět</w:t>
      </w:r>
    </w:p>
    <w:p w14:paraId="38F84463" w14:textId="77777777" w:rsidR="00490C43" w:rsidRDefault="00490C43" w:rsidP="00490C43">
      <w:pPr>
        <w:ind w:left="720"/>
        <w:jc w:val="both"/>
      </w:pPr>
      <w:r>
        <w:t>Záměr: Založení elementárního povědomí o okolním světě, jeho dění, o vlivu člověka na životní prostředí – počínaje nejbližším okolím a konče globálními problémy celosvětového dosahu – a vytvoření základů pro otevřený a odpovědný postoj k životnímu prostředí.</w:t>
      </w:r>
    </w:p>
    <w:p w14:paraId="276462D5" w14:textId="77777777" w:rsidR="00490C43" w:rsidRDefault="00490C43" w:rsidP="00490C43">
      <w:pPr>
        <w:ind w:left="720"/>
        <w:jc w:val="both"/>
      </w:pPr>
      <w:r>
        <w:t>Specifické vzdělávací cíle:</w:t>
      </w:r>
    </w:p>
    <w:p w14:paraId="51304930" w14:textId="77777777" w:rsidR="00490C43" w:rsidRDefault="00490C43" w:rsidP="00721BF0">
      <w:pPr>
        <w:pStyle w:val="Odstavecseseznamem"/>
        <w:numPr>
          <w:ilvl w:val="0"/>
          <w:numId w:val="9"/>
        </w:numPr>
        <w:jc w:val="both"/>
      </w:pPr>
      <w:r>
        <w:t>Vytváření vztahu k místu a prostředí, ve kterém žijeme,</w:t>
      </w:r>
    </w:p>
    <w:p w14:paraId="44749F0A" w14:textId="77777777" w:rsidR="00490C43" w:rsidRDefault="00490C43" w:rsidP="00721BF0">
      <w:pPr>
        <w:pStyle w:val="Odstavecseseznamem"/>
        <w:numPr>
          <w:ilvl w:val="0"/>
          <w:numId w:val="9"/>
        </w:numPr>
        <w:jc w:val="both"/>
      </w:pPr>
      <w:r>
        <w:t>Osvojování jednoduchých poznatků o světě a životě,</w:t>
      </w:r>
    </w:p>
    <w:p w14:paraId="49060BFD" w14:textId="77777777" w:rsidR="00490C43" w:rsidRDefault="00490C43" w:rsidP="00721BF0">
      <w:pPr>
        <w:pStyle w:val="Odstavecseseznamem"/>
        <w:numPr>
          <w:ilvl w:val="0"/>
          <w:numId w:val="9"/>
        </w:numPr>
        <w:jc w:val="both"/>
      </w:pPr>
      <w:r>
        <w:t>Pochopení, že změny způsobené lidskou činností mohou prostředí chránit a zlepšovat, ale také poškozovat a ničit,</w:t>
      </w:r>
    </w:p>
    <w:p w14:paraId="0806BC16" w14:textId="77777777" w:rsidR="00490C43" w:rsidRDefault="00490C43" w:rsidP="00721BF0">
      <w:pPr>
        <w:pStyle w:val="Odstavecseseznamem"/>
        <w:numPr>
          <w:ilvl w:val="0"/>
          <w:numId w:val="9"/>
        </w:numPr>
        <w:jc w:val="both"/>
      </w:pPr>
      <w:r>
        <w:lastRenderedPageBreak/>
        <w:t>Rozvoj schopností přizpůsobovat se přirozenému vývoji a změnám,</w:t>
      </w:r>
    </w:p>
    <w:p w14:paraId="056A3CF0" w14:textId="77777777" w:rsidR="00490C43" w:rsidRDefault="00490C43" w:rsidP="00721BF0">
      <w:pPr>
        <w:pStyle w:val="Odstavecseseznamem"/>
        <w:numPr>
          <w:ilvl w:val="0"/>
          <w:numId w:val="9"/>
        </w:numPr>
        <w:jc w:val="both"/>
      </w:pPr>
      <w:r>
        <w:t>Rozvoj schopnosti vážit si života ve všech jeho formách,</w:t>
      </w:r>
    </w:p>
    <w:p w14:paraId="57B0655B" w14:textId="77777777" w:rsidR="00490C43" w:rsidRDefault="00490C43" w:rsidP="00721BF0">
      <w:pPr>
        <w:pStyle w:val="Odstavecseseznamem"/>
        <w:numPr>
          <w:ilvl w:val="0"/>
          <w:numId w:val="9"/>
        </w:numPr>
        <w:jc w:val="both"/>
      </w:pPr>
      <w:r>
        <w:t>Vytvoření povědomí o vlastní sounáležitosti se světem,</w:t>
      </w:r>
    </w:p>
    <w:p w14:paraId="252D274E" w14:textId="77777777" w:rsidR="00490C43" w:rsidRDefault="00490C43" w:rsidP="00721BF0">
      <w:pPr>
        <w:pStyle w:val="Odstavecseseznamem"/>
        <w:numPr>
          <w:ilvl w:val="0"/>
          <w:numId w:val="9"/>
        </w:numPr>
        <w:jc w:val="both"/>
      </w:pPr>
      <w:r>
        <w:t>Osvojení dovedností potřebných k vykonávání jednoduchých činností v péči o okolí,</w:t>
      </w:r>
    </w:p>
    <w:p w14:paraId="5049AD9B" w14:textId="77777777" w:rsidR="00490C43" w:rsidRDefault="00490C43" w:rsidP="00721BF0">
      <w:pPr>
        <w:pStyle w:val="Odstavecseseznamem"/>
        <w:numPr>
          <w:ilvl w:val="0"/>
          <w:numId w:val="9"/>
        </w:numPr>
        <w:jc w:val="both"/>
      </w:pPr>
      <w:r>
        <w:t>Osvojení poznatků a dovedností chránících před nebezpečnými vlivy prostředí,</w:t>
      </w:r>
    </w:p>
    <w:p w14:paraId="3595FE15" w14:textId="77777777" w:rsidR="00490C43" w:rsidRDefault="00490C43" w:rsidP="00721BF0">
      <w:pPr>
        <w:pStyle w:val="Odstavecseseznamem"/>
        <w:numPr>
          <w:ilvl w:val="0"/>
          <w:numId w:val="9"/>
        </w:numPr>
        <w:jc w:val="both"/>
      </w:pPr>
      <w:r>
        <w:t>Rozvoj pocitu sounáležitosti s živou i neživou přírodou, lidmi, společností, planetou Zemí.</w:t>
      </w:r>
    </w:p>
    <w:p w14:paraId="56413F3F" w14:textId="77777777" w:rsidR="00490C43" w:rsidRDefault="00490C43" w:rsidP="00490C43">
      <w:pPr>
        <w:jc w:val="both"/>
      </w:pPr>
    </w:p>
    <w:p w14:paraId="20244900" w14:textId="77777777" w:rsidR="00490C43" w:rsidRPr="00A52F12" w:rsidRDefault="00490C43" w:rsidP="00721BF0">
      <w:pPr>
        <w:pStyle w:val="Odstavecseseznamem"/>
        <w:numPr>
          <w:ilvl w:val="1"/>
          <w:numId w:val="4"/>
        </w:numPr>
        <w:jc w:val="both"/>
        <w:rPr>
          <w:sz w:val="28"/>
          <w:szCs w:val="28"/>
        </w:rPr>
      </w:pPr>
      <w:r w:rsidRPr="00A52F12">
        <w:rPr>
          <w:sz w:val="28"/>
          <w:szCs w:val="28"/>
        </w:rPr>
        <w:t xml:space="preserve"> Jak přistupujeme ke vzdělávání dětí v naší škole</w:t>
      </w:r>
    </w:p>
    <w:p w14:paraId="2B115B2B" w14:textId="77777777" w:rsidR="00490C43" w:rsidRDefault="00490C43" w:rsidP="00490C43">
      <w:pPr>
        <w:ind w:left="720"/>
        <w:jc w:val="both"/>
      </w:pPr>
      <w:r>
        <w:t>Zvolili jsme tzv. osobnostně orientovaný model výchovy a vzdělávání. Jedná se o výchovu a vzdělávání, které je zaměřeno na dítě, jeho potřeby, zájmy a schopnosti.</w:t>
      </w:r>
    </w:p>
    <w:p w14:paraId="53E3561D" w14:textId="77777777" w:rsidR="00490C43" w:rsidRDefault="00490C43" w:rsidP="00490C43">
      <w:pPr>
        <w:ind w:left="720"/>
        <w:jc w:val="both"/>
      </w:pPr>
      <w:r>
        <w:t xml:space="preserve">Úkolem školy je umožnit každému dítěti rozvinout maximálně svůj potenciál a </w:t>
      </w:r>
      <w:r w:rsidR="00211AE2">
        <w:t xml:space="preserve">to v takových podmínkách, které </w:t>
      </w:r>
      <w:r>
        <w:t>respektují jeho individualitu Při pl</w:t>
      </w:r>
      <w:r w:rsidR="009339DD">
        <w:t xml:space="preserve">ánování týdenních projektů toto </w:t>
      </w:r>
      <w:r>
        <w:t>respektujeme. Děti mají možnost volby činností, z něhož vyplývá, že týdenní projekt nabízí dětem rozmanité množství aktivit, vztahujících se k danému tématu. Tyto aktivity jsou založeny na přímých zážitcích vycházejících z jejich samostatné činnosti a individuální volby, z jejich zvídavosti a potřeby objevovat.</w:t>
      </w:r>
    </w:p>
    <w:p w14:paraId="536B7A0A" w14:textId="77777777" w:rsidR="00490C43" w:rsidRDefault="00490C43" w:rsidP="00490C43">
      <w:pPr>
        <w:ind w:left="720"/>
        <w:jc w:val="both"/>
      </w:pPr>
      <w:r>
        <w:t xml:space="preserve">V praxi vycházíme ze studie H. </w:t>
      </w:r>
      <w:proofErr w:type="spellStart"/>
      <w:r>
        <w:t>Gardnera</w:t>
      </w:r>
      <w:proofErr w:type="spellEnd"/>
      <w:r>
        <w:t>, který říká, že každý člověk má minimálně osm typů inteligencí (schopností). Přičemž samotná inteligence je souborem mnoha schopností, které uplatňujeme při řešení situací každodenního života.</w:t>
      </w:r>
    </w:p>
    <w:p w14:paraId="5D35B3DD" w14:textId="77777777" w:rsidR="00403861" w:rsidRDefault="00403861" w:rsidP="00490C43">
      <w:pPr>
        <w:ind w:left="720"/>
        <w:jc w:val="both"/>
      </w:pPr>
    </w:p>
    <w:p w14:paraId="70420424" w14:textId="77777777" w:rsidR="00403861" w:rsidRDefault="00403861" w:rsidP="00490C43">
      <w:pPr>
        <w:ind w:left="720"/>
        <w:jc w:val="both"/>
      </w:pPr>
      <w:r>
        <w:t>Typy inteligencí:</w:t>
      </w:r>
    </w:p>
    <w:p w14:paraId="2FA5D7A2" w14:textId="77777777" w:rsidR="00403861" w:rsidRDefault="00403861" w:rsidP="00721BF0">
      <w:pPr>
        <w:pStyle w:val="Odstavecseseznamem"/>
        <w:numPr>
          <w:ilvl w:val="0"/>
          <w:numId w:val="10"/>
        </w:numPr>
        <w:jc w:val="both"/>
      </w:pPr>
      <w:r>
        <w:t>Verbální</w:t>
      </w:r>
    </w:p>
    <w:p w14:paraId="084E33C0" w14:textId="77777777" w:rsidR="00403861" w:rsidRDefault="00403861" w:rsidP="00721BF0">
      <w:pPr>
        <w:pStyle w:val="Odstavecseseznamem"/>
        <w:numPr>
          <w:ilvl w:val="0"/>
          <w:numId w:val="10"/>
        </w:numPr>
        <w:jc w:val="both"/>
      </w:pPr>
      <w:proofErr w:type="spellStart"/>
      <w:r>
        <w:t>Logicko</w:t>
      </w:r>
      <w:proofErr w:type="spellEnd"/>
      <w:r>
        <w:t xml:space="preserve"> – matematická</w:t>
      </w:r>
    </w:p>
    <w:p w14:paraId="3B2414AF" w14:textId="77777777" w:rsidR="00403861" w:rsidRDefault="00403861" w:rsidP="00721BF0">
      <w:pPr>
        <w:pStyle w:val="Odstavecseseznamem"/>
        <w:numPr>
          <w:ilvl w:val="0"/>
          <w:numId w:val="10"/>
        </w:numPr>
        <w:jc w:val="both"/>
      </w:pPr>
      <w:r>
        <w:t>Prostorová</w:t>
      </w:r>
    </w:p>
    <w:p w14:paraId="723A3F6F" w14:textId="77777777" w:rsidR="00403861" w:rsidRDefault="00403861" w:rsidP="00721BF0">
      <w:pPr>
        <w:pStyle w:val="Odstavecseseznamem"/>
        <w:numPr>
          <w:ilvl w:val="0"/>
          <w:numId w:val="10"/>
        </w:numPr>
        <w:jc w:val="both"/>
      </w:pPr>
      <w:r>
        <w:t>Hudební</w:t>
      </w:r>
    </w:p>
    <w:p w14:paraId="3FA07890" w14:textId="77777777" w:rsidR="00403861" w:rsidRDefault="00403861" w:rsidP="00721BF0">
      <w:pPr>
        <w:pStyle w:val="Odstavecseseznamem"/>
        <w:numPr>
          <w:ilvl w:val="0"/>
          <w:numId w:val="10"/>
        </w:numPr>
        <w:jc w:val="both"/>
      </w:pPr>
      <w:r>
        <w:t>Tělesně – kinestetická</w:t>
      </w:r>
    </w:p>
    <w:p w14:paraId="0A3E143E" w14:textId="77777777" w:rsidR="00403861" w:rsidRDefault="00403861" w:rsidP="00721BF0">
      <w:pPr>
        <w:pStyle w:val="Odstavecseseznamem"/>
        <w:numPr>
          <w:ilvl w:val="0"/>
          <w:numId w:val="10"/>
        </w:numPr>
        <w:jc w:val="both"/>
      </w:pPr>
      <w:r>
        <w:t>Intrapersonální</w:t>
      </w:r>
    </w:p>
    <w:p w14:paraId="0A9B3F88" w14:textId="77777777" w:rsidR="00403861" w:rsidRDefault="00403861" w:rsidP="00721BF0">
      <w:pPr>
        <w:pStyle w:val="Odstavecseseznamem"/>
        <w:numPr>
          <w:ilvl w:val="0"/>
          <w:numId w:val="10"/>
        </w:numPr>
        <w:jc w:val="both"/>
      </w:pPr>
      <w:r>
        <w:t>Interpersonální</w:t>
      </w:r>
    </w:p>
    <w:p w14:paraId="00E0EFF2" w14:textId="70C895A3" w:rsidR="00403861" w:rsidRDefault="00403861" w:rsidP="00721BF0">
      <w:pPr>
        <w:pStyle w:val="Odstavecseseznamem"/>
        <w:numPr>
          <w:ilvl w:val="0"/>
          <w:numId w:val="10"/>
        </w:numPr>
        <w:jc w:val="both"/>
      </w:pPr>
      <w:r>
        <w:t>Přírodní</w:t>
      </w:r>
    </w:p>
    <w:p w14:paraId="5061B87B" w14:textId="77777777" w:rsidR="00900B92" w:rsidRDefault="00900B92" w:rsidP="00403861">
      <w:pPr>
        <w:ind w:left="1080"/>
        <w:jc w:val="both"/>
      </w:pPr>
    </w:p>
    <w:p w14:paraId="56DBF7B1" w14:textId="77777777" w:rsidR="00702588" w:rsidRDefault="00702588" w:rsidP="00403861">
      <w:pPr>
        <w:ind w:left="1080"/>
        <w:jc w:val="both"/>
      </w:pPr>
    </w:p>
    <w:p w14:paraId="332E548D" w14:textId="77777777" w:rsidR="00702588" w:rsidRDefault="00702588" w:rsidP="00403861">
      <w:pPr>
        <w:ind w:left="1080"/>
        <w:jc w:val="both"/>
      </w:pPr>
    </w:p>
    <w:p w14:paraId="0F558E46" w14:textId="77777777" w:rsidR="00702588" w:rsidRDefault="00702588" w:rsidP="00403861">
      <w:pPr>
        <w:ind w:left="1080"/>
        <w:jc w:val="both"/>
      </w:pPr>
    </w:p>
    <w:p w14:paraId="0C2E47E5" w14:textId="77777777" w:rsidR="00702588" w:rsidRDefault="00702588" w:rsidP="00403861">
      <w:pPr>
        <w:ind w:left="1080"/>
        <w:jc w:val="both"/>
      </w:pPr>
    </w:p>
    <w:p w14:paraId="27B95A22" w14:textId="77777777" w:rsidR="00702588" w:rsidRDefault="00702588" w:rsidP="00403861">
      <w:pPr>
        <w:ind w:left="1080"/>
        <w:jc w:val="both"/>
      </w:pPr>
    </w:p>
    <w:p w14:paraId="46D8307C" w14:textId="77777777" w:rsidR="00702588" w:rsidRDefault="00702588" w:rsidP="00403861">
      <w:pPr>
        <w:ind w:left="1080"/>
        <w:jc w:val="both"/>
      </w:pPr>
    </w:p>
    <w:p w14:paraId="29D6AAC1" w14:textId="77777777" w:rsidR="00702588" w:rsidRDefault="00702588" w:rsidP="00403861">
      <w:pPr>
        <w:ind w:left="1080"/>
        <w:jc w:val="both"/>
      </w:pPr>
    </w:p>
    <w:p w14:paraId="3C193B4E" w14:textId="74F543C6" w:rsidR="00EA4A46" w:rsidRDefault="00403861" w:rsidP="00702588">
      <w:pPr>
        <w:ind w:left="1080"/>
        <w:jc w:val="both"/>
      </w:pPr>
      <w:r>
        <w:lastRenderedPageBreak/>
        <w:t xml:space="preserve">Teorie rozmanitých inteligencí H. </w:t>
      </w:r>
      <w:proofErr w:type="spellStart"/>
      <w:r>
        <w:t>Gargnera</w:t>
      </w:r>
      <w:proofErr w:type="spellEnd"/>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12"/>
        <w:gridCol w:w="3192"/>
        <w:gridCol w:w="3192"/>
      </w:tblGrid>
      <w:tr w:rsidR="00403861" w:rsidRPr="00403861" w14:paraId="06E62FC0" w14:textId="77777777" w:rsidTr="00EA0C0F">
        <w:trPr>
          <w:trHeight w:val="523"/>
        </w:trPr>
        <w:tc>
          <w:tcPr>
            <w:tcW w:w="3212" w:type="dxa"/>
            <w:shd w:val="clear" w:color="auto" w:fill="auto"/>
            <w:noWrap/>
            <w:vAlign w:val="bottom"/>
            <w:hideMark/>
          </w:tcPr>
          <w:p w14:paraId="2F04FE6C" w14:textId="77777777" w:rsidR="00403861" w:rsidRPr="00403861" w:rsidRDefault="00403861" w:rsidP="00EA0C0F">
            <w:pPr>
              <w:spacing w:after="0" w:line="240" w:lineRule="auto"/>
              <w:jc w:val="both"/>
              <w:rPr>
                <w:rFonts w:ascii="Calibri" w:eastAsia="Times New Roman" w:hAnsi="Calibri" w:cs="Calibri"/>
                <w:b/>
                <w:bCs/>
                <w:color w:val="000000"/>
                <w:lang w:eastAsia="cs-CZ"/>
              </w:rPr>
            </w:pPr>
            <w:r w:rsidRPr="00403861">
              <w:rPr>
                <w:rFonts w:ascii="Calibri" w:eastAsia="Times New Roman" w:hAnsi="Calibri" w:cs="Calibri"/>
                <w:b/>
                <w:bCs/>
                <w:color w:val="000000"/>
                <w:lang w:eastAsia="cs-CZ"/>
              </w:rPr>
              <w:t>Typ inteligence</w:t>
            </w:r>
          </w:p>
        </w:tc>
        <w:tc>
          <w:tcPr>
            <w:tcW w:w="3192" w:type="dxa"/>
            <w:shd w:val="clear" w:color="auto" w:fill="auto"/>
            <w:noWrap/>
            <w:vAlign w:val="bottom"/>
            <w:hideMark/>
          </w:tcPr>
          <w:p w14:paraId="6DA13BF7" w14:textId="77777777" w:rsidR="00403861" w:rsidRPr="00403861" w:rsidRDefault="00403861" w:rsidP="00EA0C0F">
            <w:pPr>
              <w:spacing w:after="0" w:line="240" w:lineRule="auto"/>
              <w:jc w:val="both"/>
              <w:rPr>
                <w:rFonts w:ascii="Calibri" w:eastAsia="Times New Roman" w:hAnsi="Calibri" w:cs="Calibri"/>
                <w:b/>
                <w:bCs/>
                <w:color w:val="000000"/>
                <w:lang w:eastAsia="cs-CZ"/>
              </w:rPr>
            </w:pPr>
            <w:r w:rsidRPr="00403861">
              <w:rPr>
                <w:rFonts w:ascii="Calibri" w:eastAsia="Times New Roman" w:hAnsi="Calibri" w:cs="Calibri"/>
                <w:b/>
                <w:bCs/>
                <w:color w:val="000000"/>
                <w:lang w:eastAsia="cs-CZ"/>
              </w:rPr>
              <w:t>Charakteristika</w:t>
            </w:r>
          </w:p>
        </w:tc>
        <w:tc>
          <w:tcPr>
            <w:tcW w:w="3192" w:type="dxa"/>
            <w:shd w:val="clear" w:color="auto" w:fill="auto"/>
            <w:noWrap/>
            <w:vAlign w:val="bottom"/>
            <w:hideMark/>
          </w:tcPr>
          <w:p w14:paraId="5D865E8D" w14:textId="77777777" w:rsidR="00403861" w:rsidRPr="00403861" w:rsidRDefault="00403861" w:rsidP="00EA0C0F">
            <w:pPr>
              <w:spacing w:after="0" w:line="240" w:lineRule="auto"/>
              <w:jc w:val="both"/>
              <w:rPr>
                <w:rFonts w:ascii="Calibri" w:eastAsia="Times New Roman" w:hAnsi="Calibri" w:cs="Calibri"/>
                <w:b/>
                <w:bCs/>
                <w:color w:val="000000"/>
                <w:lang w:eastAsia="cs-CZ"/>
              </w:rPr>
            </w:pPr>
            <w:r w:rsidRPr="00403861">
              <w:rPr>
                <w:rFonts w:ascii="Calibri" w:eastAsia="Times New Roman" w:hAnsi="Calibri" w:cs="Calibri"/>
                <w:b/>
                <w:bCs/>
                <w:color w:val="000000"/>
                <w:lang w:eastAsia="cs-CZ"/>
              </w:rPr>
              <w:t>Potřeby a záliby</w:t>
            </w:r>
          </w:p>
        </w:tc>
      </w:tr>
      <w:tr w:rsidR="00403861" w:rsidRPr="00403861" w14:paraId="16A7A116" w14:textId="77777777" w:rsidTr="004C5DCD">
        <w:trPr>
          <w:cantSplit/>
          <w:trHeight w:val="1155"/>
        </w:trPr>
        <w:tc>
          <w:tcPr>
            <w:tcW w:w="3212" w:type="dxa"/>
            <w:shd w:val="clear" w:color="auto" w:fill="auto"/>
            <w:noWrap/>
            <w:vAlign w:val="center"/>
            <w:hideMark/>
          </w:tcPr>
          <w:p w14:paraId="47C29B23" w14:textId="77777777" w:rsidR="00403861" w:rsidRPr="00403861" w:rsidRDefault="00403861" w:rsidP="004C5DCD">
            <w:pPr>
              <w:spacing w:after="0" w:line="240" w:lineRule="auto"/>
              <w:jc w:val="center"/>
              <w:rPr>
                <w:rFonts w:ascii="Calibri" w:eastAsia="Times New Roman" w:hAnsi="Calibri" w:cs="Calibri"/>
                <w:b/>
                <w:bCs/>
                <w:i/>
                <w:iCs/>
                <w:color w:val="000000"/>
                <w:lang w:eastAsia="cs-CZ"/>
              </w:rPr>
            </w:pPr>
            <w:r w:rsidRPr="00403861">
              <w:rPr>
                <w:rFonts w:ascii="Calibri" w:eastAsia="Times New Roman" w:hAnsi="Calibri" w:cs="Calibri"/>
                <w:b/>
                <w:bCs/>
                <w:i/>
                <w:iCs/>
                <w:color w:val="000000"/>
                <w:lang w:eastAsia="cs-CZ"/>
              </w:rPr>
              <w:t>VERBÁLNÍ</w:t>
            </w:r>
          </w:p>
        </w:tc>
        <w:tc>
          <w:tcPr>
            <w:tcW w:w="3192" w:type="dxa"/>
            <w:shd w:val="clear" w:color="auto" w:fill="auto"/>
            <w:noWrap/>
            <w:hideMark/>
          </w:tcPr>
          <w:p w14:paraId="0FC66502" w14:textId="2C997840" w:rsidR="00403861" w:rsidRPr="00403861" w:rsidRDefault="004A7595" w:rsidP="009C695E">
            <w:pPr>
              <w:spacing w:after="0" w:line="240" w:lineRule="auto"/>
              <w:contextualSpacing/>
              <w:rPr>
                <w:rFonts w:ascii="Calibri" w:eastAsia="Times New Roman" w:hAnsi="Calibri" w:cs="Calibri"/>
                <w:color w:val="000000"/>
                <w:lang w:eastAsia="cs-CZ"/>
              </w:rPr>
            </w:pPr>
            <w:r>
              <w:rPr>
                <w:rFonts w:ascii="Calibri" w:eastAsia="Times New Roman" w:hAnsi="Calibri" w:cs="Calibri"/>
                <w:color w:val="000000"/>
                <w:lang w:eastAsia="cs-CZ"/>
              </w:rPr>
              <w:t>Schopnost ovládnout a obsáhnout všechny stránky jazyka</w:t>
            </w:r>
          </w:p>
        </w:tc>
        <w:tc>
          <w:tcPr>
            <w:tcW w:w="3192" w:type="dxa"/>
            <w:shd w:val="clear" w:color="auto" w:fill="auto"/>
            <w:noWrap/>
            <w:hideMark/>
          </w:tcPr>
          <w:p w14:paraId="491DC8A8" w14:textId="77777777" w:rsidR="00403861" w:rsidRPr="00403861" w:rsidRDefault="004A7595" w:rsidP="009C695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Čtení, psaní, vyprávění příběhů, slovní hry, rozhovory</w:t>
            </w:r>
            <w:r w:rsidR="00403861" w:rsidRPr="00403861">
              <w:rPr>
                <w:rFonts w:ascii="Calibri" w:eastAsia="Times New Roman" w:hAnsi="Calibri" w:cs="Calibri"/>
                <w:color w:val="000000"/>
                <w:lang w:eastAsia="cs-CZ"/>
              </w:rPr>
              <w:t> </w:t>
            </w:r>
          </w:p>
        </w:tc>
      </w:tr>
      <w:tr w:rsidR="00403861" w:rsidRPr="00403861" w14:paraId="065AFFDD" w14:textId="77777777" w:rsidTr="004C5DCD">
        <w:trPr>
          <w:trHeight w:val="1046"/>
        </w:trPr>
        <w:tc>
          <w:tcPr>
            <w:tcW w:w="3212" w:type="dxa"/>
            <w:shd w:val="clear" w:color="auto" w:fill="auto"/>
            <w:noWrap/>
            <w:vAlign w:val="center"/>
            <w:hideMark/>
          </w:tcPr>
          <w:p w14:paraId="37DB8A7B" w14:textId="77777777" w:rsidR="00403861" w:rsidRPr="00403861" w:rsidRDefault="00403861" w:rsidP="004C5DCD">
            <w:pPr>
              <w:spacing w:after="0" w:line="240" w:lineRule="auto"/>
              <w:jc w:val="center"/>
              <w:rPr>
                <w:rFonts w:ascii="Calibri" w:eastAsia="Times New Roman" w:hAnsi="Calibri" w:cs="Calibri"/>
                <w:b/>
                <w:bCs/>
                <w:i/>
                <w:iCs/>
                <w:color w:val="000000"/>
                <w:lang w:eastAsia="cs-CZ"/>
              </w:rPr>
            </w:pPr>
            <w:r w:rsidRPr="00403861">
              <w:rPr>
                <w:rFonts w:ascii="Calibri" w:eastAsia="Times New Roman" w:hAnsi="Calibri" w:cs="Calibri"/>
                <w:b/>
                <w:bCs/>
                <w:i/>
                <w:iCs/>
                <w:color w:val="000000"/>
                <w:lang w:eastAsia="cs-CZ"/>
              </w:rPr>
              <w:t>LOGICKO-MATEMATICKÁ</w:t>
            </w:r>
          </w:p>
        </w:tc>
        <w:tc>
          <w:tcPr>
            <w:tcW w:w="3192" w:type="dxa"/>
            <w:shd w:val="clear" w:color="auto" w:fill="auto"/>
            <w:noWrap/>
            <w:hideMark/>
          </w:tcPr>
          <w:p w14:paraId="7C5C6114" w14:textId="77777777" w:rsidR="00403861" w:rsidRPr="00403861" w:rsidRDefault="004A7595" w:rsidP="009C695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Schopnost uvažovat logicky, systematicky, vědecky</w:t>
            </w:r>
            <w:r w:rsidR="00403861" w:rsidRPr="00403861">
              <w:rPr>
                <w:rFonts w:ascii="Calibri" w:eastAsia="Times New Roman" w:hAnsi="Calibri" w:cs="Calibri"/>
                <w:color w:val="000000"/>
                <w:lang w:eastAsia="cs-CZ"/>
              </w:rPr>
              <w:t> </w:t>
            </w:r>
          </w:p>
        </w:tc>
        <w:tc>
          <w:tcPr>
            <w:tcW w:w="3192" w:type="dxa"/>
            <w:shd w:val="clear" w:color="auto" w:fill="auto"/>
            <w:noWrap/>
            <w:hideMark/>
          </w:tcPr>
          <w:p w14:paraId="7F0538A5" w14:textId="77777777" w:rsidR="00403861" w:rsidRPr="00403861" w:rsidRDefault="004A7595" w:rsidP="009C695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Manipulace s předměty, bádání, pokusy, řešení logických úloh, skládanek, hlavolamů, technické zájmy</w:t>
            </w:r>
            <w:r w:rsidR="00403861" w:rsidRPr="00403861">
              <w:rPr>
                <w:rFonts w:ascii="Calibri" w:eastAsia="Times New Roman" w:hAnsi="Calibri" w:cs="Calibri"/>
                <w:color w:val="000000"/>
                <w:lang w:eastAsia="cs-CZ"/>
              </w:rPr>
              <w:t> </w:t>
            </w:r>
          </w:p>
        </w:tc>
      </w:tr>
      <w:tr w:rsidR="00403861" w:rsidRPr="00403861" w14:paraId="761FCBD0" w14:textId="77777777" w:rsidTr="004C5DCD">
        <w:trPr>
          <w:trHeight w:val="997"/>
        </w:trPr>
        <w:tc>
          <w:tcPr>
            <w:tcW w:w="3212" w:type="dxa"/>
            <w:shd w:val="clear" w:color="auto" w:fill="auto"/>
            <w:noWrap/>
            <w:vAlign w:val="center"/>
            <w:hideMark/>
          </w:tcPr>
          <w:p w14:paraId="6C1686BE" w14:textId="77777777" w:rsidR="00403861" w:rsidRPr="00403861" w:rsidRDefault="00403861" w:rsidP="004C5DCD">
            <w:pPr>
              <w:spacing w:after="0" w:line="240" w:lineRule="auto"/>
              <w:jc w:val="center"/>
              <w:rPr>
                <w:rFonts w:ascii="Calibri" w:eastAsia="Times New Roman" w:hAnsi="Calibri" w:cs="Calibri"/>
                <w:b/>
                <w:bCs/>
                <w:i/>
                <w:iCs/>
                <w:color w:val="000000"/>
                <w:lang w:eastAsia="cs-CZ"/>
              </w:rPr>
            </w:pPr>
            <w:r w:rsidRPr="00403861">
              <w:rPr>
                <w:rFonts w:ascii="Calibri" w:eastAsia="Times New Roman" w:hAnsi="Calibri" w:cs="Calibri"/>
                <w:b/>
                <w:bCs/>
                <w:i/>
                <w:iCs/>
                <w:color w:val="000000"/>
                <w:lang w:eastAsia="cs-CZ"/>
              </w:rPr>
              <w:t>PROSTOROVÁ</w:t>
            </w:r>
          </w:p>
        </w:tc>
        <w:tc>
          <w:tcPr>
            <w:tcW w:w="3192" w:type="dxa"/>
            <w:shd w:val="clear" w:color="auto" w:fill="auto"/>
            <w:noWrap/>
            <w:hideMark/>
          </w:tcPr>
          <w:p w14:paraId="373C0F79" w14:textId="77777777" w:rsidR="00403861" w:rsidRPr="00403861" w:rsidRDefault="004A7595" w:rsidP="009C695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Schopnost přesně postřehnout pochopit, uložit do paměti</w:t>
            </w:r>
            <w:r w:rsidR="00403861" w:rsidRPr="00403861">
              <w:rPr>
                <w:rFonts w:ascii="Calibri" w:eastAsia="Times New Roman" w:hAnsi="Calibri" w:cs="Calibri"/>
                <w:color w:val="000000"/>
                <w:lang w:eastAsia="cs-CZ"/>
              </w:rPr>
              <w:t> </w:t>
            </w:r>
            <w:r>
              <w:rPr>
                <w:rFonts w:ascii="Calibri" w:eastAsia="Times New Roman" w:hAnsi="Calibri" w:cs="Calibri"/>
                <w:color w:val="000000"/>
                <w:lang w:eastAsia="cs-CZ"/>
              </w:rPr>
              <w:t>a vybavit si tvary, uspořádání předmětů v prostoru, orientace v prostoru</w:t>
            </w:r>
          </w:p>
        </w:tc>
        <w:tc>
          <w:tcPr>
            <w:tcW w:w="3192" w:type="dxa"/>
            <w:shd w:val="clear" w:color="auto" w:fill="auto"/>
            <w:noWrap/>
            <w:hideMark/>
          </w:tcPr>
          <w:p w14:paraId="162A76E4" w14:textId="77777777" w:rsidR="00403861" w:rsidRPr="00403861" w:rsidRDefault="004A7595" w:rsidP="009C695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Modelářství, návrhářství, vizuální znázorňování, skládačky, ilustrované knihy, návštěvy muzeí výtvarného umění</w:t>
            </w:r>
            <w:r w:rsidR="00403861" w:rsidRPr="00403861">
              <w:rPr>
                <w:rFonts w:ascii="Calibri" w:eastAsia="Times New Roman" w:hAnsi="Calibri" w:cs="Calibri"/>
                <w:color w:val="000000"/>
                <w:lang w:eastAsia="cs-CZ"/>
              </w:rPr>
              <w:t> </w:t>
            </w:r>
          </w:p>
        </w:tc>
      </w:tr>
      <w:tr w:rsidR="00403861" w:rsidRPr="00403861" w14:paraId="2014FBA7" w14:textId="77777777" w:rsidTr="004C5DCD">
        <w:trPr>
          <w:trHeight w:val="875"/>
        </w:trPr>
        <w:tc>
          <w:tcPr>
            <w:tcW w:w="3212" w:type="dxa"/>
            <w:shd w:val="clear" w:color="auto" w:fill="auto"/>
            <w:noWrap/>
            <w:vAlign w:val="center"/>
            <w:hideMark/>
          </w:tcPr>
          <w:p w14:paraId="3CDAD33D" w14:textId="77777777" w:rsidR="00403861" w:rsidRPr="00403861" w:rsidRDefault="00403861" w:rsidP="004C5DCD">
            <w:pPr>
              <w:spacing w:after="0" w:line="240" w:lineRule="auto"/>
              <w:jc w:val="center"/>
              <w:rPr>
                <w:rFonts w:ascii="Calibri" w:eastAsia="Times New Roman" w:hAnsi="Calibri" w:cs="Calibri"/>
                <w:b/>
                <w:bCs/>
                <w:i/>
                <w:iCs/>
                <w:color w:val="000000"/>
                <w:lang w:eastAsia="cs-CZ"/>
              </w:rPr>
            </w:pPr>
            <w:r w:rsidRPr="00403861">
              <w:rPr>
                <w:rFonts w:ascii="Calibri" w:eastAsia="Times New Roman" w:hAnsi="Calibri" w:cs="Calibri"/>
                <w:b/>
                <w:bCs/>
                <w:i/>
                <w:iCs/>
                <w:color w:val="000000"/>
                <w:lang w:eastAsia="cs-CZ"/>
              </w:rPr>
              <w:t>HUDEBNÍ</w:t>
            </w:r>
          </w:p>
        </w:tc>
        <w:tc>
          <w:tcPr>
            <w:tcW w:w="3192" w:type="dxa"/>
            <w:shd w:val="clear" w:color="auto" w:fill="auto"/>
            <w:noWrap/>
            <w:vAlign w:val="bottom"/>
            <w:hideMark/>
          </w:tcPr>
          <w:p w14:paraId="31E69B8F" w14:textId="77777777" w:rsidR="00403861" w:rsidRPr="00403861" w:rsidRDefault="004A7595" w:rsidP="00EA0C0F">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Schopnost porozumět rytmickým a intonačním modelům hudby, kvalitám tónů a zvuků, schopnost pamatovat si informace ve zvukové podobě</w:t>
            </w:r>
            <w:r w:rsidR="00403861" w:rsidRPr="00403861">
              <w:rPr>
                <w:rFonts w:ascii="Calibri" w:eastAsia="Times New Roman" w:hAnsi="Calibri" w:cs="Calibri"/>
                <w:color w:val="000000"/>
                <w:lang w:eastAsia="cs-CZ"/>
              </w:rPr>
              <w:t> </w:t>
            </w:r>
          </w:p>
        </w:tc>
        <w:tc>
          <w:tcPr>
            <w:tcW w:w="3192" w:type="dxa"/>
            <w:shd w:val="clear" w:color="auto" w:fill="auto"/>
            <w:noWrap/>
            <w:hideMark/>
          </w:tcPr>
          <w:p w14:paraId="76EA92F7" w14:textId="77777777" w:rsidR="00403861" w:rsidRPr="00403861" w:rsidRDefault="004A7595" w:rsidP="009C695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Zpívání, pískání, broukání</w:t>
            </w:r>
            <w:r w:rsidR="00EA0C0F">
              <w:rPr>
                <w:rFonts w:ascii="Calibri" w:eastAsia="Times New Roman" w:hAnsi="Calibri" w:cs="Calibri"/>
                <w:color w:val="000000"/>
                <w:lang w:eastAsia="cs-CZ"/>
              </w:rPr>
              <w:t>, vyťukávání rytmu, prozpěvování během dne, poslech hudby, hra na hudební nástroj</w:t>
            </w:r>
            <w:r w:rsidR="00403861" w:rsidRPr="00403861">
              <w:rPr>
                <w:rFonts w:ascii="Calibri" w:eastAsia="Times New Roman" w:hAnsi="Calibri" w:cs="Calibri"/>
                <w:color w:val="000000"/>
                <w:lang w:eastAsia="cs-CZ"/>
              </w:rPr>
              <w:t> </w:t>
            </w:r>
          </w:p>
        </w:tc>
      </w:tr>
      <w:tr w:rsidR="00403861" w:rsidRPr="00403861" w14:paraId="197EE1FD" w14:textId="77777777" w:rsidTr="004C5DCD">
        <w:trPr>
          <w:trHeight w:val="985"/>
        </w:trPr>
        <w:tc>
          <w:tcPr>
            <w:tcW w:w="3212" w:type="dxa"/>
            <w:shd w:val="clear" w:color="auto" w:fill="auto"/>
            <w:noWrap/>
            <w:vAlign w:val="center"/>
            <w:hideMark/>
          </w:tcPr>
          <w:p w14:paraId="6006FB20" w14:textId="77777777" w:rsidR="00403861" w:rsidRPr="00403861" w:rsidRDefault="00403861" w:rsidP="004C5DCD">
            <w:pPr>
              <w:spacing w:after="0" w:line="240" w:lineRule="auto"/>
              <w:jc w:val="center"/>
              <w:rPr>
                <w:rFonts w:ascii="Calibri" w:eastAsia="Times New Roman" w:hAnsi="Calibri" w:cs="Calibri"/>
                <w:b/>
                <w:bCs/>
                <w:i/>
                <w:iCs/>
                <w:color w:val="000000"/>
                <w:lang w:eastAsia="cs-CZ"/>
              </w:rPr>
            </w:pPr>
            <w:r w:rsidRPr="00403861">
              <w:rPr>
                <w:rFonts w:ascii="Calibri" w:eastAsia="Times New Roman" w:hAnsi="Calibri" w:cs="Calibri"/>
                <w:b/>
                <w:bCs/>
                <w:i/>
                <w:iCs/>
                <w:color w:val="000000"/>
                <w:lang w:eastAsia="cs-CZ"/>
              </w:rPr>
              <w:t>TĚLESNĚ-KINESTETICKÁ</w:t>
            </w:r>
          </w:p>
        </w:tc>
        <w:tc>
          <w:tcPr>
            <w:tcW w:w="3192" w:type="dxa"/>
            <w:shd w:val="clear" w:color="auto" w:fill="auto"/>
            <w:noWrap/>
            <w:vAlign w:val="bottom"/>
            <w:hideMark/>
          </w:tcPr>
          <w:p w14:paraId="06DCE314" w14:textId="77777777" w:rsidR="00403861" w:rsidRPr="00403861" w:rsidRDefault="00EA0C0F" w:rsidP="00EA0C0F">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Schopnost velice obratně používat svého těla jak pro sebevyjádření, tak pro činnosti zaměřené k určitému cíli (sport, herectví), schopnost dovedně zacházet s předměty</w:t>
            </w:r>
            <w:r w:rsidR="00403861" w:rsidRPr="00403861">
              <w:rPr>
                <w:rFonts w:ascii="Calibri" w:eastAsia="Times New Roman" w:hAnsi="Calibri" w:cs="Calibri"/>
                <w:color w:val="000000"/>
                <w:lang w:eastAsia="cs-CZ"/>
              </w:rPr>
              <w:t> </w:t>
            </w:r>
          </w:p>
        </w:tc>
        <w:tc>
          <w:tcPr>
            <w:tcW w:w="3192" w:type="dxa"/>
            <w:shd w:val="clear" w:color="auto" w:fill="auto"/>
            <w:noWrap/>
            <w:hideMark/>
          </w:tcPr>
          <w:p w14:paraId="630031AF" w14:textId="77777777" w:rsidR="00403861" w:rsidRPr="00403861" w:rsidRDefault="00EA0C0F" w:rsidP="009C695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Tanec, pohybové aktivity a sport, hraní rolí, dramatické umění, aktivní fyzické zapojení do činností, dotykové zkušenosti, „kutilství“</w:t>
            </w:r>
            <w:r w:rsidR="00403861" w:rsidRPr="00403861">
              <w:rPr>
                <w:rFonts w:ascii="Calibri" w:eastAsia="Times New Roman" w:hAnsi="Calibri" w:cs="Calibri"/>
                <w:color w:val="000000"/>
                <w:lang w:eastAsia="cs-CZ"/>
              </w:rPr>
              <w:t> </w:t>
            </w:r>
          </w:p>
        </w:tc>
      </w:tr>
      <w:tr w:rsidR="00403861" w:rsidRPr="00403861" w14:paraId="3AA5D5FD" w14:textId="77777777" w:rsidTr="004C5DCD">
        <w:trPr>
          <w:trHeight w:val="985"/>
        </w:trPr>
        <w:tc>
          <w:tcPr>
            <w:tcW w:w="3212" w:type="dxa"/>
            <w:shd w:val="clear" w:color="auto" w:fill="auto"/>
            <w:noWrap/>
            <w:vAlign w:val="center"/>
            <w:hideMark/>
          </w:tcPr>
          <w:p w14:paraId="33B07177" w14:textId="77777777" w:rsidR="00403861" w:rsidRPr="00403861" w:rsidRDefault="00403861" w:rsidP="004C5DCD">
            <w:pPr>
              <w:spacing w:after="0" w:line="240" w:lineRule="auto"/>
              <w:jc w:val="center"/>
              <w:rPr>
                <w:rFonts w:ascii="Calibri" w:eastAsia="Times New Roman" w:hAnsi="Calibri" w:cs="Calibri"/>
                <w:b/>
                <w:bCs/>
                <w:i/>
                <w:iCs/>
                <w:color w:val="000000"/>
                <w:lang w:eastAsia="cs-CZ"/>
              </w:rPr>
            </w:pPr>
            <w:r w:rsidRPr="00403861">
              <w:rPr>
                <w:rFonts w:ascii="Calibri" w:eastAsia="Times New Roman" w:hAnsi="Calibri" w:cs="Calibri"/>
                <w:b/>
                <w:bCs/>
                <w:i/>
                <w:iCs/>
                <w:color w:val="000000"/>
                <w:lang w:eastAsia="cs-CZ"/>
              </w:rPr>
              <w:t>INTERPERSONÁLNÍ</w:t>
            </w:r>
          </w:p>
        </w:tc>
        <w:tc>
          <w:tcPr>
            <w:tcW w:w="3192" w:type="dxa"/>
            <w:shd w:val="clear" w:color="auto" w:fill="auto"/>
            <w:noWrap/>
            <w:vAlign w:val="bottom"/>
            <w:hideMark/>
          </w:tcPr>
          <w:p w14:paraId="12FDB1CF" w14:textId="77777777" w:rsidR="00403861" w:rsidRPr="00403861" w:rsidRDefault="00EA0C0F" w:rsidP="00EA0C0F">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Schopnost všímat si chování a pocitů jiných lidí, rozpoznat a chápat rozdíly v jejich temperamentu, schopnostech, pohnutkách a náladách</w:t>
            </w:r>
            <w:r w:rsidR="00403861" w:rsidRPr="00403861">
              <w:rPr>
                <w:rFonts w:ascii="Calibri" w:eastAsia="Times New Roman" w:hAnsi="Calibri" w:cs="Calibri"/>
                <w:color w:val="000000"/>
                <w:lang w:eastAsia="cs-CZ"/>
              </w:rPr>
              <w:t> </w:t>
            </w:r>
          </w:p>
        </w:tc>
        <w:tc>
          <w:tcPr>
            <w:tcW w:w="3192" w:type="dxa"/>
            <w:shd w:val="clear" w:color="auto" w:fill="auto"/>
            <w:noWrap/>
            <w:hideMark/>
          </w:tcPr>
          <w:p w14:paraId="299B01EE" w14:textId="77777777" w:rsidR="00403861" w:rsidRPr="00403861" w:rsidRDefault="00EA0C0F" w:rsidP="009C695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Vedení, organizování, shromažďování, návštěva společenských akcí, kolektivní hry, týmová práce, přátelské rozhovory</w:t>
            </w:r>
            <w:r w:rsidR="00403861" w:rsidRPr="00403861">
              <w:rPr>
                <w:rFonts w:ascii="Calibri" w:eastAsia="Times New Roman" w:hAnsi="Calibri" w:cs="Calibri"/>
                <w:color w:val="000000"/>
                <w:lang w:eastAsia="cs-CZ"/>
              </w:rPr>
              <w:t> </w:t>
            </w:r>
          </w:p>
        </w:tc>
      </w:tr>
      <w:tr w:rsidR="00403861" w:rsidRPr="00403861" w14:paraId="5EA830D7" w14:textId="77777777" w:rsidTr="004C5DCD">
        <w:trPr>
          <w:trHeight w:val="1058"/>
        </w:trPr>
        <w:tc>
          <w:tcPr>
            <w:tcW w:w="3212" w:type="dxa"/>
            <w:shd w:val="clear" w:color="auto" w:fill="auto"/>
            <w:noWrap/>
            <w:vAlign w:val="center"/>
            <w:hideMark/>
          </w:tcPr>
          <w:p w14:paraId="070F0C2D" w14:textId="77777777" w:rsidR="00403861" w:rsidRPr="00403861" w:rsidRDefault="00403861" w:rsidP="004C5DCD">
            <w:pPr>
              <w:spacing w:after="0" w:line="240" w:lineRule="auto"/>
              <w:jc w:val="center"/>
              <w:rPr>
                <w:rFonts w:ascii="Calibri" w:eastAsia="Times New Roman" w:hAnsi="Calibri" w:cs="Calibri"/>
                <w:b/>
                <w:bCs/>
                <w:i/>
                <w:iCs/>
                <w:color w:val="000000"/>
                <w:lang w:eastAsia="cs-CZ"/>
              </w:rPr>
            </w:pPr>
            <w:r w:rsidRPr="00403861">
              <w:rPr>
                <w:rFonts w:ascii="Calibri" w:eastAsia="Times New Roman" w:hAnsi="Calibri" w:cs="Calibri"/>
                <w:b/>
                <w:bCs/>
                <w:i/>
                <w:iCs/>
                <w:color w:val="000000"/>
                <w:lang w:eastAsia="cs-CZ"/>
              </w:rPr>
              <w:t>INTRAPERSONÁLNÍ</w:t>
            </w:r>
          </w:p>
        </w:tc>
        <w:tc>
          <w:tcPr>
            <w:tcW w:w="3192" w:type="dxa"/>
            <w:shd w:val="clear" w:color="auto" w:fill="auto"/>
            <w:noWrap/>
            <w:hideMark/>
          </w:tcPr>
          <w:p w14:paraId="6752D5D7" w14:textId="77777777" w:rsidR="00403861" w:rsidRPr="00403861" w:rsidRDefault="00EA0C0F" w:rsidP="009C695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Schopnost rozvíjet a ovládat vlastní pocity a prožitky, porozumění svému vlastnímu JÁ</w:t>
            </w:r>
            <w:r w:rsidR="00403861" w:rsidRPr="00403861">
              <w:rPr>
                <w:rFonts w:ascii="Calibri" w:eastAsia="Times New Roman" w:hAnsi="Calibri" w:cs="Calibri"/>
                <w:color w:val="000000"/>
                <w:lang w:eastAsia="cs-CZ"/>
              </w:rPr>
              <w:t> </w:t>
            </w:r>
          </w:p>
        </w:tc>
        <w:tc>
          <w:tcPr>
            <w:tcW w:w="3192" w:type="dxa"/>
            <w:shd w:val="clear" w:color="auto" w:fill="auto"/>
            <w:noWrap/>
            <w:hideMark/>
          </w:tcPr>
          <w:p w14:paraId="6FE27B7C" w14:textId="07C7E96A" w:rsidR="00403861" w:rsidRPr="00403861" w:rsidRDefault="00EA0C0F" w:rsidP="009C695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Meditování, snění, klid na samostatné uvažování a plánování, nezávislost, vyhraněnost názorů a koníčků</w:t>
            </w:r>
          </w:p>
        </w:tc>
      </w:tr>
      <w:tr w:rsidR="00403861" w:rsidRPr="00403861" w14:paraId="0E75A233" w14:textId="77777777" w:rsidTr="004C5DCD">
        <w:trPr>
          <w:trHeight w:val="1496"/>
        </w:trPr>
        <w:tc>
          <w:tcPr>
            <w:tcW w:w="3212" w:type="dxa"/>
            <w:shd w:val="clear" w:color="auto" w:fill="auto"/>
            <w:noWrap/>
            <w:vAlign w:val="center"/>
            <w:hideMark/>
          </w:tcPr>
          <w:p w14:paraId="75669E6A" w14:textId="77777777" w:rsidR="00403861" w:rsidRPr="00403861" w:rsidRDefault="00403861" w:rsidP="004C5DCD">
            <w:pPr>
              <w:spacing w:after="0" w:line="240" w:lineRule="auto"/>
              <w:jc w:val="center"/>
              <w:rPr>
                <w:rFonts w:ascii="Calibri" w:eastAsia="Times New Roman" w:hAnsi="Calibri" w:cs="Calibri"/>
                <w:b/>
                <w:bCs/>
                <w:i/>
                <w:iCs/>
                <w:color w:val="000000"/>
                <w:lang w:eastAsia="cs-CZ"/>
              </w:rPr>
            </w:pPr>
            <w:r w:rsidRPr="00403861">
              <w:rPr>
                <w:rFonts w:ascii="Calibri" w:eastAsia="Times New Roman" w:hAnsi="Calibri" w:cs="Calibri"/>
                <w:b/>
                <w:bCs/>
                <w:i/>
                <w:iCs/>
                <w:color w:val="000000"/>
                <w:lang w:eastAsia="cs-CZ"/>
              </w:rPr>
              <w:t>PŘÍRODNÍ</w:t>
            </w:r>
          </w:p>
        </w:tc>
        <w:tc>
          <w:tcPr>
            <w:tcW w:w="3192" w:type="dxa"/>
            <w:shd w:val="clear" w:color="auto" w:fill="auto"/>
            <w:noWrap/>
            <w:hideMark/>
          </w:tcPr>
          <w:p w14:paraId="7CD84170" w14:textId="77777777" w:rsidR="00403861" w:rsidRPr="00403861" w:rsidRDefault="00EA0C0F" w:rsidP="009C695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Schopnost vnímat energie, intuice „šestý smysl“, zvýšená citlivost k percepci přírodních jevů a schopnost učit se z nich</w:t>
            </w:r>
          </w:p>
        </w:tc>
        <w:tc>
          <w:tcPr>
            <w:tcW w:w="3192" w:type="dxa"/>
            <w:shd w:val="clear" w:color="auto" w:fill="auto"/>
            <w:noWrap/>
            <w:hideMark/>
          </w:tcPr>
          <w:p w14:paraId="0F536C7D" w14:textId="77777777" w:rsidR="00403861" w:rsidRPr="00403861" w:rsidRDefault="00403861" w:rsidP="009C695E">
            <w:pPr>
              <w:spacing w:after="0" w:line="240" w:lineRule="auto"/>
              <w:rPr>
                <w:rFonts w:ascii="Calibri" w:eastAsia="Times New Roman" w:hAnsi="Calibri" w:cs="Calibri"/>
                <w:color w:val="000000"/>
                <w:lang w:eastAsia="cs-CZ"/>
              </w:rPr>
            </w:pPr>
            <w:r w:rsidRPr="00403861">
              <w:rPr>
                <w:rFonts w:ascii="Calibri" w:eastAsia="Times New Roman" w:hAnsi="Calibri" w:cs="Calibri"/>
                <w:color w:val="000000"/>
                <w:lang w:eastAsia="cs-CZ"/>
              </w:rPr>
              <w:t> </w:t>
            </w:r>
            <w:r w:rsidR="00EA0C0F">
              <w:rPr>
                <w:rFonts w:ascii="Calibri" w:eastAsia="Times New Roman" w:hAnsi="Calibri" w:cs="Calibri"/>
                <w:color w:val="000000"/>
                <w:lang w:eastAsia="cs-CZ"/>
              </w:rPr>
              <w:t>Pobyt v přírodě, životní styl, který je v souladu s prapodstatou člověka, zájem o literaturu a praktiky opírající se o holistický přístup k životu a zdraví</w:t>
            </w:r>
          </w:p>
        </w:tc>
      </w:tr>
    </w:tbl>
    <w:p w14:paraId="51DC2723" w14:textId="77777777" w:rsidR="00403861" w:rsidRDefault="00403861" w:rsidP="00EA0C0F">
      <w:pPr>
        <w:ind w:left="1080"/>
        <w:jc w:val="both"/>
      </w:pPr>
    </w:p>
    <w:p w14:paraId="05D654CB" w14:textId="77777777" w:rsidR="00403861" w:rsidRDefault="00403861" w:rsidP="00EA0C0F">
      <w:pPr>
        <w:ind w:left="720"/>
        <w:jc w:val="both"/>
      </w:pPr>
    </w:p>
    <w:p w14:paraId="7549A98D" w14:textId="77777777" w:rsidR="00275612" w:rsidRDefault="00275612" w:rsidP="00EA0C0F">
      <w:pPr>
        <w:ind w:left="720"/>
        <w:jc w:val="both"/>
      </w:pPr>
    </w:p>
    <w:p w14:paraId="11F9449D" w14:textId="77777777" w:rsidR="00275612" w:rsidRDefault="00275612" w:rsidP="00EA0C0F">
      <w:pPr>
        <w:ind w:left="720"/>
        <w:jc w:val="both"/>
      </w:pPr>
    </w:p>
    <w:p w14:paraId="37CFE943" w14:textId="77777777" w:rsidR="00275612" w:rsidRDefault="00275612" w:rsidP="00EA0C0F">
      <w:pPr>
        <w:ind w:left="720"/>
        <w:jc w:val="both"/>
      </w:pPr>
    </w:p>
    <w:p w14:paraId="5B249038" w14:textId="77777777" w:rsidR="00490C43" w:rsidRPr="00211AE2" w:rsidRDefault="00EA4A46" w:rsidP="00721BF0">
      <w:pPr>
        <w:pStyle w:val="Odstavecseseznamem"/>
        <w:numPr>
          <w:ilvl w:val="1"/>
          <w:numId w:val="4"/>
        </w:numPr>
        <w:jc w:val="both"/>
        <w:rPr>
          <w:sz w:val="28"/>
          <w:szCs w:val="28"/>
        </w:rPr>
      </w:pPr>
      <w:r w:rsidRPr="00211AE2">
        <w:rPr>
          <w:sz w:val="28"/>
          <w:szCs w:val="28"/>
        </w:rPr>
        <w:lastRenderedPageBreak/>
        <w:t>Shrnutí k individualizovanému vzdělávání</w:t>
      </w:r>
    </w:p>
    <w:p w14:paraId="24BD8C03" w14:textId="77777777" w:rsidR="00211AE2" w:rsidRDefault="00211AE2" w:rsidP="00211AE2">
      <w:pPr>
        <w:ind w:left="720"/>
        <w:jc w:val="both"/>
      </w:pPr>
      <w:r>
        <w:t>Při plánování jakéhokoliv tématu dbáme na to, aby hry a činnosti, které pro děti připravujeme, rozvíjely všechny typy inteligencí. Vznikne tak nabídka, v níž si každé dítě může vybrat činnost, která ho zajímá, tedy taková, která odpovídá jeho schopnostem a možnostem. Možnost volby z několika předem připravených činností (vztahujících se ke společnému tématu, na němž jako třída pracujeme) plní zároveň funkci motivace.</w:t>
      </w:r>
    </w:p>
    <w:p w14:paraId="16B11680" w14:textId="77777777" w:rsidR="00211AE2" w:rsidRDefault="00211AE2" w:rsidP="00211AE2">
      <w:pPr>
        <w:ind w:left="720"/>
        <w:jc w:val="both"/>
      </w:pPr>
      <w:r>
        <w:t>Není nutné, aby učitelka dokázala všechny činnosti předvést. Její úloha spočívá spíše v tom, že pro tyto činnosti zajistí podmínky (materiály, pomůcky, připraví prostředí). Připraveným prostředím učitelka nepřímo řídí a ovlivňuje učení dětí (poskytuje jim tzv. nedirektivní podporu). Samotnou realizaci činností pak už nechá na dětech. V takovou chvíli ustupuje do pozadí a funguje v roli pozorovatele a pomocníka. Je-li nabídka aktivit pestrá a odpovídá-li svým zaměřením celé paletě schopností (všem inteligencím), pak je zajištěna jedna ze základních podmínek individualizace.</w:t>
      </w:r>
    </w:p>
    <w:p w14:paraId="22B8E3F3" w14:textId="77777777" w:rsidR="00211AE2" w:rsidRDefault="00211AE2" w:rsidP="00211AE2">
      <w:pPr>
        <w:ind w:left="720"/>
        <w:jc w:val="both"/>
      </w:pPr>
      <w:r>
        <w:t>Takto připravené činnosti umožňují dětem:</w:t>
      </w:r>
    </w:p>
    <w:p w14:paraId="2A0DA4A4" w14:textId="77777777" w:rsidR="00211AE2" w:rsidRDefault="00211AE2" w:rsidP="00721BF0">
      <w:pPr>
        <w:pStyle w:val="Odstavecseseznamem"/>
        <w:numPr>
          <w:ilvl w:val="0"/>
          <w:numId w:val="11"/>
        </w:numPr>
        <w:jc w:val="both"/>
      </w:pPr>
      <w:r>
        <w:t>Vybrat si aktivitu, která odpovídá jejich schopnostem a zájmům</w:t>
      </w:r>
    </w:p>
    <w:p w14:paraId="6871E65E" w14:textId="77777777" w:rsidR="00211AE2" w:rsidRDefault="00211AE2" w:rsidP="00721BF0">
      <w:pPr>
        <w:pStyle w:val="Odstavecseseznamem"/>
        <w:numPr>
          <w:ilvl w:val="0"/>
          <w:numId w:val="11"/>
        </w:numPr>
        <w:jc w:val="both"/>
      </w:pPr>
      <w:r>
        <w:t>Zažít úspěch</w:t>
      </w:r>
    </w:p>
    <w:p w14:paraId="749F863A" w14:textId="77777777" w:rsidR="00211AE2" w:rsidRDefault="00211AE2" w:rsidP="00721BF0">
      <w:pPr>
        <w:pStyle w:val="Odstavecseseznamem"/>
        <w:numPr>
          <w:ilvl w:val="0"/>
          <w:numId w:val="11"/>
        </w:numPr>
        <w:jc w:val="both"/>
      </w:pPr>
      <w:r>
        <w:t>Pracovat svým vlastním tempem a uplatnit vlastní tyl při řešení problému</w:t>
      </w:r>
    </w:p>
    <w:p w14:paraId="26ED565C" w14:textId="77777777" w:rsidR="00211AE2" w:rsidRDefault="00A41212" w:rsidP="00721BF0">
      <w:pPr>
        <w:pStyle w:val="Odstavecseseznamem"/>
        <w:numPr>
          <w:ilvl w:val="0"/>
          <w:numId w:val="11"/>
        </w:numPr>
        <w:jc w:val="both"/>
      </w:pPr>
      <w:r>
        <w:t>Pracovat samostatně, rozhodovat se, být zodpovědný za svoji práci</w:t>
      </w:r>
    </w:p>
    <w:p w14:paraId="7A16C17D" w14:textId="77777777" w:rsidR="00A41212" w:rsidRDefault="00A41212" w:rsidP="00721BF0">
      <w:pPr>
        <w:pStyle w:val="Odstavecseseznamem"/>
        <w:numPr>
          <w:ilvl w:val="0"/>
          <w:numId w:val="11"/>
        </w:numPr>
        <w:jc w:val="both"/>
      </w:pPr>
      <w:r>
        <w:t>Spolupracovat ve skupině a osvojovat si tak sociální dovednosti</w:t>
      </w:r>
    </w:p>
    <w:p w14:paraId="5609CFD8" w14:textId="77777777" w:rsidR="00A41212" w:rsidRDefault="00A41212" w:rsidP="00A41212">
      <w:pPr>
        <w:pStyle w:val="Odstavecseseznamem"/>
        <w:ind w:left="1440"/>
        <w:jc w:val="both"/>
      </w:pPr>
    </w:p>
    <w:p w14:paraId="51777FFD" w14:textId="77777777" w:rsidR="00A41212" w:rsidRDefault="00A41212" w:rsidP="00A41212">
      <w:pPr>
        <w:pStyle w:val="Odstavecseseznamem"/>
        <w:ind w:left="1440"/>
        <w:jc w:val="both"/>
      </w:pPr>
    </w:p>
    <w:p w14:paraId="7075E3AD" w14:textId="77777777" w:rsidR="00A41212" w:rsidRDefault="00A41212" w:rsidP="00A41212">
      <w:pPr>
        <w:ind w:left="720"/>
        <w:jc w:val="both"/>
        <w:rPr>
          <w:b/>
          <w:i/>
        </w:rPr>
      </w:pPr>
      <w:r w:rsidRPr="00A41212">
        <w:rPr>
          <w:b/>
          <w:i/>
        </w:rPr>
        <w:t xml:space="preserve"> „Cílem pedagogiky by mělo být rozvíjení těch druhů inteligence, které dítě má, nikoli nátla</w:t>
      </w:r>
      <w:r w:rsidR="009A3892">
        <w:rPr>
          <w:b/>
          <w:i/>
        </w:rPr>
        <w:t>k</w:t>
      </w:r>
      <w:r w:rsidRPr="00A41212">
        <w:rPr>
          <w:b/>
          <w:i/>
        </w:rPr>
        <w:t xml:space="preserve"> ve směru, kde dítěti talent chybí. Pak může dítě přijít i o to, co má.“</w:t>
      </w:r>
    </w:p>
    <w:p w14:paraId="75AC4AB9" w14:textId="77777777" w:rsidR="00A41212" w:rsidRDefault="00A41212" w:rsidP="00A41212">
      <w:pPr>
        <w:ind w:left="720"/>
        <w:jc w:val="both"/>
        <w:rPr>
          <w:b/>
          <w:i/>
        </w:rPr>
      </w:pPr>
    </w:p>
    <w:p w14:paraId="6DBB842E" w14:textId="77777777" w:rsidR="00A41212" w:rsidRDefault="00A41212" w:rsidP="00A41212">
      <w:pPr>
        <w:ind w:left="720"/>
        <w:jc w:val="both"/>
      </w:pPr>
      <w:r>
        <w:t>Jedním z nejdůležitějších cílů MŠ je umožnit dítěti pozitivní zkušenost s institucionalizovanou výchovou a vzděláváním a „nastartovat“ ho tak na cestu ke vzdělávání celoživotnímu. Dejme jim možnost zažívat úspěchy při aktivitách, které si samy zvolí. Prostředí, v němž se děti cítí oceňované a sebejisté je pak vybídne i k činnostem, které by si zpočátku nevybraly, třeba právě proto, že se jim zdály obtížné.</w:t>
      </w:r>
    </w:p>
    <w:p w14:paraId="76F3BD27" w14:textId="148DE539" w:rsidR="00A41212" w:rsidRDefault="00A41212" w:rsidP="00A41212">
      <w:pPr>
        <w:ind w:left="720"/>
        <w:jc w:val="both"/>
      </w:pPr>
      <w:r>
        <w:t>Projekty si učitelky na třídách tvoří samy, přičemž respektují věkovou skupinu dětí, jejich individuální možnosti i schopnosti. Projekt trvá takovou dobu, jaká je pro jeho realizaci nezbytná, zpravidla tý</w:t>
      </w:r>
      <w:r w:rsidR="009A3892">
        <w:t>den, někdy i měsíc např. Advent, Velikonoce, Den Země</w:t>
      </w:r>
      <w:r w:rsidR="00AD46CE">
        <w:t>.</w:t>
      </w:r>
    </w:p>
    <w:p w14:paraId="7FAC778D" w14:textId="77777777" w:rsidR="00A41212" w:rsidRDefault="00A41212" w:rsidP="00A41212">
      <w:pPr>
        <w:ind w:left="720"/>
        <w:jc w:val="both"/>
      </w:pPr>
      <w:r>
        <w:t xml:space="preserve">Bývá též obohacen o doprovodné programy, jako jsou návštěvy výstav, muzeí, divadelních představení, </w:t>
      </w:r>
      <w:r w:rsidR="009A3892">
        <w:t xml:space="preserve">knihoven, </w:t>
      </w:r>
      <w:r>
        <w:t>kulturních či přírodních památek a pravidelně se opakujících</w:t>
      </w:r>
      <w:r w:rsidR="009A3892">
        <w:t xml:space="preserve"> návštěv tělocvičny ZŠ Palmovka a horolezecké stěny MŠ Sokolovská.</w:t>
      </w:r>
    </w:p>
    <w:p w14:paraId="16735C21" w14:textId="77777777" w:rsidR="00A41212" w:rsidRDefault="00A41212" w:rsidP="00A41212">
      <w:pPr>
        <w:ind w:left="720"/>
        <w:jc w:val="both"/>
      </w:pPr>
      <w:r>
        <w:t>Ústředními tématy ŠVP jsou roční období, od nichž se odvíjí další podtémata. Nabízíme tak vzorek témat, která nejsou závazná, jejich zařazení či volba nového závisí na kreativitě učitelek.</w:t>
      </w:r>
    </w:p>
    <w:p w14:paraId="62A213DC" w14:textId="77777777" w:rsidR="00A41212" w:rsidRDefault="00A41212" w:rsidP="00A41212">
      <w:pPr>
        <w:ind w:left="720"/>
        <w:jc w:val="both"/>
      </w:pPr>
      <w:r>
        <w:t>Při plánování projektů též využíváme podnětů z Programu environmentální výchovy a Programu výchovy ke zdraví, jenž tvoří nedílnou součást ŠVP.</w:t>
      </w:r>
    </w:p>
    <w:p w14:paraId="32C42571" w14:textId="77777777" w:rsidR="00702588" w:rsidRDefault="00702588" w:rsidP="00A41212">
      <w:pPr>
        <w:ind w:left="720"/>
        <w:jc w:val="both"/>
      </w:pPr>
    </w:p>
    <w:p w14:paraId="69A84D50" w14:textId="77777777" w:rsidR="00702588" w:rsidRDefault="00702588" w:rsidP="00A41212">
      <w:pPr>
        <w:ind w:left="720"/>
        <w:jc w:val="both"/>
      </w:pPr>
    </w:p>
    <w:p w14:paraId="7EE0CFC3" w14:textId="77777777" w:rsidR="009622AB" w:rsidRPr="00A41212" w:rsidRDefault="009622AB" w:rsidP="009622AB">
      <w:pPr>
        <w:jc w:val="both"/>
      </w:pPr>
      <w:r>
        <w:rPr>
          <w:noProof/>
          <w:lang w:eastAsia="cs-CZ"/>
        </w:rPr>
        <mc:AlternateContent>
          <mc:Choice Requires="wps">
            <w:drawing>
              <wp:anchor distT="0" distB="0" distL="114300" distR="114300" simplePos="0" relativeHeight="251717632" behindDoc="0" locked="0" layoutInCell="1" allowOverlap="1" wp14:anchorId="4D7BDB04" wp14:editId="238E15A0">
                <wp:simplePos x="0" y="0"/>
                <wp:positionH relativeFrom="margin">
                  <wp:posOffset>4238105</wp:posOffset>
                </wp:positionH>
                <wp:positionV relativeFrom="paragraph">
                  <wp:posOffset>5223106</wp:posOffset>
                </wp:positionV>
                <wp:extent cx="1814945" cy="568036"/>
                <wp:effectExtent l="19050" t="0" r="33020" b="22860"/>
                <wp:wrapNone/>
                <wp:docPr id="33" name="Stužka dolů 33"/>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DC1908" w14:textId="77777777" w:rsidR="00285B62" w:rsidRDefault="00285B62" w:rsidP="009622AB">
                            <w:pPr>
                              <w:jc w:val="center"/>
                            </w:pPr>
                            <w:r>
                              <w:t>JÁ A KAMARÁDI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7BDB04"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Stužka dolů 33" o:spid="_x0000_s1026" type="#_x0000_t53" style="position:absolute;left:0;text-align:left;margin-left:333.7pt;margin-top:411.25pt;width:142.9pt;height:44.75pt;z-index:2517176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" adj=",3600" fillcolor="white [3212]" strokecolor="black [3213]" strokeweight="1pt">
                <v:stroke joinstyle="miter"/>
                <v:textbox>
                  <w:txbxContent>
                    <w:p w14:paraId="27DC1908" w14:textId="77777777" w:rsidR="00285B62" w:rsidRDefault="00285B62" w:rsidP="009622AB">
                      <w:pPr>
                        <w:jc w:val="center"/>
                      </w:pPr>
                      <w:r>
                        <w:t>JÁ A KAMARÁDI</w:t>
                      </w:r>
                    </w:p>
                  </w:txbxContent>
                </v:textbox>
                <w10:wrap anchorx="margin"/>
              </v:shape>
            </w:pict>
          </mc:Fallback>
        </mc:AlternateContent>
      </w:r>
      <w:r>
        <w:rPr>
          <w:noProof/>
          <w:lang w:eastAsia="cs-CZ"/>
        </w:rPr>
        <mc:AlternateContent>
          <mc:Choice Requires="wps">
            <w:drawing>
              <wp:anchor distT="0" distB="0" distL="114300" distR="114300" simplePos="0" relativeHeight="251715584" behindDoc="0" locked="0" layoutInCell="1" allowOverlap="1" wp14:anchorId="1CE0678E" wp14:editId="67F1708D">
                <wp:simplePos x="0" y="0"/>
                <wp:positionH relativeFrom="column">
                  <wp:posOffset>-277091</wp:posOffset>
                </wp:positionH>
                <wp:positionV relativeFrom="paragraph">
                  <wp:posOffset>5146963</wp:posOffset>
                </wp:positionV>
                <wp:extent cx="1814945" cy="568036"/>
                <wp:effectExtent l="19050" t="0" r="33020" b="22860"/>
                <wp:wrapNone/>
                <wp:docPr id="35" name="Stužka dolů 35"/>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681B10" w14:textId="77777777" w:rsidR="00285B62" w:rsidRDefault="00285B62" w:rsidP="009622AB">
                            <w:pPr>
                              <w:jc w:val="center"/>
                            </w:pPr>
                            <w:r>
                              <w:t>MASOPUST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E0678E" id="Stužka dolů 35" o:spid="_x0000_s1027" type="#_x0000_t53" style="position:absolute;left:0;text-align:left;margin-left:-21.8pt;margin-top:405.25pt;width:142.9pt;height:44.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" adj=",3600" fillcolor="white [3212]" strokecolor="black [3213]" strokeweight="1pt">
                <v:stroke joinstyle="miter"/>
                <v:textbox>
                  <w:txbxContent>
                    <w:p w14:paraId="72681B10" w14:textId="77777777" w:rsidR="00285B62" w:rsidRDefault="00285B62" w:rsidP="009622AB">
                      <w:pPr>
                        <w:jc w:val="center"/>
                      </w:pPr>
                      <w:r>
                        <w:t>MASOPUST</w:t>
                      </w:r>
                    </w:p>
                  </w:txbxContent>
                </v:textbox>
              </v:shape>
            </w:pict>
          </mc:Fallback>
        </mc:AlternateContent>
      </w:r>
      <w:r>
        <w:rPr>
          <w:noProof/>
          <w:lang w:eastAsia="cs-CZ"/>
        </w:rPr>
        <mc:AlternateContent>
          <mc:Choice Requires="wps">
            <w:drawing>
              <wp:anchor distT="0" distB="0" distL="114300" distR="114300" simplePos="0" relativeHeight="251712512" behindDoc="0" locked="0" layoutInCell="1" allowOverlap="1" wp14:anchorId="3477B361" wp14:editId="6F296820">
                <wp:simplePos x="0" y="0"/>
                <wp:positionH relativeFrom="margin">
                  <wp:posOffset>4244975</wp:posOffset>
                </wp:positionH>
                <wp:positionV relativeFrom="paragraph">
                  <wp:posOffset>4106891</wp:posOffset>
                </wp:positionV>
                <wp:extent cx="1814945" cy="568036"/>
                <wp:effectExtent l="19050" t="0" r="33020" b="22860"/>
                <wp:wrapNone/>
                <wp:docPr id="36" name="Stužka dolů 36"/>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D815D9" w14:textId="77777777" w:rsidR="00285B62" w:rsidRDefault="00285B62" w:rsidP="009622AB">
                            <w:pPr>
                              <w:jc w:val="center"/>
                            </w:pPr>
                            <w:r>
                              <w:t>SPORT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77B361" id="Stužka dolů 36" o:spid="_x0000_s1028" type="#_x0000_t53" style="position:absolute;left:0;text-align:left;margin-left:334.25pt;margin-top:323.4pt;width:142.9pt;height:44.75pt;z-index:2517125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" adj=",3600" fillcolor="white [3212]" strokecolor="black [3213]" strokeweight="1pt">
                <v:stroke joinstyle="miter"/>
                <v:textbox>
                  <w:txbxContent>
                    <w:p w14:paraId="09D815D9" w14:textId="77777777" w:rsidR="00285B62" w:rsidRDefault="00285B62" w:rsidP="009622AB">
                      <w:pPr>
                        <w:jc w:val="center"/>
                      </w:pPr>
                      <w:r>
                        <w:t>SPORT</w:t>
                      </w:r>
                    </w:p>
                  </w:txbxContent>
                </v:textbox>
                <w10:wrap anchorx="margin"/>
              </v:shape>
            </w:pict>
          </mc:Fallback>
        </mc:AlternateContent>
      </w:r>
      <w:r>
        <w:rPr>
          <w:noProof/>
          <w:lang w:eastAsia="cs-CZ"/>
        </w:rPr>
        <mc:AlternateContent>
          <mc:Choice Requires="wps">
            <w:drawing>
              <wp:anchor distT="0" distB="0" distL="114300" distR="114300" simplePos="0" relativeHeight="251711488" behindDoc="0" locked="0" layoutInCell="1" allowOverlap="1" wp14:anchorId="228C964D" wp14:editId="066ED96C">
                <wp:simplePos x="0" y="0"/>
                <wp:positionH relativeFrom="column">
                  <wp:posOffset>4237990</wp:posOffset>
                </wp:positionH>
                <wp:positionV relativeFrom="paragraph">
                  <wp:posOffset>3151274</wp:posOffset>
                </wp:positionV>
                <wp:extent cx="1814945" cy="568036"/>
                <wp:effectExtent l="19050" t="0" r="33020" b="22860"/>
                <wp:wrapNone/>
                <wp:docPr id="37" name="Stužka dolů 37"/>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9DED48" w14:textId="77777777" w:rsidR="00285B62" w:rsidRDefault="00285B62" w:rsidP="009622AB">
                            <w:pPr>
                              <w:jc w:val="center"/>
                            </w:pPr>
                            <w:r>
                              <w:t>PRAVĚK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8C964D" id="Stužka dolů 37" o:spid="_x0000_s1029" type="#_x0000_t53" style="position:absolute;left:0;text-align:left;margin-left:333.7pt;margin-top:248.15pt;width:142.9pt;height:44.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" adj=",3600" fillcolor="white [3212]" strokecolor="black [3213]" strokeweight="1pt">
                <v:stroke joinstyle="miter"/>
                <v:textbox>
                  <w:txbxContent>
                    <w:p w14:paraId="1C9DED48" w14:textId="77777777" w:rsidR="00285B62" w:rsidRDefault="00285B62" w:rsidP="009622AB">
                      <w:pPr>
                        <w:jc w:val="center"/>
                      </w:pPr>
                      <w:r>
                        <w:t>PRAVĚK</w:t>
                      </w:r>
                    </w:p>
                  </w:txbxContent>
                </v:textbox>
              </v:shape>
            </w:pict>
          </mc:Fallback>
        </mc:AlternateContent>
      </w:r>
      <w:r>
        <w:rPr>
          <w:noProof/>
          <w:lang w:eastAsia="cs-CZ"/>
        </w:rPr>
        <mc:AlternateContent>
          <mc:Choice Requires="wps">
            <w:drawing>
              <wp:anchor distT="0" distB="0" distL="114300" distR="114300" simplePos="0" relativeHeight="251714560" behindDoc="0" locked="0" layoutInCell="1" allowOverlap="1" wp14:anchorId="6597C8B8" wp14:editId="0AFC1570">
                <wp:simplePos x="0" y="0"/>
                <wp:positionH relativeFrom="column">
                  <wp:posOffset>-297872</wp:posOffset>
                </wp:positionH>
                <wp:positionV relativeFrom="paragraph">
                  <wp:posOffset>4080164</wp:posOffset>
                </wp:positionV>
                <wp:extent cx="1814945" cy="568036"/>
                <wp:effectExtent l="19050" t="0" r="33020" b="22860"/>
                <wp:wrapNone/>
                <wp:docPr id="38" name="Stužka dolů 38"/>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5BA934" w14:textId="77777777" w:rsidR="00285B62" w:rsidRDefault="00285B62" w:rsidP="009622AB">
                            <w:pPr>
                              <w:jc w:val="center"/>
                            </w:pPr>
                            <w:r>
                              <w:t>ZVÍŘÁTKA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97C8B8" id="Stužka dolů 38" o:spid="_x0000_s1030" type="#_x0000_t53" style="position:absolute;left:0;text-align:left;margin-left:-23.45pt;margin-top:321.25pt;width:142.9pt;height:44.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" adj=",3600" fillcolor="white [3212]" strokecolor="black [3213]" strokeweight="1pt">
                <v:stroke joinstyle="miter"/>
                <v:textbox>
                  <w:txbxContent>
                    <w:p w14:paraId="535BA934" w14:textId="77777777" w:rsidR="00285B62" w:rsidRDefault="00285B62" w:rsidP="009622AB">
                      <w:pPr>
                        <w:jc w:val="center"/>
                      </w:pPr>
                      <w:r>
                        <w:t>ZVÍŘÁTKA</w:t>
                      </w:r>
                    </w:p>
                  </w:txbxContent>
                </v:textbox>
              </v:shape>
            </w:pict>
          </mc:Fallback>
        </mc:AlternateContent>
      </w:r>
      <w:r>
        <w:rPr>
          <w:noProof/>
          <w:lang w:eastAsia="cs-CZ"/>
        </w:rPr>
        <mc:AlternateContent>
          <mc:Choice Requires="wps">
            <w:drawing>
              <wp:anchor distT="0" distB="0" distL="114300" distR="114300" simplePos="0" relativeHeight="251713536" behindDoc="0" locked="0" layoutInCell="1" allowOverlap="1" wp14:anchorId="03CF0DF5" wp14:editId="3957202F">
                <wp:simplePos x="0" y="0"/>
                <wp:positionH relativeFrom="column">
                  <wp:posOffset>-263237</wp:posOffset>
                </wp:positionH>
                <wp:positionV relativeFrom="paragraph">
                  <wp:posOffset>3138055</wp:posOffset>
                </wp:positionV>
                <wp:extent cx="1814945" cy="568036"/>
                <wp:effectExtent l="19050" t="0" r="33020" b="22860"/>
                <wp:wrapNone/>
                <wp:docPr id="39" name="Stužka dolů 39"/>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4FE185" w14:textId="77777777" w:rsidR="00285B62" w:rsidRPr="00EB5B65" w:rsidRDefault="00285B62" w:rsidP="009622AB">
                            <w:pPr>
                              <w:jc w:val="center"/>
                              <w:rPr>
                                <w:sz w:val="20"/>
                                <w:szCs w:val="20"/>
                              </w:rPr>
                            </w:pPr>
                            <w:r w:rsidRPr="00EB5B65">
                              <w:rPr>
                                <w:sz w:val="20"/>
                                <w:szCs w:val="20"/>
                              </w:rPr>
                              <w:t>VELIKONOCE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CF0DF5" id="Stužka dolů 39" o:spid="_x0000_s1031" type="#_x0000_t53" style="position:absolute;left:0;text-align:left;margin-left:-20.75pt;margin-top:247.1pt;width:142.9pt;height:44.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" adj=",3600" fillcolor="white [3212]" strokecolor="black [3213]" strokeweight="1pt">
                <v:stroke joinstyle="miter"/>
                <v:textbox>
                  <w:txbxContent>
                    <w:p w14:paraId="374FE185" w14:textId="77777777" w:rsidR="00285B62" w:rsidRPr="00EB5B65" w:rsidRDefault="00285B62" w:rsidP="009622AB">
                      <w:pPr>
                        <w:jc w:val="center"/>
                        <w:rPr>
                          <w:sz w:val="20"/>
                          <w:szCs w:val="20"/>
                        </w:rPr>
                      </w:pPr>
                      <w:r w:rsidRPr="00EB5B65">
                        <w:rPr>
                          <w:sz w:val="20"/>
                          <w:szCs w:val="20"/>
                        </w:rPr>
                        <w:t>VELIKONOCE</w:t>
                      </w:r>
                    </w:p>
                  </w:txbxContent>
                </v:textbox>
              </v:shape>
            </w:pict>
          </mc:Fallback>
        </mc:AlternateContent>
      </w:r>
      <w:r>
        <w:rPr>
          <w:noProof/>
          <w:lang w:eastAsia="cs-CZ"/>
        </w:rPr>
        <mc:AlternateContent>
          <mc:Choice Requires="wps">
            <w:drawing>
              <wp:anchor distT="0" distB="0" distL="114300" distR="114300" simplePos="0" relativeHeight="251709440" behindDoc="0" locked="0" layoutInCell="1" allowOverlap="1" wp14:anchorId="5E7A7D0B" wp14:editId="1C1C0443">
                <wp:simplePos x="0" y="0"/>
                <wp:positionH relativeFrom="column">
                  <wp:posOffset>-297180</wp:posOffset>
                </wp:positionH>
                <wp:positionV relativeFrom="paragraph">
                  <wp:posOffset>-172720</wp:posOffset>
                </wp:positionV>
                <wp:extent cx="1814830" cy="567690"/>
                <wp:effectExtent l="19050" t="0" r="33020" b="22860"/>
                <wp:wrapNone/>
                <wp:docPr id="40" name="Stužka dolů 40"/>
                <wp:cNvGraphicFramePr/>
                <a:graphic xmlns:a="http://schemas.openxmlformats.org/drawingml/2006/main">
                  <a:graphicData uri="http://schemas.microsoft.com/office/word/2010/wordprocessingShape">
                    <wps:wsp>
                      <wps:cNvSpPr/>
                      <wps:spPr>
                        <a:xfrm>
                          <a:off x="0" y="0"/>
                          <a:ext cx="1814830" cy="567690"/>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E79C8D" w14:textId="77777777" w:rsidR="00285B62" w:rsidRDefault="00285B62" w:rsidP="009622AB">
                            <w:pPr>
                              <w:jc w:val="center"/>
                            </w:pPr>
                            <w:r>
                              <w:t>KNIHA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7A7D0B" id="Stužka dolů 40" o:spid="_x0000_s1032" type="#_x0000_t53" style="position:absolute;left:0;text-align:left;margin-left:-23.4pt;margin-top:-13.6pt;width:142.9pt;height:44.7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" adj=",3600" fillcolor="white [3212]" strokecolor="black [3213]" strokeweight="1pt">
                <v:stroke joinstyle="miter"/>
                <v:textbox>
                  <w:txbxContent>
                    <w:p w14:paraId="19E79C8D" w14:textId="77777777" w:rsidR="00285B62" w:rsidRDefault="00285B62" w:rsidP="009622AB">
                      <w:pPr>
                        <w:jc w:val="center"/>
                      </w:pPr>
                      <w:r>
                        <w:t>KNIHA</w:t>
                      </w:r>
                    </w:p>
                  </w:txbxContent>
                </v:textbox>
              </v:shape>
            </w:pict>
          </mc:Fallback>
        </mc:AlternateContent>
      </w:r>
      <w:r>
        <w:rPr>
          <w:noProof/>
          <w:lang w:eastAsia="cs-CZ"/>
        </w:rPr>
        <mc:AlternateContent>
          <mc:Choice Requires="wps">
            <w:drawing>
              <wp:anchor distT="0" distB="0" distL="114300" distR="114300" simplePos="0" relativeHeight="251710464" behindDoc="0" locked="0" layoutInCell="1" allowOverlap="1" wp14:anchorId="79DC3C14" wp14:editId="10F9BEE2">
                <wp:simplePos x="0" y="0"/>
                <wp:positionH relativeFrom="margin">
                  <wp:align>center</wp:align>
                </wp:positionH>
                <wp:positionV relativeFrom="paragraph">
                  <wp:posOffset>1641764</wp:posOffset>
                </wp:positionV>
                <wp:extent cx="1814945" cy="568036"/>
                <wp:effectExtent l="19050" t="0" r="33020" b="22860"/>
                <wp:wrapNone/>
                <wp:docPr id="41" name="Stužka dolů 41"/>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A15CAF" w14:textId="77777777" w:rsidR="00285B62" w:rsidRDefault="00285B62" w:rsidP="009622AB">
                            <w:pPr>
                              <w:jc w:val="center"/>
                            </w:pPr>
                            <w:r>
                              <w:t>ŘEMESLA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DC3C14" id="Stužka dolů 41" o:spid="_x0000_s1033" type="#_x0000_t53" style="position:absolute;left:0;text-align:left;margin-left:0;margin-top:129.25pt;width:142.9pt;height:44.75pt;z-index:2517104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" adj=",3600" fillcolor="white [3212]" strokecolor="black [3213]" strokeweight="1pt">
                <v:stroke joinstyle="miter"/>
                <v:textbox>
                  <w:txbxContent>
                    <w:p w14:paraId="35A15CAF" w14:textId="77777777" w:rsidR="00285B62" w:rsidRDefault="00285B62" w:rsidP="009622AB">
                      <w:pPr>
                        <w:jc w:val="center"/>
                      </w:pPr>
                      <w:r>
                        <w:t>ŘEMESLA</w:t>
                      </w:r>
                    </w:p>
                  </w:txbxContent>
                </v:textbox>
                <w10:wrap anchorx="margin"/>
              </v:shape>
            </w:pict>
          </mc:Fallback>
        </mc:AlternateContent>
      </w:r>
      <w:r>
        <w:rPr>
          <w:noProof/>
          <w:lang w:eastAsia="cs-CZ"/>
        </w:rPr>
        <mc:AlternateContent>
          <mc:Choice Requires="wps">
            <w:drawing>
              <wp:anchor distT="0" distB="0" distL="114300" distR="114300" simplePos="0" relativeHeight="251707392" behindDoc="0" locked="0" layoutInCell="1" allowOverlap="1" wp14:anchorId="581CA211" wp14:editId="5D824855">
                <wp:simplePos x="0" y="0"/>
                <wp:positionH relativeFrom="column">
                  <wp:posOffset>1995805</wp:posOffset>
                </wp:positionH>
                <wp:positionV relativeFrom="paragraph">
                  <wp:posOffset>-164984</wp:posOffset>
                </wp:positionV>
                <wp:extent cx="1814945" cy="568036"/>
                <wp:effectExtent l="19050" t="0" r="33020" b="22860"/>
                <wp:wrapNone/>
                <wp:docPr id="42" name="Stužka dolů 42"/>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E103AB" w14:textId="77777777" w:rsidR="00285B62" w:rsidRDefault="00285B62" w:rsidP="009622AB">
                            <w:pPr>
                              <w:jc w:val="center"/>
                            </w:pPr>
                            <w:r>
                              <w:t>VESMÍR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1CA211" id="Stužka dolů 42" o:spid="_x0000_s1034" type="#_x0000_t53" style="position:absolute;left:0;text-align:left;margin-left:157.15pt;margin-top:-13pt;width:142.9pt;height:44.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" adj=",3600" fillcolor="white [3212]" strokecolor="black [3213]" strokeweight="1pt">
                <v:stroke joinstyle="miter"/>
                <v:textbox>
                  <w:txbxContent>
                    <w:p w14:paraId="21E103AB" w14:textId="77777777" w:rsidR="00285B62" w:rsidRDefault="00285B62" w:rsidP="009622AB">
                      <w:pPr>
                        <w:jc w:val="center"/>
                      </w:pPr>
                      <w:r>
                        <w:t>VESMÍR</w:t>
                      </w:r>
                    </w:p>
                  </w:txbxContent>
                </v:textbox>
              </v:shape>
            </w:pict>
          </mc:Fallback>
        </mc:AlternateContent>
      </w:r>
      <w:r>
        <w:rPr>
          <w:noProof/>
          <w:lang w:eastAsia="cs-CZ"/>
        </w:rPr>
        <mc:AlternateContent>
          <mc:Choice Requires="wps">
            <w:drawing>
              <wp:anchor distT="0" distB="0" distL="114300" distR="114300" simplePos="0" relativeHeight="251708416" behindDoc="0" locked="0" layoutInCell="1" allowOverlap="1" wp14:anchorId="6A1DBCC4" wp14:editId="11DFADE2">
                <wp:simplePos x="0" y="0"/>
                <wp:positionH relativeFrom="column">
                  <wp:posOffset>4246245</wp:posOffset>
                </wp:positionH>
                <wp:positionV relativeFrom="paragraph">
                  <wp:posOffset>-166370</wp:posOffset>
                </wp:positionV>
                <wp:extent cx="1814830" cy="567690"/>
                <wp:effectExtent l="19050" t="0" r="33020" b="22860"/>
                <wp:wrapNone/>
                <wp:docPr id="43" name="Stužka dolů 43"/>
                <wp:cNvGraphicFramePr/>
                <a:graphic xmlns:a="http://schemas.openxmlformats.org/drawingml/2006/main">
                  <a:graphicData uri="http://schemas.microsoft.com/office/word/2010/wordprocessingShape">
                    <wps:wsp>
                      <wps:cNvSpPr/>
                      <wps:spPr>
                        <a:xfrm>
                          <a:off x="0" y="0"/>
                          <a:ext cx="1814830" cy="567690"/>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ADC2EC" w14:textId="77777777" w:rsidR="00285B62" w:rsidRDefault="00285B62" w:rsidP="009622AB">
                            <w:pPr>
                              <w:jc w:val="center"/>
                            </w:pPr>
                            <w:r>
                              <w:t>STÁTNÍ SVÁTKY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1DBCC4" id="Stužka dolů 43" o:spid="_x0000_s1035" type="#_x0000_t53" style="position:absolute;left:0;text-align:left;margin-left:334.35pt;margin-top:-13.1pt;width:142.9pt;height:44.7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" adj=",3600" fillcolor="white [3212]" strokecolor="black [3213]" strokeweight="1pt">
                <v:stroke joinstyle="miter"/>
                <v:textbox>
                  <w:txbxContent>
                    <w:p w14:paraId="23ADC2EC" w14:textId="77777777" w:rsidR="00285B62" w:rsidRDefault="00285B62" w:rsidP="009622AB">
                      <w:pPr>
                        <w:jc w:val="center"/>
                      </w:pPr>
                      <w:r>
                        <w:t>STÁTNÍ SVÁTKY</w:t>
                      </w:r>
                    </w:p>
                  </w:txbxContent>
                </v:textbox>
              </v:shape>
            </w:pict>
          </mc:Fallback>
        </mc:AlternateContent>
      </w:r>
      <w:r>
        <w:rPr>
          <w:noProof/>
          <w:lang w:eastAsia="cs-CZ"/>
        </w:rPr>
        <mc:AlternateContent>
          <mc:Choice Requires="wps">
            <w:drawing>
              <wp:anchor distT="0" distB="0" distL="114300" distR="114300" simplePos="0" relativeHeight="251704320" behindDoc="0" locked="0" layoutInCell="1" allowOverlap="1" wp14:anchorId="4D1E622F" wp14:editId="21A98FED">
                <wp:simplePos x="0" y="0"/>
                <wp:positionH relativeFrom="margin">
                  <wp:align>right</wp:align>
                </wp:positionH>
                <wp:positionV relativeFrom="paragraph">
                  <wp:posOffset>878436</wp:posOffset>
                </wp:positionV>
                <wp:extent cx="1468582" cy="1392381"/>
                <wp:effectExtent l="0" t="0" r="17780" b="17780"/>
                <wp:wrapNone/>
                <wp:docPr id="45" name="Ovál 45"/>
                <wp:cNvGraphicFramePr/>
                <a:graphic xmlns:a="http://schemas.openxmlformats.org/drawingml/2006/main">
                  <a:graphicData uri="http://schemas.microsoft.com/office/word/2010/wordprocessingShape">
                    <wps:wsp>
                      <wps:cNvSpPr/>
                      <wps:spPr>
                        <a:xfrm>
                          <a:off x="0" y="0"/>
                          <a:ext cx="1468582" cy="1392381"/>
                        </a:xfrm>
                        <a:prstGeom prst="ellipse">
                          <a:avLst/>
                        </a:prstGeom>
                        <a:solidFill>
                          <a:schemeClr val="accent4">
                            <a:lumMod val="40000"/>
                            <a:lumOff val="60000"/>
                          </a:scheme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EEDA53" w14:textId="77777777" w:rsidR="00285B62" w:rsidRPr="00445326" w:rsidRDefault="00285B62" w:rsidP="009622AB">
                            <w:pPr>
                              <w:jc w:val="center"/>
                              <w:rPr>
                                <w:sz w:val="56"/>
                                <w:szCs w:val="56"/>
                              </w:rPr>
                            </w:pPr>
                            <w:r w:rsidRPr="00445326">
                              <w:rPr>
                                <w:sz w:val="56"/>
                                <w:szCs w:val="56"/>
                              </w:rPr>
                              <w:t>LÉTO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1E622F" id="Ovál 45" o:spid="_x0000_s1036" style="position:absolute;left:0;text-align:left;margin-left:64.45pt;margin-top:69.15pt;width:115.65pt;height:109.65pt;z-index:25170432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" fillcolor="#ffe599 [1303]" strokecolor="#ffc000" strokeweight="1pt">
                <v:stroke joinstyle="miter"/>
                <v:textbox>
                  <w:txbxContent>
                    <w:p w14:paraId="28EEDA53" w14:textId="77777777" w:rsidR="00285B62" w:rsidRPr="00445326" w:rsidRDefault="00285B62" w:rsidP="009622AB">
                      <w:pPr>
                        <w:jc w:val="center"/>
                        <w:rPr>
                          <w:sz w:val="56"/>
                          <w:szCs w:val="56"/>
                        </w:rPr>
                      </w:pPr>
                      <w:r w:rsidRPr="00445326">
                        <w:rPr>
                          <w:sz w:val="56"/>
                          <w:szCs w:val="56"/>
                        </w:rPr>
                        <w:t>LÉTO</w:t>
                      </w:r>
                    </w:p>
                  </w:txbxContent>
                </v:textbox>
                <w10:wrap anchorx="margin"/>
              </v:oval>
            </w:pict>
          </mc:Fallback>
        </mc:AlternateContent>
      </w:r>
      <w:r>
        <w:rPr>
          <w:noProof/>
          <w:lang w:eastAsia="cs-CZ"/>
        </w:rPr>
        <mc:AlternateContent>
          <mc:Choice Requires="wps">
            <w:drawing>
              <wp:anchor distT="0" distB="0" distL="114300" distR="114300" simplePos="0" relativeHeight="251703296" behindDoc="0" locked="0" layoutInCell="1" allowOverlap="1" wp14:anchorId="01032B54" wp14:editId="71A1D9C7">
                <wp:simplePos x="0" y="0"/>
                <wp:positionH relativeFrom="margin">
                  <wp:align>left</wp:align>
                </wp:positionH>
                <wp:positionV relativeFrom="paragraph">
                  <wp:posOffset>893330</wp:posOffset>
                </wp:positionV>
                <wp:extent cx="1468582" cy="1392381"/>
                <wp:effectExtent l="0" t="0" r="17780" b="17780"/>
                <wp:wrapNone/>
                <wp:docPr id="46" name="Ovál 46"/>
                <wp:cNvGraphicFramePr/>
                <a:graphic xmlns:a="http://schemas.openxmlformats.org/drawingml/2006/main">
                  <a:graphicData uri="http://schemas.microsoft.com/office/word/2010/wordprocessingShape">
                    <wps:wsp>
                      <wps:cNvSpPr/>
                      <wps:spPr>
                        <a:xfrm>
                          <a:off x="0" y="0"/>
                          <a:ext cx="1468582" cy="1392381"/>
                        </a:xfrm>
                        <a:prstGeom prst="ellipse">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2CF98E" w14:textId="77777777" w:rsidR="00285B62" w:rsidRPr="00445326" w:rsidRDefault="00285B62" w:rsidP="009622AB">
                            <w:pPr>
                              <w:jc w:val="center"/>
                              <w:rPr>
                                <w:sz w:val="56"/>
                                <w:szCs w:val="56"/>
                              </w:rPr>
                            </w:pPr>
                            <w:r w:rsidRPr="00445326">
                              <w:rPr>
                                <w:sz w:val="56"/>
                                <w:szCs w:val="56"/>
                              </w:rPr>
                              <w:t>JARO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032B54" id="Ovál 46" o:spid="_x0000_s1037" style="position:absolute;left:0;text-align:left;margin-left:0;margin-top:70.35pt;width:115.65pt;height:109.65pt;z-index:25170329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" fillcolor="#a8d08d [1945]" strokecolor="#1f4d78 [1604]" strokeweight="1pt">
                <v:stroke joinstyle="miter"/>
                <v:textbox>
                  <w:txbxContent>
                    <w:p w14:paraId="512CF98E" w14:textId="77777777" w:rsidR="00285B62" w:rsidRPr="00445326" w:rsidRDefault="00285B62" w:rsidP="009622AB">
                      <w:pPr>
                        <w:jc w:val="center"/>
                        <w:rPr>
                          <w:sz w:val="56"/>
                          <w:szCs w:val="56"/>
                        </w:rPr>
                      </w:pPr>
                      <w:r w:rsidRPr="00445326">
                        <w:rPr>
                          <w:sz w:val="56"/>
                          <w:szCs w:val="56"/>
                        </w:rPr>
                        <w:t>JARO</w:t>
                      </w:r>
                    </w:p>
                  </w:txbxContent>
                </v:textbox>
                <w10:wrap anchorx="margin"/>
              </v:oval>
            </w:pict>
          </mc:Fallback>
        </mc:AlternateContent>
      </w:r>
    </w:p>
    <w:p w14:paraId="118F5AD0" w14:textId="77777777" w:rsidR="009622AB" w:rsidRDefault="009622AB" w:rsidP="009622AB">
      <w:pPr>
        <w:jc w:val="both"/>
      </w:pPr>
    </w:p>
    <w:p w14:paraId="439B917D" w14:textId="76FF12F5" w:rsidR="009622AB" w:rsidRDefault="004C5DCD">
      <w:r>
        <w:rPr>
          <w:noProof/>
          <w:lang w:eastAsia="cs-CZ"/>
        </w:rPr>
        <mc:AlternateContent>
          <mc:Choice Requires="wps">
            <w:drawing>
              <wp:anchor distT="0" distB="0" distL="114300" distR="114300" simplePos="0" relativeHeight="251726848" behindDoc="0" locked="0" layoutInCell="1" allowOverlap="1" wp14:anchorId="32873884" wp14:editId="7B2D8EFC">
                <wp:simplePos x="0" y="0"/>
                <wp:positionH relativeFrom="margin">
                  <wp:align>center</wp:align>
                </wp:positionH>
                <wp:positionV relativeFrom="paragraph">
                  <wp:posOffset>142240</wp:posOffset>
                </wp:positionV>
                <wp:extent cx="1814945" cy="568036"/>
                <wp:effectExtent l="19050" t="0" r="33020" b="22860"/>
                <wp:wrapNone/>
                <wp:docPr id="464923447" name="Stužka dolů 37"/>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1C3569" w14:textId="7CD950FF" w:rsidR="004C5DCD" w:rsidRDefault="004C5DCD" w:rsidP="004C5DCD">
                            <w:pPr>
                              <w:jc w:val="center"/>
                            </w:pPr>
                            <w:r>
                              <w:t xml:space="preserve">DEN           ZEMĚ </w:t>
                            </w:r>
                          </w:p>
                          <w:p w14:paraId="35B430DE" w14:textId="688B6125" w:rsidR="004C5DCD" w:rsidRDefault="004C5DCD" w:rsidP="004C5D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873884" id="_x0000_s1038" type="#_x0000_t53" style="position:absolute;margin-left:0;margin-top:11.2pt;width:142.9pt;height:44.75pt;z-index:25172684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" adj=",3600" fillcolor="white [3212]" strokecolor="black [3213]" strokeweight="1pt">
                <v:stroke joinstyle="miter"/>
                <v:textbox>
                  <w:txbxContent>
                    <w:p w14:paraId="501C3569" w14:textId="7CD950FF" w:rsidR="004C5DCD" w:rsidRDefault="004C5DCD" w:rsidP="004C5DCD">
                      <w:pPr>
                        <w:jc w:val="center"/>
                      </w:pPr>
                      <w:r>
                        <w:t xml:space="preserve">DEN           ZEMĚ </w:t>
                      </w:r>
                    </w:p>
                    <w:p w14:paraId="35B430DE" w14:textId="688B6125" w:rsidR="004C5DCD" w:rsidRDefault="004C5DCD" w:rsidP="004C5DCD">
                      <w:pPr>
                        <w:jc w:val="center"/>
                      </w:pPr>
                    </w:p>
                  </w:txbxContent>
                </v:textbox>
                <w10:wrap anchorx="margin"/>
              </v:shape>
            </w:pict>
          </mc:Fallback>
        </mc:AlternateContent>
      </w:r>
      <w:r w:rsidR="00CB6B1C">
        <w:rPr>
          <w:noProof/>
          <w:lang w:eastAsia="cs-CZ"/>
        </w:rPr>
        <mc:AlternateContent>
          <mc:Choice Requires="wps">
            <w:drawing>
              <wp:anchor distT="0" distB="0" distL="114300" distR="114300" simplePos="0" relativeHeight="251721728" behindDoc="0" locked="0" layoutInCell="1" allowOverlap="1" wp14:anchorId="692CA433" wp14:editId="70A4161C">
                <wp:simplePos x="0" y="0"/>
                <wp:positionH relativeFrom="column">
                  <wp:posOffset>4187190</wp:posOffset>
                </wp:positionH>
                <wp:positionV relativeFrom="paragraph">
                  <wp:posOffset>7846060</wp:posOffset>
                </wp:positionV>
                <wp:extent cx="1814945" cy="568036"/>
                <wp:effectExtent l="19050" t="0" r="33020" b="22860"/>
                <wp:wrapNone/>
                <wp:docPr id="31" name="Stužka dolů 31"/>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EFB7E5" w14:textId="77777777" w:rsidR="00285B62" w:rsidRPr="002765EB" w:rsidRDefault="00285B62" w:rsidP="009622AB">
                            <w:pPr>
                              <w:jc w:val="center"/>
                              <w:rPr>
                                <w:sz w:val="20"/>
                                <w:szCs w:val="20"/>
                              </w:rPr>
                            </w:pPr>
                            <w:r w:rsidRPr="002765EB">
                              <w:rPr>
                                <w:sz w:val="20"/>
                                <w:szCs w:val="20"/>
                              </w:rPr>
                              <w:t>HALLOWEEN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2CA433" id="Stužka dolů 31" o:spid="_x0000_s1039" type="#_x0000_t53" style="position:absolute;margin-left:329.7pt;margin-top:617.8pt;width:142.9pt;height:44.7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" adj=",3600" fillcolor="white [3212]" strokecolor="black [3213]" strokeweight="1pt">
                <v:stroke joinstyle="miter"/>
                <v:textbox>
                  <w:txbxContent>
                    <w:p w14:paraId="3CEFB7E5" w14:textId="77777777" w:rsidR="00285B62" w:rsidRPr="002765EB" w:rsidRDefault="00285B62" w:rsidP="009622AB">
                      <w:pPr>
                        <w:jc w:val="center"/>
                        <w:rPr>
                          <w:sz w:val="20"/>
                          <w:szCs w:val="20"/>
                        </w:rPr>
                      </w:pPr>
                      <w:r w:rsidRPr="002765EB">
                        <w:rPr>
                          <w:sz w:val="20"/>
                          <w:szCs w:val="20"/>
                        </w:rPr>
                        <w:t>HALLOWEEN</w:t>
                      </w:r>
                    </w:p>
                  </w:txbxContent>
                </v:textbox>
              </v:shape>
            </w:pict>
          </mc:Fallback>
        </mc:AlternateContent>
      </w:r>
      <w:r w:rsidR="00CB6B1C">
        <w:rPr>
          <w:noProof/>
          <w:lang w:eastAsia="cs-CZ"/>
        </w:rPr>
        <mc:AlternateContent>
          <mc:Choice Requires="wps">
            <w:drawing>
              <wp:anchor distT="0" distB="0" distL="114300" distR="114300" simplePos="0" relativeHeight="251722752" behindDoc="0" locked="0" layoutInCell="1" allowOverlap="1" wp14:anchorId="61F12B5A" wp14:editId="7C190D35">
                <wp:simplePos x="0" y="0"/>
                <wp:positionH relativeFrom="margin">
                  <wp:posOffset>-194310</wp:posOffset>
                </wp:positionH>
                <wp:positionV relativeFrom="paragraph">
                  <wp:posOffset>7905115</wp:posOffset>
                </wp:positionV>
                <wp:extent cx="1814945" cy="568036"/>
                <wp:effectExtent l="19050" t="0" r="33020" b="22860"/>
                <wp:wrapNone/>
                <wp:docPr id="30" name="Stužka dolů 30"/>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C53688" w14:textId="77777777" w:rsidR="00285B62" w:rsidRDefault="00285B62" w:rsidP="009622AB">
                            <w:pPr>
                              <w:jc w:val="center"/>
                            </w:pPr>
                            <w:r>
                              <w:t>DOPRAVA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F12B5A" id="Stužka dolů 30" o:spid="_x0000_s1040" type="#_x0000_t53" style="position:absolute;margin-left:-15.3pt;margin-top:622.45pt;width:142.9pt;height:44.75pt;z-index:2517227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" adj=",3600" fillcolor="white [3212]" strokecolor="black [3213]" strokeweight="1pt">
                <v:stroke joinstyle="miter"/>
                <v:textbox>
                  <w:txbxContent>
                    <w:p w14:paraId="53C53688" w14:textId="77777777" w:rsidR="00285B62" w:rsidRDefault="00285B62" w:rsidP="009622AB">
                      <w:pPr>
                        <w:jc w:val="center"/>
                      </w:pPr>
                      <w:r>
                        <w:t>DOPRAVA</w:t>
                      </w:r>
                    </w:p>
                  </w:txbxContent>
                </v:textbox>
                <w10:wrap anchorx="margin"/>
              </v:shape>
            </w:pict>
          </mc:Fallback>
        </mc:AlternateContent>
      </w:r>
      <w:r w:rsidR="00CB6B1C">
        <w:rPr>
          <w:noProof/>
          <w:lang w:eastAsia="cs-CZ"/>
        </w:rPr>
        <mc:AlternateContent>
          <mc:Choice Requires="wps">
            <w:drawing>
              <wp:anchor distT="0" distB="0" distL="114300" distR="114300" simplePos="0" relativeHeight="251705344" behindDoc="0" locked="0" layoutInCell="1" allowOverlap="1" wp14:anchorId="681CB193" wp14:editId="2FD5300A">
                <wp:simplePos x="0" y="0"/>
                <wp:positionH relativeFrom="margin">
                  <wp:align>right</wp:align>
                </wp:positionH>
                <wp:positionV relativeFrom="paragraph">
                  <wp:posOffset>6384925</wp:posOffset>
                </wp:positionV>
                <wp:extent cx="1468582" cy="1392381"/>
                <wp:effectExtent l="0" t="0" r="17780" b="17780"/>
                <wp:wrapNone/>
                <wp:docPr id="47" name="Ovál 47"/>
                <wp:cNvGraphicFramePr/>
                <a:graphic xmlns:a="http://schemas.openxmlformats.org/drawingml/2006/main">
                  <a:graphicData uri="http://schemas.microsoft.com/office/word/2010/wordprocessingShape">
                    <wps:wsp>
                      <wps:cNvSpPr/>
                      <wps:spPr>
                        <a:xfrm>
                          <a:off x="0" y="0"/>
                          <a:ext cx="1468582" cy="1392381"/>
                        </a:xfrm>
                        <a:prstGeom prst="ellipse">
                          <a:avLst/>
                        </a:prstGeom>
                        <a:solidFill>
                          <a:srgbClr val="FF7C8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C5A164" w14:textId="77777777" w:rsidR="00285B62" w:rsidRPr="00EB5B65" w:rsidRDefault="00285B62" w:rsidP="009622AB">
                            <w:pPr>
                              <w:jc w:val="center"/>
                              <w:rPr>
                                <w:sz w:val="36"/>
                                <w:szCs w:val="36"/>
                              </w:rPr>
                            </w:pPr>
                            <w:r w:rsidRPr="00EB5B65">
                              <w:rPr>
                                <w:sz w:val="36"/>
                                <w:szCs w:val="36"/>
                              </w:rPr>
                              <w:t>PODZIM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1CB193" id="Ovál 47" o:spid="_x0000_s1041" style="position:absolute;margin-left:64.45pt;margin-top:502.75pt;width:115.65pt;height:109.65pt;z-index:25170534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" fillcolor="#ff7c80" strokecolor="#c00000" strokeweight="1pt">
                <v:stroke joinstyle="miter"/>
                <v:textbox>
                  <w:txbxContent>
                    <w:p w14:paraId="0CC5A164" w14:textId="77777777" w:rsidR="00285B62" w:rsidRPr="00EB5B65" w:rsidRDefault="00285B62" w:rsidP="009622AB">
                      <w:pPr>
                        <w:jc w:val="center"/>
                        <w:rPr>
                          <w:sz w:val="36"/>
                          <w:szCs w:val="36"/>
                        </w:rPr>
                      </w:pPr>
                      <w:r w:rsidRPr="00EB5B65">
                        <w:rPr>
                          <w:sz w:val="36"/>
                          <w:szCs w:val="36"/>
                        </w:rPr>
                        <w:t>PODZIM</w:t>
                      </w:r>
                    </w:p>
                  </w:txbxContent>
                </v:textbox>
                <w10:wrap anchorx="margin"/>
              </v:oval>
            </w:pict>
          </mc:Fallback>
        </mc:AlternateContent>
      </w:r>
      <w:r w:rsidR="00CB6B1C">
        <w:rPr>
          <w:noProof/>
          <w:lang w:eastAsia="cs-CZ"/>
        </w:rPr>
        <mc:AlternateContent>
          <mc:Choice Requires="wps">
            <w:drawing>
              <wp:anchor distT="0" distB="0" distL="114300" distR="114300" simplePos="0" relativeHeight="251706368" behindDoc="0" locked="0" layoutInCell="1" allowOverlap="1" wp14:anchorId="20A0CF18" wp14:editId="54358EEE">
                <wp:simplePos x="0" y="0"/>
                <wp:positionH relativeFrom="margin">
                  <wp:align>left</wp:align>
                </wp:positionH>
                <wp:positionV relativeFrom="paragraph">
                  <wp:posOffset>6415405</wp:posOffset>
                </wp:positionV>
                <wp:extent cx="1468582" cy="1392381"/>
                <wp:effectExtent l="0" t="0" r="17780" b="17780"/>
                <wp:wrapNone/>
                <wp:docPr id="44" name="Ovál 44"/>
                <wp:cNvGraphicFramePr/>
                <a:graphic xmlns:a="http://schemas.openxmlformats.org/drawingml/2006/main">
                  <a:graphicData uri="http://schemas.microsoft.com/office/word/2010/wordprocessingShape">
                    <wps:wsp>
                      <wps:cNvSpPr/>
                      <wps:spPr>
                        <a:xfrm>
                          <a:off x="0" y="0"/>
                          <a:ext cx="1468582" cy="1392381"/>
                        </a:xfrm>
                        <a:prstGeom prst="ellipse">
                          <a:avLst/>
                        </a:prstGeom>
                        <a:solidFill>
                          <a:schemeClr val="accent1">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1CE26C" w14:textId="77777777" w:rsidR="00285B62" w:rsidRPr="00EB5B65" w:rsidRDefault="00285B62" w:rsidP="009622AB">
                            <w:pPr>
                              <w:jc w:val="center"/>
                              <w:rPr>
                                <w:sz w:val="56"/>
                                <w:szCs w:val="56"/>
                              </w:rPr>
                            </w:pPr>
                            <w:r w:rsidRPr="00EB5B65">
                              <w:rPr>
                                <w:sz w:val="56"/>
                                <w:szCs w:val="56"/>
                              </w:rPr>
                              <w:t>ZIMA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A0CF18" id="Ovál 44" o:spid="_x0000_s1042" style="position:absolute;margin-left:0;margin-top:505.15pt;width:115.65pt;height:109.65pt;z-index:25170636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" fillcolor="#9cc2e5 [1940]" strokecolor="#0070c0" strokeweight="1pt">
                <v:stroke joinstyle="miter"/>
                <v:textbox>
                  <w:txbxContent>
                    <w:p w14:paraId="1F1CE26C" w14:textId="77777777" w:rsidR="00285B62" w:rsidRPr="00EB5B65" w:rsidRDefault="00285B62" w:rsidP="009622AB">
                      <w:pPr>
                        <w:jc w:val="center"/>
                        <w:rPr>
                          <w:sz w:val="56"/>
                          <w:szCs w:val="56"/>
                        </w:rPr>
                      </w:pPr>
                      <w:r w:rsidRPr="00EB5B65">
                        <w:rPr>
                          <w:sz w:val="56"/>
                          <w:szCs w:val="56"/>
                        </w:rPr>
                        <w:t>ZIMA</w:t>
                      </w:r>
                    </w:p>
                  </w:txbxContent>
                </v:textbox>
                <w10:wrap anchorx="margin"/>
              </v:oval>
            </w:pict>
          </mc:Fallback>
        </mc:AlternateContent>
      </w:r>
      <w:r w:rsidR="00CB6B1C">
        <w:rPr>
          <w:noProof/>
          <w:lang w:eastAsia="cs-CZ"/>
        </w:rPr>
        <mc:AlternateContent>
          <mc:Choice Requires="wps">
            <w:drawing>
              <wp:anchor distT="0" distB="0" distL="114300" distR="114300" simplePos="0" relativeHeight="251723776" behindDoc="0" locked="0" layoutInCell="1" allowOverlap="1" wp14:anchorId="25B917AE" wp14:editId="48CE322C">
                <wp:simplePos x="0" y="0"/>
                <wp:positionH relativeFrom="column">
                  <wp:posOffset>1999615</wp:posOffset>
                </wp:positionH>
                <wp:positionV relativeFrom="paragraph">
                  <wp:posOffset>7718425</wp:posOffset>
                </wp:positionV>
                <wp:extent cx="1814945" cy="568036"/>
                <wp:effectExtent l="19050" t="0" r="33020" b="22860"/>
                <wp:wrapNone/>
                <wp:docPr id="27" name="Stužka dolů 27"/>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03A7B71" w14:textId="77777777" w:rsidR="00285B62" w:rsidRDefault="00285B62" w:rsidP="009622AB">
                            <w:pPr>
                              <w:jc w:val="center"/>
                            </w:pPr>
                            <w:r>
                              <w:t>OVOCE A ZELENINA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B917AE" id="Stužka dolů 27" o:spid="_x0000_s1043" type="#_x0000_t53" style="position:absolute;margin-left:157.45pt;margin-top:607.75pt;width:142.9pt;height:44.7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" adj=",3600" fillcolor="white [3212]" strokecolor="black [3213]" strokeweight="1pt">
                <v:stroke joinstyle="miter"/>
                <v:textbox>
                  <w:txbxContent>
                    <w:p w14:paraId="203A7B71" w14:textId="77777777" w:rsidR="00285B62" w:rsidRDefault="00285B62" w:rsidP="009622AB">
                      <w:pPr>
                        <w:jc w:val="center"/>
                      </w:pPr>
                      <w:r>
                        <w:t>OVOCE A ZELENINA</w:t>
                      </w:r>
                    </w:p>
                  </w:txbxContent>
                </v:textbox>
              </v:shape>
            </w:pict>
          </mc:Fallback>
        </mc:AlternateContent>
      </w:r>
      <w:r w:rsidR="00CB6B1C">
        <w:rPr>
          <w:noProof/>
          <w:lang w:eastAsia="cs-CZ"/>
        </w:rPr>
        <mc:AlternateContent>
          <mc:Choice Requires="wps">
            <w:drawing>
              <wp:anchor distT="0" distB="0" distL="114300" distR="114300" simplePos="0" relativeHeight="251720704" behindDoc="0" locked="0" layoutInCell="1" allowOverlap="1" wp14:anchorId="29679229" wp14:editId="055EF003">
                <wp:simplePos x="0" y="0"/>
                <wp:positionH relativeFrom="margin">
                  <wp:align>center</wp:align>
                </wp:positionH>
                <wp:positionV relativeFrom="paragraph">
                  <wp:posOffset>6890385</wp:posOffset>
                </wp:positionV>
                <wp:extent cx="1814945" cy="568036"/>
                <wp:effectExtent l="19050" t="0" r="33020" b="22860"/>
                <wp:wrapNone/>
                <wp:docPr id="28" name="Stužka dolů 28"/>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621A6C" w14:textId="77777777" w:rsidR="00285B62" w:rsidRDefault="00285B62" w:rsidP="009622AB">
                            <w:pPr>
                              <w:jc w:val="center"/>
                            </w:pPr>
                            <w:r>
                              <w:t>MOJE TĚLO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679229" id="Stužka dolů 28" o:spid="_x0000_s1044" type="#_x0000_t53" style="position:absolute;margin-left:0;margin-top:542.55pt;width:142.9pt;height:44.75pt;z-index:2517207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" adj=",3600" fillcolor="white [3212]" strokecolor="black [3213]" strokeweight="1pt">
                <v:stroke joinstyle="miter"/>
                <v:textbox>
                  <w:txbxContent>
                    <w:p w14:paraId="1D621A6C" w14:textId="77777777" w:rsidR="00285B62" w:rsidRDefault="00285B62" w:rsidP="009622AB">
                      <w:pPr>
                        <w:jc w:val="center"/>
                      </w:pPr>
                      <w:r>
                        <w:t>MOJE TĚLO</w:t>
                      </w:r>
                    </w:p>
                  </w:txbxContent>
                </v:textbox>
                <w10:wrap anchorx="margin"/>
              </v:shape>
            </w:pict>
          </mc:Fallback>
        </mc:AlternateContent>
      </w:r>
      <w:r w:rsidR="00CB6B1C">
        <w:rPr>
          <w:noProof/>
          <w:lang w:eastAsia="cs-CZ"/>
        </w:rPr>
        <mc:AlternateContent>
          <mc:Choice Requires="wps">
            <w:drawing>
              <wp:anchor distT="0" distB="0" distL="114300" distR="114300" simplePos="0" relativeHeight="251719680" behindDoc="0" locked="0" layoutInCell="1" allowOverlap="1" wp14:anchorId="262A50A6" wp14:editId="4064B491">
                <wp:simplePos x="0" y="0"/>
                <wp:positionH relativeFrom="margin">
                  <wp:align>center</wp:align>
                </wp:positionH>
                <wp:positionV relativeFrom="paragraph">
                  <wp:posOffset>6143625</wp:posOffset>
                </wp:positionV>
                <wp:extent cx="1814945" cy="568036"/>
                <wp:effectExtent l="19050" t="0" r="33020" b="22860"/>
                <wp:wrapNone/>
                <wp:docPr id="29" name="Stužka dolů 29"/>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35F1C4F" w14:textId="77777777" w:rsidR="00285B62" w:rsidRDefault="00285B62" w:rsidP="009622AB">
                            <w:pPr>
                              <w:jc w:val="center"/>
                            </w:pPr>
                            <w:r>
                              <w:t>STROMY A ROSTLINY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2A50A6" id="Stužka dolů 29" o:spid="_x0000_s1045" type="#_x0000_t53" style="position:absolute;margin-left:0;margin-top:483.75pt;width:142.9pt;height:44.75pt;z-index:2517196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" adj=",3600" fillcolor="white [3212]" strokecolor="black [3213]" strokeweight="1pt">
                <v:stroke joinstyle="miter"/>
                <v:textbox>
                  <w:txbxContent>
                    <w:p w14:paraId="235F1C4F" w14:textId="77777777" w:rsidR="00285B62" w:rsidRDefault="00285B62" w:rsidP="009622AB">
                      <w:pPr>
                        <w:jc w:val="center"/>
                      </w:pPr>
                      <w:r>
                        <w:t>STROMY A ROSTLINY</w:t>
                      </w:r>
                    </w:p>
                  </w:txbxContent>
                </v:textbox>
                <w10:wrap anchorx="margin"/>
              </v:shape>
            </w:pict>
          </mc:Fallback>
        </mc:AlternateContent>
      </w:r>
      <w:r w:rsidR="00CB6B1C">
        <w:rPr>
          <w:noProof/>
          <w:lang w:eastAsia="cs-CZ"/>
        </w:rPr>
        <mc:AlternateContent>
          <mc:Choice Requires="wps">
            <w:drawing>
              <wp:anchor distT="0" distB="0" distL="114300" distR="114300" simplePos="0" relativeHeight="251718656" behindDoc="0" locked="0" layoutInCell="1" allowOverlap="1" wp14:anchorId="726FE45B" wp14:editId="4998746A">
                <wp:simplePos x="0" y="0"/>
                <wp:positionH relativeFrom="column">
                  <wp:posOffset>4205605</wp:posOffset>
                </wp:positionH>
                <wp:positionV relativeFrom="paragraph">
                  <wp:posOffset>5669280</wp:posOffset>
                </wp:positionV>
                <wp:extent cx="1814945" cy="568036"/>
                <wp:effectExtent l="19050" t="0" r="33020" b="22860"/>
                <wp:wrapNone/>
                <wp:docPr id="32" name="Stužka dolů 32"/>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39D257" w14:textId="77777777" w:rsidR="00285B62" w:rsidRDefault="00285B62" w:rsidP="009622AB">
                            <w:pPr>
                              <w:jc w:val="center"/>
                            </w:pPr>
                            <w:r>
                              <w:t>POHÁDKY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6FE45B" id="Stužka dolů 32" o:spid="_x0000_s1046" type="#_x0000_t53" style="position:absolute;margin-left:331.15pt;margin-top:446.4pt;width:142.9pt;height:44.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" adj=",3600" fillcolor="white [3212]" strokecolor="black [3213]" strokeweight="1pt">
                <v:stroke joinstyle="miter"/>
                <v:textbox>
                  <w:txbxContent>
                    <w:p w14:paraId="7B39D257" w14:textId="77777777" w:rsidR="00285B62" w:rsidRDefault="00285B62" w:rsidP="009622AB">
                      <w:pPr>
                        <w:jc w:val="center"/>
                      </w:pPr>
                      <w:r>
                        <w:t>POHÁDKY</w:t>
                      </w:r>
                    </w:p>
                  </w:txbxContent>
                </v:textbox>
              </v:shape>
            </w:pict>
          </mc:Fallback>
        </mc:AlternateContent>
      </w:r>
      <w:r w:rsidR="00CB6B1C">
        <w:rPr>
          <w:noProof/>
          <w:lang w:eastAsia="cs-CZ"/>
        </w:rPr>
        <mc:AlternateContent>
          <mc:Choice Requires="wps">
            <w:drawing>
              <wp:anchor distT="0" distB="0" distL="114300" distR="114300" simplePos="0" relativeHeight="251716608" behindDoc="0" locked="0" layoutInCell="1" allowOverlap="1" wp14:anchorId="78B6DBFF" wp14:editId="1A22CF82">
                <wp:simplePos x="0" y="0"/>
                <wp:positionH relativeFrom="column">
                  <wp:posOffset>-288925</wp:posOffset>
                </wp:positionH>
                <wp:positionV relativeFrom="paragraph">
                  <wp:posOffset>5721985</wp:posOffset>
                </wp:positionV>
                <wp:extent cx="1814945" cy="568036"/>
                <wp:effectExtent l="19050" t="0" r="33020" b="22860"/>
                <wp:wrapNone/>
                <wp:docPr id="34" name="Stužka dolů 34"/>
                <wp:cNvGraphicFramePr/>
                <a:graphic xmlns:a="http://schemas.openxmlformats.org/drawingml/2006/main">
                  <a:graphicData uri="http://schemas.microsoft.com/office/word/2010/wordprocessingShape">
                    <wps:wsp>
                      <wps:cNvSpPr/>
                      <wps:spPr>
                        <a:xfrm>
                          <a:off x="0" y="0"/>
                          <a:ext cx="1814945" cy="568036"/>
                        </a:xfrm>
                        <a:prstGeom prst="ribbon">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66FDF2" w14:textId="77777777" w:rsidR="00285B62" w:rsidRDefault="00285B62" w:rsidP="009622AB">
                            <w:pPr>
                              <w:jc w:val="center"/>
                            </w:pPr>
                            <w:r>
                              <w:t>ADVENT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B6DBFF" id="Stužka dolů 34" o:spid="_x0000_s1047" type="#_x0000_t53" style="position:absolute;margin-left:-22.75pt;margin-top:450.55pt;width:142.9pt;height:44.7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" adj=",3600" fillcolor="white [3212]" strokecolor="black [3213]" strokeweight="1pt">
                <v:stroke joinstyle="miter"/>
                <v:textbox>
                  <w:txbxContent>
                    <w:p w14:paraId="6F66FDF2" w14:textId="77777777" w:rsidR="00285B62" w:rsidRDefault="00285B62" w:rsidP="009622AB">
                      <w:pPr>
                        <w:jc w:val="center"/>
                      </w:pPr>
                      <w:r>
                        <w:t>ADVENT</w:t>
                      </w:r>
                    </w:p>
                  </w:txbxContent>
                </v:textbox>
              </v:shape>
            </w:pict>
          </mc:Fallback>
        </mc:AlternateContent>
      </w:r>
      <w:r w:rsidR="009622AB">
        <w:rPr>
          <w:noProof/>
          <w:lang w:eastAsia="cs-CZ"/>
        </w:rPr>
        <mc:AlternateContent>
          <mc:Choice Requires="wps">
            <w:drawing>
              <wp:anchor distT="0" distB="0" distL="114300" distR="114300" simplePos="0" relativeHeight="251702272" behindDoc="0" locked="0" layoutInCell="1" allowOverlap="1" wp14:anchorId="447F6A18" wp14:editId="6715F993">
                <wp:simplePos x="0" y="0"/>
                <wp:positionH relativeFrom="margin">
                  <wp:align>center</wp:align>
                </wp:positionH>
                <wp:positionV relativeFrom="paragraph">
                  <wp:posOffset>2864254</wp:posOffset>
                </wp:positionV>
                <wp:extent cx="2001981" cy="1995055"/>
                <wp:effectExtent l="0" t="0" r="17780" b="24765"/>
                <wp:wrapNone/>
                <wp:docPr id="48" name="Ovál 48"/>
                <wp:cNvGraphicFramePr/>
                <a:graphic xmlns:a="http://schemas.openxmlformats.org/drawingml/2006/main">
                  <a:graphicData uri="http://schemas.microsoft.com/office/word/2010/wordprocessingShape">
                    <wps:wsp>
                      <wps:cNvSpPr/>
                      <wps:spPr>
                        <a:xfrm>
                          <a:off x="0" y="0"/>
                          <a:ext cx="2001981" cy="1995055"/>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0AF1E07C" w14:textId="77777777" w:rsidR="00285B62" w:rsidRPr="00445326" w:rsidRDefault="00285B62" w:rsidP="009622AB">
                            <w:pPr>
                              <w:jc w:val="center"/>
                              <w:rPr>
                                <w:color w:val="FFFFFF" w:themeColor="background1"/>
                                <w:sz w:val="52"/>
                                <w:szCs w:val="52"/>
                              </w:rPr>
                            </w:pPr>
                            <w:r w:rsidRPr="00445326">
                              <w:rPr>
                                <w:color w:val="FFFFFF" w:themeColor="background1"/>
                                <w:sz w:val="52"/>
                                <w:szCs w:val="52"/>
                              </w:rPr>
                              <w:t>ROČNÍ OBDOBÍ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7F6A18" id="Ovál 48" o:spid="_x0000_s1048" style="position:absolute;margin-left:0;margin-top:225.55pt;width:157.65pt;height:157.1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" fillcolor="#f3a875 [2165]" strokecolor="#ed7d31 [3205]" strokeweight=".5pt">
                <v:fill color2="#f09558 [2613]" rotate="t" colors="0 #f7bda4;.5 #f5b195;1 #f8a581" focus="100%" type="gradient">
                  <o:fill v:ext="view" type="gradientUnscaled"/>
                </v:fill>
                <v:stroke joinstyle="miter"/>
                <v:textbox>
                  <w:txbxContent>
                    <w:p w14:paraId="0AF1E07C" w14:textId="77777777" w:rsidR="00285B62" w:rsidRPr="00445326" w:rsidRDefault="00285B62" w:rsidP="009622AB">
                      <w:pPr>
                        <w:jc w:val="center"/>
                        <w:rPr>
                          <w:color w:val="FFFFFF" w:themeColor="background1"/>
                          <w:sz w:val="52"/>
                          <w:szCs w:val="52"/>
                        </w:rPr>
                      </w:pPr>
                      <w:r w:rsidRPr="00445326">
                        <w:rPr>
                          <w:color w:val="FFFFFF" w:themeColor="background1"/>
                          <w:sz w:val="52"/>
                          <w:szCs w:val="52"/>
                        </w:rPr>
                        <w:t>ROČNÍ OBDOBÍ</w:t>
                      </w:r>
                    </w:p>
                  </w:txbxContent>
                </v:textbox>
                <w10:wrap anchorx="margin"/>
              </v:oval>
            </w:pict>
          </mc:Fallback>
        </mc:AlternateContent>
      </w:r>
      <w:r w:rsidR="009622AB">
        <w:br w:type="page"/>
      </w:r>
    </w:p>
    <w:p w14:paraId="42293D87" w14:textId="77777777" w:rsidR="00A41212" w:rsidRDefault="009622AB" w:rsidP="006D0DA1">
      <w:pPr>
        <w:pStyle w:val="Nadpis1"/>
      </w:pPr>
      <w:bookmarkStart w:id="21" w:name="_Toc188873134"/>
      <w:r w:rsidRPr="009622AB">
        <w:lastRenderedPageBreak/>
        <w:t>VZDĚLÁVACÍ OBSAH</w:t>
      </w:r>
      <w:bookmarkEnd w:id="21"/>
    </w:p>
    <w:p w14:paraId="432A4B12" w14:textId="406948C3" w:rsidR="009622AB" w:rsidRDefault="009622AB" w:rsidP="009622AB">
      <w:pPr>
        <w:ind w:left="720"/>
        <w:jc w:val="both"/>
      </w:pPr>
      <w:r>
        <w:t xml:space="preserve">Program obsahuje čtyři hlavní integrované bloky. Týdenní činnosti jsou plánovány tak, aby rovnoměrně rozvíjely všechny typy inteligencí podle H. </w:t>
      </w:r>
      <w:proofErr w:type="spellStart"/>
      <w:r>
        <w:t>Gardnera</w:t>
      </w:r>
      <w:proofErr w:type="spellEnd"/>
      <w:r>
        <w:t xml:space="preserve"> a zároveň zahrnovaly všech pět oblastí výchovy vytýčených Rámcovým vzdělávacím programem. Konkrétní vzdělávací nabídka je TVP jednotlivých tříd.</w:t>
      </w:r>
    </w:p>
    <w:p w14:paraId="488EC203" w14:textId="77777777" w:rsidR="009622AB" w:rsidRDefault="009622AB" w:rsidP="009622AB">
      <w:pPr>
        <w:ind w:left="720"/>
        <w:jc w:val="both"/>
      </w:pPr>
    </w:p>
    <w:p w14:paraId="27B5CA14" w14:textId="77777777" w:rsidR="009622AB" w:rsidRPr="00FE571D" w:rsidRDefault="009622AB" w:rsidP="009622AB">
      <w:pPr>
        <w:ind w:left="720"/>
        <w:jc w:val="both"/>
        <w:rPr>
          <w:b/>
          <w:bCs/>
          <w:sz w:val="28"/>
          <w:szCs w:val="28"/>
        </w:rPr>
      </w:pPr>
      <w:r w:rsidRPr="00FE571D">
        <w:rPr>
          <w:b/>
          <w:bCs/>
          <w:sz w:val="28"/>
          <w:szCs w:val="28"/>
        </w:rPr>
        <w:t>Podzim</w:t>
      </w:r>
    </w:p>
    <w:p w14:paraId="041624B4" w14:textId="77777777" w:rsidR="009622AB" w:rsidRPr="00F12D10" w:rsidRDefault="009622AB" w:rsidP="009622AB">
      <w:pPr>
        <w:ind w:left="720"/>
        <w:jc w:val="both"/>
        <w:rPr>
          <w:sz w:val="28"/>
          <w:szCs w:val="28"/>
        </w:rPr>
      </w:pPr>
      <w:r w:rsidRPr="00F12D10">
        <w:rPr>
          <w:sz w:val="28"/>
          <w:szCs w:val="28"/>
        </w:rPr>
        <w:t>Dílčí cíle</w:t>
      </w:r>
    </w:p>
    <w:p w14:paraId="608AD326" w14:textId="77777777" w:rsidR="009622AB" w:rsidRDefault="009622AB" w:rsidP="00721BF0">
      <w:pPr>
        <w:pStyle w:val="Odstavecseseznamem"/>
        <w:numPr>
          <w:ilvl w:val="0"/>
          <w:numId w:val="12"/>
        </w:numPr>
        <w:jc w:val="both"/>
      </w:pPr>
      <w:r>
        <w:t>Rozvíjet schopnost žit ve společnosti ostatních dětí, porozumět pravidlům chování</w:t>
      </w:r>
    </w:p>
    <w:p w14:paraId="48D336C4" w14:textId="77777777" w:rsidR="009622AB" w:rsidRDefault="009622AB" w:rsidP="00721BF0">
      <w:pPr>
        <w:pStyle w:val="Odstavecseseznamem"/>
        <w:numPr>
          <w:ilvl w:val="0"/>
          <w:numId w:val="12"/>
        </w:numPr>
        <w:jc w:val="both"/>
      </w:pPr>
      <w:r>
        <w:t xml:space="preserve">Postupné získávání citové samostatnosti, odpovídat za sebe a své jednání, spolupracovat </w:t>
      </w:r>
      <w:r w:rsidR="006360C6">
        <w:t>s dospělými i dětmi, společně řešit problémy a úkoly</w:t>
      </w:r>
    </w:p>
    <w:p w14:paraId="69E8CE80" w14:textId="77777777" w:rsidR="006360C6" w:rsidRDefault="006360C6" w:rsidP="00721BF0">
      <w:pPr>
        <w:pStyle w:val="Odstavecseseznamem"/>
        <w:numPr>
          <w:ilvl w:val="0"/>
          <w:numId w:val="12"/>
        </w:numPr>
        <w:jc w:val="both"/>
      </w:pPr>
      <w:r>
        <w:t>Učit se komunikovat, naslouchat ostatním, vyjednávat</w:t>
      </w:r>
    </w:p>
    <w:p w14:paraId="2346E16A" w14:textId="77777777" w:rsidR="006360C6" w:rsidRDefault="006360C6" w:rsidP="00721BF0">
      <w:pPr>
        <w:pStyle w:val="Odstavecseseznamem"/>
        <w:numPr>
          <w:ilvl w:val="0"/>
          <w:numId w:val="12"/>
        </w:numPr>
        <w:jc w:val="both"/>
      </w:pPr>
      <w:r>
        <w:t>Vést děti k poznání o nutnosti nepoškozovat životní prostředí a vše, co s ním souvisí, utvořit si představu, co děti smí a nesmí</w:t>
      </w:r>
    </w:p>
    <w:p w14:paraId="71425BF9" w14:textId="77777777" w:rsidR="006360C6" w:rsidRDefault="006360C6" w:rsidP="00721BF0">
      <w:pPr>
        <w:pStyle w:val="Odstavecseseznamem"/>
        <w:numPr>
          <w:ilvl w:val="0"/>
          <w:numId w:val="12"/>
        </w:numPr>
        <w:jc w:val="both"/>
      </w:pPr>
      <w:r>
        <w:t>Rozlišovat, co prospívá zdraví a co mu škodí</w:t>
      </w:r>
    </w:p>
    <w:p w14:paraId="19CF4FB4" w14:textId="77777777" w:rsidR="006360C6" w:rsidRDefault="006360C6" w:rsidP="00721BF0">
      <w:pPr>
        <w:pStyle w:val="Odstavecseseznamem"/>
        <w:numPr>
          <w:ilvl w:val="0"/>
          <w:numId w:val="12"/>
        </w:numPr>
        <w:jc w:val="both"/>
      </w:pPr>
      <w:r>
        <w:t>Vnímat, že svět přírody je rozmanitý, vyjadřovat emotivní prožitky a zážitky</w:t>
      </w:r>
    </w:p>
    <w:p w14:paraId="413163C3" w14:textId="77777777" w:rsidR="006360C6" w:rsidRDefault="006360C6" w:rsidP="00721BF0">
      <w:pPr>
        <w:pStyle w:val="Odstavecseseznamem"/>
        <w:numPr>
          <w:ilvl w:val="0"/>
          <w:numId w:val="12"/>
        </w:numPr>
        <w:jc w:val="both"/>
      </w:pPr>
      <w:r>
        <w:t>Poznávat přírodní prostředí, vést k ochraně životního prostředí rozvíjet úctu k životu ve všech jeho formách</w:t>
      </w:r>
    </w:p>
    <w:p w14:paraId="1ECD1299" w14:textId="77777777" w:rsidR="006360C6" w:rsidRDefault="006360C6" w:rsidP="00721BF0">
      <w:pPr>
        <w:pStyle w:val="Odstavecseseznamem"/>
        <w:numPr>
          <w:ilvl w:val="0"/>
          <w:numId w:val="12"/>
        </w:numPr>
        <w:jc w:val="both"/>
      </w:pPr>
      <w:r>
        <w:t>Porozumět jevům způsobeným změnou ročního období, podpora zvídavosti radosti z objevování, osvojovat si poznatky o těle, uvědomění si vlastního těla, učit se dovednostem, které jsou důležité k podpoře zdraví, osobní pohody a bezpečí.</w:t>
      </w:r>
    </w:p>
    <w:p w14:paraId="3C4F3A7E" w14:textId="77777777" w:rsidR="006360C6" w:rsidRDefault="006360C6" w:rsidP="006360C6">
      <w:pPr>
        <w:jc w:val="both"/>
      </w:pPr>
    </w:p>
    <w:p w14:paraId="4683D57B" w14:textId="77777777" w:rsidR="006360C6" w:rsidRPr="006360C6" w:rsidRDefault="006360C6" w:rsidP="006360C6">
      <w:pPr>
        <w:ind w:left="720"/>
        <w:jc w:val="both"/>
        <w:rPr>
          <w:sz w:val="28"/>
          <w:szCs w:val="28"/>
        </w:rPr>
      </w:pPr>
      <w:r w:rsidRPr="006360C6">
        <w:rPr>
          <w:sz w:val="28"/>
          <w:szCs w:val="28"/>
        </w:rPr>
        <w:t>Vzdělávací nabídka</w:t>
      </w:r>
    </w:p>
    <w:p w14:paraId="4AA1A421" w14:textId="77777777" w:rsidR="006360C6" w:rsidRDefault="006360C6" w:rsidP="006360C6">
      <w:pPr>
        <w:ind w:left="720"/>
        <w:jc w:val="both"/>
      </w:pPr>
      <w:r>
        <w:t>Aktivity vhodné na přirozenou adaptaci dítěte v prostředí MŠ:</w:t>
      </w:r>
    </w:p>
    <w:p w14:paraId="362254AA" w14:textId="77777777" w:rsidR="006360C6" w:rsidRDefault="006360C6" w:rsidP="00721BF0">
      <w:pPr>
        <w:pStyle w:val="Odstavecseseznamem"/>
        <w:numPr>
          <w:ilvl w:val="0"/>
          <w:numId w:val="13"/>
        </w:numPr>
        <w:jc w:val="both"/>
      </w:pPr>
      <w:r>
        <w:t>Činnosti zaměřené na porozumění pravidlům vzájemného soužití</w:t>
      </w:r>
    </w:p>
    <w:p w14:paraId="5E16CCF5" w14:textId="77777777" w:rsidR="006360C6" w:rsidRDefault="006360C6" w:rsidP="00721BF0">
      <w:pPr>
        <w:pStyle w:val="Odstavecseseznamem"/>
        <w:numPr>
          <w:ilvl w:val="0"/>
          <w:numId w:val="13"/>
        </w:numPr>
        <w:jc w:val="both"/>
      </w:pPr>
      <w:r>
        <w:t>Běžné verbální i neverbální komunikační aktivity dítěte s druhým dítětem i dospělým</w:t>
      </w:r>
    </w:p>
    <w:p w14:paraId="2BC1AC9F" w14:textId="77777777" w:rsidR="006360C6" w:rsidRDefault="006360C6" w:rsidP="00721BF0">
      <w:pPr>
        <w:pStyle w:val="Odstavecseseznamem"/>
        <w:numPr>
          <w:ilvl w:val="0"/>
          <w:numId w:val="13"/>
        </w:numPr>
        <w:jc w:val="both"/>
      </w:pPr>
      <w:r>
        <w:t>Aktivity podporující sbližování dětí</w:t>
      </w:r>
    </w:p>
    <w:p w14:paraId="40080C87" w14:textId="77777777" w:rsidR="006360C6" w:rsidRDefault="006360C6" w:rsidP="00721BF0">
      <w:pPr>
        <w:pStyle w:val="Odstavecseseznamem"/>
        <w:numPr>
          <w:ilvl w:val="0"/>
          <w:numId w:val="13"/>
        </w:numPr>
        <w:jc w:val="both"/>
      </w:pPr>
      <w:r>
        <w:t>Hry, při nichž se dítě učí respektovat druhého</w:t>
      </w:r>
    </w:p>
    <w:p w14:paraId="0FD57CCD" w14:textId="77777777" w:rsidR="006360C6" w:rsidRDefault="006360C6" w:rsidP="00721BF0">
      <w:pPr>
        <w:pStyle w:val="Odstavecseseznamem"/>
        <w:numPr>
          <w:ilvl w:val="0"/>
          <w:numId w:val="13"/>
        </w:numPr>
        <w:jc w:val="both"/>
      </w:pPr>
      <w:r>
        <w:t>Jednoduché pracovní a sebe obslužné činnosti v oblasti osobní hygieny, stolování, oblékání, úklid apod.</w:t>
      </w:r>
    </w:p>
    <w:p w14:paraId="0C216B37" w14:textId="77777777" w:rsidR="006360C6" w:rsidRDefault="006360C6" w:rsidP="00721BF0">
      <w:pPr>
        <w:pStyle w:val="Odstavecseseznamem"/>
        <w:numPr>
          <w:ilvl w:val="0"/>
          <w:numId w:val="13"/>
        </w:numPr>
        <w:jc w:val="both"/>
      </w:pPr>
      <w:r>
        <w:t>Spontánní hra, činnosti zajišťující spokojenost a radost</w:t>
      </w:r>
    </w:p>
    <w:p w14:paraId="791ACCEE" w14:textId="77777777" w:rsidR="006360C6" w:rsidRDefault="006360C6" w:rsidP="00721BF0">
      <w:pPr>
        <w:pStyle w:val="Odstavecseseznamem"/>
        <w:numPr>
          <w:ilvl w:val="0"/>
          <w:numId w:val="13"/>
        </w:numPr>
        <w:jc w:val="both"/>
      </w:pPr>
      <w:r>
        <w:t>Manipulační činnosti a jednoduché úkony s předměty, pomůckami, náčiním, materiálem</w:t>
      </w:r>
    </w:p>
    <w:p w14:paraId="1434D042" w14:textId="77777777" w:rsidR="006360C6" w:rsidRDefault="006360C6" w:rsidP="00721BF0">
      <w:pPr>
        <w:pStyle w:val="Odstavecseseznamem"/>
        <w:numPr>
          <w:ilvl w:val="0"/>
          <w:numId w:val="13"/>
        </w:numPr>
        <w:jc w:val="both"/>
      </w:pPr>
      <w:r>
        <w:t>Poznávání přírodního okolí sledování změn v přírodě</w:t>
      </w:r>
    </w:p>
    <w:p w14:paraId="492628F3" w14:textId="77777777" w:rsidR="006360C6" w:rsidRDefault="006360C6" w:rsidP="00721BF0">
      <w:pPr>
        <w:pStyle w:val="Odstavecseseznamem"/>
        <w:numPr>
          <w:ilvl w:val="0"/>
          <w:numId w:val="13"/>
        </w:numPr>
        <w:jc w:val="both"/>
      </w:pPr>
      <w:r>
        <w:t>Vycházky do okolí</w:t>
      </w:r>
    </w:p>
    <w:p w14:paraId="57FDDC3A" w14:textId="77777777" w:rsidR="006360C6" w:rsidRDefault="006360C6" w:rsidP="00721BF0">
      <w:pPr>
        <w:pStyle w:val="Odstavecseseznamem"/>
        <w:numPr>
          <w:ilvl w:val="0"/>
          <w:numId w:val="13"/>
        </w:numPr>
        <w:jc w:val="both"/>
      </w:pPr>
      <w:r>
        <w:t>Praktické činnosti, kde se dítě seznamuje s různými přírodními materiály</w:t>
      </w:r>
    </w:p>
    <w:p w14:paraId="40F670C4" w14:textId="77777777" w:rsidR="006360C6" w:rsidRDefault="006360C6" w:rsidP="00721BF0">
      <w:pPr>
        <w:pStyle w:val="Odstavecseseznamem"/>
        <w:numPr>
          <w:ilvl w:val="0"/>
          <w:numId w:val="13"/>
        </w:numPr>
        <w:jc w:val="both"/>
      </w:pPr>
      <w:r>
        <w:t>Lokomoční pohybové činnosti (chůze, běh, skoky, lezení)</w:t>
      </w:r>
    </w:p>
    <w:p w14:paraId="4950E4EC" w14:textId="77777777" w:rsidR="006360C6" w:rsidRDefault="006360C6" w:rsidP="00721BF0">
      <w:pPr>
        <w:pStyle w:val="Odstavecseseznamem"/>
        <w:numPr>
          <w:ilvl w:val="0"/>
          <w:numId w:val="13"/>
        </w:numPr>
        <w:jc w:val="both"/>
      </w:pPr>
      <w:r>
        <w:t>Činnosti relaxační a odpočinkové</w:t>
      </w:r>
    </w:p>
    <w:p w14:paraId="3F6B03C8" w14:textId="77777777" w:rsidR="006360C6" w:rsidRDefault="006360C6" w:rsidP="00721BF0">
      <w:pPr>
        <w:pStyle w:val="Odstavecseseznamem"/>
        <w:numPr>
          <w:ilvl w:val="0"/>
          <w:numId w:val="13"/>
        </w:numPr>
        <w:jc w:val="both"/>
      </w:pPr>
      <w:r>
        <w:t>Poslech čtených pohádek a příběhů, prohlížení knih</w:t>
      </w:r>
    </w:p>
    <w:p w14:paraId="077CE587" w14:textId="77777777" w:rsidR="006360C6" w:rsidRDefault="006360C6" w:rsidP="00721BF0">
      <w:pPr>
        <w:pStyle w:val="Odstavecseseznamem"/>
        <w:numPr>
          <w:ilvl w:val="0"/>
          <w:numId w:val="13"/>
        </w:numPr>
        <w:jc w:val="both"/>
      </w:pPr>
      <w:r>
        <w:t>Přednes, recitace, dramatizace a zpěv</w:t>
      </w:r>
    </w:p>
    <w:p w14:paraId="5D7E25A9" w14:textId="77777777" w:rsidR="006360C6" w:rsidRDefault="006360C6" w:rsidP="00721BF0">
      <w:pPr>
        <w:pStyle w:val="Odstavecseseznamem"/>
        <w:numPr>
          <w:ilvl w:val="0"/>
          <w:numId w:val="13"/>
        </w:numPr>
        <w:jc w:val="both"/>
      </w:pPr>
      <w:r>
        <w:t>Artikulační, řečové, sluchové hry, hry se slovy, hádanky</w:t>
      </w:r>
    </w:p>
    <w:p w14:paraId="4B77B862" w14:textId="77777777" w:rsidR="006360C6" w:rsidRDefault="006360C6" w:rsidP="00721BF0">
      <w:pPr>
        <w:pStyle w:val="Odstavecseseznamem"/>
        <w:numPr>
          <w:ilvl w:val="0"/>
          <w:numId w:val="13"/>
        </w:numPr>
        <w:jc w:val="both"/>
      </w:pPr>
      <w:r>
        <w:lastRenderedPageBreak/>
        <w:t>Spoluvytváření pravidel soužití ve třídě</w:t>
      </w:r>
    </w:p>
    <w:p w14:paraId="4AE96855" w14:textId="77777777" w:rsidR="006360C6" w:rsidRDefault="006360C6" w:rsidP="00721BF0">
      <w:pPr>
        <w:pStyle w:val="Odstavecseseznamem"/>
        <w:numPr>
          <w:ilvl w:val="0"/>
          <w:numId w:val="13"/>
        </w:numPr>
        <w:jc w:val="both"/>
      </w:pPr>
      <w:r>
        <w:t>Činnosti směřující k prevenci úrazů</w:t>
      </w:r>
    </w:p>
    <w:p w14:paraId="775471D2" w14:textId="77777777" w:rsidR="00E7634B" w:rsidRDefault="006360C6" w:rsidP="00721BF0">
      <w:pPr>
        <w:pStyle w:val="Odstavecseseznamem"/>
        <w:numPr>
          <w:ilvl w:val="0"/>
          <w:numId w:val="13"/>
        </w:numPr>
        <w:jc w:val="both"/>
      </w:pPr>
      <w:r>
        <w:t>Poučení o nebezpečných situacích (dopravní situace, léky, jedovaté rostliny, návykové látky).</w:t>
      </w:r>
    </w:p>
    <w:p w14:paraId="7D9F8989" w14:textId="77777777" w:rsidR="00E7634B" w:rsidRPr="00E7634B" w:rsidRDefault="00E7634B" w:rsidP="00E7634B">
      <w:pPr>
        <w:pStyle w:val="Odstavecseseznamem"/>
        <w:ind w:left="1440"/>
        <w:jc w:val="both"/>
      </w:pPr>
    </w:p>
    <w:p w14:paraId="6C6C3D89" w14:textId="77777777" w:rsidR="00E7634B" w:rsidRPr="00E7634B" w:rsidRDefault="00E7634B" w:rsidP="00E7634B">
      <w:pPr>
        <w:ind w:left="720"/>
        <w:jc w:val="both"/>
        <w:rPr>
          <w:sz w:val="28"/>
          <w:szCs w:val="28"/>
        </w:rPr>
      </w:pPr>
      <w:r w:rsidRPr="00E7634B">
        <w:rPr>
          <w:sz w:val="28"/>
          <w:szCs w:val="28"/>
        </w:rPr>
        <w:t>Hlavní výstupy</w:t>
      </w:r>
    </w:p>
    <w:p w14:paraId="0F8198D9" w14:textId="77777777" w:rsidR="00E7634B" w:rsidRDefault="00E7634B" w:rsidP="00721BF0">
      <w:pPr>
        <w:pStyle w:val="Odstavecseseznamem"/>
        <w:numPr>
          <w:ilvl w:val="0"/>
          <w:numId w:val="14"/>
        </w:numPr>
        <w:jc w:val="both"/>
      </w:pPr>
      <w:r>
        <w:t>Ovládat základní pohybové dovednosti a naučit se správnému držení těla</w:t>
      </w:r>
    </w:p>
    <w:p w14:paraId="79D17BD8" w14:textId="77777777" w:rsidR="00E7634B" w:rsidRDefault="00E7634B" w:rsidP="00721BF0">
      <w:pPr>
        <w:pStyle w:val="Odstavecseseznamem"/>
        <w:numPr>
          <w:ilvl w:val="0"/>
          <w:numId w:val="14"/>
        </w:numPr>
        <w:jc w:val="both"/>
      </w:pPr>
      <w:r>
        <w:t>Umět uplatňovat základní hygienické i kulturní návyky, zvládnout sebeobsluhu a jednoduché pracovní úkony</w:t>
      </w:r>
    </w:p>
    <w:p w14:paraId="74890474" w14:textId="77777777" w:rsidR="00E7634B" w:rsidRDefault="00E7634B" w:rsidP="00721BF0">
      <w:pPr>
        <w:pStyle w:val="Odstavecseseznamem"/>
        <w:numPr>
          <w:ilvl w:val="0"/>
          <w:numId w:val="14"/>
        </w:numPr>
        <w:jc w:val="both"/>
      </w:pPr>
      <w:r>
        <w:t>Umět vést rozhovor, klást otázky a odpovídat na ně</w:t>
      </w:r>
    </w:p>
    <w:p w14:paraId="477CC110" w14:textId="77777777" w:rsidR="00E7634B" w:rsidRDefault="00E7634B" w:rsidP="00721BF0">
      <w:pPr>
        <w:pStyle w:val="Odstavecseseznamem"/>
        <w:numPr>
          <w:ilvl w:val="0"/>
          <w:numId w:val="14"/>
        </w:numPr>
        <w:jc w:val="both"/>
      </w:pPr>
      <w:r>
        <w:t>Uplatňovat fantazii a představivost v činnostech spontánních i řízených, zajímat se o nové informace</w:t>
      </w:r>
    </w:p>
    <w:p w14:paraId="18076472" w14:textId="77777777" w:rsidR="00E7634B" w:rsidRDefault="00E7634B" w:rsidP="00721BF0">
      <w:pPr>
        <w:pStyle w:val="Odstavecseseznamem"/>
        <w:numPr>
          <w:ilvl w:val="0"/>
          <w:numId w:val="14"/>
        </w:numPr>
        <w:jc w:val="both"/>
      </w:pPr>
      <w:r>
        <w:t>Vyjádřit a prožit radost z nových poznatků a zvládnutých úkolů</w:t>
      </w:r>
    </w:p>
    <w:p w14:paraId="6EA536E3" w14:textId="77777777" w:rsidR="00E7634B" w:rsidRDefault="00E7634B" w:rsidP="00721BF0">
      <w:pPr>
        <w:pStyle w:val="Odstavecseseznamem"/>
        <w:numPr>
          <w:ilvl w:val="0"/>
          <w:numId w:val="14"/>
        </w:numPr>
        <w:jc w:val="both"/>
      </w:pPr>
      <w:r>
        <w:t>Být schopen se odloučit od rodiny a vystupovat samostatně</w:t>
      </w:r>
    </w:p>
    <w:p w14:paraId="53379BA0" w14:textId="77777777" w:rsidR="00E7634B" w:rsidRDefault="00E7634B" w:rsidP="00721BF0">
      <w:pPr>
        <w:pStyle w:val="Odstavecseseznamem"/>
        <w:numPr>
          <w:ilvl w:val="0"/>
          <w:numId w:val="14"/>
        </w:numPr>
        <w:jc w:val="both"/>
      </w:pPr>
      <w:r>
        <w:t>Respektovat dohodnutá pravidla, spolupracovat s ostatními, umět se domluvit</w:t>
      </w:r>
    </w:p>
    <w:p w14:paraId="175A1807" w14:textId="77777777" w:rsidR="00E7634B" w:rsidRDefault="00E7634B" w:rsidP="00721BF0">
      <w:pPr>
        <w:pStyle w:val="Odstavecseseznamem"/>
        <w:numPr>
          <w:ilvl w:val="0"/>
          <w:numId w:val="14"/>
        </w:numPr>
        <w:jc w:val="both"/>
      </w:pPr>
      <w:r>
        <w:t>Šetrně zacházet s věcmi denní potřeby, předměty a hračkami</w:t>
      </w:r>
    </w:p>
    <w:p w14:paraId="76588248" w14:textId="77777777" w:rsidR="00E7634B" w:rsidRDefault="00E7634B" w:rsidP="00721BF0">
      <w:pPr>
        <w:pStyle w:val="Odstavecseseznamem"/>
        <w:numPr>
          <w:ilvl w:val="0"/>
          <w:numId w:val="14"/>
        </w:numPr>
        <w:jc w:val="both"/>
      </w:pPr>
      <w:r>
        <w:t>Bezpečně se orientovat ve škole i jejím blízkém okolí</w:t>
      </w:r>
    </w:p>
    <w:p w14:paraId="3C8AF7C5" w14:textId="77777777" w:rsidR="00E7634B" w:rsidRDefault="00E7634B" w:rsidP="00721BF0">
      <w:pPr>
        <w:pStyle w:val="Odstavecseseznamem"/>
        <w:numPr>
          <w:ilvl w:val="0"/>
          <w:numId w:val="14"/>
        </w:numPr>
        <w:jc w:val="both"/>
      </w:pPr>
      <w:r>
        <w:t>Osobně se podílet na zlepšování životního prostředí, znát aktivity poškozující životní prostředí a pomáhat je potírat.</w:t>
      </w:r>
    </w:p>
    <w:p w14:paraId="3A5024E5" w14:textId="77777777" w:rsidR="00E7634B" w:rsidRDefault="00E7634B" w:rsidP="00E7634B">
      <w:pPr>
        <w:jc w:val="both"/>
      </w:pPr>
    </w:p>
    <w:p w14:paraId="2FA44759" w14:textId="77777777" w:rsidR="00E7634B" w:rsidRPr="00FE571D" w:rsidRDefault="00E7634B" w:rsidP="00E7634B">
      <w:pPr>
        <w:ind w:left="720"/>
        <w:jc w:val="both"/>
        <w:rPr>
          <w:b/>
          <w:bCs/>
          <w:sz w:val="28"/>
          <w:szCs w:val="28"/>
        </w:rPr>
      </w:pPr>
      <w:r w:rsidRPr="00FE571D">
        <w:rPr>
          <w:b/>
          <w:bCs/>
          <w:sz w:val="28"/>
          <w:szCs w:val="28"/>
        </w:rPr>
        <w:t>Zima</w:t>
      </w:r>
    </w:p>
    <w:p w14:paraId="4C51F939" w14:textId="77777777" w:rsidR="00E7634B" w:rsidRPr="00F12D10" w:rsidRDefault="00E7634B" w:rsidP="00E7634B">
      <w:pPr>
        <w:ind w:left="720"/>
        <w:jc w:val="both"/>
        <w:rPr>
          <w:sz w:val="28"/>
          <w:szCs w:val="28"/>
        </w:rPr>
      </w:pPr>
      <w:r w:rsidRPr="00F12D10">
        <w:rPr>
          <w:sz w:val="28"/>
          <w:szCs w:val="28"/>
        </w:rPr>
        <w:t>Dílčí cíle</w:t>
      </w:r>
    </w:p>
    <w:p w14:paraId="7FD2DC04" w14:textId="77777777" w:rsidR="00E7634B" w:rsidRDefault="00E7634B" w:rsidP="00721BF0">
      <w:pPr>
        <w:pStyle w:val="Odstavecseseznamem"/>
        <w:numPr>
          <w:ilvl w:val="0"/>
          <w:numId w:val="15"/>
        </w:numPr>
        <w:jc w:val="both"/>
      </w:pPr>
      <w:r>
        <w:t>Obohacovat poznání dětí o nové poznatky z oblasti lidových tradic a zvyklostí</w:t>
      </w:r>
    </w:p>
    <w:p w14:paraId="574F7D43" w14:textId="77777777" w:rsidR="00E7634B" w:rsidRDefault="00E7634B" w:rsidP="00721BF0">
      <w:pPr>
        <w:pStyle w:val="Odstavecseseznamem"/>
        <w:numPr>
          <w:ilvl w:val="0"/>
          <w:numId w:val="15"/>
        </w:numPr>
        <w:jc w:val="both"/>
      </w:pPr>
      <w:r>
        <w:t>Podpora rozvoje hrubé i jemné motoriky, rozvoj dovedností vedoucích k podpoře zdraví a bezpečnosti</w:t>
      </w:r>
    </w:p>
    <w:p w14:paraId="1F855E44" w14:textId="77777777" w:rsidR="00E7634B" w:rsidRDefault="00E7634B" w:rsidP="00721BF0">
      <w:pPr>
        <w:pStyle w:val="Odstavecseseznamem"/>
        <w:numPr>
          <w:ilvl w:val="0"/>
          <w:numId w:val="15"/>
        </w:numPr>
        <w:jc w:val="both"/>
      </w:pPr>
      <w:r>
        <w:t>Učit se vnímat, naslouchat a porozumět, utvářet si vlastní názory</w:t>
      </w:r>
    </w:p>
    <w:p w14:paraId="5A7E11E5" w14:textId="77777777" w:rsidR="00E7634B" w:rsidRDefault="00E7634B" w:rsidP="00721BF0">
      <w:pPr>
        <w:pStyle w:val="Odstavecseseznamem"/>
        <w:numPr>
          <w:ilvl w:val="0"/>
          <w:numId w:val="15"/>
        </w:numPr>
        <w:jc w:val="both"/>
      </w:pPr>
      <w:r>
        <w:t>Kultivovat smyslové vnímání, rozvoj paměti a pozornosti</w:t>
      </w:r>
    </w:p>
    <w:p w14:paraId="31816B10" w14:textId="77777777" w:rsidR="00E7634B" w:rsidRDefault="00E7634B" w:rsidP="00721BF0">
      <w:pPr>
        <w:pStyle w:val="Odstavecseseznamem"/>
        <w:numPr>
          <w:ilvl w:val="0"/>
          <w:numId w:val="15"/>
        </w:numPr>
        <w:jc w:val="both"/>
      </w:pPr>
      <w:r>
        <w:t>Získávání zdravého sebevědomí a osobní spokojenosti, učit se sebeovládání</w:t>
      </w:r>
    </w:p>
    <w:p w14:paraId="4CF51BBB" w14:textId="77777777" w:rsidR="00E7634B" w:rsidRDefault="00E7634B" w:rsidP="00721BF0">
      <w:pPr>
        <w:pStyle w:val="Odstavecseseznamem"/>
        <w:numPr>
          <w:ilvl w:val="0"/>
          <w:numId w:val="15"/>
        </w:numPr>
        <w:jc w:val="both"/>
      </w:pPr>
      <w:r>
        <w:t>Vytváření základů sociálního soucítění a snášenlivosti</w:t>
      </w:r>
    </w:p>
    <w:p w14:paraId="7235A361" w14:textId="77777777" w:rsidR="00E7634B" w:rsidRDefault="00E7634B" w:rsidP="00721BF0">
      <w:pPr>
        <w:pStyle w:val="Odstavecseseznamem"/>
        <w:numPr>
          <w:ilvl w:val="0"/>
          <w:numId w:val="15"/>
        </w:numPr>
        <w:jc w:val="both"/>
      </w:pPr>
      <w:r>
        <w:t>Osvojení si základních poznatků o prostředí a kultuře naší společnosti</w:t>
      </w:r>
    </w:p>
    <w:p w14:paraId="0EC9C743" w14:textId="77777777" w:rsidR="00E7634B" w:rsidRDefault="00E7634B" w:rsidP="00721BF0">
      <w:pPr>
        <w:pStyle w:val="Odstavecseseznamem"/>
        <w:numPr>
          <w:ilvl w:val="0"/>
          <w:numId w:val="15"/>
        </w:numPr>
        <w:jc w:val="both"/>
      </w:pPr>
      <w:r>
        <w:t>Učit se chápat časové a prostorové pojmy, znakové systémy a jejich funkcemi, osvojování si poznatků předcházející čtené a psaní, elementární povědomí o matematických pojmech</w:t>
      </w:r>
    </w:p>
    <w:p w14:paraId="6DEE151A" w14:textId="77777777" w:rsidR="00E7634B" w:rsidRDefault="00E7634B" w:rsidP="00721BF0">
      <w:pPr>
        <w:pStyle w:val="Odstavecseseznamem"/>
        <w:numPr>
          <w:ilvl w:val="0"/>
          <w:numId w:val="15"/>
        </w:numPr>
        <w:jc w:val="both"/>
      </w:pPr>
      <w:r>
        <w:t>Vést k zájmu o učení a získávání nových informací, práce s nimi</w:t>
      </w:r>
    </w:p>
    <w:p w14:paraId="61AC7663" w14:textId="77777777" w:rsidR="00E7634B" w:rsidRDefault="00E7634B" w:rsidP="00721BF0">
      <w:pPr>
        <w:pStyle w:val="Odstavecseseznamem"/>
        <w:numPr>
          <w:ilvl w:val="0"/>
          <w:numId w:val="15"/>
        </w:numPr>
        <w:jc w:val="both"/>
      </w:pPr>
      <w:r>
        <w:t>Vytvářet elementární povědomí o přírodních jevech, sounáležitost se světem – planetou Zemí.</w:t>
      </w:r>
    </w:p>
    <w:p w14:paraId="30469C31" w14:textId="77777777" w:rsidR="00E7634B" w:rsidRDefault="00E7634B" w:rsidP="00E7634B">
      <w:pPr>
        <w:jc w:val="both"/>
      </w:pPr>
    </w:p>
    <w:p w14:paraId="1FE2D0AE" w14:textId="77777777" w:rsidR="00E7634B" w:rsidRDefault="00E7634B" w:rsidP="00E7634B">
      <w:pPr>
        <w:ind w:left="720"/>
        <w:jc w:val="both"/>
      </w:pPr>
    </w:p>
    <w:p w14:paraId="5B6C649F" w14:textId="77777777" w:rsidR="00E7634B" w:rsidRDefault="00E7634B" w:rsidP="00E7634B">
      <w:pPr>
        <w:ind w:left="720"/>
        <w:jc w:val="both"/>
      </w:pPr>
    </w:p>
    <w:p w14:paraId="685D178D" w14:textId="77777777" w:rsidR="00E7634B" w:rsidRDefault="00E7634B" w:rsidP="00E7634B">
      <w:pPr>
        <w:ind w:left="720"/>
        <w:jc w:val="both"/>
      </w:pPr>
    </w:p>
    <w:p w14:paraId="565D7CB9" w14:textId="77777777" w:rsidR="00E7634B" w:rsidRPr="00F12D10" w:rsidRDefault="00E7634B" w:rsidP="00E7634B">
      <w:pPr>
        <w:ind w:left="720"/>
        <w:jc w:val="both"/>
        <w:rPr>
          <w:sz w:val="28"/>
          <w:szCs w:val="28"/>
        </w:rPr>
      </w:pPr>
      <w:r w:rsidRPr="00F12D10">
        <w:rPr>
          <w:sz w:val="28"/>
          <w:szCs w:val="28"/>
        </w:rPr>
        <w:lastRenderedPageBreak/>
        <w:t>Vzdělávací nabídka</w:t>
      </w:r>
    </w:p>
    <w:p w14:paraId="5B86B2C0" w14:textId="77777777" w:rsidR="00E7634B" w:rsidRDefault="00E7634B" w:rsidP="00721BF0">
      <w:pPr>
        <w:pStyle w:val="Odstavecseseznamem"/>
        <w:numPr>
          <w:ilvl w:val="0"/>
          <w:numId w:val="16"/>
        </w:numPr>
        <w:jc w:val="both"/>
      </w:pPr>
      <w:r>
        <w:t>Přednes, recitace, dramatizace, zpěv</w:t>
      </w:r>
    </w:p>
    <w:p w14:paraId="59845F04" w14:textId="77777777" w:rsidR="00E7634B" w:rsidRDefault="00E7634B" w:rsidP="00721BF0">
      <w:pPr>
        <w:pStyle w:val="Odstavecseseznamem"/>
        <w:numPr>
          <w:ilvl w:val="0"/>
          <w:numId w:val="16"/>
        </w:numPr>
        <w:jc w:val="both"/>
      </w:pPr>
      <w:r>
        <w:t>Hudebně pohybové hry a činnosti</w:t>
      </w:r>
    </w:p>
    <w:p w14:paraId="463E128A" w14:textId="77777777" w:rsidR="00E7634B" w:rsidRDefault="00E7634B" w:rsidP="00721BF0">
      <w:pPr>
        <w:pStyle w:val="Odstavecseseznamem"/>
        <w:numPr>
          <w:ilvl w:val="0"/>
          <w:numId w:val="16"/>
        </w:numPr>
        <w:jc w:val="both"/>
      </w:pPr>
      <w:r>
        <w:t>Samostatný slovní projev na určité téma</w:t>
      </w:r>
    </w:p>
    <w:p w14:paraId="565A1C29" w14:textId="77777777" w:rsidR="00E7634B" w:rsidRDefault="00E7634B" w:rsidP="00721BF0">
      <w:pPr>
        <w:pStyle w:val="Odstavecseseznamem"/>
        <w:numPr>
          <w:ilvl w:val="0"/>
          <w:numId w:val="16"/>
        </w:numPr>
        <w:jc w:val="both"/>
      </w:pPr>
      <w:r>
        <w:t>Pojmenování vlastností předmětů – velikost, barva, materiál</w:t>
      </w:r>
    </w:p>
    <w:p w14:paraId="59F73D8A" w14:textId="77777777" w:rsidR="00E7634B" w:rsidRDefault="00E7634B" w:rsidP="00721BF0">
      <w:pPr>
        <w:pStyle w:val="Odstavecseseznamem"/>
        <w:numPr>
          <w:ilvl w:val="0"/>
          <w:numId w:val="16"/>
        </w:numPr>
        <w:jc w:val="both"/>
      </w:pPr>
      <w:r>
        <w:t>Hry a činnosti ke cvičení paměti, poznávání písmen, číslic</w:t>
      </w:r>
    </w:p>
    <w:p w14:paraId="7D00BF81" w14:textId="77777777" w:rsidR="00E7634B" w:rsidRDefault="00E7634B" w:rsidP="00721BF0">
      <w:pPr>
        <w:pStyle w:val="Odstavecseseznamem"/>
        <w:numPr>
          <w:ilvl w:val="0"/>
          <w:numId w:val="16"/>
        </w:numPr>
        <w:jc w:val="both"/>
      </w:pPr>
      <w:r>
        <w:t>Seznamování s matematickými pojmy – číselná řada, geometrické tvary, množství</w:t>
      </w:r>
    </w:p>
    <w:p w14:paraId="20BFB90B" w14:textId="77777777" w:rsidR="00E7634B" w:rsidRDefault="00F12D10" w:rsidP="00721BF0">
      <w:pPr>
        <w:pStyle w:val="Odstavecseseznamem"/>
        <w:numPr>
          <w:ilvl w:val="0"/>
          <w:numId w:val="16"/>
        </w:numPr>
        <w:jc w:val="both"/>
      </w:pPr>
      <w:r>
        <w:t>Příprava kulturního programu</w:t>
      </w:r>
    </w:p>
    <w:p w14:paraId="762A942A" w14:textId="77777777" w:rsidR="00F12D10" w:rsidRDefault="00F12D10" w:rsidP="00721BF0">
      <w:pPr>
        <w:pStyle w:val="Odstavecseseznamem"/>
        <w:numPr>
          <w:ilvl w:val="0"/>
          <w:numId w:val="16"/>
        </w:numPr>
        <w:jc w:val="both"/>
      </w:pPr>
      <w:r>
        <w:t>Cvičení organizačních dovedností</w:t>
      </w:r>
    </w:p>
    <w:p w14:paraId="5A82FFCC" w14:textId="77777777" w:rsidR="00F12D10" w:rsidRDefault="00F12D10" w:rsidP="00721BF0">
      <w:pPr>
        <w:pStyle w:val="Odstavecseseznamem"/>
        <w:numPr>
          <w:ilvl w:val="0"/>
          <w:numId w:val="16"/>
        </w:numPr>
        <w:jc w:val="both"/>
      </w:pPr>
      <w:r>
        <w:t>Sledování pohádek a příběhů, obohacující citový život dítěte</w:t>
      </w:r>
    </w:p>
    <w:p w14:paraId="6E9C2EB7" w14:textId="77777777" w:rsidR="00F12D10" w:rsidRDefault="00F12D10" w:rsidP="00721BF0">
      <w:pPr>
        <w:pStyle w:val="Odstavecseseznamem"/>
        <w:numPr>
          <w:ilvl w:val="0"/>
          <w:numId w:val="16"/>
        </w:numPr>
        <w:jc w:val="both"/>
      </w:pPr>
      <w:r>
        <w:t>Sledování událostí v obci a účast na akcích</w:t>
      </w:r>
    </w:p>
    <w:p w14:paraId="78B91B1D" w14:textId="77777777" w:rsidR="00F12D10" w:rsidRDefault="00F12D10" w:rsidP="00721BF0">
      <w:pPr>
        <w:pStyle w:val="Odstavecseseznamem"/>
        <w:numPr>
          <w:ilvl w:val="0"/>
          <w:numId w:val="16"/>
        </w:numPr>
        <w:jc w:val="both"/>
      </w:pPr>
      <w:r>
        <w:t>Seznamování s tradicemi, jejich původem u nás i ve světě</w:t>
      </w:r>
    </w:p>
    <w:p w14:paraId="70521275" w14:textId="77777777" w:rsidR="00F12D10" w:rsidRDefault="00F12D10" w:rsidP="00721BF0">
      <w:pPr>
        <w:pStyle w:val="Odstavecseseznamem"/>
        <w:numPr>
          <w:ilvl w:val="0"/>
          <w:numId w:val="16"/>
        </w:numPr>
        <w:jc w:val="both"/>
      </w:pPr>
      <w:r>
        <w:t>Hry podporující tvořivost, představivost a fantazii</w:t>
      </w:r>
    </w:p>
    <w:p w14:paraId="179AF423" w14:textId="77777777" w:rsidR="00F12D10" w:rsidRDefault="00F12D10" w:rsidP="00721BF0">
      <w:pPr>
        <w:pStyle w:val="Odstavecseseznamem"/>
        <w:numPr>
          <w:ilvl w:val="0"/>
          <w:numId w:val="16"/>
        </w:numPr>
        <w:jc w:val="both"/>
      </w:pPr>
      <w:r>
        <w:t>Činnosti ve dvojicích a skupinách</w:t>
      </w:r>
    </w:p>
    <w:p w14:paraId="2E94B044" w14:textId="77777777" w:rsidR="00F12D10" w:rsidRDefault="00F12D10" w:rsidP="00F12D10">
      <w:pPr>
        <w:jc w:val="both"/>
      </w:pPr>
    </w:p>
    <w:p w14:paraId="193AFA78" w14:textId="77777777" w:rsidR="00F12D10" w:rsidRPr="00FE571D" w:rsidRDefault="00F12D10" w:rsidP="00F12D10">
      <w:pPr>
        <w:ind w:left="720"/>
        <w:jc w:val="both"/>
        <w:rPr>
          <w:b/>
          <w:bCs/>
          <w:sz w:val="28"/>
          <w:szCs w:val="28"/>
        </w:rPr>
      </w:pPr>
      <w:r w:rsidRPr="00FE571D">
        <w:rPr>
          <w:b/>
          <w:bCs/>
          <w:sz w:val="28"/>
          <w:szCs w:val="28"/>
        </w:rPr>
        <w:t>Jaro</w:t>
      </w:r>
    </w:p>
    <w:p w14:paraId="06A7984D" w14:textId="77777777" w:rsidR="00F12D10" w:rsidRPr="00F12D10" w:rsidRDefault="00F12D10" w:rsidP="00F12D10">
      <w:pPr>
        <w:ind w:left="720"/>
        <w:jc w:val="both"/>
        <w:rPr>
          <w:sz w:val="28"/>
          <w:szCs w:val="28"/>
        </w:rPr>
      </w:pPr>
      <w:r w:rsidRPr="00F12D10">
        <w:rPr>
          <w:sz w:val="28"/>
          <w:szCs w:val="28"/>
        </w:rPr>
        <w:t>Dílčí cíle</w:t>
      </w:r>
    </w:p>
    <w:p w14:paraId="668A791E" w14:textId="77777777" w:rsidR="00F12D10" w:rsidRDefault="00F12D10" w:rsidP="00721BF0">
      <w:pPr>
        <w:pStyle w:val="Odstavecseseznamem"/>
        <w:numPr>
          <w:ilvl w:val="0"/>
          <w:numId w:val="17"/>
        </w:numPr>
        <w:jc w:val="both"/>
      </w:pPr>
      <w:r>
        <w:t>Projevovat citlivý vztah k přírodě, zvířatům</w:t>
      </w:r>
    </w:p>
    <w:p w14:paraId="6955681C" w14:textId="77777777" w:rsidR="00F12D10" w:rsidRDefault="00F12D10" w:rsidP="00721BF0">
      <w:pPr>
        <w:pStyle w:val="Odstavecseseznamem"/>
        <w:numPr>
          <w:ilvl w:val="0"/>
          <w:numId w:val="17"/>
        </w:numPr>
        <w:jc w:val="both"/>
      </w:pPr>
      <w:r>
        <w:t>Rozvíjet a kultivovat mravní a estetické vnímání, cítění a prožívání, zachytit hlavní myšlenku příběhu, dokázat reprodukovat děj</w:t>
      </w:r>
    </w:p>
    <w:p w14:paraId="0C87EFD0" w14:textId="77777777" w:rsidR="00F12D10" w:rsidRDefault="00F12D10" w:rsidP="00721BF0">
      <w:pPr>
        <w:pStyle w:val="Odstavecseseznamem"/>
        <w:numPr>
          <w:ilvl w:val="0"/>
          <w:numId w:val="17"/>
        </w:numPr>
        <w:jc w:val="both"/>
      </w:pPr>
      <w:r>
        <w:t>Rozvíjení schopnosti využívat všech smyslů, kultivovat vnímání</w:t>
      </w:r>
    </w:p>
    <w:p w14:paraId="5607B8C8" w14:textId="77777777" w:rsidR="00F12D10" w:rsidRDefault="00F12D10" w:rsidP="00721BF0">
      <w:pPr>
        <w:pStyle w:val="Odstavecseseznamem"/>
        <w:numPr>
          <w:ilvl w:val="0"/>
          <w:numId w:val="17"/>
        </w:numPr>
        <w:jc w:val="both"/>
      </w:pPr>
      <w:r>
        <w:t>Napomáhat rozvíjet kulturně estetické dovednosti, seznámit se s národními zvyky a tradicemi</w:t>
      </w:r>
    </w:p>
    <w:p w14:paraId="0148AFAB" w14:textId="77777777" w:rsidR="00F12D10" w:rsidRDefault="00F12D10" w:rsidP="00721BF0">
      <w:pPr>
        <w:pStyle w:val="Odstavecseseznamem"/>
        <w:numPr>
          <w:ilvl w:val="0"/>
          <w:numId w:val="17"/>
        </w:numPr>
        <w:jc w:val="both"/>
      </w:pPr>
      <w:r>
        <w:t>Utvářet si představy o světě lidí, vztah k místu a prostředí, ve kterém žijeme</w:t>
      </w:r>
    </w:p>
    <w:p w14:paraId="5C87F2E2" w14:textId="77777777" w:rsidR="00F12D10" w:rsidRDefault="00F12D10" w:rsidP="00721BF0">
      <w:pPr>
        <w:pStyle w:val="Odstavecseseznamem"/>
        <w:numPr>
          <w:ilvl w:val="0"/>
          <w:numId w:val="17"/>
        </w:numPr>
        <w:jc w:val="both"/>
      </w:pPr>
      <w:r>
        <w:t>Rozvíjet a kultivovat základy kulturně-společenských návyků</w:t>
      </w:r>
    </w:p>
    <w:p w14:paraId="667DB80B" w14:textId="77777777" w:rsidR="00F12D10" w:rsidRDefault="00F12D10" w:rsidP="00721BF0">
      <w:pPr>
        <w:pStyle w:val="Odstavecseseznamem"/>
        <w:numPr>
          <w:ilvl w:val="0"/>
          <w:numId w:val="17"/>
        </w:numPr>
        <w:jc w:val="both"/>
      </w:pPr>
      <w:r>
        <w:t>Osvojení a rozvíjení praktických dovedností</w:t>
      </w:r>
    </w:p>
    <w:p w14:paraId="000A718A" w14:textId="77777777" w:rsidR="00F12D10" w:rsidRDefault="00F12D10" w:rsidP="00721BF0">
      <w:pPr>
        <w:pStyle w:val="Odstavecseseznamem"/>
        <w:numPr>
          <w:ilvl w:val="0"/>
          <w:numId w:val="17"/>
        </w:numPr>
        <w:jc w:val="both"/>
      </w:pPr>
      <w:r>
        <w:t>Vytvářet a rozvíjet citové vztahy, projevovat dětským způsobem své city</w:t>
      </w:r>
    </w:p>
    <w:p w14:paraId="2BB2720F" w14:textId="77777777" w:rsidR="00F12D10" w:rsidRDefault="00F12D10" w:rsidP="00721BF0">
      <w:pPr>
        <w:pStyle w:val="Odstavecseseznamem"/>
        <w:numPr>
          <w:ilvl w:val="0"/>
          <w:numId w:val="17"/>
        </w:numPr>
        <w:jc w:val="both"/>
      </w:pPr>
      <w:r>
        <w:t>Chápat, že všechno kolem se mění, vyvíjí, pohybuje se a proměňuje, porozumět jevům přírodního prostředí</w:t>
      </w:r>
    </w:p>
    <w:p w14:paraId="77CE6265" w14:textId="77777777" w:rsidR="00F12D10" w:rsidRDefault="00F12D10" w:rsidP="00721BF0">
      <w:pPr>
        <w:pStyle w:val="Odstavecseseznamem"/>
        <w:numPr>
          <w:ilvl w:val="0"/>
          <w:numId w:val="17"/>
        </w:numPr>
        <w:jc w:val="both"/>
      </w:pPr>
      <w:r>
        <w:t>Kultivovat vyjadřování ve všech formách</w:t>
      </w:r>
    </w:p>
    <w:p w14:paraId="43A1A5F7" w14:textId="77777777" w:rsidR="00F12D10" w:rsidRPr="00F12D10" w:rsidRDefault="00F12D10" w:rsidP="00F12D10">
      <w:pPr>
        <w:jc w:val="both"/>
        <w:rPr>
          <w:sz w:val="28"/>
          <w:szCs w:val="28"/>
        </w:rPr>
      </w:pPr>
    </w:p>
    <w:p w14:paraId="2B68D683" w14:textId="77777777" w:rsidR="00F12D10" w:rsidRPr="00F12D10" w:rsidRDefault="00F12D10" w:rsidP="00F12D10">
      <w:pPr>
        <w:ind w:left="720"/>
        <w:jc w:val="both"/>
        <w:rPr>
          <w:sz w:val="28"/>
          <w:szCs w:val="28"/>
        </w:rPr>
      </w:pPr>
      <w:r w:rsidRPr="00F12D10">
        <w:rPr>
          <w:sz w:val="28"/>
          <w:szCs w:val="28"/>
        </w:rPr>
        <w:t>Hlavní výstupy</w:t>
      </w:r>
    </w:p>
    <w:p w14:paraId="6FFA3B00" w14:textId="77777777" w:rsidR="00F12D10" w:rsidRDefault="00F12D10" w:rsidP="00721BF0">
      <w:pPr>
        <w:pStyle w:val="Odstavecseseznamem"/>
        <w:numPr>
          <w:ilvl w:val="0"/>
          <w:numId w:val="18"/>
        </w:numPr>
        <w:jc w:val="both"/>
      </w:pPr>
      <w:r>
        <w:t>Zvládání jemné motoriky ve všech běžných činnostech, koordinaci zrak – ruka, umět zacházet s předměty denní potřeby a pracovními pomůckami</w:t>
      </w:r>
    </w:p>
    <w:p w14:paraId="6DB65FEA" w14:textId="77777777" w:rsidR="00F12D10" w:rsidRDefault="00F12D10" w:rsidP="00721BF0">
      <w:pPr>
        <w:pStyle w:val="Odstavecseseznamem"/>
        <w:numPr>
          <w:ilvl w:val="0"/>
          <w:numId w:val="18"/>
        </w:numPr>
        <w:jc w:val="both"/>
      </w:pPr>
      <w:r>
        <w:t>Schopnost vnímat, rozlišovat a používat všechny smysly</w:t>
      </w:r>
    </w:p>
    <w:p w14:paraId="088A8A06" w14:textId="77777777" w:rsidR="00F12D10" w:rsidRDefault="00F12D10" w:rsidP="00721BF0">
      <w:pPr>
        <w:pStyle w:val="Odstavecseseznamem"/>
        <w:numPr>
          <w:ilvl w:val="0"/>
          <w:numId w:val="18"/>
        </w:numPr>
        <w:jc w:val="both"/>
      </w:pPr>
      <w:r>
        <w:t>Samostatné smysluplné vyjadřování, formulace, gestikulace a improvizace v mluveném projevu bez ostychu s dětmi i dospělými</w:t>
      </w:r>
    </w:p>
    <w:p w14:paraId="45DDBEF4" w14:textId="77777777" w:rsidR="00F12D10" w:rsidRDefault="00F12D10" w:rsidP="00721BF0">
      <w:pPr>
        <w:pStyle w:val="Odstavecseseznamem"/>
        <w:numPr>
          <w:ilvl w:val="0"/>
          <w:numId w:val="18"/>
        </w:numPr>
        <w:jc w:val="both"/>
      </w:pPr>
      <w:r>
        <w:t>Umět projevit cit ve vztahu k přírodě i živým bytostem, umět se těšit z hezkých společných zážitků i ze schopnosti způsobit radost</w:t>
      </w:r>
    </w:p>
    <w:p w14:paraId="66F36803" w14:textId="77777777" w:rsidR="00F12D10" w:rsidRDefault="00F12D10" w:rsidP="00721BF0">
      <w:pPr>
        <w:pStyle w:val="Odstavecseseznamem"/>
        <w:numPr>
          <w:ilvl w:val="0"/>
          <w:numId w:val="18"/>
        </w:numPr>
        <w:jc w:val="both"/>
      </w:pPr>
      <w:r>
        <w:t>Rozvoj schopnosti spolupracovat, uvědomit si svá práva a respektovat práva ostatních</w:t>
      </w:r>
    </w:p>
    <w:p w14:paraId="22EA1EF9" w14:textId="77777777" w:rsidR="00F12D10" w:rsidRDefault="00F12D10" w:rsidP="00721BF0">
      <w:pPr>
        <w:pStyle w:val="Odstavecseseznamem"/>
        <w:numPr>
          <w:ilvl w:val="0"/>
          <w:numId w:val="18"/>
        </w:numPr>
        <w:jc w:val="both"/>
      </w:pPr>
      <w:r>
        <w:lastRenderedPageBreak/>
        <w:t>Získané kulturně-společenské návyky umět uplatnit v běžném životě, dodržovat daná pravidla</w:t>
      </w:r>
    </w:p>
    <w:p w14:paraId="0AB2EECF" w14:textId="77777777" w:rsidR="00F12D10" w:rsidRDefault="00F12D10" w:rsidP="00721BF0">
      <w:pPr>
        <w:pStyle w:val="Odstavecseseznamem"/>
        <w:numPr>
          <w:ilvl w:val="0"/>
          <w:numId w:val="18"/>
        </w:numPr>
        <w:jc w:val="both"/>
      </w:pPr>
      <w:r>
        <w:t>Mít základní vědomosti v oblasti přírody, techniky, kultury a společenského dění, získat tyto vědomosti prostřednictvím praktických zkušeností</w:t>
      </w:r>
    </w:p>
    <w:p w14:paraId="0D801F18" w14:textId="77777777" w:rsidR="00F12D10" w:rsidRPr="00FE4FFA" w:rsidRDefault="00F12D10" w:rsidP="00FE4FFA">
      <w:pPr>
        <w:jc w:val="both"/>
        <w:rPr>
          <w:sz w:val="28"/>
          <w:szCs w:val="28"/>
        </w:rPr>
      </w:pPr>
    </w:p>
    <w:p w14:paraId="07358F6C" w14:textId="77777777" w:rsidR="00F12D10" w:rsidRPr="00FE571D" w:rsidRDefault="00F12D10" w:rsidP="00F12D10">
      <w:pPr>
        <w:ind w:left="720"/>
        <w:jc w:val="both"/>
        <w:rPr>
          <w:b/>
          <w:bCs/>
          <w:sz w:val="28"/>
          <w:szCs w:val="28"/>
        </w:rPr>
      </w:pPr>
      <w:r w:rsidRPr="00FE571D">
        <w:rPr>
          <w:b/>
          <w:bCs/>
          <w:sz w:val="28"/>
          <w:szCs w:val="28"/>
        </w:rPr>
        <w:t>Léto</w:t>
      </w:r>
    </w:p>
    <w:p w14:paraId="2CCBE273" w14:textId="77777777" w:rsidR="00F12D10" w:rsidRPr="00FE4FFA" w:rsidRDefault="00F12D10" w:rsidP="00F12D10">
      <w:pPr>
        <w:ind w:left="720"/>
        <w:jc w:val="both"/>
        <w:rPr>
          <w:sz w:val="28"/>
          <w:szCs w:val="28"/>
        </w:rPr>
      </w:pPr>
      <w:r w:rsidRPr="00FE4FFA">
        <w:rPr>
          <w:sz w:val="28"/>
          <w:szCs w:val="28"/>
        </w:rPr>
        <w:t>Dílčí cíle</w:t>
      </w:r>
    </w:p>
    <w:p w14:paraId="24BB22CE" w14:textId="77777777" w:rsidR="00F12D10" w:rsidRDefault="00F12D10" w:rsidP="00721BF0">
      <w:pPr>
        <w:pStyle w:val="Odstavecseseznamem"/>
        <w:numPr>
          <w:ilvl w:val="0"/>
          <w:numId w:val="19"/>
        </w:numPr>
        <w:jc w:val="both"/>
      </w:pPr>
      <w:r>
        <w:t>Podpora fyzické a psychické zdatnosti</w:t>
      </w:r>
    </w:p>
    <w:p w14:paraId="3A330830" w14:textId="77777777" w:rsidR="00F12D10" w:rsidRDefault="00F12D10" w:rsidP="00721BF0">
      <w:pPr>
        <w:pStyle w:val="Odstavecseseznamem"/>
        <w:numPr>
          <w:ilvl w:val="0"/>
          <w:numId w:val="19"/>
        </w:numPr>
        <w:jc w:val="both"/>
      </w:pPr>
      <w:r>
        <w:t>Osvojování si zdravých návyků vedoucích ke zdravému životnímu stylu</w:t>
      </w:r>
    </w:p>
    <w:p w14:paraId="52CDDAA0" w14:textId="77777777" w:rsidR="00F12D10" w:rsidRDefault="00F12D10" w:rsidP="00721BF0">
      <w:pPr>
        <w:pStyle w:val="Odstavecseseznamem"/>
        <w:numPr>
          <w:ilvl w:val="0"/>
          <w:numId w:val="19"/>
        </w:numPr>
        <w:jc w:val="both"/>
      </w:pPr>
      <w:r>
        <w:t>Osvojení si základních poznatků při navazování vztahů s ostatními, zároveň si chránit své soukromí</w:t>
      </w:r>
    </w:p>
    <w:p w14:paraId="3E490703" w14:textId="77777777" w:rsidR="00F12D10" w:rsidRDefault="00F12D10" w:rsidP="00721BF0">
      <w:pPr>
        <w:pStyle w:val="Odstavecseseznamem"/>
        <w:numPr>
          <w:ilvl w:val="0"/>
          <w:numId w:val="19"/>
        </w:numPr>
        <w:jc w:val="both"/>
      </w:pPr>
      <w:r>
        <w:t>Vytvářet základy pro práci s informacemi, projevovat zájem o naučné obrazové knihy a encyklopedie</w:t>
      </w:r>
    </w:p>
    <w:p w14:paraId="129EE498" w14:textId="77777777" w:rsidR="00F12D10" w:rsidRDefault="00F12D10" w:rsidP="00721BF0">
      <w:pPr>
        <w:pStyle w:val="Odstavecseseznamem"/>
        <w:numPr>
          <w:ilvl w:val="0"/>
          <w:numId w:val="19"/>
        </w:numPr>
        <w:jc w:val="both"/>
      </w:pPr>
      <w:r>
        <w:t>Prohlubování poznatků a dovedností, které jsou nezbytné pro přípravu ke čtení a psaní</w:t>
      </w:r>
    </w:p>
    <w:p w14:paraId="74B46146" w14:textId="77777777" w:rsidR="00F12D10" w:rsidRDefault="00FE4FFA" w:rsidP="00721BF0">
      <w:pPr>
        <w:pStyle w:val="Odstavecseseznamem"/>
        <w:numPr>
          <w:ilvl w:val="0"/>
          <w:numId w:val="19"/>
        </w:numPr>
        <w:jc w:val="both"/>
      </w:pPr>
      <w:r>
        <w:t>Vyjadřovat samostatně myšlenky, nápady i mínění ve vhodně zformulovaných větách, řídit své chování</w:t>
      </w:r>
    </w:p>
    <w:p w14:paraId="4704B443" w14:textId="77777777" w:rsidR="00FE4FFA" w:rsidRDefault="00FE4FFA" w:rsidP="00721BF0">
      <w:pPr>
        <w:pStyle w:val="Odstavecseseznamem"/>
        <w:numPr>
          <w:ilvl w:val="0"/>
          <w:numId w:val="19"/>
        </w:numPr>
        <w:jc w:val="both"/>
      </w:pPr>
      <w:r>
        <w:t>Získat vědomosti o existenci ostatních kultur a národností, získávání kladných postojů na základě osobní zkušenosti i zprostředkovanou formou</w:t>
      </w:r>
    </w:p>
    <w:p w14:paraId="1A8455AB" w14:textId="77777777" w:rsidR="00FE4FFA" w:rsidRDefault="00FE4FFA" w:rsidP="00721BF0">
      <w:pPr>
        <w:pStyle w:val="Odstavecseseznamem"/>
        <w:numPr>
          <w:ilvl w:val="0"/>
          <w:numId w:val="19"/>
        </w:numPr>
        <w:jc w:val="both"/>
      </w:pPr>
      <w:r>
        <w:t>Spolupodílet se na vytvoření zdravého a bezpečného prostředí, chránit jej a vytvořit si k němu kladný vztah</w:t>
      </w:r>
    </w:p>
    <w:p w14:paraId="61D7471A" w14:textId="77777777" w:rsidR="00FE4FFA" w:rsidRDefault="00FE4FFA" w:rsidP="00FE4FFA">
      <w:pPr>
        <w:ind w:left="1080"/>
        <w:jc w:val="both"/>
      </w:pPr>
    </w:p>
    <w:p w14:paraId="1ACFA350" w14:textId="77777777" w:rsidR="00FE4FFA" w:rsidRPr="00FE4FFA" w:rsidRDefault="00FE4FFA" w:rsidP="00FE4FFA">
      <w:pPr>
        <w:ind w:left="720"/>
        <w:jc w:val="both"/>
        <w:rPr>
          <w:sz w:val="28"/>
        </w:rPr>
      </w:pPr>
      <w:r w:rsidRPr="00FE4FFA">
        <w:rPr>
          <w:sz w:val="28"/>
        </w:rPr>
        <w:t>Vzdělávací nabídka</w:t>
      </w:r>
    </w:p>
    <w:p w14:paraId="2AB8F900" w14:textId="77777777" w:rsidR="00E7634B" w:rsidRDefault="00FE4FFA" w:rsidP="00721BF0">
      <w:pPr>
        <w:pStyle w:val="Odstavecseseznamem"/>
        <w:numPr>
          <w:ilvl w:val="0"/>
          <w:numId w:val="20"/>
        </w:numPr>
        <w:jc w:val="both"/>
      </w:pPr>
      <w:r>
        <w:t>Činnosti směřující k ochraně zdraví, osobního bezpečí,</w:t>
      </w:r>
      <w:r w:rsidR="004C3137">
        <w:t xml:space="preserve"> vytváření zdravých životních ná</w:t>
      </w:r>
      <w:r>
        <w:t>vyků</w:t>
      </w:r>
    </w:p>
    <w:p w14:paraId="15352CAD" w14:textId="77777777" w:rsidR="00FE4FFA" w:rsidRDefault="00FE4FFA" w:rsidP="00721BF0">
      <w:pPr>
        <w:pStyle w:val="Odstavecseseznamem"/>
        <w:numPr>
          <w:ilvl w:val="0"/>
          <w:numId w:val="20"/>
        </w:numPr>
        <w:jc w:val="both"/>
      </w:pPr>
      <w:r>
        <w:t>Činnosti re</w:t>
      </w:r>
      <w:r w:rsidR="004C3137">
        <w:t>laxační a odpočinkové, zajišťuj</w:t>
      </w:r>
      <w:r>
        <w:t>ící zdravou atmosféru</w:t>
      </w:r>
    </w:p>
    <w:p w14:paraId="33FF9AC0" w14:textId="77777777" w:rsidR="00FE4FFA" w:rsidRDefault="00FE4FFA" w:rsidP="00721BF0">
      <w:pPr>
        <w:pStyle w:val="Odstavecseseznamem"/>
        <w:numPr>
          <w:ilvl w:val="0"/>
          <w:numId w:val="20"/>
        </w:numPr>
        <w:jc w:val="both"/>
      </w:pPr>
      <w:r>
        <w:t>Hudební a hudebně</w:t>
      </w:r>
      <w:r w:rsidR="009F375C">
        <w:t xml:space="preserve"> pohybové činnosti</w:t>
      </w:r>
    </w:p>
    <w:p w14:paraId="6FE0908A" w14:textId="77777777" w:rsidR="009F375C" w:rsidRDefault="009F375C" w:rsidP="00721BF0">
      <w:pPr>
        <w:pStyle w:val="Odstavecseseznamem"/>
        <w:numPr>
          <w:ilvl w:val="0"/>
          <w:numId w:val="20"/>
        </w:numPr>
        <w:jc w:val="both"/>
      </w:pPr>
      <w:r>
        <w:t>Otužování dětí vodou, sluncem a vzduchem</w:t>
      </w:r>
    </w:p>
    <w:p w14:paraId="1515E157" w14:textId="77777777" w:rsidR="009F375C" w:rsidRDefault="009F375C" w:rsidP="00721BF0">
      <w:pPr>
        <w:pStyle w:val="Odstavecseseznamem"/>
        <w:numPr>
          <w:ilvl w:val="0"/>
          <w:numId w:val="20"/>
        </w:numPr>
        <w:jc w:val="both"/>
      </w:pPr>
      <w:r>
        <w:t>Sportovní hry, zahradní olympiáda</w:t>
      </w:r>
    </w:p>
    <w:p w14:paraId="03728CF8" w14:textId="77777777" w:rsidR="009F375C" w:rsidRDefault="009F375C" w:rsidP="00721BF0">
      <w:pPr>
        <w:pStyle w:val="Odstavecseseznamem"/>
        <w:numPr>
          <w:ilvl w:val="0"/>
          <w:numId w:val="20"/>
        </w:numPr>
        <w:jc w:val="both"/>
      </w:pPr>
      <w:r>
        <w:t>Výlety</w:t>
      </w:r>
    </w:p>
    <w:p w14:paraId="5C96A8B6" w14:textId="77777777" w:rsidR="009F375C" w:rsidRDefault="009F375C" w:rsidP="00721BF0">
      <w:pPr>
        <w:pStyle w:val="Odstavecseseznamem"/>
        <w:numPr>
          <w:ilvl w:val="0"/>
          <w:numId w:val="20"/>
        </w:numPr>
        <w:jc w:val="both"/>
      </w:pPr>
      <w:r>
        <w:t>Společné hry, skupinové aktivity</w:t>
      </w:r>
    </w:p>
    <w:p w14:paraId="1AD324D0" w14:textId="77777777" w:rsidR="009F375C" w:rsidRDefault="009F375C" w:rsidP="00721BF0">
      <w:pPr>
        <w:pStyle w:val="Odstavecseseznamem"/>
        <w:numPr>
          <w:ilvl w:val="0"/>
          <w:numId w:val="20"/>
        </w:numPr>
        <w:jc w:val="both"/>
      </w:pPr>
      <w:r>
        <w:t>Orientace v prostoru i času</w:t>
      </w:r>
    </w:p>
    <w:p w14:paraId="3137F91C" w14:textId="77777777" w:rsidR="009F375C" w:rsidRDefault="009F375C" w:rsidP="00721BF0">
      <w:pPr>
        <w:pStyle w:val="Odstavecseseznamem"/>
        <w:numPr>
          <w:ilvl w:val="0"/>
          <w:numId w:val="20"/>
        </w:numPr>
        <w:jc w:val="both"/>
      </w:pPr>
      <w:r>
        <w:t>Zkoumání vlastností předmětů</w:t>
      </w:r>
    </w:p>
    <w:p w14:paraId="4B5C6DD4" w14:textId="77777777" w:rsidR="009F375C" w:rsidRDefault="009F375C" w:rsidP="00721BF0">
      <w:pPr>
        <w:pStyle w:val="Odstavecseseznamem"/>
        <w:numPr>
          <w:ilvl w:val="0"/>
          <w:numId w:val="20"/>
        </w:numPr>
        <w:jc w:val="both"/>
      </w:pPr>
      <w:r>
        <w:t>Společné diskuse, rozhovory, vyprávění zážitků, příběhů</w:t>
      </w:r>
    </w:p>
    <w:p w14:paraId="33EE42DF" w14:textId="77777777" w:rsidR="009F375C" w:rsidRDefault="009F375C" w:rsidP="00721BF0">
      <w:pPr>
        <w:pStyle w:val="Odstavecseseznamem"/>
        <w:numPr>
          <w:ilvl w:val="0"/>
          <w:numId w:val="20"/>
        </w:numPr>
        <w:jc w:val="both"/>
      </w:pPr>
      <w:r>
        <w:t>Grafické napodobování symbolů, tvarů, čísel, písmen</w:t>
      </w:r>
    </w:p>
    <w:p w14:paraId="56882B38" w14:textId="77777777" w:rsidR="009F375C" w:rsidRDefault="009F375C" w:rsidP="00721BF0">
      <w:pPr>
        <w:pStyle w:val="Odstavecseseznamem"/>
        <w:numPr>
          <w:ilvl w:val="0"/>
          <w:numId w:val="20"/>
        </w:numPr>
        <w:jc w:val="both"/>
      </w:pPr>
      <w:r>
        <w:t>Hry na téma rodiny a přátelství</w:t>
      </w:r>
    </w:p>
    <w:p w14:paraId="40EEE4C0" w14:textId="77777777" w:rsidR="009F375C" w:rsidRDefault="009F375C" w:rsidP="00721BF0">
      <w:pPr>
        <w:pStyle w:val="Odstavecseseznamem"/>
        <w:numPr>
          <w:ilvl w:val="0"/>
          <w:numId w:val="20"/>
        </w:numPr>
        <w:jc w:val="both"/>
      </w:pPr>
      <w:r>
        <w:t>Poznávání různých lidských vlastností, čím se lidé od sebe liší</w:t>
      </w:r>
    </w:p>
    <w:p w14:paraId="27CA78B0" w14:textId="77777777" w:rsidR="009F375C" w:rsidRDefault="009F375C" w:rsidP="00721BF0">
      <w:pPr>
        <w:pStyle w:val="Odstavecseseznamem"/>
        <w:numPr>
          <w:ilvl w:val="0"/>
          <w:numId w:val="20"/>
        </w:numPr>
        <w:jc w:val="both"/>
      </w:pPr>
      <w:r>
        <w:t>Funkce rodiny, členové a vztahy mezi nimi</w:t>
      </w:r>
    </w:p>
    <w:p w14:paraId="1D84B0BC" w14:textId="77777777" w:rsidR="006360C6" w:rsidRDefault="009F375C" w:rsidP="00721BF0">
      <w:pPr>
        <w:pStyle w:val="Odstavecseseznamem"/>
        <w:numPr>
          <w:ilvl w:val="0"/>
          <w:numId w:val="20"/>
        </w:numPr>
        <w:jc w:val="both"/>
      </w:pPr>
      <w:r>
        <w:t>Komentování zážitků a aktivit, vyřizování vzkazů a zpráv</w:t>
      </w:r>
    </w:p>
    <w:p w14:paraId="067CEA00" w14:textId="77777777" w:rsidR="009F375C" w:rsidRDefault="009F375C" w:rsidP="00721BF0">
      <w:pPr>
        <w:pStyle w:val="Odstavecseseznamem"/>
        <w:numPr>
          <w:ilvl w:val="0"/>
          <w:numId w:val="20"/>
        </w:numPr>
        <w:jc w:val="both"/>
      </w:pPr>
      <w:r>
        <w:t>Praktické užívání hraček, předmětů a pomůcek</w:t>
      </w:r>
    </w:p>
    <w:p w14:paraId="0129C357" w14:textId="77777777" w:rsidR="009F375C" w:rsidRDefault="009F375C" w:rsidP="009F375C">
      <w:pPr>
        <w:jc w:val="both"/>
      </w:pPr>
    </w:p>
    <w:p w14:paraId="3A37A311" w14:textId="77777777" w:rsidR="009F375C" w:rsidRDefault="009F375C" w:rsidP="009F375C">
      <w:pPr>
        <w:jc w:val="both"/>
      </w:pPr>
    </w:p>
    <w:p w14:paraId="0377A171" w14:textId="77777777" w:rsidR="009F375C" w:rsidRPr="00DE0176" w:rsidRDefault="009F375C" w:rsidP="009F375C">
      <w:pPr>
        <w:ind w:left="720"/>
        <w:jc w:val="both"/>
        <w:rPr>
          <w:sz w:val="28"/>
        </w:rPr>
      </w:pPr>
      <w:r w:rsidRPr="00DE0176">
        <w:rPr>
          <w:sz w:val="28"/>
        </w:rPr>
        <w:lastRenderedPageBreak/>
        <w:t>Hlavní výstupy</w:t>
      </w:r>
    </w:p>
    <w:p w14:paraId="1F7917F6" w14:textId="77777777" w:rsidR="009F375C" w:rsidRDefault="009F375C" w:rsidP="00721BF0">
      <w:pPr>
        <w:pStyle w:val="Odstavecseseznamem"/>
        <w:numPr>
          <w:ilvl w:val="0"/>
          <w:numId w:val="21"/>
        </w:numPr>
        <w:jc w:val="both"/>
      </w:pPr>
      <w:r>
        <w:t>Zhodnotit, co zdraví prospívá a co škodí, pečovat o něj a chránit si ho</w:t>
      </w:r>
    </w:p>
    <w:p w14:paraId="0398FCC8" w14:textId="77777777" w:rsidR="009F375C" w:rsidRDefault="009F375C" w:rsidP="00721BF0">
      <w:pPr>
        <w:pStyle w:val="Odstavecseseznamem"/>
        <w:numPr>
          <w:ilvl w:val="0"/>
          <w:numId w:val="21"/>
        </w:numPr>
        <w:jc w:val="both"/>
      </w:pPr>
      <w:r>
        <w:t xml:space="preserve">Sluchově rozlišit hlásky ve slovech, vytvořit </w:t>
      </w:r>
      <w:r w:rsidR="00755588">
        <w:t>synonyma, homonyma a antonyma, poznat základní číslice a písmena, umět se podepsat</w:t>
      </w:r>
    </w:p>
    <w:p w14:paraId="1F2631EA" w14:textId="77777777" w:rsidR="00755588" w:rsidRDefault="00755588" w:rsidP="00721BF0">
      <w:pPr>
        <w:pStyle w:val="Odstavecseseznamem"/>
        <w:numPr>
          <w:ilvl w:val="0"/>
          <w:numId w:val="21"/>
        </w:numPr>
        <w:jc w:val="both"/>
      </w:pPr>
      <w:r>
        <w:t>Umět pracovat dle pokynu, popřípadě hledat nová nebo alternativní řešení</w:t>
      </w:r>
    </w:p>
    <w:p w14:paraId="1755ACC3" w14:textId="77777777" w:rsidR="00755588" w:rsidRDefault="00755588" w:rsidP="00721BF0">
      <w:pPr>
        <w:pStyle w:val="Odstavecseseznamem"/>
        <w:numPr>
          <w:ilvl w:val="0"/>
          <w:numId w:val="21"/>
        </w:numPr>
        <w:jc w:val="both"/>
      </w:pPr>
      <w:r>
        <w:t>Rozhodovat o svém jednání a umět zaujmout odmítavý postoj v nebezpečných nebo nepřijatelných situacích</w:t>
      </w:r>
    </w:p>
    <w:p w14:paraId="4CD164A5" w14:textId="77777777" w:rsidR="00755588" w:rsidRDefault="00755588" w:rsidP="00721BF0">
      <w:pPr>
        <w:pStyle w:val="Odstavecseseznamem"/>
        <w:numPr>
          <w:ilvl w:val="0"/>
          <w:numId w:val="21"/>
        </w:numPr>
        <w:jc w:val="both"/>
      </w:pPr>
      <w:r>
        <w:t>Bez zábran, ale obezřetně komunikovat s dospělými i vrstevníky, umět přijmout odlišnosti vizuální i osobnostní</w:t>
      </w:r>
    </w:p>
    <w:p w14:paraId="180EE370" w14:textId="77777777" w:rsidR="00755588" w:rsidRDefault="00755588" w:rsidP="00721BF0">
      <w:pPr>
        <w:pStyle w:val="Odstavecseseznamem"/>
        <w:numPr>
          <w:ilvl w:val="0"/>
          <w:numId w:val="21"/>
        </w:numPr>
        <w:jc w:val="both"/>
      </w:pPr>
      <w:r>
        <w:t xml:space="preserve">Začlenit se mezi vrstevníky ve třídě, pochopit své místo ve společenství a respektovat daná pravidla a normy </w:t>
      </w:r>
    </w:p>
    <w:p w14:paraId="0E37FCD5" w14:textId="77777777" w:rsidR="00755588" w:rsidRDefault="00755588" w:rsidP="00721BF0">
      <w:pPr>
        <w:pStyle w:val="Odstavecseseznamem"/>
        <w:numPr>
          <w:ilvl w:val="0"/>
          <w:numId w:val="21"/>
        </w:numPr>
        <w:jc w:val="both"/>
      </w:pPr>
      <w:r>
        <w:t>Uvědomovat si změny okolo sebe a osvojit si schopnost se těmto změnám přizpůsobit</w:t>
      </w:r>
    </w:p>
    <w:p w14:paraId="14EB3340" w14:textId="77777777" w:rsidR="00755588" w:rsidRDefault="00755588" w:rsidP="00721BF0">
      <w:pPr>
        <w:pStyle w:val="Odstavecseseznamem"/>
        <w:numPr>
          <w:ilvl w:val="0"/>
          <w:numId w:val="21"/>
        </w:numPr>
        <w:jc w:val="both"/>
      </w:pPr>
      <w:r>
        <w:t xml:space="preserve">Osvojení elementárních poznatků o okolním světě a tyto poznatky využít v dalším učení i budoucím </w:t>
      </w:r>
      <w:r w:rsidR="00DE0176">
        <w:t>životě</w:t>
      </w:r>
    </w:p>
    <w:p w14:paraId="1E19D6C0" w14:textId="77777777" w:rsidR="00DE0176" w:rsidRDefault="00DE0176" w:rsidP="00DE0176">
      <w:pPr>
        <w:ind w:left="720"/>
        <w:jc w:val="both"/>
      </w:pPr>
    </w:p>
    <w:p w14:paraId="60503593" w14:textId="77777777" w:rsidR="00DE0176" w:rsidRDefault="00DE0176" w:rsidP="00DE0176">
      <w:pPr>
        <w:ind w:left="720"/>
        <w:jc w:val="both"/>
      </w:pPr>
    </w:p>
    <w:p w14:paraId="00244097" w14:textId="77777777" w:rsidR="00DE0176" w:rsidRPr="00DE0176" w:rsidRDefault="00DE0176" w:rsidP="00721BF0">
      <w:pPr>
        <w:pStyle w:val="Nadpis3"/>
        <w:numPr>
          <w:ilvl w:val="1"/>
          <w:numId w:val="34"/>
        </w:numPr>
      </w:pPr>
      <w:bookmarkStart w:id="22" w:name="_Toc188873135"/>
      <w:r w:rsidRPr="00DE0176">
        <w:t>Kompetence a očekávané výstupy</w:t>
      </w:r>
      <w:bookmarkEnd w:id="22"/>
    </w:p>
    <w:p w14:paraId="09CEA1D2" w14:textId="77777777" w:rsidR="00DE0176" w:rsidRDefault="00DE0176" w:rsidP="00DE0176">
      <w:pPr>
        <w:ind w:left="720"/>
        <w:jc w:val="both"/>
      </w:pPr>
    </w:p>
    <w:p w14:paraId="5722BB46" w14:textId="77777777" w:rsidR="00DE0176" w:rsidRDefault="00DE0176" w:rsidP="00DE0176">
      <w:pPr>
        <w:ind w:left="720"/>
        <w:jc w:val="both"/>
      </w:pPr>
      <w:r>
        <w:t>K/ČO                    kompetence činnostní a občanské</w:t>
      </w:r>
    </w:p>
    <w:p w14:paraId="6A77474E" w14:textId="77777777" w:rsidR="00DE0176" w:rsidRDefault="00DE0176" w:rsidP="00DE0176">
      <w:pPr>
        <w:ind w:left="720"/>
        <w:jc w:val="both"/>
      </w:pPr>
      <w:r>
        <w:t>K/K                       kompetence komunikativní</w:t>
      </w:r>
    </w:p>
    <w:p w14:paraId="7CF778EA" w14:textId="77777777" w:rsidR="00DE0176" w:rsidRDefault="00DE0176" w:rsidP="00DE0176">
      <w:pPr>
        <w:ind w:left="720"/>
        <w:jc w:val="both"/>
      </w:pPr>
      <w:r>
        <w:t>K/U                      kompetence k učení</w:t>
      </w:r>
    </w:p>
    <w:p w14:paraId="3CE69355" w14:textId="77777777" w:rsidR="00DE0176" w:rsidRDefault="00DE0176" w:rsidP="00DE0176">
      <w:pPr>
        <w:ind w:left="720"/>
        <w:jc w:val="both"/>
      </w:pPr>
      <w:r>
        <w:t>K/ŘP                    kompetence k řešení problémů</w:t>
      </w:r>
    </w:p>
    <w:p w14:paraId="74AEF420" w14:textId="77777777" w:rsidR="00DE0176" w:rsidRDefault="00DE0176" w:rsidP="00DE0176">
      <w:pPr>
        <w:ind w:left="720"/>
        <w:jc w:val="both"/>
      </w:pPr>
      <w:r>
        <w:t>K/SP                    kompetence sociální a personální</w:t>
      </w:r>
    </w:p>
    <w:p w14:paraId="76D85E11" w14:textId="77777777" w:rsidR="00DE0176" w:rsidRDefault="00DE0176" w:rsidP="00DE0176">
      <w:pPr>
        <w:ind w:left="720"/>
        <w:jc w:val="both"/>
      </w:pPr>
    </w:p>
    <w:p w14:paraId="659DA87C" w14:textId="77777777" w:rsidR="00DE0176" w:rsidRDefault="00DE0176" w:rsidP="00DE0176">
      <w:pPr>
        <w:ind w:left="720"/>
        <w:jc w:val="both"/>
      </w:pPr>
      <w:r>
        <w:t>Kompetence jsou zahrnuty v celém vzdělávacím obsahu a následující příklady se prolínají ve všech oblastech a výstupech, které dítě provází v průběhu působení v MŠ.</w:t>
      </w:r>
    </w:p>
    <w:p w14:paraId="6C55960E" w14:textId="77777777" w:rsidR="00DE0176" w:rsidRDefault="00DE0176" w:rsidP="00721BF0">
      <w:pPr>
        <w:pStyle w:val="Odstavecseseznamem"/>
        <w:numPr>
          <w:ilvl w:val="0"/>
          <w:numId w:val="22"/>
        </w:numPr>
        <w:jc w:val="both"/>
      </w:pPr>
      <w:r>
        <w:t>Odhaduje své díly i možnosti druhých, pokud se mu dostává uznání a ocenění, učí se chuti. (K/U)</w:t>
      </w:r>
    </w:p>
    <w:p w14:paraId="2A6A7E57" w14:textId="77777777" w:rsidR="00DE0176" w:rsidRDefault="00DE0176" w:rsidP="00721BF0">
      <w:pPr>
        <w:pStyle w:val="Odstavecseseznamem"/>
        <w:numPr>
          <w:ilvl w:val="0"/>
          <w:numId w:val="22"/>
        </w:numPr>
        <w:jc w:val="both"/>
      </w:pPr>
      <w:r>
        <w:t>Řeší náhodně vyvstalé i opakující se problémy odpovídající jeho věku, náročnější s pomocí a podporou dospělého. (K/ŘP)</w:t>
      </w:r>
    </w:p>
    <w:p w14:paraId="527D8EC5" w14:textId="77777777" w:rsidR="00FF7C72" w:rsidRDefault="00DE0176" w:rsidP="00721BF0">
      <w:pPr>
        <w:pStyle w:val="Odstavecseseznamem"/>
        <w:numPr>
          <w:ilvl w:val="0"/>
          <w:numId w:val="22"/>
        </w:numPr>
        <w:jc w:val="both"/>
      </w:pPr>
      <w:r>
        <w:t>Využívá verbální i neverbální komunikaci, rozlišuje některé symboly, ro</w:t>
      </w:r>
      <w:r w:rsidR="00FF7C72">
        <w:t>z</w:t>
      </w:r>
      <w:r>
        <w:t>umí jejich významu. (K/</w:t>
      </w:r>
      <w:r w:rsidR="00FF7C72">
        <w:t>K)</w:t>
      </w:r>
    </w:p>
    <w:p w14:paraId="35DAFA20" w14:textId="77777777" w:rsidR="00FF7C72" w:rsidRDefault="00FF7C72" w:rsidP="00721BF0">
      <w:pPr>
        <w:pStyle w:val="Odstavecseseznamem"/>
        <w:numPr>
          <w:ilvl w:val="0"/>
          <w:numId w:val="22"/>
        </w:numPr>
        <w:jc w:val="both"/>
      </w:pPr>
      <w:r>
        <w:t>Hovoří ve větách, gramaticky správně, vyjadřuje své pocity, nálady a myšlenky, vede smysluplný dialog, chápe rozdíly v komunikaci mezi dětmi a dospělými. (K/K)</w:t>
      </w:r>
    </w:p>
    <w:p w14:paraId="2CBA804F" w14:textId="77777777" w:rsidR="00FF7C72" w:rsidRDefault="00FF7C72" w:rsidP="00721BF0">
      <w:pPr>
        <w:pStyle w:val="Odstavecseseznamem"/>
        <w:numPr>
          <w:ilvl w:val="0"/>
          <w:numId w:val="22"/>
        </w:numPr>
        <w:jc w:val="both"/>
      </w:pPr>
      <w:r>
        <w:t>Spoluvytváří pravidla společného soužití mezi vrstevníky, respektuje je a chápe jejich důležitost, rozlišuje vhodné a nevhodné chování, vnímá nespravedlnost a svou citlivost a ohleduplnost využívá k pomoci druhým. (K/SP, K/ČO)</w:t>
      </w:r>
    </w:p>
    <w:p w14:paraId="09D912A5" w14:textId="77777777" w:rsidR="00FF7C72" w:rsidRDefault="00FF7C72" w:rsidP="00721BF0">
      <w:pPr>
        <w:pStyle w:val="Odstavecseseznamem"/>
        <w:numPr>
          <w:ilvl w:val="0"/>
          <w:numId w:val="22"/>
        </w:numPr>
        <w:jc w:val="both"/>
      </w:pPr>
      <w:r>
        <w:t>Při setkání s neznámými lidmi i situacemi se chová obezřetně, učí se odmítnout komunikaci, která je mu nepříjemná. (K/SP)</w:t>
      </w:r>
    </w:p>
    <w:p w14:paraId="67AD0367" w14:textId="77777777" w:rsidR="00FF7C72" w:rsidRDefault="00FF7C72" w:rsidP="00721BF0">
      <w:pPr>
        <w:pStyle w:val="Odstavecseseznamem"/>
        <w:numPr>
          <w:ilvl w:val="0"/>
          <w:numId w:val="22"/>
        </w:numPr>
        <w:jc w:val="both"/>
      </w:pPr>
      <w:r>
        <w:lastRenderedPageBreak/>
        <w:t>Klade otázky, hledá na ně odpovědi, všímá si, co se kolem něho děje, snaží se porozumět novým věcem a jevům, které kolem sebe vidí. (K/</w:t>
      </w:r>
      <w:r w:rsidR="00617BAF">
        <w:t>U)</w:t>
      </w:r>
    </w:p>
    <w:p w14:paraId="736880D9" w14:textId="77777777" w:rsidR="00617BAF" w:rsidRDefault="00617BAF" w:rsidP="00721BF0">
      <w:pPr>
        <w:pStyle w:val="Odstavecseseznamem"/>
        <w:numPr>
          <w:ilvl w:val="0"/>
          <w:numId w:val="22"/>
        </w:numPr>
        <w:jc w:val="both"/>
      </w:pPr>
      <w:r>
        <w:t>Učí se nejen spontánně, ale i cíleně, vyvine úsilí, soustředí se na činnost, zadanou činnost dokončí a je schopno postupovat podle zadaných instrukcí a pokynů, raduje se z toho, co samo dokázalo a zvládlo. (K/U)</w:t>
      </w:r>
    </w:p>
    <w:p w14:paraId="0B23FD65" w14:textId="77777777" w:rsidR="00617BAF" w:rsidRDefault="00617BAF" w:rsidP="00721BF0">
      <w:pPr>
        <w:pStyle w:val="Odstavecseseznamem"/>
        <w:numPr>
          <w:ilvl w:val="0"/>
          <w:numId w:val="22"/>
        </w:numPr>
        <w:jc w:val="both"/>
      </w:pPr>
      <w:r>
        <w:t>Všímá si problémových situací ve svém okolí a při vhodné motivaci je schopno se aktivně zapojit do jejich řešení. (K/ŘP)</w:t>
      </w:r>
    </w:p>
    <w:p w14:paraId="7EBCC934" w14:textId="77777777" w:rsidR="00617BAF" w:rsidRDefault="00617BAF" w:rsidP="00721BF0">
      <w:pPr>
        <w:pStyle w:val="Odstavecseseznamem"/>
        <w:numPr>
          <w:ilvl w:val="0"/>
          <w:numId w:val="22"/>
        </w:numPr>
        <w:jc w:val="both"/>
      </w:pPr>
      <w:r>
        <w:t>Nebojí se chybovat, pokud nachází pozitivní ocenění nejen za úspěch, ale také za snahu. (K/ŘP)</w:t>
      </w:r>
    </w:p>
    <w:p w14:paraId="2B7FD4F7" w14:textId="77777777" w:rsidR="00617BAF" w:rsidRDefault="00617BAF" w:rsidP="00721BF0">
      <w:pPr>
        <w:pStyle w:val="Odstavecseseznamem"/>
        <w:numPr>
          <w:ilvl w:val="0"/>
          <w:numId w:val="22"/>
        </w:numPr>
        <w:jc w:val="both"/>
      </w:pPr>
      <w:r>
        <w:t>Ovládá dovednosti předcházející čtení a psaní. (K/K)</w:t>
      </w:r>
    </w:p>
    <w:p w14:paraId="6219D1FC" w14:textId="77777777" w:rsidR="00617BAF" w:rsidRDefault="000871DA" w:rsidP="00721BF0">
      <w:pPr>
        <w:pStyle w:val="Odstavecseseznamem"/>
        <w:numPr>
          <w:ilvl w:val="0"/>
          <w:numId w:val="22"/>
        </w:numPr>
        <w:jc w:val="both"/>
      </w:pPr>
      <w:r>
        <w:t>Částečně si uvědomuje, že za své chování a jednání následky. (K/SP)</w:t>
      </w:r>
    </w:p>
    <w:p w14:paraId="13998A9D" w14:textId="77777777" w:rsidR="000871DA" w:rsidRDefault="000871DA" w:rsidP="00721BF0">
      <w:pPr>
        <w:pStyle w:val="Odstavecseseznamem"/>
        <w:numPr>
          <w:ilvl w:val="0"/>
          <w:numId w:val="22"/>
        </w:numPr>
        <w:jc w:val="both"/>
      </w:pPr>
      <w:r>
        <w:t>Akceptuje stanovená pravidla, přijímá zdůvodněné povinnosti. (K/SP)</w:t>
      </w:r>
    </w:p>
    <w:p w14:paraId="04676941" w14:textId="77777777" w:rsidR="000871DA" w:rsidRDefault="006A02B8" w:rsidP="00721BF0">
      <w:pPr>
        <w:pStyle w:val="Odstavecseseznamem"/>
        <w:numPr>
          <w:ilvl w:val="0"/>
          <w:numId w:val="22"/>
        </w:numPr>
        <w:jc w:val="both"/>
      </w:pPr>
      <w:r>
        <w:t>Rozpozná a využívá své silné a slabé stránky, chápe, že o svých činnostech rozhoduje svobodně a za následky svého chování a jednání také zodpovídá. (K/ČO)</w:t>
      </w:r>
    </w:p>
    <w:p w14:paraId="0E3D8948" w14:textId="77777777" w:rsidR="006A02B8" w:rsidRDefault="006A02B8" w:rsidP="00721BF0">
      <w:pPr>
        <w:pStyle w:val="Odstavecseseznamem"/>
        <w:numPr>
          <w:ilvl w:val="0"/>
          <w:numId w:val="22"/>
        </w:numPr>
        <w:jc w:val="both"/>
      </w:pPr>
      <w:r>
        <w:t>Má smysl pro povinnost, k zadaným úkolům přistupuje zodpovědně a váží si práce své i druhých. (K/ČO)</w:t>
      </w:r>
    </w:p>
    <w:p w14:paraId="69C83824" w14:textId="77777777" w:rsidR="006A02B8" w:rsidRDefault="006A02B8" w:rsidP="00721BF0">
      <w:pPr>
        <w:pStyle w:val="Odstavecseseznamem"/>
        <w:numPr>
          <w:ilvl w:val="0"/>
          <w:numId w:val="22"/>
        </w:numPr>
        <w:jc w:val="both"/>
      </w:pPr>
      <w:r>
        <w:t>Cíleně pozoruje, zkoumá, objevuje a všímá si změn ve svém širším i užším okolí. (K/U)</w:t>
      </w:r>
    </w:p>
    <w:p w14:paraId="411EA4A1" w14:textId="77777777" w:rsidR="006A02B8" w:rsidRDefault="006A02B8" w:rsidP="00721BF0">
      <w:pPr>
        <w:pStyle w:val="Odstavecseseznamem"/>
        <w:numPr>
          <w:ilvl w:val="0"/>
          <w:numId w:val="22"/>
        </w:numPr>
        <w:jc w:val="both"/>
      </w:pPr>
      <w:r>
        <w:t>Získanou zkušenost využívá v každodenních činnostech a dalším učení, orientuje se v nejbližším okolí, které ho obklopuje. (K/U)</w:t>
      </w:r>
    </w:p>
    <w:p w14:paraId="4F9E8F60" w14:textId="77777777" w:rsidR="00DE0176" w:rsidRDefault="006A02B8" w:rsidP="00721BF0">
      <w:pPr>
        <w:pStyle w:val="Odstavecseseznamem"/>
        <w:numPr>
          <w:ilvl w:val="0"/>
          <w:numId w:val="22"/>
        </w:numPr>
        <w:jc w:val="both"/>
      </w:pPr>
      <w:r>
        <w:t>Chápe nutnost aktivně řešit problém a uvědomuje si, že svým přístupem může situaci ovlivnit. (K/ŘP)</w:t>
      </w:r>
    </w:p>
    <w:p w14:paraId="10EF3C61" w14:textId="77777777" w:rsidR="006A02B8" w:rsidRDefault="006A02B8" w:rsidP="00721BF0">
      <w:pPr>
        <w:pStyle w:val="Odstavecseseznamem"/>
        <w:numPr>
          <w:ilvl w:val="0"/>
          <w:numId w:val="22"/>
        </w:numPr>
        <w:jc w:val="both"/>
      </w:pPr>
      <w:r>
        <w:t>Rozšiřuje svou slovní zásobu, chápe výhody vstřícné a aktivní komunikace s nejbližším okolím. (K/K)</w:t>
      </w:r>
    </w:p>
    <w:p w14:paraId="44EC1B4C" w14:textId="77777777" w:rsidR="006A02B8" w:rsidRDefault="006A02B8" w:rsidP="00721BF0">
      <w:pPr>
        <w:pStyle w:val="Odstavecseseznamem"/>
        <w:numPr>
          <w:ilvl w:val="0"/>
          <w:numId w:val="22"/>
        </w:numPr>
        <w:jc w:val="both"/>
      </w:pPr>
      <w:r>
        <w:t>Samostatně rozhoduje o svých činnostech, vytváří si vlastní názor a vyjádří jej. (K/SP)</w:t>
      </w:r>
    </w:p>
    <w:p w14:paraId="30E00615" w14:textId="77777777" w:rsidR="006A02B8" w:rsidRDefault="006A02B8" w:rsidP="00721BF0">
      <w:pPr>
        <w:pStyle w:val="Odstavecseseznamem"/>
        <w:numPr>
          <w:ilvl w:val="0"/>
          <w:numId w:val="22"/>
        </w:numPr>
        <w:jc w:val="both"/>
      </w:pPr>
      <w:r>
        <w:t>Chápe důležitost pracovitosti a aktivnosti v běžném životě oproti pohodlnosti a lhostejnosti. (K/ČO)</w:t>
      </w:r>
    </w:p>
    <w:p w14:paraId="1D561472" w14:textId="77777777" w:rsidR="006A02B8" w:rsidRDefault="006A02B8" w:rsidP="00721BF0">
      <w:pPr>
        <w:pStyle w:val="Odstavecseseznamem"/>
        <w:numPr>
          <w:ilvl w:val="0"/>
          <w:numId w:val="22"/>
        </w:numPr>
        <w:jc w:val="both"/>
      </w:pPr>
      <w:r>
        <w:t>Dbá na osobní zdraví a bezpečích své i druhých, chová se odpovědně k sobě i k lidem ve svém okolí. (K/ČO)</w:t>
      </w:r>
    </w:p>
    <w:p w14:paraId="0A5B1177" w14:textId="77777777" w:rsidR="006A02B8" w:rsidRDefault="006A02B8" w:rsidP="00721BF0">
      <w:pPr>
        <w:pStyle w:val="Odstavecseseznamem"/>
        <w:numPr>
          <w:ilvl w:val="0"/>
          <w:numId w:val="22"/>
        </w:numPr>
        <w:jc w:val="both"/>
      </w:pPr>
      <w:r>
        <w:t>Učí se objektivně ohodnotit výkony a pokroky své i druhých. (K/U)</w:t>
      </w:r>
    </w:p>
    <w:p w14:paraId="62B9B09C" w14:textId="77777777" w:rsidR="006A02B8" w:rsidRDefault="006A02B8" w:rsidP="00721BF0">
      <w:pPr>
        <w:pStyle w:val="Odstavecseseznamem"/>
        <w:numPr>
          <w:ilvl w:val="0"/>
          <w:numId w:val="22"/>
        </w:numPr>
        <w:jc w:val="both"/>
      </w:pPr>
      <w:r>
        <w:t>Při řešení problému experimentuje, spontánně vymýšlí nová řešení problému, má vlastní nápady a názory, využívá při tom již nabyté zkušenosti, fantazii a představivost. (K/ŘP)</w:t>
      </w:r>
    </w:p>
    <w:p w14:paraId="08B93B39" w14:textId="77777777" w:rsidR="006A02B8" w:rsidRDefault="006A02B8" w:rsidP="00721BF0">
      <w:pPr>
        <w:pStyle w:val="Odstavecseseznamem"/>
        <w:numPr>
          <w:ilvl w:val="0"/>
          <w:numId w:val="22"/>
        </w:numPr>
        <w:jc w:val="both"/>
      </w:pPr>
      <w:r>
        <w:t>Využívá logické a matematické postupy a své poznatky využívá v dalších situacích, prohlubuje si početní představy, orientuje se v číselných a matematických pojmech a souvislostech. (K/ŘP)</w:t>
      </w:r>
    </w:p>
    <w:p w14:paraId="4521B86C" w14:textId="77777777" w:rsidR="006A02B8" w:rsidRDefault="006A02B8" w:rsidP="00721BF0">
      <w:pPr>
        <w:pStyle w:val="Odstavecseseznamem"/>
        <w:numPr>
          <w:ilvl w:val="0"/>
          <w:numId w:val="22"/>
        </w:numPr>
        <w:jc w:val="both"/>
      </w:pPr>
      <w:r>
        <w:t xml:space="preserve">Vyjadřuje se a sděluje své zážitky nejen verbálně, ale i různými prostředky (VV, HV, DV), komunikuje </w:t>
      </w:r>
      <w:r w:rsidR="00BD66D4">
        <w:t>bez zábran s dětmi i dospělými. (K/K)</w:t>
      </w:r>
    </w:p>
    <w:p w14:paraId="39ACE259" w14:textId="77777777" w:rsidR="00BD66D4" w:rsidRDefault="00BD66D4" w:rsidP="00721BF0">
      <w:pPr>
        <w:pStyle w:val="Odstavecseseznamem"/>
        <w:numPr>
          <w:ilvl w:val="0"/>
          <w:numId w:val="22"/>
        </w:numPr>
        <w:jc w:val="both"/>
      </w:pPr>
      <w:r>
        <w:t>Spolupracuje ve dvojici a ve skupině, prosadí se i podřídí, je ochotno přistoupit na kompromis, dodržuje základní společenské návyky a pravidla, je tolerantní a empatické k odlišnostem lidí ve svém okolí, uvědomuje si práva svá i práva druhých, hájí je, respektuje a vnímá rovnost mezi lidmi. (K/SP, K/ČO)</w:t>
      </w:r>
    </w:p>
    <w:p w14:paraId="38744560" w14:textId="77777777" w:rsidR="00BD66D4" w:rsidRDefault="00BD66D4" w:rsidP="00721BF0">
      <w:pPr>
        <w:pStyle w:val="Odstavecseseznamem"/>
        <w:numPr>
          <w:ilvl w:val="0"/>
          <w:numId w:val="22"/>
        </w:numPr>
        <w:jc w:val="both"/>
      </w:pPr>
      <w:r>
        <w:t>Zná a respektuje pravidla jednoduchých her, a spolupodílí se na jejich řízení. (K/ČO)</w:t>
      </w:r>
    </w:p>
    <w:p w14:paraId="5F9653EE" w14:textId="77777777" w:rsidR="00BD66D4" w:rsidRDefault="00BD66D4" w:rsidP="00BD66D4">
      <w:pPr>
        <w:jc w:val="both"/>
      </w:pPr>
    </w:p>
    <w:p w14:paraId="251ECC6C" w14:textId="77777777" w:rsidR="00BD66D4" w:rsidRDefault="00BD66D4" w:rsidP="00BD66D4">
      <w:pPr>
        <w:jc w:val="both"/>
      </w:pPr>
    </w:p>
    <w:p w14:paraId="2995017C" w14:textId="77777777" w:rsidR="00BD66D4" w:rsidRDefault="00BD66D4" w:rsidP="00BD66D4">
      <w:pPr>
        <w:jc w:val="both"/>
      </w:pPr>
    </w:p>
    <w:p w14:paraId="5466B901" w14:textId="015CDD47" w:rsidR="00BD66D4" w:rsidRDefault="00BD66D4" w:rsidP="006D0DA1">
      <w:pPr>
        <w:pStyle w:val="Nadpis1"/>
      </w:pPr>
      <w:bookmarkStart w:id="23" w:name="_Toc188873136"/>
      <w:r w:rsidRPr="00BD66D4">
        <w:lastRenderedPageBreak/>
        <w:t>VZDĚLÁVÁNÍ NADANÝCH DĚTÍ</w:t>
      </w:r>
      <w:bookmarkEnd w:id="23"/>
      <w:r w:rsidR="006016AE">
        <w:br/>
      </w:r>
    </w:p>
    <w:p w14:paraId="03D435BB" w14:textId="77777777" w:rsidR="00BD66D4" w:rsidRDefault="00BD66D4" w:rsidP="00BD66D4">
      <w:pPr>
        <w:ind w:left="720"/>
        <w:jc w:val="both"/>
      </w:pPr>
      <w:r>
        <w:t>Základem vzdělávání nadaných dětí jsou zejména obohacující programy rozšiřující všeobecný ro</w:t>
      </w:r>
      <w:r w:rsidR="00EC28DF">
        <w:t>z</w:t>
      </w:r>
      <w:r>
        <w:t>hled dětí (patří sem také výlety, exkurze, besedy</w:t>
      </w:r>
      <w:r w:rsidR="00EC28DF">
        <w:t>, účast školky v různých projektech), prohlubující jejich dosavadní znalosti v různých oblastech, stimulující rozvoj osobnosti dětí tak, aby se jejich nadání mohlo projevit, uplatnit a dále rozvíjet.</w:t>
      </w:r>
    </w:p>
    <w:p w14:paraId="7F1DFCA7" w14:textId="77777777" w:rsidR="00EC28DF" w:rsidRDefault="00EC28DF" w:rsidP="00BD66D4">
      <w:pPr>
        <w:ind w:left="720"/>
        <w:jc w:val="both"/>
      </w:pPr>
      <w:r>
        <w:t>Program představuje ucelený postup při práci s nadanými dětmi, jehož cílem je stimulovat rozvoj celého potenciálu osobnosti dítěte. Činnosti nejsou úzce zaměřeny, ale spíše komplexnější, s variací obtížnosti a s možností kooperativních i kompetitivních aktivit.</w:t>
      </w:r>
    </w:p>
    <w:p w14:paraId="3C729BF0" w14:textId="77777777" w:rsidR="00EC28DF" w:rsidRDefault="00EC28DF" w:rsidP="00BD66D4">
      <w:pPr>
        <w:ind w:left="720"/>
        <w:jc w:val="both"/>
      </w:pPr>
    </w:p>
    <w:p w14:paraId="13D5170A" w14:textId="62A18B4A" w:rsidR="00EC28DF" w:rsidRDefault="00EC28DF" w:rsidP="006D0DA1">
      <w:pPr>
        <w:pStyle w:val="Nadpis1"/>
      </w:pPr>
      <w:bookmarkStart w:id="24" w:name="_Toc188873137"/>
      <w:r w:rsidRPr="00EC28DF">
        <w:t>INDIVIDUÁLNÍ VZDĚLÁVACÍ PLÁN</w:t>
      </w:r>
      <w:bookmarkEnd w:id="24"/>
      <w:r w:rsidR="006016AE">
        <w:br/>
      </w:r>
    </w:p>
    <w:p w14:paraId="70E18DBB" w14:textId="7D2C7C0A" w:rsidR="00493D68" w:rsidRDefault="001524F5" w:rsidP="00142667">
      <w:pPr>
        <w:shd w:val="clear" w:color="auto" w:fill="FFFFFF"/>
        <w:spacing w:after="0" w:line="240" w:lineRule="auto"/>
        <w:ind w:left="567"/>
        <w:jc w:val="both"/>
        <w:rPr>
          <w:rFonts w:eastAsia="Times New Roman" w:cstheme="minorHAnsi"/>
          <w:color w:val="000000"/>
          <w:lang w:eastAsia="cs-CZ"/>
        </w:rPr>
      </w:pPr>
      <w:proofErr w:type="spellStart"/>
      <w:r>
        <w:rPr>
          <w:rFonts w:ascii="Arial" w:eastAsia="Times New Roman" w:hAnsi="Arial" w:cs="Arial"/>
          <w:color w:val="000000"/>
          <w:sz w:val="21"/>
          <w:szCs w:val="21"/>
          <w:lang w:eastAsia="cs-CZ"/>
        </w:rPr>
        <w:t>I</w:t>
      </w:r>
      <w:r w:rsidR="00EC28DF" w:rsidRPr="00EC28DF">
        <w:rPr>
          <w:rFonts w:eastAsia="Times New Roman" w:cstheme="minorHAnsi"/>
          <w:color w:val="000000"/>
          <w:lang w:eastAsia="cs-CZ"/>
        </w:rPr>
        <w:t>dividuální</w:t>
      </w:r>
      <w:proofErr w:type="spellEnd"/>
      <w:r w:rsidR="00EC28DF" w:rsidRPr="00EC28DF">
        <w:rPr>
          <w:rFonts w:eastAsia="Times New Roman" w:cstheme="minorHAnsi"/>
          <w:color w:val="000000"/>
          <w:lang w:eastAsia="cs-CZ"/>
        </w:rPr>
        <w:t xml:space="preserve"> vzdělávací plán se vypracovává pro individuálně integrovaného žáka, žáka s hlubokým mentálním postižením, případně také pro žáka skupinově integrovaného nebo pro žáka speciální školy. Na naší škole se vypracovávají IVP nejčastěji z důvodu vývojové poruchy chování, vývojové poruchy učení, poruchy autistické</w:t>
      </w:r>
      <w:r w:rsidR="00493D68">
        <w:rPr>
          <w:rFonts w:eastAsia="Times New Roman" w:cstheme="minorHAnsi"/>
          <w:color w:val="000000"/>
          <w:lang w:eastAsia="cs-CZ"/>
        </w:rPr>
        <w:t xml:space="preserve">ho spektra a mimořádného nadání, ale i z důvodu vzdělávání v institucích, které </w:t>
      </w:r>
      <w:r w:rsidR="00493D68" w:rsidRPr="00493D68">
        <w:rPr>
          <w:rFonts w:eastAsia="Times New Roman" w:cstheme="minorHAnsi"/>
          <w:color w:val="000000"/>
          <w:lang w:eastAsia="cs-CZ"/>
        </w:rPr>
        <w:t>nejsou zapsány v MŠMT.</w:t>
      </w:r>
      <w:r w:rsidR="00493D68">
        <w:rPr>
          <w:rFonts w:eastAsia="Times New Roman" w:cstheme="minorHAnsi"/>
          <w:color w:val="000000"/>
          <w:lang w:eastAsia="cs-CZ"/>
        </w:rPr>
        <w:t xml:space="preserve"> Tyto děti se dle zákona</w:t>
      </w:r>
      <w:r w:rsidR="00493D68" w:rsidRPr="00493D68">
        <w:rPr>
          <w:rFonts w:eastAsia="Times New Roman" w:cstheme="minorHAnsi"/>
          <w:color w:val="000000"/>
          <w:lang w:eastAsia="cs-CZ"/>
        </w:rPr>
        <w:t xml:space="preserve"> musí podrobit zkoušce v intervalu </w:t>
      </w:r>
      <w:r w:rsidR="00493D68">
        <w:rPr>
          <w:rFonts w:eastAsia="Times New Roman" w:cstheme="minorHAnsi"/>
          <w:color w:val="000000"/>
          <w:lang w:eastAsia="cs-CZ"/>
        </w:rPr>
        <w:t xml:space="preserve">po 3 měsících od nástupu </w:t>
      </w:r>
      <w:r w:rsidR="00493D68" w:rsidRPr="00493D68">
        <w:rPr>
          <w:rFonts w:eastAsia="Times New Roman" w:cstheme="minorHAnsi"/>
          <w:color w:val="000000"/>
          <w:lang w:eastAsia="cs-CZ"/>
        </w:rPr>
        <w:t xml:space="preserve">zahájení povinné školní docházky. </w:t>
      </w:r>
    </w:p>
    <w:p w14:paraId="18073A7E" w14:textId="77777777" w:rsidR="00EC28DF" w:rsidRDefault="00493D68" w:rsidP="00142667">
      <w:pPr>
        <w:shd w:val="clear" w:color="auto" w:fill="FFFFFF"/>
        <w:spacing w:after="0" w:line="240" w:lineRule="auto"/>
        <w:ind w:left="567"/>
        <w:jc w:val="both"/>
        <w:rPr>
          <w:rFonts w:eastAsia="Times New Roman" w:cstheme="minorHAnsi"/>
          <w:color w:val="000000"/>
          <w:lang w:eastAsia="cs-CZ"/>
        </w:rPr>
      </w:pPr>
      <w:r w:rsidRPr="00493D68">
        <w:rPr>
          <w:rFonts w:cstheme="minorHAnsi"/>
          <w:bCs/>
          <w:color w:val="202124"/>
          <w:shd w:val="clear" w:color="auto" w:fill="FFFFFF"/>
        </w:rPr>
        <w:t>IVP</w:t>
      </w:r>
      <w:r w:rsidRPr="00493D68">
        <w:rPr>
          <w:rFonts w:cstheme="minorHAnsi"/>
          <w:color w:val="202124"/>
          <w:shd w:val="clear" w:color="auto" w:fill="FFFFFF"/>
        </w:rPr>
        <w:t> může žák dostat podle § 16 </w:t>
      </w:r>
      <w:r w:rsidRPr="00493D68">
        <w:rPr>
          <w:rFonts w:cstheme="minorHAnsi"/>
          <w:bCs/>
          <w:color w:val="202124"/>
          <w:shd w:val="clear" w:color="auto" w:fill="FFFFFF"/>
        </w:rPr>
        <w:t>školského zákona</w:t>
      </w:r>
      <w:r w:rsidRPr="00493D68">
        <w:rPr>
          <w:rFonts w:cstheme="minorHAnsi"/>
          <w:color w:val="202124"/>
          <w:shd w:val="clear" w:color="auto" w:fill="FFFFFF"/>
        </w:rPr>
        <w:t>, o kterém rozhodlo </w:t>
      </w:r>
      <w:r w:rsidRPr="00493D68">
        <w:rPr>
          <w:rFonts w:cstheme="minorHAnsi"/>
          <w:bCs/>
          <w:color w:val="202124"/>
          <w:shd w:val="clear" w:color="auto" w:fill="FFFFFF"/>
        </w:rPr>
        <w:t>školské</w:t>
      </w:r>
      <w:r w:rsidRPr="00493D68">
        <w:rPr>
          <w:rFonts w:cstheme="minorHAnsi"/>
          <w:color w:val="202124"/>
          <w:shd w:val="clear" w:color="auto" w:fill="FFFFFF"/>
        </w:rPr>
        <w:t> porad</w:t>
      </w:r>
      <w:r>
        <w:rPr>
          <w:rFonts w:cstheme="minorHAnsi"/>
          <w:color w:val="202124"/>
          <w:shd w:val="clear" w:color="auto" w:fill="FFFFFF"/>
        </w:rPr>
        <w:t>enské zařízení (ŠPZ), nikdo jiný</w:t>
      </w:r>
      <w:r w:rsidRPr="00493D68">
        <w:rPr>
          <w:rFonts w:cstheme="minorHAnsi"/>
          <w:color w:val="202124"/>
          <w:shd w:val="clear" w:color="auto" w:fill="FFFFFF"/>
        </w:rPr>
        <w:t> </w:t>
      </w:r>
      <w:r w:rsidRPr="00493D68">
        <w:rPr>
          <w:rFonts w:cstheme="minorHAnsi"/>
          <w:bCs/>
          <w:color w:val="202124"/>
          <w:shd w:val="clear" w:color="auto" w:fill="FFFFFF"/>
        </w:rPr>
        <w:t>IVP</w:t>
      </w:r>
      <w:r>
        <w:rPr>
          <w:rFonts w:cstheme="minorHAnsi"/>
          <w:color w:val="202124"/>
          <w:shd w:val="clear" w:color="auto" w:fill="FFFFFF"/>
        </w:rPr>
        <w:t> neschvaluje</w:t>
      </w:r>
      <w:r w:rsidRPr="00493D68">
        <w:rPr>
          <w:rFonts w:cstheme="minorHAnsi"/>
          <w:color w:val="202124"/>
          <w:shd w:val="clear" w:color="auto" w:fill="FFFFFF"/>
        </w:rPr>
        <w:t>.</w:t>
      </w:r>
    </w:p>
    <w:p w14:paraId="685BBB7A" w14:textId="77777777" w:rsidR="00142667" w:rsidRPr="00EC28DF" w:rsidRDefault="00142667" w:rsidP="00142667">
      <w:pPr>
        <w:shd w:val="clear" w:color="auto" w:fill="FFFFFF"/>
        <w:spacing w:after="0" w:line="240" w:lineRule="auto"/>
        <w:ind w:left="567"/>
        <w:jc w:val="both"/>
        <w:rPr>
          <w:rFonts w:eastAsia="Times New Roman" w:cstheme="minorHAnsi"/>
          <w:color w:val="000000"/>
          <w:lang w:eastAsia="cs-CZ"/>
        </w:rPr>
      </w:pPr>
    </w:p>
    <w:p w14:paraId="22343102" w14:textId="50F32932" w:rsidR="00EC28DF" w:rsidRDefault="00EC28DF" w:rsidP="00142667">
      <w:pPr>
        <w:shd w:val="clear" w:color="auto" w:fill="FFFFFF"/>
        <w:spacing w:after="0" w:line="240" w:lineRule="auto"/>
        <w:ind w:left="567"/>
        <w:jc w:val="both"/>
        <w:rPr>
          <w:rFonts w:eastAsia="Times New Roman" w:cstheme="minorHAnsi"/>
          <w:color w:val="000000"/>
          <w:lang w:eastAsia="cs-CZ"/>
        </w:rPr>
      </w:pPr>
      <w:r w:rsidRPr="00EC28DF">
        <w:rPr>
          <w:rFonts w:eastAsia="Times New Roman" w:cstheme="minorHAnsi"/>
          <w:color w:val="000000"/>
          <w:lang w:eastAsia="cs-CZ"/>
        </w:rPr>
        <w:t xml:space="preserve"> IVP vzniká na základě doporučení k integraci vydané školským poradenským zařízením (PPP, SPC) a písemné žádosti rodičů. Na jeho vzniku se podílí učitelé žáka, jeho rodiče i žák samotný a vychází ze závěrů speciálně pedagogického vyšetření nebo psychologického vyšetření v PPP nebo SPC. Je vypracován do měsíce od vydání doporučení k integraci. Individuální vzdělávací plán může být doplňován a upravován v průběhu celého školního roku podle potřeby. Za zpracování individuálního vzdělávacího plánu odpovídá ředitel</w:t>
      </w:r>
      <w:r w:rsidR="00493D68">
        <w:rPr>
          <w:rFonts w:eastAsia="Times New Roman" w:cstheme="minorHAnsi"/>
          <w:color w:val="000000"/>
          <w:lang w:eastAsia="cs-CZ"/>
        </w:rPr>
        <w:t>ka</w:t>
      </w:r>
      <w:r w:rsidRPr="00EC28DF">
        <w:rPr>
          <w:rFonts w:eastAsia="Times New Roman" w:cstheme="minorHAnsi"/>
          <w:color w:val="000000"/>
          <w:lang w:eastAsia="cs-CZ"/>
        </w:rPr>
        <w:t xml:space="preserve"> školy. Originál IVP je v katalogovém listu žáka. Kopie je uložena </w:t>
      </w:r>
      <w:r w:rsidR="00493D68">
        <w:rPr>
          <w:rFonts w:eastAsia="Times New Roman" w:cstheme="minorHAnsi"/>
          <w:color w:val="000000"/>
          <w:lang w:eastAsia="cs-CZ"/>
        </w:rPr>
        <w:t>v ředitelně</w:t>
      </w:r>
      <w:r w:rsidRPr="00EC28DF">
        <w:rPr>
          <w:rFonts w:eastAsia="Times New Roman" w:cstheme="minorHAnsi"/>
          <w:color w:val="000000"/>
          <w:lang w:eastAsia="cs-CZ"/>
        </w:rPr>
        <w:t>.</w:t>
      </w:r>
    </w:p>
    <w:p w14:paraId="4748CC9A" w14:textId="77777777" w:rsidR="00493D68" w:rsidRDefault="00493D68" w:rsidP="00142667">
      <w:pPr>
        <w:shd w:val="clear" w:color="auto" w:fill="FFFFFF"/>
        <w:spacing w:after="0" w:line="240" w:lineRule="auto"/>
        <w:ind w:left="567"/>
        <w:jc w:val="both"/>
        <w:rPr>
          <w:rFonts w:eastAsia="Times New Roman" w:cstheme="minorHAnsi"/>
          <w:color w:val="000000"/>
          <w:lang w:eastAsia="cs-CZ"/>
        </w:rPr>
      </w:pPr>
    </w:p>
    <w:p w14:paraId="12635BFF" w14:textId="77777777" w:rsidR="00EC28DF" w:rsidRPr="00EC28DF" w:rsidRDefault="00EC28DF" w:rsidP="00142667">
      <w:pPr>
        <w:shd w:val="clear" w:color="auto" w:fill="FFFFFF"/>
        <w:spacing w:after="0" w:line="240" w:lineRule="auto"/>
        <w:jc w:val="both"/>
        <w:rPr>
          <w:rFonts w:eastAsia="Times New Roman" w:cstheme="minorHAnsi"/>
          <w:color w:val="000000"/>
          <w:lang w:eastAsia="cs-CZ"/>
        </w:rPr>
      </w:pPr>
      <w:r w:rsidRPr="00EC28DF">
        <w:rPr>
          <w:rFonts w:eastAsia="Times New Roman" w:cstheme="minorHAnsi"/>
          <w:b/>
          <w:bCs/>
          <w:color w:val="000000"/>
          <w:lang w:eastAsia="cs-CZ"/>
        </w:rPr>
        <w:t>Rodiče</w:t>
      </w:r>
    </w:p>
    <w:p w14:paraId="08CD0734" w14:textId="77777777" w:rsidR="00EC28DF" w:rsidRPr="00EC28DF" w:rsidRDefault="00EC28DF" w:rsidP="00721BF0">
      <w:pPr>
        <w:numPr>
          <w:ilvl w:val="0"/>
          <w:numId w:val="23"/>
        </w:numPr>
        <w:shd w:val="clear" w:color="auto" w:fill="FFFFFF"/>
        <w:spacing w:before="120" w:after="120" w:line="240" w:lineRule="auto"/>
        <w:ind w:left="450"/>
        <w:rPr>
          <w:rFonts w:eastAsia="Times New Roman" w:cstheme="minorHAnsi"/>
          <w:color w:val="000000"/>
          <w:lang w:eastAsia="cs-CZ"/>
        </w:rPr>
      </w:pPr>
      <w:r w:rsidRPr="00EC28DF">
        <w:rPr>
          <w:rFonts w:eastAsia="Times New Roman" w:cstheme="minorHAnsi"/>
          <w:color w:val="000000"/>
          <w:lang w:eastAsia="cs-CZ"/>
        </w:rPr>
        <w:t>Podávají žádost řediteli školy o povolení vzdělávání žáka podle IVP</w:t>
      </w:r>
    </w:p>
    <w:p w14:paraId="3C9A06E5" w14:textId="77777777" w:rsidR="00EC28DF" w:rsidRPr="00EC28DF" w:rsidRDefault="00EC28DF" w:rsidP="00721BF0">
      <w:pPr>
        <w:numPr>
          <w:ilvl w:val="0"/>
          <w:numId w:val="23"/>
        </w:numPr>
        <w:shd w:val="clear" w:color="auto" w:fill="FFFFFF"/>
        <w:spacing w:before="120" w:after="120" w:line="240" w:lineRule="auto"/>
        <w:ind w:left="450"/>
        <w:rPr>
          <w:rFonts w:eastAsia="Times New Roman" w:cstheme="minorHAnsi"/>
          <w:color w:val="000000"/>
          <w:lang w:eastAsia="cs-CZ"/>
        </w:rPr>
      </w:pPr>
      <w:r w:rsidRPr="00EC28DF">
        <w:rPr>
          <w:rFonts w:eastAsia="Times New Roman" w:cstheme="minorHAnsi"/>
          <w:color w:val="000000"/>
          <w:lang w:eastAsia="cs-CZ"/>
        </w:rPr>
        <w:t>Svými podněty se podílejí na vzniku IVP, účastní se jeho projednávání IVP, plán podepisují</w:t>
      </w:r>
    </w:p>
    <w:p w14:paraId="7C075116" w14:textId="77777777" w:rsidR="00EC28DF" w:rsidRPr="00EC28DF" w:rsidRDefault="00EC28DF" w:rsidP="00721BF0">
      <w:pPr>
        <w:numPr>
          <w:ilvl w:val="0"/>
          <w:numId w:val="23"/>
        </w:numPr>
        <w:shd w:val="clear" w:color="auto" w:fill="FFFFFF"/>
        <w:spacing w:before="120" w:after="120" w:line="240" w:lineRule="auto"/>
        <w:ind w:left="450"/>
        <w:rPr>
          <w:rFonts w:eastAsia="Times New Roman" w:cstheme="minorHAnsi"/>
          <w:color w:val="000000"/>
          <w:lang w:eastAsia="cs-CZ"/>
        </w:rPr>
      </w:pPr>
      <w:r w:rsidRPr="00EC28DF">
        <w:rPr>
          <w:rFonts w:eastAsia="Times New Roman" w:cstheme="minorHAnsi"/>
          <w:color w:val="000000"/>
          <w:lang w:eastAsia="cs-CZ"/>
        </w:rPr>
        <w:t>Stávají se spoluzodpovědnými za výsledky práce svého dítěte tím, že IVP pravidelně (zpravidla jednou za měsíc) konzultují, dávají podněty k jeho doplnění</w:t>
      </w:r>
    </w:p>
    <w:p w14:paraId="3FBEA749" w14:textId="77777777" w:rsidR="00EC28DF" w:rsidRDefault="00EC28DF" w:rsidP="00721BF0">
      <w:pPr>
        <w:numPr>
          <w:ilvl w:val="0"/>
          <w:numId w:val="23"/>
        </w:numPr>
        <w:shd w:val="clear" w:color="auto" w:fill="FFFFFF"/>
        <w:spacing w:before="120" w:after="120" w:line="240" w:lineRule="auto"/>
        <w:ind w:left="450"/>
        <w:rPr>
          <w:rFonts w:eastAsia="Times New Roman" w:cstheme="minorHAnsi"/>
          <w:color w:val="000000"/>
          <w:lang w:eastAsia="cs-CZ"/>
        </w:rPr>
      </w:pPr>
      <w:r w:rsidRPr="00EC28DF">
        <w:rPr>
          <w:rFonts w:eastAsia="Times New Roman" w:cstheme="minorHAnsi"/>
          <w:color w:val="000000"/>
          <w:lang w:eastAsia="cs-CZ"/>
        </w:rPr>
        <w:t>Podílejí se na vyhodnocení IVP – vyplňují dotazníky pro školu a školské poradenské zařízení (PPP, SPC) </w:t>
      </w:r>
    </w:p>
    <w:p w14:paraId="102483BF" w14:textId="77777777" w:rsidR="009A3892" w:rsidRDefault="009A3892" w:rsidP="00721BF0">
      <w:pPr>
        <w:numPr>
          <w:ilvl w:val="0"/>
          <w:numId w:val="23"/>
        </w:numPr>
        <w:shd w:val="clear" w:color="auto" w:fill="FFFFFF"/>
        <w:spacing w:before="120" w:after="120" w:line="240" w:lineRule="auto"/>
        <w:ind w:left="450"/>
        <w:rPr>
          <w:rFonts w:eastAsia="Times New Roman" w:cstheme="minorHAnsi"/>
          <w:color w:val="000000"/>
          <w:lang w:eastAsia="cs-CZ"/>
        </w:rPr>
      </w:pPr>
      <w:r>
        <w:rPr>
          <w:rFonts w:eastAsia="Times New Roman" w:cstheme="minorHAnsi"/>
          <w:color w:val="000000"/>
          <w:lang w:eastAsia="cs-CZ"/>
        </w:rPr>
        <w:t>Domlouvají se na ústním přezkoušení</w:t>
      </w:r>
    </w:p>
    <w:p w14:paraId="7D8D091D" w14:textId="77777777" w:rsidR="00EC28DF" w:rsidRPr="00EC28DF" w:rsidRDefault="00EC28DF" w:rsidP="00EC28DF">
      <w:pPr>
        <w:shd w:val="clear" w:color="auto" w:fill="FFFFFF"/>
        <w:spacing w:after="0" w:line="240" w:lineRule="auto"/>
        <w:rPr>
          <w:rFonts w:eastAsia="Times New Roman" w:cstheme="minorHAnsi"/>
          <w:color w:val="000000"/>
          <w:lang w:eastAsia="cs-CZ"/>
        </w:rPr>
      </w:pPr>
      <w:r w:rsidRPr="00EC28DF">
        <w:rPr>
          <w:rFonts w:eastAsia="Times New Roman" w:cstheme="minorHAnsi"/>
          <w:b/>
          <w:bCs/>
          <w:color w:val="000000"/>
          <w:lang w:eastAsia="cs-CZ"/>
        </w:rPr>
        <w:t>Žák</w:t>
      </w:r>
    </w:p>
    <w:p w14:paraId="26A38D54" w14:textId="77777777" w:rsidR="00EC28DF" w:rsidRPr="00EC28DF" w:rsidRDefault="00EC28DF" w:rsidP="00721BF0">
      <w:pPr>
        <w:numPr>
          <w:ilvl w:val="0"/>
          <w:numId w:val="24"/>
        </w:numPr>
        <w:shd w:val="clear" w:color="auto" w:fill="FFFFFF"/>
        <w:spacing w:before="120" w:after="120" w:line="240" w:lineRule="auto"/>
        <w:ind w:left="450"/>
        <w:rPr>
          <w:rFonts w:eastAsia="Times New Roman" w:cstheme="minorHAnsi"/>
          <w:color w:val="000000"/>
          <w:lang w:eastAsia="cs-CZ"/>
        </w:rPr>
      </w:pPr>
      <w:r w:rsidRPr="00EC28DF">
        <w:rPr>
          <w:rFonts w:eastAsia="Times New Roman" w:cstheme="minorHAnsi"/>
          <w:color w:val="000000"/>
          <w:lang w:eastAsia="cs-CZ"/>
        </w:rPr>
        <w:t>Účastní se projednávání IVP</w:t>
      </w:r>
    </w:p>
    <w:p w14:paraId="6B71A9A7" w14:textId="77777777" w:rsidR="00EC28DF" w:rsidRPr="00EC28DF" w:rsidRDefault="00EC28DF" w:rsidP="00721BF0">
      <w:pPr>
        <w:numPr>
          <w:ilvl w:val="0"/>
          <w:numId w:val="24"/>
        </w:numPr>
        <w:shd w:val="clear" w:color="auto" w:fill="FFFFFF"/>
        <w:spacing w:before="120" w:after="120" w:line="240" w:lineRule="auto"/>
        <w:ind w:left="450"/>
        <w:rPr>
          <w:rFonts w:eastAsia="Times New Roman" w:cstheme="minorHAnsi"/>
          <w:color w:val="000000"/>
          <w:lang w:eastAsia="cs-CZ"/>
        </w:rPr>
      </w:pPr>
      <w:r w:rsidRPr="00EC28DF">
        <w:rPr>
          <w:rFonts w:eastAsia="Times New Roman" w:cstheme="minorHAnsi"/>
          <w:color w:val="000000"/>
          <w:lang w:eastAsia="cs-CZ"/>
        </w:rPr>
        <w:t>Pracuje podle svých schopností a doporučení IVP</w:t>
      </w:r>
    </w:p>
    <w:p w14:paraId="02865938" w14:textId="37BA6BDD" w:rsidR="009A3892" w:rsidRPr="009A3892" w:rsidRDefault="00EC28DF" w:rsidP="00721BF0">
      <w:pPr>
        <w:numPr>
          <w:ilvl w:val="0"/>
          <w:numId w:val="24"/>
        </w:numPr>
        <w:shd w:val="clear" w:color="auto" w:fill="FFFFFF"/>
        <w:spacing w:before="120" w:after="120" w:line="240" w:lineRule="auto"/>
        <w:ind w:left="450"/>
        <w:rPr>
          <w:rFonts w:eastAsia="Times New Roman"/>
          <w:lang w:eastAsia="cs-CZ"/>
        </w:rPr>
      </w:pPr>
      <w:r w:rsidRPr="009A3892">
        <w:rPr>
          <w:rFonts w:eastAsia="Times New Roman" w:cstheme="minorHAnsi"/>
          <w:color w:val="000000"/>
          <w:lang w:eastAsia="cs-CZ"/>
        </w:rPr>
        <w:t xml:space="preserve">Aktivně se účastní svého vzdělávání – plní zadané </w:t>
      </w:r>
      <w:r w:rsidR="009A3892">
        <w:rPr>
          <w:rFonts w:eastAsia="Times New Roman" w:cstheme="minorHAnsi"/>
          <w:color w:val="000000"/>
          <w:lang w:eastAsia="cs-CZ"/>
        </w:rPr>
        <w:t>úkoly</w:t>
      </w:r>
      <w:r w:rsidR="006016AE">
        <w:rPr>
          <w:rFonts w:eastAsia="Times New Roman" w:cstheme="minorHAnsi"/>
          <w:color w:val="000000"/>
          <w:lang w:eastAsia="cs-CZ"/>
        </w:rPr>
        <w:br/>
      </w:r>
    </w:p>
    <w:p w14:paraId="77195C08" w14:textId="6A6983F2" w:rsidR="00142667" w:rsidRPr="00A577FC" w:rsidRDefault="00142667" w:rsidP="001D3BA7">
      <w:pPr>
        <w:pStyle w:val="Nadpis1"/>
        <w:rPr>
          <w:rFonts w:eastAsia="Times New Roman"/>
          <w:lang w:eastAsia="cs-CZ"/>
        </w:rPr>
      </w:pPr>
      <w:bookmarkStart w:id="25" w:name="_Toc188873138"/>
      <w:r w:rsidRPr="00A577FC">
        <w:lastRenderedPageBreak/>
        <w:t>VZDĚLÁVÁNÍ</w:t>
      </w:r>
      <w:r w:rsidRPr="00A577FC">
        <w:rPr>
          <w:rFonts w:eastAsia="Times New Roman"/>
          <w:lang w:eastAsia="cs-CZ"/>
        </w:rPr>
        <w:t xml:space="preserve"> DĚTÍ </w:t>
      </w:r>
      <w:r w:rsidR="009A3892" w:rsidRPr="00A577FC">
        <w:rPr>
          <w:rFonts w:eastAsia="Times New Roman"/>
          <w:lang w:eastAsia="cs-CZ"/>
        </w:rPr>
        <w:t xml:space="preserve">VE VĚKU </w:t>
      </w:r>
      <w:r w:rsidR="00A577FC" w:rsidRPr="00A577FC">
        <w:rPr>
          <w:rFonts w:eastAsia="Times New Roman"/>
          <w:lang w:eastAsia="cs-CZ"/>
        </w:rPr>
        <w:t xml:space="preserve">OD </w:t>
      </w:r>
      <w:r w:rsidR="001D3BA7">
        <w:rPr>
          <w:rFonts w:eastAsia="Times New Roman"/>
          <w:lang w:eastAsia="cs-CZ"/>
        </w:rPr>
        <w:t xml:space="preserve">DVOU DO </w:t>
      </w:r>
      <w:r w:rsidRPr="00A577FC">
        <w:rPr>
          <w:rFonts w:eastAsia="Times New Roman"/>
          <w:lang w:eastAsia="cs-CZ"/>
        </w:rPr>
        <w:t>TŘÍ LET</w:t>
      </w:r>
      <w:bookmarkEnd w:id="25"/>
      <w:r w:rsidR="006016AE">
        <w:rPr>
          <w:rFonts w:eastAsia="Times New Roman"/>
          <w:lang w:eastAsia="cs-CZ"/>
        </w:rPr>
        <w:br/>
      </w:r>
    </w:p>
    <w:p w14:paraId="22ECA2EF" w14:textId="77777777" w:rsidR="00517F5E" w:rsidRDefault="00517F5E" w:rsidP="00DF780F">
      <w:pPr>
        <w:shd w:val="clear" w:color="auto" w:fill="FFFFFF"/>
        <w:spacing w:before="120" w:after="120" w:line="240" w:lineRule="auto"/>
        <w:ind w:left="720"/>
        <w:jc w:val="both"/>
      </w:pPr>
      <w:r>
        <w:t xml:space="preserve">Budova školy a školní zahrada nejsou v současné době vhodně přizpůsobeny vzdělávání dětí do tří let. Vývojová specifika a individuální potřeby této věkové skupiny vyžadují odlišné věčné podmínky a vytvoření například hygienického zázemí, které naše budova nemá. Počet dětí v předškolním věku v </w:t>
      </w:r>
      <w:r w:rsidR="00A577FC">
        <w:t>městské čá</w:t>
      </w:r>
      <w:r>
        <w:t xml:space="preserve">sti v posledních letech naplňuje kapacitu školy dětmi ve věku tři až šest let. </w:t>
      </w:r>
    </w:p>
    <w:p w14:paraId="6B337753" w14:textId="77777777" w:rsidR="00142667" w:rsidRDefault="00517F5E" w:rsidP="00DF780F">
      <w:pPr>
        <w:shd w:val="clear" w:color="auto" w:fill="FFFFFF"/>
        <w:spacing w:before="120" w:after="120" w:line="240" w:lineRule="auto"/>
        <w:ind w:left="720"/>
        <w:jc w:val="both"/>
        <w:rPr>
          <w:rFonts w:eastAsia="Times New Roman" w:cstheme="minorHAnsi"/>
          <w:color w:val="000000"/>
          <w:lang w:eastAsia="cs-CZ"/>
        </w:rPr>
      </w:pPr>
      <w:r>
        <w:t>Kritéria pro přijímání dětí, která jsou každoročně v aktuální podobě zveřejněna na webu školy a jsou v souladu s platnou legislativou, umožňují přijetí dětí, které dovrší tří let během září až prosince daného školního roku. Je však důležité vnímat úroveň rozvoje nejen vzhledem k věku, ale také úrovně jeho osobní samostatnosti a sociálního rozvoje.</w:t>
      </w:r>
    </w:p>
    <w:p w14:paraId="30759673" w14:textId="77777777" w:rsidR="00493D68" w:rsidRDefault="00493D68" w:rsidP="00DF780F">
      <w:pPr>
        <w:shd w:val="clear" w:color="auto" w:fill="FFFFFF"/>
        <w:spacing w:before="120" w:after="120" w:line="240" w:lineRule="auto"/>
        <w:ind w:left="720"/>
        <w:jc w:val="both"/>
        <w:rPr>
          <w:rFonts w:eastAsia="Times New Roman" w:cstheme="minorHAnsi"/>
          <w:color w:val="000000"/>
          <w:lang w:eastAsia="cs-CZ"/>
        </w:rPr>
      </w:pPr>
    </w:p>
    <w:p w14:paraId="2A1997D0" w14:textId="54B18101" w:rsidR="00142667" w:rsidRDefault="00142667" w:rsidP="00D97E13">
      <w:pPr>
        <w:pStyle w:val="Nadpis1"/>
        <w:rPr>
          <w:rFonts w:eastAsia="Times New Roman"/>
          <w:lang w:eastAsia="cs-CZ"/>
        </w:rPr>
      </w:pPr>
      <w:bookmarkStart w:id="26" w:name="_Toc188873139"/>
      <w:r w:rsidRPr="00142667">
        <w:rPr>
          <w:rFonts w:eastAsia="Times New Roman"/>
          <w:lang w:eastAsia="cs-CZ"/>
        </w:rPr>
        <w:t>PROG</w:t>
      </w:r>
      <w:r>
        <w:rPr>
          <w:rFonts w:eastAsia="Times New Roman"/>
          <w:lang w:eastAsia="cs-CZ"/>
        </w:rPr>
        <w:t>RAM VZDĚLÁ</w:t>
      </w:r>
      <w:r w:rsidRPr="00142667">
        <w:rPr>
          <w:rFonts w:eastAsia="Times New Roman"/>
          <w:lang w:eastAsia="cs-CZ"/>
        </w:rPr>
        <w:t xml:space="preserve">VÁNÍ </w:t>
      </w:r>
      <w:r w:rsidR="001D3BA7">
        <w:rPr>
          <w:rFonts w:eastAsia="Times New Roman"/>
          <w:lang w:eastAsia="cs-CZ"/>
        </w:rPr>
        <w:t>DĚTÍ S OMJ</w:t>
      </w:r>
      <w:bookmarkEnd w:id="26"/>
    </w:p>
    <w:p w14:paraId="32E1DED4" w14:textId="77777777" w:rsidR="00142667" w:rsidRDefault="00142667" w:rsidP="00DF780F">
      <w:pPr>
        <w:shd w:val="clear" w:color="auto" w:fill="FFFFFF"/>
        <w:spacing w:before="120" w:after="120" w:line="240" w:lineRule="auto"/>
        <w:ind w:left="720"/>
        <w:jc w:val="both"/>
        <w:rPr>
          <w:rFonts w:eastAsia="Times New Roman" w:cstheme="minorHAnsi"/>
          <w:color w:val="000000"/>
          <w:lang w:eastAsia="cs-CZ"/>
        </w:rPr>
      </w:pPr>
      <w:r>
        <w:rPr>
          <w:rFonts w:eastAsia="Times New Roman" w:cstheme="minorHAnsi"/>
          <w:color w:val="000000"/>
          <w:lang w:eastAsia="cs-CZ"/>
        </w:rPr>
        <w:t>Program MŠ v oblasti vzdělávání cizinců je zaměřen na rozpoznání vzdělávacích potřeb, odhalování nedostatků v jejich rozvoji, učení a na práci s dětmi cizinců tak, aby byly jejich potřeby uspokojovány a ned</w:t>
      </w:r>
      <w:r w:rsidR="00DF780F">
        <w:rPr>
          <w:rFonts w:eastAsia="Times New Roman" w:cstheme="minorHAnsi"/>
          <w:color w:val="000000"/>
          <w:lang w:eastAsia="cs-CZ"/>
        </w:rPr>
        <w:t>ostatky vyrovnány. Nejedná se pouze o řeč, ale také o neznámé sociální i kulturní prostředí.</w:t>
      </w:r>
    </w:p>
    <w:p w14:paraId="1E2E43CF" w14:textId="77777777" w:rsidR="00DF780F" w:rsidRDefault="00DF780F" w:rsidP="00DF780F">
      <w:pPr>
        <w:shd w:val="clear" w:color="auto" w:fill="FFFFFF"/>
        <w:spacing w:before="120" w:after="120" w:line="240" w:lineRule="auto"/>
        <w:ind w:left="720"/>
        <w:jc w:val="both"/>
        <w:rPr>
          <w:rFonts w:eastAsia="Times New Roman" w:cstheme="minorHAnsi"/>
          <w:color w:val="000000"/>
          <w:lang w:eastAsia="cs-CZ"/>
        </w:rPr>
      </w:pPr>
      <w:r>
        <w:rPr>
          <w:rFonts w:eastAsia="Times New Roman" w:cstheme="minorHAnsi"/>
          <w:color w:val="000000"/>
          <w:lang w:eastAsia="cs-CZ"/>
        </w:rPr>
        <w:t>Cílem je dát v prvé řadě najevo rodičům svůj zájem a motivovat je ke společnému odstraňování jazykové bariéry. Ze vzdělávacího hlediska se jedná o rozvoj řeči přirozenou nápodobou, komunikací, prostřednictvím her, činností i pomocí jednoduchých cvičení. Tedy metodami a formami, které respektují hlavní zásady vzdělávací práce s dětmi předškolního věku (formulované v RVP PV).</w:t>
      </w:r>
    </w:p>
    <w:p w14:paraId="6FEC190A" w14:textId="77777777" w:rsidR="001A3B47" w:rsidRDefault="00DF780F" w:rsidP="001A3B47">
      <w:pPr>
        <w:shd w:val="clear" w:color="auto" w:fill="FFFFFF"/>
        <w:spacing w:before="120" w:after="120" w:line="240" w:lineRule="auto"/>
        <w:ind w:left="720"/>
        <w:jc w:val="both"/>
        <w:rPr>
          <w:rFonts w:eastAsia="Times New Roman" w:cstheme="minorHAnsi"/>
          <w:color w:val="000000"/>
          <w:lang w:eastAsia="cs-CZ"/>
        </w:rPr>
      </w:pPr>
      <w:r>
        <w:rPr>
          <w:rFonts w:eastAsia="Times New Roman" w:cstheme="minorHAnsi"/>
          <w:color w:val="000000"/>
          <w:lang w:eastAsia="cs-CZ"/>
        </w:rPr>
        <w:t xml:space="preserve">Výběr aktivit se neomezuje jen na oblast rozvoje řeči, ale týká se také rozvoje jemné motoriky, grafomotoriky, sluchového vnímání (diferenciace, analýza a syntéza slov, rytmus řeči, melodizace řeči), zrakového vnímání kognitivních funkcí (pozornosti, paměti, myšlení), vytváření pojmů (časových, prostorových, matematických) a také seznamování se symbolikou. Všechny </w:t>
      </w:r>
      <w:r w:rsidR="001A3B47">
        <w:rPr>
          <w:rFonts w:eastAsia="Times New Roman" w:cstheme="minorHAnsi"/>
          <w:color w:val="000000"/>
          <w:lang w:eastAsia="cs-CZ"/>
        </w:rPr>
        <w:t>tyto oblasti spolu úzce souvisí.</w:t>
      </w:r>
    </w:p>
    <w:p w14:paraId="4F89815A" w14:textId="77777777" w:rsidR="001A3B47" w:rsidRDefault="001A3B47" w:rsidP="001A3B47">
      <w:pPr>
        <w:shd w:val="clear" w:color="auto" w:fill="FFFFFF"/>
        <w:spacing w:before="120" w:after="120" w:line="240" w:lineRule="auto"/>
        <w:ind w:left="720"/>
        <w:jc w:val="both"/>
        <w:rPr>
          <w:rFonts w:eastAsia="Times New Roman" w:cstheme="minorHAnsi"/>
          <w:color w:val="000000"/>
          <w:lang w:eastAsia="cs-CZ"/>
        </w:rPr>
      </w:pPr>
    </w:p>
    <w:p w14:paraId="6934491D" w14:textId="05C8DFAB" w:rsidR="001A3B47" w:rsidRDefault="001A3B47" w:rsidP="001D3BA7">
      <w:pPr>
        <w:pStyle w:val="Nadpis1"/>
        <w:rPr>
          <w:rFonts w:eastAsia="Times New Roman"/>
          <w:lang w:eastAsia="cs-CZ"/>
        </w:rPr>
      </w:pPr>
      <w:bookmarkStart w:id="27" w:name="_Toc188873140"/>
      <w:r w:rsidRPr="001A3B47">
        <w:rPr>
          <w:rFonts w:eastAsia="Times New Roman"/>
          <w:lang w:eastAsia="cs-CZ"/>
        </w:rPr>
        <w:t>PROGRAM</w:t>
      </w:r>
      <w:r>
        <w:rPr>
          <w:rFonts w:eastAsia="Times New Roman"/>
          <w:lang w:eastAsia="cs-CZ"/>
        </w:rPr>
        <w:t xml:space="preserve"> </w:t>
      </w:r>
      <w:r w:rsidRPr="001A3B47">
        <w:rPr>
          <w:rFonts w:eastAsia="Times New Roman"/>
          <w:lang w:eastAsia="cs-CZ"/>
        </w:rPr>
        <w:t>ENVIRONMENTÁLNÍHO VZDĚLÁVÁNÍ</w:t>
      </w:r>
      <w:bookmarkEnd w:id="27"/>
      <w:r w:rsidR="006016AE">
        <w:rPr>
          <w:rFonts w:eastAsia="Times New Roman"/>
          <w:lang w:eastAsia="cs-CZ"/>
        </w:rPr>
        <w:br/>
      </w:r>
    </w:p>
    <w:p w14:paraId="15E5BB33" w14:textId="77777777" w:rsidR="001A3B47" w:rsidRPr="001A3B47" w:rsidRDefault="001A3B47" w:rsidP="001A3B47">
      <w:pPr>
        <w:shd w:val="clear" w:color="auto" w:fill="FFFFFF"/>
        <w:spacing w:before="120" w:after="120" w:line="240" w:lineRule="auto"/>
        <w:ind w:left="720"/>
        <w:jc w:val="both"/>
        <w:rPr>
          <w:rFonts w:eastAsia="Times New Roman" w:cstheme="minorHAnsi"/>
          <w:color w:val="000000"/>
          <w:lang w:eastAsia="cs-CZ"/>
        </w:rPr>
      </w:pPr>
      <w:r>
        <w:rPr>
          <w:rFonts w:eastAsia="Times New Roman" w:cstheme="minorHAnsi"/>
          <w:color w:val="000000"/>
          <w:lang w:eastAsia="cs-CZ"/>
        </w:rPr>
        <w:t>Ke každodenním činnostem v naší mateřské škole patří výchova ke zdraví a také výchova k ekologii neboli Program environmentálního vzdělávání. Do tohoto programu zařazuje všechny složky týkající se ekologické výchovy na školách. Děti vedeme přirozeným a hravým způsobem k ochraně životního prostředí v každodenních činnostech.</w:t>
      </w:r>
    </w:p>
    <w:p w14:paraId="294B48F4" w14:textId="648F9AEA" w:rsidR="001A3B47" w:rsidRDefault="001A3B47" w:rsidP="001A3B47">
      <w:pPr>
        <w:shd w:val="clear" w:color="auto" w:fill="FFFFFF"/>
        <w:spacing w:before="120" w:after="120" w:line="240" w:lineRule="auto"/>
        <w:ind w:left="720"/>
        <w:jc w:val="both"/>
        <w:rPr>
          <w:rFonts w:eastAsia="Times New Roman" w:cstheme="minorHAnsi"/>
          <w:color w:val="000000"/>
          <w:lang w:eastAsia="cs-CZ"/>
        </w:rPr>
      </w:pPr>
    </w:p>
    <w:p w14:paraId="483A7FAC" w14:textId="3F4ED0EA" w:rsidR="001A3B47" w:rsidRPr="00624C26" w:rsidRDefault="001A3B47" w:rsidP="00721BF0">
      <w:pPr>
        <w:pStyle w:val="Nadpis3"/>
        <w:numPr>
          <w:ilvl w:val="1"/>
          <w:numId w:val="34"/>
        </w:numPr>
        <w:rPr>
          <w:rFonts w:eastAsia="Times New Roman"/>
          <w:lang w:eastAsia="cs-CZ"/>
        </w:rPr>
      </w:pPr>
      <w:bookmarkStart w:id="28" w:name="_Toc188873141"/>
      <w:r w:rsidRPr="00624C26">
        <w:rPr>
          <w:rFonts w:eastAsia="Times New Roman"/>
          <w:lang w:eastAsia="cs-CZ"/>
        </w:rPr>
        <w:t>Třídění odpadu</w:t>
      </w:r>
      <w:bookmarkEnd w:id="28"/>
    </w:p>
    <w:p w14:paraId="24A754C8" w14:textId="4B9068F7" w:rsidR="001D3BA7" w:rsidRDefault="001A3B47" w:rsidP="006016AE">
      <w:pPr>
        <w:shd w:val="clear" w:color="auto" w:fill="FFFFFF"/>
        <w:spacing w:before="120" w:after="120" w:line="240" w:lineRule="auto"/>
        <w:ind w:left="720"/>
        <w:jc w:val="both"/>
        <w:rPr>
          <w:rFonts w:eastAsia="Times New Roman" w:cstheme="minorHAnsi"/>
          <w:color w:val="000000"/>
          <w:lang w:eastAsia="cs-CZ"/>
        </w:rPr>
      </w:pPr>
      <w:r>
        <w:rPr>
          <w:rFonts w:eastAsia="Times New Roman" w:cstheme="minorHAnsi"/>
          <w:color w:val="000000"/>
          <w:lang w:eastAsia="cs-CZ"/>
        </w:rPr>
        <w:t>Naše mateřská škola se již několik let zapojuje do třídění odpadu. Na každé třídě máme kontejnery na papír a na směsný odpad. Máme také oddělené popelnice na plast, papír, sklo, směsný odpad a bioodpad. Ve výuce děti učíme, co do tříděného odpadu patří, co ne, jak jsou kontejnery barevně odlišeny i to, kam se mohou obrátit s rodiči o radu.</w:t>
      </w:r>
    </w:p>
    <w:p w14:paraId="379AB844" w14:textId="77777777" w:rsidR="001D3BA7" w:rsidRDefault="001D3BA7" w:rsidP="001A3B47">
      <w:pPr>
        <w:shd w:val="clear" w:color="auto" w:fill="FFFFFF"/>
        <w:spacing w:before="120" w:after="120" w:line="240" w:lineRule="auto"/>
        <w:ind w:left="720"/>
        <w:jc w:val="both"/>
        <w:rPr>
          <w:rFonts w:eastAsia="Times New Roman" w:cstheme="minorHAnsi"/>
          <w:color w:val="000000"/>
          <w:lang w:eastAsia="cs-CZ"/>
        </w:rPr>
      </w:pPr>
    </w:p>
    <w:p w14:paraId="45508D1C" w14:textId="66E2C9AB" w:rsidR="001A3B47" w:rsidRPr="00624C26" w:rsidRDefault="001A3B47" w:rsidP="00721BF0">
      <w:pPr>
        <w:pStyle w:val="Nadpis3"/>
        <w:numPr>
          <w:ilvl w:val="1"/>
          <w:numId w:val="34"/>
        </w:numPr>
        <w:rPr>
          <w:rFonts w:eastAsia="Times New Roman"/>
          <w:lang w:eastAsia="cs-CZ"/>
        </w:rPr>
      </w:pPr>
      <w:bookmarkStart w:id="29" w:name="_Toc188873142"/>
      <w:r w:rsidRPr="00624C26">
        <w:rPr>
          <w:rFonts w:eastAsia="Times New Roman"/>
          <w:lang w:eastAsia="cs-CZ"/>
        </w:rPr>
        <w:t>Výlety</w:t>
      </w:r>
      <w:bookmarkEnd w:id="29"/>
    </w:p>
    <w:p w14:paraId="3E423880" w14:textId="77777777" w:rsidR="001A3B47" w:rsidRPr="001A3B47" w:rsidRDefault="001A3B47" w:rsidP="001A3B47">
      <w:pPr>
        <w:shd w:val="clear" w:color="auto" w:fill="FFFFFF"/>
        <w:spacing w:before="120" w:after="120" w:line="240" w:lineRule="auto"/>
        <w:ind w:left="720"/>
        <w:jc w:val="both"/>
        <w:rPr>
          <w:rFonts w:eastAsia="Times New Roman" w:cstheme="minorHAnsi"/>
          <w:color w:val="000000"/>
          <w:lang w:eastAsia="cs-CZ"/>
        </w:rPr>
      </w:pPr>
      <w:r>
        <w:rPr>
          <w:rFonts w:eastAsia="Times New Roman" w:cstheme="minorHAnsi"/>
          <w:color w:val="000000"/>
          <w:lang w:eastAsia="cs-CZ"/>
        </w:rPr>
        <w:t xml:space="preserve">S dětmi podnikáme různé výlety a vycházky </w:t>
      </w:r>
      <w:r w:rsidR="00624C26">
        <w:rPr>
          <w:rFonts w:eastAsia="Times New Roman" w:cstheme="minorHAnsi"/>
          <w:color w:val="000000"/>
          <w:lang w:eastAsia="cs-CZ"/>
        </w:rPr>
        <w:t>s přírodovědnou tématikou. Větši</w:t>
      </w:r>
      <w:r>
        <w:rPr>
          <w:rFonts w:eastAsia="Times New Roman" w:cstheme="minorHAnsi"/>
          <w:color w:val="000000"/>
          <w:lang w:eastAsia="cs-CZ"/>
        </w:rPr>
        <w:t>nou chodíme do Stromovky, do aleje u Libeňského zámečku, na L</w:t>
      </w:r>
      <w:r w:rsidR="00517F5E">
        <w:rPr>
          <w:rFonts w:eastAsia="Times New Roman" w:cstheme="minorHAnsi"/>
          <w:color w:val="000000"/>
          <w:lang w:eastAsia="cs-CZ"/>
        </w:rPr>
        <w:t xml:space="preserve">etenskou pláň, </w:t>
      </w:r>
      <w:proofErr w:type="spellStart"/>
      <w:r w:rsidR="00517F5E">
        <w:rPr>
          <w:rFonts w:eastAsia="Times New Roman" w:cstheme="minorHAnsi"/>
          <w:color w:val="000000"/>
          <w:lang w:eastAsia="cs-CZ"/>
        </w:rPr>
        <w:t>Podvinného</w:t>
      </w:r>
      <w:proofErr w:type="spellEnd"/>
      <w:r w:rsidR="00517F5E">
        <w:rPr>
          <w:rFonts w:eastAsia="Times New Roman" w:cstheme="minorHAnsi"/>
          <w:color w:val="000000"/>
          <w:lang w:eastAsia="cs-CZ"/>
        </w:rPr>
        <w:t xml:space="preserve"> mlýna</w:t>
      </w:r>
      <w:r>
        <w:rPr>
          <w:rFonts w:eastAsia="Times New Roman" w:cstheme="minorHAnsi"/>
          <w:color w:val="000000"/>
          <w:lang w:eastAsia="cs-CZ"/>
        </w:rPr>
        <w:t xml:space="preserve"> i do Ďáblického lesa. Podle ročního období zde sbíráme přírodní plodiny, které využíváme k dalšímu výtvarnému zpracování. V zimě stavíme sněhuláky, děláme pokusy se sněhem – experimentujeme, rozpoznáváme stopy zvířat ve sněhu a konáme jiné zimní radovánky. Na jaře se příroda probouzí a u toho bychom přece neměli chybět. Také v létě je spousta příležitostí </w:t>
      </w:r>
      <w:r w:rsidR="00624C26">
        <w:rPr>
          <w:rFonts w:eastAsia="Times New Roman" w:cstheme="minorHAnsi"/>
          <w:color w:val="000000"/>
          <w:lang w:eastAsia="cs-CZ"/>
        </w:rPr>
        <w:t>ke hrám s přírodními náměty. Byla by škoda nevyužívat nabídky samotné přírody. Navště</w:t>
      </w:r>
      <w:r w:rsidR="00517F5E">
        <w:rPr>
          <w:rFonts w:eastAsia="Times New Roman" w:cstheme="minorHAnsi"/>
          <w:color w:val="000000"/>
          <w:lang w:eastAsia="cs-CZ"/>
        </w:rPr>
        <w:t>vujeme i různá hřiště v okolí. Jednou</w:t>
      </w:r>
      <w:r w:rsidR="00624C26">
        <w:rPr>
          <w:rFonts w:eastAsia="Times New Roman" w:cstheme="minorHAnsi"/>
          <w:color w:val="000000"/>
          <w:lang w:eastAsia="cs-CZ"/>
        </w:rPr>
        <w:t xml:space="preserve"> ročně vyjíždíme s dětmi na celodenní výlety. Obsahem bývá seznámení dětí s přírodními i kulturními památkami, návštěva zoo či EKO parků.</w:t>
      </w:r>
    </w:p>
    <w:p w14:paraId="0D7E4B5D" w14:textId="7051D1C7" w:rsidR="001A3B47" w:rsidRPr="00BF3178" w:rsidRDefault="00624C26" w:rsidP="00721BF0">
      <w:pPr>
        <w:pStyle w:val="Nadpis3"/>
        <w:numPr>
          <w:ilvl w:val="1"/>
          <w:numId w:val="38"/>
        </w:numPr>
        <w:rPr>
          <w:rFonts w:eastAsia="Times New Roman"/>
          <w:lang w:eastAsia="cs-CZ"/>
        </w:rPr>
      </w:pPr>
      <w:bookmarkStart w:id="30" w:name="_Toc188873143"/>
      <w:proofErr w:type="spellStart"/>
      <w:r w:rsidRPr="00BF3178">
        <w:rPr>
          <w:rFonts w:eastAsia="Times New Roman"/>
          <w:lang w:eastAsia="cs-CZ"/>
        </w:rPr>
        <w:t>Ekovýchova</w:t>
      </w:r>
      <w:bookmarkEnd w:id="30"/>
      <w:proofErr w:type="spellEnd"/>
    </w:p>
    <w:p w14:paraId="411DDF7D" w14:textId="77777777" w:rsidR="00624C26" w:rsidRDefault="00624C26" w:rsidP="00624C26">
      <w:pPr>
        <w:shd w:val="clear" w:color="auto" w:fill="FFFFFF"/>
        <w:spacing w:before="120" w:after="120" w:line="240" w:lineRule="auto"/>
        <w:ind w:left="720"/>
        <w:jc w:val="both"/>
        <w:rPr>
          <w:rFonts w:eastAsia="Times New Roman" w:cstheme="minorHAnsi"/>
          <w:color w:val="000000"/>
          <w:lang w:eastAsia="cs-CZ"/>
        </w:rPr>
      </w:pPr>
      <w:r>
        <w:rPr>
          <w:rFonts w:eastAsia="Times New Roman" w:cstheme="minorHAnsi"/>
          <w:color w:val="000000"/>
          <w:lang w:eastAsia="cs-CZ"/>
        </w:rPr>
        <w:t xml:space="preserve">Naší snahou je vést děti ke kladnému vztahu k ekologii a </w:t>
      </w:r>
      <w:proofErr w:type="spellStart"/>
      <w:r>
        <w:rPr>
          <w:rFonts w:eastAsia="Times New Roman" w:cstheme="minorHAnsi"/>
          <w:color w:val="000000"/>
          <w:lang w:eastAsia="cs-CZ"/>
        </w:rPr>
        <w:t>ekovýchově</w:t>
      </w:r>
      <w:proofErr w:type="spellEnd"/>
      <w:r>
        <w:rPr>
          <w:rFonts w:eastAsia="Times New Roman" w:cstheme="minorHAnsi"/>
          <w:color w:val="000000"/>
          <w:lang w:eastAsia="cs-CZ"/>
        </w:rPr>
        <w:t xml:space="preserve">. V rámci těchto aktivit navštěvujeme různé akce s tímto tématem spojené, plánujeme návštěvu stanice přírodovědců n Smíchově, účast na ekologickém programu v DDM v Bohnicích. S předškoláky též navštěvujeme Hvězdárnu v Ďáblicích, Planetárium, akvárium na Výstavišti. Velice zajímavá je i expedice do Muzea zemědělského, kde se nachází expozice Farma. Zde se na políčcích pěstují určité zemědělské plodiny a chovají hospodářská zvířata. V plánu máme také navštívit </w:t>
      </w:r>
      <w:r w:rsidR="00517F5E">
        <w:rPr>
          <w:rFonts w:eastAsia="Times New Roman" w:cstheme="minorHAnsi"/>
          <w:color w:val="000000"/>
          <w:lang w:eastAsia="cs-CZ"/>
        </w:rPr>
        <w:t>Krokodýlí ZOO</w:t>
      </w:r>
      <w:r>
        <w:rPr>
          <w:rFonts w:eastAsia="Times New Roman" w:cstheme="minorHAnsi"/>
          <w:color w:val="000000"/>
          <w:lang w:eastAsia="cs-CZ"/>
        </w:rPr>
        <w:t xml:space="preserve">, kde se konají různé ekologické programy přímo pro MŠ. </w:t>
      </w:r>
    </w:p>
    <w:p w14:paraId="32139ACC" w14:textId="77777777" w:rsidR="00624C26" w:rsidRDefault="00624C26" w:rsidP="00624C26">
      <w:pPr>
        <w:shd w:val="clear" w:color="auto" w:fill="FFFFFF"/>
        <w:spacing w:before="120" w:after="120" w:line="240" w:lineRule="auto"/>
        <w:ind w:left="720"/>
        <w:jc w:val="both"/>
        <w:rPr>
          <w:rFonts w:eastAsia="Times New Roman" w:cstheme="minorHAnsi"/>
          <w:color w:val="000000"/>
          <w:lang w:eastAsia="cs-CZ"/>
        </w:rPr>
      </w:pPr>
      <w:r>
        <w:rPr>
          <w:rFonts w:eastAsia="Times New Roman" w:cstheme="minorHAnsi"/>
          <w:color w:val="000000"/>
          <w:lang w:eastAsia="cs-CZ"/>
        </w:rPr>
        <w:t>K výchově patří také prevence. Naše školka spolupracuje s Institutem FILIA, který realizuje dlouhodobý preventivní program „Zdravý způsob života a prevence závislostí“. Přímo ve třídě si s dětmi povídá lektorka, která nenásilnou formou vede děti k přemýšlení nad různými problémy, např. cizí lidé, šikana, nemoci, drogy,…</w:t>
      </w:r>
    </w:p>
    <w:p w14:paraId="35265C87" w14:textId="77777777" w:rsidR="00624C26" w:rsidRDefault="00624C26" w:rsidP="00624C26">
      <w:pPr>
        <w:shd w:val="clear" w:color="auto" w:fill="FFFFFF"/>
        <w:spacing w:before="120" w:after="120" w:line="240" w:lineRule="auto"/>
        <w:ind w:left="720"/>
        <w:jc w:val="both"/>
        <w:rPr>
          <w:rFonts w:eastAsia="Times New Roman" w:cstheme="minorHAnsi"/>
          <w:color w:val="000000"/>
          <w:lang w:eastAsia="cs-CZ"/>
        </w:rPr>
      </w:pPr>
      <w:r>
        <w:rPr>
          <w:rFonts w:eastAsia="Times New Roman" w:cstheme="minorHAnsi"/>
          <w:color w:val="000000"/>
          <w:lang w:eastAsia="cs-CZ"/>
        </w:rPr>
        <w:t>Naše MŠ má široké spektrum zájmu o výchovu a rozšíření obzorů všech dětí, které nám rodiče svěřují.</w:t>
      </w:r>
    </w:p>
    <w:p w14:paraId="0C63DBBF" w14:textId="1511A42B" w:rsidR="00624C26" w:rsidRPr="00900B92" w:rsidRDefault="00624C26" w:rsidP="00721BF0">
      <w:pPr>
        <w:pStyle w:val="Nadpis3"/>
        <w:numPr>
          <w:ilvl w:val="1"/>
          <w:numId w:val="38"/>
        </w:numPr>
        <w:rPr>
          <w:rFonts w:eastAsia="Times New Roman"/>
          <w:lang w:eastAsia="cs-CZ"/>
        </w:rPr>
      </w:pPr>
      <w:bookmarkStart w:id="31" w:name="_Toc188873144"/>
      <w:r w:rsidRPr="00900B92">
        <w:rPr>
          <w:rFonts w:eastAsia="Times New Roman"/>
          <w:lang w:eastAsia="cs-CZ"/>
        </w:rPr>
        <w:t>Výchova ke zdraví</w:t>
      </w:r>
      <w:bookmarkEnd w:id="31"/>
    </w:p>
    <w:p w14:paraId="6DF1F57E" w14:textId="77777777" w:rsidR="00624C26" w:rsidRDefault="00624C26" w:rsidP="00624C26">
      <w:pPr>
        <w:shd w:val="clear" w:color="auto" w:fill="FFFFFF"/>
        <w:spacing w:before="120" w:after="120" w:line="240" w:lineRule="auto"/>
        <w:ind w:left="720"/>
        <w:jc w:val="both"/>
        <w:rPr>
          <w:rFonts w:eastAsia="Times New Roman" w:cstheme="minorHAnsi"/>
          <w:color w:val="000000"/>
          <w:lang w:eastAsia="cs-CZ"/>
        </w:rPr>
      </w:pPr>
      <w:r>
        <w:rPr>
          <w:rFonts w:eastAsia="Times New Roman" w:cstheme="minorHAnsi"/>
          <w:color w:val="000000"/>
          <w:lang w:eastAsia="cs-CZ"/>
        </w:rPr>
        <w:t>Základní podmínkou kvality školy je bezpečné a podnětné sociální prostředí, které má vliv na celkové zdraví člověka. Naše MŠ patří ke školám podporujícím zdraví, jejichž cílem je vést děti k zodpovědnosti a hlavně k úctě ke zdraví svému i druhých.</w:t>
      </w:r>
    </w:p>
    <w:p w14:paraId="7663CB12" w14:textId="77777777" w:rsidR="00624C26" w:rsidRDefault="00624C26" w:rsidP="00624C26">
      <w:pPr>
        <w:shd w:val="clear" w:color="auto" w:fill="FFFFFF"/>
        <w:spacing w:before="120" w:after="120" w:line="240" w:lineRule="auto"/>
        <w:ind w:left="720"/>
        <w:jc w:val="both"/>
        <w:rPr>
          <w:rFonts w:eastAsia="Times New Roman" w:cstheme="minorHAnsi"/>
          <w:color w:val="000000"/>
          <w:lang w:eastAsia="cs-CZ"/>
        </w:rPr>
      </w:pPr>
    </w:p>
    <w:p w14:paraId="6D726BBF" w14:textId="7B055030" w:rsidR="00624C26" w:rsidRPr="00BF3178" w:rsidRDefault="00900B92" w:rsidP="00A64F3F">
      <w:pPr>
        <w:pStyle w:val="Nadpis3"/>
        <w:numPr>
          <w:ilvl w:val="0"/>
          <w:numId w:val="0"/>
        </w:numPr>
        <w:ind w:left="708"/>
        <w:rPr>
          <w:rFonts w:eastAsia="Times New Roman"/>
          <w:lang w:eastAsia="cs-CZ"/>
        </w:rPr>
      </w:pPr>
      <w:bookmarkStart w:id="32" w:name="_Toc188873145"/>
      <w:r>
        <w:rPr>
          <w:rFonts w:eastAsia="Times New Roman"/>
          <w:lang w:eastAsia="cs-CZ"/>
        </w:rPr>
        <w:t>11.</w:t>
      </w:r>
      <w:r w:rsidR="00A64F3F">
        <w:rPr>
          <w:rFonts w:eastAsia="Times New Roman"/>
          <w:lang w:eastAsia="cs-CZ"/>
        </w:rPr>
        <w:t>4</w:t>
      </w:r>
      <w:r>
        <w:rPr>
          <w:rFonts w:eastAsia="Times New Roman"/>
          <w:lang w:eastAsia="cs-CZ"/>
        </w:rPr>
        <w:t>.1</w:t>
      </w:r>
      <w:r w:rsidR="00BF3178">
        <w:rPr>
          <w:rFonts w:eastAsia="Times New Roman"/>
          <w:lang w:eastAsia="cs-CZ"/>
        </w:rPr>
        <w:t xml:space="preserve"> </w:t>
      </w:r>
      <w:r w:rsidR="00624C26" w:rsidRPr="00BF3178">
        <w:rPr>
          <w:rFonts w:eastAsia="Times New Roman"/>
          <w:lang w:eastAsia="cs-CZ"/>
        </w:rPr>
        <w:t>Péče o zdraví dětí ve spolupráci s rodinou</w:t>
      </w:r>
      <w:bookmarkEnd w:id="32"/>
    </w:p>
    <w:p w14:paraId="599C621D" w14:textId="77777777" w:rsidR="00624C26" w:rsidRDefault="00624C26" w:rsidP="00721BF0">
      <w:pPr>
        <w:pStyle w:val="Odstavecseseznamem"/>
        <w:numPr>
          <w:ilvl w:val="0"/>
          <w:numId w:val="25"/>
        </w:numPr>
        <w:shd w:val="clear" w:color="auto" w:fill="FFFFFF"/>
        <w:spacing w:before="120" w:after="120" w:line="240" w:lineRule="auto"/>
        <w:jc w:val="both"/>
        <w:rPr>
          <w:rFonts w:eastAsia="Times New Roman" w:cstheme="minorHAnsi"/>
          <w:color w:val="000000"/>
          <w:lang w:eastAsia="cs-CZ"/>
        </w:rPr>
      </w:pPr>
      <w:r>
        <w:rPr>
          <w:rFonts w:eastAsia="Times New Roman" w:cstheme="minorHAnsi"/>
          <w:color w:val="000000"/>
          <w:lang w:eastAsia="cs-CZ"/>
        </w:rPr>
        <w:t>Upozorňujeme rodiče na výskyt nakažlivých chorob, epidemií,…</w:t>
      </w:r>
    </w:p>
    <w:p w14:paraId="5F6CE9BF" w14:textId="77777777" w:rsidR="00624C26" w:rsidRDefault="00624C26" w:rsidP="00721BF0">
      <w:pPr>
        <w:pStyle w:val="Odstavecseseznamem"/>
        <w:numPr>
          <w:ilvl w:val="0"/>
          <w:numId w:val="25"/>
        </w:numPr>
        <w:shd w:val="clear" w:color="auto" w:fill="FFFFFF"/>
        <w:spacing w:before="120" w:after="120" w:line="240" w:lineRule="auto"/>
        <w:jc w:val="both"/>
        <w:rPr>
          <w:rFonts w:eastAsia="Times New Roman" w:cstheme="minorHAnsi"/>
          <w:color w:val="000000"/>
          <w:lang w:eastAsia="cs-CZ"/>
        </w:rPr>
      </w:pPr>
      <w:r>
        <w:rPr>
          <w:rFonts w:eastAsia="Times New Roman" w:cstheme="minorHAnsi"/>
          <w:color w:val="000000"/>
          <w:lang w:eastAsia="cs-CZ"/>
        </w:rPr>
        <w:t>Vedeme děti k péči o své zdraví, důraz klademe na osobní hygienu a správné hygienické návyky</w:t>
      </w:r>
    </w:p>
    <w:p w14:paraId="70501DD9" w14:textId="77777777" w:rsidR="00624C26" w:rsidRDefault="00624C26" w:rsidP="00721BF0">
      <w:pPr>
        <w:pStyle w:val="Odstavecseseznamem"/>
        <w:numPr>
          <w:ilvl w:val="0"/>
          <w:numId w:val="25"/>
        </w:numPr>
        <w:shd w:val="clear" w:color="auto" w:fill="FFFFFF"/>
        <w:spacing w:before="120" w:after="120" w:line="240" w:lineRule="auto"/>
        <w:jc w:val="both"/>
        <w:rPr>
          <w:rFonts w:eastAsia="Times New Roman" w:cstheme="minorHAnsi"/>
          <w:color w:val="000000"/>
          <w:lang w:eastAsia="cs-CZ"/>
        </w:rPr>
      </w:pPr>
      <w:r>
        <w:rPr>
          <w:rFonts w:eastAsia="Times New Roman" w:cstheme="minorHAnsi"/>
          <w:color w:val="000000"/>
          <w:lang w:eastAsia="cs-CZ"/>
        </w:rPr>
        <w:t>Při různých akcích upozorňujeme na možné úrazy a také na prevenci proti nim</w:t>
      </w:r>
    </w:p>
    <w:p w14:paraId="4C960963" w14:textId="77777777" w:rsidR="00624C26" w:rsidRDefault="00624C26" w:rsidP="00721BF0">
      <w:pPr>
        <w:pStyle w:val="Odstavecseseznamem"/>
        <w:numPr>
          <w:ilvl w:val="0"/>
          <w:numId w:val="25"/>
        </w:numPr>
        <w:shd w:val="clear" w:color="auto" w:fill="FFFFFF"/>
        <w:spacing w:before="120" w:after="120" w:line="240" w:lineRule="auto"/>
        <w:jc w:val="both"/>
        <w:rPr>
          <w:rFonts w:eastAsia="Times New Roman" w:cstheme="minorHAnsi"/>
          <w:color w:val="000000"/>
          <w:lang w:eastAsia="cs-CZ"/>
        </w:rPr>
      </w:pPr>
      <w:r>
        <w:rPr>
          <w:rFonts w:eastAsia="Times New Roman" w:cstheme="minorHAnsi"/>
          <w:color w:val="000000"/>
          <w:lang w:eastAsia="cs-CZ"/>
        </w:rPr>
        <w:t>Přibližujeme dětem zásady zdravé výživy, snažíme se o zavedení zdravé výživy i v rodinách dle jejich možností</w:t>
      </w:r>
    </w:p>
    <w:p w14:paraId="32F30909" w14:textId="77777777" w:rsidR="00624C26" w:rsidRDefault="00624C26" w:rsidP="00721BF0">
      <w:pPr>
        <w:pStyle w:val="Odstavecseseznamem"/>
        <w:numPr>
          <w:ilvl w:val="0"/>
          <w:numId w:val="25"/>
        </w:numPr>
        <w:shd w:val="clear" w:color="auto" w:fill="FFFFFF"/>
        <w:spacing w:before="120" w:after="120" w:line="240" w:lineRule="auto"/>
        <w:jc w:val="both"/>
        <w:rPr>
          <w:rFonts w:eastAsia="Times New Roman" w:cstheme="minorHAnsi"/>
          <w:color w:val="000000"/>
          <w:lang w:eastAsia="cs-CZ"/>
        </w:rPr>
      </w:pPr>
      <w:r>
        <w:rPr>
          <w:rFonts w:eastAsia="Times New Roman" w:cstheme="minorHAnsi"/>
          <w:color w:val="000000"/>
          <w:lang w:eastAsia="cs-CZ"/>
        </w:rPr>
        <w:t xml:space="preserve">Zveřejňujeme jídelníčky a snažíme se </w:t>
      </w:r>
      <w:r w:rsidR="00BF3178">
        <w:rPr>
          <w:rFonts w:eastAsia="Times New Roman" w:cstheme="minorHAnsi"/>
          <w:color w:val="000000"/>
          <w:lang w:eastAsia="cs-CZ"/>
        </w:rPr>
        <w:t xml:space="preserve">zařazovat méně známá </w:t>
      </w:r>
      <w:r>
        <w:rPr>
          <w:rFonts w:eastAsia="Times New Roman" w:cstheme="minorHAnsi"/>
          <w:color w:val="000000"/>
          <w:lang w:eastAsia="cs-CZ"/>
        </w:rPr>
        <w:t>zdravá jídla do jídelníčku (jáhly, pohanka,…) a usilujeme o podporu ze strany rodiny</w:t>
      </w:r>
    </w:p>
    <w:p w14:paraId="30AE7197" w14:textId="69A62929" w:rsidR="00624C26" w:rsidRDefault="00624C26" w:rsidP="006C2ABD">
      <w:pPr>
        <w:pStyle w:val="Odstavecseseznamem"/>
        <w:shd w:val="clear" w:color="auto" w:fill="FFFFFF"/>
        <w:spacing w:before="120" w:after="120" w:line="240" w:lineRule="auto"/>
        <w:ind w:left="2160"/>
        <w:jc w:val="both"/>
        <w:rPr>
          <w:rFonts w:eastAsia="Times New Roman" w:cstheme="minorHAnsi"/>
          <w:color w:val="000000"/>
          <w:lang w:eastAsia="cs-CZ"/>
        </w:rPr>
      </w:pPr>
    </w:p>
    <w:p w14:paraId="2F488719" w14:textId="77777777" w:rsidR="00BF3178" w:rsidRDefault="00BF3178" w:rsidP="00BF3178">
      <w:pPr>
        <w:pStyle w:val="Odstavecseseznamem"/>
        <w:shd w:val="clear" w:color="auto" w:fill="FFFFFF"/>
        <w:spacing w:before="120" w:after="120" w:line="240" w:lineRule="auto"/>
        <w:ind w:left="2160"/>
        <w:jc w:val="both"/>
        <w:rPr>
          <w:rFonts w:eastAsia="Times New Roman" w:cstheme="minorHAnsi"/>
          <w:color w:val="000000"/>
          <w:lang w:eastAsia="cs-CZ"/>
        </w:rPr>
      </w:pPr>
    </w:p>
    <w:p w14:paraId="0C738A60" w14:textId="77777777" w:rsidR="00BF3178" w:rsidRPr="00BF3178" w:rsidRDefault="00900B92" w:rsidP="00A64F3F">
      <w:pPr>
        <w:pStyle w:val="Nadpis3"/>
        <w:numPr>
          <w:ilvl w:val="0"/>
          <w:numId w:val="0"/>
        </w:numPr>
        <w:ind w:left="708"/>
        <w:rPr>
          <w:rFonts w:eastAsia="Times New Roman"/>
          <w:lang w:eastAsia="cs-CZ"/>
        </w:rPr>
      </w:pPr>
      <w:bookmarkStart w:id="33" w:name="_Toc188873146"/>
      <w:r>
        <w:rPr>
          <w:rFonts w:eastAsia="Times New Roman"/>
          <w:lang w:eastAsia="cs-CZ"/>
        </w:rPr>
        <w:lastRenderedPageBreak/>
        <w:t>11.4.2</w:t>
      </w:r>
      <w:r w:rsidR="00BF3178">
        <w:rPr>
          <w:rFonts w:eastAsia="Times New Roman"/>
          <w:lang w:eastAsia="cs-CZ"/>
        </w:rPr>
        <w:t xml:space="preserve"> </w:t>
      </w:r>
      <w:r w:rsidR="00BF3178" w:rsidRPr="00BF3178">
        <w:rPr>
          <w:rFonts w:eastAsia="Times New Roman"/>
          <w:lang w:eastAsia="cs-CZ"/>
        </w:rPr>
        <w:t>Zdravá výživa</w:t>
      </w:r>
      <w:bookmarkEnd w:id="33"/>
    </w:p>
    <w:p w14:paraId="47903282" w14:textId="77777777" w:rsidR="00BF3178" w:rsidRDefault="00BF3178" w:rsidP="00BF3178">
      <w:pPr>
        <w:shd w:val="clear" w:color="auto" w:fill="FFFFFF"/>
        <w:spacing w:before="120" w:after="120" w:line="240" w:lineRule="auto"/>
        <w:ind w:left="720"/>
        <w:jc w:val="both"/>
        <w:rPr>
          <w:rFonts w:eastAsia="Times New Roman" w:cstheme="minorHAnsi"/>
          <w:color w:val="000000"/>
          <w:lang w:eastAsia="cs-CZ"/>
        </w:rPr>
      </w:pPr>
      <w:r>
        <w:rPr>
          <w:rFonts w:eastAsia="Times New Roman" w:cstheme="minorHAnsi"/>
          <w:color w:val="000000"/>
          <w:lang w:eastAsia="cs-CZ"/>
        </w:rPr>
        <w:t>Pracovnice školní jídelny spolu s provozářkou školní jídelny zajišťují dětem vyváženou a pestrou stravu. Samozřejmostí je dostatek ovoce a zeleniny každý den. Do režimu je pravidelně zařazeno také mléko a mléčné výrobky.</w:t>
      </w:r>
    </w:p>
    <w:p w14:paraId="01EE7075" w14:textId="77777777" w:rsidR="009339DD" w:rsidRDefault="009339DD" w:rsidP="00BF3178">
      <w:pPr>
        <w:shd w:val="clear" w:color="auto" w:fill="FFFFFF"/>
        <w:spacing w:before="120" w:after="120" w:line="240" w:lineRule="auto"/>
        <w:ind w:left="720"/>
        <w:jc w:val="both"/>
        <w:rPr>
          <w:rFonts w:eastAsia="Times New Roman" w:cstheme="minorHAnsi"/>
          <w:color w:val="000000"/>
          <w:lang w:eastAsia="cs-CZ"/>
        </w:rPr>
      </w:pPr>
    </w:p>
    <w:p w14:paraId="335CFA11" w14:textId="77777777" w:rsidR="009339DD" w:rsidRDefault="00900B92" w:rsidP="00A64F3F">
      <w:pPr>
        <w:pStyle w:val="Nadpis3"/>
        <w:numPr>
          <w:ilvl w:val="0"/>
          <w:numId w:val="0"/>
        </w:numPr>
        <w:ind w:left="708"/>
        <w:rPr>
          <w:rFonts w:eastAsia="Times New Roman"/>
          <w:lang w:eastAsia="cs-CZ"/>
        </w:rPr>
      </w:pPr>
      <w:bookmarkStart w:id="34" w:name="_Toc188873147"/>
      <w:r>
        <w:rPr>
          <w:rFonts w:eastAsia="Times New Roman"/>
          <w:lang w:eastAsia="cs-CZ"/>
        </w:rPr>
        <w:t>11.4.3</w:t>
      </w:r>
      <w:r w:rsidR="00B4339A">
        <w:rPr>
          <w:rFonts w:eastAsia="Times New Roman"/>
          <w:lang w:eastAsia="cs-CZ"/>
        </w:rPr>
        <w:t xml:space="preserve"> </w:t>
      </w:r>
      <w:r w:rsidR="009339DD" w:rsidRPr="009339DD">
        <w:rPr>
          <w:rFonts w:eastAsia="Times New Roman"/>
          <w:lang w:eastAsia="cs-CZ"/>
        </w:rPr>
        <w:t>Podpora přirozených aktivit</w:t>
      </w:r>
      <w:bookmarkEnd w:id="34"/>
    </w:p>
    <w:p w14:paraId="36FCFE66" w14:textId="77777777" w:rsidR="009339DD" w:rsidRDefault="009339DD" w:rsidP="00721BF0">
      <w:pPr>
        <w:pStyle w:val="Odstavecseseznamem"/>
        <w:numPr>
          <w:ilvl w:val="0"/>
          <w:numId w:val="26"/>
        </w:numPr>
        <w:shd w:val="clear" w:color="auto" w:fill="FFFFFF"/>
        <w:spacing w:before="120" w:after="120" w:line="240" w:lineRule="auto"/>
        <w:jc w:val="both"/>
        <w:rPr>
          <w:rFonts w:eastAsia="Times New Roman" w:cstheme="minorHAnsi"/>
          <w:color w:val="000000"/>
          <w:lang w:eastAsia="cs-CZ"/>
        </w:rPr>
      </w:pPr>
      <w:r>
        <w:rPr>
          <w:rFonts w:eastAsia="Times New Roman" w:cstheme="minorHAnsi"/>
          <w:color w:val="000000"/>
          <w:lang w:eastAsia="cs-CZ"/>
        </w:rPr>
        <w:t>V prostředí mateřské školy – ranní cvičení, cvičení s balančními míči, tělovýchovné chvilky, cvičení s hudbou, relaxační cvičení s prvky jógy, dětský aerobic, cviky na správné držení těla, překážkové dráhy a další cviky za použití různých náčiní, p</w:t>
      </w:r>
      <w:r w:rsidRPr="009339DD">
        <w:rPr>
          <w:rFonts w:eastAsia="Times New Roman" w:cstheme="minorHAnsi"/>
          <w:color w:val="000000"/>
          <w:lang w:eastAsia="cs-CZ"/>
        </w:rPr>
        <w:t>ohyb řízený hudbou a správné držení těla.</w:t>
      </w:r>
    </w:p>
    <w:p w14:paraId="1392196C" w14:textId="2E45560B" w:rsidR="009339DD" w:rsidRDefault="009339DD" w:rsidP="00721BF0">
      <w:pPr>
        <w:pStyle w:val="Odstavecseseznamem"/>
        <w:numPr>
          <w:ilvl w:val="0"/>
          <w:numId w:val="26"/>
        </w:numPr>
        <w:shd w:val="clear" w:color="auto" w:fill="FFFFFF"/>
        <w:spacing w:before="120" w:after="120" w:line="240" w:lineRule="auto"/>
        <w:jc w:val="both"/>
        <w:rPr>
          <w:rFonts w:eastAsia="Times New Roman" w:cstheme="minorHAnsi"/>
          <w:color w:val="000000"/>
          <w:lang w:eastAsia="cs-CZ"/>
        </w:rPr>
      </w:pPr>
      <w:r>
        <w:rPr>
          <w:rFonts w:eastAsia="Times New Roman" w:cstheme="minorHAnsi"/>
          <w:color w:val="000000"/>
          <w:lang w:eastAsia="cs-CZ"/>
        </w:rPr>
        <w:t>Mimo mateřskou školu –</w:t>
      </w:r>
      <w:r w:rsidR="005C1552">
        <w:rPr>
          <w:rFonts w:eastAsia="Times New Roman" w:cstheme="minorHAnsi"/>
          <w:color w:val="000000"/>
          <w:lang w:eastAsia="cs-CZ"/>
        </w:rPr>
        <w:t xml:space="preserve"> </w:t>
      </w:r>
      <w:r>
        <w:rPr>
          <w:rFonts w:eastAsia="Times New Roman" w:cstheme="minorHAnsi"/>
          <w:color w:val="000000"/>
          <w:lang w:eastAsia="cs-CZ"/>
        </w:rPr>
        <w:t xml:space="preserve">cvičení v tělocvičně ZŠ Palmovka (předškoláci), ŠVP, celodenní výlety, dopolední výlety do okolí MŠ a po Praze – </w:t>
      </w:r>
      <w:r w:rsidR="006C2ABD">
        <w:rPr>
          <w:rFonts w:eastAsia="Times New Roman" w:cstheme="minorHAnsi"/>
          <w:color w:val="000000"/>
          <w:lang w:eastAsia="cs-CZ"/>
        </w:rPr>
        <w:t xml:space="preserve">parky - </w:t>
      </w:r>
      <w:r>
        <w:rPr>
          <w:rFonts w:eastAsia="Times New Roman" w:cstheme="minorHAnsi"/>
          <w:color w:val="000000"/>
          <w:lang w:eastAsia="cs-CZ"/>
        </w:rPr>
        <w:t xml:space="preserve">Stromovka, Ďáblický </w:t>
      </w:r>
      <w:r w:rsidR="0048156D">
        <w:rPr>
          <w:rFonts w:eastAsia="Times New Roman" w:cstheme="minorHAnsi"/>
          <w:color w:val="000000"/>
          <w:lang w:eastAsia="cs-CZ"/>
        </w:rPr>
        <w:t>háj.</w:t>
      </w:r>
    </w:p>
    <w:p w14:paraId="66E61109" w14:textId="77777777" w:rsidR="009339DD" w:rsidRPr="00C278E1" w:rsidRDefault="009339DD" w:rsidP="009339DD">
      <w:pPr>
        <w:shd w:val="clear" w:color="auto" w:fill="FFFFFF"/>
        <w:spacing w:before="120" w:after="120" w:line="240" w:lineRule="auto"/>
        <w:jc w:val="both"/>
        <w:rPr>
          <w:rFonts w:eastAsia="Times New Roman" w:cstheme="minorHAnsi"/>
          <w:color w:val="000000"/>
          <w:sz w:val="28"/>
          <w:lang w:eastAsia="cs-CZ"/>
        </w:rPr>
      </w:pPr>
    </w:p>
    <w:p w14:paraId="23286714" w14:textId="77777777" w:rsidR="009339DD" w:rsidRDefault="00900B92" w:rsidP="00A64F3F">
      <w:pPr>
        <w:pStyle w:val="Nadpis3"/>
        <w:numPr>
          <w:ilvl w:val="0"/>
          <w:numId w:val="0"/>
        </w:numPr>
        <w:ind w:left="708"/>
        <w:rPr>
          <w:rFonts w:eastAsia="Times New Roman"/>
          <w:lang w:eastAsia="cs-CZ"/>
        </w:rPr>
      </w:pPr>
      <w:bookmarkStart w:id="35" w:name="_Toc188873148"/>
      <w:r>
        <w:rPr>
          <w:rFonts w:eastAsia="Times New Roman"/>
          <w:lang w:eastAsia="cs-CZ"/>
        </w:rPr>
        <w:t>11.4.4</w:t>
      </w:r>
      <w:r w:rsidR="00C278E1">
        <w:rPr>
          <w:rFonts w:eastAsia="Times New Roman"/>
          <w:lang w:eastAsia="cs-CZ"/>
        </w:rPr>
        <w:t xml:space="preserve"> </w:t>
      </w:r>
      <w:r w:rsidR="009339DD" w:rsidRPr="00C278E1">
        <w:rPr>
          <w:rFonts w:eastAsia="Times New Roman"/>
          <w:lang w:eastAsia="cs-CZ"/>
        </w:rPr>
        <w:t>Psychosociální podmínky</w:t>
      </w:r>
      <w:bookmarkEnd w:id="35"/>
    </w:p>
    <w:p w14:paraId="600737D1" w14:textId="77777777" w:rsidR="00C278E1" w:rsidRPr="00C278E1" w:rsidRDefault="00C278E1" w:rsidP="00C278E1">
      <w:pPr>
        <w:pStyle w:val="Odstavecseseznamem"/>
        <w:shd w:val="clear" w:color="auto" w:fill="FFFFFF"/>
        <w:spacing w:before="120" w:after="120" w:line="240" w:lineRule="auto"/>
        <w:ind w:left="1440"/>
        <w:jc w:val="both"/>
        <w:rPr>
          <w:rFonts w:eastAsia="Times New Roman" w:cstheme="minorHAnsi"/>
          <w:color w:val="000000"/>
          <w:sz w:val="28"/>
          <w:lang w:eastAsia="cs-CZ"/>
        </w:rPr>
      </w:pPr>
    </w:p>
    <w:p w14:paraId="0FF526B1" w14:textId="1FAE1DF2" w:rsidR="009339DD" w:rsidRDefault="009339DD" w:rsidP="00721BF0">
      <w:pPr>
        <w:pStyle w:val="Odstavecseseznamem"/>
        <w:numPr>
          <w:ilvl w:val="0"/>
          <w:numId w:val="27"/>
        </w:numPr>
        <w:shd w:val="clear" w:color="auto" w:fill="FFFFFF"/>
        <w:spacing w:before="120" w:after="120" w:line="240" w:lineRule="auto"/>
        <w:jc w:val="both"/>
        <w:rPr>
          <w:rFonts w:eastAsia="Times New Roman" w:cstheme="minorHAnsi"/>
          <w:color w:val="000000"/>
          <w:lang w:eastAsia="cs-CZ"/>
        </w:rPr>
      </w:pPr>
      <w:r>
        <w:rPr>
          <w:rFonts w:eastAsia="Times New Roman" w:cstheme="minorHAnsi"/>
          <w:color w:val="000000"/>
          <w:lang w:eastAsia="cs-CZ"/>
        </w:rPr>
        <w:t>V přístupu k dětem se projevuje uznání a pozitivní motivace, převažuje náklonnost a důvěra</w:t>
      </w:r>
    </w:p>
    <w:p w14:paraId="4ADA1F01" w14:textId="75BF9405" w:rsidR="009339DD" w:rsidRDefault="009339DD" w:rsidP="00721BF0">
      <w:pPr>
        <w:pStyle w:val="Odstavecseseznamem"/>
        <w:numPr>
          <w:ilvl w:val="0"/>
          <w:numId w:val="27"/>
        </w:numPr>
        <w:shd w:val="clear" w:color="auto" w:fill="FFFFFF"/>
        <w:spacing w:before="120" w:after="120" w:line="240" w:lineRule="auto"/>
        <w:jc w:val="both"/>
        <w:rPr>
          <w:rFonts w:eastAsia="Times New Roman" w:cstheme="minorHAnsi"/>
          <w:color w:val="000000"/>
          <w:lang w:eastAsia="cs-CZ"/>
        </w:rPr>
      </w:pPr>
      <w:r>
        <w:rPr>
          <w:rFonts w:eastAsia="Times New Roman" w:cstheme="minorHAnsi"/>
          <w:color w:val="000000"/>
          <w:lang w:eastAsia="cs-CZ"/>
        </w:rPr>
        <w:t>V MŠ musí vládnout prostředí duševní pohody pro všechny zúčastněné</w:t>
      </w:r>
    </w:p>
    <w:p w14:paraId="2CE446E0" w14:textId="519E6C1E" w:rsidR="009339DD" w:rsidRDefault="009339DD" w:rsidP="00721BF0">
      <w:pPr>
        <w:pStyle w:val="Odstavecseseznamem"/>
        <w:numPr>
          <w:ilvl w:val="0"/>
          <w:numId w:val="27"/>
        </w:numPr>
        <w:shd w:val="clear" w:color="auto" w:fill="FFFFFF"/>
        <w:spacing w:before="120" w:after="120" w:line="240" w:lineRule="auto"/>
        <w:jc w:val="both"/>
        <w:rPr>
          <w:rFonts w:eastAsia="Times New Roman" w:cstheme="minorHAnsi"/>
          <w:color w:val="000000"/>
          <w:lang w:eastAsia="cs-CZ"/>
        </w:rPr>
      </w:pPr>
      <w:r>
        <w:rPr>
          <w:rFonts w:eastAsia="Times New Roman" w:cstheme="minorHAnsi"/>
          <w:color w:val="000000"/>
          <w:lang w:eastAsia="cs-CZ"/>
        </w:rPr>
        <w:t>Důraz klademe na individuální schopnosti každého dítěte</w:t>
      </w:r>
    </w:p>
    <w:p w14:paraId="4C7FCD3A" w14:textId="21BEF2AE" w:rsidR="009339DD" w:rsidRDefault="009339DD" w:rsidP="00721BF0">
      <w:pPr>
        <w:pStyle w:val="Odstavecseseznamem"/>
        <w:numPr>
          <w:ilvl w:val="0"/>
          <w:numId w:val="27"/>
        </w:numPr>
        <w:shd w:val="clear" w:color="auto" w:fill="FFFFFF"/>
        <w:spacing w:before="120" w:after="120" w:line="240" w:lineRule="auto"/>
        <w:jc w:val="both"/>
        <w:rPr>
          <w:rFonts w:eastAsia="Times New Roman" w:cstheme="minorHAnsi"/>
          <w:color w:val="000000"/>
          <w:lang w:eastAsia="cs-CZ"/>
        </w:rPr>
      </w:pPr>
      <w:r>
        <w:rPr>
          <w:rFonts w:eastAsia="Times New Roman" w:cstheme="minorHAnsi"/>
          <w:color w:val="000000"/>
          <w:lang w:eastAsia="cs-CZ"/>
        </w:rPr>
        <w:t>Podporujeme děti v jejich touze po poznání, což se týká i dětmi volených her</w:t>
      </w:r>
    </w:p>
    <w:p w14:paraId="2A4AA83A" w14:textId="0DEB5C3F" w:rsidR="002D2A76" w:rsidRDefault="002D2A76" w:rsidP="00721BF0">
      <w:pPr>
        <w:pStyle w:val="Odstavecseseznamem"/>
        <w:numPr>
          <w:ilvl w:val="0"/>
          <w:numId w:val="27"/>
        </w:numPr>
        <w:shd w:val="clear" w:color="auto" w:fill="FFFFFF"/>
        <w:spacing w:before="120" w:after="120" w:line="240" w:lineRule="auto"/>
        <w:jc w:val="both"/>
        <w:rPr>
          <w:rFonts w:eastAsia="Times New Roman" w:cstheme="minorHAnsi"/>
          <w:color w:val="000000"/>
          <w:lang w:eastAsia="cs-CZ"/>
        </w:rPr>
      </w:pPr>
      <w:r>
        <w:rPr>
          <w:rFonts w:eastAsia="Times New Roman" w:cstheme="minorHAnsi"/>
          <w:color w:val="000000"/>
          <w:lang w:eastAsia="cs-CZ"/>
        </w:rPr>
        <w:t xml:space="preserve">Heterogenní </w:t>
      </w:r>
      <w:r w:rsidRPr="002D2A76">
        <w:rPr>
          <w:rFonts w:eastAsia="Times New Roman" w:cstheme="minorHAnsi"/>
          <w:color w:val="000000"/>
          <w:lang w:eastAsia="cs-CZ"/>
        </w:rPr>
        <w:t>složení tříd v naší škole vnímáme jako důležitou podmínku sociálního učení dětí. Pestrost dětské skupiny umožnuje vytváření rozmanitý</w:t>
      </w:r>
      <w:r>
        <w:rPr>
          <w:rFonts w:eastAsia="Times New Roman" w:cstheme="minorHAnsi"/>
          <w:color w:val="000000"/>
          <w:lang w:eastAsia="cs-CZ"/>
        </w:rPr>
        <w:t>c</w:t>
      </w:r>
      <w:r w:rsidRPr="002D2A76">
        <w:rPr>
          <w:rFonts w:eastAsia="Times New Roman" w:cstheme="minorHAnsi"/>
          <w:color w:val="000000"/>
          <w:lang w:eastAsia="cs-CZ"/>
        </w:rPr>
        <w:t xml:space="preserve">h vztahů ve třídě, vede k nápodobě a vzájemnému učení. </w:t>
      </w:r>
    </w:p>
    <w:p w14:paraId="157F8D0A" w14:textId="77777777" w:rsidR="00BE07FF" w:rsidRDefault="00BE07FF" w:rsidP="00721BF0">
      <w:pPr>
        <w:pStyle w:val="Odstavecseseznamem"/>
        <w:numPr>
          <w:ilvl w:val="0"/>
          <w:numId w:val="27"/>
        </w:numPr>
        <w:shd w:val="clear" w:color="auto" w:fill="FFFFFF"/>
        <w:spacing w:before="120" w:after="120" w:line="240" w:lineRule="auto"/>
        <w:jc w:val="both"/>
        <w:rPr>
          <w:rFonts w:eastAsia="Times New Roman" w:cstheme="minorHAnsi"/>
          <w:color w:val="000000"/>
          <w:lang w:eastAsia="cs-CZ"/>
        </w:rPr>
      </w:pPr>
      <w:r w:rsidRPr="00BE07FF">
        <w:rPr>
          <w:rFonts w:eastAsia="Times New Roman" w:cstheme="minorHAnsi"/>
          <w:color w:val="000000"/>
          <w:lang w:eastAsia="cs-CZ"/>
        </w:rPr>
        <w:t>Dospělí v mateřské škole jdou příkladem svým proso</w:t>
      </w:r>
      <w:r>
        <w:rPr>
          <w:rFonts w:eastAsia="Times New Roman" w:cstheme="minorHAnsi"/>
          <w:color w:val="000000"/>
          <w:lang w:eastAsia="cs-CZ"/>
        </w:rPr>
        <w:t>c</w:t>
      </w:r>
      <w:r w:rsidRPr="00BE07FF">
        <w:rPr>
          <w:rFonts w:eastAsia="Times New Roman" w:cstheme="minorHAnsi"/>
          <w:color w:val="000000"/>
          <w:lang w:eastAsia="cs-CZ"/>
        </w:rPr>
        <w:t xml:space="preserve">iálním </w:t>
      </w:r>
      <w:r>
        <w:rPr>
          <w:rFonts w:eastAsia="Times New Roman" w:cstheme="minorHAnsi"/>
          <w:color w:val="000000"/>
          <w:lang w:eastAsia="cs-CZ"/>
        </w:rPr>
        <w:t>c</w:t>
      </w:r>
      <w:r w:rsidRPr="00BE07FF">
        <w:rPr>
          <w:rFonts w:eastAsia="Times New Roman" w:cstheme="minorHAnsi"/>
          <w:color w:val="000000"/>
          <w:lang w:eastAsia="cs-CZ"/>
        </w:rPr>
        <w:t xml:space="preserve">hováním. </w:t>
      </w:r>
    </w:p>
    <w:p w14:paraId="11ACEBF9" w14:textId="77777777" w:rsidR="00BE07FF" w:rsidRDefault="00BE07FF" w:rsidP="00721BF0">
      <w:pPr>
        <w:pStyle w:val="Odstavecseseznamem"/>
        <w:numPr>
          <w:ilvl w:val="0"/>
          <w:numId w:val="27"/>
        </w:numPr>
        <w:shd w:val="clear" w:color="auto" w:fill="FFFFFF"/>
        <w:spacing w:before="120" w:after="120" w:line="240" w:lineRule="auto"/>
        <w:jc w:val="both"/>
        <w:rPr>
          <w:rFonts w:eastAsia="Times New Roman" w:cstheme="minorHAnsi"/>
          <w:color w:val="000000"/>
          <w:lang w:eastAsia="cs-CZ"/>
        </w:rPr>
      </w:pPr>
      <w:r w:rsidRPr="00BE07FF">
        <w:rPr>
          <w:rFonts w:eastAsia="Times New Roman" w:cstheme="minorHAnsi"/>
          <w:color w:val="000000"/>
          <w:lang w:eastAsia="cs-CZ"/>
        </w:rPr>
        <w:t>Nově pří</w:t>
      </w:r>
      <w:r>
        <w:rPr>
          <w:rFonts w:eastAsia="Times New Roman" w:cstheme="minorHAnsi"/>
          <w:color w:val="000000"/>
          <w:lang w:eastAsia="cs-CZ"/>
        </w:rPr>
        <w:t>c</w:t>
      </w:r>
      <w:r w:rsidRPr="00BE07FF">
        <w:rPr>
          <w:rFonts w:eastAsia="Times New Roman" w:cstheme="minorHAnsi"/>
          <w:color w:val="000000"/>
          <w:lang w:eastAsia="cs-CZ"/>
        </w:rPr>
        <w:t>hozím dětem je umožněn adaptační program, který je na s</w:t>
      </w:r>
      <w:r>
        <w:rPr>
          <w:rFonts w:eastAsia="Times New Roman" w:cstheme="minorHAnsi"/>
          <w:color w:val="000000"/>
          <w:lang w:eastAsia="cs-CZ"/>
        </w:rPr>
        <w:t>c</w:t>
      </w:r>
      <w:r w:rsidRPr="00BE07FF">
        <w:rPr>
          <w:rFonts w:eastAsia="Times New Roman" w:cstheme="minorHAnsi"/>
          <w:color w:val="000000"/>
          <w:lang w:eastAsia="cs-CZ"/>
        </w:rPr>
        <w:t>hůzká</w:t>
      </w:r>
      <w:r>
        <w:rPr>
          <w:rFonts w:eastAsia="Times New Roman" w:cstheme="minorHAnsi"/>
          <w:color w:val="000000"/>
          <w:lang w:eastAsia="cs-CZ"/>
        </w:rPr>
        <w:t>c</w:t>
      </w:r>
      <w:r w:rsidRPr="00BE07FF">
        <w:rPr>
          <w:rFonts w:eastAsia="Times New Roman" w:cstheme="minorHAnsi"/>
          <w:color w:val="000000"/>
          <w:lang w:eastAsia="cs-CZ"/>
        </w:rPr>
        <w:t>h</w:t>
      </w:r>
      <w:r>
        <w:rPr>
          <w:rFonts w:eastAsia="Times New Roman" w:cstheme="minorHAnsi"/>
          <w:color w:val="000000"/>
          <w:lang w:eastAsia="cs-CZ"/>
        </w:rPr>
        <w:t xml:space="preserve"> nově přijatých děti konzultován </w:t>
      </w:r>
      <w:r w:rsidRPr="00BE07FF">
        <w:rPr>
          <w:rFonts w:eastAsia="Times New Roman" w:cstheme="minorHAnsi"/>
          <w:color w:val="000000"/>
          <w:lang w:eastAsia="cs-CZ"/>
        </w:rPr>
        <w:t xml:space="preserve">s rodiči vedením školy již před nástupem dětí do MŠ. </w:t>
      </w:r>
    </w:p>
    <w:p w14:paraId="7BCBE44F" w14:textId="49C97F61" w:rsidR="00BE07FF" w:rsidRDefault="00BE07FF" w:rsidP="00721BF0">
      <w:pPr>
        <w:pStyle w:val="Odstavecseseznamem"/>
        <w:numPr>
          <w:ilvl w:val="0"/>
          <w:numId w:val="27"/>
        </w:numPr>
        <w:shd w:val="clear" w:color="auto" w:fill="FFFFFF"/>
        <w:spacing w:before="120" w:after="120" w:line="240" w:lineRule="auto"/>
        <w:jc w:val="both"/>
        <w:rPr>
          <w:rFonts w:eastAsia="Times New Roman" w:cstheme="minorHAnsi"/>
          <w:color w:val="000000"/>
          <w:lang w:eastAsia="cs-CZ"/>
        </w:rPr>
      </w:pPr>
      <w:r w:rsidRPr="00BE07FF">
        <w:rPr>
          <w:rFonts w:eastAsia="Times New Roman" w:cstheme="minorHAnsi"/>
          <w:color w:val="000000"/>
          <w:lang w:eastAsia="cs-CZ"/>
        </w:rPr>
        <w:t>Po</w:t>
      </w:r>
      <w:r>
        <w:rPr>
          <w:rFonts w:eastAsia="Times New Roman" w:cstheme="minorHAnsi"/>
          <w:color w:val="000000"/>
          <w:lang w:eastAsia="cs-CZ"/>
        </w:rPr>
        <w:t>c</w:t>
      </w:r>
      <w:r w:rsidRPr="00BE07FF">
        <w:rPr>
          <w:rFonts w:eastAsia="Times New Roman" w:cstheme="minorHAnsi"/>
          <w:color w:val="000000"/>
          <w:lang w:eastAsia="cs-CZ"/>
        </w:rPr>
        <w:t>it bezpečí v novém prostředí je nutnou podmínkou dalšího rozvoje dítěte, proto se snažíme ve spoluprá</w:t>
      </w:r>
      <w:r>
        <w:rPr>
          <w:rFonts w:eastAsia="Times New Roman" w:cstheme="minorHAnsi"/>
          <w:color w:val="000000"/>
          <w:lang w:eastAsia="cs-CZ"/>
        </w:rPr>
        <w:t>c</w:t>
      </w:r>
      <w:r w:rsidRPr="00BE07FF">
        <w:rPr>
          <w:rFonts w:eastAsia="Times New Roman" w:cstheme="minorHAnsi"/>
          <w:color w:val="000000"/>
          <w:lang w:eastAsia="cs-CZ"/>
        </w:rPr>
        <w:t>i s rodinou individuálně přistupovat k adapta</w:t>
      </w:r>
      <w:r>
        <w:rPr>
          <w:rFonts w:eastAsia="Times New Roman" w:cstheme="minorHAnsi"/>
          <w:color w:val="000000"/>
          <w:lang w:eastAsia="cs-CZ"/>
        </w:rPr>
        <w:t>c</w:t>
      </w:r>
      <w:r w:rsidRPr="00BE07FF">
        <w:rPr>
          <w:rFonts w:eastAsia="Times New Roman" w:cstheme="minorHAnsi"/>
          <w:color w:val="000000"/>
          <w:lang w:eastAsia="cs-CZ"/>
        </w:rPr>
        <w:t>i dítěte</w:t>
      </w:r>
      <w:r>
        <w:rPr>
          <w:rFonts w:eastAsia="Times New Roman" w:cstheme="minorHAnsi"/>
          <w:color w:val="000000"/>
          <w:lang w:eastAsia="cs-CZ"/>
        </w:rPr>
        <w:t>.</w:t>
      </w:r>
      <w:r w:rsidRPr="00BE07FF">
        <w:rPr>
          <w:rFonts w:eastAsia="Times New Roman" w:cstheme="minorHAnsi"/>
          <w:color w:val="000000"/>
          <w:lang w:eastAsia="cs-CZ"/>
        </w:rPr>
        <w:t xml:space="preserve">  </w:t>
      </w:r>
    </w:p>
    <w:p w14:paraId="4302513B" w14:textId="77777777" w:rsidR="009339DD" w:rsidRDefault="009339DD" w:rsidP="009339DD">
      <w:pPr>
        <w:shd w:val="clear" w:color="auto" w:fill="FFFFFF"/>
        <w:spacing w:before="120" w:after="120" w:line="240" w:lineRule="auto"/>
        <w:jc w:val="both"/>
        <w:rPr>
          <w:rFonts w:eastAsia="Times New Roman" w:cstheme="minorHAnsi"/>
          <w:color w:val="000000"/>
          <w:lang w:eastAsia="cs-CZ"/>
        </w:rPr>
      </w:pPr>
    </w:p>
    <w:p w14:paraId="4AF32A90" w14:textId="77777777" w:rsidR="009339DD" w:rsidRPr="00C278E1" w:rsidRDefault="00900B92" w:rsidP="00A64F3F">
      <w:pPr>
        <w:pStyle w:val="Nadpis3"/>
        <w:numPr>
          <w:ilvl w:val="0"/>
          <w:numId w:val="0"/>
        </w:numPr>
        <w:ind w:left="720"/>
        <w:rPr>
          <w:rFonts w:eastAsia="Times New Roman"/>
          <w:lang w:eastAsia="cs-CZ"/>
        </w:rPr>
      </w:pPr>
      <w:bookmarkStart w:id="36" w:name="_Toc188873149"/>
      <w:r>
        <w:rPr>
          <w:rFonts w:eastAsia="Times New Roman"/>
          <w:lang w:eastAsia="cs-CZ"/>
        </w:rPr>
        <w:t>11.4.5</w:t>
      </w:r>
      <w:r w:rsidR="00C278E1">
        <w:rPr>
          <w:rFonts w:eastAsia="Times New Roman"/>
          <w:lang w:eastAsia="cs-CZ"/>
        </w:rPr>
        <w:t xml:space="preserve"> </w:t>
      </w:r>
      <w:r w:rsidR="009339DD" w:rsidRPr="00C278E1">
        <w:rPr>
          <w:rFonts w:eastAsia="Times New Roman"/>
          <w:lang w:eastAsia="cs-CZ"/>
        </w:rPr>
        <w:t>Začlenění výchovy ke zdraví do každ</w:t>
      </w:r>
      <w:r w:rsidR="00C278E1" w:rsidRPr="00C278E1">
        <w:rPr>
          <w:rFonts w:eastAsia="Times New Roman"/>
          <w:lang w:eastAsia="cs-CZ"/>
        </w:rPr>
        <w:t>odenní činnosti v MŠ</w:t>
      </w:r>
      <w:bookmarkEnd w:id="36"/>
    </w:p>
    <w:p w14:paraId="6DB4AB5B" w14:textId="77777777" w:rsidR="00C278E1" w:rsidRDefault="00C278E1" w:rsidP="00C278E1">
      <w:pPr>
        <w:shd w:val="clear" w:color="auto" w:fill="FFFFFF"/>
        <w:spacing w:before="120" w:after="120" w:line="240" w:lineRule="auto"/>
        <w:ind w:left="720"/>
        <w:jc w:val="both"/>
        <w:rPr>
          <w:rFonts w:eastAsia="Times New Roman" w:cstheme="minorHAnsi"/>
          <w:color w:val="000000"/>
          <w:lang w:eastAsia="cs-CZ"/>
        </w:rPr>
      </w:pPr>
      <w:r>
        <w:rPr>
          <w:rFonts w:eastAsia="Times New Roman" w:cstheme="minorHAnsi"/>
          <w:color w:val="000000"/>
          <w:lang w:eastAsia="cs-CZ"/>
        </w:rPr>
        <w:t>V jednotlivých týdenních plánech se zaměřujeme na výchovu ke zdraví, výrazněji tak můžeme pozorovat toto zaměření u témat „zimní sporty“, „ovoce a zelenina“, „oblečení v ročních obdobích“ apod.</w:t>
      </w:r>
    </w:p>
    <w:p w14:paraId="471EA21E" w14:textId="77777777" w:rsidR="00B4339A" w:rsidRPr="00B4339A" w:rsidRDefault="00B4339A" w:rsidP="00B4339A">
      <w:pPr>
        <w:pStyle w:val="Odstavecseseznamem"/>
        <w:shd w:val="clear" w:color="auto" w:fill="FFFFFF"/>
        <w:spacing w:before="120" w:after="120" w:line="240" w:lineRule="auto"/>
        <w:ind w:left="1080"/>
        <w:jc w:val="both"/>
        <w:rPr>
          <w:rFonts w:eastAsia="Times New Roman" w:cstheme="minorHAnsi"/>
          <w:color w:val="000000"/>
          <w:lang w:eastAsia="cs-CZ"/>
        </w:rPr>
      </w:pPr>
    </w:p>
    <w:p w14:paraId="7D3E2DA4" w14:textId="77777777" w:rsidR="00AB5D74" w:rsidRDefault="00AB5D74" w:rsidP="00C278E1">
      <w:pPr>
        <w:shd w:val="clear" w:color="auto" w:fill="FFFFFF"/>
        <w:spacing w:before="120" w:after="120" w:line="240" w:lineRule="auto"/>
        <w:ind w:left="720"/>
        <w:jc w:val="both"/>
        <w:rPr>
          <w:rFonts w:eastAsia="Times New Roman" w:cstheme="minorHAnsi"/>
          <w:color w:val="000000"/>
          <w:lang w:eastAsia="cs-CZ"/>
        </w:rPr>
      </w:pPr>
    </w:p>
    <w:p w14:paraId="6E725544" w14:textId="77777777" w:rsidR="00045B32" w:rsidRDefault="00045B32" w:rsidP="00C278E1">
      <w:pPr>
        <w:shd w:val="clear" w:color="auto" w:fill="FFFFFF"/>
        <w:spacing w:before="120" w:after="120" w:line="240" w:lineRule="auto"/>
        <w:ind w:left="720"/>
        <w:jc w:val="both"/>
        <w:rPr>
          <w:rFonts w:eastAsia="Times New Roman" w:cstheme="minorHAnsi"/>
          <w:color w:val="000000"/>
          <w:lang w:eastAsia="cs-CZ"/>
        </w:rPr>
      </w:pPr>
    </w:p>
    <w:p w14:paraId="6D89F6E3" w14:textId="77777777" w:rsidR="00045B32" w:rsidRDefault="00045B32" w:rsidP="00C278E1">
      <w:pPr>
        <w:shd w:val="clear" w:color="auto" w:fill="FFFFFF"/>
        <w:spacing w:before="120" w:after="120" w:line="240" w:lineRule="auto"/>
        <w:ind w:left="720"/>
        <w:jc w:val="both"/>
        <w:rPr>
          <w:rFonts w:eastAsia="Times New Roman" w:cstheme="minorHAnsi"/>
          <w:color w:val="000000"/>
          <w:lang w:eastAsia="cs-CZ"/>
        </w:rPr>
      </w:pPr>
    </w:p>
    <w:p w14:paraId="5A89BA0A" w14:textId="77777777" w:rsidR="00045B32" w:rsidRDefault="00045B32" w:rsidP="00C278E1">
      <w:pPr>
        <w:shd w:val="clear" w:color="auto" w:fill="FFFFFF"/>
        <w:spacing w:before="120" w:after="120" w:line="240" w:lineRule="auto"/>
        <w:ind w:left="720"/>
        <w:jc w:val="both"/>
        <w:rPr>
          <w:rFonts w:eastAsia="Times New Roman" w:cstheme="minorHAnsi"/>
          <w:color w:val="000000"/>
          <w:lang w:eastAsia="cs-CZ"/>
        </w:rPr>
      </w:pPr>
    </w:p>
    <w:p w14:paraId="5569D720" w14:textId="77777777" w:rsidR="00C278E1" w:rsidRDefault="00C278E1" w:rsidP="00900B92">
      <w:pPr>
        <w:shd w:val="clear" w:color="auto" w:fill="FFFFFF"/>
        <w:spacing w:before="120" w:after="120" w:line="240" w:lineRule="auto"/>
        <w:jc w:val="both"/>
        <w:rPr>
          <w:rFonts w:eastAsia="Times New Roman" w:cstheme="minorHAnsi"/>
          <w:color w:val="000000"/>
          <w:lang w:eastAsia="cs-CZ"/>
        </w:rPr>
      </w:pPr>
    </w:p>
    <w:p w14:paraId="586ECBDA" w14:textId="77777777" w:rsidR="00C278E1" w:rsidRDefault="00C278E1" w:rsidP="006D0DA1">
      <w:pPr>
        <w:pStyle w:val="Nadpis1"/>
        <w:rPr>
          <w:rFonts w:eastAsia="Times New Roman"/>
          <w:lang w:eastAsia="cs-CZ"/>
        </w:rPr>
      </w:pPr>
      <w:bookmarkStart w:id="37" w:name="_Toc188873150"/>
      <w:r w:rsidRPr="00C278E1">
        <w:rPr>
          <w:rFonts w:eastAsia="Times New Roman"/>
          <w:lang w:eastAsia="cs-CZ"/>
        </w:rPr>
        <w:lastRenderedPageBreak/>
        <w:t>EVALUAČNÍ SYSTÉM</w:t>
      </w:r>
      <w:bookmarkEnd w:id="37"/>
    </w:p>
    <w:p w14:paraId="20BB67D5" w14:textId="77777777" w:rsidR="00A64F3F" w:rsidRPr="00A64F3F" w:rsidRDefault="00A64F3F" w:rsidP="00A64F3F">
      <w:pPr>
        <w:rPr>
          <w:lang w:eastAsia="cs-CZ"/>
        </w:rPr>
      </w:pPr>
    </w:p>
    <w:p w14:paraId="15D540F4" w14:textId="49595E61" w:rsidR="00AB5D74" w:rsidRDefault="00C278E1" w:rsidP="00A64F3F">
      <w:pPr>
        <w:shd w:val="clear" w:color="auto" w:fill="FFFFFF"/>
        <w:spacing w:before="120" w:after="120" w:line="240" w:lineRule="auto"/>
        <w:ind w:left="720"/>
        <w:jc w:val="both"/>
        <w:rPr>
          <w:rFonts w:eastAsia="Times New Roman" w:cstheme="minorHAnsi"/>
          <w:color w:val="000000"/>
          <w:lang w:eastAsia="cs-CZ"/>
        </w:rPr>
      </w:pPr>
      <w:r>
        <w:rPr>
          <w:rFonts w:eastAsia="Times New Roman" w:cstheme="minorHAnsi"/>
          <w:color w:val="000000"/>
          <w:lang w:eastAsia="cs-CZ"/>
        </w:rPr>
        <w:t>Hodnocení je nedílnou součástí pedagogické práce. Hodnocení chápeme jako významný ukazatel profesionality, empatie a kvality naší práce při naplňování rámcový</w:t>
      </w:r>
      <w:r w:rsidR="00221930">
        <w:rPr>
          <w:rFonts w:eastAsia="Times New Roman" w:cstheme="minorHAnsi"/>
          <w:color w:val="000000"/>
          <w:lang w:eastAsia="cs-CZ"/>
        </w:rPr>
        <w:t xml:space="preserve">ch cílů a filozofie naší školy. </w:t>
      </w:r>
      <w:r>
        <w:rPr>
          <w:rFonts w:eastAsia="Times New Roman" w:cstheme="minorHAnsi"/>
          <w:color w:val="000000"/>
          <w:lang w:eastAsia="cs-CZ"/>
        </w:rPr>
        <w:t>Dlouhodobým záměrem je plnění komplexně rámcových cílů RVP PV – rozvíjení dítěte, jeho učení a poznání, osvojení si základů hodnot společnosti a získání osobní samostatnosti.</w:t>
      </w:r>
    </w:p>
    <w:p w14:paraId="3700C48D" w14:textId="77777777" w:rsidR="00A64F3F" w:rsidRDefault="00A64F3F" w:rsidP="00A64F3F">
      <w:pPr>
        <w:shd w:val="clear" w:color="auto" w:fill="FFFFFF"/>
        <w:spacing w:before="120" w:after="120" w:line="240" w:lineRule="auto"/>
        <w:ind w:left="720"/>
        <w:jc w:val="both"/>
        <w:rPr>
          <w:rFonts w:eastAsia="Times New Roman" w:cstheme="minorHAnsi"/>
          <w:color w:val="000000"/>
          <w:lang w:eastAsia="cs-CZ"/>
        </w:rPr>
      </w:pPr>
    </w:p>
    <w:p w14:paraId="31299B58" w14:textId="77777777" w:rsidR="00B4339A" w:rsidRPr="00B4339A" w:rsidRDefault="00B4339A" w:rsidP="00A52F12">
      <w:pPr>
        <w:pStyle w:val="Nadpis2"/>
        <w:rPr>
          <w:rFonts w:eastAsia="Times New Roman"/>
          <w:lang w:eastAsia="cs-CZ"/>
        </w:rPr>
      </w:pPr>
      <w:bookmarkStart w:id="38" w:name="_Toc188873151"/>
      <w:r w:rsidRPr="00B4339A">
        <w:rPr>
          <w:rFonts w:eastAsia="Times New Roman"/>
          <w:lang w:eastAsia="cs-CZ"/>
        </w:rPr>
        <w:t>Předmět a zo</w:t>
      </w:r>
      <w:r>
        <w:rPr>
          <w:rFonts w:eastAsia="Times New Roman"/>
          <w:lang w:eastAsia="cs-CZ"/>
        </w:rPr>
        <w:t>d</w:t>
      </w:r>
      <w:r w:rsidRPr="00B4339A">
        <w:rPr>
          <w:rFonts w:eastAsia="Times New Roman"/>
          <w:lang w:eastAsia="cs-CZ"/>
        </w:rPr>
        <w:t>povědnost za hodnocení</w:t>
      </w:r>
      <w:bookmarkEnd w:id="38"/>
    </w:p>
    <w:p w14:paraId="24395C7B" w14:textId="77777777" w:rsidR="00AB5D74" w:rsidRPr="00C278E1" w:rsidRDefault="00AB5D74" w:rsidP="00C278E1">
      <w:pPr>
        <w:shd w:val="clear" w:color="auto" w:fill="FFFFFF"/>
        <w:spacing w:before="120" w:after="120" w:line="240" w:lineRule="auto"/>
        <w:ind w:left="720"/>
        <w:jc w:val="both"/>
        <w:rPr>
          <w:rFonts w:eastAsia="Times New Roman" w:cstheme="minorHAnsi"/>
          <w:color w:val="000000"/>
          <w:lang w:eastAsia="cs-CZ"/>
        </w:rPr>
      </w:pPr>
    </w:p>
    <w:tbl>
      <w:tblPr>
        <w:tblW w:w="9916"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5"/>
        <w:gridCol w:w="2410"/>
        <w:gridCol w:w="2410"/>
        <w:gridCol w:w="2551"/>
      </w:tblGrid>
      <w:tr w:rsidR="00221930" w14:paraId="06575F0C" w14:textId="77777777" w:rsidTr="00AB5D74">
        <w:trPr>
          <w:trHeight w:val="468"/>
        </w:trPr>
        <w:tc>
          <w:tcPr>
            <w:tcW w:w="9916" w:type="dxa"/>
            <w:gridSpan w:val="4"/>
          </w:tcPr>
          <w:p w14:paraId="479DA889"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000000"/>
                <w:lang w:eastAsia="cs-CZ"/>
              </w:rPr>
            </w:pPr>
            <w:r w:rsidRPr="00AB5D74">
              <w:rPr>
                <w:rFonts w:eastAsia="Times New Roman" w:cstheme="minorHAnsi"/>
                <w:b/>
                <w:color w:val="000000"/>
                <w:lang w:eastAsia="cs-CZ"/>
              </w:rPr>
              <w:t>PŘEDMĚT A ZODPOVĚDNOST HODNOCENÍ</w:t>
            </w:r>
          </w:p>
        </w:tc>
      </w:tr>
      <w:tr w:rsidR="00221930" w14:paraId="718F507D" w14:textId="77777777" w:rsidTr="00AB5D74">
        <w:trPr>
          <w:trHeight w:val="732"/>
        </w:trPr>
        <w:tc>
          <w:tcPr>
            <w:tcW w:w="2545" w:type="dxa"/>
          </w:tcPr>
          <w:p w14:paraId="60E60994"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000000"/>
                <w:lang w:eastAsia="cs-CZ"/>
              </w:rPr>
            </w:pPr>
            <w:r w:rsidRPr="00AB5D74">
              <w:rPr>
                <w:rFonts w:eastAsia="Times New Roman" w:cstheme="minorHAnsi"/>
                <w:b/>
                <w:color w:val="000000"/>
                <w:lang w:eastAsia="cs-CZ"/>
              </w:rPr>
              <w:t>ÚROVEŇ ŠKOLY</w:t>
            </w:r>
          </w:p>
        </w:tc>
        <w:tc>
          <w:tcPr>
            <w:tcW w:w="2410" w:type="dxa"/>
          </w:tcPr>
          <w:p w14:paraId="740A51C6" w14:textId="77777777" w:rsidR="00221930" w:rsidRPr="00AB5D74" w:rsidRDefault="00221930" w:rsidP="00221930">
            <w:pPr>
              <w:shd w:val="clear" w:color="auto" w:fill="FFFFFF"/>
              <w:spacing w:before="120" w:after="120" w:line="240" w:lineRule="auto"/>
              <w:ind w:left="277"/>
              <w:rPr>
                <w:rFonts w:eastAsia="Times New Roman" w:cstheme="minorHAnsi"/>
                <w:b/>
                <w:color w:val="000000"/>
                <w:lang w:eastAsia="cs-CZ"/>
              </w:rPr>
            </w:pPr>
            <w:r w:rsidRPr="00AB5D74">
              <w:rPr>
                <w:rFonts w:eastAsia="Times New Roman" w:cstheme="minorHAnsi"/>
                <w:b/>
                <w:color w:val="000000"/>
                <w:lang w:eastAsia="cs-CZ"/>
              </w:rPr>
              <w:t>ÚROVEŇ TŘÍDY</w:t>
            </w:r>
          </w:p>
        </w:tc>
        <w:tc>
          <w:tcPr>
            <w:tcW w:w="2410" w:type="dxa"/>
          </w:tcPr>
          <w:p w14:paraId="4AEFFF0E"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000000"/>
                <w:lang w:eastAsia="cs-CZ"/>
              </w:rPr>
            </w:pPr>
            <w:r w:rsidRPr="00AB5D74">
              <w:rPr>
                <w:rFonts w:eastAsia="Times New Roman" w:cstheme="minorHAnsi"/>
                <w:b/>
                <w:color w:val="000000"/>
                <w:lang w:eastAsia="cs-CZ"/>
              </w:rPr>
              <w:t>ÚROVEŇ ŘÍZENÍ</w:t>
            </w:r>
          </w:p>
        </w:tc>
        <w:tc>
          <w:tcPr>
            <w:tcW w:w="2551" w:type="dxa"/>
          </w:tcPr>
          <w:p w14:paraId="7418AC1A"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000000"/>
                <w:lang w:eastAsia="cs-CZ"/>
              </w:rPr>
            </w:pPr>
            <w:r w:rsidRPr="00AB5D74">
              <w:rPr>
                <w:rFonts w:eastAsia="Times New Roman" w:cstheme="minorHAnsi"/>
                <w:b/>
                <w:color w:val="000000"/>
                <w:lang w:eastAsia="cs-CZ"/>
              </w:rPr>
              <w:t>SEBEREFLEXXE PRACOVNIC</w:t>
            </w:r>
          </w:p>
        </w:tc>
      </w:tr>
      <w:tr w:rsidR="00221930" w14:paraId="0FE92275" w14:textId="77777777" w:rsidTr="00AB5D74">
        <w:trPr>
          <w:trHeight w:val="600"/>
        </w:trPr>
        <w:tc>
          <w:tcPr>
            <w:tcW w:w="2545" w:type="dxa"/>
          </w:tcPr>
          <w:p w14:paraId="220FACBF"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2E74B5" w:themeColor="accent1" w:themeShade="BF"/>
                <w:lang w:eastAsia="cs-CZ"/>
              </w:rPr>
            </w:pPr>
            <w:r w:rsidRPr="00AB5D74">
              <w:rPr>
                <w:rFonts w:eastAsia="Times New Roman" w:cstheme="minorHAnsi"/>
                <w:b/>
                <w:color w:val="2E74B5" w:themeColor="accent1" w:themeShade="BF"/>
                <w:lang w:eastAsia="cs-CZ"/>
              </w:rPr>
              <w:t>Matrika a dokumentace</w:t>
            </w:r>
          </w:p>
          <w:p w14:paraId="4E62CD10" w14:textId="77777777" w:rsidR="00221930" w:rsidRPr="00AB5D74" w:rsidRDefault="00221930" w:rsidP="00A577FC">
            <w:pPr>
              <w:shd w:val="clear" w:color="auto" w:fill="FFFFFF"/>
              <w:spacing w:before="120" w:after="120" w:line="240" w:lineRule="auto"/>
              <w:ind w:left="277"/>
              <w:jc w:val="center"/>
              <w:rPr>
                <w:rFonts w:eastAsia="Times New Roman" w:cstheme="minorHAnsi"/>
                <w:i/>
                <w:color w:val="000000"/>
                <w:lang w:eastAsia="cs-CZ"/>
              </w:rPr>
            </w:pPr>
            <w:r w:rsidRPr="00AB5D74">
              <w:rPr>
                <w:rFonts w:eastAsia="Times New Roman" w:cstheme="minorHAnsi"/>
                <w:i/>
                <w:color w:val="FF0000"/>
                <w:lang w:eastAsia="cs-CZ"/>
              </w:rPr>
              <w:t xml:space="preserve">Ředitelka, </w:t>
            </w:r>
            <w:r w:rsidR="00A577FC">
              <w:rPr>
                <w:rFonts w:eastAsia="Times New Roman" w:cstheme="minorHAnsi"/>
                <w:i/>
                <w:color w:val="FF0000"/>
                <w:lang w:eastAsia="cs-CZ"/>
              </w:rPr>
              <w:t>zástupkyně</w:t>
            </w:r>
          </w:p>
        </w:tc>
        <w:tc>
          <w:tcPr>
            <w:tcW w:w="2410" w:type="dxa"/>
          </w:tcPr>
          <w:p w14:paraId="3F61C910"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000000"/>
                <w:lang w:eastAsia="cs-CZ"/>
              </w:rPr>
            </w:pPr>
            <w:r w:rsidRPr="00AB5D74">
              <w:rPr>
                <w:rFonts w:eastAsia="Times New Roman" w:cstheme="minorHAnsi"/>
                <w:b/>
                <w:color w:val="2E74B5" w:themeColor="accent1" w:themeShade="BF"/>
                <w:lang w:eastAsia="cs-CZ"/>
              </w:rPr>
              <w:t>Hodnocení dětí</w:t>
            </w:r>
          </w:p>
          <w:p w14:paraId="256B3405" w14:textId="77777777" w:rsidR="00221930" w:rsidRPr="00AB5D74" w:rsidRDefault="00221930" w:rsidP="00221930">
            <w:pPr>
              <w:shd w:val="clear" w:color="auto" w:fill="FFFFFF"/>
              <w:spacing w:before="120" w:after="120" w:line="240" w:lineRule="auto"/>
              <w:ind w:left="277"/>
              <w:jc w:val="center"/>
              <w:rPr>
                <w:rFonts w:eastAsia="Times New Roman" w:cstheme="minorHAnsi"/>
                <w:i/>
                <w:color w:val="000000"/>
                <w:lang w:eastAsia="cs-CZ"/>
              </w:rPr>
            </w:pPr>
            <w:r w:rsidRPr="00AB5D74">
              <w:rPr>
                <w:rFonts w:eastAsia="Times New Roman" w:cstheme="minorHAnsi"/>
                <w:i/>
                <w:color w:val="FF0000"/>
                <w:lang w:eastAsia="cs-CZ"/>
              </w:rPr>
              <w:t>Třídní učitelky</w:t>
            </w:r>
          </w:p>
        </w:tc>
        <w:tc>
          <w:tcPr>
            <w:tcW w:w="2410" w:type="dxa"/>
          </w:tcPr>
          <w:p w14:paraId="1CB7690D"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2E74B5" w:themeColor="accent1" w:themeShade="BF"/>
                <w:lang w:eastAsia="cs-CZ"/>
              </w:rPr>
            </w:pPr>
            <w:r w:rsidRPr="00AB5D74">
              <w:rPr>
                <w:rFonts w:eastAsia="Times New Roman" w:cstheme="minorHAnsi"/>
                <w:b/>
                <w:color w:val="2E74B5" w:themeColor="accent1" w:themeShade="BF"/>
                <w:lang w:eastAsia="cs-CZ"/>
              </w:rPr>
              <w:t>Hospitace</w:t>
            </w:r>
            <w:r w:rsidR="00AB5D74" w:rsidRPr="00AB5D74">
              <w:rPr>
                <w:rFonts w:eastAsia="Times New Roman" w:cstheme="minorHAnsi"/>
                <w:b/>
                <w:color w:val="2E74B5" w:themeColor="accent1" w:themeShade="BF"/>
                <w:lang w:eastAsia="cs-CZ"/>
              </w:rPr>
              <w:t>,</w:t>
            </w:r>
            <w:r w:rsidRPr="00AB5D74">
              <w:rPr>
                <w:rFonts w:eastAsia="Times New Roman" w:cstheme="minorHAnsi"/>
                <w:b/>
                <w:color w:val="2E74B5" w:themeColor="accent1" w:themeShade="BF"/>
                <w:lang w:eastAsia="cs-CZ"/>
              </w:rPr>
              <w:t xml:space="preserve">  průběžné kontroly</w:t>
            </w:r>
          </w:p>
          <w:p w14:paraId="4345EB45" w14:textId="77777777" w:rsidR="00221930" w:rsidRPr="00AB5D74" w:rsidRDefault="00221930" w:rsidP="00221930">
            <w:pPr>
              <w:shd w:val="clear" w:color="auto" w:fill="FFFFFF"/>
              <w:spacing w:before="120" w:after="120" w:line="240" w:lineRule="auto"/>
              <w:ind w:left="277"/>
              <w:jc w:val="center"/>
              <w:rPr>
                <w:rFonts w:eastAsia="Times New Roman" w:cstheme="minorHAnsi"/>
                <w:i/>
                <w:color w:val="000000"/>
                <w:lang w:eastAsia="cs-CZ"/>
              </w:rPr>
            </w:pPr>
            <w:r w:rsidRPr="00AB5D74">
              <w:rPr>
                <w:rFonts w:eastAsia="Times New Roman" w:cstheme="minorHAnsi"/>
                <w:i/>
                <w:color w:val="FF0000"/>
                <w:lang w:eastAsia="cs-CZ"/>
              </w:rPr>
              <w:t>Ředitelka, zástupkyně</w:t>
            </w:r>
          </w:p>
        </w:tc>
        <w:tc>
          <w:tcPr>
            <w:tcW w:w="2551" w:type="dxa"/>
          </w:tcPr>
          <w:p w14:paraId="6C5F7DD8"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2E74B5" w:themeColor="accent1" w:themeShade="BF"/>
                <w:lang w:eastAsia="cs-CZ"/>
              </w:rPr>
            </w:pPr>
            <w:r w:rsidRPr="00AB5D74">
              <w:rPr>
                <w:rFonts w:eastAsia="Times New Roman" w:cstheme="minorHAnsi"/>
                <w:b/>
                <w:color w:val="2E74B5" w:themeColor="accent1" w:themeShade="BF"/>
                <w:lang w:eastAsia="cs-CZ"/>
              </w:rPr>
              <w:t>DVPP a samostudium</w:t>
            </w:r>
          </w:p>
          <w:p w14:paraId="266BC81F" w14:textId="77777777" w:rsidR="00AB5D74" w:rsidRPr="00AB5D74" w:rsidRDefault="00AB5D74" w:rsidP="00221930">
            <w:pPr>
              <w:shd w:val="clear" w:color="auto" w:fill="FFFFFF"/>
              <w:spacing w:before="120" w:after="120" w:line="240" w:lineRule="auto"/>
              <w:ind w:left="277"/>
              <w:jc w:val="center"/>
              <w:rPr>
                <w:rFonts w:eastAsia="Times New Roman" w:cstheme="minorHAnsi"/>
                <w:i/>
                <w:color w:val="000000"/>
                <w:lang w:eastAsia="cs-CZ"/>
              </w:rPr>
            </w:pPr>
            <w:r w:rsidRPr="00AB5D74">
              <w:rPr>
                <w:rFonts w:eastAsia="Times New Roman" w:cstheme="minorHAnsi"/>
                <w:i/>
                <w:color w:val="FF0000"/>
                <w:lang w:eastAsia="cs-CZ"/>
              </w:rPr>
              <w:t>Všichni zaměstnanci</w:t>
            </w:r>
          </w:p>
        </w:tc>
      </w:tr>
      <w:tr w:rsidR="00221930" w14:paraId="52880ECA" w14:textId="77777777" w:rsidTr="00AB5D74">
        <w:trPr>
          <w:trHeight w:val="468"/>
        </w:trPr>
        <w:tc>
          <w:tcPr>
            <w:tcW w:w="2545" w:type="dxa"/>
          </w:tcPr>
          <w:p w14:paraId="7DDBAA22" w14:textId="77777777" w:rsidR="00221930" w:rsidRPr="00AB5D74" w:rsidRDefault="00AB5D74" w:rsidP="00221930">
            <w:pPr>
              <w:shd w:val="clear" w:color="auto" w:fill="FFFFFF"/>
              <w:spacing w:before="120" w:after="120" w:line="240" w:lineRule="auto"/>
              <w:ind w:left="277"/>
              <w:jc w:val="center"/>
              <w:rPr>
                <w:rFonts w:eastAsia="Times New Roman" w:cstheme="minorHAnsi"/>
                <w:b/>
                <w:color w:val="2E74B5" w:themeColor="accent1" w:themeShade="BF"/>
                <w:lang w:eastAsia="cs-CZ"/>
              </w:rPr>
            </w:pPr>
            <w:r w:rsidRPr="00AB5D74">
              <w:rPr>
                <w:rFonts w:eastAsia="Times New Roman" w:cstheme="minorHAnsi"/>
                <w:b/>
                <w:color w:val="2E74B5" w:themeColor="accent1" w:themeShade="BF"/>
                <w:lang w:eastAsia="cs-CZ"/>
              </w:rPr>
              <w:t>ŠVP</w:t>
            </w:r>
          </w:p>
          <w:p w14:paraId="6F1ACD10" w14:textId="77777777" w:rsidR="00221930" w:rsidRPr="009339DD" w:rsidRDefault="00221930" w:rsidP="00221930">
            <w:pPr>
              <w:shd w:val="clear" w:color="auto" w:fill="FFFFFF"/>
              <w:spacing w:before="120" w:after="120" w:line="240" w:lineRule="auto"/>
              <w:ind w:left="277"/>
              <w:jc w:val="center"/>
              <w:rPr>
                <w:rFonts w:eastAsia="Times New Roman" w:cstheme="minorHAnsi"/>
                <w:color w:val="000000"/>
                <w:lang w:eastAsia="cs-CZ"/>
              </w:rPr>
            </w:pPr>
            <w:r w:rsidRPr="00AB5D74">
              <w:rPr>
                <w:rFonts w:eastAsia="Times New Roman" w:cstheme="minorHAnsi"/>
                <w:color w:val="FF0000"/>
                <w:lang w:eastAsia="cs-CZ"/>
              </w:rPr>
              <w:t>Ředitelka a pedagogové</w:t>
            </w:r>
          </w:p>
        </w:tc>
        <w:tc>
          <w:tcPr>
            <w:tcW w:w="2410" w:type="dxa"/>
          </w:tcPr>
          <w:p w14:paraId="7239E29C"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2E74B5" w:themeColor="accent1" w:themeShade="BF"/>
                <w:lang w:eastAsia="cs-CZ"/>
              </w:rPr>
            </w:pPr>
            <w:r w:rsidRPr="00AB5D74">
              <w:rPr>
                <w:rFonts w:eastAsia="Times New Roman" w:cstheme="minorHAnsi"/>
                <w:b/>
                <w:color w:val="2E74B5" w:themeColor="accent1" w:themeShade="BF"/>
                <w:lang w:eastAsia="cs-CZ"/>
              </w:rPr>
              <w:t>Hodnocení TVP</w:t>
            </w:r>
          </w:p>
          <w:p w14:paraId="31B767FE" w14:textId="77777777" w:rsidR="00221930" w:rsidRPr="00AB5D74" w:rsidRDefault="00221930" w:rsidP="00221930">
            <w:pPr>
              <w:shd w:val="clear" w:color="auto" w:fill="FFFFFF"/>
              <w:spacing w:before="120" w:after="120" w:line="240" w:lineRule="auto"/>
              <w:ind w:left="277"/>
              <w:jc w:val="center"/>
              <w:rPr>
                <w:rFonts w:eastAsia="Times New Roman" w:cstheme="minorHAnsi"/>
                <w:i/>
                <w:color w:val="000000"/>
                <w:lang w:eastAsia="cs-CZ"/>
              </w:rPr>
            </w:pPr>
            <w:r w:rsidRPr="00AB5D74">
              <w:rPr>
                <w:rFonts w:eastAsia="Times New Roman" w:cstheme="minorHAnsi"/>
                <w:i/>
                <w:color w:val="FF0000"/>
                <w:lang w:eastAsia="cs-CZ"/>
              </w:rPr>
              <w:t>Třídní učitelky</w:t>
            </w:r>
          </w:p>
        </w:tc>
        <w:tc>
          <w:tcPr>
            <w:tcW w:w="2410" w:type="dxa"/>
          </w:tcPr>
          <w:p w14:paraId="641D55B6"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2E74B5" w:themeColor="accent1" w:themeShade="BF"/>
                <w:lang w:eastAsia="cs-CZ"/>
              </w:rPr>
            </w:pPr>
            <w:r w:rsidRPr="00AB5D74">
              <w:rPr>
                <w:rFonts w:eastAsia="Times New Roman" w:cstheme="minorHAnsi"/>
                <w:b/>
                <w:color w:val="2E74B5" w:themeColor="accent1" w:themeShade="BF"/>
                <w:lang w:eastAsia="cs-CZ"/>
              </w:rPr>
              <w:t>DVPP</w:t>
            </w:r>
          </w:p>
          <w:p w14:paraId="546E0A2C" w14:textId="77777777" w:rsidR="00221930" w:rsidRPr="00AB5D74" w:rsidRDefault="00221930" w:rsidP="00221930">
            <w:pPr>
              <w:shd w:val="clear" w:color="auto" w:fill="FFFFFF"/>
              <w:spacing w:before="120" w:after="120" w:line="240" w:lineRule="auto"/>
              <w:ind w:left="277"/>
              <w:jc w:val="center"/>
              <w:rPr>
                <w:rFonts w:eastAsia="Times New Roman" w:cstheme="minorHAnsi"/>
                <w:i/>
                <w:color w:val="000000"/>
                <w:lang w:eastAsia="cs-CZ"/>
              </w:rPr>
            </w:pPr>
            <w:r w:rsidRPr="00AB5D74">
              <w:rPr>
                <w:rFonts w:eastAsia="Times New Roman" w:cstheme="minorHAnsi"/>
                <w:i/>
                <w:color w:val="FF0000"/>
                <w:lang w:eastAsia="cs-CZ"/>
              </w:rPr>
              <w:t>zástupkyně</w:t>
            </w:r>
          </w:p>
        </w:tc>
        <w:tc>
          <w:tcPr>
            <w:tcW w:w="2551" w:type="dxa"/>
          </w:tcPr>
          <w:p w14:paraId="1C8918C5" w14:textId="77777777" w:rsidR="00221930" w:rsidRPr="009339DD" w:rsidRDefault="00221930" w:rsidP="00221930">
            <w:pPr>
              <w:shd w:val="clear" w:color="auto" w:fill="FFFFFF"/>
              <w:spacing w:before="120" w:after="120" w:line="240" w:lineRule="auto"/>
              <w:ind w:left="277"/>
              <w:jc w:val="center"/>
              <w:rPr>
                <w:rFonts w:eastAsia="Times New Roman" w:cstheme="minorHAnsi"/>
                <w:color w:val="000000"/>
                <w:lang w:eastAsia="cs-CZ"/>
              </w:rPr>
            </w:pPr>
          </w:p>
        </w:tc>
      </w:tr>
      <w:tr w:rsidR="00221930" w14:paraId="72CE0D94" w14:textId="77777777" w:rsidTr="00AB5D74">
        <w:trPr>
          <w:trHeight w:val="1092"/>
        </w:trPr>
        <w:tc>
          <w:tcPr>
            <w:tcW w:w="2545" w:type="dxa"/>
          </w:tcPr>
          <w:p w14:paraId="48AC3153"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2E74B5" w:themeColor="accent1" w:themeShade="BF"/>
                <w:lang w:eastAsia="cs-CZ"/>
              </w:rPr>
            </w:pPr>
            <w:r w:rsidRPr="00AB5D74">
              <w:rPr>
                <w:rFonts w:eastAsia="Times New Roman" w:cstheme="minorHAnsi"/>
                <w:b/>
                <w:color w:val="2E74B5" w:themeColor="accent1" w:themeShade="BF"/>
                <w:lang w:eastAsia="cs-CZ"/>
              </w:rPr>
              <w:t>Klima</w:t>
            </w:r>
          </w:p>
          <w:p w14:paraId="10ED241B" w14:textId="77777777" w:rsidR="00221930" w:rsidRPr="00AB5D74" w:rsidRDefault="00221930" w:rsidP="00221930">
            <w:pPr>
              <w:shd w:val="clear" w:color="auto" w:fill="FFFFFF"/>
              <w:spacing w:before="120" w:after="120" w:line="240" w:lineRule="auto"/>
              <w:ind w:left="277"/>
              <w:jc w:val="center"/>
              <w:rPr>
                <w:rFonts w:eastAsia="Times New Roman" w:cstheme="minorHAnsi"/>
                <w:i/>
                <w:color w:val="000000"/>
                <w:lang w:eastAsia="cs-CZ"/>
              </w:rPr>
            </w:pPr>
            <w:r w:rsidRPr="00AB5D74">
              <w:rPr>
                <w:rFonts w:eastAsia="Times New Roman" w:cstheme="minorHAnsi"/>
                <w:i/>
                <w:color w:val="FF0000"/>
                <w:lang w:eastAsia="cs-CZ"/>
              </w:rPr>
              <w:t>Všichni z</w:t>
            </w:r>
            <w:r w:rsidR="00AB5D74" w:rsidRPr="00AB5D74">
              <w:rPr>
                <w:rFonts w:eastAsia="Times New Roman" w:cstheme="minorHAnsi"/>
                <w:i/>
                <w:color w:val="FF0000"/>
                <w:lang w:eastAsia="cs-CZ"/>
              </w:rPr>
              <w:t>a</w:t>
            </w:r>
            <w:r w:rsidRPr="00AB5D74">
              <w:rPr>
                <w:rFonts w:eastAsia="Times New Roman" w:cstheme="minorHAnsi"/>
                <w:i/>
                <w:color w:val="FF0000"/>
                <w:lang w:eastAsia="cs-CZ"/>
              </w:rPr>
              <w:t>městnanci</w:t>
            </w:r>
          </w:p>
        </w:tc>
        <w:tc>
          <w:tcPr>
            <w:tcW w:w="2410" w:type="dxa"/>
          </w:tcPr>
          <w:p w14:paraId="748EE94F"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2E74B5" w:themeColor="accent1" w:themeShade="BF"/>
                <w:lang w:eastAsia="cs-CZ"/>
              </w:rPr>
            </w:pPr>
            <w:r w:rsidRPr="00AB5D74">
              <w:rPr>
                <w:rFonts w:eastAsia="Times New Roman" w:cstheme="minorHAnsi"/>
                <w:b/>
                <w:color w:val="2E74B5" w:themeColor="accent1" w:themeShade="BF"/>
                <w:lang w:eastAsia="cs-CZ"/>
              </w:rPr>
              <w:t xml:space="preserve">Vyváženost vzdělávacích metod a dodržování </w:t>
            </w:r>
            <w:proofErr w:type="spellStart"/>
            <w:r w:rsidRPr="00AB5D74">
              <w:rPr>
                <w:rFonts w:eastAsia="Times New Roman" w:cstheme="minorHAnsi"/>
                <w:b/>
                <w:color w:val="2E74B5" w:themeColor="accent1" w:themeShade="BF"/>
                <w:lang w:eastAsia="cs-CZ"/>
              </w:rPr>
              <w:t>pdg</w:t>
            </w:r>
            <w:proofErr w:type="spellEnd"/>
            <w:r w:rsidRPr="00AB5D74">
              <w:rPr>
                <w:rFonts w:eastAsia="Times New Roman" w:cstheme="minorHAnsi"/>
                <w:b/>
                <w:color w:val="2E74B5" w:themeColor="accent1" w:themeShade="BF"/>
                <w:lang w:eastAsia="cs-CZ"/>
              </w:rPr>
              <w:t xml:space="preserve">. </w:t>
            </w:r>
            <w:r w:rsidR="00AB5D74">
              <w:rPr>
                <w:rFonts w:eastAsia="Times New Roman" w:cstheme="minorHAnsi"/>
                <w:b/>
                <w:color w:val="2E74B5" w:themeColor="accent1" w:themeShade="BF"/>
                <w:lang w:eastAsia="cs-CZ"/>
              </w:rPr>
              <w:t>z</w:t>
            </w:r>
            <w:r w:rsidRPr="00AB5D74">
              <w:rPr>
                <w:rFonts w:eastAsia="Times New Roman" w:cstheme="minorHAnsi"/>
                <w:b/>
                <w:color w:val="2E74B5" w:themeColor="accent1" w:themeShade="BF"/>
                <w:lang w:eastAsia="cs-CZ"/>
              </w:rPr>
              <w:t>ásad</w:t>
            </w:r>
          </w:p>
          <w:p w14:paraId="2999832C" w14:textId="77777777" w:rsidR="00221930" w:rsidRPr="00AB5D74" w:rsidRDefault="00221930" w:rsidP="00221930">
            <w:pPr>
              <w:shd w:val="clear" w:color="auto" w:fill="FFFFFF"/>
              <w:spacing w:before="120" w:after="120" w:line="240" w:lineRule="auto"/>
              <w:ind w:left="277"/>
              <w:jc w:val="center"/>
              <w:rPr>
                <w:rFonts w:eastAsia="Times New Roman" w:cstheme="minorHAnsi"/>
                <w:i/>
                <w:color w:val="000000"/>
                <w:lang w:eastAsia="cs-CZ"/>
              </w:rPr>
            </w:pPr>
            <w:r w:rsidRPr="00AB5D74">
              <w:rPr>
                <w:rFonts w:eastAsia="Times New Roman" w:cstheme="minorHAnsi"/>
                <w:i/>
                <w:color w:val="FF0000"/>
                <w:lang w:eastAsia="cs-CZ"/>
              </w:rPr>
              <w:t>Třídní učitelky</w:t>
            </w:r>
          </w:p>
        </w:tc>
        <w:tc>
          <w:tcPr>
            <w:tcW w:w="2410" w:type="dxa"/>
          </w:tcPr>
          <w:p w14:paraId="0149F20D"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2E74B5" w:themeColor="accent1" w:themeShade="BF"/>
                <w:lang w:eastAsia="cs-CZ"/>
              </w:rPr>
            </w:pPr>
            <w:r w:rsidRPr="00AB5D74">
              <w:rPr>
                <w:rFonts w:eastAsia="Times New Roman" w:cstheme="minorHAnsi"/>
                <w:b/>
                <w:color w:val="2E74B5" w:themeColor="accent1" w:themeShade="BF"/>
                <w:lang w:eastAsia="cs-CZ"/>
              </w:rPr>
              <w:t xml:space="preserve">Kvalita person. </w:t>
            </w:r>
            <w:r w:rsidR="00AB5D74" w:rsidRPr="00AB5D74">
              <w:rPr>
                <w:rFonts w:eastAsia="Times New Roman" w:cstheme="minorHAnsi"/>
                <w:b/>
                <w:color w:val="2E74B5" w:themeColor="accent1" w:themeShade="BF"/>
                <w:lang w:eastAsia="cs-CZ"/>
              </w:rPr>
              <w:t>p</w:t>
            </w:r>
            <w:r w:rsidRPr="00AB5D74">
              <w:rPr>
                <w:rFonts w:eastAsia="Times New Roman" w:cstheme="minorHAnsi"/>
                <w:b/>
                <w:color w:val="2E74B5" w:themeColor="accent1" w:themeShade="BF"/>
                <w:lang w:eastAsia="cs-CZ"/>
              </w:rPr>
              <w:t>ráce</w:t>
            </w:r>
          </w:p>
          <w:p w14:paraId="0CD77FA5" w14:textId="77777777" w:rsidR="00221930" w:rsidRPr="00AB5D74" w:rsidRDefault="00221930" w:rsidP="00221930">
            <w:pPr>
              <w:shd w:val="clear" w:color="auto" w:fill="FFFFFF"/>
              <w:spacing w:before="120" w:after="120" w:line="240" w:lineRule="auto"/>
              <w:ind w:left="277"/>
              <w:jc w:val="center"/>
              <w:rPr>
                <w:rFonts w:eastAsia="Times New Roman" w:cstheme="minorHAnsi"/>
                <w:i/>
                <w:color w:val="000000"/>
                <w:lang w:eastAsia="cs-CZ"/>
              </w:rPr>
            </w:pPr>
            <w:r w:rsidRPr="00AB5D74">
              <w:rPr>
                <w:rFonts w:eastAsia="Times New Roman" w:cstheme="minorHAnsi"/>
                <w:i/>
                <w:color w:val="FF0000"/>
                <w:lang w:eastAsia="cs-CZ"/>
              </w:rPr>
              <w:t>Ředitelka, zástupkyně</w:t>
            </w:r>
          </w:p>
        </w:tc>
        <w:tc>
          <w:tcPr>
            <w:tcW w:w="2551" w:type="dxa"/>
          </w:tcPr>
          <w:p w14:paraId="424882C8" w14:textId="77777777" w:rsidR="00221930" w:rsidRPr="009339DD" w:rsidRDefault="00221930" w:rsidP="00221930">
            <w:pPr>
              <w:shd w:val="clear" w:color="auto" w:fill="FFFFFF"/>
              <w:spacing w:before="120" w:after="120" w:line="240" w:lineRule="auto"/>
              <w:ind w:left="277"/>
              <w:jc w:val="center"/>
              <w:rPr>
                <w:rFonts w:eastAsia="Times New Roman" w:cstheme="minorHAnsi"/>
                <w:color w:val="000000"/>
                <w:lang w:eastAsia="cs-CZ"/>
              </w:rPr>
            </w:pPr>
          </w:p>
        </w:tc>
      </w:tr>
      <w:tr w:rsidR="00221930" w14:paraId="44D7D5F2" w14:textId="77777777" w:rsidTr="00AB5D74">
        <w:trPr>
          <w:trHeight w:val="852"/>
        </w:trPr>
        <w:tc>
          <w:tcPr>
            <w:tcW w:w="2545" w:type="dxa"/>
          </w:tcPr>
          <w:p w14:paraId="65EBE3E5"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2E74B5" w:themeColor="accent1" w:themeShade="BF"/>
                <w:lang w:eastAsia="cs-CZ"/>
              </w:rPr>
            </w:pPr>
            <w:r w:rsidRPr="00AB5D74">
              <w:rPr>
                <w:rFonts w:eastAsia="Times New Roman" w:cstheme="minorHAnsi"/>
                <w:b/>
                <w:color w:val="2E74B5" w:themeColor="accent1" w:themeShade="BF"/>
                <w:lang w:eastAsia="cs-CZ"/>
              </w:rPr>
              <w:t>Podmínky vzdělávání</w:t>
            </w:r>
          </w:p>
          <w:p w14:paraId="2592AF38" w14:textId="77777777" w:rsidR="00221930" w:rsidRPr="00AB5D74" w:rsidRDefault="00221930" w:rsidP="00221930">
            <w:pPr>
              <w:shd w:val="clear" w:color="auto" w:fill="FFFFFF"/>
              <w:spacing w:before="120" w:after="120" w:line="240" w:lineRule="auto"/>
              <w:ind w:left="277"/>
              <w:jc w:val="center"/>
              <w:rPr>
                <w:rFonts w:eastAsia="Times New Roman" w:cstheme="minorHAnsi"/>
                <w:i/>
                <w:color w:val="000000"/>
                <w:lang w:eastAsia="cs-CZ"/>
              </w:rPr>
            </w:pPr>
            <w:r w:rsidRPr="00AB5D74">
              <w:rPr>
                <w:rFonts w:eastAsia="Times New Roman" w:cstheme="minorHAnsi"/>
                <w:i/>
                <w:color w:val="FF0000"/>
                <w:lang w:eastAsia="cs-CZ"/>
              </w:rPr>
              <w:t>Ředitelka, zástupkyně</w:t>
            </w:r>
          </w:p>
        </w:tc>
        <w:tc>
          <w:tcPr>
            <w:tcW w:w="2410" w:type="dxa"/>
          </w:tcPr>
          <w:p w14:paraId="0758C7D2"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2E74B5" w:themeColor="accent1" w:themeShade="BF"/>
                <w:lang w:eastAsia="cs-CZ"/>
              </w:rPr>
            </w:pPr>
            <w:r w:rsidRPr="00AB5D74">
              <w:rPr>
                <w:rFonts w:eastAsia="Times New Roman" w:cstheme="minorHAnsi"/>
                <w:b/>
                <w:color w:val="2E74B5" w:themeColor="accent1" w:themeShade="BF"/>
                <w:lang w:eastAsia="cs-CZ"/>
              </w:rPr>
              <w:t>Klima třídy</w:t>
            </w:r>
          </w:p>
          <w:p w14:paraId="73F679E9" w14:textId="77777777" w:rsidR="00221930" w:rsidRPr="00AB5D74" w:rsidRDefault="00221930" w:rsidP="00221930">
            <w:pPr>
              <w:shd w:val="clear" w:color="auto" w:fill="FFFFFF"/>
              <w:spacing w:before="120" w:after="120" w:line="240" w:lineRule="auto"/>
              <w:ind w:left="277"/>
              <w:jc w:val="center"/>
              <w:rPr>
                <w:rFonts w:eastAsia="Times New Roman" w:cstheme="minorHAnsi"/>
                <w:i/>
                <w:color w:val="000000"/>
                <w:lang w:eastAsia="cs-CZ"/>
              </w:rPr>
            </w:pPr>
            <w:r w:rsidRPr="00AB5D74">
              <w:rPr>
                <w:rFonts w:eastAsia="Times New Roman" w:cstheme="minorHAnsi"/>
                <w:i/>
                <w:color w:val="FF0000"/>
                <w:lang w:eastAsia="cs-CZ"/>
              </w:rPr>
              <w:t>Třídní učitelky</w:t>
            </w:r>
          </w:p>
        </w:tc>
        <w:tc>
          <w:tcPr>
            <w:tcW w:w="2410" w:type="dxa"/>
          </w:tcPr>
          <w:p w14:paraId="51AFC971" w14:textId="77777777" w:rsidR="00221930" w:rsidRPr="009339DD" w:rsidRDefault="00221930" w:rsidP="00221930">
            <w:pPr>
              <w:shd w:val="clear" w:color="auto" w:fill="FFFFFF"/>
              <w:spacing w:before="120" w:after="120" w:line="240" w:lineRule="auto"/>
              <w:ind w:left="277"/>
              <w:jc w:val="center"/>
              <w:rPr>
                <w:rFonts w:eastAsia="Times New Roman" w:cstheme="minorHAnsi"/>
                <w:color w:val="000000"/>
                <w:lang w:eastAsia="cs-CZ"/>
              </w:rPr>
            </w:pPr>
          </w:p>
        </w:tc>
        <w:tc>
          <w:tcPr>
            <w:tcW w:w="2551" w:type="dxa"/>
          </w:tcPr>
          <w:p w14:paraId="5FCFE02C" w14:textId="77777777" w:rsidR="00221930" w:rsidRPr="009339DD" w:rsidRDefault="00221930" w:rsidP="00221930">
            <w:pPr>
              <w:shd w:val="clear" w:color="auto" w:fill="FFFFFF"/>
              <w:spacing w:before="120" w:after="120" w:line="240" w:lineRule="auto"/>
              <w:ind w:left="277"/>
              <w:jc w:val="center"/>
              <w:rPr>
                <w:rFonts w:eastAsia="Times New Roman" w:cstheme="minorHAnsi"/>
                <w:color w:val="000000"/>
                <w:lang w:eastAsia="cs-CZ"/>
              </w:rPr>
            </w:pPr>
          </w:p>
        </w:tc>
      </w:tr>
      <w:tr w:rsidR="00221930" w14:paraId="57763E59" w14:textId="77777777" w:rsidTr="00AB5D74">
        <w:trPr>
          <w:trHeight w:val="936"/>
        </w:trPr>
        <w:tc>
          <w:tcPr>
            <w:tcW w:w="2545" w:type="dxa"/>
          </w:tcPr>
          <w:p w14:paraId="27377637" w14:textId="77777777" w:rsidR="00221930" w:rsidRPr="00AB5D74" w:rsidRDefault="00221930" w:rsidP="00221930">
            <w:pPr>
              <w:shd w:val="clear" w:color="auto" w:fill="FFFFFF"/>
              <w:spacing w:before="120" w:after="120" w:line="240" w:lineRule="auto"/>
              <w:ind w:left="277"/>
              <w:jc w:val="center"/>
              <w:rPr>
                <w:rFonts w:eastAsia="Times New Roman" w:cstheme="minorHAnsi"/>
                <w:b/>
                <w:color w:val="2E74B5" w:themeColor="accent1" w:themeShade="BF"/>
                <w:lang w:eastAsia="cs-CZ"/>
              </w:rPr>
            </w:pPr>
            <w:r w:rsidRPr="00AB5D74">
              <w:rPr>
                <w:rFonts w:eastAsia="Times New Roman" w:cstheme="minorHAnsi"/>
                <w:b/>
                <w:color w:val="2E74B5" w:themeColor="accent1" w:themeShade="BF"/>
                <w:lang w:eastAsia="cs-CZ"/>
              </w:rPr>
              <w:t>Kontrola dokumentace</w:t>
            </w:r>
          </w:p>
          <w:p w14:paraId="15BED288" w14:textId="77777777" w:rsidR="00221930" w:rsidRPr="00AB5D74" w:rsidRDefault="00221930" w:rsidP="00221930">
            <w:pPr>
              <w:shd w:val="clear" w:color="auto" w:fill="FFFFFF"/>
              <w:spacing w:before="120" w:after="120" w:line="240" w:lineRule="auto"/>
              <w:ind w:left="277"/>
              <w:jc w:val="center"/>
              <w:rPr>
                <w:rFonts w:eastAsia="Times New Roman" w:cstheme="minorHAnsi"/>
                <w:i/>
                <w:color w:val="000000"/>
                <w:lang w:eastAsia="cs-CZ"/>
              </w:rPr>
            </w:pPr>
            <w:r w:rsidRPr="00AB5D74">
              <w:rPr>
                <w:rFonts w:eastAsia="Times New Roman" w:cstheme="minorHAnsi"/>
                <w:i/>
                <w:color w:val="FF0000"/>
                <w:lang w:eastAsia="cs-CZ"/>
              </w:rPr>
              <w:t>Ředitelka, zástupkyně</w:t>
            </w:r>
          </w:p>
        </w:tc>
        <w:tc>
          <w:tcPr>
            <w:tcW w:w="2410" w:type="dxa"/>
          </w:tcPr>
          <w:p w14:paraId="549F67DF" w14:textId="77777777" w:rsidR="00221930" w:rsidRPr="009339DD" w:rsidRDefault="00221930" w:rsidP="00221930">
            <w:pPr>
              <w:shd w:val="clear" w:color="auto" w:fill="FFFFFF"/>
              <w:spacing w:before="120" w:after="120" w:line="240" w:lineRule="auto"/>
              <w:ind w:left="277"/>
              <w:jc w:val="center"/>
              <w:rPr>
                <w:rFonts w:eastAsia="Times New Roman" w:cstheme="minorHAnsi"/>
                <w:color w:val="000000"/>
                <w:lang w:eastAsia="cs-CZ"/>
              </w:rPr>
            </w:pPr>
          </w:p>
        </w:tc>
        <w:tc>
          <w:tcPr>
            <w:tcW w:w="2410" w:type="dxa"/>
          </w:tcPr>
          <w:p w14:paraId="0260C642" w14:textId="77777777" w:rsidR="00221930" w:rsidRPr="009339DD" w:rsidRDefault="00221930" w:rsidP="00221930">
            <w:pPr>
              <w:shd w:val="clear" w:color="auto" w:fill="FFFFFF"/>
              <w:spacing w:before="120" w:after="120" w:line="240" w:lineRule="auto"/>
              <w:ind w:left="277"/>
              <w:jc w:val="center"/>
              <w:rPr>
                <w:rFonts w:eastAsia="Times New Roman" w:cstheme="minorHAnsi"/>
                <w:color w:val="000000"/>
                <w:lang w:eastAsia="cs-CZ"/>
              </w:rPr>
            </w:pPr>
          </w:p>
        </w:tc>
        <w:tc>
          <w:tcPr>
            <w:tcW w:w="2551" w:type="dxa"/>
          </w:tcPr>
          <w:p w14:paraId="55A28933" w14:textId="77777777" w:rsidR="00221930" w:rsidRPr="009339DD" w:rsidRDefault="00221930" w:rsidP="00221930">
            <w:pPr>
              <w:shd w:val="clear" w:color="auto" w:fill="FFFFFF"/>
              <w:spacing w:before="120" w:after="120" w:line="240" w:lineRule="auto"/>
              <w:ind w:left="277"/>
              <w:jc w:val="center"/>
              <w:rPr>
                <w:rFonts w:eastAsia="Times New Roman" w:cstheme="minorHAnsi"/>
                <w:color w:val="000000"/>
                <w:lang w:eastAsia="cs-CZ"/>
              </w:rPr>
            </w:pPr>
          </w:p>
        </w:tc>
      </w:tr>
    </w:tbl>
    <w:p w14:paraId="1192994E" w14:textId="77777777" w:rsidR="00B4339A" w:rsidRDefault="00B4339A" w:rsidP="00AB5D74">
      <w:pPr>
        <w:jc w:val="both"/>
        <w:rPr>
          <w:rFonts w:eastAsia="Times New Roman" w:cstheme="minorHAnsi"/>
          <w:color w:val="000000"/>
          <w:lang w:eastAsia="cs-CZ"/>
        </w:rPr>
      </w:pPr>
    </w:p>
    <w:p w14:paraId="400FFB5C" w14:textId="77777777" w:rsidR="00B4339A" w:rsidRDefault="00B4339A" w:rsidP="00A52F12">
      <w:pPr>
        <w:pStyle w:val="Nadpis2"/>
        <w:rPr>
          <w:rFonts w:eastAsia="Times New Roman"/>
          <w:lang w:eastAsia="cs-CZ"/>
        </w:rPr>
      </w:pPr>
      <w:bookmarkStart w:id="39" w:name="_Toc188873152"/>
      <w:r w:rsidRPr="00B4339A">
        <w:rPr>
          <w:rFonts w:eastAsia="Times New Roman"/>
          <w:lang w:eastAsia="cs-CZ"/>
        </w:rPr>
        <w:t>Dokumentace</w:t>
      </w:r>
      <w:bookmarkEnd w:id="39"/>
    </w:p>
    <w:p w14:paraId="402AD0D6" w14:textId="77777777" w:rsidR="00B4339A" w:rsidRDefault="00B4339A" w:rsidP="00B4339A">
      <w:pPr>
        <w:rPr>
          <w:lang w:eastAsia="cs-CZ"/>
        </w:rPr>
      </w:pPr>
      <w:r>
        <w:rPr>
          <w:lang w:eastAsia="cs-CZ"/>
        </w:rPr>
        <w:t xml:space="preserve">        </w:t>
      </w:r>
    </w:p>
    <w:p w14:paraId="459A8878" w14:textId="77777777" w:rsidR="00B4339A" w:rsidRDefault="00B4339A" w:rsidP="00B4339A">
      <w:pPr>
        <w:rPr>
          <w:lang w:eastAsia="cs-CZ"/>
        </w:rPr>
      </w:pPr>
      <w:r>
        <w:rPr>
          <w:lang w:eastAsia="cs-CZ"/>
        </w:rPr>
        <w:t xml:space="preserve">        V každém oddělení se nachází tato dokumentace:</w:t>
      </w:r>
    </w:p>
    <w:p w14:paraId="54723E8E" w14:textId="2D56E67A" w:rsidR="00B4339A" w:rsidRDefault="00B4339A" w:rsidP="00721BF0">
      <w:pPr>
        <w:pStyle w:val="Odstavecseseznamem"/>
        <w:numPr>
          <w:ilvl w:val="0"/>
          <w:numId w:val="29"/>
        </w:numPr>
        <w:rPr>
          <w:lang w:eastAsia="cs-CZ"/>
        </w:rPr>
      </w:pPr>
      <w:r>
        <w:rPr>
          <w:lang w:eastAsia="cs-CZ"/>
        </w:rPr>
        <w:t>Rámcový výchovně vzdělávací program pro předškolní vzdělávání</w:t>
      </w:r>
    </w:p>
    <w:p w14:paraId="3DD6BB0E" w14:textId="79D492DC" w:rsidR="00B4339A" w:rsidRDefault="00B4339A" w:rsidP="00721BF0">
      <w:pPr>
        <w:pStyle w:val="Odstavecseseznamem"/>
        <w:numPr>
          <w:ilvl w:val="0"/>
          <w:numId w:val="29"/>
        </w:numPr>
        <w:rPr>
          <w:lang w:eastAsia="cs-CZ"/>
        </w:rPr>
      </w:pPr>
      <w:r>
        <w:rPr>
          <w:lang w:eastAsia="cs-CZ"/>
        </w:rPr>
        <w:t>Školní vzdělávací program</w:t>
      </w:r>
    </w:p>
    <w:p w14:paraId="71D2F062" w14:textId="6B12F921" w:rsidR="00B4339A" w:rsidRDefault="00B4339A" w:rsidP="00721BF0">
      <w:pPr>
        <w:pStyle w:val="Odstavecseseznamem"/>
        <w:numPr>
          <w:ilvl w:val="0"/>
          <w:numId w:val="29"/>
        </w:numPr>
        <w:rPr>
          <w:lang w:eastAsia="cs-CZ"/>
        </w:rPr>
      </w:pPr>
      <w:r>
        <w:rPr>
          <w:lang w:eastAsia="cs-CZ"/>
        </w:rPr>
        <w:t>Třídní vzdělávací program</w:t>
      </w:r>
    </w:p>
    <w:p w14:paraId="445CD9CF" w14:textId="3494C111" w:rsidR="00B4339A" w:rsidRDefault="00B4339A" w:rsidP="00721BF0">
      <w:pPr>
        <w:pStyle w:val="Odstavecseseznamem"/>
        <w:numPr>
          <w:ilvl w:val="0"/>
          <w:numId w:val="29"/>
        </w:numPr>
        <w:rPr>
          <w:lang w:eastAsia="cs-CZ"/>
        </w:rPr>
      </w:pPr>
      <w:r>
        <w:rPr>
          <w:lang w:eastAsia="cs-CZ"/>
        </w:rPr>
        <w:t xml:space="preserve">Přehled výchovně </w:t>
      </w:r>
      <w:r w:rsidR="00A577FC">
        <w:rPr>
          <w:lang w:eastAsia="cs-CZ"/>
        </w:rPr>
        <w:t>vzdělávací práce – třídní kniha (Elektronicky v</w:t>
      </w:r>
      <w:r w:rsidR="002374B3">
        <w:rPr>
          <w:lang w:eastAsia="cs-CZ"/>
        </w:rPr>
        <w:t xml:space="preserve">e Správě </w:t>
      </w:r>
      <w:r w:rsidR="00A577FC">
        <w:rPr>
          <w:lang w:eastAsia="cs-CZ"/>
        </w:rPr>
        <w:t>MŠ)</w:t>
      </w:r>
    </w:p>
    <w:p w14:paraId="391CBDEE" w14:textId="498ABA97" w:rsidR="00B4339A" w:rsidRDefault="00A577FC" w:rsidP="00721BF0">
      <w:pPr>
        <w:pStyle w:val="Odstavecseseznamem"/>
        <w:numPr>
          <w:ilvl w:val="0"/>
          <w:numId w:val="29"/>
        </w:numPr>
        <w:rPr>
          <w:lang w:eastAsia="cs-CZ"/>
        </w:rPr>
      </w:pPr>
      <w:r>
        <w:rPr>
          <w:lang w:eastAsia="cs-CZ"/>
        </w:rPr>
        <w:lastRenderedPageBreak/>
        <w:t>Přehled docházky dětí do MŠ (Elektronicky v</w:t>
      </w:r>
      <w:r w:rsidR="00BE07FF">
        <w:rPr>
          <w:lang w:eastAsia="cs-CZ"/>
        </w:rPr>
        <w:t>e Správě MŠ)</w:t>
      </w:r>
    </w:p>
    <w:p w14:paraId="1EAF243C" w14:textId="51EC66E4" w:rsidR="00B4339A" w:rsidRDefault="00B4339A" w:rsidP="00721BF0">
      <w:pPr>
        <w:pStyle w:val="Odstavecseseznamem"/>
        <w:numPr>
          <w:ilvl w:val="0"/>
          <w:numId w:val="29"/>
        </w:numPr>
        <w:rPr>
          <w:lang w:eastAsia="cs-CZ"/>
        </w:rPr>
      </w:pPr>
      <w:r>
        <w:rPr>
          <w:lang w:eastAsia="cs-CZ"/>
        </w:rPr>
        <w:t>Evidenční listy (kopie)</w:t>
      </w:r>
    </w:p>
    <w:p w14:paraId="400DE44B" w14:textId="77777777" w:rsidR="00B4339A" w:rsidRDefault="00B4339A" w:rsidP="00721BF0">
      <w:pPr>
        <w:pStyle w:val="Odstavecseseznamem"/>
        <w:numPr>
          <w:ilvl w:val="0"/>
          <w:numId w:val="29"/>
        </w:numPr>
        <w:rPr>
          <w:lang w:eastAsia="cs-CZ"/>
        </w:rPr>
      </w:pPr>
      <w:r>
        <w:rPr>
          <w:lang w:eastAsia="cs-CZ"/>
        </w:rPr>
        <w:t>Zmocnění pro vy</w:t>
      </w:r>
      <w:r w:rsidR="00A577FC">
        <w:rPr>
          <w:lang w:eastAsia="cs-CZ"/>
        </w:rPr>
        <w:t>zvedávání dětí z MŠ cizí osobou + kontakty na zákonné zástupce</w:t>
      </w:r>
    </w:p>
    <w:p w14:paraId="6FFBEA8F" w14:textId="75341510" w:rsidR="00B4339A" w:rsidRDefault="00B4339A" w:rsidP="00721BF0">
      <w:pPr>
        <w:pStyle w:val="Odstavecseseznamem"/>
        <w:numPr>
          <w:ilvl w:val="0"/>
          <w:numId w:val="29"/>
        </w:numPr>
        <w:rPr>
          <w:lang w:eastAsia="cs-CZ"/>
        </w:rPr>
      </w:pPr>
      <w:r>
        <w:rPr>
          <w:lang w:eastAsia="cs-CZ"/>
        </w:rPr>
        <w:t>Rozpis služeb</w:t>
      </w:r>
    </w:p>
    <w:p w14:paraId="2E625D92" w14:textId="6A18F7A7" w:rsidR="00B4339A" w:rsidRDefault="00B4339A" w:rsidP="00721BF0">
      <w:pPr>
        <w:pStyle w:val="Odstavecseseznamem"/>
        <w:numPr>
          <w:ilvl w:val="0"/>
          <w:numId w:val="29"/>
        </w:numPr>
        <w:rPr>
          <w:lang w:eastAsia="cs-CZ"/>
        </w:rPr>
      </w:pPr>
      <w:r>
        <w:rPr>
          <w:lang w:eastAsia="cs-CZ"/>
        </w:rPr>
        <w:t>Diagnostiky dětí</w:t>
      </w:r>
    </w:p>
    <w:p w14:paraId="0EAC79FE" w14:textId="77777777" w:rsidR="00B4339A" w:rsidRDefault="00B4339A" w:rsidP="00B4339A">
      <w:pPr>
        <w:ind w:left="360"/>
        <w:rPr>
          <w:lang w:eastAsia="cs-CZ"/>
        </w:rPr>
      </w:pPr>
    </w:p>
    <w:p w14:paraId="09D0B17C" w14:textId="77777777" w:rsidR="00B4339A" w:rsidRDefault="00B4339A" w:rsidP="00A52F12">
      <w:pPr>
        <w:pStyle w:val="Nadpis2"/>
        <w:rPr>
          <w:lang w:eastAsia="cs-CZ"/>
        </w:rPr>
      </w:pPr>
      <w:bookmarkStart w:id="40" w:name="_Toc188873153"/>
      <w:r w:rsidRPr="00B4339A">
        <w:rPr>
          <w:lang w:eastAsia="cs-CZ"/>
        </w:rPr>
        <w:t>Pravidla pro vnitřní evaluaci a hodnocení MŠ</w:t>
      </w:r>
      <w:bookmarkEnd w:id="40"/>
    </w:p>
    <w:p w14:paraId="26359BF8" w14:textId="77777777" w:rsidR="00B4339A" w:rsidRPr="00B4339A" w:rsidRDefault="00B4339A" w:rsidP="00B4339A">
      <w:pPr>
        <w:rPr>
          <w:lang w:eastAsia="cs-CZ"/>
        </w:rPr>
      </w:pPr>
    </w:p>
    <w:p w14:paraId="71AD3C3A" w14:textId="77777777" w:rsidR="00B4339A" w:rsidRDefault="00B4339A" w:rsidP="00721BF0">
      <w:pPr>
        <w:pStyle w:val="Odstavecseseznamem"/>
        <w:numPr>
          <w:ilvl w:val="0"/>
          <w:numId w:val="30"/>
        </w:numPr>
        <w:rPr>
          <w:lang w:eastAsia="cs-CZ"/>
        </w:rPr>
      </w:pPr>
      <w:r>
        <w:rPr>
          <w:lang w:eastAsia="cs-CZ"/>
        </w:rPr>
        <w:t>Co, jak, kdy hodnotíme a kontrolujeme.</w:t>
      </w:r>
    </w:p>
    <w:p w14:paraId="1DEC73AF" w14:textId="77777777" w:rsidR="00B4339A" w:rsidRDefault="00B4339A" w:rsidP="00721BF0">
      <w:pPr>
        <w:pStyle w:val="Odstavecseseznamem"/>
        <w:numPr>
          <w:ilvl w:val="0"/>
          <w:numId w:val="30"/>
        </w:numPr>
        <w:rPr>
          <w:lang w:eastAsia="cs-CZ"/>
        </w:rPr>
      </w:pPr>
      <w:r>
        <w:rPr>
          <w:lang w:eastAsia="cs-CZ"/>
        </w:rPr>
        <w:t>Kritéria pro hodnocení pedagogů.</w:t>
      </w:r>
    </w:p>
    <w:p w14:paraId="131EC8BC" w14:textId="77777777" w:rsidR="00B4339A" w:rsidRDefault="00B4339A" w:rsidP="00721BF0">
      <w:pPr>
        <w:pStyle w:val="Odstavecseseznamem"/>
        <w:numPr>
          <w:ilvl w:val="0"/>
          <w:numId w:val="30"/>
        </w:numPr>
        <w:rPr>
          <w:lang w:eastAsia="cs-CZ"/>
        </w:rPr>
      </w:pPr>
      <w:r>
        <w:rPr>
          <w:lang w:eastAsia="cs-CZ"/>
        </w:rPr>
        <w:t>Kritéria pro hodnocení provozních zaměstnanců.</w:t>
      </w:r>
    </w:p>
    <w:p w14:paraId="1F0784B4" w14:textId="77777777" w:rsidR="00B4339A" w:rsidRDefault="00B4339A" w:rsidP="00B4339A">
      <w:pPr>
        <w:jc w:val="both"/>
        <w:rPr>
          <w:lang w:eastAsia="cs-CZ"/>
        </w:rPr>
      </w:pPr>
      <w:r>
        <w:rPr>
          <w:lang w:eastAsia="cs-CZ"/>
        </w:rPr>
        <w:t xml:space="preserve">         Součástí třídních vzdělávacích programů jsou diagnostické záznamy o každém dítěti. Zde zaznamenáváme úspěchy, potíže. Problémy a pokroky dětí, abychom jim lépe přizpůsobily činnosti v MŠ. Úkolem tohoto hodnocení na základě neustálého pozorování dětí je sledovat tento vývoj, který nám umožní přizpůsobovat se jejich potřebám. Na děti s odklady školní docházky budeme vypracovávat individuální plány.</w:t>
      </w:r>
    </w:p>
    <w:p w14:paraId="59185337" w14:textId="77777777" w:rsidR="00B4339A" w:rsidRDefault="00B4339A" w:rsidP="00B4339A">
      <w:pPr>
        <w:jc w:val="both"/>
        <w:rPr>
          <w:rFonts w:eastAsia="Times New Roman" w:cstheme="minorHAnsi"/>
          <w:color w:val="000000"/>
          <w:lang w:eastAsia="cs-CZ"/>
        </w:rPr>
      </w:pPr>
      <w:r>
        <w:rPr>
          <w:rFonts w:eastAsia="Times New Roman" w:cstheme="minorHAnsi"/>
          <w:color w:val="000000"/>
          <w:lang w:eastAsia="cs-CZ"/>
        </w:rPr>
        <w:t>Pověřený pedagog školy provádí hospitační činnost, pro kterou má vytyčená přesná kritéria. Bude dbát na to, aby hospitační zápisy odpovídaly zjištěné skutečnosti. Nezaměřuje se pouze na vytýčení kladů, ale vedle uznání je třeba vymezit i zjištěné nedostatky, pokud se vyskytují.</w:t>
      </w:r>
    </w:p>
    <w:p w14:paraId="153D584C" w14:textId="77777777" w:rsidR="00B4339A" w:rsidRDefault="00B4339A" w:rsidP="00B4339A">
      <w:pPr>
        <w:jc w:val="both"/>
        <w:rPr>
          <w:rFonts w:eastAsia="Times New Roman" w:cstheme="minorHAnsi"/>
          <w:color w:val="000000"/>
          <w:lang w:eastAsia="cs-CZ"/>
        </w:rPr>
      </w:pPr>
      <w:r>
        <w:rPr>
          <w:rFonts w:eastAsia="Times New Roman" w:cstheme="minorHAnsi"/>
          <w:color w:val="000000"/>
          <w:lang w:eastAsia="cs-CZ"/>
        </w:rPr>
        <w:t>Po skončení hospitace je proveden rozbor, který je stvrz</w:t>
      </w:r>
      <w:r w:rsidR="00A577FC">
        <w:rPr>
          <w:rFonts w:eastAsia="Times New Roman" w:cstheme="minorHAnsi"/>
          <w:color w:val="000000"/>
          <w:lang w:eastAsia="cs-CZ"/>
        </w:rPr>
        <w:t>en podpisy. Je vytvářena taktéž zpráva o hospitaci.</w:t>
      </w:r>
    </w:p>
    <w:p w14:paraId="6D7123FD" w14:textId="77777777" w:rsidR="00B4339A" w:rsidRDefault="00B4339A" w:rsidP="00B4339A">
      <w:pPr>
        <w:jc w:val="both"/>
        <w:rPr>
          <w:rFonts w:eastAsia="Times New Roman" w:cstheme="minorHAnsi"/>
          <w:color w:val="000000"/>
          <w:lang w:eastAsia="cs-CZ"/>
        </w:rPr>
      </w:pPr>
      <w:r>
        <w:rPr>
          <w:rFonts w:eastAsia="Times New Roman" w:cstheme="minorHAnsi"/>
          <w:color w:val="000000"/>
          <w:lang w:eastAsia="cs-CZ"/>
        </w:rPr>
        <w:t>Revize a ostatní kontroly stavu budovy jsou zaznamenávány ve zvláštní knize revizí.</w:t>
      </w:r>
    </w:p>
    <w:p w14:paraId="287E8C95" w14:textId="119B1AF3" w:rsidR="00B4339A" w:rsidRDefault="00B4339A" w:rsidP="00B4339A">
      <w:pPr>
        <w:jc w:val="both"/>
        <w:rPr>
          <w:rFonts w:eastAsia="Times New Roman" w:cstheme="minorHAnsi"/>
          <w:color w:val="000000"/>
          <w:lang w:eastAsia="cs-CZ"/>
        </w:rPr>
      </w:pPr>
      <w:r>
        <w:rPr>
          <w:rFonts w:eastAsia="Times New Roman" w:cstheme="minorHAnsi"/>
          <w:color w:val="000000"/>
          <w:lang w:eastAsia="cs-CZ"/>
        </w:rPr>
        <w:t>Na závěr školního roku provede pedagogický sbor i provozní zaměstnanci komplexní analýzu školního roku. Její závěry budou využity pro práci v dalším školním roce.</w:t>
      </w:r>
    </w:p>
    <w:p w14:paraId="5C7BFF79" w14:textId="77777777" w:rsidR="00B4339A" w:rsidRDefault="00B4339A" w:rsidP="00B4339A">
      <w:pPr>
        <w:jc w:val="both"/>
        <w:rPr>
          <w:rFonts w:eastAsia="Times New Roman" w:cstheme="minorHAnsi"/>
          <w:color w:val="000000"/>
          <w:lang w:eastAsia="cs-CZ"/>
        </w:rPr>
      </w:pPr>
    </w:p>
    <w:p w14:paraId="1C049B80" w14:textId="77777777" w:rsidR="00B4339A" w:rsidRDefault="00B4339A" w:rsidP="00A52F12">
      <w:pPr>
        <w:pStyle w:val="Nadpis2"/>
        <w:rPr>
          <w:rFonts w:eastAsia="Times New Roman"/>
          <w:lang w:eastAsia="cs-CZ"/>
        </w:rPr>
      </w:pPr>
      <w:bookmarkStart w:id="41" w:name="_Toc188873154"/>
      <w:r w:rsidRPr="00B4339A">
        <w:rPr>
          <w:rFonts w:eastAsia="Times New Roman"/>
          <w:lang w:eastAsia="cs-CZ"/>
        </w:rPr>
        <w:t>Kritéria pro hodnocení pedagogů a jejich vzdělávací činnosti</w:t>
      </w:r>
      <w:bookmarkEnd w:id="41"/>
    </w:p>
    <w:p w14:paraId="77CE4F78" w14:textId="77777777" w:rsidR="00B4339A" w:rsidRDefault="00B4339A" w:rsidP="00B4339A">
      <w:pPr>
        <w:rPr>
          <w:lang w:eastAsia="cs-CZ"/>
        </w:rPr>
      </w:pPr>
    </w:p>
    <w:p w14:paraId="40CBA3DB" w14:textId="77777777" w:rsidR="00B4339A" w:rsidRDefault="00B4339A" w:rsidP="00721BF0">
      <w:pPr>
        <w:pStyle w:val="Odstavecseseznamem"/>
        <w:numPr>
          <w:ilvl w:val="0"/>
          <w:numId w:val="31"/>
        </w:numPr>
        <w:jc w:val="both"/>
        <w:rPr>
          <w:lang w:eastAsia="cs-CZ"/>
        </w:rPr>
      </w:pPr>
      <w:r>
        <w:rPr>
          <w:lang w:eastAsia="cs-CZ"/>
        </w:rPr>
        <w:t>Veškerá pedagogická činnost odpovídá filosofii školy.</w:t>
      </w:r>
    </w:p>
    <w:p w14:paraId="5F59ECBC" w14:textId="77777777" w:rsidR="00B4339A" w:rsidRDefault="00B4339A" w:rsidP="00721BF0">
      <w:pPr>
        <w:pStyle w:val="Odstavecseseznamem"/>
        <w:numPr>
          <w:ilvl w:val="0"/>
          <w:numId w:val="31"/>
        </w:numPr>
        <w:jc w:val="both"/>
        <w:rPr>
          <w:lang w:eastAsia="cs-CZ"/>
        </w:rPr>
      </w:pPr>
      <w:r>
        <w:rPr>
          <w:lang w:eastAsia="cs-CZ"/>
        </w:rPr>
        <w:t>Dostatečné naplňování cílů daných ročním plánem.</w:t>
      </w:r>
    </w:p>
    <w:p w14:paraId="17DBE2E2" w14:textId="77777777" w:rsidR="00B4339A" w:rsidRDefault="00B4339A" w:rsidP="00721BF0">
      <w:pPr>
        <w:pStyle w:val="Odstavecseseznamem"/>
        <w:numPr>
          <w:ilvl w:val="0"/>
          <w:numId w:val="31"/>
        </w:numPr>
        <w:jc w:val="both"/>
        <w:rPr>
          <w:lang w:eastAsia="cs-CZ"/>
        </w:rPr>
      </w:pPr>
      <w:r>
        <w:rPr>
          <w:lang w:eastAsia="cs-CZ"/>
        </w:rPr>
        <w:t>Dostatečné naplňování průběžných a konkrétních vzdělávacích cílů daných ŠVP.</w:t>
      </w:r>
    </w:p>
    <w:p w14:paraId="699BB1DE" w14:textId="77777777" w:rsidR="00B4339A" w:rsidRDefault="00B4339A" w:rsidP="00721BF0">
      <w:pPr>
        <w:pStyle w:val="Odstavecseseznamem"/>
        <w:numPr>
          <w:ilvl w:val="0"/>
          <w:numId w:val="31"/>
        </w:numPr>
        <w:jc w:val="both"/>
        <w:rPr>
          <w:lang w:eastAsia="cs-CZ"/>
        </w:rPr>
      </w:pPr>
      <w:r>
        <w:rPr>
          <w:lang w:eastAsia="cs-CZ"/>
        </w:rPr>
        <w:t>Zajištění pravidelného rytmu a řádu, který respektuje potřeby dětí v aktuální situaci.</w:t>
      </w:r>
    </w:p>
    <w:p w14:paraId="15039394" w14:textId="77777777" w:rsidR="00B4339A" w:rsidRDefault="00B4339A" w:rsidP="00721BF0">
      <w:pPr>
        <w:pStyle w:val="Odstavecseseznamem"/>
        <w:numPr>
          <w:ilvl w:val="0"/>
          <w:numId w:val="31"/>
        </w:numPr>
        <w:jc w:val="both"/>
        <w:rPr>
          <w:lang w:eastAsia="cs-CZ"/>
        </w:rPr>
      </w:pPr>
      <w:r>
        <w:rPr>
          <w:lang w:eastAsia="cs-CZ"/>
        </w:rPr>
        <w:t>Dostatečný pobyt dětí venku.</w:t>
      </w:r>
    </w:p>
    <w:p w14:paraId="7D0C7D0C" w14:textId="4FCED18E" w:rsidR="002374B3" w:rsidRDefault="00B4339A" w:rsidP="00721BF0">
      <w:pPr>
        <w:pStyle w:val="Odstavecseseznamem"/>
        <w:numPr>
          <w:ilvl w:val="0"/>
          <w:numId w:val="31"/>
        </w:numPr>
        <w:jc w:val="both"/>
        <w:rPr>
          <w:lang w:eastAsia="cs-CZ"/>
        </w:rPr>
      </w:pPr>
      <w:r>
        <w:rPr>
          <w:lang w:eastAsia="cs-CZ"/>
        </w:rPr>
        <w:t>Zda mají děti dostatek pohybu a pohodlí venku i v MŠ.</w:t>
      </w:r>
    </w:p>
    <w:p w14:paraId="74498685" w14:textId="77777777" w:rsidR="00B4339A" w:rsidRDefault="00B4339A" w:rsidP="00721BF0">
      <w:pPr>
        <w:pStyle w:val="Odstavecseseznamem"/>
        <w:numPr>
          <w:ilvl w:val="0"/>
          <w:numId w:val="31"/>
        </w:numPr>
        <w:jc w:val="both"/>
        <w:rPr>
          <w:lang w:eastAsia="cs-CZ"/>
        </w:rPr>
      </w:pPr>
      <w:r>
        <w:rPr>
          <w:lang w:eastAsia="cs-CZ"/>
        </w:rPr>
        <w:t>Zda pedagogičtí pracovníci respektují individuální potřebu aktivity, spánku odpočinku jednotlivých dětí.</w:t>
      </w:r>
    </w:p>
    <w:p w14:paraId="43BA9986" w14:textId="77777777" w:rsidR="00B4339A" w:rsidRDefault="00B4339A" w:rsidP="00721BF0">
      <w:pPr>
        <w:pStyle w:val="Odstavecseseznamem"/>
        <w:numPr>
          <w:ilvl w:val="0"/>
          <w:numId w:val="31"/>
        </w:numPr>
        <w:jc w:val="both"/>
        <w:rPr>
          <w:lang w:eastAsia="cs-CZ"/>
        </w:rPr>
      </w:pPr>
      <w:r>
        <w:rPr>
          <w:lang w:eastAsia="cs-CZ"/>
        </w:rPr>
        <w:t>Sami se chovají podle zásad zdravého životního stylu, jsou dětem vhodným vzorem.</w:t>
      </w:r>
    </w:p>
    <w:p w14:paraId="68A0713C" w14:textId="77777777" w:rsidR="00B4339A" w:rsidRDefault="00B4339A" w:rsidP="00721BF0">
      <w:pPr>
        <w:pStyle w:val="Odstavecseseznamem"/>
        <w:numPr>
          <w:ilvl w:val="0"/>
          <w:numId w:val="31"/>
        </w:numPr>
        <w:jc w:val="both"/>
        <w:rPr>
          <w:lang w:eastAsia="cs-CZ"/>
        </w:rPr>
      </w:pPr>
      <w:r>
        <w:rPr>
          <w:lang w:eastAsia="cs-CZ"/>
        </w:rPr>
        <w:t>Děti se pod jejich vedením cítí v MŠ bezpečně, jistě a spokojeně.</w:t>
      </w:r>
    </w:p>
    <w:p w14:paraId="6E24F68B" w14:textId="77777777" w:rsidR="00B4339A" w:rsidRDefault="00B4339A" w:rsidP="00721BF0">
      <w:pPr>
        <w:pStyle w:val="Odstavecseseznamem"/>
        <w:numPr>
          <w:ilvl w:val="0"/>
          <w:numId w:val="31"/>
        </w:numPr>
        <w:jc w:val="both"/>
        <w:rPr>
          <w:lang w:eastAsia="cs-CZ"/>
        </w:rPr>
      </w:pPr>
      <w:r>
        <w:rPr>
          <w:lang w:eastAsia="cs-CZ"/>
        </w:rPr>
        <w:t>Nově příchozí děti mají možnost pozvolné adaptace.</w:t>
      </w:r>
    </w:p>
    <w:p w14:paraId="1B1313FB" w14:textId="77777777" w:rsidR="00B4339A" w:rsidRDefault="00B4339A" w:rsidP="00721BF0">
      <w:pPr>
        <w:pStyle w:val="Odstavecseseznamem"/>
        <w:numPr>
          <w:ilvl w:val="0"/>
          <w:numId w:val="31"/>
        </w:numPr>
        <w:jc w:val="both"/>
        <w:rPr>
          <w:lang w:eastAsia="cs-CZ"/>
        </w:rPr>
      </w:pPr>
      <w:r>
        <w:rPr>
          <w:lang w:eastAsia="cs-CZ"/>
        </w:rPr>
        <w:t>Pedagogové respektují potřeby dítěte (obecně lidské, vývojové, individuální), reagují na ně a napomáhají v jejich uspokojování.</w:t>
      </w:r>
    </w:p>
    <w:p w14:paraId="45F243CC" w14:textId="77777777" w:rsidR="00B4339A" w:rsidRDefault="00B4339A" w:rsidP="00721BF0">
      <w:pPr>
        <w:pStyle w:val="Odstavecseseznamem"/>
        <w:numPr>
          <w:ilvl w:val="0"/>
          <w:numId w:val="31"/>
        </w:numPr>
        <w:jc w:val="both"/>
        <w:rPr>
          <w:lang w:eastAsia="cs-CZ"/>
        </w:rPr>
      </w:pPr>
      <w:r>
        <w:rPr>
          <w:lang w:eastAsia="cs-CZ"/>
        </w:rPr>
        <w:t>Děti nejsou úměrně zatěžovány či neerotizovány spěchem a chvatem.</w:t>
      </w:r>
    </w:p>
    <w:p w14:paraId="7A1FCB1D" w14:textId="77777777" w:rsidR="00B4339A" w:rsidRDefault="00B4339A" w:rsidP="00721BF0">
      <w:pPr>
        <w:pStyle w:val="Odstavecseseznamem"/>
        <w:numPr>
          <w:ilvl w:val="0"/>
          <w:numId w:val="31"/>
        </w:numPr>
        <w:jc w:val="both"/>
        <w:rPr>
          <w:lang w:eastAsia="cs-CZ"/>
        </w:rPr>
      </w:pPr>
      <w:r>
        <w:rPr>
          <w:lang w:eastAsia="cs-CZ"/>
        </w:rPr>
        <w:lastRenderedPageBreak/>
        <w:t>Všechny děti mají v kolektivu stejné postavení, žádné z nich není zvýhodňováno ani znevýhodněno.</w:t>
      </w:r>
    </w:p>
    <w:p w14:paraId="30C007DB" w14:textId="77777777" w:rsidR="00B4339A" w:rsidRDefault="00B4339A" w:rsidP="00721BF0">
      <w:pPr>
        <w:pStyle w:val="Odstavecseseznamem"/>
        <w:numPr>
          <w:ilvl w:val="0"/>
          <w:numId w:val="31"/>
        </w:numPr>
        <w:jc w:val="both"/>
        <w:rPr>
          <w:lang w:eastAsia="cs-CZ"/>
        </w:rPr>
      </w:pPr>
      <w:r>
        <w:rPr>
          <w:lang w:eastAsia="cs-CZ"/>
        </w:rPr>
        <w:t>Nikdo není zesměšňován ani podceňován.</w:t>
      </w:r>
    </w:p>
    <w:p w14:paraId="51FA1AD3" w14:textId="77777777" w:rsidR="00B4339A" w:rsidRDefault="00B4339A" w:rsidP="00721BF0">
      <w:pPr>
        <w:pStyle w:val="Odstavecseseznamem"/>
        <w:numPr>
          <w:ilvl w:val="0"/>
          <w:numId w:val="31"/>
        </w:numPr>
        <w:jc w:val="both"/>
        <w:rPr>
          <w:lang w:eastAsia="cs-CZ"/>
        </w:rPr>
      </w:pPr>
      <w:r>
        <w:rPr>
          <w:lang w:eastAsia="cs-CZ"/>
        </w:rPr>
        <w:t>Volnost a svoboda dětí je dobře vyvážená s nezbytnou mírou omezení vyplývající z nutnosti dodržovat potřebný řád.</w:t>
      </w:r>
    </w:p>
    <w:p w14:paraId="02E3E853" w14:textId="77777777" w:rsidR="00B4339A" w:rsidRDefault="00B4339A" w:rsidP="00721BF0">
      <w:pPr>
        <w:pStyle w:val="Odstavecseseznamem"/>
        <w:numPr>
          <w:ilvl w:val="0"/>
          <w:numId w:val="31"/>
        </w:numPr>
        <w:jc w:val="both"/>
        <w:rPr>
          <w:lang w:eastAsia="cs-CZ"/>
        </w:rPr>
      </w:pPr>
      <w:r>
        <w:rPr>
          <w:lang w:eastAsia="cs-CZ"/>
        </w:rPr>
        <w:t>Pedagogický styl je podporující, sympatizující, počítá s aktivní spoluúčastí a samostatným rozhodováním dítěte.</w:t>
      </w:r>
    </w:p>
    <w:p w14:paraId="7C545931" w14:textId="77777777" w:rsidR="00B4339A" w:rsidRDefault="00B4339A" w:rsidP="00721BF0">
      <w:pPr>
        <w:pStyle w:val="Odstavecseseznamem"/>
        <w:numPr>
          <w:ilvl w:val="0"/>
          <w:numId w:val="31"/>
        </w:numPr>
        <w:jc w:val="both"/>
        <w:rPr>
          <w:lang w:eastAsia="cs-CZ"/>
        </w:rPr>
      </w:pPr>
      <w:r>
        <w:rPr>
          <w:lang w:eastAsia="cs-CZ"/>
        </w:rPr>
        <w:t>Zda s dětmi není příliš manipulováno, příliš se neorganizují.</w:t>
      </w:r>
    </w:p>
    <w:p w14:paraId="4AEEB0FA" w14:textId="77777777" w:rsidR="00B4339A" w:rsidRDefault="00B4339A" w:rsidP="00721BF0">
      <w:pPr>
        <w:pStyle w:val="Odstavecseseznamem"/>
        <w:numPr>
          <w:ilvl w:val="0"/>
          <w:numId w:val="31"/>
        </w:numPr>
        <w:jc w:val="both"/>
        <w:rPr>
          <w:lang w:eastAsia="cs-CZ"/>
        </w:rPr>
      </w:pPr>
      <w:r>
        <w:rPr>
          <w:lang w:eastAsia="cs-CZ"/>
        </w:rPr>
        <w:t>Nepodporuje se nezdravá soutěživost.</w:t>
      </w:r>
    </w:p>
    <w:p w14:paraId="42084142" w14:textId="77777777" w:rsidR="00B4339A" w:rsidRDefault="00B4339A" w:rsidP="00721BF0">
      <w:pPr>
        <w:pStyle w:val="Odstavecseseznamem"/>
        <w:numPr>
          <w:ilvl w:val="0"/>
          <w:numId w:val="31"/>
        </w:numPr>
        <w:jc w:val="both"/>
        <w:rPr>
          <w:lang w:eastAsia="cs-CZ"/>
        </w:rPr>
      </w:pPr>
      <w:r>
        <w:rPr>
          <w:lang w:eastAsia="cs-CZ"/>
        </w:rPr>
        <w:t>Pedagog se vyhýbá negativním slovním komentářům, podporuje děti k samostatnosti, dostatečně je chválí a pozitivně hodnotí.</w:t>
      </w:r>
    </w:p>
    <w:p w14:paraId="51BC6408" w14:textId="77777777" w:rsidR="00B4339A" w:rsidRDefault="00B4339A" w:rsidP="00721BF0">
      <w:pPr>
        <w:pStyle w:val="Odstavecseseznamem"/>
        <w:numPr>
          <w:ilvl w:val="0"/>
          <w:numId w:val="31"/>
        </w:numPr>
        <w:jc w:val="both"/>
        <w:rPr>
          <w:lang w:eastAsia="cs-CZ"/>
        </w:rPr>
      </w:pPr>
      <w:r>
        <w:rPr>
          <w:lang w:eastAsia="cs-CZ"/>
        </w:rPr>
        <w:t>Ve vztazích mezi sebou a dětmi pěstuje vzájemnou důvěru, toleranci, ohleduplnost, zdvořilost, solidaritu, pomoc a podporu, chová se důvěryhodně, je spolehlivý.</w:t>
      </w:r>
    </w:p>
    <w:p w14:paraId="435665B1" w14:textId="77777777" w:rsidR="00B4339A" w:rsidRDefault="00B4339A" w:rsidP="00721BF0">
      <w:pPr>
        <w:pStyle w:val="Odstavecseseznamem"/>
        <w:numPr>
          <w:ilvl w:val="0"/>
          <w:numId w:val="31"/>
        </w:numPr>
        <w:jc w:val="both"/>
        <w:rPr>
          <w:lang w:eastAsia="cs-CZ"/>
        </w:rPr>
      </w:pPr>
      <w:r>
        <w:rPr>
          <w:lang w:eastAsia="cs-CZ"/>
        </w:rPr>
        <w:t>Dětem se dostává jasných a srozumitelných pokynů, třída je vedena ke vzájemnému přátelství.</w:t>
      </w:r>
    </w:p>
    <w:p w14:paraId="64880885" w14:textId="77777777" w:rsidR="00B4339A" w:rsidRDefault="00B4339A" w:rsidP="00721BF0">
      <w:pPr>
        <w:pStyle w:val="Odstavecseseznamem"/>
        <w:numPr>
          <w:ilvl w:val="0"/>
          <w:numId w:val="31"/>
        </w:numPr>
        <w:jc w:val="both"/>
        <w:rPr>
          <w:lang w:eastAsia="cs-CZ"/>
        </w:rPr>
      </w:pPr>
      <w:r>
        <w:rPr>
          <w:lang w:eastAsia="cs-CZ"/>
        </w:rPr>
        <w:t>Pedagog se programově věnuje neformálním vztahům dětí ve třídě a nenásilně je ovlivňuje prosociálním směrem (prevence vandalismu a šikany).</w:t>
      </w:r>
    </w:p>
    <w:p w14:paraId="51BBD29F" w14:textId="77777777" w:rsidR="00AB5D74" w:rsidRDefault="00B4339A" w:rsidP="00721BF0">
      <w:pPr>
        <w:pStyle w:val="Odstavecseseznamem"/>
        <w:numPr>
          <w:ilvl w:val="0"/>
          <w:numId w:val="31"/>
        </w:numPr>
        <w:jc w:val="both"/>
        <w:rPr>
          <w:lang w:eastAsia="cs-CZ"/>
        </w:rPr>
      </w:pPr>
      <w:r>
        <w:rPr>
          <w:lang w:eastAsia="cs-CZ"/>
        </w:rPr>
        <w:t>Prostorové uspořádání třídy vyhovuje nejrůznějším skupinovým a individuálním činnostem dětí.</w:t>
      </w:r>
    </w:p>
    <w:p w14:paraId="2D8C04B7" w14:textId="77777777" w:rsidR="00B4339A" w:rsidRDefault="00B4339A" w:rsidP="00721BF0">
      <w:pPr>
        <w:pStyle w:val="Odstavecseseznamem"/>
        <w:numPr>
          <w:ilvl w:val="0"/>
          <w:numId w:val="31"/>
        </w:numPr>
        <w:jc w:val="both"/>
        <w:rPr>
          <w:lang w:eastAsia="cs-CZ"/>
        </w:rPr>
      </w:pPr>
      <w:r>
        <w:rPr>
          <w:lang w:eastAsia="cs-CZ"/>
        </w:rPr>
        <w:t>Hračky jsou umístěny tak, aby je děti dobře viděly, mohly si je samy brát a samy si je uklízet.</w:t>
      </w:r>
    </w:p>
    <w:p w14:paraId="6F9DA9FC" w14:textId="77777777" w:rsidR="00B4339A" w:rsidRDefault="00C07F99" w:rsidP="00721BF0">
      <w:pPr>
        <w:pStyle w:val="Odstavecseseznamem"/>
        <w:numPr>
          <w:ilvl w:val="0"/>
          <w:numId w:val="31"/>
        </w:numPr>
        <w:jc w:val="both"/>
        <w:rPr>
          <w:lang w:eastAsia="cs-CZ"/>
        </w:rPr>
      </w:pPr>
      <w:r>
        <w:rPr>
          <w:lang w:eastAsia="cs-CZ"/>
        </w:rPr>
        <w:t>Pedagogové pečují o to, aby děti měly dostatek tekutin v průběhu celého dne, snaží se o maximální pitný režim všech dětí.</w:t>
      </w:r>
    </w:p>
    <w:p w14:paraId="0E8F09A8" w14:textId="77777777" w:rsidR="00C07F99" w:rsidRDefault="00C07F99" w:rsidP="00721BF0">
      <w:pPr>
        <w:pStyle w:val="Odstavecseseznamem"/>
        <w:numPr>
          <w:ilvl w:val="0"/>
          <w:numId w:val="31"/>
        </w:numPr>
        <w:jc w:val="both"/>
        <w:rPr>
          <w:lang w:eastAsia="cs-CZ"/>
        </w:rPr>
      </w:pPr>
      <w:r>
        <w:rPr>
          <w:lang w:eastAsia="cs-CZ"/>
        </w:rPr>
        <w:t>Plně se věnují dětem a jejich vzdělávání.</w:t>
      </w:r>
    </w:p>
    <w:p w14:paraId="20723518" w14:textId="77777777" w:rsidR="00C07F99" w:rsidRDefault="00C07F99" w:rsidP="00721BF0">
      <w:pPr>
        <w:pStyle w:val="Odstavecseseznamem"/>
        <w:numPr>
          <w:ilvl w:val="0"/>
          <w:numId w:val="31"/>
        </w:numPr>
        <w:jc w:val="both"/>
        <w:rPr>
          <w:lang w:eastAsia="cs-CZ"/>
        </w:rPr>
      </w:pPr>
      <w:r>
        <w:rPr>
          <w:lang w:eastAsia="cs-CZ"/>
        </w:rPr>
        <w:t>Děti nacházejí potřebný klid, bezpečí i soukromí.</w:t>
      </w:r>
    </w:p>
    <w:p w14:paraId="586BA2FF" w14:textId="77777777" w:rsidR="00C07F99" w:rsidRDefault="00C07F99" w:rsidP="00721BF0">
      <w:pPr>
        <w:pStyle w:val="Odstavecseseznamem"/>
        <w:numPr>
          <w:ilvl w:val="0"/>
          <w:numId w:val="31"/>
        </w:numPr>
        <w:jc w:val="both"/>
        <w:rPr>
          <w:lang w:eastAsia="cs-CZ"/>
        </w:rPr>
      </w:pPr>
      <w:r>
        <w:rPr>
          <w:lang w:eastAsia="cs-CZ"/>
        </w:rPr>
        <w:t>Poměr spontánních a řízených činností je v rovnováze.</w:t>
      </w:r>
    </w:p>
    <w:p w14:paraId="34590334" w14:textId="77777777" w:rsidR="00C07F99" w:rsidRDefault="00C07F99" w:rsidP="00721BF0">
      <w:pPr>
        <w:pStyle w:val="Odstavecseseznamem"/>
        <w:numPr>
          <w:ilvl w:val="0"/>
          <w:numId w:val="31"/>
        </w:numPr>
        <w:jc w:val="both"/>
        <w:rPr>
          <w:lang w:eastAsia="cs-CZ"/>
        </w:rPr>
      </w:pPr>
      <w:r>
        <w:rPr>
          <w:lang w:eastAsia="cs-CZ"/>
        </w:rPr>
        <w:t>Děti mají dostatek prostoru i času pro spontánní hru.</w:t>
      </w:r>
    </w:p>
    <w:p w14:paraId="55DCB150" w14:textId="77777777" w:rsidR="00C07F99" w:rsidRDefault="00C07F99" w:rsidP="00721BF0">
      <w:pPr>
        <w:pStyle w:val="Odstavecseseznamem"/>
        <w:numPr>
          <w:ilvl w:val="0"/>
          <w:numId w:val="31"/>
        </w:numPr>
        <w:jc w:val="both"/>
        <w:rPr>
          <w:lang w:eastAsia="cs-CZ"/>
        </w:rPr>
      </w:pPr>
      <w:r>
        <w:rPr>
          <w:lang w:eastAsia="cs-CZ"/>
        </w:rPr>
        <w:t>Veškeré aktivity jsou organizovány tak, aby děti byly podněcovány k vlastní aktivitě a experimentování, aby se zapojovaly do činností a pracovaly svým možným tempem.</w:t>
      </w:r>
    </w:p>
    <w:p w14:paraId="0E8B3896" w14:textId="77777777" w:rsidR="00C07F99" w:rsidRDefault="00C07F99" w:rsidP="00721BF0">
      <w:pPr>
        <w:pStyle w:val="Odstavecseseznamem"/>
        <w:numPr>
          <w:ilvl w:val="0"/>
          <w:numId w:val="31"/>
        </w:numPr>
        <w:jc w:val="both"/>
        <w:rPr>
          <w:lang w:eastAsia="cs-CZ"/>
        </w:rPr>
      </w:pPr>
      <w:r>
        <w:rPr>
          <w:lang w:eastAsia="cs-CZ"/>
        </w:rPr>
        <w:t>Je dostatečně respektováno soukromí dětí.</w:t>
      </w:r>
    </w:p>
    <w:p w14:paraId="0E0682E6" w14:textId="77777777" w:rsidR="00C07F99" w:rsidRDefault="00C07F99" w:rsidP="00721BF0">
      <w:pPr>
        <w:pStyle w:val="Odstavecseseznamem"/>
        <w:numPr>
          <w:ilvl w:val="0"/>
          <w:numId w:val="31"/>
        </w:numPr>
        <w:jc w:val="both"/>
        <w:rPr>
          <w:lang w:eastAsia="cs-CZ"/>
        </w:rPr>
      </w:pPr>
      <w:r>
        <w:rPr>
          <w:lang w:eastAsia="cs-CZ"/>
        </w:rPr>
        <w:t>Ke spolupráci jsou v rámci možností zvaní rodiče.</w:t>
      </w:r>
    </w:p>
    <w:p w14:paraId="2AD87212" w14:textId="77777777" w:rsidR="00C07F99" w:rsidRDefault="00C07F99" w:rsidP="00721BF0">
      <w:pPr>
        <w:pStyle w:val="Odstavecseseznamem"/>
        <w:numPr>
          <w:ilvl w:val="0"/>
          <w:numId w:val="31"/>
        </w:numPr>
        <w:jc w:val="both"/>
        <w:rPr>
          <w:lang w:eastAsia="cs-CZ"/>
        </w:rPr>
      </w:pPr>
      <w:r>
        <w:rPr>
          <w:lang w:eastAsia="cs-CZ"/>
        </w:rPr>
        <w:t>Evaluační činnost učitelky je smysluplná, užitečná a z jejich výsledků vyvozuje závěry pro svoji práci.</w:t>
      </w:r>
    </w:p>
    <w:p w14:paraId="4C9CDF13" w14:textId="77777777" w:rsidR="00C07F99" w:rsidRDefault="00C07F99" w:rsidP="00721BF0">
      <w:pPr>
        <w:pStyle w:val="Odstavecseseznamem"/>
        <w:numPr>
          <w:ilvl w:val="0"/>
          <w:numId w:val="31"/>
        </w:numPr>
        <w:jc w:val="both"/>
        <w:rPr>
          <w:lang w:eastAsia="cs-CZ"/>
        </w:rPr>
      </w:pPr>
      <w:r>
        <w:rPr>
          <w:lang w:eastAsia="cs-CZ"/>
        </w:rPr>
        <w:t>Pedagogové dbají na další vzdělávání a na svůj odborný růst.</w:t>
      </w:r>
    </w:p>
    <w:p w14:paraId="3926C122" w14:textId="77777777" w:rsidR="00C07F99" w:rsidRDefault="00C07F99" w:rsidP="00721BF0">
      <w:pPr>
        <w:pStyle w:val="Odstavecseseznamem"/>
        <w:numPr>
          <w:ilvl w:val="0"/>
          <w:numId w:val="31"/>
        </w:numPr>
        <w:jc w:val="both"/>
        <w:rPr>
          <w:lang w:eastAsia="cs-CZ"/>
        </w:rPr>
      </w:pPr>
      <w:r>
        <w:rPr>
          <w:lang w:eastAsia="cs-CZ"/>
        </w:rPr>
        <w:t>Ve vztazích s rodiči se snaží o oboustrannou důvěru a otevřenost, jsou vstřícní a ochotní spolupracovat, spolupracují na základě partnerství.</w:t>
      </w:r>
    </w:p>
    <w:p w14:paraId="1ECBF80A" w14:textId="77777777" w:rsidR="00C07F99" w:rsidRDefault="00C07F99" w:rsidP="00721BF0">
      <w:pPr>
        <w:pStyle w:val="Odstavecseseznamem"/>
        <w:numPr>
          <w:ilvl w:val="0"/>
          <w:numId w:val="31"/>
        </w:numPr>
        <w:jc w:val="both"/>
        <w:rPr>
          <w:lang w:eastAsia="cs-CZ"/>
        </w:rPr>
      </w:pPr>
      <w:r>
        <w:rPr>
          <w:lang w:eastAsia="cs-CZ"/>
        </w:rPr>
        <w:t>Sledují konkrétní potřeby dětí, rodin, snaží se jim porozumět a vyhovět.</w:t>
      </w:r>
    </w:p>
    <w:p w14:paraId="11F76470" w14:textId="77777777" w:rsidR="00C07F99" w:rsidRDefault="00C07F99" w:rsidP="00721BF0">
      <w:pPr>
        <w:pStyle w:val="Odstavecseseznamem"/>
        <w:numPr>
          <w:ilvl w:val="0"/>
          <w:numId w:val="31"/>
        </w:numPr>
        <w:jc w:val="both"/>
        <w:rPr>
          <w:lang w:eastAsia="cs-CZ"/>
        </w:rPr>
      </w:pPr>
      <w:r>
        <w:rPr>
          <w:lang w:eastAsia="cs-CZ"/>
        </w:rPr>
        <w:t>Pravidelně informují rodiče o prospívání jejich dítěte i o jeho individuálních pokrocích v rozvoji a učení, domlouvají se o společném postupu při jeho výchově a vzdělávání.</w:t>
      </w:r>
    </w:p>
    <w:p w14:paraId="5AD4D721" w14:textId="77777777" w:rsidR="00C07F99" w:rsidRDefault="00C07F99" w:rsidP="00721BF0">
      <w:pPr>
        <w:pStyle w:val="Odstavecseseznamem"/>
        <w:numPr>
          <w:ilvl w:val="0"/>
          <w:numId w:val="31"/>
        </w:numPr>
        <w:jc w:val="both"/>
        <w:rPr>
          <w:lang w:eastAsia="cs-CZ"/>
        </w:rPr>
      </w:pPr>
      <w:r>
        <w:rPr>
          <w:lang w:eastAsia="cs-CZ"/>
        </w:rPr>
        <w:t>Pedagogové chrání soukromí rodiny a zachovávají patřičnou mlčenlivost o jejich vnitřních záležitostech, jednají s rodiči ohleduplně, taktně, diskrétně a s vědomím, že pracují s důvěrnými informacemi, nezasahují do života a soukromí rodiny, varují přílišné horlivosti a poskytování nevyžádaných rad.</w:t>
      </w:r>
    </w:p>
    <w:p w14:paraId="324E00E7" w14:textId="77777777" w:rsidR="00C07F99" w:rsidRDefault="00C07F99" w:rsidP="00C07F99">
      <w:pPr>
        <w:ind w:left="360"/>
        <w:jc w:val="both"/>
        <w:rPr>
          <w:lang w:eastAsia="cs-CZ"/>
        </w:rPr>
      </w:pPr>
    </w:p>
    <w:p w14:paraId="7D0218DC" w14:textId="77777777" w:rsidR="00721BF0" w:rsidRDefault="00721BF0" w:rsidP="00C07F99">
      <w:pPr>
        <w:ind w:left="360"/>
        <w:jc w:val="both"/>
        <w:rPr>
          <w:lang w:eastAsia="cs-CZ"/>
        </w:rPr>
      </w:pPr>
    </w:p>
    <w:p w14:paraId="5A816461" w14:textId="77777777" w:rsidR="00C07F99" w:rsidRDefault="00C07F99" w:rsidP="00C07F99">
      <w:pPr>
        <w:ind w:left="360"/>
        <w:jc w:val="both"/>
        <w:rPr>
          <w:lang w:eastAsia="cs-CZ"/>
        </w:rPr>
      </w:pPr>
    </w:p>
    <w:p w14:paraId="30F4B20F" w14:textId="77777777" w:rsidR="00C07F99" w:rsidRDefault="00C07F99" w:rsidP="00A52F12">
      <w:pPr>
        <w:pStyle w:val="Nadpis2"/>
        <w:rPr>
          <w:lang w:eastAsia="cs-CZ"/>
        </w:rPr>
      </w:pPr>
      <w:bookmarkStart w:id="42" w:name="_Toc188873155"/>
      <w:r w:rsidRPr="00C07F99">
        <w:rPr>
          <w:lang w:eastAsia="cs-CZ"/>
        </w:rPr>
        <w:lastRenderedPageBreak/>
        <w:t>Kritéria pro hodnocení provozních pracovnic</w:t>
      </w:r>
      <w:bookmarkEnd w:id="42"/>
    </w:p>
    <w:p w14:paraId="365FB49A" w14:textId="77777777" w:rsidR="00C07F99" w:rsidRDefault="00C07F99" w:rsidP="00C07F99">
      <w:pPr>
        <w:rPr>
          <w:lang w:eastAsia="cs-CZ"/>
        </w:rPr>
      </w:pPr>
    </w:p>
    <w:p w14:paraId="10A058E8" w14:textId="77777777" w:rsidR="00C07F99" w:rsidRDefault="00C07F99" w:rsidP="00721BF0">
      <w:pPr>
        <w:pStyle w:val="Odstavecseseznamem"/>
        <w:numPr>
          <w:ilvl w:val="0"/>
          <w:numId w:val="32"/>
        </w:numPr>
        <w:rPr>
          <w:lang w:eastAsia="cs-CZ"/>
        </w:rPr>
      </w:pPr>
      <w:r>
        <w:rPr>
          <w:lang w:eastAsia="cs-CZ"/>
        </w:rPr>
        <w:t>Plní své úkoly dané pracovní náplní.</w:t>
      </w:r>
    </w:p>
    <w:p w14:paraId="727F7167" w14:textId="77777777" w:rsidR="00C07F99" w:rsidRDefault="00C07F99" w:rsidP="00721BF0">
      <w:pPr>
        <w:pStyle w:val="Odstavecseseznamem"/>
        <w:numPr>
          <w:ilvl w:val="0"/>
          <w:numId w:val="32"/>
        </w:numPr>
        <w:rPr>
          <w:lang w:eastAsia="cs-CZ"/>
        </w:rPr>
      </w:pPr>
      <w:r>
        <w:rPr>
          <w:lang w:eastAsia="cs-CZ"/>
        </w:rPr>
        <w:t>Dodržují organizační řády školy, pracovní dobu.</w:t>
      </w:r>
    </w:p>
    <w:p w14:paraId="1E2E744E" w14:textId="77777777" w:rsidR="00C07F99" w:rsidRDefault="00C07F99" w:rsidP="00721BF0">
      <w:pPr>
        <w:pStyle w:val="Odstavecseseznamem"/>
        <w:numPr>
          <w:ilvl w:val="0"/>
          <w:numId w:val="32"/>
        </w:numPr>
        <w:rPr>
          <w:lang w:eastAsia="cs-CZ"/>
        </w:rPr>
      </w:pPr>
      <w:r>
        <w:rPr>
          <w:lang w:eastAsia="cs-CZ"/>
        </w:rPr>
        <w:t xml:space="preserve">Dětský nábytek, tělocvičné nářadí, zdravotně hygienické zařízení i vybavení pro odpočinek udržují </w:t>
      </w:r>
      <w:r w:rsidR="009854A4">
        <w:rPr>
          <w:lang w:eastAsia="cs-CZ"/>
        </w:rPr>
        <w:t>čisté, zdravotně nezávadné, bezpečné, estetického vzhledu.</w:t>
      </w:r>
    </w:p>
    <w:p w14:paraId="77309FC9" w14:textId="77777777" w:rsidR="009854A4" w:rsidRDefault="009854A4" w:rsidP="00721BF0">
      <w:pPr>
        <w:pStyle w:val="Odstavecseseznamem"/>
        <w:numPr>
          <w:ilvl w:val="0"/>
          <w:numId w:val="32"/>
        </w:numPr>
        <w:rPr>
          <w:lang w:eastAsia="cs-CZ"/>
        </w:rPr>
      </w:pPr>
      <w:r>
        <w:rPr>
          <w:lang w:eastAsia="cs-CZ"/>
        </w:rPr>
        <w:t>Zahrada MŠ je dostatečně posekaná a upravená tak, aby umožňovala dětem dostatečné rozmanité pohybové aktivity.</w:t>
      </w:r>
    </w:p>
    <w:p w14:paraId="1F6EDEDA" w14:textId="77777777" w:rsidR="009854A4" w:rsidRDefault="009854A4" w:rsidP="00721BF0">
      <w:pPr>
        <w:pStyle w:val="Odstavecseseznamem"/>
        <w:numPr>
          <w:ilvl w:val="0"/>
          <w:numId w:val="32"/>
        </w:numPr>
        <w:rPr>
          <w:lang w:eastAsia="cs-CZ"/>
        </w:rPr>
      </w:pPr>
      <w:r>
        <w:rPr>
          <w:lang w:eastAsia="cs-CZ"/>
        </w:rPr>
        <w:t>Všechny venkovní a vnitřní prostory MŠ splňují bezpečnostní hygienické normy dle platných předpisů.</w:t>
      </w:r>
    </w:p>
    <w:p w14:paraId="7B681C58" w14:textId="77777777" w:rsidR="009854A4" w:rsidRDefault="009854A4" w:rsidP="00721BF0">
      <w:pPr>
        <w:pStyle w:val="Odstavecseseznamem"/>
        <w:numPr>
          <w:ilvl w:val="0"/>
          <w:numId w:val="32"/>
        </w:numPr>
        <w:rPr>
          <w:lang w:eastAsia="cs-CZ"/>
        </w:rPr>
      </w:pPr>
      <w:r>
        <w:rPr>
          <w:lang w:eastAsia="cs-CZ"/>
        </w:rPr>
        <w:t>Dětem je poskytována plnohodnotná a vyvážená strava, je zachována skladba jídelníčku, dodržovány intervaly, děti se nenutí do jídla.</w:t>
      </w:r>
    </w:p>
    <w:p w14:paraId="6414634A" w14:textId="77777777" w:rsidR="009854A4" w:rsidRDefault="009854A4" w:rsidP="00721BF0">
      <w:pPr>
        <w:pStyle w:val="Odstavecseseznamem"/>
        <w:numPr>
          <w:ilvl w:val="0"/>
          <w:numId w:val="32"/>
        </w:numPr>
        <w:rPr>
          <w:lang w:eastAsia="cs-CZ"/>
        </w:rPr>
      </w:pPr>
      <w:r>
        <w:rPr>
          <w:lang w:eastAsia="cs-CZ"/>
        </w:rPr>
        <w:t>Je zajištěn pravidelný rytmus a řád, dostatečně flexibilní, respektující podněty dětí a aktuální situaci.</w:t>
      </w:r>
    </w:p>
    <w:p w14:paraId="7D31E984" w14:textId="77777777" w:rsidR="009854A4" w:rsidRDefault="009854A4" w:rsidP="00721BF0">
      <w:pPr>
        <w:pStyle w:val="Odstavecseseznamem"/>
        <w:numPr>
          <w:ilvl w:val="0"/>
          <w:numId w:val="32"/>
        </w:numPr>
        <w:rPr>
          <w:lang w:eastAsia="cs-CZ"/>
        </w:rPr>
      </w:pPr>
      <w:r>
        <w:rPr>
          <w:lang w:eastAsia="cs-CZ"/>
        </w:rPr>
        <w:t>Pracovnice se samy chovají dle zásad zdravého životního stylu, jsou dětem vhodným vzorem.</w:t>
      </w:r>
    </w:p>
    <w:p w14:paraId="7ED872C6" w14:textId="77777777" w:rsidR="009854A4" w:rsidRDefault="009854A4" w:rsidP="00721BF0">
      <w:pPr>
        <w:pStyle w:val="Odstavecseseznamem"/>
        <w:numPr>
          <w:ilvl w:val="0"/>
          <w:numId w:val="32"/>
        </w:numPr>
        <w:rPr>
          <w:lang w:eastAsia="cs-CZ"/>
        </w:rPr>
      </w:pPr>
      <w:r>
        <w:rPr>
          <w:lang w:eastAsia="cs-CZ"/>
        </w:rPr>
        <w:t>Zbytečně děti neorganizují.</w:t>
      </w:r>
    </w:p>
    <w:p w14:paraId="50B7FFA7" w14:textId="77777777" w:rsidR="009854A4" w:rsidRDefault="009854A4" w:rsidP="00721BF0">
      <w:pPr>
        <w:pStyle w:val="Odstavecseseznamem"/>
        <w:numPr>
          <w:ilvl w:val="0"/>
          <w:numId w:val="32"/>
        </w:numPr>
        <w:rPr>
          <w:lang w:eastAsia="cs-CZ"/>
        </w:rPr>
      </w:pPr>
      <w:r>
        <w:rPr>
          <w:lang w:eastAsia="cs-CZ"/>
        </w:rPr>
        <w:t>Zaměstnanci se vyhýbají negativním slovním komentářům, podporují děti v samostatnosti, dostatečně je chválí a pozitivně hodnotí.</w:t>
      </w:r>
    </w:p>
    <w:p w14:paraId="3DD78EE6" w14:textId="77777777" w:rsidR="009854A4" w:rsidRDefault="009854A4" w:rsidP="00721BF0">
      <w:pPr>
        <w:pStyle w:val="Odstavecseseznamem"/>
        <w:numPr>
          <w:ilvl w:val="0"/>
          <w:numId w:val="32"/>
        </w:numPr>
        <w:rPr>
          <w:lang w:eastAsia="cs-CZ"/>
        </w:rPr>
      </w:pPr>
      <w:r>
        <w:rPr>
          <w:lang w:eastAsia="cs-CZ"/>
        </w:rPr>
        <w:t>Spolupracují s učitelkami, aktivně se podílí na akcích školy a dalších školních aktivitách.</w:t>
      </w:r>
    </w:p>
    <w:p w14:paraId="1191D03E" w14:textId="77777777" w:rsidR="009854A4" w:rsidRDefault="009854A4" w:rsidP="00721BF0">
      <w:pPr>
        <w:pStyle w:val="Odstavecseseznamem"/>
        <w:numPr>
          <w:ilvl w:val="0"/>
          <w:numId w:val="32"/>
        </w:numPr>
        <w:rPr>
          <w:lang w:eastAsia="cs-CZ"/>
        </w:rPr>
      </w:pPr>
      <w:r>
        <w:rPr>
          <w:lang w:eastAsia="cs-CZ"/>
        </w:rPr>
        <w:t>Jednají, chovají se a pracují profesionálním způsobem v souladu se společenskými pravidly a pedagogickými a metodickými zásadami výchovy a vzdělávání předškolních dětí.</w:t>
      </w:r>
    </w:p>
    <w:p w14:paraId="21EEA754" w14:textId="77777777" w:rsidR="009854A4" w:rsidRDefault="009854A4" w:rsidP="00721BF0">
      <w:pPr>
        <w:pStyle w:val="Odstavecseseznamem"/>
        <w:numPr>
          <w:ilvl w:val="0"/>
          <w:numId w:val="32"/>
        </w:numPr>
        <w:rPr>
          <w:lang w:eastAsia="cs-CZ"/>
        </w:rPr>
      </w:pPr>
      <w:r>
        <w:rPr>
          <w:lang w:eastAsia="cs-CZ"/>
        </w:rPr>
        <w:t>Ve vztazích mezi zaměstnanci a rodiči panuje oboustranná důvěra a otevřenost, vstřícnost, porozumění, respekt a ochota spolupracovat, spolupráce na základě partnerství.</w:t>
      </w:r>
    </w:p>
    <w:p w14:paraId="5B95FBF5" w14:textId="77777777" w:rsidR="009854A4" w:rsidRDefault="009854A4" w:rsidP="00721BF0">
      <w:pPr>
        <w:pStyle w:val="Odstavecseseznamem"/>
        <w:numPr>
          <w:ilvl w:val="0"/>
          <w:numId w:val="32"/>
        </w:numPr>
        <w:rPr>
          <w:lang w:eastAsia="cs-CZ"/>
        </w:rPr>
      </w:pPr>
      <w:r>
        <w:rPr>
          <w:lang w:eastAsia="cs-CZ"/>
        </w:rPr>
        <w:t>Zaměstnanci sledují konkrétní potřeby jednotlivých dětí, rodiny, snaží se jim porozumět a vyhovět.</w:t>
      </w:r>
    </w:p>
    <w:p w14:paraId="23EFD9EC" w14:textId="77777777" w:rsidR="009854A4" w:rsidRDefault="009854A4" w:rsidP="00721BF0">
      <w:pPr>
        <w:pStyle w:val="Odstavecseseznamem"/>
        <w:numPr>
          <w:ilvl w:val="0"/>
          <w:numId w:val="32"/>
        </w:numPr>
        <w:rPr>
          <w:lang w:eastAsia="cs-CZ"/>
        </w:rPr>
      </w:pPr>
      <w:r>
        <w:rPr>
          <w:lang w:eastAsia="cs-CZ"/>
        </w:rPr>
        <w:t>Zaměstnanci chrání soukromí rodiny, zachovávají patřičnou mlčenlivost o jejich vnitřních zákonitostech, jednají taktně, ohleduplně a diskrétně s vědomím, že pracují s důvěrnými informacemi do života rodiny.</w:t>
      </w:r>
    </w:p>
    <w:p w14:paraId="4387E623" w14:textId="77777777" w:rsidR="0059002B" w:rsidRDefault="0059002B" w:rsidP="0059002B">
      <w:pPr>
        <w:pStyle w:val="Odstavecseseznamem"/>
        <w:rPr>
          <w:lang w:eastAsia="cs-CZ"/>
        </w:rPr>
      </w:pPr>
    </w:p>
    <w:p w14:paraId="4F94976B" w14:textId="77777777" w:rsidR="0059002B" w:rsidRDefault="0059002B" w:rsidP="0059002B">
      <w:pPr>
        <w:pStyle w:val="Odstavecseseznamem"/>
        <w:rPr>
          <w:lang w:eastAsia="cs-CZ"/>
        </w:rPr>
      </w:pPr>
    </w:p>
    <w:p w14:paraId="1281C162" w14:textId="77777777" w:rsidR="0059002B" w:rsidRDefault="0059002B" w:rsidP="00A52F12">
      <w:pPr>
        <w:pStyle w:val="Nadpis2"/>
        <w:rPr>
          <w:lang w:eastAsia="cs-CZ"/>
        </w:rPr>
      </w:pPr>
      <w:bookmarkStart w:id="43" w:name="_Toc188873156"/>
      <w:r w:rsidRPr="0059002B">
        <w:rPr>
          <w:lang w:eastAsia="cs-CZ"/>
        </w:rPr>
        <w:t>Kritéria hospitační činnosti</w:t>
      </w:r>
      <w:bookmarkEnd w:id="43"/>
    </w:p>
    <w:p w14:paraId="16E49A74" w14:textId="77777777" w:rsidR="0059002B" w:rsidRPr="0059002B" w:rsidRDefault="0059002B" w:rsidP="0059002B">
      <w:pPr>
        <w:rPr>
          <w:lang w:eastAsia="cs-CZ"/>
        </w:rPr>
      </w:pPr>
    </w:p>
    <w:p w14:paraId="5B06236A" w14:textId="7473E159" w:rsidR="0059002B" w:rsidRDefault="0059002B" w:rsidP="00721BF0">
      <w:pPr>
        <w:pStyle w:val="Odstavecseseznamem"/>
        <w:numPr>
          <w:ilvl w:val="0"/>
          <w:numId w:val="33"/>
        </w:numPr>
        <w:rPr>
          <w:lang w:eastAsia="cs-CZ"/>
        </w:rPr>
      </w:pPr>
      <w:r>
        <w:rPr>
          <w:lang w:eastAsia="cs-CZ"/>
        </w:rPr>
        <w:t>Respektování individuálních zvláštností dětí</w:t>
      </w:r>
    </w:p>
    <w:p w14:paraId="15897A18" w14:textId="1C9914D0" w:rsidR="0059002B" w:rsidRDefault="0059002B" w:rsidP="00721BF0">
      <w:pPr>
        <w:pStyle w:val="Odstavecseseznamem"/>
        <w:numPr>
          <w:ilvl w:val="0"/>
          <w:numId w:val="33"/>
        </w:numPr>
        <w:rPr>
          <w:lang w:eastAsia="cs-CZ"/>
        </w:rPr>
      </w:pPr>
      <w:r>
        <w:rPr>
          <w:lang w:eastAsia="cs-CZ"/>
        </w:rPr>
        <w:t>Promyšlený přístup učitelky</w:t>
      </w:r>
    </w:p>
    <w:p w14:paraId="561DA35D" w14:textId="37C01E3E" w:rsidR="0059002B" w:rsidRDefault="0059002B" w:rsidP="00721BF0">
      <w:pPr>
        <w:pStyle w:val="Odstavecseseznamem"/>
        <w:numPr>
          <w:ilvl w:val="0"/>
          <w:numId w:val="33"/>
        </w:numPr>
        <w:rPr>
          <w:lang w:eastAsia="cs-CZ"/>
        </w:rPr>
      </w:pPr>
      <w:r>
        <w:rPr>
          <w:lang w:eastAsia="cs-CZ"/>
        </w:rPr>
        <w:t>Plánovací činnosti – naplňování cílů stanovených v TVP</w:t>
      </w:r>
    </w:p>
    <w:p w14:paraId="4A110CEA" w14:textId="60551094" w:rsidR="0059002B" w:rsidRDefault="0059002B" w:rsidP="00721BF0">
      <w:pPr>
        <w:pStyle w:val="Odstavecseseznamem"/>
        <w:numPr>
          <w:ilvl w:val="0"/>
          <w:numId w:val="33"/>
        </w:numPr>
        <w:rPr>
          <w:lang w:eastAsia="cs-CZ"/>
        </w:rPr>
      </w:pPr>
      <w:r>
        <w:rPr>
          <w:lang w:eastAsia="cs-CZ"/>
        </w:rPr>
        <w:t>Herní aktivity (nápaditost, pestrost, podnětnost), spolupráce dětí při těchto aktivitách</w:t>
      </w:r>
    </w:p>
    <w:p w14:paraId="0B293697" w14:textId="3A69F8B9" w:rsidR="0059002B" w:rsidRDefault="0059002B" w:rsidP="00721BF0">
      <w:pPr>
        <w:pStyle w:val="Odstavecseseznamem"/>
        <w:numPr>
          <w:ilvl w:val="0"/>
          <w:numId w:val="33"/>
        </w:numPr>
        <w:rPr>
          <w:lang w:eastAsia="cs-CZ"/>
        </w:rPr>
      </w:pPr>
      <w:r>
        <w:rPr>
          <w:lang w:eastAsia="cs-CZ"/>
        </w:rPr>
        <w:t>Vyváženost řízených a spontánních činností</w:t>
      </w:r>
    </w:p>
    <w:p w14:paraId="47200091" w14:textId="0E77ADD2" w:rsidR="0059002B" w:rsidRDefault="0059002B" w:rsidP="00721BF0">
      <w:pPr>
        <w:pStyle w:val="Odstavecseseznamem"/>
        <w:numPr>
          <w:ilvl w:val="0"/>
          <w:numId w:val="33"/>
        </w:numPr>
        <w:rPr>
          <w:lang w:eastAsia="cs-CZ"/>
        </w:rPr>
      </w:pPr>
      <w:r>
        <w:rPr>
          <w:lang w:eastAsia="cs-CZ"/>
        </w:rPr>
        <w:t>Úroveň společenských návyků v průběhu dne</w:t>
      </w:r>
    </w:p>
    <w:p w14:paraId="31C29FFB" w14:textId="20541840" w:rsidR="0059002B" w:rsidRDefault="0059002B" w:rsidP="00721BF0">
      <w:pPr>
        <w:pStyle w:val="Odstavecseseznamem"/>
        <w:numPr>
          <w:ilvl w:val="0"/>
          <w:numId w:val="33"/>
        </w:numPr>
        <w:rPr>
          <w:lang w:eastAsia="cs-CZ"/>
        </w:rPr>
      </w:pPr>
      <w:r>
        <w:rPr>
          <w:lang w:eastAsia="cs-CZ"/>
        </w:rPr>
        <w:t>Úroveň hygienických návyků</w:t>
      </w:r>
    </w:p>
    <w:p w14:paraId="128029D7" w14:textId="55330340" w:rsidR="0059002B" w:rsidRDefault="0059002B" w:rsidP="00721BF0">
      <w:pPr>
        <w:pStyle w:val="Odstavecseseznamem"/>
        <w:numPr>
          <w:ilvl w:val="0"/>
          <w:numId w:val="33"/>
        </w:numPr>
        <w:rPr>
          <w:lang w:eastAsia="cs-CZ"/>
        </w:rPr>
      </w:pPr>
      <w:r>
        <w:rPr>
          <w:lang w:eastAsia="cs-CZ"/>
        </w:rPr>
        <w:t>Spolupráce s provozním zaměstnancem</w:t>
      </w:r>
    </w:p>
    <w:p w14:paraId="59D1E5C9" w14:textId="21108A57" w:rsidR="0059002B" w:rsidRDefault="0059002B" w:rsidP="00721BF0">
      <w:pPr>
        <w:pStyle w:val="Odstavecseseznamem"/>
        <w:numPr>
          <w:ilvl w:val="0"/>
          <w:numId w:val="33"/>
        </w:numPr>
        <w:rPr>
          <w:lang w:eastAsia="cs-CZ"/>
        </w:rPr>
      </w:pPr>
      <w:r>
        <w:rPr>
          <w:lang w:eastAsia="cs-CZ"/>
        </w:rPr>
        <w:t>Motivace dětí pro činnosti</w:t>
      </w:r>
    </w:p>
    <w:p w14:paraId="64693133" w14:textId="1297E827" w:rsidR="0059002B" w:rsidRDefault="0059002B" w:rsidP="00721BF0">
      <w:pPr>
        <w:pStyle w:val="Odstavecseseznamem"/>
        <w:numPr>
          <w:ilvl w:val="0"/>
          <w:numId w:val="33"/>
        </w:numPr>
        <w:rPr>
          <w:lang w:eastAsia="cs-CZ"/>
        </w:rPr>
      </w:pPr>
      <w:r>
        <w:rPr>
          <w:lang w:eastAsia="cs-CZ"/>
        </w:rPr>
        <w:t>Zájem dětí o nabízené činnosti</w:t>
      </w:r>
    </w:p>
    <w:p w14:paraId="329161EC" w14:textId="68B1CAA6" w:rsidR="0059002B" w:rsidRDefault="0059002B" w:rsidP="00721BF0">
      <w:pPr>
        <w:pStyle w:val="Odstavecseseznamem"/>
        <w:numPr>
          <w:ilvl w:val="0"/>
          <w:numId w:val="33"/>
        </w:numPr>
        <w:rPr>
          <w:lang w:eastAsia="cs-CZ"/>
        </w:rPr>
      </w:pPr>
      <w:r>
        <w:rPr>
          <w:lang w:eastAsia="cs-CZ"/>
        </w:rPr>
        <w:t>Dostatečná bezpečnost dětí kontra nepřiměřená úzkost</w:t>
      </w:r>
    </w:p>
    <w:p w14:paraId="0E665FE6" w14:textId="07B84223" w:rsidR="006D0DA1" w:rsidRPr="006D0DA1" w:rsidRDefault="0059002B" w:rsidP="00721BF0">
      <w:pPr>
        <w:pStyle w:val="Odstavecseseznamem"/>
        <w:numPr>
          <w:ilvl w:val="0"/>
          <w:numId w:val="33"/>
        </w:numPr>
        <w:rPr>
          <w:lang w:eastAsia="cs-CZ"/>
        </w:rPr>
      </w:pPr>
      <w:r>
        <w:rPr>
          <w:lang w:eastAsia="cs-CZ"/>
        </w:rPr>
        <w:t>Osobnost pedagoga – jeho výrazné klady</w:t>
      </w:r>
    </w:p>
    <w:p w14:paraId="0879A0C6" w14:textId="24D93A67" w:rsidR="006D0DA1" w:rsidRPr="006D0DA1" w:rsidRDefault="006D0DA1" w:rsidP="006D0DA1">
      <w:pPr>
        <w:rPr>
          <w:b/>
          <w:sz w:val="28"/>
          <w:szCs w:val="28"/>
          <w:lang w:eastAsia="cs-CZ"/>
        </w:rPr>
      </w:pPr>
      <w:r>
        <w:rPr>
          <w:b/>
          <w:sz w:val="36"/>
          <w:szCs w:val="36"/>
          <w:lang w:eastAsia="cs-CZ"/>
        </w:rPr>
        <w:lastRenderedPageBreak/>
        <w:t xml:space="preserve">         </w:t>
      </w:r>
      <w:r w:rsidRPr="006D0DA1">
        <w:rPr>
          <w:b/>
          <w:sz w:val="28"/>
          <w:szCs w:val="28"/>
          <w:lang w:eastAsia="cs-CZ"/>
        </w:rPr>
        <w:t>Seznam použitých zkratek</w:t>
      </w:r>
    </w:p>
    <w:p w14:paraId="3D197178" w14:textId="77777777" w:rsidR="006D0DA1" w:rsidRDefault="006D0DA1" w:rsidP="0059002B">
      <w:pPr>
        <w:pStyle w:val="Odstavecseseznamem"/>
        <w:rPr>
          <w:b/>
          <w:szCs w:val="28"/>
          <w:lang w:eastAsia="cs-CZ"/>
        </w:rPr>
      </w:pPr>
    </w:p>
    <w:p w14:paraId="1422E283" w14:textId="77777777" w:rsidR="006D0DA1" w:rsidRPr="006D0DA1" w:rsidRDefault="006D0DA1" w:rsidP="0059002B">
      <w:pPr>
        <w:pStyle w:val="Odstavecseseznamem"/>
        <w:rPr>
          <w:szCs w:val="28"/>
          <w:lang w:eastAsia="cs-CZ"/>
        </w:rPr>
      </w:pPr>
      <w:r>
        <w:rPr>
          <w:b/>
          <w:szCs w:val="28"/>
          <w:lang w:eastAsia="cs-CZ"/>
        </w:rPr>
        <w:t xml:space="preserve">ŠVP              </w:t>
      </w:r>
      <w:r w:rsidRPr="006D0DA1">
        <w:rPr>
          <w:szCs w:val="28"/>
          <w:lang w:eastAsia="cs-CZ"/>
        </w:rPr>
        <w:t>Školní vzdělávací plán</w:t>
      </w:r>
    </w:p>
    <w:p w14:paraId="19586DDF" w14:textId="77777777" w:rsidR="006D0DA1" w:rsidRPr="006D0DA1" w:rsidRDefault="006D0DA1" w:rsidP="0059002B">
      <w:pPr>
        <w:pStyle w:val="Odstavecseseznamem"/>
        <w:rPr>
          <w:szCs w:val="28"/>
          <w:lang w:eastAsia="cs-CZ"/>
        </w:rPr>
      </w:pPr>
      <w:r>
        <w:rPr>
          <w:b/>
          <w:szCs w:val="28"/>
          <w:lang w:eastAsia="cs-CZ"/>
        </w:rPr>
        <w:t xml:space="preserve">DVPP           </w:t>
      </w:r>
      <w:r w:rsidRPr="006D0DA1">
        <w:rPr>
          <w:szCs w:val="28"/>
          <w:lang w:eastAsia="cs-CZ"/>
        </w:rPr>
        <w:t>Další vzdělávání pedagogických pracovníků</w:t>
      </w:r>
    </w:p>
    <w:p w14:paraId="707BB2EA" w14:textId="77777777" w:rsidR="006D0DA1" w:rsidRDefault="006D0DA1" w:rsidP="0059002B">
      <w:pPr>
        <w:pStyle w:val="Odstavecseseznamem"/>
        <w:rPr>
          <w:b/>
          <w:szCs w:val="28"/>
          <w:lang w:eastAsia="cs-CZ"/>
        </w:rPr>
      </w:pPr>
      <w:r>
        <w:rPr>
          <w:b/>
          <w:szCs w:val="28"/>
          <w:lang w:eastAsia="cs-CZ"/>
        </w:rPr>
        <w:t xml:space="preserve">TVP              </w:t>
      </w:r>
      <w:r w:rsidRPr="006D0DA1">
        <w:rPr>
          <w:szCs w:val="28"/>
          <w:lang w:eastAsia="cs-CZ"/>
        </w:rPr>
        <w:t>Třídní vzdělávací plán</w:t>
      </w:r>
    </w:p>
    <w:p w14:paraId="548BAFF8" w14:textId="77777777" w:rsidR="006D0DA1" w:rsidRDefault="006D0DA1" w:rsidP="0059002B">
      <w:pPr>
        <w:pStyle w:val="Odstavecseseznamem"/>
        <w:rPr>
          <w:szCs w:val="28"/>
          <w:lang w:eastAsia="cs-CZ"/>
        </w:rPr>
      </w:pPr>
      <w:r>
        <w:rPr>
          <w:b/>
          <w:szCs w:val="28"/>
          <w:lang w:eastAsia="cs-CZ"/>
        </w:rPr>
        <w:t xml:space="preserve">RVP PV        </w:t>
      </w:r>
      <w:r w:rsidRPr="006D0DA1">
        <w:rPr>
          <w:szCs w:val="28"/>
          <w:lang w:eastAsia="cs-CZ"/>
        </w:rPr>
        <w:t>Rámcový vzdělávací program předškolního vzdělávání</w:t>
      </w:r>
    </w:p>
    <w:p w14:paraId="0DEAABC4" w14:textId="77777777" w:rsidR="00900B92" w:rsidRDefault="00900B92" w:rsidP="0059002B">
      <w:pPr>
        <w:pStyle w:val="Odstavecseseznamem"/>
        <w:rPr>
          <w:b/>
          <w:szCs w:val="28"/>
          <w:lang w:eastAsia="cs-CZ"/>
        </w:rPr>
      </w:pPr>
      <w:r>
        <w:rPr>
          <w:b/>
          <w:szCs w:val="28"/>
          <w:lang w:eastAsia="cs-CZ"/>
        </w:rPr>
        <w:t xml:space="preserve">PPP               </w:t>
      </w:r>
      <w:r w:rsidRPr="00900B92">
        <w:rPr>
          <w:szCs w:val="28"/>
          <w:lang w:eastAsia="cs-CZ"/>
        </w:rPr>
        <w:t>Pedagogicko-psychologická poradna</w:t>
      </w:r>
    </w:p>
    <w:p w14:paraId="7ECC3C8A" w14:textId="77777777" w:rsidR="00900B92" w:rsidRDefault="00900B92" w:rsidP="0059002B">
      <w:pPr>
        <w:pStyle w:val="Odstavecseseznamem"/>
        <w:rPr>
          <w:b/>
          <w:szCs w:val="28"/>
          <w:lang w:eastAsia="cs-CZ"/>
        </w:rPr>
      </w:pPr>
      <w:r>
        <w:rPr>
          <w:b/>
          <w:szCs w:val="28"/>
          <w:lang w:eastAsia="cs-CZ"/>
        </w:rPr>
        <w:t xml:space="preserve">IVP                </w:t>
      </w:r>
      <w:r w:rsidRPr="00900B92">
        <w:rPr>
          <w:szCs w:val="28"/>
          <w:lang w:eastAsia="cs-CZ"/>
        </w:rPr>
        <w:t>Individuální vzdělávací plán</w:t>
      </w:r>
    </w:p>
    <w:p w14:paraId="7C3B7F21" w14:textId="77777777" w:rsidR="00900B92" w:rsidRPr="006D0DA1" w:rsidRDefault="00900B92" w:rsidP="0059002B">
      <w:pPr>
        <w:pStyle w:val="Odstavecseseznamem"/>
        <w:rPr>
          <w:b/>
          <w:szCs w:val="28"/>
          <w:lang w:eastAsia="cs-CZ"/>
        </w:rPr>
      </w:pPr>
      <w:r>
        <w:rPr>
          <w:b/>
          <w:szCs w:val="28"/>
          <w:lang w:eastAsia="cs-CZ"/>
        </w:rPr>
        <w:t xml:space="preserve">SVP               </w:t>
      </w:r>
      <w:r w:rsidRPr="00900B92">
        <w:rPr>
          <w:szCs w:val="28"/>
          <w:lang w:eastAsia="cs-CZ"/>
        </w:rPr>
        <w:t>Speciální vzdělávací potřeby</w:t>
      </w:r>
    </w:p>
    <w:p w14:paraId="1188FEB7" w14:textId="77777777" w:rsidR="0059002B" w:rsidRDefault="0059002B" w:rsidP="0059002B">
      <w:pPr>
        <w:rPr>
          <w:lang w:eastAsia="cs-CZ"/>
        </w:rPr>
      </w:pPr>
    </w:p>
    <w:p w14:paraId="4FA07158" w14:textId="77777777" w:rsidR="006D0DA1" w:rsidRDefault="006D0DA1" w:rsidP="006D0DA1">
      <w:pPr>
        <w:pStyle w:val="Odstavecseseznamem"/>
        <w:rPr>
          <w:b/>
          <w:sz w:val="36"/>
          <w:szCs w:val="36"/>
          <w:lang w:eastAsia="cs-CZ"/>
        </w:rPr>
      </w:pPr>
    </w:p>
    <w:p w14:paraId="59292604" w14:textId="77777777" w:rsidR="006D0DA1" w:rsidRDefault="006D0DA1" w:rsidP="006D0DA1">
      <w:pPr>
        <w:pStyle w:val="Odstavecseseznamem"/>
        <w:rPr>
          <w:b/>
          <w:sz w:val="36"/>
          <w:szCs w:val="36"/>
          <w:lang w:eastAsia="cs-CZ"/>
        </w:rPr>
      </w:pPr>
    </w:p>
    <w:p w14:paraId="1AA45A9F" w14:textId="77777777" w:rsidR="006D0DA1" w:rsidRDefault="006D0DA1" w:rsidP="006D0DA1">
      <w:pPr>
        <w:pStyle w:val="Odstavecseseznamem"/>
        <w:rPr>
          <w:b/>
          <w:sz w:val="36"/>
          <w:szCs w:val="36"/>
          <w:lang w:eastAsia="cs-CZ"/>
        </w:rPr>
      </w:pPr>
    </w:p>
    <w:p w14:paraId="2E354035" w14:textId="77777777" w:rsidR="006D0DA1" w:rsidRDefault="006D0DA1" w:rsidP="006D0DA1">
      <w:pPr>
        <w:pStyle w:val="Odstavecseseznamem"/>
        <w:rPr>
          <w:b/>
          <w:sz w:val="36"/>
          <w:szCs w:val="36"/>
          <w:lang w:eastAsia="cs-CZ"/>
        </w:rPr>
      </w:pPr>
    </w:p>
    <w:p w14:paraId="0DEF24A7" w14:textId="77777777" w:rsidR="006D0DA1" w:rsidRDefault="006D0DA1" w:rsidP="006D0DA1">
      <w:pPr>
        <w:pStyle w:val="Odstavecseseznamem"/>
        <w:rPr>
          <w:b/>
          <w:sz w:val="36"/>
          <w:szCs w:val="36"/>
          <w:lang w:eastAsia="cs-CZ"/>
        </w:rPr>
      </w:pPr>
    </w:p>
    <w:p w14:paraId="2A5DD1D1" w14:textId="77777777" w:rsidR="006D0DA1" w:rsidRDefault="006D0DA1" w:rsidP="006D0DA1">
      <w:pPr>
        <w:pStyle w:val="Odstavecseseznamem"/>
        <w:rPr>
          <w:b/>
          <w:sz w:val="36"/>
          <w:szCs w:val="36"/>
          <w:lang w:eastAsia="cs-CZ"/>
        </w:rPr>
      </w:pPr>
    </w:p>
    <w:p w14:paraId="6C470CC6" w14:textId="77777777" w:rsidR="006D0DA1" w:rsidRDefault="006D0DA1" w:rsidP="006D0DA1">
      <w:pPr>
        <w:pStyle w:val="Odstavecseseznamem"/>
        <w:rPr>
          <w:b/>
          <w:sz w:val="36"/>
          <w:szCs w:val="36"/>
          <w:lang w:eastAsia="cs-CZ"/>
        </w:rPr>
      </w:pPr>
    </w:p>
    <w:p w14:paraId="7CC1FD90" w14:textId="77777777" w:rsidR="006D0DA1" w:rsidRDefault="006D0DA1" w:rsidP="006D0DA1">
      <w:pPr>
        <w:pStyle w:val="Odstavecseseznamem"/>
        <w:rPr>
          <w:b/>
          <w:sz w:val="36"/>
          <w:szCs w:val="36"/>
          <w:lang w:eastAsia="cs-CZ"/>
        </w:rPr>
      </w:pPr>
    </w:p>
    <w:p w14:paraId="39298469" w14:textId="77777777" w:rsidR="006D0DA1" w:rsidRDefault="006D0DA1" w:rsidP="006D0DA1">
      <w:pPr>
        <w:pStyle w:val="Odstavecseseznamem"/>
        <w:rPr>
          <w:b/>
          <w:sz w:val="36"/>
          <w:szCs w:val="36"/>
          <w:lang w:eastAsia="cs-CZ"/>
        </w:rPr>
      </w:pPr>
    </w:p>
    <w:p w14:paraId="08C976CE" w14:textId="77777777" w:rsidR="006D0DA1" w:rsidRDefault="006D0DA1" w:rsidP="006D0DA1">
      <w:pPr>
        <w:pStyle w:val="Odstavecseseznamem"/>
        <w:rPr>
          <w:b/>
          <w:sz w:val="36"/>
          <w:szCs w:val="36"/>
          <w:lang w:eastAsia="cs-CZ"/>
        </w:rPr>
      </w:pPr>
    </w:p>
    <w:p w14:paraId="662C5443" w14:textId="77777777" w:rsidR="00482AAF" w:rsidRDefault="00482AAF" w:rsidP="00900B92">
      <w:pPr>
        <w:rPr>
          <w:b/>
          <w:sz w:val="36"/>
          <w:szCs w:val="36"/>
          <w:lang w:eastAsia="cs-CZ"/>
        </w:rPr>
      </w:pPr>
    </w:p>
    <w:p w14:paraId="78B22B80" w14:textId="77777777" w:rsidR="00482AAF" w:rsidRDefault="00482AAF" w:rsidP="00900B92">
      <w:pPr>
        <w:rPr>
          <w:b/>
          <w:sz w:val="36"/>
          <w:szCs w:val="36"/>
          <w:lang w:eastAsia="cs-CZ"/>
        </w:rPr>
      </w:pPr>
    </w:p>
    <w:p w14:paraId="1B4FF22E" w14:textId="77777777" w:rsidR="00482AAF" w:rsidRPr="00900B92" w:rsidRDefault="00482AAF" w:rsidP="00900B92">
      <w:pPr>
        <w:rPr>
          <w:b/>
          <w:sz w:val="36"/>
          <w:szCs w:val="36"/>
          <w:lang w:eastAsia="cs-CZ"/>
        </w:rPr>
      </w:pPr>
    </w:p>
    <w:p w14:paraId="344D999D" w14:textId="77777777" w:rsidR="006D0DA1" w:rsidRDefault="006D0DA1" w:rsidP="006D0DA1">
      <w:pPr>
        <w:pStyle w:val="Odstavecseseznamem"/>
        <w:rPr>
          <w:b/>
          <w:sz w:val="36"/>
          <w:szCs w:val="36"/>
          <w:lang w:eastAsia="cs-CZ"/>
        </w:rPr>
      </w:pPr>
    </w:p>
    <w:p w14:paraId="200AFAF9" w14:textId="77777777" w:rsidR="006D0DA1" w:rsidRDefault="006D0DA1" w:rsidP="006D0DA1">
      <w:pPr>
        <w:pStyle w:val="Odstavecseseznamem"/>
        <w:rPr>
          <w:b/>
          <w:sz w:val="36"/>
          <w:szCs w:val="36"/>
          <w:lang w:eastAsia="cs-CZ"/>
        </w:rPr>
      </w:pPr>
    </w:p>
    <w:p w14:paraId="604ADB40" w14:textId="77777777" w:rsidR="006D0DA1" w:rsidRDefault="006D0DA1" w:rsidP="006D0DA1">
      <w:pPr>
        <w:pStyle w:val="Odstavecseseznamem"/>
        <w:rPr>
          <w:b/>
          <w:sz w:val="36"/>
          <w:szCs w:val="36"/>
          <w:lang w:eastAsia="cs-CZ"/>
        </w:rPr>
      </w:pPr>
    </w:p>
    <w:p w14:paraId="32CA1A51" w14:textId="77777777" w:rsidR="00C07F99" w:rsidRPr="00900B92" w:rsidRDefault="006D0DA1" w:rsidP="00900B92">
      <w:pPr>
        <w:pStyle w:val="Odstavecseseznamem"/>
        <w:rPr>
          <w:b/>
          <w:sz w:val="36"/>
          <w:szCs w:val="36"/>
          <w:lang w:eastAsia="cs-CZ"/>
        </w:rPr>
      </w:pPr>
      <w:r w:rsidRPr="006D0DA1">
        <w:rPr>
          <w:b/>
          <w:sz w:val="36"/>
          <w:szCs w:val="36"/>
          <w:lang w:eastAsia="cs-CZ"/>
        </w:rPr>
        <w:t>ŠVP je otevřený dokument, připravený na změny podle potřeby všech zúčastněných.</w:t>
      </w:r>
    </w:p>
    <w:sectPr w:rsidR="00C07F99" w:rsidRPr="00900B92">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02E2C" w14:textId="77777777" w:rsidR="00481133" w:rsidRDefault="00481133" w:rsidP="00501F38">
      <w:pPr>
        <w:spacing w:after="0" w:line="240" w:lineRule="auto"/>
      </w:pPr>
      <w:r>
        <w:separator/>
      </w:r>
    </w:p>
  </w:endnote>
  <w:endnote w:type="continuationSeparator" w:id="0">
    <w:p w14:paraId="6D3AFBC6" w14:textId="77777777" w:rsidR="00481133" w:rsidRDefault="00481133" w:rsidP="00501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572745"/>
      <w:docPartObj>
        <w:docPartGallery w:val="Page Numbers (Bottom of Page)"/>
        <w:docPartUnique/>
      </w:docPartObj>
    </w:sdtPr>
    <w:sdtEndPr/>
    <w:sdtContent>
      <w:p w14:paraId="4CC8CDC5" w14:textId="77777777" w:rsidR="00285B62" w:rsidRDefault="00285B62">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2BC878C5" wp14:editId="44CDD7C9">
                  <wp:simplePos x="0" y="0"/>
                  <wp:positionH relativeFrom="rightMargin">
                    <wp:align>center</wp:align>
                  </wp:positionH>
                  <wp:positionV relativeFrom="bottomMargin">
                    <wp:align>center</wp:align>
                  </wp:positionV>
                  <wp:extent cx="512445" cy="441325"/>
                  <wp:effectExtent l="0" t="0" r="1905"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BC0D203" w14:textId="77777777" w:rsidR="00285B62" w:rsidRDefault="00285B62">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A577FC" w:rsidRPr="00A577FC">
                                <w:rPr>
                                  <w:noProof/>
                                  <w:szCs w:val="28"/>
                                </w:rPr>
                                <w:t>6</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878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49"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4BC0D203" w14:textId="77777777" w:rsidR="00285B62" w:rsidRDefault="00285B62">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A577FC" w:rsidRPr="00A577FC">
                          <w:rPr>
                            <w:noProof/>
                            <w:szCs w:val="28"/>
                          </w:rPr>
                          <w:t>6</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B54F" w14:textId="77777777" w:rsidR="00481133" w:rsidRDefault="00481133" w:rsidP="00501F38">
      <w:pPr>
        <w:spacing w:after="0" w:line="240" w:lineRule="auto"/>
      </w:pPr>
      <w:r>
        <w:separator/>
      </w:r>
    </w:p>
  </w:footnote>
  <w:footnote w:type="continuationSeparator" w:id="0">
    <w:p w14:paraId="56406EB0" w14:textId="77777777" w:rsidR="00481133" w:rsidRDefault="00481133" w:rsidP="00501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EFA9" w14:textId="77777777" w:rsidR="00285B62" w:rsidRDefault="00285B62" w:rsidP="002824B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D8E"/>
    <w:multiLevelType w:val="hybridMultilevel"/>
    <w:tmpl w:val="1CBCC9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C17131F"/>
    <w:multiLevelType w:val="hybridMultilevel"/>
    <w:tmpl w:val="82C0988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C931A42"/>
    <w:multiLevelType w:val="multilevel"/>
    <w:tmpl w:val="FE30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351D3"/>
    <w:multiLevelType w:val="hybridMultilevel"/>
    <w:tmpl w:val="7F9C14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3236B80"/>
    <w:multiLevelType w:val="hybridMultilevel"/>
    <w:tmpl w:val="9B6632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35C55CA"/>
    <w:multiLevelType w:val="hybridMultilevel"/>
    <w:tmpl w:val="F392CF34"/>
    <w:lvl w:ilvl="0" w:tplc="04050001">
      <w:start w:val="1"/>
      <w:numFmt w:val="bullet"/>
      <w:lvlText w:val=""/>
      <w:lvlJc w:val="left"/>
      <w:pPr>
        <w:ind w:left="1116" w:hanging="360"/>
      </w:pPr>
      <w:rPr>
        <w:rFonts w:ascii="Symbol" w:hAnsi="Symbol" w:hint="default"/>
      </w:rPr>
    </w:lvl>
    <w:lvl w:ilvl="1" w:tplc="04050003" w:tentative="1">
      <w:start w:val="1"/>
      <w:numFmt w:val="bullet"/>
      <w:lvlText w:val="o"/>
      <w:lvlJc w:val="left"/>
      <w:pPr>
        <w:ind w:left="1836" w:hanging="360"/>
      </w:pPr>
      <w:rPr>
        <w:rFonts w:ascii="Courier New" w:hAnsi="Courier New" w:cs="Courier New" w:hint="default"/>
      </w:rPr>
    </w:lvl>
    <w:lvl w:ilvl="2" w:tplc="04050005" w:tentative="1">
      <w:start w:val="1"/>
      <w:numFmt w:val="bullet"/>
      <w:lvlText w:val=""/>
      <w:lvlJc w:val="left"/>
      <w:pPr>
        <w:ind w:left="2556" w:hanging="360"/>
      </w:pPr>
      <w:rPr>
        <w:rFonts w:ascii="Wingdings" w:hAnsi="Wingdings" w:hint="default"/>
      </w:rPr>
    </w:lvl>
    <w:lvl w:ilvl="3" w:tplc="04050001" w:tentative="1">
      <w:start w:val="1"/>
      <w:numFmt w:val="bullet"/>
      <w:lvlText w:val=""/>
      <w:lvlJc w:val="left"/>
      <w:pPr>
        <w:ind w:left="3276" w:hanging="360"/>
      </w:pPr>
      <w:rPr>
        <w:rFonts w:ascii="Symbol" w:hAnsi="Symbol" w:hint="default"/>
      </w:rPr>
    </w:lvl>
    <w:lvl w:ilvl="4" w:tplc="04050003" w:tentative="1">
      <w:start w:val="1"/>
      <w:numFmt w:val="bullet"/>
      <w:lvlText w:val="o"/>
      <w:lvlJc w:val="left"/>
      <w:pPr>
        <w:ind w:left="3996" w:hanging="360"/>
      </w:pPr>
      <w:rPr>
        <w:rFonts w:ascii="Courier New" w:hAnsi="Courier New" w:cs="Courier New" w:hint="default"/>
      </w:rPr>
    </w:lvl>
    <w:lvl w:ilvl="5" w:tplc="04050005" w:tentative="1">
      <w:start w:val="1"/>
      <w:numFmt w:val="bullet"/>
      <w:lvlText w:val=""/>
      <w:lvlJc w:val="left"/>
      <w:pPr>
        <w:ind w:left="4716" w:hanging="360"/>
      </w:pPr>
      <w:rPr>
        <w:rFonts w:ascii="Wingdings" w:hAnsi="Wingdings" w:hint="default"/>
      </w:rPr>
    </w:lvl>
    <w:lvl w:ilvl="6" w:tplc="04050001" w:tentative="1">
      <w:start w:val="1"/>
      <w:numFmt w:val="bullet"/>
      <w:lvlText w:val=""/>
      <w:lvlJc w:val="left"/>
      <w:pPr>
        <w:ind w:left="5436" w:hanging="360"/>
      </w:pPr>
      <w:rPr>
        <w:rFonts w:ascii="Symbol" w:hAnsi="Symbol" w:hint="default"/>
      </w:rPr>
    </w:lvl>
    <w:lvl w:ilvl="7" w:tplc="04050003" w:tentative="1">
      <w:start w:val="1"/>
      <w:numFmt w:val="bullet"/>
      <w:lvlText w:val="o"/>
      <w:lvlJc w:val="left"/>
      <w:pPr>
        <w:ind w:left="6156" w:hanging="360"/>
      </w:pPr>
      <w:rPr>
        <w:rFonts w:ascii="Courier New" w:hAnsi="Courier New" w:cs="Courier New" w:hint="default"/>
      </w:rPr>
    </w:lvl>
    <w:lvl w:ilvl="8" w:tplc="04050005" w:tentative="1">
      <w:start w:val="1"/>
      <w:numFmt w:val="bullet"/>
      <w:lvlText w:val=""/>
      <w:lvlJc w:val="left"/>
      <w:pPr>
        <w:ind w:left="6876" w:hanging="360"/>
      </w:pPr>
      <w:rPr>
        <w:rFonts w:ascii="Wingdings" w:hAnsi="Wingdings" w:hint="default"/>
      </w:rPr>
    </w:lvl>
  </w:abstractNum>
  <w:abstractNum w:abstractNumId="6" w15:restartNumberingAfterBreak="0">
    <w:nsid w:val="16BE2D0A"/>
    <w:multiLevelType w:val="hybridMultilevel"/>
    <w:tmpl w:val="1158CC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9FD3C10"/>
    <w:multiLevelType w:val="hybridMultilevel"/>
    <w:tmpl w:val="FBE4ED2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AB959CA"/>
    <w:multiLevelType w:val="hybridMultilevel"/>
    <w:tmpl w:val="D33C47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0064C8C"/>
    <w:multiLevelType w:val="hybridMultilevel"/>
    <w:tmpl w:val="9B4AF65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0" w15:restartNumberingAfterBreak="0">
    <w:nsid w:val="25445C2F"/>
    <w:multiLevelType w:val="hybridMultilevel"/>
    <w:tmpl w:val="A0E2911E"/>
    <w:lvl w:ilvl="0" w:tplc="9C7CD172">
      <w:start w:val="3"/>
      <w:numFmt w:val="bullet"/>
      <w:lvlText w:val="-"/>
      <w:lvlJc w:val="left"/>
      <w:pPr>
        <w:ind w:left="1080" w:hanging="360"/>
      </w:pPr>
      <w:rPr>
        <w:rFonts w:ascii="Calibri" w:eastAsiaTheme="minorHAns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62642C0"/>
    <w:multiLevelType w:val="hybridMultilevel"/>
    <w:tmpl w:val="E0E6548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80E6751"/>
    <w:multiLevelType w:val="hybridMultilevel"/>
    <w:tmpl w:val="9C5286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88A71DB"/>
    <w:multiLevelType w:val="multilevel"/>
    <w:tmpl w:val="B92ECCFC"/>
    <w:lvl w:ilvl="0">
      <w:start w:val="1"/>
      <w:numFmt w:val="decimal"/>
      <w:pStyle w:val="Nadpis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F935F59"/>
    <w:multiLevelType w:val="multilevel"/>
    <w:tmpl w:val="68C4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9E2730"/>
    <w:multiLevelType w:val="multilevel"/>
    <w:tmpl w:val="F78445F4"/>
    <w:lvl w:ilvl="0">
      <w:start w:val="1"/>
      <w:numFmt w:val="decimal"/>
      <w:lvlText w:val="%1."/>
      <w:lvlJc w:val="left"/>
      <w:pPr>
        <w:ind w:left="1080" w:hanging="360"/>
      </w:pPr>
      <w:rPr>
        <w:rFonts w:hint="default"/>
      </w:rPr>
    </w:lvl>
    <w:lvl w:ilvl="1">
      <w:start w:val="3"/>
      <w:numFmt w:val="decimal"/>
      <w:isLgl/>
      <w:lvlText w:val="%1.%2"/>
      <w:lvlJc w:val="left"/>
      <w:pPr>
        <w:ind w:left="1212" w:hanging="49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3E8F2420"/>
    <w:multiLevelType w:val="hybridMultilevel"/>
    <w:tmpl w:val="19F4F7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F86782"/>
    <w:multiLevelType w:val="hybridMultilevel"/>
    <w:tmpl w:val="67162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D8096E"/>
    <w:multiLevelType w:val="hybridMultilevel"/>
    <w:tmpl w:val="E6F835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4F275101"/>
    <w:multiLevelType w:val="hybridMultilevel"/>
    <w:tmpl w:val="AD261F3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F54163E"/>
    <w:multiLevelType w:val="hybridMultilevel"/>
    <w:tmpl w:val="D8582A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62E67B4"/>
    <w:multiLevelType w:val="hybridMultilevel"/>
    <w:tmpl w:val="417489E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AA77F0E"/>
    <w:multiLevelType w:val="hybridMultilevel"/>
    <w:tmpl w:val="2BCA51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3" w15:restartNumberingAfterBreak="0">
    <w:nsid w:val="5F9A62EA"/>
    <w:multiLevelType w:val="hybridMultilevel"/>
    <w:tmpl w:val="D74E63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44D2097"/>
    <w:multiLevelType w:val="hybridMultilevel"/>
    <w:tmpl w:val="CC9869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648D4A54"/>
    <w:multiLevelType w:val="hybridMultilevel"/>
    <w:tmpl w:val="549675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8612547"/>
    <w:multiLevelType w:val="hybridMultilevel"/>
    <w:tmpl w:val="865AC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A08710D"/>
    <w:multiLevelType w:val="hybridMultilevel"/>
    <w:tmpl w:val="B69057E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EC965E3"/>
    <w:multiLevelType w:val="hybridMultilevel"/>
    <w:tmpl w:val="BCC460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6F777DDB"/>
    <w:multiLevelType w:val="hybridMultilevel"/>
    <w:tmpl w:val="73E23950"/>
    <w:lvl w:ilvl="0" w:tplc="37E6F3CC">
      <w:start w:val="1"/>
      <w:numFmt w:val="decimal"/>
      <w:pStyle w:val="Nadpis3"/>
      <w:lvlText w:val="2.%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80508E"/>
    <w:multiLevelType w:val="hybridMultilevel"/>
    <w:tmpl w:val="60BC87A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760B623C"/>
    <w:multiLevelType w:val="hybridMultilevel"/>
    <w:tmpl w:val="D10665B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6CE0DEB"/>
    <w:multiLevelType w:val="hybridMultilevel"/>
    <w:tmpl w:val="BBBA5F22"/>
    <w:lvl w:ilvl="0" w:tplc="05FCD4B8">
      <w:start w:val="1"/>
      <w:numFmt w:val="decimal"/>
      <w:pStyle w:val="Nadpis2"/>
      <w:lvlText w:val="12.%1"/>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7B0074DA"/>
    <w:multiLevelType w:val="hybridMultilevel"/>
    <w:tmpl w:val="D256C4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7CEF2F32"/>
    <w:multiLevelType w:val="hybridMultilevel"/>
    <w:tmpl w:val="7FF08DF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71289782">
    <w:abstractNumId w:val="10"/>
  </w:num>
  <w:num w:numId="2" w16cid:durableId="1410227292">
    <w:abstractNumId w:val="21"/>
  </w:num>
  <w:num w:numId="3" w16cid:durableId="1550796111">
    <w:abstractNumId w:val="20"/>
  </w:num>
  <w:num w:numId="4" w16cid:durableId="1553809835">
    <w:abstractNumId w:val="15"/>
  </w:num>
  <w:num w:numId="5" w16cid:durableId="1735548619">
    <w:abstractNumId w:val="6"/>
  </w:num>
  <w:num w:numId="6" w16cid:durableId="1502038958">
    <w:abstractNumId w:val="23"/>
  </w:num>
  <w:num w:numId="7" w16cid:durableId="217395897">
    <w:abstractNumId w:val="31"/>
  </w:num>
  <w:num w:numId="8" w16cid:durableId="1462922656">
    <w:abstractNumId w:val="19"/>
  </w:num>
  <w:num w:numId="9" w16cid:durableId="766728162">
    <w:abstractNumId w:val="25"/>
  </w:num>
  <w:num w:numId="10" w16cid:durableId="289558549">
    <w:abstractNumId w:val="4"/>
  </w:num>
  <w:num w:numId="11" w16cid:durableId="1798177968">
    <w:abstractNumId w:val="24"/>
  </w:num>
  <w:num w:numId="12" w16cid:durableId="1469785081">
    <w:abstractNumId w:val="12"/>
  </w:num>
  <w:num w:numId="13" w16cid:durableId="374087580">
    <w:abstractNumId w:val="28"/>
  </w:num>
  <w:num w:numId="14" w16cid:durableId="1635989748">
    <w:abstractNumId w:val="22"/>
  </w:num>
  <w:num w:numId="15" w16cid:durableId="389034877">
    <w:abstractNumId w:val="18"/>
  </w:num>
  <w:num w:numId="16" w16cid:durableId="720901202">
    <w:abstractNumId w:val="8"/>
  </w:num>
  <w:num w:numId="17" w16cid:durableId="856962049">
    <w:abstractNumId w:val="3"/>
  </w:num>
  <w:num w:numId="18" w16cid:durableId="110590543">
    <w:abstractNumId w:val="11"/>
  </w:num>
  <w:num w:numId="19" w16cid:durableId="1808695120">
    <w:abstractNumId w:val="27"/>
  </w:num>
  <w:num w:numId="20" w16cid:durableId="474446460">
    <w:abstractNumId w:val="0"/>
  </w:num>
  <w:num w:numId="21" w16cid:durableId="1143549600">
    <w:abstractNumId w:val="1"/>
  </w:num>
  <w:num w:numId="22" w16cid:durableId="398138414">
    <w:abstractNumId w:val="7"/>
  </w:num>
  <w:num w:numId="23" w16cid:durableId="834154285">
    <w:abstractNumId w:val="14"/>
  </w:num>
  <w:num w:numId="24" w16cid:durableId="1735395395">
    <w:abstractNumId w:val="2"/>
  </w:num>
  <w:num w:numId="25" w16cid:durableId="144515263">
    <w:abstractNumId w:val="9"/>
  </w:num>
  <w:num w:numId="26" w16cid:durableId="1397046807">
    <w:abstractNumId w:val="33"/>
  </w:num>
  <w:num w:numId="27" w16cid:durableId="1314918810">
    <w:abstractNumId w:val="30"/>
  </w:num>
  <w:num w:numId="28" w16cid:durableId="192884685">
    <w:abstractNumId w:val="32"/>
  </w:num>
  <w:num w:numId="29" w16cid:durableId="130640640">
    <w:abstractNumId w:val="26"/>
  </w:num>
  <w:num w:numId="30" w16cid:durableId="1375232446">
    <w:abstractNumId w:val="5"/>
  </w:num>
  <w:num w:numId="31" w16cid:durableId="1276331427">
    <w:abstractNumId w:val="16"/>
  </w:num>
  <w:num w:numId="32" w16cid:durableId="1371302030">
    <w:abstractNumId w:val="34"/>
  </w:num>
  <w:num w:numId="33" w16cid:durableId="1999264493">
    <w:abstractNumId w:val="17"/>
  </w:num>
  <w:num w:numId="34" w16cid:durableId="28334462">
    <w:abstractNumId w:val="13"/>
  </w:num>
  <w:num w:numId="35" w16cid:durableId="2009210860">
    <w:abstractNumId w:val="29"/>
  </w:num>
  <w:num w:numId="36" w16cid:durableId="398132814">
    <w:abstractNumId w:val="13"/>
    <w:lvlOverride w:ilvl="0">
      <w:startOverride w:val="3"/>
    </w:lvlOverride>
    <w:lvlOverride w:ilvl="1">
      <w:startOverride w:val="5"/>
    </w:lvlOverride>
  </w:num>
  <w:num w:numId="37" w16cid:durableId="272788259">
    <w:abstractNumId w:val="13"/>
    <w:lvlOverride w:ilvl="0">
      <w:startOverride w:val="3"/>
    </w:lvlOverride>
    <w:lvlOverride w:ilvl="1">
      <w:startOverride w:val="10"/>
    </w:lvlOverride>
  </w:num>
  <w:num w:numId="38" w16cid:durableId="517305941">
    <w:abstractNumId w:val="13"/>
    <w:lvlOverride w:ilvl="0">
      <w:startOverride w:val="11"/>
    </w:lvlOverride>
    <w:lvlOverride w:ilvl="1">
      <w:startOverride w:val="3"/>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923"/>
    <w:rsid w:val="00011642"/>
    <w:rsid w:val="00021CE1"/>
    <w:rsid w:val="000321B2"/>
    <w:rsid w:val="00036089"/>
    <w:rsid w:val="00037D91"/>
    <w:rsid w:val="00043239"/>
    <w:rsid w:val="00045B32"/>
    <w:rsid w:val="00047E2F"/>
    <w:rsid w:val="000534F0"/>
    <w:rsid w:val="00074087"/>
    <w:rsid w:val="00085E2C"/>
    <w:rsid w:val="000871DA"/>
    <w:rsid w:val="00097B5D"/>
    <w:rsid w:val="000D7D5C"/>
    <w:rsid w:val="000F01E0"/>
    <w:rsid w:val="0010474B"/>
    <w:rsid w:val="001079A2"/>
    <w:rsid w:val="00113204"/>
    <w:rsid w:val="001325D6"/>
    <w:rsid w:val="00141764"/>
    <w:rsid w:val="00142667"/>
    <w:rsid w:val="00144978"/>
    <w:rsid w:val="00151AC0"/>
    <w:rsid w:val="001524F5"/>
    <w:rsid w:val="00162684"/>
    <w:rsid w:val="00167F8F"/>
    <w:rsid w:val="001A3B47"/>
    <w:rsid w:val="001A44B1"/>
    <w:rsid w:val="001B023B"/>
    <w:rsid w:val="001B5BAE"/>
    <w:rsid w:val="001D3BA7"/>
    <w:rsid w:val="001D43CF"/>
    <w:rsid w:val="001D477E"/>
    <w:rsid w:val="001E791D"/>
    <w:rsid w:val="001F09CD"/>
    <w:rsid w:val="00211AE2"/>
    <w:rsid w:val="002152C8"/>
    <w:rsid w:val="00221930"/>
    <w:rsid w:val="00236CE8"/>
    <w:rsid w:val="002374B3"/>
    <w:rsid w:val="002405FA"/>
    <w:rsid w:val="002543DC"/>
    <w:rsid w:val="00264515"/>
    <w:rsid w:val="0027259B"/>
    <w:rsid w:val="0027460B"/>
    <w:rsid w:val="00275612"/>
    <w:rsid w:val="002765EB"/>
    <w:rsid w:val="00280CE6"/>
    <w:rsid w:val="002824BC"/>
    <w:rsid w:val="00285B62"/>
    <w:rsid w:val="002B0BF0"/>
    <w:rsid w:val="002D2A76"/>
    <w:rsid w:val="002D36E5"/>
    <w:rsid w:val="002D60DB"/>
    <w:rsid w:val="002F5DA8"/>
    <w:rsid w:val="002F79F8"/>
    <w:rsid w:val="00341E83"/>
    <w:rsid w:val="00364464"/>
    <w:rsid w:val="00364CF0"/>
    <w:rsid w:val="00374ECC"/>
    <w:rsid w:val="00397511"/>
    <w:rsid w:val="003B7EF7"/>
    <w:rsid w:val="003E70C5"/>
    <w:rsid w:val="00403861"/>
    <w:rsid w:val="00407954"/>
    <w:rsid w:val="00440584"/>
    <w:rsid w:val="00445326"/>
    <w:rsid w:val="0046385B"/>
    <w:rsid w:val="0046739A"/>
    <w:rsid w:val="00481133"/>
    <w:rsid w:val="0048156D"/>
    <w:rsid w:val="00482AAF"/>
    <w:rsid w:val="00490C43"/>
    <w:rsid w:val="00493D68"/>
    <w:rsid w:val="004A7595"/>
    <w:rsid w:val="004B1670"/>
    <w:rsid w:val="004B22B1"/>
    <w:rsid w:val="004C3137"/>
    <w:rsid w:val="004C5DCD"/>
    <w:rsid w:val="004D1CE3"/>
    <w:rsid w:val="004D78CD"/>
    <w:rsid w:val="004E3DCF"/>
    <w:rsid w:val="004F09A0"/>
    <w:rsid w:val="004F4877"/>
    <w:rsid w:val="00501F38"/>
    <w:rsid w:val="00505A74"/>
    <w:rsid w:val="00517F5E"/>
    <w:rsid w:val="005219F2"/>
    <w:rsid w:val="00524D99"/>
    <w:rsid w:val="005267F5"/>
    <w:rsid w:val="005279C3"/>
    <w:rsid w:val="00551CD2"/>
    <w:rsid w:val="0057404B"/>
    <w:rsid w:val="0059002B"/>
    <w:rsid w:val="005A4B32"/>
    <w:rsid w:val="005A6EFC"/>
    <w:rsid w:val="005A7DC1"/>
    <w:rsid w:val="005B4D16"/>
    <w:rsid w:val="005C1552"/>
    <w:rsid w:val="005C2EA2"/>
    <w:rsid w:val="005D4695"/>
    <w:rsid w:val="005E4191"/>
    <w:rsid w:val="005F1B63"/>
    <w:rsid w:val="005F2436"/>
    <w:rsid w:val="006015F5"/>
    <w:rsid w:val="006016AE"/>
    <w:rsid w:val="00613BD8"/>
    <w:rsid w:val="00617BAF"/>
    <w:rsid w:val="00624C26"/>
    <w:rsid w:val="00631530"/>
    <w:rsid w:val="006360C6"/>
    <w:rsid w:val="00683585"/>
    <w:rsid w:val="00694DD6"/>
    <w:rsid w:val="00695321"/>
    <w:rsid w:val="006A02B8"/>
    <w:rsid w:val="006A154F"/>
    <w:rsid w:val="006B135B"/>
    <w:rsid w:val="006C2ABD"/>
    <w:rsid w:val="006D0DA1"/>
    <w:rsid w:val="006D3B55"/>
    <w:rsid w:val="006D7590"/>
    <w:rsid w:val="006E642D"/>
    <w:rsid w:val="006F1F26"/>
    <w:rsid w:val="006F2483"/>
    <w:rsid w:val="006F5ADD"/>
    <w:rsid w:val="006F706C"/>
    <w:rsid w:val="0070238B"/>
    <w:rsid w:val="00702588"/>
    <w:rsid w:val="007058CE"/>
    <w:rsid w:val="00713AFE"/>
    <w:rsid w:val="00721BF0"/>
    <w:rsid w:val="007238CC"/>
    <w:rsid w:val="0073450A"/>
    <w:rsid w:val="007433F7"/>
    <w:rsid w:val="00746CE2"/>
    <w:rsid w:val="00752CE8"/>
    <w:rsid w:val="00755588"/>
    <w:rsid w:val="00761044"/>
    <w:rsid w:val="007662DD"/>
    <w:rsid w:val="0077392D"/>
    <w:rsid w:val="00774F0E"/>
    <w:rsid w:val="00777A11"/>
    <w:rsid w:val="007A15AF"/>
    <w:rsid w:val="007A1F41"/>
    <w:rsid w:val="007A2F64"/>
    <w:rsid w:val="007B0267"/>
    <w:rsid w:val="007E0608"/>
    <w:rsid w:val="007E25DA"/>
    <w:rsid w:val="007E34C7"/>
    <w:rsid w:val="007F7922"/>
    <w:rsid w:val="00807694"/>
    <w:rsid w:val="0081419A"/>
    <w:rsid w:val="0081631E"/>
    <w:rsid w:val="00825437"/>
    <w:rsid w:val="00840981"/>
    <w:rsid w:val="0084143D"/>
    <w:rsid w:val="00852F05"/>
    <w:rsid w:val="0087363C"/>
    <w:rsid w:val="00873701"/>
    <w:rsid w:val="00882DE5"/>
    <w:rsid w:val="008B3ECD"/>
    <w:rsid w:val="008E13F1"/>
    <w:rsid w:val="008F428E"/>
    <w:rsid w:val="008F71F5"/>
    <w:rsid w:val="00900B92"/>
    <w:rsid w:val="009339DD"/>
    <w:rsid w:val="00954923"/>
    <w:rsid w:val="009622AB"/>
    <w:rsid w:val="009753CD"/>
    <w:rsid w:val="00983692"/>
    <w:rsid w:val="009845A1"/>
    <w:rsid w:val="009854A4"/>
    <w:rsid w:val="009A3892"/>
    <w:rsid w:val="009B4014"/>
    <w:rsid w:val="009C695E"/>
    <w:rsid w:val="009C7DCB"/>
    <w:rsid w:val="009D2BE9"/>
    <w:rsid w:val="009D34C3"/>
    <w:rsid w:val="009D3F04"/>
    <w:rsid w:val="009E5373"/>
    <w:rsid w:val="009F375C"/>
    <w:rsid w:val="009F38CB"/>
    <w:rsid w:val="00A1763B"/>
    <w:rsid w:val="00A274F0"/>
    <w:rsid w:val="00A41212"/>
    <w:rsid w:val="00A419E3"/>
    <w:rsid w:val="00A52F12"/>
    <w:rsid w:val="00A577FC"/>
    <w:rsid w:val="00A64F3F"/>
    <w:rsid w:val="00A74266"/>
    <w:rsid w:val="00A74D35"/>
    <w:rsid w:val="00AA6F70"/>
    <w:rsid w:val="00AB5D74"/>
    <w:rsid w:val="00AC1C51"/>
    <w:rsid w:val="00AC2098"/>
    <w:rsid w:val="00AC743A"/>
    <w:rsid w:val="00AD46CE"/>
    <w:rsid w:val="00AE5564"/>
    <w:rsid w:val="00B0198B"/>
    <w:rsid w:val="00B4339A"/>
    <w:rsid w:val="00B44ED1"/>
    <w:rsid w:val="00B47DFC"/>
    <w:rsid w:val="00B74A3B"/>
    <w:rsid w:val="00B80C49"/>
    <w:rsid w:val="00BA384A"/>
    <w:rsid w:val="00BC5101"/>
    <w:rsid w:val="00BD66D4"/>
    <w:rsid w:val="00BE07FF"/>
    <w:rsid w:val="00BF3178"/>
    <w:rsid w:val="00BF69AF"/>
    <w:rsid w:val="00BF7F08"/>
    <w:rsid w:val="00C07F99"/>
    <w:rsid w:val="00C104EB"/>
    <w:rsid w:val="00C15A3F"/>
    <w:rsid w:val="00C278E1"/>
    <w:rsid w:val="00C445FA"/>
    <w:rsid w:val="00C53DEB"/>
    <w:rsid w:val="00C62ED7"/>
    <w:rsid w:val="00C6546B"/>
    <w:rsid w:val="00C704DF"/>
    <w:rsid w:val="00C920EE"/>
    <w:rsid w:val="00CB1FBB"/>
    <w:rsid w:val="00CB2B0C"/>
    <w:rsid w:val="00CB6B1C"/>
    <w:rsid w:val="00CC42A8"/>
    <w:rsid w:val="00CF0268"/>
    <w:rsid w:val="00D02D70"/>
    <w:rsid w:val="00D13421"/>
    <w:rsid w:val="00D17580"/>
    <w:rsid w:val="00D26FBF"/>
    <w:rsid w:val="00D62193"/>
    <w:rsid w:val="00D77894"/>
    <w:rsid w:val="00D97E13"/>
    <w:rsid w:val="00DB5682"/>
    <w:rsid w:val="00DB5AA1"/>
    <w:rsid w:val="00DE014A"/>
    <w:rsid w:val="00DE0176"/>
    <w:rsid w:val="00DE4E6D"/>
    <w:rsid w:val="00DE4F5B"/>
    <w:rsid w:val="00DF6BA3"/>
    <w:rsid w:val="00DF780F"/>
    <w:rsid w:val="00E12FEC"/>
    <w:rsid w:val="00E14071"/>
    <w:rsid w:val="00E331AD"/>
    <w:rsid w:val="00E36B8B"/>
    <w:rsid w:val="00E373C1"/>
    <w:rsid w:val="00E4534C"/>
    <w:rsid w:val="00E7634B"/>
    <w:rsid w:val="00E83438"/>
    <w:rsid w:val="00E97391"/>
    <w:rsid w:val="00EA0C0F"/>
    <w:rsid w:val="00EA4A46"/>
    <w:rsid w:val="00EB3B6D"/>
    <w:rsid w:val="00EB5B65"/>
    <w:rsid w:val="00EC28DF"/>
    <w:rsid w:val="00F12D10"/>
    <w:rsid w:val="00F20462"/>
    <w:rsid w:val="00F66A5B"/>
    <w:rsid w:val="00F729B5"/>
    <w:rsid w:val="00F85353"/>
    <w:rsid w:val="00F901E2"/>
    <w:rsid w:val="00FA08AD"/>
    <w:rsid w:val="00FE4FFA"/>
    <w:rsid w:val="00FE571D"/>
    <w:rsid w:val="00FF7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35E75"/>
  <w15:chartTrackingRefBased/>
  <w15:docId w15:val="{E2C59EE5-9FBF-4F22-946F-E50C7A2B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D0DA1"/>
    <w:pPr>
      <w:keepNext/>
      <w:keepLines/>
      <w:numPr>
        <w:numId w:val="34"/>
      </w:numPr>
      <w:spacing w:before="240" w:after="0"/>
      <w:outlineLvl w:val="0"/>
    </w:pPr>
    <w:rPr>
      <w:rFonts w:eastAsiaTheme="majorEastAsia" w:cstheme="majorBidi"/>
      <w:color w:val="000000" w:themeColor="text1"/>
      <w:sz w:val="36"/>
      <w:szCs w:val="32"/>
    </w:rPr>
  </w:style>
  <w:style w:type="paragraph" w:styleId="Nadpis2">
    <w:name w:val="heading 2"/>
    <w:basedOn w:val="Normln"/>
    <w:next w:val="Normln"/>
    <w:link w:val="Nadpis2Char"/>
    <w:uiPriority w:val="9"/>
    <w:unhideWhenUsed/>
    <w:qFormat/>
    <w:rsid w:val="00A52F12"/>
    <w:pPr>
      <w:keepNext/>
      <w:keepLines/>
      <w:numPr>
        <w:numId w:val="28"/>
      </w:numPr>
      <w:spacing w:before="40" w:after="0"/>
      <w:outlineLvl w:val="1"/>
    </w:pPr>
    <w:rPr>
      <w:rFonts w:eastAsiaTheme="majorEastAsia" w:cstheme="majorBidi"/>
      <w:sz w:val="28"/>
      <w:szCs w:val="26"/>
    </w:rPr>
  </w:style>
  <w:style w:type="paragraph" w:styleId="Nadpis3">
    <w:name w:val="heading 3"/>
    <w:basedOn w:val="Normln"/>
    <w:next w:val="Normln"/>
    <w:link w:val="Nadpis3Char"/>
    <w:uiPriority w:val="9"/>
    <w:unhideWhenUsed/>
    <w:qFormat/>
    <w:rsid w:val="00A52F12"/>
    <w:pPr>
      <w:keepNext/>
      <w:keepLines/>
      <w:numPr>
        <w:numId w:val="35"/>
      </w:numPr>
      <w:spacing w:before="40" w:after="0"/>
      <w:outlineLvl w:val="2"/>
    </w:pPr>
    <w:rPr>
      <w:rFonts w:eastAsiaTheme="majorEastAsia" w:cstheme="majorBidi"/>
      <w:sz w:val="28"/>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4923"/>
    <w:pPr>
      <w:ind w:left="720"/>
      <w:contextualSpacing/>
    </w:pPr>
  </w:style>
  <w:style w:type="character" w:styleId="Hypertextovodkaz">
    <w:name w:val="Hyperlink"/>
    <w:basedOn w:val="Standardnpsmoodstavce"/>
    <w:uiPriority w:val="99"/>
    <w:unhideWhenUsed/>
    <w:rsid w:val="00683585"/>
    <w:rPr>
      <w:color w:val="0563C1" w:themeColor="hyperlink"/>
      <w:u w:val="single"/>
    </w:rPr>
  </w:style>
  <w:style w:type="paragraph" w:styleId="Zhlav">
    <w:name w:val="header"/>
    <w:basedOn w:val="Normln"/>
    <w:link w:val="ZhlavChar"/>
    <w:uiPriority w:val="99"/>
    <w:unhideWhenUsed/>
    <w:rsid w:val="00501F3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F38"/>
  </w:style>
  <w:style w:type="paragraph" w:styleId="Zpat">
    <w:name w:val="footer"/>
    <w:basedOn w:val="Normln"/>
    <w:link w:val="ZpatChar"/>
    <w:uiPriority w:val="99"/>
    <w:unhideWhenUsed/>
    <w:rsid w:val="00501F38"/>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F38"/>
  </w:style>
  <w:style w:type="paragraph" w:styleId="Normlnweb">
    <w:name w:val="Normal (Web)"/>
    <w:basedOn w:val="Normln"/>
    <w:uiPriority w:val="99"/>
    <w:semiHidden/>
    <w:unhideWhenUsed/>
    <w:rsid w:val="00EC28D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C28DF"/>
    <w:rPr>
      <w:b/>
      <w:bCs/>
    </w:rPr>
  </w:style>
  <w:style w:type="character" w:customStyle="1" w:styleId="Nadpis2Char">
    <w:name w:val="Nadpis 2 Char"/>
    <w:basedOn w:val="Standardnpsmoodstavce"/>
    <w:link w:val="Nadpis2"/>
    <w:uiPriority w:val="9"/>
    <w:rsid w:val="00A52F12"/>
    <w:rPr>
      <w:rFonts w:eastAsiaTheme="majorEastAsia" w:cstheme="majorBidi"/>
      <w:sz w:val="28"/>
      <w:szCs w:val="26"/>
    </w:rPr>
  </w:style>
  <w:style w:type="paragraph" w:styleId="Textbubliny">
    <w:name w:val="Balloon Text"/>
    <w:basedOn w:val="Normln"/>
    <w:link w:val="TextbublinyChar"/>
    <w:uiPriority w:val="99"/>
    <w:semiHidden/>
    <w:unhideWhenUsed/>
    <w:rsid w:val="00B4339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339A"/>
    <w:rPr>
      <w:rFonts w:ascii="Segoe UI" w:hAnsi="Segoe UI" w:cs="Segoe UI"/>
      <w:sz w:val="18"/>
      <w:szCs w:val="18"/>
    </w:rPr>
  </w:style>
  <w:style w:type="character" w:customStyle="1" w:styleId="Nadpis1Char">
    <w:name w:val="Nadpis 1 Char"/>
    <w:basedOn w:val="Standardnpsmoodstavce"/>
    <w:link w:val="Nadpis1"/>
    <w:uiPriority w:val="9"/>
    <w:rsid w:val="006D0DA1"/>
    <w:rPr>
      <w:rFonts w:eastAsiaTheme="majorEastAsia" w:cstheme="majorBidi"/>
      <w:color w:val="000000" w:themeColor="text1"/>
      <w:sz w:val="36"/>
      <w:szCs w:val="32"/>
    </w:rPr>
  </w:style>
  <w:style w:type="paragraph" w:styleId="Nadpisobsahu">
    <w:name w:val="TOC Heading"/>
    <w:basedOn w:val="Nadpis1"/>
    <w:next w:val="Normln"/>
    <w:uiPriority w:val="39"/>
    <w:unhideWhenUsed/>
    <w:qFormat/>
    <w:rsid w:val="006D0DA1"/>
    <w:pPr>
      <w:numPr>
        <w:numId w:val="0"/>
      </w:numPr>
      <w:outlineLvl w:val="9"/>
    </w:pPr>
    <w:rPr>
      <w:lang w:eastAsia="cs-CZ"/>
    </w:rPr>
  </w:style>
  <w:style w:type="paragraph" w:styleId="Obsah2">
    <w:name w:val="toc 2"/>
    <w:basedOn w:val="Normln"/>
    <w:next w:val="Normln"/>
    <w:autoRedefine/>
    <w:uiPriority w:val="39"/>
    <w:unhideWhenUsed/>
    <w:rsid w:val="006D0DA1"/>
    <w:pPr>
      <w:spacing w:after="100"/>
      <w:ind w:left="220"/>
    </w:pPr>
  </w:style>
  <w:style w:type="paragraph" w:styleId="Obsah1">
    <w:name w:val="toc 1"/>
    <w:basedOn w:val="Normln"/>
    <w:next w:val="Normln"/>
    <w:autoRedefine/>
    <w:uiPriority w:val="39"/>
    <w:unhideWhenUsed/>
    <w:rsid w:val="006D0DA1"/>
    <w:pPr>
      <w:spacing w:after="100"/>
    </w:pPr>
  </w:style>
  <w:style w:type="paragraph" w:styleId="Bezmezer">
    <w:name w:val="No Spacing"/>
    <w:uiPriority w:val="1"/>
    <w:qFormat/>
    <w:rsid w:val="00A52F12"/>
    <w:pPr>
      <w:spacing w:after="0" w:line="240" w:lineRule="auto"/>
    </w:pPr>
  </w:style>
  <w:style w:type="character" w:customStyle="1" w:styleId="Nadpis3Char">
    <w:name w:val="Nadpis 3 Char"/>
    <w:basedOn w:val="Standardnpsmoodstavce"/>
    <w:link w:val="Nadpis3"/>
    <w:uiPriority w:val="9"/>
    <w:rsid w:val="00A52F12"/>
    <w:rPr>
      <w:rFonts w:eastAsiaTheme="majorEastAsia" w:cstheme="majorBidi"/>
      <w:sz w:val="28"/>
      <w:szCs w:val="24"/>
    </w:rPr>
  </w:style>
  <w:style w:type="paragraph" w:styleId="Obsah3">
    <w:name w:val="toc 3"/>
    <w:basedOn w:val="Normln"/>
    <w:next w:val="Normln"/>
    <w:autoRedefine/>
    <w:uiPriority w:val="39"/>
    <w:unhideWhenUsed/>
    <w:rsid w:val="00A52F12"/>
    <w:pPr>
      <w:spacing w:after="100"/>
      <w:ind w:left="440"/>
    </w:pPr>
  </w:style>
  <w:style w:type="character" w:styleId="Nevyeenzmnka">
    <w:name w:val="Unresolved Mention"/>
    <w:basedOn w:val="Standardnpsmoodstavce"/>
    <w:uiPriority w:val="99"/>
    <w:semiHidden/>
    <w:unhideWhenUsed/>
    <w:rsid w:val="00C15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2250">
      <w:bodyDiv w:val="1"/>
      <w:marLeft w:val="0"/>
      <w:marRight w:val="0"/>
      <w:marTop w:val="0"/>
      <w:marBottom w:val="0"/>
      <w:divBdr>
        <w:top w:val="none" w:sz="0" w:space="0" w:color="auto"/>
        <w:left w:val="none" w:sz="0" w:space="0" w:color="auto"/>
        <w:bottom w:val="none" w:sz="0" w:space="0" w:color="auto"/>
        <w:right w:val="none" w:sz="0" w:space="0" w:color="auto"/>
      </w:divBdr>
    </w:div>
    <w:div w:id="184951117">
      <w:bodyDiv w:val="1"/>
      <w:marLeft w:val="0"/>
      <w:marRight w:val="0"/>
      <w:marTop w:val="0"/>
      <w:marBottom w:val="0"/>
      <w:divBdr>
        <w:top w:val="none" w:sz="0" w:space="0" w:color="auto"/>
        <w:left w:val="none" w:sz="0" w:space="0" w:color="auto"/>
        <w:bottom w:val="none" w:sz="0" w:space="0" w:color="auto"/>
        <w:right w:val="none" w:sz="0" w:space="0" w:color="auto"/>
      </w:divBdr>
    </w:div>
    <w:div w:id="283314429">
      <w:bodyDiv w:val="1"/>
      <w:marLeft w:val="0"/>
      <w:marRight w:val="0"/>
      <w:marTop w:val="0"/>
      <w:marBottom w:val="0"/>
      <w:divBdr>
        <w:top w:val="none" w:sz="0" w:space="0" w:color="auto"/>
        <w:left w:val="none" w:sz="0" w:space="0" w:color="auto"/>
        <w:bottom w:val="none" w:sz="0" w:space="0" w:color="auto"/>
        <w:right w:val="none" w:sz="0" w:space="0" w:color="auto"/>
      </w:divBdr>
    </w:div>
    <w:div w:id="826433530">
      <w:bodyDiv w:val="1"/>
      <w:marLeft w:val="0"/>
      <w:marRight w:val="0"/>
      <w:marTop w:val="0"/>
      <w:marBottom w:val="0"/>
      <w:divBdr>
        <w:top w:val="none" w:sz="0" w:space="0" w:color="auto"/>
        <w:left w:val="none" w:sz="0" w:space="0" w:color="auto"/>
        <w:bottom w:val="none" w:sz="0" w:space="0" w:color="auto"/>
        <w:right w:val="none" w:sz="0" w:space="0" w:color="auto"/>
      </w:divBdr>
    </w:div>
    <w:div w:id="1040784120">
      <w:bodyDiv w:val="1"/>
      <w:marLeft w:val="0"/>
      <w:marRight w:val="0"/>
      <w:marTop w:val="0"/>
      <w:marBottom w:val="0"/>
      <w:divBdr>
        <w:top w:val="none" w:sz="0" w:space="0" w:color="auto"/>
        <w:left w:val="none" w:sz="0" w:space="0" w:color="auto"/>
        <w:bottom w:val="none" w:sz="0" w:space="0" w:color="auto"/>
        <w:right w:val="none" w:sz="0" w:space="0" w:color="auto"/>
      </w:divBdr>
    </w:div>
    <w:div w:id="1319310394">
      <w:bodyDiv w:val="1"/>
      <w:marLeft w:val="0"/>
      <w:marRight w:val="0"/>
      <w:marTop w:val="0"/>
      <w:marBottom w:val="0"/>
      <w:divBdr>
        <w:top w:val="none" w:sz="0" w:space="0" w:color="auto"/>
        <w:left w:val="none" w:sz="0" w:space="0" w:color="auto"/>
        <w:bottom w:val="none" w:sz="0" w:space="0" w:color="auto"/>
        <w:right w:val="none" w:sz="0" w:space="0" w:color="auto"/>
      </w:divBdr>
    </w:div>
    <w:div w:id="1450589769">
      <w:bodyDiv w:val="1"/>
      <w:marLeft w:val="0"/>
      <w:marRight w:val="0"/>
      <w:marTop w:val="0"/>
      <w:marBottom w:val="0"/>
      <w:divBdr>
        <w:top w:val="none" w:sz="0" w:space="0" w:color="auto"/>
        <w:left w:val="none" w:sz="0" w:space="0" w:color="auto"/>
        <w:bottom w:val="none" w:sz="0" w:space="0" w:color="auto"/>
        <w:right w:val="none" w:sz="0" w:space="0" w:color="auto"/>
      </w:divBdr>
    </w:div>
    <w:div w:id="1899172850">
      <w:bodyDiv w:val="1"/>
      <w:marLeft w:val="0"/>
      <w:marRight w:val="0"/>
      <w:marTop w:val="0"/>
      <w:marBottom w:val="0"/>
      <w:divBdr>
        <w:top w:val="none" w:sz="0" w:space="0" w:color="auto"/>
        <w:left w:val="none" w:sz="0" w:space="0" w:color="auto"/>
        <w:bottom w:val="none" w:sz="0" w:space="0" w:color="auto"/>
        <w:right w:val="none" w:sz="0" w:space="0" w:color="auto"/>
      </w:divBdr>
    </w:div>
    <w:div w:id="205523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voz@mskotlask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delna@mskotlaska.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stupkyne@mskotlaska.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skotlaska.cz" TargetMode="External"/><Relationship Id="rId4" Type="http://schemas.openxmlformats.org/officeDocument/2006/relationships/settings" Target="settings.xml"/><Relationship Id="rId9" Type="http://schemas.openxmlformats.org/officeDocument/2006/relationships/hyperlink" Target="mailto:reditelka@mskotlaska.cz" TargetMode="External"/><Relationship Id="rId14" Type="http://schemas.openxmlformats.org/officeDocument/2006/relationships/hyperlink" Target="http://www.mskotlask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640D-DD9D-4593-A298-763E3B9FA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39</Pages>
  <Words>11539</Words>
  <Characters>68081</Characters>
  <Application>Microsoft Office Word</Application>
  <DocSecurity>0</DocSecurity>
  <Lines>567</Lines>
  <Paragraphs>158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1.trida</dc:creator>
  <cp:keywords/>
  <dc:description/>
  <cp:lastModifiedBy>reditelka</cp:lastModifiedBy>
  <cp:revision>39</cp:revision>
  <cp:lastPrinted>2022-05-12T10:52:00Z</cp:lastPrinted>
  <dcterms:created xsi:type="dcterms:W3CDTF">2025-01-27T10:53:00Z</dcterms:created>
  <dcterms:modified xsi:type="dcterms:W3CDTF">2025-01-27T11:25:00Z</dcterms:modified>
</cp:coreProperties>
</file>