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93542" w:rsidTr="0033730D">
        <w:tc>
          <w:tcPr>
            <w:tcW w:w="9426" w:type="dxa"/>
            <w:gridSpan w:val="2"/>
            <w:tcBorders>
              <w:bottom w:val="nil"/>
            </w:tcBorders>
          </w:tcPr>
          <w:p w:rsidR="00093542" w:rsidRPr="00093542" w:rsidRDefault="00093542" w:rsidP="00093542">
            <w:pPr>
              <w:pStyle w:val="Bezmezer"/>
              <w:jc w:val="center"/>
              <w:rPr>
                <w:rFonts w:ascii="Comic Sans MS" w:hAnsi="Comic Sans MS"/>
                <w:b/>
                <w:sz w:val="24"/>
                <w:szCs w:val="24"/>
              </w:rPr>
            </w:pPr>
            <w:r w:rsidRPr="00093542">
              <w:rPr>
                <w:rFonts w:ascii="Comic Sans MS" w:hAnsi="Comic Sans MS"/>
                <w:b/>
                <w:noProof/>
                <w:sz w:val="24"/>
                <w:szCs w:val="24"/>
              </w:rPr>
              <w:drawing>
                <wp:anchor distT="0" distB="0" distL="114300" distR="114300" simplePos="0" relativeHeight="251659264" behindDoc="1" locked="0" layoutInCell="1" allowOverlap="1">
                  <wp:simplePos x="0" y="0"/>
                  <wp:positionH relativeFrom="column">
                    <wp:posOffset>61595</wp:posOffset>
                  </wp:positionH>
                  <wp:positionV relativeFrom="paragraph">
                    <wp:posOffset>22225</wp:posOffset>
                  </wp:positionV>
                  <wp:extent cx="685800" cy="611505"/>
                  <wp:effectExtent l="0" t="0" r="0" b="0"/>
                  <wp:wrapTight wrapText="bothSides">
                    <wp:wrapPolygon edited="0">
                      <wp:start x="0" y="0"/>
                      <wp:lineTo x="0" y="20860"/>
                      <wp:lineTo x="21000" y="20860"/>
                      <wp:lineTo x="21000" y="0"/>
                      <wp:lineTo x="0" y="0"/>
                    </wp:wrapPolygon>
                  </wp:wrapTight>
                  <wp:docPr id="3" name="Obrázek 3" descr="logo zš dv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zš dvor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542">
              <w:rPr>
                <w:rFonts w:ascii="Comic Sans MS" w:hAnsi="Comic Sans MS"/>
                <w:b/>
                <w:sz w:val="24"/>
                <w:szCs w:val="24"/>
              </w:rPr>
              <w:t>Základní škola a mateřská škola Dvorce, okres Bruntál,</w:t>
            </w:r>
          </w:p>
          <w:p w:rsidR="00093542" w:rsidRPr="00093542" w:rsidRDefault="00093542" w:rsidP="00093542">
            <w:pPr>
              <w:pStyle w:val="Bezmezer"/>
              <w:jc w:val="center"/>
              <w:rPr>
                <w:rFonts w:ascii="Comic Sans MS" w:hAnsi="Comic Sans MS"/>
              </w:rPr>
            </w:pPr>
            <w:r w:rsidRPr="00093542">
              <w:rPr>
                <w:rFonts w:ascii="Comic Sans MS" w:hAnsi="Comic Sans MS"/>
              </w:rPr>
              <w:t>příspěvková organizace,</w:t>
            </w:r>
          </w:p>
          <w:p w:rsidR="00093542" w:rsidRDefault="00093542" w:rsidP="00093542">
            <w:pPr>
              <w:pStyle w:val="Bezmezer"/>
              <w:jc w:val="center"/>
              <w:rPr>
                <w:szCs w:val="24"/>
              </w:rPr>
            </w:pPr>
            <w:r w:rsidRPr="00093542">
              <w:rPr>
                <w:rFonts w:ascii="Comic Sans MS" w:hAnsi="Comic Sans MS"/>
              </w:rPr>
              <w:t>Olomoucká 336, 79368 Dvorce</w:t>
            </w:r>
          </w:p>
        </w:tc>
      </w:tr>
      <w:tr w:rsidR="00093542" w:rsidRPr="00093542" w:rsidTr="00E47E91">
        <w:trPr>
          <w:cantSplit/>
          <w:trHeight w:val="510"/>
        </w:trPr>
        <w:tc>
          <w:tcPr>
            <w:tcW w:w="9426" w:type="dxa"/>
            <w:gridSpan w:val="2"/>
          </w:tcPr>
          <w:p w:rsidR="00093542" w:rsidRPr="00093542" w:rsidRDefault="00093542" w:rsidP="00093542">
            <w:pPr>
              <w:pStyle w:val="Bezmezer"/>
              <w:jc w:val="center"/>
              <w:rPr>
                <w:rFonts w:ascii="Comic Sans MS" w:hAnsi="Comic Sans MS"/>
                <w:b/>
                <w:color w:val="0000FF"/>
                <w:sz w:val="28"/>
                <w:szCs w:val="28"/>
              </w:rPr>
            </w:pPr>
            <w:r w:rsidRPr="00093542">
              <w:rPr>
                <w:rFonts w:ascii="Comic Sans MS" w:hAnsi="Comic Sans MS"/>
                <w:b/>
                <w:color w:val="0000FF"/>
                <w:sz w:val="28"/>
                <w:szCs w:val="28"/>
              </w:rPr>
              <w:t>ORGANIZAČNÍ ŘÁD ŠKOLY</w:t>
            </w:r>
          </w:p>
        </w:tc>
      </w:tr>
      <w:tr w:rsidR="00093542" w:rsidRPr="00093542" w:rsidTr="00E47E91">
        <w:trPr>
          <w:cantSplit/>
          <w:trHeight w:val="510"/>
        </w:trPr>
        <w:tc>
          <w:tcPr>
            <w:tcW w:w="9426" w:type="dxa"/>
            <w:gridSpan w:val="2"/>
          </w:tcPr>
          <w:p w:rsidR="00093542" w:rsidRPr="00093542" w:rsidRDefault="001B77E1" w:rsidP="00093542">
            <w:pPr>
              <w:pStyle w:val="Bezmezer"/>
              <w:jc w:val="center"/>
              <w:rPr>
                <w:rFonts w:ascii="Comic Sans MS" w:hAnsi="Comic Sans MS"/>
                <w:b/>
                <w:caps/>
                <w:color w:val="0000FF"/>
                <w:sz w:val="28"/>
                <w:szCs w:val="28"/>
              </w:rPr>
            </w:pPr>
            <w:r>
              <w:rPr>
                <w:rFonts w:ascii="Comic Sans MS" w:hAnsi="Comic Sans MS"/>
                <w:b/>
                <w:caps/>
                <w:color w:val="0000FF"/>
                <w:sz w:val="28"/>
                <w:szCs w:val="28"/>
              </w:rPr>
              <w:t>2. ŠKOLNÍ ŘÁD</w:t>
            </w:r>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Číslo jednací:  Spisový znak / skartační znak</w:t>
            </w:r>
          </w:p>
        </w:tc>
        <w:tc>
          <w:tcPr>
            <w:tcW w:w="4961" w:type="dxa"/>
          </w:tcPr>
          <w:p w:rsidR="00093542" w:rsidRPr="00093542" w:rsidRDefault="00093542" w:rsidP="001B77E1">
            <w:pPr>
              <w:pStyle w:val="Bezmezer"/>
              <w:rPr>
                <w:rFonts w:ascii="Comic Sans MS" w:hAnsi="Comic Sans MS"/>
                <w:sz w:val="20"/>
                <w:szCs w:val="20"/>
              </w:rPr>
            </w:pPr>
            <w:r w:rsidRPr="00093542">
              <w:rPr>
                <w:rFonts w:ascii="Comic Sans MS" w:hAnsi="Comic Sans MS"/>
                <w:sz w:val="20"/>
                <w:szCs w:val="20"/>
              </w:rPr>
              <w:t xml:space="preserve"> </w:t>
            </w:r>
            <w:r w:rsidR="001B77E1">
              <w:rPr>
                <w:rFonts w:ascii="Comic Sans MS" w:hAnsi="Comic Sans MS"/>
                <w:sz w:val="20"/>
                <w:szCs w:val="20"/>
              </w:rPr>
              <w:t>322/2016</w:t>
            </w:r>
            <w:r w:rsidRPr="00093542">
              <w:rPr>
                <w:rFonts w:ascii="Comic Sans MS" w:hAnsi="Comic Sans MS"/>
                <w:sz w:val="20"/>
                <w:szCs w:val="20"/>
              </w:rPr>
              <w:t xml:space="preserve">                   </w:t>
            </w:r>
            <w:r w:rsidR="001B77E1">
              <w:rPr>
                <w:rFonts w:ascii="Comic Sans MS" w:hAnsi="Comic Sans MS"/>
                <w:sz w:val="20"/>
                <w:szCs w:val="20"/>
              </w:rPr>
              <w:t>5.9.</w:t>
            </w:r>
            <w:r w:rsidRPr="00093542">
              <w:rPr>
                <w:rFonts w:ascii="Comic Sans MS" w:hAnsi="Comic Sans MS"/>
                <w:sz w:val="20"/>
                <w:szCs w:val="20"/>
              </w:rPr>
              <w:t xml:space="preserve">      A10</w:t>
            </w:r>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Vypracoval:</w:t>
            </w:r>
          </w:p>
        </w:tc>
        <w:tc>
          <w:tcPr>
            <w:tcW w:w="4961"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Mgr. Olga Vlachová - ředitelka školy</w:t>
            </w:r>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Schválil:</w:t>
            </w:r>
          </w:p>
        </w:tc>
        <w:tc>
          <w:tcPr>
            <w:tcW w:w="4961"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Mgr. Olga Vlachová - ředitelka školy</w:t>
            </w:r>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Pedagogická rada projednala dne:</w:t>
            </w:r>
          </w:p>
        </w:tc>
        <w:tc>
          <w:tcPr>
            <w:tcW w:w="4961" w:type="dxa"/>
          </w:tcPr>
          <w:p w:rsidR="00093542" w:rsidRPr="00093542" w:rsidRDefault="001B77E1" w:rsidP="00093542">
            <w:pPr>
              <w:pStyle w:val="Bezmezer"/>
              <w:rPr>
                <w:rFonts w:ascii="Comic Sans MS" w:hAnsi="Comic Sans MS"/>
                <w:sz w:val="20"/>
                <w:szCs w:val="20"/>
              </w:rPr>
            </w:pPr>
            <w:r>
              <w:rPr>
                <w:rFonts w:ascii="Comic Sans MS" w:hAnsi="Comic Sans MS"/>
                <w:sz w:val="20"/>
                <w:szCs w:val="20"/>
              </w:rPr>
              <w:t>25.</w:t>
            </w:r>
            <w:r w:rsidR="00AC14D8">
              <w:rPr>
                <w:rFonts w:ascii="Comic Sans MS" w:hAnsi="Comic Sans MS"/>
                <w:sz w:val="20"/>
                <w:szCs w:val="20"/>
              </w:rPr>
              <w:t xml:space="preserve"> </w:t>
            </w:r>
            <w:r>
              <w:rPr>
                <w:rFonts w:ascii="Comic Sans MS" w:hAnsi="Comic Sans MS"/>
                <w:sz w:val="20"/>
                <w:szCs w:val="20"/>
              </w:rPr>
              <w:t>8.2016</w:t>
            </w:r>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Směrnice nabývá platnosti ode dne:</w:t>
            </w:r>
          </w:p>
        </w:tc>
        <w:tc>
          <w:tcPr>
            <w:tcW w:w="4961" w:type="dxa"/>
          </w:tcPr>
          <w:p w:rsidR="00093542" w:rsidRPr="00093542" w:rsidRDefault="001B77E1" w:rsidP="00093542">
            <w:pPr>
              <w:pStyle w:val="Bezmezer"/>
              <w:rPr>
                <w:rFonts w:ascii="Comic Sans MS" w:hAnsi="Comic Sans MS"/>
                <w:sz w:val="20"/>
                <w:szCs w:val="20"/>
              </w:rPr>
            </w:pPr>
            <w:proofErr w:type="gramStart"/>
            <w:r>
              <w:rPr>
                <w:rFonts w:ascii="Comic Sans MS" w:hAnsi="Comic Sans MS"/>
                <w:sz w:val="20"/>
                <w:szCs w:val="20"/>
              </w:rPr>
              <w:t>1.9.2016</w:t>
            </w:r>
            <w:proofErr w:type="gramEnd"/>
          </w:p>
        </w:tc>
      </w:tr>
      <w:tr w:rsidR="00093542" w:rsidRPr="00093542" w:rsidTr="00093542">
        <w:trPr>
          <w:trHeight w:val="403"/>
        </w:trPr>
        <w:tc>
          <w:tcPr>
            <w:tcW w:w="4465" w:type="dxa"/>
          </w:tcPr>
          <w:p w:rsidR="00093542" w:rsidRPr="00093542" w:rsidRDefault="00093542" w:rsidP="00093542">
            <w:pPr>
              <w:pStyle w:val="Bezmezer"/>
              <w:rPr>
                <w:rFonts w:ascii="Comic Sans MS" w:hAnsi="Comic Sans MS"/>
                <w:sz w:val="20"/>
                <w:szCs w:val="20"/>
              </w:rPr>
            </w:pPr>
            <w:r w:rsidRPr="00093542">
              <w:rPr>
                <w:rFonts w:ascii="Comic Sans MS" w:hAnsi="Comic Sans MS"/>
                <w:sz w:val="20"/>
                <w:szCs w:val="20"/>
              </w:rPr>
              <w:t>Směrnice nabývá účinnosti ode dne:</w:t>
            </w:r>
          </w:p>
        </w:tc>
        <w:tc>
          <w:tcPr>
            <w:tcW w:w="4961" w:type="dxa"/>
          </w:tcPr>
          <w:p w:rsidR="00093542" w:rsidRPr="00093542" w:rsidRDefault="001B77E1" w:rsidP="00093542">
            <w:pPr>
              <w:pStyle w:val="Bezmezer"/>
              <w:rPr>
                <w:rFonts w:ascii="Comic Sans MS" w:hAnsi="Comic Sans MS"/>
                <w:sz w:val="20"/>
                <w:szCs w:val="20"/>
              </w:rPr>
            </w:pPr>
            <w:proofErr w:type="gramStart"/>
            <w:r>
              <w:rPr>
                <w:rFonts w:ascii="Comic Sans MS" w:hAnsi="Comic Sans MS"/>
                <w:sz w:val="20"/>
                <w:szCs w:val="20"/>
              </w:rPr>
              <w:t>1.9.2016</w:t>
            </w:r>
            <w:proofErr w:type="gramEnd"/>
          </w:p>
        </w:tc>
      </w:tr>
      <w:tr w:rsidR="00093542" w:rsidRPr="00093542" w:rsidTr="00093542">
        <w:trPr>
          <w:trHeight w:val="227"/>
        </w:trPr>
        <w:tc>
          <w:tcPr>
            <w:tcW w:w="9426" w:type="dxa"/>
            <w:gridSpan w:val="2"/>
          </w:tcPr>
          <w:p w:rsidR="00093542" w:rsidRPr="00093542" w:rsidRDefault="00093542" w:rsidP="00093542">
            <w:pPr>
              <w:pStyle w:val="Bezmezer"/>
              <w:rPr>
                <w:rFonts w:ascii="Comic Sans MS" w:hAnsi="Comic Sans MS"/>
                <w:sz w:val="16"/>
                <w:szCs w:val="16"/>
              </w:rPr>
            </w:pPr>
            <w:r w:rsidRPr="00093542">
              <w:rPr>
                <w:rFonts w:ascii="Comic Sans MS" w:hAnsi="Comic Sans MS"/>
                <w:sz w:val="16"/>
                <w:szCs w:val="16"/>
              </w:rPr>
              <w:t>Změny ve směrnici jsou prováděny formou číslovaných písemných dodatků, které tvoří součást tohoto předpisu.</w:t>
            </w:r>
          </w:p>
        </w:tc>
      </w:tr>
      <w:tr w:rsidR="00093542" w:rsidRPr="00093542" w:rsidTr="00093542">
        <w:trPr>
          <w:trHeight w:val="448"/>
        </w:trPr>
        <w:tc>
          <w:tcPr>
            <w:tcW w:w="9426" w:type="dxa"/>
            <w:gridSpan w:val="2"/>
          </w:tcPr>
          <w:p w:rsidR="00093542" w:rsidRPr="00093542" w:rsidRDefault="00093542" w:rsidP="00093542">
            <w:pPr>
              <w:pStyle w:val="Bezmezer"/>
              <w:rPr>
                <w:rFonts w:ascii="Comic Sans MS" w:hAnsi="Comic Sans MS"/>
                <w:sz w:val="16"/>
                <w:szCs w:val="16"/>
              </w:rPr>
            </w:pPr>
            <w:r w:rsidRPr="00093542">
              <w:rPr>
                <w:rFonts w:ascii="Comic Sans MS" w:hAnsi="Comic Sans MS"/>
                <w:sz w:val="16"/>
                <w:szCs w:val="16"/>
              </w:rPr>
              <w:t xml:space="preserve">Pozn. JM: Text této směrnice není a nemůže být univerzálně platný dokument, každá organizace si ji musí upravit na své podmínky. </w:t>
            </w:r>
          </w:p>
        </w:tc>
      </w:tr>
    </w:tbl>
    <w:p w:rsidR="003D0C3E" w:rsidRPr="00093542" w:rsidRDefault="003D0C3E">
      <w:pPr>
        <w:spacing w:after="0" w:line="240" w:lineRule="auto"/>
        <w:rPr>
          <w:rFonts w:ascii="Comic Sans MS" w:eastAsia="Times New Roman" w:hAnsi="Comic Sans MS" w:cs="Times New Roman"/>
          <w:sz w:val="20"/>
          <w:szCs w:val="20"/>
        </w:rPr>
      </w:pPr>
    </w:p>
    <w:p w:rsidR="003D0C3E" w:rsidRPr="00093542" w:rsidRDefault="00D0121B" w:rsidP="00ED5F53">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Obecná ustanovení</w:t>
      </w:r>
    </w:p>
    <w:p w:rsidR="00365715" w:rsidRPr="00093542" w:rsidRDefault="00365715" w:rsidP="00365715">
      <w:pPr>
        <w:spacing w:before="100" w:beforeAutospacing="1" w:after="100" w:afterAutospacing="1" w:line="240" w:lineRule="auto"/>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Škola zajišťuj</w:t>
      </w:r>
      <w:r w:rsidR="00BC114C">
        <w:rPr>
          <w:rFonts w:ascii="Comic Sans MS" w:eastAsia="Times New Roman" w:hAnsi="Comic Sans MS" w:cs="Times New Roman"/>
          <w:sz w:val="20"/>
          <w:szCs w:val="20"/>
        </w:rPr>
        <w:t>e</w:t>
      </w:r>
      <w:r w:rsidRPr="00093542">
        <w:rPr>
          <w:rFonts w:ascii="Comic Sans MS" w:eastAsia="Times New Roman" w:hAnsi="Comic Sans MS" w:cs="Times New Roman"/>
          <w:sz w:val="20"/>
          <w:szCs w:val="20"/>
        </w:rPr>
        <w:t xml:space="preserve"> bezpečnost a ochranu zdraví žáků při vzdělávání a výchově, činnostech s ním přímo souvisejících a při poskytování školských služeb (§29 školského zákona). K zabezpečení tohoto úkolu škola přijímá na základě vyhledávání, posuzování a zhodnocování rizik spojených s činnostmi a prostředím opatření k prevenci rizik (§101, §102a ZP). Při stanovení konkrétních opatření bere v úvahu zejména možné ohrožení žáků při vzdělávání v jednotlivých předmětech, při přesunech žáků v rámci školního vzdělávání (účast žáků na různých akcích pořádaných školou). Zároveň přihlíží k věku žáků, jejich schopnostem, fyzické a duševní vyspělosti a zdravotnímu stavu. </w:t>
      </w:r>
    </w:p>
    <w:p w:rsidR="003D0C3E" w:rsidRPr="00093542" w:rsidRDefault="00D0121B">
      <w:pPr>
        <w:spacing w:before="120" w:after="0" w:line="240" w:lineRule="auto"/>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Na základě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rsidR="00ED5F53" w:rsidRPr="00093542" w:rsidRDefault="00ED5F53">
      <w:pPr>
        <w:spacing w:before="100" w:after="100" w:line="240" w:lineRule="auto"/>
        <w:rPr>
          <w:rFonts w:ascii="Comic Sans MS" w:eastAsia="Times New Roman" w:hAnsi="Comic Sans MS" w:cs="Times New Roman"/>
          <w:b/>
          <w:sz w:val="20"/>
          <w:szCs w:val="20"/>
          <w:u w:val="single"/>
        </w:rPr>
      </w:pPr>
    </w:p>
    <w:p w:rsidR="00ED5F53" w:rsidRPr="00093542" w:rsidRDefault="00D0121B" w:rsidP="00ED5F53">
      <w:pPr>
        <w:spacing w:before="100" w:after="10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Školní řád</w:t>
      </w:r>
    </w:p>
    <w:p w:rsidR="003D0C3E" w:rsidRPr="00093542" w:rsidRDefault="00ED5F53">
      <w:pPr>
        <w:spacing w:before="100" w:after="100" w:line="240" w:lineRule="auto"/>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U</w:t>
      </w:r>
      <w:r w:rsidR="00D0121B" w:rsidRPr="00093542">
        <w:rPr>
          <w:rFonts w:ascii="Comic Sans MS" w:eastAsia="Times New Roman" w:hAnsi="Comic Sans MS" w:cs="Times New Roman"/>
          <w:sz w:val="20"/>
          <w:szCs w:val="20"/>
        </w:rPr>
        <w:t>pravuje a konkretizuje podmínky výchovně vzdělávací práce v Základní škole, v návaznosti na platný školský zákon č. 561/2004 Sb. v platném znění a na vyhlášku č. 48/2005, 256/2012 Sb. o základní škole včetně vztahů mezi účastníky tohoto procesu a povinnosti zaměstnanců školy, a vyhlášku č. 72/2005 Sb. o poskytování poradenských služeb ve školách a školských poradenských zařízeních, vyhlášku č. 73/2005 Sb. o vzdělávání dětí, žáků a studentů se speciálními vzdělávacími potřebami a dětí, žáků a studentů mimořádně nadaných a vyhlášku č. 74/2005 Sb. o zájmovém vzdělávání v platném znění vč. novelizací.</w:t>
      </w:r>
    </w:p>
    <w:p w:rsidR="003D0C3E" w:rsidRDefault="00D0121B">
      <w:pPr>
        <w:spacing w:after="0" w:line="240" w:lineRule="auto"/>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Školní řád je</w:t>
      </w:r>
      <w:r w:rsidRPr="00093542">
        <w:rPr>
          <w:rFonts w:ascii="Comic Sans MS" w:eastAsia="Times New Roman" w:hAnsi="Comic Sans MS" w:cs="Times New Roman"/>
          <w:b/>
          <w:sz w:val="20"/>
          <w:szCs w:val="20"/>
        </w:rPr>
        <w:t xml:space="preserve"> závazný </w:t>
      </w:r>
      <w:r w:rsidRPr="00093542">
        <w:rPr>
          <w:rFonts w:ascii="Comic Sans MS" w:eastAsia="Times New Roman" w:hAnsi="Comic Sans MS" w:cs="Times New Roman"/>
          <w:sz w:val="20"/>
          <w:szCs w:val="20"/>
        </w:rPr>
        <w:t>pro všechny žáky ZŠ, zákonné zástupce žáků a příslušné pracovníky školy.</w:t>
      </w:r>
    </w:p>
    <w:p w:rsidR="00330A75" w:rsidRDefault="00330A75">
      <w:pPr>
        <w:spacing w:after="0" w:line="240" w:lineRule="auto"/>
        <w:rPr>
          <w:rFonts w:ascii="Comic Sans MS" w:eastAsia="Times New Roman" w:hAnsi="Comic Sans MS" w:cs="Times New Roman"/>
          <w:sz w:val="20"/>
          <w:szCs w:val="20"/>
        </w:rPr>
      </w:pPr>
    </w:p>
    <w:p w:rsidR="00330A75" w:rsidRDefault="00330A75">
      <w:pPr>
        <w:spacing w:after="0" w:line="240" w:lineRule="auto"/>
        <w:rPr>
          <w:rFonts w:ascii="Comic Sans MS" w:eastAsia="Times New Roman" w:hAnsi="Comic Sans MS" w:cs="Times New Roman"/>
          <w:sz w:val="20"/>
          <w:szCs w:val="20"/>
        </w:rPr>
      </w:pPr>
    </w:p>
    <w:p w:rsidR="0086121F" w:rsidRDefault="0086121F">
      <w:pPr>
        <w:spacing w:after="0" w:line="240" w:lineRule="auto"/>
        <w:rPr>
          <w:rFonts w:ascii="Comic Sans MS" w:eastAsia="Times New Roman" w:hAnsi="Comic Sans MS" w:cs="Times New Roman"/>
          <w:sz w:val="20"/>
          <w:szCs w:val="20"/>
        </w:rPr>
      </w:pPr>
    </w:p>
    <w:p w:rsidR="00330A75" w:rsidRPr="005D47BD" w:rsidRDefault="00330A75" w:rsidP="00330A75">
      <w:pPr>
        <w:spacing w:after="0" w:line="240" w:lineRule="auto"/>
        <w:jc w:val="center"/>
        <w:rPr>
          <w:rFonts w:ascii="Comic Sans MS" w:eastAsia="Times New Roman" w:hAnsi="Comic Sans MS" w:cs="Times New Roman"/>
          <w:b/>
          <w:color w:val="0000FF"/>
          <w:sz w:val="20"/>
          <w:szCs w:val="20"/>
        </w:rPr>
      </w:pPr>
      <w:r>
        <w:rPr>
          <w:rFonts w:ascii="Comic Sans MS" w:eastAsia="Times New Roman" w:hAnsi="Comic Sans MS" w:cs="Times New Roman"/>
          <w:b/>
          <w:color w:val="0000FF"/>
          <w:sz w:val="20"/>
          <w:szCs w:val="20"/>
        </w:rPr>
        <w:t>I</w:t>
      </w:r>
      <w:r w:rsidRPr="005D47BD">
        <w:rPr>
          <w:rFonts w:ascii="Comic Sans MS" w:eastAsia="Times New Roman" w:hAnsi="Comic Sans MS" w:cs="Times New Roman"/>
          <w:b/>
          <w:color w:val="0000FF"/>
          <w:sz w:val="20"/>
          <w:szCs w:val="20"/>
        </w:rPr>
        <w:t xml:space="preserve">. </w:t>
      </w:r>
    </w:p>
    <w:p w:rsidR="00330A75" w:rsidRPr="00736F68" w:rsidRDefault="00330A75" w:rsidP="00736F68">
      <w:pPr>
        <w:jc w:val="center"/>
        <w:rPr>
          <w:rFonts w:ascii="Comic Sans MS" w:eastAsia="Times New Roman" w:hAnsi="Comic Sans MS"/>
          <w:b/>
          <w:color w:val="0000FF"/>
          <w:sz w:val="20"/>
          <w:szCs w:val="20"/>
        </w:rPr>
      </w:pPr>
      <w:r w:rsidRPr="00736F68">
        <w:rPr>
          <w:rFonts w:ascii="Comic Sans MS" w:eastAsia="Times New Roman" w:hAnsi="Comic Sans MS"/>
          <w:b/>
          <w:color w:val="0000FF"/>
          <w:sz w:val="20"/>
          <w:szCs w:val="20"/>
        </w:rPr>
        <w:t>Práva a povinnosti žáků</w:t>
      </w:r>
    </w:p>
    <w:p w:rsidR="00736F68" w:rsidRPr="00736F68" w:rsidRDefault="00330A75" w:rsidP="00736F68">
      <w:pPr>
        <w:pStyle w:val="Bezmezer"/>
        <w:numPr>
          <w:ilvl w:val="0"/>
          <w:numId w:val="29"/>
        </w:numPr>
        <w:rPr>
          <w:rFonts w:ascii="Comic Sans MS" w:hAnsi="Comic Sans MS"/>
          <w:sz w:val="20"/>
          <w:szCs w:val="20"/>
        </w:rPr>
      </w:pPr>
      <w:r w:rsidRPr="00736F68">
        <w:rPr>
          <w:rFonts w:ascii="Comic Sans MS" w:hAnsi="Comic Sans MS"/>
          <w:sz w:val="20"/>
          <w:szCs w:val="20"/>
        </w:rPr>
        <w:t>Žák má právo vybrat si školu,</w:t>
      </w:r>
      <w:r w:rsidR="00736F68" w:rsidRPr="00736F68">
        <w:rPr>
          <w:rFonts w:ascii="Comic Sans MS" w:hAnsi="Comic Sans MS"/>
          <w:sz w:val="20"/>
          <w:szCs w:val="20"/>
        </w:rPr>
        <w:t xml:space="preserve"> která mu poskytne vzdělání. </w:t>
      </w:r>
    </w:p>
    <w:p w:rsidR="00330A75" w:rsidRPr="00736F68" w:rsidRDefault="00330A75" w:rsidP="00736F68">
      <w:pPr>
        <w:pStyle w:val="Bezmezer"/>
        <w:rPr>
          <w:rFonts w:ascii="Comic Sans MS" w:hAnsi="Comic Sans MS"/>
          <w:sz w:val="20"/>
          <w:szCs w:val="20"/>
        </w:rPr>
      </w:pPr>
      <w:r w:rsidRPr="00736F68">
        <w:rPr>
          <w:rFonts w:ascii="Comic Sans MS" w:hAnsi="Comic Sans MS"/>
          <w:sz w:val="20"/>
          <w:szCs w:val="20"/>
        </w:rPr>
        <w:lastRenderedPageBreak/>
        <w:t xml:space="preserve">Pro každého žáka ZŠ a MŠ Dvorce z toho plyne, že se svobodně rozhodl dodržovat povinnosti a využívat podmínek naší školy. </w:t>
      </w:r>
    </w:p>
    <w:p w:rsidR="00330A75" w:rsidRPr="00736F68" w:rsidRDefault="00330A75" w:rsidP="00736F68">
      <w:pPr>
        <w:pStyle w:val="Odstavecseseznamem"/>
        <w:numPr>
          <w:ilvl w:val="0"/>
          <w:numId w:val="29"/>
        </w:numPr>
        <w:rPr>
          <w:rFonts w:ascii="Comic Sans MS" w:hAnsi="Comic Sans MS"/>
          <w:sz w:val="20"/>
          <w:szCs w:val="20"/>
        </w:rPr>
      </w:pPr>
      <w:r w:rsidRPr="00736F68">
        <w:rPr>
          <w:rFonts w:ascii="Comic Sans MS" w:hAnsi="Comic Sans MS"/>
          <w:sz w:val="20"/>
          <w:szCs w:val="20"/>
        </w:rPr>
        <w:t xml:space="preserve">Žák má právo na vzdělání. </w:t>
      </w:r>
    </w:p>
    <w:p w:rsidR="00330A75" w:rsidRPr="00736F68" w:rsidRDefault="00330A75" w:rsidP="00736F68">
      <w:pPr>
        <w:pStyle w:val="Bezmezer"/>
        <w:jc w:val="both"/>
        <w:rPr>
          <w:rFonts w:ascii="Comic Sans MS" w:hAnsi="Comic Sans MS"/>
          <w:sz w:val="20"/>
          <w:szCs w:val="20"/>
        </w:rPr>
      </w:pPr>
      <w:r w:rsidRPr="00736F68">
        <w:rPr>
          <w:rFonts w:ascii="Comic Sans MS" w:hAnsi="Comic Sans MS"/>
          <w:sz w:val="20"/>
          <w:szCs w:val="20"/>
        </w:rPr>
        <w:t xml:space="preserve">Každý žák naší školy je povinen docházet do školy pravidelně a včas a řádně se vzdělávat. Žák je povinen účastnit se výuky podle aktuálního rozvrhu hodin. Žák se účastní všech činností školy, které ředitel školy vyhlásí jako povinné. </w:t>
      </w:r>
    </w:p>
    <w:p w:rsidR="00330A75" w:rsidRPr="00736F68" w:rsidRDefault="00330A75" w:rsidP="00736F68">
      <w:pPr>
        <w:pStyle w:val="Bezmezer"/>
        <w:jc w:val="both"/>
        <w:rPr>
          <w:rFonts w:ascii="Comic Sans MS" w:hAnsi="Comic Sans MS"/>
          <w:sz w:val="20"/>
          <w:szCs w:val="20"/>
        </w:rPr>
      </w:pPr>
    </w:p>
    <w:p w:rsidR="00330A75" w:rsidRPr="00736F68" w:rsidRDefault="00330A75" w:rsidP="00736F68">
      <w:pPr>
        <w:pStyle w:val="Bezmezer"/>
        <w:numPr>
          <w:ilvl w:val="0"/>
          <w:numId w:val="29"/>
        </w:numPr>
        <w:jc w:val="both"/>
        <w:rPr>
          <w:rFonts w:ascii="Comic Sans MS" w:hAnsi="Comic Sans MS"/>
          <w:sz w:val="20"/>
          <w:szCs w:val="20"/>
        </w:rPr>
      </w:pPr>
      <w:r w:rsidRPr="00736F68">
        <w:rPr>
          <w:rFonts w:ascii="Comic Sans MS" w:hAnsi="Comic Sans MS"/>
          <w:sz w:val="20"/>
          <w:szCs w:val="20"/>
        </w:rPr>
        <w:t>Žák má právo na informace o průběhu a výsledcích svého vzdělávání.</w:t>
      </w:r>
    </w:p>
    <w:p w:rsidR="00330A75" w:rsidRDefault="00330A75" w:rsidP="00736F68">
      <w:pPr>
        <w:pStyle w:val="Bezmezer"/>
        <w:jc w:val="both"/>
        <w:rPr>
          <w:rFonts w:ascii="Comic Sans MS" w:hAnsi="Comic Sans MS"/>
          <w:sz w:val="20"/>
          <w:szCs w:val="20"/>
        </w:rPr>
      </w:pPr>
      <w:r w:rsidRPr="00736F68">
        <w:rPr>
          <w:rFonts w:ascii="Comic Sans MS" w:hAnsi="Comic Sans MS"/>
          <w:sz w:val="20"/>
          <w:szCs w:val="20"/>
        </w:rPr>
        <w:t>Žák pravidelně sleduje informace o škole a výsledcích vzdělání v</w:t>
      </w:r>
      <w:r w:rsidR="0086121F">
        <w:rPr>
          <w:rFonts w:ascii="Comic Sans MS" w:hAnsi="Comic Sans MS"/>
          <w:sz w:val="20"/>
          <w:szCs w:val="20"/>
        </w:rPr>
        <w:t xml:space="preserve"> elektronické </w:t>
      </w:r>
      <w:r w:rsidRPr="00736F68">
        <w:rPr>
          <w:rFonts w:ascii="Comic Sans MS" w:hAnsi="Comic Sans MS"/>
          <w:sz w:val="20"/>
          <w:szCs w:val="20"/>
        </w:rPr>
        <w:t>žákovské knížce a na webových stránkách školy</w:t>
      </w:r>
      <w:r w:rsidR="0086121F">
        <w:rPr>
          <w:rFonts w:ascii="Comic Sans MS" w:hAnsi="Comic Sans MS"/>
          <w:sz w:val="20"/>
          <w:szCs w:val="20"/>
        </w:rPr>
        <w:t>.</w:t>
      </w:r>
    </w:p>
    <w:p w:rsidR="0086121F" w:rsidRPr="00736F68" w:rsidRDefault="0086121F" w:rsidP="00736F68">
      <w:pPr>
        <w:pStyle w:val="Bezmezer"/>
        <w:jc w:val="both"/>
        <w:rPr>
          <w:rFonts w:ascii="Comic Sans MS" w:hAnsi="Comic Sans MS"/>
          <w:sz w:val="20"/>
          <w:szCs w:val="20"/>
        </w:rPr>
      </w:pPr>
    </w:p>
    <w:p w:rsidR="00330A75" w:rsidRPr="0086121F" w:rsidRDefault="00330A75" w:rsidP="0086121F">
      <w:pPr>
        <w:pStyle w:val="Bezmezer"/>
        <w:numPr>
          <w:ilvl w:val="0"/>
          <w:numId w:val="29"/>
        </w:numPr>
        <w:jc w:val="both"/>
        <w:rPr>
          <w:rFonts w:ascii="Comic Sans MS" w:hAnsi="Comic Sans MS"/>
          <w:sz w:val="20"/>
          <w:szCs w:val="20"/>
        </w:rPr>
      </w:pPr>
      <w:r w:rsidRPr="0086121F">
        <w:rPr>
          <w:rFonts w:ascii="Comic Sans MS" w:hAnsi="Comic Sans MS"/>
          <w:sz w:val="20"/>
          <w:szCs w:val="20"/>
        </w:rPr>
        <w:t>Žák má právo vyjadřovat své mínění a názory, činí tak vždy slušným způsobem.</w:t>
      </w:r>
    </w:p>
    <w:p w:rsidR="00330A75" w:rsidRPr="0086121F" w:rsidRDefault="00330A75" w:rsidP="0086121F">
      <w:pPr>
        <w:pStyle w:val="Bezmezer"/>
        <w:jc w:val="both"/>
        <w:rPr>
          <w:rFonts w:ascii="Comic Sans MS" w:hAnsi="Comic Sans MS"/>
          <w:sz w:val="20"/>
          <w:szCs w:val="20"/>
        </w:rPr>
      </w:pPr>
      <w:r w:rsidRPr="0086121F">
        <w:rPr>
          <w:rFonts w:ascii="Comic Sans MS" w:hAnsi="Comic Sans MS"/>
          <w:sz w:val="20"/>
          <w:szCs w:val="20"/>
        </w:rPr>
        <w:t>Žáci jsou povinni dodržovat zásady kulturního chování</w:t>
      </w:r>
      <w:r w:rsidR="0086121F">
        <w:rPr>
          <w:rFonts w:ascii="Comic Sans MS" w:hAnsi="Comic Sans MS"/>
          <w:sz w:val="20"/>
          <w:szCs w:val="20"/>
        </w:rPr>
        <w:t>. - z</w:t>
      </w:r>
      <w:r w:rsidRPr="0086121F">
        <w:rPr>
          <w:rFonts w:ascii="Comic Sans MS" w:hAnsi="Comic Sans MS"/>
          <w:sz w:val="20"/>
          <w:szCs w:val="20"/>
        </w:rPr>
        <w:t xml:space="preserve">draví učitele, zaměstnance školy a všechny hosty. Žáci mluví pravdivě, nepoužívají hrubých a vulgárních slov, jsou ohleduplní ke spolužákům, nikoho neponižují, nezesměšňují a žádným způsobem nikomu neubližují. Mimo školu, včetně volných dnů a prázdnin, se žák chová a jedná v souladu s pravidly slušného chování tak, aby nepoškozoval dobrou pověst školy. </w:t>
      </w:r>
    </w:p>
    <w:p w:rsidR="00330A75" w:rsidRPr="0086121F" w:rsidRDefault="00330A75" w:rsidP="0086121F">
      <w:pPr>
        <w:pStyle w:val="Bezmezer"/>
        <w:jc w:val="both"/>
        <w:rPr>
          <w:rFonts w:ascii="Comic Sans MS" w:hAnsi="Comic Sans MS"/>
          <w:sz w:val="20"/>
          <w:szCs w:val="20"/>
        </w:rPr>
      </w:pPr>
      <w:r w:rsidRPr="0086121F">
        <w:rPr>
          <w:rFonts w:ascii="Comic Sans MS" w:hAnsi="Comic Sans MS"/>
          <w:sz w:val="20"/>
          <w:szCs w:val="20"/>
        </w:rPr>
        <w:t xml:space="preserve">V případě, že je žáku jakýmkoliv způsobem ubližováno, obrátí se na třídního učitele nebo jiného zaměstnance školy. Žáci mají právo na informace a poradenskou pomoc školy nebo školského poradenského zařízení v záležitostech týkajících se vzdělávání podle zákona č. 561/2004 Sb. </w:t>
      </w:r>
    </w:p>
    <w:p w:rsidR="00330A75" w:rsidRPr="0086121F" w:rsidRDefault="00330A75" w:rsidP="0086121F">
      <w:pPr>
        <w:pStyle w:val="Bezmezer"/>
        <w:rPr>
          <w:rFonts w:ascii="Comic Sans MS" w:hAnsi="Comic Sans MS"/>
          <w:sz w:val="20"/>
          <w:szCs w:val="20"/>
        </w:rPr>
      </w:pPr>
    </w:p>
    <w:p w:rsidR="00330A75" w:rsidRPr="0086121F" w:rsidRDefault="00330A75" w:rsidP="0086121F">
      <w:pPr>
        <w:pStyle w:val="Bezmezer"/>
        <w:numPr>
          <w:ilvl w:val="0"/>
          <w:numId w:val="29"/>
        </w:numPr>
        <w:rPr>
          <w:rFonts w:ascii="Comic Sans MS" w:hAnsi="Comic Sans MS"/>
          <w:sz w:val="20"/>
          <w:szCs w:val="20"/>
        </w:rPr>
      </w:pPr>
      <w:r w:rsidRPr="0086121F">
        <w:rPr>
          <w:rFonts w:ascii="Comic Sans MS" w:hAnsi="Comic Sans MS"/>
          <w:sz w:val="20"/>
          <w:szCs w:val="20"/>
        </w:rPr>
        <w:t>Žák má právo účastnit se třídní samosprávy.</w:t>
      </w:r>
    </w:p>
    <w:p w:rsidR="00330A75" w:rsidRPr="0086121F" w:rsidRDefault="00330A75" w:rsidP="0086121F">
      <w:pPr>
        <w:pStyle w:val="Bezmezer"/>
        <w:jc w:val="both"/>
        <w:rPr>
          <w:rFonts w:ascii="Comic Sans MS" w:hAnsi="Comic Sans MS"/>
          <w:sz w:val="20"/>
          <w:szCs w:val="20"/>
        </w:rPr>
      </w:pPr>
      <w:r w:rsidRPr="0086121F">
        <w:rPr>
          <w:rFonts w:ascii="Comic Sans MS" w:hAnsi="Comic Sans MS"/>
          <w:sz w:val="20"/>
          <w:szCs w:val="20"/>
        </w:rPr>
        <w:t>Jednotlivé třídy si volí svého zástupce, který společně s</w:t>
      </w:r>
      <w:r w:rsidR="0086121F">
        <w:rPr>
          <w:rFonts w:ascii="Comic Sans MS" w:hAnsi="Comic Sans MS"/>
          <w:sz w:val="20"/>
          <w:szCs w:val="20"/>
        </w:rPr>
        <w:t> třídním učitelem, popřípadě</w:t>
      </w:r>
      <w:r w:rsidRPr="0086121F">
        <w:rPr>
          <w:rFonts w:ascii="Comic Sans MS" w:hAnsi="Comic Sans MS"/>
          <w:sz w:val="20"/>
          <w:szCs w:val="20"/>
        </w:rPr>
        <w:t> vedením školy hledá řešení jejich problémů, potřeb a zájmů.</w:t>
      </w:r>
    </w:p>
    <w:p w:rsidR="00330A75" w:rsidRPr="0086121F" w:rsidRDefault="00330A75" w:rsidP="0086121F">
      <w:pPr>
        <w:pStyle w:val="Bezmezer"/>
        <w:jc w:val="both"/>
        <w:rPr>
          <w:rFonts w:ascii="Comic Sans MS" w:hAnsi="Comic Sans MS"/>
          <w:sz w:val="20"/>
          <w:szCs w:val="20"/>
        </w:rPr>
      </w:pPr>
      <w:r w:rsidRPr="0086121F">
        <w:rPr>
          <w:rFonts w:ascii="Comic Sans MS" w:hAnsi="Comic Sans MS"/>
          <w:sz w:val="20"/>
          <w:szCs w:val="20"/>
        </w:rPr>
        <w:t>V každé třídě si třídní učitel ve spolupráci se třídou volí třídní samosprávu. Pokud třídní učitel svolá třídnickou hodinu v době mimo vyučování, žáci mají povinnost se jí zúčastnit.</w:t>
      </w:r>
    </w:p>
    <w:p w:rsidR="00330A75" w:rsidRPr="0086121F" w:rsidRDefault="00330A75" w:rsidP="0086121F">
      <w:pPr>
        <w:pStyle w:val="Bezmezer"/>
        <w:rPr>
          <w:rFonts w:ascii="Comic Sans MS" w:hAnsi="Comic Sans MS"/>
          <w:sz w:val="20"/>
          <w:szCs w:val="20"/>
        </w:rPr>
      </w:pPr>
    </w:p>
    <w:p w:rsidR="00330A75" w:rsidRPr="0086121F" w:rsidRDefault="00330A75" w:rsidP="00BC114C">
      <w:pPr>
        <w:pStyle w:val="Bezmezer"/>
        <w:numPr>
          <w:ilvl w:val="0"/>
          <w:numId w:val="29"/>
        </w:numPr>
        <w:jc w:val="both"/>
        <w:rPr>
          <w:rFonts w:ascii="Comic Sans MS" w:hAnsi="Comic Sans MS"/>
          <w:sz w:val="20"/>
          <w:szCs w:val="20"/>
        </w:rPr>
      </w:pPr>
      <w:r w:rsidRPr="0086121F">
        <w:rPr>
          <w:rFonts w:ascii="Comic Sans MS" w:hAnsi="Comic Sans MS"/>
          <w:sz w:val="20"/>
          <w:szCs w:val="20"/>
        </w:rPr>
        <w:t xml:space="preserve">Žák má právo využívat materiální vybavení školy ke svému vzdělávání. </w:t>
      </w:r>
    </w:p>
    <w:p w:rsidR="00330A75" w:rsidRPr="0086121F" w:rsidRDefault="00330A75" w:rsidP="00BC114C">
      <w:pPr>
        <w:pStyle w:val="Bezmezer"/>
        <w:jc w:val="both"/>
        <w:rPr>
          <w:rFonts w:ascii="Comic Sans MS" w:hAnsi="Comic Sans MS"/>
          <w:sz w:val="20"/>
          <w:szCs w:val="20"/>
        </w:rPr>
      </w:pPr>
      <w:r w:rsidRPr="0086121F">
        <w:rPr>
          <w:rFonts w:ascii="Comic Sans MS" w:hAnsi="Comic Sans MS"/>
          <w:sz w:val="20"/>
          <w:szCs w:val="20"/>
        </w:rPr>
        <w:t>Žák je povinen udržovat v pořádku a nepoškozovat všechny věci, které tvoří zařízení školy a třídy, a dále ty, které mu byly svěřeny do osobního užívání.  V případě, že dojde k poškození nebo ztrátě vybavení či školních potřeb, žák tuto skutečnost hned ohlásí vyučujícímu</w:t>
      </w:r>
      <w:r w:rsidR="0086121F">
        <w:rPr>
          <w:rFonts w:ascii="Comic Sans MS" w:hAnsi="Comic Sans MS"/>
          <w:sz w:val="20"/>
          <w:szCs w:val="20"/>
        </w:rPr>
        <w:t>.</w:t>
      </w:r>
      <w:r w:rsidRPr="0086121F">
        <w:rPr>
          <w:rFonts w:ascii="Comic Sans MS" w:hAnsi="Comic Sans MS"/>
          <w:sz w:val="20"/>
          <w:szCs w:val="20"/>
        </w:rPr>
        <w:t xml:space="preserve"> Za škodu způsobenou žákem, jsou odpovědni zákonní zástupci žáka a bude po nich požadováno vyrovnání škody.</w:t>
      </w:r>
    </w:p>
    <w:p w:rsidR="00330A75" w:rsidRPr="00736F68" w:rsidRDefault="00330A75" w:rsidP="00BC114C">
      <w:pPr>
        <w:jc w:val="both"/>
        <w:rPr>
          <w:rFonts w:ascii="Comic Sans MS" w:hAnsi="Comic Sans MS"/>
          <w:sz w:val="20"/>
          <w:szCs w:val="20"/>
        </w:rPr>
      </w:pPr>
      <w:r w:rsidRPr="00736F68">
        <w:rPr>
          <w:rFonts w:ascii="Comic Sans MS" w:hAnsi="Comic Sans MS"/>
          <w:sz w:val="20"/>
          <w:szCs w:val="20"/>
        </w:rPr>
        <w:t>V době po vyučování se žáci zdržují ve školní družině nebo klubu, pokud nejsou nikde zapsáni, musí neprodleně opustit školu. V šatnách se žáci zdržují jen po nezbytně nutnou dobu.</w:t>
      </w:r>
    </w:p>
    <w:p w:rsidR="00330A75" w:rsidRPr="0086121F" w:rsidRDefault="00330A75" w:rsidP="00BC114C">
      <w:pPr>
        <w:pStyle w:val="Bezmezer"/>
        <w:jc w:val="both"/>
        <w:rPr>
          <w:rFonts w:ascii="Comic Sans MS" w:hAnsi="Comic Sans MS" w:cs="Arial"/>
          <w:sz w:val="20"/>
          <w:szCs w:val="20"/>
        </w:rPr>
      </w:pPr>
    </w:p>
    <w:p w:rsidR="00330A75" w:rsidRPr="0086121F" w:rsidRDefault="00330A75" w:rsidP="00BC114C">
      <w:pPr>
        <w:pStyle w:val="Bezmezer"/>
        <w:numPr>
          <w:ilvl w:val="0"/>
          <w:numId w:val="29"/>
        </w:numPr>
        <w:jc w:val="both"/>
        <w:rPr>
          <w:rFonts w:ascii="Comic Sans MS" w:hAnsi="Comic Sans MS" w:cs="Arial"/>
          <w:sz w:val="20"/>
          <w:szCs w:val="20"/>
        </w:rPr>
      </w:pPr>
      <w:r w:rsidRPr="0086121F">
        <w:rPr>
          <w:rFonts w:ascii="Comic Sans MS" w:hAnsi="Comic Sans MS" w:cs="Arial"/>
          <w:sz w:val="20"/>
          <w:szCs w:val="20"/>
        </w:rPr>
        <w:t>Povinnost dodržovat školní řád</w:t>
      </w:r>
    </w:p>
    <w:p w:rsidR="00330A75" w:rsidRPr="0086121F" w:rsidRDefault="00330A75" w:rsidP="00BC114C">
      <w:pPr>
        <w:pStyle w:val="Bezmezer"/>
        <w:jc w:val="both"/>
        <w:rPr>
          <w:rFonts w:ascii="Comic Sans MS" w:hAnsi="Comic Sans MS" w:cs="Arial"/>
          <w:sz w:val="20"/>
          <w:szCs w:val="20"/>
        </w:rPr>
      </w:pPr>
      <w:r w:rsidRPr="0086121F">
        <w:rPr>
          <w:rFonts w:ascii="Comic Sans MS" w:hAnsi="Comic Sans MS" w:cs="Arial"/>
          <w:sz w:val="20"/>
          <w:szCs w:val="20"/>
        </w:rPr>
        <w:t>Žák je povinen dodržovat školní řád, vnitřní řád školy, předpisy a pokyny školy a školského zařízení k ochraně zdraví a bezpečnosti, s nimiž byl seznámen. Žák je povinen plnit pokyny pedagogických pracovníků škol a školských zařízení vydané v souladu s právními předpisy a školním nebo vnitřním řádem.</w:t>
      </w:r>
    </w:p>
    <w:p w:rsidR="00330A75" w:rsidRDefault="00330A75" w:rsidP="0086121F">
      <w:pPr>
        <w:pStyle w:val="Bezmezer"/>
        <w:rPr>
          <w:rFonts w:ascii="Comic Sans MS" w:hAnsi="Comic Sans MS" w:cs="Arial"/>
          <w:sz w:val="20"/>
          <w:szCs w:val="20"/>
        </w:rPr>
      </w:pPr>
    </w:p>
    <w:p w:rsidR="0086121F" w:rsidRDefault="0086121F" w:rsidP="0086121F">
      <w:pPr>
        <w:pStyle w:val="Bezmezer"/>
        <w:rPr>
          <w:rFonts w:ascii="Comic Sans MS" w:hAnsi="Comic Sans MS" w:cs="Arial"/>
          <w:sz w:val="20"/>
          <w:szCs w:val="20"/>
        </w:rPr>
      </w:pPr>
    </w:p>
    <w:p w:rsidR="0086121F" w:rsidRDefault="0086121F" w:rsidP="0086121F">
      <w:pPr>
        <w:pStyle w:val="Bezmezer"/>
        <w:rPr>
          <w:rFonts w:ascii="Comic Sans MS" w:hAnsi="Comic Sans MS" w:cs="Arial"/>
          <w:sz w:val="20"/>
          <w:szCs w:val="20"/>
        </w:rPr>
      </w:pPr>
    </w:p>
    <w:p w:rsidR="0086121F" w:rsidRPr="005D47BD" w:rsidRDefault="0086121F" w:rsidP="0086121F">
      <w:pPr>
        <w:spacing w:after="0" w:line="240" w:lineRule="auto"/>
        <w:jc w:val="center"/>
        <w:rPr>
          <w:rFonts w:ascii="Comic Sans MS" w:eastAsia="Times New Roman" w:hAnsi="Comic Sans MS" w:cs="Times New Roman"/>
          <w:b/>
          <w:color w:val="0000FF"/>
          <w:sz w:val="20"/>
          <w:szCs w:val="20"/>
        </w:rPr>
      </w:pPr>
      <w:r>
        <w:rPr>
          <w:rFonts w:ascii="Comic Sans MS" w:eastAsia="Times New Roman" w:hAnsi="Comic Sans MS" w:cs="Times New Roman"/>
          <w:b/>
          <w:color w:val="0000FF"/>
          <w:sz w:val="20"/>
          <w:szCs w:val="20"/>
        </w:rPr>
        <w:t>II</w:t>
      </w:r>
      <w:r w:rsidRPr="005D47BD">
        <w:rPr>
          <w:rFonts w:ascii="Comic Sans MS" w:eastAsia="Times New Roman" w:hAnsi="Comic Sans MS" w:cs="Times New Roman"/>
          <w:b/>
          <w:color w:val="0000FF"/>
          <w:sz w:val="20"/>
          <w:szCs w:val="20"/>
        </w:rPr>
        <w:t xml:space="preserve">. </w:t>
      </w:r>
    </w:p>
    <w:p w:rsidR="0086121F" w:rsidRDefault="0086121F" w:rsidP="0086121F">
      <w:pPr>
        <w:jc w:val="center"/>
        <w:rPr>
          <w:rFonts w:ascii="Comic Sans MS" w:eastAsia="Times New Roman" w:hAnsi="Comic Sans MS"/>
          <w:b/>
          <w:color w:val="0000FF"/>
          <w:sz w:val="20"/>
          <w:szCs w:val="20"/>
        </w:rPr>
      </w:pPr>
      <w:r w:rsidRPr="00736F68">
        <w:rPr>
          <w:rFonts w:ascii="Comic Sans MS" w:eastAsia="Times New Roman" w:hAnsi="Comic Sans MS"/>
          <w:b/>
          <w:color w:val="0000FF"/>
          <w:sz w:val="20"/>
          <w:szCs w:val="20"/>
        </w:rPr>
        <w:t xml:space="preserve">Práva a povinnosti </w:t>
      </w:r>
      <w:r>
        <w:rPr>
          <w:rFonts w:ascii="Comic Sans MS" w:eastAsia="Times New Roman" w:hAnsi="Comic Sans MS"/>
          <w:b/>
          <w:color w:val="0000FF"/>
          <w:sz w:val="20"/>
          <w:szCs w:val="20"/>
        </w:rPr>
        <w:t>zákonných zástupců</w:t>
      </w:r>
    </w:p>
    <w:p w:rsidR="003F5053" w:rsidRP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Zákonný zástupce má právo vybrat školu pro své dítě</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t>Zákonný zástupce je plně zodpovědný za své dítě, vede dítě k respektování pravidel školy a pravidel slušného chování.</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t>Zákonný zástupce je povinen zajistit, aby žák docházel řádně a včas do š</w:t>
      </w:r>
      <w:r w:rsidR="00EF6286">
        <w:rPr>
          <w:rFonts w:ascii="Comic Sans MS" w:hAnsi="Comic Sans MS"/>
          <w:sz w:val="20"/>
          <w:szCs w:val="20"/>
        </w:rPr>
        <w:t>koly, účastnil se školních akcí.</w:t>
      </w:r>
    </w:p>
    <w:p w:rsidR="003F5053" w:rsidRP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Zákonný zástupce má právo na informace o průběhu a výsledcích vzdělávání žáka</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lastRenderedPageBreak/>
        <w:t>Zákonný zástupce dbá na přípravu žáka do školy, pravidelně kontroluje jeho školní práci a sleduje informace v</w:t>
      </w:r>
      <w:r>
        <w:rPr>
          <w:rFonts w:ascii="Comic Sans MS" w:hAnsi="Comic Sans MS"/>
          <w:sz w:val="20"/>
          <w:szCs w:val="20"/>
        </w:rPr>
        <w:t xml:space="preserve"> elektronické </w:t>
      </w:r>
      <w:r w:rsidRPr="003F5053">
        <w:rPr>
          <w:rFonts w:ascii="Comic Sans MS" w:hAnsi="Comic Sans MS"/>
          <w:sz w:val="20"/>
          <w:szCs w:val="20"/>
        </w:rPr>
        <w:t>žákovské kníž</w:t>
      </w:r>
      <w:r>
        <w:rPr>
          <w:rFonts w:ascii="Comic Sans MS" w:hAnsi="Comic Sans MS"/>
          <w:sz w:val="20"/>
          <w:szCs w:val="20"/>
        </w:rPr>
        <w:t>ce, na webových stránkách školy</w:t>
      </w:r>
      <w:r w:rsidRPr="003F5053">
        <w:rPr>
          <w:rFonts w:ascii="Comic Sans MS" w:hAnsi="Comic Sans MS"/>
          <w:sz w:val="20"/>
          <w:szCs w:val="20"/>
        </w:rPr>
        <w:t>.</w:t>
      </w:r>
    </w:p>
    <w:p w:rsidR="003F5053" w:rsidRPr="003F5053" w:rsidRDefault="003F5053" w:rsidP="003F5053">
      <w:pPr>
        <w:pStyle w:val="Bezmezer"/>
        <w:jc w:val="both"/>
        <w:rPr>
          <w:rFonts w:ascii="Comic Sans MS" w:hAnsi="Comic Sans MS"/>
          <w:sz w:val="20"/>
          <w:szCs w:val="20"/>
        </w:rPr>
      </w:pPr>
      <w:r>
        <w:rPr>
          <w:rFonts w:ascii="Comic Sans MS" w:hAnsi="Comic Sans MS"/>
          <w:sz w:val="20"/>
          <w:szCs w:val="20"/>
        </w:rPr>
        <w:t>Třídní schůzky a pohovory o prospěchu a chování žáků</w:t>
      </w:r>
      <w:r w:rsidRPr="003F5053">
        <w:rPr>
          <w:rFonts w:ascii="Comic Sans MS" w:hAnsi="Comic Sans MS"/>
          <w:sz w:val="20"/>
          <w:szCs w:val="20"/>
        </w:rPr>
        <w:t xml:space="preserve"> slouží k získání informací o žákovi.</w:t>
      </w:r>
    </w:p>
    <w:p w:rsidR="003F5053" w:rsidRPr="003F5053" w:rsidRDefault="003F5053" w:rsidP="003F5053">
      <w:pPr>
        <w:pStyle w:val="Bezmezer"/>
        <w:jc w:val="both"/>
        <w:rPr>
          <w:rFonts w:ascii="Comic Sans MS" w:hAnsi="Comic Sans MS"/>
          <w:sz w:val="20"/>
          <w:szCs w:val="20"/>
        </w:rPr>
      </w:pPr>
    </w:p>
    <w:p w:rsidR="003F5053" w:rsidRP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 xml:space="preserve">Zákonný zástupce má právo na informace a poradenskou pomoc školy nebo školského poradenského zařízení v záležitostech týkajících se vzdělávání žáka, jehož je zákonným zástupcem, podle zákona č. 561/2004 Sb. </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t>Zákonný zástupce je povinen oznamovat škole a školskému zařízení údaje podle § 28 odst. 2 a 3 zákona č. 561/2004 Sb. a další údaje, které jsou podstatné pro průběh vzdělávání nebo bezpečnost dítěte a žáka, a změny v těchto údajích: jméno a příjmení, rodné číslo, státní občanství, místo trvalého pobytu, údaje o předchozím vzdělávání, dosažený stupeň vzdělávání, datum zahájení vzdělávání v základní škole, průběh a výsledky vzdělávání, vyučovací jazyk, eventuálně zdravotní postižení, sociální znevýhodnění, zdravotní způsobilost ke vzdělávání, jméno a příjmení zákonných zástupců žáka, jeho trvalý pobyt a adresu pro doručování písemností, telefonické nebo jiné spojení.</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t xml:space="preserve">Zákonný zástupce je povinen informovat školu o změně zdravotní způsobilosti, zdravotních obtížích žáka, jehož je zákonným zástupcem, nebo jiných závažných skutečnostech, které by mohly mít vliv na průběh vzdělávání. </w:t>
      </w:r>
    </w:p>
    <w:p w:rsidR="003F5053" w:rsidRPr="003F5053" w:rsidRDefault="003F5053" w:rsidP="003F5053">
      <w:pPr>
        <w:pStyle w:val="Bezmezer"/>
        <w:jc w:val="both"/>
        <w:rPr>
          <w:rFonts w:ascii="Comic Sans MS" w:hAnsi="Comic Sans MS"/>
          <w:sz w:val="20"/>
          <w:szCs w:val="20"/>
        </w:rPr>
      </w:pPr>
    </w:p>
    <w:p w:rsidR="003F5053" w:rsidRP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Zákonný zástupce má právo volit a být volen do školské rady.</w:t>
      </w:r>
    </w:p>
    <w:p w:rsidR="003F5053" w:rsidRPr="003F5053" w:rsidRDefault="003F5053" w:rsidP="003F5053">
      <w:pPr>
        <w:pStyle w:val="Bezmezer"/>
        <w:jc w:val="both"/>
        <w:rPr>
          <w:rFonts w:ascii="Comic Sans MS" w:hAnsi="Comic Sans MS"/>
          <w:sz w:val="20"/>
          <w:szCs w:val="20"/>
        </w:rPr>
      </w:pPr>
      <w:r>
        <w:rPr>
          <w:rFonts w:ascii="Comic Sans MS" w:hAnsi="Comic Sans MS"/>
          <w:sz w:val="20"/>
          <w:szCs w:val="20"/>
        </w:rPr>
        <w:t>Z</w:t>
      </w:r>
      <w:r w:rsidRPr="003F5053">
        <w:rPr>
          <w:rFonts w:ascii="Comic Sans MS" w:hAnsi="Comic Sans MS"/>
          <w:sz w:val="20"/>
          <w:szCs w:val="20"/>
        </w:rPr>
        <w:t xml:space="preserve">ákonný zástupce </w:t>
      </w:r>
      <w:r>
        <w:rPr>
          <w:rFonts w:ascii="Comic Sans MS" w:hAnsi="Comic Sans MS"/>
          <w:sz w:val="20"/>
          <w:szCs w:val="20"/>
        </w:rPr>
        <w:t xml:space="preserve">může tímto </w:t>
      </w:r>
      <w:r w:rsidRPr="003F5053">
        <w:rPr>
          <w:rFonts w:ascii="Comic Sans MS" w:hAnsi="Comic Sans MS"/>
          <w:sz w:val="20"/>
          <w:szCs w:val="20"/>
        </w:rPr>
        <w:t>způsobem</w:t>
      </w:r>
      <w:r>
        <w:rPr>
          <w:rFonts w:ascii="Comic Sans MS" w:hAnsi="Comic Sans MS"/>
          <w:sz w:val="20"/>
          <w:szCs w:val="20"/>
        </w:rPr>
        <w:t xml:space="preserve"> vyjádřit</w:t>
      </w:r>
      <w:r w:rsidRPr="003F5053">
        <w:rPr>
          <w:rFonts w:ascii="Comic Sans MS" w:hAnsi="Comic Sans MS"/>
          <w:sz w:val="20"/>
          <w:szCs w:val="20"/>
        </w:rPr>
        <w:t xml:space="preserve"> podporu školu a </w:t>
      </w:r>
      <w:r>
        <w:rPr>
          <w:rFonts w:ascii="Comic Sans MS" w:hAnsi="Comic Sans MS"/>
          <w:sz w:val="20"/>
          <w:szCs w:val="20"/>
        </w:rPr>
        <w:t>být</w:t>
      </w:r>
      <w:r w:rsidRPr="003F5053">
        <w:rPr>
          <w:rFonts w:ascii="Comic Sans MS" w:hAnsi="Comic Sans MS"/>
          <w:sz w:val="20"/>
          <w:szCs w:val="20"/>
        </w:rPr>
        <w:t xml:space="preserve"> nápomocný v aktivitách školy.</w:t>
      </w:r>
    </w:p>
    <w:p w:rsidR="003F5053" w:rsidRPr="003F5053" w:rsidRDefault="003F5053" w:rsidP="003F5053">
      <w:pPr>
        <w:pStyle w:val="Bezmezer"/>
        <w:jc w:val="both"/>
        <w:rPr>
          <w:rFonts w:ascii="Comic Sans MS" w:hAnsi="Comic Sans MS"/>
          <w:sz w:val="20"/>
          <w:szCs w:val="20"/>
        </w:rPr>
      </w:pPr>
    </w:p>
    <w:p w:rsidR="003F5053" w:rsidRP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Zákonný zástupce má právo se vyjadřovat k rozhodnutím týkajícím se podstatných záležitostí vzdělávání žáka.</w:t>
      </w:r>
    </w:p>
    <w:p w:rsidR="003F5053" w:rsidRPr="003F5053" w:rsidRDefault="003F5053" w:rsidP="003F5053">
      <w:pPr>
        <w:pStyle w:val="Bezmezer"/>
        <w:jc w:val="both"/>
        <w:rPr>
          <w:rFonts w:ascii="Comic Sans MS" w:hAnsi="Comic Sans MS"/>
          <w:sz w:val="20"/>
          <w:szCs w:val="20"/>
        </w:rPr>
      </w:pPr>
      <w:r w:rsidRPr="003F5053">
        <w:rPr>
          <w:rFonts w:ascii="Comic Sans MS" w:hAnsi="Comic Sans MS"/>
          <w:sz w:val="20"/>
          <w:szCs w:val="20"/>
        </w:rPr>
        <w:t>Zákonný zástupce je povinen se na vyzvání ředitele nebo třídního učitele osobně zúčastnit projednání závažných otázek týkajících se vzdělávání žáka.</w:t>
      </w:r>
    </w:p>
    <w:p w:rsidR="003F5053" w:rsidRPr="003F5053" w:rsidRDefault="003F5053" w:rsidP="003F5053">
      <w:pPr>
        <w:pStyle w:val="Bezmezer"/>
        <w:jc w:val="both"/>
        <w:rPr>
          <w:rFonts w:ascii="Comic Sans MS" w:hAnsi="Comic Sans MS"/>
          <w:sz w:val="20"/>
          <w:szCs w:val="20"/>
        </w:rPr>
      </w:pPr>
    </w:p>
    <w:p w:rsidR="003F5053" w:rsidRDefault="003F5053" w:rsidP="003F5053">
      <w:pPr>
        <w:pStyle w:val="Bezmezer"/>
        <w:numPr>
          <w:ilvl w:val="0"/>
          <w:numId w:val="32"/>
        </w:numPr>
        <w:jc w:val="both"/>
        <w:rPr>
          <w:rFonts w:ascii="Comic Sans MS" w:hAnsi="Comic Sans MS"/>
          <w:sz w:val="20"/>
          <w:szCs w:val="20"/>
        </w:rPr>
      </w:pPr>
      <w:r w:rsidRPr="003F5053">
        <w:rPr>
          <w:rFonts w:ascii="Comic Sans MS" w:hAnsi="Comic Sans MS"/>
          <w:sz w:val="20"/>
          <w:szCs w:val="20"/>
        </w:rPr>
        <w:t xml:space="preserve">Zákonný zástupce má </w:t>
      </w:r>
      <w:r w:rsidR="009952AE">
        <w:rPr>
          <w:rFonts w:ascii="Comic Sans MS" w:hAnsi="Comic Sans MS"/>
          <w:sz w:val="20"/>
          <w:szCs w:val="20"/>
        </w:rPr>
        <w:t xml:space="preserve">povinnost </w:t>
      </w:r>
      <w:r w:rsidRPr="003F5053">
        <w:rPr>
          <w:rFonts w:ascii="Comic Sans MS" w:hAnsi="Comic Sans MS"/>
          <w:sz w:val="20"/>
          <w:szCs w:val="20"/>
        </w:rPr>
        <w:t>omluvit žáka z</w:t>
      </w:r>
      <w:r>
        <w:rPr>
          <w:rFonts w:ascii="Comic Sans MS" w:hAnsi="Comic Sans MS"/>
          <w:sz w:val="20"/>
          <w:szCs w:val="20"/>
        </w:rPr>
        <w:t> </w:t>
      </w:r>
      <w:r w:rsidRPr="003F5053">
        <w:rPr>
          <w:rFonts w:ascii="Comic Sans MS" w:hAnsi="Comic Sans MS"/>
          <w:sz w:val="20"/>
          <w:szCs w:val="20"/>
        </w:rPr>
        <w:t>vyučování</w:t>
      </w:r>
    </w:p>
    <w:p w:rsidR="003F5053" w:rsidRDefault="003F5053" w:rsidP="003F5053">
      <w:pPr>
        <w:pStyle w:val="Bezmezer"/>
        <w:jc w:val="both"/>
        <w:rPr>
          <w:rFonts w:ascii="Comic Sans MS" w:hAnsi="Comic Sans MS"/>
          <w:sz w:val="20"/>
          <w:szCs w:val="20"/>
        </w:rPr>
      </w:pPr>
      <w:r>
        <w:rPr>
          <w:rFonts w:ascii="Comic Sans MS" w:hAnsi="Comic Sans MS"/>
          <w:sz w:val="20"/>
          <w:szCs w:val="20"/>
        </w:rPr>
        <w:t>Zákonný zástupce omluví písemně nebo telefonicky nepřítomnost svého dítěte ve škole s uvedením důvodů absence, a to nejpozději do tří kalendářních dnů od jejího začátku.</w:t>
      </w:r>
    </w:p>
    <w:p w:rsidR="003F5053" w:rsidRDefault="00242F8C" w:rsidP="00242F8C">
      <w:pPr>
        <w:pStyle w:val="Bezmezer"/>
        <w:numPr>
          <w:ilvl w:val="0"/>
          <w:numId w:val="33"/>
        </w:numPr>
        <w:jc w:val="both"/>
        <w:rPr>
          <w:rFonts w:ascii="Comic Sans MS" w:hAnsi="Comic Sans MS"/>
          <w:sz w:val="20"/>
          <w:szCs w:val="20"/>
        </w:rPr>
      </w:pPr>
      <w:r>
        <w:rPr>
          <w:rFonts w:ascii="Comic Sans MS" w:hAnsi="Comic Sans MS"/>
          <w:sz w:val="20"/>
          <w:szCs w:val="20"/>
        </w:rPr>
        <w:t>v</w:t>
      </w:r>
      <w:r w:rsidR="003F5053">
        <w:rPr>
          <w:rFonts w:ascii="Comic Sans MS" w:hAnsi="Comic Sans MS"/>
          <w:sz w:val="20"/>
          <w:szCs w:val="20"/>
        </w:rPr>
        <w:t> případě pochybnosti může TU vyžadovat lékařské potvrzení</w:t>
      </w:r>
      <w:r>
        <w:rPr>
          <w:rFonts w:ascii="Comic Sans MS" w:hAnsi="Comic Sans MS"/>
          <w:sz w:val="20"/>
          <w:szCs w:val="20"/>
        </w:rPr>
        <w:t xml:space="preserve"> nepřítomnosti žáka, popřípadě si tuto skutečnost ověřit u lékaře</w:t>
      </w:r>
    </w:p>
    <w:p w:rsidR="00242F8C" w:rsidRPr="003F5053" w:rsidRDefault="00242F8C" w:rsidP="00242F8C">
      <w:pPr>
        <w:pStyle w:val="Bezmezer"/>
        <w:numPr>
          <w:ilvl w:val="0"/>
          <w:numId w:val="33"/>
        </w:numPr>
        <w:jc w:val="both"/>
        <w:rPr>
          <w:rFonts w:ascii="Comic Sans MS" w:hAnsi="Comic Sans MS"/>
          <w:sz w:val="20"/>
          <w:szCs w:val="20"/>
        </w:rPr>
      </w:pPr>
      <w:r>
        <w:rPr>
          <w:rFonts w:ascii="Comic Sans MS" w:hAnsi="Comic Sans MS"/>
          <w:sz w:val="20"/>
          <w:szCs w:val="20"/>
        </w:rPr>
        <w:t>v případě prokázaných neomluvených hodin využije škola dalších možností daných platnou legislativou.</w:t>
      </w:r>
    </w:p>
    <w:p w:rsidR="00242F8C" w:rsidRDefault="00242F8C" w:rsidP="003F5053">
      <w:pPr>
        <w:pStyle w:val="Bezmezer"/>
        <w:jc w:val="both"/>
        <w:rPr>
          <w:rFonts w:ascii="Comic Sans MS" w:hAnsi="Comic Sans MS"/>
          <w:sz w:val="20"/>
          <w:szCs w:val="20"/>
        </w:rPr>
      </w:pPr>
      <w:r>
        <w:rPr>
          <w:rFonts w:ascii="Comic Sans MS" w:hAnsi="Comic Sans MS"/>
          <w:sz w:val="20"/>
          <w:szCs w:val="20"/>
        </w:rPr>
        <w:t>V případě plánované nepřítomnosti (výjimečně z tzv. rodinných důvodů) požádá zákonný zástupce žáka předem o uvolnění:</w:t>
      </w:r>
    </w:p>
    <w:p w:rsidR="00242F8C" w:rsidRDefault="00242F8C" w:rsidP="00242F8C">
      <w:pPr>
        <w:pStyle w:val="Bezmezer"/>
        <w:numPr>
          <w:ilvl w:val="0"/>
          <w:numId w:val="34"/>
        </w:numPr>
        <w:jc w:val="both"/>
        <w:rPr>
          <w:rFonts w:ascii="Comic Sans MS" w:hAnsi="Comic Sans MS"/>
          <w:sz w:val="20"/>
          <w:szCs w:val="20"/>
        </w:rPr>
      </w:pPr>
      <w:r>
        <w:rPr>
          <w:rFonts w:ascii="Comic Sans MS" w:hAnsi="Comic Sans MS"/>
          <w:sz w:val="20"/>
          <w:szCs w:val="20"/>
        </w:rPr>
        <w:t>na 1 den – třídního učitele</w:t>
      </w:r>
    </w:p>
    <w:p w:rsidR="00242F8C" w:rsidRDefault="00242F8C" w:rsidP="00242F8C">
      <w:pPr>
        <w:pStyle w:val="Bezmezer"/>
        <w:numPr>
          <w:ilvl w:val="0"/>
          <w:numId w:val="34"/>
        </w:numPr>
        <w:jc w:val="both"/>
        <w:rPr>
          <w:rFonts w:ascii="Comic Sans MS" w:hAnsi="Comic Sans MS"/>
          <w:sz w:val="20"/>
          <w:szCs w:val="20"/>
        </w:rPr>
      </w:pPr>
      <w:r>
        <w:rPr>
          <w:rFonts w:ascii="Comic Sans MS" w:hAnsi="Comic Sans MS"/>
          <w:sz w:val="20"/>
          <w:szCs w:val="20"/>
        </w:rPr>
        <w:t xml:space="preserve">na 2 a více dnů písemně ředitele školy </w:t>
      </w:r>
    </w:p>
    <w:p w:rsidR="00242F8C" w:rsidRDefault="00242F8C" w:rsidP="003F5053">
      <w:pPr>
        <w:pStyle w:val="Bezmezer"/>
        <w:jc w:val="both"/>
        <w:rPr>
          <w:rFonts w:ascii="Comic Sans MS" w:hAnsi="Comic Sans MS"/>
          <w:sz w:val="20"/>
          <w:szCs w:val="20"/>
        </w:rPr>
      </w:pPr>
      <w:r>
        <w:rPr>
          <w:rFonts w:ascii="Comic Sans MS" w:hAnsi="Comic Sans MS"/>
          <w:sz w:val="20"/>
          <w:szCs w:val="20"/>
        </w:rPr>
        <w:t>Při plánovaném odchodu žáka k lékaři, v průběhu vyučování, musí mít žák v omluvném listu mimo data i přesně uvedenou hodinu odchodu ze školy.</w:t>
      </w:r>
      <w:r w:rsidR="00EF6286">
        <w:rPr>
          <w:rFonts w:ascii="Comic Sans MS" w:hAnsi="Comic Sans MS"/>
          <w:sz w:val="20"/>
          <w:szCs w:val="20"/>
        </w:rPr>
        <w:t xml:space="preserve"> Dítě odchází ze školy v doprovodu zákonného zástupce nebo jím pověřené osoby.</w:t>
      </w:r>
    </w:p>
    <w:p w:rsidR="003F5053" w:rsidRPr="003F5053" w:rsidRDefault="003F5053" w:rsidP="003F5053">
      <w:pPr>
        <w:pStyle w:val="Bezmezer"/>
        <w:jc w:val="both"/>
        <w:rPr>
          <w:rFonts w:ascii="Comic Sans MS" w:hAnsi="Comic Sans MS"/>
          <w:sz w:val="20"/>
          <w:szCs w:val="20"/>
        </w:rPr>
      </w:pPr>
    </w:p>
    <w:p w:rsidR="0086121F" w:rsidRDefault="0086121F" w:rsidP="0086121F">
      <w:pPr>
        <w:jc w:val="center"/>
        <w:rPr>
          <w:rFonts w:ascii="Comic Sans MS" w:eastAsia="Times New Roman" w:hAnsi="Comic Sans MS"/>
          <w:b/>
          <w:color w:val="0000FF"/>
          <w:sz w:val="20"/>
          <w:szCs w:val="20"/>
        </w:rPr>
      </w:pPr>
    </w:p>
    <w:p w:rsidR="003F5053" w:rsidRDefault="003F5053" w:rsidP="0086121F">
      <w:pPr>
        <w:jc w:val="center"/>
        <w:rPr>
          <w:rFonts w:ascii="Comic Sans MS" w:eastAsia="Times New Roman" w:hAnsi="Comic Sans MS"/>
          <w:b/>
          <w:color w:val="0000FF"/>
          <w:sz w:val="20"/>
          <w:szCs w:val="20"/>
        </w:rPr>
      </w:pPr>
    </w:p>
    <w:p w:rsidR="003F5053" w:rsidRDefault="003F5053" w:rsidP="0086121F">
      <w:pPr>
        <w:jc w:val="center"/>
        <w:rPr>
          <w:rFonts w:ascii="Comic Sans MS" w:eastAsia="Times New Roman" w:hAnsi="Comic Sans MS"/>
          <w:b/>
          <w:color w:val="0000FF"/>
          <w:sz w:val="20"/>
          <w:szCs w:val="20"/>
        </w:rPr>
      </w:pPr>
    </w:p>
    <w:p w:rsidR="003F5053" w:rsidRPr="0086121F" w:rsidRDefault="003F5053" w:rsidP="003F5053">
      <w:pPr>
        <w:rPr>
          <w:rFonts w:ascii="Comic Sans MS" w:hAnsi="Comic Sans MS" w:cs="Arial"/>
          <w:sz w:val="20"/>
          <w:szCs w:val="20"/>
        </w:rPr>
        <w:sectPr w:rsidR="003F5053" w:rsidRPr="0086121F" w:rsidSect="00F328F7">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docGrid w:linePitch="360"/>
        </w:sectPr>
      </w:pPr>
    </w:p>
    <w:p w:rsidR="00ED5F53" w:rsidRPr="005D47BD" w:rsidRDefault="00330A75" w:rsidP="00ED5F53">
      <w:pPr>
        <w:spacing w:after="0" w:line="240" w:lineRule="auto"/>
        <w:jc w:val="center"/>
        <w:rPr>
          <w:rFonts w:ascii="Comic Sans MS" w:eastAsia="Times New Roman" w:hAnsi="Comic Sans MS" w:cs="Times New Roman"/>
          <w:b/>
          <w:color w:val="0000FF"/>
          <w:sz w:val="20"/>
          <w:szCs w:val="20"/>
        </w:rPr>
      </w:pPr>
      <w:r>
        <w:rPr>
          <w:rFonts w:ascii="Comic Sans MS" w:eastAsia="Times New Roman" w:hAnsi="Comic Sans MS" w:cs="Times New Roman"/>
          <w:b/>
          <w:color w:val="0000FF"/>
          <w:sz w:val="20"/>
          <w:szCs w:val="20"/>
        </w:rPr>
        <w:lastRenderedPageBreak/>
        <w:t>I</w:t>
      </w:r>
      <w:r w:rsidR="00ED5F53" w:rsidRPr="005D47BD">
        <w:rPr>
          <w:rFonts w:ascii="Comic Sans MS" w:eastAsia="Times New Roman" w:hAnsi="Comic Sans MS" w:cs="Times New Roman"/>
          <w:b/>
          <w:color w:val="0000FF"/>
          <w:sz w:val="20"/>
          <w:szCs w:val="20"/>
        </w:rPr>
        <w:t>I</w:t>
      </w:r>
      <w:r w:rsidR="00D0121B" w:rsidRPr="005D47BD">
        <w:rPr>
          <w:rFonts w:ascii="Comic Sans MS" w:eastAsia="Times New Roman" w:hAnsi="Comic Sans MS" w:cs="Times New Roman"/>
          <w:b/>
          <w:color w:val="0000FF"/>
          <w:sz w:val="20"/>
          <w:szCs w:val="20"/>
        </w:rPr>
        <w:t>.</w:t>
      </w:r>
      <w:r w:rsidR="00ED5F53" w:rsidRPr="005D47BD">
        <w:rPr>
          <w:rFonts w:ascii="Comic Sans MS" w:eastAsia="Times New Roman" w:hAnsi="Comic Sans MS" w:cs="Times New Roman"/>
          <w:b/>
          <w:color w:val="0000FF"/>
          <w:sz w:val="20"/>
          <w:szCs w:val="20"/>
        </w:rPr>
        <w:t xml:space="preserve"> </w:t>
      </w:r>
    </w:p>
    <w:p w:rsidR="003D0C3E" w:rsidRPr="005D47BD" w:rsidRDefault="00D0121B" w:rsidP="00ED5F53">
      <w:pPr>
        <w:spacing w:after="0" w:line="240" w:lineRule="auto"/>
        <w:jc w:val="center"/>
        <w:rPr>
          <w:rFonts w:ascii="Comic Sans MS" w:eastAsia="Times New Roman" w:hAnsi="Comic Sans MS" w:cs="Times New Roman"/>
          <w:b/>
          <w:color w:val="0000FF"/>
          <w:sz w:val="20"/>
          <w:szCs w:val="20"/>
          <w:u w:val="single"/>
        </w:rPr>
      </w:pPr>
      <w:r w:rsidRPr="005D47BD">
        <w:rPr>
          <w:rFonts w:ascii="Comic Sans MS" w:eastAsia="Times New Roman" w:hAnsi="Comic Sans MS" w:cs="Times New Roman"/>
          <w:b/>
          <w:color w:val="0000FF"/>
          <w:sz w:val="20"/>
          <w:szCs w:val="20"/>
          <w:u w:val="single"/>
        </w:rPr>
        <w:t>Provoz a vnitřní režim školy</w:t>
      </w:r>
    </w:p>
    <w:p w:rsidR="003D0C3E" w:rsidRPr="00093542" w:rsidRDefault="003D0C3E">
      <w:pPr>
        <w:spacing w:after="0" w:line="240" w:lineRule="auto"/>
        <w:jc w:val="both"/>
        <w:rPr>
          <w:rFonts w:ascii="Comic Sans MS" w:eastAsia="Times New Roman" w:hAnsi="Comic Sans MS" w:cs="Times New Roman"/>
          <w:b/>
          <w:sz w:val="20"/>
          <w:szCs w:val="20"/>
          <w:u w:val="single"/>
        </w:rPr>
      </w:pPr>
    </w:p>
    <w:p w:rsidR="003D0C3E" w:rsidRPr="00093542" w:rsidRDefault="00D0121B">
      <w:pPr>
        <w:spacing w:after="0" w:line="240" w:lineRule="auto"/>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Do vnějších i vnitřních prostor školy platí přísný zákaz vstupu pod vlivem jakýchkoliv návykových látek, které ovlivňují rozpoznávací schopnosti a snižují sebeovládání (veškeré omamné a psychotropní látky, alkohol, chemikálie, barbituráty a další).</w:t>
      </w:r>
    </w:p>
    <w:p w:rsidR="003D0C3E" w:rsidRPr="00093542" w:rsidRDefault="003D0C3E">
      <w:pPr>
        <w:spacing w:after="0" w:line="240" w:lineRule="auto"/>
        <w:jc w:val="both"/>
        <w:rPr>
          <w:rFonts w:ascii="Comic Sans MS" w:eastAsia="Times New Roman" w:hAnsi="Comic Sans MS" w:cs="Times New Roman"/>
          <w:b/>
          <w:sz w:val="20"/>
          <w:szCs w:val="20"/>
          <w:u w:val="single"/>
        </w:rPr>
      </w:pPr>
    </w:p>
    <w:p w:rsidR="00ED5F53"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 xml:space="preserve">A. </w:t>
      </w:r>
    </w:p>
    <w:p w:rsidR="003D0C3E"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Režim činnosti ve škole</w:t>
      </w:r>
    </w:p>
    <w:p w:rsidR="00913572" w:rsidRPr="00093542" w:rsidRDefault="00913572" w:rsidP="00913572">
      <w:pPr>
        <w:spacing w:after="0" w:line="240" w:lineRule="auto"/>
        <w:jc w:val="center"/>
        <w:rPr>
          <w:rFonts w:ascii="Comic Sans MS" w:eastAsia="Times New Roman" w:hAnsi="Comic Sans MS" w:cs="Times New Roman"/>
          <w:b/>
          <w:sz w:val="20"/>
          <w:szCs w:val="20"/>
        </w:rPr>
      </w:pPr>
    </w:p>
    <w:p w:rsidR="003D0C3E" w:rsidRPr="00E47E91" w:rsidRDefault="00D0121B" w:rsidP="00E47E91">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Vyučování začíná v</w:t>
      </w:r>
      <w:r w:rsidR="00E47E91" w:rsidRPr="00E47E91">
        <w:rPr>
          <w:rFonts w:ascii="Comic Sans MS" w:eastAsia="Times New Roman" w:hAnsi="Comic Sans MS" w:cs="Times New Roman"/>
          <w:sz w:val="20"/>
          <w:szCs w:val="20"/>
        </w:rPr>
        <w:t> 7.55</w:t>
      </w:r>
      <w:r w:rsidRPr="00E47E91">
        <w:rPr>
          <w:rFonts w:ascii="Comic Sans MS" w:eastAsia="Times New Roman" w:hAnsi="Comic Sans MS" w:cs="Times New Roman"/>
          <w:sz w:val="20"/>
          <w:szCs w:val="20"/>
        </w:rPr>
        <w:t xml:space="preserve"> hodin. Vyučování probíhá podle časového rozvržení vyučovacích hodin a přestávek:</w:t>
      </w:r>
    </w:p>
    <w:tbl>
      <w:tblPr>
        <w:tblW w:w="0" w:type="auto"/>
        <w:jc w:val="center"/>
        <w:tblCellMar>
          <w:left w:w="10" w:type="dxa"/>
          <w:right w:w="10" w:type="dxa"/>
        </w:tblCellMar>
        <w:tblLook w:val="0000" w:firstRow="0" w:lastRow="0" w:firstColumn="0" w:lastColumn="0" w:noHBand="0" w:noVBand="0"/>
      </w:tblPr>
      <w:tblGrid>
        <w:gridCol w:w="2730"/>
        <w:gridCol w:w="2731"/>
      </w:tblGrid>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1.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E47E91" w:rsidP="00E47E91">
            <w:pPr>
              <w:spacing w:after="0" w:line="240" w:lineRule="auto"/>
              <w:jc w:val="center"/>
              <w:rPr>
                <w:rFonts w:ascii="Comic Sans MS" w:hAnsi="Comic Sans MS"/>
                <w:sz w:val="20"/>
                <w:szCs w:val="20"/>
              </w:rPr>
            </w:pPr>
            <w:r>
              <w:rPr>
                <w:rFonts w:ascii="Comic Sans MS" w:eastAsia="Times New Roman" w:hAnsi="Comic Sans MS" w:cs="Times New Roman"/>
                <w:sz w:val="20"/>
                <w:szCs w:val="20"/>
              </w:rPr>
              <w:t>7:55</w:t>
            </w:r>
            <w:r w:rsidR="00D0121B" w:rsidRPr="00093542">
              <w:rPr>
                <w:rFonts w:ascii="Comic Sans MS" w:eastAsia="Times New Roman" w:hAnsi="Comic Sans MS" w:cs="Times New Roman"/>
                <w:sz w:val="20"/>
                <w:szCs w:val="20"/>
              </w:rPr>
              <w:t xml:space="preserve"> – 8:4</w:t>
            </w:r>
            <w:r>
              <w:rPr>
                <w:rFonts w:ascii="Comic Sans MS" w:eastAsia="Times New Roman" w:hAnsi="Comic Sans MS" w:cs="Times New Roman"/>
                <w:sz w:val="20"/>
                <w:szCs w:val="20"/>
              </w:rPr>
              <w:t>0</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2.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rsidP="00E47E91">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8:5</w:t>
            </w:r>
            <w:r w:rsidR="00E47E91">
              <w:rPr>
                <w:rFonts w:ascii="Comic Sans MS" w:eastAsia="Times New Roman" w:hAnsi="Comic Sans MS" w:cs="Times New Roman"/>
                <w:sz w:val="20"/>
                <w:szCs w:val="20"/>
              </w:rPr>
              <w:t>0</w:t>
            </w:r>
            <w:r w:rsidRPr="00093542">
              <w:rPr>
                <w:rFonts w:ascii="Comic Sans MS" w:eastAsia="Times New Roman" w:hAnsi="Comic Sans MS" w:cs="Times New Roman"/>
                <w:sz w:val="20"/>
                <w:szCs w:val="20"/>
              </w:rPr>
              <w:t xml:space="preserve"> – 9:</w:t>
            </w:r>
            <w:r w:rsidR="00E47E91">
              <w:rPr>
                <w:rFonts w:ascii="Comic Sans MS" w:eastAsia="Times New Roman" w:hAnsi="Comic Sans MS" w:cs="Times New Roman"/>
                <w:sz w:val="20"/>
                <w:szCs w:val="20"/>
              </w:rPr>
              <w:t>35</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3.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E47E91" w:rsidP="00E47E91">
            <w:pPr>
              <w:spacing w:after="0" w:line="240" w:lineRule="auto"/>
              <w:jc w:val="center"/>
              <w:rPr>
                <w:rFonts w:ascii="Comic Sans MS" w:hAnsi="Comic Sans MS"/>
                <w:sz w:val="20"/>
                <w:szCs w:val="20"/>
              </w:rPr>
            </w:pPr>
            <w:r>
              <w:rPr>
                <w:rFonts w:ascii="Comic Sans MS" w:eastAsia="Times New Roman" w:hAnsi="Comic Sans MS" w:cs="Times New Roman"/>
                <w:sz w:val="20"/>
                <w:szCs w:val="20"/>
              </w:rPr>
              <w:t>9:55</w:t>
            </w:r>
            <w:r w:rsidR="00D0121B" w:rsidRPr="00093542">
              <w:rPr>
                <w:rFonts w:ascii="Comic Sans MS" w:eastAsia="Times New Roman" w:hAnsi="Comic Sans MS" w:cs="Times New Roman"/>
                <w:sz w:val="20"/>
                <w:szCs w:val="20"/>
              </w:rPr>
              <w:t xml:space="preserve"> – 10:4</w:t>
            </w:r>
            <w:r>
              <w:rPr>
                <w:rFonts w:ascii="Comic Sans MS" w:eastAsia="Times New Roman" w:hAnsi="Comic Sans MS" w:cs="Times New Roman"/>
                <w:sz w:val="20"/>
                <w:szCs w:val="20"/>
              </w:rPr>
              <w:t>0</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4.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rsidP="00E47E91">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10:5</w:t>
            </w:r>
            <w:r w:rsidR="00E47E91">
              <w:rPr>
                <w:rFonts w:ascii="Comic Sans MS" w:eastAsia="Times New Roman" w:hAnsi="Comic Sans MS" w:cs="Times New Roman"/>
                <w:sz w:val="20"/>
                <w:szCs w:val="20"/>
              </w:rPr>
              <w:t>0</w:t>
            </w:r>
            <w:r w:rsidRPr="00093542">
              <w:rPr>
                <w:rFonts w:ascii="Comic Sans MS" w:eastAsia="Times New Roman" w:hAnsi="Comic Sans MS" w:cs="Times New Roman"/>
                <w:sz w:val="20"/>
                <w:szCs w:val="20"/>
              </w:rPr>
              <w:t xml:space="preserve"> – 11:</w:t>
            </w:r>
            <w:r w:rsidR="00E47E91">
              <w:rPr>
                <w:rFonts w:ascii="Comic Sans MS" w:eastAsia="Times New Roman" w:hAnsi="Comic Sans MS" w:cs="Times New Roman"/>
                <w:sz w:val="20"/>
                <w:szCs w:val="20"/>
              </w:rPr>
              <w:t>35</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5.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rsidP="00E47E91">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11:</w:t>
            </w:r>
            <w:r w:rsidR="00E47E91">
              <w:rPr>
                <w:rFonts w:ascii="Comic Sans MS" w:eastAsia="Times New Roman" w:hAnsi="Comic Sans MS" w:cs="Times New Roman"/>
                <w:sz w:val="20"/>
                <w:szCs w:val="20"/>
              </w:rPr>
              <w:t>45</w:t>
            </w:r>
            <w:r w:rsidRPr="00093542">
              <w:rPr>
                <w:rFonts w:ascii="Comic Sans MS" w:eastAsia="Times New Roman" w:hAnsi="Comic Sans MS" w:cs="Times New Roman"/>
                <w:sz w:val="20"/>
                <w:szCs w:val="20"/>
              </w:rPr>
              <w:t>– 12:3</w:t>
            </w:r>
            <w:r w:rsidR="00E47E91">
              <w:rPr>
                <w:rFonts w:ascii="Comic Sans MS" w:eastAsia="Times New Roman" w:hAnsi="Comic Sans MS" w:cs="Times New Roman"/>
                <w:sz w:val="20"/>
                <w:szCs w:val="20"/>
              </w:rPr>
              <w:t>0</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6.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rsidP="00E47E91">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12:4</w:t>
            </w:r>
            <w:r w:rsidR="00E47E91">
              <w:rPr>
                <w:rFonts w:ascii="Comic Sans MS" w:eastAsia="Times New Roman" w:hAnsi="Comic Sans MS" w:cs="Times New Roman"/>
                <w:sz w:val="20"/>
                <w:szCs w:val="20"/>
              </w:rPr>
              <w:t>0</w:t>
            </w:r>
            <w:r w:rsidRPr="00093542">
              <w:rPr>
                <w:rFonts w:ascii="Comic Sans MS" w:eastAsia="Times New Roman" w:hAnsi="Comic Sans MS" w:cs="Times New Roman"/>
                <w:sz w:val="20"/>
                <w:szCs w:val="20"/>
              </w:rPr>
              <w:t xml:space="preserve"> – 13:</w:t>
            </w:r>
            <w:r w:rsidR="00E47E91">
              <w:rPr>
                <w:rFonts w:ascii="Comic Sans MS" w:eastAsia="Times New Roman" w:hAnsi="Comic Sans MS" w:cs="Times New Roman"/>
                <w:sz w:val="20"/>
                <w:szCs w:val="20"/>
              </w:rPr>
              <w:t>25</w:t>
            </w:r>
          </w:p>
        </w:tc>
      </w:tr>
      <w:tr w:rsidR="003D0C3E" w:rsidRPr="00093542">
        <w:trPr>
          <w:trHeight w:val="1"/>
          <w:jc w:val="center"/>
        </w:trPr>
        <w:tc>
          <w:tcPr>
            <w:tcW w:w="273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7. vyučovací hodina</w:t>
            </w:r>
          </w:p>
        </w:tc>
        <w:tc>
          <w:tcPr>
            <w:tcW w:w="27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3D0C3E" w:rsidRPr="00093542" w:rsidRDefault="00D0121B" w:rsidP="00E47E91">
            <w:pPr>
              <w:spacing w:after="0" w:line="240" w:lineRule="auto"/>
              <w:jc w:val="center"/>
              <w:rPr>
                <w:rFonts w:ascii="Comic Sans MS" w:hAnsi="Comic Sans MS"/>
                <w:sz w:val="20"/>
                <w:szCs w:val="20"/>
              </w:rPr>
            </w:pPr>
            <w:r w:rsidRPr="00093542">
              <w:rPr>
                <w:rFonts w:ascii="Comic Sans MS" w:eastAsia="Times New Roman" w:hAnsi="Comic Sans MS" w:cs="Times New Roman"/>
                <w:sz w:val="20"/>
                <w:szCs w:val="20"/>
              </w:rPr>
              <w:t>13:</w:t>
            </w:r>
            <w:r w:rsidR="00E47E91">
              <w:rPr>
                <w:rFonts w:ascii="Comic Sans MS" w:eastAsia="Times New Roman" w:hAnsi="Comic Sans MS" w:cs="Times New Roman"/>
                <w:sz w:val="20"/>
                <w:szCs w:val="20"/>
              </w:rPr>
              <w:t>30</w:t>
            </w:r>
            <w:r w:rsidRPr="00093542">
              <w:rPr>
                <w:rFonts w:ascii="Comic Sans MS" w:eastAsia="Times New Roman" w:hAnsi="Comic Sans MS" w:cs="Times New Roman"/>
                <w:sz w:val="20"/>
                <w:szCs w:val="20"/>
              </w:rPr>
              <w:t>– 14:</w:t>
            </w:r>
            <w:r w:rsidR="00E47E91">
              <w:rPr>
                <w:rFonts w:ascii="Comic Sans MS" w:eastAsia="Times New Roman" w:hAnsi="Comic Sans MS" w:cs="Times New Roman"/>
                <w:sz w:val="20"/>
                <w:szCs w:val="20"/>
              </w:rPr>
              <w:t>15</w:t>
            </w:r>
          </w:p>
        </w:tc>
      </w:tr>
    </w:tbl>
    <w:p w:rsidR="003D0C3E" w:rsidRPr="00093542" w:rsidRDefault="003D0C3E">
      <w:pPr>
        <w:spacing w:after="0" w:line="240" w:lineRule="auto"/>
        <w:jc w:val="center"/>
        <w:rPr>
          <w:rFonts w:ascii="Comic Sans MS" w:eastAsia="Times New Roman" w:hAnsi="Comic Sans MS" w:cs="Times New Roman"/>
          <w:sz w:val="20"/>
          <w:szCs w:val="20"/>
        </w:rPr>
      </w:pPr>
    </w:p>
    <w:p w:rsidR="003D0C3E" w:rsidRPr="00093542" w:rsidRDefault="00D0121B" w:rsidP="00E47E91">
      <w:pPr>
        <w:spacing w:after="0" w:line="240" w:lineRule="auto"/>
        <w:ind w:left="708"/>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Vyučování končí nejpozději v</w:t>
      </w:r>
      <w:r w:rsidR="00E47E91">
        <w:rPr>
          <w:rFonts w:ascii="Comic Sans MS" w:eastAsia="Times New Roman" w:hAnsi="Comic Sans MS" w:cs="Times New Roman"/>
          <w:sz w:val="20"/>
          <w:szCs w:val="20"/>
        </w:rPr>
        <w:t> 15:00</w:t>
      </w:r>
      <w:r w:rsidRPr="00093542">
        <w:rPr>
          <w:rFonts w:ascii="Comic Sans MS" w:eastAsia="Times New Roman" w:hAnsi="Comic Sans MS" w:cs="Times New Roman"/>
          <w:sz w:val="20"/>
          <w:szCs w:val="20"/>
        </w:rPr>
        <w:t xml:space="preserve"> hodin. Vyučovací hodina trvá 45 minut. V odůvodněných případech lze vyučovací hodiny dělit a spojovat, v tomto případě je odlišná doba ukončení vyučování oznámena rodičům. Provozní doba začíná v</w:t>
      </w:r>
      <w:r w:rsidR="00E47E91">
        <w:rPr>
          <w:rFonts w:ascii="Comic Sans MS" w:eastAsia="Times New Roman" w:hAnsi="Comic Sans MS" w:cs="Times New Roman"/>
          <w:sz w:val="20"/>
          <w:szCs w:val="20"/>
        </w:rPr>
        <w:t> 7:00</w:t>
      </w:r>
      <w:r w:rsidRPr="00093542">
        <w:rPr>
          <w:rFonts w:ascii="Comic Sans MS" w:eastAsia="Times New Roman" w:hAnsi="Comic Sans MS" w:cs="Times New Roman"/>
          <w:sz w:val="20"/>
          <w:szCs w:val="20"/>
        </w:rPr>
        <w:t xml:space="preserve"> a končí v 1</w:t>
      </w:r>
      <w:r w:rsidR="002B2DA8">
        <w:rPr>
          <w:rFonts w:ascii="Comic Sans MS" w:eastAsia="Times New Roman" w:hAnsi="Comic Sans MS" w:cs="Times New Roman"/>
          <w:sz w:val="20"/>
          <w:szCs w:val="20"/>
        </w:rPr>
        <w:t>5</w:t>
      </w:r>
      <w:r w:rsidRPr="00093542">
        <w:rPr>
          <w:rFonts w:ascii="Comic Sans MS" w:eastAsia="Times New Roman" w:hAnsi="Comic Sans MS" w:cs="Times New Roman"/>
          <w:sz w:val="20"/>
          <w:szCs w:val="20"/>
        </w:rPr>
        <w:t>:30.</w:t>
      </w:r>
    </w:p>
    <w:p w:rsidR="00365715" w:rsidRPr="00E47E91" w:rsidRDefault="00D0121B" w:rsidP="00E47E91">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Školní budova se pro žáky otevírá v</w:t>
      </w:r>
      <w:r w:rsidR="00E47E91" w:rsidRPr="00E47E91">
        <w:rPr>
          <w:rFonts w:ascii="Comic Sans MS" w:eastAsia="Times New Roman" w:hAnsi="Comic Sans MS" w:cs="Times New Roman"/>
          <w:sz w:val="20"/>
          <w:szCs w:val="20"/>
        </w:rPr>
        <w:t> 7:35</w:t>
      </w:r>
      <w:r w:rsidRPr="00E47E91">
        <w:rPr>
          <w:rFonts w:ascii="Comic Sans MS" w:eastAsia="Times New Roman" w:hAnsi="Comic Sans MS" w:cs="Times New Roman"/>
          <w:sz w:val="20"/>
          <w:szCs w:val="20"/>
        </w:rPr>
        <w:t xml:space="preserve"> hodin (žákům je umožněn vstup do budovy 20 minut před začátkem dopoledního vyučování) a 10 minut před začátkem odpoledního vyučování. V jinou dobu vstupují žáci do školy pouze na vyzvání zaměstnanců školy, kteří nad nimi zajišťují pedagogický dohled. </w:t>
      </w:r>
    </w:p>
    <w:p w:rsidR="003D0C3E" w:rsidRPr="00E47E91" w:rsidRDefault="00D0121B" w:rsidP="00E47E91">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Dohled nad žáky je zajištěn po celou dobu jejich pobytu ve školní budově, přehled dohledů je vyvěšen na všech úsecích, kde dohled probíhá. Škola zajišťuje dohled nad žáky mezi dopoledním a odpoledním vyučováním po písemné dohodě s ro</w:t>
      </w:r>
      <w:r w:rsidR="00322E35" w:rsidRPr="00E47E91">
        <w:rPr>
          <w:rFonts w:ascii="Comic Sans MS" w:eastAsia="Times New Roman" w:hAnsi="Comic Sans MS" w:cs="Times New Roman"/>
          <w:sz w:val="20"/>
          <w:szCs w:val="20"/>
        </w:rPr>
        <w:t>diči (zákonnými zástupci) žáků.</w:t>
      </w:r>
      <w:r w:rsidRPr="00E47E91">
        <w:rPr>
          <w:rFonts w:ascii="Comic Sans MS" w:eastAsia="Times New Roman" w:hAnsi="Comic Sans MS" w:cs="Times New Roman"/>
          <w:sz w:val="20"/>
          <w:szCs w:val="20"/>
        </w:rPr>
        <w:t xml:space="preserve"> Pro žáky docházející do školní jídelny zajišťuje škola dohled podle předem stanoveného rozvrhu. Dohled nad žáky k</w:t>
      </w:r>
      <w:r w:rsidR="00322E35" w:rsidRPr="00E47E91">
        <w:rPr>
          <w:rFonts w:ascii="Comic Sans MS" w:eastAsia="Times New Roman" w:hAnsi="Comic Sans MS" w:cs="Times New Roman"/>
          <w:sz w:val="20"/>
          <w:szCs w:val="20"/>
        </w:rPr>
        <w:t>ončí po opuštění školní jídelny, případně šatny.</w:t>
      </w:r>
    </w:p>
    <w:p w:rsidR="00E47E91" w:rsidRDefault="00D0121B" w:rsidP="00B16CA7">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Přestávky mezi vyučovacími hodinami jsou desetiminutové. Po druhé vyučovací hodině se zařazuje přestávka v délce 20 minut. Přestávka mezi dopoledním a odpoledním vyučováním trvá 5</w:t>
      </w:r>
      <w:r w:rsidR="00E47E91" w:rsidRPr="00E47E91">
        <w:rPr>
          <w:rFonts w:ascii="Comic Sans MS" w:eastAsia="Times New Roman" w:hAnsi="Comic Sans MS" w:cs="Times New Roman"/>
          <w:sz w:val="20"/>
          <w:szCs w:val="20"/>
        </w:rPr>
        <w:t>0</w:t>
      </w:r>
      <w:r w:rsidRPr="00E47E91">
        <w:rPr>
          <w:rFonts w:ascii="Comic Sans MS" w:eastAsia="Times New Roman" w:hAnsi="Comic Sans MS" w:cs="Times New Roman"/>
          <w:sz w:val="20"/>
          <w:szCs w:val="20"/>
        </w:rPr>
        <w:t xml:space="preserve"> minut.</w:t>
      </w:r>
      <w:r w:rsidR="00E47E91" w:rsidRPr="00E47E91">
        <w:rPr>
          <w:rFonts w:ascii="Comic Sans MS" w:eastAsia="Times New Roman" w:hAnsi="Comic Sans MS" w:cs="Times New Roman"/>
          <w:sz w:val="20"/>
          <w:szCs w:val="20"/>
        </w:rPr>
        <w:t xml:space="preserve"> </w:t>
      </w:r>
    </w:p>
    <w:p w:rsidR="003D0C3E" w:rsidRPr="00E47E91" w:rsidRDefault="00D0121B" w:rsidP="00B16CA7">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 xml:space="preserve">Po příchodu do budovy si žáci odkládají obuv a svršky na místa k tomu určená v šatnách a ihned odcházejí do učeben. V šatnách se nezdržují. V průběhu vyučování je žákům vstup do šaten povolen pouze </w:t>
      </w:r>
      <w:r w:rsidR="00322E35" w:rsidRPr="00E47E91">
        <w:rPr>
          <w:rFonts w:ascii="Comic Sans MS" w:eastAsia="Times New Roman" w:hAnsi="Comic Sans MS" w:cs="Times New Roman"/>
          <w:sz w:val="20"/>
          <w:szCs w:val="20"/>
        </w:rPr>
        <w:t xml:space="preserve">po souhlasu </w:t>
      </w:r>
      <w:r w:rsidRPr="00E47E91">
        <w:rPr>
          <w:rFonts w:ascii="Comic Sans MS" w:eastAsia="Times New Roman" w:hAnsi="Comic Sans MS" w:cs="Times New Roman"/>
          <w:sz w:val="20"/>
          <w:szCs w:val="20"/>
        </w:rPr>
        <w:t xml:space="preserve">vyučujícího.      </w:t>
      </w:r>
    </w:p>
    <w:p w:rsidR="003D0C3E" w:rsidRPr="00E47E91" w:rsidRDefault="00D0121B" w:rsidP="00E47E91">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 xml:space="preserve">Při jiné organizaci výuky než ve vyučovacích hodinách stanoví zařazení a délku přestávek pedagog pověřený vedením akce podle charakteru činnosti a s přihlédnutím k základním fyziologickým potřebám žáků. </w:t>
      </w:r>
    </w:p>
    <w:p w:rsidR="00E47E91" w:rsidRDefault="00D0121B" w:rsidP="00121C6E">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Bezpečnost a ochranu zdraví žáků ve škole zajišťuje škola svými zaměstnanci, pedagogickými i nepedagogickými. Zaměstnance, který není pedagogickým pracovníkem, může ředitel školy k zajištění bezpečnosti a ochrany zdraví žáků určit pouze tehdy, pokud je zletilý a způsobilý k právním úkonům.</w:t>
      </w:r>
      <w:r w:rsidR="00E47E91" w:rsidRPr="00E47E91">
        <w:rPr>
          <w:rFonts w:ascii="Comic Sans MS" w:eastAsia="Times New Roman" w:hAnsi="Comic Sans MS" w:cs="Times New Roman"/>
          <w:sz w:val="20"/>
          <w:szCs w:val="20"/>
        </w:rPr>
        <w:t xml:space="preserve"> </w:t>
      </w:r>
    </w:p>
    <w:p w:rsidR="003D0C3E" w:rsidRPr="00E47E91" w:rsidRDefault="00D0121B" w:rsidP="00121C6E">
      <w:pPr>
        <w:pStyle w:val="Odstavecseseznamem"/>
        <w:numPr>
          <w:ilvl w:val="0"/>
          <w:numId w:val="11"/>
        </w:numPr>
        <w:spacing w:after="0" w:line="240" w:lineRule="auto"/>
        <w:jc w:val="both"/>
        <w:rPr>
          <w:rFonts w:ascii="Comic Sans MS" w:eastAsia="Times New Roman" w:hAnsi="Comic Sans MS" w:cs="Times New Roman"/>
          <w:sz w:val="20"/>
          <w:szCs w:val="20"/>
        </w:rPr>
      </w:pPr>
      <w:r w:rsidRPr="00E47E91">
        <w:rPr>
          <w:rFonts w:ascii="Comic Sans MS" w:eastAsia="Times New Roman" w:hAnsi="Comic Sans MS" w:cs="Times New Roman"/>
          <w:sz w:val="20"/>
          <w:szCs w:val="20"/>
        </w:rPr>
        <w:t>Škola zajišťuje bezpečnost a ochranu zdraví dětí, žáků při vzdělávání a s ním přímo souvisejícími činnostmi a při poskytování školských služeb a poskytuje žákům a studentům nezbytné informace k zajištění bezpečnosti a ochrany zdraví.</w:t>
      </w:r>
    </w:p>
    <w:p w:rsidR="003D0C3E" w:rsidRPr="00093542" w:rsidRDefault="003D0C3E">
      <w:pPr>
        <w:spacing w:after="0" w:line="240" w:lineRule="auto"/>
        <w:rPr>
          <w:rFonts w:ascii="Comic Sans MS" w:eastAsia="Times New Roman" w:hAnsi="Comic Sans MS" w:cs="Times New Roman"/>
          <w:sz w:val="20"/>
          <w:szCs w:val="20"/>
        </w:rPr>
      </w:pPr>
    </w:p>
    <w:p w:rsidR="003D0C3E" w:rsidRPr="007C2EF9" w:rsidRDefault="00D0121B" w:rsidP="007C2EF9">
      <w:pPr>
        <w:pStyle w:val="Odstavecseseznamem"/>
        <w:numPr>
          <w:ilvl w:val="0"/>
          <w:numId w:val="11"/>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lastRenderedPageBreak/>
        <w:t>Škola vede evidenci úrazů dětí, žáků</w:t>
      </w:r>
      <w:r w:rsidR="00ED5F53" w:rsidRPr="007C2EF9">
        <w:rPr>
          <w:rFonts w:ascii="Comic Sans MS" w:eastAsia="Times New Roman" w:hAnsi="Comic Sans MS" w:cs="Times New Roman"/>
          <w:sz w:val="20"/>
          <w:szCs w:val="20"/>
        </w:rPr>
        <w:t xml:space="preserve"> </w:t>
      </w:r>
      <w:r w:rsidRPr="007C2EF9">
        <w:rPr>
          <w:rFonts w:ascii="Comic Sans MS" w:eastAsia="Times New Roman" w:hAnsi="Comic Sans MS" w:cs="Times New Roman"/>
          <w:sz w:val="20"/>
          <w:szCs w:val="20"/>
        </w:rPr>
        <w:t xml:space="preserve">a zasílá záznam o úrazu stanoveným orgánům a institucím. </w:t>
      </w:r>
    </w:p>
    <w:p w:rsidR="00ED5F53" w:rsidRPr="007C2EF9" w:rsidRDefault="00191033" w:rsidP="007C2EF9">
      <w:pPr>
        <w:pStyle w:val="Odstavecseseznamem"/>
        <w:numPr>
          <w:ilvl w:val="0"/>
          <w:numId w:val="11"/>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Školní budova je volně přístupná zvenčí pouze v době, kdy je dohlížejícími zaměstnanci školy zajištěna kontrola přicházejících osob; při odchodu žáků z budovy pedagogové podle plánu </w:t>
      </w:r>
      <w:r w:rsidR="002B2DA8">
        <w:rPr>
          <w:rFonts w:ascii="Comic Sans MS" w:eastAsia="Times New Roman" w:hAnsi="Comic Sans MS" w:cs="Times New Roman"/>
          <w:sz w:val="20"/>
          <w:szCs w:val="20"/>
        </w:rPr>
        <w:t>dozorů.</w:t>
      </w:r>
      <w:r w:rsidRPr="007C2EF9">
        <w:rPr>
          <w:rFonts w:ascii="Comic Sans MS" w:eastAsia="Times New Roman" w:hAnsi="Comic Sans MS" w:cs="Times New Roman"/>
          <w:sz w:val="20"/>
          <w:szCs w:val="20"/>
        </w:rPr>
        <w:t xml:space="preserve"> </w:t>
      </w:r>
    </w:p>
    <w:p w:rsidR="00191033" w:rsidRPr="007C2EF9" w:rsidRDefault="00191033" w:rsidP="007C2EF9">
      <w:pPr>
        <w:pStyle w:val="Odstavecseseznamem"/>
        <w:numPr>
          <w:ilvl w:val="0"/>
          <w:numId w:val="11"/>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Každý z pracovníků školy, který otevírá budovu cizím příchozím, je povinen zjistit důvod jejich návštěvy a zajistit, aby se nepohybovali nekontrolovaně po budově. Během provozu školy jsou všechny vchody do budovy trvale uzavřeny s tím, že únikové východy jsou zevnitř volně otevíratelné.</w:t>
      </w:r>
    </w:p>
    <w:p w:rsidR="00191033" w:rsidRPr="007C2EF9" w:rsidRDefault="00191033" w:rsidP="007C2EF9">
      <w:pPr>
        <w:pStyle w:val="Odstavecseseznamem"/>
        <w:numPr>
          <w:ilvl w:val="0"/>
          <w:numId w:val="11"/>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Před ukončením vyučování žáci z bezpečnostních důvodů neopouštějí školní budovu bez vědomí vyučujících. V době mimo vyučování žáci zůstávají ve škole jen se svolením vyučujících a pod jejich dohledem.</w:t>
      </w:r>
    </w:p>
    <w:p w:rsidR="003D0C3E" w:rsidRPr="00093542" w:rsidRDefault="003D0C3E">
      <w:pPr>
        <w:spacing w:after="0" w:line="240" w:lineRule="auto"/>
        <w:jc w:val="both"/>
        <w:rPr>
          <w:rFonts w:ascii="Comic Sans MS" w:eastAsia="Times New Roman" w:hAnsi="Comic Sans MS" w:cs="Times New Roman"/>
          <w:sz w:val="20"/>
          <w:szCs w:val="20"/>
        </w:rPr>
      </w:pPr>
    </w:p>
    <w:p w:rsidR="00913572" w:rsidRPr="00093542" w:rsidRDefault="00913572">
      <w:pPr>
        <w:spacing w:after="0" w:line="240" w:lineRule="auto"/>
        <w:jc w:val="both"/>
        <w:rPr>
          <w:rFonts w:ascii="Comic Sans MS" w:eastAsia="Times New Roman" w:hAnsi="Comic Sans MS" w:cs="Times New Roman"/>
          <w:sz w:val="20"/>
          <w:szCs w:val="20"/>
        </w:rPr>
      </w:pPr>
    </w:p>
    <w:p w:rsidR="00ED5F53"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 xml:space="preserve">B. </w:t>
      </w:r>
    </w:p>
    <w:p w:rsidR="003D0C3E"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Režim při akcích mimo školu</w:t>
      </w:r>
    </w:p>
    <w:p w:rsidR="003D5B7A" w:rsidRPr="00093542" w:rsidRDefault="003D5B7A" w:rsidP="00913572">
      <w:pPr>
        <w:spacing w:after="0" w:line="240" w:lineRule="auto"/>
        <w:jc w:val="center"/>
        <w:rPr>
          <w:rFonts w:ascii="Comic Sans MS" w:eastAsia="Times New Roman" w:hAnsi="Comic Sans MS" w:cs="Times New Roman"/>
          <w:b/>
          <w:sz w:val="20"/>
          <w:szCs w:val="20"/>
        </w:rPr>
      </w:pP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913572"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Dohled nad žáky při akcích konaných mimo místo, kde škola uskutečňuje vzdělávání, je vždy zajištěn dostatečným počtem pedagogických zaměstnanců. </w:t>
      </w:r>
    </w:p>
    <w:p w:rsidR="007C2EF9" w:rsidRDefault="00D0121B" w:rsidP="00C3031B">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rsidR="003D0C3E" w:rsidRPr="007C2EF9" w:rsidRDefault="00D0121B" w:rsidP="00C3031B">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Při akcích konaných mimo místo, kde škola uskutečňuje vzdělávání, zajišťuje organizující pedagog bezpečnost a ochranu zdraví žáků na předem určeném místě 20 minut před dobou shromáždění a 15 minut po ukončení</w:t>
      </w:r>
      <w:r w:rsidR="002B2DA8">
        <w:rPr>
          <w:rFonts w:ascii="Comic Sans MS" w:eastAsia="Times New Roman" w:hAnsi="Comic Sans MS" w:cs="Times New Roman"/>
          <w:sz w:val="20"/>
          <w:szCs w:val="20"/>
        </w:rPr>
        <w:t xml:space="preserve">. </w:t>
      </w:r>
      <w:r w:rsidRPr="007C2EF9">
        <w:rPr>
          <w:rFonts w:ascii="Comic Sans MS" w:eastAsia="Times New Roman" w:hAnsi="Comic Sans MS" w:cs="Times New Roman"/>
          <w:sz w:val="20"/>
          <w:szCs w:val="20"/>
        </w:rPr>
        <w:t xml:space="preserve"> Místo a čas shromáždění žáků a skončení akce oznámí organizující pedagog nejméně 2 dny předem zákonným zástupcům žáků a to písemnou nebo elektronickou formou.</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Při přecházení žáků na místa vyučování, oběd či jiné akce mimo budovu školy se žáci řídí pravidly silničního provozu a pokyny doprovázejících osob. Před takovýmito akcemi doprovázející učitel žáky prokazatelně poučí o bezpečnosti. Pro společné akce tříd, lyžařské kur</w:t>
      </w:r>
      <w:r w:rsidR="009952AE">
        <w:rPr>
          <w:rFonts w:ascii="Comic Sans MS" w:eastAsia="Times New Roman" w:hAnsi="Comic Sans MS" w:cs="Times New Roman"/>
          <w:sz w:val="20"/>
          <w:szCs w:val="20"/>
        </w:rPr>
        <w:t>z</w:t>
      </w:r>
      <w:r w:rsidRPr="007C2EF9">
        <w:rPr>
          <w:rFonts w:ascii="Comic Sans MS" w:eastAsia="Times New Roman" w:hAnsi="Comic Sans MS" w:cs="Times New Roman"/>
          <w:sz w:val="20"/>
          <w:szCs w:val="20"/>
        </w:rPr>
        <w:t xml:space="preserve">y platí zvláštní bezpečnostní předpisy, se kterými jsou žáci předem seznámeni. Při pobytu v ubytovacích zařízeních se žáci podřizují vnitřnímu řádu tohoto zařízení a dbají všech pokynů pracovníků tohoto zařízení.      </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Pro pořádání mimoškolních akcí platí zvláštní směrnice školy zahrnující i oblast bezpečnosti a ochrany zdraví žáků:</w:t>
      </w:r>
    </w:p>
    <w:p w:rsidR="003D0C3E" w:rsidRPr="009952AE" w:rsidRDefault="00D0121B" w:rsidP="009952AE">
      <w:pPr>
        <w:pStyle w:val="Odstavecseseznamem"/>
        <w:numPr>
          <w:ilvl w:val="0"/>
          <w:numId w:val="35"/>
        </w:numPr>
        <w:tabs>
          <w:tab w:val="left" w:pos="720"/>
        </w:tabs>
        <w:spacing w:after="0" w:line="240" w:lineRule="auto"/>
        <w:jc w:val="both"/>
        <w:rPr>
          <w:rFonts w:ascii="Comic Sans MS" w:eastAsia="Times New Roman" w:hAnsi="Comic Sans MS" w:cs="Times New Roman"/>
          <w:sz w:val="20"/>
          <w:szCs w:val="20"/>
        </w:rPr>
      </w:pPr>
      <w:r w:rsidRPr="009952AE">
        <w:rPr>
          <w:rFonts w:ascii="Comic Sans MS" w:eastAsia="Times New Roman" w:hAnsi="Comic Sans MS" w:cs="Times New Roman"/>
          <w:sz w:val="20"/>
          <w:szCs w:val="20"/>
        </w:rPr>
        <w:t>lyžařské výcvikové kurzy,</w:t>
      </w:r>
    </w:p>
    <w:p w:rsidR="003D0C3E" w:rsidRPr="009952AE" w:rsidRDefault="00D0121B" w:rsidP="009952AE">
      <w:pPr>
        <w:pStyle w:val="Odstavecseseznamem"/>
        <w:numPr>
          <w:ilvl w:val="0"/>
          <w:numId w:val="35"/>
        </w:numPr>
        <w:tabs>
          <w:tab w:val="left" w:pos="720"/>
        </w:tabs>
        <w:spacing w:after="0" w:line="240" w:lineRule="auto"/>
        <w:jc w:val="both"/>
        <w:rPr>
          <w:rFonts w:ascii="Comic Sans MS" w:eastAsia="Times New Roman" w:hAnsi="Comic Sans MS" w:cs="Times New Roman"/>
          <w:sz w:val="20"/>
          <w:szCs w:val="20"/>
        </w:rPr>
      </w:pPr>
      <w:r w:rsidRPr="009952AE">
        <w:rPr>
          <w:rFonts w:ascii="Comic Sans MS" w:eastAsia="Times New Roman" w:hAnsi="Comic Sans MS" w:cs="Times New Roman"/>
          <w:sz w:val="20"/>
          <w:szCs w:val="20"/>
        </w:rPr>
        <w:t>plavecký výcvik,</w:t>
      </w:r>
    </w:p>
    <w:p w:rsidR="003D0C3E" w:rsidRPr="009952AE" w:rsidRDefault="00D0121B" w:rsidP="009952AE">
      <w:pPr>
        <w:pStyle w:val="Odstavecseseznamem"/>
        <w:numPr>
          <w:ilvl w:val="0"/>
          <w:numId w:val="35"/>
        </w:numPr>
        <w:tabs>
          <w:tab w:val="left" w:pos="720"/>
        </w:tabs>
        <w:spacing w:after="0" w:line="240" w:lineRule="auto"/>
        <w:jc w:val="both"/>
        <w:rPr>
          <w:rFonts w:ascii="Comic Sans MS" w:eastAsia="Times New Roman" w:hAnsi="Comic Sans MS" w:cs="Times New Roman"/>
          <w:sz w:val="20"/>
          <w:szCs w:val="20"/>
        </w:rPr>
      </w:pPr>
      <w:r w:rsidRPr="009952AE">
        <w:rPr>
          <w:rFonts w:ascii="Comic Sans MS" w:eastAsia="Times New Roman" w:hAnsi="Comic Sans MS" w:cs="Times New Roman"/>
          <w:sz w:val="20"/>
          <w:szCs w:val="20"/>
        </w:rPr>
        <w:t>školní výlety a exkurze.</w:t>
      </w:r>
    </w:p>
    <w:p w:rsidR="003D0C3E" w:rsidRPr="00093542" w:rsidRDefault="007C2EF9" w:rsidP="007C2EF9">
      <w:pPr>
        <w:spacing w:after="0" w:line="240" w:lineRule="auto"/>
        <w:jc w:val="both"/>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            </w:t>
      </w:r>
      <w:r w:rsidR="00322E35" w:rsidRPr="00093542">
        <w:rPr>
          <w:rFonts w:ascii="Comic Sans MS" w:eastAsia="Times New Roman" w:hAnsi="Comic Sans MS" w:cs="Times New Roman"/>
          <w:sz w:val="20"/>
          <w:szCs w:val="20"/>
        </w:rPr>
        <w:t xml:space="preserve">Za dodržování předpisů </w:t>
      </w:r>
      <w:r w:rsidR="00D0121B" w:rsidRPr="00093542">
        <w:rPr>
          <w:rFonts w:ascii="Comic Sans MS" w:eastAsia="Times New Roman" w:hAnsi="Comic Sans MS" w:cs="Times New Roman"/>
          <w:sz w:val="20"/>
          <w:szCs w:val="20"/>
        </w:rPr>
        <w:t>BOZP odpovídá vedouc</w:t>
      </w:r>
      <w:r w:rsidR="009331CD" w:rsidRPr="00093542">
        <w:rPr>
          <w:rFonts w:ascii="Comic Sans MS" w:eastAsia="Times New Roman" w:hAnsi="Comic Sans MS" w:cs="Times New Roman"/>
          <w:sz w:val="20"/>
          <w:szCs w:val="20"/>
        </w:rPr>
        <w:t>í akce, který je určen ředitelkou</w:t>
      </w:r>
      <w:r w:rsidR="00D0121B" w:rsidRPr="00093542">
        <w:rPr>
          <w:rFonts w:ascii="Comic Sans MS" w:eastAsia="Times New Roman" w:hAnsi="Comic Sans MS" w:cs="Times New Roman"/>
          <w:sz w:val="20"/>
          <w:szCs w:val="20"/>
        </w:rPr>
        <w:t xml:space="preserve"> školy.</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lastRenderedPageBreak/>
        <w:t xml:space="preserve">Součástí výuky je také výuka plavání ve dvou ročnících prvního stupně a lyžařský výcvik </w:t>
      </w:r>
      <w:r w:rsidR="007C2EF9">
        <w:rPr>
          <w:rFonts w:ascii="Comic Sans MS" w:eastAsia="Times New Roman" w:hAnsi="Comic Sans MS" w:cs="Times New Roman"/>
          <w:sz w:val="20"/>
          <w:szCs w:val="20"/>
        </w:rPr>
        <w:t>na druhém stupni</w:t>
      </w:r>
      <w:r w:rsidRPr="007C2EF9">
        <w:rPr>
          <w:rFonts w:ascii="Comic Sans MS" w:eastAsia="Times New Roman" w:hAnsi="Comic Sans MS" w:cs="Times New Roman"/>
          <w:sz w:val="20"/>
          <w:szCs w:val="20"/>
        </w:rPr>
        <w:t>. Do výuky mohou být zařazeny také další aktivity jako bruslení, exkurze, atd. Těchto aktivit se mohou účastnit pouze žáci zdravotně způsobilí</w:t>
      </w:r>
      <w:r w:rsidR="00322E35" w:rsidRPr="007C2EF9">
        <w:rPr>
          <w:rFonts w:ascii="Comic Sans MS" w:eastAsia="Times New Roman" w:hAnsi="Comic Sans MS" w:cs="Times New Roman"/>
          <w:sz w:val="20"/>
          <w:szCs w:val="20"/>
        </w:rPr>
        <w:t>.</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Chování žáka při akcích konaných mimo místo, kde škola uskutečňuje vzdělávání, je součástí celkového hodnocení žáka včetně klasifikace na vysvědčení. </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Při zapojení školy do soutěží zajišťuje vysílající škola bezpečnost a ochranu zdraví žáků po dobu dopravy na soutěže a ze soutěží, pokud se se zákonným zástupcem žáka nedohodne jinak. V průběhu soutěže zajišťuje bezpečnost a ochranu zdraví žáků organizátor.</w:t>
      </w:r>
    </w:p>
    <w:p w:rsidR="003D0C3E" w:rsidRPr="007C2EF9" w:rsidRDefault="00D0121B" w:rsidP="007C2EF9">
      <w:pPr>
        <w:pStyle w:val="Odstavecseseznamem"/>
        <w:numPr>
          <w:ilvl w:val="0"/>
          <w:numId w:val="12"/>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U sportovních soutěží, uměleckých soutěží a dalších soutěží, kde to charakter soutěže vyžaduje a je to dáno organizačním řádem soutěže, zajišťuje bezpečnost a ochranu zdraví žáků vysílající škola v plném rozsahu, pokud se nedohodne jinak se zákonným zástupcem žáka.</w:t>
      </w:r>
    </w:p>
    <w:p w:rsidR="00322E35" w:rsidRPr="00093542" w:rsidRDefault="00322E35" w:rsidP="00322E35">
      <w:pPr>
        <w:spacing w:after="0" w:line="240" w:lineRule="auto"/>
        <w:rPr>
          <w:rFonts w:ascii="Comic Sans MS" w:eastAsia="Times New Roman" w:hAnsi="Comic Sans MS" w:cs="Times New Roman"/>
          <w:sz w:val="20"/>
          <w:szCs w:val="20"/>
        </w:rPr>
      </w:pPr>
    </w:p>
    <w:p w:rsidR="00913572"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 xml:space="preserve">C. </w:t>
      </w:r>
    </w:p>
    <w:p w:rsidR="003D0C3E"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Docházka do školy</w:t>
      </w:r>
    </w:p>
    <w:p w:rsidR="003D0C3E" w:rsidRPr="00093542" w:rsidRDefault="003D0C3E" w:rsidP="00913572">
      <w:pPr>
        <w:spacing w:after="0" w:line="240" w:lineRule="auto"/>
        <w:jc w:val="center"/>
        <w:rPr>
          <w:rFonts w:ascii="Comic Sans MS" w:eastAsia="Times New Roman" w:hAnsi="Comic Sans MS" w:cs="Times New Roman"/>
          <w:sz w:val="20"/>
          <w:szCs w:val="20"/>
        </w:rPr>
      </w:pPr>
    </w:p>
    <w:p w:rsidR="00E1581F" w:rsidRDefault="00D0121B" w:rsidP="007C2EF9">
      <w:pPr>
        <w:pStyle w:val="Odstavecseseznamem"/>
        <w:numPr>
          <w:ilvl w:val="0"/>
          <w:numId w:val="15"/>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Zákonný zástupce žáka je povinen doložit důvody nepřítomnosti žáka ve vyučování nejpozději do 3 kalendářních dnů od počátku nepřítomnosti žáka – písemně, telefonicky nebo elektronicky. Po návratu žáka do školy musí absenci omluvit písemně </w:t>
      </w:r>
      <w:r w:rsidR="003D5B7A">
        <w:rPr>
          <w:rFonts w:ascii="Comic Sans MS" w:eastAsia="Times New Roman" w:hAnsi="Comic Sans MS" w:cs="Times New Roman"/>
          <w:sz w:val="20"/>
          <w:szCs w:val="20"/>
        </w:rPr>
        <w:t xml:space="preserve">v </w:t>
      </w:r>
      <w:r w:rsidRPr="007C2EF9">
        <w:rPr>
          <w:rFonts w:ascii="Comic Sans MS" w:eastAsia="Times New Roman" w:hAnsi="Comic Sans MS" w:cs="Times New Roman"/>
          <w:sz w:val="20"/>
          <w:szCs w:val="20"/>
        </w:rPr>
        <w:t>omluvném li</w:t>
      </w:r>
      <w:r w:rsidR="00913572" w:rsidRPr="007C2EF9">
        <w:rPr>
          <w:rFonts w:ascii="Comic Sans MS" w:eastAsia="Times New Roman" w:hAnsi="Comic Sans MS" w:cs="Times New Roman"/>
          <w:sz w:val="20"/>
          <w:szCs w:val="20"/>
        </w:rPr>
        <w:t>stu</w:t>
      </w:r>
      <w:r w:rsidR="003D5B7A">
        <w:rPr>
          <w:rFonts w:ascii="Comic Sans MS" w:eastAsia="Times New Roman" w:hAnsi="Comic Sans MS" w:cs="Times New Roman"/>
          <w:sz w:val="20"/>
          <w:szCs w:val="20"/>
        </w:rPr>
        <w:t>,</w:t>
      </w:r>
      <w:r w:rsidR="00913572" w:rsidRPr="007C2EF9">
        <w:rPr>
          <w:rFonts w:ascii="Comic Sans MS" w:eastAsia="Times New Roman" w:hAnsi="Comic Sans MS" w:cs="Times New Roman"/>
          <w:sz w:val="20"/>
          <w:szCs w:val="20"/>
        </w:rPr>
        <w:t xml:space="preserve"> </w:t>
      </w:r>
      <w:r w:rsidR="003D5B7A">
        <w:rPr>
          <w:rFonts w:ascii="Comic Sans MS" w:eastAsia="Times New Roman" w:hAnsi="Comic Sans MS" w:cs="Times New Roman"/>
          <w:sz w:val="20"/>
          <w:szCs w:val="20"/>
        </w:rPr>
        <w:t xml:space="preserve">v </w:t>
      </w:r>
      <w:r w:rsidR="00913572" w:rsidRPr="007C2EF9">
        <w:rPr>
          <w:rFonts w:ascii="Comic Sans MS" w:eastAsia="Times New Roman" w:hAnsi="Comic Sans MS" w:cs="Times New Roman"/>
          <w:sz w:val="20"/>
          <w:szCs w:val="20"/>
        </w:rPr>
        <w:t>elektronické žákovské knížce.</w:t>
      </w:r>
      <w:r w:rsidRPr="007C2EF9">
        <w:rPr>
          <w:rFonts w:ascii="Comic Sans MS" w:eastAsia="Times New Roman" w:hAnsi="Comic Sans MS" w:cs="Times New Roman"/>
          <w:sz w:val="20"/>
          <w:szCs w:val="20"/>
        </w:rPr>
        <w:t xml:space="preserve"> Omluvu podepisuje jeden ze zákonných zástupců žáka. Při podezření na neomluvenou absenci si třídní učitel nebo jiný vyučující může vyžádat prostřednictvím zástupců žáka lékařské potvrzení. Omluvenku předloží žák třídnímu učiteli ihned po návratu do školy. </w:t>
      </w:r>
    </w:p>
    <w:p w:rsidR="003D0C3E" w:rsidRDefault="00D0121B" w:rsidP="007C2EF9">
      <w:pPr>
        <w:pStyle w:val="Odstavecseseznamem"/>
        <w:numPr>
          <w:ilvl w:val="0"/>
          <w:numId w:val="15"/>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 xml:space="preserve">Absenci žáka omlouvají zákonní zástupci žáka. </w:t>
      </w:r>
      <w:r w:rsidR="007C2EF9">
        <w:rPr>
          <w:rFonts w:ascii="Comic Sans MS" w:eastAsia="Times New Roman" w:hAnsi="Comic Sans MS" w:cs="Times New Roman"/>
          <w:sz w:val="20"/>
          <w:szCs w:val="20"/>
        </w:rPr>
        <w:t>Předem známá nepřítomnost žáka musí být omluvena zákonným zástupcem předem třídnímu učiteli nebo řediteli školy podle délky nepřítomnosti žáka.</w:t>
      </w:r>
    </w:p>
    <w:p w:rsidR="00E1581F" w:rsidRPr="007C2EF9" w:rsidRDefault="00E1581F" w:rsidP="007C2EF9">
      <w:pPr>
        <w:pStyle w:val="Odstavecseseznamem"/>
        <w:numPr>
          <w:ilvl w:val="0"/>
          <w:numId w:val="15"/>
        </w:numPr>
        <w:spacing w:after="0" w:line="240" w:lineRule="auto"/>
        <w:jc w:val="both"/>
        <w:rPr>
          <w:rFonts w:ascii="Comic Sans MS" w:eastAsia="Times New Roman" w:hAnsi="Comic Sans MS" w:cs="Times New Roman"/>
          <w:sz w:val="20"/>
          <w:szCs w:val="20"/>
        </w:rPr>
      </w:pPr>
      <w:r>
        <w:rPr>
          <w:rFonts w:ascii="Comic Sans MS" w:eastAsia="Times New Roman" w:hAnsi="Comic Sans MS" w:cs="Times New Roman"/>
          <w:sz w:val="20"/>
          <w:szCs w:val="20"/>
        </w:rPr>
        <w:t xml:space="preserve">Volno na jednu vyučovací hodinu uděluje žáku příslušný vyučující, na celý den třídní učitel, na dobu nemoci žáka třídní učitel. Na </w:t>
      </w:r>
      <w:r w:rsidR="003D5B7A">
        <w:rPr>
          <w:rFonts w:ascii="Comic Sans MS" w:eastAsia="Times New Roman" w:hAnsi="Comic Sans MS" w:cs="Times New Roman"/>
          <w:sz w:val="20"/>
          <w:szCs w:val="20"/>
        </w:rPr>
        <w:t>d</w:t>
      </w:r>
      <w:r>
        <w:rPr>
          <w:rFonts w:ascii="Comic Sans MS" w:eastAsia="Times New Roman" w:hAnsi="Comic Sans MS" w:cs="Times New Roman"/>
          <w:sz w:val="20"/>
          <w:szCs w:val="20"/>
        </w:rPr>
        <w:t>va a více dnů z jiných vážných důvodů uděluje volno na základě písemné žádosti zákonného zástupce ředitel školy.</w:t>
      </w:r>
    </w:p>
    <w:p w:rsidR="003D0C3E" w:rsidRPr="007C2EF9" w:rsidRDefault="00D0121B" w:rsidP="007C2EF9">
      <w:pPr>
        <w:pStyle w:val="Odstavecseseznamem"/>
        <w:numPr>
          <w:ilvl w:val="0"/>
          <w:numId w:val="15"/>
        </w:numPr>
        <w:spacing w:after="0" w:line="240" w:lineRule="auto"/>
        <w:jc w:val="both"/>
        <w:rPr>
          <w:rFonts w:ascii="Comic Sans MS" w:eastAsia="Times New Roman" w:hAnsi="Comic Sans MS" w:cs="Times New Roman"/>
          <w:sz w:val="20"/>
          <w:szCs w:val="20"/>
        </w:rPr>
      </w:pPr>
      <w:r w:rsidRPr="007C2EF9">
        <w:rPr>
          <w:rFonts w:ascii="Comic Sans MS" w:eastAsia="Times New Roman" w:hAnsi="Comic Sans MS" w:cs="Times New Roman"/>
          <w:sz w:val="20"/>
          <w:szCs w:val="20"/>
        </w:rPr>
        <w:t>Ředitel</w:t>
      </w:r>
      <w:r w:rsidR="009331CD" w:rsidRPr="007C2EF9">
        <w:rPr>
          <w:rFonts w:ascii="Comic Sans MS" w:eastAsia="Times New Roman" w:hAnsi="Comic Sans MS" w:cs="Times New Roman"/>
          <w:sz w:val="20"/>
          <w:szCs w:val="20"/>
        </w:rPr>
        <w:t>ka</w:t>
      </w:r>
      <w:r w:rsidRPr="007C2EF9">
        <w:rPr>
          <w:rFonts w:ascii="Comic Sans MS" w:eastAsia="Times New Roman" w:hAnsi="Comic Sans MS" w:cs="Times New Roman"/>
          <w:sz w:val="20"/>
          <w:szCs w:val="20"/>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3B1893" w:rsidRPr="00093542" w:rsidRDefault="003B1893">
      <w:pPr>
        <w:spacing w:after="0" w:line="240" w:lineRule="auto"/>
        <w:rPr>
          <w:rFonts w:ascii="Comic Sans MS" w:eastAsia="Times New Roman" w:hAnsi="Comic Sans MS" w:cs="Times New Roman"/>
          <w:sz w:val="20"/>
          <w:szCs w:val="20"/>
        </w:rPr>
      </w:pPr>
    </w:p>
    <w:p w:rsidR="00913572"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 xml:space="preserve">D. </w:t>
      </w:r>
    </w:p>
    <w:p w:rsidR="003D0C3E" w:rsidRPr="00093542" w:rsidRDefault="00D0121B" w:rsidP="0091357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Zaměstnanci školy</w:t>
      </w:r>
    </w:p>
    <w:p w:rsidR="003D0C3E" w:rsidRPr="00093542" w:rsidRDefault="003D0C3E">
      <w:pPr>
        <w:spacing w:after="0" w:line="240" w:lineRule="auto"/>
        <w:jc w:val="both"/>
        <w:rPr>
          <w:rFonts w:ascii="Comic Sans MS" w:eastAsia="Times New Roman" w:hAnsi="Comic Sans MS" w:cs="Times New Roman"/>
          <w:sz w:val="20"/>
          <w:szCs w:val="20"/>
        </w:rPr>
      </w:pPr>
    </w:p>
    <w:p w:rsidR="00913572" w:rsidRPr="00E1581F" w:rsidRDefault="00D0121B" w:rsidP="00E1581F">
      <w:pPr>
        <w:pStyle w:val="Odstavecseseznamem"/>
        <w:numPr>
          <w:ilvl w:val="0"/>
          <w:numId w:val="17"/>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Učitelé berou ohled na výsledky lékařských vyšetření, zpráv o vyšetření v pedagogicko-psychologických poradnách a na sdělení rodičů o dítěti. Třídní učitelé průběžně seznamují ostatní pedagogy s novými skutečnostmi zjištěnými u žáka - problémy s chováním, prospěchem, zdravotními a rodinnými problémy. </w:t>
      </w:r>
    </w:p>
    <w:p w:rsidR="003D0C3E" w:rsidRPr="00E1581F" w:rsidRDefault="00D0121B" w:rsidP="00E1581F">
      <w:pPr>
        <w:pStyle w:val="Odstavecseseznamem"/>
        <w:numPr>
          <w:ilvl w:val="0"/>
          <w:numId w:val="17"/>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Všichni vyučující zajišťují bezpečnost a ochranu zdraví žáků při činnostech, které přímo souvisejí s výchovou a vzděláním. Pravidelně a soustavně informují zástupce žáka o jeho prospěchu, sdělují jim všechny závažné známky. Informují je o každém mimořádné</w:t>
      </w:r>
      <w:r w:rsidR="00322E35" w:rsidRPr="00E1581F">
        <w:rPr>
          <w:rFonts w:ascii="Comic Sans MS" w:eastAsia="Times New Roman" w:hAnsi="Comic Sans MS" w:cs="Times New Roman"/>
          <w:sz w:val="20"/>
          <w:szCs w:val="20"/>
        </w:rPr>
        <w:t>m zhoršení prospěchu žáka.</w:t>
      </w:r>
    </w:p>
    <w:p w:rsidR="003D0C3E" w:rsidRPr="00E1581F" w:rsidRDefault="00D0121B" w:rsidP="00E1581F">
      <w:pPr>
        <w:pStyle w:val="Odstavecseseznamem"/>
        <w:numPr>
          <w:ilvl w:val="0"/>
          <w:numId w:val="17"/>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Učitelé evidují a kontrolují absenci žáků. Vyžadují od rodičů omluvu nepřítomnosti. Na žádost rodičů uvolňují žáka z vyučování, vždy na základě písemné žádosti o uvolnění. Pravidelně informují rodiče o prospěchu a chování žáků prostřednictvím sešitů,</w:t>
      </w:r>
      <w:r w:rsidR="00E1581F">
        <w:rPr>
          <w:rFonts w:ascii="Comic Sans MS" w:eastAsia="Times New Roman" w:hAnsi="Comic Sans MS" w:cs="Times New Roman"/>
          <w:sz w:val="20"/>
          <w:szCs w:val="20"/>
        </w:rPr>
        <w:t xml:space="preserve"> elektronických</w:t>
      </w:r>
      <w:r w:rsidRPr="00E1581F">
        <w:rPr>
          <w:rFonts w:ascii="Comic Sans MS" w:eastAsia="Times New Roman" w:hAnsi="Comic Sans MS" w:cs="Times New Roman"/>
          <w:sz w:val="20"/>
          <w:szCs w:val="20"/>
        </w:rPr>
        <w:t xml:space="preserve"> žákovských knížek, při konzultačních hodinách a třídních schůzkách s rodiči. Kontrolují, zda rodiče sledují zápisy v žákovských knížkách.</w:t>
      </w:r>
    </w:p>
    <w:p w:rsidR="003D0C3E" w:rsidRPr="00E1581F" w:rsidRDefault="00D0121B" w:rsidP="00E1581F">
      <w:pPr>
        <w:pStyle w:val="Odstavecseseznamem"/>
        <w:numPr>
          <w:ilvl w:val="0"/>
          <w:numId w:val="17"/>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lastRenderedPageBreak/>
        <w:t xml:space="preserve">Pedagogičtí zaměstnanci přicházejí do školy nejméně </w:t>
      </w:r>
      <w:r w:rsidR="003D5B7A">
        <w:rPr>
          <w:rFonts w:ascii="Comic Sans MS" w:eastAsia="Times New Roman" w:hAnsi="Comic Sans MS" w:cs="Times New Roman"/>
          <w:sz w:val="20"/>
          <w:szCs w:val="20"/>
        </w:rPr>
        <w:t>25</w:t>
      </w:r>
      <w:r w:rsidRPr="00E1581F">
        <w:rPr>
          <w:rFonts w:ascii="Comic Sans MS" w:eastAsia="Times New Roman" w:hAnsi="Comic Sans MS" w:cs="Times New Roman"/>
          <w:sz w:val="20"/>
          <w:szCs w:val="20"/>
        </w:rPr>
        <w:t xml:space="preserve"> minut před zahájením vyučování a výchovné činnosti.</w:t>
      </w:r>
    </w:p>
    <w:p w:rsidR="003D0C3E" w:rsidRPr="00E1581F" w:rsidRDefault="00D0121B" w:rsidP="00244247">
      <w:pPr>
        <w:pStyle w:val="Odstavecseseznamem"/>
        <w:numPr>
          <w:ilvl w:val="0"/>
          <w:numId w:val="17"/>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Po skončení poslední vyučovací hodiny překontrolují pořádek ve třídě, uzavření oken, uzavření přívodu vody a vypnutí elektrických spotřebičů. Pedagog odchází ze třídy poslední</w:t>
      </w:r>
      <w:r w:rsidR="00E1581F" w:rsidRPr="00E1581F">
        <w:rPr>
          <w:rFonts w:ascii="Comic Sans MS" w:eastAsia="Times New Roman" w:hAnsi="Comic Sans MS" w:cs="Times New Roman"/>
          <w:sz w:val="20"/>
          <w:szCs w:val="20"/>
        </w:rPr>
        <w:t>.</w:t>
      </w:r>
      <w:r w:rsidRPr="00E1581F">
        <w:rPr>
          <w:rFonts w:ascii="Comic Sans MS" w:eastAsia="Times New Roman" w:hAnsi="Comic Sans MS" w:cs="Times New Roman"/>
          <w:sz w:val="20"/>
          <w:szCs w:val="20"/>
        </w:rPr>
        <w:t xml:space="preserve"> Při odchodu z budovy kontroluje uzavření a zajištění oken a dveří v kabinetech. Před odchodem z budovy se ve sborovně seznámí s přehledem zastupování a dohledů na další dny</w:t>
      </w:r>
      <w:r w:rsidR="00E1581F">
        <w:rPr>
          <w:rFonts w:ascii="Comic Sans MS" w:eastAsia="Times New Roman" w:hAnsi="Comic Sans MS" w:cs="Times New Roman"/>
          <w:sz w:val="20"/>
          <w:szCs w:val="20"/>
        </w:rPr>
        <w:t>.</w:t>
      </w:r>
      <w:r w:rsidR="003B1893" w:rsidRPr="00E1581F">
        <w:rPr>
          <w:rFonts w:ascii="Comic Sans MS" w:eastAsia="Times New Roman" w:hAnsi="Comic Sans MS" w:cs="Times New Roman"/>
          <w:sz w:val="20"/>
          <w:szCs w:val="20"/>
        </w:rPr>
        <w:t xml:space="preserve"> </w:t>
      </w:r>
      <w:r w:rsidRPr="00E1581F">
        <w:rPr>
          <w:rFonts w:ascii="Comic Sans MS" w:eastAsia="Times New Roman" w:hAnsi="Comic Sans MS" w:cs="Times New Roman"/>
          <w:sz w:val="20"/>
          <w:szCs w:val="20"/>
        </w:rPr>
        <w:t xml:space="preserve">Ve vnějších a vnitřních prostorách školy se nekouří.      </w:t>
      </w:r>
    </w:p>
    <w:p w:rsidR="003D0788" w:rsidRPr="00093542" w:rsidRDefault="003D0788">
      <w:pPr>
        <w:spacing w:after="0" w:line="240" w:lineRule="auto"/>
        <w:jc w:val="both"/>
        <w:rPr>
          <w:rFonts w:ascii="Comic Sans MS" w:eastAsia="Times New Roman" w:hAnsi="Comic Sans MS" w:cs="Times New Roman"/>
          <w:sz w:val="20"/>
          <w:szCs w:val="20"/>
        </w:rPr>
      </w:pPr>
    </w:p>
    <w:p w:rsidR="00ED5F53" w:rsidRPr="00093542" w:rsidRDefault="00ED5F53" w:rsidP="00ED5F53">
      <w:pPr>
        <w:spacing w:after="0" w:line="240" w:lineRule="auto"/>
        <w:jc w:val="center"/>
        <w:rPr>
          <w:rFonts w:ascii="Comic Sans MS" w:eastAsia="Times New Roman" w:hAnsi="Comic Sans MS" w:cs="Times New Roman"/>
          <w:b/>
          <w:color w:val="1409E9"/>
          <w:sz w:val="20"/>
          <w:szCs w:val="20"/>
        </w:rPr>
      </w:pPr>
      <w:r w:rsidRPr="00093542">
        <w:rPr>
          <w:rFonts w:ascii="Comic Sans MS" w:eastAsia="Times New Roman" w:hAnsi="Comic Sans MS" w:cs="Times New Roman"/>
          <w:b/>
          <w:color w:val="1409E9"/>
          <w:sz w:val="20"/>
          <w:szCs w:val="20"/>
        </w:rPr>
        <w:t>II</w:t>
      </w:r>
      <w:r w:rsidR="00D0121B" w:rsidRPr="00093542">
        <w:rPr>
          <w:rFonts w:ascii="Comic Sans MS" w:eastAsia="Times New Roman" w:hAnsi="Comic Sans MS" w:cs="Times New Roman"/>
          <w:b/>
          <w:color w:val="1409E9"/>
          <w:sz w:val="20"/>
          <w:szCs w:val="20"/>
        </w:rPr>
        <w:t xml:space="preserve">. </w:t>
      </w:r>
    </w:p>
    <w:p w:rsidR="003D0C3E" w:rsidRPr="00093542" w:rsidRDefault="00D0121B" w:rsidP="00ED5F53">
      <w:pPr>
        <w:spacing w:after="0" w:line="240" w:lineRule="auto"/>
        <w:jc w:val="center"/>
        <w:rPr>
          <w:rFonts w:ascii="Comic Sans MS" w:eastAsia="Times New Roman" w:hAnsi="Comic Sans MS" w:cs="Times New Roman"/>
          <w:b/>
          <w:color w:val="1409E9"/>
          <w:sz w:val="20"/>
          <w:szCs w:val="20"/>
          <w:u w:val="single"/>
        </w:rPr>
      </w:pPr>
      <w:r w:rsidRPr="00093542">
        <w:rPr>
          <w:rFonts w:ascii="Comic Sans MS" w:eastAsia="Times New Roman" w:hAnsi="Comic Sans MS" w:cs="Times New Roman"/>
          <w:b/>
          <w:color w:val="1409E9"/>
          <w:sz w:val="20"/>
          <w:szCs w:val="20"/>
          <w:u w:val="single"/>
        </w:rPr>
        <w:t>Podmínky zajištění bezpečnosti a ochrany zdraví dětí a jejich ochrany před sociálně patologickými jevy a před projevy diskriminace, nepřátelství nebo násilí</w:t>
      </w:r>
    </w:p>
    <w:p w:rsidR="003D0C3E" w:rsidRPr="00093542" w:rsidRDefault="003D0C3E">
      <w:pPr>
        <w:spacing w:after="0" w:line="240" w:lineRule="auto"/>
        <w:jc w:val="both"/>
        <w:rPr>
          <w:rFonts w:ascii="Comic Sans MS" w:eastAsia="Times New Roman" w:hAnsi="Comic Sans MS" w:cs="Times New Roman"/>
          <w:color w:val="1409E9"/>
          <w:sz w:val="20"/>
          <w:szCs w:val="20"/>
        </w:rPr>
      </w:pP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Všichni žáci se chovají při pobytu ve škole i mimo školu tak, aby neohrozili zdraví a majetek svůj ani jiných osob.   </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Žáci se nesmějí v době mimo vyučování zdržovat ve vnějších a vnitřních prostorách školy, pokud nad nimi není vykonáván dohled způsobilou osobou.       </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Každý úraz, poranění či nehodu, k níž dojde během pobytu žáků ve vnějších a vnitřních prostorách školy a při akci pořádané školou, žáci hlásí ihned vyučujícímu, nebo pedagogickému dozoru.</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Žákům je zakázáno manipulovat s elektrickými spotřebiči, vypínači a elektrickým vedením bez dozoru učitele. </w:t>
      </w:r>
    </w:p>
    <w:p w:rsidR="00E85E94"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Při výuce v tělocvičně, dílnách a na pozemcích zachovávají žáci bezpečnostní předpisy pro tyto učebny, dané vnitřním řádem odborné učebny. </w:t>
      </w:r>
    </w:p>
    <w:p w:rsidR="005F4DF0"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Vyučující daného předmětu provedou prokazatelné poučení žáků v první vyučovací hodině školního roku a dodatečné poučení žáků, kteří při první hodině chyběli. </w:t>
      </w:r>
    </w:p>
    <w:p w:rsidR="003D0C3E" w:rsidRPr="00E1581F" w:rsidRDefault="005F4DF0"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O přísných bezpečnostních opatřeních v souvislosti s otevíráním budovu školy cizím osobám provedou t</w:t>
      </w:r>
      <w:r w:rsidR="00E85E94" w:rsidRPr="00E1581F">
        <w:rPr>
          <w:rFonts w:ascii="Comic Sans MS" w:eastAsia="Times New Roman" w:hAnsi="Comic Sans MS" w:cs="Times New Roman"/>
          <w:sz w:val="20"/>
          <w:szCs w:val="20"/>
        </w:rPr>
        <w:t>řídní učitelé prokazatelné poučení žáků a dodatečné poučení žáků,</w:t>
      </w:r>
      <w:r w:rsidRPr="00E1581F">
        <w:rPr>
          <w:rFonts w:ascii="Comic Sans MS" w:eastAsia="Times New Roman" w:hAnsi="Comic Sans MS" w:cs="Times New Roman"/>
          <w:sz w:val="20"/>
          <w:szCs w:val="20"/>
        </w:rPr>
        <w:t xml:space="preserve"> kteří při první hodině chyběli.</w:t>
      </w:r>
      <w:r w:rsidR="00E85E94" w:rsidRPr="00E1581F">
        <w:rPr>
          <w:rFonts w:ascii="Comic Sans MS" w:eastAsia="Times New Roman" w:hAnsi="Comic Sans MS" w:cs="Times New Roman"/>
          <w:sz w:val="20"/>
          <w:szCs w:val="20"/>
        </w:rPr>
        <w:t xml:space="preserve"> </w:t>
      </w:r>
      <w:r w:rsidRPr="00E1581F">
        <w:rPr>
          <w:rFonts w:ascii="Comic Sans MS" w:eastAsia="Times New Roman" w:hAnsi="Comic Sans MS" w:cs="Times New Roman"/>
          <w:sz w:val="20"/>
          <w:szCs w:val="20"/>
        </w:rPr>
        <w:t xml:space="preserve">Z tohoto poučení </w:t>
      </w:r>
      <w:r w:rsidR="00D0121B" w:rsidRPr="00E1581F">
        <w:rPr>
          <w:rFonts w:ascii="Comic Sans MS" w:eastAsia="Times New Roman" w:hAnsi="Comic Sans MS" w:cs="Times New Roman"/>
          <w:sz w:val="20"/>
          <w:szCs w:val="20"/>
        </w:rPr>
        <w:t xml:space="preserve">žáků provede učitel </w:t>
      </w:r>
      <w:r w:rsidRPr="00E1581F">
        <w:rPr>
          <w:rFonts w:ascii="Comic Sans MS" w:eastAsia="Times New Roman" w:hAnsi="Comic Sans MS" w:cs="Times New Roman"/>
          <w:sz w:val="20"/>
          <w:szCs w:val="20"/>
        </w:rPr>
        <w:t xml:space="preserve">prokazatelný </w:t>
      </w:r>
      <w:r w:rsidR="00D0121B" w:rsidRPr="00E1581F">
        <w:rPr>
          <w:rFonts w:ascii="Comic Sans MS" w:eastAsia="Times New Roman" w:hAnsi="Comic Sans MS" w:cs="Times New Roman"/>
          <w:sz w:val="20"/>
          <w:szCs w:val="20"/>
        </w:rPr>
        <w:t>záznam do třídní knihy. Poučení o BOZP a PO se provádí rovněž před každou akcí mimo školu a před každými prázdninami.</w:t>
      </w:r>
    </w:p>
    <w:p w:rsidR="00E85E94" w:rsidRPr="00E1581F" w:rsidRDefault="00D0121B" w:rsidP="00657683">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Školní budova je zvenčí volně přístupná pouze v době, kdy je dozírajícími zaměstnanci školy zajištěna kontrola přicháze</w:t>
      </w:r>
      <w:r w:rsidR="003B1893" w:rsidRPr="00E1581F">
        <w:rPr>
          <w:rFonts w:ascii="Comic Sans MS" w:eastAsia="Times New Roman" w:hAnsi="Comic Sans MS" w:cs="Times New Roman"/>
          <w:sz w:val="20"/>
          <w:szCs w:val="20"/>
        </w:rPr>
        <w:t>jících osob: 7</w:t>
      </w:r>
      <w:r w:rsidR="00E1581F">
        <w:rPr>
          <w:rFonts w:ascii="Comic Sans MS" w:eastAsia="Times New Roman" w:hAnsi="Comic Sans MS" w:cs="Times New Roman"/>
          <w:sz w:val="20"/>
          <w:szCs w:val="20"/>
        </w:rPr>
        <w:t>:35</w:t>
      </w:r>
      <w:r w:rsidRPr="00E1581F">
        <w:rPr>
          <w:rFonts w:ascii="Comic Sans MS" w:eastAsia="Times New Roman" w:hAnsi="Comic Sans MS" w:cs="Times New Roman"/>
          <w:sz w:val="20"/>
          <w:szCs w:val="20"/>
        </w:rPr>
        <w:t xml:space="preserve"> </w:t>
      </w:r>
      <w:r w:rsidR="00E1581F">
        <w:rPr>
          <w:rFonts w:ascii="Comic Sans MS" w:eastAsia="Times New Roman" w:hAnsi="Comic Sans MS" w:cs="Times New Roman"/>
          <w:sz w:val="20"/>
          <w:szCs w:val="20"/>
        </w:rPr>
        <w:t>–</w:t>
      </w:r>
      <w:r w:rsidRPr="00E1581F">
        <w:rPr>
          <w:rFonts w:ascii="Comic Sans MS" w:eastAsia="Times New Roman" w:hAnsi="Comic Sans MS" w:cs="Times New Roman"/>
          <w:sz w:val="20"/>
          <w:szCs w:val="20"/>
        </w:rPr>
        <w:t xml:space="preserve"> </w:t>
      </w:r>
      <w:r w:rsidR="00E1581F">
        <w:rPr>
          <w:rFonts w:ascii="Comic Sans MS" w:eastAsia="Times New Roman" w:hAnsi="Comic Sans MS" w:cs="Times New Roman"/>
          <w:sz w:val="20"/>
          <w:szCs w:val="20"/>
        </w:rPr>
        <w:t>7:55</w:t>
      </w:r>
      <w:r w:rsidR="003B1893" w:rsidRPr="00E1581F">
        <w:rPr>
          <w:rFonts w:ascii="Comic Sans MS" w:eastAsia="Times New Roman" w:hAnsi="Comic Sans MS" w:cs="Times New Roman"/>
          <w:sz w:val="20"/>
          <w:szCs w:val="20"/>
        </w:rPr>
        <w:t>,</w:t>
      </w:r>
      <w:r w:rsidRPr="00E1581F">
        <w:rPr>
          <w:rFonts w:ascii="Comic Sans MS" w:eastAsia="Times New Roman" w:hAnsi="Comic Sans MS" w:cs="Times New Roman"/>
          <w:sz w:val="20"/>
          <w:szCs w:val="20"/>
        </w:rPr>
        <w:t xml:space="preserve"> </w:t>
      </w:r>
      <w:r w:rsidR="00E85E94" w:rsidRPr="00E1581F">
        <w:rPr>
          <w:rFonts w:ascii="Comic Sans MS" w:eastAsia="Times New Roman" w:hAnsi="Comic Sans MS" w:cs="Times New Roman"/>
          <w:sz w:val="20"/>
          <w:szCs w:val="20"/>
        </w:rPr>
        <w:t>školní personál (</w:t>
      </w:r>
      <w:r w:rsidRPr="00E1581F">
        <w:rPr>
          <w:rFonts w:ascii="Comic Sans MS" w:eastAsia="Times New Roman" w:hAnsi="Comic Sans MS" w:cs="Times New Roman"/>
          <w:sz w:val="20"/>
          <w:szCs w:val="20"/>
        </w:rPr>
        <w:t>školn</w:t>
      </w:r>
      <w:r w:rsidR="003B1893" w:rsidRPr="00E1581F">
        <w:rPr>
          <w:rFonts w:ascii="Comic Sans MS" w:eastAsia="Times New Roman" w:hAnsi="Comic Sans MS" w:cs="Times New Roman"/>
          <w:sz w:val="20"/>
          <w:szCs w:val="20"/>
        </w:rPr>
        <w:t>ice</w:t>
      </w:r>
      <w:r w:rsidR="00E85E94" w:rsidRPr="00E1581F">
        <w:rPr>
          <w:rFonts w:ascii="Comic Sans MS" w:eastAsia="Times New Roman" w:hAnsi="Comic Sans MS" w:cs="Times New Roman"/>
          <w:sz w:val="20"/>
          <w:szCs w:val="20"/>
        </w:rPr>
        <w:t xml:space="preserve">, školník, učitel). </w:t>
      </w:r>
    </w:p>
    <w:p w:rsidR="003D0C3E" w:rsidRPr="00E1581F" w:rsidRDefault="00E85E94" w:rsidP="00657683">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P</w:t>
      </w:r>
      <w:r w:rsidR="00D0121B" w:rsidRPr="00E1581F">
        <w:rPr>
          <w:rFonts w:ascii="Comic Sans MS" w:eastAsia="Times New Roman" w:hAnsi="Comic Sans MS" w:cs="Times New Roman"/>
          <w:sz w:val="20"/>
          <w:szCs w:val="20"/>
        </w:rPr>
        <w:t>ři odchodu žáků domů z budovy ven dozírající pedagogové podle plánu do</w:t>
      </w:r>
      <w:r w:rsidR="003B1893" w:rsidRPr="00E1581F">
        <w:rPr>
          <w:rFonts w:ascii="Comic Sans MS" w:eastAsia="Times New Roman" w:hAnsi="Comic Sans MS" w:cs="Times New Roman"/>
          <w:sz w:val="20"/>
          <w:szCs w:val="20"/>
        </w:rPr>
        <w:t>hledů</w:t>
      </w:r>
      <w:r w:rsidR="00D0121B" w:rsidRPr="00E1581F">
        <w:rPr>
          <w:rFonts w:ascii="Comic Sans MS" w:eastAsia="Times New Roman" w:hAnsi="Comic Sans MS" w:cs="Times New Roman"/>
          <w:sz w:val="20"/>
          <w:szCs w:val="20"/>
        </w:rPr>
        <w:t>. Každý z pracovníků školy, který otevírá budovu cizím příchozím, je povinen zjistit důvod jejich návštěvy a zajistit, aby se nepohybovali nekontrolovaně po budově</w:t>
      </w:r>
      <w:r w:rsidR="00657683">
        <w:rPr>
          <w:rFonts w:ascii="Comic Sans MS" w:eastAsia="Times New Roman" w:hAnsi="Comic Sans MS" w:cs="Times New Roman"/>
          <w:sz w:val="20"/>
          <w:szCs w:val="20"/>
        </w:rPr>
        <w:t>.</w:t>
      </w:r>
      <w:r w:rsidR="00D0121B" w:rsidRPr="00E1581F">
        <w:rPr>
          <w:rFonts w:ascii="Comic Sans MS" w:eastAsia="Times New Roman" w:hAnsi="Comic Sans MS" w:cs="Times New Roman"/>
          <w:sz w:val="20"/>
          <w:szCs w:val="20"/>
        </w:rPr>
        <w:t xml:space="preserve"> </w:t>
      </w:r>
    </w:p>
    <w:p w:rsidR="003D0C3E" w:rsidRPr="00E1581F" w:rsidRDefault="00D0121B" w:rsidP="00657683">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Ve všech budovách a prostorách školy </w:t>
      </w:r>
      <w:r w:rsidR="00322E35" w:rsidRPr="00E1581F">
        <w:rPr>
          <w:rFonts w:ascii="Comic Sans MS" w:eastAsia="Times New Roman" w:hAnsi="Comic Sans MS" w:cs="Times New Roman"/>
          <w:sz w:val="20"/>
          <w:szCs w:val="20"/>
        </w:rPr>
        <w:t xml:space="preserve">platí přísný zákaz - požívání </w:t>
      </w:r>
      <w:r w:rsidRPr="00E1581F">
        <w:rPr>
          <w:rFonts w:ascii="Comic Sans MS" w:eastAsia="Times New Roman" w:hAnsi="Comic Sans MS" w:cs="Times New Roman"/>
          <w:sz w:val="20"/>
          <w:szCs w:val="20"/>
        </w:rPr>
        <w:t>alkoholu</w:t>
      </w:r>
      <w:r w:rsidR="003D5B7A">
        <w:rPr>
          <w:rFonts w:ascii="Comic Sans MS" w:eastAsia="Times New Roman" w:hAnsi="Comic Sans MS" w:cs="Times New Roman"/>
          <w:sz w:val="20"/>
          <w:szCs w:val="20"/>
        </w:rPr>
        <w:t xml:space="preserve">, </w:t>
      </w:r>
      <w:r w:rsidR="00B21FA6" w:rsidRPr="00E1581F">
        <w:rPr>
          <w:rFonts w:ascii="Comic Sans MS" w:eastAsia="Times New Roman" w:hAnsi="Comic Sans MS" w:cs="Times New Roman"/>
          <w:sz w:val="20"/>
          <w:szCs w:val="20"/>
        </w:rPr>
        <w:t>ponechávat peníze</w:t>
      </w:r>
      <w:r w:rsidRPr="00E1581F">
        <w:rPr>
          <w:rFonts w:ascii="Comic Sans MS" w:eastAsia="Times New Roman" w:hAnsi="Comic Sans MS" w:cs="Times New Roman"/>
          <w:sz w:val="20"/>
          <w:szCs w:val="20"/>
        </w:rPr>
        <w:t xml:space="preserve"> v hotovosti a osobní cenné věci volně</w:t>
      </w:r>
      <w:r w:rsidR="00322E35" w:rsidRPr="00E1581F">
        <w:rPr>
          <w:rFonts w:ascii="Comic Sans MS" w:eastAsia="Times New Roman" w:hAnsi="Comic Sans MS" w:cs="Times New Roman"/>
          <w:sz w:val="20"/>
          <w:szCs w:val="20"/>
        </w:rPr>
        <w:t xml:space="preserve"> ve stolech, skříních ve třídě</w:t>
      </w:r>
      <w:r w:rsidRPr="00E1581F">
        <w:rPr>
          <w:rFonts w:ascii="Comic Sans MS" w:eastAsia="Times New Roman" w:hAnsi="Comic Sans MS" w:cs="Times New Roman"/>
          <w:sz w:val="20"/>
          <w:szCs w:val="20"/>
        </w:rPr>
        <w:t xml:space="preserve"> i v kabinetech, ponec</w:t>
      </w:r>
      <w:r w:rsidR="00322E35" w:rsidRPr="00E1581F">
        <w:rPr>
          <w:rFonts w:ascii="Comic Sans MS" w:eastAsia="Times New Roman" w:hAnsi="Comic Sans MS" w:cs="Times New Roman"/>
          <w:sz w:val="20"/>
          <w:szCs w:val="20"/>
        </w:rPr>
        <w:t>hávat je ve škole přes noc.</w:t>
      </w:r>
    </w:p>
    <w:p w:rsidR="003D0C3E" w:rsidRPr="00E1581F" w:rsidRDefault="00D0121B" w:rsidP="00657683">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Všichni zaměstnanci školy jsou při vzdělávání a během souvisejícího provozu školy povinni přihlížet k základním fyziologickým potřebám dětí, žáků a studentů. Musejí vytvářet podmínky pro jejich zdravý vývoj a pro předcházení vzniku sociálně patologických jevů, poskytovat žákům a studentům nezbytné informace k zajištění bezpečnosti a ochrany zdraví.</w:t>
      </w:r>
    </w:p>
    <w:p w:rsidR="003D0C3E" w:rsidRPr="00E1581F" w:rsidRDefault="00D0121B" w:rsidP="00657683">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Všichni zaměstnanci školy jsou povinni oznamovat údaje související s úrazy žáků, poskytovat první pomoc a vést evidenci úrazů podle pokynů vedení školy.  </w:t>
      </w:r>
    </w:p>
    <w:p w:rsidR="003D0C3E" w:rsidRPr="00093542" w:rsidRDefault="003D0C3E">
      <w:pPr>
        <w:spacing w:after="0" w:line="240" w:lineRule="auto"/>
        <w:jc w:val="both"/>
        <w:rPr>
          <w:rFonts w:ascii="Comic Sans MS" w:eastAsia="Times New Roman" w:hAnsi="Comic Sans MS" w:cs="Times New Roman"/>
          <w:sz w:val="20"/>
          <w:szCs w:val="20"/>
        </w:rPr>
      </w:pPr>
    </w:p>
    <w:p w:rsidR="00E85E94"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Po poslední vyučovací hodině dopoledního a odpoledního vyučování vyučující odvádí </w:t>
      </w:r>
      <w:r w:rsidR="00657683">
        <w:rPr>
          <w:rFonts w:ascii="Comic Sans MS" w:eastAsia="Times New Roman" w:hAnsi="Comic Sans MS" w:cs="Times New Roman"/>
          <w:sz w:val="20"/>
          <w:szCs w:val="20"/>
        </w:rPr>
        <w:t xml:space="preserve">žáky </w:t>
      </w:r>
      <w:r w:rsidRPr="00E1581F">
        <w:rPr>
          <w:rFonts w:ascii="Comic Sans MS" w:eastAsia="Times New Roman" w:hAnsi="Comic Sans MS" w:cs="Times New Roman"/>
          <w:sz w:val="20"/>
          <w:szCs w:val="20"/>
        </w:rPr>
        <w:t xml:space="preserve">do šaten a stravující se žáky pak předává dohledu pro školní jídelnu.  </w:t>
      </w:r>
    </w:p>
    <w:p w:rsidR="005F4DF0"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lastRenderedPageBreak/>
        <w:t>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w:t>
      </w:r>
      <w:r w:rsidR="00B21FA6" w:rsidRPr="00E1581F">
        <w:rPr>
          <w:rFonts w:ascii="Comic Sans MS" w:eastAsia="Times New Roman" w:hAnsi="Comic Sans MS" w:cs="Times New Roman"/>
          <w:sz w:val="20"/>
          <w:szCs w:val="20"/>
        </w:rPr>
        <w:t xml:space="preserve">h nadřízeného a v rámci svých </w:t>
      </w:r>
      <w:r w:rsidRPr="00E1581F">
        <w:rPr>
          <w:rFonts w:ascii="Comic Sans MS" w:eastAsia="Times New Roman" w:hAnsi="Comic Sans MS" w:cs="Times New Roman"/>
          <w:sz w:val="20"/>
          <w:szCs w:val="20"/>
        </w:rPr>
        <w:t xml:space="preserve">schopností a možností zabránit vzniku škody. </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w:t>
      </w:r>
      <w:r w:rsidR="00133D37" w:rsidRPr="00E1581F">
        <w:rPr>
          <w:rFonts w:ascii="Comic Sans MS" w:eastAsia="Times New Roman" w:hAnsi="Comic Sans MS" w:cs="Times New Roman"/>
          <w:sz w:val="20"/>
          <w:szCs w:val="20"/>
        </w:rPr>
        <w:t xml:space="preserve"> katalogovém listě </w:t>
      </w:r>
      <w:r w:rsidRPr="00E1581F">
        <w:rPr>
          <w:rFonts w:ascii="Comic Sans MS" w:eastAsia="Times New Roman" w:hAnsi="Comic Sans MS" w:cs="Times New Roman"/>
          <w:sz w:val="20"/>
          <w:szCs w:val="20"/>
        </w:rPr>
        <w:t xml:space="preserve">tyto údaje: adresu, telefonní čísla rodičů. </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Pedagogičtí pracovníci poskytnou žákovi nebo jiné osobě první pomoc při úrazu, zajistí ošetření žáka lékařem. Úraz ihned hlásí vedení školy a vyplní záznam do knihy úrazů, případně vyplní předepsané formuláře. Ošetření a vyplnění záznamů zajišťuje ten pracovník, který byl svědkem úrazu nebo který se o něm dozvěděl první.      </w:t>
      </w:r>
    </w:p>
    <w:p w:rsidR="003D0C3E" w:rsidRPr="00E1581F" w:rsidRDefault="00D0121B" w:rsidP="00E1581F">
      <w:pPr>
        <w:pStyle w:val="Odstavecseseznamem"/>
        <w:numPr>
          <w:ilvl w:val="0"/>
          <w:numId w:val="19"/>
        </w:numPr>
        <w:spacing w:after="0" w:line="240" w:lineRule="auto"/>
        <w:jc w:val="both"/>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 xml:space="preserve">Pedagogičtí a provozní pracovníci školy nesmějí žáky v době dané rozvrhem bez </w:t>
      </w:r>
      <w:r w:rsidR="00133D37" w:rsidRPr="00E1581F">
        <w:rPr>
          <w:rFonts w:ascii="Comic Sans MS" w:eastAsia="Times New Roman" w:hAnsi="Comic Sans MS" w:cs="Times New Roman"/>
          <w:sz w:val="20"/>
          <w:szCs w:val="20"/>
        </w:rPr>
        <w:t xml:space="preserve">dohledu </w:t>
      </w:r>
      <w:r w:rsidRPr="00E1581F">
        <w:rPr>
          <w:rFonts w:ascii="Comic Sans MS" w:eastAsia="Times New Roman" w:hAnsi="Comic Sans MS" w:cs="Times New Roman"/>
          <w:sz w:val="20"/>
          <w:szCs w:val="20"/>
        </w:rPr>
        <w:t xml:space="preserve">dospělé osoby uvolňovat k činnostem mimo budovu, nesmějí je samotné posílat k lékaři atd. Škola odpovídá za žáky v době dané rozvrhem výuky, včetně nepovinných předmětů, přestávek a stravování.  </w:t>
      </w:r>
    </w:p>
    <w:p w:rsidR="003D0C3E" w:rsidRPr="00E1581F" w:rsidRDefault="00D0121B" w:rsidP="00E1581F">
      <w:pPr>
        <w:pStyle w:val="Odstavecseseznamem"/>
        <w:numPr>
          <w:ilvl w:val="0"/>
          <w:numId w:val="19"/>
        </w:numPr>
        <w:spacing w:after="0" w:line="240" w:lineRule="auto"/>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Postup školy při podezření na užití omamné látky žákem:</w:t>
      </w:r>
    </w:p>
    <w:p w:rsidR="003D0C3E" w:rsidRPr="00E1581F" w:rsidRDefault="00D0121B" w:rsidP="00657683">
      <w:pPr>
        <w:pStyle w:val="Odstavecseseznamem"/>
        <w:spacing w:after="0" w:line="240" w:lineRule="auto"/>
        <w:rPr>
          <w:rFonts w:ascii="Comic Sans MS" w:eastAsia="Times New Roman" w:hAnsi="Comic Sans MS" w:cs="Times New Roman"/>
          <w:sz w:val="20"/>
          <w:szCs w:val="20"/>
        </w:rPr>
      </w:pPr>
      <w:r w:rsidRPr="00E1581F">
        <w:rPr>
          <w:rFonts w:ascii="Comic Sans MS" w:eastAsia="Times New Roman" w:hAnsi="Comic Sans MS" w:cs="Times New Roman"/>
          <w:sz w:val="20"/>
          <w:szCs w:val="20"/>
        </w:rPr>
        <w:t>Touto otázkou se zabývá minimální preventivní program školy.</w:t>
      </w:r>
    </w:p>
    <w:p w:rsidR="00ED7832" w:rsidRPr="00093542" w:rsidRDefault="00ED7832" w:rsidP="00ED7832">
      <w:pPr>
        <w:spacing w:after="0" w:line="240" w:lineRule="auto"/>
        <w:jc w:val="center"/>
        <w:rPr>
          <w:rFonts w:ascii="Comic Sans MS" w:eastAsia="Times New Roman" w:hAnsi="Comic Sans MS" w:cs="Times New Roman"/>
          <w:b/>
          <w:sz w:val="20"/>
          <w:szCs w:val="20"/>
        </w:rPr>
      </w:pPr>
    </w:p>
    <w:p w:rsidR="003D0C3E" w:rsidRPr="00093542" w:rsidRDefault="00D0121B" w:rsidP="00ED7832">
      <w:pPr>
        <w:spacing w:after="0" w:line="240" w:lineRule="auto"/>
        <w:jc w:val="center"/>
        <w:rPr>
          <w:rFonts w:ascii="Comic Sans MS" w:eastAsia="Times New Roman" w:hAnsi="Comic Sans MS" w:cs="Times New Roman"/>
          <w:b/>
          <w:sz w:val="20"/>
          <w:szCs w:val="20"/>
        </w:rPr>
      </w:pPr>
      <w:r w:rsidRPr="00093542">
        <w:rPr>
          <w:rFonts w:ascii="Comic Sans MS" w:eastAsia="Times New Roman" w:hAnsi="Comic Sans MS" w:cs="Times New Roman"/>
          <w:b/>
          <w:sz w:val="20"/>
          <w:szCs w:val="20"/>
        </w:rPr>
        <w:t>Všeobecně platí pro všechny osoby pohybující se ve vnějších či vnitřních prostorách školy či na akcích pořádaných školou mimo prostory běžné výuky:</w:t>
      </w:r>
    </w:p>
    <w:p w:rsidR="003D0C3E" w:rsidRPr="00093542" w:rsidRDefault="00D0121B">
      <w:pPr>
        <w:numPr>
          <w:ilvl w:val="0"/>
          <w:numId w:val="2"/>
        </w:numPr>
        <w:tabs>
          <w:tab w:val="left" w:pos="720"/>
        </w:tabs>
        <w:spacing w:after="0" w:line="240" w:lineRule="auto"/>
        <w:ind w:left="720" w:hanging="360"/>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Zákaz konzumace omamných a psychotropních látek, alkoholu, tabákových výrobků a jiných zdraví nebezpečných jedů, prekurzorů a chemikálií v prostorách školy a v době školního vyučování nebo na školních akcích;</w:t>
      </w:r>
    </w:p>
    <w:p w:rsidR="003D0C3E" w:rsidRPr="00093542" w:rsidRDefault="00D0121B">
      <w:pPr>
        <w:numPr>
          <w:ilvl w:val="0"/>
          <w:numId w:val="2"/>
        </w:numPr>
        <w:tabs>
          <w:tab w:val="left" w:pos="720"/>
        </w:tabs>
        <w:spacing w:after="0" w:line="240" w:lineRule="auto"/>
        <w:ind w:left="720" w:hanging="360"/>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 xml:space="preserve"> Zákaz přinášení omamných a psychotropních látek, alkoholu a jiných zdraví nebezpečných jedů, prekurzorů a chemikálií do školy nebo do jiných prostor, kde probíhá školní vyučování, jakož i na školní akce; </w:t>
      </w:r>
    </w:p>
    <w:p w:rsidR="003D0C3E" w:rsidRPr="00093542" w:rsidRDefault="00D0121B">
      <w:pPr>
        <w:numPr>
          <w:ilvl w:val="0"/>
          <w:numId w:val="2"/>
        </w:numPr>
        <w:tabs>
          <w:tab w:val="left" w:pos="720"/>
        </w:tabs>
        <w:spacing w:after="0" w:line="240" w:lineRule="auto"/>
        <w:ind w:left="720" w:hanging="360"/>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Zákaz vstupu do školy pod vlivem jakýchkoliv návykových látek, které ovlivňují rozpoznávací schopnosti a snižují sebeovládání (veškeré omamné a psychotropní látky, alkohol, chemikálie, barbituráty a další)</w:t>
      </w:r>
    </w:p>
    <w:p w:rsidR="003D0C3E" w:rsidRPr="00093542" w:rsidRDefault="00D0121B">
      <w:pPr>
        <w:numPr>
          <w:ilvl w:val="0"/>
          <w:numId w:val="2"/>
        </w:numPr>
        <w:tabs>
          <w:tab w:val="left" w:pos="720"/>
        </w:tabs>
        <w:spacing w:after="0" w:line="240" w:lineRule="auto"/>
        <w:ind w:left="720" w:hanging="360"/>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Při důvodném podezření na požití výše zmíněných látek bude škola informovat zákonné zástupce, zavolá záchrannou službu a bude informovat orgány činné v trestním řízení.</w:t>
      </w:r>
    </w:p>
    <w:p w:rsidR="003D0C3E" w:rsidRPr="00093542" w:rsidRDefault="003D0C3E">
      <w:pPr>
        <w:keepLines/>
        <w:spacing w:after="0" w:line="240" w:lineRule="auto"/>
        <w:jc w:val="both"/>
        <w:rPr>
          <w:rFonts w:ascii="Comic Sans MS" w:eastAsia="Times New Roman" w:hAnsi="Comic Sans MS" w:cs="Times New Roman"/>
          <w:sz w:val="20"/>
          <w:szCs w:val="20"/>
        </w:rPr>
      </w:pPr>
    </w:p>
    <w:p w:rsidR="003D0C3E" w:rsidRPr="00ED1219" w:rsidRDefault="00D0121B" w:rsidP="006E741B">
      <w:pPr>
        <w:pStyle w:val="Odstavecseseznamem"/>
        <w:numPr>
          <w:ilvl w:val="0"/>
          <w:numId w:val="19"/>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Evidence úrazů – škola postupuje dle platné vyhlášky o evidenci úrazů.</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 xml:space="preserve">V </w:t>
      </w:r>
      <w:r w:rsidRPr="00ED1219">
        <w:rPr>
          <w:rFonts w:ascii="Comic Sans MS" w:eastAsia="Times New Roman" w:hAnsi="Comic Sans MS" w:cs="Times New Roman"/>
          <w:b/>
          <w:sz w:val="20"/>
          <w:szCs w:val="20"/>
          <w:u w:val="single"/>
        </w:rPr>
        <w:t>knize úrazů</w:t>
      </w:r>
      <w:r w:rsidRPr="00ED1219">
        <w:rPr>
          <w:rFonts w:ascii="Comic Sans MS" w:eastAsia="Times New Roman" w:hAnsi="Comic Sans MS" w:cs="Times New Roman"/>
          <w:sz w:val="20"/>
          <w:szCs w:val="20"/>
        </w:rPr>
        <w:t xml:space="preserve"> se evidují všechny úrazy dětí, žáků a studentů (dále jen "úraz"), ke kterým došlo při vzdělávání a s ním přímo souvisejících činnostech a to nejpozději do 24 hodin od okamžiku, kdy se škola o úrazu dozví. </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 xml:space="preserve">Při úrazech smrtelných a úrazech, jejichž důsledkem byla nepřítomnost dítěte, žáka nebo studenta ve škole nebo školském zařízení, vyhotovuje škola obdobným postupem záznamy o úrazu na </w:t>
      </w:r>
      <w:r w:rsidRPr="00ED1219">
        <w:rPr>
          <w:rFonts w:ascii="Comic Sans MS" w:eastAsia="Times New Roman" w:hAnsi="Comic Sans MS" w:cs="Times New Roman"/>
          <w:b/>
          <w:sz w:val="20"/>
          <w:szCs w:val="20"/>
          <w:u w:val="single"/>
        </w:rPr>
        <w:t>předepsaných formulářích</w:t>
      </w:r>
      <w:r w:rsidR="006E741B">
        <w:rPr>
          <w:rFonts w:ascii="Comic Sans MS" w:eastAsia="Times New Roman" w:hAnsi="Comic Sans MS" w:cs="Times New Roman"/>
          <w:b/>
          <w:sz w:val="20"/>
          <w:szCs w:val="20"/>
          <w:u w:val="single"/>
        </w:rPr>
        <w:t xml:space="preserve">. </w:t>
      </w:r>
      <w:r w:rsidRPr="00ED1219">
        <w:rPr>
          <w:rFonts w:ascii="Comic Sans MS" w:eastAsia="Times New Roman" w:hAnsi="Comic Sans MS" w:cs="Times New Roman"/>
          <w:sz w:val="20"/>
          <w:szCs w:val="20"/>
        </w:rPr>
        <w:t xml:space="preserve"> Záznam o jakémkoli úrazu, i evidovaném v knize úrazů se vyhotoví také na žádost zákonného zástupce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w:t>
      </w:r>
      <w:r w:rsidRPr="00ED1219">
        <w:rPr>
          <w:rFonts w:ascii="Comic Sans MS" w:eastAsia="Times New Roman" w:hAnsi="Comic Sans MS" w:cs="Times New Roman"/>
          <w:sz w:val="20"/>
          <w:szCs w:val="20"/>
        </w:rPr>
        <w:lastRenderedPageBreak/>
        <w:t xml:space="preserve">žáku bude poskytnuta náhrada za bolest a ztížení společenského uplatnění způsobené úrazem. </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 xml:space="preserve">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Záznam o úrazu,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Záznam o smrtelném úrazu zasílá škola (školské zařízení) navíc ještě místně příslušnému útvaru Policie České republiky a to do 5 pracovních dnů po podání hlášení podle předchozího odstavce.</w:t>
      </w:r>
    </w:p>
    <w:p w:rsidR="003D0C3E" w:rsidRPr="00ED1219" w:rsidRDefault="00D0121B" w:rsidP="006E741B">
      <w:pPr>
        <w:pStyle w:val="Odstavecseseznamem"/>
        <w:numPr>
          <w:ilvl w:val="0"/>
          <w:numId w:val="21"/>
        </w:numPr>
        <w:spacing w:after="0" w:line="240" w:lineRule="auto"/>
        <w:jc w:val="both"/>
        <w:rPr>
          <w:rFonts w:ascii="Comic Sans MS" w:eastAsia="Times New Roman" w:hAnsi="Comic Sans MS" w:cs="Times New Roman"/>
          <w:sz w:val="20"/>
          <w:szCs w:val="20"/>
        </w:rPr>
      </w:pPr>
      <w:r w:rsidRPr="00ED1219">
        <w:rPr>
          <w:rFonts w:ascii="Comic Sans MS" w:eastAsia="Times New Roman" w:hAnsi="Comic Sans MS" w:cs="Times New Roman"/>
          <w:sz w:val="20"/>
          <w:szCs w:val="20"/>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3D0C3E" w:rsidRPr="00093542" w:rsidRDefault="003D0C3E" w:rsidP="006E741B">
      <w:pPr>
        <w:spacing w:after="0" w:line="240" w:lineRule="auto"/>
        <w:jc w:val="both"/>
        <w:rPr>
          <w:rFonts w:ascii="Comic Sans MS" w:eastAsia="Times New Roman" w:hAnsi="Comic Sans MS" w:cs="Times New Roman"/>
          <w:sz w:val="20"/>
          <w:szCs w:val="20"/>
        </w:rPr>
      </w:pPr>
    </w:p>
    <w:p w:rsidR="00E26E5E" w:rsidRPr="00093542" w:rsidRDefault="00ED7832" w:rsidP="00E26E5E">
      <w:pPr>
        <w:spacing w:after="0" w:line="240" w:lineRule="auto"/>
        <w:jc w:val="center"/>
        <w:rPr>
          <w:rFonts w:ascii="Comic Sans MS" w:eastAsia="Times New Roman" w:hAnsi="Comic Sans MS" w:cs="Times New Roman"/>
          <w:b/>
          <w:color w:val="1409E9"/>
          <w:sz w:val="20"/>
          <w:szCs w:val="20"/>
        </w:rPr>
      </w:pPr>
      <w:r w:rsidRPr="00093542">
        <w:rPr>
          <w:rFonts w:ascii="Comic Sans MS" w:eastAsia="Times New Roman" w:hAnsi="Comic Sans MS" w:cs="Times New Roman"/>
          <w:b/>
          <w:color w:val="1409E9"/>
          <w:sz w:val="20"/>
          <w:szCs w:val="20"/>
        </w:rPr>
        <w:t>I</w:t>
      </w:r>
      <w:r w:rsidR="00D0121B" w:rsidRPr="00093542">
        <w:rPr>
          <w:rFonts w:ascii="Comic Sans MS" w:eastAsia="Times New Roman" w:hAnsi="Comic Sans MS" w:cs="Times New Roman"/>
          <w:b/>
          <w:color w:val="1409E9"/>
          <w:sz w:val="20"/>
          <w:szCs w:val="20"/>
        </w:rPr>
        <w:t>II.</w:t>
      </w:r>
    </w:p>
    <w:p w:rsidR="003D0C3E" w:rsidRPr="00093542" w:rsidRDefault="00D0121B" w:rsidP="00E26E5E">
      <w:pPr>
        <w:spacing w:after="0" w:line="240" w:lineRule="auto"/>
        <w:jc w:val="center"/>
        <w:rPr>
          <w:rFonts w:ascii="Comic Sans MS" w:eastAsia="Times New Roman" w:hAnsi="Comic Sans MS" w:cs="Times New Roman"/>
          <w:b/>
          <w:color w:val="1409E9"/>
          <w:sz w:val="20"/>
          <w:szCs w:val="20"/>
          <w:u w:val="single"/>
        </w:rPr>
      </w:pPr>
      <w:r w:rsidRPr="00093542">
        <w:rPr>
          <w:rFonts w:ascii="Comic Sans MS" w:eastAsia="Times New Roman" w:hAnsi="Comic Sans MS" w:cs="Times New Roman"/>
          <w:b/>
          <w:color w:val="1409E9"/>
          <w:sz w:val="20"/>
          <w:szCs w:val="20"/>
          <w:u w:val="single"/>
        </w:rPr>
        <w:t xml:space="preserve"> Závěrečná ustanovení</w:t>
      </w:r>
    </w:p>
    <w:p w:rsidR="00ED7832" w:rsidRPr="00093542" w:rsidRDefault="00ED7832" w:rsidP="00ED7832">
      <w:pPr>
        <w:spacing w:after="0" w:line="240" w:lineRule="auto"/>
        <w:jc w:val="both"/>
        <w:rPr>
          <w:rFonts w:ascii="Comic Sans MS" w:eastAsia="Times New Roman" w:hAnsi="Comic Sans MS" w:cs="Times New Roman"/>
          <w:sz w:val="20"/>
          <w:szCs w:val="20"/>
        </w:rPr>
      </w:pPr>
    </w:p>
    <w:p w:rsidR="00ED7832" w:rsidRPr="005D47BD" w:rsidRDefault="00D012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 xml:space="preserve">Kontrolou </w:t>
      </w:r>
      <w:r w:rsidR="00F967D9" w:rsidRPr="005D47BD">
        <w:rPr>
          <w:rFonts w:ascii="Comic Sans MS" w:eastAsia="Times New Roman" w:hAnsi="Comic Sans MS" w:cs="Times New Roman"/>
          <w:sz w:val="20"/>
          <w:szCs w:val="20"/>
        </w:rPr>
        <w:t>plnění</w:t>
      </w:r>
      <w:r w:rsidRPr="005D47BD">
        <w:rPr>
          <w:rFonts w:ascii="Comic Sans MS" w:eastAsia="Times New Roman" w:hAnsi="Comic Sans MS" w:cs="Times New Roman"/>
          <w:sz w:val="20"/>
          <w:szCs w:val="20"/>
        </w:rPr>
        <w:t xml:space="preserve"> ustanovení této směrnice je </w:t>
      </w:r>
      <w:r w:rsidR="009331CD" w:rsidRPr="005D47BD">
        <w:rPr>
          <w:rFonts w:ascii="Comic Sans MS" w:eastAsia="Times New Roman" w:hAnsi="Comic Sans MS" w:cs="Times New Roman"/>
          <w:sz w:val="20"/>
          <w:szCs w:val="20"/>
        </w:rPr>
        <w:t>pověřen</w:t>
      </w:r>
      <w:r w:rsidR="00F967D9" w:rsidRPr="005D47BD">
        <w:rPr>
          <w:rFonts w:ascii="Comic Sans MS" w:eastAsia="Times New Roman" w:hAnsi="Comic Sans MS" w:cs="Times New Roman"/>
          <w:sz w:val="20"/>
          <w:szCs w:val="20"/>
        </w:rPr>
        <w:t>a:</w:t>
      </w:r>
      <w:r w:rsidR="009331CD" w:rsidRPr="005D47BD">
        <w:rPr>
          <w:rFonts w:ascii="Comic Sans MS" w:eastAsia="Times New Roman" w:hAnsi="Comic Sans MS" w:cs="Times New Roman"/>
          <w:sz w:val="20"/>
          <w:szCs w:val="20"/>
        </w:rPr>
        <w:t xml:space="preserve"> zástupce</w:t>
      </w:r>
      <w:r w:rsidRPr="005D47BD">
        <w:rPr>
          <w:rFonts w:ascii="Comic Sans MS" w:eastAsia="Times New Roman" w:hAnsi="Comic Sans MS" w:cs="Times New Roman"/>
          <w:sz w:val="20"/>
          <w:szCs w:val="20"/>
        </w:rPr>
        <w:t xml:space="preserve"> ředitel</w:t>
      </w:r>
      <w:r w:rsidR="009331CD" w:rsidRPr="005D47BD">
        <w:rPr>
          <w:rFonts w:ascii="Comic Sans MS" w:eastAsia="Times New Roman" w:hAnsi="Comic Sans MS" w:cs="Times New Roman"/>
          <w:sz w:val="20"/>
          <w:szCs w:val="20"/>
        </w:rPr>
        <w:t>ky</w:t>
      </w:r>
      <w:r w:rsidRPr="005D47BD">
        <w:rPr>
          <w:rFonts w:ascii="Comic Sans MS" w:eastAsia="Times New Roman" w:hAnsi="Comic Sans MS" w:cs="Times New Roman"/>
          <w:sz w:val="20"/>
          <w:szCs w:val="20"/>
        </w:rPr>
        <w:t xml:space="preserve"> školy</w:t>
      </w:r>
      <w:r w:rsidR="00DA6A81">
        <w:rPr>
          <w:rFonts w:ascii="Comic Sans MS" w:eastAsia="Times New Roman" w:hAnsi="Comic Sans MS" w:cs="Times New Roman"/>
          <w:sz w:val="20"/>
          <w:szCs w:val="20"/>
        </w:rPr>
        <w:t xml:space="preserve"> Miroslava </w:t>
      </w:r>
      <w:proofErr w:type="spellStart"/>
      <w:r w:rsidR="00DA6A81">
        <w:rPr>
          <w:rFonts w:ascii="Comic Sans MS" w:eastAsia="Times New Roman" w:hAnsi="Comic Sans MS" w:cs="Times New Roman"/>
          <w:sz w:val="20"/>
          <w:szCs w:val="20"/>
        </w:rPr>
        <w:t>Lazová</w:t>
      </w:r>
      <w:proofErr w:type="spellEnd"/>
      <w:r w:rsidRPr="005D47BD">
        <w:rPr>
          <w:rFonts w:ascii="Comic Sans MS" w:eastAsia="Times New Roman" w:hAnsi="Comic Sans MS" w:cs="Times New Roman"/>
          <w:sz w:val="20"/>
          <w:szCs w:val="20"/>
        </w:rPr>
        <w:t>.</w:t>
      </w:r>
    </w:p>
    <w:p w:rsidR="00ED7832" w:rsidRPr="005D47BD" w:rsidRDefault="00D012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O kontrolách provádí písemné záznamy.</w:t>
      </w:r>
    </w:p>
    <w:p w:rsidR="00ED7832" w:rsidRDefault="00B8732A"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Ruší</w:t>
      </w:r>
      <w:r w:rsidR="00D0121B" w:rsidRPr="005D47BD">
        <w:rPr>
          <w:rFonts w:ascii="Comic Sans MS" w:eastAsia="Times New Roman" w:hAnsi="Comic Sans MS" w:cs="Times New Roman"/>
          <w:sz w:val="20"/>
          <w:szCs w:val="20"/>
        </w:rPr>
        <w:t xml:space="preserve"> se předchozí znění této směrnice </w:t>
      </w:r>
      <w:r w:rsidR="006E741B" w:rsidRPr="005D47BD">
        <w:rPr>
          <w:rFonts w:ascii="Comic Sans MS" w:eastAsia="Times New Roman" w:hAnsi="Comic Sans MS" w:cs="Times New Roman"/>
          <w:sz w:val="20"/>
          <w:szCs w:val="20"/>
        </w:rPr>
        <w:t xml:space="preserve">Školní řád </w:t>
      </w:r>
      <w:r w:rsidR="00ED7832" w:rsidRPr="005D47BD">
        <w:rPr>
          <w:rFonts w:ascii="Comic Sans MS" w:eastAsia="Times New Roman" w:hAnsi="Comic Sans MS" w:cs="Times New Roman"/>
          <w:sz w:val="20"/>
          <w:szCs w:val="20"/>
        </w:rPr>
        <w:t>ze dne</w:t>
      </w:r>
      <w:r w:rsidR="006E741B" w:rsidRPr="005D47BD">
        <w:rPr>
          <w:rFonts w:ascii="Comic Sans MS" w:eastAsia="Times New Roman" w:hAnsi="Comic Sans MS" w:cs="Times New Roman"/>
          <w:sz w:val="20"/>
          <w:szCs w:val="20"/>
        </w:rPr>
        <w:t xml:space="preserve"> </w:t>
      </w:r>
      <w:proofErr w:type="gramStart"/>
      <w:r w:rsidR="006E741B" w:rsidRPr="005D47BD">
        <w:rPr>
          <w:rFonts w:ascii="Comic Sans MS" w:eastAsia="Times New Roman" w:hAnsi="Comic Sans MS" w:cs="Times New Roman"/>
          <w:sz w:val="20"/>
          <w:szCs w:val="20"/>
        </w:rPr>
        <w:t>13.9.2005</w:t>
      </w:r>
      <w:proofErr w:type="gramEnd"/>
      <w:r w:rsidR="00D0121B" w:rsidRPr="005D47BD">
        <w:rPr>
          <w:rFonts w:ascii="Comic Sans MS" w:eastAsia="Times New Roman" w:hAnsi="Comic Sans MS" w:cs="Times New Roman"/>
          <w:sz w:val="20"/>
          <w:szCs w:val="20"/>
        </w:rPr>
        <w:t xml:space="preserve">. Uložení směrnice v archivu školy se řídí Spisovým a skartačním řádem školy. </w:t>
      </w:r>
    </w:p>
    <w:p w:rsidR="005D47BD" w:rsidRDefault="005D47BD"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Pr>
          <w:rFonts w:ascii="Comic Sans MS" w:eastAsia="Times New Roman" w:hAnsi="Comic Sans MS" w:cs="Times New Roman"/>
          <w:sz w:val="20"/>
          <w:szCs w:val="20"/>
        </w:rPr>
        <w:t>Schváleno pedagogickou radou dne</w:t>
      </w:r>
      <w:r w:rsidR="00A315DC">
        <w:rPr>
          <w:rFonts w:ascii="Comic Sans MS" w:eastAsia="Times New Roman" w:hAnsi="Comic Sans MS" w:cs="Times New Roman"/>
          <w:sz w:val="20"/>
          <w:szCs w:val="20"/>
        </w:rPr>
        <w:t xml:space="preserve"> 25. 8. 2016</w:t>
      </w:r>
    </w:p>
    <w:p w:rsidR="0075701B" w:rsidRPr="005D47BD" w:rsidRDefault="007570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Pr>
          <w:rFonts w:ascii="Comic Sans MS" w:eastAsia="Times New Roman" w:hAnsi="Comic Sans MS" w:cs="Times New Roman"/>
          <w:sz w:val="20"/>
          <w:szCs w:val="20"/>
        </w:rPr>
        <w:t>Projednáno na Školské radě: 30. 8. 2016</w:t>
      </w:r>
    </w:p>
    <w:p w:rsidR="00ED7832" w:rsidRPr="005D47BD" w:rsidRDefault="00D012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Směrn</w:t>
      </w:r>
      <w:r w:rsidR="00ED7832" w:rsidRPr="005D47BD">
        <w:rPr>
          <w:rFonts w:ascii="Comic Sans MS" w:eastAsia="Times New Roman" w:hAnsi="Comic Sans MS" w:cs="Times New Roman"/>
          <w:sz w:val="20"/>
          <w:szCs w:val="20"/>
        </w:rPr>
        <w:t xml:space="preserve">ice nabývá účinnosti dnem: </w:t>
      </w:r>
      <w:r w:rsidR="00DA6A81">
        <w:rPr>
          <w:rFonts w:ascii="Comic Sans MS" w:eastAsia="Times New Roman" w:hAnsi="Comic Sans MS" w:cs="Times New Roman"/>
          <w:sz w:val="20"/>
          <w:szCs w:val="20"/>
        </w:rPr>
        <w:t>1. 9.2016</w:t>
      </w:r>
    </w:p>
    <w:p w:rsidR="00ED7832" w:rsidRPr="005D47BD" w:rsidRDefault="00D012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Podle § 30 školského zákona č. 561/2004 Sb. zveřejňuje ředitel</w:t>
      </w:r>
      <w:r w:rsidR="00ED7832" w:rsidRPr="005D47BD">
        <w:rPr>
          <w:rFonts w:ascii="Comic Sans MS" w:eastAsia="Times New Roman" w:hAnsi="Comic Sans MS" w:cs="Times New Roman"/>
          <w:sz w:val="20"/>
          <w:szCs w:val="20"/>
        </w:rPr>
        <w:t>ka/tel</w:t>
      </w:r>
      <w:r w:rsidRPr="005D47BD">
        <w:rPr>
          <w:rFonts w:ascii="Comic Sans MS" w:eastAsia="Times New Roman" w:hAnsi="Comic Sans MS" w:cs="Times New Roman"/>
          <w:sz w:val="20"/>
          <w:szCs w:val="20"/>
        </w:rPr>
        <w:t xml:space="preserve"> školy tento řád následujícím způsobem: </w:t>
      </w:r>
    </w:p>
    <w:p w:rsidR="00ED7832" w:rsidRPr="00093542" w:rsidRDefault="00ED7832" w:rsidP="005D47BD">
      <w:pPr>
        <w:pStyle w:val="Odstavecseseznamem"/>
        <w:numPr>
          <w:ilvl w:val="0"/>
          <w:numId w:val="26"/>
        </w:numPr>
        <w:spacing w:after="0" w:line="240" w:lineRule="auto"/>
        <w:jc w:val="both"/>
        <w:rPr>
          <w:rFonts w:ascii="Comic Sans MS" w:eastAsia="Times New Roman" w:hAnsi="Comic Sans MS" w:cs="Times New Roman"/>
          <w:sz w:val="20"/>
          <w:szCs w:val="20"/>
        </w:rPr>
      </w:pPr>
      <w:r w:rsidRPr="00093542">
        <w:rPr>
          <w:rFonts w:ascii="Comic Sans MS" w:eastAsia="Times New Roman" w:hAnsi="Comic Sans MS" w:cs="Times New Roman"/>
          <w:sz w:val="20"/>
          <w:szCs w:val="20"/>
        </w:rPr>
        <w:t>v</w:t>
      </w:r>
      <w:r w:rsidR="00D0121B" w:rsidRPr="00093542">
        <w:rPr>
          <w:rFonts w:ascii="Comic Sans MS" w:eastAsia="Times New Roman" w:hAnsi="Comic Sans MS" w:cs="Times New Roman"/>
          <w:sz w:val="20"/>
          <w:szCs w:val="20"/>
        </w:rPr>
        <w:t>e sborovně školy</w:t>
      </w:r>
    </w:p>
    <w:p w:rsidR="00ED7832" w:rsidRPr="00093542" w:rsidRDefault="000E65EB" w:rsidP="005D47BD">
      <w:pPr>
        <w:pStyle w:val="Odstavecseseznamem"/>
        <w:numPr>
          <w:ilvl w:val="0"/>
          <w:numId w:val="26"/>
        </w:numPr>
        <w:spacing w:after="0" w:line="240" w:lineRule="auto"/>
        <w:jc w:val="both"/>
        <w:rPr>
          <w:rFonts w:ascii="Comic Sans MS" w:eastAsia="Times New Roman" w:hAnsi="Comic Sans MS" w:cs="Times New Roman"/>
          <w:sz w:val="20"/>
          <w:szCs w:val="20"/>
        </w:rPr>
      </w:pPr>
      <w:r>
        <w:rPr>
          <w:rFonts w:ascii="Comic Sans MS" w:eastAsia="Times New Roman" w:hAnsi="Comic Sans MS" w:cs="Times New Roman"/>
          <w:sz w:val="20"/>
          <w:szCs w:val="20"/>
        </w:rPr>
        <w:t>na webových stránkách školy</w:t>
      </w:r>
    </w:p>
    <w:p w:rsidR="003D0C3E" w:rsidRPr="005D47BD" w:rsidRDefault="00D0121B" w:rsidP="005D47BD">
      <w:pPr>
        <w:pStyle w:val="Odstavecseseznamem"/>
        <w:numPr>
          <w:ilvl w:val="0"/>
          <w:numId w:val="23"/>
        </w:numPr>
        <w:spacing w:after="0" w:line="240" w:lineRule="auto"/>
        <w:jc w:val="both"/>
        <w:rPr>
          <w:rFonts w:ascii="Comic Sans MS" w:eastAsia="Times New Roman" w:hAnsi="Comic Sans MS" w:cs="Times New Roman"/>
          <w:sz w:val="20"/>
          <w:szCs w:val="20"/>
        </w:rPr>
      </w:pPr>
      <w:r w:rsidRPr="005D47BD">
        <w:rPr>
          <w:rFonts w:ascii="Comic Sans MS" w:eastAsia="Times New Roman" w:hAnsi="Comic Sans MS" w:cs="Times New Roman"/>
          <w:sz w:val="20"/>
          <w:szCs w:val="20"/>
        </w:rPr>
        <w:t>Zákonní zástupci žáků byli informováni o vydání řádu školy informací v žákovských knížkách, řád je pro ně zpřístupněn v</w:t>
      </w:r>
      <w:r w:rsidR="006529A1" w:rsidRPr="005D47BD">
        <w:rPr>
          <w:rFonts w:ascii="Comic Sans MS" w:eastAsia="Times New Roman" w:hAnsi="Comic Sans MS" w:cs="Times New Roman"/>
          <w:sz w:val="20"/>
          <w:szCs w:val="20"/>
        </w:rPr>
        <w:t xml:space="preserve"> budově </w:t>
      </w:r>
      <w:r w:rsidRPr="005D47BD">
        <w:rPr>
          <w:rFonts w:ascii="Comic Sans MS" w:eastAsia="Times New Roman" w:hAnsi="Comic Sans MS" w:cs="Times New Roman"/>
          <w:sz w:val="20"/>
          <w:szCs w:val="20"/>
        </w:rPr>
        <w:t>školy a na webových stránkách školy.</w:t>
      </w:r>
    </w:p>
    <w:p w:rsidR="003D0C3E" w:rsidRPr="00093542" w:rsidRDefault="003D0C3E">
      <w:pPr>
        <w:spacing w:after="0" w:line="240" w:lineRule="auto"/>
        <w:jc w:val="both"/>
        <w:rPr>
          <w:rFonts w:ascii="Comic Sans MS" w:eastAsia="Times New Roman" w:hAnsi="Comic Sans MS" w:cs="Times New Roman"/>
          <w:sz w:val="20"/>
          <w:szCs w:val="20"/>
        </w:rPr>
      </w:pPr>
    </w:p>
    <w:p w:rsidR="005D47BD" w:rsidRDefault="005D47BD">
      <w:pPr>
        <w:spacing w:after="0" w:line="240" w:lineRule="auto"/>
        <w:rPr>
          <w:rFonts w:ascii="Comic Sans MS" w:eastAsia="Times New Roman" w:hAnsi="Comic Sans MS" w:cs="Times New Roman"/>
          <w:i/>
          <w:sz w:val="20"/>
          <w:szCs w:val="20"/>
        </w:rPr>
      </w:pPr>
    </w:p>
    <w:p w:rsidR="005D47BD" w:rsidRDefault="005D47BD">
      <w:pPr>
        <w:spacing w:after="0" w:line="240" w:lineRule="auto"/>
        <w:rPr>
          <w:rFonts w:ascii="Comic Sans MS" w:eastAsia="Times New Roman" w:hAnsi="Comic Sans MS" w:cs="Times New Roman"/>
          <w:i/>
          <w:sz w:val="20"/>
          <w:szCs w:val="20"/>
        </w:rPr>
      </w:pPr>
    </w:p>
    <w:p w:rsidR="005D47BD" w:rsidRDefault="005D47BD">
      <w:pPr>
        <w:spacing w:after="0" w:line="240" w:lineRule="auto"/>
        <w:rPr>
          <w:rFonts w:ascii="Comic Sans MS" w:eastAsia="Times New Roman" w:hAnsi="Comic Sans MS" w:cs="Times New Roman"/>
          <w:i/>
          <w:sz w:val="20"/>
          <w:szCs w:val="20"/>
        </w:rPr>
      </w:pPr>
    </w:p>
    <w:p w:rsidR="005D47BD" w:rsidRDefault="005D47BD">
      <w:pPr>
        <w:spacing w:after="0" w:line="240" w:lineRule="auto"/>
        <w:rPr>
          <w:rFonts w:ascii="Comic Sans MS" w:eastAsia="Times New Roman" w:hAnsi="Comic Sans MS" w:cs="Times New Roman"/>
          <w:i/>
          <w:sz w:val="20"/>
          <w:szCs w:val="20"/>
        </w:rPr>
      </w:pPr>
    </w:p>
    <w:p w:rsidR="005D47BD" w:rsidRDefault="005D47BD">
      <w:pPr>
        <w:spacing w:after="0" w:line="240" w:lineRule="auto"/>
        <w:rPr>
          <w:rFonts w:ascii="Comic Sans MS" w:eastAsia="Times New Roman" w:hAnsi="Comic Sans MS" w:cs="Times New Roman"/>
          <w:i/>
          <w:sz w:val="20"/>
          <w:szCs w:val="20"/>
        </w:rPr>
      </w:pPr>
    </w:p>
    <w:p w:rsidR="005D47BD" w:rsidRDefault="005D47BD">
      <w:pPr>
        <w:spacing w:after="0" w:line="240" w:lineRule="auto"/>
        <w:rPr>
          <w:rFonts w:ascii="Comic Sans MS" w:eastAsia="Times New Roman" w:hAnsi="Comic Sans MS" w:cs="Times New Roman"/>
          <w:i/>
          <w:sz w:val="20"/>
          <w:szCs w:val="20"/>
        </w:rPr>
      </w:pP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t>_________________________</w:t>
      </w:r>
    </w:p>
    <w:p w:rsidR="003D0C3E" w:rsidRPr="003E1B35" w:rsidRDefault="005D47BD">
      <w:pPr>
        <w:spacing w:after="0" w:line="240" w:lineRule="auto"/>
        <w:rPr>
          <w:rFonts w:ascii="Comic Sans MS" w:eastAsia="Times New Roman" w:hAnsi="Comic Sans MS" w:cs="Times New Roman"/>
          <w:sz w:val="18"/>
          <w:szCs w:val="18"/>
        </w:rPr>
      </w:pP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r>
      <w:r>
        <w:rPr>
          <w:rFonts w:ascii="Comic Sans MS" w:eastAsia="Times New Roman" w:hAnsi="Comic Sans MS" w:cs="Times New Roman"/>
          <w:i/>
          <w:sz w:val="20"/>
          <w:szCs w:val="20"/>
        </w:rPr>
        <w:tab/>
        <w:t xml:space="preserve">      </w:t>
      </w:r>
      <w:r>
        <w:rPr>
          <w:rFonts w:ascii="Comic Sans MS" w:eastAsia="Times New Roman" w:hAnsi="Comic Sans MS" w:cs="Times New Roman"/>
          <w:i/>
          <w:sz w:val="20"/>
          <w:szCs w:val="20"/>
        </w:rPr>
        <w:tab/>
        <w:t xml:space="preserve">             </w:t>
      </w:r>
      <w:r w:rsidR="003E1B35" w:rsidRPr="003E1B35">
        <w:rPr>
          <w:rFonts w:ascii="Comic Sans MS" w:eastAsia="Times New Roman" w:hAnsi="Comic Sans MS" w:cs="Times New Roman"/>
          <w:sz w:val="20"/>
          <w:szCs w:val="20"/>
        </w:rPr>
        <w:t>ř</w:t>
      </w:r>
      <w:r w:rsidR="00403B1E" w:rsidRPr="003E1B35">
        <w:rPr>
          <w:rFonts w:ascii="Comic Sans MS" w:eastAsia="Times New Roman" w:hAnsi="Comic Sans MS" w:cs="Times New Roman"/>
          <w:sz w:val="18"/>
          <w:szCs w:val="18"/>
        </w:rPr>
        <w:t>editelka/tel</w:t>
      </w:r>
      <w:r w:rsidR="00D0121B" w:rsidRPr="003E1B35">
        <w:rPr>
          <w:rFonts w:ascii="Comic Sans MS" w:eastAsia="Times New Roman" w:hAnsi="Comic Sans MS" w:cs="Times New Roman"/>
          <w:sz w:val="18"/>
          <w:szCs w:val="18"/>
        </w:rPr>
        <w:t xml:space="preserve"> školy</w:t>
      </w:r>
    </w:p>
    <w:sectPr w:rsidR="003D0C3E" w:rsidRPr="003E1B35" w:rsidSect="00B21249">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828" w:rsidRDefault="00490828" w:rsidP="00D0121B">
      <w:pPr>
        <w:spacing w:after="0" w:line="240" w:lineRule="auto"/>
      </w:pPr>
      <w:r>
        <w:separator/>
      </w:r>
    </w:p>
  </w:endnote>
  <w:endnote w:type="continuationSeparator" w:id="0">
    <w:p w:rsidR="00490828" w:rsidRDefault="00490828" w:rsidP="00D0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A75" w:rsidRDefault="00330A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30A75" w:rsidRDefault="00330A7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D" w:rsidRPr="005D47BD" w:rsidRDefault="00CC0AFD" w:rsidP="00CC0AFD">
    <w:pPr>
      <w:pBdr>
        <w:top w:val="single" w:sz="6" w:space="1" w:color="auto"/>
        <w:left w:val="single" w:sz="6" w:space="4" w:color="auto"/>
        <w:bottom w:val="single" w:sz="6" w:space="1" w:color="auto"/>
        <w:right w:val="single" w:sz="6" w:space="4" w:color="auto"/>
      </w:pBdr>
      <w:tabs>
        <w:tab w:val="center" w:pos="4536"/>
        <w:tab w:val="right" w:pos="9072"/>
      </w:tabs>
      <w:jc w:val="center"/>
      <w:textAlignment w:val="baseline"/>
      <w:rPr>
        <w:rFonts w:ascii="Comic Sans MS" w:hAnsi="Comic Sans MS"/>
        <w:sz w:val="16"/>
        <w:szCs w:val="16"/>
      </w:rPr>
    </w:pPr>
    <w:r w:rsidRPr="005D47BD">
      <w:rPr>
        <w:rFonts w:ascii="Comic Sans MS" w:hAnsi="Comic Sans MS"/>
        <w:sz w:val="16"/>
        <w:szCs w:val="16"/>
      </w:rPr>
      <w:t xml:space="preserve">Organizační řád školy - „Školní </w:t>
    </w:r>
    <w:proofErr w:type="gramStart"/>
    <w:r w:rsidRPr="005D47BD">
      <w:rPr>
        <w:rFonts w:ascii="Comic Sans MS" w:hAnsi="Comic Sans MS"/>
        <w:sz w:val="16"/>
        <w:szCs w:val="16"/>
      </w:rPr>
      <w:t>řad"</w:t>
    </w:r>
    <w:r>
      <w:rPr>
        <w:rFonts w:ascii="Comic Sans MS" w:hAnsi="Comic Sans MS"/>
        <w:sz w:val="16"/>
        <w:szCs w:val="16"/>
      </w:rPr>
      <w:t xml:space="preserve">                                                                                </w:t>
    </w:r>
    <w:r w:rsidRPr="005D47BD">
      <w:rPr>
        <w:rFonts w:ascii="Comic Sans MS" w:hAnsi="Comic Sans MS"/>
        <w:sz w:val="16"/>
        <w:szCs w:val="16"/>
      </w:rPr>
      <w:t xml:space="preserve"> strana</w:t>
    </w:r>
    <w:proofErr w:type="gramEnd"/>
    <w:r w:rsidRPr="005D47BD">
      <w:rPr>
        <w:rFonts w:ascii="Comic Sans MS" w:hAnsi="Comic Sans MS"/>
        <w:sz w:val="16"/>
        <w:szCs w:val="16"/>
      </w:rPr>
      <w:t xml:space="preserve"> </w:t>
    </w:r>
    <w:r w:rsidRPr="005D47BD">
      <w:rPr>
        <w:rFonts w:ascii="Comic Sans MS" w:hAnsi="Comic Sans MS"/>
        <w:sz w:val="16"/>
        <w:szCs w:val="16"/>
      </w:rPr>
      <w:fldChar w:fldCharType="begin"/>
    </w:r>
    <w:r w:rsidRPr="005D47BD">
      <w:rPr>
        <w:rFonts w:ascii="Comic Sans MS" w:hAnsi="Comic Sans MS"/>
        <w:sz w:val="16"/>
        <w:szCs w:val="16"/>
      </w:rPr>
      <w:instrText xml:space="preserve"> PAGE </w:instrText>
    </w:r>
    <w:r w:rsidRPr="005D47BD">
      <w:rPr>
        <w:rFonts w:ascii="Comic Sans MS" w:hAnsi="Comic Sans MS"/>
        <w:sz w:val="16"/>
        <w:szCs w:val="16"/>
      </w:rPr>
      <w:fldChar w:fldCharType="separate"/>
    </w:r>
    <w:r>
      <w:rPr>
        <w:rFonts w:ascii="Comic Sans MS" w:hAnsi="Comic Sans MS"/>
        <w:noProof/>
        <w:sz w:val="16"/>
        <w:szCs w:val="16"/>
      </w:rPr>
      <w:t>3</w:t>
    </w:r>
    <w:r w:rsidRPr="005D47BD">
      <w:rPr>
        <w:rFonts w:ascii="Comic Sans MS" w:hAnsi="Comic Sans MS"/>
        <w:sz w:val="16"/>
        <w:szCs w:val="16"/>
      </w:rPr>
      <w:fldChar w:fldCharType="end"/>
    </w:r>
    <w:r w:rsidRPr="005D47BD">
      <w:rPr>
        <w:rFonts w:ascii="Comic Sans MS" w:hAnsi="Comic Sans MS"/>
        <w:sz w:val="16"/>
        <w:szCs w:val="16"/>
      </w:rPr>
      <w:t xml:space="preserve"> z </w:t>
    </w:r>
    <w:r>
      <w:rPr>
        <w:rFonts w:ascii="Comic Sans MS" w:hAnsi="Comic Sans MS"/>
        <w:sz w:val="16"/>
        <w:szCs w:val="16"/>
      </w:rPr>
      <w:t>9</w:t>
    </w:r>
    <w:r w:rsidRPr="005D47BD">
      <w:rPr>
        <w:rFonts w:ascii="Comic Sans MS" w:hAnsi="Comic Sans MS"/>
        <w:sz w:val="16"/>
        <w:szCs w:val="16"/>
      </w:rPr>
      <w:t xml:space="preserve"> počtu </w:t>
    </w:r>
  </w:p>
  <w:p w:rsidR="00330A75" w:rsidRDefault="00330A75">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D" w:rsidRDefault="00CC0AF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3B" w:rsidRPr="005D47BD" w:rsidRDefault="00AA1C3B" w:rsidP="00AA1C3B">
    <w:pPr>
      <w:pBdr>
        <w:top w:val="single" w:sz="6" w:space="1" w:color="auto"/>
        <w:left w:val="single" w:sz="6" w:space="4" w:color="auto"/>
        <w:bottom w:val="single" w:sz="6" w:space="1" w:color="auto"/>
        <w:right w:val="single" w:sz="6" w:space="4" w:color="auto"/>
      </w:pBdr>
      <w:tabs>
        <w:tab w:val="center" w:pos="4536"/>
        <w:tab w:val="right" w:pos="9072"/>
      </w:tabs>
      <w:jc w:val="center"/>
      <w:textAlignment w:val="baseline"/>
      <w:rPr>
        <w:rFonts w:ascii="Comic Sans MS" w:hAnsi="Comic Sans MS"/>
        <w:sz w:val="16"/>
        <w:szCs w:val="16"/>
      </w:rPr>
    </w:pPr>
    <w:r w:rsidRPr="005D47BD">
      <w:rPr>
        <w:rFonts w:ascii="Comic Sans MS" w:hAnsi="Comic Sans MS"/>
        <w:sz w:val="16"/>
        <w:szCs w:val="16"/>
      </w:rPr>
      <w:t>Org</w:t>
    </w:r>
    <w:r w:rsidR="00ED5F53" w:rsidRPr="005D47BD">
      <w:rPr>
        <w:rFonts w:ascii="Comic Sans MS" w:hAnsi="Comic Sans MS"/>
        <w:sz w:val="16"/>
        <w:szCs w:val="16"/>
      </w:rPr>
      <w:t>anizační řád školy - „Školní</w:t>
    </w:r>
    <w:r w:rsidR="00365715" w:rsidRPr="005D47BD">
      <w:rPr>
        <w:rFonts w:ascii="Comic Sans MS" w:hAnsi="Comic Sans MS"/>
        <w:sz w:val="16"/>
        <w:szCs w:val="16"/>
      </w:rPr>
      <w:t xml:space="preserve"> </w:t>
    </w:r>
    <w:proofErr w:type="gramStart"/>
    <w:r w:rsidR="00365715" w:rsidRPr="005D47BD">
      <w:rPr>
        <w:rFonts w:ascii="Comic Sans MS" w:hAnsi="Comic Sans MS"/>
        <w:sz w:val="16"/>
        <w:szCs w:val="16"/>
      </w:rPr>
      <w:t>řad</w:t>
    </w:r>
    <w:r w:rsidR="00403B1E" w:rsidRPr="005D47BD">
      <w:rPr>
        <w:rFonts w:ascii="Comic Sans MS" w:hAnsi="Comic Sans MS"/>
        <w:sz w:val="16"/>
        <w:szCs w:val="16"/>
      </w:rPr>
      <w:t>"</w:t>
    </w:r>
    <w:r w:rsidR="005D47BD">
      <w:rPr>
        <w:rFonts w:ascii="Comic Sans MS" w:hAnsi="Comic Sans MS"/>
        <w:sz w:val="16"/>
        <w:szCs w:val="16"/>
      </w:rPr>
      <w:t xml:space="preserve">                                                                                </w:t>
    </w:r>
    <w:r w:rsidR="00403B1E" w:rsidRPr="005D47BD">
      <w:rPr>
        <w:rFonts w:ascii="Comic Sans MS" w:hAnsi="Comic Sans MS"/>
        <w:sz w:val="16"/>
        <w:szCs w:val="16"/>
      </w:rPr>
      <w:t xml:space="preserve"> </w:t>
    </w:r>
    <w:r w:rsidRPr="005D47BD">
      <w:rPr>
        <w:rFonts w:ascii="Comic Sans MS" w:hAnsi="Comic Sans MS"/>
        <w:sz w:val="16"/>
        <w:szCs w:val="16"/>
      </w:rPr>
      <w:t>strana</w:t>
    </w:r>
    <w:proofErr w:type="gramEnd"/>
    <w:r w:rsidRPr="005D47BD">
      <w:rPr>
        <w:rFonts w:ascii="Comic Sans MS" w:hAnsi="Comic Sans MS"/>
        <w:sz w:val="16"/>
        <w:szCs w:val="16"/>
      </w:rPr>
      <w:t xml:space="preserve"> </w:t>
    </w:r>
    <w:r w:rsidR="00C0593B" w:rsidRPr="005D47BD">
      <w:rPr>
        <w:rFonts w:ascii="Comic Sans MS" w:hAnsi="Comic Sans MS"/>
        <w:sz w:val="16"/>
        <w:szCs w:val="16"/>
      </w:rPr>
      <w:fldChar w:fldCharType="begin"/>
    </w:r>
    <w:r w:rsidRPr="005D47BD">
      <w:rPr>
        <w:rFonts w:ascii="Comic Sans MS" w:hAnsi="Comic Sans MS"/>
        <w:sz w:val="16"/>
        <w:szCs w:val="16"/>
      </w:rPr>
      <w:instrText xml:space="preserve"> PAGE </w:instrText>
    </w:r>
    <w:r w:rsidR="00C0593B" w:rsidRPr="005D47BD">
      <w:rPr>
        <w:rFonts w:ascii="Comic Sans MS" w:hAnsi="Comic Sans MS"/>
        <w:sz w:val="16"/>
        <w:szCs w:val="16"/>
      </w:rPr>
      <w:fldChar w:fldCharType="separate"/>
    </w:r>
    <w:r w:rsidR="00CC0AFD">
      <w:rPr>
        <w:rFonts w:ascii="Comic Sans MS" w:hAnsi="Comic Sans MS"/>
        <w:noProof/>
        <w:sz w:val="16"/>
        <w:szCs w:val="16"/>
      </w:rPr>
      <w:t>4</w:t>
    </w:r>
    <w:r w:rsidR="00C0593B" w:rsidRPr="005D47BD">
      <w:rPr>
        <w:rFonts w:ascii="Comic Sans MS" w:hAnsi="Comic Sans MS"/>
        <w:sz w:val="16"/>
        <w:szCs w:val="16"/>
      </w:rPr>
      <w:fldChar w:fldCharType="end"/>
    </w:r>
    <w:r w:rsidRPr="005D47BD">
      <w:rPr>
        <w:rFonts w:ascii="Comic Sans MS" w:hAnsi="Comic Sans MS"/>
        <w:sz w:val="16"/>
        <w:szCs w:val="16"/>
      </w:rPr>
      <w:t xml:space="preserve"> z</w:t>
    </w:r>
    <w:r w:rsidR="00403B1E" w:rsidRPr="005D47BD">
      <w:rPr>
        <w:rFonts w:ascii="Comic Sans MS" w:hAnsi="Comic Sans MS"/>
        <w:sz w:val="16"/>
        <w:szCs w:val="16"/>
      </w:rPr>
      <w:t> </w:t>
    </w:r>
    <w:r w:rsidR="00CC0AFD">
      <w:rPr>
        <w:rFonts w:ascii="Comic Sans MS" w:hAnsi="Comic Sans MS"/>
        <w:sz w:val="16"/>
        <w:szCs w:val="16"/>
      </w:rPr>
      <w:t>9</w:t>
    </w:r>
    <w:r w:rsidR="00403B1E" w:rsidRPr="005D47BD">
      <w:rPr>
        <w:rFonts w:ascii="Comic Sans MS" w:hAnsi="Comic Sans MS"/>
        <w:sz w:val="16"/>
        <w:szCs w:val="16"/>
      </w:rPr>
      <w:t xml:space="preserve"> </w:t>
    </w:r>
    <w:r w:rsidRPr="005D47BD">
      <w:rPr>
        <w:rFonts w:ascii="Comic Sans MS" w:hAnsi="Comic Sans MS"/>
        <w:sz w:val="16"/>
        <w:szCs w:val="16"/>
      </w:rPr>
      <w:t xml:space="preserve">počtu </w:t>
    </w:r>
  </w:p>
  <w:p w:rsidR="00AA1C3B" w:rsidRDefault="00AA1C3B">
    <w:pPr>
      <w:pStyle w:val="Zpat"/>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828" w:rsidRDefault="00490828" w:rsidP="00D0121B">
      <w:pPr>
        <w:spacing w:after="0" w:line="240" w:lineRule="auto"/>
      </w:pPr>
      <w:r>
        <w:separator/>
      </w:r>
    </w:p>
  </w:footnote>
  <w:footnote w:type="continuationSeparator" w:id="0">
    <w:p w:rsidR="00490828" w:rsidRDefault="00490828" w:rsidP="00D0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D" w:rsidRDefault="00CC0AF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D" w:rsidRDefault="00CC0AF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AFD" w:rsidRDefault="00CC0AF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88" w:rsidRPr="005D47BD" w:rsidRDefault="003D0788" w:rsidP="003D0788">
    <w:pPr>
      <w:pBdr>
        <w:top w:val="single" w:sz="6" w:space="1" w:color="auto"/>
        <w:left w:val="single" w:sz="6" w:space="4" w:color="auto"/>
        <w:bottom w:val="single" w:sz="6" w:space="1" w:color="auto"/>
        <w:right w:val="single" w:sz="6" w:space="4" w:color="auto"/>
      </w:pBdr>
      <w:tabs>
        <w:tab w:val="center" w:pos="4536"/>
        <w:tab w:val="right" w:pos="9072"/>
      </w:tabs>
      <w:jc w:val="center"/>
      <w:rPr>
        <w:rFonts w:ascii="Comic Sans MS" w:hAnsi="Comic Sans MS"/>
        <w:sz w:val="18"/>
      </w:rPr>
    </w:pPr>
    <w:r w:rsidRPr="005D47BD">
      <w:rPr>
        <w:rFonts w:ascii="Comic Sans MS" w:hAnsi="Comic Sans MS"/>
        <w:sz w:val="18"/>
      </w:rPr>
      <w:t>Základní škola a mateřská škola Dvorce, okres Bruntál, příspěvková organizace</w:t>
    </w:r>
  </w:p>
  <w:p w:rsidR="00403B1E" w:rsidRDefault="00403B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70A"/>
    <w:multiLevelType w:val="hybridMultilevel"/>
    <w:tmpl w:val="C32AD0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A0043"/>
    <w:multiLevelType w:val="multilevel"/>
    <w:tmpl w:val="91527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3F1982"/>
    <w:multiLevelType w:val="hybridMultilevel"/>
    <w:tmpl w:val="F77A8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640DFE"/>
    <w:multiLevelType w:val="hybridMultilevel"/>
    <w:tmpl w:val="4D8660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40875"/>
    <w:multiLevelType w:val="hybridMultilevel"/>
    <w:tmpl w:val="E634FEC0"/>
    <w:lvl w:ilvl="0" w:tplc="217A9926">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1E5353"/>
    <w:multiLevelType w:val="hybridMultilevel"/>
    <w:tmpl w:val="A634BEBA"/>
    <w:lvl w:ilvl="0" w:tplc="ECD69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6C4516"/>
    <w:multiLevelType w:val="hybridMultilevel"/>
    <w:tmpl w:val="AA96B53E"/>
    <w:lvl w:ilvl="0" w:tplc="B5E0FDF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E6476"/>
    <w:multiLevelType w:val="multilevel"/>
    <w:tmpl w:val="B05C5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D86413"/>
    <w:multiLevelType w:val="hybridMultilevel"/>
    <w:tmpl w:val="A2EE2A7E"/>
    <w:lvl w:ilvl="0" w:tplc="88EC6C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983DF3"/>
    <w:multiLevelType w:val="multilevel"/>
    <w:tmpl w:val="C17A2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5C344F"/>
    <w:multiLevelType w:val="hybridMultilevel"/>
    <w:tmpl w:val="EB6C55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18043B"/>
    <w:multiLevelType w:val="multilevel"/>
    <w:tmpl w:val="E57EC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216173"/>
    <w:multiLevelType w:val="hybridMultilevel"/>
    <w:tmpl w:val="D74E48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E37C8E"/>
    <w:multiLevelType w:val="hybridMultilevel"/>
    <w:tmpl w:val="2E20E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4F7798"/>
    <w:multiLevelType w:val="hybridMultilevel"/>
    <w:tmpl w:val="87DC94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A10248"/>
    <w:multiLevelType w:val="hybridMultilevel"/>
    <w:tmpl w:val="6DEC5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DC4980"/>
    <w:multiLevelType w:val="hybridMultilevel"/>
    <w:tmpl w:val="75B06A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AD413B7"/>
    <w:multiLevelType w:val="hybridMultilevel"/>
    <w:tmpl w:val="5E2AD1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CD083C"/>
    <w:multiLevelType w:val="hybridMultilevel"/>
    <w:tmpl w:val="0D9C77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F05120"/>
    <w:multiLevelType w:val="hybridMultilevel"/>
    <w:tmpl w:val="F7E8353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453B2348"/>
    <w:multiLevelType w:val="hybridMultilevel"/>
    <w:tmpl w:val="1D66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AF0DE5"/>
    <w:multiLevelType w:val="hybridMultilevel"/>
    <w:tmpl w:val="279A93E2"/>
    <w:lvl w:ilvl="0" w:tplc="04050001">
      <w:start w:val="1"/>
      <w:numFmt w:val="bullet"/>
      <w:lvlText w:val=""/>
      <w:lvlJc w:val="left"/>
      <w:pPr>
        <w:ind w:left="720" w:hanging="360"/>
      </w:pPr>
      <w:rPr>
        <w:rFonts w:ascii="Symbol" w:hAnsi="Symbol" w:hint="default"/>
      </w:rPr>
    </w:lvl>
    <w:lvl w:ilvl="1" w:tplc="C16CBE26">
      <w:numFmt w:val="bullet"/>
      <w:lvlText w:val="-"/>
      <w:lvlJc w:val="left"/>
      <w:pPr>
        <w:ind w:left="1785" w:hanging="705"/>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815E49"/>
    <w:multiLevelType w:val="multilevel"/>
    <w:tmpl w:val="07C0A7A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245F59"/>
    <w:multiLevelType w:val="hybridMultilevel"/>
    <w:tmpl w:val="65C224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1560A8"/>
    <w:multiLevelType w:val="multilevel"/>
    <w:tmpl w:val="65A87AF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5146CE"/>
    <w:multiLevelType w:val="hybridMultilevel"/>
    <w:tmpl w:val="8182B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716F3A"/>
    <w:multiLevelType w:val="hybridMultilevel"/>
    <w:tmpl w:val="8174B3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0474B24"/>
    <w:multiLevelType w:val="hybridMultilevel"/>
    <w:tmpl w:val="C540C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3D11BA"/>
    <w:multiLevelType w:val="hybridMultilevel"/>
    <w:tmpl w:val="010A3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1E64A2"/>
    <w:multiLevelType w:val="hybridMultilevel"/>
    <w:tmpl w:val="E76CD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C64F48"/>
    <w:multiLevelType w:val="hybridMultilevel"/>
    <w:tmpl w:val="0E427F2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B36554B"/>
    <w:multiLevelType w:val="hybridMultilevel"/>
    <w:tmpl w:val="0806380A"/>
    <w:lvl w:ilvl="0" w:tplc="DC00961A">
      <w:start w:val="3"/>
      <w:numFmt w:val="bullet"/>
      <w:lvlText w:val="-"/>
      <w:lvlJc w:val="left"/>
      <w:pPr>
        <w:ind w:left="1125" w:hanging="360"/>
      </w:pPr>
      <w:rPr>
        <w:rFonts w:ascii="Calibri" w:eastAsia="Times New Roman" w:hAnsi="Calibri" w:cstheme="minorHAnsi"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2" w15:restartNumberingAfterBreak="0">
    <w:nsid w:val="6BB84B09"/>
    <w:multiLevelType w:val="hybridMultilevel"/>
    <w:tmpl w:val="9DC62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3D5089"/>
    <w:multiLevelType w:val="hybridMultilevel"/>
    <w:tmpl w:val="15A6F768"/>
    <w:lvl w:ilvl="0" w:tplc="ECD692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63721E"/>
    <w:multiLevelType w:val="hybridMultilevel"/>
    <w:tmpl w:val="9B70B6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22"/>
  </w:num>
  <w:num w:numId="4">
    <w:abstractNumId w:val="11"/>
  </w:num>
  <w:num w:numId="5">
    <w:abstractNumId w:val="1"/>
  </w:num>
  <w:num w:numId="6">
    <w:abstractNumId w:val="24"/>
  </w:num>
  <w:num w:numId="7">
    <w:abstractNumId w:val="21"/>
  </w:num>
  <w:num w:numId="8">
    <w:abstractNumId w:val="4"/>
  </w:num>
  <w:num w:numId="9">
    <w:abstractNumId w:val="19"/>
  </w:num>
  <w:num w:numId="10">
    <w:abstractNumId w:val="18"/>
  </w:num>
  <w:num w:numId="11">
    <w:abstractNumId w:val="25"/>
  </w:num>
  <w:num w:numId="12">
    <w:abstractNumId w:val="3"/>
  </w:num>
  <w:num w:numId="13">
    <w:abstractNumId w:val="13"/>
  </w:num>
  <w:num w:numId="14">
    <w:abstractNumId w:val="0"/>
  </w:num>
  <w:num w:numId="15">
    <w:abstractNumId w:val="15"/>
  </w:num>
  <w:num w:numId="16">
    <w:abstractNumId w:val="29"/>
  </w:num>
  <w:num w:numId="17">
    <w:abstractNumId w:val="2"/>
  </w:num>
  <w:num w:numId="18">
    <w:abstractNumId w:val="23"/>
  </w:num>
  <w:num w:numId="19">
    <w:abstractNumId w:val="14"/>
  </w:num>
  <w:num w:numId="20">
    <w:abstractNumId w:val="27"/>
  </w:num>
  <w:num w:numId="21">
    <w:abstractNumId w:val="17"/>
  </w:num>
  <w:num w:numId="22">
    <w:abstractNumId w:val="26"/>
  </w:num>
  <w:num w:numId="23">
    <w:abstractNumId w:val="33"/>
  </w:num>
  <w:num w:numId="24">
    <w:abstractNumId w:val="28"/>
  </w:num>
  <w:num w:numId="25">
    <w:abstractNumId w:val="5"/>
  </w:num>
  <w:num w:numId="26">
    <w:abstractNumId w:val="30"/>
  </w:num>
  <w:num w:numId="27">
    <w:abstractNumId w:val="6"/>
  </w:num>
  <w:num w:numId="28">
    <w:abstractNumId w:val="10"/>
  </w:num>
  <w:num w:numId="29">
    <w:abstractNumId w:val="34"/>
  </w:num>
  <w:num w:numId="30">
    <w:abstractNumId w:val="8"/>
  </w:num>
  <w:num w:numId="31">
    <w:abstractNumId w:val="31"/>
  </w:num>
  <w:num w:numId="32">
    <w:abstractNumId w:val="12"/>
  </w:num>
  <w:num w:numId="33">
    <w:abstractNumId w:val="20"/>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3E"/>
    <w:rsid w:val="00047934"/>
    <w:rsid w:val="00092268"/>
    <w:rsid w:val="00093542"/>
    <w:rsid w:val="000A3092"/>
    <w:rsid w:val="000B2A60"/>
    <w:rsid w:val="000E65EB"/>
    <w:rsid w:val="00133D37"/>
    <w:rsid w:val="0014268E"/>
    <w:rsid w:val="00191033"/>
    <w:rsid w:val="001B77E1"/>
    <w:rsid w:val="0021639A"/>
    <w:rsid w:val="00242F8C"/>
    <w:rsid w:val="002B2DA8"/>
    <w:rsid w:val="002D4432"/>
    <w:rsid w:val="002E3233"/>
    <w:rsid w:val="002F2DD4"/>
    <w:rsid w:val="00322E35"/>
    <w:rsid w:val="00330A75"/>
    <w:rsid w:val="003525E1"/>
    <w:rsid w:val="00365715"/>
    <w:rsid w:val="003B1893"/>
    <w:rsid w:val="003D0788"/>
    <w:rsid w:val="003D0C3E"/>
    <w:rsid w:val="003D5B7A"/>
    <w:rsid w:val="003E1B35"/>
    <w:rsid w:val="003F5053"/>
    <w:rsid w:val="00403B1E"/>
    <w:rsid w:val="00470FF2"/>
    <w:rsid w:val="00490828"/>
    <w:rsid w:val="00587E95"/>
    <w:rsid w:val="005A5333"/>
    <w:rsid w:val="005D47BD"/>
    <w:rsid w:val="005F4DF0"/>
    <w:rsid w:val="0061062D"/>
    <w:rsid w:val="006529A1"/>
    <w:rsid w:val="00657683"/>
    <w:rsid w:val="00665CC4"/>
    <w:rsid w:val="006E741B"/>
    <w:rsid w:val="00736F68"/>
    <w:rsid w:val="0075701B"/>
    <w:rsid w:val="0076105D"/>
    <w:rsid w:val="007779C3"/>
    <w:rsid w:val="007A69A3"/>
    <w:rsid w:val="007C2EF9"/>
    <w:rsid w:val="00800B82"/>
    <w:rsid w:val="00805D29"/>
    <w:rsid w:val="0086121F"/>
    <w:rsid w:val="00913572"/>
    <w:rsid w:val="009331CD"/>
    <w:rsid w:val="0098003E"/>
    <w:rsid w:val="009952AE"/>
    <w:rsid w:val="009B11C2"/>
    <w:rsid w:val="009E3447"/>
    <w:rsid w:val="00A315DC"/>
    <w:rsid w:val="00AA1C3B"/>
    <w:rsid w:val="00AC14D8"/>
    <w:rsid w:val="00B21249"/>
    <w:rsid w:val="00B21FA6"/>
    <w:rsid w:val="00B4504F"/>
    <w:rsid w:val="00B8732A"/>
    <w:rsid w:val="00BC114C"/>
    <w:rsid w:val="00BD2EE6"/>
    <w:rsid w:val="00C0593B"/>
    <w:rsid w:val="00C144D9"/>
    <w:rsid w:val="00C86C5D"/>
    <w:rsid w:val="00CC0AFD"/>
    <w:rsid w:val="00D0121B"/>
    <w:rsid w:val="00D05D0B"/>
    <w:rsid w:val="00D06B3E"/>
    <w:rsid w:val="00DA6A81"/>
    <w:rsid w:val="00E1581F"/>
    <w:rsid w:val="00E25767"/>
    <w:rsid w:val="00E26E5E"/>
    <w:rsid w:val="00E47E91"/>
    <w:rsid w:val="00E85E94"/>
    <w:rsid w:val="00ED1219"/>
    <w:rsid w:val="00ED5F53"/>
    <w:rsid w:val="00ED7832"/>
    <w:rsid w:val="00EF4FD1"/>
    <w:rsid w:val="00EF6286"/>
    <w:rsid w:val="00F96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A9DCE-4F8D-4CBA-AA04-D31C7523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B8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D012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121B"/>
  </w:style>
  <w:style w:type="paragraph" w:styleId="Zpat">
    <w:name w:val="footer"/>
    <w:basedOn w:val="Normln"/>
    <w:link w:val="ZpatChar"/>
    <w:unhideWhenUsed/>
    <w:rsid w:val="00D0121B"/>
    <w:pPr>
      <w:tabs>
        <w:tab w:val="center" w:pos="4536"/>
        <w:tab w:val="right" w:pos="9072"/>
      </w:tabs>
      <w:spacing w:after="0" w:line="240" w:lineRule="auto"/>
    </w:pPr>
  </w:style>
  <w:style w:type="character" w:customStyle="1" w:styleId="ZpatChar">
    <w:name w:val="Zápatí Char"/>
    <w:basedOn w:val="Standardnpsmoodstavce"/>
    <w:link w:val="Zpat"/>
    <w:rsid w:val="00D0121B"/>
  </w:style>
  <w:style w:type="paragraph" w:styleId="Textbubliny">
    <w:name w:val="Balloon Text"/>
    <w:basedOn w:val="Normln"/>
    <w:link w:val="TextbublinyChar"/>
    <w:uiPriority w:val="99"/>
    <w:semiHidden/>
    <w:unhideWhenUsed/>
    <w:rsid w:val="001910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1033"/>
    <w:rPr>
      <w:rFonts w:ascii="Tahoma" w:hAnsi="Tahoma" w:cs="Tahoma"/>
      <w:sz w:val="16"/>
      <w:szCs w:val="16"/>
    </w:rPr>
  </w:style>
  <w:style w:type="paragraph" w:styleId="Odstavecseseznamem">
    <w:name w:val="List Paragraph"/>
    <w:basedOn w:val="Normln"/>
    <w:uiPriority w:val="34"/>
    <w:qFormat/>
    <w:rsid w:val="00ED5F53"/>
    <w:pPr>
      <w:ind w:left="720"/>
      <w:contextualSpacing/>
    </w:pPr>
  </w:style>
  <w:style w:type="paragraph" w:customStyle="1" w:styleId="DefinitionTerm">
    <w:name w:val="Definition Term"/>
    <w:basedOn w:val="Normln"/>
    <w:next w:val="Normln"/>
    <w:rsid w:val="0009354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ezmezer">
    <w:name w:val="No Spacing"/>
    <w:uiPriority w:val="1"/>
    <w:qFormat/>
    <w:rsid w:val="00093542"/>
    <w:pPr>
      <w:spacing w:after="0" w:line="240" w:lineRule="auto"/>
    </w:pPr>
  </w:style>
  <w:style w:type="character" w:styleId="slostrnky">
    <w:name w:val="page number"/>
    <w:basedOn w:val="Standardnpsmoodstavce"/>
    <w:rsid w:val="0033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748440">
      <w:bodyDiv w:val="1"/>
      <w:marLeft w:val="0"/>
      <w:marRight w:val="0"/>
      <w:marTop w:val="0"/>
      <w:marBottom w:val="0"/>
      <w:divBdr>
        <w:top w:val="none" w:sz="0" w:space="0" w:color="auto"/>
        <w:left w:val="none" w:sz="0" w:space="0" w:color="auto"/>
        <w:bottom w:val="none" w:sz="0" w:space="0" w:color="auto"/>
        <w:right w:val="none" w:sz="0" w:space="0" w:color="auto"/>
      </w:divBdr>
    </w:div>
    <w:div w:id="1918442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5F766-509A-4DAB-BD03-1C051CF9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3770</Words>
  <Characters>22248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Pavel</dc:creator>
  <cp:lastModifiedBy>Ředitel</cp:lastModifiedBy>
  <cp:revision>6</cp:revision>
  <cp:lastPrinted>2018-08-31T07:41:00Z</cp:lastPrinted>
  <dcterms:created xsi:type="dcterms:W3CDTF">2018-08-21T08:39:00Z</dcterms:created>
  <dcterms:modified xsi:type="dcterms:W3CDTF">2018-08-31T07:45:00Z</dcterms:modified>
</cp:coreProperties>
</file>