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57D36" w14:textId="77777777" w:rsidR="007268C4" w:rsidRDefault="007268C4" w:rsidP="007268C4">
      <w:pPr>
        <w:autoSpaceDE w:val="0"/>
        <w:autoSpaceDN w:val="0"/>
        <w:jc w:val="right"/>
        <w:rPr>
          <w:b/>
          <w:bCs/>
        </w:rPr>
      </w:pPr>
    </w:p>
    <w:p w14:paraId="58D13C55" w14:textId="77777777" w:rsidR="0040252A" w:rsidRDefault="0068058D">
      <w:pPr>
        <w:autoSpaceDE w:val="0"/>
        <w:autoSpaceDN w:val="0"/>
        <w:rPr>
          <w:b/>
          <w:bCs/>
        </w:rPr>
      </w:pPr>
      <w:r w:rsidRPr="0068058D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0F5CEDC7" wp14:editId="7B1AA103">
            <wp:simplePos x="0" y="0"/>
            <wp:positionH relativeFrom="column">
              <wp:posOffset>115460</wp:posOffset>
            </wp:positionH>
            <wp:positionV relativeFrom="paragraph">
              <wp:posOffset>-176944</wp:posOffset>
            </wp:positionV>
            <wp:extent cx="1340623" cy="811033"/>
            <wp:effectExtent l="19050" t="0" r="0" b="0"/>
            <wp:wrapTight wrapText="bothSides">
              <wp:wrapPolygon edited="0">
                <wp:start x="-307" y="0"/>
                <wp:lineTo x="-307" y="21279"/>
                <wp:lineTo x="21487" y="21279"/>
                <wp:lineTo x="21487" y="0"/>
                <wp:lineTo x="-307" y="0"/>
              </wp:wrapPolygon>
            </wp:wrapTight>
            <wp:docPr id="1" name="Obrázek 0" descr="duh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ha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0485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0252A">
        <w:rPr>
          <w:b/>
          <w:bCs/>
        </w:rPr>
        <w:t xml:space="preserve"> Masarykova základní škola Velký Osek, okres Kolín</w:t>
      </w:r>
    </w:p>
    <w:p w14:paraId="6E04802A" w14:textId="77777777" w:rsidR="00FD56DE" w:rsidRDefault="00FD56DE" w:rsidP="00FD56DE">
      <w:pPr>
        <w:overflowPunct w:val="0"/>
        <w:autoSpaceDE w:val="0"/>
        <w:autoSpaceDN w:val="0"/>
        <w:adjustRightInd w:val="0"/>
        <w:rPr>
          <w:b/>
          <w:bCs/>
        </w:rPr>
      </w:pPr>
    </w:p>
    <w:p w14:paraId="3DB5ABB1" w14:textId="77777777" w:rsidR="0011649C" w:rsidRDefault="0000583B" w:rsidP="0011649C">
      <w:pPr>
        <w:overflowPunct w:val="0"/>
        <w:autoSpaceDE w:val="0"/>
        <w:autoSpaceDN w:val="0"/>
        <w:adjustRightInd w:val="0"/>
        <w:rPr>
          <w:rFonts w:ascii="Arial Black" w:hAnsi="Arial Black"/>
          <w:b/>
          <w:sz w:val="32"/>
          <w:szCs w:val="32"/>
          <w:u w:val="single"/>
        </w:rPr>
      </w:pPr>
      <w:proofErr w:type="gramStart"/>
      <w:r w:rsidRPr="00FD56DE">
        <w:rPr>
          <w:rFonts w:ascii="Arial Black" w:hAnsi="Arial Black"/>
          <w:b/>
          <w:sz w:val="32"/>
          <w:szCs w:val="32"/>
          <w:u w:val="single"/>
        </w:rPr>
        <w:t xml:space="preserve">VNITŘNÍ  </w:t>
      </w:r>
      <w:r w:rsidR="0040252A" w:rsidRPr="00FD56DE">
        <w:rPr>
          <w:rFonts w:ascii="Arial Black" w:hAnsi="Arial Black"/>
          <w:b/>
          <w:sz w:val="32"/>
          <w:szCs w:val="32"/>
          <w:u w:val="single"/>
        </w:rPr>
        <w:t>ŘÁD</w:t>
      </w:r>
      <w:proofErr w:type="gramEnd"/>
      <w:r w:rsidRPr="00FD56DE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="0040252A" w:rsidRPr="00FD56DE">
        <w:rPr>
          <w:rFonts w:ascii="Arial Black" w:hAnsi="Arial Black"/>
          <w:b/>
          <w:sz w:val="32"/>
          <w:szCs w:val="32"/>
          <w:u w:val="single"/>
        </w:rPr>
        <w:t xml:space="preserve"> ŠKOLNÍ</w:t>
      </w:r>
      <w:r w:rsidRPr="00FD56DE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="0040252A" w:rsidRPr="00FD56DE">
        <w:rPr>
          <w:rFonts w:ascii="Arial Black" w:hAnsi="Arial Black"/>
          <w:b/>
          <w:sz w:val="32"/>
          <w:szCs w:val="32"/>
          <w:u w:val="single"/>
        </w:rPr>
        <w:t xml:space="preserve"> DRUŽINY</w:t>
      </w:r>
      <w:r w:rsidR="0011649C">
        <w:rPr>
          <w:rFonts w:ascii="Arial Black" w:hAnsi="Arial Black"/>
          <w:b/>
          <w:sz w:val="32"/>
          <w:szCs w:val="32"/>
          <w:u w:val="single"/>
        </w:rPr>
        <w:t xml:space="preserve"> </w:t>
      </w:r>
    </w:p>
    <w:p w14:paraId="7D887672" w14:textId="77777777" w:rsidR="0040252A" w:rsidRPr="00FD56DE" w:rsidRDefault="0011649C" w:rsidP="0011649C">
      <w:pPr>
        <w:overflowPunct w:val="0"/>
        <w:autoSpaceDE w:val="0"/>
        <w:autoSpaceDN w:val="0"/>
        <w:adjustRightInd w:val="0"/>
        <w:jc w:val="center"/>
        <w:rPr>
          <w:rFonts w:ascii="Arial Black" w:hAnsi="Arial Black"/>
          <w:b/>
          <w:sz w:val="32"/>
          <w:szCs w:val="32"/>
          <w:u w:val="single"/>
        </w:rPr>
      </w:pPr>
      <w:r>
        <w:rPr>
          <w:rFonts w:ascii="Arial Black" w:hAnsi="Arial Black"/>
          <w:b/>
          <w:sz w:val="32"/>
          <w:szCs w:val="32"/>
          <w:u w:val="single"/>
        </w:rPr>
        <w:t>A ŠKOLNÍHO KLUBU</w:t>
      </w:r>
    </w:p>
    <w:p w14:paraId="7734E8C0" w14:textId="77777777" w:rsidR="000D1350" w:rsidRDefault="000D1350" w:rsidP="0000583B">
      <w:pPr>
        <w:overflowPunct w:val="0"/>
        <w:autoSpaceDE w:val="0"/>
        <w:autoSpaceDN w:val="0"/>
        <w:adjustRightInd w:val="0"/>
        <w:rPr>
          <w:szCs w:val="20"/>
        </w:rPr>
      </w:pPr>
    </w:p>
    <w:p w14:paraId="43D1F8F9" w14:textId="77777777" w:rsidR="00A718A4" w:rsidRPr="00E46B7D" w:rsidRDefault="000D1350" w:rsidP="0056419F">
      <w:pPr>
        <w:overflowPunct w:val="0"/>
        <w:autoSpaceDE w:val="0"/>
        <w:autoSpaceDN w:val="0"/>
        <w:adjustRightInd w:val="0"/>
        <w:ind w:left="360"/>
        <w:jc w:val="both"/>
      </w:pPr>
      <w:r w:rsidRPr="00E46B7D">
        <w:rPr>
          <w:b/>
        </w:rPr>
        <w:t>Prostory a umístění ŠD:</w:t>
      </w:r>
    </w:p>
    <w:p w14:paraId="69493F99" w14:textId="334B219E" w:rsidR="00A718A4" w:rsidRDefault="0049026E" w:rsidP="0056419F">
      <w:pPr>
        <w:overflowPunct w:val="0"/>
        <w:autoSpaceDE w:val="0"/>
        <w:autoSpaceDN w:val="0"/>
        <w:adjustRightInd w:val="0"/>
        <w:ind w:left="1080"/>
        <w:jc w:val="both"/>
        <w:rPr>
          <w:szCs w:val="20"/>
        </w:rPr>
      </w:pPr>
      <w:r>
        <w:rPr>
          <w:szCs w:val="20"/>
        </w:rPr>
        <w:t xml:space="preserve">I. </w:t>
      </w:r>
      <w:r w:rsidR="00A718A4">
        <w:rPr>
          <w:szCs w:val="20"/>
        </w:rPr>
        <w:t>oddělení (</w:t>
      </w:r>
      <w:proofErr w:type="spellStart"/>
      <w:r w:rsidR="00A718A4">
        <w:rPr>
          <w:szCs w:val="20"/>
        </w:rPr>
        <w:t>vych</w:t>
      </w:r>
      <w:proofErr w:type="spellEnd"/>
      <w:r w:rsidR="00A718A4">
        <w:rPr>
          <w:szCs w:val="20"/>
        </w:rPr>
        <w:t xml:space="preserve">. </w:t>
      </w:r>
      <w:proofErr w:type="spellStart"/>
      <w:proofErr w:type="gramStart"/>
      <w:r w:rsidR="00A718A4">
        <w:rPr>
          <w:szCs w:val="20"/>
        </w:rPr>
        <w:t>J.Formánková</w:t>
      </w:r>
      <w:proofErr w:type="spellEnd"/>
      <w:r w:rsidR="00A718A4">
        <w:rPr>
          <w:szCs w:val="20"/>
        </w:rPr>
        <w:t xml:space="preserve"> )</w:t>
      </w:r>
      <w:proofErr w:type="gramEnd"/>
      <w:r w:rsidR="00A718A4">
        <w:rPr>
          <w:szCs w:val="20"/>
        </w:rPr>
        <w:t xml:space="preserve"> přízemí číslo dveří 3.</w:t>
      </w:r>
    </w:p>
    <w:p w14:paraId="3A19B3F0" w14:textId="77777777" w:rsidR="00A718A4" w:rsidRDefault="00A718A4" w:rsidP="0056419F">
      <w:pPr>
        <w:overflowPunct w:val="0"/>
        <w:autoSpaceDE w:val="0"/>
        <w:autoSpaceDN w:val="0"/>
        <w:adjustRightInd w:val="0"/>
        <w:ind w:left="1080"/>
        <w:jc w:val="both"/>
        <w:rPr>
          <w:szCs w:val="20"/>
        </w:rPr>
      </w:pPr>
      <w:r>
        <w:rPr>
          <w:szCs w:val="20"/>
        </w:rPr>
        <w:t>II.</w:t>
      </w:r>
      <w:r>
        <w:rPr>
          <w:szCs w:val="20"/>
        </w:rPr>
        <w:tab/>
        <w:t xml:space="preserve">oddělení </w:t>
      </w:r>
      <w:proofErr w:type="gramStart"/>
      <w:r>
        <w:rPr>
          <w:szCs w:val="20"/>
        </w:rPr>
        <w:t xml:space="preserve">( </w:t>
      </w:r>
      <w:proofErr w:type="spellStart"/>
      <w:r>
        <w:rPr>
          <w:szCs w:val="20"/>
        </w:rPr>
        <w:t>vych</w:t>
      </w:r>
      <w:proofErr w:type="spellEnd"/>
      <w:proofErr w:type="gramEnd"/>
      <w:r>
        <w:rPr>
          <w:szCs w:val="20"/>
        </w:rPr>
        <w:t>.</w:t>
      </w:r>
      <w:r w:rsidR="0005582F">
        <w:rPr>
          <w:szCs w:val="20"/>
        </w:rPr>
        <w:t xml:space="preserve"> </w:t>
      </w:r>
      <w:proofErr w:type="spellStart"/>
      <w:r w:rsidR="0005582F">
        <w:rPr>
          <w:szCs w:val="20"/>
        </w:rPr>
        <w:t>D.Teplá</w:t>
      </w:r>
      <w:proofErr w:type="spellEnd"/>
      <w:r>
        <w:rPr>
          <w:szCs w:val="20"/>
        </w:rPr>
        <w:t>) přízemí číslo dveří 4.</w:t>
      </w:r>
    </w:p>
    <w:p w14:paraId="0718D27C" w14:textId="26F195AE" w:rsidR="0040252A" w:rsidRDefault="0049026E" w:rsidP="0056419F">
      <w:pPr>
        <w:overflowPunct w:val="0"/>
        <w:autoSpaceDE w:val="0"/>
        <w:autoSpaceDN w:val="0"/>
        <w:adjustRightInd w:val="0"/>
        <w:ind w:left="1080"/>
        <w:jc w:val="both"/>
        <w:rPr>
          <w:szCs w:val="20"/>
        </w:rPr>
      </w:pPr>
      <w:r>
        <w:rPr>
          <w:szCs w:val="20"/>
        </w:rPr>
        <w:t xml:space="preserve">III. </w:t>
      </w:r>
      <w:r w:rsidR="00523277">
        <w:rPr>
          <w:szCs w:val="20"/>
        </w:rPr>
        <w:t xml:space="preserve">oddělení </w:t>
      </w:r>
      <w:proofErr w:type="gramStart"/>
      <w:r w:rsidR="00523277">
        <w:rPr>
          <w:szCs w:val="20"/>
        </w:rPr>
        <w:t xml:space="preserve">( </w:t>
      </w:r>
      <w:proofErr w:type="spellStart"/>
      <w:r w:rsidR="00523277">
        <w:rPr>
          <w:szCs w:val="20"/>
        </w:rPr>
        <w:t>vych</w:t>
      </w:r>
      <w:proofErr w:type="spellEnd"/>
      <w:proofErr w:type="gramEnd"/>
      <w:r w:rsidR="00523277">
        <w:rPr>
          <w:szCs w:val="20"/>
        </w:rPr>
        <w:t>.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J.Ledvinková</w:t>
      </w:r>
      <w:proofErr w:type="spellEnd"/>
      <w:r w:rsidR="00C44153">
        <w:rPr>
          <w:szCs w:val="20"/>
        </w:rPr>
        <w:t>) přízemí číslo dveří 5.</w:t>
      </w:r>
      <w:r w:rsidR="00523277">
        <w:rPr>
          <w:szCs w:val="20"/>
        </w:rPr>
        <w:t xml:space="preserve"> </w:t>
      </w:r>
    </w:p>
    <w:p w14:paraId="5E4F9FC9" w14:textId="0211A030" w:rsidR="00783716" w:rsidRDefault="0049026E" w:rsidP="0056419F">
      <w:pPr>
        <w:overflowPunct w:val="0"/>
        <w:autoSpaceDE w:val="0"/>
        <w:autoSpaceDN w:val="0"/>
        <w:adjustRightInd w:val="0"/>
        <w:ind w:left="1080"/>
        <w:jc w:val="both"/>
        <w:rPr>
          <w:szCs w:val="20"/>
        </w:rPr>
      </w:pPr>
      <w:r>
        <w:rPr>
          <w:szCs w:val="20"/>
        </w:rPr>
        <w:t xml:space="preserve">IV. </w:t>
      </w:r>
      <w:r w:rsidR="00783716">
        <w:rPr>
          <w:szCs w:val="20"/>
        </w:rPr>
        <w:t>oddělení (</w:t>
      </w:r>
      <w:proofErr w:type="spellStart"/>
      <w:r w:rsidR="00783716">
        <w:rPr>
          <w:szCs w:val="20"/>
        </w:rPr>
        <w:t>vych</w:t>
      </w:r>
      <w:proofErr w:type="spellEnd"/>
      <w:r w:rsidR="00783716">
        <w:rPr>
          <w:szCs w:val="20"/>
        </w:rPr>
        <w:t xml:space="preserve">. </w:t>
      </w:r>
      <w:proofErr w:type="spellStart"/>
      <w:r w:rsidR="00783716">
        <w:rPr>
          <w:szCs w:val="20"/>
        </w:rPr>
        <w:t>D.Legrová</w:t>
      </w:r>
      <w:proofErr w:type="spellEnd"/>
      <w:r w:rsidR="00783716">
        <w:rPr>
          <w:szCs w:val="20"/>
        </w:rPr>
        <w:t>) přízemí číslo dveří 8.</w:t>
      </w:r>
    </w:p>
    <w:p w14:paraId="2FB1B976" w14:textId="77777777" w:rsidR="0011649C" w:rsidRPr="0056419F" w:rsidRDefault="0011649C" w:rsidP="0056419F">
      <w:pPr>
        <w:overflowPunct w:val="0"/>
        <w:autoSpaceDE w:val="0"/>
        <w:autoSpaceDN w:val="0"/>
        <w:adjustRightInd w:val="0"/>
        <w:ind w:left="420"/>
        <w:jc w:val="both"/>
        <w:rPr>
          <w:b/>
          <w:szCs w:val="20"/>
        </w:rPr>
      </w:pPr>
      <w:r w:rsidRPr="0056419F">
        <w:rPr>
          <w:b/>
          <w:szCs w:val="20"/>
        </w:rPr>
        <w:t>Prostory a umístění ŠK</w:t>
      </w:r>
    </w:p>
    <w:p w14:paraId="5024BCBB" w14:textId="77777777" w:rsidR="0011649C" w:rsidRDefault="0011649C" w:rsidP="0056419F">
      <w:pPr>
        <w:pStyle w:val="Odstavecseseznamem"/>
        <w:overflowPunct w:val="0"/>
        <w:autoSpaceDE w:val="0"/>
        <w:autoSpaceDN w:val="0"/>
        <w:adjustRightInd w:val="0"/>
        <w:ind w:left="780"/>
        <w:jc w:val="both"/>
        <w:rPr>
          <w:szCs w:val="20"/>
        </w:rPr>
      </w:pPr>
      <w:r>
        <w:rPr>
          <w:szCs w:val="20"/>
        </w:rPr>
        <w:t xml:space="preserve">         </w:t>
      </w:r>
      <w:r w:rsidR="00D72492">
        <w:rPr>
          <w:szCs w:val="20"/>
        </w:rPr>
        <w:t xml:space="preserve">          klubovna</w:t>
      </w:r>
      <w:proofErr w:type="gramStart"/>
      <w:r w:rsidR="00D72492">
        <w:rPr>
          <w:szCs w:val="20"/>
        </w:rPr>
        <w:t xml:space="preserve"> </w:t>
      </w:r>
      <w:r>
        <w:rPr>
          <w:szCs w:val="20"/>
        </w:rPr>
        <w:t xml:space="preserve">  (</w:t>
      </w:r>
      <w:proofErr w:type="spellStart"/>
      <w:proofErr w:type="gramEnd"/>
      <w:r>
        <w:rPr>
          <w:szCs w:val="20"/>
        </w:rPr>
        <w:t>vych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K.Holubová</w:t>
      </w:r>
      <w:proofErr w:type="spellEnd"/>
      <w:r>
        <w:rPr>
          <w:szCs w:val="20"/>
        </w:rPr>
        <w:t>)</w:t>
      </w:r>
    </w:p>
    <w:p w14:paraId="2C693C1C" w14:textId="77777777" w:rsidR="006F1247" w:rsidRPr="00B44BDF" w:rsidRDefault="0011649C" w:rsidP="00B44BDF">
      <w:pPr>
        <w:pStyle w:val="Odstavecseseznamem"/>
        <w:overflowPunct w:val="0"/>
        <w:autoSpaceDE w:val="0"/>
        <w:autoSpaceDN w:val="0"/>
        <w:adjustRightInd w:val="0"/>
        <w:ind w:left="780"/>
        <w:jc w:val="both"/>
        <w:rPr>
          <w:szCs w:val="20"/>
        </w:rPr>
      </w:pPr>
      <w:r>
        <w:rPr>
          <w:szCs w:val="20"/>
        </w:rPr>
        <w:t xml:space="preserve">                   </w:t>
      </w:r>
    </w:p>
    <w:p w14:paraId="5C33C068" w14:textId="77777777" w:rsidR="006F1247" w:rsidRPr="00E46B7D" w:rsidRDefault="0056419F" w:rsidP="0056419F">
      <w:pPr>
        <w:rPr>
          <w:b/>
          <w:bCs/>
        </w:rPr>
      </w:pPr>
      <w:r>
        <w:rPr>
          <w:b/>
          <w:bCs/>
        </w:rPr>
        <w:t xml:space="preserve">1. </w:t>
      </w:r>
      <w:r w:rsidR="006F1247" w:rsidRPr="00E46B7D">
        <w:rPr>
          <w:b/>
          <w:bCs/>
        </w:rPr>
        <w:t>Obecná ustanovení</w:t>
      </w:r>
    </w:p>
    <w:p w14:paraId="48694580" w14:textId="77777777" w:rsidR="006F1247" w:rsidRPr="00893713" w:rsidRDefault="006F1247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713">
        <w:rPr>
          <w:color w:val="000000"/>
        </w:rPr>
        <w:t xml:space="preserve">Na základě ustanovení § 30 zákona č. 561/2004 Sb., o předškolním, základním, středním, vyšším odborném a </w:t>
      </w:r>
      <w:r w:rsidR="00E46B7D">
        <w:rPr>
          <w:color w:val="000000"/>
        </w:rPr>
        <w:t>jiném vzdělávání (školský zákon</w:t>
      </w:r>
      <w:r w:rsidRPr="00893713">
        <w:rPr>
          <w:color w:val="000000"/>
        </w:rPr>
        <w:t>), v platném znění, vydáváme vnitřní řád školní družiny</w:t>
      </w:r>
      <w:r w:rsidR="0011649C">
        <w:rPr>
          <w:color w:val="000000"/>
        </w:rPr>
        <w:t xml:space="preserve"> </w:t>
      </w:r>
      <w:r w:rsidR="00024722">
        <w:rPr>
          <w:color w:val="000000"/>
        </w:rPr>
        <w:t xml:space="preserve">(dále jen ŠD) </w:t>
      </w:r>
      <w:r w:rsidR="0011649C">
        <w:rPr>
          <w:color w:val="000000"/>
        </w:rPr>
        <w:t>a školního klubu</w:t>
      </w:r>
      <w:r w:rsidR="00024722">
        <w:rPr>
          <w:color w:val="000000"/>
        </w:rPr>
        <w:t xml:space="preserve"> (dále jen ŠK)</w:t>
      </w:r>
      <w:r w:rsidR="00716CC5" w:rsidRPr="00893713">
        <w:rPr>
          <w:color w:val="000000"/>
        </w:rPr>
        <w:t>, který je součástí organizačního řádu školy</w:t>
      </w:r>
      <w:r w:rsidRPr="00893713">
        <w:rPr>
          <w:color w:val="000000"/>
        </w:rPr>
        <w:t>. Určuje pravidla provozu, stano</w:t>
      </w:r>
      <w:r w:rsidR="00716CC5" w:rsidRPr="00893713">
        <w:rPr>
          <w:color w:val="000000"/>
        </w:rPr>
        <w:t>ví režim ŠD</w:t>
      </w:r>
      <w:r w:rsidR="0011649C">
        <w:rPr>
          <w:color w:val="000000"/>
        </w:rPr>
        <w:t xml:space="preserve"> a ŠK</w:t>
      </w:r>
      <w:r w:rsidR="00716CC5" w:rsidRPr="00893713">
        <w:rPr>
          <w:color w:val="000000"/>
        </w:rPr>
        <w:t>, je závazný pro účastníky ŠD</w:t>
      </w:r>
      <w:r w:rsidR="0011649C">
        <w:rPr>
          <w:color w:val="000000"/>
        </w:rPr>
        <w:t xml:space="preserve"> a ŠK</w:t>
      </w:r>
      <w:r w:rsidRPr="00893713">
        <w:rPr>
          <w:color w:val="000000"/>
        </w:rPr>
        <w:t>, jejich zákonné z</w:t>
      </w:r>
      <w:r w:rsidR="0011649C">
        <w:rPr>
          <w:color w:val="000000"/>
        </w:rPr>
        <w:t>ástupce a zaměstnance školy</w:t>
      </w:r>
      <w:r w:rsidRPr="00893713">
        <w:rPr>
          <w:color w:val="000000"/>
        </w:rPr>
        <w:t xml:space="preserve">. Prokazatelné seznámení </w:t>
      </w:r>
      <w:r w:rsidR="00024722">
        <w:rPr>
          <w:color w:val="000000"/>
        </w:rPr>
        <w:t xml:space="preserve">zákonných zástupců </w:t>
      </w:r>
      <w:r w:rsidR="00716CC5" w:rsidRPr="00893713">
        <w:rPr>
          <w:color w:val="000000"/>
        </w:rPr>
        <w:t>s tímto dokumentem provádějí</w:t>
      </w:r>
      <w:r w:rsidR="0011649C">
        <w:rPr>
          <w:color w:val="000000"/>
        </w:rPr>
        <w:t xml:space="preserve"> vychovatelky</w:t>
      </w:r>
      <w:r w:rsidR="002D36D2" w:rsidRPr="00893713">
        <w:rPr>
          <w:color w:val="000000"/>
        </w:rPr>
        <w:t xml:space="preserve"> při zápisu účastníků</w:t>
      </w:r>
      <w:r w:rsidRPr="00893713">
        <w:rPr>
          <w:color w:val="000000"/>
        </w:rPr>
        <w:t xml:space="preserve"> do </w:t>
      </w:r>
      <w:proofErr w:type="gramStart"/>
      <w:r w:rsidRPr="00893713">
        <w:rPr>
          <w:color w:val="000000"/>
        </w:rPr>
        <w:t>ŠD</w:t>
      </w:r>
      <w:r w:rsidR="00716CC5" w:rsidRPr="00893713">
        <w:rPr>
          <w:color w:val="000000"/>
        </w:rPr>
        <w:t xml:space="preserve"> </w:t>
      </w:r>
      <w:r w:rsidR="0011649C">
        <w:rPr>
          <w:color w:val="000000"/>
        </w:rPr>
        <w:t xml:space="preserve"> a</w:t>
      </w:r>
      <w:proofErr w:type="gramEnd"/>
      <w:r w:rsidR="0011649C">
        <w:rPr>
          <w:color w:val="000000"/>
        </w:rPr>
        <w:t xml:space="preserve"> ŠK. Dále bude vyvěšen před ředitelnou školy a uveřejněn na webových stránkách školy</w:t>
      </w:r>
      <w:r w:rsidRPr="00893713">
        <w:rPr>
          <w:color w:val="000000"/>
        </w:rPr>
        <w:t>.</w:t>
      </w:r>
    </w:p>
    <w:p w14:paraId="099C12AD" w14:textId="77777777" w:rsidR="006F1247" w:rsidRDefault="006F1247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C3C3C"/>
        </w:rPr>
      </w:pPr>
      <w:r w:rsidRPr="00893713">
        <w:rPr>
          <w:color w:val="000000"/>
        </w:rPr>
        <w:t xml:space="preserve">Školní družina </w:t>
      </w:r>
      <w:r w:rsidR="0011649C">
        <w:rPr>
          <w:color w:val="000000"/>
        </w:rPr>
        <w:t xml:space="preserve">a školní klub </w:t>
      </w:r>
      <w:r w:rsidRPr="00893713">
        <w:rPr>
          <w:color w:val="000000"/>
        </w:rPr>
        <w:t>se ve své činnosti řídí vyhláškou č. 74/2005 Sb. o zájmovém vzdělávání</w:t>
      </w:r>
      <w:r w:rsidRPr="006F1247">
        <w:rPr>
          <w:color w:val="3C3C3C"/>
        </w:rPr>
        <w:t>.</w:t>
      </w:r>
    </w:p>
    <w:p w14:paraId="43851BCA" w14:textId="77777777" w:rsidR="00B44BDF" w:rsidRPr="00B44BDF" w:rsidRDefault="00341DC5" w:rsidP="00B44BDF">
      <w:pPr>
        <w:autoSpaceDE w:val="0"/>
        <w:autoSpaceDN w:val="0"/>
        <w:adjustRightInd w:val="0"/>
        <w:jc w:val="both"/>
        <w:rPr>
          <w:rFonts w:eastAsia="SimSun"/>
          <w:color w:val="000000"/>
          <w:lang w:eastAsia="zh-CN"/>
        </w:rPr>
      </w:pPr>
      <w:r>
        <w:rPr>
          <w:rFonts w:eastAsia="SimSun"/>
          <w:color w:val="000000"/>
          <w:lang w:eastAsia="zh-CN"/>
        </w:rPr>
        <w:t>T</w:t>
      </w:r>
      <w:r w:rsidRPr="00341DC5">
        <w:rPr>
          <w:rFonts w:eastAsia="SimSun"/>
          <w:color w:val="000000"/>
          <w:lang w:eastAsia="zh-CN"/>
        </w:rPr>
        <w:t>voří ve dnech školního vyučování mezistupeň mezi výukou ve škole a výchovou</w:t>
      </w:r>
      <w:r>
        <w:rPr>
          <w:rFonts w:eastAsia="SimSun"/>
          <w:color w:val="000000"/>
          <w:lang w:eastAsia="zh-CN"/>
        </w:rPr>
        <w:t xml:space="preserve"> </w:t>
      </w:r>
      <w:r w:rsidRPr="00341DC5">
        <w:rPr>
          <w:rFonts w:eastAsia="SimSun"/>
          <w:color w:val="000000"/>
          <w:lang w:eastAsia="zh-CN"/>
        </w:rPr>
        <w:t>v rodině. ŠD</w:t>
      </w:r>
      <w:r w:rsidR="0011649C">
        <w:rPr>
          <w:rFonts w:eastAsia="SimSun"/>
          <w:color w:val="000000"/>
          <w:lang w:eastAsia="zh-CN"/>
        </w:rPr>
        <w:t xml:space="preserve"> a ŠK nejsou</w:t>
      </w:r>
      <w:r w:rsidRPr="00341DC5">
        <w:rPr>
          <w:rFonts w:eastAsia="SimSun"/>
          <w:color w:val="000000"/>
          <w:lang w:eastAsia="zh-CN"/>
        </w:rPr>
        <w:t xml:space="preserve"> po</w:t>
      </w:r>
      <w:r w:rsidR="0011649C">
        <w:rPr>
          <w:rFonts w:eastAsia="SimSun"/>
          <w:color w:val="000000"/>
          <w:lang w:eastAsia="zh-CN"/>
        </w:rPr>
        <w:t>kračováním školního vyučování, mají svá specifika, která je</w:t>
      </w:r>
      <w:r w:rsidRPr="00341DC5">
        <w:rPr>
          <w:rFonts w:eastAsia="SimSun"/>
          <w:color w:val="000000"/>
          <w:lang w:eastAsia="zh-CN"/>
        </w:rPr>
        <w:t xml:space="preserve"> odlišují</w:t>
      </w:r>
      <w:r>
        <w:rPr>
          <w:rFonts w:eastAsia="SimSun"/>
          <w:color w:val="000000"/>
          <w:lang w:eastAsia="zh-CN"/>
        </w:rPr>
        <w:t xml:space="preserve"> </w:t>
      </w:r>
      <w:r w:rsidRPr="00341DC5">
        <w:rPr>
          <w:rFonts w:eastAsia="SimSun"/>
          <w:color w:val="000000"/>
          <w:lang w:eastAsia="zh-CN"/>
        </w:rPr>
        <w:t xml:space="preserve">od školního vyučování. Hlavním posláním ŠD </w:t>
      </w:r>
      <w:r w:rsidR="0011649C">
        <w:rPr>
          <w:rFonts w:eastAsia="SimSun"/>
          <w:color w:val="000000"/>
          <w:lang w:eastAsia="zh-CN"/>
        </w:rPr>
        <w:t xml:space="preserve">a ŠK </w:t>
      </w:r>
      <w:r w:rsidRPr="00341DC5">
        <w:rPr>
          <w:rFonts w:eastAsia="SimSun"/>
          <w:color w:val="000000"/>
          <w:lang w:eastAsia="zh-CN"/>
        </w:rPr>
        <w:t xml:space="preserve">je zabezpečení </w:t>
      </w:r>
      <w:r w:rsidR="00085145">
        <w:rPr>
          <w:rFonts w:eastAsia="SimSun"/>
          <w:color w:val="000000"/>
          <w:lang w:eastAsia="zh-CN"/>
        </w:rPr>
        <w:t xml:space="preserve">výchovně vzdělávací </w:t>
      </w:r>
      <w:r w:rsidRPr="00341DC5">
        <w:rPr>
          <w:rFonts w:eastAsia="SimSun"/>
          <w:color w:val="000000"/>
          <w:lang w:eastAsia="zh-CN"/>
        </w:rPr>
        <w:t>činnosti, odpočinku</w:t>
      </w:r>
      <w:r>
        <w:rPr>
          <w:rFonts w:eastAsia="SimSun"/>
          <w:color w:val="000000"/>
          <w:lang w:eastAsia="zh-CN"/>
        </w:rPr>
        <w:t xml:space="preserve"> </w:t>
      </w:r>
      <w:r w:rsidRPr="00341DC5">
        <w:rPr>
          <w:rFonts w:eastAsia="SimSun"/>
          <w:color w:val="000000"/>
          <w:lang w:eastAsia="zh-CN"/>
        </w:rPr>
        <w:t xml:space="preserve">a rekreace </w:t>
      </w:r>
      <w:r>
        <w:rPr>
          <w:rFonts w:eastAsia="SimSun"/>
          <w:color w:val="000000"/>
          <w:lang w:eastAsia="zh-CN"/>
        </w:rPr>
        <w:t>účastní</w:t>
      </w:r>
      <w:r w:rsidRPr="00341DC5">
        <w:rPr>
          <w:rFonts w:eastAsia="SimSun"/>
          <w:color w:val="000000"/>
          <w:lang w:eastAsia="zh-CN"/>
        </w:rPr>
        <w:t>ků</w:t>
      </w:r>
      <w:r w:rsidR="0011649C">
        <w:rPr>
          <w:rFonts w:eastAsia="SimSun"/>
          <w:color w:val="000000"/>
          <w:lang w:eastAsia="zh-CN"/>
        </w:rPr>
        <w:t>.</w:t>
      </w:r>
    </w:p>
    <w:p w14:paraId="6487DCE9" w14:textId="77777777" w:rsidR="0056419F" w:rsidRDefault="00716CC5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745C0A">
        <w:rPr>
          <w:sz w:val="28"/>
          <w:szCs w:val="28"/>
        </w:rPr>
        <w:t xml:space="preserve"> </w:t>
      </w:r>
      <w:r w:rsidR="0056419F">
        <w:rPr>
          <w:sz w:val="28"/>
          <w:szCs w:val="28"/>
        </w:rPr>
        <w:t xml:space="preserve">2. </w:t>
      </w:r>
      <w:r w:rsidR="0011649C" w:rsidRPr="0056419F">
        <w:rPr>
          <w:b/>
          <w:bCs/>
          <w:color w:val="000000"/>
        </w:rPr>
        <w:t xml:space="preserve">Práva a povinnosti účastníků </w:t>
      </w:r>
    </w:p>
    <w:p w14:paraId="4B32D041" w14:textId="77777777" w:rsidR="0056419F" w:rsidRDefault="0011649C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6419F">
        <w:rPr>
          <w:color w:val="000000"/>
        </w:rPr>
        <w:t>Účastníci</w:t>
      </w:r>
      <w:r w:rsidR="00716CC5" w:rsidRPr="0056419F">
        <w:rPr>
          <w:color w:val="000000"/>
        </w:rPr>
        <w:t xml:space="preserve"> docházející do školní d</w:t>
      </w:r>
      <w:r w:rsidR="00E46B7D" w:rsidRPr="0056419F">
        <w:rPr>
          <w:color w:val="000000"/>
        </w:rPr>
        <w:t>ružiny</w:t>
      </w:r>
      <w:r w:rsidRPr="0056419F">
        <w:rPr>
          <w:color w:val="000000"/>
        </w:rPr>
        <w:t xml:space="preserve"> a školního klubu</w:t>
      </w:r>
      <w:r w:rsidR="00E46B7D" w:rsidRPr="0056419F">
        <w:rPr>
          <w:color w:val="000000"/>
        </w:rPr>
        <w:t xml:space="preserve"> mají všechna práva</w:t>
      </w:r>
      <w:r w:rsidR="00716CC5" w:rsidRPr="0056419F">
        <w:rPr>
          <w:color w:val="000000"/>
        </w:rPr>
        <w:t>, jak jsou stanovena v „Úmluvě o</w:t>
      </w:r>
      <w:r w:rsidR="002D36D2" w:rsidRPr="0056419F">
        <w:rPr>
          <w:color w:val="000000"/>
        </w:rPr>
        <w:t xml:space="preserve"> </w:t>
      </w:r>
      <w:r w:rsidR="00716CC5" w:rsidRPr="0056419F">
        <w:rPr>
          <w:color w:val="000000"/>
        </w:rPr>
        <w:t>právech dítěte.“</w:t>
      </w:r>
    </w:p>
    <w:p w14:paraId="776C1FE2" w14:textId="77777777" w:rsidR="00716CC5" w:rsidRPr="0056419F" w:rsidRDefault="002D36D2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56419F">
        <w:rPr>
          <w:color w:val="000000"/>
        </w:rPr>
        <w:t>Každý účastník</w:t>
      </w:r>
      <w:r w:rsidR="00716CC5" w:rsidRPr="0056419F">
        <w:rPr>
          <w:color w:val="000000"/>
        </w:rPr>
        <w:t xml:space="preserve"> má </w:t>
      </w:r>
      <w:r w:rsidR="0011649C" w:rsidRPr="0056419F">
        <w:rPr>
          <w:color w:val="000000"/>
        </w:rPr>
        <w:t>právo zúčastnit se všech akcí.</w:t>
      </w:r>
    </w:p>
    <w:p w14:paraId="0A100BE1" w14:textId="77777777" w:rsidR="004A429C" w:rsidRPr="0056419F" w:rsidRDefault="0011649C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419F">
        <w:rPr>
          <w:color w:val="000000"/>
        </w:rPr>
        <w:t>Účastník</w:t>
      </w:r>
      <w:r w:rsidR="00716CC5" w:rsidRPr="0056419F">
        <w:rPr>
          <w:color w:val="000000"/>
        </w:rPr>
        <w:t xml:space="preserve"> má právo v</w:t>
      </w:r>
      <w:r w:rsidR="002D36D2" w:rsidRPr="0056419F">
        <w:rPr>
          <w:color w:val="000000"/>
        </w:rPr>
        <w:t>hodným způsobem vyjadřovat své</w:t>
      </w:r>
      <w:r w:rsidR="00B00F11" w:rsidRPr="0056419F">
        <w:rPr>
          <w:color w:val="000000"/>
        </w:rPr>
        <w:t xml:space="preserve"> názory ve všech záležitostech, </w:t>
      </w:r>
      <w:r w:rsidRPr="0056419F">
        <w:rPr>
          <w:color w:val="000000"/>
        </w:rPr>
        <w:t>které se jej týkají</w:t>
      </w:r>
      <w:r w:rsidR="00C93BE8" w:rsidRPr="0056419F">
        <w:rPr>
          <w:color w:val="000000"/>
        </w:rPr>
        <w:t>.</w:t>
      </w:r>
    </w:p>
    <w:p w14:paraId="24A46412" w14:textId="77777777" w:rsidR="0056419F" w:rsidRDefault="002D36D2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bCs/>
          <w:szCs w:val="20"/>
        </w:rPr>
      </w:pPr>
      <w:r w:rsidRPr="0056419F">
        <w:rPr>
          <w:color w:val="000000"/>
        </w:rPr>
        <w:t>Každý účastník</w:t>
      </w:r>
      <w:r w:rsidR="00716CC5" w:rsidRPr="0056419F">
        <w:rPr>
          <w:color w:val="000000"/>
        </w:rPr>
        <w:t xml:space="preserve"> </w:t>
      </w:r>
      <w:r w:rsidR="0011649C" w:rsidRPr="0056419F">
        <w:rPr>
          <w:color w:val="000000"/>
        </w:rPr>
        <w:t xml:space="preserve">ŠD </w:t>
      </w:r>
      <w:r w:rsidR="00716CC5" w:rsidRPr="0056419F">
        <w:rPr>
          <w:color w:val="000000"/>
        </w:rPr>
        <w:t>má povinnost</w:t>
      </w:r>
      <w:r w:rsidR="00D2450F" w:rsidRPr="0056419F">
        <w:rPr>
          <w:color w:val="000000"/>
        </w:rPr>
        <w:t xml:space="preserve"> řádně</w:t>
      </w:r>
      <w:r w:rsidR="00716CC5" w:rsidRPr="0056419F">
        <w:rPr>
          <w:color w:val="000000"/>
        </w:rPr>
        <w:t xml:space="preserve"> docházet do ŠD dle </w:t>
      </w:r>
      <w:r w:rsidR="00085145" w:rsidRPr="0056419F">
        <w:rPr>
          <w:color w:val="000000"/>
        </w:rPr>
        <w:t>přihlášky</w:t>
      </w:r>
      <w:r w:rsidR="00716CC5" w:rsidRPr="0056419F">
        <w:rPr>
          <w:color w:val="000000"/>
        </w:rPr>
        <w:t xml:space="preserve"> vystave</w:t>
      </w:r>
      <w:r w:rsidR="0056419F">
        <w:rPr>
          <w:color w:val="000000"/>
        </w:rPr>
        <w:t xml:space="preserve">né </w:t>
      </w:r>
      <w:r w:rsidR="00716CC5" w:rsidRPr="0056419F">
        <w:rPr>
          <w:color w:val="000000"/>
        </w:rPr>
        <w:t>rodiči</w:t>
      </w:r>
      <w:r w:rsidR="00D2450F" w:rsidRPr="0056419F">
        <w:rPr>
          <w:color w:val="000000"/>
        </w:rPr>
        <w:t>, řídí se pokyny</w:t>
      </w:r>
      <w:r w:rsidR="0011649C" w:rsidRPr="0056419F">
        <w:rPr>
          <w:color w:val="000000"/>
        </w:rPr>
        <w:t xml:space="preserve"> vychovatelek a dalších zaměstnanců, vykonávajících dohled</w:t>
      </w:r>
      <w:r w:rsidR="00D2450F" w:rsidRPr="0056419F">
        <w:rPr>
          <w:color w:val="000000"/>
        </w:rPr>
        <w:t>.</w:t>
      </w:r>
      <w:r w:rsidR="0056419F">
        <w:rPr>
          <w:color w:val="000000"/>
        </w:rPr>
        <w:t xml:space="preserve"> </w:t>
      </w:r>
      <w:r w:rsidR="00D2450F" w:rsidRPr="0056419F">
        <w:rPr>
          <w:color w:val="000000"/>
        </w:rPr>
        <w:t>N</w:t>
      </w:r>
      <w:r w:rsidR="00716CC5" w:rsidRPr="0056419F">
        <w:rPr>
          <w:color w:val="000000"/>
        </w:rPr>
        <w:t>esmí</w:t>
      </w:r>
      <w:r w:rsidR="00716CC5" w:rsidRPr="0011649C">
        <w:rPr>
          <w:bCs/>
          <w:szCs w:val="20"/>
        </w:rPr>
        <w:t xml:space="preserve"> svévolně družinu opustit ani</w:t>
      </w:r>
      <w:r w:rsidR="00C93BE8">
        <w:rPr>
          <w:bCs/>
          <w:szCs w:val="20"/>
        </w:rPr>
        <w:t xml:space="preserve"> se potulovat po budově školy.</w:t>
      </w:r>
    </w:p>
    <w:p w14:paraId="519FDC42" w14:textId="77777777" w:rsidR="0011649C" w:rsidRPr="0056419F" w:rsidRDefault="0011649C" w:rsidP="0056419F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6419F">
        <w:rPr>
          <w:bCs/>
          <w:szCs w:val="20"/>
        </w:rPr>
        <w:t>Docházka do školního klubu je dobrovolná, do zájmových kroužků docházejí účastníci po přihlášení a zaplacení poplatku pravidelně</w:t>
      </w:r>
      <w:r w:rsidR="00C93BE8" w:rsidRPr="0056419F">
        <w:rPr>
          <w:bCs/>
          <w:szCs w:val="20"/>
        </w:rPr>
        <w:t>.</w:t>
      </w:r>
    </w:p>
    <w:p w14:paraId="7CD1A205" w14:textId="77777777" w:rsidR="00716CC5" w:rsidRDefault="007E58A5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Účastníci jsou povinni plnit</w:t>
      </w:r>
      <w:r w:rsidR="0011649C">
        <w:rPr>
          <w:szCs w:val="20"/>
        </w:rPr>
        <w:t xml:space="preserve"> pokyny zaměstnanců školy </w:t>
      </w:r>
      <w:r>
        <w:rPr>
          <w:szCs w:val="20"/>
        </w:rPr>
        <w:t>vydané v souladu s právními předpisy a vnitřním řádem ŠD</w:t>
      </w:r>
      <w:r w:rsidR="0011649C">
        <w:rPr>
          <w:szCs w:val="20"/>
        </w:rPr>
        <w:t xml:space="preserve"> a ŠK</w:t>
      </w:r>
      <w:r>
        <w:rPr>
          <w:szCs w:val="20"/>
        </w:rPr>
        <w:t>.</w:t>
      </w:r>
    </w:p>
    <w:p w14:paraId="1141960D" w14:textId="77777777" w:rsidR="00CC0D89" w:rsidRPr="00854BF0" w:rsidRDefault="002D36D2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11649C">
        <w:rPr>
          <w:bCs/>
          <w:szCs w:val="20"/>
        </w:rPr>
        <w:t>Účastníci</w:t>
      </w:r>
      <w:r w:rsidR="00716CC5" w:rsidRPr="0011649C">
        <w:rPr>
          <w:bCs/>
          <w:szCs w:val="20"/>
        </w:rPr>
        <w:t xml:space="preserve"> ve školní družině</w:t>
      </w:r>
      <w:r w:rsidR="0011649C">
        <w:rPr>
          <w:bCs/>
          <w:szCs w:val="20"/>
        </w:rPr>
        <w:t xml:space="preserve"> a školním klubu</w:t>
      </w:r>
      <w:r w:rsidR="00716CC5" w:rsidRPr="0011649C">
        <w:rPr>
          <w:bCs/>
          <w:szCs w:val="20"/>
        </w:rPr>
        <w:t xml:space="preserve"> dodržují ustanovení vnitřního řádu ŠD</w:t>
      </w:r>
      <w:r w:rsidR="0011649C">
        <w:rPr>
          <w:bCs/>
          <w:szCs w:val="20"/>
        </w:rPr>
        <w:t xml:space="preserve"> a ŠK</w:t>
      </w:r>
      <w:r w:rsidR="00716CC5" w:rsidRPr="0011649C">
        <w:rPr>
          <w:bCs/>
          <w:szCs w:val="20"/>
        </w:rPr>
        <w:t xml:space="preserve"> i řádu pro školní hřiště s průlezkami, pravidla slušného a bezpečného chování, k ochraně zdraví a bezpečnosti. Zapůjčené pomůcky a hračky v pořádku vracejí na určené místo. Počítače a ostatní přístroje ovládají pouze se svolením vychovatelky</w:t>
      </w:r>
      <w:r w:rsidR="0011649C">
        <w:rPr>
          <w:bCs/>
          <w:szCs w:val="20"/>
        </w:rPr>
        <w:t>, chrání majetek školy</w:t>
      </w:r>
      <w:r w:rsidR="00085145">
        <w:rPr>
          <w:bCs/>
          <w:szCs w:val="20"/>
        </w:rPr>
        <w:t xml:space="preserve"> a ŠD </w:t>
      </w:r>
      <w:r w:rsidR="0011649C">
        <w:rPr>
          <w:bCs/>
          <w:szCs w:val="20"/>
        </w:rPr>
        <w:t>před poškozením.</w:t>
      </w:r>
    </w:p>
    <w:p w14:paraId="1C262A7F" w14:textId="77777777" w:rsidR="0056419F" w:rsidRDefault="00692D05" w:rsidP="0056419F">
      <w:pPr>
        <w:rPr>
          <w:b/>
          <w:bCs/>
        </w:rPr>
      </w:pPr>
      <w:r w:rsidRPr="00854BF0">
        <w:rPr>
          <w:bCs/>
        </w:rPr>
        <w:t xml:space="preserve">Zjistí-li účastník </w:t>
      </w:r>
      <w:r w:rsidR="00854BF0" w:rsidRPr="00854BF0">
        <w:rPr>
          <w:bCs/>
        </w:rPr>
        <w:t xml:space="preserve">ztrátu osobní věci, oznámí tuto </w:t>
      </w:r>
      <w:r w:rsidR="00B66271" w:rsidRPr="00854BF0">
        <w:rPr>
          <w:bCs/>
        </w:rPr>
        <w:t>skutečnost</w:t>
      </w:r>
      <w:r w:rsidR="00CC0D89" w:rsidRPr="00854BF0">
        <w:rPr>
          <w:bCs/>
        </w:rPr>
        <w:t xml:space="preserve"> </w:t>
      </w:r>
      <w:r w:rsidRPr="00854BF0">
        <w:rPr>
          <w:bCs/>
        </w:rPr>
        <w:t>neprodleně vychovatelce.</w:t>
      </w:r>
    </w:p>
    <w:p w14:paraId="7F38FF55" w14:textId="77777777" w:rsidR="0056419F" w:rsidRDefault="00692D05" w:rsidP="0056419F">
      <w:pPr>
        <w:rPr>
          <w:b/>
          <w:bCs/>
        </w:rPr>
      </w:pPr>
      <w:r>
        <w:t>Zapomenuté a ztracené předměty v areálu školy odevzdá nálezce vychovatelc</w:t>
      </w:r>
      <w:r w:rsidR="00854BF0">
        <w:t>e</w:t>
      </w:r>
    </w:p>
    <w:p w14:paraId="48A85EBB" w14:textId="77777777" w:rsidR="0056419F" w:rsidRDefault="00692D05" w:rsidP="0056419F">
      <w:pPr>
        <w:rPr>
          <w:b/>
          <w:bCs/>
        </w:rPr>
      </w:pPr>
      <w:r>
        <w:t xml:space="preserve">Účastníci </w:t>
      </w:r>
      <w:r w:rsidR="00854BF0">
        <w:t>si před odchodem domů uklidí svá</w:t>
      </w:r>
      <w:r>
        <w:t xml:space="preserve"> pracovní místa a hračky.</w:t>
      </w:r>
    </w:p>
    <w:p w14:paraId="7E4719B3" w14:textId="77777777" w:rsidR="0056419F" w:rsidRDefault="00716CC5" w:rsidP="0056419F">
      <w:pPr>
        <w:rPr>
          <w:b/>
          <w:bCs/>
        </w:rPr>
      </w:pPr>
      <w:r>
        <w:rPr>
          <w:szCs w:val="20"/>
        </w:rPr>
        <w:t>Tak jako v řádu školy i v</w:t>
      </w:r>
      <w:r w:rsidR="00DE6609">
        <w:rPr>
          <w:szCs w:val="20"/>
        </w:rPr>
        <w:t>e vnitřním</w:t>
      </w:r>
      <w:r>
        <w:rPr>
          <w:szCs w:val="20"/>
        </w:rPr>
        <w:t xml:space="preserve"> řádu školní družiny </w:t>
      </w:r>
      <w:r w:rsidR="00854BF0">
        <w:rPr>
          <w:szCs w:val="20"/>
        </w:rPr>
        <w:t xml:space="preserve">a školního klubu </w:t>
      </w:r>
      <w:r>
        <w:rPr>
          <w:szCs w:val="20"/>
        </w:rPr>
        <w:t xml:space="preserve">se </w:t>
      </w:r>
      <w:r w:rsidRPr="00854BF0">
        <w:rPr>
          <w:bCs/>
          <w:szCs w:val="20"/>
        </w:rPr>
        <w:t xml:space="preserve">zakazuje používání mobilních </w:t>
      </w:r>
      <w:r w:rsidR="00854BF0">
        <w:rPr>
          <w:bCs/>
          <w:szCs w:val="20"/>
        </w:rPr>
        <w:t xml:space="preserve">telefonů. </w:t>
      </w:r>
      <w:r>
        <w:rPr>
          <w:szCs w:val="20"/>
        </w:rPr>
        <w:t>Výjimkou je po dohodě s paní vychovatelkou volání rodičům.</w:t>
      </w:r>
    </w:p>
    <w:p w14:paraId="08B1EC34" w14:textId="77777777" w:rsidR="0056419F" w:rsidRPr="00B44BDF" w:rsidRDefault="00DE6609" w:rsidP="00B44BDF">
      <w:pPr>
        <w:rPr>
          <w:b/>
          <w:bCs/>
        </w:rPr>
      </w:pPr>
      <w:r>
        <w:t xml:space="preserve">Domácí úkoly </w:t>
      </w:r>
      <w:proofErr w:type="gramStart"/>
      <w:r>
        <w:t>píší</w:t>
      </w:r>
      <w:proofErr w:type="gramEnd"/>
      <w:r>
        <w:t xml:space="preserve"> účastníci</w:t>
      </w:r>
      <w:r w:rsidR="00716CC5">
        <w:t xml:space="preserve"> </w:t>
      </w:r>
      <w:r w:rsidR="00854BF0">
        <w:t xml:space="preserve">ŠD </w:t>
      </w:r>
      <w:r w:rsidR="00024722">
        <w:t xml:space="preserve">pouze na vyžádání </w:t>
      </w:r>
      <w:r w:rsidR="00716CC5">
        <w:t>rodičů</w:t>
      </w:r>
      <w:r w:rsidR="00024722">
        <w:t>,</w:t>
      </w:r>
      <w:r w:rsidR="00716CC5">
        <w:t xml:space="preserve"> a to</w:t>
      </w:r>
      <w:r w:rsidR="00854BF0">
        <w:t xml:space="preserve"> vždy až po 15. hodině pod dohledem</w:t>
      </w:r>
      <w:r w:rsidR="00716CC5">
        <w:t xml:space="preserve"> paní vychovatelky.</w:t>
      </w:r>
    </w:p>
    <w:p w14:paraId="2CBF4A41" w14:textId="77777777" w:rsidR="0011649C" w:rsidRPr="0056419F" w:rsidRDefault="0056419F" w:rsidP="0056419F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56419F">
        <w:rPr>
          <w:b/>
          <w:bCs/>
        </w:rPr>
        <w:t>3</w:t>
      </w:r>
      <w:r>
        <w:t xml:space="preserve">. </w:t>
      </w:r>
      <w:r w:rsidR="0011649C" w:rsidRPr="0056419F">
        <w:rPr>
          <w:b/>
        </w:rPr>
        <w:t>Ochrana bezpečnosti a zdraví účastníků</w:t>
      </w:r>
    </w:p>
    <w:p w14:paraId="41905E67" w14:textId="77777777" w:rsidR="0011649C" w:rsidRPr="0056419F" w:rsidRDefault="0011649C" w:rsidP="0056419F">
      <w:pPr>
        <w:autoSpaceDE w:val="0"/>
        <w:autoSpaceDN w:val="0"/>
        <w:adjustRightInd w:val="0"/>
        <w:rPr>
          <w:rFonts w:eastAsia="SimSun"/>
          <w:lang w:eastAsia="zh-CN"/>
        </w:rPr>
      </w:pPr>
      <w:r w:rsidRPr="0056419F">
        <w:rPr>
          <w:szCs w:val="20"/>
        </w:rPr>
        <w:t>Účastník má právo</w:t>
      </w:r>
      <w:r w:rsidRPr="004A429C">
        <w:t xml:space="preserve"> </w:t>
      </w:r>
      <w:r w:rsidRPr="0056419F">
        <w:rPr>
          <w:rFonts w:eastAsia="SimSun"/>
          <w:lang w:eastAsia="zh-CN"/>
        </w:rPr>
        <w:t>na ochranu před jakoukoli formou diskriminace a násilí, má právo</w:t>
      </w:r>
    </w:p>
    <w:p w14:paraId="5A82777F" w14:textId="77777777" w:rsidR="0011649C" w:rsidRPr="00854BF0" w:rsidRDefault="0011649C" w:rsidP="0056419F">
      <w:p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 w:rsidRPr="0011649C">
        <w:rPr>
          <w:rFonts w:eastAsia="SimSun"/>
          <w:lang w:eastAsia="zh-CN"/>
        </w:rPr>
        <w:lastRenderedPageBreak/>
        <w:t>na svobodu myšlení, projevu, shromažďování, náboženství, na odpočinek a dodržování</w:t>
      </w:r>
      <w:r>
        <w:rPr>
          <w:rFonts w:eastAsia="SimSun"/>
          <w:lang w:eastAsia="zh-CN"/>
        </w:rPr>
        <w:t xml:space="preserve"> </w:t>
      </w:r>
      <w:r w:rsidRPr="0011649C">
        <w:rPr>
          <w:rFonts w:eastAsia="SimSun"/>
          <w:lang w:eastAsia="zh-CN"/>
        </w:rPr>
        <w:t xml:space="preserve">základních psychohygienických podmínek, má právo být seznámen se všemi předpisy </w:t>
      </w:r>
      <w:r w:rsidRPr="00854BF0">
        <w:rPr>
          <w:rFonts w:eastAsia="SimSun"/>
          <w:lang w:eastAsia="zh-CN"/>
        </w:rPr>
        <w:t>se vztahem k jeho pobytu a činnosti v</w:t>
      </w:r>
      <w:r w:rsidR="00854BF0">
        <w:rPr>
          <w:rFonts w:eastAsia="SimSun"/>
          <w:lang w:eastAsia="zh-CN"/>
        </w:rPr>
        <w:t> </w:t>
      </w:r>
      <w:r w:rsidRPr="00854BF0">
        <w:rPr>
          <w:rFonts w:eastAsia="SimSun"/>
          <w:lang w:eastAsia="zh-CN"/>
        </w:rPr>
        <w:t>ŠD</w:t>
      </w:r>
      <w:r w:rsidR="00854BF0">
        <w:rPr>
          <w:rFonts w:eastAsia="SimSun"/>
          <w:lang w:eastAsia="zh-CN"/>
        </w:rPr>
        <w:t xml:space="preserve"> a ŠK</w:t>
      </w:r>
      <w:r w:rsidRPr="00854BF0">
        <w:rPr>
          <w:rFonts w:eastAsia="SimSun"/>
          <w:lang w:eastAsia="zh-CN"/>
        </w:rPr>
        <w:t>. Každý úraz nebo vznik škody, ke kterému došlo v souvislosti s činností ŠD</w:t>
      </w:r>
      <w:r w:rsidR="00854BF0">
        <w:rPr>
          <w:rFonts w:eastAsia="SimSun"/>
          <w:lang w:eastAsia="zh-CN"/>
        </w:rPr>
        <w:t xml:space="preserve"> a ŠK</w:t>
      </w:r>
      <w:r w:rsidRPr="00854BF0">
        <w:rPr>
          <w:rFonts w:eastAsia="SimSun"/>
          <w:lang w:eastAsia="zh-CN"/>
        </w:rPr>
        <w:t>, hlásí bez zbytečného odkladu vychovatelce.</w:t>
      </w:r>
    </w:p>
    <w:p w14:paraId="5A2F3A6C" w14:textId="77777777" w:rsidR="0011649C" w:rsidRPr="0056419F" w:rsidRDefault="0011649C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6419F">
        <w:rPr>
          <w:szCs w:val="20"/>
        </w:rPr>
        <w:t xml:space="preserve">Účastník ŠD </w:t>
      </w:r>
      <w:r w:rsidR="00854BF0" w:rsidRPr="0056419F">
        <w:rPr>
          <w:szCs w:val="20"/>
        </w:rPr>
        <w:t xml:space="preserve">a ŠK </w:t>
      </w:r>
      <w:r w:rsidRPr="0056419F">
        <w:rPr>
          <w:szCs w:val="20"/>
        </w:rPr>
        <w:t>má právo na zvláštní péči v odůvodněných případech (dlouhodobého on</w:t>
      </w:r>
      <w:r w:rsidR="00854BF0" w:rsidRPr="0056419F">
        <w:rPr>
          <w:szCs w:val="20"/>
        </w:rPr>
        <w:t>emocnění</w:t>
      </w:r>
      <w:r w:rsidRPr="0056419F">
        <w:rPr>
          <w:szCs w:val="20"/>
        </w:rPr>
        <w:t xml:space="preserve">, </w:t>
      </w:r>
      <w:r w:rsidR="00854BF0" w:rsidRPr="0056419F">
        <w:rPr>
          <w:szCs w:val="20"/>
        </w:rPr>
        <w:t xml:space="preserve">speciálních výukových potřeb, </w:t>
      </w:r>
      <w:r w:rsidRPr="0056419F">
        <w:rPr>
          <w:szCs w:val="20"/>
        </w:rPr>
        <w:t xml:space="preserve">v případě </w:t>
      </w:r>
      <w:r w:rsidR="00854BF0" w:rsidRPr="0056419F">
        <w:rPr>
          <w:szCs w:val="20"/>
        </w:rPr>
        <w:t>mimořádných schopností, talentu</w:t>
      </w:r>
      <w:r w:rsidRPr="0056419F">
        <w:rPr>
          <w:szCs w:val="20"/>
        </w:rPr>
        <w:t xml:space="preserve">). </w:t>
      </w:r>
    </w:p>
    <w:p w14:paraId="60E121AA" w14:textId="77777777" w:rsidR="0011649C" w:rsidRPr="0056419F" w:rsidRDefault="0011649C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56419F">
        <w:rPr>
          <w:bCs/>
          <w:szCs w:val="20"/>
        </w:rPr>
        <w:t>Účastník je povinen se ve školní družině a školním klubu chovat slušně k dospělým i ostatním účastníkům, zároveň tak, aby neohrozil zdraví svoje ani jiných osob</w:t>
      </w:r>
      <w:r w:rsidRPr="0056419F">
        <w:rPr>
          <w:szCs w:val="20"/>
        </w:rPr>
        <w:t xml:space="preserve">, </w:t>
      </w:r>
      <w:r w:rsidRPr="0056419F">
        <w:rPr>
          <w:bCs/>
          <w:szCs w:val="20"/>
        </w:rPr>
        <w:t>nesmí se dopouštět projevů rasismu a šikanování</w:t>
      </w:r>
      <w:r w:rsidR="00085145" w:rsidRPr="0056419F">
        <w:rPr>
          <w:bCs/>
          <w:szCs w:val="20"/>
        </w:rPr>
        <w:t xml:space="preserve"> a násilného chování.</w:t>
      </w:r>
    </w:p>
    <w:p w14:paraId="37D56E32" w14:textId="77777777" w:rsidR="00854BF0" w:rsidRPr="0056419F" w:rsidRDefault="00854BF0" w:rsidP="0056419F">
      <w:pPr>
        <w:jc w:val="both"/>
        <w:rPr>
          <w:bCs/>
        </w:rPr>
      </w:pPr>
      <w:r>
        <w:t xml:space="preserve">Do školní družiny a školního klubu účastníci </w:t>
      </w:r>
      <w:r w:rsidRPr="0056419F">
        <w:rPr>
          <w:bCs/>
        </w:rPr>
        <w:t xml:space="preserve">nenosí cenné věci, větší obnosy peněz, předměty ohrožující mravní výchovu účastníků, předměty nesouvisející s provozem ŠD a ŠK, </w:t>
      </w:r>
      <w:r w:rsidRPr="0056419F">
        <w:rPr>
          <w:rFonts w:eastAsia="SimSun"/>
          <w:bCs/>
          <w:lang w:eastAsia="zh-CN"/>
        </w:rPr>
        <w:t xml:space="preserve">ohrožující zdraví a </w:t>
      </w:r>
      <w:r w:rsidR="00017730" w:rsidRPr="0056419F">
        <w:rPr>
          <w:rFonts w:eastAsia="SimSun"/>
          <w:bCs/>
          <w:lang w:eastAsia="zh-CN"/>
        </w:rPr>
        <w:t>bezpečnost jejich</w:t>
      </w:r>
      <w:r w:rsidRPr="0056419F">
        <w:rPr>
          <w:rFonts w:eastAsia="SimSun"/>
          <w:bCs/>
          <w:lang w:eastAsia="zh-CN"/>
        </w:rPr>
        <w:t xml:space="preserve"> nebo</w:t>
      </w:r>
      <w:r w:rsidRPr="0056419F">
        <w:rPr>
          <w:bCs/>
        </w:rPr>
        <w:t xml:space="preserve"> </w:t>
      </w:r>
      <w:r w:rsidRPr="0056419F">
        <w:rPr>
          <w:rFonts w:eastAsia="SimSun"/>
          <w:bCs/>
          <w:lang w:eastAsia="zh-CN"/>
        </w:rPr>
        <w:t>jiných osob.</w:t>
      </w:r>
    </w:p>
    <w:p w14:paraId="11F13C2C" w14:textId="77777777" w:rsidR="0011649C" w:rsidRPr="00B44BDF" w:rsidRDefault="00854BF0" w:rsidP="00B44BDF">
      <w:pPr>
        <w:autoSpaceDE w:val="0"/>
        <w:autoSpaceDN w:val="0"/>
        <w:adjustRightInd w:val="0"/>
        <w:jc w:val="both"/>
        <w:rPr>
          <w:rFonts w:eastAsia="SimSun"/>
          <w:lang w:eastAsia="zh-CN"/>
        </w:rPr>
      </w:pPr>
      <w:r w:rsidRPr="0056419F">
        <w:rPr>
          <w:rFonts w:eastAsia="SimSun"/>
          <w:bCs/>
          <w:lang w:eastAsia="zh-CN"/>
        </w:rPr>
        <w:t>Hrubé slovní a úmyslné fyzické útoky účastníků</w:t>
      </w:r>
      <w:r w:rsidRPr="0056419F">
        <w:rPr>
          <w:rFonts w:eastAsia="SimSun"/>
          <w:b/>
          <w:bCs/>
          <w:lang w:eastAsia="zh-CN"/>
        </w:rPr>
        <w:t xml:space="preserve"> </w:t>
      </w:r>
      <w:r w:rsidRPr="0056419F">
        <w:rPr>
          <w:rFonts w:eastAsia="SimSun"/>
          <w:lang w:eastAsia="zh-CN"/>
        </w:rPr>
        <w:t>vůči ostatním účastníkům ŠD a ŠK a zaměstnancům školy se vždy považují za závažné porušení povinností</w:t>
      </w:r>
      <w:r w:rsidR="00017730" w:rsidRPr="0056419F">
        <w:rPr>
          <w:rFonts w:eastAsia="SimSun"/>
          <w:lang w:eastAsia="zh-CN"/>
        </w:rPr>
        <w:t xml:space="preserve"> účastníka</w:t>
      </w:r>
      <w:r w:rsidRPr="0056419F">
        <w:rPr>
          <w:rFonts w:eastAsia="SimSun"/>
          <w:lang w:eastAsia="zh-CN"/>
        </w:rPr>
        <w:t>.</w:t>
      </w:r>
    </w:p>
    <w:p w14:paraId="6E9E2CD0" w14:textId="77777777" w:rsidR="00DE6609" w:rsidRPr="00E46B7D" w:rsidRDefault="0056419F" w:rsidP="0056419F">
      <w:pPr>
        <w:overflowPunct w:val="0"/>
        <w:autoSpaceDE w:val="0"/>
        <w:autoSpaceDN w:val="0"/>
        <w:adjustRightInd w:val="0"/>
        <w:jc w:val="both"/>
      </w:pPr>
      <w:r>
        <w:rPr>
          <w:b/>
          <w:bCs/>
        </w:rPr>
        <w:t xml:space="preserve">4. </w:t>
      </w:r>
      <w:r w:rsidR="00DE6609" w:rsidRPr="00E46B7D">
        <w:rPr>
          <w:b/>
          <w:bCs/>
        </w:rPr>
        <w:t>Práva a povinnosti rodičů účastníků ŠD</w:t>
      </w:r>
      <w:r w:rsidR="00854BF0">
        <w:rPr>
          <w:b/>
          <w:bCs/>
        </w:rPr>
        <w:t xml:space="preserve"> a ŠK</w:t>
      </w:r>
    </w:p>
    <w:p w14:paraId="452A16AE" w14:textId="77777777" w:rsidR="00DE6609" w:rsidRPr="0056419F" w:rsidRDefault="00D2450F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Zákonný zástupce účastníka ŠD</w:t>
      </w:r>
      <w:r w:rsidR="00DE6609" w:rsidRPr="0056419F">
        <w:rPr>
          <w:rFonts w:eastAsia="SimSun"/>
          <w:bCs/>
          <w:lang w:eastAsia="zh-CN"/>
        </w:rPr>
        <w:t xml:space="preserve"> </w:t>
      </w:r>
      <w:r w:rsidR="00854BF0" w:rsidRPr="0056419F">
        <w:rPr>
          <w:rFonts w:eastAsia="SimSun"/>
          <w:bCs/>
          <w:lang w:eastAsia="zh-CN"/>
        </w:rPr>
        <w:t xml:space="preserve">a ŠK </w:t>
      </w:r>
      <w:r w:rsidR="00DE6609" w:rsidRPr="0056419F">
        <w:rPr>
          <w:rFonts w:eastAsia="SimSun"/>
          <w:bCs/>
          <w:lang w:eastAsia="zh-CN"/>
        </w:rPr>
        <w:t>má právo se informovat na chování svého dítěte</w:t>
      </w:r>
      <w:r w:rsidR="007E58A5" w:rsidRPr="0056419F">
        <w:rPr>
          <w:rFonts w:eastAsia="SimSun"/>
          <w:bCs/>
          <w:lang w:eastAsia="zh-CN"/>
        </w:rPr>
        <w:t xml:space="preserve"> </w:t>
      </w:r>
      <w:r w:rsidR="00DE6609" w:rsidRPr="0056419F">
        <w:rPr>
          <w:rFonts w:eastAsia="SimSun"/>
          <w:bCs/>
          <w:lang w:eastAsia="zh-CN"/>
        </w:rPr>
        <w:t>u vychovatelky.</w:t>
      </w:r>
    </w:p>
    <w:p w14:paraId="7AB4F96F" w14:textId="77777777" w:rsidR="00692D05" w:rsidRPr="0056419F" w:rsidRDefault="00D2450F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Zákonný zástupce účastníka ŠD</w:t>
      </w:r>
      <w:r w:rsidR="00DE6609" w:rsidRPr="0056419F">
        <w:rPr>
          <w:rFonts w:eastAsia="SimSun"/>
          <w:bCs/>
          <w:lang w:eastAsia="zh-CN"/>
        </w:rPr>
        <w:t xml:space="preserve"> </w:t>
      </w:r>
      <w:r w:rsidR="00854BF0" w:rsidRPr="0056419F">
        <w:rPr>
          <w:rFonts w:eastAsia="SimSun"/>
          <w:bCs/>
          <w:lang w:eastAsia="zh-CN"/>
        </w:rPr>
        <w:t xml:space="preserve">a ŠK </w:t>
      </w:r>
      <w:r w:rsidR="00DE6609" w:rsidRPr="0056419F">
        <w:rPr>
          <w:rFonts w:eastAsia="SimSun"/>
          <w:bCs/>
          <w:lang w:eastAsia="zh-CN"/>
        </w:rPr>
        <w:t xml:space="preserve">má právo vznášet připomínky </w:t>
      </w:r>
      <w:r w:rsidR="00017730" w:rsidRPr="0056419F">
        <w:rPr>
          <w:rFonts w:eastAsia="SimSun"/>
          <w:bCs/>
          <w:lang w:eastAsia="zh-CN"/>
        </w:rPr>
        <w:t xml:space="preserve">a podněty k práci </w:t>
      </w:r>
      <w:r w:rsidRPr="0056419F">
        <w:rPr>
          <w:rFonts w:eastAsia="SimSun"/>
          <w:bCs/>
          <w:lang w:eastAsia="zh-CN"/>
        </w:rPr>
        <w:t>ŠD</w:t>
      </w:r>
      <w:r w:rsidR="007E58A5" w:rsidRPr="0056419F">
        <w:rPr>
          <w:rFonts w:eastAsia="SimSun"/>
          <w:bCs/>
          <w:lang w:eastAsia="zh-CN"/>
        </w:rPr>
        <w:t xml:space="preserve"> </w:t>
      </w:r>
      <w:r w:rsidR="00854BF0" w:rsidRPr="0056419F">
        <w:rPr>
          <w:rFonts w:eastAsia="SimSun"/>
          <w:bCs/>
          <w:lang w:eastAsia="zh-CN"/>
        </w:rPr>
        <w:t>a ŠK</w:t>
      </w:r>
      <w:r w:rsidR="0056419F">
        <w:rPr>
          <w:rFonts w:eastAsia="SimSun"/>
          <w:bCs/>
          <w:lang w:eastAsia="zh-CN"/>
        </w:rPr>
        <w:t xml:space="preserve"> </w:t>
      </w:r>
      <w:r w:rsidR="00DE6609" w:rsidRPr="0056419F">
        <w:rPr>
          <w:rFonts w:eastAsia="SimSun"/>
          <w:bCs/>
          <w:lang w:eastAsia="zh-CN"/>
        </w:rPr>
        <w:t>u vychovatelky, vedo</w:t>
      </w:r>
      <w:r w:rsidRPr="0056419F">
        <w:rPr>
          <w:rFonts w:eastAsia="SimSun"/>
          <w:bCs/>
          <w:lang w:eastAsia="zh-CN"/>
        </w:rPr>
        <w:t>ucí vychovatelky nebo u ředitelky</w:t>
      </w:r>
      <w:r w:rsidR="00DE6609" w:rsidRPr="0056419F">
        <w:rPr>
          <w:rFonts w:eastAsia="SimSun"/>
          <w:bCs/>
          <w:lang w:eastAsia="zh-CN"/>
        </w:rPr>
        <w:t xml:space="preserve"> školy</w:t>
      </w:r>
      <w:r w:rsidR="007E58A5" w:rsidRPr="0056419F">
        <w:rPr>
          <w:rFonts w:eastAsia="SimSun"/>
          <w:bCs/>
          <w:lang w:eastAsia="zh-CN"/>
        </w:rPr>
        <w:t xml:space="preserve">. </w:t>
      </w:r>
      <w:r w:rsidR="00017730" w:rsidRPr="0056419F">
        <w:rPr>
          <w:rFonts w:eastAsia="SimSun"/>
          <w:bCs/>
          <w:lang w:eastAsia="zh-CN"/>
        </w:rPr>
        <w:t>Vzniklé problémy</w:t>
      </w:r>
      <w:r w:rsidR="007E58A5" w:rsidRPr="0056419F">
        <w:rPr>
          <w:rFonts w:eastAsia="SimSun"/>
          <w:bCs/>
          <w:lang w:eastAsia="zh-CN"/>
        </w:rPr>
        <w:t xml:space="preserve"> řeší osobně při vyzvednutí dítěte nebo písemnou formou. Rodiče mohou ŠD </w:t>
      </w:r>
      <w:r w:rsidR="00854BF0" w:rsidRPr="0056419F">
        <w:rPr>
          <w:rFonts w:eastAsia="SimSun"/>
          <w:bCs/>
          <w:lang w:eastAsia="zh-CN"/>
        </w:rPr>
        <w:t xml:space="preserve">a ŠK </w:t>
      </w:r>
      <w:r w:rsidR="007E58A5" w:rsidRPr="0056419F">
        <w:rPr>
          <w:rFonts w:eastAsia="SimSun"/>
          <w:bCs/>
          <w:lang w:eastAsia="zh-CN"/>
        </w:rPr>
        <w:t>kd</w:t>
      </w:r>
      <w:r w:rsidR="00017730" w:rsidRPr="0056419F">
        <w:rPr>
          <w:rFonts w:eastAsia="SimSun"/>
          <w:bCs/>
          <w:lang w:eastAsia="zh-CN"/>
        </w:rPr>
        <w:t xml:space="preserve">ykoli navštívit a jsou </w:t>
      </w:r>
      <w:r w:rsidR="00854BF0" w:rsidRPr="0056419F">
        <w:rPr>
          <w:rFonts w:eastAsia="SimSun"/>
          <w:bCs/>
          <w:lang w:eastAsia="zh-CN"/>
        </w:rPr>
        <w:t>zváni</w:t>
      </w:r>
      <w:r w:rsidR="00A9542D" w:rsidRPr="0056419F">
        <w:rPr>
          <w:rFonts w:eastAsia="SimSun"/>
          <w:bCs/>
          <w:lang w:eastAsia="zh-CN"/>
        </w:rPr>
        <w:t xml:space="preserve"> </w:t>
      </w:r>
      <w:r w:rsidR="007E58A5" w:rsidRPr="0056419F">
        <w:rPr>
          <w:rFonts w:eastAsia="SimSun"/>
          <w:bCs/>
          <w:lang w:eastAsia="zh-CN"/>
        </w:rPr>
        <w:t>na významné akce ŠD</w:t>
      </w:r>
      <w:r w:rsidR="00854BF0" w:rsidRPr="0056419F">
        <w:rPr>
          <w:rFonts w:eastAsia="SimSun"/>
          <w:bCs/>
          <w:lang w:eastAsia="zh-CN"/>
        </w:rPr>
        <w:t xml:space="preserve"> </w:t>
      </w:r>
      <w:r w:rsidR="00017730" w:rsidRPr="0056419F">
        <w:rPr>
          <w:rFonts w:eastAsia="SimSun"/>
          <w:bCs/>
          <w:lang w:eastAsia="zh-CN"/>
        </w:rPr>
        <w:t xml:space="preserve">a </w:t>
      </w:r>
      <w:r w:rsidR="00854BF0" w:rsidRPr="0056419F">
        <w:rPr>
          <w:rFonts w:eastAsia="SimSun"/>
          <w:bCs/>
          <w:lang w:eastAsia="zh-CN"/>
        </w:rPr>
        <w:t>ŠK</w:t>
      </w:r>
      <w:r w:rsidR="007E58A5" w:rsidRPr="0056419F">
        <w:rPr>
          <w:rFonts w:eastAsia="SimSun"/>
          <w:bCs/>
          <w:lang w:eastAsia="zh-CN"/>
        </w:rPr>
        <w:t>.</w:t>
      </w:r>
    </w:p>
    <w:p w14:paraId="0BD20A91" w14:textId="77777777" w:rsidR="00A9542D" w:rsidRPr="0056419F" w:rsidRDefault="00A9542D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Zákonní zástupci jsou povinni řádně vyplnit</w:t>
      </w:r>
      <w:r w:rsidR="00341DC5" w:rsidRPr="0056419F">
        <w:rPr>
          <w:rFonts w:eastAsia="SimSun"/>
          <w:bCs/>
          <w:lang w:eastAsia="zh-CN"/>
        </w:rPr>
        <w:t xml:space="preserve"> písemně</w:t>
      </w:r>
      <w:r w:rsidRPr="0056419F">
        <w:rPr>
          <w:rFonts w:eastAsia="SimSun"/>
          <w:bCs/>
          <w:lang w:eastAsia="zh-CN"/>
        </w:rPr>
        <w:t xml:space="preserve"> přihlášku do ŠD</w:t>
      </w:r>
      <w:r w:rsidR="00BC2F18" w:rsidRPr="0056419F">
        <w:rPr>
          <w:rFonts w:eastAsia="SimSun"/>
          <w:bCs/>
          <w:lang w:eastAsia="zh-CN"/>
        </w:rPr>
        <w:t xml:space="preserve"> a zájmových kro</w:t>
      </w:r>
      <w:r w:rsidR="00017730" w:rsidRPr="0056419F">
        <w:rPr>
          <w:rFonts w:eastAsia="SimSun"/>
          <w:bCs/>
          <w:lang w:eastAsia="zh-CN"/>
        </w:rPr>
        <w:t>u</w:t>
      </w:r>
      <w:r w:rsidR="00BC2F18" w:rsidRPr="0056419F">
        <w:rPr>
          <w:rFonts w:eastAsia="SimSun"/>
          <w:bCs/>
          <w:lang w:eastAsia="zh-CN"/>
        </w:rPr>
        <w:t>žků</w:t>
      </w:r>
      <w:r w:rsidRPr="0056419F">
        <w:rPr>
          <w:rFonts w:eastAsia="SimSun"/>
          <w:bCs/>
          <w:lang w:eastAsia="zh-CN"/>
        </w:rPr>
        <w:t xml:space="preserve"> a do</w:t>
      </w:r>
      <w:r w:rsidR="00BC2F18" w:rsidRPr="0056419F">
        <w:rPr>
          <w:rFonts w:eastAsia="SimSun"/>
          <w:bCs/>
          <w:lang w:eastAsia="zh-CN"/>
        </w:rPr>
        <w:t xml:space="preserve">držovat kritéria </w:t>
      </w:r>
      <w:r w:rsidR="002344DA" w:rsidRPr="0056419F">
        <w:rPr>
          <w:rFonts w:eastAsia="SimSun"/>
          <w:bCs/>
          <w:lang w:eastAsia="zh-CN"/>
        </w:rPr>
        <w:t>stanovená</w:t>
      </w:r>
      <w:r w:rsidRPr="0056419F">
        <w:rPr>
          <w:rFonts w:eastAsia="SimSun"/>
          <w:bCs/>
          <w:lang w:eastAsia="zh-CN"/>
        </w:rPr>
        <w:t xml:space="preserve"> ředitelkou školy, přičemž mají při nesouhlasu možnost odvolání.</w:t>
      </w:r>
    </w:p>
    <w:p w14:paraId="13EC1E3E" w14:textId="77777777" w:rsidR="00B66271" w:rsidRPr="0056419F" w:rsidRDefault="00B66271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Velmi důležitý je záznam o odchodu účastníka ze ŠD (v kolik hodin odchází, zda sám nebo v doprovodu), telefonní číslo zákonných zástupců a zdravotní stav žáka.</w:t>
      </w:r>
    </w:p>
    <w:p w14:paraId="6450E186" w14:textId="77777777" w:rsidR="00692D05" w:rsidRPr="0056419F" w:rsidRDefault="00692D05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Zákonní zástupci účastníků ŠD jsou povinni zajistit, aby jejich dítě docházelo řádně do ŠD.</w:t>
      </w:r>
    </w:p>
    <w:p w14:paraId="0DE8C9F1" w14:textId="77777777" w:rsidR="00692D05" w:rsidRPr="0056419F" w:rsidRDefault="00692D05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 xml:space="preserve">Na vyzvání </w:t>
      </w:r>
      <w:r w:rsidR="00017730" w:rsidRPr="0056419F">
        <w:rPr>
          <w:rFonts w:eastAsia="SimSun"/>
          <w:bCs/>
          <w:lang w:eastAsia="zh-CN"/>
        </w:rPr>
        <w:t>vychovatelkou ŠD nebo</w:t>
      </w:r>
      <w:r w:rsidR="00BC2F18" w:rsidRPr="0056419F">
        <w:rPr>
          <w:rFonts w:eastAsia="SimSun"/>
          <w:bCs/>
          <w:lang w:eastAsia="zh-CN"/>
        </w:rPr>
        <w:t xml:space="preserve"> ŠK </w:t>
      </w:r>
      <w:r w:rsidRPr="0056419F">
        <w:rPr>
          <w:rFonts w:eastAsia="SimSun"/>
          <w:bCs/>
          <w:lang w:eastAsia="zh-CN"/>
        </w:rPr>
        <w:t>jsou zákonní zástupci povinni se osobně zúčastnit projednání z</w:t>
      </w:r>
      <w:r w:rsidR="00BC2F18" w:rsidRPr="0056419F">
        <w:rPr>
          <w:rFonts w:eastAsia="SimSun"/>
          <w:bCs/>
          <w:lang w:eastAsia="zh-CN"/>
        </w:rPr>
        <w:t xml:space="preserve">ávažných otázek </w:t>
      </w:r>
      <w:r w:rsidRPr="0056419F">
        <w:rPr>
          <w:rFonts w:eastAsia="SimSun"/>
          <w:bCs/>
          <w:lang w:eastAsia="zh-CN"/>
        </w:rPr>
        <w:t>týkajících se chování jejich dítěte.</w:t>
      </w:r>
    </w:p>
    <w:p w14:paraId="3697EA7C" w14:textId="77777777" w:rsidR="00341DC5" w:rsidRPr="0056419F" w:rsidRDefault="008C34A1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Zákonní zástupci účastníků ŠD</w:t>
      </w:r>
      <w:r w:rsidR="00692D05" w:rsidRPr="0056419F">
        <w:rPr>
          <w:rFonts w:eastAsia="SimSun"/>
          <w:bCs/>
          <w:lang w:eastAsia="zh-CN"/>
        </w:rPr>
        <w:t xml:space="preserve"> </w:t>
      </w:r>
      <w:r w:rsidR="00BC2F18" w:rsidRPr="0056419F">
        <w:rPr>
          <w:rFonts w:eastAsia="SimSun"/>
          <w:bCs/>
          <w:lang w:eastAsia="zh-CN"/>
        </w:rPr>
        <w:t xml:space="preserve">a ŠK </w:t>
      </w:r>
      <w:r w:rsidR="00692D05" w:rsidRPr="0056419F">
        <w:rPr>
          <w:rFonts w:eastAsia="SimSun"/>
          <w:bCs/>
          <w:lang w:eastAsia="zh-CN"/>
        </w:rPr>
        <w:t>jsou povinni informovat ŠD</w:t>
      </w:r>
      <w:r w:rsidR="00BC2F18" w:rsidRPr="0056419F">
        <w:rPr>
          <w:rFonts w:eastAsia="SimSun"/>
          <w:bCs/>
          <w:lang w:eastAsia="zh-CN"/>
        </w:rPr>
        <w:t xml:space="preserve"> a ŠK</w:t>
      </w:r>
      <w:r w:rsidR="00692D05" w:rsidRPr="0056419F">
        <w:rPr>
          <w:rFonts w:eastAsia="SimSun"/>
          <w:bCs/>
          <w:lang w:eastAsia="zh-CN"/>
        </w:rPr>
        <w:t xml:space="preserve"> o změně zdravotní způsobilosti,</w:t>
      </w:r>
      <w:r w:rsidR="00BC2F18" w:rsidRPr="0056419F">
        <w:rPr>
          <w:rFonts w:eastAsia="SimSun"/>
          <w:bCs/>
          <w:lang w:eastAsia="zh-CN"/>
        </w:rPr>
        <w:t xml:space="preserve"> </w:t>
      </w:r>
      <w:r w:rsidR="00692D05" w:rsidRPr="0056419F">
        <w:rPr>
          <w:rFonts w:eastAsia="SimSun"/>
          <w:bCs/>
          <w:lang w:eastAsia="zh-CN"/>
        </w:rPr>
        <w:t>zdravotních obtížích dítěte nebo jiných závažnýc</w:t>
      </w:r>
      <w:r w:rsidR="00BC2F18" w:rsidRPr="0056419F">
        <w:rPr>
          <w:rFonts w:eastAsia="SimSun"/>
          <w:bCs/>
          <w:lang w:eastAsia="zh-CN"/>
        </w:rPr>
        <w:t>h skutečnostech</w:t>
      </w:r>
      <w:r w:rsidR="00017730" w:rsidRPr="0056419F">
        <w:rPr>
          <w:rFonts w:eastAsia="SimSun"/>
          <w:bCs/>
          <w:lang w:eastAsia="zh-CN"/>
        </w:rPr>
        <w:t>,</w:t>
      </w:r>
      <w:r w:rsidR="00BC2F18" w:rsidRPr="0056419F">
        <w:rPr>
          <w:rFonts w:eastAsia="SimSun"/>
          <w:bCs/>
          <w:lang w:eastAsia="zh-CN"/>
        </w:rPr>
        <w:t xml:space="preserve"> o</w:t>
      </w:r>
      <w:r w:rsidR="00341DC5" w:rsidRPr="0056419F">
        <w:rPr>
          <w:rFonts w:eastAsia="SimSun"/>
          <w:bCs/>
          <w:lang w:eastAsia="zh-CN"/>
        </w:rPr>
        <w:t xml:space="preserve">znamovat ŠD </w:t>
      </w:r>
      <w:r w:rsidR="00BC2F18" w:rsidRPr="0056419F">
        <w:rPr>
          <w:rFonts w:eastAsia="SimSun"/>
          <w:bCs/>
          <w:lang w:eastAsia="zh-CN"/>
        </w:rPr>
        <w:t xml:space="preserve">a ŠK </w:t>
      </w:r>
      <w:r w:rsidR="00341DC5" w:rsidRPr="0056419F">
        <w:rPr>
          <w:rFonts w:eastAsia="SimSun"/>
          <w:bCs/>
          <w:lang w:eastAsia="zh-CN"/>
        </w:rPr>
        <w:t>údaje podle § 28 odst. 2 a 3 a další údaje, které jsou podstatné pro průběh</w:t>
      </w:r>
      <w:r w:rsidR="00BC2F18" w:rsidRPr="0056419F">
        <w:rPr>
          <w:rFonts w:eastAsia="SimSun"/>
          <w:bCs/>
          <w:lang w:eastAsia="zh-CN"/>
        </w:rPr>
        <w:t xml:space="preserve"> </w:t>
      </w:r>
      <w:r w:rsidR="00341DC5" w:rsidRPr="0056419F">
        <w:rPr>
          <w:rFonts w:eastAsia="SimSun"/>
          <w:bCs/>
          <w:lang w:eastAsia="zh-CN"/>
        </w:rPr>
        <w:t xml:space="preserve">vzdělávání nebo bezpečnost účastníka ŠD </w:t>
      </w:r>
      <w:r w:rsidR="00BC2F18" w:rsidRPr="0056419F">
        <w:rPr>
          <w:rFonts w:eastAsia="SimSun"/>
          <w:bCs/>
          <w:lang w:eastAsia="zh-CN"/>
        </w:rPr>
        <w:t xml:space="preserve">a ŠK </w:t>
      </w:r>
      <w:r w:rsidR="00341DC5" w:rsidRPr="0056419F">
        <w:rPr>
          <w:rFonts w:eastAsia="SimSun"/>
          <w:bCs/>
          <w:lang w:eastAsia="zh-CN"/>
        </w:rPr>
        <w:t>a změny v těchto údajích.</w:t>
      </w:r>
    </w:p>
    <w:p w14:paraId="7D0B58E8" w14:textId="77777777" w:rsidR="0056419F" w:rsidRDefault="007E58A5" w:rsidP="0056419F">
      <w:pPr>
        <w:jc w:val="both"/>
        <w:rPr>
          <w:color w:val="9BBB59" w:themeColor="accent3"/>
        </w:rPr>
      </w:pPr>
      <w:r w:rsidRPr="0056419F">
        <w:rPr>
          <w:rFonts w:eastAsia="SimSun"/>
          <w:bCs/>
          <w:lang w:eastAsia="zh-CN"/>
        </w:rPr>
        <w:t>Zákonní zástupci</w:t>
      </w:r>
      <w:r w:rsidR="005E28BA" w:rsidRPr="0056419F">
        <w:rPr>
          <w:rFonts w:eastAsia="SimSun"/>
          <w:bCs/>
          <w:lang w:eastAsia="zh-CN"/>
        </w:rPr>
        <w:t xml:space="preserve"> vyzvedávají své dítě </w:t>
      </w:r>
      <w:r w:rsidR="00BC2F18" w:rsidRPr="0056419F">
        <w:rPr>
          <w:rFonts w:eastAsia="SimSun"/>
          <w:bCs/>
          <w:lang w:eastAsia="zh-CN"/>
        </w:rPr>
        <w:t xml:space="preserve">ze školní družiny </w:t>
      </w:r>
      <w:r w:rsidR="005E28BA" w:rsidRPr="0056419F">
        <w:rPr>
          <w:rFonts w:eastAsia="SimSun"/>
          <w:bCs/>
          <w:lang w:eastAsia="zh-CN"/>
        </w:rPr>
        <w:t>v</w:t>
      </w:r>
      <w:r w:rsidR="0025727E" w:rsidRPr="0056419F">
        <w:rPr>
          <w:rFonts w:eastAsia="SimSun"/>
          <w:bCs/>
          <w:lang w:eastAsia="zh-CN"/>
        </w:rPr>
        <w:t>e </w:t>
      </w:r>
      <w:r w:rsidR="005E28BA" w:rsidRPr="0056419F">
        <w:rPr>
          <w:rFonts w:eastAsia="SimSun"/>
          <w:bCs/>
          <w:lang w:eastAsia="zh-CN"/>
        </w:rPr>
        <w:t>13:00 hodin a poté od 15:00 hodin (z důvodu zajištění bezpečnosti a výchovně vzdělávacího procesu), dále</w:t>
      </w:r>
      <w:r w:rsidRPr="0056419F">
        <w:rPr>
          <w:rFonts w:eastAsia="SimSun"/>
          <w:bCs/>
          <w:lang w:eastAsia="zh-CN"/>
        </w:rPr>
        <w:t xml:space="preserve"> jsou povinni vyzvednout </w:t>
      </w:r>
      <w:r w:rsidR="00E420E2" w:rsidRPr="0056419F">
        <w:rPr>
          <w:rFonts w:eastAsia="SimSun"/>
          <w:bCs/>
          <w:lang w:eastAsia="zh-CN"/>
        </w:rPr>
        <w:t>své dítě nejpozději do 16:30</w:t>
      </w:r>
      <w:r w:rsidR="00BC2F18">
        <w:rPr>
          <w:color w:val="000000"/>
        </w:rPr>
        <w:t xml:space="preserve"> </w:t>
      </w:r>
      <w:r w:rsidR="00E420E2">
        <w:rPr>
          <w:color w:val="000000"/>
        </w:rPr>
        <w:t>hod.</w:t>
      </w:r>
    </w:p>
    <w:p w14:paraId="375EAF86" w14:textId="77777777" w:rsidR="005E28BA" w:rsidRPr="0056419F" w:rsidRDefault="008A582A" w:rsidP="0056419F">
      <w:pPr>
        <w:jc w:val="both"/>
        <w:rPr>
          <w:color w:val="9BBB59" w:themeColor="accent3"/>
        </w:rPr>
      </w:pPr>
      <w:r w:rsidRPr="005E28BA">
        <w:t>Ze ŠD jsou</w:t>
      </w:r>
      <w:r w:rsidR="00A9542D" w:rsidRPr="005E28BA">
        <w:t xml:space="preserve"> zákonní zástupci</w:t>
      </w:r>
      <w:r w:rsidRPr="005E28BA">
        <w:t xml:space="preserve"> povinni</w:t>
      </w:r>
      <w:r w:rsidR="00A9542D" w:rsidRPr="005E28BA">
        <w:t xml:space="preserve"> své děti </w:t>
      </w:r>
      <w:r w:rsidRPr="005E28BA">
        <w:t xml:space="preserve">přebírat </w:t>
      </w:r>
      <w:r w:rsidR="00A9542D" w:rsidRPr="005E28BA">
        <w:t>osobně (mohou uvést</w:t>
      </w:r>
      <w:r w:rsidRPr="005E28BA">
        <w:t xml:space="preserve"> na přihláš</w:t>
      </w:r>
      <w:r w:rsidR="00A9542D" w:rsidRPr="005E28BA">
        <w:t>ce i další</w:t>
      </w:r>
      <w:r w:rsidR="0056419F">
        <w:rPr>
          <w:color w:val="9BBB59" w:themeColor="accent3"/>
        </w:rPr>
        <w:t xml:space="preserve"> </w:t>
      </w:r>
      <w:r w:rsidR="00A9542D" w:rsidRPr="0056419F">
        <w:rPr>
          <w:rFonts w:eastAsia="SimSun"/>
          <w:bCs/>
          <w:lang w:eastAsia="zh-CN"/>
        </w:rPr>
        <w:t>osoby</w:t>
      </w:r>
      <w:r w:rsidRPr="0056419F">
        <w:rPr>
          <w:rFonts w:eastAsia="SimSun"/>
          <w:bCs/>
          <w:lang w:eastAsia="zh-CN"/>
        </w:rPr>
        <w:t xml:space="preserve"> </w:t>
      </w:r>
      <w:r w:rsidR="00A9542D" w:rsidRPr="0056419F">
        <w:rPr>
          <w:rFonts w:eastAsia="SimSun"/>
          <w:bCs/>
          <w:lang w:eastAsia="zh-CN"/>
        </w:rPr>
        <w:t>oprávněné k</w:t>
      </w:r>
      <w:r w:rsidRPr="0056419F">
        <w:rPr>
          <w:rFonts w:eastAsia="SimSun"/>
          <w:bCs/>
          <w:lang w:eastAsia="zh-CN"/>
        </w:rPr>
        <w:t> </w:t>
      </w:r>
      <w:r w:rsidR="00A9542D" w:rsidRPr="0056419F">
        <w:rPr>
          <w:rFonts w:eastAsia="SimSun"/>
          <w:bCs/>
          <w:lang w:eastAsia="zh-CN"/>
        </w:rPr>
        <w:t>vyzvednutí</w:t>
      </w:r>
      <w:r w:rsidRPr="0056419F">
        <w:rPr>
          <w:rFonts w:eastAsia="SimSun"/>
          <w:bCs/>
          <w:lang w:eastAsia="zh-CN"/>
        </w:rPr>
        <w:t xml:space="preserve">, či </w:t>
      </w:r>
      <w:r w:rsidR="001778F6" w:rsidRPr="0056419F">
        <w:rPr>
          <w:rFonts w:eastAsia="SimSun"/>
          <w:bCs/>
          <w:lang w:eastAsia="zh-CN"/>
        </w:rPr>
        <w:t xml:space="preserve">též mohou uvést, že jejich dítě bude </w:t>
      </w:r>
      <w:r w:rsidR="003E6EC9" w:rsidRPr="0056419F">
        <w:rPr>
          <w:rFonts w:eastAsia="SimSun"/>
          <w:bCs/>
          <w:lang w:eastAsia="zh-CN"/>
        </w:rPr>
        <w:t>odcházet sa</w:t>
      </w:r>
      <w:r w:rsidRPr="0056419F">
        <w:rPr>
          <w:rFonts w:eastAsia="SimSun"/>
          <w:bCs/>
          <w:lang w:eastAsia="zh-CN"/>
        </w:rPr>
        <w:t>m</w:t>
      </w:r>
      <w:r w:rsidR="001778F6" w:rsidRPr="0056419F">
        <w:rPr>
          <w:rFonts w:eastAsia="SimSun"/>
          <w:bCs/>
          <w:lang w:eastAsia="zh-CN"/>
        </w:rPr>
        <w:t>o</w:t>
      </w:r>
      <w:r w:rsidR="00A9542D" w:rsidRPr="0056419F">
        <w:rPr>
          <w:rFonts w:eastAsia="SimSun"/>
          <w:bCs/>
          <w:lang w:eastAsia="zh-CN"/>
        </w:rPr>
        <w:t>) nebo</w:t>
      </w:r>
      <w:r w:rsidR="0056419F">
        <w:rPr>
          <w:color w:val="9BBB59" w:themeColor="accent3"/>
        </w:rPr>
        <w:t xml:space="preserve"> </w:t>
      </w:r>
      <w:r w:rsidR="00A9542D" w:rsidRPr="0056419F">
        <w:rPr>
          <w:rFonts w:eastAsia="SimSun"/>
          <w:bCs/>
          <w:lang w:eastAsia="zh-CN"/>
        </w:rPr>
        <w:t xml:space="preserve">mohou </w:t>
      </w:r>
      <w:r w:rsidR="00A9542D" w:rsidRPr="0056419F">
        <w:rPr>
          <w:rFonts w:eastAsia="SimSun"/>
          <w:b/>
          <w:lang w:eastAsia="zh-CN"/>
        </w:rPr>
        <w:t xml:space="preserve">písemně </w:t>
      </w:r>
      <w:r w:rsidR="00A9542D" w:rsidRPr="0056419F">
        <w:rPr>
          <w:rFonts w:eastAsia="SimSun"/>
          <w:bCs/>
          <w:lang w:eastAsia="zh-CN"/>
        </w:rPr>
        <w:t>požádat</w:t>
      </w:r>
      <w:r w:rsidR="002A5387" w:rsidRPr="0056419F">
        <w:rPr>
          <w:rFonts w:eastAsia="SimSun"/>
          <w:bCs/>
          <w:lang w:eastAsia="zh-CN"/>
        </w:rPr>
        <w:t xml:space="preserve"> v určitý den výji</w:t>
      </w:r>
      <w:r w:rsidR="001778F6" w:rsidRPr="0056419F">
        <w:rPr>
          <w:rFonts w:eastAsia="SimSun"/>
          <w:bCs/>
          <w:lang w:eastAsia="zh-CN"/>
        </w:rPr>
        <w:t>mkou</w:t>
      </w:r>
      <w:r w:rsidR="003E6EC9" w:rsidRPr="0056419F">
        <w:rPr>
          <w:rFonts w:eastAsia="SimSun"/>
          <w:bCs/>
          <w:lang w:eastAsia="zh-CN"/>
        </w:rPr>
        <w:t xml:space="preserve"> o případný odchod účastníka ŠD před stanovenou dobou, zapsanou v zápisním lístku. </w:t>
      </w:r>
    </w:p>
    <w:p w14:paraId="4680693E" w14:textId="77777777" w:rsidR="00E226EE" w:rsidRPr="0056419F" w:rsidRDefault="00A9542D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Zákonní zást</w:t>
      </w:r>
      <w:r w:rsidR="001778F6" w:rsidRPr="0056419F">
        <w:rPr>
          <w:rFonts w:eastAsia="SimSun"/>
          <w:bCs/>
          <w:lang w:eastAsia="zh-CN"/>
        </w:rPr>
        <w:t>upci mohou použít přímých zvonků</w:t>
      </w:r>
      <w:r w:rsidR="008A582A" w:rsidRPr="0056419F">
        <w:rPr>
          <w:rFonts w:eastAsia="SimSun"/>
          <w:bCs/>
          <w:lang w:eastAsia="zh-CN"/>
        </w:rPr>
        <w:t xml:space="preserve"> do jednotlivých oddělení ŠD, do kterého účastník dochází (vpravo</w:t>
      </w:r>
      <w:r w:rsidRPr="0056419F">
        <w:rPr>
          <w:rFonts w:eastAsia="SimSun"/>
          <w:bCs/>
          <w:lang w:eastAsia="zh-CN"/>
        </w:rPr>
        <w:t xml:space="preserve"> od hlavního vchodu</w:t>
      </w:r>
      <w:r w:rsidR="008A582A" w:rsidRPr="0056419F">
        <w:rPr>
          <w:rFonts w:eastAsia="SimSun"/>
          <w:bCs/>
          <w:lang w:eastAsia="zh-CN"/>
        </w:rPr>
        <w:t>, vchod</w:t>
      </w:r>
      <w:r w:rsidR="001778F6" w:rsidRPr="0056419F">
        <w:rPr>
          <w:rFonts w:eastAsia="SimSun"/>
          <w:bCs/>
          <w:lang w:eastAsia="zh-CN"/>
        </w:rPr>
        <w:t xml:space="preserve"> </w:t>
      </w:r>
      <w:r w:rsidR="002344DA" w:rsidRPr="0056419F">
        <w:rPr>
          <w:rFonts w:eastAsia="SimSun"/>
          <w:bCs/>
          <w:lang w:eastAsia="zh-CN"/>
        </w:rPr>
        <w:t>před šatnami</w:t>
      </w:r>
      <w:r w:rsidRPr="0056419F">
        <w:rPr>
          <w:rFonts w:eastAsia="SimSun"/>
          <w:bCs/>
          <w:lang w:eastAsia="zh-CN"/>
        </w:rPr>
        <w:t>).</w:t>
      </w:r>
      <w:r w:rsidR="00E226EE" w:rsidRPr="0056419F">
        <w:rPr>
          <w:rFonts w:eastAsia="SimSun"/>
          <w:bCs/>
          <w:lang w:eastAsia="zh-CN"/>
        </w:rPr>
        <w:t xml:space="preserve"> </w:t>
      </w:r>
    </w:p>
    <w:p w14:paraId="475246E4" w14:textId="77777777" w:rsidR="00E226EE" w:rsidRPr="0056419F" w:rsidRDefault="00E226EE" w:rsidP="0056419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Zákonní zástupci a další návštěvníci do vnitřních prostor školy a tříd ŠD</w:t>
      </w:r>
      <w:r w:rsidR="00BC2F18" w:rsidRPr="0056419F">
        <w:rPr>
          <w:rFonts w:eastAsia="SimSun"/>
          <w:bCs/>
          <w:lang w:eastAsia="zh-CN"/>
        </w:rPr>
        <w:t xml:space="preserve"> a ŠK</w:t>
      </w:r>
      <w:r w:rsidRPr="0056419F">
        <w:rPr>
          <w:rFonts w:eastAsia="SimSun"/>
          <w:bCs/>
          <w:lang w:eastAsia="zh-CN"/>
        </w:rPr>
        <w:t xml:space="preserve"> nevstupují. </w:t>
      </w:r>
    </w:p>
    <w:p w14:paraId="3A766ABA" w14:textId="77777777" w:rsidR="0056419F" w:rsidRPr="00B44BDF" w:rsidRDefault="00E226EE" w:rsidP="00B44BDF">
      <w:pPr>
        <w:jc w:val="both"/>
        <w:rPr>
          <w:rFonts w:eastAsia="SimSun"/>
          <w:bCs/>
          <w:lang w:eastAsia="zh-CN"/>
        </w:rPr>
      </w:pPr>
      <w:r w:rsidRPr="0056419F">
        <w:rPr>
          <w:rFonts w:eastAsia="SimSun"/>
          <w:bCs/>
          <w:lang w:eastAsia="zh-CN"/>
        </w:rPr>
        <w:t>Komunikace s vychovatelkami probíhá přes vstupní telefon n</w:t>
      </w:r>
      <w:r w:rsidR="000F449C" w:rsidRPr="0056419F">
        <w:rPr>
          <w:rFonts w:eastAsia="SimSun"/>
          <w:bCs/>
          <w:lang w:eastAsia="zh-CN"/>
        </w:rPr>
        <w:t>ebo osobně na chodbě</w:t>
      </w:r>
      <w:r w:rsidR="0056419F">
        <w:rPr>
          <w:rFonts w:eastAsia="SimSun"/>
          <w:bCs/>
          <w:lang w:eastAsia="zh-CN"/>
        </w:rPr>
        <w:t xml:space="preserve"> </w:t>
      </w:r>
      <w:r w:rsidR="000F449C" w:rsidRPr="0056419F">
        <w:rPr>
          <w:rFonts w:eastAsia="SimSun"/>
          <w:bCs/>
          <w:lang w:eastAsia="zh-CN"/>
        </w:rPr>
        <w:t>před oddělením, do kterého účastník dochází.</w:t>
      </w:r>
    </w:p>
    <w:p w14:paraId="6BE92980" w14:textId="77777777" w:rsidR="0056419F" w:rsidRDefault="0056419F" w:rsidP="0056419F">
      <w:pPr>
        <w:overflowPunct w:val="0"/>
        <w:autoSpaceDE w:val="0"/>
        <w:autoSpaceDN w:val="0"/>
        <w:adjustRightInd w:val="0"/>
        <w:jc w:val="both"/>
      </w:pPr>
      <w:r>
        <w:rPr>
          <w:b/>
        </w:rPr>
        <w:t xml:space="preserve">5. </w:t>
      </w:r>
      <w:proofErr w:type="gramStart"/>
      <w:r w:rsidR="0040252A" w:rsidRPr="00E46B7D">
        <w:rPr>
          <w:b/>
        </w:rPr>
        <w:t xml:space="preserve">Provoz </w:t>
      </w:r>
      <w:r w:rsidR="006A60ED" w:rsidRPr="00E46B7D">
        <w:rPr>
          <w:b/>
        </w:rPr>
        <w:t xml:space="preserve"> a</w:t>
      </w:r>
      <w:proofErr w:type="gramEnd"/>
      <w:r w:rsidR="006A60ED" w:rsidRPr="00E46B7D">
        <w:rPr>
          <w:b/>
        </w:rPr>
        <w:t xml:space="preserve"> vnitřní režim </w:t>
      </w:r>
      <w:r w:rsidR="0040252A" w:rsidRPr="00E46B7D">
        <w:rPr>
          <w:b/>
        </w:rPr>
        <w:t>školní družiny</w:t>
      </w:r>
      <w:r w:rsidR="0040252A" w:rsidRPr="00E46B7D">
        <w:t>:</w:t>
      </w:r>
    </w:p>
    <w:p w14:paraId="6AE9FBB9" w14:textId="77777777" w:rsidR="0000583B" w:rsidRPr="0056419F" w:rsidRDefault="006A60ED" w:rsidP="0056419F">
      <w:pPr>
        <w:overflowPunct w:val="0"/>
        <w:autoSpaceDE w:val="0"/>
        <w:autoSpaceDN w:val="0"/>
        <w:adjustRightInd w:val="0"/>
        <w:jc w:val="both"/>
      </w:pPr>
      <w:r>
        <w:rPr>
          <w:szCs w:val="20"/>
        </w:rPr>
        <w:t xml:space="preserve">Ranní provoz ŠD začíná </w:t>
      </w:r>
      <w:r w:rsidR="0040252A">
        <w:rPr>
          <w:szCs w:val="20"/>
        </w:rPr>
        <w:t xml:space="preserve">před zahájením vyučování </w:t>
      </w:r>
      <w:r w:rsidR="0040252A" w:rsidRPr="00BC2F18">
        <w:rPr>
          <w:bCs/>
          <w:szCs w:val="20"/>
        </w:rPr>
        <w:t>6:30</w:t>
      </w:r>
      <w:r w:rsidR="002344DA" w:rsidRPr="00BC2F18">
        <w:rPr>
          <w:bCs/>
          <w:szCs w:val="20"/>
        </w:rPr>
        <w:t xml:space="preserve"> </w:t>
      </w:r>
      <w:r w:rsidR="0040252A" w:rsidRPr="00BC2F18">
        <w:rPr>
          <w:bCs/>
          <w:szCs w:val="20"/>
        </w:rPr>
        <w:t>-</w:t>
      </w:r>
      <w:r w:rsidR="002344DA" w:rsidRPr="00BC2F18">
        <w:rPr>
          <w:bCs/>
          <w:szCs w:val="20"/>
        </w:rPr>
        <w:t xml:space="preserve"> </w:t>
      </w:r>
      <w:r w:rsidR="0040252A" w:rsidRPr="00BC2F18">
        <w:rPr>
          <w:bCs/>
          <w:szCs w:val="20"/>
        </w:rPr>
        <w:t>7:45 hodin</w:t>
      </w:r>
      <w:r w:rsidR="00D72492">
        <w:rPr>
          <w:bCs/>
          <w:szCs w:val="20"/>
        </w:rPr>
        <w:t>. Na ranní provoz družiny přicházejí účastníci v době od 6:30 do 7:20 hod</w:t>
      </w:r>
      <w:r w:rsidRPr="00BC2F18">
        <w:rPr>
          <w:szCs w:val="20"/>
        </w:rPr>
        <w:t xml:space="preserve"> </w:t>
      </w:r>
      <w:r w:rsidRPr="00BC2F18">
        <w:rPr>
          <w:color w:val="9BBB59" w:themeColor="accent3"/>
          <w:szCs w:val="20"/>
        </w:rPr>
        <w:t xml:space="preserve">          </w:t>
      </w:r>
    </w:p>
    <w:p w14:paraId="2D6ADB86" w14:textId="77777777" w:rsidR="0040252A" w:rsidRPr="00BC2F18" w:rsidRDefault="006A60ED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BC2F18">
        <w:rPr>
          <w:szCs w:val="20"/>
        </w:rPr>
        <w:t xml:space="preserve">Odpolední provoz ŠD začíná </w:t>
      </w:r>
      <w:r w:rsidR="0040252A" w:rsidRPr="00BC2F18">
        <w:rPr>
          <w:szCs w:val="20"/>
        </w:rPr>
        <w:t xml:space="preserve">po skončení vyučování </w:t>
      </w:r>
      <w:r w:rsidR="0040252A" w:rsidRPr="00BC2F18">
        <w:rPr>
          <w:bCs/>
          <w:szCs w:val="20"/>
        </w:rPr>
        <w:t>11:35</w:t>
      </w:r>
      <w:r w:rsidR="002344DA" w:rsidRPr="00BC2F18">
        <w:rPr>
          <w:bCs/>
          <w:szCs w:val="20"/>
        </w:rPr>
        <w:t xml:space="preserve"> </w:t>
      </w:r>
      <w:r w:rsidR="0040252A" w:rsidRPr="00BC2F18">
        <w:rPr>
          <w:bCs/>
          <w:szCs w:val="20"/>
        </w:rPr>
        <w:t>-</w:t>
      </w:r>
      <w:r w:rsidR="002344DA" w:rsidRPr="00BC2F18">
        <w:rPr>
          <w:bCs/>
          <w:szCs w:val="20"/>
        </w:rPr>
        <w:t xml:space="preserve"> </w:t>
      </w:r>
      <w:r w:rsidR="0040252A" w:rsidRPr="00BC2F18">
        <w:rPr>
          <w:bCs/>
          <w:szCs w:val="20"/>
        </w:rPr>
        <w:t>16:30 hodin</w:t>
      </w:r>
      <w:r w:rsidR="0000583B" w:rsidRPr="00BC2F18">
        <w:rPr>
          <w:szCs w:val="20"/>
        </w:rPr>
        <w:t xml:space="preserve"> </w:t>
      </w:r>
      <w:r w:rsidRPr="00BC2F18">
        <w:rPr>
          <w:szCs w:val="20"/>
        </w:rPr>
        <w:t>(účastníky</w:t>
      </w:r>
      <w:r w:rsidR="00A718A4" w:rsidRPr="00BC2F18">
        <w:rPr>
          <w:szCs w:val="20"/>
        </w:rPr>
        <w:t xml:space="preserve"> </w:t>
      </w:r>
      <w:r w:rsidR="005E28BA" w:rsidRPr="00BC2F18">
        <w:rPr>
          <w:szCs w:val="20"/>
        </w:rPr>
        <w:t>ŠD přivádějí</w:t>
      </w:r>
      <w:r w:rsidR="002344DA" w:rsidRPr="00BC2F18">
        <w:rPr>
          <w:szCs w:val="20"/>
        </w:rPr>
        <w:t xml:space="preserve"> </w:t>
      </w:r>
      <w:r w:rsidR="004C2395" w:rsidRPr="00BC2F18">
        <w:rPr>
          <w:szCs w:val="20"/>
        </w:rPr>
        <w:t>vyučující učitelé</w:t>
      </w:r>
      <w:r w:rsidRPr="00BC2F18">
        <w:rPr>
          <w:szCs w:val="20"/>
        </w:rPr>
        <w:t xml:space="preserve"> do svých oddělení</w:t>
      </w:r>
      <w:r w:rsidR="004C2395" w:rsidRPr="00BC2F18">
        <w:rPr>
          <w:szCs w:val="20"/>
        </w:rPr>
        <w:t>)</w:t>
      </w:r>
      <w:r w:rsidRPr="00BC2F18">
        <w:rPr>
          <w:szCs w:val="20"/>
        </w:rPr>
        <w:t>.</w:t>
      </w:r>
    </w:p>
    <w:p w14:paraId="77746C22" w14:textId="77777777" w:rsidR="00B44BDF" w:rsidRDefault="004C2395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BC2F18">
        <w:rPr>
          <w:szCs w:val="20"/>
        </w:rPr>
        <w:t>Ve ŠD může být fy</w:t>
      </w:r>
      <w:r w:rsidR="006A60ED" w:rsidRPr="00BC2F18">
        <w:rPr>
          <w:szCs w:val="20"/>
        </w:rPr>
        <w:t xml:space="preserve">zicky přítomno </w:t>
      </w:r>
      <w:r w:rsidR="006A60ED" w:rsidRPr="00BC2F18">
        <w:rPr>
          <w:bCs/>
          <w:szCs w:val="20"/>
        </w:rPr>
        <w:t>maximálně 30 písemně přihlášených účastníků</w:t>
      </w:r>
      <w:r w:rsidRPr="00BC2F18">
        <w:rPr>
          <w:szCs w:val="20"/>
        </w:rPr>
        <w:t>.</w:t>
      </w:r>
    </w:p>
    <w:p w14:paraId="486546FE" w14:textId="77777777" w:rsidR="0056419F" w:rsidRDefault="006A60ED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BC2F18">
        <w:rPr>
          <w:szCs w:val="20"/>
        </w:rPr>
        <w:t>O přijetí a vyloučení účastníka</w:t>
      </w:r>
      <w:r w:rsidR="004C2395" w:rsidRPr="00BC2F18">
        <w:rPr>
          <w:szCs w:val="20"/>
        </w:rPr>
        <w:t xml:space="preserve"> rozhoduje ředitel</w:t>
      </w:r>
      <w:r w:rsidRPr="00BC2F18">
        <w:rPr>
          <w:szCs w:val="20"/>
        </w:rPr>
        <w:t>ka</w:t>
      </w:r>
      <w:r w:rsidR="004C2395" w:rsidRPr="00BC2F18">
        <w:rPr>
          <w:szCs w:val="20"/>
        </w:rPr>
        <w:t xml:space="preserve"> školy.</w:t>
      </w:r>
      <w:r w:rsidR="00464212" w:rsidRPr="00BC2F18">
        <w:rPr>
          <w:szCs w:val="20"/>
        </w:rPr>
        <w:t xml:space="preserve"> Může tedy v krajním případě</w:t>
      </w:r>
      <w:r w:rsidR="0056419F">
        <w:rPr>
          <w:szCs w:val="20"/>
        </w:rPr>
        <w:t xml:space="preserve"> </w:t>
      </w:r>
      <w:r w:rsidR="004C1679">
        <w:rPr>
          <w:szCs w:val="20"/>
        </w:rPr>
        <w:t xml:space="preserve">rozhodnout </w:t>
      </w:r>
      <w:r>
        <w:rPr>
          <w:szCs w:val="20"/>
        </w:rPr>
        <w:t>o vyloučení účastníka ze ŠD, pokud tento účastník</w:t>
      </w:r>
      <w:r w:rsidR="004C1679">
        <w:rPr>
          <w:szCs w:val="20"/>
        </w:rPr>
        <w:t xml:space="preserve"> nějakým významným</w:t>
      </w:r>
      <w:r w:rsidR="0056419F">
        <w:rPr>
          <w:szCs w:val="20"/>
        </w:rPr>
        <w:t xml:space="preserve"> způsobem</w:t>
      </w:r>
      <w:r w:rsidR="004C1679">
        <w:rPr>
          <w:szCs w:val="20"/>
        </w:rPr>
        <w:t xml:space="preserve"> porušuje</w:t>
      </w:r>
      <w:r>
        <w:rPr>
          <w:szCs w:val="20"/>
        </w:rPr>
        <w:t xml:space="preserve"> vnitřní</w:t>
      </w:r>
      <w:r w:rsidR="00523277">
        <w:rPr>
          <w:szCs w:val="20"/>
        </w:rPr>
        <w:t xml:space="preserve"> řád</w:t>
      </w:r>
      <w:r>
        <w:rPr>
          <w:szCs w:val="20"/>
        </w:rPr>
        <w:t xml:space="preserve"> ŠD</w:t>
      </w:r>
      <w:r w:rsidR="00523277">
        <w:rPr>
          <w:szCs w:val="20"/>
        </w:rPr>
        <w:t>,</w:t>
      </w:r>
      <w:r w:rsidR="004C1679">
        <w:rPr>
          <w:szCs w:val="20"/>
        </w:rPr>
        <w:t xml:space="preserve"> kázeň</w:t>
      </w:r>
      <w:r w:rsidR="00BC2F18">
        <w:rPr>
          <w:szCs w:val="20"/>
        </w:rPr>
        <w:t>, pořádek a hlavně bezpečnost</w:t>
      </w:r>
      <w:r w:rsidR="004C1679">
        <w:rPr>
          <w:szCs w:val="20"/>
        </w:rPr>
        <w:t>.</w:t>
      </w:r>
    </w:p>
    <w:p w14:paraId="706154D0" w14:textId="77777777" w:rsidR="0056419F" w:rsidRDefault="0056419F" w:rsidP="0056419F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56419F">
        <w:rPr>
          <w:b/>
          <w:bCs/>
          <w:szCs w:val="20"/>
        </w:rPr>
        <w:t>6</w:t>
      </w:r>
      <w:r>
        <w:rPr>
          <w:szCs w:val="20"/>
        </w:rPr>
        <w:t xml:space="preserve">. </w:t>
      </w:r>
      <w:r w:rsidR="00BC2F18" w:rsidRPr="00BC2F18">
        <w:rPr>
          <w:b/>
        </w:rPr>
        <w:t>Provoz a vnitřní režim školního klubu</w:t>
      </w:r>
      <w:r w:rsidR="00BC2F18">
        <w:rPr>
          <w:b/>
        </w:rPr>
        <w:t>:</w:t>
      </w:r>
    </w:p>
    <w:p w14:paraId="60FFA7E5" w14:textId="77777777" w:rsidR="00BC2F18" w:rsidRPr="0056419F" w:rsidRDefault="00BC2F18" w:rsidP="0056419F">
      <w:pPr>
        <w:overflowPunct w:val="0"/>
        <w:autoSpaceDE w:val="0"/>
        <w:autoSpaceDN w:val="0"/>
        <w:adjustRightInd w:val="0"/>
        <w:jc w:val="both"/>
        <w:rPr>
          <w:b/>
        </w:rPr>
      </w:pPr>
      <w:r>
        <w:t>P</w:t>
      </w:r>
      <w:r w:rsidRPr="00BC2F18">
        <w:t>ondělí</w:t>
      </w:r>
      <w:r>
        <w:t xml:space="preserve"> až pátek 11:35 – 13:15 hod</w:t>
      </w:r>
    </w:p>
    <w:p w14:paraId="4AD8F19B" w14:textId="77777777" w:rsidR="00BC2F18" w:rsidRDefault="00BC2F18" w:rsidP="0056419F">
      <w:pPr>
        <w:overflowPunct w:val="0"/>
        <w:autoSpaceDE w:val="0"/>
        <w:autoSpaceDN w:val="0"/>
        <w:adjustRightInd w:val="0"/>
        <w:jc w:val="both"/>
      </w:pPr>
      <w:r>
        <w:lastRenderedPageBreak/>
        <w:t xml:space="preserve">Pondělí až </w:t>
      </w:r>
      <w:r w:rsidR="00674485">
        <w:t>čtvrtek</w:t>
      </w:r>
      <w:r>
        <w:t xml:space="preserve"> 13:25 – 15:0</w:t>
      </w:r>
      <w:r w:rsidR="00674485">
        <w:t>0</w:t>
      </w:r>
      <w:r>
        <w:t xml:space="preserve"> hod</w:t>
      </w:r>
    </w:p>
    <w:p w14:paraId="7FB992FC" w14:textId="77777777" w:rsidR="00BC2F18" w:rsidRDefault="00BC2F18" w:rsidP="0056419F">
      <w:pPr>
        <w:overflowPunct w:val="0"/>
        <w:autoSpaceDE w:val="0"/>
        <w:autoSpaceDN w:val="0"/>
        <w:adjustRightInd w:val="0"/>
        <w:jc w:val="both"/>
      </w:pPr>
      <w:r>
        <w:t>Zájmové kroužky se konají podle rozvrhu kroužků</w:t>
      </w:r>
    </w:p>
    <w:p w14:paraId="0D48B8EC" w14:textId="77777777" w:rsidR="00C93BE8" w:rsidRPr="00B44BDF" w:rsidRDefault="00BC2F18" w:rsidP="0056419F">
      <w:pPr>
        <w:overflowPunct w:val="0"/>
        <w:autoSpaceDE w:val="0"/>
        <w:autoSpaceDN w:val="0"/>
        <w:adjustRightInd w:val="0"/>
        <w:jc w:val="both"/>
      </w:pPr>
      <w:r w:rsidRPr="0056419F">
        <w:rPr>
          <w:szCs w:val="20"/>
        </w:rPr>
        <w:t xml:space="preserve">O </w:t>
      </w:r>
      <w:r w:rsidRPr="00BC2F18">
        <w:t>přijetí a vyloučení účastníka rozhoduje ředitelka školy.</w:t>
      </w:r>
      <w:r>
        <w:t xml:space="preserve"> Může tedy v krajním případě </w:t>
      </w:r>
      <w:r w:rsidRPr="00BC2F18">
        <w:t xml:space="preserve">rozhodnout </w:t>
      </w:r>
      <w:r>
        <w:t>o vyloučení účastníka ze ŠK</w:t>
      </w:r>
      <w:r w:rsidRPr="00BC2F18">
        <w:t>, pokud tento účastník nějakým významným projevem     porušuje</w:t>
      </w:r>
      <w:r w:rsidRPr="0056419F">
        <w:rPr>
          <w:szCs w:val="20"/>
        </w:rPr>
        <w:t xml:space="preserve"> vnitřní řád ŠD a ŠK, kázeň, pořádek a hlavně bezpečnost.</w:t>
      </w:r>
    </w:p>
    <w:p w14:paraId="39EAF473" w14:textId="77777777" w:rsidR="00523277" w:rsidRPr="00C93BE8" w:rsidRDefault="0056419F" w:rsidP="0056419F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7. </w:t>
      </w:r>
      <w:r w:rsidR="00085145">
        <w:rPr>
          <w:b/>
        </w:rPr>
        <w:t>Úplata</w:t>
      </w:r>
      <w:r w:rsidR="00C93BE8" w:rsidRPr="00C93BE8">
        <w:rPr>
          <w:b/>
        </w:rPr>
        <w:t xml:space="preserve"> za ŠD a ŠK</w:t>
      </w:r>
      <w:r w:rsidR="00A718A4" w:rsidRPr="00C93BE8">
        <w:rPr>
          <w:b/>
        </w:rPr>
        <w:t xml:space="preserve">                                                                      </w:t>
      </w:r>
      <w:r w:rsidR="00523277" w:rsidRPr="00C93BE8">
        <w:rPr>
          <w:b/>
        </w:rPr>
        <w:t xml:space="preserve">                  </w:t>
      </w:r>
    </w:p>
    <w:p w14:paraId="05B0BAE5" w14:textId="77777777" w:rsidR="00FD6889" w:rsidRDefault="00CA2D84" w:rsidP="0056419F">
      <w:pPr>
        <w:autoSpaceDE w:val="0"/>
        <w:autoSpaceDN w:val="0"/>
        <w:adjustRightInd w:val="0"/>
      </w:pPr>
      <w:r>
        <w:t>P</w:t>
      </w:r>
      <w:r w:rsidR="00D017B4" w:rsidRPr="00BC2F18">
        <w:rPr>
          <w:bCs/>
        </w:rPr>
        <w:t xml:space="preserve">ololetní </w:t>
      </w:r>
      <w:r w:rsidR="00580401" w:rsidRPr="00BC2F18">
        <w:rPr>
          <w:bCs/>
        </w:rPr>
        <w:t>úplata</w:t>
      </w:r>
      <w:r w:rsidR="00523277" w:rsidRPr="00BC2F18">
        <w:rPr>
          <w:bCs/>
        </w:rPr>
        <w:t xml:space="preserve"> za pobyt ve školní družině </w:t>
      </w:r>
      <w:r>
        <w:rPr>
          <w:bCs/>
        </w:rPr>
        <w:t xml:space="preserve">je stanovena </w:t>
      </w:r>
      <w:r w:rsidR="00523277" w:rsidRPr="00BC2F18">
        <w:rPr>
          <w:bCs/>
        </w:rPr>
        <w:t xml:space="preserve">ve výši </w:t>
      </w:r>
      <w:r w:rsidR="00085145">
        <w:rPr>
          <w:bCs/>
        </w:rPr>
        <w:t>5</w:t>
      </w:r>
      <w:r w:rsidR="00523277" w:rsidRPr="00BC2F18">
        <w:rPr>
          <w:bCs/>
        </w:rPr>
        <w:t>00,- Kč</w:t>
      </w:r>
      <w:r w:rsidR="00523277" w:rsidRPr="00580401">
        <w:rPr>
          <w:b/>
          <w:bCs/>
        </w:rPr>
        <w:t>.</w:t>
      </w:r>
      <w:r w:rsidR="00FD6889">
        <w:t xml:space="preserve"> Při nepravidelné docházce je cena stanovena takto:</w:t>
      </w:r>
    </w:p>
    <w:p w14:paraId="67FE91DF" w14:textId="77777777" w:rsidR="00FD6889" w:rsidRDefault="00FD6889" w:rsidP="0056419F">
      <w:pPr>
        <w:autoSpaceDE w:val="0"/>
        <w:autoSpaceDN w:val="0"/>
        <w:adjustRightInd w:val="0"/>
      </w:pPr>
      <w:r>
        <w:tab/>
        <w:t>1 den v týdnu: 100,- Kč za pololetí</w:t>
      </w:r>
    </w:p>
    <w:p w14:paraId="2C2EF812" w14:textId="77777777" w:rsidR="0056419F" w:rsidRDefault="00FD6889" w:rsidP="0056419F">
      <w:pPr>
        <w:autoSpaceDE w:val="0"/>
        <w:autoSpaceDN w:val="0"/>
        <w:adjustRightInd w:val="0"/>
      </w:pPr>
      <w:r>
        <w:tab/>
        <w:t>2 dny v týdnu: 200,- Kč za pololetí</w:t>
      </w:r>
      <w:r w:rsidR="00523277" w:rsidRPr="00523277">
        <w:t xml:space="preserve">   </w:t>
      </w:r>
    </w:p>
    <w:p w14:paraId="20EF9F23" w14:textId="77777777" w:rsidR="00FD56DE" w:rsidRDefault="00674485" w:rsidP="0056419F">
      <w:pPr>
        <w:autoSpaceDE w:val="0"/>
        <w:autoSpaceDN w:val="0"/>
        <w:adjustRightInd w:val="0"/>
      </w:pPr>
      <w:r>
        <w:t>Pololetní úhrada za školní klub je stanovena ve výši 300,- Kč</w:t>
      </w:r>
      <w:r w:rsidR="0056419F">
        <w:t xml:space="preserve">. </w:t>
      </w:r>
      <w:r w:rsidR="00CA2D84">
        <w:t>Po</w:t>
      </w:r>
      <w:r w:rsidR="00D72492">
        <w:t>loletní úplata za kroužky školního klubu je uvedena na přihlášce</w:t>
      </w:r>
      <w:r w:rsidR="00CA2D84">
        <w:t>. U některých kroužků je stanoven příplatek na materiál.</w:t>
      </w:r>
      <w:r w:rsidR="00523277" w:rsidRPr="00523277">
        <w:t xml:space="preserve">         </w:t>
      </w:r>
      <w:r w:rsidR="00580401">
        <w:t xml:space="preserve">                         Úplata</w:t>
      </w:r>
      <w:r w:rsidR="00523277" w:rsidRPr="00523277">
        <w:t xml:space="preserve"> se hradí převodem na účet školy, dvakrát za školní o</w:t>
      </w:r>
      <w:r w:rsidR="00480DFB">
        <w:t xml:space="preserve">bdobí. </w:t>
      </w:r>
      <w:r w:rsidR="00523277" w:rsidRPr="00523277">
        <w:t>Datum úhrady určí ředitel</w:t>
      </w:r>
      <w:r w:rsidR="00580401">
        <w:t>ka</w:t>
      </w:r>
      <w:r w:rsidR="00523277" w:rsidRPr="00523277">
        <w:t xml:space="preserve"> a seznámí s ní rodiče na schůzce rodičů, či písemně.   </w:t>
      </w:r>
      <w:r w:rsidR="00580401">
        <w:t xml:space="preserve">                    </w:t>
      </w:r>
    </w:p>
    <w:p w14:paraId="23B8B7F7" w14:textId="77777777" w:rsidR="00580401" w:rsidRPr="0056419F" w:rsidRDefault="00580401" w:rsidP="0056419F">
      <w:pPr>
        <w:autoSpaceDE w:val="0"/>
        <w:autoSpaceDN w:val="0"/>
        <w:adjustRightInd w:val="0"/>
        <w:rPr>
          <w:rFonts w:ascii="TimesNewRomanPS-BoldMT" w:eastAsia="SimSun" w:hAnsi="TimesNewRomanPS-BoldMT" w:cs="TimesNewRomanPS-BoldMT"/>
          <w:b/>
          <w:bCs/>
          <w:lang w:eastAsia="zh-CN"/>
        </w:rPr>
      </w:pPr>
      <w:r w:rsidRPr="00BC2F18">
        <w:t>Výši úplaty může ředitel</w:t>
      </w:r>
      <w:r w:rsidR="002344DA" w:rsidRPr="00BC2F18">
        <w:t>ka</w:t>
      </w:r>
      <w:r w:rsidRPr="00BC2F18">
        <w:t xml:space="preserve"> snížit nebo od úplaty osvobodit, jestliže</w:t>
      </w:r>
      <w:r w:rsidRPr="0056419F">
        <w:rPr>
          <w:rFonts w:ascii="TimesNewRomanPS-BoldMT" w:eastAsia="SimSun" w:hAnsi="TimesNewRomanPS-BoldMT" w:cs="TimesNewRomanPS-BoldMT"/>
          <w:b/>
          <w:bCs/>
          <w:lang w:eastAsia="zh-CN"/>
        </w:rPr>
        <w:t>:</w:t>
      </w:r>
    </w:p>
    <w:p w14:paraId="007645B1" w14:textId="77777777" w:rsidR="00580401" w:rsidRPr="00580401" w:rsidRDefault="00580401" w:rsidP="0056419F">
      <w:pPr>
        <w:autoSpaceDE w:val="0"/>
        <w:autoSpaceDN w:val="0"/>
        <w:adjustRightInd w:val="0"/>
        <w:ind w:left="709"/>
        <w:rPr>
          <w:rFonts w:eastAsia="SimSun"/>
          <w:lang w:eastAsia="zh-CN"/>
        </w:rPr>
      </w:pPr>
      <w:r w:rsidRPr="00580401">
        <w:rPr>
          <w:rFonts w:eastAsia="SimSun"/>
          <w:lang w:eastAsia="zh-CN"/>
        </w:rPr>
        <w:t>a) účastník nebo jeho zákonný zástupce je příjemcem opakujících se dávek pomoci v hmotné</w:t>
      </w:r>
    </w:p>
    <w:p w14:paraId="545C4B4D" w14:textId="77777777" w:rsidR="00580401" w:rsidRPr="00580401" w:rsidRDefault="00580401" w:rsidP="0056419F">
      <w:pPr>
        <w:autoSpaceDE w:val="0"/>
        <w:autoSpaceDN w:val="0"/>
        <w:adjustRightInd w:val="0"/>
        <w:ind w:left="709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</w:t>
      </w:r>
      <w:r w:rsidRPr="00580401">
        <w:rPr>
          <w:rFonts w:eastAsia="SimSun"/>
          <w:lang w:eastAsia="zh-CN"/>
        </w:rPr>
        <w:t>nouzi podle zákona o pomoci v hmotné nouzi,</w:t>
      </w:r>
    </w:p>
    <w:p w14:paraId="73C1A50F" w14:textId="77777777" w:rsidR="00580401" w:rsidRPr="00580401" w:rsidRDefault="00580401" w:rsidP="0056419F">
      <w:pPr>
        <w:autoSpaceDE w:val="0"/>
        <w:autoSpaceDN w:val="0"/>
        <w:adjustRightInd w:val="0"/>
        <w:ind w:left="709"/>
        <w:rPr>
          <w:rFonts w:eastAsia="SimSun"/>
          <w:lang w:eastAsia="zh-CN"/>
        </w:rPr>
      </w:pPr>
      <w:r w:rsidRPr="00580401">
        <w:rPr>
          <w:rFonts w:eastAsia="SimSun"/>
          <w:lang w:eastAsia="zh-CN"/>
        </w:rPr>
        <w:t>b) účastníkovi nebo jeho zákonnému zástupci náleží zvýšení příspěvku na péči podle zákona</w:t>
      </w:r>
    </w:p>
    <w:p w14:paraId="66E61ED1" w14:textId="77777777" w:rsidR="00580401" w:rsidRPr="00580401" w:rsidRDefault="00FD4E9E" w:rsidP="0056419F">
      <w:pPr>
        <w:autoSpaceDE w:val="0"/>
        <w:autoSpaceDN w:val="0"/>
        <w:adjustRightInd w:val="0"/>
        <w:ind w:left="709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</w:t>
      </w:r>
      <w:r w:rsidR="00580401" w:rsidRPr="00580401">
        <w:rPr>
          <w:rFonts w:eastAsia="SimSun"/>
          <w:lang w:eastAsia="zh-CN"/>
        </w:rPr>
        <w:t>o sociálních službách, nebo</w:t>
      </w:r>
    </w:p>
    <w:p w14:paraId="25392732" w14:textId="77777777" w:rsidR="00580401" w:rsidRPr="00580401" w:rsidRDefault="00580401" w:rsidP="0056419F">
      <w:pPr>
        <w:autoSpaceDE w:val="0"/>
        <w:autoSpaceDN w:val="0"/>
        <w:adjustRightInd w:val="0"/>
        <w:ind w:left="709"/>
        <w:rPr>
          <w:rFonts w:eastAsia="SimSun"/>
          <w:lang w:eastAsia="zh-CN"/>
        </w:rPr>
      </w:pPr>
      <w:r w:rsidRPr="00580401">
        <w:rPr>
          <w:rFonts w:eastAsia="SimSun"/>
          <w:lang w:eastAsia="zh-CN"/>
        </w:rPr>
        <w:t>c) účastník svěřený do pěstounské péče má nárok na příspěvek na úhradu potřeb dítěte podle</w:t>
      </w:r>
    </w:p>
    <w:p w14:paraId="1CA178E4" w14:textId="77777777" w:rsidR="00580401" w:rsidRPr="00580401" w:rsidRDefault="00FD4E9E" w:rsidP="0056419F">
      <w:pPr>
        <w:autoSpaceDE w:val="0"/>
        <w:autoSpaceDN w:val="0"/>
        <w:adjustRightInd w:val="0"/>
        <w:ind w:left="709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</w:t>
      </w:r>
      <w:r w:rsidR="00580401" w:rsidRPr="00580401">
        <w:rPr>
          <w:rFonts w:eastAsia="SimSun"/>
          <w:lang w:eastAsia="zh-CN"/>
        </w:rPr>
        <w:t>zákona o státní sociální podpoře</w:t>
      </w:r>
    </w:p>
    <w:p w14:paraId="79A7807E" w14:textId="77777777" w:rsidR="00FD56DE" w:rsidRPr="00E46B7D" w:rsidRDefault="00523277" w:rsidP="0056419F">
      <w:r w:rsidRPr="00FD4E9E">
        <w:t>Rodiče si podají žádost na ředitelství škol</w:t>
      </w:r>
      <w:r w:rsidR="00480DFB">
        <w:t>y a donesou doklad pro uznání výji</w:t>
      </w:r>
      <w:r w:rsidR="005F5EA7" w:rsidRPr="00FD4E9E">
        <w:t>mky</w:t>
      </w:r>
      <w:r w:rsidR="00480DFB">
        <w:t xml:space="preserve"> </w:t>
      </w:r>
      <w:r w:rsidR="00FD4E9E">
        <w:t>ze sociálního</w:t>
      </w:r>
      <w:r w:rsidR="0056419F">
        <w:t xml:space="preserve"> </w:t>
      </w:r>
      <w:r w:rsidR="00FD4E9E">
        <w:t>úřadu.</w:t>
      </w:r>
    </w:p>
    <w:p w14:paraId="29F94E6C" w14:textId="77777777" w:rsidR="0056419F" w:rsidRDefault="00CA2D84" w:rsidP="0056419F">
      <w:pPr>
        <w:rPr>
          <w:rFonts w:eastAsia="SimSun"/>
          <w:lang w:eastAsia="zh-CN"/>
        </w:rPr>
      </w:pPr>
      <w:r>
        <w:t>Pokud za účastníka</w:t>
      </w:r>
      <w:r w:rsidR="00FD4E9E" w:rsidRPr="00CA2D84">
        <w:t xml:space="preserve"> není zaplacen poplatek</w:t>
      </w:r>
      <w:r w:rsidR="00FD4E9E">
        <w:rPr>
          <w:rFonts w:ascii="TimesNewRomanPS-BoldMT" w:eastAsia="SimSun" w:hAnsi="TimesNewRomanPS-BoldMT" w:cs="TimesNewRomanPS-BoldMT"/>
          <w:b/>
          <w:bCs/>
        </w:rPr>
        <w:t>,</w:t>
      </w:r>
      <w:r>
        <w:rPr>
          <w:rFonts w:eastAsia="SimSun"/>
        </w:rPr>
        <w:t xml:space="preserve"> </w:t>
      </w:r>
      <w:r w:rsidR="00085145">
        <w:rPr>
          <w:rFonts w:eastAsia="SimSun"/>
        </w:rPr>
        <w:t>paní sekretářka</w:t>
      </w:r>
      <w:r>
        <w:rPr>
          <w:rFonts w:eastAsia="SimSun"/>
        </w:rPr>
        <w:t xml:space="preserve"> o tom uvědomí </w:t>
      </w:r>
      <w:r w:rsidR="00FD4E9E" w:rsidRPr="00FD4E9E">
        <w:rPr>
          <w:rFonts w:eastAsia="SimSun"/>
        </w:rPr>
        <w:t>ř</w:t>
      </w:r>
      <w:r w:rsidR="00FD4E9E">
        <w:rPr>
          <w:rFonts w:eastAsia="SimSun"/>
        </w:rPr>
        <w:t>editelku</w:t>
      </w:r>
      <w:r w:rsidR="00FD4E9E">
        <w:rPr>
          <w:rFonts w:eastAsia="SimSun"/>
          <w:lang w:eastAsia="zh-CN"/>
        </w:rPr>
        <w:t xml:space="preserve"> </w:t>
      </w:r>
      <w:r w:rsidR="00FD4E9E" w:rsidRPr="00FD4E9E">
        <w:rPr>
          <w:rFonts w:eastAsia="SimSun"/>
          <w:lang w:eastAsia="zh-CN"/>
        </w:rPr>
        <w:t>školy nejpozději do jednoho mě</w:t>
      </w:r>
      <w:r w:rsidR="00FD4E9E">
        <w:rPr>
          <w:rFonts w:eastAsia="SimSun"/>
          <w:lang w:eastAsia="zh-CN"/>
        </w:rPr>
        <w:t>síce</w:t>
      </w:r>
      <w:r w:rsidR="00FD4E9E" w:rsidRPr="00FD4E9E">
        <w:rPr>
          <w:rFonts w:eastAsia="SimSun"/>
          <w:lang w:eastAsia="zh-CN"/>
        </w:rPr>
        <w:t>. Ředitel</w:t>
      </w:r>
      <w:r w:rsidR="00FD4E9E">
        <w:rPr>
          <w:rFonts w:eastAsia="SimSun"/>
          <w:lang w:eastAsia="zh-CN"/>
        </w:rPr>
        <w:t>ka</w:t>
      </w:r>
      <w:r w:rsidR="00FD4E9E" w:rsidRPr="00FD4E9E">
        <w:rPr>
          <w:rFonts w:eastAsia="SimSun"/>
          <w:lang w:eastAsia="zh-CN"/>
        </w:rPr>
        <w:t xml:space="preserve"> školy</w:t>
      </w:r>
      <w:r w:rsidR="00FD4E9E">
        <w:rPr>
          <w:rFonts w:eastAsia="SimSun"/>
          <w:lang w:eastAsia="zh-CN"/>
        </w:rPr>
        <w:t xml:space="preserve"> pak</w:t>
      </w:r>
      <w:r>
        <w:rPr>
          <w:rFonts w:eastAsia="SimSun"/>
          <w:lang w:eastAsia="zh-CN"/>
        </w:rPr>
        <w:t xml:space="preserve"> může rozhodnout </w:t>
      </w:r>
      <w:r w:rsidR="00FD4E9E" w:rsidRPr="00FD4E9E">
        <w:rPr>
          <w:rFonts w:eastAsia="SimSun"/>
          <w:lang w:eastAsia="zh-CN"/>
        </w:rPr>
        <w:t xml:space="preserve">o případném vyloučení </w:t>
      </w:r>
      <w:r w:rsidR="00FD4E9E">
        <w:rPr>
          <w:rFonts w:eastAsia="SimSun"/>
          <w:lang w:eastAsia="zh-CN"/>
        </w:rPr>
        <w:t>účastníka</w:t>
      </w:r>
      <w:r w:rsidR="00FD4E9E" w:rsidRPr="00FD4E9E">
        <w:rPr>
          <w:rFonts w:eastAsia="SimSun"/>
          <w:lang w:eastAsia="zh-CN"/>
        </w:rPr>
        <w:t>.</w:t>
      </w:r>
    </w:p>
    <w:p w14:paraId="5C424765" w14:textId="77777777" w:rsidR="0056419F" w:rsidRDefault="00FD4E9E" w:rsidP="0056419F">
      <w:pPr>
        <w:rPr>
          <w:rFonts w:eastAsia="SimSun"/>
          <w:lang w:eastAsia="zh-CN"/>
        </w:rPr>
      </w:pPr>
      <w:r w:rsidRPr="00CA2D84">
        <w:rPr>
          <w:rFonts w:eastAsia="SimSun"/>
          <w:lang w:eastAsia="zh-CN"/>
        </w:rPr>
        <w:t xml:space="preserve">Po projednání se zřizovatelem se činnost ŠD </w:t>
      </w:r>
      <w:r w:rsidR="00CA2D84">
        <w:rPr>
          <w:rFonts w:eastAsia="SimSun"/>
          <w:lang w:eastAsia="zh-CN"/>
        </w:rPr>
        <w:t xml:space="preserve">a ŠK </w:t>
      </w:r>
      <w:r w:rsidRPr="00CA2D84">
        <w:rPr>
          <w:rFonts w:eastAsia="SimSun"/>
          <w:lang w:eastAsia="zh-CN"/>
        </w:rPr>
        <w:t>v době všech prázdnin přerušuje.</w:t>
      </w:r>
    </w:p>
    <w:p w14:paraId="75B9D670" w14:textId="77777777" w:rsidR="006407CE" w:rsidRPr="0056419F" w:rsidRDefault="00745C0A" w:rsidP="0056419F">
      <w:pPr>
        <w:rPr>
          <w:rFonts w:eastAsia="SimSun"/>
          <w:lang w:eastAsia="zh-CN"/>
        </w:rPr>
      </w:pPr>
      <w:r w:rsidRPr="006407CE">
        <w:t>Příchod účastníků do ŠD</w:t>
      </w:r>
      <w:r w:rsidR="004D4A39" w:rsidRPr="006407CE">
        <w:t xml:space="preserve"> po skončení vyučování je zajišťován pod vedením</w:t>
      </w:r>
      <w:r w:rsidRPr="006407CE">
        <w:t xml:space="preserve"> třídní</w:t>
      </w:r>
      <w:r w:rsidR="004D4A39" w:rsidRPr="006407CE">
        <w:t>ch učitelů</w:t>
      </w:r>
      <w:r w:rsidRPr="006407CE">
        <w:t>, kteří účastníky</w:t>
      </w:r>
      <w:r w:rsidR="0040252A" w:rsidRPr="006407CE">
        <w:t xml:space="preserve"> předají vychovate</w:t>
      </w:r>
      <w:r w:rsidRPr="006407CE">
        <w:t>lce. Na odpolední vyučování účastníky</w:t>
      </w:r>
      <w:r w:rsidR="0040252A" w:rsidRPr="006407CE">
        <w:t xml:space="preserve"> odvádí zpět ke tří</w:t>
      </w:r>
      <w:r w:rsidRPr="006407CE">
        <w:t xml:space="preserve">dě </w:t>
      </w:r>
      <w:proofErr w:type="gramStart"/>
      <w:r w:rsidRPr="006407CE">
        <w:t>vychovatelka</w:t>
      </w:r>
      <w:r w:rsidR="0056419F">
        <w:t>,</w:t>
      </w:r>
      <w:r w:rsidRPr="006407CE">
        <w:t xml:space="preserve">  případně</w:t>
      </w:r>
      <w:proofErr w:type="gramEnd"/>
      <w:r w:rsidRPr="006407CE">
        <w:t xml:space="preserve"> starší účastníci</w:t>
      </w:r>
      <w:r w:rsidR="0040252A" w:rsidRPr="006407CE">
        <w:t xml:space="preserve"> odcházejí sami.</w:t>
      </w:r>
    </w:p>
    <w:p w14:paraId="75648457" w14:textId="77777777" w:rsidR="006407CE" w:rsidRDefault="004D4A39" w:rsidP="0056419F">
      <w:r w:rsidRPr="006407CE">
        <w:rPr>
          <w:rFonts w:eastAsia="SimSun"/>
        </w:rPr>
        <w:t>Družina realizuje výchovně vzdělávací činnost danou Školním vzdělávacím programem pro školní družinu ve výchově mimo vyučování</w:t>
      </w:r>
      <w:r w:rsidR="006407CE">
        <w:rPr>
          <w:rFonts w:eastAsia="SimSun"/>
        </w:rPr>
        <w:t xml:space="preserve"> „</w:t>
      </w:r>
      <w:proofErr w:type="gramStart"/>
      <w:r w:rsidR="006407CE">
        <w:rPr>
          <w:rFonts w:eastAsia="SimSun"/>
        </w:rPr>
        <w:t>SVĚT  KOLEM</w:t>
      </w:r>
      <w:proofErr w:type="gramEnd"/>
      <w:r w:rsidR="006407CE">
        <w:rPr>
          <w:rFonts w:eastAsia="SimSun"/>
        </w:rPr>
        <w:t xml:space="preserve">  NÁS“</w:t>
      </w:r>
      <w:r w:rsidRPr="006407CE">
        <w:rPr>
          <w:rFonts w:eastAsia="SimSun"/>
        </w:rPr>
        <w:t xml:space="preserve"> zejména formou odpočinkových,</w:t>
      </w:r>
      <w:r w:rsidR="006407CE" w:rsidRPr="006407CE">
        <w:rPr>
          <w:rFonts w:eastAsia="SimSun"/>
        </w:rPr>
        <w:t xml:space="preserve"> </w:t>
      </w:r>
      <w:r w:rsidRPr="006407CE">
        <w:rPr>
          <w:rFonts w:eastAsia="SimSun"/>
        </w:rPr>
        <w:t>rekreačních a zájmových činností; umožňuje žákům přípravu na vyučování.</w:t>
      </w:r>
    </w:p>
    <w:p w14:paraId="2C35EEF9" w14:textId="77777777" w:rsidR="0056419F" w:rsidRDefault="00745C0A" w:rsidP="0056419F">
      <w:pPr>
        <w:rPr>
          <w:color w:val="9BBB59" w:themeColor="accent3"/>
        </w:rPr>
      </w:pPr>
      <w:r w:rsidRPr="00FA2A2B">
        <w:t>Po dohodě s rodiči mohou účastníci</w:t>
      </w:r>
      <w:r w:rsidR="00C93292" w:rsidRPr="00FA2A2B">
        <w:t xml:space="preserve"> sami</w:t>
      </w:r>
      <w:r w:rsidR="0040252A" w:rsidRPr="00FA2A2B">
        <w:t xml:space="preserve"> opustit družinu za účelem návštěvy kroužků v budově školy a </w:t>
      </w:r>
      <w:r w:rsidRPr="00FA2A2B">
        <w:t xml:space="preserve">též </w:t>
      </w:r>
      <w:r w:rsidR="0040252A" w:rsidRPr="00FA2A2B">
        <w:t>výuky pobočky ZUŠ Kolín. Po sk</w:t>
      </w:r>
      <w:r w:rsidRPr="00FA2A2B">
        <w:t>ončení těchto činností jsou účastníci</w:t>
      </w:r>
      <w:r w:rsidR="0040252A" w:rsidRPr="00FA2A2B">
        <w:t xml:space="preserve"> po</w:t>
      </w:r>
      <w:r w:rsidR="00C93292" w:rsidRPr="00FA2A2B">
        <w:t>vinni se sami</w:t>
      </w:r>
      <w:r w:rsidR="004C2395" w:rsidRPr="00FA2A2B">
        <w:t xml:space="preserve"> vrátit </w:t>
      </w:r>
      <w:r w:rsidRPr="00FA2A2B">
        <w:t xml:space="preserve">zpět </w:t>
      </w:r>
      <w:r w:rsidR="004C2395" w:rsidRPr="00FA2A2B">
        <w:t>do družiny</w:t>
      </w:r>
      <w:r w:rsidR="004C2395" w:rsidRPr="002F57A0">
        <w:rPr>
          <w:color w:val="9BBB59" w:themeColor="accent3"/>
        </w:rPr>
        <w:t>.</w:t>
      </w:r>
    </w:p>
    <w:p w14:paraId="2C1D998E" w14:textId="77777777" w:rsidR="00C93292" w:rsidRPr="0056419F" w:rsidRDefault="00745C0A" w:rsidP="0056419F">
      <w:pPr>
        <w:rPr>
          <w:color w:val="9BBB59" w:themeColor="accent3"/>
        </w:rPr>
      </w:pPr>
      <w:r w:rsidRPr="00CA2D84">
        <w:t>V případě, kdy účastník</w:t>
      </w:r>
      <w:r w:rsidR="004C2395" w:rsidRPr="00CA2D84">
        <w:t xml:space="preserve"> potřebuje odejít ze ŠD mimo do</w:t>
      </w:r>
      <w:r w:rsidRPr="00CA2D84">
        <w:t>bu stanovenou na přihlášce ŠD</w:t>
      </w:r>
      <w:r w:rsidR="004C2395" w:rsidRPr="00CA2D84">
        <w:t xml:space="preserve">, bude tato změna oznámena </w:t>
      </w:r>
      <w:r w:rsidR="004C2395" w:rsidRPr="0056419F">
        <w:rPr>
          <w:b/>
          <w:bCs/>
        </w:rPr>
        <w:t>písemnou formou</w:t>
      </w:r>
      <w:r w:rsidR="004C2395" w:rsidRPr="00CA2D84">
        <w:t xml:space="preserve"> do rukou </w:t>
      </w:r>
      <w:proofErr w:type="spellStart"/>
      <w:proofErr w:type="gramStart"/>
      <w:r w:rsidR="004C2395" w:rsidRPr="00CA2D84">
        <w:t>p.vychovatelky</w:t>
      </w:r>
      <w:proofErr w:type="spellEnd"/>
      <w:proofErr w:type="gramEnd"/>
      <w:r w:rsidR="004C2395" w:rsidRPr="00CA2D84">
        <w:t xml:space="preserve">. Jiný způsob oznámení změny </w:t>
      </w:r>
      <w:r w:rsidR="00CA2D84">
        <w:t>nemusí být akceptován.</w:t>
      </w:r>
    </w:p>
    <w:p w14:paraId="0698A0ED" w14:textId="77777777" w:rsidR="0056419F" w:rsidRDefault="00B66271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Odchod dojíždějících účastníků je vždy 10 (v zimě 1</w:t>
      </w:r>
      <w:r w:rsidR="00CA2D84">
        <w:rPr>
          <w:szCs w:val="20"/>
        </w:rPr>
        <w:t>5) minut před odjezdem autobusu.</w:t>
      </w:r>
    </w:p>
    <w:p w14:paraId="28624A63" w14:textId="77777777" w:rsidR="0056419F" w:rsidRDefault="004D4A39" w:rsidP="00B44BD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Pitný režim účastníků</w:t>
      </w:r>
      <w:r w:rsidR="00496AE6">
        <w:rPr>
          <w:szCs w:val="20"/>
        </w:rPr>
        <w:t xml:space="preserve"> ve školní družině je zajištěn umístěním nerez</w:t>
      </w:r>
      <w:r w:rsidR="005F5EA7">
        <w:rPr>
          <w:szCs w:val="20"/>
        </w:rPr>
        <w:t>ových termosů v každé</w:t>
      </w:r>
      <w:r>
        <w:rPr>
          <w:szCs w:val="20"/>
        </w:rPr>
        <w:t>m oddělení s každodenně mytými sklenkami</w:t>
      </w:r>
      <w:r w:rsidR="005F5EA7">
        <w:rPr>
          <w:szCs w:val="20"/>
        </w:rPr>
        <w:t>. Pití je připravováno ve školní jídelně.</w:t>
      </w:r>
    </w:p>
    <w:p w14:paraId="5DCC8AD6" w14:textId="77777777" w:rsidR="00B66271" w:rsidRPr="0056419F" w:rsidRDefault="00B66271" w:rsidP="0056419F">
      <w:pPr>
        <w:rPr>
          <w:b/>
          <w:bCs/>
        </w:rPr>
      </w:pPr>
      <w:r>
        <w:t xml:space="preserve"> </w:t>
      </w:r>
      <w:r w:rsidR="0056419F" w:rsidRPr="0056419F">
        <w:rPr>
          <w:b/>
          <w:bCs/>
        </w:rPr>
        <w:t xml:space="preserve">8. </w:t>
      </w:r>
      <w:proofErr w:type="gramStart"/>
      <w:r w:rsidR="00460E88" w:rsidRPr="0056419F">
        <w:rPr>
          <w:b/>
          <w:bCs/>
        </w:rPr>
        <w:t>Kritéria  přijímání</w:t>
      </w:r>
      <w:proofErr w:type="gramEnd"/>
      <w:r w:rsidR="002F57A0" w:rsidRPr="0056419F">
        <w:rPr>
          <w:b/>
          <w:bCs/>
        </w:rPr>
        <w:t xml:space="preserve">  účastníků  do  ŠD</w:t>
      </w:r>
      <w:r w:rsidRPr="0056419F">
        <w:rPr>
          <w:b/>
          <w:bCs/>
        </w:rPr>
        <w:t xml:space="preserve">          </w:t>
      </w:r>
    </w:p>
    <w:p w14:paraId="0AF7098A" w14:textId="77777777" w:rsidR="00B66271" w:rsidRPr="00CA2D84" w:rsidRDefault="00CA2D84" w:rsidP="0056419F">
      <w:pPr>
        <w:rPr>
          <w:bCs/>
        </w:rPr>
      </w:pPr>
      <w:r w:rsidRPr="00CA2D84">
        <w:rPr>
          <w:bCs/>
        </w:rPr>
        <w:t xml:space="preserve"> </w:t>
      </w:r>
      <w:r w:rsidR="00B66271" w:rsidRPr="00CA2D84">
        <w:rPr>
          <w:bCs/>
        </w:rPr>
        <w:t>Přednostně jsou zařazováni do ŠD účastníci podle těchto kritérií:</w:t>
      </w:r>
    </w:p>
    <w:p w14:paraId="4235A5C9" w14:textId="77777777" w:rsidR="00B44BDF" w:rsidRDefault="00A30FFD" w:rsidP="00B44BDF">
      <w:r>
        <w:t>1)  Včasné a správné vyplnění</w:t>
      </w:r>
      <w:r w:rsidR="00B66271">
        <w:t xml:space="preserve"> </w:t>
      </w:r>
      <w:r w:rsidR="00C75180">
        <w:t>a odevzdání</w:t>
      </w:r>
      <w:r w:rsidR="00E226EE">
        <w:t xml:space="preserve"> písem</w:t>
      </w:r>
      <w:r w:rsidR="00C75180">
        <w:t>né přihlášky do ŠD v termínu stanoveném vedením škol</w:t>
      </w:r>
      <w:r w:rsidR="00B44BDF">
        <w:t>y</w:t>
      </w:r>
    </w:p>
    <w:p w14:paraId="1F25E1C5" w14:textId="77777777" w:rsidR="00B44BDF" w:rsidRDefault="00B66271" w:rsidP="00B44BDF">
      <w:r>
        <w:t>2)</w:t>
      </w:r>
      <w:r w:rsidR="00E226EE" w:rsidRPr="00E226EE">
        <w:t xml:space="preserve"> </w:t>
      </w:r>
      <w:r w:rsidR="00E226EE">
        <w:t xml:space="preserve">  Přednostně jsou zařazováni do ŠD žáci prvních, druhých a třetích ročníků a žáci</w:t>
      </w:r>
      <w:r w:rsidR="00B44BDF">
        <w:t xml:space="preserve"> </w:t>
      </w:r>
      <w:r w:rsidR="00E226EE">
        <w:t>dojíždějící do školy z okolních vesn</w:t>
      </w:r>
      <w:r w:rsidR="00B44BDF">
        <w:t>ic</w:t>
      </w:r>
    </w:p>
    <w:p w14:paraId="0B52FC90" w14:textId="77777777" w:rsidR="00460E88" w:rsidRDefault="00783716" w:rsidP="00B44BDF">
      <w:r>
        <w:t>3)  Přednostně jsou přijímáni účastníci, kteří budou ŠD využívat po celý týden</w:t>
      </w:r>
    </w:p>
    <w:p w14:paraId="09AFEA6C" w14:textId="77777777" w:rsidR="00460E88" w:rsidRPr="00B44BDF" w:rsidRDefault="00B44BDF" w:rsidP="0056419F">
      <w:pPr>
        <w:rPr>
          <w:b/>
          <w:bCs/>
        </w:rPr>
      </w:pPr>
      <w:r w:rsidRPr="00B44BDF">
        <w:rPr>
          <w:b/>
          <w:bCs/>
        </w:rPr>
        <w:t xml:space="preserve">9. </w:t>
      </w:r>
      <w:proofErr w:type="gramStart"/>
      <w:r w:rsidR="00460E88" w:rsidRPr="00B44BDF">
        <w:rPr>
          <w:b/>
          <w:bCs/>
        </w:rPr>
        <w:t>Kritéria  přijímání</w:t>
      </w:r>
      <w:proofErr w:type="gramEnd"/>
      <w:r w:rsidR="00460E88" w:rsidRPr="00B44BDF">
        <w:rPr>
          <w:b/>
          <w:bCs/>
        </w:rPr>
        <w:t xml:space="preserve">  účastníků  do  zájmových kroužků          </w:t>
      </w:r>
    </w:p>
    <w:p w14:paraId="3CC0D700" w14:textId="77777777" w:rsidR="00460E88" w:rsidRDefault="007F4A35" w:rsidP="00B44BDF">
      <w:r>
        <w:t xml:space="preserve">Včasné a správné vyplnění a odevzdání přihlášky </w:t>
      </w:r>
    </w:p>
    <w:p w14:paraId="4D04E375" w14:textId="77777777" w:rsidR="007F4A35" w:rsidRDefault="007F4A35" w:rsidP="00B44BDF">
      <w:r>
        <w:t>Včasné zaplacení účastnického poplatku</w:t>
      </w:r>
    </w:p>
    <w:p w14:paraId="4F96CBC8" w14:textId="77777777" w:rsidR="007F4A35" w:rsidRDefault="007F4A35" w:rsidP="00B44BDF">
      <w:r>
        <w:t>Minimální počet účastníků pro otevření zájmového kroužku je 10</w:t>
      </w:r>
    </w:p>
    <w:p w14:paraId="67148E0C" w14:textId="77777777" w:rsidR="00B44BDF" w:rsidRDefault="007F4A35" w:rsidP="00B44BDF">
      <w:r>
        <w:t>Maximální počet účastníků na jeden kroužek je 30</w:t>
      </w:r>
    </w:p>
    <w:p w14:paraId="1A9A4CC3" w14:textId="77777777" w:rsidR="00C93BE8" w:rsidRDefault="00B44BDF" w:rsidP="0056419F">
      <w:pPr>
        <w:overflowPunct w:val="0"/>
        <w:autoSpaceDE w:val="0"/>
        <w:autoSpaceDN w:val="0"/>
        <w:adjustRightInd w:val="0"/>
        <w:jc w:val="both"/>
        <w:rPr>
          <w:b/>
          <w:bCs/>
          <w:szCs w:val="20"/>
        </w:rPr>
      </w:pPr>
      <w:r w:rsidRPr="00B44BDF">
        <w:rPr>
          <w:b/>
          <w:bCs/>
        </w:rPr>
        <w:t>10.</w:t>
      </w:r>
      <w:r>
        <w:t xml:space="preserve"> </w:t>
      </w:r>
      <w:r w:rsidR="00C93BE8">
        <w:rPr>
          <w:b/>
          <w:bCs/>
          <w:szCs w:val="20"/>
        </w:rPr>
        <w:t>P</w:t>
      </w:r>
      <w:r>
        <w:rPr>
          <w:b/>
          <w:bCs/>
          <w:szCs w:val="20"/>
        </w:rPr>
        <w:t>ostup při vyloučení účastníka</w:t>
      </w:r>
      <w:r w:rsidR="00C93BE8">
        <w:rPr>
          <w:b/>
          <w:bCs/>
          <w:szCs w:val="20"/>
        </w:rPr>
        <w:t>:</w:t>
      </w:r>
    </w:p>
    <w:p w14:paraId="2C7F859F" w14:textId="77777777" w:rsidR="00C93BE8" w:rsidRDefault="00C93BE8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1)   písemné napomenutí vychovatelkou</w:t>
      </w:r>
    </w:p>
    <w:p w14:paraId="3335E1C1" w14:textId="77777777" w:rsidR="00B44BDF" w:rsidRDefault="00C93BE8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lastRenderedPageBreak/>
        <w:t>2)   pohovor vychovatelky a vedoucí vychovatelky s rodiči účastníka</w:t>
      </w:r>
    </w:p>
    <w:p w14:paraId="35227D69" w14:textId="77777777" w:rsidR="00C93BE8" w:rsidRDefault="00C93BE8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3) pohovor rodičů účastníka s ředitelkou školy za přítomnosti vychovatelky a </w:t>
      </w:r>
      <w:proofErr w:type="spellStart"/>
      <w:r>
        <w:rPr>
          <w:szCs w:val="20"/>
        </w:rPr>
        <w:t>ved</w:t>
      </w:r>
      <w:proofErr w:type="spellEnd"/>
      <w:r>
        <w:rPr>
          <w:szCs w:val="20"/>
        </w:rPr>
        <w:t xml:space="preserve">. </w:t>
      </w:r>
      <w:r w:rsidR="00085145">
        <w:rPr>
          <w:szCs w:val="20"/>
        </w:rPr>
        <w:t>vychovatelky</w:t>
      </w:r>
    </w:p>
    <w:p w14:paraId="0731E5E3" w14:textId="77777777" w:rsidR="00085145" w:rsidRDefault="00085145" w:rsidP="0056419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4)   podmínečné vyloučení ze ŠD nebo ŠK</w:t>
      </w:r>
    </w:p>
    <w:p w14:paraId="204CE68C" w14:textId="77777777" w:rsidR="00FA2A2B" w:rsidRPr="00FA2A2B" w:rsidRDefault="00085145" w:rsidP="00B44BDF">
      <w:pPr>
        <w:overflowPunct w:val="0"/>
        <w:autoSpaceDE w:val="0"/>
        <w:autoSpaceDN w:val="0"/>
        <w:adjustRightInd w:val="0"/>
        <w:jc w:val="both"/>
      </w:pPr>
      <w:r>
        <w:rPr>
          <w:szCs w:val="20"/>
        </w:rPr>
        <w:t>5</w:t>
      </w:r>
      <w:r w:rsidR="00C93BE8">
        <w:rPr>
          <w:szCs w:val="20"/>
        </w:rPr>
        <w:t>)   vyloučení účastníka ze ŠD nebo ŠK</w:t>
      </w:r>
      <w:r w:rsidR="00C93BE8" w:rsidRPr="00523277">
        <w:t xml:space="preserve">       </w:t>
      </w:r>
    </w:p>
    <w:p w14:paraId="41353B5C" w14:textId="77777777" w:rsidR="00496AE6" w:rsidRPr="00E46B7D" w:rsidRDefault="00B44BDF" w:rsidP="00B44BDF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11. </w:t>
      </w:r>
      <w:r w:rsidR="00496AE6" w:rsidRPr="00E46B7D">
        <w:rPr>
          <w:b/>
        </w:rPr>
        <w:t>Dokumentace ŠD</w:t>
      </w:r>
    </w:p>
    <w:p w14:paraId="32332299" w14:textId="77777777" w:rsidR="00FD56DE" w:rsidRPr="00B44BDF" w:rsidRDefault="00FD56DE" w:rsidP="00B44BDF">
      <w:pPr>
        <w:pStyle w:val="Odstavecseseznamem"/>
        <w:numPr>
          <w:ilvl w:val="0"/>
          <w:numId w:val="21"/>
        </w:numPr>
        <w:rPr>
          <w:rFonts w:eastAsia="SimSun"/>
        </w:rPr>
      </w:pPr>
      <w:r w:rsidRPr="00B44BDF">
        <w:rPr>
          <w:rFonts w:eastAsia="SimSun"/>
        </w:rPr>
        <w:t xml:space="preserve">třídní knihy jednotlivých </w:t>
      </w:r>
      <w:proofErr w:type="gramStart"/>
      <w:r w:rsidRPr="00B44BDF">
        <w:rPr>
          <w:rFonts w:eastAsia="SimSun"/>
        </w:rPr>
        <w:t>oddělení  ŠD</w:t>
      </w:r>
      <w:proofErr w:type="gramEnd"/>
    </w:p>
    <w:p w14:paraId="6EC309D1" w14:textId="77777777" w:rsidR="00FD56DE" w:rsidRPr="00B44BDF" w:rsidRDefault="002753F1" w:rsidP="00B44BDF">
      <w:pPr>
        <w:pStyle w:val="Odstavecseseznamem"/>
        <w:numPr>
          <w:ilvl w:val="0"/>
          <w:numId w:val="22"/>
        </w:numPr>
        <w:rPr>
          <w:rFonts w:eastAsia="SimSun"/>
        </w:rPr>
      </w:pPr>
      <w:r w:rsidRPr="00B44BDF">
        <w:rPr>
          <w:rFonts w:eastAsia="SimSun"/>
        </w:rPr>
        <w:t>písemné přihlášky do ŠD</w:t>
      </w:r>
    </w:p>
    <w:p w14:paraId="4B5C86A5" w14:textId="77777777" w:rsidR="00FD56DE" w:rsidRPr="00B44BDF" w:rsidRDefault="00FD56DE" w:rsidP="00B44BDF">
      <w:pPr>
        <w:pStyle w:val="Odstavecseseznamem"/>
        <w:numPr>
          <w:ilvl w:val="0"/>
          <w:numId w:val="22"/>
        </w:numPr>
        <w:rPr>
          <w:rFonts w:eastAsia="SimSun"/>
        </w:rPr>
      </w:pPr>
      <w:r w:rsidRPr="00B44BDF">
        <w:rPr>
          <w:rFonts w:eastAsia="SimSun"/>
        </w:rPr>
        <w:t>vnitřní řád ŠD</w:t>
      </w:r>
      <w:r w:rsidR="007F4A35" w:rsidRPr="00B44BDF">
        <w:rPr>
          <w:rFonts w:eastAsia="SimSun"/>
        </w:rPr>
        <w:t xml:space="preserve"> a ŠK</w:t>
      </w:r>
    </w:p>
    <w:p w14:paraId="37A63B30" w14:textId="77777777" w:rsidR="00FD56DE" w:rsidRPr="00B44BDF" w:rsidRDefault="00C93292" w:rsidP="00B44BDF">
      <w:pPr>
        <w:pStyle w:val="Odstavecseseznamem"/>
        <w:numPr>
          <w:ilvl w:val="0"/>
          <w:numId w:val="22"/>
        </w:numPr>
        <w:rPr>
          <w:rFonts w:eastAsia="SimSun"/>
        </w:rPr>
      </w:pPr>
      <w:r w:rsidRPr="00B44BDF">
        <w:rPr>
          <w:rFonts w:eastAsia="SimSun"/>
        </w:rPr>
        <w:t>Š</w:t>
      </w:r>
      <w:r w:rsidR="00FD56DE" w:rsidRPr="00B44BDF">
        <w:rPr>
          <w:rFonts w:eastAsia="SimSun"/>
        </w:rPr>
        <w:t xml:space="preserve">kolní </w:t>
      </w:r>
      <w:r w:rsidR="001278E3" w:rsidRPr="00B44BDF">
        <w:rPr>
          <w:rFonts w:eastAsia="SimSun"/>
        </w:rPr>
        <w:t>v</w:t>
      </w:r>
      <w:r w:rsidR="00FD56DE" w:rsidRPr="00B44BDF">
        <w:rPr>
          <w:rFonts w:eastAsia="SimSun"/>
        </w:rPr>
        <w:t xml:space="preserve">zdělávací </w:t>
      </w:r>
      <w:proofErr w:type="gramStart"/>
      <w:r w:rsidR="001278E3" w:rsidRPr="00B44BDF">
        <w:rPr>
          <w:rFonts w:eastAsia="SimSun"/>
        </w:rPr>
        <w:t>p</w:t>
      </w:r>
      <w:r w:rsidR="00FD56DE" w:rsidRPr="00B44BDF">
        <w:rPr>
          <w:rFonts w:eastAsia="SimSun"/>
        </w:rPr>
        <w:t>rogram  ŠD</w:t>
      </w:r>
      <w:proofErr w:type="gramEnd"/>
      <w:r w:rsidR="00FD56DE" w:rsidRPr="00B44BDF">
        <w:rPr>
          <w:rFonts w:eastAsia="SimSun"/>
        </w:rPr>
        <w:t xml:space="preserve">  -  „</w:t>
      </w:r>
      <w:r w:rsidRPr="00B44BDF">
        <w:rPr>
          <w:rFonts w:eastAsia="SimSun"/>
        </w:rPr>
        <w:t>SVĚT KOLEM NÁS</w:t>
      </w:r>
      <w:r w:rsidR="00FD56DE" w:rsidRPr="00B44BDF">
        <w:rPr>
          <w:rFonts w:eastAsia="SimSun"/>
        </w:rPr>
        <w:t>“</w:t>
      </w:r>
      <w:r w:rsidR="00496AE6" w:rsidRPr="00B44BDF">
        <w:rPr>
          <w:rFonts w:eastAsia="SimSun"/>
        </w:rPr>
        <w:t xml:space="preserve"> </w:t>
      </w:r>
    </w:p>
    <w:p w14:paraId="7F3972B5" w14:textId="77777777" w:rsidR="00FD56DE" w:rsidRPr="00B44BDF" w:rsidRDefault="00C93292" w:rsidP="00B44BDF">
      <w:pPr>
        <w:pStyle w:val="Odstavecseseznamem"/>
        <w:numPr>
          <w:ilvl w:val="0"/>
          <w:numId w:val="22"/>
        </w:numPr>
        <w:rPr>
          <w:rFonts w:eastAsia="SimSun"/>
        </w:rPr>
      </w:pPr>
      <w:r w:rsidRPr="00B44BDF">
        <w:rPr>
          <w:rFonts w:eastAsia="SimSun"/>
        </w:rPr>
        <w:t>měsíční plány činností</w:t>
      </w:r>
      <w:r w:rsidR="00FD56DE" w:rsidRPr="00B44BDF">
        <w:rPr>
          <w:rFonts w:eastAsia="SimSun"/>
        </w:rPr>
        <w:t xml:space="preserve"> jednotlivých oddělení ŠD</w:t>
      </w:r>
    </w:p>
    <w:p w14:paraId="59F27487" w14:textId="77777777" w:rsidR="00B44BDF" w:rsidRPr="00B44BDF" w:rsidRDefault="00B47C9F" w:rsidP="00B44BDF">
      <w:pPr>
        <w:pStyle w:val="Odstavecseseznamem"/>
        <w:numPr>
          <w:ilvl w:val="0"/>
          <w:numId w:val="22"/>
        </w:numPr>
        <w:rPr>
          <w:rFonts w:eastAsia="SimSun"/>
        </w:rPr>
      </w:pPr>
      <w:r w:rsidRPr="00B44BDF">
        <w:rPr>
          <w:rFonts w:eastAsia="SimSun"/>
        </w:rPr>
        <w:t>návštěvní</w:t>
      </w:r>
      <w:r w:rsidR="00FD56DE" w:rsidRPr="00B44BDF">
        <w:rPr>
          <w:rFonts w:eastAsia="SimSun"/>
        </w:rPr>
        <w:t xml:space="preserve"> řád školního a dětského hřiště</w:t>
      </w:r>
    </w:p>
    <w:p w14:paraId="456D32BD" w14:textId="77777777" w:rsidR="007B14C1" w:rsidRDefault="00B44BDF" w:rsidP="00B44BDF">
      <w:pPr>
        <w:overflowPunct w:val="0"/>
        <w:autoSpaceDE w:val="0"/>
        <w:autoSpaceDN w:val="0"/>
        <w:adjustRightInd w:val="0"/>
        <w:jc w:val="both"/>
        <w:rPr>
          <w:b/>
        </w:rPr>
      </w:pPr>
      <w:r w:rsidRPr="00B44BDF">
        <w:rPr>
          <w:b/>
          <w:bCs/>
        </w:rPr>
        <w:t>12.</w:t>
      </w:r>
      <w:r>
        <w:t xml:space="preserve"> </w:t>
      </w:r>
      <w:r w:rsidR="007B14C1" w:rsidRPr="007B14C1">
        <w:rPr>
          <w:b/>
        </w:rPr>
        <w:t>Dokumentace ŠK</w:t>
      </w:r>
    </w:p>
    <w:p w14:paraId="09405262" w14:textId="77777777" w:rsidR="007B14C1" w:rsidRPr="00B44BDF" w:rsidRDefault="007B14C1" w:rsidP="00B44BDF">
      <w:pPr>
        <w:pStyle w:val="Odstavecseseznamem"/>
        <w:numPr>
          <w:ilvl w:val="0"/>
          <w:numId w:val="23"/>
        </w:numPr>
        <w:rPr>
          <w:rFonts w:eastAsia="SimSun"/>
        </w:rPr>
      </w:pPr>
      <w:r w:rsidRPr="00B44BDF">
        <w:rPr>
          <w:rFonts w:eastAsia="SimSun"/>
        </w:rPr>
        <w:t>třídní kniha ŠK</w:t>
      </w:r>
    </w:p>
    <w:p w14:paraId="03A5254A" w14:textId="77777777" w:rsidR="007B14C1" w:rsidRPr="00B44BDF" w:rsidRDefault="007B14C1" w:rsidP="00B44BDF">
      <w:pPr>
        <w:pStyle w:val="Odstavecseseznamem"/>
        <w:numPr>
          <w:ilvl w:val="0"/>
          <w:numId w:val="23"/>
        </w:numPr>
        <w:rPr>
          <w:rFonts w:eastAsia="SimSun"/>
        </w:rPr>
      </w:pPr>
      <w:r w:rsidRPr="00B44BDF">
        <w:rPr>
          <w:rFonts w:eastAsia="SimSun"/>
        </w:rPr>
        <w:t>záznamy o činnosti zájmových kroužků</w:t>
      </w:r>
    </w:p>
    <w:p w14:paraId="71943762" w14:textId="77777777" w:rsidR="007B14C1" w:rsidRPr="00B44BDF" w:rsidRDefault="007B14C1" w:rsidP="00B44BDF">
      <w:pPr>
        <w:pStyle w:val="Odstavecseseznamem"/>
        <w:numPr>
          <w:ilvl w:val="0"/>
          <w:numId w:val="23"/>
        </w:numPr>
        <w:rPr>
          <w:rFonts w:eastAsia="SimSun"/>
        </w:rPr>
      </w:pPr>
      <w:r w:rsidRPr="00B44BDF">
        <w:rPr>
          <w:rFonts w:eastAsia="SimSun"/>
        </w:rPr>
        <w:t>písemné přihlášky do zájmových kroužků</w:t>
      </w:r>
    </w:p>
    <w:p w14:paraId="5E1DB0F2" w14:textId="77777777" w:rsidR="007B14C1" w:rsidRPr="00B44BDF" w:rsidRDefault="007B14C1" w:rsidP="00B44BDF">
      <w:pPr>
        <w:pStyle w:val="Odstavecseseznamem"/>
        <w:numPr>
          <w:ilvl w:val="0"/>
          <w:numId w:val="23"/>
        </w:numPr>
        <w:rPr>
          <w:rFonts w:eastAsia="SimSun"/>
        </w:rPr>
      </w:pPr>
      <w:r w:rsidRPr="00B44BDF">
        <w:rPr>
          <w:rFonts w:eastAsia="SimSun"/>
        </w:rPr>
        <w:t>vnitřní řád ŠD a ŠK</w:t>
      </w:r>
    </w:p>
    <w:p w14:paraId="341A27FB" w14:textId="77777777" w:rsidR="001278E3" w:rsidRPr="00B44BDF" w:rsidRDefault="007B14C1" w:rsidP="00B44BDF">
      <w:pPr>
        <w:pStyle w:val="Odstavecseseznamem"/>
        <w:numPr>
          <w:ilvl w:val="0"/>
          <w:numId w:val="23"/>
        </w:numPr>
        <w:rPr>
          <w:rFonts w:eastAsia="SimSun"/>
        </w:rPr>
      </w:pPr>
      <w:r w:rsidRPr="00B44BDF">
        <w:rPr>
          <w:rFonts w:eastAsia="SimSun"/>
        </w:rPr>
        <w:t xml:space="preserve">Školní vzdělávací program </w:t>
      </w:r>
      <w:r w:rsidR="001278E3" w:rsidRPr="00B44BDF">
        <w:rPr>
          <w:rFonts w:eastAsia="SimSun"/>
        </w:rPr>
        <w:t>ŠK</w:t>
      </w:r>
    </w:p>
    <w:p w14:paraId="6A7C8985" w14:textId="77777777" w:rsidR="00085145" w:rsidRPr="00B44BDF" w:rsidRDefault="001278E3" w:rsidP="00B44BDF">
      <w:pPr>
        <w:pStyle w:val="Odstavecseseznamem"/>
        <w:numPr>
          <w:ilvl w:val="0"/>
          <w:numId w:val="23"/>
        </w:numPr>
        <w:rPr>
          <w:rFonts w:eastAsia="SimSun"/>
        </w:rPr>
      </w:pPr>
      <w:r w:rsidRPr="00B44BDF">
        <w:rPr>
          <w:rFonts w:eastAsia="SimSun"/>
        </w:rPr>
        <w:t>řády odborných učeben (tělocvična, školní kuchyňka, PC učebna)</w:t>
      </w:r>
      <w:r w:rsidR="00E46B7D" w:rsidRPr="00B44BDF">
        <w:rPr>
          <w:szCs w:val="20"/>
        </w:rPr>
        <w:t xml:space="preserve"> </w:t>
      </w:r>
    </w:p>
    <w:p w14:paraId="46B49C24" w14:textId="77777777" w:rsidR="00B47C9F" w:rsidRPr="00E46B7D" w:rsidRDefault="00B44BDF" w:rsidP="00B44BDF">
      <w:pPr>
        <w:overflowPunct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13. </w:t>
      </w:r>
      <w:r w:rsidR="004C1679" w:rsidRPr="00E46B7D">
        <w:rPr>
          <w:b/>
        </w:rPr>
        <w:t>Krizové scénáře</w:t>
      </w:r>
    </w:p>
    <w:p w14:paraId="19D6EF57" w14:textId="77777777" w:rsidR="00B44BDF" w:rsidRDefault="00B44BDF" w:rsidP="00B44BD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B44BDF">
        <w:rPr>
          <w:b/>
          <w:bCs/>
          <w:szCs w:val="20"/>
        </w:rPr>
        <w:t xml:space="preserve">Nevyzvednutý </w:t>
      </w:r>
      <w:proofErr w:type="gramStart"/>
      <w:r w:rsidRPr="00B44BDF">
        <w:rPr>
          <w:b/>
          <w:bCs/>
          <w:szCs w:val="20"/>
        </w:rPr>
        <w:t>účastník</w:t>
      </w:r>
      <w:r w:rsidR="00E9535B" w:rsidRPr="00B44BDF">
        <w:rPr>
          <w:b/>
          <w:bCs/>
          <w:szCs w:val="20"/>
        </w:rPr>
        <w:t xml:space="preserve">  ŠD</w:t>
      </w:r>
      <w:proofErr w:type="gramEnd"/>
      <w:r>
        <w:rPr>
          <w:szCs w:val="20"/>
        </w:rPr>
        <w:t>:</w:t>
      </w:r>
    </w:p>
    <w:p w14:paraId="65A8A369" w14:textId="77777777" w:rsidR="00380421" w:rsidRPr="00B44BDF" w:rsidRDefault="00380421" w:rsidP="00B44BD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t>V případě nevyzvednutí účastníka ŠD</w:t>
      </w:r>
      <w:r w:rsidR="004C1679">
        <w:t xml:space="preserve"> do 16:30 hodin se snaží paní vychovatelka telefonicky kontaktovat </w:t>
      </w:r>
      <w:r>
        <w:t>několikrát rodiče.</w:t>
      </w:r>
    </w:p>
    <w:p w14:paraId="1191E5F0" w14:textId="77777777" w:rsidR="00B44BDF" w:rsidRDefault="00380421" w:rsidP="00B44BDF">
      <w:r>
        <w:t>P</w:t>
      </w:r>
      <w:r w:rsidR="004C1679">
        <w:t>ři nez</w:t>
      </w:r>
      <w:r>
        <w:t xml:space="preserve">daru </w:t>
      </w:r>
      <w:r>
        <w:rPr>
          <w:szCs w:val="20"/>
        </w:rPr>
        <w:t>k</w:t>
      </w:r>
      <w:r w:rsidR="004C1679">
        <w:rPr>
          <w:szCs w:val="20"/>
        </w:rPr>
        <w:t>ontaktujeme vedení školy</w:t>
      </w:r>
      <w:r>
        <w:rPr>
          <w:szCs w:val="20"/>
        </w:rPr>
        <w:t xml:space="preserve"> </w:t>
      </w:r>
      <w:r w:rsidR="00B44BDF">
        <w:rPr>
          <w:szCs w:val="20"/>
        </w:rPr>
        <w:t>–</w:t>
      </w:r>
      <w:r>
        <w:rPr>
          <w:szCs w:val="20"/>
        </w:rPr>
        <w:t xml:space="preserve"> ředitelku</w:t>
      </w:r>
    </w:p>
    <w:p w14:paraId="252EE628" w14:textId="77777777" w:rsidR="00B44BDF" w:rsidRDefault="00380421" w:rsidP="00B44BDF">
      <w:r>
        <w:rPr>
          <w:szCs w:val="20"/>
        </w:rPr>
        <w:t>Te</w:t>
      </w:r>
      <w:r w:rsidR="001278E3">
        <w:rPr>
          <w:szCs w:val="20"/>
        </w:rPr>
        <w:t xml:space="preserve">lefonuje na </w:t>
      </w:r>
      <w:r w:rsidR="00B44BDF">
        <w:rPr>
          <w:szCs w:val="20"/>
        </w:rPr>
        <w:t>obecní</w:t>
      </w:r>
      <w:r w:rsidR="001278E3">
        <w:rPr>
          <w:szCs w:val="20"/>
        </w:rPr>
        <w:t xml:space="preserve"> </w:t>
      </w:r>
      <w:proofErr w:type="gramStart"/>
      <w:r w:rsidR="001278E3">
        <w:rPr>
          <w:szCs w:val="20"/>
        </w:rPr>
        <w:t xml:space="preserve">policii </w:t>
      </w:r>
      <w:r w:rsidR="003D2479">
        <w:rPr>
          <w:szCs w:val="20"/>
        </w:rPr>
        <w:t xml:space="preserve"> (</w:t>
      </w:r>
      <w:proofErr w:type="gramEnd"/>
      <w:r>
        <w:rPr>
          <w:szCs w:val="20"/>
        </w:rPr>
        <w:t>státní  Policii)</w:t>
      </w:r>
    </w:p>
    <w:p w14:paraId="13404854" w14:textId="77777777" w:rsidR="00B44BDF" w:rsidRDefault="00380421" w:rsidP="00B44BDF">
      <w:r>
        <w:rPr>
          <w:szCs w:val="20"/>
        </w:rPr>
        <w:t>Po jejich příjezdu se sociální pracovnicí sepíše vychovatelka protokol o předání účastníka Š</w:t>
      </w:r>
      <w:r w:rsidR="00B44BDF">
        <w:rPr>
          <w:szCs w:val="20"/>
        </w:rPr>
        <w:t xml:space="preserve">D </w:t>
      </w:r>
      <w:r>
        <w:rPr>
          <w:szCs w:val="20"/>
        </w:rPr>
        <w:t>do jejich péče</w:t>
      </w:r>
    </w:p>
    <w:p w14:paraId="2423700C" w14:textId="77777777" w:rsidR="00380421" w:rsidRPr="00B44BDF" w:rsidRDefault="00380421" w:rsidP="00B44BDF">
      <w:r>
        <w:rPr>
          <w:szCs w:val="20"/>
        </w:rPr>
        <w:t xml:space="preserve">Před </w:t>
      </w:r>
      <w:r w:rsidR="003D2479">
        <w:rPr>
          <w:szCs w:val="20"/>
        </w:rPr>
        <w:t>odjezdem kontaktují opět zákonné</w:t>
      </w:r>
      <w:r>
        <w:rPr>
          <w:szCs w:val="20"/>
        </w:rPr>
        <w:t xml:space="preserve"> zástupce (rodiče) o převzetí účastníka a nahlásí jim</w:t>
      </w:r>
      <w:r w:rsidR="00B44BDF">
        <w:t xml:space="preserve"> </w:t>
      </w:r>
      <w:r>
        <w:rPr>
          <w:szCs w:val="20"/>
        </w:rPr>
        <w:t>adresu umístění.</w:t>
      </w:r>
    </w:p>
    <w:p w14:paraId="7E8E324E" w14:textId="77777777" w:rsidR="00B47C9F" w:rsidRPr="00B44BDF" w:rsidRDefault="009777AF" w:rsidP="00B44BDF">
      <w:r>
        <w:t>Veškeré úhrady spojené s vyřešení</w:t>
      </w:r>
      <w:r w:rsidR="00380421">
        <w:t>m této situace hradí rodiče účastníka ŠD</w:t>
      </w:r>
      <w:r>
        <w:t xml:space="preserve"> nebo zákonný zástupce.</w:t>
      </w:r>
    </w:p>
    <w:p w14:paraId="302CD226" w14:textId="77777777" w:rsidR="009777AF" w:rsidRPr="00B44BDF" w:rsidRDefault="00B44BDF" w:rsidP="00B44BDF">
      <w:pPr>
        <w:overflowPunct w:val="0"/>
        <w:autoSpaceDE w:val="0"/>
        <w:autoSpaceDN w:val="0"/>
        <w:adjustRightInd w:val="0"/>
        <w:jc w:val="both"/>
        <w:rPr>
          <w:b/>
          <w:bCs/>
          <w:szCs w:val="20"/>
        </w:rPr>
      </w:pPr>
      <w:r w:rsidRPr="00B44BDF">
        <w:rPr>
          <w:b/>
          <w:bCs/>
          <w:szCs w:val="20"/>
        </w:rPr>
        <w:t>Úraz účastníka</w:t>
      </w:r>
      <w:r w:rsidR="00E9535B" w:rsidRPr="00B44BDF">
        <w:rPr>
          <w:b/>
          <w:bCs/>
          <w:szCs w:val="20"/>
        </w:rPr>
        <w:t xml:space="preserve"> ŠD</w:t>
      </w:r>
      <w:r w:rsidR="001278E3" w:rsidRPr="00B44BDF">
        <w:rPr>
          <w:b/>
          <w:bCs/>
          <w:szCs w:val="20"/>
        </w:rPr>
        <w:t xml:space="preserve"> nebo ŠK</w:t>
      </w:r>
    </w:p>
    <w:p w14:paraId="4286C05D" w14:textId="77777777" w:rsidR="009777AF" w:rsidRDefault="009777AF" w:rsidP="00B44BD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Poskytneme základní první pomoc</w:t>
      </w:r>
      <w:r w:rsidR="00E9535B">
        <w:rPr>
          <w:szCs w:val="20"/>
        </w:rPr>
        <w:t xml:space="preserve"> a kontaktujeme rodiče (zák. zástupce), vedení školy </w:t>
      </w:r>
    </w:p>
    <w:p w14:paraId="468E9157" w14:textId="77777777" w:rsidR="009777AF" w:rsidRDefault="009777AF" w:rsidP="00B44BD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D</w:t>
      </w:r>
      <w:r w:rsidR="001278E3">
        <w:rPr>
          <w:szCs w:val="20"/>
        </w:rPr>
        <w:t xml:space="preserve">le rozsahu úrazu </w:t>
      </w:r>
      <w:proofErr w:type="gramStart"/>
      <w:r w:rsidR="001278E3">
        <w:rPr>
          <w:szCs w:val="20"/>
        </w:rPr>
        <w:t>voláme  z</w:t>
      </w:r>
      <w:r w:rsidR="00E9535B">
        <w:rPr>
          <w:szCs w:val="20"/>
        </w:rPr>
        <w:t>áchrannou</w:t>
      </w:r>
      <w:proofErr w:type="gramEnd"/>
      <w:r w:rsidR="00E9535B">
        <w:rPr>
          <w:szCs w:val="20"/>
        </w:rPr>
        <w:t xml:space="preserve"> službu a informujeme rodiče (zák. zástupce)</w:t>
      </w:r>
    </w:p>
    <w:p w14:paraId="666AA379" w14:textId="77777777" w:rsidR="009777AF" w:rsidRDefault="00B47C9F" w:rsidP="00B44BD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V případě nutnosti odvozu žáka</w:t>
      </w:r>
      <w:r w:rsidR="001278E3">
        <w:rPr>
          <w:szCs w:val="20"/>
        </w:rPr>
        <w:t xml:space="preserve"> z</w:t>
      </w:r>
      <w:r w:rsidR="009777AF">
        <w:rPr>
          <w:szCs w:val="20"/>
        </w:rPr>
        <w:t xml:space="preserve">áchrannou službou do nemocnice </w:t>
      </w:r>
      <w:r w:rsidR="00E9535B">
        <w:rPr>
          <w:szCs w:val="20"/>
        </w:rPr>
        <w:t>kontaktujeme opět rodiče</w:t>
      </w:r>
    </w:p>
    <w:p w14:paraId="240E563D" w14:textId="77777777" w:rsidR="009777AF" w:rsidRDefault="00E9535B" w:rsidP="00B44BD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Vyhotovíme zápis o úrazu do Knihy úrazů</w:t>
      </w:r>
    </w:p>
    <w:p w14:paraId="550F309C" w14:textId="77777777" w:rsidR="009777AF" w:rsidRDefault="009777AF" w:rsidP="0056419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</w:p>
    <w:p w14:paraId="42C8B154" w14:textId="77777777" w:rsidR="009777AF" w:rsidRDefault="00FD6889" w:rsidP="0056419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  <w:r>
        <w:rPr>
          <w:szCs w:val="20"/>
        </w:rPr>
        <w:t>Platnost od 1.9</w:t>
      </w:r>
      <w:r w:rsidR="0004228F">
        <w:rPr>
          <w:szCs w:val="20"/>
        </w:rPr>
        <w:t>.20</w:t>
      </w:r>
      <w:r w:rsidR="00674485">
        <w:rPr>
          <w:szCs w:val="20"/>
        </w:rPr>
        <w:t>20</w:t>
      </w:r>
    </w:p>
    <w:p w14:paraId="2847C97F" w14:textId="77777777" w:rsidR="00E9535B" w:rsidRPr="004C1679" w:rsidRDefault="00E9535B" w:rsidP="0056419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</w:p>
    <w:p w14:paraId="6509C8C7" w14:textId="77777777" w:rsidR="00431B6F" w:rsidRDefault="00FD6889" w:rsidP="0056419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  <w:r>
        <w:rPr>
          <w:szCs w:val="20"/>
        </w:rPr>
        <w:t xml:space="preserve">Ve Velkém Oseku </w:t>
      </w:r>
      <w:r w:rsidR="00085145">
        <w:rPr>
          <w:szCs w:val="20"/>
        </w:rPr>
        <w:t>1</w:t>
      </w:r>
      <w:r w:rsidR="00674485">
        <w:rPr>
          <w:szCs w:val="20"/>
        </w:rPr>
        <w:t>7</w:t>
      </w:r>
      <w:r w:rsidR="00085145">
        <w:rPr>
          <w:szCs w:val="20"/>
        </w:rPr>
        <w:t>.6.20</w:t>
      </w:r>
      <w:r w:rsidR="00674485">
        <w:rPr>
          <w:szCs w:val="20"/>
        </w:rPr>
        <w:t>20</w:t>
      </w:r>
      <w:r w:rsidR="00B47C9F">
        <w:rPr>
          <w:szCs w:val="20"/>
        </w:rPr>
        <w:tab/>
      </w:r>
    </w:p>
    <w:p w14:paraId="43686A9C" w14:textId="77777777" w:rsidR="00431B6F" w:rsidRDefault="00431B6F" w:rsidP="0056419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</w:p>
    <w:p w14:paraId="17CEC73A" w14:textId="77777777" w:rsidR="00431B6F" w:rsidRDefault="00431B6F" w:rsidP="0056419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</w:p>
    <w:p w14:paraId="72BDCCC4" w14:textId="77777777" w:rsidR="00431B6F" w:rsidRDefault="00B47C9F" w:rsidP="0056419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</w:p>
    <w:p w14:paraId="76656D17" w14:textId="77777777" w:rsidR="00431B6F" w:rsidRDefault="00431B6F" w:rsidP="00431B6F">
      <w:pPr>
        <w:overflowPunct w:val="0"/>
        <w:autoSpaceDE w:val="0"/>
        <w:autoSpaceDN w:val="0"/>
        <w:adjustRightInd w:val="0"/>
        <w:ind w:left="360"/>
        <w:jc w:val="both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</w:t>
      </w:r>
    </w:p>
    <w:p w14:paraId="2C170F28" w14:textId="77777777" w:rsidR="0040252A" w:rsidRDefault="00431B6F" w:rsidP="00312EFB">
      <w:pPr>
        <w:overflowPunct w:val="0"/>
        <w:autoSpaceDE w:val="0"/>
        <w:autoSpaceDN w:val="0"/>
        <w:adjustRightInd w:val="0"/>
        <w:ind w:left="360" w:firstLine="72"/>
        <w:jc w:val="both"/>
        <w:rPr>
          <w:szCs w:val="20"/>
        </w:rPr>
      </w:pPr>
      <w:r>
        <w:rPr>
          <w:szCs w:val="20"/>
        </w:rPr>
        <w:t xml:space="preserve">               </w:t>
      </w:r>
      <w:proofErr w:type="gramStart"/>
      <w:r w:rsidR="00312EFB">
        <w:rPr>
          <w:szCs w:val="20"/>
        </w:rPr>
        <w:t xml:space="preserve">Vypracovala:   </w:t>
      </w:r>
      <w:proofErr w:type="gramEnd"/>
      <w:r w:rsidR="00312EFB">
        <w:rPr>
          <w:szCs w:val="20"/>
        </w:rPr>
        <w:t xml:space="preserve">                                                                       </w:t>
      </w:r>
      <w:r>
        <w:rPr>
          <w:szCs w:val="20"/>
        </w:rPr>
        <w:t>Schválila:</w:t>
      </w:r>
    </w:p>
    <w:p w14:paraId="0BAD387E" w14:textId="77777777" w:rsidR="00312EFB" w:rsidRPr="00312EFB" w:rsidRDefault="00431B6F" w:rsidP="00431B6F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 xml:space="preserve">       v</w:t>
      </w:r>
      <w:r w:rsidR="00312EFB">
        <w:rPr>
          <w:szCs w:val="20"/>
        </w:rPr>
        <w:t xml:space="preserve">edoucí </w:t>
      </w:r>
      <w:proofErr w:type="gramStart"/>
      <w:r w:rsidR="00312EFB">
        <w:rPr>
          <w:szCs w:val="20"/>
        </w:rPr>
        <w:t>vychovatelka  Jana</w:t>
      </w:r>
      <w:proofErr w:type="gramEnd"/>
      <w:r w:rsidR="00312EFB">
        <w:rPr>
          <w:szCs w:val="20"/>
        </w:rPr>
        <w:t xml:space="preserve">  Formánková</w:t>
      </w:r>
      <w:r>
        <w:rPr>
          <w:szCs w:val="20"/>
        </w:rPr>
        <w:t xml:space="preserve">                        ředitelka školy Mgr. Zuzana Strejčková</w:t>
      </w:r>
    </w:p>
    <w:sectPr w:rsidR="00312EFB" w:rsidRPr="00312EFB" w:rsidSect="00B44BDF">
      <w:pgSz w:w="11906" w:h="16838"/>
      <w:pgMar w:top="851" w:right="1106" w:bottom="851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E2A5E"/>
    <w:multiLevelType w:val="hybridMultilevel"/>
    <w:tmpl w:val="28444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1E76"/>
    <w:multiLevelType w:val="hybridMultilevel"/>
    <w:tmpl w:val="A600C38E"/>
    <w:lvl w:ilvl="0" w:tplc="6AD0441E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55D6316"/>
    <w:multiLevelType w:val="hybridMultilevel"/>
    <w:tmpl w:val="E422A89A"/>
    <w:lvl w:ilvl="0" w:tplc="040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B3F69"/>
    <w:multiLevelType w:val="multilevel"/>
    <w:tmpl w:val="B0E23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EE112F"/>
    <w:multiLevelType w:val="hybridMultilevel"/>
    <w:tmpl w:val="D0B8BCE0"/>
    <w:lvl w:ilvl="0" w:tplc="E5B6F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E35"/>
    <w:multiLevelType w:val="hybridMultilevel"/>
    <w:tmpl w:val="7586F9A0"/>
    <w:lvl w:ilvl="0" w:tplc="0405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279A0683"/>
    <w:multiLevelType w:val="hybridMultilevel"/>
    <w:tmpl w:val="FBFCBC48"/>
    <w:lvl w:ilvl="0" w:tplc="E5B6F3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057F6A"/>
    <w:multiLevelType w:val="hybridMultilevel"/>
    <w:tmpl w:val="D7C0781E"/>
    <w:lvl w:ilvl="0" w:tplc="E5B6F31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5CF0814"/>
    <w:multiLevelType w:val="hybridMultilevel"/>
    <w:tmpl w:val="FEFCC904"/>
    <w:lvl w:ilvl="0" w:tplc="124070B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2D1742"/>
    <w:multiLevelType w:val="hybridMultilevel"/>
    <w:tmpl w:val="05ECA1AC"/>
    <w:lvl w:ilvl="0" w:tplc="E5B6F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822EBC"/>
    <w:multiLevelType w:val="hybridMultilevel"/>
    <w:tmpl w:val="23D4CD1E"/>
    <w:lvl w:ilvl="0" w:tplc="E5B6F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2424"/>
    <w:multiLevelType w:val="hybridMultilevel"/>
    <w:tmpl w:val="43D6DA26"/>
    <w:lvl w:ilvl="0" w:tplc="1CCE5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642248"/>
    <w:multiLevelType w:val="hybridMultilevel"/>
    <w:tmpl w:val="DB62B73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3E331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F217D1"/>
    <w:multiLevelType w:val="hybridMultilevel"/>
    <w:tmpl w:val="66762F9C"/>
    <w:lvl w:ilvl="0" w:tplc="1CCE5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884B01"/>
    <w:multiLevelType w:val="hybridMultilevel"/>
    <w:tmpl w:val="66C4EC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E331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E5B6F31C">
      <w:numFmt w:val="bullet"/>
      <w:lvlText w:val="-"/>
      <w:lvlJc w:val="left"/>
      <w:pPr>
        <w:tabs>
          <w:tab w:val="num" w:pos="2370"/>
        </w:tabs>
        <w:ind w:left="2370" w:hanging="39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2A3F72"/>
    <w:multiLevelType w:val="hybridMultilevel"/>
    <w:tmpl w:val="930A808C"/>
    <w:lvl w:ilvl="0" w:tplc="E5B6F31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189177E"/>
    <w:multiLevelType w:val="hybridMultilevel"/>
    <w:tmpl w:val="DFDECBD4"/>
    <w:lvl w:ilvl="0" w:tplc="1CCE563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1B06075"/>
    <w:multiLevelType w:val="hybridMultilevel"/>
    <w:tmpl w:val="882C8C4C"/>
    <w:lvl w:ilvl="0" w:tplc="04050011">
      <w:start w:val="1"/>
      <w:numFmt w:val="decimal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61B640C"/>
    <w:multiLevelType w:val="hybridMultilevel"/>
    <w:tmpl w:val="3DB82040"/>
    <w:lvl w:ilvl="0" w:tplc="5D98234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9" w15:restartNumberingAfterBreak="0">
    <w:nsid w:val="66867CB2"/>
    <w:multiLevelType w:val="hybridMultilevel"/>
    <w:tmpl w:val="1E66AC56"/>
    <w:lvl w:ilvl="0" w:tplc="1CCE56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31639"/>
    <w:multiLevelType w:val="multilevel"/>
    <w:tmpl w:val="5FD4C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015338"/>
    <w:multiLevelType w:val="hybridMultilevel"/>
    <w:tmpl w:val="7F8ED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E84CB6"/>
    <w:multiLevelType w:val="hybridMultilevel"/>
    <w:tmpl w:val="1DD27152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8"/>
  </w:num>
  <w:num w:numId="3">
    <w:abstractNumId w:val="8"/>
  </w:num>
  <w:num w:numId="4">
    <w:abstractNumId w:val="1"/>
  </w:num>
  <w:num w:numId="5">
    <w:abstractNumId w:val="3"/>
  </w:num>
  <w:num w:numId="6">
    <w:abstractNumId w:val="12"/>
  </w:num>
  <w:num w:numId="7">
    <w:abstractNumId w:val="5"/>
  </w:num>
  <w:num w:numId="8">
    <w:abstractNumId w:val="2"/>
  </w:num>
  <w:num w:numId="9">
    <w:abstractNumId w:val="20"/>
  </w:num>
  <w:num w:numId="10">
    <w:abstractNumId w:val="22"/>
  </w:num>
  <w:num w:numId="11">
    <w:abstractNumId w:val="6"/>
  </w:num>
  <w:num w:numId="12">
    <w:abstractNumId w:val="15"/>
  </w:num>
  <w:num w:numId="13">
    <w:abstractNumId w:val="7"/>
  </w:num>
  <w:num w:numId="14">
    <w:abstractNumId w:val="10"/>
  </w:num>
  <w:num w:numId="15">
    <w:abstractNumId w:val="9"/>
  </w:num>
  <w:num w:numId="16">
    <w:abstractNumId w:val="17"/>
  </w:num>
  <w:num w:numId="17">
    <w:abstractNumId w:val="0"/>
  </w:num>
  <w:num w:numId="18">
    <w:abstractNumId w:val="4"/>
  </w:num>
  <w:num w:numId="19">
    <w:abstractNumId w:val="21"/>
  </w:num>
  <w:num w:numId="20">
    <w:abstractNumId w:val="19"/>
  </w:num>
  <w:num w:numId="21">
    <w:abstractNumId w:val="13"/>
  </w:num>
  <w:num w:numId="22">
    <w:abstractNumId w:val="16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83B"/>
    <w:rsid w:val="0000583B"/>
    <w:rsid w:val="00017730"/>
    <w:rsid w:val="00024722"/>
    <w:rsid w:val="0004228F"/>
    <w:rsid w:val="0005189B"/>
    <w:rsid w:val="0005582F"/>
    <w:rsid w:val="00085145"/>
    <w:rsid w:val="000D1350"/>
    <w:rsid w:val="000E1B9D"/>
    <w:rsid w:val="000F449C"/>
    <w:rsid w:val="0010414A"/>
    <w:rsid w:val="0011649C"/>
    <w:rsid w:val="001278E3"/>
    <w:rsid w:val="001778F6"/>
    <w:rsid w:val="002344DA"/>
    <w:rsid w:val="0025727E"/>
    <w:rsid w:val="002753F1"/>
    <w:rsid w:val="002A5387"/>
    <w:rsid w:val="002D36D2"/>
    <w:rsid w:val="002F57A0"/>
    <w:rsid w:val="00312EFB"/>
    <w:rsid w:val="00316521"/>
    <w:rsid w:val="00341DC5"/>
    <w:rsid w:val="00380421"/>
    <w:rsid w:val="003860E0"/>
    <w:rsid w:val="003A4196"/>
    <w:rsid w:val="003D2479"/>
    <w:rsid w:val="003D296C"/>
    <w:rsid w:val="003E6EC9"/>
    <w:rsid w:val="0040252A"/>
    <w:rsid w:val="00410B62"/>
    <w:rsid w:val="00426336"/>
    <w:rsid w:val="00431B6F"/>
    <w:rsid w:val="00460E88"/>
    <w:rsid w:val="00464212"/>
    <w:rsid w:val="00470D81"/>
    <w:rsid w:val="00480DFB"/>
    <w:rsid w:val="00485478"/>
    <w:rsid w:val="0049026E"/>
    <w:rsid w:val="00496AE6"/>
    <w:rsid w:val="004A429C"/>
    <w:rsid w:val="004C1679"/>
    <w:rsid w:val="004C2395"/>
    <w:rsid w:val="004D4A39"/>
    <w:rsid w:val="00502F13"/>
    <w:rsid w:val="00522749"/>
    <w:rsid w:val="00523277"/>
    <w:rsid w:val="00557DFA"/>
    <w:rsid w:val="0056419F"/>
    <w:rsid w:val="00580401"/>
    <w:rsid w:val="005E28BA"/>
    <w:rsid w:val="005F5EA7"/>
    <w:rsid w:val="006407CE"/>
    <w:rsid w:val="00654430"/>
    <w:rsid w:val="006710CB"/>
    <w:rsid w:val="00674485"/>
    <w:rsid w:val="0068058D"/>
    <w:rsid w:val="006807B2"/>
    <w:rsid w:val="00692D05"/>
    <w:rsid w:val="006A60ED"/>
    <w:rsid w:val="006F1247"/>
    <w:rsid w:val="00716CC5"/>
    <w:rsid w:val="007268C4"/>
    <w:rsid w:val="00745C0A"/>
    <w:rsid w:val="007806F3"/>
    <w:rsid w:val="00783716"/>
    <w:rsid w:val="00792EE2"/>
    <w:rsid w:val="007B14C1"/>
    <w:rsid w:val="007E58A5"/>
    <w:rsid w:val="007F4A35"/>
    <w:rsid w:val="00850BD9"/>
    <w:rsid w:val="008535F4"/>
    <w:rsid w:val="00854BF0"/>
    <w:rsid w:val="00893713"/>
    <w:rsid w:val="008A582A"/>
    <w:rsid w:val="008C34A1"/>
    <w:rsid w:val="009777AF"/>
    <w:rsid w:val="009A4F07"/>
    <w:rsid w:val="009F02B8"/>
    <w:rsid w:val="00A12131"/>
    <w:rsid w:val="00A30FFD"/>
    <w:rsid w:val="00A55913"/>
    <w:rsid w:val="00A718A4"/>
    <w:rsid w:val="00A76624"/>
    <w:rsid w:val="00A904A0"/>
    <w:rsid w:val="00A9542D"/>
    <w:rsid w:val="00B00F11"/>
    <w:rsid w:val="00B44BDF"/>
    <w:rsid w:val="00B47C9F"/>
    <w:rsid w:val="00B66271"/>
    <w:rsid w:val="00B66D88"/>
    <w:rsid w:val="00BC2F18"/>
    <w:rsid w:val="00BC5D8C"/>
    <w:rsid w:val="00C44153"/>
    <w:rsid w:val="00C70633"/>
    <w:rsid w:val="00C75180"/>
    <w:rsid w:val="00C93292"/>
    <w:rsid w:val="00C93BE8"/>
    <w:rsid w:val="00CA2D84"/>
    <w:rsid w:val="00CC0D89"/>
    <w:rsid w:val="00CE7448"/>
    <w:rsid w:val="00D017B4"/>
    <w:rsid w:val="00D213F3"/>
    <w:rsid w:val="00D2450F"/>
    <w:rsid w:val="00D72492"/>
    <w:rsid w:val="00DE6609"/>
    <w:rsid w:val="00E069CD"/>
    <w:rsid w:val="00E226EE"/>
    <w:rsid w:val="00E420E2"/>
    <w:rsid w:val="00E46B7D"/>
    <w:rsid w:val="00E9535B"/>
    <w:rsid w:val="00EC692E"/>
    <w:rsid w:val="00F00F92"/>
    <w:rsid w:val="00F307B7"/>
    <w:rsid w:val="00FA2A2B"/>
    <w:rsid w:val="00FB27C9"/>
    <w:rsid w:val="00FD4E9E"/>
    <w:rsid w:val="00FD56DE"/>
    <w:rsid w:val="00F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E0F45"/>
  <w15:docId w15:val="{77FD5D18-5EC4-4948-A293-0431BE2C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5189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A76624"/>
    <w:rPr>
      <w:rFonts w:ascii="Tahoma" w:hAnsi="Tahoma" w:cs="Tahoma"/>
      <w:sz w:val="16"/>
      <w:szCs w:val="16"/>
    </w:rPr>
  </w:style>
  <w:style w:type="paragraph" w:customStyle="1" w:styleId="textbodu">
    <w:name w:val="text_bodu"/>
    <w:basedOn w:val="Normln"/>
    <w:rsid w:val="00523277"/>
    <w:pPr>
      <w:spacing w:before="120" w:after="100" w:afterAutospacing="1"/>
    </w:pPr>
    <w:rPr>
      <w:rFonts w:eastAsia="SimSun"/>
      <w:sz w:val="23"/>
      <w:szCs w:val="23"/>
      <w:lang w:eastAsia="zh-CN"/>
    </w:rPr>
  </w:style>
  <w:style w:type="character" w:styleId="Siln">
    <w:name w:val="Strong"/>
    <w:basedOn w:val="Standardnpsmoodstavce"/>
    <w:qFormat/>
    <w:rsid w:val="006F1247"/>
    <w:rPr>
      <w:b/>
      <w:bCs/>
    </w:rPr>
  </w:style>
  <w:style w:type="paragraph" w:styleId="Normlnweb">
    <w:name w:val="Normal (Web)"/>
    <w:basedOn w:val="Normln"/>
    <w:rsid w:val="006F1247"/>
    <w:pPr>
      <w:spacing w:before="100" w:beforeAutospacing="1" w:after="100" w:afterAutospacing="1"/>
    </w:pPr>
    <w:rPr>
      <w:rFonts w:eastAsia="SimSun"/>
      <w:lang w:eastAsia="zh-CN"/>
    </w:rPr>
  </w:style>
  <w:style w:type="paragraph" w:styleId="Odstavecseseznamem">
    <w:name w:val="List Paragraph"/>
    <w:basedOn w:val="Normln"/>
    <w:uiPriority w:val="34"/>
    <w:qFormat/>
    <w:rsid w:val="0050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1904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MASARYKOVA ZÁKLADNÍ ŠKOLA VELKÝ OSEK</vt:lpstr>
    </vt:vector>
  </TitlesOfParts>
  <Company>Masarykova ZŠ, Velký Osek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MASARYKOVA ZÁKLADNÍ ŠKOLA VELKÝ OSEK</dc:title>
  <dc:creator>ředitelna</dc:creator>
  <cp:lastModifiedBy>Alena Jílková</cp:lastModifiedBy>
  <cp:revision>7</cp:revision>
  <cp:lastPrinted>2017-06-05T05:46:00Z</cp:lastPrinted>
  <dcterms:created xsi:type="dcterms:W3CDTF">2019-06-10T08:10:00Z</dcterms:created>
  <dcterms:modified xsi:type="dcterms:W3CDTF">2020-09-01T10:06:00Z</dcterms:modified>
</cp:coreProperties>
</file>