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5E2" w:rsidRDefault="004208C3">
      <w:pPr>
        <w:keepNext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Základní škola Chrást, okres Plzeň-město,</w:t>
      </w:r>
    </w:p>
    <w:p w:rsidR="00A345E2" w:rsidRDefault="004208C3">
      <w:pPr>
        <w:keepNext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příspěvková organizace</w:t>
      </w:r>
    </w:p>
    <w:p w:rsidR="00A345E2" w:rsidRDefault="00A345E2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96"/>
          <w:szCs w:val="96"/>
        </w:rPr>
      </w:pPr>
    </w:p>
    <w:p w:rsidR="00A345E2" w:rsidRDefault="00A345E2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96"/>
          <w:szCs w:val="96"/>
        </w:rPr>
      </w:pPr>
    </w:p>
    <w:p w:rsidR="00A345E2" w:rsidRDefault="00A345E2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96"/>
          <w:szCs w:val="96"/>
        </w:rPr>
      </w:pPr>
    </w:p>
    <w:p w:rsidR="00A345E2" w:rsidRDefault="004208C3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96"/>
          <w:szCs w:val="96"/>
        </w:rPr>
      </w:pPr>
      <w:r>
        <w:rPr>
          <w:rFonts w:ascii="Times New Roman" w:eastAsia="Times New Roman" w:hAnsi="Times New Roman" w:cs="Times New Roman"/>
          <w:b/>
          <w:sz w:val="96"/>
          <w:szCs w:val="96"/>
        </w:rPr>
        <w:t>VÝROČNÍ  ZPRÁVA</w:t>
      </w:r>
    </w:p>
    <w:p w:rsidR="00A345E2" w:rsidRDefault="00A345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45E2" w:rsidRDefault="004208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školní rok 2021/2022</w:t>
      </w:r>
    </w:p>
    <w:p w:rsidR="00A345E2" w:rsidRDefault="00A345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45E2" w:rsidRDefault="004208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1143000</wp:posOffset>
            </wp:positionH>
            <wp:positionV relativeFrom="paragraph">
              <wp:posOffset>23495</wp:posOffset>
            </wp:positionV>
            <wp:extent cx="3657600" cy="2743200"/>
            <wp:effectExtent l="0" t="0" r="0" b="0"/>
            <wp:wrapSquare wrapText="bothSides" distT="0" distB="0" distL="0" distR="0"/>
            <wp:docPr id="2" name="image1.jpg" descr="http://nd01.blog.cz/907/080/9bae0d0525_20469565_u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http://nd01.blog.cz/907/080/9bae0d0525_20469565_u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743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345E2" w:rsidRDefault="00A345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45E2" w:rsidRDefault="00A345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45E2" w:rsidRDefault="00A345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45E2" w:rsidRDefault="00A345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45E2" w:rsidRDefault="00A345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45E2" w:rsidRDefault="00A345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45E2" w:rsidRDefault="00A345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45E2" w:rsidRDefault="00A345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45E2" w:rsidRDefault="00A345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45E2" w:rsidRDefault="00A345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45E2" w:rsidRDefault="00A345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45E2" w:rsidRDefault="00A345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45E2" w:rsidRDefault="00A345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45E2" w:rsidRDefault="00A345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45E2" w:rsidRDefault="00A345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45E2" w:rsidRDefault="00A345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45E2" w:rsidRDefault="00A345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45E2" w:rsidRDefault="00A345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45E2" w:rsidRDefault="004208C3">
      <w:pPr>
        <w:keepNext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Zpracoval: Mgr. Tomáš Páník</w:t>
      </w:r>
    </w:p>
    <w:p w:rsidR="00A345E2" w:rsidRDefault="00A345E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345E2" w:rsidRDefault="00A345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45E2" w:rsidRDefault="00A345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45E2" w:rsidRDefault="00A345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45E2" w:rsidRDefault="004208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Výroční zpráva byla schválena pedagogickou radou dne: </w:t>
      </w:r>
      <w:r w:rsidR="00CB30FD">
        <w:rPr>
          <w:rFonts w:ascii="Times New Roman" w:eastAsia="Times New Roman" w:hAnsi="Times New Roman" w:cs="Times New Roman"/>
          <w:b/>
          <w:sz w:val="24"/>
          <w:szCs w:val="24"/>
        </w:rPr>
        <w:t>27. 9. 2022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345E2" w:rsidRDefault="00A345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345E2" w:rsidRDefault="00A345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0B5D83" w:rsidRDefault="000B5D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0B5D83" w:rsidRDefault="000B5D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345E2" w:rsidRDefault="004208C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Obsah výroční zprávy:</w:t>
      </w:r>
    </w:p>
    <w:p w:rsidR="00A345E2" w:rsidRDefault="00A345E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345E2" w:rsidRDefault="00A345E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345E2" w:rsidRDefault="004208C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400BAF">
        <w:rPr>
          <w:rFonts w:ascii="Times New Roman" w:eastAsia="Times New Roman" w:hAnsi="Times New Roman" w:cs="Times New Roman"/>
          <w:sz w:val="24"/>
          <w:szCs w:val="24"/>
        </w:rPr>
        <w:t>Základní údaje o škole  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2 - 4</w:t>
      </w:r>
    </w:p>
    <w:p w:rsidR="00A345E2" w:rsidRDefault="00420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A345E2" w:rsidRDefault="00420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2. Rámcový popis personálního zabezpečení činnosti školy ……………….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….4 - 5</w:t>
      </w:r>
      <w:proofErr w:type="gramEnd"/>
    </w:p>
    <w:p w:rsidR="00A345E2" w:rsidRDefault="00420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A345E2" w:rsidRDefault="00420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3. Údaje o přijímacím řízení nebo o zápisu k povinné školní docházce</w:t>
      </w:r>
    </w:p>
    <w:p w:rsidR="00A345E2" w:rsidRDefault="00420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a následném přijetí do školy……………………………………………...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…...5 - 6</w:t>
      </w:r>
      <w:proofErr w:type="gramEnd"/>
    </w:p>
    <w:p w:rsidR="00A345E2" w:rsidRDefault="004208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</w:p>
    <w:p w:rsidR="00A345E2" w:rsidRDefault="004208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4. Výsledky výchovy a vzdělávání žáků …………………………………………6 - 7 </w:t>
      </w:r>
    </w:p>
    <w:p w:rsidR="00A345E2" w:rsidRDefault="00420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400BAF" w:rsidRDefault="00420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5. Údaje o prevenci rizikového chování</w:t>
      </w:r>
      <w:r w:rsidR="00400BAF">
        <w:rPr>
          <w:rFonts w:ascii="Times New Roman" w:eastAsia="Times New Roman" w:hAnsi="Times New Roman" w:cs="Times New Roman"/>
          <w:sz w:val="24"/>
          <w:szCs w:val="24"/>
        </w:rPr>
        <w:t xml:space="preserve"> a zajištění podpory </w:t>
      </w:r>
      <w:proofErr w:type="gramStart"/>
      <w:r w:rsidR="00400BAF">
        <w:rPr>
          <w:rFonts w:ascii="Times New Roman" w:eastAsia="Times New Roman" w:hAnsi="Times New Roman" w:cs="Times New Roman"/>
          <w:sz w:val="24"/>
          <w:szCs w:val="24"/>
        </w:rPr>
        <w:t>žáků s SVP</w:t>
      </w:r>
      <w:proofErr w:type="gramEnd"/>
      <w:r w:rsidR="00400BAF">
        <w:rPr>
          <w:rFonts w:ascii="Times New Roman" w:eastAsia="Times New Roman" w:hAnsi="Times New Roman" w:cs="Times New Roman"/>
          <w:sz w:val="24"/>
          <w:szCs w:val="24"/>
        </w:rPr>
        <w:t xml:space="preserve">, žáků  </w:t>
      </w:r>
    </w:p>
    <w:p w:rsidR="00A345E2" w:rsidRDefault="00400B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nadaných a mimořádně nadaných……………….</w:t>
      </w:r>
      <w:r w:rsidR="004208C3">
        <w:rPr>
          <w:rFonts w:ascii="Times New Roman" w:eastAsia="Times New Roman" w:hAnsi="Times New Roman" w:cs="Times New Roman"/>
          <w:sz w:val="24"/>
          <w:szCs w:val="24"/>
        </w:rPr>
        <w:t>……….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</w:t>
      </w:r>
      <w:r w:rsidR="004208C3">
        <w:rPr>
          <w:rFonts w:ascii="Times New Roman" w:eastAsia="Times New Roman" w:hAnsi="Times New Roman" w:cs="Times New Roman"/>
          <w:sz w:val="24"/>
          <w:szCs w:val="24"/>
        </w:rPr>
        <w:t>7 - 8</w:t>
      </w:r>
    </w:p>
    <w:p w:rsidR="00A345E2" w:rsidRDefault="00420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A345E2" w:rsidRDefault="00420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6. </w:t>
      </w:r>
      <w:r w:rsidR="00400BAF">
        <w:rPr>
          <w:rFonts w:ascii="Times New Roman" w:eastAsia="Times New Roman" w:hAnsi="Times New Roman" w:cs="Times New Roman"/>
          <w:sz w:val="24"/>
          <w:szCs w:val="24"/>
        </w:rPr>
        <w:t>Nadstandardní aktivity……………………………….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</w:t>
      </w:r>
      <w:r w:rsidR="00400BAF">
        <w:rPr>
          <w:rFonts w:ascii="Times New Roman" w:eastAsia="Times New Roman" w:hAnsi="Times New Roman" w:cs="Times New Roman"/>
          <w:sz w:val="24"/>
          <w:szCs w:val="24"/>
        </w:rPr>
        <w:t>…8 - 1</w:t>
      </w:r>
      <w:r w:rsidR="00DE59A1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A345E2" w:rsidRDefault="004208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</w:p>
    <w:p w:rsidR="00A345E2" w:rsidRDefault="004208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7. Údaje o </w:t>
      </w:r>
      <w:r w:rsidR="00400BAF">
        <w:rPr>
          <w:rFonts w:ascii="Times New Roman" w:eastAsia="Times New Roman" w:hAnsi="Times New Roman" w:cs="Times New Roman"/>
          <w:color w:val="000000"/>
          <w:sz w:val="24"/>
          <w:szCs w:val="24"/>
        </w:rPr>
        <w:t>zapojení školy do rozvojových programů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…………………………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r w:rsidR="00400BAF">
        <w:rPr>
          <w:rFonts w:ascii="Times New Roman" w:eastAsia="Times New Roman" w:hAnsi="Times New Roman" w:cs="Times New Roman"/>
          <w:color w:val="000000"/>
          <w:sz w:val="24"/>
          <w:szCs w:val="24"/>
        </w:rPr>
        <w:t>.11</w:t>
      </w:r>
      <w:proofErr w:type="gramEnd"/>
    </w:p>
    <w:p w:rsidR="00A345E2" w:rsidRDefault="00420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A345E2" w:rsidRDefault="00420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8. Údaje o výsledcích inspekce provedené ČŠI ………………………………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…..1</w:t>
      </w:r>
      <w:r w:rsidR="00400BAF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="00400B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7380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400BAF">
        <w:rPr>
          <w:rFonts w:ascii="Times New Roman" w:eastAsia="Times New Roman" w:hAnsi="Times New Roman" w:cs="Times New Roman"/>
          <w:sz w:val="24"/>
          <w:szCs w:val="24"/>
        </w:rPr>
        <w:t xml:space="preserve"> 12</w:t>
      </w:r>
    </w:p>
    <w:p w:rsidR="00D67380" w:rsidRDefault="00D673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7380" w:rsidRDefault="00D673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9. Stručné hodnocení školního roku 2021/2022………………………………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…...12</w:t>
      </w:r>
      <w:proofErr w:type="gramEnd"/>
    </w:p>
    <w:p w:rsidR="00A345E2" w:rsidRDefault="004208C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A345E2" w:rsidRDefault="004208C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D67380"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z w:val="24"/>
          <w:szCs w:val="24"/>
        </w:rPr>
        <w:t>. Základní údaje o hospodaření školy v  roce 20</w:t>
      </w:r>
      <w:r w:rsidR="00400BAF">
        <w:rPr>
          <w:rFonts w:ascii="Times New Roman" w:eastAsia="Times New Roman" w:hAnsi="Times New Roman" w:cs="Times New Roman"/>
          <w:sz w:val="24"/>
          <w:szCs w:val="24"/>
        </w:rPr>
        <w:t>21</w:t>
      </w:r>
      <w:r w:rsidR="00D67380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</w:t>
      </w:r>
      <w:proofErr w:type="gramStart"/>
      <w:r w:rsidR="00D67380">
        <w:rPr>
          <w:rFonts w:ascii="Times New Roman" w:eastAsia="Times New Roman" w:hAnsi="Times New Roman" w:cs="Times New Roman"/>
          <w:sz w:val="24"/>
          <w:szCs w:val="24"/>
        </w:rPr>
        <w:t>….</w:t>
      </w:r>
      <w:r w:rsidR="00400BAF">
        <w:rPr>
          <w:rFonts w:ascii="Times New Roman" w:eastAsia="Times New Roman" w:hAnsi="Times New Roman" w:cs="Times New Roman"/>
          <w:sz w:val="24"/>
          <w:szCs w:val="24"/>
        </w:rPr>
        <w:t>1</w:t>
      </w:r>
      <w:r w:rsidR="00D67380">
        <w:rPr>
          <w:rFonts w:ascii="Times New Roman" w:eastAsia="Times New Roman" w:hAnsi="Times New Roman" w:cs="Times New Roman"/>
          <w:sz w:val="24"/>
          <w:szCs w:val="24"/>
        </w:rPr>
        <w:t>3</w:t>
      </w:r>
      <w:proofErr w:type="gramEnd"/>
    </w:p>
    <w:p w:rsidR="00A345E2" w:rsidRDefault="00A345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45E2" w:rsidRDefault="004208C3" w:rsidP="00400BAF">
      <w:pPr>
        <w:tabs>
          <w:tab w:val="left" w:pos="567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A345E2" w:rsidRDefault="00A34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45E2" w:rsidRDefault="00A34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45E2" w:rsidRDefault="00A34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45E2" w:rsidRDefault="00A34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45E2" w:rsidRDefault="00A34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45E2" w:rsidRDefault="00A34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45E2" w:rsidRDefault="00A345E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A345E2" w:rsidRDefault="00A345E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345E2" w:rsidRDefault="00A345E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345E2" w:rsidRDefault="00A345E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345E2" w:rsidRDefault="00A345E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345E2" w:rsidRDefault="00A345E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345E2" w:rsidRDefault="00A345E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345E2" w:rsidRDefault="00A345E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345E2" w:rsidRDefault="00A345E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345E2" w:rsidRDefault="00A345E2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345E2" w:rsidRDefault="00A345E2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55FF2" w:rsidRDefault="00A55FF2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55FF2" w:rsidRDefault="00A55FF2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55FF2" w:rsidRDefault="00A55FF2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345E2" w:rsidRDefault="00A345E2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400BAF" w:rsidRDefault="00400BAF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400BAF" w:rsidRDefault="00400BAF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400BAF" w:rsidRDefault="00400BAF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400BAF" w:rsidRDefault="00400BAF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345E2" w:rsidRDefault="004208C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Základní údaje o škole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 </w:t>
      </w:r>
    </w:p>
    <w:p w:rsidR="00A345E2" w:rsidRDefault="00A345E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142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A345E2" w:rsidRDefault="004208C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1.1.  Název školy</w:t>
      </w:r>
      <w:r>
        <w:rPr>
          <w:rFonts w:ascii="Times New Roman" w:eastAsia="Times New Roman" w:hAnsi="Times New Roman" w:cs="Times New Roman"/>
          <w:sz w:val="24"/>
          <w:szCs w:val="24"/>
        </w:rPr>
        <w:t>: Základní škola Chrást, okres Plzeň-město, příspěvková organizace</w:t>
      </w:r>
    </w:p>
    <w:p w:rsidR="00A345E2" w:rsidRDefault="00A345E2">
      <w:pPr>
        <w:keepNext/>
        <w:tabs>
          <w:tab w:val="left" w:pos="56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45E2" w:rsidRDefault="004208C3">
      <w:pPr>
        <w:keepNext/>
        <w:tabs>
          <w:tab w:val="left" w:pos="56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Úplná adresa: nám. Legií 26, 330 03 Chrást</w:t>
      </w:r>
    </w:p>
    <w:p w:rsidR="00A345E2" w:rsidRDefault="004208C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IČO: 70986916</w:t>
      </w:r>
    </w:p>
    <w:p w:rsidR="00A345E2" w:rsidRDefault="004208C3">
      <w:pPr>
        <w:keepNext/>
        <w:tabs>
          <w:tab w:val="left" w:pos="56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Telefonní spojení: 377945205</w:t>
      </w:r>
    </w:p>
    <w:p w:rsidR="00A345E2" w:rsidRDefault="004208C3">
      <w:pPr>
        <w:keepNext/>
        <w:tabs>
          <w:tab w:val="left" w:pos="567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e-mailové spojení: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zschrast@zschrast.cz</w:t>
      </w:r>
    </w:p>
    <w:p w:rsidR="00A345E2" w:rsidRDefault="004208C3">
      <w:pPr>
        <w:keepNext/>
        <w:tabs>
          <w:tab w:val="left" w:pos="567"/>
          <w:tab w:val="left" w:pos="358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Ředitel školy: Mgr. Tomáš Páník</w:t>
      </w:r>
    </w:p>
    <w:p w:rsidR="00A345E2" w:rsidRDefault="004208C3">
      <w:pPr>
        <w:keepNext/>
        <w:tabs>
          <w:tab w:val="left" w:pos="567"/>
          <w:tab w:val="left" w:pos="358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Zástupkyně ředitele: Mgr. Adéla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Sterlyová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345E2" w:rsidRDefault="00A345E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45E2" w:rsidRDefault="004208C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1. 2.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Poslední zařazení v rejstříku škol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č.j.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MSMT-36209/2018-2 Rozhodnutí o nejvyšším povoleném počtu žáků ve škole ze dne 20. 11. 2018,  s účinností od 1. 9. 2019.</w:t>
      </w:r>
    </w:p>
    <w:p w:rsidR="00A345E2" w:rsidRDefault="00A345E2">
      <w:pPr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A345E2" w:rsidRDefault="004208C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1. 3.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Zřizovatel  školy: </w:t>
      </w:r>
      <w:r>
        <w:rPr>
          <w:rFonts w:ascii="Times New Roman" w:eastAsia="Times New Roman" w:hAnsi="Times New Roman" w:cs="Times New Roman"/>
          <w:sz w:val="24"/>
          <w:szCs w:val="24"/>
        </w:rPr>
        <w:t>Obec Chrást, okres Plzeň – město, tř. Čs. Odboje 13, 330 03 Chrást</w:t>
      </w:r>
    </w:p>
    <w:p w:rsidR="00A345E2" w:rsidRDefault="00A345E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45E2" w:rsidRDefault="004208C3">
      <w:pPr>
        <w:spacing w:after="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1. 4.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Obory vzdělávání podle Klasifikace kmenových oborů vzdělávání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 Rámcové  </w:t>
      </w:r>
    </w:p>
    <w:p w:rsidR="00A345E2" w:rsidRDefault="004208C3">
      <w:pPr>
        <w:spacing w:after="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vzdělávací programy</w:t>
      </w:r>
    </w:p>
    <w:p w:rsidR="00A345E2" w:rsidRDefault="004208C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A345E2" w:rsidRDefault="004208C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79-01-C/01 Základní škola denní forma vzdělávání </w:t>
      </w:r>
    </w:p>
    <w:p w:rsidR="00A345E2" w:rsidRDefault="004208C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Školní družina</w:t>
      </w:r>
    </w:p>
    <w:p w:rsidR="00A345E2" w:rsidRDefault="004208C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Školní jídelna </w:t>
      </w:r>
    </w:p>
    <w:p w:rsidR="00A345E2" w:rsidRDefault="004208C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Školní jídelna – výdejna</w:t>
      </w:r>
    </w:p>
    <w:p w:rsidR="00A345E2" w:rsidRDefault="00A345E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45E2" w:rsidRDefault="004208C3">
      <w:pPr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1. 5.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Adresy pracovišť školy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"/>
        <w:tblW w:w="9650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62"/>
        <w:gridCol w:w="3218"/>
        <w:gridCol w:w="1585"/>
        <w:gridCol w:w="1585"/>
      </w:tblGrid>
      <w:tr w:rsidR="00A345E2">
        <w:tc>
          <w:tcPr>
            <w:tcW w:w="3262" w:type="dxa"/>
            <w:tcBorders>
              <w:top w:val="single" w:sz="12" w:space="0" w:color="000000"/>
              <w:bottom w:val="single" w:sz="12" w:space="0" w:color="000000"/>
            </w:tcBorders>
          </w:tcPr>
          <w:p w:rsidR="00A345E2" w:rsidRDefault="00A345E2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12" w:space="0" w:color="000000"/>
              <w:bottom w:val="single" w:sz="12" w:space="0" w:color="000000"/>
            </w:tcBorders>
          </w:tcPr>
          <w:p w:rsidR="00A345E2" w:rsidRDefault="0042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Adresa</w:t>
            </w:r>
          </w:p>
        </w:tc>
        <w:tc>
          <w:tcPr>
            <w:tcW w:w="1585" w:type="dxa"/>
            <w:tcBorders>
              <w:top w:val="single" w:sz="12" w:space="0" w:color="000000"/>
              <w:bottom w:val="single" w:sz="12" w:space="0" w:color="000000"/>
            </w:tcBorders>
          </w:tcPr>
          <w:p w:rsidR="00A345E2" w:rsidRDefault="0042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Počet tříd</w:t>
            </w:r>
          </w:p>
        </w:tc>
        <w:tc>
          <w:tcPr>
            <w:tcW w:w="1585" w:type="dxa"/>
            <w:tcBorders>
              <w:top w:val="single" w:sz="12" w:space="0" w:color="000000"/>
              <w:bottom w:val="single" w:sz="12" w:space="0" w:color="000000"/>
            </w:tcBorders>
          </w:tcPr>
          <w:p w:rsidR="00A345E2" w:rsidRDefault="0042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Počet žáků</w:t>
            </w:r>
          </w:p>
        </w:tc>
      </w:tr>
      <w:tr w:rsidR="00A345E2">
        <w:tc>
          <w:tcPr>
            <w:tcW w:w="3262" w:type="dxa"/>
            <w:tcBorders>
              <w:top w:val="single" w:sz="12" w:space="0" w:color="000000"/>
            </w:tcBorders>
          </w:tcPr>
          <w:p w:rsidR="00A345E2" w:rsidRDefault="0042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Hlavní budova, ředitelství</w:t>
            </w:r>
          </w:p>
        </w:tc>
        <w:tc>
          <w:tcPr>
            <w:tcW w:w="3218" w:type="dxa"/>
            <w:tcBorders>
              <w:top w:val="single" w:sz="12" w:space="0" w:color="000000"/>
            </w:tcBorders>
          </w:tcPr>
          <w:p w:rsidR="00A345E2" w:rsidRDefault="0042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nám. Legií 26, Chrást</w:t>
            </w:r>
          </w:p>
        </w:tc>
        <w:tc>
          <w:tcPr>
            <w:tcW w:w="1585" w:type="dxa"/>
            <w:tcBorders>
              <w:top w:val="single" w:sz="12" w:space="0" w:color="000000"/>
            </w:tcBorders>
          </w:tcPr>
          <w:p w:rsidR="00A345E2" w:rsidRDefault="0042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85" w:type="dxa"/>
            <w:tcBorders>
              <w:top w:val="single" w:sz="12" w:space="0" w:color="000000"/>
            </w:tcBorders>
          </w:tcPr>
          <w:p w:rsidR="00A345E2" w:rsidRDefault="0042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266</w:t>
            </w:r>
          </w:p>
        </w:tc>
      </w:tr>
      <w:tr w:rsidR="00A345E2">
        <w:tc>
          <w:tcPr>
            <w:tcW w:w="3262" w:type="dxa"/>
          </w:tcPr>
          <w:p w:rsidR="00A345E2" w:rsidRDefault="0042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Výdejna školní jídelny v MŠ</w:t>
            </w:r>
          </w:p>
        </w:tc>
        <w:tc>
          <w:tcPr>
            <w:tcW w:w="3218" w:type="dxa"/>
          </w:tcPr>
          <w:p w:rsidR="00A345E2" w:rsidRDefault="0042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Železniční ul. 486, Chrást</w:t>
            </w:r>
          </w:p>
        </w:tc>
        <w:tc>
          <w:tcPr>
            <w:tcW w:w="1585" w:type="dxa"/>
          </w:tcPr>
          <w:p w:rsidR="00A345E2" w:rsidRDefault="0042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----------------</w:t>
            </w:r>
          </w:p>
        </w:tc>
        <w:tc>
          <w:tcPr>
            <w:tcW w:w="1585" w:type="dxa"/>
          </w:tcPr>
          <w:p w:rsidR="00A345E2" w:rsidRDefault="0042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----------------</w:t>
            </w:r>
          </w:p>
        </w:tc>
      </w:tr>
    </w:tbl>
    <w:p w:rsidR="00A345E2" w:rsidRDefault="004208C3">
      <w:pPr>
        <w:spacing w:after="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</w:t>
      </w:r>
    </w:p>
    <w:p w:rsidR="00A345E2" w:rsidRDefault="004208C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1. 6.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Součásti školy</w:t>
      </w:r>
      <w:r>
        <w:rPr>
          <w:rFonts w:ascii="Arial" w:eastAsia="Arial" w:hAnsi="Arial" w:cs="Arial"/>
          <w:sz w:val="24"/>
          <w:szCs w:val="24"/>
        </w:rPr>
        <w:t xml:space="preserve">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tbl>
      <w:tblPr>
        <w:tblStyle w:val="a0"/>
        <w:tblW w:w="9494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1"/>
        <w:gridCol w:w="1455"/>
        <w:gridCol w:w="1665"/>
        <w:gridCol w:w="2275"/>
        <w:gridCol w:w="1864"/>
        <w:gridCol w:w="1654"/>
      </w:tblGrid>
      <w:tr w:rsidR="00A345E2">
        <w:trPr>
          <w:trHeight w:val="277"/>
        </w:trPr>
        <w:tc>
          <w:tcPr>
            <w:tcW w:w="581" w:type="dxa"/>
            <w:tcBorders>
              <w:bottom w:val="single" w:sz="4" w:space="0" w:color="000000"/>
            </w:tcBorders>
          </w:tcPr>
          <w:p w:rsidR="00A345E2" w:rsidRDefault="00A34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bottom w:val="single" w:sz="4" w:space="0" w:color="000000"/>
            </w:tcBorders>
          </w:tcPr>
          <w:p w:rsidR="00A345E2" w:rsidRDefault="00420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Počet žáků</w:t>
            </w:r>
          </w:p>
        </w:tc>
        <w:tc>
          <w:tcPr>
            <w:tcW w:w="1665" w:type="dxa"/>
            <w:tcBorders>
              <w:bottom w:val="single" w:sz="4" w:space="0" w:color="000000"/>
            </w:tcBorders>
          </w:tcPr>
          <w:p w:rsidR="00A345E2" w:rsidRDefault="0042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Počet tříd, oddělení</w:t>
            </w:r>
          </w:p>
        </w:tc>
        <w:tc>
          <w:tcPr>
            <w:tcW w:w="2275" w:type="dxa"/>
            <w:tcBorders>
              <w:bottom w:val="single" w:sz="4" w:space="0" w:color="000000"/>
            </w:tcBorders>
          </w:tcPr>
          <w:p w:rsidR="00A345E2" w:rsidRDefault="0042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Počet pedagogických pracovníků</w:t>
            </w:r>
          </w:p>
        </w:tc>
        <w:tc>
          <w:tcPr>
            <w:tcW w:w="1864" w:type="dxa"/>
            <w:tcBorders>
              <w:bottom w:val="single" w:sz="4" w:space="0" w:color="000000"/>
            </w:tcBorders>
          </w:tcPr>
          <w:p w:rsidR="00A345E2" w:rsidRDefault="0042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Počet provozních pracovníků</w:t>
            </w:r>
          </w:p>
        </w:tc>
        <w:tc>
          <w:tcPr>
            <w:tcW w:w="1654" w:type="dxa"/>
            <w:tcBorders>
              <w:bottom w:val="single" w:sz="4" w:space="0" w:color="000000"/>
            </w:tcBorders>
          </w:tcPr>
          <w:p w:rsidR="00A345E2" w:rsidRDefault="0042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Počet asistentů pedagoga</w:t>
            </w:r>
          </w:p>
        </w:tc>
      </w:tr>
      <w:tr w:rsidR="00A345E2">
        <w:tc>
          <w:tcPr>
            <w:tcW w:w="581" w:type="dxa"/>
            <w:tcBorders>
              <w:top w:val="single" w:sz="4" w:space="0" w:color="000000"/>
              <w:bottom w:val="single" w:sz="8" w:space="0" w:color="000000"/>
            </w:tcBorders>
          </w:tcPr>
          <w:p w:rsidR="00A345E2" w:rsidRDefault="00420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ZŠ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8" w:space="0" w:color="000000"/>
            </w:tcBorders>
          </w:tcPr>
          <w:p w:rsidR="00A345E2" w:rsidRDefault="0042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1665" w:type="dxa"/>
            <w:tcBorders>
              <w:top w:val="single" w:sz="4" w:space="0" w:color="000000"/>
              <w:bottom w:val="single" w:sz="8" w:space="0" w:color="000000"/>
            </w:tcBorders>
          </w:tcPr>
          <w:p w:rsidR="00A345E2" w:rsidRDefault="0042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75" w:type="dxa"/>
            <w:tcBorders>
              <w:top w:val="single" w:sz="4" w:space="0" w:color="000000"/>
              <w:bottom w:val="single" w:sz="8" w:space="0" w:color="000000"/>
            </w:tcBorders>
          </w:tcPr>
          <w:p w:rsidR="00A345E2" w:rsidRDefault="0042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21/21,31</w:t>
            </w:r>
          </w:p>
        </w:tc>
        <w:tc>
          <w:tcPr>
            <w:tcW w:w="1864" w:type="dxa"/>
            <w:tcBorders>
              <w:top w:val="single" w:sz="4" w:space="0" w:color="000000"/>
              <w:bottom w:val="single" w:sz="8" w:space="0" w:color="000000"/>
            </w:tcBorders>
          </w:tcPr>
          <w:p w:rsidR="00A345E2" w:rsidRDefault="0042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10/8,29</w:t>
            </w:r>
          </w:p>
        </w:tc>
        <w:tc>
          <w:tcPr>
            <w:tcW w:w="1654" w:type="dxa"/>
            <w:tcBorders>
              <w:top w:val="single" w:sz="4" w:space="0" w:color="000000"/>
              <w:bottom w:val="single" w:sz="8" w:space="0" w:color="000000"/>
            </w:tcBorders>
          </w:tcPr>
          <w:p w:rsidR="00A345E2" w:rsidRDefault="0042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3/2,027</w:t>
            </w:r>
          </w:p>
        </w:tc>
      </w:tr>
      <w:tr w:rsidR="00A345E2">
        <w:tc>
          <w:tcPr>
            <w:tcW w:w="581" w:type="dxa"/>
            <w:tcBorders>
              <w:top w:val="single" w:sz="8" w:space="0" w:color="000000"/>
            </w:tcBorders>
          </w:tcPr>
          <w:p w:rsidR="00A345E2" w:rsidRDefault="00420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ŠD</w:t>
            </w:r>
          </w:p>
        </w:tc>
        <w:tc>
          <w:tcPr>
            <w:tcW w:w="1455" w:type="dxa"/>
            <w:tcBorders>
              <w:top w:val="single" w:sz="8" w:space="0" w:color="000000"/>
            </w:tcBorders>
          </w:tcPr>
          <w:p w:rsidR="00A345E2" w:rsidRDefault="0042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665" w:type="dxa"/>
            <w:tcBorders>
              <w:top w:val="single" w:sz="8" w:space="0" w:color="000000"/>
            </w:tcBorders>
          </w:tcPr>
          <w:p w:rsidR="00A345E2" w:rsidRDefault="0042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5" w:type="dxa"/>
            <w:tcBorders>
              <w:top w:val="single" w:sz="8" w:space="0" w:color="000000"/>
            </w:tcBorders>
          </w:tcPr>
          <w:p w:rsidR="00A345E2" w:rsidRDefault="0042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6/3,36</w:t>
            </w:r>
          </w:p>
        </w:tc>
        <w:tc>
          <w:tcPr>
            <w:tcW w:w="1864" w:type="dxa"/>
            <w:tcBorders>
              <w:top w:val="single" w:sz="8" w:space="0" w:color="000000"/>
            </w:tcBorders>
          </w:tcPr>
          <w:p w:rsidR="00A345E2" w:rsidRDefault="0042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4" w:type="dxa"/>
            <w:tcBorders>
              <w:top w:val="single" w:sz="8" w:space="0" w:color="000000"/>
            </w:tcBorders>
          </w:tcPr>
          <w:p w:rsidR="00A345E2" w:rsidRDefault="0042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345E2" w:rsidRDefault="00A345E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1"/>
        <w:tblW w:w="9426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0"/>
        <w:gridCol w:w="1620"/>
        <w:gridCol w:w="1800"/>
        <w:gridCol w:w="1800"/>
        <w:gridCol w:w="2336"/>
      </w:tblGrid>
      <w:tr w:rsidR="00A345E2">
        <w:tc>
          <w:tcPr>
            <w:tcW w:w="1870" w:type="dxa"/>
            <w:tcBorders>
              <w:top w:val="single" w:sz="12" w:space="0" w:color="000000"/>
              <w:bottom w:val="single" w:sz="4" w:space="0" w:color="000000"/>
            </w:tcBorders>
          </w:tcPr>
          <w:p w:rsidR="00A345E2" w:rsidRDefault="0042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Kapacita jídelny:</w:t>
            </w:r>
          </w:p>
          <w:p w:rsidR="00A345E2" w:rsidRDefault="0042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350 strávníků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A345E2" w:rsidRDefault="0042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Kapacita výdejny:</w:t>
            </w:r>
          </w:p>
          <w:p w:rsidR="00A345E2" w:rsidRDefault="0042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100 strávníků</w:t>
            </w:r>
          </w:p>
        </w:tc>
        <w:tc>
          <w:tcPr>
            <w:tcW w:w="1620" w:type="dxa"/>
            <w:tcBorders>
              <w:top w:val="single" w:sz="12" w:space="0" w:color="000000"/>
              <w:bottom w:val="single" w:sz="4" w:space="0" w:color="000000"/>
            </w:tcBorders>
          </w:tcPr>
          <w:p w:rsidR="00A345E2" w:rsidRDefault="0042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Počet dětských strávníků </w:t>
            </w:r>
          </w:p>
        </w:tc>
        <w:tc>
          <w:tcPr>
            <w:tcW w:w="1800" w:type="dxa"/>
            <w:tcBorders>
              <w:top w:val="single" w:sz="12" w:space="0" w:color="000000"/>
              <w:bottom w:val="single" w:sz="4" w:space="0" w:color="000000"/>
            </w:tcBorders>
          </w:tcPr>
          <w:p w:rsidR="00A345E2" w:rsidRDefault="0042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Počet dospělých strávníků </w:t>
            </w:r>
          </w:p>
        </w:tc>
        <w:tc>
          <w:tcPr>
            <w:tcW w:w="1800" w:type="dxa"/>
            <w:tcBorders>
              <w:top w:val="single" w:sz="12" w:space="0" w:color="000000"/>
              <w:bottom w:val="single" w:sz="4" w:space="0" w:color="000000"/>
            </w:tcBorders>
          </w:tcPr>
          <w:p w:rsidR="00A345E2" w:rsidRDefault="0042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Počet strávníků celkem</w:t>
            </w:r>
          </w:p>
        </w:tc>
        <w:tc>
          <w:tcPr>
            <w:tcW w:w="2336" w:type="dxa"/>
            <w:tcBorders>
              <w:top w:val="single" w:sz="12" w:space="0" w:color="000000"/>
              <w:bottom w:val="single" w:sz="4" w:space="0" w:color="000000"/>
            </w:tcBorders>
          </w:tcPr>
          <w:p w:rsidR="00A345E2" w:rsidRDefault="0042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Počet pracovníků</w:t>
            </w:r>
          </w:p>
          <w:p w:rsidR="00A345E2" w:rsidRDefault="00A34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45E2">
        <w:tc>
          <w:tcPr>
            <w:tcW w:w="1870" w:type="dxa"/>
            <w:tcBorders>
              <w:top w:val="single" w:sz="4" w:space="0" w:color="000000"/>
            </w:tcBorders>
          </w:tcPr>
          <w:p w:rsidR="00A345E2" w:rsidRDefault="0042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Jídelna v ZŠ</w:t>
            </w:r>
          </w:p>
        </w:tc>
        <w:tc>
          <w:tcPr>
            <w:tcW w:w="1620" w:type="dxa"/>
            <w:tcBorders>
              <w:top w:val="single" w:sz="4" w:space="0" w:color="000000"/>
            </w:tcBorders>
          </w:tcPr>
          <w:p w:rsidR="00A345E2" w:rsidRDefault="0042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1800" w:type="dxa"/>
            <w:tcBorders>
              <w:top w:val="single" w:sz="4" w:space="0" w:color="000000"/>
            </w:tcBorders>
          </w:tcPr>
          <w:p w:rsidR="00A345E2" w:rsidRDefault="0042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00" w:type="dxa"/>
            <w:tcBorders>
              <w:top w:val="single" w:sz="4" w:space="0" w:color="000000"/>
            </w:tcBorders>
          </w:tcPr>
          <w:p w:rsidR="00A345E2" w:rsidRDefault="0042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2336" w:type="dxa"/>
            <w:tcBorders>
              <w:top w:val="single" w:sz="4" w:space="0" w:color="000000"/>
            </w:tcBorders>
          </w:tcPr>
          <w:p w:rsidR="00A345E2" w:rsidRDefault="0042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345E2">
        <w:tc>
          <w:tcPr>
            <w:tcW w:w="1870" w:type="dxa"/>
          </w:tcPr>
          <w:p w:rsidR="00A345E2" w:rsidRDefault="0042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Výdejna v MŠ</w:t>
            </w:r>
          </w:p>
        </w:tc>
        <w:tc>
          <w:tcPr>
            <w:tcW w:w="1620" w:type="dxa"/>
          </w:tcPr>
          <w:p w:rsidR="00A345E2" w:rsidRDefault="0042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800" w:type="dxa"/>
          </w:tcPr>
          <w:p w:rsidR="00A345E2" w:rsidRDefault="0042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</w:tcPr>
          <w:p w:rsidR="00A345E2" w:rsidRDefault="0042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336" w:type="dxa"/>
          </w:tcPr>
          <w:p w:rsidR="00A345E2" w:rsidRDefault="0042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345E2" w:rsidRDefault="004208C3">
      <w:pPr>
        <w:tabs>
          <w:tab w:val="left" w:pos="708"/>
          <w:tab w:val="center" w:pos="4536"/>
          <w:tab w:val="right" w:pos="9072"/>
        </w:tabs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lomené číslo: fyzický stav/přepočtený stav</w:t>
      </w:r>
    </w:p>
    <w:p w:rsidR="00A345E2" w:rsidRDefault="00A345E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45E2" w:rsidRDefault="00A345E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45E2" w:rsidRDefault="00A345E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5FF2" w:rsidRDefault="00A55FF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A345E2" w:rsidRDefault="004208C3" w:rsidP="00A55FF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Zajištění další stravování</w:t>
      </w:r>
    </w:p>
    <w:tbl>
      <w:tblPr>
        <w:tblStyle w:val="a2"/>
        <w:tblW w:w="9042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0"/>
        <w:gridCol w:w="2261"/>
        <w:gridCol w:w="2261"/>
      </w:tblGrid>
      <w:tr w:rsidR="00A345E2">
        <w:tc>
          <w:tcPr>
            <w:tcW w:w="4520" w:type="dxa"/>
            <w:tcBorders>
              <w:top w:val="single" w:sz="12" w:space="0" w:color="000000"/>
              <w:bottom w:val="single" w:sz="12" w:space="0" w:color="000000"/>
            </w:tcBorders>
          </w:tcPr>
          <w:p w:rsidR="00A345E2" w:rsidRDefault="00A345E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12" w:space="0" w:color="000000"/>
              <w:bottom w:val="single" w:sz="12" w:space="0" w:color="000000"/>
            </w:tcBorders>
          </w:tcPr>
          <w:p w:rsidR="00A345E2" w:rsidRDefault="004208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ano</w:t>
            </w:r>
          </w:p>
        </w:tc>
        <w:tc>
          <w:tcPr>
            <w:tcW w:w="2261" w:type="dxa"/>
            <w:tcBorders>
              <w:top w:val="single" w:sz="12" w:space="0" w:color="000000"/>
              <w:bottom w:val="single" w:sz="12" w:space="0" w:color="000000"/>
            </w:tcBorders>
          </w:tcPr>
          <w:p w:rsidR="00A345E2" w:rsidRDefault="004208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A345E2">
        <w:tc>
          <w:tcPr>
            <w:tcW w:w="4520" w:type="dxa"/>
            <w:tcBorders>
              <w:top w:val="single" w:sz="12" w:space="0" w:color="000000"/>
            </w:tcBorders>
          </w:tcPr>
          <w:p w:rsidR="00A345E2" w:rsidRDefault="004208C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Projekt Mléko do škol</w:t>
            </w:r>
          </w:p>
        </w:tc>
        <w:tc>
          <w:tcPr>
            <w:tcW w:w="2261" w:type="dxa"/>
            <w:tcBorders>
              <w:top w:val="single" w:sz="12" w:space="0" w:color="000000"/>
            </w:tcBorders>
          </w:tcPr>
          <w:p w:rsidR="00A345E2" w:rsidRDefault="004208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ano</w:t>
            </w:r>
          </w:p>
        </w:tc>
        <w:tc>
          <w:tcPr>
            <w:tcW w:w="2261" w:type="dxa"/>
            <w:tcBorders>
              <w:top w:val="single" w:sz="12" w:space="0" w:color="000000"/>
            </w:tcBorders>
          </w:tcPr>
          <w:p w:rsidR="00A345E2" w:rsidRDefault="004208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------</w:t>
            </w:r>
          </w:p>
        </w:tc>
      </w:tr>
      <w:tr w:rsidR="00A345E2">
        <w:tc>
          <w:tcPr>
            <w:tcW w:w="4520" w:type="dxa"/>
          </w:tcPr>
          <w:p w:rsidR="00A345E2" w:rsidRDefault="004208C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Projekt Ovoce a zelenina do škol</w:t>
            </w:r>
          </w:p>
        </w:tc>
        <w:tc>
          <w:tcPr>
            <w:tcW w:w="2261" w:type="dxa"/>
          </w:tcPr>
          <w:p w:rsidR="00A345E2" w:rsidRDefault="004208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ano</w:t>
            </w:r>
          </w:p>
        </w:tc>
        <w:tc>
          <w:tcPr>
            <w:tcW w:w="2261" w:type="dxa"/>
          </w:tcPr>
          <w:p w:rsidR="00A345E2" w:rsidRDefault="004208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------</w:t>
            </w:r>
          </w:p>
        </w:tc>
      </w:tr>
    </w:tbl>
    <w:p w:rsidR="00A55FF2" w:rsidRDefault="00A55FF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45E2" w:rsidRDefault="004208C3">
      <w:pPr>
        <w:spacing w:after="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1. 7.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Typ školy</w:t>
      </w:r>
    </w:p>
    <w:p w:rsidR="00A345E2" w:rsidRDefault="004208C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úplná </w:t>
      </w:r>
    </w:p>
    <w:p w:rsidR="00A345E2" w:rsidRDefault="00A345E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45E2" w:rsidRDefault="004208C3">
      <w:pPr>
        <w:spacing w:after="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1.8.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Spádový obvod školy</w:t>
      </w:r>
    </w:p>
    <w:p w:rsidR="00A345E2" w:rsidRDefault="004208C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Smědčice</w:t>
      </w:r>
    </w:p>
    <w:p w:rsidR="00A345E2" w:rsidRDefault="004208C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Sedlecko</w:t>
      </w:r>
      <w:proofErr w:type="spellEnd"/>
    </w:p>
    <w:p w:rsidR="00A345E2" w:rsidRDefault="004208C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Bušovice</w:t>
      </w:r>
    </w:p>
    <w:p w:rsidR="00A345E2" w:rsidRDefault="004208C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Střapole</w:t>
      </w:r>
      <w:proofErr w:type="spellEnd"/>
    </w:p>
    <w:p w:rsidR="00A345E2" w:rsidRDefault="004208C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Školu navštěvují také žáci z Dýšiny, Plzně, Břas,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Oseka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Dolan,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Žichlic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Všenic, </w:t>
      </w:r>
    </w:p>
    <w:p w:rsidR="00A345E2" w:rsidRDefault="004208C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Nové Hutě, Hrádku u Rokycan.</w:t>
      </w:r>
    </w:p>
    <w:p w:rsidR="00A345E2" w:rsidRDefault="00A345E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A345E2" w:rsidRDefault="004208C3">
      <w:pPr>
        <w:spacing w:after="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1.9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Žáci se zdravotním postižením vzdělávající se v běžných třídách podle druhu postižení</w:t>
      </w:r>
    </w:p>
    <w:tbl>
      <w:tblPr>
        <w:tblStyle w:val="a3"/>
        <w:tblW w:w="6591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06"/>
        <w:gridCol w:w="1985"/>
      </w:tblGrid>
      <w:tr w:rsidR="00A345E2">
        <w:tc>
          <w:tcPr>
            <w:tcW w:w="4606" w:type="dxa"/>
            <w:tcBorders>
              <w:top w:val="single" w:sz="12" w:space="0" w:color="000000"/>
              <w:bottom w:val="single" w:sz="12" w:space="0" w:color="000000"/>
            </w:tcBorders>
          </w:tcPr>
          <w:p w:rsidR="00A345E2" w:rsidRDefault="0042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Vady</w:t>
            </w:r>
          </w:p>
        </w:tc>
        <w:tc>
          <w:tcPr>
            <w:tcW w:w="1985" w:type="dxa"/>
            <w:tcBorders>
              <w:top w:val="single" w:sz="12" w:space="0" w:color="000000"/>
              <w:bottom w:val="single" w:sz="12" w:space="0" w:color="000000"/>
            </w:tcBorders>
          </w:tcPr>
          <w:p w:rsidR="00A345E2" w:rsidRDefault="0042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Počet žáků</w:t>
            </w:r>
          </w:p>
        </w:tc>
      </w:tr>
      <w:tr w:rsidR="00A345E2">
        <w:tc>
          <w:tcPr>
            <w:tcW w:w="4606" w:type="dxa"/>
            <w:tcBorders>
              <w:top w:val="single" w:sz="12" w:space="0" w:color="000000"/>
            </w:tcBorders>
          </w:tcPr>
          <w:p w:rsidR="00A345E2" w:rsidRDefault="0042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Mentálně postižení</w:t>
            </w:r>
          </w:p>
        </w:tc>
        <w:tc>
          <w:tcPr>
            <w:tcW w:w="1985" w:type="dxa"/>
            <w:tcBorders>
              <w:top w:val="single" w:sz="12" w:space="0" w:color="000000"/>
            </w:tcBorders>
          </w:tcPr>
          <w:p w:rsidR="00A345E2" w:rsidRDefault="0042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45E2">
        <w:tc>
          <w:tcPr>
            <w:tcW w:w="4606" w:type="dxa"/>
          </w:tcPr>
          <w:p w:rsidR="00A345E2" w:rsidRDefault="0042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Sluchově postižení</w:t>
            </w:r>
          </w:p>
        </w:tc>
        <w:tc>
          <w:tcPr>
            <w:tcW w:w="1985" w:type="dxa"/>
          </w:tcPr>
          <w:p w:rsidR="00A345E2" w:rsidRDefault="0042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45E2">
        <w:tc>
          <w:tcPr>
            <w:tcW w:w="4606" w:type="dxa"/>
          </w:tcPr>
          <w:p w:rsidR="00A345E2" w:rsidRDefault="0042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Zrakově postižení</w:t>
            </w:r>
          </w:p>
        </w:tc>
        <w:tc>
          <w:tcPr>
            <w:tcW w:w="1985" w:type="dxa"/>
          </w:tcPr>
          <w:p w:rsidR="00A345E2" w:rsidRDefault="0042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45E2">
        <w:tc>
          <w:tcPr>
            <w:tcW w:w="4606" w:type="dxa"/>
          </w:tcPr>
          <w:p w:rsidR="00A345E2" w:rsidRDefault="0042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 závažnými vadami řeči</w:t>
            </w:r>
          </w:p>
        </w:tc>
        <w:tc>
          <w:tcPr>
            <w:tcW w:w="1985" w:type="dxa"/>
          </w:tcPr>
          <w:p w:rsidR="00A345E2" w:rsidRDefault="0042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345E2">
        <w:tc>
          <w:tcPr>
            <w:tcW w:w="4606" w:type="dxa"/>
          </w:tcPr>
          <w:p w:rsidR="00A345E2" w:rsidRDefault="0042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Tělesně postižení</w:t>
            </w:r>
          </w:p>
        </w:tc>
        <w:tc>
          <w:tcPr>
            <w:tcW w:w="1985" w:type="dxa"/>
          </w:tcPr>
          <w:p w:rsidR="00A345E2" w:rsidRDefault="0042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45E2">
        <w:tc>
          <w:tcPr>
            <w:tcW w:w="4606" w:type="dxa"/>
          </w:tcPr>
          <w:p w:rsidR="00A345E2" w:rsidRDefault="0042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více vadami</w:t>
            </w:r>
          </w:p>
        </w:tc>
        <w:tc>
          <w:tcPr>
            <w:tcW w:w="1985" w:type="dxa"/>
          </w:tcPr>
          <w:p w:rsidR="00A345E2" w:rsidRDefault="0042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45E2">
        <w:tc>
          <w:tcPr>
            <w:tcW w:w="4606" w:type="dxa"/>
          </w:tcPr>
          <w:p w:rsidR="00A345E2" w:rsidRDefault="0042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 závažnými poruchami učení </w:t>
            </w:r>
          </w:p>
        </w:tc>
        <w:tc>
          <w:tcPr>
            <w:tcW w:w="1985" w:type="dxa"/>
          </w:tcPr>
          <w:p w:rsidR="00A345E2" w:rsidRDefault="0042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345E2">
        <w:tc>
          <w:tcPr>
            <w:tcW w:w="4606" w:type="dxa"/>
          </w:tcPr>
          <w:p w:rsidR="00A345E2" w:rsidRDefault="0042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 závažnými poruchami chování</w:t>
            </w:r>
          </w:p>
        </w:tc>
        <w:tc>
          <w:tcPr>
            <w:tcW w:w="1985" w:type="dxa"/>
          </w:tcPr>
          <w:p w:rsidR="00A345E2" w:rsidRDefault="0042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345E2">
        <w:tc>
          <w:tcPr>
            <w:tcW w:w="4606" w:type="dxa"/>
          </w:tcPr>
          <w:p w:rsidR="00A345E2" w:rsidRDefault="0042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Autismus</w:t>
            </w:r>
          </w:p>
        </w:tc>
        <w:tc>
          <w:tcPr>
            <w:tcW w:w="1985" w:type="dxa"/>
          </w:tcPr>
          <w:p w:rsidR="00A345E2" w:rsidRDefault="0042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45E2">
        <w:tc>
          <w:tcPr>
            <w:tcW w:w="4606" w:type="dxa"/>
          </w:tcPr>
          <w:p w:rsidR="00A345E2" w:rsidRDefault="0042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Mimořádně nadaný žák</w:t>
            </w:r>
          </w:p>
        </w:tc>
        <w:tc>
          <w:tcPr>
            <w:tcW w:w="1985" w:type="dxa"/>
          </w:tcPr>
          <w:p w:rsidR="00A345E2" w:rsidRDefault="0042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45E2">
        <w:tc>
          <w:tcPr>
            <w:tcW w:w="4606" w:type="dxa"/>
          </w:tcPr>
          <w:p w:rsidR="00A345E2" w:rsidRDefault="0042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Celkem</w:t>
            </w:r>
          </w:p>
        </w:tc>
        <w:tc>
          <w:tcPr>
            <w:tcW w:w="1985" w:type="dxa"/>
          </w:tcPr>
          <w:p w:rsidR="00A345E2" w:rsidRDefault="0042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</w:tbl>
    <w:p w:rsidR="00A345E2" w:rsidRDefault="00A345E2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345E2" w:rsidRDefault="004208C3">
      <w:pPr>
        <w:spacing w:after="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1.10.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Materiálně technické zajištění školy</w:t>
      </w:r>
    </w:p>
    <w:p w:rsidR="00A345E2" w:rsidRDefault="004208C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Škola se postupně dovybavuje ICT technikou a digitálními pomůckami z projektů MŠMT a EU. V počítačové učebně se postupně obměňuje celkem 17 PC sestav. Všechny PC mají LCD LED monitory. V učebně je moderní interaktivní dataprojektor Epson získaný z projektu Maják. Každá třída je vybavena počítačovou sestavou. Na prvním i druhém stupni je devět interaktivních tabulí. V učebně výtvarné výchovy a ve třídách 3. A, 3. B je dataprojektor s keramickou tabulí. Škola je pokryta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–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signálem. Poskytovatelem internetu je firma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PilsFree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Učitelé mají pro svoji školní práci k dispozici 18 notebooků Acer a dalších 5 notebooků se využívá pro výuku žáků z projektu Maják. Škola disponuje 5 kopírovacími stroji, 2 přenosnými dataprojektory a z projektu Šablony II. má v majetku 30 školních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tabletů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Žáci na druhém stupni využívají školní studovnu. Ve studovně je jedna PC sestava připojená k internetu a síťové tiskárně pro potřeby žáků. V hale budovy školy je k dispozici nápojový automat. Škola z příspěvku ONIV, z projektu Šablony III. a z Národního plánu obnovy postupně dokupuje PC sestavy, digitální vybavení, 20 kusů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iPadů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10 kusů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chromebooků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ruční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scanner EPSON, 3D tiskárnu s gravírovacím laserem, knížky, učebnice, metodické přírůstky, pomůcky dle požadavků vyučujících a průběžně i herní prvky pro školní družinu. </w:t>
      </w:r>
    </w:p>
    <w:p w:rsidR="00A345E2" w:rsidRDefault="00A345E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45E2" w:rsidRDefault="004208C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O letních prázdninách proběhly ve škole tyto úpravy:</w:t>
      </w:r>
    </w:p>
    <w:p w:rsidR="00A345E2" w:rsidRDefault="00A345E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A345E2" w:rsidRDefault="004208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rekonstrukce školní kotelny</w:t>
      </w:r>
    </w:p>
    <w:p w:rsidR="00A345E2" w:rsidRDefault="004208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modernizace ředitelny školy – zvětšení kapacity, vymalování, vybavení nábytkem – nový koberec, skříň na dokumentaci školy, vstupní dveře</w:t>
      </w:r>
    </w:p>
    <w:p w:rsidR="00A345E2" w:rsidRDefault="004208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vymalování školní kuchyně, jídelny, šaten</w:t>
      </w:r>
    </w:p>
    <w:p w:rsidR="00A345E2" w:rsidRDefault="004208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osazení nových nástěnek u hlavního vchodu do budovy školy</w:t>
      </w:r>
    </w:p>
    <w:p w:rsidR="00A345E2" w:rsidRDefault="004208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opravy školních lavic v učebně přírodopisu</w:t>
      </w:r>
    </w:p>
    <w:p w:rsidR="00A345E2" w:rsidRDefault="004208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oprava klimatizace v podkroví školy</w:t>
      </w:r>
    </w:p>
    <w:p w:rsidR="00A345E2" w:rsidRDefault="00A345E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45E2" w:rsidRDefault="004208C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1.11.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Školská rada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345E2" w:rsidRDefault="004208C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Školská rada byla ustavena dne 19. 12. 2005 s účinností od 1. 1. 2006. Má 6 členů.</w:t>
      </w:r>
    </w:p>
    <w:p w:rsidR="00A345E2" w:rsidRDefault="004208C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Volby do školské rady proběhly od 24. 9. do 4. 10. 2019. </w:t>
      </w:r>
    </w:p>
    <w:p w:rsidR="00A345E2" w:rsidRDefault="004208C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Z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ástupci z řad rodičů žáků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1. stupeň – Jitka Křenová</w:t>
      </w:r>
    </w:p>
    <w:p w:rsidR="00A345E2" w:rsidRDefault="004208C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2. stupeň – Lenka Malá</w:t>
      </w:r>
    </w:p>
    <w:p w:rsidR="00A345E2" w:rsidRDefault="004208C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Zástupci pedagogických pracovníků školy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-   Zdeňka Čiperová</w:t>
      </w:r>
    </w:p>
    <w:p w:rsidR="00A345E2" w:rsidRDefault="004208C3">
      <w:pPr>
        <w:spacing w:after="200" w:line="276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tab/>
      </w:r>
      <w:r>
        <w:tab/>
      </w:r>
      <w:r>
        <w:tab/>
      </w:r>
      <w:r>
        <w:tab/>
        <w:t xml:space="preserve">          -   </w:t>
      </w:r>
      <w:r>
        <w:rPr>
          <w:rFonts w:ascii="Times New Roman" w:eastAsia="Times New Roman" w:hAnsi="Times New Roman" w:cs="Times New Roman"/>
        </w:rPr>
        <w:t xml:space="preserve">Mgr. Tereza </w:t>
      </w:r>
      <w:proofErr w:type="spellStart"/>
      <w:r>
        <w:rPr>
          <w:rFonts w:ascii="Times New Roman" w:eastAsia="Times New Roman" w:hAnsi="Times New Roman" w:cs="Times New Roman"/>
        </w:rPr>
        <w:t>Bedrnová</w:t>
      </w:r>
      <w:proofErr w:type="spellEnd"/>
    </w:p>
    <w:p w:rsidR="00A345E2" w:rsidRDefault="004208C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Předsedkyně – Lenka Boudová byla zvolena na jednání školské rady dne 14. 10. 2019,    </w:t>
      </w:r>
    </w:p>
    <w:p w:rsidR="00A345E2" w:rsidRDefault="004208C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jeden zástupce z obce – Luboš Kopecký </w:t>
      </w:r>
    </w:p>
    <w:p w:rsidR="00A345E2" w:rsidRDefault="004208C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A27D16">
        <w:rPr>
          <w:rFonts w:ascii="Times New Roman" w:eastAsia="Times New Roman" w:hAnsi="Times New Roman" w:cs="Times New Roman"/>
          <w:sz w:val="24"/>
          <w:szCs w:val="24"/>
        </w:rPr>
        <w:t xml:space="preserve"> Ve školním roce proběhla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jednání školské rady: </w:t>
      </w:r>
    </w:p>
    <w:p w:rsidR="00A345E2" w:rsidRDefault="00A27D1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6. 10. 2021 – </w:t>
      </w:r>
      <w:r w:rsidR="004208C3">
        <w:rPr>
          <w:rFonts w:ascii="Times New Roman" w:eastAsia="Times New Roman" w:hAnsi="Times New Roman" w:cs="Times New Roman"/>
          <w:sz w:val="24"/>
          <w:szCs w:val="24"/>
        </w:rPr>
        <w:t xml:space="preserve">schválení výroční zprávy školy za rok 2020/2021 </w:t>
      </w:r>
    </w:p>
    <w:p w:rsidR="00A345E2" w:rsidRDefault="00A27D1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4. 2. 2022</w:t>
      </w:r>
      <w:r w:rsidR="004208C3">
        <w:rPr>
          <w:rFonts w:ascii="Times New Roman" w:eastAsia="Times New Roman" w:hAnsi="Times New Roman" w:cs="Times New Roman"/>
          <w:sz w:val="24"/>
          <w:szCs w:val="24"/>
        </w:rPr>
        <w:t xml:space="preserve"> – projednání protokolu o kontrole ČŠI</w:t>
      </w:r>
    </w:p>
    <w:p w:rsidR="00A345E2" w:rsidRDefault="004208C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schválení dokumentace školy- školní řád, klasifikační řád, vnitřní řád školní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družiny a jídelny, program poradenských služeb ve škole</w:t>
      </w:r>
    </w:p>
    <w:p w:rsidR="00A345E2" w:rsidRDefault="004208C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28. 6. 2022 – schválení slovního hodnocení</w:t>
      </w:r>
    </w:p>
    <w:p w:rsidR="00A345E2" w:rsidRDefault="004208C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</w:p>
    <w:p w:rsidR="00A345E2" w:rsidRDefault="004208C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2. Rámcový popis personálního zabezpečení činnosti školy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345E2" w:rsidRDefault="00A345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345E2" w:rsidRDefault="004208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2.1.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Přehled o zaměstnancích školy</w:t>
      </w:r>
    </w:p>
    <w:tbl>
      <w:tblPr>
        <w:tblStyle w:val="a4"/>
        <w:tblW w:w="9057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12"/>
        <w:gridCol w:w="1559"/>
        <w:gridCol w:w="1537"/>
        <w:gridCol w:w="1200"/>
        <w:gridCol w:w="1200"/>
        <w:gridCol w:w="1449"/>
      </w:tblGrid>
      <w:tr w:rsidR="00A345E2">
        <w:tc>
          <w:tcPr>
            <w:tcW w:w="2112" w:type="dxa"/>
          </w:tcPr>
          <w:p w:rsidR="00A345E2" w:rsidRDefault="0042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Zaměstnanci školy</w:t>
            </w:r>
          </w:p>
        </w:tc>
        <w:tc>
          <w:tcPr>
            <w:tcW w:w="1559" w:type="dxa"/>
          </w:tcPr>
          <w:p w:rsidR="00A345E2" w:rsidRDefault="004208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Pedagogové</w:t>
            </w:r>
          </w:p>
        </w:tc>
        <w:tc>
          <w:tcPr>
            <w:tcW w:w="1537" w:type="dxa"/>
          </w:tcPr>
          <w:p w:rsidR="00A345E2" w:rsidRDefault="004208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Vychovatelky</w:t>
            </w:r>
          </w:p>
        </w:tc>
        <w:tc>
          <w:tcPr>
            <w:tcW w:w="1200" w:type="dxa"/>
          </w:tcPr>
          <w:p w:rsidR="00A345E2" w:rsidRDefault="004208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Asist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ped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00" w:type="dxa"/>
          </w:tcPr>
          <w:p w:rsidR="00A345E2" w:rsidRDefault="004208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Neped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49" w:type="dxa"/>
          </w:tcPr>
          <w:p w:rsidR="00A345E2" w:rsidRDefault="004208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Celkem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prac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A345E2">
        <w:tc>
          <w:tcPr>
            <w:tcW w:w="2112" w:type="dxa"/>
          </w:tcPr>
          <w:p w:rsidR="00A345E2" w:rsidRDefault="0042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 toho mužů</w:t>
            </w:r>
          </w:p>
        </w:tc>
        <w:tc>
          <w:tcPr>
            <w:tcW w:w="1559" w:type="dxa"/>
          </w:tcPr>
          <w:p w:rsidR="00A345E2" w:rsidRDefault="0042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</w:tcPr>
          <w:p w:rsidR="00A345E2" w:rsidRDefault="0042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</w:tcPr>
          <w:p w:rsidR="00A345E2" w:rsidRDefault="0042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</w:tcPr>
          <w:p w:rsidR="00A345E2" w:rsidRDefault="0042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9" w:type="dxa"/>
          </w:tcPr>
          <w:p w:rsidR="00A345E2" w:rsidRDefault="0042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45E2">
        <w:tc>
          <w:tcPr>
            <w:tcW w:w="2112" w:type="dxa"/>
          </w:tcPr>
          <w:p w:rsidR="00A345E2" w:rsidRDefault="0042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 toho žen</w:t>
            </w:r>
          </w:p>
        </w:tc>
        <w:tc>
          <w:tcPr>
            <w:tcW w:w="1559" w:type="dxa"/>
          </w:tcPr>
          <w:p w:rsidR="00A345E2" w:rsidRDefault="0042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37" w:type="dxa"/>
          </w:tcPr>
          <w:p w:rsidR="00A345E2" w:rsidRDefault="0042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0" w:type="dxa"/>
          </w:tcPr>
          <w:p w:rsidR="00A345E2" w:rsidRDefault="0042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0" w:type="dxa"/>
          </w:tcPr>
          <w:p w:rsidR="00A345E2" w:rsidRDefault="0042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9" w:type="dxa"/>
          </w:tcPr>
          <w:p w:rsidR="00A345E2" w:rsidRDefault="0042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A345E2">
        <w:tc>
          <w:tcPr>
            <w:tcW w:w="2112" w:type="dxa"/>
          </w:tcPr>
          <w:p w:rsidR="00A345E2" w:rsidRDefault="0042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Celkem</w:t>
            </w:r>
          </w:p>
        </w:tc>
        <w:tc>
          <w:tcPr>
            <w:tcW w:w="1559" w:type="dxa"/>
          </w:tcPr>
          <w:p w:rsidR="00A345E2" w:rsidRDefault="0042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37" w:type="dxa"/>
          </w:tcPr>
          <w:p w:rsidR="00A345E2" w:rsidRDefault="0042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0" w:type="dxa"/>
          </w:tcPr>
          <w:p w:rsidR="00A345E2" w:rsidRDefault="0042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0" w:type="dxa"/>
          </w:tcPr>
          <w:p w:rsidR="00A345E2" w:rsidRDefault="0042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9" w:type="dxa"/>
          </w:tcPr>
          <w:p w:rsidR="00A345E2" w:rsidRDefault="00420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</w:tbl>
    <w:p w:rsidR="00A345E2" w:rsidRDefault="00A345E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Style w:val="a5"/>
        <w:tblW w:w="9042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02"/>
        <w:gridCol w:w="1415"/>
        <w:gridCol w:w="1545"/>
        <w:gridCol w:w="1546"/>
        <w:gridCol w:w="1498"/>
        <w:gridCol w:w="1536"/>
      </w:tblGrid>
      <w:tr w:rsidR="00A345E2">
        <w:tc>
          <w:tcPr>
            <w:tcW w:w="2917" w:type="dxa"/>
            <w:gridSpan w:val="2"/>
            <w:tcBorders>
              <w:top w:val="single" w:sz="12" w:space="0" w:color="000000"/>
              <w:bottom w:val="single" w:sz="4" w:space="0" w:color="000000"/>
            </w:tcBorders>
          </w:tcPr>
          <w:p w:rsidR="00A345E2" w:rsidRDefault="0042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Počet pracovníků celkem</w:t>
            </w:r>
          </w:p>
        </w:tc>
        <w:tc>
          <w:tcPr>
            <w:tcW w:w="1545" w:type="dxa"/>
            <w:tcBorders>
              <w:top w:val="single" w:sz="12" w:space="0" w:color="000000"/>
              <w:bottom w:val="single" w:sz="4" w:space="0" w:color="000000"/>
            </w:tcBorders>
          </w:tcPr>
          <w:p w:rsidR="00A345E2" w:rsidRDefault="0042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Pedagogičtí pracovníci</w:t>
            </w:r>
          </w:p>
        </w:tc>
        <w:tc>
          <w:tcPr>
            <w:tcW w:w="1546" w:type="dxa"/>
            <w:tcBorders>
              <w:top w:val="single" w:sz="12" w:space="0" w:color="000000"/>
              <w:bottom w:val="single" w:sz="4" w:space="0" w:color="000000"/>
            </w:tcBorders>
          </w:tcPr>
          <w:p w:rsidR="00A345E2" w:rsidRDefault="0042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Učitele</w:t>
            </w:r>
          </w:p>
        </w:tc>
        <w:tc>
          <w:tcPr>
            <w:tcW w:w="1498" w:type="dxa"/>
            <w:tcBorders>
              <w:top w:val="single" w:sz="12" w:space="0" w:color="000000"/>
              <w:bottom w:val="single" w:sz="4" w:space="0" w:color="000000"/>
            </w:tcBorders>
          </w:tcPr>
          <w:p w:rsidR="00A345E2" w:rsidRDefault="0042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Vychovatelé</w:t>
            </w:r>
          </w:p>
        </w:tc>
        <w:tc>
          <w:tcPr>
            <w:tcW w:w="1536" w:type="dxa"/>
            <w:tcBorders>
              <w:top w:val="single" w:sz="12" w:space="0" w:color="000000"/>
              <w:bottom w:val="single" w:sz="4" w:space="0" w:color="000000"/>
            </w:tcBorders>
          </w:tcPr>
          <w:p w:rsidR="00A345E2" w:rsidRDefault="0042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Asistenti pedagoga</w:t>
            </w:r>
          </w:p>
        </w:tc>
      </w:tr>
      <w:tr w:rsidR="00A345E2">
        <w:tc>
          <w:tcPr>
            <w:tcW w:w="1502" w:type="dxa"/>
            <w:tcBorders>
              <w:top w:val="single" w:sz="4" w:space="0" w:color="000000"/>
            </w:tcBorders>
          </w:tcPr>
          <w:p w:rsidR="00A345E2" w:rsidRDefault="0042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Přepočtené osoby - průměrný stav</w:t>
            </w:r>
          </w:p>
        </w:tc>
        <w:tc>
          <w:tcPr>
            <w:tcW w:w="1415" w:type="dxa"/>
            <w:tcBorders>
              <w:top w:val="single" w:sz="4" w:space="0" w:color="000000"/>
            </w:tcBorders>
          </w:tcPr>
          <w:p w:rsidR="00A345E2" w:rsidRDefault="0042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Fyzické osoby -průměrný stav</w:t>
            </w:r>
          </w:p>
        </w:tc>
        <w:tc>
          <w:tcPr>
            <w:tcW w:w="1545" w:type="dxa"/>
            <w:tcBorders>
              <w:top w:val="single" w:sz="4" w:space="0" w:color="000000"/>
            </w:tcBorders>
            <w:shd w:val="clear" w:color="auto" w:fill="auto"/>
          </w:tcPr>
          <w:p w:rsidR="00A345E2" w:rsidRDefault="0042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Průměrný přepočtený počet</w:t>
            </w:r>
          </w:p>
        </w:tc>
        <w:tc>
          <w:tcPr>
            <w:tcW w:w="1546" w:type="dxa"/>
            <w:tcBorders>
              <w:top w:val="single" w:sz="4" w:space="0" w:color="000000"/>
            </w:tcBorders>
          </w:tcPr>
          <w:p w:rsidR="00A345E2" w:rsidRDefault="0042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Průměrný přepočtený počet</w:t>
            </w:r>
          </w:p>
        </w:tc>
        <w:tc>
          <w:tcPr>
            <w:tcW w:w="1498" w:type="dxa"/>
            <w:tcBorders>
              <w:top w:val="single" w:sz="4" w:space="0" w:color="000000"/>
            </w:tcBorders>
            <w:shd w:val="clear" w:color="auto" w:fill="auto"/>
          </w:tcPr>
          <w:p w:rsidR="00A345E2" w:rsidRDefault="0042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Průměrný přepočtený počet</w:t>
            </w:r>
          </w:p>
        </w:tc>
        <w:tc>
          <w:tcPr>
            <w:tcW w:w="1536" w:type="dxa"/>
            <w:tcBorders>
              <w:top w:val="single" w:sz="4" w:space="0" w:color="000000"/>
            </w:tcBorders>
          </w:tcPr>
          <w:p w:rsidR="00A345E2" w:rsidRDefault="0042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Průměrný přepočtený počet</w:t>
            </w:r>
          </w:p>
        </w:tc>
      </w:tr>
      <w:tr w:rsidR="00A345E2">
        <w:tc>
          <w:tcPr>
            <w:tcW w:w="1502" w:type="dxa"/>
          </w:tcPr>
          <w:p w:rsidR="00A345E2" w:rsidRDefault="0042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32,97</w:t>
            </w:r>
          </w:p>
        </w:tc>
        <w:tc>
          <w:tcPr>
            <w:tcW w:w="1415" w:type="dxa"/>
          </w:tcPr>
          <w:p w:rsidR="00A345E2" w:rsidRDefault="0042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39,00</w:t>
            </w:r>
          </w:p>
        </w:tc>
        <w:tc>
          <w:tcPr>
            <w:tcW w:w="1545" w:type="dxa"/>
            <w:shd w:val="clear" w:color="auto" w:fill="auto"/>
          </w:tcPr>
          <w:p w:rsidR="00A345E2" w:rsidRDefault="0042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24,67</w:t>
            </w:r>
          </w:p>
        </w:tc>
        <w:tc>
          <w:tcPr>
            <w:tcW w:w="1546" w:type="dxa"/>
          </w:tcPr>
          <w:p w:rsidR="00A345E2" w:rsidRDefault="0042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19,25</w:t>
            </w:r>
          </w:p>
        </w:tc>
        <w:tc>
          <w:tcPr>
            <w:tcW w:w="1498" w:type="dxa"/>
            <w:shd w:val="clear" w:color="auto" w:fill="auto"/>
          </w:tcPr>
          <w:p w:rsidR="00A345E2" w:rsidRDefault="0042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3,36</w:t>
            </w:r>
          </w:p>
        </w:tc>
        <w:tc>
          <w:tcPr>
            <w:tcW w:w="1536" w:type="dxa"/>
          </w:tcPr>
          <w:p w:rsidR="00A345E2" w:rsidRDefault="0042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2,06</w:t>
            </w:r>
          </w:p>
        </w:tc>
      </w:tr>
      <w:tr w:rsidR="00A345E2">
        <w:tc>
          <w:tcPr>
            <w:tcW w:w="1502" w:type="dxa"/>
          </w:tcPr>
          <w:p w:rsidR="00A345E2" w:rsidRDefault="0042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Odborná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kvalif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:rsidR="00A345E2" w:rsidRDefault="00A34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shd w:val="clear" w:color="auto" w:fill="auto"/>
          </w:tcPr>
          <w:p w:rsidR="00A345E2" w:rsidRDefault="0042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95%+ 1 Bc.</w:t>
            </w:r>
          </w:p>
        </w:tc>
        <w:tc>
          <w:tcPr>
            <w:tcW w:w="1546" w:type="dxa"/>
          </w:tcPr>
          <w:p w:rsidR="00A345E2" w:rsidRDefault="0042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95%+ 1 Bc.</w:t>
            </w:r>
          </w:p>
        </w:tc>
        <w:tc>
          <w:tcPr>
            <w:tcW w:w="1498" w:type="dxa"/>
            <w:shd w:val="clear" w:color="auto" w:fill="auto"/>
          </w:tcPr>
          <w:p w:rsidR="00A345E2" w:rsidRDefault="00A34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A345E2" w:rsidRDefault="00A34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345E2" w:rsidRDefault="00A345E2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2C5EC6" w:rsidRDefault="002C5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5EC6" w:rsidRDefault="002C5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5FF2" w:rsidRDefault="00A55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5FF2" w:rsidRDefault="00A55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45E2" w:rsidRDefault="004208C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2.2.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Provozní zaměstnanci</w:t>
      </w:r>
    </w:p>
    <w:tbl>
      <w:tblPr>
        <w:tblStyle w:val="a6"/>
        <w:tblW w:w="7618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04"/>
        <w:gridCol w:w="1904"/>
        <w:gridCol w:w="1905"/>
        <w:gridCol w:w="1905"/>
      </w:tblGrid>
      <w:tr w:rsidR="00A345E2">
        <w:tc>
          <w:tcPr>
            <w:tcW w:w="1904" w:type="dxa"/>
            <w:tcBorders>
              <w:top w:val="single" w:sz="12" w:space="0" w:color="000000"/>
              <w:bottom w:val="single" w:sz="4" w:space="0" w:color="000000"/>
            </w:tcBorders>
          </w:tcPr>
          <w:p w:rsidR="00A345E2" w:rsidRDefault="0042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Celkem zaměstnanců</w:t>
            </w:r>
          </w:p>
        </w:tc>
        <w:tc>
          <w:tcPr>
            <w:tcW w:w="1904" w:type="dxa"/>
            <w:tcBorders>
              <w:top w:val="single" w:sz="12" w:space="0" w:color="000000"/>
              <w:bottom w:val="single" w:sz="4" w:space="0" w:color="000000"/>
            </w:tcBorders>
          </w:tcPr>
          <w:p w:rsidR="00A345E2" w:rsidRDefault="0042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tech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hosp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pracovníci</w:t>
            </w:r>
          </w:p>
        </w:tc>
        <w:tc>
          <w:tcPr>
            <w:tcW w:w="1905" w:type="dxa"/>
            <w:tcBorders>
              <w:top w:val="single" w:sz="12" w:space="0" w:color="000000"/>
              <w:bottom w:val="single" w:sz="4" w:space="0" w:color="000000"/>
            </w:tcBorders>
          </w:tcPr>
          <w:p w:rsidR="00A345E2" w:rsidRDefault="0042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školnice</w:t>
            </w:r>
          </w:p>
        </w:tc>
        <w:tc>
          <w:tcPr>
            <w:tcW w:w="1905" w:type="dxa"/>
            <w:tcBorders>
              <w:top w:val="single" w:sz="12" w:space="0" w:color="000000"/>
              <w:bottom w:val="single" w:sz="4" w:space="0" w:color="000000"/>
            </w:tcBorders>
          </w:tcPr>
          <w:p w:rsidR="00A345E2" w:rsidRDefault="0042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uklízečky</w:t>
            </w:r>
          </w:p>
        </w:tc>
      </w:tr>
      <w:tr w:rsidR="00A345E2">
        <w:tc>
          <w:tcPr>
            <w:tcW w:w="1904" w:type="dxa"/>
            <w:tcBorders>
              <w:top w:val="single" w:sz="4" w:space="0" w:color="000000"/>
            </w:tcBorders>
          </w:tcPr>
          <w:p w:rsidR="00A345E2" w:rsidRDefault="0042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04" w:type="dxa"/>
            <w:tcBorders>
              <w:top w:val="single" w:sz="4" w:space="0" w:color="000000"/>
            </w:tcBorders>
          </w:tcPr>
          <w:p w:rsidR="00A345E2" w:rsidRDefault="0042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5" w:type="dxa"/>
            <w:tcBorders>
              <w:top w:val="single" w:sz="4" w:space="0" w:color="000000"/>
            </w:tcBorders>
          </w:tcPr>
          <w:p w:rsidR="00A345E2" w:rsidRDefault="0042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  <w:tcBorders>
              <w:top w:val="single" w:sz="4" w:space="0" w:color="000000"/>
            </w:tcBorders>
          </w:tcPr>
          <w:p w:rsidR="00A345E2" w:rsidRDefault="0042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A345E2" w:rsidRDefault="00A345E2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A345E2" w:rsidRDefault="004208C3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 Kvalifikovanost pedagogických pracovníků ve školním roce 2021/2022</w:t>
      </w:r>
    </w:p>
    <w:tbl>
      <w:tblPr>
        <w:tblStyle w:val="a7"/>
        <w:tblW w:w="9042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0"/>
        <w:gridCol w:w="674"/>
        <w:gridCol w:w="1048"/>
        <w:gridCol w:w="1435"/>
        <w:gridCol w:w="715"/>
        <w:gridCol w:w="880"/>
        <w:gridCol w:w="880"/>
        <w:gridCol w:w="1053"/>
        <w:gridCol w:w="1357"/>
      </w:tblGrid>
      <w:tr w:rsidR="00A345E2">
        <w:trPr>
          <w:trHeight w:val="135"/>
        </w:trPr>
        <w:tc>
          <w:tcPr>
            <w:tcW w:w="1000" w:type="dxa"/>
            <w:vMerge w:val="restart"/>
            <w:tcBorders>
              <w:top w:val="single" w:sz="12" w:space="0" w:color="000000"/>
              <w:bottom w:val="single" w:sz="6" w:space="0" w:color="000000"/>
            </w:tcBorders>
          </w:tcPr>
          <w:p w:rsidR="00A345E2" w:rsidRDefault="0042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Součást PO</w:t>
            </w:r>
          </w:p>
        </w:tc>
        <w:tc>
          <w:tcPr>
            <w:tcW w:w="8042" w:type="dxa"/>
            <w:gridSpan w:val="8"/>
            <w:tcBorders>
              <w:top w:val="single" w:sz="12" w:space="0" w:color="000000"/>
              <w:bottom w:val="single" w:sz="6" w:space="0" w:color="000000"/>
            </w:tcBorders>
          </w:tcPr>
          <w:p w:rsidR="00A345E2" w:rsidRDefault="0042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Počet pedagogických pracovníků se vzděláním </w:t>
            </w:r>
          </w:p>
        </w:tc>
      </w:tr>
      <w:tr w:rsidR="00A345E2">
        <w:trPr>
          <w:trHeight w:val="135"/>
        </w:trPr>
        <w:tc>
          <w:tcPr>
            <w:tcW w:w="1000" w:type="dxa"/>
            <w:vMerge/>
            <w:tcBorders>
              <w:top w:val="single" w:sz="12" w:space="0" w:color="000000"/>
              <w:bottom w:val="single" w:sz="6" w:space="0" w:color="000000"/>
            </w:tcBorders>
          </w:tcPr>
          <w:p w:rsidR="00A345E2" w:rsidRDefault="00A345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6" w:space="0" w:color="000000"/>
              <w:bottom w:val="single" w:sz="4" w:space="0" w:color="000000"/>
            </w:tcBorders>
          </w:tcPr>
          <w:p w:rsidR="00A345E2" w:rsidRDefault="0042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SpŠ</w:t>
            </w:r>
            <w:proofErr w:type="spellEnd"/>
          </w:p>
        </w:tc>
        <w:tc>
          <w:tcPr>
            <w:tcW w:w="1048" w:type="dxa"/>
            <w:tcBorders>
              <w:top w:val="single" w:sz="6" w:space="0" w:color="000000"/>
              <w:bottom w:val="single" w:sz="4" w:space="0" w:color="000000"/>
            </w:tcBorders>
          </w:tcPr>
          <w:p w:rsidR="00A345E2" w:rsidRDefault="0042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SŠ jiné</w:t>
            </w:r>
          </w:p>
        </w:tc>
        <w:tc>
          <w:tcPr>
            <w:tcW w:w="1435" w:type="dxa"/>
            <w:tcBorders>
              <w:top w:val="single" w:sz="6" w:space="0" w:color="000000"/>
              <w:bottom w:val="single" w:sz="4" w:space="0" w:color="000000"/>
            </w:tcBorders>
          </w:tcPr>
          <w:p w:rsidR="00A345E2" w:rsidRDefault="0042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Konzervatoř</w:t>
            </w:r>
          </w:p>
        </w:tc>
        <w:tc>
          <w:tcPr>
            <w:tcW w:w="715" w:type="dxa"/>
            <w:tcBorders>
              <w:top w:val="single" w:sz="6" w:space="0" w:color="000000"/>
              <w:bottom w:val="single" w:sz="4" w:space="0" w:color="000000"/>
            </w:tcBorders>
          </w:tcPr>
          <w:p w:rsidR="00A345E2" w:rsidRDefault="0042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VOŠ</w:t>
            </w:r>
          </w:p>
        </w:tc>
        <w:tc>
          <w:tcPr>
            <w:tcW w:w="880" w:type="dxa"/>
            <w:tcBorders>
              <w:top w:val="single" w:sz="6" w:space="0" w:color="000000"/>
              <w:bottom w:val="single" w:sz="4" w:space="0" w:color="000000"/>
            </w:tcBorders>
          </w:tcPr>
          <w:p w:rsidR="00A345E2" w:rsidRDefault="0042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VŠ-Bc.</w:t>
            </w:r>
          </w:p>
        </w:tc>
        <w:tc>
          <w:tcPr>
            <w:tcW w:w="880" w:type="dxa"/>
            <w:tcBorders>
              <w:top w:val="single" w:sz="6" w:space="0" w:color="000000"/>
              <w:bottom w:val="single" w:sz="4" w:space="0" w:color="000000"/>
            </w:tcBorders>
          </w:tcPr>
          <w:p w:rsidR="00A345E2" w:rsidRDefault="0042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VŠ-PF</w:t>
            </w:r>
          </w:p>
        </w:tc>
        <w:tc>
          <w:tcPr>
            <w:tcW w:w="1053" w:type="dxa"/>
            <w:tcBorders>
              <w:top w:val="single" w:sz="6" w:space="0" w:color="000000"/>
              <w:bottom w:val="single" w:sz="4" w:space="0" w:color="000000"/>
            </w:tcBorders>
          </w:tcPr>
          <w:p w:rsidR="00A345E2" w:rsidRDefault="0042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VŠ jiné + DPS *</w:t>
            </w:r>
          </w:p>
        </w:tc>
        <w:tc>
          <w:tcPr>
            <w:tcW w:w="1357" w:type="dxa"/>
            <w:tcBorders>
              <w:top w:val="single" w:sz="6" w:space="0" w:color="000000"/>
              <w:bottom w:val="single" w:sz="4" w:space="0" w:color="000000"/>
            </w:tcBorders>
          </w:tcPr>
          <w:p w:rsidR="00A345E2" w:rsidRDefault="0042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VŠ jiné bez DPS *</w:t>
            </w:r>
          </w:p>
        </w:tc>
      </w:tr>
      <w:tr w:rsidR="00A345E2">
        <w:tc>
          <w:tcPr>
            <w:tcW w:w="1000" w:type="dxa"/>
            <w:tcBorders>
              <w:top w:val="single" w:sz="4" w:space="0" w:color="000000"/>
            </w:tcBorders>
          </w:tcPr>
          <w:p w:rsidR="00A345E2" w:rsidRDefault="0042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ZŠ</w:t>
            </w:r>
          </w:p>
        </w:tc>
        <w:tc>
          <w:tcPr>
            <w:tcW w:w="674" w:type="dxa"/>
            <w:tcBorders>
              <w:top w:val="single" w:sz="4" w:space="0" w:color="000000"/>
            </w:tcBorders>
          </w:tcPr>
          <w:p w:rsidR="00A345E2" w:rsidRDefault="00A34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000000"/>
            </w:tcBorders>
          </w:tcPr>
          <w:p w:rsidR="00A345E2" w:rsidRDefault="00A34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000000"/>
            </w:tcBorders>
          </w:tcPr>
          <w:p w:rsidR="00A345E2" w:rsidRDefault="00A34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000000"/>
            </w:tcBorders>
          </w:tcPr>
          <w:p w:rsidR="00A345E2" w:rsidRDefault="00A34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</w:tcBorders>
          </w:tcPr>
          <w:p w:rsidR="00A345E2" w:rsidRDefault="0042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single" w:sz="4" w:space="0" w:color="000000"/>
            </w:tcBorders>
          </w:tcPr>
          <w:p w:rsidR="00A345E2" w:rsidRDefault="0042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53" w:type="dxa"/>
            <w:tcBorders>
              <w:top w:val="single" w:sz="4" w:space="0" w:color="000000"/>
            </w:tcBorders>
          </w:tcPr>
          <w:p w:rsidR="00A345E2" w:rsidRDefault="00A34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000000"/>
            </w:tcBorders>
          </w:tcPr>
          <w:p w:rsidR="00A345E2" w:rsidRDefault="00A34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45E2">
        <w:tc>
          <w:tcPr>
            <w:tcW w:w="1000" w:type="dxa"/>
          </w:tcPr>
          <w:p w:rsidR="00A345E2" w:rsidRDefault="0042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ŠD</w:t>
            </w:r>
          </w:p>
        </w:tc>
        <w:tc>
          <w:tcPr>
            <w:tcW w:w="674" w:type="dxa"/>
          </w:tcPr>
          <w:p w:rsidR="00A345E2" w:rsidRDefault="0042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8" w:type="dxa"/>
          </w:tcPr>
          <w:p w:rsidR="00A345E2" w:rsidRDefault="00A34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A345E2" w:rsidRDefault="00A34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A345E2" w:rsidRDefault="00A34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A345E2" w:rsidRDefault="00A34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A345E2" w:rsidRDefault="00A34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A345E2" w:rsidRDefault="00A34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A345E2" w:rsidRDefault="00A34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45E2">
        <w:tc>
          <w:tcPr>
            <w:tcW w:w="1000" w:type="dxa"/>
          </w:tcPr>
          <w:p w:rsidR="00A345E2" w:rsidRDefault="0042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4" w:type="dxa"/>
          </w:tcPr>
          <w:p w:rsidR="00A345E2" w:rsidRDefault="00A34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A345E2" w:rsidRDefault="0042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5" w:type="dxa"/>
          </w:tcPr>
          <w:p w:rsidR="00A345E2" w:rsidRDefault="00A34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A345E2" w:rsidRDefault="00A34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A345E2" w:rsidRDefault="00A34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A345E2" w:rsidRDefault="0042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3" w:type="dxa"/>
          </w:tcPr>
          <w:p w:rsidR="00A345E2" w:rsidRDefault="00A34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A345E2" w:rsidRDefault="00A34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345E2" w:rsidRDefault="004208C3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* DPS = doplňkové pedagogické studium</w:t>
      </w:r>
    </w:p>
    <w:p w:rsidR="00A345E2" w:rsidRDefault="00A34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45E2" w:rsidRDefault="004208C3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2.4.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Věkové složení pedagogických pracovníků ve školním roce 2021/2022</w:t>
      </w:r>
    </w:p>
    <w:tbl>
      <w:tblPr>
        <w:tblStyle w:val="a8"/>
        <w:tblW w:w="9042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76"/>
        <w:gridCol w:w="2637"/>
        <w:gridCol w:w="2629"/>
      </w:tblGrid>
      <w:tr w:rsidR="00A345E2">
        <w:trPr>
          <w:jc w:val="center"/>
        </w:trPr>
        <w:tc>
          <w:tcPr>
            <w:tcW w:w="3776" w:type="dxa"/>
            <w:tcBorders>
              <w:top w:val="single" w:sz="12" w:space="0" w:color="000000"/>
              <w:bottom w:val="single" w:sz="12" w:space="0" w:color="000000"/>
            </w:tcBorders>
          </w:tcPr>
          <w:p w:rsidR="00A345E2" w:rsidRDefault="0042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Věk</w:t>
            </w:r>
          </w:p>
        </w:tc>
        <w:tc>
          <w:tcPr>
            <w:tcW w:w="5266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A345E2" w:rsidRDefault="0042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Učitelé</w:t>
            </w:r>
          </w:p>
        </w:tc>
      </w:tr>
      <w:tr w:rsidR="00A345E2">
        <w:trPr>
          <w:jc w:val="center"/>
        </w:trPr>
        <w:tc>
          <w:tcPr>
            <w:tcW w:w="3776" w:type="dxa"/>
            <w:tcBorders>
              <w:top w:val="single" w:sz="12" w:space="0" w:color="000000"/>
              <w:bottom w:val="single" w:sz="4" w:space="0" w:color="000000"/>
            </w:tcBorders>
          </w:tcPr>
          <w:p w:rsidR="00A345E2" w:rsidRDefault="00A34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12" w:space="0" w:color="000000"/>
              <w:bottom w:val="single" w:sz="4" w:space="0" w:color="000000"/>
            </w:tcBorders>
          </w:tcPr>
          <w:p w:rsidR="00A345E2" w:rsidRDefault="0042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Muži</w:t>
            </w:r>
          </w:p>
        </w:tc>
        <w:tc>
          <w:tcPr>
            <w:tcW w:w="2629" w:type="dxa"/>
            <w:tcBorders>
              <w:top w:val="single" w:sz="12" w:space="0" w:color="000000"/>
              <w:bottom w:val="single" w:sz="4" w:space="0" w:color="000000"/>
            </w:tcBorders>
          </w:tcPr>
          <w:p w:rsidR="00A345E2" w:rsidRDefault="0042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Ženy</w:t>
            </w:r>
          </w:p>
        </w:tc>
      </w:tr>
      <w:tr w:rsidR="00A345E2">
        <w:trPr>
          <w:jc w:val="center"/>
        </w:trPr>
        <w:tc>
          <w:tcPr>
            <w:tcW w:w="3776" w:type="dxa"/>
            <w:tcBorders>
              <w:top w:val="single" w:sz="4" w:space="0" w:color="000000"/>
              <w:bottom w:val="single" w:sz="4" w:space="0" w:color="000000"/>
            </w:tcBorders>
          </w:tcPr>
          <w:p w:rsidR="00A345E2" w:rsidRDefault="0042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 35 let</w:t>
            </w:r>
          </w:p>
        </w:tc>
        <w:tc>
          <w:tcPr>
            <w:tcW w:w="2637" w:type="dxa"/>
            <w:tcBorders>
              <w:top w:val="single" w:sz="4" w:space="0" w:color="000000"/>
              <w:bottom w:val="single" w:sz="4" w:space="0" w:color="000000"/>
            </w:tcBorders>
          </w:tcPr>
          <w:p w:rsidR="00A345E2" w:rsidRDefault="0042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29" w:type="dxa"/>
            <w:tcBorders>
              <w:top w:val="single" w:sz="4" w:space="0" w:color="000000"/>
              <w:bottom w:val="single" w:sz="4" w:space="0" w:color="000000"/>
            </w:tcBorders>
          </w:tcPr>
          <w:p w:rsidR="00A345E2" w:rsidRDefault="0042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345E2">
        <w:trPr>
          <w:jc w:val="center"/>
        </w:trPr>
        <w:tc>
          <w:tcPr>
            <w:tcW w:w="3776" w:type="dxa"/>
            <w:tcBorders>
              <w:top w:val="single" w:sz="4" w:space="0" w:color="000000"/>
              <w:bottom w:val="single" w:sz="4" w:space="0" w:color="000000"/>
            </w:tcBorders>
          </w:tcPr>
          <w:p w:rsidR="00A345E2" w:rsidRDefault="0042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 – 50 let</w:t>
            </w:r>
          </w:p>
        </w:tc>
        <w:tc>
          <w:tcPr>
            <w:tcW w:w="2637" w:type="dxa"/>
            <w:tcBorders>
              <w:top w:val="single" w:sz="4" w:space="0" w:color="000000"/>
              <w:bottom w:val="single" w:sz="4" w:space="0" w:color="000000"/>
            </w:tcBorders>
          </w:tcPr>
          <w:p w:rsidR="00A345E2" w:rsidRDefault="0042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9" w:type="dxa"/>
            <w:tcBorders>
              <w:top w:val="single" w:sz="4" w:space="0" w:color="000000"/>
              <w:bottom w:val="single" w:sz="4" w:space="0" w:color="000000"/>
            </w:tcBorders>
          </w:tcPr>
          <w:p w:rsidR="00A345E2" w:rsidRDefault="0042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345E2">
        <w:trPr>
          <w:jc w:val="center"/>
        </w:trPr>
        <w:tc>
          <w:tcPr>
            <w:tcW w:w="3776" w:type="dxa"/>
            <w:tcBorders>
              <w:top w:val="single" w:sz="4" w:space="0" w:color="000000"/>
              <w:bottom w:val="single" w:sz="4" w:space="0" w:color="000000"/>
            </w:tcBorders>
          </w:tcPr>
          <w:p w:rsidR="00A345E2" w:rsidRDefault="0042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 – 60 let</w:t>
            </w:r>
          </w:p>
        </w:tc>
        <w:tc>
          <w:tcPr>
            <w:tcW w:w="2637" w:type="dxa"/>
            <w:tcBorders>
              <w:top w:val="single" w:sz="4" w:space="0" w:color="000000"/>
              <w:bottom w:val="single" w:sz="4" w:space="0" w:color="000000"/>
            </w:tcBorders>
          </w:tcPr>
          <w:p w:rsidR="00A345E2" w:rsidRDefault="0042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29" w:type="dxa"/>
            <w:tcBorders>
              <w:top w:val="single" w:sz="4" w:space="0" w:color="000000"/>
              <w:bottom w:val="single" w:sz="4" w:space="0" w:color="000000"/>
            </w:tcBorders>
          </w:tcPr>
          <w:p w:rsidR="00A345E2" w:rsidRDefault="0042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345E2">
        <w:trPr>
          <w:jc w:val="center"/>
        </w:trPr>
        <w:tc>
          <w:tcPr>
            <w:tcW w:w="3776" w:type="dxa"/>
            <w:tcBorders>
              <w:top w:val="single" w:sz="4" w:space="0" w:color="000000"/>
              <w:bottom w:val="single" w:sz="4" w:space="0" w:color="000000"/>
            </w:tcBorders>
          </w:tcPr>
          <w:p w:rsidR="00A345E2" w:rsidRDefault="0042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 – více let</w:t>
            </w:r>
          </w:p>
        </w:tc>
        <w:tc>
          <w:tcPr>
            <w:tcW w:w="2637" w:type="dxa"/>
            <w:tcBorders>
              <w:top w:val="single" w:sz="4" w:space="0" w:color="000000"/>
              <w:bottom w:val="single" w:sz="4" w:space="0" w:color="000000"/>
            </w:tcBorders>
          </w:tcPr>
          <w:p w:rsidR="00A345E2" w:rsidRDefault="0042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29" w:type="dxa"/>
            <w:tcBorders>
              <w:top w:val="single" w:sz="4" w:space="0" w:color="000000"/>
              <w:bottom w:val="single" w:sz="4" w:space="0" w:color="000000"/>
            </w:tcBorders>
          </w:tcPr>
          <w:p w:rsidR="00A345E2" w:rsidRDefault="0042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45E2">
        <w:trPr>
          <w:jc w:val="center"/>
        </w:trPr>
        <w:tc>
          <w:tcPr>
            <w:tcW w:w="3776" w:type="dxa"/>
            <w:tcBorders>
              <w:top w:val="single" w:sz="4" w:space="0" w:color="000000"/>
              <w:bottom w:val="single" w:sz="4" w:space="0" w:color="000000"/>
            </w:tcBorders>
          </w:tcPr>
          <w:p w:rsidR="00A345E2" w:rsidRDefault="0042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Celkem</w:t>
            </w:r>
          </w:p>
        </w:tc>
        <w:tc>
          <w:tcPr>
            <w:tcW w:w="2637" w:type="dxa"/>
            <w:tcBorders>
              <w:top w:val="single" w:sz="4" w:space="0" w:color="000000"/>
              <w:bottom w:val="single" w:sz="4" w:space="0" w:color="000000"/>
            </w:tcBorders>
          </w:tcPr>
          <w:p w:rsidR="00A345E2" w:rsidRDefault="0042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29" w:type="dxa"/>
            <w:tcBorders>
              <w:top w:val="single" w:sz="4" w:space="0" w:color="000000"/>
              <w:bottom w:val="single" w:sz="4" w:space="0" w:color="000000"/>
            </w:tcBorders>
          </w:tcPr>
          <w:p w:rsidR="00A345E2" w:rsidRDefault="0042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A345E2">
        <w:trPr>
          <w:jc w:val="center"/>
        </w:trPr>
        <w:tc>
          <w:tcPr>
            <w:tcW w:w="3776" w:type="dxa"/>
            <w:tcBorders>
              <w:top w:val="single" w:sz="4" w:space="0" w:color="000000"/>
              <w:bottom w:val="single" w:sz="12" w:space="0" w:color="000000"/>
            </w:tcBorders>
          </w:tcPr>
          <w:p w:rsidR="00A345E2" w:rsidRDefault="0042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Rodičovská dovolená</w:t>
            </w:r>
          </w:p>
        </w:tc>
        <w:tc>
          <w:tcPr>
            <w:tcW w:w="2637" w:type="dxa"/>
            <w:tcBorders>
              <w:top w:val="single" w:sz="4" w:space="0" w:color="000000"/>
              <w:bottom w:val="single" w:sz="12" w:space="0" w:color="000000"/>
            </w:tcBorders>
          </w:tcPr>
          <w:p w:rsidR="00A345E2" w:rsidRDefault="0042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29" w:type="dxa"/>
            <w:tcBorders>
              <w:top w:val="single" w:sz="4" w:space="0" w:color="000000"/>
              <w:bottom w:val="single" w:sz="12" w:space="0" w:color="000000"/>
            </w:tcBorders>
          </w:tcPr>
          <w:p w:rsidR="00A345E2" w:rsidRDefault="0042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A345E2" w:rsidRDefault="00A34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45E2" w:rsidRDefault="004208C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2.5.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Pedagogická způsobilost</w:t>
      </w:r>
    </w:p>
    <w:p w:rsidR="00A345E2" w:rsidRDefault="004208C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Všichni učitelé jsou způsobilí vyučovat na základní škole.</w:t>
      </w:r>
    </w:p>
    <w:p w:rsidR="00A345E2" w:rsidRDefault="004208C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Vychovatelky školní družiny mají pedagogickou způsobilost pro práci ve školní družině.</w:t>
      </w:r>
    </w:p>
    <w:p w:rsidR="00A345E2" w:rsidRDefault="00A345E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A345E2" w:rsidRDefault="004208C3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2.6.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Aprobovanost výuky</w:t>
      </w:r>
    </w:p>
    <w:tbl>
      <w:tblPr>
        <w:tblStyle w:val="a9"/>
        <w:tblW w:w="8388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31"/>
        <w:gridCol w:w="1777"/>
        <w:gridCol w:w="1498"/>
        <w:gridCol w:w="1865"/>
        <w:gridCol w:w="1317"/>
      </w:tblGrid>
      <w:tr w:rsidR="00A345E2">
        <w:tc>
          <w:tcPr>
            <w:tcW w:w="1931" w:type="dxa"/>
            <w:tcBorders>
              <w:top w:val="single" w:sz="12" w:space="0" w:color="000000"/>
              <w:bottom w:val="single" w:sz="4" w:space="0" w:color="000000"/>
            </w:tcBorders>
          </w:tcPr>
          <w:p w:rsidR="00A345E2" w:rsidRDefault="0042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Celkem hodin</w:t>
            </w:r>
          </w:p>
        </w:tc>
        <w:tc>
          <w:tcPr>
            <w:tcW w:w="3275" w:type="dxa"/>
            <w:gridSpan w:val="2"/>
            <w:tcBorders>
              <w:top w:val="single" w:sz="12" w:space="0" w:color="000000"/>
              <w:bottom w:val="single" w:sz="4" w:space="0" w:color="000000"/>
            </w:tcBorders>
          </w:tcPr>
          <w:p w:rsidR="00A345E2" w:rsidRDefault="0042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aprobovaně</w:t>
            </w:r>
          </w:p>
        </w:tc>
        <w:tc>
          <w:tcPr>
            <w:tcW w:w="3182" w:type="dxa"/>
            <w:gridSpan w:val="2"/>
            <w:tcBorders>
              <w:top w:val="single" w:sz="12" w:space="0" w:color="000000"/>
              <w:bottom w:val="single" w:sz="4" w:space="0" w:color="000000"/>
            </w:tcBorders>
          </w:tcPr>
          <w:p w:rsidR="00A345E2" w:rsidRDefault="0042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neaprobovaně</w:t>
            </w:r>
          </w:p>
        </w:tc>
      </w:tr>
      <w:tr w:rsidR="00A345E2">
        <w:tc>
          <w:tcPr>
            <w:tcW w:w="1931" w:type="dxa"/>
            <w:tcBorders>
              <w:top w:val="single" w:sz="4" w:space="0" w:color="000000"/>
            </w:tcBorders>
          </w:tcPr>
          <w:p w:rsidR="00A345E2" w:rsidRDefault="0042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77" w:type="dxa"/>
            <w:tcBorders>
              <w:top w:val="single" w:sz="4" w:space="0" w:color="000000"/>
            </w:tcBorders>
          </w:tcPr>
          <w:p w:rsidR="00A345E2" w:rsidRDefault="0042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498" w:type="dxa"/>
            <w:tcBorders>
              <w:top w:val="single" w:sz="4" w:space="0" w:color="000000"/>
            </w:tcBorders>
          </w:tcPr>
          <w:p w:rsidR="00A345E2" w:rsidRDefault="0042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1865" w:type="dxa"/>
            <w:tcBorders>
              <w:top w:val="single" w:sz="4" w:space="0" w:color="000000"/>
            </w:tcBorders>
          </w:tcPr>
          <w:p w:rsidR="00A345E2" w:rsidRDefault="0042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317" w:type="dxa"/>
            <w:tcBorders>
              <w:top w:val="single" w:sz="4" w:space="0" w:color="000000"/>
            </w:tcBorders>
          </w:tcPr>
          <w:p w:rsidR="00A345E2" w:rsidRDefault="0042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33%</w:t>
            </w:r>
          </w:p>
        </w:tc>
      </w:tr>
    </w:tbl>
    <w:p w:rsidR="00A345E2" w:rsidRDefault="00A34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45E2" w:rsidRDefault="004208C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2.7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Údaje o dalším vzdělávání pedagogických pracovníků a odborného rozvoje nepedagogických pracovníků</w:t>
      </w:r>
    </w:p>
    <w:p w:rsidR="00A345E2" w:rsidRDefault="00A34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a"/>
        <w:tblW w:w="9042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3"/>
        <w:gridCol w:w="4519"/>
      </w:tblGrid>
      <w:tr w:rsidR="00A345E2" w:rsidRPr="002C5EC6">
        <w:tc>
          <w:tcPr>
            <w:tcW w:w="4523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345E2" w:rsidRPr="002C5EC6" w:rsidRDefault="00420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C6">
              <w:rPr>
                <w:rFonts w:ascii="Times New Roman" w:hAnsi="Times New Roman" w:cs="Times New Roman"/>
                <w:sz w:val="24"/>
                <w:szCs w:val="24"/>
              </w:rPr>
              <w:t>Počet vzdělávacích akcí</w:t>
            </w:r>
          </w:p>
        </w:tc>
        <w:tc>
          <w:tcPr>
            <w:tcW w:w="4519" w:type="dxa"/>
            <w:tcBorders>
              <w:left w:val="single" w:sz="12" w:space="0" w:color="000000"/>
            </w:tcBorders>
          </w:tcPr>
          <w:p w:rsidR="00A345E2" w:rsidRPr="002C5EC6" w:rsidRDefault="00420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C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345E2" w:rsidRPr="002C5EC6">
        <w:tc>
          <w:tcPr>
            <w:tcW w:w="4523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345E2" w:rsidRPr="002C5EC6" w:rsidRDefault="00420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C6">
              <w:rPr>
                <w:rFonts w:ascii="Times New Roman" w:hAnsi="Times New Roman" w:cs="Times New Roman"/>
                <w:sz w:val="24"/>
                <w:szCs w:val="24"/>
              </w:rPr>
              <w:t>Celkový počet účastníků</w:t>
            </w:r>
          </w:p>
        </w:tc>
        <w:tc>
          <w:tcPr>
            <w:tcW w:w="4519" w:type="dxa"/>
            <w:tcBorders>
              <w:left w:val="single" w:sz="12" w:space="0" w:color="000000"/>
            </w:tcBorders>
          </w:tcPr>
          <w:p w:rsidR="00A345E2" w:rsidRPr="002C5EC6" w:rsidRDefault="00420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C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A345E2" w:rsidRPr="002C5EC6">
        <w:tc>
          <w:tcPr>
            <w:tcW w:w="4523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345E2" w:rsidRPr="002C5EC6" w:rsidRDefault="00420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C6">
              <w:rPr>
                <w:rFonts w:ascii="Times New Roman" w:hAnsi="Times New Roman" w:cs="Times New Roman"/>
                <w:sz w:val="24"/>
                <w:szCs w:val="24"/>
              </w:rPr>
              <w:t>Vzdělávací instituce</w:t>
            </w:r>
          </w:p>
        </w:tc>
        <w:tc>
          <w:tcPr>
            <w:tcW w:w="4519" w:type="dxa"/>
            <w:tcBorders>
              <w:left w:val="single" w:sz="12" w:space="0" w:color="000000"/>
            </w:tcBorders>
          </w:tcPr>
          <w:p w:rsidR="00A345E2" w:rsidRPr="002C5EC6" w:rsidRDefault="00420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C6">
              <w:rPr>
                <w:rFonts w:ascii="Times New Roman" w:hAnsi="Times New Roman" w:cs="Times New Roman"/>
                <w:sz w:val="24"/>
                <w:szCs w:val="24"/>
              </w:rPr>
              <w:t xml:space="preserve">KCVJŠ, </w:t>
            </w:r>
            <w:proofErr w:type="spellStart"/>
            <w:r w:rsidRPr="002C5EC6">
              <w:rPr>
                <w:rFonts w:ascii="Times New Roman" w:hAnsi="Times New Roman" w:cs="Times New Roman"/>
                <w:sz w:val="24"/>
                <w:szCs w:val="24"/>
              </w:rPr>
              <w:t>Seminaria</w:t>
            </w:r>
            <w:proofErr w:type="spellEnd"/>
            <w:r w:rsidRPr="002C5EC6">
              <w:rPr>
                <w:rFonts w:ascii="Times New Roman" w:hAnsi="Times New Roman" w:cs="Times New Roman"/>
                <w:sz w:val="24"/>
                <w:szCs w:val="24"/>
              </w:rPr>
              <w:t xml:space="preserve"> s.r.o., GROWJOB s.r.o., Tereza </w:t>
            </w:r>
            <w:proofErr w:type="spellStart"/>
            <w:r w:rsidRPr="002C5EC6">
              <w:rPr>
                <w:rFonts w:ascii="Times New Roman" w:hAnsi="Times New Roman" w:cs="Times New Roman"/>
                <w:sz w:val="24"/>
                <w:szCs w:val="24"/>
              </w:rPr>
              <w:t>vzděl.centrum</w:t>
            </w:r>
            <w:proofErr w:type="spellEnd"/>
            <w:r w:rsidRPr="002C5EC6">
              <w:rPr>
                <w:rFonts w:ascii="Times New Roman" w:hAnsi="Times New Roman" w:cs="Times New Roman"/>
                <w:sz w:val="24"/>
                <w:szCs w:val="24"/>
              </w:rPr>
              <w:t xml:space="preserve"> …….</w:t>
            </w:r>
          </w:p>
        </w:tc>
      </w:tr>
    </w:tbl>
    <w:p w:rsidR="00A345E2" w:rsidRDefault="00A345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345E2" w:rsidRDefault="004208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3. Údaje o přijímacím řízení nebo o zápisu k povinné školní docházce</w:t>
      </w:r>
    </w:p>
    <w:p w:rsidR="00A345E2" w:rsidRDefault="004208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a  následném přijetí do školy</w:t>
      </w:r>
    </w:p>
    <w:p w:rsidR="00A345E2" w:rsidRDefault="00A345E2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345E2" w:rsidRDefault="004208C3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3.1.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Zápis žáků do 1. třídy pro školní rok 2022/2023</w:t>
      </w:r>
    </w:p>
    <w:tbl>
      <w:tblPr>
        <w:tblStyle w:val="ab"/>
        <w:tblW w:w="9042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36"/>
        <w:gridCol w:w="2294"/>
        <w:gridCol w:w="2256"/>
        <w:gridCol w:w="2256"/>
      </w:tblGrid>
      <w:tr w:rsidR="00A345E2">
        <w:trPr>
          <w:trHeight w:val="135"/>
        </w:trPr>
        <w:tc>
          <w:tcPr>
            <w:tcW w:w="2236" w:type="dxa"/>
            <w:tcBorders>
              <w:top w:val="single" w:sz="12" w:space="0" w:color="000000"/>
              <w:bottom w:val="single" w:sz="6" w:space="0" w:color="000000"/>
            </w:tcBorders>
          </w:tcPr>
          <w:p w:rsidR="00A345E2" w:rsidRDefault="0042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Počet dětí u zápisu</w:t>
            </w:r>
          </w:p>
        </w:tc>
        <w:tc>
          <w:tcPr>
            <w:tcW w:w="2294" w:type="dxa"/>
            <w:tcBorders>
              <w:top w:val="single" w:sz="12" w:space="0" w:color="000000"/>
              <w:bottom w:val="single" w:sz="6" w:space="0" w:color="000000"/>
            </w:tcBorders>
          </w:tcPr>
          <w:p w:rsidR="00A345E2" w:rsidRDefault="0042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Počet odkladů ŠD</w:t>
            </w:r>
          </w:p>
        </w:tc>
        <w:tc>
          <w:tcPr>
            <w:tcW w:w="2256" w:type="dxa"/>
            <w:tcBorders>
              <w:top w:val="single" w:sz="12" w:space="0" w:color="000000"/>
              <w:bottom w:val="single" w:sz="6" w:space="0" w:color="000000"/>
            </w:tcBorders>
          </w:tcPr>
          <w:p w:rsidR="00A345E2" w:rsidRDefault="0042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Očekávaný počet dětí</w:t>
            </w:r>
          </w:p>
        </w:tc>
        <w:tc>
          <w:tcPr>
            <w:tcW w:w="2256" w:type="dxa"/>
            <w:tcBorders>
              <w:top w:val="single" w:sz="12" w:space="0" w:color="000000"/>
              <w:bottom w:val="single" w:sz="6" w:space="0" w:color="000000"/>
            </w:tcBorders>
          </w:tcPr>
          <w:p w:rsidR="00A345E2" w:rsidRDefault="0042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Očekávaný počet tříd</w:t>
            </w:r>
          </w:p>
        </w:tc>
      </w:tr>
      <w:tr w:rsidR="00A345E2">
        <w:tc>
          <w:tcPr>
            <w:tcW w:w="2236" w:type="dxa"/>
            <w:tcBorders>
              <w:top w:val="single" w:sz="4" w:space="0" w:color="000000"/>
            </w:tcBorders>
          </w:tcPr>
          <w:p w:rsidR="00A345E2" w:rsidRDefault="004208C3">
            <w:pPr>
              <w:tabs>
                <w:tab w:val="left" w:pos="945"/>
                <w:tab w:val="center" w:pos="10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94" w:type="dxa"/>
            <w:tcBorders>
              <w:top w:val="single" w:sz="4" w:space="0" w:color="000000"/>
            </w:tcBorders>
          </w:tcPr>
          <w:p w:rsidR="00A345E2" w:rsidRDefault="0042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56" w:type="dxa"/>
            <w:tcBorders>
              <w:top w:val="single" w:sz="4" w:space="0" w:color="000000"/>
            </w:tcBorders>
          </w:tcPr>
          <w:p w:rsidR="00A345E2" w:rsidRDefault="0042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56" w:type="dxa"/>
            <w:tcBorders>
              <w:top w:val="single" w:sz="4" w:space="0" w:color="000000"/>
            </w:tcBorders>
          </w:tcPr>
          <w:p w:rsidR="00A345E2" w:rsidRDefault="0042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345E2" w:rsidRDefault="00A345E2">
      <w:pPr>
        <w:spacing w:after="0" w:line="240" w:lineRule="auto"/>
        <w:ind w:left="360" w:hanging="360"/>
        <w:rPr>
          <w:rFonts w:ascii="Arial" w:eastAsia="Arial" w:hAnsi="Arial" w:cs="Arial"/>
          <w:sz w:val="24"/>
          <w:szCs w:val="24"/>
        </w:rPr>
      </w:pPr>
    </w:p>
    <w:p w:rsidR="00A55FF2" w:rsidRDefault="00A55FF2">
      <w:pPr>
        <w:spacing w:after="0" w:line="240" w:lineRule="auto"/>
        <w:ind w:left="360" w:hanging="360"/>
        <w:rPr>
          <w:rFonts w:ascii="Arial" w:eastAsia="Arial" w:hAnsi="Arial" w:cs="Arial"/>
          <w:sz w:val="24"/>
          <w:szCs w:val="24"/>
        </w:rPr>
      </w:pPr>
    </w:p>
    <w:p w:rsidR="00A345E2" w:rsidRDefault="004208C3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3.2.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Absolventi školy a jejich další uplatnění po ukončení povinné školní docházky</w:t>
      </w:r>
    </w:p>
    <w:tbl>
      <w:tblPr>
        <w:tblStyle w:val="ac"/>
        <w:tblW w:w="9042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19"/>
        <w:gridCol w:w="1424"/>
        <w:gridCol w:w="3112"/>
        <w:gridCol w:w="3387"/>
      </w:tblGrid>
      <w:tr w:rsidR="00A345E2">
        <w:trPr>
          <w:trHeight w:val="135"/>
        </w:trPr>
        <w:tc>
          <w:tcPr>
            <w:tcW w:w="1119" w:type="dxa"/>
            <w:vMerge w:val="restart"/>
            <w:tcBorders>
              <w:top w:val="single" w:sz="12" w:space="0" w:color="000000"/>
              <w:bottom w:val="single" w:sz="6" w:space="0" w:color="000000"/>
            </w:tcBorders>
          </w:tcPr>
          <w:p w:rsidR="00A345E2" w:rsidRDefault="00420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Počet celkem</w:t>
            </w:r>
          </w:p>
        </w:tc>
        <w:tc>
          <w:tcPr>
            <w:tcW w:w="7923" w:type="dxa"/>
            <w:gridSpan w:val="3"/>
            <w:tcBorders>
              <w:top w:val="single" w:sz="12" w:space="0" w:color="000000"/>
              <w:bottom w:val="single" w:sz="6" w:space="0" w:color="000000"/>
            </w:tcBorders>
          </w:tcPr>
          <w:p w:rsidR="00A345E2" w:rsidRDefault="0042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 toho přijatých na</w:t>
            </w:r>
          </w:p>
        </w:tc>
      </w:tr>
      <w:tr w:rsidR="00A345E2">
        <w:trPr>
          <w:trHeight w:val="375"/>
        </w:trPr>
        <w:tc>
          <w:tcPr>
            <w:tcW w:w="1119" w:type="dxa"/>
            <w:vMerge/>
            <w:tcBorders>
              <w:top w:val="single" w:sz="12" w:space="0" w:color="000000"/>
              <w:bottom w:val="single" w:sz="6" w:space="0" w:color="000000"/>
            </w:tcBorders>
          </w:tcPr>
          <w:p w:rsidR="00A345E2" w:rsidRDefault="00A345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6" w:space="0" w:color="000000"/>
              <w:bottom w:val="single" w:sz="4" w:space="0" w:color="000000"/>
            </w:tcBorders>
          </w:tcPr>
          <w:p w:rsidR="00A345E2" w:rsidRDefault="0042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gymnázia</w:t>
            </w:r>
          </w:p>
        </w:tc>
        <w:tc>
          <w:tcPr>
            <w:tcW w:w="3112" w:type="dxa"/>
            <w:tcBorders>
              <w:top w:val="single" w:sz="6" w:space="0" w:color="000000"/>
              <w:bottom w:val="single" w:sz="4" w:space="0" w:color="000000"/>
            </w:tcBorders>
          </w:tcPr>
          <w:p w:rsidR="00A345E2" w:rsidRDefault="0042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SŠ s maturitou</w:t>
            </w:r>
          </w:p>
        </w:tc>
        <w:tc>
          <w:tcPr>
            <w:tcW w:w="3387" w:type="dxa"/>
            <w:tcBorders>
              <w:top w:val="single" w:sz="6" w:space="0" w:color="000000"/>
              <w:bottom w:val="single" w:sz="4" w:space="0" w:color="000000"/>
            </w:tcBorders>
          </w:tcPr>
          <w:p w:rsidR="00A345E2" w:rsidRDefault="0042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SOU,SOŠ</w:t>
            </w:r>
            <w:proofErr w:type="gramEnd"/>
          </w:p>
        </w:tc>
      </w:tr>
      <w:tr w:rsidR="00A345E2">
        <w:tc>
          <w:tcPr>
            <w:tcW w:w="1119" w:type="dxa"/>
            <w:tcBorders>
              <w:top w:val="single" w:sz="4" w:space="0" w:color="000000"/>
            </w:tcBorders>
          </w:tcPr>
          <w:p w:rsidR="00A345E2" w:rsidRDefault="0042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24" w:type="dxa"/>
            <w:tcBorders>
              <w:top w:val="single" w:sz="4" w:space="0" w:color="000000"/>
            </w:tcBorders>
          </w:tcPr>
          <w:p w:rsidR="00A345E2" w:rsidRDefault="0042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2" w:type="dxa"/>
            <w:tcBorders>
              <w:top w:val="single" w:sz="4" w:space="0" w:color="000000"/>
            </w:tcBorders>
          </w:tcPr>
          <w:p w:rsidR="00A345E2" w:rsidRDefault="0042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87" w:type="dxa"/>
            <w:tcBorders>
              <w:top w:val="single" w:sz="4" w:space="0" w:color="000000"/>
            </w:tcBorders>
          </w:tcPr>
          <w:p w:rsidR="00A345E2" w:rsidRDefault="0042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A345E2" w:rsidRDefault="00A345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d"/>
        <w:tblW w:w="9042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24"/>
        <w:gridCol w:w="4418"/>
      </w:tblGrid>
      <w:tr w:rsidR="00A345E2">
        <w:tc>
          <w:tcPr>
            <w:tcW w:w="4624" w:type="dxa"/>
            <w:tcBorders>
              <w:top w:val="single" w:sz="12" w:space="0" w:color="000000"/>
              <w:bottom w:val="single" w:sz="12" w:space="0" w:color="000000"/>
            </w:tcBorders>
          </w:tcPr>
          <w:p w:rsidR="00A345E2" w:rsidRDefault="0042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Počet žáků </w:t>
            </w:r>
          </w:p>
        </w:tc>
        <w:tc>
          <w:tcPr>
            <w:tcW w:w="4418" w:type="dxa"/>
            <w:tcBorders>
              <w:top w:val="single" w:sz="12" w:space="0" w:color="000000"/>
              <w:bottom w:val="single" w:sz="12" w:space="0" w:color="000000"/>
            </w:tcBorders>
          </w:tcPr>
          <w:p w:rsidR="00A345E2" w:rsidRDefault="0042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----------------</w:t>
            </w:r>
          </w:p>
        </w:tc>
      </w:tr>
      <w:tr w:rsidR="00A345E2">
        <w:tc>
          <w:tcPr>
            <w:tcW w:w="4624" w:type="dxa"/>
            <w:tcBorders>
              <w:top w:val="single" w:sz="12" w:space="0" w:color="000000"/>
            </w:tcBorders>
          </w:tcPr>
          <w:p w:rsidR="00A345E2" w:rsidRDefault="00420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kteří dokončili ZŠ v nižším než 9. ročníku </w:t>
            </w:r>
          </w:p>
        </w:tc>
        <w:tc>
          <w:tcPr>
            <w:tcW w:w="4418" w:type="dxa"/>
            <w:tcBorders>
              <w:top w:val="single" w:sz="12" w:space="0" w:color="000000"/>
            </w:tcBorders>
          </w:tcPr>
          <w:p w:rsidR="00A345E2" w:rsidRDefault="0042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45E2">
        <w:tc>
          <w:tcPr>
            <w:tcW w:w="4624" w:type="dxa"/>
          </w:tcPr>
          <w:p w:rsidR="00A345E2" w:rsidRDefault="00420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kteří nepokračují v dalším vzdělávání</w:t>
            </w:r>
          </w:p>
        </w:tc>
        <w:tc>
          <w:tcPr>
            <w:tcW w:w="4418" w:type="dxa"/>
          </w:tcPr>
          <w:p w:rsidR="00A345E2" w:rsidRDefault="0042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345E2" w:rsidRDefault="00A345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e"/>
        <w:tblW w:w="9042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74"/>
        <w:gridCol w:w="4368"/>
      </w:tblGrid>
      <w:tr w:rsidR="00A345E2">
        <w:tc>
          <w:tcPr>
            <w:tcW w:w="4674" w:type="dxa"/>
            <w:tcBorders>
              <w:top w:val="single" w:sz="12" w:space="0" w:color="000000"/>
              <w:bottom w:val="single" w:sz="12" w:space="0" w:color="000000"/>
            </w:tcBorders>
          </w:tcPr>
          <w:p w:rsidR="00A345E2" w:rsidRDefault="0042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Počet žáků</w:t>
            </w:r>
          </w:p>
        </w:tc>
        <w:tc>
          <w:tcPr>
            <w:tcW w:w="4368" w:type="dxa"/>
            <w:tcBorders>
              <w:top w:val="single" w:sz="12" w:space="0" w:color="000000"/>
              <w:bottom w:val="single" w:sz="12" w:space="0" w:color="000000"/>
            </w:tcBorders>
          </w:tcPr>
          <w:p w:rsidR="00A345E2" w:rsidRDefault="0042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----------------</w:t>
            </w:r>
          </w:p>
        </w:tc>
      </w:tr>
      <w:tr w:rsidR="00A345E2">
        <w:tc>
          <w:tcPr>
            <w:tcW w:w="4674" w:type="dxa"/>
            <w:tcBorders>
              <w:top w:val="single" w:sz="12" w:space="0" w:color="000000"/>
            </w:tcBorders>
          </w:tcPr>
          <w:p w:rsidR="00A345E2" w:rsidRDefault="00420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přihlášených na víceletá gymnázia</w:t>
            </w:r>
          </w:p>
        </w:tc>
        <w:tc>
          <w:tcPr>
            <w:tcW w:w="4368" w:type="dxa"/>
            <w:tcBorders>
              <w:top w:val="single" w:sz="12" w:space="0" w:color="000000"/>
            </w:tcBorders>
          </w:tcPr>
          <w:p w:rsidR="00A345E2" w:rsidRDefault="0042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345E2">
        <w:tc>
          <w:tcPr>
            <w:tcW w:w="4674" w:type="dxa"/>
          </w:tcPr>
          <w:p w:rsidR="00A345E2" w:rsidRDefault="00420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přijatých na víceletá gymnázia</w:t>
            </w:r>
          </w:p>
        </w:tc>
        <w:tc>
          <w:tcPr>
            <w:tcW w:w="4368" w:type="dxa"/>
          </w:tcPr>
          <w:p w:rsidR="00A345E2" w:rsidRDefault="0042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345E2">
        <w:tc>
          <w:tcPr>
            <w:tcW w:w="4674" w:type="dxa"/>
          </w:tcPr>
          <w:p w:rsidR="00A345E2" w:rsidRDefault="00420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z toho přijatých na 6 letá gymnázia</w:t>
            </w:r>
          </w:p>
        </w:tc>
        <w:tc>
          <w:tcPr>
            <w:tcW w:w="4368" w:type="dxa"/>
          </w:tcPr>
          <w:p w:rsidR="00A345E2" w:rsidRDefault="0042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45E2">
        <w:tc>
          <w:tcPr>
            <w:tcW w:w="4674" w:type="dxa"/>
          </w:tcPr>
          <w:p w:rsidR="00A345E2" w:rsidRDefault="00420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z toho přijatých na 8 letá gymnázia</w:t>
            </w:r>
          </w:p>
        </w:tc>
        <w:tc>
          <w:tcPr>
            <w:tcW w:w="4368" w:type="dxa"/>
          </w:tcPr>
          <w:p w:rsidR="00A345E2" w:rsidRDefault="0042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55FF2" w:rsidRDefault="00A55F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345E2" w:rsidRDefault="00420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3.3.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Rozhodnutí ředitele školy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(dle § 165 odst. 2 zák. č. 561/2004 Sb.)</w:t>
      </w:r>
    </w:p>
    <w:tbl>
      <w:tblPr>
        <w:tblStyle w:val="af"/>
        <w:tblW w:w="9042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05"/>
        <w:gridCol w:w="1664"/>
        <w:gridCol w:w="2373"/>
      </w:tblGrid>
      <w:tr w:rsidR="00A345E2">
        <w:tc>
          <w:tcPr>
            <w:tcW w:w="5005" w:type="dxa"/>
            <w:tcBorders>
              <w:top w:val="single" w:sz="12" w:space="0" w:color="000000"/>
              <w:bottom w:val="single" w:sz="4" w:space="0" w:color="000000"/>
            </w:tcBorders>
          </w:tcPr>
          <w:p w:rsidR="00A345E2" w:rsidRDefault="0042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Rozhodnutí ředitele školy (dle účelu)</w:t>
            </w:r>
          </w:p>
        </w:tc>
        <w:tc>
          <w:tcPr>
            <w:tcW w:w="1664" w:type="dxa"/>
            <w:tcBorders>
              <w:top w:val="single" w:sz="12" w:space="0" w:color="000000"/>
              <w:bottom w:val="single" w:sz="4" w:space="0" w:color="000000"/>
            </w:tcBorders>
          </w:tcPr>
          <w:p w:rsidR="00A345E2" w:rsidRDefault="0042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Počet</w:t>
            </w:r>
          </w:p>
        </w:tc>
        <w:tc>
          <w:tcPr>
            <w:tcW w:w="2373" w:type="dxa"/>
            <w:tcBorders>
              <w:top w:val="single" w:sz="12" w:space="0" w:color="000000"/>
              <w:bottom w:val="single" w:sz="4" w:space="0" w:color="000000"/>
            </w:tcBorders>
          </w:tcPr>
          <w:p w:rsidR="00A345E2" w:rsidRDefault="0042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Počet odvolání</w:t>
            </w:r>
          </w:p>
        </w:tc>
      </w:tr>
      <w:tr w:rsidR="00A345E2">
        <w:tc>
          <w:tcPr>
            <w:tcW w:w="5005" w:type="dxa"/>
            <w:tcBorders>
              <w:top w:val="single" w:sz="4" w:space="0" w:color="000000"/>
            </w:tcBorders>
          </w:tcPr>
          <w:p w:rsidR="00A345E2" w:rsidRDefault="0042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Odklad povinné školní docházky</w:t>
            </w:r>
          </w:p>
        </w:tc>
        <w:tc>
          <w:tcPr>
            <w:tcW w:w="1664" w:type="dxa"/>
            <w:tcBorders>
              <w:top w:val="single" w:sz="4" w:space="0" w:color="000000"/>
            </w:tcBorders>
          </w:tcPr>
          <w:p w:rsidR="00A345E2" w:rsidRDefault="0042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73" w:type="dxa"/>
            <w:tcBorders>
              <w:top w:val="single" w:sz="4" w:space="0" w:color="000000"/>
            </w:tcBorders>
          </w:tcPr>
          <w:p w:rsidR="00A345E2" w:rsidRDefault="0042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45E2">
        <w:tc>
          <w:tcPr>
            <w:tcW w:w="5005" w:type="dxa"/>
          </w:tcPr>
          <w:p w:rsidR="00A345E2" w:rsidRDefault="0042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Rozhodnutí o přijetí k zákl. vzdělávání</w:t>
            </w:r>
          </w:p>
        </w:tc>
        <w:tc>
          <w:tcPr>
            <w:tcW w:w="1664" w:type="dxa"/>
          </w:tcPr>
          <w:p w:rsidR="00A345E2" w:rsidRDefault="0042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73" w:type="dxa"/>
          </w:tcPr>
          <w:p w:rsidR="00A345E2" w:rsidRDefault="0042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45E2">
        <w:tc>
          <w:tcPr>
            <w:tcW w:w="5005" w:type="dxa"/>
          </w:tcPr>
          <w:p w:rsidR="00A345E2" w:rsidRDefault="0042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Rozhodnutí o přestupu z jiné školy  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k  30. 6. 2022</w:t>
            </w:r>
          </w:p>
        </w:tc>
        <w:tc>
          <w:tcPr>
            <w:tcW w:w="1664" w:type="dxa"/>
          </w:tcPr>
          <w:p w:rsidR="00A345E2" w:rsidRDefault="0042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73" w:type="dxa"/>
          </w:tcPr>
          <w:p w:rsidR="00A345E2" w:rsidRDefault="0042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345E2" w:rsidRPr="00A55FF2" w:rsidRDefault="004208C3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</w:p>
    <w:p w:rsidR="00A345E2" w:rsidRDefault="004208C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4. Výsledky výchovy a vzdělávání žáků </w:t>
      </w:r>
    </w:p>
    <w:p w:rsidR="00A345E2" w:rsidRDefault="00A345E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A345E2" w:rsidRDefault="004208C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4.1.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Prospěch žáků (stav k 31.8.)</w:t>
      </w:r>
    </w:p>
    <w:tbl>
      <w:tblPr>
        <w:tblStyle w:val="af0"/>
        <w:tblW w:w="9042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65"/>
        <w:gridCol w:w="2382"/>
        <w:gridCol w:w="1250"/>
        <w:gridCol w:w="1359"/>
        <w:gridCol w:w="1327"/>
        <w:gridCol w:w="1359"/>
      </w:tblGrid>
      <w:tr w:rsidR="00A345E2">
        <w:tc>
          <w:tcPr>
            <w:tcW w:w="1365" w:type="dxa"/>
            <w:tcBorders>
              <w:top w:val="single" w:sz="12" w:space="0" w:color="000000"/>
              <w:bottom w:val="single" w:sz="4" w:space="0" w:color="000000"/>
            </w:tcBorders>
          </w:tcPr>
          <w:p w:rsidR="00A345E2" w:rsidRDefault="0042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Počet žáků celkem</w:t>
            </w:r>
          </w:p>
        </w:tc>
        <w:tc>
          <w:tcPr>
            <w:tcW w:w="2382" w:type="dxa"/>
            <w:tcBorders>
              <w:top w:val="single" w:sz="12" w:space="0" w:color="000000"/>
              <w:bottom w:val="single" w:sz="4" w:space="0" w:color="000000"/>
            </w:tcBorders>
          </w:tcPr>
          <w:p w:rsidR="00A345E2" w:rsidRDefault="0042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Prospělo</w:t>
            </w:r>
          </w:p>
          <w:p w:rsidR="00A345E2" w:rsidRDefault="0042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vyznamenáním</w:t>
            </w:r>
          </w:p>
        </w:tc>
        <w:tc>
          <w:tcPr>
            <w:tcW w:w="1250" w:type="dxa"/>
            <w:tcBorders>
              <w:top w:val="single" w:sz="12" w:space="0" w:color="000000"/>
              <w:bottom w:val="single" w:sz="4" w:space="0" w:color="000000"/>
            </w:tcBorders>
          </w:tcPr>
          <w:p w:rsidR="00A345E2" w:rsidRDefault="0042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Prospělo</w:t>
            </w:r>
          </w:p>
        </w:tc>
        <w:tc>
          <w:tcPr>
            <w:tcW w:w="1359" w:type="dxa"/>
            <w:tcBorders>
              <w:top w:val="single" w:sz="12" w:space="0" w:color="000000"/>
              <w:bottom w:val="single" w:sz="4" w:space="0" w:color="000000"/>
            </w:tcBorders>
          </w:tcPr>
          <w:p w:rsidR="00A345E2" w:rsidRDefault="0042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Neprospělo</w:t>
            </w:r>
          </w:p>
        </w:tc>
        <w:tc>
          <w:tcPr>
            <w:tcW w:w="1327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345E2" w:rsidRDefault="0042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Opravné zkoušky</w:t>
            </w:r>
          </w:p>
        </w:tc>
        <w:tc>
          <w:tcPr>
            <w:tcW w:w="135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</w:tcPr>
          <w:p w:rsidR="00A345E2" w:rsidRDefault="0042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Hodnoceno slovně</w:t>
            </w:r>
          </w:p>
        </w:tc>
      </w:tr>
      <w:tr w:rsidR="00A345E2">
        <w:tc>
          <w:tcPr>
            <w:tcW w:w="1365" w:type="dxa"/>
            <w:tcBorders>
              <w:top w:val="single" w:sz="4" w:space="0" w:color="000000"/>
            </w:tcBorders>
          </w:tcPr>
          <w:p w:rsidR="00A345E2" w:rsidRDefault="0042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2382" w:type="dxa"/>
            <w:tcBorders>
              <w:top w:val="single" w:sz="4" w:space="0" w:color="000000"/>
            </w:tcBorders>
          </w:tcPr>
          <w:p w:rsidR="00A345E2" w:rsidRDefault="0042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250" w:type="dxa"/>
            <w:tcBorders>
              <w:top w:val="single" w:sz="4" w:space="0" w:color="000000"/>
            </w:tcBorders>
          </w:tcPr>
          <w:p w:rsidR="00A345E2" w:rsidRDefault="0042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359" w:type="dxa"/>
            <w:tcBorders>
              <w:top w:val="single" w:sz="4" w:space="0" w:color="000000"/>
            </w:tcBorders>
          </w:tcPr>
          <w:p w:rsidR="00A345E2" w:rsidRDefault="0042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7" w:type="dxa"/>
            <w:tcBorders>
              <w:top w:val="single" w:sz="4" w:space="0" w:color="000000"/>
              <w:right w:val="single" w:sz="12" w:space="0" w:color="000000"/>
            </w:tcBorders>
          </w:tcPr>
          <w:p w:rsidR="00A345E2" w:rsidRDefault="0042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12" w:space="0" w:color="000000"/>
            </w:tcBorders>
          </w:tcPr>
          <w:p w:rsidR="00A345E2" w:rsidRDefault="0042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A345E2" w:rsidRDefault="00A345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45E2" w:rsidRDefault="004208C3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4.2.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Chování žáků</w:t>
      </w:r>
    </w:p>
    <w:tbl>
      <w:tblPr>
        <w:tblStyle w:val="af1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30"/>
        <w:gridCol w:w="3041"/>
        <w:gridCol w:w="3041"/>
      </w:tblGrid>
      <w:tr w:rsidR="00A345E2">
        <w:trPr>
          <w:trHeight w:val="135"/>
        </w:trPr>
        <w:tc>
          <w:tcPr>
            <w:tcW w:w="313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345E2" w:rsidRDefault="00420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Snížený stupeň z chování</w:t>
            </w:r>
          </w:p>
        </w:tc>
        <w:tc>
          <w:tcPr>
            <w:tcW w:w="608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345E2" w:rsidRDefault="0042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Počet žáků</w:t>
            </w:r>
          </w:p>
        </w:tc>
      </w:tr>
      <w:tr w:rsidR="00A345E2">
        <w:trPr>
          <w:trHeight w:val="135"/>
        </w:trPr>
        <w:tc>
          <w:tcPr>
            <w:tcW w:w="313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345E2" w:rsidRDefault="00A345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5E2" w:rsidRDefault="0042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pololetí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345E2" w:rsidRDefault="0042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pololetí</w:t>
            </w:r>
          </w:p>
        </w:tc>
      </w:tr>
      <w:tr w:rsidR="00A345E2">
        <w:tc>
          <w:tcPr>
            <w:tcW w:w="31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345E2" w:rsidRDefault="00420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z toho 2. stupeň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5E2" w:rsidRDefault="0042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345E2" w:rsidRDefault="0042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45E2">
        <w:tc>
          <w:tcPr>
            <w:tcW w:w="313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345E2" w:rsidRDefault="00420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z toho 3. stupeň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345E2" w:rsidRDefault="0042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345E2" w:rsidRDefault="0042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345E2" w:rsidRDefault="00A345E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45E2" w:rsidRDefault="004208C3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4.3.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 Docházka žáků (1. pololetí)</w:t>
      </w:r>
    </w:p>
    <w:tbl>
      <w:tblPr>
        <w:tblStyle w:val="af2"/>
        <w:tblW w:w="9042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28"/>
        <w:gridCol w:w="4514"/>
      </w:tblGrid>
      <w:tr w:rsidR="00A345E2">
        <w:tc>
          <w:tcPr>
            <w:tcW w:w="4528" w:type="dxa"/>
          </w:tcPr>
          <w:p w:rsidR="00A345E2" w:rsidRDefault="00420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Zameškané hodiny omluvené celkem</w:t>
            </w:r>
          </w:p>
        </w:tc>
        <w:tc>
          <w:tcPr>
            <w:tcW w:w="4514" w:type="dxa"/>
          </w:tcPr>
          <w:p w:rsidR="00A345E2" w:rsidRDefault="0042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17720</w:t>
            </w:r>
          </w:p>
        </w:tc>
      </w:tr>
      <w:tr w:rsidR="00A345E2">
        <w:tc>
          <w:tcPr>
            <w:tcW w:w="4528" w:type="dxa"/>
          </w:tcPr>
          <w:p w:rsidR="00A345E2" w:rsidRDefault="00420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průměr na žáka</w:t>
            </w:r>
          </w:p>
        </w:tc>
        <w:tc>
          <w:tcPr>
            <w:tcW w:w="4514" w:type="dxa"/>
          </w:tcPr>
          <w:p w:rsidR="00A345E2" w:rsidRDefault="0042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66,87</w:t>
            </w:r>
          </w:p>
        </w:tc>
      </w:tr>
      <w:tr w:rsidR="00A345E2">
        <w:tc>
          <w:tcPr>
            <w:tcW w:w="4528" w:type="dxa"/>
          </w:tcPr>
          <w:p w:rsidR="00A345E2" w:rsidRDefault="00420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Zameškané hodiny neomluvené celkem</w:t>
            </w:r>
          </w:p>
        </w:tc>
        <w:tc>
          <w:tcPr>
            <w:tcW w:w="4514" w:type="dxa"/>
          </w:tcPr>
          <w:p w:rsidR="00A345E2" w:rsidRDefault="0042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A345E2" w:rsidRDefault="00A345E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A345E2" w:rsidRDefault="004208C3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Docházka žáků (2. pololetí) </w:t>
      </w:r>
    </w:p>
    <w:tbl>
      <w:tblPr>
        <w:tblStyle w:val="af3"/>
        <w:tblW w:w="9042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28"/>
        <w:gridCol w:w="4514"/>
      </w:tblGrid>
      <w:tr w:rsidR="00A345E2">
        <w:tc>
          <w:tcPr>
            <w:tcW w:w="4528" w:type="dxa"/>
          </w:tcPr>
          <w:p w:rsidR="00A345E2" w:rsidRDefault="00420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Zameškané hodiny omluvené celkem</w:t>
            </w:r>
          </w:p>
        </w:tc>
        <w:tc>
          <w:tcPr>
            <w:tcW w:w="4514" w:type="dxa"/>
          </w:tcPr>
          <w:p w:rsidR="00A345E2" w:rsidRDefault="0042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20339</w:t>
            </w:r>
          </w:p>
        </w:tc>
      </w:tr>
      <w:tr w:rsidR="00A345E2">
        <w:tc>
          <w:tcPr>
            <w:tcW w:w="4528" w:type="dxa"/>
          </w:tcPr>
          <w:p w:rsidR="00A345E2" w:rsidRDefault="00420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průměr na žáka</w:t>
            </w:r>
          </w:p>
        </w:tc>
        <w:tc>
          <w:tcPr>
            <w:tcW w:w="4514" w:type="dxa"/>
          </w:tcPr>
          <w:p w:rsidR="00A345E2" w:rsidRDefault="0042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76,46</w:t>
            </w:r>
          </w:p>
        </w:tc>
      </w:tr>
      <w:tr w:rsidR="00A345E2">
        <w:tc>
          <w:tcPr>
            <w:tcW w:w="4528" w:type="dxa"/>
          </w:tcPr>
          <w:p w:rsidR="00A345E2" w:rsidRDefault="00420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Zameškané hodiny neomluvené celkem</w:t>
            </w:r>
          </w:p>
        </w:tc>
        <w:tc>
          <w:tcPr>
            <w:tcW w:w="4514" w:type="dxa"/>
          </w:tcPr>
          <w:p w:rsidR="00A345E2" w:rsidRDefault="0042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345E2" w:rsidRDefault="00A34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5FF2" w:rsidRDefault="00A55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5FF2" w:rsidRDefault="00A55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5FF2" w:rsidRDefault="00A55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5FF2" w:rsidRDefault="00A55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45E2" w:rsidRDefault="004208C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4.4.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Přestupy žáků na jinou školu od 1. 9. 2021</w:t>
      </w:r>
    </w:p>
    <w:tbl>
      <w:tblPr>
        <w:tblStyle w:val="af4"/>
        <w:tblW w:w="9042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28"/>
        <w:gridCol w:w="4514"/>
      </w:tblGrid>
      <w:tr w:rsidR="00A345E2">
        <w:tc>
          <w:tcPr>
            <w:tcW w:w="4528" w:type="dxa"/>
          </w:tcPr>
          <w:p w:rsidR="00A345E2" w:rsidRDefault="00420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Celkový počet žáků</w:t>
            </w:r>
          </w:p>
        </w:tc>
        <w:tc>
          <w:tcPr>
            <w:tcW w:w="4514" w:type="dxa"/>
          </w:tcPr>
          <w:p w:rsidR="00A345E2" w:rsidRDefault="0042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A345E2" w:rsidRDefault="00A34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45E2" w:rsidRDefault="004208C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4.5.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Přestupy žáků z jiné ZŠ od 1. 9. 2021</w:t>
      </w:r>
    </w:p>
    <w:tbl>
      <w:tblPr>
        <w:tblStyle w:val="af5"/>
        <w:tblW w:w="9042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28"/>
        <w:gridCol w:w="4514"/>
      </w:tblGrid>
      <w:tr w:rsidR="00A345E2">
        <w:tc>
          <w:tcPr>
            <w:tcW w:w="4528" w:type="dxa"/>
          </w:tcPr>
          <w:p w:rsidR="00A345E2" w:rsidRDefault="00420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Celkový počet žáků</w:t>
            </w:r>
          </w:p>
        </w:tc>
        <w:tc>
          <w:tcPr>
            <w:tcW w:w="4514" w:type="dxa"/>
          </w:tcPr>
          <w:p w:rsidR="00A345E2" w:rsidRDefault="0042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A345E2" w:rsidRDefault="00A345E2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A345E2" w:rsidRDefault="004208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5. Údaje o:</w:t>
      </w:r>
    </w:p>
    <w:p w:rsidR="00A345E2" w:rsidRDefault="00A345E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345E2" w:rsidRDefault="004208C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5.1.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Prevenci sociálně patologických jevů a rizikového chování</w:t>
      </w:r>
    </w:p>
    <w:p w:rsidR="00A345E2" w:rsidRDefault="00A345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345E2" w:rsidRDefault="004208C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Začátek letošního školního roku byl poznamenán distanční výukou v loňském a předloňském školním roce. Pro nikoho nebyl návrat do školy a k pravidelnému režimu jednoduchý. V posledních letech čelí naše škola velkému nárůstu počtu žáků. Ve třídách se zmenšuje osobní prostor každého dítěte, o přestávkách je větší hluk, narůstá nervozita dětí.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Největší problémy jsme zaznamenali v kázni, v úrovni znalostí a také v souvislosti s opětnou socializací dětí v kolektivech.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Řešili jsme a stále řešíme vztahové problémy mezi žáky, jejich vzájemnou toleranci. V 9. ročníku jsme za nevhodné chování ke spolužačce udělili několika chlapcům napomenutí a důtku třídního učitele.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V prosinci nastoupil jeden žák 9. třídy plánovaný dvouměsíční opakovaný pobyt ve středisku výchovné péče.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Zaznamenali jsme několik případů psychických obtíží dětí souvisejících s návratem do škol. Všechny tyto případy jsme individuálně řešili a vyšli všem rodinám vstříc. Sledujeme chování žáků 4. ročníku, jejich vzájemné ataky jak fyzické, tak i verbální. Také v pátém ročníku jsme zjistili nevhodné chování mezi dětmi. Dochází zde ke slovnímu napadání, pošťuchování a vylučování některých jedinců z kolektivu. V prvním pololetí byla žákyni z 5. třídy udělena ředitelská důtka za přinesení žvýkacího tabáku do školy. V příštím školním roce, při přechodu na druhý stupeň se metodička zaměří na již zmíněné chování v této třídě.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Nevhodné chování žáků na druhém stupni, především chlapců 9. ročníků. V 9. ročnících jsme se potýkali </w:t>
      </w:r>
      <w:r w:rsidR="00A27D16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laxním přístupem k výuce, přestože si mnoho žáků podávalo přihlášky na maturitní obory. Nevhodné chování k vyučujícím a nekázeň se projevovala jak v hodinách, tak i o přestávkách. Tyto prohřešky jsme většinou řešili poznámkami, někteří žáci za své chování dostali ředitelskou důtku.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Dvě žákyně z 8. ročníku byly přistiženy na dívčím WC, jak kouří elektronickou cigaretu. Za tento přestupek jim byla udělena ředitelská důtka.</w:t>
      </w:r>
    </w:p>
    <w:p w:rsidR="00A345E2" w:rsidRDefault="004208C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Škola dbá na dodržování zákazu používání mobilního telefonu ve škole, focení, natáčení a následné umísťování na sociálních sítích.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O nebezpečí užívání návykových látek a nezdravém životním stylu žáci diskutovali v hodinách VKO, přírodopisu a chemie. V hodinách společenskovědních předmětů, ve čtení a v prvouce jsou zařazovány situační a prožitkové hry.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V oblasti prevence rizikového chování žáků se škola snaží děti zapojit do co nejvíce společných sportovních i kulturních akcí, které jsou velmi důležité pro znovuobnovení sociálních vazeb mezi dětmi. Pořádáme školní vícedenní výlety,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cyklovýlety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školy v přírodě, vodácké kurzy, lyžařské kurzy, exkurze, adaptační kurzy. Děti se zúčastnily v rámci TV turnaje v miniházené a atletické soutěže.</w:t>
      </w:r>
    </w:p>
    <w:p w:rsidR="00A345E2" w:rsidRDefault="004208C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O prospěchu a chování jsou rodiče informováni při pravidelných třídních schůzkách a na konzultačních dnech. Žáci i rodiče se mohou s důležitými informacemi seznámit na nástěnkách nebo na internetových stránkách školy.</w:t>
      </w:r>
    </w:p>
    <w:p w:rsidR="00A55FF2" w:rsidRDefault="004208C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Metodička se zúčastnila setkání metodiků prevence.</w:t>
      </w:r>
    </w:p>
    <w:p w:rsidR="00A55FF2" w:rsidRDefault="00A55FF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345E2" w:rsidRDefault="004208C3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5. 2.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Zajištění podpory dětí a žáků se speciálními vzdělávacími potřebami, žáků nadaných a mimořádně nadaných </w:t>
      </w:r>
    </w:p>
    <w:p w:rsidR="00A345E2" w:rsidRDefault="00420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Žáci s 1. – 3. stupněm pedagogické podpory</w:t>
      </w:r>
    </w:p>
    <w:p w:rsidR="00A345E2" w:rsidRDefault="00420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stupeň PO - 8 žáků</w:t>
      </w:r>
    </w:p>
    <w:p w:rsidR="00A345E2" w:rsidRDefault="00420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stupeň PO - 4 žáci</w:t>
      </w:r>
    </w:p>
    <w:p w:rsidR="00A345E2" w:rsidRDefault="00420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Asistentky pedagoga - 3</w:t>
      </w:r>
    </w:p>
    <w:p w:rsidR="00A345E2" w:rsidRDefault="00420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IVP - 3 žáci</w:t>
      </w:r>
    </w:p>
    <w:p w:rsidR="00A345E2" w:rsidRDefault="00A34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45E2" w:rsidRDefault="00420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Vyšetření v ŠPZ</w:t>
      </w:r>
    </w:p>
    <w:p w:rsidR="00A345E2" w:rsidRDefault="00420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 průběhu školního roku 2021/2022 bylo v PPP vyšetřeno 9 žáků (4x kontrolní vyšetření)</w:t>
      </w:r>
    </w:p>
    <w:p w:rsidR="00A345E2" w:rsidRDefault="00A34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45E2" w:rsidRDefault="00420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Kariérové poradenství</w:t>
      </w:r>
    </w:p>
    <w:p w:rsidR="00A345E2" w:rsidRDefault="00420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Všichni žáci 9. třídy byli přijati na SŠ nebo učební obory.</w:t>
      </w:r>
    </w:p>
    <w:p w:rsidR="00A345E2" w:rsidRDefault="00420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Osmileté gymnázium – 1 žák</w:t>
      </w:r>
    </w:p>
    <w:p w:rsidR="00A345E2" w:rsidRDefault="00420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Šestileté gymnázium – 1 žákyně</w:t>
      </w:r>
    </w:p>
    <w:p w:rsidR="00A345E2" w:rsidRDefault="00A345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45E2" w:rsidRDefault="00420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Ostatní</w:t>
      </w:r>
    </w:p>
    <w:p w:rsidR="00A345E2" w:rsidRDefault="00420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 žáky s podpůrnými opatřeními učitelé pracovali dle jejich potřeb, spolupráce s asistentkami pedagoga fungovala na výborné úrovni. </w:t>
      </w:r>
    </w:p>
    <w:p w:rsidR="00A345E2" w:rsidRDefault="00420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 spolupráci s Římskokatolickou farností Dýšina byla poskytnuta finanční podpora žákům ze sociálně slabých rodin.</w:t>
      </w:r>
    </w:p>
    <w:p w:rsidR="00A345E2" w:rsidRDefault="00420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Kázeňské přestupky jsou řešeny v součinnosti s metodičkou prevence</w:t>
      </w:r>
      <w:r w:rsidR="00A55FF2">
        <w:rPr>
          <w:rFonts w:ascii="Times New Roman" w:eastAsia="Times New Roman" w:hAnsi="Times New Roman" w:cs="Times New Roman"/>
          <w:sz w:val="24"/>
          <w:szCs w:val="24"/>
        </w:rPr>
        <w:t xml:space="preserve"> rizikového chování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jsou zaznamenány v její zprávě.</w:t>
      </w:r>
    </w:p>
    <w:p w:rsidR="00A345E2" w:rsidRDefault="00420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Škola aktivně spolupracuje s PPP Plzeň, SPC Plzeň, SVP Plzeň,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OSPODem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dalšími institucemi.</w:t>
      </w:r>
    </w:p>
    <w:p w:rsidR="00A55FF2" w:rsidRDefault="00A55F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škole probíhalo doučování potřebných žáků. Škola má vypracovaný dokument „ Strategie předcházení školní neúspěšnosti.“</w:t>
      </w:r>
    </w:p>
    <w:p w:rsidR="00A345E2" w:rsidRDefault="004208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6. Nadstandardní aktivity</w:t>
      </w:r>
    </w:p>
    <w:p w:rsidR="00A345E2" w:rsidRDefault="00A345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345E2" w:rsidRDefault="004208C3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6.1.  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Zájmová činnost organizovaná školou </w:t>
      </w:r>
    </w:p>
    <w:tbl>
      <w:tblPr>
        <w:tblStyle w:val="af6"/>
        <w:tblW w:w="8472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54"/>
        <w:gridCol w:w="1418"/>
      </w:tblGrid>
      <w:tr w:rsidR="00A345E2">
        <w:tc>
          <w:tcPr>
            <w:tcW w:w="7054" w:type="dxa"/>
            <w:tcBorders>
              <w:top w:val="single" w:sz="12" w:space="0" w:color="000000"/>
              <w:bottom w:val="single" w:sz="12" w:space="0" w:color="000000"/>
            </w:tcBorders>
          </w:tcPr>
          <w:p w:rsidR="00A345E2" w:rsidRDefault="0042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Název kroužku</w:t>
            </w:r>
          </w:p>
        </w:tc>
        <w:tc>
          <w:tcPr>
            <w:tcW w:w="1418" w:type="dxa"/>
            <w:tcBorders>
              <w:top w:val="single" w:sz="12" w:space="0" w:color="000000"/>
              <w:bottom w:val="single" w:sz="12" w:space="0" w:color="000000"/>
            </w:tcBorders>
          </w:tcPr>
          <w:p w:rsidR="00A345E2" w:rsidRDefault="0042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Počet žáků</w:t>
            </w:r>
          </w:p>
        </w:tc>
      </w:tr>
      <w:tr w:rsidR="00A345E2">
        <w:tc>
          <w:tcPr>
            <w:tcW w:w="7054" w:type="dxa"/>
            <w:tcBorders>
              <w:top w:val="single" w:sz="12" w:space="0" w:color="000000"/>
            </w:tcBorders>
          </w:tcPr>
          <w:p w:rsidR="00A345E2" w:rsidRDefault="0042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Kroužek angličtiny 1</w:t>
            </w:r>
          </w:p>
        </w:tc>
        <w:tc>
          <w:tcPr>
            <w:tcW w:w="1418" w:type="dxa"/>
            <w:tcBorders>
              <w:top w:val="single" w:sz="12" w:space="0" w:color="000000"/>
            </w:tcBorders>
          </w:tcPr>
          <w:p w:rsidR="00A345E2" w:rsidRDefault="0042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345E2">
        <w:tc>
          <w:tcPr>
            <w:tcW w:w="7054" w:type="dxa"/>
          </w:tcPr>
          <w:p w:rsidR="00A345E2" w:rsidRDefault="0042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Kroužek angličtiny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418" w:type="dxa"/>
          </w:tcPr>
          <w:p w:rsidR="00A345E2" w:rsidRDefault="0042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345E2">
        <w:tc>
          <w:tcPr>
            <w:tcW w:w="7054" w:type="dxa"/>
          </w:tcPr>
          <w:p w:rsidR="00A345E2" w:rsidRDefault="00A27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English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</w:t>
            </w:r>
            <w:r w:rsidR="004208C3">
              <w:rPr>
                <w:rFonts w:ascii="Times New Roman" w:eastAsia="Times New Roman" w:hAnsi="Times New Roman" w:cs="Times New Roman"/>
                <w:sz w:val="24"/>
                <w:szCs w:val="24"/>
              </w:rPr>
              <w:t>lub</w:t>
            </w:r>
          </w:p>
        </w:tc>
        <w:tc>
          <w:tcPr>
            <w:tcW w:w="1418" w:type="dxa"/>
          </w:tcPr>
          <w:p w:rsidR="00A345E2" w:rsidRDefault="0042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345E2">
        <w:tc>
          <w:tcPr>
            <w:tcW w:w="7054" w:type="dxa"/>
          </w:tcPr>
          <w:p w:rsidR="00A345E2" w:rsidRDefault="0042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Výtvarná tvorba 1</w:t>
            </w:r>
          </w:p>
        </w:tc>
        <w:tc>
          <w:tcPr>
            <w:tcW w:w="1418" w:type="dxa"/>
          </w:tcPr>
          <w:p w:rsidR="00A345E2" w:rsidRDefault="0042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A345E2">
        <w:tc>
          <w:tcPr>
            <w:tcW w:w="7054" w:type="dxa"/>
          </w:tcPr>
          <w:p w:rsidR="00A345E2" w:rsidRDefault="0042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Výtvarná tvorba 2</w:t>
            </w:r>
          </w:p>
        </w:tc>
        <w:tc>
          <w:tcPr>
            <w:tcW w:w="1418" w:type="dxa"/>
          </w:tcPr>
          <w:p w:rsidR="00A345E2" w:rsidRDefault="0042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345E2">
        <w:tc>
          <w:tcPr>
            <w:tcW w:w="7054" w:type="dxa"/>
          </w:tcPr>
          <w:p w:rsidR="00A345E2" w:rsidRDefault="0042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Sportovní hry 1</w:t>
            </w:r>
          </w:p>
        </w:tc>
        <w:tc>
          <w:tcPr>
            <w:tcW w:w="1418" w:type="dxa"/>
          </w:tcPr>
          <w:p w:rsidR="00A345E2" w:rsidRDefault="0042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345E2">
        <w:tc>
          <w:tcPr>
            <w:tcW w:w="7054" w:type="dxa"/>
          </w:tcPr>
          <w:p w:rsidR="00A345E2" w:rsidRDefault="0042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Sportovní hry 2</w:t>
            </w:r>
          </w:p>
        </w:tc>
        <w:tc>
          <w:tcPr>
            <w:tcW w:w="1418" w:type="dxa"/>
          </w:tcPr>
          <w:p w:rsidR="00A345E2" w:rsidRDefault="0042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345E2">
        <w:tc>
          <w:tcPr>
            <w:tcW w:w="7054" w:type="dxa"/>
          </w:tcPr>
          <w:p w:rsidR="00A345E2" w:rsidRDefault="0042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Roboti 1</w:t>
            </w:r>
          </w:p>
        </w:tc>
        <w:tc>
          <w:tcPr>
            <w:tcW w:w="1418" w:type="dxa"/>
          </w:tcPr>
          <w:p w:rsidR="00A345E2" w:rsidRDefault="0042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345E2">
        <w:tc>
          <w:tcPr>
            <w:tcW w:w="7054" w:type="dxa"/>
          </w:tcPr>
          <w:p w:rsidR="00A345E2" w:rsidRDefault="0042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Roboti 2</w:t>
            </w:r>
          </w:p>
        </w:tc>
        <w:tc>
          <w:tcPr>
            <w:tcW w:w="1418" w:type="dxa"/>
          </w:tcPr>
          <w:p w:rsidR="00A345E2" w:rsidRDefault="0042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345E2">
        <w:tc>
          <w:tcPr>
            <w:tcW w:w="7054" w:type="dxa"/>
          </w:tcPr>
          <w:p w:rsidR="00A345E2" w:rsidRDefault="0042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Čtenářský klub</w:t>
            </w:r>
          </w:p>
        </w:tc>
        <w:tc>
          <w:tcPr>
            <w:tcW w:w="1418" w:type="dxa"/>
          </w:tcPr>
          <w:p w:rsidR="00A345E2" w:rsidRDefault="0042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345E2">
        <w:tc>
          <w:tcPr>
            <w:tcW w:w="7054" w:type="dxa"/>
          </w:tcPr>
          <w:p w:rsidR="00A345E2" w:rsidRDefault="0042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Taneční a gymnastická průprava</w:t>
            </w:r>
          </w:p>
        </w:tc>
        <w:tc>
          <w:tcPr>
            <w:tcW w:w="1418" w:type="dxa"/>
          </w:tcPr>
          <w:p w:rsidR="00A345E2" w:rsidRDefault="0042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345E2">
        <w:tc>
          <w:tcPr>
            <w:tcW w:w="7054" w:type="dxa"/>
          </w:tcPr>
          <w:p w:rsidR="00A345E2" w:rsidRDefault="0042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Pěvecký sbor</w:t>
            </w:r>
          </w:p>
        </w:tc>
        <w:tc>
          <w:tcPr>
            <w:tcW w:w="1418" w:type="dxa"/>
          </w:tcPr>
          <w:p w:rsidR="00A345E2" w:rsidRDefault="0042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A345E2">
        <w:tc>
          <w:tcPr>
            <w:tcW w:w="7054" w:type="dxa"/>
          </w:tcPr>
          <w:p w:rsidR="00A345E2" w:rsidRDefault="0042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Základy gymnastiky</w:t>
            </w:r>
          </w:p>
        </w:tc>
        <w:tc>
          <w:tcPr>
            <w:tcW w:w="1418" w:type="dxa"/>
          </w:tcPr>
          <w:p w:rsidR="00A345E2" w:rsidRDefault="0042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345E2">
        <w:tc>
          <w:tcPr>
            <w:tcW w:w="7054" w:type="dxa"/>
          </w:tcPr>
          <w:p w:rsidR="00A345E2" w:rsidRDefault="00420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Celkem zapojených žáků</w:t>
            </w:r>
          </w:p>
        </w:tc>
        <w:tc>
          <w:tcPr>
            <w:tcW w:w="1418" w:type="dxa"/>
          </w:tcPr>
          <w:p w:rsidR="00A345E2" w:rsidRDefault="0042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165</w:t>
            </w:r>
          </w:p>
        </w:tc>
      </w:tr>
    </w:tbl>
    <w:p w:rsidR="00A345E2" w:rsidRDefault="00A345E2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:rsidR="00A345E2" w:rsidRDefault="004208C3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6.2.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Kulturní a vzdělávací akce</w:t>
      </w:r>
    </w:p>
    <w:p w:rsidR="00A345E2" w:rsidRDefault="00A345E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45E2" w:rsidRDefault="00420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koncerty a divadelní představení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4</w:t>
      </w:r>
    </w:p>
    <w:p w:rsidR="00A345E2" w:rsidRDefault="00420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vzdělávací pořady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6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345E2" w:rsidRDefault="00420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filmová představení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345E2" w:rsidRDefault="004208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exkurze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A345E2" w:rsidRDefault="004208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školní akce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</w:p>
    <w:p w:rsidR="00A345E2" w:rsidRDefault="00A345E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345E2" w:rsidRDefault="004208C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Celkem: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36 akcí  </w:t>
      </w:r>
    </w:p>
    <w:p w:rsidR="00A345E2" w:rsidRDefault="00A345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45E2" w:rsidRDefault="004208C3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6.3.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Školní a mimoškolní aktivity</w:t>
      </w:r>
    </w:p>
    <w:tbl>
      <w:tblPr>
        <w:tblStyle w:val="af7"/>
        <w:tblW w:w="9464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12"/>
        <w:gridCol w:w="2552"/>
      </w:tblGrid>
      <w:tr w:rsidR="00A345E2">
        <w:tc>
          <w:tcPr>
            <w:tcW w:w="6912" w:type="dxa"/>
            <w:tcBorders>
              <w:top w:val="single" w:sz="12" w:space="0" w:color="000000"/>
              <w:bottom w:val="single" w:sz="4" w:space="0" w:color="000000"/>
            </w:tcBorders>
          </w:tcPr>
          <w:p w:rsidR="00A345E2" w:rsidRDefault="00420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Název akce</w:t>
            </w:r>
          </w:p>
        </w:tc>
        <w:tc>
          <w:tcPr>
            <w:tcW w:w="2552" w:type="dxa"/>
            <w:tcBorders>
              <w:top w:val="single" w:sz="12" w:space="0" w:color="000000"/>
              <w:bottom w:val="single" w:sz="4" w:space="0" w:color="000000"/>
            </w:tcBorders>
          </w:tcPr>
          <w:p w:rsidR="00A345E2" w:rsidRDefault="00420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Účast na akci</w:t>
            </w:r>
          </w:p>
        </w:tc>
      </w:tr>
      <w:tr w:rsidR="00A345E2">
        <w:tc>
          <w:tcPr>
            <w:tcW w:w="6912" w:type="dxa"/>
            <w:tcBorders>
              <w:top w:val="single" w:sz="4" w:space="0" w:color="000000"/>
            </w:tcBorders>
          </w:tcPr>
          <w:p w:rsidR="00A345E2" w:rsidRDefault="0042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Plavání</w:t>
            </w:r>
          </w:p>
        </w:tc>
        <w:tc>
          <w:tcPr>
            <w:tcW w:w="2552" w:type="dxa"/>
            <w:tcBorders>
              <w:top w:val="single" w:sz="4" w:space="0" w:color="000000"/>
            </w:tcBorders>
          </w:tcPr>
          <w:p w:rsidR="00A345E2" w:rsidRDefault="0042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– 4. tř.</w:t>
            </w:r>
          </w:p>
        </w:tc>
      </w:tr>
      <w:tr w:rsidR="00A345E2">
        <w:tc>
          <w:tcPr>
            <w:tcW w:w="6912" w:type="dxa"/>
          </w:tcPr>
          <w:p w:rsidR="00A345E2" w:rsidRDefault="0042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Vícedenní turistický výlet - Šumava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Brčálník</w:t>
            </w:r>
            <w:proofErr w:type="spellEnd"/>
          </w:p>
        </w:tc>
        <w:tc>
          <w:tcPr>
            <w:tcW w:w="2552" w:type="dxa"/>
          </w:tcPr>
          <w:p w:rsidR="00A345E2" w:rsidRDefault="00A55FF2" w:rsidP="00A55FF2">
            <w:pPr>
              <w:numPr>
                <w:ilvl w:val="0"/>
                <w:numId w:val="4"/>
              </w:numPr>
              <w:spacing w:after="0" w:line="240" w:lineRule="auto"/>
              <w:ind w:left="189" w:hanging="1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208C3">
              <w:rPr>
                <w:rFonts w:ascii="Times New Roman" w:eastAsia="Times New Roman" w:hAnsi="Times New Roman" w:cs="Times New Roman"/>
                <w:sz w:val="24"/>
                <w:szCs w:val="24"/>
              </w:rPr>
              <w:t>ročník</w:t>
            </w:r>
          </w:p>
        </w:tc>
      </w:tr>
      <w:tr w:rsidR="00A345E2">
        <w:tc>
          <w:tcPr>
            <w:tcW w:w="6912" w:type="dxa"/>
          </w:tcPr>
          <w:p w:rsidR="00A345E2" w:rsidRDefault="0042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Miniházená - turnaj</w:t>
            </w:r>
          </w:p>
        </w:tc>
        <w:tc>
          <w:tcPr>
            <w:tcW w:w="2552" w:type="dxa"/>
          </w:tcPr>
          <w:p w:rsidR="00A345E2" w:rsidRDefault="0042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a 7.ročník</w:t>
            </w:r>
          </w:p>
        </w:tc>
      </w:tr>
      <w:tr w:rsidR="00A345E2">
        <w:tc>
          <w:tcPr>
            <w:tcW w:w="6912" w:type="dxa"/>
          </w:tcPr>
          <w:p w:rsidR="00A345E2" w:rsidRDefault="0042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Přespolní běh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Akátovka</w:t>
            </w:r>
            <w:proofErr w:type="spellEnd"/>
          </w:p>
        </w:tc>
        <w:tc>
          <w:tcPr>
            <w:tcW w:w="2552" w:type="dxa"/>
          </w:tcPr>
          <w:p w:rsidR="00A345E2" w:rsidRDefault="0042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- 9. ročník</w:t>
            </w:r>
          </w:p>
        </w:tc>
      </w:tr>
      <w:tr w:rsidR="00A345E2">
        <w:tc>
          <w:tcPr>
            <w:tcW w:w="6912" w:type="dxa"/>
          </w:tcPr>
          <w:p w:rsidR="00A345E2" w:rsidRDefault="00A27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Mladý z</w:t>
            </w:r>
            <w:r w:rsidR="004208C3">
              <w:rPr>
                <w:rFonts w:ascii="Times New Roman" w:eastAsia="Times New Roman" w:hAnsi="Times New Roman" w:cs="Times New Roman"/>
                <w:sz w:val="24"/>
                <w:szCs w:val="24"/>
              </w:rPr>
              <w:t>ahrádkář</w:t>
            </w:r>
          </w:p>
        </w:tc>
        <w:tc>
          <w:tcPr>
            <w:tcW w:w="2552" w:type="dxa"/>
          </w:tcPr>
          <w:p w:rsidR="00A345E2" w:rsidRDefault="0042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- 9. ročník</w:t>
            </w:r>
          </w:p>
        </w:tc>
      </w:tr>
      <w:tr w:rsidR="00A345E2">
        <w:tc>
          <w:tcPr>
            <w:tcW w:w="6912" w:type="dxa"/>
          </w:tcPr>
          <w:p w:rsidR="00A345E2" w:rsidRDefault="0042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Plavecký kurz v Sušici</w:t>
            </w:r>
          </w:p>
        </w:tc>
        <w:tc>
          <w:tcPr>
            <w:tcW w:w="2552" w:type="dxa"/>
          </w:tcPr>
          <w:p w:rsidR="00A345E2" w:rsidRDefault="00A55FF2" w:rsidP="00A55FF2">
            <w:pPr>
              <w:numPr>
                <w:ilvl w:val="0"/>
                <w:numId w:val="4"/>
              </w:numPr>
              <w:spacing w:after="0" w:line="240" w:lineRule="auto"/>
              <w:ind w:left="189" w:hanging="1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208C3">
              <w:rPr>
                <w:rFonts w:ascii="Times New Roman" w:eastAsia="Times New Roman" w:hAnsi="Times New Roman" w:cs="Times New Roman"/>
                <w:sz w:val="24"/>
                <w:szCs w:val="24"/>
              </w:rPr>
              <w:t>ročník</w:t>
            </w:r>
          </w:p>
        </w:tc>
      </w:tr>
      <w:tr w:rsidR="00A345E2">
        <w:tc>
          <w:tcPr>
            <w:tcW w:w="6912" w:type="dxa"/>
          </w:tcPr>
          <w:p w:rsidR="00A345E2" w:rsidRDefault="004208C3">
            <w:pPr>
              <w:tabs>
                <w:tab w:val="left" w:pos="35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Lyžařský kurz na Pancíři</w:t>
            </w:r>
          </w:p>
        </w:tc>
        <w:tc>
          <w:tcPr>
            <w:tcW w:w="2552" w:type="dxa"/>
          </w:tcPr>
          <w:p w:rsidR="00A345E2" w:rsidRDefault="0042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ročník </w:t>
            </w:r>
          </w:p>
        </w:tc>
      </w:tr>
      <w:tr w:rsidR="00A345E2">
        <w:tc>
          <w:tcPr>
            <w:tcW w:w="6912" w:type="dxa"/>
          </w:tcPr>
          <w:p w:rsidR="00A345E2" w:rsidRDefault="004208C3">
            <w:pPr>
              <w:tabs>
                <w:tab w:val="left" w:pos="35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Úřad práce</w:t>
            </w:r>
          </w:p>
        </w:tc>
        <w:tc>
          <w:tcPr>
            <w:tcW w:w="2552" w:type="dxa"/>
          </w:tcPr>
          <w:p w:rsidR="00A345E2" w:rsidRDefault="0042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 ročník</w:t>
            </w:r>
          </w:p>
        </w:tc>
      </w:tr>
      <w:tr w:rsidR="00A345E2">
        <w:tc>
          <w:tcPr>
            <w:tcW w:w="6912" w:type="dxa"/>
          </w:tcPr>
          <w:p w:rsidR="00A345E2" w:rsidRDefault="0042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Lyžařský kurz na Špičáku</w:t>
            </w:r>
          </w:p>
        </w:tc>
        <w:tc>
          <w:tcPr>
            <w:tcW w:w="2552" w:type="dxa"/>
          </w:tcPr>
          <w:p w:rsidR="00A345E2" w:rsidRDefault="00420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 ročník</w:t>
            </w:r>
          </w:p>
        </w:tc>
      </w:tr>
      <w:tr w:rsidR="00A345E2">
        <w:tc>
          <w:tcPr>
            <w:tcW w:w="6912" w:type="dxa"/>
          </w:tcPr>
          <w:p w:rsidR="00A345E2" w:rsidRDefault="0042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Hudební pořad v malé tělocvičně</w:t>
            </w:r>
          </w:p>
        </w:tc>
        <w:tc>
          <w:tcPr>
            <w:tcW w:w="2552" w:type="dxa"/>
          </w:tcPr>
          <w:p w:rsidR="00A345E2" w:rsidRDefault="00A55FF2" w:rsidP="00A55FF2">
            <w:pPr>
              <w:spacing w:after="0" w:line="240" w:lineRule="auto"/>
              <w:ind w:left="47" w:hanging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4208C3">
              <w:rPr>
                <w:rFonts w:ascii="Times New Roman" w:eastAsia="Times New Roman" w:hAnsi="Times New Roman" w:cs="Times New Roman"/>
                <w:sz w:val="24"/>
                <w:szCs w:val="24"/>
              </w:rPr>
              <w:t>- 9. ročník</w:t>
            </w:r>
          </w:p>
        </w:tc>
      </w:tr>
      <w:tr w:rsidR="00A345E2">
        <w:tc>
          <w:tcPr>
            <w:tcW w:w="6912" w:type="dxa"/>
          </w:tcPr>
          <w:p w:rsidR="00A345E2" w:rsidRDefault="0042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Ukázková hodina - miniházená</w:t>
            </w:r>
          </w:p>
        </w:tc>
        <w:tc>
          <w:tcPr>
            <w:tcW w:w="2552" w:type="dxa"/>
          </w:tcPr>
          <w:p w:rsidR="00A345E2" w:rsidRDefault="00420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ročník</w:t>
            </w:r>
          </w:p>
        </w:tc>
      </w:tr>
      <w:tr w:rsidR="00A345E2">
        <w:tc>
          <w:tcPr>
            <w:tcW w:w="6912" w:type="dxa"/>
          </w:tcPr>
          <w:p w:rsidR="00A345E2" w:rsidRDefault="0042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Návštěva policejního oddělení Doubravka</w:t>
            </w:r>
          </w:p>
        </w:tc>
        <w:tc>
          <w:tcPr>
            <w:tcW w:w="2552" w:type="dxa"/>
          </w:tcPr>
          <w:p w:rsidR="00A345E2" w:rsidRDefault="004208C3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 ročník</w:t>
            </w:r>
          </w:p>
        </w:tc>
      </w:tr>
      <w:tr w:rsidR="00A345E2">
        <w:tc>
          <w:tcPr>
            <w:tcW w:w="6912" w:type="dxa"/>
          </w:tcPr>
          <w:p w:rsidR="00A345E2" w:rsidRDefault="0042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Lyžařský kurz na Pancíři</w:t>
            </w:r>
          </w:p>
        </w:tc>
        <w:tc>
          <w:tcPr>
            <w:tcW w:w="2552" w:type="dxa"/>
          </w:tcPr>
          <w:p w:rsidR="00A345E2" w:rsidRDefault="0042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 ročník</w:t>
            </w:r>
          </w:p>
        </w:tc>
      </w:tr>
      <w:tr w:rsidR="00A345E2">
        <w:tc>
          <w:tcPr>
            <w:tcW w:w="6912" w:type="dxa"/>
          </w:tcPr>
          <w:p w:rsidR="00A345E2" w:rsidRDefault="0042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Hudební pořad v Lidovém domě</w:t>
            </w:r>
          </w:p>
        </w:tc>
        <w:tc>
          <w:tcPr>
            <w:tcW w:w="2552" w:type="dxa"/>
          </w:tcPr>
          <w:p w:rsidR="00A345E2" w:rsidRDefault="004208C3" w:rsidP="00A55FF2">
            <w:pPr>
              <w:numPr>
                <w:ilvl w:val="0"/>
                <w:numId w:val="5"/>
              </w:numPr>
              <w:spacing w:after="0" w:line="240" w:lineRule="auto"/>
              <w:ind w:left="189" w:hanging="1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- 9. ročník</w:t>
            </w:r>
          </w:p>
        </w:tc>
      </w:tr>
      <w:tr w:rsidR="00A345E2">
        <w:tc>
          <w:tcPr>
            <w:tcW w:w="6912" w:type="dxa"/>
          </w:tcPr>
          <w:p w:rsidR="00A345E2" w:rsidRDefault="0042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Turnaj ve vybíjené </w:t>
            </w:r>
          </w:p>
        </w:tc>
        <w:tc>
          <w:tcPr>
            <w:tcW w:w="2552" w:type="dxa"/>
          </w:tcPr>
          <w:p w:rsidR="00A345E2" w:rsidRDefault="0042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- 5. ročník</w:t>
            </w:r>
          </w:p>
        </w:tc>
      </w:tr>
      <w:tr w:rsidR="00A345E2">
        <w:tc>
          <w:tcPr>
            <w:tcW w:w="6912" w:type="dxa"/>
          </w:tcPr>
          <w:p w:rsidR="00A345E2" w:rsidRDefault="0042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Výlet na Šumavu ve spolupráci se SŠ Integrovanou živnostenskou</w:t>
            </w:r>
          </w:p>
        </w:tc>
        <w:tc>
          <w:tcPr>
            <w:tcW w:w="2552" w:type="dxa"/>
          </w:tcPr>
          <w:p w:rsidR="00A345E2" w:rsidRDefault="0042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 ročník</w:t>
            </w:r>
          </w:p>
        </w:tc>
      </w:tr>
      <w:tr w:rsidR="00A345E2">
        <w:tc>
          <w:tcPr>
            <w:tcW w:w="6912" w:type="dxa"/>
          </w:tcPr>
          <w:p w:rsidR="00A345E2" w:rsidRDefault="0042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Masopustní divadelní představení</w:t>
            </w:r>
          </w:p>
        </w:tc>
        <w:tc>
          <w:tcPr>
            <w:tcW w:w="2552" w:type="dxa"/>
          </w:tcPr>
          <w:p w:rsidR="00A345E2" w:rsidRDefault="004208C3" w:rsidP="00A55FF2">
            <w:pPr>
              <w:numPr>
                <w:ilvl w:val="0"/>
                <w:numId w:val="3"/>
              </w:numPr>
              <w:spacing w:after="0" w:line="240" w:lineRule="auto"/>
              <w:ind w:left="189" w:hanging="1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- 5. ročník</w:t>
            </w:r>
          </w:p>
        </w:tc>
      </w:tr>
      <w:tr w:rsidR="00A345E2">
        <w:tc>
          <w:tcPr>
            <w:tcW w:w="6912" w:type="dxa"/>
          </w:tcPr>
          <w:p w:rsidR="00A345E2" w:rsidRDefault="0042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Projektový den s J. A. Komenským</w:t>
            </w:r>
          </w:p>
        </w:tc>
        <w:tc>
          <w:tcPr>
            <w:tcW w:w="2552" w:type="dxa"/>
          </w:tcPr>
          <w:p w:rsidR="00A345E2" w:rsidRDefault="0042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 a 9. ročník</w:t>
            </w:r>
          </w:p>
        </w:tc>
      </w:tr>
      <w:tr w:rsidR="00A345E2">
        <w:tc>
          <w:tcPr>
            <w:tcW w:w="6912" w:type="dxa"/>
          </w:tcPr>
          <w:p w:rsidR="00A345E2" w:rsidRDefault="0042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Den otevřených dveří</w:t>
            </w:r>
          </w:p>
        </w:tc>
        <w:tc>
          <w:tcPr>
            <w:tcW w:w="2552" w:type="dxa"/>
          </w:tcPr>
          <w:p w:rsidR="00A345E2" w:rsidRDefault="00A34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45E2">
        <w:tc>
          <w:tcPr>
            <w:tcW w:w="6912" w:type="dxa"/>
          </w:tcPr>
          <w:p w:rsidR="00A345E2" w:rsidRDefault="0042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Projektový den s vojáky</w:t>
            </w:r>
          </w:p>
        </w:tc>
        <w:tc>
          <w:tcPr>
            <w:tcW w:w="2552" w:type="dxa"/>
          </w:tcPr>
          <w:p w:rsidR="00A345E2" w:rsidRDefault="00A55FF2" w:rsidP="00A55FF2">
            <w:pPr>
              <w:numPr>
                <w:ilvl w:val="0"/>
                <w:numId w:val="3"/>
              </w:numPr>
              <w:spacing w:after="0" w:line="240" w:lineRule="auto"/>
              <w:ind w:left="189" w:hanging="1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208C3">
              <w:rPr>
                <w:rFonts w:ascii="Times New Roman" w:eastAsia="Times New Roman" w:hAnsi="Times New Roman" w:cs="Times New Roman"/>
                <w:sz w:val="24"/>
                <w:szCs w:val="24"/>
              </w:rPr>
              <w:t>stupeň</w:t>
            </w:r>
          </w:p>
        </w:tc>
      </w:tr>
      <w:tr w:rsidR="00A345E2">
        <w:tc>
          <w:tcPr>
            <w:tcW w:w="6912" w:type="dxa"/>
          </w:tcPr>
          <w:p w:rsidR="00A345E2" w:rsidRDefault="0042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Štafetový pohár</w:t>
            </w:r>
          </w:p>
        </w:tc>
        <w:tc>
          <w:tcPr>
            <w:tcW w:w="2552" w:type="dxa"/>
          </w:tcPr>
          <w:p w:rsidR="00A345E2" w:rsidRDefault="004208C3" w:rsidP="00A55FF2">
            <w:pPr>
              <w:numPr>
                <w:ilvl w:val="0"/>
                <w:numId w:val="6"/>
              </w:numPr>
              <w:spacing w:after="0" w:line="240" w:lineRule="auto"/>
              <w:ind w:left="189" w:hanging="1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- 5. ročník</w:t>
            </w:r>
          </w:p>
        </w:tc>
      </w:tr>
      <w:tr w:rsidR="00A345E2">
        <w:tc>
          <w:tcPr>
            <w:tcW w:w="6912" w:type="dxa"/>
          </w:tcPr>
          <w:p w:rsidR="00A345E2" w:rsidRDefault="0042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Výlet za plzeňskými pověstmi</w:t>
            </w:r>
          </w:p>
        </w:tc>
        <w:tc>
          <w:tcPr>
            <w:tcW w:w="2552" w:type="dxa"/>
          </w:tcPr>
          <w:p w:rsidR="00A345E2" w:rsidRDefault="004208C3">
            <w:pPr>
              <w:spacing w:after="0" w:line="240" w:lineRule="auto"/>
              <w:ind w:left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A</w:t>
            </w:r>
          </w:p>
        </w:tc>
      </w:tr>
      <w:tr w:rsidR="00A345E2">
        <w:tc>
          <w:tcPr>
            <w:tcW w:w="6912" w:type="dxa"/>
          </w:tcPr>
          <w:p w:rsidR="00A345E2" w:rsidRDefault="0042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Miniházená</w:t>
            </w:r>
          </w:p>
        </w:tc>
        <w:tc>
          <w:tcPr>
            <w:tcW w:w="2552" w:type="dxa"/>
          </w:tcPr>
          <w:p w:rsidR="00A345E2" w:rsidRDefault="004208C3">
            <w:pPr>
              <w:spacing w:after="0" w:line="240" w:lineRule="auto"/>
              <w:ind w:left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- 5. ročník</w:t>
            </w:r>
          </w:p>
        </w:tc>
      </w:tr>
      <w:tr w:rsidR="00A345E2">
        <w:tc>
          <w:tcPr>
            <w:tcW w:w="6912" w:type="dxa"/>
          </w:tcPr>
          <w:p w:rsidR="00A345E2" w:rsidRDefault="0042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Pohár Rozhlasu - atletický závod</w:t>
            </w:r>
          </w:p>
        </w:tc>
        <w:tc>
          <w:tcPr>
            <w:tcW w:w="2552" w:type="dxa"/>
          </w:tcPr>
          <w:p w:rsidR="00A345E2" w:rsidRDefault="0042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- 9. ročník</w:t>
            </w:r>
          </w:p>
        </w:tc>
      </w:tr>
      <w:tr w:rsidR="00A345E2">
        <w:tc>
          <w:tcPr>
            <w:tcW w:w="6912" w:type="dxa"/>
          </w:tcPr>
          <w:p w:rsidR="00A345E2" w:rsidRDefault="0042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TEPfactor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Slapy</w:t>
            </w:r>
          </w:p>
        </w:tc>
        <w:tc>
          <w:tcPr>
            <w:tcW w:w="2552" w:type="dxa"/>
          </w:tcPr>
          <w:p w:rsidR="00A345E2" w:rsidRDefault="0042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A,B</w:t>
            </w:r>
            <w:proofErr w:type="gramEnd"/>
          </w:p>
        </w:tc>
      </w:tr>
      <w:tr w:rsidR="00A345E2">
        <w:tc>
          <w:tcPr>
            <w:tcW w:w="6912" w:type="dxa"/>
          </w:tcPr>
          <w:p w:rsidR="00A345E2" w:rsidRDefault="0042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Národní muzeum v Praze</w:t>
            </w:r>
          </w:p>
        </w:tc>
        <w:tc>
          <w:tcPr>
            <w:tcW w:w="2552" w:type="dxa"/>
          </w:tcPr>
          <w:p w:rsidR="00A345E2" w:rsidRDefault="0042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 ročník</w:t>
            </w:r>
          </w:p>
        </w:tc>
      </w:tr>
      <w:tr w:rsidR="00A345E2">
        <w:tc>
          <w:tcPr>
            <w:tcW w:w="6912" w:type="dxa"/>
          </w:tcPr>
          <w:p w:rsidR="00A345E2" w:rsidRDefault="0042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 Plasy</w:t>
            </w:r>
          </w:p>
        </w:tc>
        <w:tc>
          <w:tcPr>
            <w:tcW w:w="2552" w:type="dxa"/>
          </w:tcPr>
          <w:p w:rsidR="00A345E2" w:rsidRDefault="0042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ročník</w:t>
            </w:r>
          </w:p>
        </w:tc>
      </w:tr>
      <w:tr w:rsidR="00A345E2">
        <w:tc>
          <w:tcPr>
            <w:tcW w:w="6912" w:type="dxa"/>
          </w:tcPr>
          <w:p w:rsidR="00A345E2" w:rsidRDefault="0042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Cyklovýlet</w:t>
            </w:r>
            <w:proofErr w:type="spellEnd"/>
          </w:p>
        </w:tc>
        <w:tc>
          <w:tcPr>
            <w:tcW w:w="2552" w:type="dxa"/>
          </w:tcPr>
          <w:p w:rsidR="00A345E2" w:rsidRDefault="0042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A,B</w:t>
            </w:r>
            <w:proofErr w:type="gramEnd"/>
          </w:p>
        </w:tc>
      </w:tr>
      <w:tr w:rsidR="00A345E2">
        <w:tc>
          <w:tcPr>
            <w:tcW w:w="6912" w:type="dxa"/>
          </w:tcPr>
          <w:p w:rsidR="00A345E2" w:rsidRDefault="0042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Vícedenní turistický výlet - Šumava - Pancíř</w:t>
            </w:r>
          </w:p>
        </w:tc>
        <w:tc>
          <w:tcPr>
            <w:tcW w:w="2552" w:type="dxa"/>
          </w:tcPr>
          <w:p w:rsidR="00A345E2" w:rsidRDefault="004208C3" w:rsidP="00A55FF2">
            <w:pPr>
              <w:numPr>
                <w:ilvl w:val="0"/>
                <w:numId w:val="6"/>
              </w:numPr>
              <w:spacing w:after="0" w:line="240" w:lineRule="auto"/>
              <w:ind w:left="189" w:hanging="1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ročník</w:t>
            </w:r>
          </w:p>
        </w:tc>
      </w:tr>
      <w:tr w:rsidR="00A345E2">
        <w:tc>
          <w:tcPr>
            <w:tcW w:w="6912" w:type="dxa"/>
          </w:tcPr>
          <w:p w:rsidR="00A345E2" w:rsidRDefault="0042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Projektový den ve svíčkárně</w:t>
            </w:r>
          </w:p>
        </w:tc>
        <w:tc>
          <w:tcPr>
            <w:tcW w:w="2552" w:type="dxa"/>
          </w:tcPr>
          <w:p w:rsidR="00A345E2" w:rsidRDefault="0042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ročník</w:t>
            </w:r>
          </w:p>
        </w:tc>
      </w:tr>
      <w:tr w:rsidR="00A345E2">
        <w:tc>
          <w:tcPr>
            <w:tcW w:w="6912" w:type="dxa"/>
          </w:tcPr>
          <w:p w:rsidR="00A345E2" w:rsidRDefault="0042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Školní výlet Chanovice, Blatná</w:t>
            </w:r>
          </w:p>
        </w:tc>
        <w:tc>
          <w:tcPr>
            <w:tcW w:w="2552" w:type="dxa"/>
          </w:tcPr>
          <w:p w:rsidR="00A345E2" w:rsidRDefault="0042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1., 3.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A,B</w:t>
            </w:r>
            <w:proofErr w:type="gramEnd"/>
          </w:p>
        </w:tc>
      </w:tr>
      <w:tr w:rsidR="00A345E2">
        <w:tc>
          <w:tcPr>
            <w:tcW w:w="6912" w:type="dxa"/>
          </w:tcPr>
          <w:p w:rsidR="00A345E2" w:rsidRDefault="0042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Cyklovýlet</w:t>
            </w:r>
            <w:proofErr w:type="spellEnd"/>
          </w:p>
        </w:tc>
        <w:tc>
          <w:tcPr>
            <w:tcW w:w="2552" w:type="dxa"/>
          </w:tcPr>
          <w:p w:rsidR="00A345E2" w:rsidRDefault="0042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A, 8. ročník</w:t>
            </w:r>
          </w:p>
        </w:tc>
      </w:tr>
      <w:tr w:rsidR="00A345E2">
        <w:tc>
          <w:tcPr>
            <w:tcW w:w="6912" w:type="dxa"/>
          </w:tcPr>
          <w:p w:rsidR="00A345E2" w:rsidRDefault="0042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Vodácký výlet po řece Berounce</w:t>
            </w:r>
          </w:p>
        </w:tc>
        <w:tc>
          <w:tcPr>
            <w:tcW w:w="2552" w:type="dxa"/>
          </w:tcPr>
          <w:p w:rsidR="00A345E2" w:rsidRDefault="0042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 A, B</w:t>
            </w:r>
          </w:p>
        </w:tc>
      </w:tr>
      <w:tr w:rsidR="00A345E2">
        <w:tc>
          <w:tcPr>
            <w:tcW w:w="6912" w:type="dxa"/>
          </w:tcPr>
          <w:p w:rsidR="00A345E2" w:rsidRDefault="0042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Návštěva  Synagogy</w:t>
            </w:r>
          </w:p>
        </w:tc>
        <w:tc>
          <w:tcPr>
            <w:tcW w:w="2552" w:type="dxa"/>
          </w:tcPr>
          <w:p w:rsidR="00A345E2" w:rsidRPr="00A91D3A" w:rsidRDefault="00A91D3A" w:rsidP="00A91D3A">
            <w:pPr>
              <w:pStyle w:val="Odstavecseseznamem"/>
              <w:ind w:left="0"/>
            </w:pPr>
            <w:r>
              <w:t xml:space="preserve">5., </w:t>
            </w:r>
            <w:r w:rsidR="004208C3" w:rsidRPr="00A91D3A">
              <w:t>7. A, B</w:t>
            </w:r>
          </w:p>
        </w:tc>
      </w:tr>
      <w:tr w:rsidR="00A345E2">
        <w:tc>
          <w:tcPr>
            <w:tcW w:w="6912" w:type="dxa"/>
          </w:tcPr>
          <w:p w:rsidR="00A345E2" w:rsidRDefault="0042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 Plzeň</w:t>
            </w:r>
          </w:p>
        </w:tc>
        <w:tc>
          <w:tcPr>
            <w:tcW w:w="2552" w:type="dxa"/>
          </w:tcPr>
          <w:p w:rsidR="00A345E2" w:rsidRDefault="0042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 A, B</w:t>
            </w:r>
          </w:p>
        </w:tc>
      </w:tr>
      <w:tr w:rsidR="00A345E2">
        <w:tc>
          <w:tcPr>
            <w:tcW w:w="6912" w:type="dxa"/>
          </w:tcPr>
          <w:p w:rsidR="00A345E2" w:rsidRDefault="0042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Výlet Zábělá/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Závrtek</w:t>
            </w:r>
            <w:proofErr w:type="spellEnd"/>
          </w:p>
        </w:tc>
        <w:tc>
          <w:tcPr>
            <w:tcW w:w="2552" w:type="dxa"/>
          </w:tcPr>
          <w:p w:rsidR="00A345E2" w:rsidRDefault="0042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A, 4. A</w:t>
            </w:r>
          </w:p>
        </w:tc>
      </w:tr>
      <w:tr w:rsidR="00A345E2">
        <w:tc>
          <w:tcPr>
            <w:tcW w:w="6912" w:type="dxa"/>
          </w:tcPr>
          <w:p w:rsidR="00A345E2" w:rsidRDefault="0042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Slavnostní vyřazení 9. ročníku na OÚ</w:t>
            </w:r>
          </w:p>
        </w:tc>
        <w:tc>
          <w:tcPr>
            <w:tcW w:w="2552" w:type="dxa"/>
          </w:tcPr>
          <w:p w:rsidR="00A345E2" w:rsidRDefault="0042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 ročník + OÚ</w:t>
            </w:r>
          </w:p>
        </w:tc>
      </w:tr>
    </w:tbl>
    <w:p w:rsidR="00A345E2" w:rsidRDefault="00A345E2">
      <w:pPr>
        <w:keepNext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345E2" w:rsidRDefault="004208C3">
      <w:pPr>
        <w:keepNext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6. 4.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Partnerství se školami v tuzemsku</w:t>
      </w:r>
    </w:p>
    <w:p w:rsidR="00A345E2" w:rsidRDefault="00A345E2">
      <w:pPr>
        <w:keepNext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345E2" w:rsidRDefault="00420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Škola je partnerskou školou Integrované střední školy živnostenské, Plzeň a spolupracuje na projektu využití moderních výukových učeben – vzdělávání formou kroužků podnikavosti, trendy v oděvních materiálech, podpora polytechnického vzdělávání žáků, matematické, čtenářské a mediální gramotnosti.</w:t>
      </w:r>
    </w:p>
    <w:p w:rsidR="00A345E2" w:rsidRDefault="00A345E2">
      <w:pPr>
        <w:keepNext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345E2" w:rsidRDefault="00420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Škola je partnerskou školou ZŠ a MŠ generála Pattona Dýšina v projektu „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Modernizace učeben“</w:t>
      </w:r>
      <w:r>
        <w:rPr>
          <w:rFonts w:ascii="Times New Roman" w:eastAsia="Times New Roman" w:hAnsi="Times New Roman" w:cs="Times New Roman"/>
          <w:sz w:val="24"/>
          <w:szCs w:val="24"/>
        </w:rPr>
        <w:t>. Jedná se o spolupráci v oblasti technického a řemeslného vzdělávání a práci s digitálními technologiemi.</w:t>
      </w:r>
    </w:p>
    <w:p w:rsidR="00A345E2" w:rsidRDefault="00A345E2">
      <w:pPr>
        <w:keepNext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345E2" w:rsidRDefault="00A27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Škola je zapojena</w:t>
      </w:r>
      <w:r w:rsidR="004208C3">
        <w:rPr>
          <w:rFonts w:ascii="Times New Roman" w:eastAsia="Times New Roman" w:hAnsi="Times New Roman" w:cs="Times New Roman"/>
          <w:sz w:val="24"/>
          <w:szCs w:val="24"/>
        </w:rPr>
        <w:t xml:space="preserve"> do projektu ZŠ Zruč – Senec „ </w:t>
      </w:r>
      <w:r w:rsidR="004208C3">
        <w:rPr>
          <w:rFonts w:ascii="Times New Roman" w:eastAsia="Times New Roman" w:hAnsi="Times New Roman" w:cs="Times New Roman"/>
          <w:b/>
          <w:sz w:val="24"/>
          <w:szCs w:val="24"/>
        </w:rPr>
        <w:t xml:space="preserve">Modernizace učebny pracovní výchovy“. </w:t>
      </w:r>
      <w:r w:rsidR="004208C3">
        <w:rPr>
          <w:rFonts w:ascii="Times New Roman" w:eastAsia="Times New Roman" w:hAnsi="Times New Roman" w:cs="Times New Roman"/>
          <w:sz w:val="24"/>
          <w:szCs w:val="24"/>
        </w:rPr>
        <w:t>Škola bude spolupracovat na podpoře zájmu o vzdělávání v technických oborech</w:t>
      </w:r>
    </w:p>
    <w:p w:rsidR="00A345E2" w:rsidRDefault="00A34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45E2" w:rsidRDefault="004208C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6. 5.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Zapojení do projektů</w:t>
      </w:r>
    </w:p>
    <w:p w:rsidR="00A345E2" w:rsidRDefault="00A345E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345E2" w:rsidRDefault="00420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Škola začala realizovat projekt MŠMT – Šablony III.  neinvestiční dotaci OP VVV ve výši 602 199,- Kč na ICT vybavení (20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iPad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zařízení), čtenářské a ICT kluby, projektové dny, zahraniční stáže. Realizace projektu je naplánovaná od 1. 9. 2021 do 30. 6. 2023.</w:t>
      </w:r>
    </w:p>
    <w:p w:rsidR="00A345E2" w:rsidRDefault="00A345E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345E2" w:rsidRDefault="00420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Škola je od roku 2011 zapojena do projektu „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Zelená škola</w:t>
      </w:r>
      <w:r>
        <w:rPr>
          <w:rFonts w:ascii="Times New Roman" w:eastAsia="Times New Roman" w:hAnsi="Times New Roman" w:cs="Times New Roman"/>
          <w:sz w:val="24"/>
          <w:szCs w:val="24"/>
        </w:rPr>
        <w:t>“. S firmou REMA Systém, a.s. uzavřela smlouvu na bezplatný odběr použitých elektrozařízení a baterií, a to včetně odvozu.</w:t>
      </w:r>
    </w:p>
    <w:p w:rsidR="00A345E2" w:rsidRDefault="00420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 škole je umístěn sběrný box určený pro zpětný odběr použitého drobného elektrozařízení a baterií. Škola i nadále v projektu pokračuje.</w:t>
      </w:r>
    </w:p>
    <w:p w:rsidR="00A345E2" w:rsidRDefault="00A34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45E2" w:rsidRDefault="00420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Škola je od začátku školního roku 2014/2015 zapojena do projektu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Ovoce a zelenina do škol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Žáci prvního i druhého stupně dostávají pravidelně dvakrát do měsíce od firmy BOVYS, s.r.o. čerstvé ovoce, zeleninu a dotované mléko. </w:t>
      </w:r>
    </w:p>
    <w:p w:rsidR="00A345E2" w:rsidRDefault="00A34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45E2" w:rsidRDefault="00420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Projekt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Viktorka do škol - </w:t>
      </w:r>
      <w:r>
        <w:rPr>
          <w:rFonts w:ascii="Times New Roman" w:eastAsia="Times New Roman" w:hAnsi="Times New Roman" w:cs="Times New Roman"/>
          <w:sz w:val="24"/>
          <w:szCs w:val="24"/>
        </w:rPr>
        <w:t>škola je zapojena do aktivit spojených s fotbalovým klubem FC Viktoria Plzeň. Z projektu získává volné vstupenky pro žáky na fotbalová utkání 1. ligy.</w:t>
      </w:r>
    </w:p>
    <w:p w:rsidR="00DE59A1" w:rsidRDefault="00DE5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59A1" w:rsidRPr="00DE59A1" w:rsidRDefault="00DE59A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Škola je dlouhodobě zapojena do projektu </w:t>
      </w:r>
      <w:r w:rsidRPr="00DE59A1">
        <w:rPr>
          <w:rFonts w:ascii="Times New Roman" w:eastAsia="Times New Roman" w:hAnsi="Times New Roman" w:cs="Times New Roman"/>
          <w:b/>
          <w:sz w:val="24"/>
          <w:szCs w:val="24"/>
        </w:rPr>
        <w:t>Proškoly.cz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E59A1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59A1">
        <w:rPr>
          <w:rFonts w:ascii="Times New Roman" w:eastAsia="Times New Roman" w:hAnsi="Times New Roman" w:cs="Times New Roman"/>
          <w:sz w:val="24"/>
          <w:szCs w:val="24"/>
        </w:rPr>
        <w:t>využívání dostupných modulů pro potřeby pedagogů a žáků ke vzdělávání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paměťové testy, kvízy, testy na čtenářskou gramotnost, volbu povolání,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sociometrie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……….</w:t>
      </w:r>
    </w:p>
    <w:p w:rsidR="00A345E2" w:rsidRPr="00DE59A1" w:rsidRDefault="00A345E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345E2" w:rsidRDefault="004208C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6.6.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Účast na soutěžích </w:t>
      </w:r>
    </w:p>
    <w:p w:rsidR="00A345E2" w:rsidRDefault="00A345E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Style w:val="af8"/>
        <w:tblW w:w="937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45"/>
        <w:gridCol w:w="1785"/>
        <w:gridCol w:w="1950"/>
        <w:gridCol w:w="1440"/>
        <w:gridCol w:w="1410"/>
        <w:gridCol w:w="1245"/>
      </w:tblGrid>
      <w:tr w:rsidR="00A345E2" w:rsidRPr="004208C3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45E2" w:rsidRPr="004208C3" w:rsidRDefault="00420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08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Soutěž</w:t>
            </w:r>
          </w:p>
        </w:tc>
        <w:tc>
          <w:tcPr>
            <w:tcW w:w="17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45E2" w:rsidRPr="004208C3" w:rsidRDefault="00420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08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Název soutěže</w:t>
            </w:r>
          </w:p>
        </w:tc>
        <w:tc>
          <w:tcPr>
            <w:tcW w:w="19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45E2" w:rsidRPr="004208C3" w:rsidRDefault="00420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08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Počet zúčastněných žáků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45E2" w:rsidRPr="004208C3" w:rsidRDefault="00420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08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1.místo</w:t>
            </w:r>
          </w:p>
        </w:tc>
        <w:tc>
          <w:tcPr>
            <w:tcW w:w="1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45E2" w:rsidRPr="004208C3" w:rsidRDefault="00420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08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2.místo</w:t>
            </w:r>
          </w:p>
        </w:tc>
        <w:tc>
          <w:tcPr>
            <w:tcW w:w="12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45E2" w:rsidRPr="004208C3" w:rsidRDefault="00420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08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3.místo</w:t>
            </w:r>
          </w:p>
        </w:tc>
      </w:tr>
      <w:tr w:rsidR="00A345E2" w:rsidRPr="004208C3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45E2" w:rsidRPr="004208C3" w:rsidRDefault="00420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8C3">
              <w:rPr>
                <w:rFonts w:ascii="Times New Roman" w:eastAsia="Times New Roman" w:hAnsi="Times New Roman" w:cs="Times New Roman"/>
                <w:sz w:val="24"/>
                <w:szCs w:val="24"/>
              </w:rPr>
              <w:t>mezinárodní</w:t>
            </w:r>
          </w:p>
        </w:tc>
        <w:tc>
          <w:tcPr>
            <w:tcW w:w="17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45E2" w:rsidRPr="004208C3" w:rsidRDefault="00420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8C3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9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45E2" w:rsidRPr="004208C3" w:rsidRDefault="00420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8C3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45E2" w:rsidRPr="004208C3" w:rsidRDefault="00420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8C3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45E2" w:rsidRPr="004208C3" w:rsidRDefault="00420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8C3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2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45E2" w:rsidRPr="004208C3" w:rsidRDefault="00420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8C3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A345E2" w:rsidRPr="004208C3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45E2" w:rsidRPr="004208C3" w:rsidRDefault="00420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8C3">
              <w:rPr>
                <w:rFonts w:ascii="Times New Roman" w:eastAsia="Times New Roman" w:hAnsi="Times New Roman" w:cs="Times New Roman"/>
                <w:sz w:val="24"/>
                <w:szCs w:val="24"/>
              </w:rPr>
              <w:t>republiková</w:t>
            </w:r>
          </w:p>
        </w:tc>
        <w:tc>
          <w:tcPr>
            <w:tcW w:w="17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45E2" w:rsidRPr="004208C3" w:rsidRDefault="00420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8C3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9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45E2" w:rsidRPr="004208C3" w:rsidRDefault="00420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8C3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45E2" w:rsidRPr="004208C3" w:rsidRDefault="00420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8C3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45E2" w:rsidRPr="004208C3" w:rsidRDefault="00420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8C3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2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45E2" w:rsidRPr="004208C3" w:rsidRDefault="00420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8C3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A345E2" w:rsidRPr="004208C3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45E2" w:rsidRPr="004208C3" w:rsidRDefault="00420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8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regionální</w:t>
            </w:r>
          </w:p>
        </w:tc>
        <w:tc>
          <w:tcPr>
            <w:tcW w:w="17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45E2" w:rsidRPr="004208C3" w:rsidRDefault="00420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8C3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9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45E2" w:rsidRPr="004208C3" w:rsidRDefault="00420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8C3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45E2" w:rsidRPr="004208C3" w:rsidRDefault="00420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8C3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45E2" w:rsidRPr="004208C3" w:rsidRDefault="00420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8C3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2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45E2" w:rsidRPr="004208C3" w:rsidRDefault="00420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8C3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A345E2" w:rsidRPr="004208C3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45E2" w:rsidRPr="004208C3" w:rsidRDefault="00420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8C3">
              <w:rPr>
                <w:rFonts w:ascii="Times New Roman" w:eastAsia="Times New Roman" w:hAnsi="Times New Roman" w:cs="Times New Roman"/>
                <w:sz w:val="24"/>
                <w:szCs w:val="24"/>
              </w:rPr>
              <w:t>okresní</w:t>
            </w:r>
          </w:p>
        </w:tc>
        <w:tc>
          <w:tcPr>
            <w:tcW w:w="17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45E2" w:rsidRPr="004208C3" w:rsidRDefault="00420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8C3">
              <w:rPr>
                <w:rFonts w:ascii="Times New Roman" w:eastAsia="Times New Roman" w:hAnsi="Times New Roman" w:cs="Times New Roman"/>
                <w:sz w:val="24"/>
                <w:szCs w:val="24"/>
              </w:rPr>
              <w:t>Pohár Rozhlasu</w:t>
            </w:r>
          </w:p>
        </w:tc>
        <w:tc>
          <w:tcPr>
            <w:tcW w:w="19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45E2" w:rsidRPr="004208C3" w:rsidRDefault="00420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8C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45E2" w:rsidRPr="004208C3" w:rsidRDefault="00420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8C3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45E2" w:rsidRPr="004208C3" w:rsidRDefault="00420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8C3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2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45E2" w:rsidRPr="004208C3" w:rsidRDefault="00420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8C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A345E2" w:rsidRDefault="00A345E2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:rsidR="00A345E2" w:rsidRPr="00474DD1" w:rsidRDefault="004208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74DD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7. Údaje o zapojení školy </w:t>
      </w:r>
      <w:proofErr w:type="gramStart"/>
      <w:r w:rsidRPr="00474DD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do</w:t>
      </w:r>
      <w:proofErr w:type="gramEnd"/>
      <w:r w:rsidRPr="00474DD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</w:t>
      </w:r>
    </w:p>
    <w:p w:rsidR="00A345E2" w:rsidRDefault="00A345E2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:rsidR="00A345E2" w:rsidRPr="00474DD1" w:rsidRDefault="004208C3" w:rsidP="00474DD1">
      <w:pPr>
        <w:numPr>
          <w:ilvl w:val="0"/>
          <w:numId w:val="7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474DD1">
        <w:rPr>
          <w:rFonts w:ascii="Times New Roman" w:eastAsia="Times New Roman" w:hAnsi="Times New Roman" w:cs="Times New Roman"/>
          <w:sz w:val="24"/>
          <w:szCs w:val="24"/>
        </w:rPr>
        <w:t>rozvojových programů</w:t>
      </w:r>
    </w:p>
    <w:p w:rsidR="00474DD1" w:rsidRPr="00474DD1" w:rsidRDefault="00474DD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474DD1" w:rsidRPr="00474DD1" w:rsidRDefault="00474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4DD1">
        <w:rPr>
          <w:rFonts w:ascii="Times New Roman" w:eastAsia="Times New Roman" w:hAnsi="Times New Roman" w:cs="Times New Roman"/>
          <w:sz w:val="24"/>
          <w:szCs w:val="24"/>
        </w:rPr>
        <w:t>Základní škole byla poskytnuta dotace z MŠMT a EU – Nástroje pro oživení a odolnost</w:t>
      </w:r>
    </w:p>
    <w:p w:rsidR="00A345E2" w:rsidRPr="00474DD1" w:rsidRDefault="00474DD1" w:rsidP="00474DD1">
      <w:pPr>
        <w:pStyle w:val="Odstavecseseznamem"/>
        <w:numPr>
          <w:ilvl w:val="0"/>
          <w:numId w:val="1"/>
        </w:numPr>
      </w:pPr>
      <w:r w:rsidRPr="00474DD1">
        <w:t>prevence digitální propasti – 32. 000,-</w:t>
      </w:r>
    </w:p>
    <w:p w:rsidR="00474DD1" w:rsidRPr="00474DD1" w:rsidRDefault="00474DD1" w:rsidP="00474DD1">
      <w:pPr>
        <w:pStyle w:val="Odstavecseseznamem"/>
        <w:numPr>
          <w:ilvl w:val="0"/>
          <w:numId w:val="1"/>
        </w:numPr>
      </w:pPr>
      <w:r w:rsidRPr="00474DD1">
        <w:t>rozvoj informativního myšlení a digitální kompetence</w:t>
      </w:r>
      <w:r>
        <w:t xml:space="preserve"> – 264. 000,-</w:t>
      </w:r>
    </w:p>
    <w:p w:rsidR="00A345E2" w:rsidRDefault="00A345E2">
      <w:pPr>
        <w:spacing w:after="0" w:line="240" w:lineRule="auto"/>
        <w:rPr>
          <w:rFonts w:ascii="Times New Roman" w:eastAsia="Times New Roman" w:hAnsi="Times New Roman" w:cs="Times New Roman"/>
          <w:color w:val="FF0000"/>
          <w:u w:val="single"/>
        </w:rPr>
      </w:pPr>
    </w:p>
    <w:p w:rsidR="00A345E2" w:rsidRDefault="004208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8. Údaje o výsledcích inspekční činnosti provedené ČŠI ve školním roce 2021/2022</w:t>
      </w:r>
    </w:p>
    <w:tbl>
      <w:tblPr>
        <w:tblStyle w:val="af9"/>
        <w:tblW w:w="11261" w:type="dxa"/>
        <w:tblInd w:w="-72" w:type="dxa"/>
        <w:tblLayout w:type="fixed"/>
        <w:tblLook w:val="0400" w:firstRow="0" w:lastRow="0" w:firstColumn="0" w:lastColumn="0" w:noHBand="0" w:noVBand="1"/>
      </w:tblPr>
      <w:tblGrid>
        <w:gridCol w:w="9483"/>
        <w:gridCol w:w="141"/>
        <w:gridCol w:w="119"/>
        <w:gridCol w:w="161"/>
        <w:gridCol w:w="107"/>
        <w:gridCol w:w="143"/>
        <w:gridCol w:w="147"/>
        <w:gridCol w:w="141"/>
        <w:gridCol w:w="182"/>
        <w:gridCol w:w="119"/>
        <w:gridCol w:w="158"/>
        <w:gridCol w:w="110"/>
        <w:gridCol w:w="250"/>
      </w:tblGrid>
      <w:tr w:rsidR="00A345E2">
        <w:trPr>
          <w:gridAfter w:val="2"/>
          <w:wAfter w:w="346" w:type="dxa"/>
          <w:trHeight w:val="375"/>
        </w:trPr>
        <w:tc>
          <w:tcPr>
            <w:tcW w:w="10358" w:type="dxa"/>
            <w:gridSpan w:val="7"/>
            <w:shd w:val="clear" w:color="auto" w:fill="auto"/>
            <w:vAlign w:val="bottom"/>
          </w:tcPr>
          <w:p w:rsidR="00A345E2" w:rsidRDefault="00A345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A345E2" w:rsidRDefault="004208C3" w:rsidP="00474DD1">
            <w:pPr>
              <w:numPr>
                <w:ilvl w:val="0"/>
                <w:numId w:val="8"/>
              </w:numPr>
              <w:spacing w:after="0" w:line="240" w:lineRule="auto"/>
              <w:ind w:left="237" w:hanging="28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termín inspekční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činnosti :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345E2" w:rsidRDefault="00A34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45E2" w:rsidRDefault="00A55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 - 12. 11</w:t>
            </w:r>
            <w:r w:rsidR="004208C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</w:t>
            </w:r>
            <w:r w:rsidR="004208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A345E2" w:rsidRDefault="00A345E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45E2" w:rsidRDefault="004208C3" w:rsidP="00474DD1">
            <w:pPr>
              <w:numPr>
                <w:ilvl w:val="0"/>
                <w:numId w:val="8"/>
              </w:numPr>
              <w:spacing w:after="0" w:line="240" w:lineRule="auto"/>
              <w:ind w:left="237" w:hanging="28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závěry inspekční činnosti:</w:t>
            </w:r>
          </w:p>
          <w:p w:rsidR="00A345E2" w:rsidRDefault="00A345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A345E2" w:rsidRDefault="004208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Vývoj školy</w:t>
            </w:r>
          </w:p>
          <w:p w:rsidR="00A345E2" w:rsidRDefault="0042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od poslední inspekční činnosti došlo k významnému nárůstu počtu žáků ve škole ze 192 na 264 byl navýšen nejvyšší povolený počet žáků ve školní družině z 90 na 120, počet oddělení ze tří na čtyři</w:t>
            </w:r>
          </w:p>
          <w:p w:rsidR="00A345E2" w:rsidRDefault="0042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úměrně počtu žáků se zvýšil i počet pedagogických pracovníků</w:t>
            </w:r>
          </w:p>
          <w:p w:rsidR="00A345E2" w:rsidRDefault="004208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Silné stránky</w:t>
            </w:r>
          </w:p>
          <w:p w:rsidR="00A345E2" w:rsidRDefault="0042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spolupráce s partnery přispívá ke zkvalitnění materiálních a prostorových podmínek</w:t>
            </w:r>
          </w:p>
          <w:p w:rsidR="00A345E2" w:rsidRDefault="0042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 vzdělávání, obohacuje vzdělávací nabídku a podporuje všestranný rozvoj žáků</w:t>
            </w:r>
          </w:p>
          <w:p w:rsidR="00A345E2" w:rsidRDefault="00A34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45E2" w:rsidRDefault="004208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Slabé stránky a/nebo příležitosti ke zlepšení</w:t>
            </w:r>
          </w:p>
          <w:p w:rsidR="00A345E2" w:rsidRDefault="0042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způsob řízení školy neodpovídá její současné velikosti, pracovní kompetence v základní</w:t>
            </w:r>
          </w:p>
          <w:p w:rsidR="00A345E2" w:rsidRDefault="0042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škole a školní družině nejsou dostatečně delegovány</w:t>
            </w:r>
          </w:p>
          <w:p w:rsidR="00A345E2" w:rsidRDefault="0042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evaluace činností základní školy a školní družiny neprobíhá plánovitě, nejsou</w:t>
            </w:r>
          </w:p>
          <w:p w:rsidR="00A345E2" w:rsidRDefault="0042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vyvozovány závazné závěry a stanovena konkrétní opatření pro další práci</w:t>
            </w:r>
          </w:p>
          <w:p w:rsidR="00A345E2" w:rsidRDefault="0042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metodické vedení pedagogického sboru základní školy a školní družiny není systémově</w:t>
            </w:r>
          </w:p>
          <w:p w:rsidR="00A345E2" w:rsidRDefault="0042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nastaveno a uskutečňováno</w:t>
            </w:r>
          </w:p>
          <w:p w:rsidR="00A345E2" w:rsidRDefault="0042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nejsou zřízeny metodické orgány na druhém stupni k zajištění metodické podpory; nejsou</w:t>
            </w:r>
          </w:p>
          <w:p w:rsidR="00A345E2" w:rsidRDefault="0042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jasně vymezeny činnosti metodického sdružení prvního stupně a školního poradenského</w:t>
            </w:r>
          </w:p>
          <w:p w:rsidR="00A345E2" w:rsidRDefault="0042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pracoviště ve vztahu k aktuálním potřebám školy</w:t>
            </w:r>
          </w:p>
          <w:p w:rsidR="00A345E2" w:rsidRDefault="0042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další vzdělávání pedagogických pracovníků nevychází z promyšleného plánu a neodráží</w:t>
            </w:r>
          </w:p>
          <w:p w:rsidR="00A345E2" w:rsidRDefault="0042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identifikované potřeby základní školy a školní družiny</w:t>
            </w:r>
          </w:p>
          <w:p w:rsidR="00A345E2" w:rsidRDefault="0042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výuka nebyla vždy diferencovaná ve vztahu k celému spektru nadání a potřeb žáků,</w:t>
            </w:r>
          </w:p>
          <w:p w:rsidR="00A345E2" w:rsidRDefault="0042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 nebyli vedeni k vyhodnocování vlastního dosaženého pokroku</w:t>
            </w:r>
          </w:p>
          <w:p w:rsidR="00A345E2" w:rsidRDefault="0042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část vyučovacích hodin se vyznačovala rušivým chováním žáků</w:t>
            </w:r>
          </w:p>
          <w:p w:rsidR="00A345E2" w:rsidRDefault="0042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vzdělávací výsledky žáků nejsou na úrovni školy dostatečně analyzovány, nejsou</w:t>
            </w:r>
          </w:p>
          <w:p w:rsidR="00A345E2" w:rsidRDefault="0042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přijímána systémová opatření pro práci se školním prospěchem</w:t>
            </w:r>
          </w:p>
          <w:p w:rsidR="00A345E2" w:rsidRDefault="00A34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45E2" w:rsidRDefault="004208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Doporučení pro zlepšení činnosti školy</w:t>
            </w:r>
          </w:p>
          <w:p w:rsidR="00A345E2" w:rsidRDefault="0042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inovovat koncepci školy (strategický a akční plán školy), stanovit konkrétní priority</w:t>
            </w:r>
          </w:p>
          <w:p w:rsidR="00A345E2" w:rsidRDefault="0042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rozvoje pro nejbližší období</w:t>
            </w:r>
          </w:p>
          <w:p w:rsidR="00A345E2" w:rsidRDefault="0042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nastavit systém řízení odpovídající současné velikosti školy, delegovat pravomoc</w:t>
            </w:r>
          </w:p>
          <w:p w:rsidR="00A345E2" w:rsidRDefault="0042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 kompetentní pedagogické zaměstnance</w:t>
            </w:r>
          </w:p>
          <w:p w:rsidR="00A345E2" w:rsidRDefault="0042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precizně vymezit činnosti všech úseků školy</w:t>
            </w:r>
          </w:p>
          <w:p w:rsidR="00A345E2" w:rsidRDefault="0042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zahájit promyšlenou evaluaci školních procesů, vyvozovat závěry, stanovovat opatření</w:t>
            </w:r>
          </w:p>
          <w:p w:rsidR="00A345E2" w:rsidRDefault="0042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ověřovat jejich účinnost</w:t>
            </w:r>
          </w:p>
          <w:p w:rsidR="00A345E2" w:rsidRDefault="0042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ustavit metodické orgány, jejich činnost zaměřit na metodické vedení učitelů s krátkou</w:t>
            </w:r>
          </w:p>
          <w:p w:rsidR="00A345E2" w:rsidRDefault="0042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praxí a bez předmětové specializace, umožnit vzájemné hospitace, realizovat řízené</w:t>
            </w:r>
          </w:p>
          <w:p w:rsidR="00A345E2" w:rsidRDefault="0042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sdílení pedagogických zkušeností</w:t>
            </w:r>
          </w:p>
          <w:p w:rsidR="00A345E2" w:rsidRDefault="0042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sestavit plán dalšího vzdělávání vzhledem k aktuálním potřebám školy, ověřovat jeho</w:t>
            </w:r>
          </w:p>
          <w:p w:rsidR="00A345E2" w:rsidRDefault="0042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přínos v hospitační činnosti</w:t>
            </w:r>
          </w:p>
          <w:p w:rsidR="00A345E2" w:rsidRDefault="0042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uplatňovat diferencovaný přístup k žákům, vést je k reflexi vlastního učení, podněcovat</w:t>
            </w:r>
          </w:p>
          <w:p w:rsidR="00A345E2" w:rsidRDefault="0042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 k rozvoji kritického myšlení a funkčních gramotností</w:t>
            </w:r>
          </w:p>
          <w:p w:rsidR="00A345E2" w:rsidRDefault="0042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zaměřit činnost metodika prevence též k nastavení a udržení ukázněného prostředí</w:t>
            </w:r>
          </w:p>
          <w:p w:rsidR="00A345E2" w:rsidRDefault="0042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 vzdělávání</w:t>
            </w:r>
          </w:p>
          <w:p w:rsidR="00A345E2" w:rsidRDefault="0042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ze strany všech zaměstnanců školy jednotně a důsledně vyžadovat dodržování</w:t>
            </w:r>
          </w:p>
          <w:p w:rsidR="00A345E2" w:rsidRDefault="0042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nastavených pravidel chování</w:t>
            </w:r>
          </w:p>
          <w:p w:rsidR="00A345E2" w:rsidRDefault="00420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přepracovat a nadále vést povinné školní dokumenty v souladu se školskou legislativou</w:t>
            </w:r>
          </w:p>
          <w:p w:rsidR="00A345E2" w:rsidRDefault="00A34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:rsidR="00A345E2" w:rsidRDefault="00A34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dxa"/>
            <w:gridSpan w:val="2"/>
            <w:shd w:val="clear" w:color="auto" w:fill="auto"/>
            <w:vAlign w:val="bottom"/>
          </w:tcPr>
          <w:p w:rsidR="00A345E2" w:rsidRDefault="00A34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45E2">
        <w:trPr>
          <w:trHeight w:val="300"/>
        </w:trPr>
        <w:tc>
          <w:tcPr>
            <w:tcW w:w="9695" w:type="dxa"/>
            <w:gridSpan w:val="2"/>
            <w:shd w:val="clear" w:color="auto" w:fill="auto"/>
            <w:vAlign w:val="bottom"/>
          </w:tcPr>
          <w:p w:rsidR="002C5EC6" w:rsidRPr="00AC4A0F" w:rsidRDefault="00B71F60" w:rsidP="002C5EC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9. Stručné hodnocení školního roku 2021/2022</w:t>
            </w:r>
          </w:p>
          <w:p w:rsidR="0041564C" w:rsidRPr="0041564C" w:rsidRDefault="00AC4A0F" w:rsidP="004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cs"/>
              </w:rPr>
              <w:t xml:space="preserve">        </w:t>
            </w:r>
            <w:r w:rsidR="0041564C" w:rsidRPr="0041564C">
              <w:rPr>
                <w:rFonts w:ascii="Times New Roman" w:eastAsia="Times New Roman" w:hAnsi="Times New Roman" w:cs="Times New Roman"/>
                <w:sz w:val="24"/>
                <w:szCs w:val="24"/>
                <w:lang w:val="cs"/>
              </w:rPr>
              <w:t xml:space="preserve">Škola velmi dobře zvládla provoz během </w:t>
            </w:r>
            <w:proofErr w:type="spellStart"/>
            <w:r w:rsidR="0041564C" w:rsidRPr="0041564C">
              <w:rPr>
                <w:rFonts w:ascii="Times New Roman" w:eastAsia="Times New Roman" w:hAnsi="Times New Roman" w:cs="Times New Roman"/>
                <w:sz w:val="24"/>
                <w:szCs w:val="24"/>
                <w:lang w:val="cs"/>
              </w:rPr>
              <w:t>covidového</w:t>
            </w:r>
            <w:proofErr w:type="spellEnd"/>
            <w:r w:rsidR="0041564C" w:rsidRPr="0041564C">
              <w:rPr>
                <w:rFonts w:ascii="Times New Roman" w:eastAsia="Times New Roman" w:hAnsi="Times New Roman" w:cs="Times New Roman"/>
                <w:sz w:val="24"/>
                <w:szCs w:val="24"/>
                <w:lang w:val="cs"/>
              </w:rPr>
              <w:t xml:space="preserve"> období. I nadále probíhalo v zimních měsících pravidelné testování žáků a myslím si, že jsme ho všichni velmi dobře zvládli. V tomto nelehkém období jsme dokázali zorganizovat tři lyžařské kurzy na Šumavě bez větších problémů. Velmi nám k tomu pomohla i spolupráce rodičů.  </w:t>
            </w:r>
          </w:p>
          <w:p w:rsidR="0041564C" w:rsidRPr="0041564C" w:rsidRDefault="0041564C" w:rsidP="004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"/>
              </w:rPr>
            </w:pPr>
            <w:r w:rsidRPr="0041564C">
              <w:rPr>
                <w:rFonts w:ascii="Times New Roman" w:eastAsia="Times New Roman" w:hAnsi="Times New Roman" w:cs="Times New Roman"/>
                <w:sz w:val="24"/>
                <w:szCs w:val="24"/>
                <w:lang w:val="cs"/>
              </w:rPr>
              <w:t>V rámci projektu Šabl</w:t>
            </w:r>
            <w:r w:rsidR="00A27D16">
              <w:rPr>
                <w:rFonts w:ascii="Times New Roman" w:eastAsia="Times New Roman" w:hAnsi="Times New Roman" w:cs="Times New Roman"/>
                <w:sz w:val="24"/>
                <w:szCs w:val="24"/>
                <w:lang w:val="cs"/>
              </w:rPr>
              <w:t>ony III. se ve škole uskutečnily</w:t>
            </w:r>
            <w:r w:rsidRPr="0041564C">
              <w:rPr>
                <w:rFonts w:ascii="Times New Roman" w:eastAsia="Times New Roman" w:hAnsi="Times New Roman" w:cs="Times New Roman"/>
                <w:sz w:val="24"/>
                <w:szCs w:val="24"/>
                <w:lang w:val="cs"/>
              </w:rPr>
              <w:t xml:space="preserve"> projektové dny na kreativitu a environmentální výchovu. Zároveň škola plánuje i projektové dny mimo školu, např. do Prahy. </w:t>
            </w:r>
          </w:p>
          <w:p w:rsidR="0041564C" w:rsidRPr="0041564C" w:rsidRDefault="0041564C" w:rsidP="004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"/>
              </w:rPr>
            </w:pPr>
            <w:r w:rsidRPr="0041564C">
              <w:rPr>
                <w:rFonts w:ascii="Times New Roman" w:eastAsia="Times New Roman" w:hAnsi="Times New Roman" w:cs="Times New Roman"/>
                <w:sz w:val="24"/>
                <w:szCs w:val="24"/>
                <w:lang w:val="cs"/>
              </w:rPr>
              <w:t xml:space="preserve">Ve spolupráci ČŠI se škola zapojila do mezinárodního testování žáků 8. ročníku na téma digitální gramotnost a to velmi úspěšně. Dále proběhlo testování žáků 5. ročníku v českém jazyce a matematice. </w:t>
            </w:r>
          </w:p>
          <w:p w:rsidR="0041564C" w:rsidRPr="0041564C" w:rsidRDefault="0041564C" w:rsidP="004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"/>
              </w:rPr>
            </w:pPr>
            <w:r w:rsidRPr="0041564C">
              <w:rPr>
                <w:rFonts w:ascii="Times New Roman" w:eastAsia="Times New Roman" w:hAnsi="Times New Roman" w:cs="Times New Roman"/>
                <w:sz w:val="24"/>
                <w:szCs w:val="24"/>
                <w:lang w:val="cs"/>
              </w:rPr>
              <w:t xml:space="preserve">V měsíci březnu jsme uspořádali „Den otevřených dveří“ a byli jsme rádi, že se do školy přišlo podívat hodně rodičů i dětí předškolního věku. </w:t>
            </w:r>
          </w:p>
          <w:p w:rsidR="0041564C" w:rsidRPr="0041564C" w:rsidRDefault="0041564C" w:rsidP="004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"/>
              </w:rPr>
            </w:pPr>
            <w:r w:rsidRPr="0041564C">
              <w:rPr>
                <w:rFonts w:ascii="Times New Roman" w:eastAsia="Times New Roman" w:hAnsi="Times New Roman" w:cs="Times New Roman"/>
                <w:sz w:val="24"/>
                <w:szCs w:val="24"/>
                <w:lang w:val="cs"/>
              </w:rPr>
              <w:t>Žáci 5. ročníku pozvali předškoláky k zápisu do 1. třídy.</w:t>
            </w:r>
          </w:p>
          <w:p w:rsidR="0041564C" w:rsidRPr="0041564C" w:rsidRDefault="0041564C" w:rsidP="004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"/>
              </w:rPr>
            </w:pPr>
            <w:r w:rsidRPr="0041564C">
              <w:rPr>
                <w:rFonts w:ascii="Times New Roman" w:eastAsia="Times New Roman" w:hAnsi="Times New Roman" w:cs="Times New Roman"/>
                <w:sz w:val="24"/>
                <w:szCs w:val="24"/>
                <w:lang w:val="cs"/>
              </w:rPr>
              <w:t>Zápis do 1. třídy již proběh</w:t>
            </w:r>
            <w:r w:rsidR="00A27D16">
              <w:rPr>
                <w:rFonts w:ascii="Times New Roman" w:eastAsia="Times New Roman" w:hAnsi="Times New Roman" w:cs="Times New Roman"/>
                <w:sz w:val="24"/>
                <w:szCs w:val="24"/>
                <w:lang w:val="cs"/>
              </w:rPr>
              <w:t>l</w:t>
            </w:r>
            <w:r w:rsidRPr="0041564C">
              <w:rPr>
                <w:rFonts w:ascii="Times New Roman" w:eastAsia="Times New Roman" w:hAnsi="Times New Roman" w:cs="Times New Roman"/>
                <w:sz w:val="24"/>
                <w:szCs w:val="24"/>
                <w:lang w:val="cs"/>
              </w:rPr>
              <w:t xml:space="preserve"> standardním způsobem za přítomnosti dětí i rodičů.</w:t>
            </w:r>
          </w:p>
          <w:p w:rsidR="0041564C" w:rsidRPr="0041564C" w:rsidRDefault="0041564C" w:rsidP="004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"/>
              </w:rPr>
            </w:pPr>
            <w:r w:rsidRPr="0041564C">
              <w:rPr>
                <w:rFonts w:ascii="Times New Roman" w:eastAsia="Times New Roman" w:hAnsi="Times New Roman" w:cs="Times New Roman"/>
                <w:sz w:val="24"/>
                <w:szCs w:val="24"/>
                <w:lang w:val="cs"/>
              </w:rPr>
              <w:t>Bylo zapsáno celkem 25 žáků a 10 žáků žádalo o odklad povinné školní docházky.</w:t>
            </w:r>
          </w:p>
          <w:p w:rsidR="0041564C" w:rsidRPr="0041564C" w:rsidRDefault="0041564C" w:rsidP="004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"/>
              </w:rPr>
            </w:pPr>
            <w:r w:rsidRPr="0041564C">
              <w:rPr>
                <w:rFonts w:ascii="Times New Roman" w:eastAsia="Times New Roman" w:hAnsi="Times New Roman" w:cs="Times New Roman"/>
                <w:sz w:val="24"/>
                <w:szCs w:val="24"/>
                <w:lang w:val="cs"/>
              </w:rPr>
              <w:t xml:space="preserve">Škola se účastnila sportovních akcí pořádaných AŠSK. </w:t>
            </w:r>
          </w:p>
          <w:p w:rsidR="0041564C" w:rsidRPr="0041564C" w:rsidRDefault="0041564C" w:rsidP="004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"/>
              </w:rPr>
            </w:pPr>
            <w:r w:rsidRPr="0041564C">
              <w:rPr>
                <w:rFonts w:ascii="Times New Roman" w:eastAsia="Times New Roman" w:hAnsi="Times New Roman" w:cs="Times New Roman"/>
                <w:sz w:val="24"/>
                <w:szCs w:val="24"/>
                <w:lang w:val="cs"/>
              </w:rPr>
              <w:t>Jednalo se převážně o atletické disciplíny.</w:t>
            </w:r>
          </w:p>
          <w:p w:rsidR="0041564C" w:rsidRPr="0041564C" w:rsidRDefault="0041564C" w:rsidP="004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"/>
              </w:rPr>
            </w:pPr>
            <w:r w:rsidRPr="0041564C">
              <w:rPr>
                <w:rFonts w:ascii="Times New Roman" w:eastAsia="Times New Roman" w:hAnsi="Times New Roman" w:cs="Times New Roman"/>
                <w:sz w:val="24"/>
                <w:szCs w:val="24"/>
                <w:lang w:val="cs"/>
              </w:rPr>
              <w:t xml:space="preserve">Škola má naplánované turistické, </w:t>
            </w:r>
            <w:proofErr w:type="spellStart"/>
            <w:r w:rsidRPr="0041564C">
              <w:rPr>
                <w:rFonts w:ascii="Times New Roman" w:eastAsia="Times New Roman" w:hAnsi="Times New Roman" w:cs="Times New Roman"/>
                <w:sz w:val="24"/>
                <w:szCs w:val="24"/>
                <w:lang w:val="cs"/>
              </w:rPr>
              <w:t>cyklo</w:t>
            </w:r>
            <w:proofErr w:type="spellEnd"/>
            <w:r w:rsidRPr="0041564C">
              <w:rPr>
                <w:rFonts w:ascii="Times New Roman" w:eastAsia="Times New Roman" w:hAnsi="Times New Roman" w:cs="Times New Roman"/>
                <w:sz w:val="24"/>
                <w:szCs w:val="24"/>
                <w:lang w:val="cs"/>
              </w:rPr>
              <w:t xml:space="preserve"> a vodácké výlety v měsíci květnu a červnu.</w:t>
            </w:r>
          </w:p>
          <w:p w:rsidR="0041564C" w:rsidRPr="0041564C" w:rsidRDefault="0041564C" w:rsidP="004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"/>
              </w:rPr>
            </w:pPr>
            <w:r w:rsidRPr="0041564C">
              <w:rPr>
                <w:rFonts w:ascii="Times New Roman" w:eastAsia="Times New Roman" w:hAnsi="Times New Roman" w:cs="Times New Roman"/>
                <w:sz w:val="24"/>
                <w:szCs w:val="24"/>
                <w:lang w:val="cs"/>
              </w:rPr>
              <w:t>Opět se nám po dlouhé době do školy vrátila branná výchova a to prostřednictvím projektu „ Den s armádou“.</w:t>
            </w:r>
          </w:p>
          <w:p w:rsidR="0041564C" w:rsidRPr="0041564C" w:rsidRDefault="00A27D16" w:rsidP="004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cs"/>
              </w:rPr>
              <w:t>Někteří</w:t>
            </w:r>
            <w:r w:rsidR="0041564C" w:rsidRPr="0041564C">
              <w:rPr>
                <w:rFonts w:ascii="Times New Roman" w:eastAsia="Times New Roman" w:hAnsi="Times New Roman" w:cs="Times New Roman"/>
                <w:sz w:val="24"/>
                <w:szCs w:val="24"/>
                <w:lang w:val="cs"/>
              </w:rPr>
              <w:t xml:space="preserve"> žáci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cs"/>
              </w:rPr>
              <w:t xml:space="preserve"> 5., </w:t>
            </w:r>
            <w:r w:rsidR="0041564C" w:rsidRPr="0041564C">
              <w:rPr>
                <w:rFonts w:ascii="Times New Roman" w:eastAsia="Times New Roman" w:hAnsi="Times New Roman" w:cs="Times New Roman"/>
                <w:sz w:val="24"/>
                <w:szCs w:val="24"/>
                <w:lang w:val="cs"/>
              </w:rPr>
              <w:t xml:space="preserve">7.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cs"/>
              </w:rPr>
              <w:t xml:space="preserve">a 9. </w:t>
            </w:r>
            <w:r w:rsidR="0041564C" w:rsidRPr="0041564C">
              <w:rPr>
                <w:rFonts w:ascii="Times New Roman" w:eastAsia="Times New Roman" w:hAnsi="Times New Roman" w:cs="Times New Roman"/>
                <w:sz w:val="24"/>
                <w:szCs w:val="24"/>
                <w:lang w:val="cs"/>
              </w:rPr>
              <w:t xml:space="preserve">ročníku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cs"/>
              </w:rPr>
              <w:t xml:space="preserve">úspěšně </w:t>
            </w:r>
            <w:r w:rsidR="0041564C" w:rsidRPr="0041564C">
              <w:rPr>
                <w:rFonts w:ascii="Times New Roman" w:eastAsia="Times New Roman" w:hAnsi="Times New Roman" w:cs="Times New Roman"/>
                <w:sz w:val="24"/>
                <w:szCs w:val="24"/>
                <w:lang w:val="cs"/>
              </w:rPr>
              <w:t>absol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cs"/>
              </w:rPr>
              <w:t xml:space="preserve">vovali přijímací zkoušky na SŠ </w:t>
            </w:r>
            <w:r w:rsidR="0041564C" w:rsidRPr="0041564C">
              <w:rPr>
                <w:rFonts w:ascii="Times New Roman" w:eastAsia="Times New Roman" w:hAnsi="Times New Roman" w:cs="Times New Roman"/>
                <w:sz w:val="24"/>
                <w:szCs w:val="24"/>
                <w:lang w:val="cs"/>
              </w:rPr>
              <w:t xml:space="preserve">a víceleté gymnázia. </w:t>
            </w:r>
          </w:p>
          <w:p w:rsidR="0041564C" w:rsidRPr="0041564C" w:rsidRDefault="0041564C" w:rsidP="004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"/>
              </w:rPr>
            </w:pPr>
            <w:r w:rsidRPr="0041564C">
              <w:rPr>
                <w:rFonts w:ascii="Times New Roman" w:eastAsia="Times New Roman" w:hAnsi="Times New Roman" w:cs="Times New Roman"/>
                <w:sz w:val="24"/>
                <w:szCs w:val="24"/>
                <w:lang w:val="cs"/>
              </w:rPr>
              <w:t>Ve spolupráci s OÚ proběhl jako každoročně projektový den“ Den Země“.</w:t>
            </w:r>
          </w:p>
          <w:p w:rsidR="0041564C" w:rsidRPr="0041564C" w:rsidRDefault="0041564C" w:rsidP="004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"/>
              </w:rPr>
            </w:pPr>
            <w:r w:rsidRPr="0041564C">
              <w:rPr>
                <w:rFonts w:ascii="Times New Roman" w:eastAsia="Times New Roman" w:hAnsi="Times New Roman" w:cs="Times New Roman"/>
                <w:sz w:val="24"/>
                <w:szCs w:val="24"/>
                <w:lang w:val="cs"/>
              </w:rPr>
              <w:t>V budově školy jsme dokončili úspěšně zasíťování školy.</w:t>
            </w:r>
          </w:p>
          <w:p w:rsidR="0041564C" w:rsidRPr="0041564C" w:rsidRDefault="0041564C" w:rsidP="004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"/>
              </w:rPr>
            </w:pPr>
            <w:r w:rsidRPr="0041564C">
              <w:rPr>
                <w:rFonts w:ascii="Times New Roman" w:eastAsia="Times New Roman" w:hAnsi="Times New Roman" w:cs="Times New Roman"/>
                <w:sz w:val="24"/>
                <w:szCs w:val="24"/>
                <w:lang w:val="cs"/>
              </w:rPr>
              <w:t xml:space="preserve">Škola i nadále z dotace od MŠMT financuje doučování žáků. </w:t>
            </w:r>
          </w:p>
          <w:p w:rsidR="0041564C" w:rsidRPr="0041564C" w:rsidRDefault="0041564C" w:rsidP="004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"/>
              </w:rPr>
            </w:pPr>
            <w:r w:rsidRPr="0041564C">
              <w:rPr>
                <w:rFonts w:ascii="Times New Roman" w:eastAsia="Times New Roman" w:hAnsi="Times New Roman" w:cs="Times New Roman"/>
                <w:sz w:val="24"/>
                <w:szCs w:val="24"/>
                <w:lang w:val="cs"/>
              </w:rPr>
              <w:t>Škola je zapojena do dalších projektů zaměřených na ekologickou výchovu, finanční gramotnost, ICT gramotnost.</w:t>
            </w:r>
          </w:p>
          <w:p w:rsidR="0041564C" w:rsidRDefault="0041564C" w:rsidP="004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"/>
              </w:rPr>
            </w:pPr>
            <w:r w:rsidRPr="0041564C">
              <w:rPr>
                <w:rFonts w:ascii="Times New Roman" w:eastAsia="Times New Roman" w:hAnsi="Times New Roman" w:cs="Times New Roman"/>
                <w:sz w:val="24"/>
                <w:szCs w:val="24"/>
                <w:lang w:val="cs"/>
              </w:rPr>
              <w:t>Výuku cizích jazyků považuji za mimořádně kvalitní s ohledem na kvalifikaci a praxi našich jazykářů. Dvě studentky ze Španělska jako stážistky na cca 4 měsíce pomáhaly se zdokonalením komunikačních dovedností AJ  našich žáků.</w:t>
            </w:r>
          </w:p>
          <w:p w:rsidR="00B71F60" w:rsidRPr="0041564C" w:rsidRDefault="00B71F60" w:rsidP="004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cs"/>
              </w:rPr>
              <w:t>Žáci naší školy měli možnost navštěvovat zájmové kroužky nabízené školou.</w:t>
            </w:r>
          </w:p>
          <w:p w:rsidR="0041564C" w:rsidRPr="0041564C" w:rsidRDefault="00B71F60" w:rsidP="004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cs"/>
              </w:rPr>
              <w:t>Úspěšně probíhala spolupráce se</w:t>
            </w:r>
            <w:r w:rsidR="0041564C" w:rsidRPr="0041564C">
              <w:rPr>
                <w:rFonts w:ascii="Times New Roman" w:eastAsia="Times New Roman" w:hAnsi="Times New Roman" w:cs="Times New Roman"/>
                <w:sz w:val="24"/>
                <w:szCs w:val="24"/>
                <w:lang w:val="cs"/>
              </w:rPr>
              <w:t xml:space="preserve"> ZUŠ Chrást,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cs"/>
              </w:rPr>
              <w:t>koncerty, nabídka zájmových</w:t>
            </w:r>
            <w:r w:rsidR="0041564C" w:rsidRPr="0041564C">
              <w:rPr>
                <w:rFonts w:ascii="Times New Roman" w:eastAsia="Times New Roman" w:hAnsi="Times New Roman" w:cs="Times New Roman"/>
                <w:sz w:val="24"/>
                <w:szCs w:val="24"/>
                <w:lang w:val="cs"/>
              </w:rPr>
              <w:t xml:space="preserve"> vzdělávací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cs"/>
              </w:rPr>
              <w:t>ch oborů</w:t>
            </w:r>
            <w:r w:rsidR="0041564C" w:rsidRPr="0041564C">
              <w:rPr>
                <w:rFonts w:ascii="Times New Roman" w:eastAsia="Times New Roman" w:hAnsi="Times New Roman" w:cs="Times New Roman"/>
                <w:sz w:val="24"/>
                <w:szCs w:val="24"/>
                <w:lang w:val="cs"/>
              </w:rPr>
              <w:t xml:space="preserve"> (např. dramatická výchova, pěvecký sbor, hra na hudební nástroj).</w:t>
            </w:r>
          </w:p>
          <w:p w:rsidR="0041564C" w:rsidRPr="0041564C" w:rsidRDefault="0041564C" w:rsidP="004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"/>
              </w:rPr>
            </w:pPr>
            <w:r w:rsidRPr="0041564C">
              <w:rPr>
                <w:rFonts w:ascii="Times New Roman" w:eastAsia="Times New Roman" w:hAnsi="Times New Roman" w:cs="Times New Roman"/>
                <w:sz w:val="24"/>
                <w:szCs w:val="24"/>
                <w:lang w:val="cs"/>
              </w:rPr>
              <w:lastRenderedPageBreak/>
              <w:t>Škola je ta</w:t>
            </w:r>
            <w:r w:rsidR="00A27D16">
              <w:rPr>
                <w:rFonts w:ascii="Times New Roman" w:eastAsia="Times New Roman" w:hAnsi="Times New Roman" w:cs="Times New Roman"/>
                <w:sz w:val="24"/>
                <w:szCs w:val="24"/>
                <w:lang w:val="cs"/>
              </w:rPr>
              <w:t>ké úspěšně zapojena do projektů “Obědy pro děti“ (</w:t>
            </w:r>
            <w:proofErr w:type="spellStart"/>
            <w:r w:rsidR="00A27D16">
              <w:rPr>
                <w:rFonts w:ascii="Times New Roman" w:eastAsia="Times New Roman" w:hAnsi="Times New Roman" w:cs="Times New Roman"/>
                <w:sz w:val="24"/>
                <w:szCs w:val="24"/>
                <w:lang w:val="cs"/>
              </w:rPr>
              <w:t>Women</w:t>
            </w:r>
            <w:proofErr w:type="spellEnd"/>
            <w:r w:rsidR="00A27D16">
              <w:rPr>
                <w:rFonts w:ascii="Times New Roman" w:eastAsia="Times New Roman" w:hAnsi="Times New Roman" w:cs="Times New Roman"/>
                <w:sz w:val="24"/>
                <w:szCs w:val="24"/>
                <w:lang w:val="cs"/>
              </w:rPr>
              <w:t xml:space="preserve"> </w:t>
            </w:r>
            <w:proofErr w:type="spellStart"/>
            <w:r w:rsidR="00A27D16">
              <w:rPr>
                <w:rFonts w:ascii="Times New Roman" w:eastAsia="Times New Roman" w:hAnsi="Times New Roman" w:cs="Times New Roman"/>
                <w:sz w:val="24"/>
                <w:szCs w:val="24"/>
                <w:lang w:val="cs"/>
              </w:rPr>
              <w:t>for</w:t>
            </w:r>
            <w:proofErr w:type="spellEnd"/>
            <w:r w:rsidR="00A27D16">
              <w:rPr>
                <w:rFonts w:ascii="Times New Roman" w:eastAsia="Times New Roman" w:hAnsi="Times New Roman" w:cs="Times New Roman"/>
                <w:sz w:val="24"/>
                <w:szCs w:val="24"/>
                <w:lang w:val="cs"/>
              </w:rPr>
              <w:t xml:space="preserve"> </w:t>
            </w:r>
            <w:proofErr w:type="spellStart"/>
            <w:r w:rsidR="00A27D16">
              <w:rPr>
                <w:rFonts w:ascii="Times New Roman" w:eastAsia="Times New Roman" w:hAnsi="Times New Roman" w:cs="Times New Roman"/>
                <w:sz w:val="24"/>
                <w:szCs w:val="24"/>
                <w:lang w:val="cs"/>
              </w:rPr>
              <w:t>Women</w:t>
            </w:r>
            <w:proofErr w:type="spellEnd"/>
            <w:r w:rsidR="00A27D16">
              <w:rPr>
                <w:rFonts w:ascii="Times New Roman" w:eastAsia="Times New Roman" w:hAnsi="Times New Roman" w:cs="Times New Roman"/>
                <w:sz w:val="24"/>
                <w:szCs w:val="24"/>
                <w:lang w:val="cs"/>
              </w:rPr>
              <w:t>)</w:t>
            </w:r>
            <w:r w:rsidRPr="0041564C">
              <w:rPr>
                <w:rFonts w:ascii="Times New Roman" w:eastAsia="Times New Roman" w:hAnsi="Times New Roman" w:cs="Times New Roman"/>
                <w:sz w:val="24"/>
                <w:szCs w:val="24"/>
                <w:lang w:val="cs"/>
              </w:rPr>
              <w:t xml:space="preserve"> na placení obědů sociálně slabým žákům.</w:t>
            </w:r>
          </w:p>
          <w:p w:rsidR="0041564C" w:rsidRPr="0041564C" w:rsidRDefault="0041564C" w:rsidP="0041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"/>
              </w:rPr>
            </w:pPr>
            <w:r w:rsidRPr="0041564C">
              <w:rPr>
                <w:rFonts w:ascii="Times New Roman" w:eastAsia="Times New Roman" w:hAnsi="Times New Roman" w:cs="Times New Roman"/>
                <w:sz w:val="24"/>
                <w:szCs w:val="24"/>
                <w:lang w:val="cs"/>
              </w:rPr>
              <w:t>Ve spolupráci se ZČU  PF Plzeň umožňujeme studentům absolvování souvislé praxe u nás ve škole.</w:t>
            </w:r>
          </w:p>
          <w:p w:rsidR="00056C47" w:rsidRPr="002C5EC6" w:rsidRDefault="00056C47" w:rsidP="002C5EC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C4A0F" w:rsidRPr="004208C3" w:rsidRDefault="00B71F60" w:rsidP="00AC4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10. </w:t>
            </w:r>
            <w:r w:rsidR="00AC4A0F" w:rsidRPr="004208C3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Hospodaření školy za kalendářní rok 2021</w:t>
            </w:r>
          </w:p>
          <w:p w:rsidR="00AC4A0F" w:rsidRDefault="00AC4A0F" w:rsidP="00AC4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C4A0F" w:rsidRDefault="00AC4A0F" w:rsidP="00AC4A0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208C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Údaje o zaměstnancích</w:t>
            </w:r>
          </w:p>
          <w:tbl>
            <w:tblPr>
              <w:tblStyle w:val="Mkatabulky"/>
              <w:tblW w:w="8727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V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82"/>
              <w:gridCol w:w="2774"/>
              <w:gridCol w:w="2471"/>
            </w:tblGrid>
            <w:tr w:rsidR="00AC4A0F" w:rsidTr="00B71F60">
              <w:tc>
                <w:tcPr>
                  <w:tcW w:w="3482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AC4A0F" w:rsidRDefault="00AC4A0F" w:rsidP="00AC4A0F">
                  <w:pPr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245" w:type="dxa"/>
                  <w:gridSpan w:val="2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AC4A0F" w:rsidRPr="004208C3" w:rsidRDefault="00AC4A0F" w:rsidP="00AC4A0F">
                  <w:pPr>
                    <w:jc w:val="center"/>
                    <w:rPr>
                      <w:sz w:val="24"/>
                      <w:szCs w:val="24"/>
                    </w:rPr>
                  </w:pPr>
                  <w:r w:rsidRPr="004208C3">
                    <w:rPr>
                      <w:sz w:val="24"/>
                      <w:szCs w:val="24"/>
                    </w:rPr>
                    <w:t>Průměrný počet zaměstnanců v roce 2021</w:t>
                  </w:r>
                </w:p>
                <w:p w:rsidR="00AC4A0F" w:rsidRPr="004208C3" w:rsidRDefault="00AC4A0F" w:rsidP="00AC4A0F">
                  <w:pPr>
                    <w:jc w:val="center"/>
                    <w:rPr>
                      <w:sz w:val="24"/>
                      <w:szCs w:val="24"/>
                    </w:rPr>
                  </w:pPr>
                  <w:r w:rsidRPr="004208C3">
                    <w:rPr>
                      <w:sz w:val="24"/>
                      <w:szCs w:val="24"/>
                    </w:rPr>
                    <w:t>(fyzický stav/ přepočtený stav)</w:t>
                  </w:r>
                </w:p>
              </w:tc>
            </w:tr>
            <w:tr w:rsidR="00AC4A0F" w:rsidTr="00B71F60">
              <w:tc>
                <w:tcPr>
                  <w:tcW w:w="3482" w:type="dxa"/>
                  <w:tcBorders>
                    <w:top w:val="single" w:sz="12" w:space="0" w:color="auto"/>
                  </w:tcBorders>
                </w:tcPr>
                <w:p w:rsidR="00AC4A0F" w:rsidRPr="004208C3" w:rsidRDefault="00AC4A0F" w:rsidP="00AC4A0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774" w:type="dxa"/>
                  <w:tcBorders>
                    <w:top w:val="single" w:sz="12" w:space="0" w:color="auto"/>
                  </w:tcBorders>
                </w:tcPr>
                <w:p w:rsidR="00AC4A0F" w:rsidRPr="004208C3" w:rsidRDefault="00AC4A0F" w:rsidP="00AC4A0F">
                  <w:pPr>
                    <w:jc w:val="center"/>
                    <w:rPr>
                      <w:sz w:val="24"/>
                      <w:szCs w:val="24"/>
                    </w:rPr>
                  </w:pPr>
                  <w:r w:rsidRPr="004208C3">
                    <w:rPr>
                      <w:sz w:val="24"/>
                      <w:szCs w:val="24"/>
                    </w:rPr>
                    <w:t>Pedagogů</w:t>
                  </w:r>
                </w:p>
              </w:tc>
              <w:tc>
                <w:tcPr>
                  <w:tcW w:w="2471" w:type="dxa"/>
                  <w:tcBorders>
                    <w:top w:val="single" w:sz="12" w:space="0" w:color="auto"/>
                  </w:tcBorders>
                </w:tcPr>
                <w:p w:rsidR="00AC4A0F" w:rsidRPr="004208C3" w:rsidRDefault="00AC4A0F" w:rsidP="00AC4A0F">
                  <w:pPr>
                    <w:jc w:val="center"/>
                    <w:rPr>
                      <w:sz w:val="24"/>
                      <w:szCs w:val="24"/>
                    </w:rPr>
                  </w:pPr>
                  <w:r w:rsidRPr="004208C3">
                    <w:rPr>
                      <w:sz w:val="24"/>
                      <w:szCs w:val="24"/>
                    </w:rPr>
                    <w:t>Ostatní</w:t>
                  </w:r>
                </w:p>
              </w:tc>
            </w:tr>
            <w:tr w:rsidR="00AC4A0F" w:rsidTr="00B71F60">
              <w:tc>
                <w:tcPr>
                  <w:tcW w:w="3482" w:type="dxa"/>
                </w:tcPr>
                <w:p w:rsidR="00AC4A0F" w:rsidRDefault="00AC4A0F" w:rsidP="00AC4A0F">
                  <w:pPr>
                    <w:rPr>
                      <w:sz w:val="24"/>
                      <w:szCs w:val="24"/>
                      <w:u w:val="single"/>
                    </w:rPr>
                  </w:pPr>
                  <w:r w:rsidRPr="004208C3">
                    <w:rPr>
                      <w:sz w:val="24"/>
                      <w:szCs w:val="24"/>
                    </w:rPr>
                    <w:t>Počet zaměstnanců</w:t>
                  </w:r>
                </w:p>
              </w:tc>
              <w:tc>
                <w:tcPr>
                  <w:tcW w:w="2774" w:type="dxa"/>
                </w:tcPr>
                <w:p w:rsidR="00AC4A0F" w:rsidRPr="00474DD1" w:rsidRDefault="00AC4A0F" w:rsidP="00AC4A0F">
                  <w:pPr>
                    <w:jc w:val="center"/>
                    <w:rPr>
                      <w:sz w:val="24"/>
                      <w:szCs w:val="24"/>
                    </w:rPr>
                  </w:pPr>
                  <w:r w:rsidRPr="00474DD1">
                    <w:rPr>
                      <w:sz w:val="24"/>
                      <w:szCs w:val="24"/>
                    </w:rPr>
                    <w:t>21/21,2318</w:t>
                  </w:r>
                </w:p>
              </w:tc>
              <w:tc>
                <w:tcPr>
                  <w:tcW w:w="2471" w:type="dxa"/>
                </w:tcPr>
                <w:p w:rsidR="00AC4A0F" w:rsidRPr="00474DD1" w:rsidRDefault="00AC4A0F" w:rsidP="00AC4A0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15/13,4236</w:t>
                  </w:r>
                </w:p>
              </w:tc>
            </w:tr>
            <w:tr w:rsidR="00AC4A0F" w:rsidTr="00B71F60">
              <w:tc>
                <w:tcPr>
                  <w:tcW w:w="3482" w:type="dxa"/>
                </w:tcPr>
                <w:p w:rsidR="00AC4A0F" w:rsidRPr="004208C3" w:rsidRDefault="00AC4A0F" w:rsidP="00AC4A0F">
                  <w:pPr>
                    <w:rPr>
                      <w:sz w:val="24"/>
                      <w:szCs w:val="24"/>
                    </w:rPr>
                  </w:pPr>
                  <w:r w:rsidRPr="004208C3">
                    <w:rPr>
                      <w:sz w:val="24"/>
                      <w:szCs w:val="24"/>
                    </w:rPr>
                    <w:t>Dosažený průměrný měsíční plat</w:t>
                  </w:r>
                </w:p>
              </w:tc>
              <w:tc>
                <w:tcPr>
                  <w:tcW w:w="2774" w:type="dxa"/>
                </w:tcPr>
                <w:p w:rsidR="00AC4A0F" w:rsidRPr="00474DD1" w:rsidRDefault="00AC4A0F" w:rsidP="00AC4A0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39 282,-</w:t>
                  </w:r>
                </w:p>
              </w:tc>
              <w:tc>
                <w:tcPr>
                  <w:tcW w:w="2471" w:type="dxa"/>
                </w:tcPr>
                <w:p w:rsidR="00AC4A0F" w:rsidRPr="00474DD1" w:rsidRDefault="00AC4A0F" w:rsidP="00AC4A0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20 972,-</w:t>
                  </w:r>
                </w:p>
              </w:tc>
            </w:tr>
          </w:tbl>
          <w:p w:rsidR="00AC4A0F" w:rsidRDefault="00AC4A0F" w:rsidP="00AC4A0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C4A0F" w:rsidRDefault="00AC4A0F" w:rsidP="00AC4A0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C5EC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Základní údaje o hospodaření školy</w:t>
            </w:r>
          </w:p>
          <w:p w:rsidR="00AC4A0F" w:rsidRDefault="00AC4A0F" w:rsidP="00AC4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 tis. Kč</w:t>
            </w:r>
          </w:p>
          <w:tbl>
            <w:tblPr>
              <w:tblW w:w="8736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4" w:space="0" w:color="000000"/>
                <w:insideV w:val="single" w:sz="12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5334"/>
              <w:gridCol w:w="3402"/>
            </w:tblGrid>
            <w:tr w:rsidR="00AC4A0F" w:rsidTr="00B71F60">
              <w:tc>
                <w:tcPr>
                  <w:tcW w:w="5334" w:type="dxa"/>
                  <w:tcBorders>
                    <w:top w:val="single" w:sz="12" w:space="0" w:color="000000"/>
                    <w:bottom w:val="single" w:sz="4" w:space="0" w:color="000000"/>
                  </w:tcBorders>
                </w:tcPr>
                <w:p w:rsidR="00AC4A0F" w:rsidRDefault="00AC4A0F" w:rsidP="00AC4A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12" w:space="0" w:color="000000"/>
                    <w:bottom w:val="single" w:sz="4" w:space="0" w:color="000000"/>
                  </w:tcBorders>
                </w:tcPr>
                <w:p w:rsidR="00AC4A0F" w:rsidRDefault="00AC4A0F" w:rsidP="00AC4A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rozpočet</w:t>
                  </w:r>
                </w:p>
              </w:tc>
            </w:tr>
            <w:tr w:rsidR="00AC4A0F" w:rsidTr="00B71F60">
              <w:tc>
                <w:tcPr>
                  <w:tcW w:w="5334" w:type="dxa"/>
                  <w:tcBorders>
                    <w:top w:val="single" w:sz="4" w:space="0" w:color="000000"/>
                  </w:tcBorders>
                </w:tcPr>
                <w:p w:rsidR="00AC4A0F" w:rsidRDefault="00AC4A0F" w:rsidP="00AC4A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Příspěvek od zřizovatele na investice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</w:tcBorders>
                </w:tcPr>
                <w:p w:rsidR="00AC4A0F" w:rsidRDefault="00AC4A0F" w:rsidP="00AC4A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AC4A0F" w:rsidTr="00B71F60">
              <w:tc>
                <w:tcPr>
                  <w:tcW w:w="5334" w:type="dxa"/>
                  <w:tcBorders>
                    <w:top w:val="single" w:sz="4" w:space="0" w:color="000000"/>
                  </w:tcBorders>
                </w:tcPr>
                <w:p w:rsidR="00AC4A0F" w:rsidRDefault="00AC4A0F" w:rsidP="00AC4A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Příspěvek od zřizovatele na provoz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</w:tcBorders>
                </w:tcPr>
                <w:p w:rsidR="00AC4A0F" w:rsidRDefault="00AC4A0F" w:rsidP="00AC4A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1 417 970 (1 350 000 + 67 970)</w:t>
                  </w:r>
                </w:p>
              </w:tc>
            </w:tr>
            <w:tr w:rsidR="00AC4A0F" w:rsidTr="00B71F60">
              <w:tc>
                <w:tcPr>
                  <w:tcW w:w="5334" w:type="dxa"/>
                </w:tcPr>
                <w:p w:rsidR="00AC4A0F" w:rsidRDefault="00AC4A0F" w:rsidP="00AC4A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Státní rozpočet – příspěvek na přímé vzdělávání</w:t>
                  </w:r>
                </w:p>
              </w:tc>
              <w:tc>
                <w:tcPr>
                  <w:tcW w:w="3402" w:type="dxa"/>
                </w:tcPr>
                <w:p w:rsidR="00AC4A0F" w:rsidRDefault="00AC4A0F" w:rsidP="00AC4A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23 190 737</w:t>
                  </w:r>
                </w:p>
              </w:tc>
            </w:tr>
            <w:tr w:rsidR="00AC4A0F" w:rsidTr="00B71F60">
              <w:tc>
                <w:tcPr>
                  <w:tcW w:w="5334" w:type="dxa"/>
                </w:tcPr>
                <w:p w:rsidR="00AC4A0F" w:rsidRDefault="00AC4A0F" w:rsidP="00AC4A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Vlastní tržby a výnosy</w:t>
                  </w:r>
                </w:p>
              </w:tc>
              <w:tc>
                <w:tcPr>
                  <w:tcW w:w="3402" w:type="dxa"/>
                </w:tcPr>
                <w:p w:rsidR="00AC4A0F" w:rsidRDefault="00AC4A0F" w:rsidP="00AC4A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1 453 720,50</w:t>
                  </w:r>
                </w:p>
              </w:tc>
            </w:tr>
            <w:tr w:rsidR="00AC4A0F" w:rsidTr="00B71F60">
              <w:tc>
                <w:tcPr>
                  <w:tcW w:w="5334" w:type="dxa"/>
                </w:tcPr>
                <w:p w:rsidR="00AC4A0F" w:rsidRDefault="00AC4A0F" w:rsidP="00AC4A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Finanční prostředky z dotací a grantů</w:t>
                  </w:r>
                </w:p>
              </w:tc>
              <w:tc>
                <w:tcPr>
                  <w:tcW w:w="3402" w:type="dxa"/>
                </w:tcPr>
                <w:p w:rsidR="00AC4A0F" w:rsidRDefault="00AC4A0F" w:rsidP="00AC4A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545 656,90 Šablony III.</w:t>
                  </w:r>
                </w:p>
              </w:tc>
            </w:tr>
            <w:tr w:rsidR="00AC4A0F" w:rsidTr="00B71F60">
              <w:tc>
                <w:tcPr>
                  <w:tcW w:w="5334" w:type="dxa"/>
                </w:tcPr>
                <w:p w:rsidR="00AC4A0F" w:rsidRDefault="00AC4A0F" w:rsidP="00AC4A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Příjmy celkem</w:t>
                  </w:r>
                </w:p>
              </w:tc>
              <w:tc>
                <w:tcPr>
                  <w:tcW w:w="3402" w:type="dxa"/>
                </w:tcPr>
                <w:p w:rsidR="00AC4A0F" w:rsidRDefault="00AC4A0F" w:rsidP="00AC4A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26 630 861,95</w:t>
                  </w:r>
                </w:p>
              </w:tc>
            </w:tr>
            <w:tr w:rsidR="00AC4A0F" w:rsidTr="00B71F60">
              <w:tc>
                <w:tcPr>
                  <w:tcW w:w="5334" w:type="dxa"/>
                </w:tcPr>
                <w:p w:rsidR="00AC4A0F" w:rsidRDefault="00AC4A0F" w:rsidP="00AC4A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Náklady celkem</w:t>
                  </w:r>
                </w:p>
              </w:tc>
              <w:tc>
                <w:tcPr>
                  <w:tcW w:w="3402" w:type="dxa"/>
                </w:tcPr>
                <w:p w:rsidR="00AC4A0F" w:rsidRDefault="00AC4A0F" w:rsidP="00AC4A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26 629 929,90</w:t>
                  </w:r>
                </w:p>
              </w:tc>
            </w:tr>
            <w:tr w:rsidR="00AC4A0F" w:rsidTr="00B71F60">
              <w:tc>
                <w:tcPr>
                  <w:tcW w:w="5334" w:type="dxa"/>
                </w:tcPr>
                <w:p w:rsidR="00AC4A0F" w:rsidRDefault="00AC4A0F" w:rsidP="00AC4A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Hospodářský výsledek</w:t>
                  </w:r>
                </w:p>
              </w:tc>
              <w:tc>
                <w:tcPr>
                  <w:tcW w:w="3402" w:type="dxa"/>
                </w:tcPr>
                <w:p w:rsidR="00AC4A0F" w:rsidRDefault="00AC4A0F" w:rsidP="00AC4A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932,05</w:t>
                  </w:r>
                </w:p>
              </w:tc>
            </w:tr>
          </w:tbl>
          <w:p w:rsidR="002C5EC6" w:rsidRPr="002C5EC6" w:rsidRDefault="002C5EC6" w:rsidP="002C5EC6">
            <w:pPr>
              <w:rPr>
                <w:u w:val="single"/>
              </w:rPr>
            </w:pPr>
          </w:p>
          <w:p w:rsidR="004208C3" w:rsidRPr="004208C3" w:rsidRDefault="004208C3" w:rsidP="004208C3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:rsidR="00A345E2" w:rsidRDefault="00A34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auto"/>
            <w:vAlign w:val="bottom"/>
          </w:tcPr>
          <w:p w:rsidR="00A345E2" w:rsidRDefault="00A34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345E2" w:rsidRDefault="00A34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345E2" w:rsidRDefault="00A34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345E2" w:rsidRDefault="00A34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345E2" w:rsidRDefault="00A34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345E2" w:rsidRDefault="00A34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  <w:gridSpan w:val="2"/>
            <w:shd w:val="clear" w:color="auto" w:fill="auto"/>
            <w:vAlign w:val="bottom"/>
          </w:tcPr>
          <w:p w:rsidR="00A345E2" w:rsidRDefault="00A34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shd w:val="clear" w:color="auto" w:fill="auto"/>
            <w:vAlign w:val="bottom"/>
          </w:tcPr>
          <w:p w:rsidR="00A345E2" w:rsidRDefault="00A34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  <w:gridSpan w:val="2"/>
            <w:shd w:val="clear" w:color="auto" w:fill="auto"/>
            <w:vAlign w:val="bottom"/>
          </w:tcPr>
          <w:p w:rsidR="00A345E2" w:rsidRDefault="00A34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345E2" w:rsidRDefault="00A3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45E2">
        <w:trPr>
          <w:trHeight w:val="300"/>
        </w:trPr>
        <w:tc>
          <w:tcPr>
            <w:tcW w:w="9695" w:type="dxa"/>
            <w:gridSpan w:val="2"/>
            <w:shd w:val="clear" w:color="auto" w:fill="auto"/>
            <w:vAlign w:val="bottom"/>
          </w:tcPr>
          <w:p w:rsidR="00A345E2" w:rsidRDefault="00A34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:rsidR="00A345E2" w:rsidRDefault="00A34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auto"/>
            <w:vAlign w:val="bottom"/>
          </w:tcPr>
          <w:p w:rsidR="00A345E2" w:rsidRDefault="00A34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  <w:gridSpan w:val="2"/>
            <w:shd w:val="clear" w:color="auto" w:fill="auto"/>
            <w:vAlign w:val="bottom"/>
          </w:tcPr>
          <w:p w:rsidR="00A345E2" w:rsidRDefault="00A34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shd w:val="clear" w:color="auto" w:fill="auto"/>
            <w:vAlign w:val="bottom"/>
          </w:tcPr>
          <w:p w:rsidR="00A345E2" w:rsidRDefault="00A34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  <w:gridSpan w:val="2"/>
            <w:shd w:val="clear" w:color="auto" w:fill="auto"/>
            <w:vAlign w:val="bottom"/>
          </w:tcPr>
          <w:p w:rsidR="00A345E2" w:rsidRDefault="00A34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345E2" w:rsidRDefault="00A3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45E2">
        <w:trPr>
          <w:trHeight w:val="300"/>
        </w:trPr>
        <w:tc>
          <w:tcPr>
            <w:tcW w:w="9695" w:type="dxa"/>
            <w:gridSpan w:val="2"/>
            <w:shd w:val="clear" w:color="auto" w:fill="auto"/>
            <w:vAlign w:val="bottom"/>
          </w:tcPr>
          <w:p w:rsidR="00A345E2" w:rsidRDefault="00A34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:rsidR="00A345E2" w:rsidRDefault="00A34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auto"/>
            <w:vAlign w:val="bottom"/>
          </w:tcPr>
          <w:p w:rsidR="00A345E2" w:rsidRDefault="00A34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  <w:gridSpan w:val="2"/>
            <w:shd w:val="clear" w:color="auto" w:fill="auto"/>
            <w:vAlign w:val="bottom"/>
          </w:tcPr>
          <w:p w:rsidR="00A345E2" w:rsidRDefault="00A34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shd w:val="clear" w:color="auto" w:fill="auto"/>
            <w:vAlign w:val="bottom"/>
          </w:tcPr>
          <w:p w:rsidR="00A345E2" w:rsidRDefault="00A34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  <w:gridSpan w:val="2"/>
            <w:shd w:val="clear" w:color="auto" w:fill="auto"/>
            <w:vAlign w:val="bottom"/>
          </w:tcPr>
          <w:p w:rsidR="00A345E2" w:rsidRDefault="00A34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345E2" w:rsidRDefault="00A3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45E2">
        <w:trPr>
          <w:trHeight w:val="300"/>
        </w:trPr>
        <w:tc>
          <w:tcPr>
            <w:tcW w:w="9695" w:type="dxa"/>
            <w:gridSpan w:val="2"/>
            <w:shd w:val="clear" w:color="auto" w:fill="auto"/>
            <w:vAlign w:val="bottom"/>
          </w:tcPr>
          <w:p w:rsidR="00A345E2" w:rsidRDefault="00A34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:rsidR="00A345E2" w:rsidRDefault="00A3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auto"/>
            <w:vAlign w:val="bottom"/>
          </w:tcPr>
          <w:p w:rsidR="00A345E2" w:rsidRDefault="00A345E2">
            <w:pPr>
              <w:spacing w:after="0" w:line="240" w:lineRule="auto"/>
              <w:ind w:left="-212" w:firstLine="212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A345E2" w:rsidRDefault="00A345E2">
            <w:pPr>
              <w:spacing w:after="0" w:line="240" w:lineRule="auto"/>
              <w:ind w:left="-212" w:firstLine="212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45" w:type="dxa"/>
            <w:gridSpan w:val="2"/>
            <w:shd w:val="clear" w:color="auto" w:fill="auto"/>
            <w:vAlign w:val="bottom"/>
          </w:tcPr>
          <w:p w:rsidR="00A345E2" w:rsidRDefault="00A345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shd w:val="clear" w:color="auto" w:fill="auto"/>
            <w:vAlign w:val="bottom"/>
          </w:tcPr>
          <w:p w:rsidR="00A345E2" w:rsidRDefault="00A345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68" w:type="dxa"/>
            <w:gridSpan w:val="2"/>
            <w:shd w:val="clear" w:color="auto" w:fill="auto"/>
            <w:vAlign w:val="bottom"/>
          </w:tcPr>
          <w:p w:rsidR="00A345E2" w:rsidRDefault="00A345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345E2" w:rsidRDefault="00A345E2">
            <w:pPr>
              <w:spacing w:after="0" w:line="240" w:lineRule="auto"/>
              <w:ind w:left="-242" w:firstLine="24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345E2">
        <w:trPr>
          <w:trHeight w:val="300"/>
        </w:trPr>
        <w:tc>
          <w:tcPr>
            <w:tcW w:w="9695" w:type="dxa"/>
            <w:gridSpan w:val="2"/>
            <w:shd w:val="clear" w:color="auto" w:fill="auto"/>
            <w:vAlign w:val="bottom"/>
          </w:tcPr>
          <w:p w:rsidR="00A345E2" w:rsidRDefault="00A34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67380" w:rsidRDefault="00D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67380" w:rsidRDefault="00D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67380" w:rsidRDefault="00D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67380" w:rsidRDefault="00D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67380" w:rsidRDefault="00D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67380" w:rsidRDefault="00D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67380" w:rsidRDefault="00D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67380" w:rsidRDefault="00D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67380" w:rsidRDefault="00D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67380" w:rsidRDefault="00D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67380" w:rsidRDefault="00D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67380" w:rsidRDefault="00D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67380" w:rsidRDefault="00D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67380" w:rsidRDefault="00D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67380" w:rsidRDefault="00D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:rsidR="00A345E2" w:rsidRDefault="00A3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auto"/>
            <w:vAlign w:val="bottom"/>
          </w:tcPr>
          <w:p w:rsidR="00A345E2" w:rsidRDefault="00A3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5" w:type="dxa"/>
            <w:gridSpan w:val="2"/>
            <w:shd w:val="clear" w:color="auto" w:fill="auto"/>
            <w:vAlign w:val="bottom"/>
          </w:tcPr>
          <w:p w:rsidR="00A345E2" w:rsidRDefault="00A3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shd w:val="clear" w:color="auto" w:fill="auto"/>
            <w:vAlign w:val="bottom"/>
          </w:tcPr>
          <w:p w:rsidR="00A345E2" w:rsidRDefault="00A3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8" w:type="dxa"/>
            <w:gridSpan w:val="2"/>
            <w:shd w:val="clear" w:color="auto" w:fill="auto"/>
            <w:vAlign w:val="bottom"/>
          </w:tcPr>
          <w:p w:rsidR="00A345E2" w:rsidRDefault="00A3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345E2" w:rsidRDefault="00A3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45E2">
        <w:trPr>
          <w:trHeight w:val="173"/>
        </w:trPr>
        <w:tc>
          <w:tcPr>
            <w:tcW w:w="9695" w:type="dxa"/>
            <w:gridSpan w:val="2"/>
            <w:shd w:val="clear" w:color="auto" w:fill="auto"/>
            <w:vAlign w:val="bottom"/>
          </w:tcPr>
          <w:p w:rsidR="00A345E2" w:rsidRDefault="00A3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:rsidR="00A345E2" w:rsidRDefault="00A3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auto"/>
            <w:vAlign w:val="bottom"/>
          </w:tcPr>
          <w:p w:rsidR="00A345E2" w:rsidRDefault="00A3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5" w:type="dxa"/>
            <w:gridSpan w:val="2"/>
            <w:shd w:val="clear" w:color="auto" w:fill="auto"/>
            <w:vAlign w:val="bottom"/>
          </w:tcPr>
          <w:p w:rsidR="00A345E2" w:rsidRDefault="00A3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shd w:val="clear" w:color="auto" w:fill="auto"/>
            <w:vAlign w:val="bottom"/>
          </w:tcPr>
          <w:p w:rsidR="00A345E2" w:rsidRDefault="00A3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8" w:type="dxa"/>
            <w:gridSpan w:val="2"/>
            <w:shd w:val="clear" w:color="auto" w:fill="auto"/>
            <w:vAlign w:val="bottom"/>
          </w:tcPr>
          <w:p w:rsidR="00A345E2" w:rsidRDefault="00A3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345E2" w:rsidRDefault="00A34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45E2">
        <w:tc>
          <w:tcPr>
            <w:tcW w:w="9695" w:type="dxa"/>
            <w:gridSpan w:val="2"/>
            <w:shd w:val="clear" w:color="auto" w:fill="auto"/>
            <w:vAlign w:val="bottom"/>
          </w:tcPr>
          <w:p w:rsidR="00A345E2" w:rsidRPr="00405A93" w:rsidRDefault="000B5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55FF2" w:rsidRPr="00405A93">
              <w:rPr>
                <w:rFonts w:ascii="Times New Roman" w:eastAsia="Times New Roman" w:hAnsi="Times New Roman" w:cs="Times New Roman"/>
                <w:sz w:val="20"/>
                <w:szCs w:val="20"/>
              </w:rPr>
              <w:t>Datum: 13. 9. 2022</w:t>
            </w:r>
            <w:r w:rsidR="00405A93" w:rsidRPr="00405A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</w:t>
            </w:r>
            <w:r w:rsidR="00405A93" w:rsidRPr="00405A93">
              <w:rPr>
                <w:rFonts w:ascii="Times New Roman" w:eastAsia="Times New Roman" w:hAnsi="Times New Roman" w:cs="Times New Roman"/>
                <w:sz w:val="20"/>
                <w:szCs w:val="20"/>
              </w:rPr>
              <w:t>Mgr. Tomáš Páník</w:t>
            </w:r>
          </w:p>
          <w:p w:rsidR="00405A93" w:rsidRPr="00405A93" w:rsidRDefault="00405A93" w:rsidP="00405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ředitel školy</w:t>
            </w: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:rsidR="00A345E2" w:rsidRDefault="00A345E2">
            <w:pPr>
              <w:spacing w:after="0" w:line="240" w:lineRule="auto"/>
              <w:ind w:left="-1346" w:firstLine="142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auto"/>
            <w:vAlign w:val="bottom"/>
          </w:tcPr>
          <w:p w:rsidR="00A345E2" w:rsidRDefault="00A3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5" w:type="dxa"/>
            <w:gridSpan w:val="2"/>
            <w:shd w:val="clear" w:color="auto" w:fill="auto"/>
            <w:vAlign w:val="bottom"/>
          </w:tcPr>
          <w:p w:rsidR="00A345E2" w:rsidRDefault="00A3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shd w:val="clear" w:color="auto" w:fill="auto"/>
            <w:vAlign w:val="bottom"/>
          </w:tcPr>
          <w:p w:rsidR="00A345E2" w:rsidRDefault="00A3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8" w:type="dxa"/>
            <w:gridSpan w:val="2"/>
            <w:shd w:val="clear" w:color="auto" w:fill="auto"/>
            <w:vAlign w:val="bottom"/>
          </w:tcPr>
          <w:p w:rsidR="00A345E2" w:rsidRDefault="00A3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345E2" w:rsidRDefault="00A3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45E2">
        <w:tc>
          <w:tcPr>
            <w:tcW w:w="9695" w:type="dxa"/>
            <w:gridSpan w:val="2"/>
            <w:shd w:val="clear" w:color="auto" w:fill="auto"/>
            <w:vAlign w:val="bottom"/>
          </w:tcPr>
          <w:p w:rsidR="00A345E2" w:rsidRPr="00405A93" w:rsidRDefault="00A345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:rsidR="00A345E2" w:rsidRDefault="00A3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auto"/>
            <w:vAlign w:val="bottom"/>
          </w:tcPr>
          <w:p w:rsidR="00A345E2" w:rsidRDefault="00A3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5" w:type="dxa"/>
            <w:gridSpan w:val="2"/>
            <w:shd w:val="clear" w:color="auto" w:fill="auto"/>
            <w:vAlign w:val="bottom"/>
          </w:tcPr>
          <w:p w:rsidR="00A345E2" w:rsidRDefault="00A3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shd w:val="clear" w:color="auto" w:fill="auto"/>
            <w:vAlign w:val="bottom"/>
          </w:tcPr>
          <w:p w:rsidR="00A345E2" w:rsidRDefault="00A3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8" w:type="dxa"/>
            <w:gridSpan w:val="2"/>
            <w:shd w:val="clear" w:color="auto" w:fill="auto"/>
            <w:vAlign w:val="bottom"/>
          </w:tcPr>
          <w:p w:rsidR="00A345E2" w:rsidRDefault="00A3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345E2" w:rsidRDefault="00A3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45E2">
        <w:trPr>
          <w:gridAfter w:val="2"/>
          <w:wAfter w:w="346" w:type="dxa"/>
          <w:trHeight w:val="300"/>
        </w:trPr>
        <w:tc>
          <w:tcPr>
            <w:tcW w:w="9554" w:type="dxa"/>
            <w:shd w:val="clear" w:color="auto" w:fill="auto"/>
            <w:vAlign w:val="bottom"/>
          </w:tcPr>
          <w:p w:rsidR="00A345E2" w:rsidRPr="00A55FF2" w:rsidRDefault="00A34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Hlk113803993"/>
          </w:p>
        </w:tc>
        <w:tc>
          <w:tcPr>
            <w:tcW w:w="260" w:type="dxa"/>
            <w:gridSpan w:val="2"/>
            <w:shd w:val="clear" w:color="auto" w:fill="auto"/>
            <w:vAlign w:val="bottom"/>
          </w:tcPr>
          <w:p w:rsidR="00A345E2" w:rsidRDefault="00A3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" w:type="dxa"/>
            <w:gridSpan w:val="2"/>
            <w:shd w:val="clear" w:color="auto" w:fill="auto"/>
            <w:vAlign w:val="bottom"/>
          </w:tcPr>
          <w:p w:rsidR="00A345E2" w:rsidRDefault="00A3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bottom"/>
          </w:tcPr>
          <w:p w:rsidR="00A345E2" w:rsidRDefault="00A3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:rsidR="00A345E2" w:rsidRDefault="00A3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7" w:type="dxa"/>
            <w:gridSpan w:val="2"/>
            <w:shd w:val="clear" w:color="auto" w:fill="auto"/>
            <w:vAlign w:val="bottom"/>
          </w:tcPr>
          <w:p w:rsidR="00A345E2" w:rsidRDefault="00A3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45E2">
        <w:trPr>
          <w:gridAfter w:val="11"/>
          <w:wAfter w:w="1566" w:type="dxa"/>
          <w:trHeight w:val="300"/>
        </w:trPr>
        <w:tc>
          <w:tcPr>
            <w:tcW w:w="9695" w:type="dxa"/>
            <w:gridSpan w:val="2"/>
            <w:shd w:val="clear" w:color="auto" w:fill="auto"/>
            <w:vAlign w:val="bottom"/>
          </w:tcPr>
          <w:p w:rsidR="00A345E2" w:rsidRDefault="00A34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bookmarkEnd w:id="1"/>
    </w:tbl>
    <w:p w:rsidR="00A345E2" w:rsidRDefault="00A345E2"/>
    <w:p w:rsidR="00A345E2" w:rsidRDefault="00A345E2"/>
    <w:sectPr w:rsidR="00A345E2" w:rsidSect="004208C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417" w:bottom="1417" w:left="1417" w:header="708" w:footer="708" w:gutter="0"/>
      <w:pgNumType w:start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437" w:rsidRDefault="005B7437">
      <w:pPr>
        <w:spacing w:after="0" w:line="240" w:lineRule="auto"/>
      </w:pPr>
      <w:r>
        <w:separator/>
      </w:r>
    </w:p>
  </w:endnote>
  <w:endnote w:type="continuationSeparator" w:id="0">
    <w:p w:rsidR="005B7437" w:rsidRDefault="005B7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F60" w:rsidRDefault="00B71F6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F60" w:rsidRDefault="00B71F6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CB30FD">
      <w:rPr>
        <w:rFonts w:ascii="Times New Roman" w:eastAsia="Times New Roman" w:hAnsi="Times New Roman" w:cs="Times New Roman"/>
        <w:noProof/>
        <w:color w:val="000000"/>
        <w:sz w:val="24"/>
        <w:szCs w:val="24"/>
      </w:rPr>
      <w:t>14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:rsidR="00B71F60" w:rsidRDefault="00B71F6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F60" w:rsidRDefault="00B71F6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437" w:rsidRDefault="005B7437">
      <w:pPr>
        <w:spacing w:after="0" w:line="240" w:lineRule="auto"/>
      </w:pPr>
      <w:r>
        <w:separator/>
      </w:r>
    </w:p>
  </w:footnote>
  <w:footnote w:type="continuationSeparator" w:id="0">
    <w:p w:rsidR="005B7437" w:rsidRDefault="005B7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F60" w:rsidRDefault="00B71F6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F60" w:rsidRDefault="00B71F6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F60" w:rsidRDefault="00B71F6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B5B7B"/>
    <w:multiLevelType w:val="multilevel"/>
    <w:tmpl w:val="9A9261B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2790D95"/>
    <w:multiLevelType w:val="multilevel"/>
    <w:tmpl w:val="8572E6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03158C8"/>
    <w:multiLevelType w:val="multilevel"/>
    <w:tmpl w:val="A350BD48"/>
    <w:lvl w:ilvl="0">
      <w:start w:val="1"/>
      <w:numFmt w:val="decimal"/>
      <w:lvlText w:val="%1."/>
      <w:lvlJc w:val="left"/>
      <w:pPr>
        <w:ind w:left="597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11A5127"/>
    <w:multiLevelType w:val="multilevel"/>
    <w:tmpl w:val="130048B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4FC7442D"/>
    <w:multiLevelType w:val="multilevel"/>
    <w:tmpl w:val="6B96B5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50F8734D"/>
    <w:multiLevelType w:val="multilevel"/>
    <w:tmpl w:val="2E8052EC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14D7829"/>
    <w:multiLevelType w:val="multilevel"/>
    <w:tmpl w:val="2D4C130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8233997"/>
    <w:multiLevelType w:val="multilevel"/>
    <w:tmpl w:val="37B0A87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7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5E2"/>
    <w:rsid w:val="00056C47"/>
    <w:rsid w:val="000B5D83"/>
    <w:rsid w:val="001B3879"/>
    <w:rsid w:val="002C5EC6"/>
    <w:rsid w:val="00400BAF"/>
    <w:rsid w:val="00405A93"/>
    <w:rsid w:val="0041564C"/>
    <w:rsid w:val="004208C3"/>
    <w:rsid w:val="00474DD1"/>
    <w:rsid w:val="004A1440"/>
    <w:rsid w:val="004B0867"/>
    <w:rsid w:val="005100B4"/>
    <w:rsid w:val="00531F89"/>
    <w:rsid w:val="00534C05"/>
    <w:rsid w:val="005B7437"/>
    <w:rsid w:val="00A27D16"/>
    <w:rsid w:val="00A345E2"/>
    <w:rsid w:val="00A55FF2"/>
    <w:rsid w:val="00A91D3A"/>
    <w:rsid w:val="00AC4A0F"/>
    <w:rsid w:val="00B71F60"/>
    <w:rsid w:val="00BE0B3F"/>
    <w:rsid w:val="00C0738E"/>
    <w:rsid w:val="00CB30FD"/>
    <w:rsid w:val="00D67380"/>
    <w:rsid w:val="00DE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938AE"/>
  <w15:docId w15:val="{BBD84BCF-77B1-48A7-986F-981EA68CE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553B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553BA"/>
    <w:pPr>
      <w:keepNext/>
      <w:tabs>
        <w:tab w:val="left" w:pos="567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553BA"/>
    <w:pPr>
      <w:keepNext/>
      <w:spacing w:after="0" w:line="240" w:lineRule="auto"/>
      <w:ind w:left="360"/>
      <w:outlineLvl w:val="2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553BA"/>
    <w:pPr>
      <w:keepNext/>
      <w:keepLines/>
      <w:spacing w:before="240" w:after="40" w:line="276" w:lineRule="auto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553BA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553BA"/>
    <w:pPr>
      <w:keepNext/>
      <w:keepLines/>
      <w:spacing w:before="200" w:after="40" w:line="276" w:lineRule="auto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link w:val="NzevChar"/>
    <w:uiPriority w:val="10"/>
    <w:qFormat/>
    <w:rsid w:val="00A553BA"/>
    <w:pPr>
      <w:keepNext/>
      <w:keepLines/>
      <w:spacing w:before="480" w:after="120" w:line="276" w:lineRule="auto"/>
    </w:pPr>
    <w:rPr>
      <w:b/>
      <w:sz w:val="72"/>
      <w:szCs w:val="72"/>
    </w:rPr>
  </w:style>
  <w:style w:type="character" w:customStyle="1" w:styleId="Nadpis1Char">
    <w:name w:val="Nadpis 1 Char"/>
    <w:basedOn w:val="Standardnpsmoodstavce"/>
    <w:link w:val="Nadpis1"/>
    <w:rsid w:val="00A553BA"/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A553B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A553B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A553BA"/>
    <w:rPr>
      <w:rFonts w:ascii="Calibri" w:eastAsia="Calibri" w:hAnsi="Calibri" w:cs="Calibri"/>
      <w:b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A553B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A553BA"/>
    <w:rPr>
      <w:rFonts w:ascii="Calibri" w:eastAsia="Calibri" w:hAnsi="Calibri" w:cs="Calibri"/>
      <w:b/>
      <w:sz w:val="20"/>
      <w:szCs w:val="20"/>
      <w:lang w:eastAsia="cs-CZ"/>
    </w:rPr>
  </w:style>
  <w:style w:type="numbering" w:customStyle="1" w:styleId="Bezseznamu1">
    <w:name w:val="Bez seznamu1"/>
    <w:next w:val="Bezseznamu"/>
    <w:uiPriority w:val="99"/>
    <w:semiHidden/>
    <w:unhideWhenUsed/>
    <w:rsid w:val="00A553BA"/>
  </w:style>
  <w:style w:type="table" w:customStyle="1" w:styleId="TableNormal0">
    <w:name w:val="Table Normal"/>
    <w:rsid w:val="00A553BA"/>
    <w:pPr>
      <w:spacing w:after="200" w:line="276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zevChar">
    <w:name w:val="Název Char"/>
    <w:basedOn w:val="Standardnpsmoodstavce"/>
    <w:link w:val="Nzev"/>
    <w:rsid w:val="00A553BA"/>
    <w:rPr>
      <w:rFonts w:ascii="Calibri" w:eastAsia="Calibri" w:hAnsi="Calibri" w:cs="Calibri"/>
      <w:b/>
      <w:sz w:val="72"/>
      <w:szCs w:val="72"/>
      <w:lang w:eastAsia="cs-CZ"/>
    </w:rPr>
  </w:style>
  <w:style w:type="numbering" w:customStyle="1" w:styleId="Bezseznamu11">
    <w:name w:val="Bez seznamu11"/>
    <w:next w:val="Bezseznamu"/>
    <w:uiPriority w:val="99"/>
    <w:semiHidden/>
    <w:unhideWhenUsed/>
    <w:rsid w:val="00A553BA"/>
  </w:style>
  <w:style w:type="numbering" w:customStyle="1" w:styleId="Bezseznamu111">
    <w:name w:val="Bez seznamu111"/>
    <w:next w:val="Bezseznamu"/>
    <w:uiPriority w:val="99"/>
    <w:semiHidden/>
    <w:unhideWhenUsed/>
    <w:rsid w:val="00A553BA"/>
  </w:style>
  <w:style w:type="paragraph" w:styleId="Zpat">
    <w:name w:val="footer"/>
    <w:basedOn w:val="Normln"/>
    <w:link w:val="ZpatChar"/>
    <w:uiPriority w:val="99"/>
    <w:rsid w:val="00A553B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A553B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rsid w:val="00A553BA"/>
    <w:pPr>
      <w:spacing w:after="0" w:line="240" w:lineRule="auto"/>
      <w:ind w:left="360"/>
    </w:pPr>
    <w:rPr>
      <w:rFonts w:ascii="Times New Roman" w:eastAsia="Times New Roman" w:hAnsi="Times New Roman" w:cs="Times New Roman"/>
      <w:i/>
      <w:iCs/>
      <w:sz w:val="20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A553BA"/>
    <w:rPr>
      <w:rFonts w:ascii="Times New Roman" w:eastAsia="Times New Roman" w:hAnsi="Times New Roman" w:cs="Times New Roman"/>
      <w:i/>
      <w:iCs/>
      <w:sz w:val="20"/>
      <w:szCs w:val="24"/>
      <w:lang w:eastAsia="cs-CZ"/>
    </w:rPr>
  </w:style>
  <w:style w:type="paragraph" w:styleId="Zkladntext">
    <w:name w:val="Body Text"/>
    <w:basedOn w:val="Normln"/>
    <w:link w:val="ZkladntextChar"/>
    <w:rsid w:val="00A553BA"/>
    <w:pPr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4"/>
    </w:rPr>
  </w:style>
  <w:style w:type="character" w:customStyle="1" w:styleId="ZkladntextChar">
    <w:name w:val="Základní text Char"/>
    <w:basedOn w:val="Standardnpsmoodstavce"/>
    <w:link w:val="Zkladntext"/>
    <w:rsid w:val="00A553BA"/>
    <w:rPr>
      <w:rFonts w:ascii="Times New Roman" w:eastAsia="Times New Roman" w:hAnsi="Times New Roman" w:cs="Times New Roman"/>
      <w:i/>
      <w:iCs/>
      <w:sz w:val="20"/>
      <w:szCs w:val="24"/>
      <w:lang w:eastAsia="cs-CZ"/>
    </w:rPr>
  </w:style>
  <w:style w:type="table" w:styleId="Mkatabulky">
    <w:name w:val="Table Grid"/>
    <w:basedOn w:val="Normlntabulka"/>
    <w:rsid w:val="00A553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A553BA"/>
  </w:style>
  <w:style w:type="paragraph" w:styleId="Textbubliny">
    <w:name w:val="Balloon Text"/>
    <w:basedOn w:val="Normln"/>
    <w:link w:val="TextbublinyChar"/>
    <w:uiPriority w:val="99"/>
    <w:semiHidden/>
    <w:unhideWhenUsed/>
    <w:rsid w:val="00A553B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3BA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553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Mkatabulky1">
    <w:name w:val="Mřížka tabulky1"/>
    <w:basedOn w:val="Normlntabulka"/>
    <w:next w:val="Mkatabulky"/>
    <w:uiPriority w:val="59"/>
    <w:rsid w:val="00A553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55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553BA"/>
    <w:rPr>
      <w:rFonts w:ascii="Calibri" w:eastAsia="Calibri" w:hAnsi="Calibri" w:cs="Calibri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pPr>
      <w:keepNext/>
      <w:keepLines/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PodnadpisChar">
    <w:name w:val="Podnadpis Char"/>
    <w:basedOn w:val="Standardnpsmoodstavce"/>
    <w:link w:val="Podnadpis"/>
    <w:rsid w:val="00A553BA"/>
    <w:rPr>
      <w:rFonts w:ascii="Georgia" w:eastAsia="Georgia" w:hAnsi="Georgia" w:cs="Georgia"/>
      <w:i/>
      <w:color w:val="666666"/>
      <w:sz w:val="48"/>
      <w:szCs w:val="48"/>
      <w:lang w:eastAsia="cs-CZ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dx5XXzosS32VUKKS7uzvEQhmjw==">AMUW2mVbV1iSt9tePQLwhvQ01jG9DK62J0SJmIezWhAwqvUdRZ6lctWNyxoO037J85gaF/jRKJQidWSWLUuSmMg3QaVbNg+gznCentv46jpWSQBYTdqrZsR9oVA/BS/iIoq675YwHhgG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218E44F-DA42-4EE5-8618-B12B93771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3571</Words>
  <Characters>21073</Characters>
  <Application>Microsoft Office Word</Application>
  <DocSecurity>0</DocSecurity>
  <Lines>175</Lines>
  <Paragraphs>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Páník</dc:creator>
  <cp:lastModifiedBy>Tomáš Páník</cp:lastModifiedBy>
  <cp:revision>12</cp:revision>
  <cp:lastPrinted>2022-09-26T11:20:00Z</cp:lastPrinted>
  <dcterms:created xsi:type="dcterms:W3CDTF">2022-09-03T10:52:00Z</dcterms:created>
  <dcterms:modified xsi:type="dcterms:W3CDTF">2022-09-26T11:20:00Z</dcterms:modified>
</cp:coreProperties>
</file>