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40" w:type="dxa"/>
        <w:jc w:val="center"/>
        <w:tblCellMar>
          <w:left w:w="70" w:type="dxa"/>
          <w:right w:w="70" w:type="dxa"/>
        </w:tblCellMar>
        <w:tblLook w:val="04A0" w:firstRow="1" w:lastRow="0" w:firstColumn="1" w:lastColumn="0" w:noHBand="0" w:noVBand="1"/>
      </w:tblPr>
      <w:tblGrid>
        <w:gridCol w:w="4531"/>
        <w:gridCol w:w="5409"/>
      </w:tblGrid>
      <w:tr w:rsidR="00FC58ED" w14:paraId="618B2DDB" w14:textId="77777777" w:rsidTr="00111B46">
        <w:trPr>
          <w:trHeight w:val="306"/>
          <w:jc w:val="center"/>
        </w:trPr>
        <w:tc>
          <w:tcPr>
            <w:tcW w:w="9940" w:type="dxa"/>
            <w:gridSpan w:val="2"/>
            <w:tcBorders>
              <w:top w:val="single" w:sz="4" w:space="0" w:color="auto"/>
              <w:left w:val="single" w:sz="4" w:space="0" w:color="auto"/>
              <w:bottom w:val="nil"/>
              <w:right w:val="single" w:sz="4" w:space="0" w:color="000000"/>
            </w:tcBorders>
            <w:noWrap/>
            <w:vAlign w:val="bottom"/>
            <w:hideMark/>
          </w:tcPr>
          <w:p w14:paraId="6553F92D" w14:textId="77777777" w:rsidR="00FC58ED" w:rsidRDefault="00FC58ED" w:rsidP="00080245">
            <w:pPr>
              <w:rPr>
                <w:lang w:eastAsia="cs-CZ"/>
              </w:rPr>
            </w:pPr>
            <w:r>
              <w:rPr>
                <w:b/>
                <w:bCs/>
                <w:sz w:val="32"/>
                <w:szCs w:val="32"/>
                <w:lang w:eastAsia="cs-CZ"/>
              </w:rPr>
              <w:t>Základní škola Bukovany</w:t>
            </w:r>
            <w:r>
              <w:rPr>
                <w:lang w:eastAsia="cs-CZ"/>
              </w:rPr>
              <w:t>, okres Sokolov, 357 55</w:t>
            </w:r>
          </w:p>
        </w:tc>
      </w:tr>
      <w:tr w:rsidR="00FC58ED" w14:paraId="2B7AAFE4" w14:textId="77777777" w:rsidTr="00111B46">
        <w:trPr>
          <w:trHeight w:val="483"/>
          <w:jc w:val="center"/>
        </w:trPr>
        <w:tc>
          <w:tcPr>
            <w:tcW w:w="9940" w:type="dxa"/>
            <w:gridSpan w:val="2"/>
            <w:tcBorders>
              <w:top w:val="nil"/>
              <w:left w:val="single" w:sz="4" w:space="0" w:color="auto"/>
              <w:bottom w:val="nil"/>
              <w:right w:val="single" w:sz="4" w:space="0" w:color="000000"/>
            </w:tcBorders>
            <w:noWrap/>
            <w:vAlign w:val="bottom"/>
            <w:hideMark/>
          </w:tcPr>
          <w:p w14:paraId="336B03B9" w14:textId="77777777" w:rsidR="00FC58ED" w:rsidRDefault="00FC58ED" w:rsidP="00111B46">
            <w:pPr>
              <w:spacing w:after="0" w:line="240" w:lineRule="auto"/>
              <w:jc w:val="center"/>
              <w:rPr>
                <w:rFonts w:ascii="Times New Roman" w:eastAsia="Times New Roman" w:hAnsi="Times New Roman" w:cs="Times New Roman"/>
                <w:color w:val="000000"/>
                <w:kern w:val="0"/>
                <w:sz w:val="24"/>
                <w:szCs w:val="24"/>
                <w:lang w:eastAsia="cs-CZ"/>
                <w14:ligatures w14:val="none"/>
              </w:rPr>
            </w:pPr>
            <w:r>
              <w:rPr>
                <w:rFonts w:ascii="Times New Roman" w:eastAsia="Times New Roman" w:hAnsi="Times New Roman" w:cs="Times New Roman"/>
                <w:color w:val="000000"/>
                <w:kern w:val="0"/>
                <w:sz w:val="24"/>
                <w:szCs w:val="24"/>
                <w:lang w:eastAsia="cs-CZ"/>
                <w14:ligatures w14:val="none"/>
              </w:rPr>
              <w:t xml:space="preserve">tel: </w:t>
            </w:r>
            <w:r>
              <w:t xml:space="preserve">352 68 21 63                             </w:t>
            </w:r>
            <w:r>
              <w:rPr>
                <w:rFonts w:ascii="Times New Roman" w:eastAsia="Times New Roman" w:hAnsi="Times New Roman" w:cs="Times New Roman"/>
                <w:color w:val="000000"/>
                <w:kern w:val="0"/>
                <w:sz w:val="24"/>
                <w:szCs w:val="24"/>
                <w:lang w:eastAsia="cs-CZ"/>
                <w14:ligatures w14:val="none"/>
              </w:rPr>
              <w:t>email:</w:t>
            </w:r>
            <w:r>
              <w:t xml:space="preserve"> </w:t>
            </w:r>
            <w:hyperlink r:id="rId9" w:history="1">
              <w:r>
                <w:rPr>
                  <w:rStyle w:val="Hypertextovodkaz"/>
                </w:rPr>
                <w:t>zs.bukovany@volny.cz</w:t>
              </w:r>
            </w:hyperlink>
          </w:p>
        </w:tc>
      </w:tr>
      <w:tr w:rsidR="00FC58ED" w14:paraId="3D172FC5" w14:textId="77777777" w:rsidTr="00111B46">
        <w:trPr>
          <w:trHeight w:val="306"/>
          <w:jc w:val="center"/>
        </w:trPr>
        <w:tc>
          <w:tcPr>
            <w:tcW w:w="9940" w:type="dxa"/>
            <w:gridSpan w:val="2"/>
            <w:tcBorders>
              <w:top w:val="nil"/>
              <w:left w:val="single" w:sz="4" w:space="0" w:color="auto"/>
              <w:bottom w:val="nil"/>
              <w:right w:val="single" w:sz="4" w:space="0" w:color="000000"/>
            </w:tcBorders>
            <w:noWrap/>
            <w:vAlign w:val="bottom"/>
            <w:hideMark/>
          </w:tcPr>
          <w:p w14:paraId="1CBA95F2" w14:textId="77777777" w:rsidR="00FC58ED" w:rsidRDefault="00FC58ED" w:rsidP="00111B46">
            <w:pPr>
              <w:spacing w:after="0" w:line="240" w:lineRule="auto"/>
              <w:jc w:val="center"/>
              <w:rPr>
                <w:rFonts w:ascii="Times New Roman" w:eastAsia="Times New Roman" w:hAnsi="Times New Roman" w:cs="Times New Roman"/>
                <w:color w:val="000000"/>
                <w:kern w:val="0"/>
                <w:sz w:val="24"/>
                <w:szCs w:val="24"/>
                <w:lang w:eastAsia="cs-CZ"/>
                <w14:ligatures w14:val="none"/>
              </w:rPr>
            </w:pPr>
            <w:r>
              <w:rPr>
                <w:rStyle w:val="Siln"/>
                <w:sz w:val="24"/>
                <w:szCs w:val="24"/>
              </w:rPr>
              <w:t>datová schránka:</w:t>
            </w:r>
            <w:r>
              <w:rPr>
                <w:rFonts w:ascii="Times New Roman" w:hAnsi="Times New Roman" w:cs="Times New Roman"/>
                <w:sz w:val="24"/>
                <w:szCs w:val="24"/>
              </w:rPr>
              <w:t xml:space="preserve"> nmpmj63</w:t>
            </w:r>
            <w:r>
              <w:t xml:space="preserve">        </w:t>
            </w:r>
            <w:r>
              <w:rPr>
                <w:rFonts w:ascii="Times New Roman" w:eastAsia="Times New Roman" w:hAnsi="Times New Roman" w:cs="Times New Roman"/>
                <w:color w:val="000000"/>
                <w:kern w:val="0"/>
                <w:sz w:val="24"/>
                <w:szCs w:val="24"/>
                <w:lang w:eastAsia="cs-CZ"/>
                <w14:ligatures w14:val="none"/>
              </w:rPr>
              <w:t xml:space="preserve">web: </w:t>
            </w:r>
            <w:hyperlink r:id="rId10" w:history="1">
              <w:r>
                <w:rPr>
                  <w:rStyle w:val="Hypertextovodkaz"/>
                  <w:rFonts w:ascii="Times New Roman" w:eastAsia="Times New Roman" w:hAnsi="Times New Roman" w:cs="Times New Roman"/>
                  <w:kern w:val="0"/>
                  <w:sz w:val="24"/>
                  <w:szCs w:val="24"/>
                  <w:lang w:eastAsia="cs-CZ"/>
                  <w14:ligatures w14:val="none"/>
                </w:rPr>
                <w:t>www.zsbukovany.eu</w:t>
              </w:r>
            </w:hyperlink>
          </w:p>
        </w:tc>
      </w:tr>
      <w:tr w:rsidR="00FC58ED" w14:paraId="621C94D1" w14:textId="77777777" w:rsidTr="00111B46">
        <w:trPr>
          <w:trHeight w:val="306"/>
          <w:jc w:val="center"/>
        </w:trPr>
        <w:tc>
          <w:tcPr>
            <w:tcW w:w="4531" w:type="dxa"/>
            <w:tcBorders>
              <w:top w:val="nil"/>
              <w:left w:val="single" w:sz="4" w:space="0" w:color="auto"/>
              <w:bottom w:val="nil"/>
              <w:right w:val="nil"/>
            </w:tcBorders>
            <w:noWrap/>
            <w:vAlign w:val="bottom"/>
            <w:hideMark/>
          </w:tcPr>
          <w:p w14:paraId="3D905DA7" w14:textId="77777777" w:rsidR="00FC58ED" w:rsidRDefault="00FC58ED" w:rsidP="00111B46">
            <w:pPr>
              <w:spacing w:after="0" w:line="240" w:lineRule="auto"/>
              <w:jc w:val="center"/>
              <w:rPr>
                <w:rFonts w:ascii="Times New Roman" w:eastAsia="Times New Roman" w:hAnsi="Times New Roman" w:cs="Times New Roman"/>
                <w:color w:val="000000"/>
                <w:kern w:val="0"/>
                <w:sz w:val="24"/>
                <w:szCs w:val="24"/>
                <w:lang w:eastAsia="cs-CZ"/>
                <w14:ligatures w14:val="none"/>
              </w:rPr>
            </w:pPr>
            <w:r>
              <w:rPr>
                <w:rFonts w:ascii="Times New Roman" w:eastAsia="Times New Roman" w:hAnsi="Times New Roman" w:cs="Times New Roman"/>
                <w:color w:val="000000"/>
                <w:kern w:val="0"/>
                <w:sz w:val="24"/>
                <w:szCs w:val="24"/>
                <w:lang w:eastAsia="cs-CZ"/>
                <w14:ligatures w14:val="none"/>
              </w:rPr>
              <w:t> </w:t>
            </w:r>
          </w:p>
        </w:tc>
        <w:tc>
          <w:tcPr>
            <w:tcW w:w="5409" w:type="dxa"/>
            <w:tcBorders>
              <w:top w:val="nil"/>
              <w:left w:val="nil"/>
              <w:bottom w:val="nil"/>
              <w:right w:val="single" w:sz="4" w:space="0" w:color="auto"/>
            </w:tcBorders>
            <w:noWrap/>
            <w:vAlign w:val="bottom"/>
            <w:hideMark/>
          </w:tcPr>
          <w:p w14:paraId="66659546" w14:textId="77777777" w:rsidR="00FC58ED" w:rsidRDefault="00FC58ED" w:rsidP="00111B46">
            <w:pPr>
              <w:spacing w:after="0" w:line="240" w:lineRule="auto"/>
              <w:jc w:val="center"/>
              <w:rPr>
                <w:rFonts w:ascii="Times New Roman" w:eastAsia="Times New Roman" w:hAnsi="Times New Roman" w:cs="Times New Roman"/>
                <w:color w:val="000000"/>
                <w:kern w:val="0"/>
                <w:sz w:val="24"/>
                <w:szCs w:val="24"/>
                <w:lang w:eastAsia="cs-CZ"/>
                <w14:ligatures w14:val="none"/>
              </w:rPr>
            </w:pPr>
            <w:r>
              <w:rPr>
                <w:rFonts w:ascii="Times New Roman" w:eastAsia="Times New Roman" w:hAnsi="Times New Roman" w:cs="Times New Roman"/>
                <w:color w:val="000000"/>
                <w:kern w:val="0"/>
                <w:sz w:val="24"/>
                <w:szCs w:val="24"/>
                <w:lang w:eastAsia="cs-CZ"/>
                <w14:ligatures w14:val="none"/>
              </w:rPr>
              <w:t> </w:t>
            </w:r>
          </w:p>
        </w:tc>
      </w:tr>
      <w:tr w:rsidR="00FC58ED" w14:paraId="16408465" w14:textId="77777777" w:rsidTr="00111B46">
        <w:trPr>
          <w:trHeight w:val="306"/>
          <w:jc w:val="center"/>
        </w:trPr>
        <w:tc>
          <w:tcPr>
            <w:tcW w:w="9940" w:type="dxa"/>
            <w:gridSpan w:val="2"/>
            <w:tcBorders>
              <w:top w:val="nil"/>
              <w:left w:val="single" w:sz="4" w:space="0" w:color="auto"/>
              <w:bottom w:val="single" w:sz="4" w:space="0" w:color="auto"/>
              <w:right w:val="single" w:sz="4" w:space="0" w:color="000000"/>
            </w:tcBorders>
            <w:noWrap/>
            <w:vAlign w:val="bottom"/>
            <w:hideMark/>
          </w:tcPr>
          <w:p w14:paraId="7D85EF76" w14:textId="77777777" w:rsidR="00FC58ED" w:rsidRDefault="00FC58ED" w:rsidP="00111B46">
            <w:pPr>
              <w:spacing w:after="0" w:line="240" w:lineRule="auto"/>
              <w:jc w:val="center"/>
              <w:rPr>
                <w:rFonts w:ascii="Times New Roman" w:eastAsia="Times New Roman" w:hAnsi="Times New Roman" w:cs="Times New Roman"/>
                <w:i/>
                <w:iCs/>
                <w:color w:val="000000"/>
                <w:kern w:val="0"/>
                <w:sz w:val="24"/>
                <w:szCs w:val="24"/>
                <w:lang w:eastAsia="cs-CZ"/>
                <w14:ligatures w14:val="none"/>
              </w:rPr>
            </w:pPr>
            <w:r>
              <w:rPr>
                <w:rFonts w:ascii="Times New Roman" w:eastAsia="Times New Roman" w:hAnsi="Times New Roman" w:cs="Times New Roman"/>
                <w:i/>
                <w:iCs/>
                <w:color w:val="000000"/>
                <w:kern w:val="0"/>
                <w:sz w:val="24"/>
                <w:szCs w:val="24"/>
                <w:lang w:eastAsia="cs-CZ"/>
                <w14:ligatures w14:val="none"/>
              </w:rPr>
              <w:t>"Pokud nevíte kam jdete, pravděpodobně skončíte někde jinde".</w:t>
            </w:r>
          </w:p>
        </w:tc>
      </w:tr>
      <w:tr w:rsidR="00FC58ED" w14:paraId="2E7C895C" w14:textId="77777777" w:rsidTr="00FC58ED">
        <w:trPr>
          <w:trHeight w:val="761"/>
          <w:jc w:val="center"/>
        </w:trPr>
        <w:tc>
          <w:tcPr>
            <w:tcW w:w="9940" w:type="dxa"/>
            <w:gridSpan w:val="2"/>
            <w:tcBorders>
              <w:top w:val="single" w:sz="4" w:space="0" w:color="auto"/>
              <w:left w:val="single" w:sz="4" w:space="0" w:color="auto"/>
              <w:bottom w:val="single" w:sz="4" w:space="0" w:color="auto"/>
              <w:right w:val="single" w:sz="4" w:space="0" w:color="000000"/>
            </w:tcBorders>
            <w:shd w:val="clear" w:color="auto" w:fill="D0CECE" w:themeFill="background2" w:themeFillShade="E6"/>
            <w:noWrap/>
            <w:vAlign w:val="bottom"/>
            <w:hideMark/>
          </w:tcPr>
          <w:p w14:paraId="4423DA5A" w14:textId="1A684D38" w:rsidR="00FC58ED" w:rsidRDefault="00140102" w:rsidP="00111B46">
            <w:pPr>
              <w:spacing w:after="0" w:line="240" w:lineRule="auto"/>
              <w:jc w:val="center"/>
              <w:rPr>
                <w:rFonts w:ascii="Times New Roman" w:eastAsia="Times New Roman" w:hAnsi="Times New Roman" w:cs="Times New Roman"/>
                <w:b/>
                <w:bCs/>
                <w:color w:val="000000"/>
                <w:kern w:val="0"/>
                <w:sz w:val="48"/>
                <w:szCs w:val="48"/>
                <w:lang w:eastAsia="cs-CZ"/>
                <w14:ligatures w14:val="none"/>
              </w:rPr>
            </w:pPr>
            <w:r>
              <w:rPr>
                <w:rFonts w:ascii="Times New Roman" w:eastAsia="Times New Roman" w:hAnsi="Times New Roman" w:cs="Times New Roman"/>
                <w:b/>
                <w:bCs/>
                <w:color w:val="000000"/>
                <w:kern w:val="0"/>
                <w:sz w:val="48"/>
                <w:szCs w:val="48"/>
                <w:shd w:val="clear" w:color="auto" w:fill="D0CECE" w:themeFill="background2" w:themeFillShade="E6"/>
                <w:lang w:eastAsia="cs-CZ"/>
                <w14:ligatures w14:val="none"/>
              </w:rPr>
              <w:t>ŠVP Školní družiny</w:t>
            </w:r>
          </w:p>
        </w:tc>
      </w:tr>
      <w:tr w:rsidR="00FC58ED" w14:paraId="22796082" w14:textId="77777777" w:rsidTr="00111B46">
        <w:trPr>
          <w:trHeight w:val="306"/>
          <w:jc w:val="center"/>
        </w:trPr>
        <w:tc>
          <w:tcPr>
            <w:tcW w:w="4531" w:type="dxa"/>
            <w:tcBorders>
              <w:top w:val="nil"/>
              <w:left w:val="single" w:sz="4" w:space="0" w:color="auto"/>
              <w:bottom w:val="single" w:sz="4" w:space="0" w:color="auto"/>
              <w:right w:val="single" w:sz="4" w:space="0" w:color="auto"/>
            </w:tcBorders>
            <w:noWrap/>
            <w:vAlign w:val="bottom"/>
            <w:hideMark/>
          </w:tcPr>
          <w:p w14:paraId="7AAE6004" w14:textId="77777777" w:rsidR="00FC58ED" w:rsidRDefault="00FC58ED" w:rsidP="00111B46">
            <w:pPr>
              <w:spacing w:after="0" w:line="240" w:lineRule="auto"/>
              <w:rPr>
                <w:rFonts w:ascii="Times New Roman" w:eastAsia="Times New Roman" w:hAnsi="Times New Roman" w:cs="Times New Roman"/>
                <w:color w:val="000000"/>
                <w:kern w:val="0"/>
                <w:sz w:val="24"/>
                <w:szCs w:val="24"/>
                <w:lang w:eastAsia="cs-CZ"/>
                <w14:ligatures w14:val="none"/>
              </w:rPr>
            </w:pPr>
            <w:r>
              <w:rPr>
                <w:rFonts w:ascii="Times New Roman" w:eastAsia="Times New Roman" w:hAnsi="Times New Roman" w:cs="Times New Roman"/>
                <w:color w:val="000000"/>
                <w:kern w:val="0"/>
                <w:sz w:val="24"/>
                <w:szCs w:val="24"/>
                <w:lang w:eastAsia="cs-CZ"/>
                <w14:ligatures w14:val="none"/>
              </w:rPr>
              <w:t xml:space="preserve">Č.j.: </w:t>
            </w:r>
          </w:p>
        </w:tc>
        <w:tc>
          <w:tcPr>
            <w:tcW w:w="5409" w:type="dxa"/>
            <w:tcBorders>
              <w:top w:val="nil"/>
              <w:left w:val="nil"/>
              <w:bottom w:val="single" w:sz="4" w:space="0" w:color="auto"/>
              <w:right w:val="single" w:sz="4" w:space="0" w:color="auto"/>
            </w:tcBorders>
            <w:noWrap/>
            <w:vAlign w:val="bottom"/>
            <w:hideMark/>
          </w:tcPr>
          <w:p w14:paraId="0EA6723E" w14:textId="77777777" w:rsidR="00FC58ED" w:rsidRDefault="00FC58ED" w:rsidP="00111B46">
            <w:pPr>
              <w:spacing w:after="0" w:line="240" w:lineRule="auto"/>
              <w:rPr>
                <w:rFonts w:ascii="Times New Roman" w:eastAsia="Times New Roman" w:hAnsi="Times New Roman" w:cs="Times New Roman"/>
                <w:color w:val="000000"/>
                <w:kern w:val="0"/>
                <w:sz w:val="24"/>
                <w:szCs w:val="24"/>
                <w:lang w:eastAsia="cs-CZ"/>
                <w14:ligatures w14:val="none"/>
              </w:rPr>
            </w:pPr>
            <w:r>
              <w:rPr>
                <w:rFonts w:ascii="Times New Roman" w:eastAsia="Times New Roman" w:hAnsi="Times New Roman" w:cs="Times New Roman"/>
                <w:color w:val="000000"/>
                <w:kern w:val="0"/>
                <w:sz w:val="24"/>
                <w:szCs w:val="24"/>
                <w:lang w:eastAsia="cs-CZ"/>
                <w14:ligatures w14:val="none"/>
              </w:rPr>
              <w:t>Spisový znak</w:t>
            </w:r>
          </w:p>
        </w:tc>
      </w:tr>
      <w:tr w:rsidR="00FC58ED" w14:paraId="49FCEF53" w14:textId="77777777" w:rsidTr="00111B46">
        <w:trPr>
          <w:trHeight w:val="306"/>
          <w:jc w:val="center"/>
        </w:trPr>
        <w:tc>
          <w:tcPr>
            <w:tcW w:w="4531" w:type="dxa"/>
            <w:tcBorders>
              <w:top w:val="single" w:sz="4" w:space="0" w:color="auto"/>
              <w:left w:val="single" w:sz="4" w:space="0" w:color="auto"/>
              <w:bottom w:val="single" w:sz="4" w:space="0" w:color="auto"/>
              <w:right w:val="nil"/>
            </w:tcBorders>
            <w:noWrap/>
            <w:vAlign w:val="bottom"/>
            <w:hideMark/>
          </w:tcPr>
          <w:p w14:paraId="2578269B" w14:textId="77777777" w:rsidR="00FC58ED" w:rsidRDefault="00FC58ED" w:rsidP="00111B46">
            <w:pPr>
              <w:spacing w:after="0" w:line="240" w:lineRule="auto"/>
              <w:rPr>
                <w:rFonts w:ascii="Times New Roman" w:eastAsia="Times New Roman" w:hAnsi="Times New Roman" w:cs="Times New Roman"/>
                <w:color w:val="000000"/>
                <w:kern w:val="0"/>
                <w:sz w:val="24"/>
                <w:szCs w:val="24"/>
                <w:lang w:eastAsia="cs-CZ"/>
                <w14:ligatures w14:val="none"/>
              </w:rPr>
            </w:pPr>
            <w:r>
              <w:rPr>
                <w:rFonts w:ascii="Times New Roman" w:eastAsia="Times New Roman" w:hAnsi="Times New Roman" w:cs="Times New Roman"/>
                <w:color w:val="000000"/>
                <w:kern w:val="0"/>
                <w:sz w:val="24"/>
                <w:szCs w:val="24"/>
                <w:lang w:eastAsia="cs-CZ"/>
                <w14:ligatures w14:val="none"/>
              </w:rPr>
              <w:t xml:space="preserve">Vypracoval: </w:t>
            </w:r>
          </w:p>
        </w:tc>
        <w:tc>
          <w:tcPr>
            <w:tcW w:w="5409" w:type="dxa"/>
            <w:tcBorders>
              <w:top w:val="single" w:sz="4" w:space="0" w:color="auto"/>
              <w:left w:val="single" w:sz="4" w:space="0" w:color="auto"/>
              <w:bottom w:val="single" w:sz="4" w:space="0" w:color="auto"/>
              <w:right w:val="single" w:sz="4" w:space="0" w:color="auto"/>
            </w:tcBorders>
            <w:noWrap/>
            <w:vAlign w:val="bottom"/>
            <w:hideMark/>
          </w:tcPr>
          <w:p w14:paraId="0D6DD7D0" w14:textId="77777777" w:rsidR="00FC58ED" w:rsidRDefault="00FC58ED" w:rsidP="00111B46">
            <w:pPr>
              <w:spacing w:after="0" w:line="240" w:lineRule="auto"/>
              <w:rPr>
                <w:rFonts w:ascii="Times New Roman" w:eastAsia="Times New Roman" w:hAnsi="Times New Roman" w:cs="Times New Roman"/>
                <w:color w:val="000000"/>
                <w:kern w:val="0"/>
                <w:sz w:val="24"/>
                <w:szCs w:val="24"/>
                <w:lang w:eastAsia="cs-CZ"/>
                <w14:ligatures w14:val="none"/>
              </w:rPr>
            </w:pPr>
            <w:r>
              <w:rPr>
                <w:rFonts w:ascii="Times New Roman" w:eastAsia="Times New Roman" w:hAnsi="Times New Roman" w:cs="Times New Roman"/>
                <w:color w:val="000000"/>
                <w:kern w:val="0"/>
                <w:sz w:val="24"/>
                <w:szCs w:val="24"/>
                <w:lang w:eastAsia="cs-CZ"/>
                <w14:ligatures w14:val="none"/>
              </w:rPr>
              <w:t> Mgr. Andrea Csorbová</w:t>
            </w:r>
          </w:p>
        </w:tc>
      </w:tr>
      <w:tr w:rsidR="00FC58ED" w14:paraId="221320CD" w14:textId="77777777" w:rsidTr="00111B46">
        <w:trPr>
          <w:trHeight w:val="306"/>
          <w:jc w:val="center"/>
        </w:trPr>
        <w:tc>
          <w:tcPr>
            <w:tcW w:w="4531" w:type="dxa"/>
            <w:tcBorders>
              <w:top w:val="single" w:sz="4" w:space="0" w:color="auto"/>
              <w:left w:val="single" w:sz="4" w:space="0" w:color="auto"/>
              <w:bottom w:val="single" w:sz="4" w:space="0" w:color="auto"/>
              <w:right w:val="nil"/>
            </w:tcBorders>
            <w:noWrap/>
            <w:vAlign w:val="bottom"/>
            <w:hideMark/>
          </w:tcPr>
          <w:p w14:paraId="077615CD" w14:textId="77777777" w:rsidR="00FC58ED" w:rsidRDefault="00FC58ED" w:rsidP="00111B46">
            <w:pPr>
              <w:spacing w:after="0" w:line="240" w:lineRule="auto"/>
              <w:rPr>
                <w:rFonts w:ascii="Times New Roman" w:eastAsia="Times New Roman" w:hAnsi="Times New Roman" w:cs="Times New Roman"/>
                <w:color w:val="000000"/>
                <w:kern w:val="0"/>
                <w:sz w:val="24"/>
                <w:szCs w:val="24"/>
                <w:lang w:eastAsia="cs-CZ"/>
                <w14:ligatures w14:val="none"/>
              </w:rPr>
            </w:pPr>
            <w:r>
              <w:rPr>
                <w:rFonts w:ascii="Times New Roman" w:eastAsia="Times New Roman" w:hAnsi="Times New Roman" w:cs="Times New Roman"/>
                <w:color w:val="000000"/>
                <w:kern w:val="0"/>
                <w:sz w:val="24"/>
                <w:szCs w:val="24"/>
                <w:lang w:eastAsia="cs-CZ"/>
                <w14:ligatures w14:val="none"/>
              </w:rPr>
              <w:t xml:space="preserve">Schválil: </w:t>
            </w:r>
          </w:p>
        </w:tc>
        <w:tc>
          <w:tcPr>
            <w:tcW w:w="5409" w:type="dxa"/>
            <w:tcBorders>
              <w:top w:val="single" w:sz="4" w:space="0" w:color="auto"/>
              <w:left w:val="single" w:sz="4" w:space="0" w:color="auto"/>
              <w:bottom w:val="single" w:sz="4" w:space="0" w:color="auto"/>
              <w:right w:val="single" w:sz="4" w:space="0" w:color="auto"/>
            </w:tcBorders>
            <w:noWrap/>
            <w:vAlign w:val="bottom"/>
            <w:hideMark/>
          </w:tcPr>
          <w:p w14:paraId="582F1A5C" w14:textId="1E7D68D8" w:rsidR="00FC58ED" w:rsidRDefault="00FC58ED" w:rsidP="00111B46">
            <w:pPr>
              <w:spacing w:after="0" w:line="240" w:lineRule="auto"/>
              <w:rPr>
                <w:rFonts w:ascii="Times New Roman" w:eastAsia="Times New Roman" w:hAnsi="Times New Roman" w:cs="Times New Roman"/>
                <w:color w:val="000000"/>
                <w:kern w:val="0"/>
                <w:sz w:val="24"/>
                <w:szCs w:val="24"/>
                <w:lang w:eastAsia="cs-CZ"/>
                <w14:ligatures w14:val="none"/>
              </w:rPr>
            </w:pPr>
            <w:r>
              <w:rPr>
                <w:rFonts w:ascii="Times New Roman" w:eastAsia="Times New Roman" w:hAnsi="Times New Roman" w:cs="Times New Roman"/>
                <w:color w:val="000000"/>
                <w:kern w:val="0"/>
                <w:sz w:val="24"/>
                <w:szCs w:val="24"/>
                <w:lang w:eastAsia="cs-CZ"/>
                <w14:ligatures w14:val="none"/>
              </w:rPr>
              <w:t> </w:t>
            </w:r>
            <w:r w:rsidR="00080245">
              <w:rPr>
                <w:rFonts w:ascii="Times New Roman" w:eastAsia="Times New Roman" w:hAnsi="Times New Roman" w:cs="Times New Roman"/>
                <w:color w:val="000000"/>
                <w:kern w:val="0"/>
                <w:sz w:val="24"/>
                <w:szCs w:val="24"/>
                <w:lang w:eastAsia="cs-CZ"/>
                <w14:ligatures w14:val="none"/>
              </w:rPr>
              <w:t>Mgr. Andrea Csorbová</w:t>
            </w:r>
          </w:p>
        </w:tc>
      </w:tr>
      <w:tr w:rsidR="00FC58ED" w14:paraId="0F4A3D23" w14:textId="77777777" w:rsidTr="00111B46">
        <w:trPr>
          <w:trHeight w:val="306"/>
          <w:jc w:val="center"/>
        </w:trPr>
        <w:tc>
          <w:tcPr>
            <w:tcW w:w="4531" w:type="dxa"/>
            <w:tcBorders>
              <w:top w:val="single" w:sz="4" w:space="0" w:color="auto"/>
              <w:left w:val="single" w:sz="4" w:space="0" w:color="auto"/>
              <w:bottom w:val="single" w:sz="4" w:space="0" w:color="auto"/>
              <w:right w:val="nil"/>
            </w:tcBorders>
            <w:noWrap/>
            <w:vAlign w:val="bottom"/>
            <w:hideMark/>
          </w:tcPr>
          <w:p w14:paraId="52DE2918" w14:textId="266874C7" w:rsidR="00FC58ED" w:rsidRDefault="001C55C7" w:rsidP="00111B46">
            <w:pPr>
              <w:spacing w:after="0" w:line="240" w:lineRule="auto"/>
              <w:rPr>
                <w:rFonts w:ascii="Times New Roman" w:eastAsia="Times New Roman" w:hAnsi="Times New Roman" w:cs="Times New Roman"/>
                <w:color w:val="000000"/>
                <w:kern w:val="0"/>
                <w:sz w:val="24"/>
                <w:szCs w:val="24"/>
                <w:lang w:eastAsia="cs-CZ"/>
                <w14:ligatures w14:val="none"/>
              </w:rPr>
            </w:pPr>
            <w:r>
              <w:rPr>
                <w:rFonts w:ascii="Times New Roman" w:eastAsia="Times New Roman" w:hAnsi="Times New Roman" w:cs="Times New Roman"/>
                <w:color w:val="000000"/>
                <w:kern w:val="0"/>
                <w:sz w:val="24"/>
                <w:szCs w:val="24"/>
                <w:lang w:eastAsia="cs-CZ"/>
                <w14:ligatures w14:val="none"/>
              </w:rPr>
              <w:t>Se zaměstnanci projednáno</w:t>
            </w:r>
            <w:r w:rsidR="00FC58ED">
              <w:rPr>
                <w:rFonts w:ascii="Times New Roman" w:eastAsia="Times New Roman" w:hAnsi="Times New Roman" w:cs="Times New Roman"/>
                <w:color w:val="000000"/>
                <w:kern w:val="0"/>
                <w:sz w:val="24"/>
                <w:szCs w:val="24"/>
                <w:lang w:eastAsia="cs-CZ"/>
                <w14:ligatures w14:val="none"/>
              </w:rPr>
              <w:t xml:space="preserve"> dne: </w:t>
            </w:r>
          </w:p>
        </w:tc>
        <w:tc>
          <w:tcPr>
            <w:tcW w:w="5409" w:type="dxa"/>
            <w:tcBorders>
              <w:top w:val="single" w:sz="4" w:space="0" w:color="auto"/>
              <w:left w:val="single" w:sz="4" w:space="0" w:color="auto"/>
              <w:bottom w:val="single" w:sz="4" w:space="0" w:color="auto"/>
              <w:right w:val="single" w:sz="4" w:space="0" w:color="auto"/>
            </w:tcBorders>
            <w:noWrap/>
            <w:vAlign w:val="bottom"/>
            <w:hideMark/>
          </w:tcPr>
          <w:p w14:paraId="2FDB68A5" w14:textId="1CF61599" w:rsidR="00FC58ED" w:rsidRDefault="00FC58ED" w:rsidP="00111B46">
            <w:pPr>
              <w:spacing w:after="0" w:line="240" w:lineRule="auto"/>
              <w:rPr>
                <w:rFonts w:ascii="Times New Roman" w:eastAsia="Times New Roman" w:hAnsi="Times New Roman" w:cs="Times New Roman"/>
                <w:color w:val="000000"/>
                <w:kern w:val="0"/>
                <w:sz w:val="24"/>
                <w:szCs w:val="24"/>
                <w:lang w:eastAsia="cs-CZ"/>
                <w14:ligatures w14:val="none"/>
              </w:rPr>
            </w:pPr>
            <w:r>
              <w:rPr>
                <w:rFonts w:ascii="Times New Roman" w:eastAsia="Times New Roman" w:hAnsi="Times New Roman" w:cs="Times New Roman"/>
                <w:color w:val="000000"/>
                <w:kern w:val="0"/>
                <w:sz w:val="24"/>
                <w:szCs w:val="24"/>
                <w:lang w:eastAsia="cs-CZ"/>
                <w14:ligatures w14:val="none"/>
              </w:rPr>
              <w:t> </w:t>
            </w:r>
            <w:r w:rsidR="00080245">
              <w:rPr>
                <w:rFonts w:ascii="Times New Roman" w:eastAsia="Times New Roman" w:hAnsi="Times New Roman" w:cs="Times New Roman"/>
                <w:color w:val="000000"/>
                <w:kern w:val="0"/>
                <w:sz w:val="24"/>
                <w:szCs w:val="24"/>
                <w:lang w:eastAsia="cs-CZ"/>
                <w14:ligatures w14:val="none"/>
              </w:rPr>
              <w:t>29.9.2023</w:t>
            </w:r>
          </w:p>
        </w:tc>
      </w:tr>
      <w:tr w:rsidR="00FC58ED" w14:paraId="7B412392" w14:textId="77777777" w:rsidTr="00111B46">
        <w:trPr>
          <w:trHeight w:val="306"/>
          <w:jc w:val="center"/>
        </w:trPr>
        <w:tc>
          <w:tcPr>
            <w:tcW w:w="4531" w:type="dxa"/>
            <w:tcBorders>
              <w:top w:val="single" w:sz="4" w:space="0" w:color="auto"/>
              <w:left w:val="single" w:sz="4" w:space="0" w:color="auto"/>
              <w:bottom w:val="single" w:sz="4" w:space="0" w:color="auto"/>
              <w:right w:val="nil"/>
            </w:tcBorders>
            <w:noWrap/>
            <w:vAlign w:val="bottom"/>
            <w:hideMark/>
          </w:tcPr>
          <w:p w14:paraId="2E182E39" w14:textId="77777777" w:rsidR="00FC58ED" w:rsidRDefault="00FC58ED" w:rsidP="00111B46">
            <w:pPr>
              <w:spacing w:after="0" w:line="240" w:lineRule="auto"/>
              <w:rPr>
                <w:rFonts w:ascii="Times New Roman" w:eastAsia="Times New Roman" w:hAnsi="Times New Roman" w:cs="Times New Roman"/>
                <w:color w:val="000000"/>
                <w:kern w:val="0"/>
                <w:sz w:val="24"/>
                <w:szCs w:val="24"/>
                <w:lang w:eastAsia="cs-CZ"/>
                <w14:ligatures w14:val="none"/>
              </w:rPr>
            </w:pPr>
            <w:r>
              <w:rPr>
                <w:rFonts w:ascii="Times New Roman" w:eastAsia="Times New Roman" w:hAnsi="Times New Roman" w:cs="Times New Roman"/>
                <w:color w:val="000000"/>
                <w:kern w:val="0"/>
                <w:sz w:val="24"/>
                <w:szCs w:val="24"/>
                <w:lang w:eastAsia="cs-CZ"/>
                <w14:ligatures w14:val="none"/>
              </w:rPr>
              <w:t xml:space="preserve">Směrnice nabývá platnosti dne: </w:t>
            </w:r>
          </w:p>
        </w:tc>
        <w:tc>
          <w:tcPr>
            <w:tcW w:w="5409" w:type="dxa"/>
            <w:tcBorders>
              <w:top w:val="single" w:sz="4" w:space="0" w:color="auto"/>
              <w:left w:val="single" w:sz="4" w:space="0" w:color="auto"/>
              <w:bottom w:val="single" w:sz="4" w:space="0" w:color="auto"/>
              <w:right w:val="single" w:sz="4" w:space="0" w:color="auto"/>
            </w:tcBorders>
            <w:noWrap/>
            <w:vAlign w:val="bottom"/>
            <w:hideMark/>
          </w:tcPr>
          <w:p w14:paraId="70B2179F" w14:textId="27A74E7F" w:rsidR="00FC58ED" w:rsidRDefault="00FC58ED" w:rsidP="00111B46">
            <w:pPr>
              <w:spacing w:after="0" w:line="240" w:lineRule="auto"/>
              <w:rPr>
                <w:rFonts w:ascii="Times New Roman" w:eastAsia="Times New Roman" w:hAnsi="Times New Roman" w:cs="Times New Roman"/>
                <w:color w:val="000000"/>
                <w:kern w:val="0"/>
                <w:sz w:val="24"/>
                <w:szCs w:val="24"/>
                <w:lang w:eastAsia="cs-CZ"/>
                <w14:ligatures w14:val="none"/>
              </w:rPr>
            </w:pPr>
            <w:r>
              <w:rPr>
                <w:rFonts w:ascii="Times New Roman" w:eastAsia="Times New Roman" w:hAnsi="Times New Roman" w:cs="Times New Roman"/>
                <w:color w:val="000000"/>
                <w:kern w:val="0"/>
                <w:sz w:val="24"/>
                <w:szCs w:val="24"/>
                <w:lang w:eastAsia="cs-CZ"/>
                <w14:ligatures w14:val="none"/>
              </w:rPr>
              <w:t> </w:t>
            </w:r>
            <w:r w:rsidR="00080245">
              <w:rPr>
                <w:rFonts w:ascii="Times New Roman" w:eastAsia="Times New Roman" w:hAnsi="Times New Roman" w:cs="Times New Roman"/>
                <w:color w:val="000000"/>
                <w:kern w:val="0"/>
                <w:sz w:val="24"/>
                <w:szCs w:val="24"/>
                <w:lang w:eastAsia="cs-CZ"/>
                <w14:ligatures w14:val="none"/>
              </w:rPr>
              <w:t>29.9.2023</w:t>
            </w:r>
          </w:p>
        </w:tc>
      </w:tr>
      <w:tr w:rsidR="00FC58ED" w14:paraId="6DB2C95D" w14:textId="77777777" w:rsidTr="00111B46">
        <w:trPr>
          <w:trHeight w:val="306"/>
          <w:jc w:val="center"/>
        </w:trPr>
        <w:tc>
          <w:tcPr>
            <w:tcW w:w="4531" w:type="dxa"/>
            <w:tcBorders>
              <w:top w:val="single" w:sz="4" w:space="0" w:color="auto"/>
              <w:left w:val="single" w:sz="4" w:space="0" w:color="auto"/>
              <w:bottom w:val="single" w:sz="4" w:space="0" w:color="auto"/>
              <w:right w:val="nil"/>
            </w:tcBorders>
            <w:noWrap/>
            <w:vAlign w:val="bottom"/>
            <w:hideMark/>
          </w:tcPr>
          <w:p w14:paraId="0CFE9F23" w14:textId="77777777" w:rsidR="00FC58ED" w:rsidRDefault="00FC58ED" w:rsidP="00111B46">
            <w:pPr>
              <w:spacing w:after="0" w:line="240" w:lineRule="auto"/>
              <w:rPr>
                <w:rFonts w:ascii="Times New Roman" w:eastAsia="Times New Roman" w:hAnsi="Times New Roman" w:cs="Times New Roman"/>
                <w:color w:val="000000"/>
                <w:kern w:val="0"/>
                <w:sz w:val="24"/>
                <w:szCs w:val="24"/>
                <w:lang w:eastAsia="cs-CZ"/>
                <w14:ligatures w14:val="none"/>
              </w:rPr>
            </w:pPr>
            <w:r>
              <w:rPr>
                <w:rFonts w:ascii="Times New Roman" w:eastAsia="Times New Roman" w:hAnsi="Times New Roman" w:cs="Times New Roman"/>
                <w:color w:val="000000"/>
                <w:kern w:val="0"/>
                <w:sz w:val="24"/>
                <w:szCs w:val="24"/>
                <w:lang w:eastAsia="cs-CZ"/>
                <w14:ligatures w14:val="none"/>
              </w:rPr>
              <w:t xml:space="preserve">Směrnice nabývá účinnosti dne: </w:t>
            </w:r>
          </w:p>
        </w:tc>
        <w:tc>
          <w:tcPr>
            <w:tcW w:w="5409" w:type="dxa"/>
            <w:tcBorders>
              <w:top w:val="single" w:sz="4" w:space="0" w:color="auto"/>
              <w:left w:val="single" w:sz="4" w:space="0" w:color="auto"/>
              <w:bottom w:val="single" w:sz="4" w:space="0" w:color="auto"/>
              <w:right w:val="single" w:sz="4" w:space="0" w:color="auto"/>
            </w:tcBorders>
            <w:noWrap/>
            <w:vAlign w:val="bottom"/>
            <w:hideMark/>
          </w:tcPr>
          <w:p w14:paraId="1F2BC860" w14:textId="587B35A7" w:rsidR="00FC58ED" w:rsidRDefault="00FC58ED" w:rsidP="00111B46">
            <w:pPr>
              <w:spacing w:after="0" w:line="240" w:lineRule="auto"/>
              <w:rPr>
                <w:rFonts w:ascii="Times New Roman" w:eastAsia="Times New Roman" w:hAnsi="Times New Roman" w:cs="Times New Roman"/>
                <w:color w:val="000000"/>
                <w:kern w:val="0"/>
                <w:sz w:val="24"/>
                <w:szCs w:val="24"/>
                <w:lang w:eastAsia="cs-CZ"/>
                <w14:ligatures w14:val="none"/>
              </w:rPr>
            </w:pPr>
            <w:r>
              <w:rPr>
                <w:rFonts w:ascii="Times New Roman" w:eastAsia="Times New Roman" w:hAnsi="Times New Roman" w:cs="Times New Roman"/>
                <w:color w:val="000000"/>
                <w:kern w:val="0"/>
                <w:sz w:val="24"/>
                <w:szCs w:val="24"/>
                <w:lang w:eastAsia="cs-CZ"/>
                <w14:ligatures w14:val="none"/>
              </w:rPr>
              <w:t> </w:t>
            </w:r>
            <w:r w:rsidR="00080245">
              <w:rPr>
                <w:rFonts w:ascii="Times New Roman" w:eastAsia="Times New Roman" w:hAnsi="Times New Roman" w:cs="Times New Roman"/>
                <w:color w:val="000000"/>
                <w:kern w:val="0"/>
                <w:sz w:val="24"/>
                <w:szCs w:val="24"/>
                <w:lang w:eastAsia="cs-CZ"/>
                <w14:ligatures w14:val="none"/>
              </w:rPr>
              <w:t>29.9.2023</w:t>
            </w:r>
          </w:p>
        </w:tc>
      </w:tr>
      <w:tr w:rsidR="00FC58ED" w14:paraId="0749418B" w14:textId="77777777" w:rsidTr="00111B46">
        <w:trPr>
          <w:trHeight w:val="306"/>
          <w:jc w:val="center"/>
        </w:trPr>
        <w:tc>
          <w:tcPr>
            <w:tcW w:w="9940" w:type="dxa"/>
            <w:gridSpan w:val="2"/>
            <w:tcBorders>
              <w:top w:val="single" w:sz="4" w:space="0" w:color="auto"/>
              <w:left w:val="single" w:sz="4" w:space="0" w:color="auto"/>
              <w:bottom w:val="nil"/>
              <w:right w:val="single" w:sz="4" w:space="0" w:color="000000"/>
            </w:tcBorders>
            <w:noWrap/>
            <w:vAlign w:val="bottom"/>
            <w:hideMark/>
          </w:tcPr>
          <w:p w14:paraId="7EE3E15A" w14:textId="415B09C1" w:rsidR="00FC58ED" w:rsidRDefault="00FC58ED" w:rsidP="00111B46">
            <w:pPr>
              <w:spacing w:after="0" w:line="240" w:lineRule="auto"/>
              <w:rPr>
                <w:rFonts w:ascii="Times New Roman" w:eastAsia="Times New Roman" w:hAnsi="Times New Roman" w:cs="Times New Roman"/>
                <w:color w:val="000000"/>
                <w:kern w:val="0"/>
                <w:sz w:val="24"/>
                <w:szCs w:val="24"/>
                <w:lang w:eastAsia="cs-CZ"/>
                <w14:ligatures w14:val="none"/>
              </w:rPr>
            </w:pPr>
            <w:r>
              <w:rPr>
                <w:rFonts w:ascii="Times New Roman" w:eastAsia="Times New Roman" w:hAnsi="Times New Roman" w:cs="Times New Roman"/>
                <w:color w:val="000000"/>
                <w:kern w:val="0"/>
                <w:sz w:val="24"/>
                <w:szCs w:val="24"/>
                <w:lang w:eastAsia="cs-CZ"/>
                <w14:ligatures w14:val="none"/>
              </w:rPr>
              <w:t xml:space="preserve">Změny v předpisu jsou prováděny formou číslovaných písemných dodatků, které tvoří součást tohoto předpisu. </w:t>
            </w:r>
          </w:p>
        </w:tc>
      </w:tr>
      <w:tr w:rsidR="00FC58ED" w14:paraId="6F176BAA" w14:textId="77777777" w:rsidTr="00111B46">
        <w:trPr>
          <w:trHeight w:val="67"/>
          <w:jc w:val="center"/>
        </w:trPr>
        <w:tc>
          <w:tcPr>
            <w:tcW w:w="4531" w:type="dxa"/>
            <w:tcBorders>
              <w:top w:val="nil"/>
              <w:left w:val="single" w:sz="4" w:space="0" w:color="auto"/>
              <w:bottom w:val="single" w:sz="4" w:space="0" w:color="auto"/>
              <w:right w:val="nil"/>
            </w:tcBorders>
            <w:noWrap/>
            <w:vAlign w:val="bottom"/>
            <w:hideMark/>
          </w:tcPr>
          <w:p w14:paraId="2064311D" w14:textId="77777777" w:rsidR="00FC58ED" w:rsidRDefault="00FC58ED" w:rsidP="00111B46">
            <w:pPr>
              <w:rPr>
                <w:rFonts w:ascii="Times New Roman" w:eastAsia="Times New Roman" w:hAnsi="Times New Roman" w:cs="Times New Roman"/>
                <w:color w:val="000000"/>
                <w:kern w:val="0"/>
                <w:sz w:val="24"/>
                <w:szCs w:val="24"/>
                <w:lang w:eastAsia="cs-CZ"/>
                <w14:ligatures w14:val="none"/>
              </w:rPr>
            </w:pPr>
          </w:p>
        </w:tc>
        <w:tc>
          <w:tcPr>
            <w:tcW w:w="5409" w:type="dxa"/>
            <w:tcBorders>
              <w:top w:val="nil"/>
              <w:left w:val="nil"/>
              <w:bottom w:val="single" w:sz="4" w:space="0" w:color="auto"/>
              <w:right w:val="single" w:sz="4" w:space="0" w:color="auto"/>
            </w:tcBorders>
            <w:noWrap/>
            <w:vAlign w:val="bottom"/>
            <w:hideMark/>
          </w:tcPr>
          <w:p w14:paraId="3EBCE12E" w14:textId="77777777" w:rsidR="00FC58ED" w:rsidRDefault="00FC58ED" w:rsidP="00111B46">
            <w:pPr>
              <w:spacing w:after="0" w:line="240" w:lineRule="auto"/>
              <w:rPr>
                <w:rFonts w:ascii="Times New Roman" w:eastAsia="Times New Roman" w:hAnsi="Times New Roman" w:cs="Times New Roman"/>
                <w:color w:val="000000"/>
                <w:kern w:val="0"/>
                <w:sz w:val="24"/>
                <w:szCs w:val="24"/>
                <w:lang w:eastAsia="cs-CZ"/>
                <w14:ligatures w14:val="none"/>
              </w:rPr>
            </w:pPr>
            <w:r>
              <w:rPr>
                <w:rFonts w:ascii="Times New Roman" w:eastAsia="Times New Roman" w:hAnsi="Times New Roman" w:cs="Times New Roman"/>
                <w:color w:val="000000"/>
                <w:kern w:val="0"/>
                <w:sz w:val="24"/>
                <w:szCs w:val="24"/>
                <w:lang w:eastAsia="cs-CZ"/>
                <w14:ligatures w14:val="none"/>
              </w:rPr>
              <w:t> </w:t>
            </w:r>
          </w:p>
        </w:tc>
      </w:tr>
    </w:tbl>
    <w:tbl>
      <w:tblPr>
        <w:tblStyle w:val="Mkatabulky"/>
        <w:tblpPr w:leftFromText="141" w:rightFromText="141" w:vertAnchor="text" w:horzAnchor="margin" w:tblpXSpec="center" w:tblpY="431"/>
        <w:tblW w:w="10024" w:type="dxa"/>
        <w:tblLook w:val="04A0" w:firstRow="1" w:lastRow="0" w:firstColumn="1" w:lastColumn="0" w:noHBand="0" w:noVBand="1"/>
      </w:tblPr>
      <w:tblGrid>
        <w:gridCol w:w="1257"/>
        <w:gridCol w:w="1879"/>
        <w:gridCol w:w="4701"/>
        <w:gridCol w:w="2187"/>
      </w:tblGrid>
      <w:tr w:rsidR="00FC58ED" w14:paraId="03001554" w14:textId="77777777" w:rsidTr="00FC58ED">
        <w:trPr>
          <w:trHeight w:val="363"/>
        </w:trPr>
        <w:tc>
          <w:tcPr>
            <w:tcW w:w="1257" w:type="dxa"/>
            <w:shd w:val="clear" w:color="auto" w:fill="D0CECE" w:themeFill="background2" w:themeFillShade="E6"/>
          </w:tcPr>
          <w:p w14:paraId="027E0BA8" w14:textId="77777777" w:rsidR="00FC58ED" w:rsidRDefault="00FC58ED" w:rsidP="00FC58ED">
            <w:pPr>
              <w:spacing w:line="259" w:lineRule="auto"/>
              <w:jc w:val="center"/>
              <w:rPr>
                <w:b/>
                <w:bCs/>
              </w:rPr>
            </w:pPr>
            <w:bookmarkStart w:id="0" w:name="_Hlk139994366"/>
            <w:r>
              <w:rPr>
                <w:b/>
                <w:bCs/>
              </w:rPr>
              <w:t>č.úpravy</w:t>
            </w:r>
          </w:p>
        </w:tc>
        <w:tc>
          <w:tcPr>
            <w:tcW w:w="1879" w:type="dxa"/>
            <w:shd w:val="clear" w:color="auto" w:fill="D0CECE" w:themeFill="background2" w:themeFillShade="E6"/>
          </w:tcPr>
          <w:p w14:paraId="3891ECC5" w14:textId="77777777" w:rsidR="00FC58ED" w:rsidRDefault="00FC58ED" w:rsidP="00FC58ED">
            <w:pPr>
              <w:spacing w:line="259" w:lineRule="auto"/>
              <w:jc w:val="center"/>
              <w:rPr>
                <w:b/>
                <w:bCs/>
              </w:rPr>
            </w:pPr>
            <w:r>
              <w:rPr>
                <w:b/>
                <w:bCs/>
              </w:rPr>
              <w:t>datum úpravy</w:t>
            </w:r>
          </w:p>
        </w:tc>
        <w:tc>
          <w:tcPr>
            <w:tcW w:w="4701" w:type="dxa"/>
            <w:shd w:val="clear" w:color="auto" w:fill="D0CECE" w:themeFill="background2" w:themeFillShade="E6"/>
          </w:tcPr>
          <w:p w14:paraId="51351902" w14:textId="77777777" w:rsidR="00FC58ED" w:rsidRDefault="00FC58ED" w:rsidP="00FC58ED">
            <w:pPr>
              <w:spacing w:line="259" w:lineRule="auto"/>
              <w:jc w:val="center"/>
              <w:rPr>
                <w:b/>
                <w:bCs/>
              </w:rPr>
            </w:pPr>
            <w:r>
              <w:rPr>
                <w:b/>
                <w:bCs/>
              </w:rPr>
              <w:t>upravená část</w:t>
            </w:r>
          </w:p>
        </w:tc>
        <w:tc>
          <w:tcPr>
            <w:tcW w:w="2187" w:type="dxa"/>
            <w:shd w:val="clear" w:color="auto" w:fill="D0CECE" w:themeFill="background2" w:themeFillShade="E6"/>
          </w:tcPr>
          <w:p w14:paraId="7D0D5197" w14:textId="77777777" w:rsidR="00FC58ED" w:rsidRDefault="00FC58ED" w:rsidP="00FC58ED">
            <w:pPr>
              <w:spacing w:line="259" w:lineRule="auto"/>
              <w:jc w:val="center"/>
              <w:rPr>
                <w:b/>
                <w:bCs/>
              </w:rPr>
            </w:pPr>
            <w:r>
              <w:rPr>
                <w:b/>
                <w:bCs/>
              </w:rPr>
              <w:t>upravil</w:t>
            </w:r>
          </w:p>
        </w:tc>
      </w:tr>
      <w:tr w:rsidR="00FC58ED" w14:paraId="391E5353" w14:textId="77777777" w:rsidTr="00FC58ED">
        <w:trPr>
          <w:trHeight w:val="363"/>
        </w:trPr>
        <w:tc>
          <w:tcPr>
            <w:tcW w:w="1257" w:type="dxa"/>
          </w:tcPr>
          <w:p w14:paraId="353EFA94" w14:textId="77777777" w:rsidR="00FC58ED" w:rsidRDefault="00FC58ED" w:rsidP="00FC58ED">
            <w:pPr>
              <w:spacing w:line="259" w:lineRule="auto"/>
              <w:rPr>
                <w:b/>
                <w:bCs/>
              </w:rPr>
            </w:pPr>
          </w:p>
        </w:tc>
        <w:tc>
          <w:tcPr>
            <w:tcW w:w="1879" w:type="dxa"/>
          </w:tcPr>
          <w:p w14:paraId="4C1FC90C" w14:textId="77777777" w:rsidR="00FC58ED" w:rsidRDefault="00FC58ED" w:rsidP="00FC58ED">
            <w:pPr>
              <w:spacing w:line="259" w:lineRule="auto"/>
              <w:rPr>
                <w:b/>
                <w:bCs/>
              </w:rPr>
            </w:pPr>
          </w:p>
        </w:tc>
        <w:tc>
          <w:tcPr>
            <w:tcW w:w="4701" w:type="dxa"/>
          </w:tcPr>
          <w:p w14:paraId="7A70B490" w14:textId="77777777" w:rsidR="00FC58ED" w:rsidRDefault="00FC58ED" w:rsidP="00FC58ED">
            <w:pPr>
              <w:spacing w:line="259" w:lineRule="auto"/>
              <w:rPr>
                <w:b/>
                <w:bCs/>
              </w:rPr>
            </w:pPr>
          </w:p>
        </w:tc>
        <w:tc>
          <w:tcPr>
            <w:tcW w:w="2187" w:type="dxa"/>
          </w:tcPr>
          <w:p w14:paraId="50CBE508" w14:textId="77777777" w:rsidR="00FC58ED" w:rsidRDefault="00FC58ED" w:rsidP="00FC58ED">
            <w:pPr>
              <w:spacing w:line="259" w:lineRule="auto"/>
              <w:rPr>
                <w:b/>
                <w:bCs/>
              </w:rPr>
            </w:pPr>
          </w:p>
        </w:tc>
      </w:tr>
      <w:tr w:rsidR="00FC58ED" w14:paraId="5D90A7E2" w14:textId="77777777" w:rsidTr="00FC58ED">
        <w:trPr>
          <w:trHeight w:val="363"/>
        </w:trPr>
        <w:tc>
          <w:tcPr>
            <w:tcW w:w="1257" w:type="dxa"/>
          </w:tcPr>
          <w:p w14:paraId="5B6F74D0" w14:textId="77777777" w:rsidR="00FC58ED" w:rsidRDefault="00FC58ED" w:rsidP="00FC58ED">
            <w:pPr>
              <w:spacing w:line="259" w:lineRule="auto"/>
              <w:rPr>
                <w:b/>
                <w:bCs/>
              </w:rPr>
            </w:pPr>
          </w:p>
        </w:tc>
        <w:tc>
          <w:tcPr>
            <w:tcW w:w="1879" w:type="dxa"/>
          </w:tcPr>
          <w:p w14:paraId="5DE12B59" w14:textId="77777777" w:rsidR="00FC58ED" w:rsidRDefault="00FC58ED" w:rsidP="00FC58ED">
            <w:pPr>
              <w:spacing w:line="259" w:lineRule="auto"/>
              <w:rPr>
                <w:b/>
                <w:bCs/>
              </w:rPr>
            </w:pPr>
          </w:p>
        </w:tc>
        <w:tc>
          <w:tcPr>
            <w:tcW w:w="4701" w:type="dxa"/>
          </w:tcPr>
          <w:p w14:paraId="2248E2BB" w14:textId="77777777" w:rsidR="00FC58ED" w:rsidRDefault="00FC58ED" w:rsidP="00FC58ED">
            <w:pPr>
              <w:spacing w:line="259" w:lineRule="auto"/>
              <w:rPr>
                <w:b/>
                <w:bCs/>
              </w:rPr>
            </w:pPr>
          </w:p>
        </w:tc>
        <w:tc>
          <w:tcPr>
            <w:tcW w:w="2187" w:type="dxa"/>
          </w:tcPr>
          <w:p w14:paraId="612EDAE7" w14:textId="77777777" w:rsidR="00FC58ED" w:rsidRDefault="00FC58ED" w:rsidP="00FC58ED">
            <w:pPr>
              <w:spacing w:line="259" w:lineRule="auto"/>
              <w:rPr>
                <w:b/>
                <w:bCs/>
              </w:rPr>
            </w:pPr>
          </w:p>
        </w:tc>
      </w:tr>
      <w:tr w:rsidR="00FC58ED" w14:paraId="4AD30CF2" w14:textId="77777777" w:rsidTr="00FC58ED">
        <w:trPr>
          <w:trHeight w:val="363"/>
        </w:trPr>
        <w:tc>
          <w:tcPr>
            <w:tcW w:w="1257" w:type="dxa"/>
          </w:tcPr>
          <w:p w14:paraId="11856C62" w14:textId="77777777" w:rsidR="00FC58ED" w:rsidRDefault="00FC58ED" w:rsidP="00FC58ED">
            <w:pPr>
              <w:spacing w:line="259" w:lineRule="auto"/>
              <w:rPr>
                <w:b/>
                <w:bCs/>
              </w:rPr>
            </w:pPr>
          </w:p>
        </w:tc>
        <w:tc>
          <w:tcPr>
            <w:tcW w:w="1879" w:type="dxa"/>
          </w:tcPr>
          <w:p w14:paraId="469BB8ED" w14:textId="77777777" w:rsidR="00FC58ED" w:rsidRDefault="00FC58ED" w:rsidP="00FC58ED">
            <w:pPr>
              <w:spacing w:line="259" w:lineRule="auto"/>
              <w:rPr>
                <w:b/>
                <w:bCs/>
              </w:rPr>
            </w:pPr>
          </w:p>
        </w:tc>
        <w:tc>
          <w:tcPr>
            <w:tcW w:w="4701" w:type="dxa"/>
          </w:tcPr>
          <w:p w14:paraId="5F124752" w14:textId="77777777" w:rsidR="00FC58ED" w:rsidRDefault="00FC58ED" w:rsidP="00FC58ED">
            <w:pPr>
              <w:spacing w:line="259" w:lineRule="auto"/>
              <w:rPr>
                <w:b/>
                <w:bCs/>
              </w:rPr>
            </w:pPr>
          </w:p>
        </w:tc>
        <w:tc>
          <w:tcPr>
            <w:tcW w:w="2187" w:type="dxa"/>
          </w:tcPr>
          <w:p w14:paraId="5B46EBDB" w14:textId="77777777" w:rsidR="00FC58ED" w:rsidRDefault="00FC58ED" w:rsidP="00FC58ED">
            <w:pPr>
              <w:spacing w:line="259" w:lineRule="auto"/>
              <w:rPr>
                <w:b/>
                <w:bCs/>
              </w:rPr>
            </w:pPr>
          </w:p>
        </w:tc>
      </w:tr>
      <w:tr w:rsidR="00FC58ED" w14:paraId="33486054" w14:textId="77777777" w:rsidTr="00FC58ED">
        <w:trPr>
          <w:trHeight w:val="363"/>
        </w:trPr>
        <w:tc>
          <w:tcPr>
            <w:tcW w:w="1257" w:type="dxa"/>
          </w:tcPr>
          <w:p w14:paraId="1DA47855" w14:textId="77777777" w:rsidR="00FC58ED" w:rsidRDefault="00FC58ED" w:rsidP="00FC58ED">
            <w:pPr>
              <w:spacing w:line="259" w:lineRule="auto"/>
              <w:rPr>
                <w:b/>
                <w:bCs/>
              </w:rPr>
            </w:pPr>
          </w:p>
        </w:tc>
        <w:tc>
          <w:tcPr>
            <w:tcW w:w="1879" w:type="dxa"/>
          </w:tcPr>
          <w:p w14:paraId="49A9153E" w14:textId="77777777" w:rsidR="00FC58ED" w:rsidRDefault="00FC58ED" w:rsidP="00FC58ED">
            <w:pPr>
              <w:spacing w:line="259" w:lineRule="auto"/>
              <w:rPr>
                <w:b/>
                <w:bCs/>
              </w:rPr>
            </w:pPr>
          </w:p>
        </w:tc>
        <w:tc>
          <w:tcPr>
            <w:tcW w:w="4701" w:type="dxa"/>
          </w:tcPr>
          <w:p w14:paraId="76A0C67C" w14:textId="77777777" w:rsidR="00FC58ED" w:rsidRDefault="00FC58ED" w:rsidP="00FC58ED">
            <w:pPr>
              <w:spacing w:line="259" w:lineRule="auto"/>
              <w:rPr>
                <w:b/>
                <w:bCs/>
              </w:rPr>
            </w:pPr>
          </w:p>
        </w:tc>
        <w:tc>
          <w:tcPr>
            <w:tcW w:w="2187" w:type="dxa"/>
          </w:tcPr>
          <w:p w14:paraId="10EB7085" w14:textId="77777777" w:rsidR="00FC58ED" w:rsidRDefault="00FC58ED" w:rsidP="00FC58ED">
            <w:pPr>
              <w:spacing w:line="259" w:lineRule="auto"/>
              <w:rPr>
                <w:b/>
                <w:bCs/>
              </w:rPr>
            </w:pPr>
          </w:p>
        </w:tc>
      </w:tr>
      <w:bookmarkEnd w:id="0"/>
    </w:tbl>
    <w:p w14:paraId="2EF61CE7" w14:textId="32BF833D" w:rsidR="00FC58ED" w:rsidRDefault="00FC58ED"/>
    <w:p w14:paraId="781A9346" w14:textId="2E90D5A6" w:rsidR="00FC58ED" w:rsidRDefault="00FC58ED"/>
    <w:p w14:paraId="05610678" w14:textId="70C79281" w:rsidR="00261316" w:rsidRPr="00EA5DD4" w:rsidRDefault="00261316">
      <w:pPr>
        <w:rPr>
          <w:rFonts w:ascii="Times New Roman" w:hAnsi="Times New Roman" w:cs="Times New Roman"/>
          <w:sz w:val="24"/>
          <w:szCs w:val="24"/>
        </w:rPr>
      </w:pPr>
    </w:p>
    <w:p w14:paraId="334C4631" w14:textId="54D83088" w:rsidR="00261316" w:rsidRPr="00EA5DD4" w:rsidRDefault="00261316">
      <w:pPr>
        <w:spacing w:line="259" w:lineRule="auto"/>
        <w:rPr>
          <w:rFonts w:ascii="Times New Roman" w:hAnsi="Times New Roman" w:cs="Times New Roman"/>
          <w:sz w:val="24"/>
          <w:szCs w:val="24"/>
        </w:rPr>
      </w:pPr>
    </w:p>
    <w:p w14:paraId="71A8C0E8" w14:textId="77777777" w:rsidR="00526A82" w:rsidRPr="00EA5DD4" w:rsidRDefault="00526A82">
      <w:pPr>
        <w:spacing w:line="259" w:lineRule="auto"/>
        <w:rPr>
          <w:rFonts w:ascii="Times New Roman" w:hAnsi="Times New Roman" w:cs="Times New Roman"/>
          <w:sz w:val="24"/>
          <w:szCs w:val="24"/>
        </w:rPr>
      </w:pPr>
    </w:p>
    <w:p w14:paraId="1490D2C1" w14:textId="77777777" w:rsidR="00526A82" w:rsidRPr="00EA5DD4" w:rsidRDefault="00526A82" w:rsidP="00526A82">
      <w:pPr>
        <w:spacing w:line="259" w:lineRule="auto"/>
        <w:rPr>
          <w:rFonts w:ascii="Times New Roman" w:hAnsi="Times New Roman" w:cs="Times New Roman"/>
          <w:sz w:val="24"/>
          <w:szCs w:val="24"/>
        </w:rPr>
      </w:pPr>
      <w:r w:rsidRPr="00EA5DD4">
        <w:rPr>
          <w:rFonts w:ascii="Times New Roman" w:hAnsi="Times New Roman" w:cs="Times New Roman"/>
          <w:sz w:val="24"/>
          <w:szCs w:val="24"/>
        </w:rPr>
        <w:t>Školní vzdělávací program školní družin je vytvořen jako součást ŠVP Škola pro život ZŠ Bukovany, Bukovany 146, 35755</w:t>
      </w:r>
    </w:p>
    <w:p w14:paraId="2246E375" w14:textId="77777777" w:rsidR="00526A82" w:rsidRPr="00EA5DD4" w:rsidRDefault="00526A82">
      <w:pPr>
        <w:spacing w:line="259" w:lineRule="auto"/>
        <w:rPr>
          <w:rFonts w:ascii="Times New Roman" w:hAnsi="Times New Roman" w:cs="Times New Roman"/>
          <w:sz w:val="24"/>
          <w:szCs w:val="24"/>
        </w:rPr>
      </w:pPr>
    </w:p>
    <w:p w14:paraId="04CAB67D" w14:textId="71FD6CE1" w:rsidR="00261316" w:rsidRPr="00EA5DD4" w:rsidRDefault="00261316">
      <w:pPr>
        <w:spacing w:line="259" w:lineRule="auto"/>
        <w:rPr>
          <w:rFonts w:ascii="Times New Roman" w:hAnsi="Times New Roman" w:cs="Times New Roman"/>
          <w:sz w:val="24"/>
          <w:szCs w:val="24"/>
        </w:rPr>
      </w:pPr>
      <w:r w:rsidRPr="00EA5DD4">
        <w:rPr>
          <w:rFonts w:ascii="Times New Roman" w:hAnsi="Times New Roman" w:cs="Times New Roman"/>
          <w:sz w:val="24"/>
          <w:szCs w:val="24"/>
        </w:rPr>
        <w:br w:type="page"/>
      </w:r>
      <w:r w:rsidR="003E5768" w:rsidRPr="00EA5DD4">
        <w:rPr>
          <w:rFonts w:ascii="Times New Roman" w:hAnsi="Times New Roman" w:cs="Times New Roman"/>
          <w:sz w:val="24"/>
          <w:szCs w:val="24"/>
        </w:rPr>
        <w:lastRenderedPageBreak/>
        <w:t xml:space="preserve">Obsah: </w:t>
      </w:r>
    </w:p>
    <w:p w14:paraId="6BB0757E" w14:textId="3AC82F2D" w:rsidR="003E5768" w:rsidRPr="00EA5DD4" w:rsidRDefault="003E5768" w:rsidP="00B72C24">
      <w:pPr>
        <w:pStyle w:val="Odstavecseseznamem"/>
        <w:numPr>
          <w:ilvl w:val="0"/>
          <w:numId w:val="14"/>
        </w:numPr>
        <w:spacing w:line="360" w:lineRule="auto"/>
        <w:rPr>
          <w:rFonts w:ascii="Times New Roman" w:hAnsi="Times New Roman" w:cs="Times New Roman"/>
          <w:sz w:val="24"/>
          <w:szCs w:val="24"/>
        </w:rPr>
      </w:pPr>
      <w:r w:rsidRPr="00EA5DD4">
        <w:rPr>
          <w:rFonts w:ascii="Times New Roman" w:hAnsi="Times New Roman" w:cs="Times New Roman"/>
          <w:sz w:val="24"/>
          <w:szCs w:val="24"/>
        </w:rPr>
        <w:t xml:space="preserve">Identifikační údaje  </w:t>
      </w:r>
      <w:r w:rsidRPr="00EA5DD4">
        <w:rPr>
          <w:rFonts w:ascii="Times New Roman" w:hAnsi="Times New Roman" w:cs="Times New Roman"/>
          <w:sz w:val="24"/>
          <w:szCs w:val="24"/>
          <w:u w:val="dotted"/>
        </w:rPr>
        <w:tab/>
      </w:r>
      <w:r w:rsidRPr="00EA5DD4">
        <w:rPr>
          <w:rFonts w:ascii="Times New Roman" w:hAnsi="Times New Roman" w:cs="Times New Roman"/>
          <w:sz w:val="24"/>
          <w:szCs w:val="24"/>
          <w:u w:val="dotted"/>
        </w:rPr>
        <w:tab/>
      </w:r>
      <w:r w:rsidRPr="00EA5DD4">
        <w:rPr>
          <w:rFonts w:ascii="Times New Roman" w:hAnsi="Times New Roman" w:cs="Times New Roman"/>
          <w:sz w:val="24"/>
          <w:szCs w:val="24"/>
          <w:u w:val="dotted"/>
        </w:rPr>
        <w:tab/>
      </w:r>
      <w:r w:rsidRPr="00EA5DD4">
        <w:rPr>
          <w:rFonts w:ascii="Times New Roman" w:hAnsi="Times New Roman" w:cs="Times New Roman"/>
          <w:sz w:val="24"/>
          <w:szCs w:val="24"/>
          <w:u w:val="dotted"/>
        </w:rPr>
        <w:tab/>
      </w:r>
      <w:r w:rsidRPr="00EA5DD4">
        <w:rPr>
          <w:rFonts w:ascii="Times New Roman" w:hAnsi="Times New Roman" w:cs="Times New Roman"/>
          <w:sz w:val="24"/>
          <w:szCs w:val="24"/>
          <w:u w:val="dotted"/>
        </w:rPr>
        <w:tab/>
      </w:r>
      <w:r w:rsidRPr="00EA5DD4">
        <w:rPr>
          <w:rFonts w:ascii="Times New Roman" w:hAnsi="Times New Roman" w:cs="Times New Roman"/>
          <w:sz w:val="24"/>
          <w:szCs w:val="24"/>
          <w:u w:val="dotted"/>
        </w:rPr>
        <w:tab/>
      </w:r>
      <w:r w:rsidRPr="00EA5DD4">
        <w:rPr>
          <w:rFonts w:ascii="Times New Roman" w:hAnsi="Times New Roman" w:cs="Times New Roman"/>
          <w:sz w:val="24"/>
          <w:szCs w:val="24"/>
          <w:u w:val="dotted"/>
        </w:rPr>
        <w:tab/>
      </w:r>
      <w:r w:rsidRPr="00EA5DD4">
        <w:rPr>
          <w:rFonts w:ascii="Times New Roman" w:hAnsi="Times New Roman" w:cs="Times New Roman"/>
          <w:sz w:val="24"/>
          <w:szCs w:val="24"/>
          <w:u w:val="dotted"/>
        </w:rPr>
        <w:tab/>
      </w:r>
      <w:r w:rsidR="00080245">
        <w:rPr>
          <w:rFonts w:ascii="Times New Roman" w:hAnsi="Times New Roman" w:cs="Times New Roman"/>
          <w:sz w:val="24"/>
          <w:szCs w:val="24"/>
          <w:u w:val="dotted"/>
        </w:rPr>
        <w:t xml:space="preserve"> 3</w:t>
      </w:r>
    </w:p>
    <w:p w14:paraId="2DCDF61B" w14:textId="2CC6AC16" w:rsidR="003E5768" w:rsidRPr="00EA5DD4" w:rsidRDefault="003E5768" w:rsidP="00B72C24">
      <w:pPr>
        <w:pStyle w:val="Odstavecseseznamem"/>
        <w:numPr>
          <w:ilvl w:val="0"/>
          <w:numId w:val="14"/>
        </w:numPr>
        <w:spacing w:line="360" w:lineRule="auto"/>
        <w:rPr>
          <w:rFonts w:ascii="Times New Roman" w:hAnsi="Times New Roman" w:cs="Times New Roman"/>
          <w:sz w:val="24"/>
          <w:szCs w:val="24"/>
        </w:rPr>
      </w:pPr>
      <w:r w:rsidRPr="00EA5DD4">
        <w:rPr>
          <w:rFonts w:ascii="Times New Roman" w:hAnsi="Times New Roman" w:cs="Times New Roman"/>
          <w:sz w:val="24"/>
          <w:szCs w:val="24"/>
        </w:rPr>
        <w:t xml:space="preserve">Charakteristika ŠVP </w:t>
      </w:r>
      <w:r w:rsidRPr="00EA5DD4">
        <w:rPr>
          <w:rFonts w:ascii="Times New Roman" w:hAnsi="Times New Roman" w:cs="Times New Roman"/>
          <w:sz w:val="24"/>
          <w:szCs w:val="24"/>
          <w:u w:val="dotted"/>
        </w:rPr>
        <w:tab/>
      </w:r>
      <w:r w:rsidRPr="00EA5DD4">
        <w:rPr>
          <w:rFonts w:ascii="Times New Roman" w:hAnsi="Times New Roman" w:cs="Times New Roman"/>
          <w:sz w:val="24"/>
          <w:szCs w:val="24"/>
          <w:u w:val="dotted"/>
        </w:rPr>
        <w:tab/>
      </w:r>
      <w:r w:rsidRPr="00EA5DD4">
        <w:rPr>
          <w:rFonts w:ascii="Times New Roman" w:hAnsi="Times New Roman" w:cs="Times New Roman"/>
          <w:sz w:val="24"/>
          <w:szCs w:val="24"/>
          <w:u w:val="dotted"/>
        </w:rPr>
        <w:tab/>
      </w:r>
      <w:r w:rsidRPr="00EA5DD4">
        <w:rPr>
          <w:rFonts w:ascii="Times New Roman" w:hAnsi="Times New Roman" w:cs="Times New Roman"/>
          <w:sz w:val="24"/>
          <w:szCs w:val="24"/>
          <w:u w:val="dotted"/>
        </w:rPr>
        <w:tab/>
      </w:r>
      <w:r w:rsidRPr="00EA5DD4">
        <w:rPr>
          <w:rFonts w:ascii="Times New Roman" w:hAnsi="Times New Roman" w:cs="Times New Roman"/>
          <w:sz w:val="24"/>
          <w:szCs w:val="24"/>
          <w:u w:val="dotted"/>
        </w:rPr>
        <w:tab/>
      </w:r>
      <w:r w:rsidRPr="00EA5DD4">
        <w:rPr>
          <w:rFonts w:ascii="Times New Roman" w:hAnsi="Times New Roman" w:cs="Times New Roman"/>
          <w:sz w:val="24"/>
          <w:szCs w:val="24"/>
          <w:u w:val="dotted"/>
        </w:rPr>
        <w:tab/>
      </w:r>
      <w:r w:rsidRPr="00EA5DD4">
        <w:rPr>
          <w:rFonts w:ascii="Times New Roman" w:hAnsi="Times New Roman" w:cs="Times New Roman"/>
          <w:sz w:val="24"/>
          <w:szCs w:val="24"/>
          <w:u w:val="dotted"/>
        </w:rPr>
        <w:tab/>
      </w:r>
      <w:r w:rsidRPr="00EA5DD4">
        <w:rPr>
          <w:rFonts w:ascii="Times New Roman" w:hAnsi="Times New Roman" w:cs="Times New Roman"/>
          <w:sz w:val="24"/>
          <w:szCs w:val="24"/>
          <w:u w:val="dotted"/>
        </w:rPr>
        <w:tab/>
      </w:r>
      <w:r w:rsidR="00080245">
        <w:rPr>
          <w:rFonts w:ascii="Times New Roman" w:hAnsi="Times New Roman" w:cs="Times New Roman"/>
          <w:sz w:val="24"/>
          <w:szCs w:val="24"/>
          <w:u w:val="dotted"/>
        </w:rPr>
        <w:t xml:space="preserve"> 4</w:t>
      </w:r>
    </w:p>
    <w:p w14:paraId="53B26DCA" w14:textId="7E505C3F" w:rsidR="003E5768" w:rsidRPr="00EA5DD4" w:rsidRDefault="003E5768" w:rsidP="00B72C24">
      <w:pPr>
        <w:pStyle w:val="Odstavecseseznamem"/>
        <w:numPr>
          <w:ilvl w:val="0"/>
          <w:numId w:val="14"/>
        </w:numPr>
        <w:spacing w:line="360" w:lineRule="auto"/>
        <w:rPr>
          <w:rFonts w:ascii="Times New Roman" w:hAnsi="Times New Roman" w:cs="Times New Roman"/>
          <w:sz w:val="24"/>
          <w:szCs w:val="24"/>
        </w:rPr>
      </w:pPr>
      <w:r w:rsidRPr="00EA5DD4">
        <w:rPr>
          <w:rFonts w:ascii="Times New Roman" w:hAnsi="Times New Roman" w:cs="Times New Roman"/>
          <w:sz w:val="24"/>
          <w:szCs w:val="24"/>
        </w:rPr>
        <w:t xml:space="preserve">Cíle vzdělávání </w:t>
      </w:r>
      <w:r w:rsidRPr="00EA5DD4">
        <w:rPr>
          <w:rFonts w:ascii="Times New Roman" w:hAnsi="Times New Roman" w:cs="Times New Roman"/>
          <w:sz w:val="24"/>
          <w:szCs w:val="24"/>
          <w:u w:val="dotted"/>
        </w:rPr>
        <w:tab/>
      </w:r>
      <w:r w:rsidRPr="00EA5DD4">
        <w:rPr>
          <w:rFonts w:ascii="Times New Roman" w:hAnsi="Times New Roman" w:cs="Times New Roman"/>
          <w:sz w:val="24"/>
          <w:szCs w:val="24"/>
          <w:u w:val="dotted"/>
        </w:rPr>
        <w:tab/>
      </w:r>
      <w:r w:rsidRPr="00EA5DD4">
        <w:rPr>
          <w:rFonts w:ascii="Times New Roman" w:hAnsi="Times New Roman" w:cs="Times New Roman"/>
          <w:sz w:val="24"/>
          <w:szCs w:val="24"/>
          <w:u w:val="dotted"/>
        </w:rPr>
        <w:tab/>
      </w:r>
      <w:r w:rsidRPr="00EA5DD4">
        <w:rPr>
          <w:rFonts w:ascii="Times New Roman" w:hAnsi="Times New Roman" w:cs="Times New Roman"/>
          <w:sz w:val="24"/>
          <w:szCs w:val="24"/>
          <w:u w:val="dotted"/>
        </w:rPr>
        <w:tab/>
      </w:r>
      <w:r w:rsidRPr="00EA5DD4">
        <w:rPr>
          <w:rFonts w:ascii="Times New Roman" w:hAnsi="Times New Roman" w:cs="Times New Roman"/>
          <w:sz w:val="24"/>
          <w:szCs w:val="24"/>
          <w:u w:val="dotted"/>
        </w:rPr>
        <w:tab/>
      </w:r>
      <w:r w:rsidRPr="00EA5DD4">
        <w:rPr>
          <w:rFonts w:ascii="Times New Roman" w:hAnsi="Times New Roman" w:cs="Times New Roman"/>
          <w:sz w:val="24"/>
          <w:szCs w:val="24"/>
          <w:u w:val="dotted"/>
        </w:rPr>
        <w:tab/>
      </w:r>
      <w:r w:rsidRPr="00EA5DD4">
        <w:rPr>
          <w:rFonts w:ascii="Times New Roman" w:hAnsi="Times New Roman" w:cs="Times New Roman"/>
          <w:sz w:val="24"/>
          <w:szCs w:val="24"/>
          <w:u w:val="dotted"/>
        </w:rPr>
        <w:tab/>
      </w:r>
      <w:r w:rsidRPr="00EA5DD4">
        <w:rPr>
          <w:rFonts w:ascii="Times New Roman" w:hAnsi="Times New Roman" w:cs="Times New Roman"/>
          <w:sz w:val="24"/>
          <w:szCs w:val="24"/>
          <w:u w:val="dotted"/>
        </w:rPr>
        <w:tab/>
      </w:r>
      <w:r w:rsidR="00080245">
        <w:rPr>
          <w:rFonts w:ascii="Times New Roman" w:hAnsi="Times New Roman" w:cs="Times New Roman"/>
          <w:sz w:val="24"/>
          <w:szCs w:val="24"/>
          <w:u w:val="dotted"/>
        </w:rPr>
        <w:t xml:space="preserve"> 4</w:t>
      </w:r>
    </w:p>
    <w:p w14:paraId="70DC7CD8" w14:textId="6AF07950" w:rsidR="003E5768" w:rsidRPr="00EA5DD4" w:rsidRDefault="003E5768" w:rsidP="00B72C24">
      <w:pPr>
        <w:pStyle w:val="Odstavecseseznamem"/>
        <w:numPr>
          <w:ilvl w:val="0"/>
          <w:numId w:val="14"/>
        </w:numPr>
        <w:spacing w:line="360" w:lineRule="auto"/>
        <w:rPr>
          <w:rFonts w:ascii="Times New Roman" w:hAnsi="Times New Roman" w:cs="Times New Roman"/>
          <w:sz w:val="24"/>
          <w:szCs w:val="24"/>
        </w:rPr>
      </w:pPr>
      <w:r w:rsidRPr="00EA5DD4">
        <w:rPr>
          <w:rFonts w:ascii="Times New Roman" w:hAnsi="Times New Roman" w:cs="Times New Roman"/>
          <w:sz w:val="24"/>
          <w:szCs w:val="24"/>
        </w:rPr>
        <w:t xml:space="preserve">Délka vzdělávání </w:t>
      </w:r>
      <w:r w:rsidRPr="00EA5DD4">
        <w:rPr>
          <w:rFonts w:ascii="Times New Roman" w:hAnsi="Times New Roman" w:cs="Times New Roman"/>
          <w:sz w:val="24"/>
          <w:szCs w:val="24"/>
          <w:u w:val="dotted"/>
        </w:rPr>
        <w:tab/>
      </w:r>
      <w:r w:rsidRPr="00EA5DD4">
        <w:rPr>
          <w:rFonts w:ascii="Times New Roman" w:hAnsi="Times New Roman" w:cs="Times New Roman"/>
          <w:sz w:val="24"/>
          <w:szCs w:val="24"/>
          <w:u w:val="dotted"/>
        </w:rPr>
        <w:tab/>
      </w:r>
      <w:r w:rsidRPr="00EA5DD4">
        <w:rPr>
          <w:rFonts w:ascii="Times New Roman" w:hAnsi="Times New Roman" w:cs="Times New Roman"/>
          <w:sz w:val="24"/>
          <w:szCs w:val="24"/>
          <w:u w:val="dotted"/>
        </w:rPr>
        <w:tab/>
      </w:r>
      <w:r w:rsidRPr="00EA5DD4">
        <w:rPr>
          <w:rFonts w:ascii="Times New Roman" w:hAnsi="Times New Roman" w:cs="Times New Roman"/>
          <w:sz w:val="24"/>
          <w:szCs w:val="24"/>
          <w:u w:val="dotted"/>
        </w:rPr>
        <w:tab/>
      </w:r>
      <w:r w:rsidRPr="00EA5DD4">
        <w:rPr>
          <w:rFonts w:ascii="Times New Roman" w:hAnsi="Times New Roman" w:cs="Times New Roman"/>
          <w:sz w:val="24"/>
          <w:szCs w:val="24"/>
          <w:u w:val="dotted"/>
        </w:rPr>
        <w:tab/>
      </w:r>
      <w:r w:rsidRPr="00EA5DD4">
        <w:rPr>
          <w:rFonts w:ascii="Times New Roman" w:hAnsi="Times New Roman" w:cs="Times New Roman"/>
          <w:sz w:val="24"/>
          <w:szCs w:val="24"/>
          <w:u w:val="dotted"/>
        </w:rPr>
        <w:tab/>
      </w:r>
      <w:r w:rsidRPr="00EA5DD4">
        <w:rPr>
          <w:rFonts w:ascii="Times New Roman" w:hAnsi="Times New Roman" w:cs="Times New Roman"/>
          <w:sz w:val="24"/>
          <w:szCs w:val="24"/>
          <w:u w:val="dotted"/>
        </w:rPr>
        <w:tab/>
      </w:r>
      <w:r w:rsidR="00080245">
        <w:rPr>
          <w:rFonts w:ascii="Times New Roman" w:hAnsi="Times New Roman" w:cs="Times New Roman"/>
          <w:sz w:val="24"/>
          <w:szCs w:val="24"/>
          <w:u w:val="dotted"/>
        </w:rPr>
        <w:tab/>
        <w:t xml:space="preserve"> 4</w:t>
      </w:r>
    </w:p>
    <w:p w14:paraId="17235043" w14:textId="451A2BA8" w:rsidR="003E5768" w:rsidRPr="00EA5DD4" w:rsidRDefault="00080245" w:rsidP="00B72C24">
      <w:pPr>
        <w:pStyle w:val="Odstavecseseznamem"/>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Formy vz</w:t>
      </w:r>
      <w:r w:rsidR="003E5768" w:rsidRPr="00EA5DD4">
        <w:rPr>
          <w:rFonts w:ascii="Times New Roman" w:hAnsi="Times New Roman" w:cs="Times New Roman"/>
          <w:sz w:val="24"/>
          <w:szCs w:val="24"/>
        </w:rPr>
        <w:t xml:space="preserve">dělávání </w:t>
      </w:r>
      <w:r w:rsidR="003E5768" w:rsidRPr="00EA5DD4">
        <w:rPr>
          <w:rFonts w:ascii="Times New Roman" w:hAnsi="Times New Roman" w:cs="Times New Roman"/>
          <w:sz w:val="24"/>
          <w:szCs w:val="24"/>
          <w:u w:val="dotted"/>
        </w:rPr>
        <w:tab/>
      </w:r>
      <w:r w:rsidR="003E5768" w:rsidRPr="00EA5DD4">
        <w:rPr>
          <w:rFonts w:ascii="Times New Roman" w:hAnsi="Times New Roman" w:cs="Times New Roman"/>
          <w:sz w:val="24"/>
          <w:szCs w:val="24"/>
          <w:u w:val="dotted"/>
        </w:rPr>
        <w:tab/>
      </w:r>
      <w:r w:rsidR="003E5768" w:rsidRPr="00EA5DD4">
        <w:rPr>
          <w:rFonts w:ascii="Times New Roman" w:hAnsi="Times New Roman" w:cs="Times New Roman"/>
          <w:sz w:val="24"/>
          <w:szCs w:val="24"/>
          <w:u w:val="dotted"/>
        </w:rPr>
        <w:tab/>
      </w:r>
      <w:r w:rsidR="003E5768" w:rsidRPr="00EA5DD4">
        <w:rPr>
          <w:rFonts w:ascii="Times New Roman" w:hAnsi="Times New Roman" w:cs="Times New Roman"/>
          <w:sz w:val="24"/>
          <w:szCs w:val="24"/>
          <w:u w:val="dotted"/>
        </w:rPr>
        <w:tab/>
      </w:r>
      <w:r w:rsidR="003E5768" w:rsidRPr="00EA5DD4">
        <w:rPr>
          <w:rFonts w:ascii="Times New Roman" w:hAnsi="Times New Roman" w:cs="Times New Roman"/>
          <w:sz w:val="24"/>
          <w:szCs w:val="24"/>
          <w:u w:val="dotted"/>
        </w:rPr>
        <w:tab/>
      </w:r>
      <w:r w:rsidR="003E5768" w:rsidRPr="00EA5DD4">
        <w:rPr>
          <w:rFonts w:ascii="Times New Roman" w:hAnsi="Times New Roman" w:cs="Times New Roman"/>
          <w:sz w:val="24"/>
          <w:szCs w:val="24"/>
          <w:u w:val="dotted"/>
        </w:rPr>
        <w:tab/>
      </w:r>
      <w:r w:rsidR="003E5768" w:rsidRPr="00EA5DD4">
        <w:rPr>
          <w:rFonts w:ascii="Times New Roman" w:hAnsi="Times New Roman" w:cs="Times New Roman"/>
          <w:sz w:val="24"/>
          <w:szCs w:val="24"/>
          <w:u w:val="dotted"/>
        </w:rPr>
        <w:tab/>
      </w:r>
      <w:r w:rsidR="003E5768" w:rsidRPr="00EA5DD4">
        <w:rPr>
          <w:rFonts w:ascii="Times New Roman" w:hAnsi="Times New Roman" w:cs="Times New Roman"/>
          <w:sz w:val="24"/>
          <w:szCs w:val="24"/>
          <w:u w:val="dotted"/>
        </w:rPr>
        <w:tab/>
      </w:r>
      <w:r>
        <w:rPr>
          <w:rFonts w:ascii="Times New Roman" w:hAnsi="Times New Roman" w:cs="Times New Roman"/>
          <w:sz w:val="24"/>
          <w:szCs w:val="24"/>
          <w:u w:val="dotted"/>
        </w:rPr>
        <w:t xml:space="preserve"> 5</w:t>
      </w:r>
    </w:p>
    <w:p w14:paraId="45E4414D" w14:textId="457DE143" w:rsidR="003E5768" w:rsidRPr="00B72C24" w:rsidRDefault="003E5768" w:rsidP="00B72C24">
      <w:pPr>
        <w:pStyle w:val="Odstavecseseznamem"/>
        <w:numPr>
          <w:ilvl w:val="0"/>
          <w:numId w:val="14"/>
        </w:numPr>
        <w:spacing w:line="360" w:lineRule="auto"/>
        <w:rPr>
          <w:rFonts w:ascii="Times New Roman" w:hAnsi="Times New Roman" w:cs="Times New Roman"/>
          <w:sz w:val="24"/>
          <w:szCs w:val="24"/>
        </w:rPr>
      </w:pPr>
      <w:r w:rsidRPr="00EA5DD4">
        <w:rPr>
          <w:rFonts w:ascii="Times New Roman" w:hAnsi="Times New Roman" w:cs="Times New Roman"/>
          <w:sz w:val="24"/>
          <w:szCs w:val="24"/>
        </w:rPr>
        <w:t>Obsah vzdělávání</w:t>
      </w:r>
      <w:r w:rsidR="00B72C24">
        <w:rPr>
          <w:rFonts w:ascii="Times New Roman" w:hAnsi="Times New Roman" w:cs="Times New Roman"/>
          <w:sz w:val="24"/>
          <w:szCs w:val="24"/>
        </w:rPr>
        <w:t xml:space="preserve"> </w:t>
      </w:r>
      <w:r w:rsidR="00B72C24" w:rsidRPr="00EA5DD4">
        <w:rPr>
          <w:rFonts w:ascii="Times New Roman" w:hAnsi="Times New Roman" w:cs="Times New Roman"/>
          <w:sz w:val="24"/>
          <w:szCs w:val="24"/>
          <w:u w:val="dotted"/>
        </w:rPr>
        <w:tab/>
      </w:r>
      <w:r w:rsidR="00B72C24">
        <w:rPr>
          <w:rFonts w:ascii="Times New Roman" w:hAnsi="Times New Roman" w:cs="Times New Roman"/>
          <w:sz w:val="24"/>
          <w:szCs w:val="24"/>
          <w:u w:val="dotted"/>
        </w:rPr>
        <w:tab/>
      </w:r>
      <w:r w:rsidR="00B72C24">
        <w:rPr>
          <w:rFonts w:ascii="Times New Roman" w:hAnsi="Times New Roman" w:cs="Times New Roman"/>
          <w:sz w:val="24"/>
          <w:szCs w:val="24"/>
          <w:u w:val="dotted"/>
        </w:rPr>
        <w:tab/>
      </w:r>
      <w:r w:rsidR="00B72C24">
        <w:rPr>
          <w:rFonts w:ascii="Times New Roman" w:hAnsi="Times New Roman" w:cs="Times New Roman"/>
          <w:sz w:val="24"/>
          <w:szCs w:val="24"/>
          <w:u w:val="dotted"/>
        </w:rPr>
        <w:tab/>
      </w:r>
      <w:r w:rsidR="00B72C24">
        <w:rPr>
          <w:rFonts w:ascii="Times New Roman" w:hAnsi="Times New Roman" w:cs="Times New Roman"/>
          <w:sz w:val="24"/>
          <w:szCs w:val="24"/>
          <w:u w:val="dotted"/>
        </w:rPr>
        <w:tab/>
      </w:r>
      <w:r w:rsidR="00B72C24">
        <w:rPr>
          <w:rFonts w:ascii="Times New Roman" w:hAnsi="Times New Roman" w:cs="Times New Roman"/>
          <w:sz w:val="24"/>
          <w:szCs w:val="24"/>
          <w:u w:val="dotted"/>
        </w:rPr>
        <w:tab/>
      </w:r>
      <w:r w:rsidR="00B72C24">
        <w:rPr>
          <w:rFonts w:ascii="Times New Roman" w:hAnsi="Times New Roman" w:cs="Times New Roman"/>
          <w:sz w:val="24"/>
          <w:szCs w:val="24"/>
          <w:u w:val="dotted"/>
        </w:rPr>
        <w:tab/>
      </w:r>
      <w:r w:rsidR="00B72C24">
        <w:rPr>
          <w:rFonts w:ascii="Times New Roman" w:hAnsi="Times New Roman" w:cs="Times New Roman"/>
          <w:sz w:val="24"/>
          <w:szCs w:val="24"/>
          <w:u w:val="dotted"/>
        </w:rPr>
        <w:tab/>
        <w:t xml:space="preserve"> 7</w:t>
      </w:r>
    </w:p>
    <w:p w14:paraId="3740A16F" w14:textId="55D1F8BD" w:rsidR="00B72C24" w:rsidRPr="00B72C24" w:rsidRDefault="00B72C24" w:rsidP="00B72C24">
      <w:pPr>
        <w:pStyle w:val="Odstavecseseznamem"/>
        <w:numPr>
          <w:ilvl w:val="0"/>
          <w:numId w:val="14"/>
        </w:numPr>
        <w:spacing w:line="360" w:lineRule="auto"/>
        <w:rPr>
          <w:rFonts w:ascii="Times New Roman" w:hAnsi="Times New Roman" w:cs="Times New Roman"/>
          <w:sz w:val="24"/>
          <w:szCs w:val="24"/>
        </w:rPr>
      </w:pPr>
      <w:r w:rsidRPr="00B72C24">
        <w:rPr>
          <w:rFonts w:ascii="Times New Roman" w:hAnsi="Times New Roman" w:cs="Times New Roman"/>
          <w:sz w:val="24"/>
          <w:szCs w:val="24"/>
        </w:rPr>
        <w:t xml:space="preserve">Kritéria pro přijetí, průběh a ukončení vzdělávání </w:t>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t xml:space="preserve"> 10</w:t>
      </w:r>
    </w:p>
    <w:p w14:paraId="35493DBB" w14:textId="2EBAEB07" w:rsidR="00B72C24" w:rsidRPr="00B72C24" w:rsidRDefault="00B72C24" w:rsidP="00B72C24">
      <w:pPr>
        <w:pStyle w:val="Odstavecseseznamem"/>
        <w:numPr>
          <w:ilvl w:val="0"/>
          <w:numId w:val="14"/>
        </w:numPr>
        <w:spacing w:line="360" w:lineRule="auto"/>
        <w:rPr>
          <w:rFonts w:ascii="Times New Roman" w:hAnsi="Times New Roman" w:cs="Times New Roman"/>
          <w:sz w:val="24"/>
          <w:szCs w:val="24"/>
        </w:rPr>
      </w:pPr>
      <w:r w:rsidRPr="00B72C24">
        <w:rPr>
          <w:rFonts w:ascii="Times New Roman" w:hAnsi="Times New Roman" w:cs="Times New Roman"/>
          <w:sz w:val="24"/>
          <w:szCs w:val="24"/>
        </w:rPr>
        <w:t xml:space="preserve">Podmínky pro žáky se SVP </w:t>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t xml:space="preserve"> 10</w:t>
      </w:r>
    </w:p>
    <w:p w14:paraId="349E0F3A" w14:textId="4A1E460E" w:rsidR="00B72C24" w:rsidRPr="00B72C24" w:rsidRDefault="00B72C24" w:rsidP="00B72C24">
      <w:pPr>
        <w:pStyle w:val="Odstavecseseznamem"/>
        <w:numPr>
          <w:ilvl w:val="0"/>
          <w:numId w:val="14"/>
        </w:numPr>
        <w:spacing w:line="360" w:lineRule="auto"/>
        <w:rPr>
          <w:rFonts w:ascii="Times New Roman" w:hAnsi="Times New Roman" w:cs="Times New Roman"/>
          <w:sz w:val="24"/>
          <w:szCs w:val="24"/>
        </w:rPr>
      </w:pPr>
      <w:r w:rsidRPr="00B72C24">
        <w:rPr>
          <w:rFonts w:ascii="Times New Roman" w:hAnsi="Times New Roman" w:cs="Times New Roman"/>
          <w:sz w:val="24"/>
          <w:szCs w:val="24"/>
        </w:rPr>
        <w:t xml:space="preserve">Popis materiálních podmínek </w:t>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t xml:space="preserve"> 10</w:t>
      </w:r>
    </w:p>
    <w:p w14:paraId="04A1B15F" w14:textId="1802FD14" w:rsidR="00B72C24" w:rsidRPr="00B72C24" w:rsidRDefault="00B72C24" w:rsidP="00B72C24">
      <w:pPr>
        <w:pStyle w:val="Odstavecseseznamem"/>
        <w:numPr>
          <w:ilvl w:val="0"/>
          <w:numId w:val="14"/>
        </w:numPr>
        <w:spacing w:line="360" w:lineRule="auto"/>
        <w:rPr>
          <w:rFonts w:ascii="Times New Roman" w:hAnsi="Times New Roman" w:cs="Times New Roman"/>
          <w:sz w:val="24"/>
          <w:szCs w:val="24"/>
        </w:rPr>
      </w:pPr>
      <w:r w:rsidRPr="00B72C24">
        <w:rPr>
          <w:rFonts w:ascii="Times New Roman" w:hAnsi="Times New Roman" w:cs="Times New Roman"/>
          <w:sz w:val="24"/>
          <w:szCs w:val="24"/>
        </w:rPr>
        <w:t xml:space="preserve">Popis personálních podmínek </w:t>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t xml:space="preserve"> 11</w:t>
      </w:r>
    </w:p>
    <w:p w14:paraId="6BA44549" w14:textId="40013CA4" w:rsidR="00B72C24" w:rsidRPr="00B72C24" w:rsidRDefault="00B72C24" w:rsidP="00B72C24">
      <w:pPr>
        <w:pStyle w:val="Odstavecseseznamem"/>
        <w:numPr>
          <w:ilvl w:val="0"/>
          <w:numId w:val="14"/>
        </w:numPr>
        <w:spacing w:line="360" w:lineRule="auto"/>
        <w:rPr>
          <w:rFonts w:ascii="Times New Roman" w:hAnsi="Times New Roman" w:cs="Times New Roman"/>
          <w:sz w:val="24"/>
          <w:szCs w:val="24"/>
        </w:rPr>
      </w:pPr>
      <w:r w:rsidRPr="00B72C24">
        <w:rPr>
          <w:rFonts w:ascii="Times New Roman" w:hAnsi="Times New Roman" w:cs="Times New Roman"/>
          <w:sz w:val="24"/>
          <w:szCs w:val="24"/>
        </w:rPr>
        <w:t xml:space="preserve">Podmínky zajištění BOZP </w:t>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t xml:space="preserve"> 11</w:t>
      </w:r>
    </w:p>
    <w:p w14:paraId="70030C71" w14:textId="28706455" w:rsidR="00B72C24" w:rsidRPr="00B72C24" w:rsidRDefault="00B72C24" w:rsidP="00B72C24">
      <w:pPr>
        <w:pStyle w:val="Odstavecseseznamem"/>
        <w:numPr>
          <w:ilvl w:val="0"/>
          <w:numId w:val="14"/>
        </w:numPr>
        <w:spacing w:line="360" w:lineRule="auto"/>
        <w:rPr>
          <w:rFonts w:ascii="Times New Roman" w:hAnsi="Times New Roman" w:cs="Times New Roman"/>
          <w:sz w:val="24"/>
          <w:szCs w:val="24"/>
        </w:rPr>
      </w:pPr>
      <w:r w:rsidRPr="00B72C24">
        <w:rPr>
          <w:rFonts w:ascii="Times New Roman" w:hAnsi="Times New Roman" w:cs="Times New Roman"/>
          <w:sz w:val="24"/>
          <w:szCs w:val="24"/>
        </w:rPr>
        <w:t>Evaluace</w:t>
      </w:r>
      <w:r>
        <w:rPr>
          <w:rFonts w:ascii="Times New Roman" w:hAnsi="Times New Roman" w:cs="Times New Roman"/>
          <w:sz w:val="24"/>
          <w:szCs w:val="24"/>
          <w:u w:val="dotted"/>
        </w:rPr>
        <w:t xml:space="preserve"> </w:t>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t xml:space="preserve"> 12</w:t>
      </w:r>
    </w:p>
    <w:p w14:paraId="7643F73A" w14:textId="0B553D5E" w:rsidR="00B72C24" w:rsidRPr="00EA5DD4" w:rsidRDefault="00B72C24" w:rsidP="00B72C24">
      <w:pPr>
        <w:pStyle w:val="Odstavecseseznamem"/>
        <w:numPr>
          <w:ilvl w:val="0"/>
          <w:numId w:val="14"/>
        </w:numPr>
        <w:spacing w:line="360" w:lineRule="auto"/>
        <w:rPr>
          <w:rFonts w:ascii="Times New Roman" w:hAnsi="Times New Roman" w:cs="Times New Roman"/>
          <w:sz w:val="24"/>
          <w:szCs w:val="24"/>
        </w:rPr>
      </w:pPr>
      <w:r w:rsidRPr="00B72C24">
        <w:rPr>
          <w:rFonts w:ascii="Times New Roman" w:hAnsi="Times New Roman" w:cs="Times New Roman"/>
          <w:sz w:val="24"/>
          <w:szCs w:val="24"/>
        </w:rPr>
        <w:t xml:space="preserve">SWOT analýza </w:t>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t xml:space="preserve"> 12</w:t>
      </w:r>
    </w:p>
    <w:p w14:paraId="6555E447" w14:textId="5144AD51" w:rsidR="003E5768" w:rsidRPr="00EA5DD4" w:rsidRDefault="003E5768" w:rsidP="003E5768">
      <w:pPr>
        <w:spacing w:line="259" w:lineRule="auto"/>
        <w:rPr>
          <w:rFonts w:ascii="Times New Roman" w:hAnsi="Times New Roman" w:cs="Times New Roman"/>
          <w:sz w:val="24"/>
          <w:szCs w:val="24"/>
        </w:rPr>
      </w:pPr>
    </w:p>
    <w:p w14:paraId="52B9E77F" w14:textId="40F2E2A1" w:rsidR="003E5768" w:rsidRPr="00EA5DD4" w:rsidRDefault="003E5768" w:rsidP="003E5768">
      <w:pPr>
        <w:spacing w:line="259" w:lineRule="auto"/>
        <w:rPr>
          <w:rFonts w:ascii="Times New Roman" w:hAnsi="Times New Roman" w:cs="Times New Roman"/>
          <w:sz w:val="24"/>
          <w:szCs w:val="24"/>
        </w:rPr>
      </w:pPr>
    </w:p>
    <w:p w14:paraId="40ED1F1E" w14:textId="63CF9990" w:rsidR="003E5768" w:rsidRPr="00EA5DD4" w:rsidRDefault="003E5768" w:rsidP="003E5768">
      <w:pPr>
        <w:spacing w:line="259" w:lineRule="auto"/>
        <w:rPr>
          <w:rFonts w:ascii="Times New Roman" w:hAnsi="Times New Roman" w:cs="Times New Roman"/>
          <w:sz w:val="24"/>
          <w:szCs w:val="24"/>
        </w:rPr>
      </w:pPr>
    </w:p>
    <w:p w14:paraId="2E431715" w14:textId="5ED95E70" w:rsidR="003E5768" w:rsidRPr="00EA5DD4" w:rsidRDefault="003E5768">
      <w:pPr>
        <w:spacing w:line="259" w:lineRule="auto"/>
        <w:rPr>
          <w:rFonts w:ascii="Times New Roman" w:hAnsi="Times New Roman" w:cs="Times New Roman"/>
          <w:sz w:val="24"/>
          <w:szCs w:val="24"/>
        </w:rPr>
      </w:pPr>
      <w:bookmarkStart w:id="1" w:name="_GoBack"/>
      <w:bookmarkEnd w:id="1"/>
      <w:r w:rsidRPr="00EA5DD4">
        <w:rPr>
          <w:rFonts w:ascii="Times New Roman" w:hAnsi="Times New Roman" w:cs="Times New Roman"/>
          <w:sz w:val="24"/>
          <w:szCs w:val="24"/>
        </w:rPr>
        <w:br w:type="page"/>
      </w:r>
    </w:p>
    <w:p w14:paraId="5408D869" w14:textId="1AAB8385" w:rsidR="003E5768" w:rsidRPr="0080029A" w:rsidRDefault="003E5768" w:rsidP="003E5768">
      <w:pPr>
        <w:pStyle w:val="Odstavecseseznamem"/>
        <w:numPr>
          <w:ilvl w:val="0"/>
          <w:numId w:val="15"/>
        </w:numPr>
        <w:spacing w:line="259" w:lineRule="auto"/>
        <w:rPr>
          <w:rFonts w:ascii="Times New Roman" w:hAnsi="Times New Roman" w:cs="Times New Roman"/>
          <w:b/>
          <w:bCs/>
          <w:sz w:val="28"/>
          <w:szCs w:val="28"/>
        </w:rPr>
      </w:pPr>
      <w:r w:rsidRPr="0080029A">
        <w:rPr>
          <w:rFonts w:ascii="Times New Roman" w:hAnsi="Times New Roman" w:cs="Times New Roman"/>
          <w:b/>
          <w:bCs/>
          <w:sz w:val="28"/>
          <w:szCs w:val="28"/>
        </w:rPr>
        <w:lastRenderedPageBreak/>
        <w:t>Identifikační údaje</w:t>
      </w:r>
    </w:p>
    <w:p w14:paraId="432515EE" w14:textId="5B1A04C0" w:rsidR="003E5768" w:rsidRPr="00EA5DD4" w:rsidRDefault="003E5768" w:rsidP="003E5768">
      <w:pPr>
        <w:spacing w:line="259" w:lineRule="auto"/>
        <w:rPr>
          <w:rFonts w:ascii="Times New Roman" w:hAnsi="Times New Roman" w:cs="Times New Roman"/>
          <w:sz w:val="24"/>
          <w:szCs w:val="24"/>
        </w:rPr>
      </w:pPr>
      <w:r w:rsidRPr="00EA5DD4">
        <w:rPr>
          <w:rFonts w:ascii="Times New Roman" w:hAnsi="Times New Roman" w:cs="Times New Roman"/>
          <w:sz w:val="24"/>
          <w:szCs w:val="24"/>
        </w:rPr>
        <w:t xml:space="preserve">Název vzdělávacího programu: </w:t>
      </w:r>
      <w:r w:rsidR="00526A82" w:rsidRPr="00EA5DD4">
        <w:rPr>
          <w:rFonts w:ascii="Times New Roman" w:hAnsi="Times New Roman" w:cs="Times New Roman"/>
          <w:sz w:val="24"/>
          <w:szCs w:val="24"/>
        </w:rPr>
        <w:t>Škola pro život</w:t>
      </w:r>
      <w:r w:rsidRPr="00EA5DD4">
        <w:rPr>
          <w:rFonts w:ascii="Times New Roman" w:hAnsi="Times New Roman" w:cs="Times New Roman"/>
          <w:sz w:val="24"/>
          <w:szCs w:val="24"/>
        </w:rPr>
        <w:t xml:space="preserve"> </w:t>
      </w:r>
    </w:p>
    <w:p w14:paraId="274A798F" w14:textId="72D4EDCE" w:rsidR="003E5768" w:rsidRPr="00EA5DD4" w:rsidRDefault="003E5768" w:rsidP="003E5768">
      <w:pPr>
        <w:spacing w:line="259" w:lineRule="auto"/>
        <w:rPr>
          <w:rFonts w:ascii="Times New Roman" w:hAnsi="Times New Roman" w:cs="Times New Roman"/>
          <w:sz w:val="24"/>
          <w:szCs w:val="24"/>
        </w:rPr>
      </w:pPr>
      <w:r w:rsidRPr="00EA5DD4">
        <w:rPr>
          <w:rFonts w:ascii="Times New Roman" w:hAnsi="Times New Roman" w:cs="Times New Roman"/>
          <w:sz w:val="24"/>
          <w:szCs w:val="24"/>
        </w:rPr>
        <w:t>Školní vzdělávací program školní družiny</w:t>
      </w:r>
    </w:p>
    <w:p w14:paraId="6DB3F650" w14:textId="2BFD57D2" w:rsidR="003E5768" w:rsidRPr="00EA5DD4" w:rsidRDefault="003E5768" w:rsidP="003E5768">
      <w:pPr>
        <w:spacing w:line="259" w:lineRule="auto"/>
        <w:rPr>
          <w:rFonts w:ascii="Times New Roman" w:hAnsi="Times New Roman" w:cs="Times New Roman"/>
          <w:sz w:val="24"/>
          <w:szCs w:val="24"/>
        </w:rPr>
      </w:pPr>
    </w:p>
    <w:p w14:paraId="311ED766" w14:textId="54DC7BCE" w:rsidR="003E5768" w:rsidRPr="0080029A" w:rsidRDefault="003E5768" w:rsidP="003E5768">
      <w:pPr>
        <w:spacing w:line="259" w:lineRule="auto"/>
        <w:rPr>
          <w:rFonts w:ascii="Times New Roman" w:hAnsi="Times New Roman" w:cs="Times New Roman"/>
          <w:b/>
          <w:bCs/>
          <w:sz w:val="28"/>
          <w:szCs w:val="28"/>
        </w:rPr>
      </w:pPr>
      <w:r w:rsidRPr="0080029A">
        <w:rPr>
          <w:rFonts w:ascii="Times New Roman" w:hAnsi="Times New Roman" w:cs="Times New Roman"/>
          <w:b/>
          <w:bCs/>
          <w:sz w:val="28"/>
          <w:szCs w:val="28"/>
        </w:rPr>
        <w:t>Předkladatel</w:t>
      </w:r>
    </w:p>
    <w:p w14:paraId="29868127" w14:textId="5991DCCE" w:rsidR="003E5768" w:rsidRPr="00EA5DD4" w:rsidRDefault="003E5768" w:rsidP="003E5768">
      <w:pPr>
        <w:spacing w:line="259" w:lineRule="auto"/>
        <w:rPr>
          <w:rFonts w:ascii="Times New Roman" w:hAnsi="Times New Roman" w:cs="Times New Roman"/>
          <w:sz w:val="24"/>
          <w:szCs w:val="24"/>
        </w:rPr>
      </w:pPr>
      <w:r w:rsidRPr="00EA5DD4">
        <w:rPr>
          <w:rFonts w:ascii="Times New Roman" w:hAnsi="Times New Roman" w:cs="Times New Roman"/>
          <w:sz w:val="24"/>
          <w:szCs w:val="24"/>
        </w:rPr>
        <w:t>Základní škola Bukovany, Bukovany 146, 35755</w:t>
      </w:r>
    </w:p>
    <w:p w14:paraId="4BD0BEC0" w14:textId="7556A332" w:rsidR="003E5768" w:rsidRPr="00EA5DD4" w:rsidRDefault="003E5768" w:rsidP="003E5768">
      <w:pPr>
        <w:spacing w:line="259" w:lineRule="auto"/>
        <w:rPr>
          <w:rFonts w:ascii="Times New Roman" w:hAnsi="Times New Roman" w:cs="Times New Roman"/>
          <w:sz w:val="24"/>
          <w:szCs w:val="24"/>
        </w:rPr>
      </w:pPr>
      <w:r w:rsidRPr="0080029A">
        <w:rPr>
          <w:rFonts w:ascii="Times New Roman" w:hAnsi="Times New Roman" w:cs="Times New Roman"/>
          <w:b/>
          <w:bCs/>
          <w:sz w:val="24"/>
          <w:szCs w:val="24"/>
        </w:rPr>
        <w:t>IČ</w:t>
      </w:r>
      <w:r w:rsidRPr="00EA5DD4">
        <w:rPr>
          <w:rFonts w:ascii="Times New Roman" w:hAnsi="Times New Roman" w:cs="Times New Roman"/>
          <w:sz w:val="24"/>
          <w:szCs w:val="24"/>
        </w:rPr>
        <w:t>: 75006901</w:t>
      </w:r>
    </w:p>
    <w:p w14:paraId="24AC2D83" w14:textId="550FBCEA" w:rsidR="00526A82" w:rsidRPr="00EA5DD4" w:rsidRDefault="00526A82" w:rsidP="003E5768">
      <w:pPr>
        <w:spacing w:line="259" w:lineRule="auto"/>
        <w:rPr>
          <w:rFonts w:ascii="Times New Roman" w:hAnsi="Times New Roman" w:cs="Times New Roman"/>
          <w:sz w:val="24"/>
          <w:szCs w:val="24"/>
        </w:rPr>
      </w:pPr>
      <w:r w:rsidRPr="0080029A">
        <w:rPr>
          <w:rFonts w:ascii="Times New Roman" w:hAnsi="Times New Roman" w:cs="Times New Roman"/>
          <w:b/>
          <w:bCs/>
          <w:sz w:val="24"/>
          <w:szCs w:val="24"/>
        </w:rPr>
        <w:t>Ředitelka školy:</w:t>
      </w:r>
      <w:r w:rsidRPr="00EA5DD4">
        <w:rPr>
          <w:rFonts w:ascii="Times New Roman" w:hAnsi="Times New Roman" w:cs="Times New Roman"/>
          <w:sz w:val="24"/>
          <w:szCs w:val="24"/>
        </w:rPr>
        <w:t xml:space="preserve"> Mgr. Andrea Csorbová</w:t>
      </w:r>
    </w:p>
    <w:p w14:paraId="694A3F8C" w14:textId="1ED552E6" w:rsidR="00526A82" w:rsidRPr="00EA5DD4" w:rsidRDefault="00526A82" w:rsidP="003E5768">
      <w:pPr>
        <w:spacing w:line="259" w:lineRule="auto"/>
        <w:rPr>
          <w:rFonts w:ascii="Times New Roman" w:hAnsi="Times New Roman" w:cs="Times New Roman"/>
          <w:sz w:val="24"/>
          <w:szCs w:val="24"/>
        </w:rPr>
      </w:pPr>
      <w:r w:rsidRPr="0080029A">
        <w:rPr>
          <w:rFonts w:ascii="Times New Roman" w:hAnsi="Times New Roman" w:cs="Times New Roman"/>
          <w:b/>
          <w:bCs/>
          <w:sz w:val="24"/>
          <w:szCs w:val="24"/>
        </w:rPr>
        <w:t>Telefon</w:t>
      </w:r>
      <w:r w:rsidRPr="00EA5DD4">
        <w:rPr>
          <w:rFonts w:ascii="Times New Roman" w:hAnsi="Times New Roman" w:cs="Times New Roman"/>
          <w:sz w:val="24"/>
          <w:szCs w:val="24"/>
        </w:rPr>
        <w:t>: 352682163</w:t>
      </w:r>
    </w:p>
    <w:p w14:paraId="78DA0A28" w14:textId="60EDF108" w:rsidR="00526A82" w:rsidRPr="00EA5DD4" w:rsidRDefault="00526A82" w:rsidP="003E5768">
      <w:pPr>
        <w:spacing w:line="259" w:lineRule="auto"/>
        <w:rPr>
          <w:rFonts w:ascii="Times New Roman" w:hAnsi="Times New Roman" w:cs="Times New Roman"/>
          <w:sz w:val="24"/>
          <w:szCs w:val="24"/>
        </w:rPr>
      </w:pPr>
      <w:r w:rsidRPr="0080029A">
        <w:rPr>
          <w:rFonts w:ascii="Times New Roman" w:hAnsi="Times New Roman" w:cs="Times New Roman"/>
          <w:b/>
          <w:bCs/>
          <w:sz w:val="24"/>
          <w:szCs w:val="24"/>
        </w:rPr>
        <w:t>Email</w:t>
      </w:r>
      <w:r w:rsidRPr="00EA5DD4">
        <w:rPr>
          <w:rFonts w:ascii="Times New Roman" w:hAnsi="Times New Roman" w:cs="Times New Roman"/>
          <w:sz w:val="24"/>
          <w:szCs w:val="24"/>
        </w:rPr>
        <w:t xml:space="preserve">: </w:t>
      </w:r>
      <w:hyperlink r:id="rId11" w:history="1">
        <w:r w:rsidRPr="00EA5DD4">
          <w:rPr>
            <w:rStyle w:val="Hypertextovodkaz"/>
            <w:rFonts w:ascii="Times New Roman" w:hAnsi="Times New Roman" w:cs="Times New Roman"/>
            <w:sz w:val="24"/>
            <w:szCs w:val="24"/>
          </w:rPr>
          <w:t>zs.bukovany@volny.cz</w:t>
        </w:r>
      </w:hyperlink>
    </w:p>
    <w:p w14:paraId="263C792D" w14:textId="3D34118D" w:rsidR="00526A82" w:rsidRPr="00EA5DD4" w:rsidRDefault="00526A82" w:rsidP="003E5768">
      <w:pPr>
        <w:spacing w:line="259" w:lineRule="auto"/>
        <w:rPr>
          <w:rFonts w:ascii="Times New Roman" w:hAnsi="Times New Roman" w:cs="Times New Roman"/>
          <w:sz w:val="24"/>
          <w:szCs w:val="24"/>
        </w:rPr>
      </w:pPr>
      <w:r w:rsidRPr="0080029A">
        <w:rPr>
          <w:rFonts w:ascii="Times New Roman" w:hAnsi="Times New Roman" w:cs="Times New Roman"/>
          <w:b/>
          <w:bCs/>
          <w:sz w:val="24"/>
          <w:szCs w:val="24"/>
        </w:rPr>
        <w:t>Web</w:t>
      </w:r>
      <w:r w:rsidRPr="00EA5DD4">
        <w:rPr>
          <w:rFonts w:ascii="Times New Roman" w:hAnsi="Times New Roman" w:cs="Times New Roman"/>
          <w:sz w:val="24"/>
          <w:szCs w:val="24"/>
        </w:rPr>
        <w:t xml:space="preserve">: </w:t>
      </w:r>
      <w:hyperlink r:id="rId12" w:history="1">
        <w:r w:rsidRPr="00EA5DD4">
          <w:rPr>
            <w:rStyle w:val="Hypertextovodkaz"/>
            <w:rFonts w:ascii="Times New Roman" w:hAnsi="Times New Roman" w:cs="Times New Roman"/>
            <w:sz w:val="24"/>
            <w:szCs w:val="24"/>
          </w:rPr>
          <w:t>www.zsbukovany.eu</w:t>
        </w:r>
      </w:hyperlink>
    </w:p>
    <w:p w14:paraId="76C3E3D5" w14:textId="19FE3880" w:rsidR="00526A82" w:rsidRPr="00EA5DD4" w:rsidRDefault="00526A82" w:rsidP="003E5768">
      <w:pPr>
        <w:spacing w:line="259" w:lineRule="auto"/>
        <w:rPr>
          <w:rFonts w:ascii="Times New Roman" w:hAnsi="Times New Roman" w:cs="Times New Roman"/>
          <w:sz w:val="24"/>
          <w:szCs w:val="24"/>
        </w:rPr>
      </w:pPr>
      <w:r w:rsidRPr="0080029A">
        <w:rPr>
          <w:rFonts w:ascii="Times New Roman" w:hAnsi="Times New Roman" w:cs="Times New Roman"/>
          <w:b/>
          <w:bCs/>
          <w:sz w:val="24"/>
          <w:szCs w:val="24"/>
        </w:rPr>
        <w:t>FB</w:t>
      </w:r>
      <w:r w:rsidRPr="00EA5DD4">
        <w:rPr>
          <w:rFonts w:ascii="Times New Roman" w:hAnsi="Times New Roman" w:cs="Times New Roman"/>
          <w:sz w:val="24"/>
          <w:szCs w:val="24"/>
        </w:rPr>
        <w:t>: Základní škola Bukovany</w:t>
      </w:r>
    </w:p>
    <w:p w14:paraId="48CA4717" w14:textId="131606DD" w:rsidR="00526A82" w:rsidRPr="00EA5DD4" w:rsidRDefault="00526A82" w:rsidP="003E5768">
      <w:pPr>
        <w:spacing w:line="259" w:lineRule="auto"/>
        <w:rPr>
          <w:rFonts w:ascii="Times New Roman" w:hAnsi="Times New Roman" w:cs="Times New Roman"/>
          <w:sz w:val="24"/>
          <w:szCs w:val="24"/>
        </w:rPr>
      </w:pPr>
    </w:p>
    <w:p w14:paraId="4F120707" w14:textId="6191C9B0" w:rsidR="00526A82" w:rsidRPr="0080029A" w:rsidRDefault="00526A82" w:rsidP="003E5768">
      <w:pPr>
        <w:spacing w:line="259" w:lineRule="auto"/>
        <w:rPr>
          <w:rFonts w:ascii="Times New Roman" w:hAnsi="Times New Roman" w:cs="Times New Roman"/>
          <w:b/>
          <w:bCs/>
          <w:sz w:val="28"/>
          <w:szCs w:val="28"/>
        </w:rPr>
      </w:pPr>
      <w:r w:rsidRPr="0080029A">
        <w:rPr>
          <w:rFonts w:ascii="Times New Roman" w:hAnsi="Times New Roman" w:cs="Times New Roman"/>
          <w:b/>
          <w:bCs/>
          <w:sz w:val="28"/>
          <w:szCs w:val="28"/>
        </w:rPr>
        <w:t xml:space="preserve">Zřizovatel: </w:t>
      </w:r>
    </w:p>
    <w:p w14:paraId="30F34572" w14:textId="7D77B641" w:rsidR="00526A82" w:rsidRPr="00EA5DD4" w:rsidRDefault="00526A82" w:rsidP="003E5768">
      <w:pPr>
        <w:spacing w:line="259" w:lineRule="auto"/>
        <w:rPr>
          <w:rFonts w:ascii="Times New Roman" w:hAnsi="Times New Roman" w:cs="Times New Roman"/>
          <w:sz w:val="24"/>
          <w:szCs w:val="24"/>
        </w:rPr>
      </w:pPr>
      <w:r w:rsidRPr="00EA5DD4">
        <w:rPr>
          <w:rFonts w:ascii="Times New Roman" w:hAnsi="Times New Roman" w:cs="Times New Roman"/>
          <w:sz w:val="24"/>
          <w:szCs w:val="24"/>
        </w:rPr>
        <w:t>Obec Bukovany</w:t>
      </w:r>
    </w:p>
    <w:p w14:paraId="7497E122" w14:textId="4333DB1D" w:rsidR="00526A82" w:rsidRPr="00EA5DD4" w:rsidRDefault="00526A82" w:rsidP="003E5768">
      <w:pPr>
        <w:spacing w:line="259" w:lineRule="auto"/>
        <w:rPr>
          <w:rFonts w:ascii="Times New Roman" w:hAnsi="Times New Roman" w:cs="Times New Roman"/>
          <w:sz w:val="24"/>
          <w:szCs w:val="24"/>
        </w:rPr>
      </w:pPr>
      <w:r w:rsidRPr="00EA5DD4">
        <w:rPr>
          <w:rFonts w:ascii="Times New Roman" w:hAnsi="Times New Roman" w:cs="Times New Roman"/>
          <w:sz w:val="24"/>
          <w:szCs w:val="24"/>
        </w:rPr>
        <w:t>Bukovany 47, 35755 Bukovany u Sokolova</w:t>
      </w:r>
    </w:p>
    <w:p w14:paraId="3769B0D1" w14:textId="605F2646" w:rsidR="00526A82" w:rsidRPr="00EA5DD4" w:rsidRDefault="00526A82" w:rsidP="003E5768">
      <w:pPr>
        <w:spacing w:line="259" w:lineRule="auto"/>
        <w:rPr>
          <w:rFonts w:ascii="Times New Roman" w:hAnsi="Times New Roman" w:cs="Times New Roman"/>
          <w:sz w:val="24"/>
          <w:szCs w:val="24"/>
        </w:rPr>
      </w:pPr>
      <w:r w:rsidRPr="0080029A">
        <w:rPr>
          <w:rFonts w:ascii="Times New Roman" w:hAnsi="Times New Roman" w:cs="Times New Roman"/>
          <w:b/>
          <w:bCs/>
          <w:sz w:val="24"/>
          <w:szCs w:val="24"/>
        </w:rPr>
        <w:t>Telefon</w:t>
      </w:r>
      <w:r w:rsidRPr="00EA5DD4">
        <w:rPr>
          <w:rFonts w:ascii="Times New Roman" w:hAnsi="Times New Roman" w:cs="Times New Roman"/>
          <w:sz w:val="24"/>
          <w:szCs w:val="24"/>
        </w:rPr>
        <w:t xml:space="preserve">: </w:t>
      </w:r>
      <w:hyperlink r:id="rId13" w:history="1">
        <w:r w:rsidRPr="00EA5DD4">
          <w:rPr>
            <w:rStyle w:val="Hypertextovodkaz"/>
            <w:rFonts w:ascii="Times New Roman" w:hAnsi="Times New Roman" w:cs="Times New Roman"/>
            <w:color w:val="2A6D09"/>
            <w:sz w:val="24"/>
            <w:szCs w:val="24"/>
          </w:rPr>
          <w:t>+420 352 682 456</w:t>
        </w:r>
      </w:hyperlink>
    </w:p>
    <w:p w14:paraId="3D4C2CC3" w14:textId="609A4402" w:rsidR="00526A82" w:rsidRPr="00EA5DD4" w:rsidRDefault="00526A82" w:rsidP="003E5768">
      <w:pPr>
        <w:spacing w:line="259" w:lineRule="auto"/>
        <w:rPr>
          <w:rFonts w:ascii="Times New Roman" w:hAnsi="Times New Roman" w:cs="Times New Roman"/>
          <w:sz w:val="24"/>
          <w:szCs w:val="24"/>
        </w:rPr>
      </w:pPr>
      <w:r w:rsidRPr="0080029A">
        <w:rPr>
          <w:rFonts w:ascii="Times New Roman" w:hAnsi="Times New Roman" w:cs="Times New Roman"/>
          <w:b/>
          <w:bCs/>
          <w:sz w:val="24"/>
          <w:szCs w:val="24"/>
        </w:rPr>
        <w:t>Web</w:t>
      </w:r>
      <w:r w:rsidRPr="00EA5DD4">
        <w:rPr>
          <w:rFonts w:ascii="Times New Roman" w:hAnsi="Times New Roman" w:cs="Times New Roman"/>
          <w:sz w:val="24"/>
          <w:szCs w:val="24"/>
        </w:rPr>
        <w:t xml:space="preserve">: </w:t>
      </w:r>
      <w:hyperlink r:id="rId14" w:history="1">
        <w:r w:rsidRPr="00EA5DD4">
          <w:rPr>
            <w:rStyle w:val="Hypertextovodkaz"/>
            <w:rFonts w:ascii="Times New Roman" w:hAnsi="Times New Roman" w:cs="Times New Roman"/>
            <w:sz w:val="24"/>
            <w:szCs w:val="24"/>
          </w:rPr>
          <w:t>www.obecbukovany.eu</w:t>
        </w:r>
      </w:hyperlink>
    </w:p>
    <w:p w14:paraId="4FA9CF83" w14:textId="7D75F1DF" w:rsidR="00526A82" w:rsidRDefault="00526A82" w:rsidP="003E5768">
      <w:pPr>
        <w:spacing w:line="259" w:lineRule="auto"/>
        <w:rPr>
          <w:rFonts w:ascii="Times New Roman" w:hAnsi="Times New Roman" w:cs="Times New Roman"/>
          <w:sz w:val="24"/>
          <w:szCs w:val="24"/>
        </w:rPr>
      </w:pPr>
    </w:p>
    <w:p w14:paraId="30CCF7FE" w14:textId="42529F1E" w:rsidR="0080029A" w:rsidRDefault="0080029A" w:rsidP="003E5768">
      <w:pPr>
        <w:spacing w:line="259" w:lineRule="auto"/>
        <w:rPr>
          <w:rFonts w:ascii="Times New Roman" w:hAnsi="Times New Roman" w:cs="Times New Roman"/>
          <w:sz w:val="24"/>
          <w:szCs w:val="24"/>
        </w:rPr>
      </w:pPr>
    </w:p>
    <w:p w14:paraId="76AF258D" w14:textId="77777777" w:rsidR="0080029A" w:rsidRPr="00EA5DD4" w:rsidRDefault="0080029A" w:rsidP="003E5768">
      <w:pPr>
        <w:spacing w:line="259" w:lineRule="auto"/>
        <w:rPr>
          <w:rFonts w:ascii="Times New Roman" w:hAnsi="Times New Roman" w:cs="Times New Roman"/>
          <w:sz w:val="24"/>
          <w:szCs w:val="24"/>
        </w:rPr>
      </w:pPr>
    </w:p>
    <w:p w14:paraId="5F9B1369" w14:textId="2583F772" w:rsidR="00526A82" w:rsidRPr="00EA5DD4" w:rsidRDefault="00526A82" w:rsidP="003E5768">
      <w:pPr>
        <w:spacing w:line="259" w:lineRule="auto"/>
        <w:rPr>
          <w:rFonts w:ascii="Times New Roman" w:hAnsi="Times New Roman" w:cs="Times New Roman"/>
          <w:sz w:val="24"/>
          <w:szCs w:val="24"/>
        </w:rPr>
      </w:pPr>
      <w:r w:rsidRPr="00EA5DD4">
        <w:rPr>
          <w:rFonts w:ascii="Times New Roman" w:hAnsi="Times New Roman" w:cs="Times New Roman"/>
          <w:sz w:val="24"/>
          <w:szCs w:val="24"/>
        </w:rPr>
        <w:t>Platnost dokumentu od 1.9.2024</w:t>
      </w:r>
    </w:p>
    <w:p w14:paraId="52B8980B" w14:textId="0EADD0B7" w:rsidR="00526A82" w:rsidRPr="00EA5DD4" w:rsidRDefault="00526A82" w:rsidP="003E5768">
      <w:pPr>
        <w:spacing w:line="259" w:lineRule="auto"/>
        <w:rPr>
          <w:rFonts w:ascii="Times New Roman" w:hAnsi="Times New Roman" w:cs="Times New Roman"/>
          <w:sz w:val="24"/>
          <w:szCs w:val="24"/>
        </w:rPr>
      </w:pPr>
    </w:p>
    <w:p w14:paraId="3D2CB37A" w14:textId="77777777" w:rsidR="00526A82" w:rsidRPr="00EA5DD4" w:rsidRDefault="00526A82" w:rsidP="003E5768">
      <w:pPr>
        <w:spacing w:line="259" w:lineRule="auto"/>
        <w:rPr>
          <w:rFonts w:ascii="Times New Roman" w:hAnsi="Times New Roman" w:cs="Times New Roman"/>
          <w:sz w:val="24"/>
          <w:szCs w:val="24"/>
        </w:rPr>
      </w:pPr>
    </w:p>
    <w:p w14:paraId="4018D3B3" w14:textId="38408264" w:rsidR="00526A82" w:rsidRDefault="00526A82" w:rsidP="003E5768">
      <w:pPr>
        <w:spacing w:line="259" w:lineRule="auto"/>
        <w:rPr>
          <w:rFonts w:ascii="Times New Roman" w:hAnsi="Times New Roman" w:cs="Times New Roman"/>
          <w:sz w:val="24"/>
          <w:szCs w:val="24"/>
        </w:rPr>
      </w:pPr>
    </w:p>
    <w:p w14:paraId="1DD70D06" w14:textId="5E1B58B9" w:rsidR="0080029A" w:rsidRDefault="0080029A" w:rsidP="003E5768">
      <w:pPr>
        <w:spacing w:line="259" w:lineRule="auto"/>
        <w:rPr>
          <w:rFonts w:ascii="Times New Roman" w:hAnsi="Times New Roman" w:cs="Times New Roman"/>
          <w:sz w:val="24"/>
          <w:szCs w:val="24"/>
        </w:rPr>
      </w:pPr>
    </w:p>
    <w:p w14:paraId="5A279E3A" w14:textId="3CEDFBED" w:rsidR="0080029A" w:rsidRDefault="0080029A" w:rsidP="003E5768">
      <w:pPr>
        <w:spacing w:line="259" w:lineRule="auto"/>
        <w:rPr>
          <w:rFonts w:ascii="Times New Roman" w:hAnsi="Times New Roman" w:cs="Times New Roman"/>
          <w:sz w:val="24"/>
          <w:szCs w:val="24"/>
        </w:rPr>
      </w:pPr>
    </w:p>
    <w:p w14:paraId="10E6794F" w14:textId="77777777" w:rsidR="0080029A" w:rsidRPr="00EA5DD4" w:rsidRDefault="0080029A" w:rsidP="003E5768">
      <w:pPr>
        <w:spacing w:line="259" w:lineRule="auto"/>
        <w:rPr>
          <w:rFonts w:ascii="Times New Roman" w:hAnsi="Times New Roman" w:cs="Times New Roman"/>
          <w:sz w:val="24"/>
          <w:szCs w:val="24"/>
        </w:rPr>
      </w:pPr>
    </w:p>
    <w:p w14:paraId="6DDD7A6B" w14:textId="76EE3598" w:rsidR="00526A82" w:rsidRPr="00EA5DD4" w:rsidRDefault="00526A82" w:rsidP="003E5768">
      <w:pPr>
        <w:spacing w:line="259" w:lineRule="auto"/>
        <w:rPr>
          <w:rFonts w:ascii="Times New Roman" w:hAnsi="Times New Roman" w:cs="Times New Roman"/>
          <w:sz w:val="24"/>
          <w:szCs w:val="24"/>
        </w:rPr>
      </w:pPr>
      <w:r w:rsidRPr="00EA5DD4">
        <w:rPr>
          <w:rFonts w:ascii="Times New Roman" w:hAnsi="Times New Roman" w:cs="Times New Roman"/>
          <w:sz w:val="24"/>
          <w:szCs w:val="24"/>
        </w:rPr>
        <w:t>Podpis ředitelky školy</w:t>
      </w:r>
      <w:r w:rsidRPr="00EA5DD4">
        <w:rPr>
          <w:rFonts w:ascii="Times New Roman" w:hAnsi="Times New Roman" w:cs="Times New Roman"/>
          <w:sz w:val="24"/>
          <w:szCs w:val="24"/>
        </w:rPr>
        <w:tab/>
      </w:r>
      <w:r w:rsidRPr="00EA5DD4">
        <w:rPr>
          <w:rFonts w:ascii="Times New Roman" w:hAnsi="Times New Roman" w:cs="Times New Roman"/>
          <w:sz w:val="24"/>
          <w:szCs w:val="24"/>
        </w:rPr>
        <w:tab/>
      </w:r>
      <w:r w:rsidRPr="00EA5DD4">
        <w:rPr>
          <w:rFonts w:ascii="Times New Roman" w:hAnsi="Times New Roman" w:cs="Times New Roman"/>
          <w:sz w:val="24"/>
          <w:szCs w:val="24"/>
        </w:rPr>
        <w:tab/>
      </w:r>
      <w:r w:rsidRPr="00EA5DD4">
        <w:rPr>
          <w:rFonts w:ascii="Times New Roman" w:hAnsi="Times New Roman" w:cs="Times New Roman"/>
          <w:sz w:val="24"/>
          <w:szCs w:val="24"/>
        </w:rPr>
        <w:tab/>
      </w:r>
      <w:r w:rsidRPr="00EA5DD4">
        <w:rPr>
          <w:rFonts w:ascii="Times New Roman" w:hAnsi="Times New Roman" w:cs="Times New Roman"/>
          <w:sz w:val="24"/>
          <w:szCs w:val="24"/>
        </w:rPr>
        <w:tab/>
      </w:r>
      <w:r w:rsidRPr="00EA5DD4">
        <w:rPr>
          <w:rFonts w:ascii="Times New Roman" w:hAnsi="Times New Roman" w:cs="Times New Roman"/>
          <w:sz w:val="24"/>
          <w:szCs w:val="24"/>
        </w:rPr>
        <w:tab/>
        <w:t>Razítko školy</w:t>
      </w:r>
    </w:p>
    <w:p w14:paraId="2B8B061A" w14:textId="0F75CCEB" w:rsidR="00526A82" w:rsidRPr="00EA5DD4" w:rsidRDefault="00526A82" w:rsidP="003E5768">
      <w:pPr>
        <w:spacing w:line="259" w:lineRule="auto"/>
        <w:rPr>
          <w:rFonts w:ascii="Times New Roman" w:hAnsi="Times New Roman" w:cs="Times New Roman"/>
          <w:sz w:val="24"/>
          <w:szCs w:val="24"/>
        </w:rPr>
      </w:pPr>
    </w:p>
    <w:p w14:paraId="6478C496" w14:textId="2A4C74A7" w:rsidR="00526A82" w:rsidRPr="0080029A" w:rsidRDefault="00526A82" w:rsidP="00526A82">
      <w:pPr>
        <w:pStyle w:val="Odstavecseseznamem"/>
        <w:numPr>
          <w:ilvl w:val="0"/>
          <w:numId w:val="15"/>
        </w:numPr>
        <w:spacing w:line="259" w:lineRule="auto"/>
        <w:rPr>
          <w:rFonts w:ascii="Times New Roman" w:hAnsi="Times New Roman" w:cs="Times New Roman"/>
          <w:b/>
          <w:bCs/>
          <w:sz w:val="28"/>
          <w:szCs w:val="28"/>
        </w:rPr>
      </w:pPr>
      <w:r w:rsidRPr="0080029A">
        <w:rPr>
          <w:rFonts w:ascii="Times New Roman" w:hAnsi="Times New Roman" w:cs="Times New Roman"/>
          <w:b/>
          <w:bCs/>
          <w:sz w:val="28"/>
          <w:szCs w:val="28"/>
        </w:rPr>
        <w:lastRenderedPageBreak/>
        <w:t>Charakteristika školního vzdělávacího programu</w:t>
      </w:r>
    </w:p>
    <w:p w14:paraId="5223F572" w14:textId="33831D6B" w:rsidR="00526A82" w:rsidRPr="0080029A" w:rsidRDefault="00526A82" w:rsidP="00526A82">
      <w:pPr>
        <w:spacing w:line="259" w:lineRule="auto"/>
        <w:rPr>
          <w:rFonts w:ascii="Times New Roman" w:hAnsi="Times New Roman" w:cs="Times New Roman"/>
          <w:b/>
          <w:bCs/>
          <w:sz w:val="24"/>
          <w:szCs w:val="24"/>
        </w:rPr>
      </w:pPr>
      <w:r w:rsidRPr="0080029A">
        <w:rPr>
          <w:rFonts w:ascii="Times New Roman" w:hAnsi="Times New Roman" w:cs="Times New Roman"/>
          <w:b/>
          <w:bCs/>
          <w:sz w:val="24"/>
          <w:szCs w:val="24"/>
        </w:rPr>
        <w:t>Školní družina</w:t>
      </w:r>
    </w:p>
    <w:p w14:paraId="480C6D95" w14:textId="39502FC9" w:rsidR="00526A82" w:rsidRPr="00EA5DD4" w:rsidRDefault="00526A82" w:rsidP="00526A82">
      <w:pPr>
        <w:spacing w:line="259" w:lineRule="auto"/>
        <w:rPr>
          <w:rFonts w:ascii="Times New Roman" w:hAnsi="Times New Roman" w:cs="Times New Roman"/>
          <w:sz w:val="24"/>
          <w:szCs w:val="24"/>
        </w:rPr>
      </w:pPr>
      <w:r w:rsidRPr="00EA5DD4">
        <w:rPr>
          <w:rFonts w:ascii="Times New Roman" w:hAnsi="Times New Roman" w:cs="Times New Roman"/>
          <w:sz w:val="24"/>
          <w:szCs w:val="24"/>
        </w:rPr>
        <w:t xml:space="preserve">Školní družina tvoří ve dnech školního vyučování mezistupeň mezi výukou ve škole a výchovou v rodině. ŠD není pokračováním školního vyučování, má svá specifika, která ji odlišují od školního vyučování. </w:t>
      </w:r>
      <w:r w:rsidR="007F2294" w:rsidRPr="00EA5DD4">
        <w:rPr>
          <w:rFonts w:ascii="Times New Roman" w:hAnsi="Times New Roman" w:cs="Times New Roman"/>
          <w:sz w:val="24"/>
          <w:szCs w:val="24"/>
        </w:rPr>
        <w:t>Školní družina je určena přednostně pro žáky 1. – 4. ročníku. Svým účastníkům nabízí trávení volného času formou zájmových činností (odpočinek, tvořivá dílna, relaxační činnosti, dílna, spontánní činnost, pobyt venku a v případě potřeby také přípravou na vyučování). Úkolem ŠD je posilování a upevňová</w:t>
      </w:r>
      <w:r w:rsidR="0080029A">
        <w:rPr>
          <w:rFonts w:ascii="Times New Roman" w:hAnsi="Times New Roman" w:cs="Times New Roman"/>
          <w:sz w:val="24"/>
          <w:szCs w:val="24"/>
        </w:rPr>
        <w:t>n</w:t>
      </w:r>
      <w:r w:rsidR="007F2294" w:rsidRPr="00EA5DD4">
        <w:rPr>
          <w:rFonts w:ascii="Times New Roman" w:hAnsi="Times New Roman" w:cs="Times New Roman"/>
          <w:sz w:val="24"/>
          <w:szCs w:val="24"/>
        </w:rPr>
        <w:t xml:space="preserve">í daných klíčových kompetencí podle možností každého dítěte. Rozvíjí se zde schopnost komunikace, spolupráce, respektu k ostatním i okolí. Zvláštní pozornost je věnována kompetencím k trávení volného času, řešení problému, sociálním, pracovním i občanským kompetencím. </w:t>
      </w:r>
    </w:p>
    <w:p w14:paraId="6BD75600" w14:textId="648A80BE" w:rsidR="00526A82" w:rsidRDefault="007F2294" w:rsidP="007F2294">
      <w:pPr>
        <w:pStyle w:val="Odstavecseseznamem"/>
        <w:numPr>
          <w:ilvl w:val="0"/>
          <w:numId w:val="15"/>
        </w:numPr>
        <w:spacing w:line="259" w:lineRule="auto"/>
        <w:rPr>
          <w:rFonts w:ascii="Times New Roman" w:hAnsi="Times New Roman" w:cs="Times New Roman"/>
          <w:b/>
          <w:bCs/>
          <w:sz w:val="28"/>
          <w:szCs w:val="28"/>
        </w:rPr>
      </w:pPr>
      <w:r w:rsidRPr="0080029A">
        <w:rPr>
          <w:rFonts w:ascii="Times New Roman" w:hAnsi="Times New Roman" w:cs="Times New Roman"/>
          <w:b/>
          <w:bCs/>
          <w:sz w:val="28"/>
          <w:szCs w:val="28"/>
        </w:rPr>
        <w:t>Cíle vzdělávání</w:t>
      </w:r>
    </w:p>
    <w:p w14:paraId="3079E5AC" w14:textId="77777777" w:rsidR="0080029A" w:rsidRPr="0080029A" w:rsidRDefault="0080029A" w:rsidP="0080029A">
      <w:pPr>
        <w:pStyle w:val="Odstavecseseznamem"/>
        <w:spacing w:line="259" w:lineRule="auto"/>
        <w:rPr>
          <w:rFonts w:ascii="Times New Roman" w:hAnsi="Times New Roman" w:cs="Times New Roman"/>
          <w:b/>
          <w:bCs/>
          <w:sz w:val="28"/>
          <w:szCs w:val="28"/>
        </w:rPr>
      </w:pPr>
    </w:p>
    <w:p w14:paraId="44CE09E9" w14:textId="39359699" w:rsidR="007F2294" w:rsidRPr="00EA5DD4" w:rsidRDefault="007F2294" w:rsidP="007F2294">
      <w:pPr>
        <w:pStyle w:val="Odstavecseseznamem"/>
        <w:numPr>
          <w:ilvl w:val="0"/>
          <w:numId w:val="17"/>
        </w:numPr>
        <w:spacing w:line="259" w:lineRule="auto"/>
        <w:rPr>
          <w:rFonts w:ascii="Times New Roman" w:hAnsi="Times New Roman" w:cs="Times New Roman"/>
          <w:sz w:val="24"/>
          <w:szCs w:val="24"/>
        </w:rPr>
      </w:pPr>
      <w:r w:rsidRPr="00EA5DD4">
        <w:rPr>
          <w:rFonts w:ascii="Times New Roman" w:hAnsi="Times New Roman" w:cs="Times New Roman"/>
          <w:sz w:val="24"/>
          <w:szCs w:val="24"/>
        </w:rPr>
        <w:t>Vedení dětí k tvořivému myšlení, logickému uva</w:t>
      </w:r>
      <w:r w:rsidR="0080029A">
        <w:rPr>
          <w:rFonts w:ascii="Times New Roman" w:hAnsi="Times New Roman" w:cs="Times New Roman"/>
          <w:sz w:val="24"/>
          <w:szCs w:val="24"/>
        </w:rPr>
        <w:t>ž</w:t>
      </w:r>
      <w:r w:rsidRPr="00EA5DD4">
        <w:rPr>
          <w:rFonts w:ascii="Times New Roman" w:hAnsi="Times New Roman" w:cs="Times New Roman"/>
          <w:sz w:val="24"/>
          <w:szCs w:val="24"/>
        </w:rPr>
        <w:t xml:space="preserve">ování a řešení problémů, </w:t>
      </w:r>
    </w:p>
    <w:p w14:paraId="32A790D7" w14:textId="57DF383C" w:rsidR="007F2294" w:rsidRPr="00EA5DD4" w:rsidRDefault="007F2294" w:rsidP="007F2294">
      <w:pPr>
        <w:pStyle w:val="Odstavecseseznamem"/>
        <w:numPr>
          <w:ilvl w:val="0"/>
          <w:numId w:val="17"/>
        </w:numPr>
        <w:spacing w:line="259" w:lineRule="auto"/>
        <w:rPr>
          <w:rFonts w:ascii="Times New Roman" w:hAnsi="Times New Roman" w:cs="Times New Roman"/>
          <w:sz w:val="24"/>
          <w:szCs w:val="24"/>
        </w:rPr>
      </w:pPr>
      <w:r w:rsidRPr="00EA5DD4">
        <w:rPr>
          <w:rFonts w:ascii="Times New Roman" w:hAnsi="Times New Roman" w:cs="Times New Roman"/>
          <w:sz w:val="24"/>
          <w:szCs w:val="24"/>
        </w:rPr>
        <w:t>Umožnit ž</w:t>
      </w:r>
      <w:r w:rsidR="0080029A">
        <w:rPr>
          <w:rFonts w:ascii="Times New Roman" w:hAnsi="Times New Roman" w:cs="Times New Roman"/>
          <w:sz w:val="24"/>
          <w:szCs w:val="24"/>
        </w:rPr>
        <w:t>á</w:t>
      </w:r>
      <w:r w:rsidRPr="00EA5DD4">
        <w:rPr>
          <w:rFonts w:ascii="Times New Roman" w:hAnsi="Times New Roman" w:cs="Times New Roman"/>
          <w:sz w:val="24"/>
          <w:szCs w:val="24"/>
        </w:rPr>
        <w:t>kům odreagovat se a uvolnit se</w:t>
      </w:r>
    </w:p>
    <w:p w14:paraId="78200E5A" w14:textId="7AC8CD30" w:rsidR="007F2294" w:rsidRPr="00EA5DD4" w:rsidRDefault="007F2294" w:rsidP="007F2294">
      <w:pPr>
        <w:pStyle w:val="Odstavecseseznamem"/>
        <w:numPr>
          <w:ilvl w:val="0"/>
          <w:numId w:val="17"/>
        </w:numPr>
        <w:spacing w:line="259" w:lineRule="auto"/>
        <w:rPr>
          <w:rFonts w:ascii="Times New Roman" w:hAnsi="Times New Roman" w:cs="Times New Roman"/>
          <w:sz w:val="24"/>
          <w:szCs w:val="24"/>
        </w:rPr>
      </w:pPr>
      <w:r w:rsidRPr="00EA5DD4">
        <w:rPr>
          <w:rFonts w:ascii="Times New Roman" w:hAnsi="Times New Roman" w:cs="Times New Roman"/>
          <w:sz w:val="24"/>
          <w:szCs w:val="24"/>
        </w:rPr>
        <w:t>Rozvoj dětské osobnosti</w:t>
      </w:r>
    </w:p>
    <w:p w14:paraId="0474B67C" w14:textId="297D28AB" w:rsidR="007F2294" w:rsidRPr="00EA5DD4" w:rsidRDefault="007F2294" w:rsidP="007F2294">
      <w:pPr>
        <w:pStyle w:val="Odstavecseseznamem"/>
        <w:numPr>
          <w:ilvl w:val="0"/>
          <w:numId w:val="17"/>
        </w:numPr>
        <w:spacing w:line="259" w:lineRule="auto"/>
        <w:rPr>
          <w:rFonts w:ascii="Times New Roman" w:hAnsi="Times New Roman" w:cs="Times New Roman"/>
          <w:sz w:val="24"/>
          <w:szCs w:val="24"/>
        </w:rPr>
      </w:pPr>
      <w:r w:rsidRPr="00EA5DD4">
        <w:rPr>
          <w:rFonts w:ascii="Times New Roman" w:hAnsi="Times New Roman" w:cs="Times New Roman"/>
          <w:sz w:val="24"/>
          <w:szCs w:val="24"/>
        </w:rPr>
        <w:t>Rozvíje</w:t>
      </w:r>
      <w:r w:rsidR="0080029A">
        <w:rPr>
          <w:rFonts w:ascii="Times New Roman" w:hAnsi="Times New Roman" w:cs="Times New Roman"/>
          <w:sz w:val="24"/>
          <w:szCs w:val="24"/>
        </w:rPr>
        <w:t>t</w:t>
      </w:r>
      <w:r w:rsidRPr="00EA5DD4">
        <w:rPr>
          <w:rFonts w:ascii="Times New Roman" w:hAnsi="Times New Roman" w:cs="Times New Roman"/>
          <w:sz w:val="24"/>
          <w:szCs w:val="24"/>
        </w:rPr>
        <w:t xml:space="preserve"> samostatnost a schopnost pracovat v kolektivu, pomáhat slabším a mladším spolužákům při různých aktivitách</w:t>
      </w:r>
    </w:p>
    <w:p w14:paraId="74527C5C" w14:textId="0311838A" w:rsidR="007F2294" w:rsidRPr="00EA5DD4" w:rsidRDefault="007F2294" w:rsidP="007F2294">
      <w:pPr>
        <w:pStyle w:val="Odstavecseseznamem"/>
        <w:numPr>
          <w:ilvl w:val="0"/>
          <w:numId w:val="17"/>
        </w:numPr>
        <w:spacing w:line="259" w:lineRule="auto"/>
        <w:rPr>
          <w:rFonts w:ascii="Times New Roman" w:hAnsi="Times New Roman" w:cs="Times New Roman"/>
          <w:sz w:val="24"/>
          <w:szCs w:val="24"/>
        </w:rPr>
      </w:pPr>
      <w:r w:rsidRPr="00EA5DD4">
        <w:rPr>
          <w:rFonts w:ascii="Times New Roman" w:hAnsi="Times New Roman" w:cs="Times New Roman"/>
          <w:sz w:val="24"/>
          <w:szCs w:val="24"/>
        </w:rPr>
        <w:t xml:space="preserve">Osvojení si základů slušného chování a komunikace, návyk péče o pořádek a čistotu prostředí. </w:t>
      </w:r>
    </w:p>
    <w:p w14:paraId="51EFF23D" w14:textId="7CF4E6AE" w:rsidR="007F2294" w:rsidRPr="00EA5DD4" w:rsidRDefault="007F2294" w:rsidP="007F2294">
      <w:pPr>
        <w:pStyle w:val="Odstavecseseznamem"/>
        <w:numPr>
          <w:ilvl w:val="0"/>
          <w:numId w:val="17"/>
        </w:numPr>
        <w:spacing w:line="259" w:lineRule="auto"/>
        <w:rPr>
          <w:rFonts w:ascii="Times New Roman" w:hAnsi="Times New Roman" w:cs="Times New Roman"/>
          <w:sz w:val="24"/>
          <w:szCs w:val="24"/>
        </w:rPr>
      </w:pPr>
      <w:r w:rsidRPr="00EA5DD4">
        <w:rPr>
          <w:rFonts w:ascii="Times New Roman" w:hAnsi="Times New Roman" w:cs="Times New Roman"/>
          <w:sz w:val="24"/>
          <w:szCs w:val="24"/>
        </w:rPr>
        <w:t>Poznávání světových a evropských kulturních tradic</w:t>
      </w:r>
    </w:p>
    <w:p w14:paraId="5A4290B4" w14:textId="0A206594" w:rsidR="007F2294" w:rsidRPr="00EA5DD4" w:rsidRDefault="007F2294" w:rsidP="007F2294">
      <w:pPr>
        <w:pStyle w:val="Odstavecseseznamem"/>
        <w:numPr>
          <w:ilvl w:val="0"/>
          <w:numId w:val="17"/>
        </w:numPr>
        <w:spacing w:line="259" w:lineRule="auto"/>
        <w:rPr>
          <w:rFonts w:ascii="Times New Roman" w:hAnsi="Times New Roman" w:cs="Times New Roman"/>
          <w:sz w:val="24"/>
          <w:szCs w:val="24"/>
        </w:rPr>
      </w:pPr>
      <w:r w:rsidRPr="00EA5DD4">
        <w:rPr>
          <w:rFonts w:ascii="Times New Roman" w:hAnsi="Times New Roman" w:cs="Times New Roman"/>
          <w:sz w:val="24"/>
          <w:szCs w:val="24"/>
        </w:rPr>
        <w:t>Získání a uplatňování znalostí o životním prostředí a ochraně zdraví</w:t>
      </w:r>
    </w:p>
    <w:p w14:paraId="17E586B5" w14:textId="7F52D305" w:rsidR="007F2294" w:rsidRPr="00EA5DD4" w:rsidRDefault="007F2294" w:rsidP="007F2294">
      <w:pPr>
        <w:pStyle w:val="Odstavecseseznamem"/>
        <w:numPr>
          <w:ilvl w:val="0"/>
          <w:numId w:val="17"/>
        </w:numPr>
        <w:spacing w:line="259" w:lineRule="auto"/>
        <w:rPr>
          <w:rFonts w:ascii="Times New Roman" w:hAnsi="Times New Roman" w:cs="Times New Roman"/>
          <w:sz w:val="24"/>
          <w:szCs w:val="24"/>
        </w:rPr>
      </w:pPr>
      <w:r w:rsidRPr="00EA5DD4">
        <w:rPr>
          <w:rFonts w:ascii="Times New Roman" w:hAnsi="Times New Roman" w:cs="Times New Roman"/>
          <w:sz w:val="24"/>
          <w:szCs w:val="24"/>
        </w:rPr>
        <w:t>Podněcová</w:t>
      </w:r>
      <w:r w:rsidR="0080029A">
        <w:rPr>
          <w:rFonts w:ascii="Times New Roman" w:hAnsi="Times New Roman" w:cs="Times New Roman"/>
          <w:sz w:val="24"/>
          <w:szCs w:val="24"/>
        </w:rPr>
        <w:t>n</w:t>
      </w:r>
      <w:r w:rsidRPr="00EA5DD4">
        <w:rPr>
          <w:rFonts w:ascii="Times New Roman" w:hAnsi="Times New Roman" w:cs="Times New Roman"/>
          <w:sz w:val="24"/>
          <w:szCs w:val="24"/>
        </w:rPr>
        <w:t>í k poznání a rozvoji vlastních sch</w:t>
      </w:r>
      <w:r w:rsidR="0080029A">
        <w:rPr>
          <w:rFonts w:ascii="Times New Roman" w:hAnsi="Times New Roman" w:cs="Times New Roman"/>
          <w:sz w:val="24"/>
          <w:szCs w:val="24"/>
        </w:rPr>
        <w:t>o</w:t>
      </w:r>
      <w:r w:rsidRPr="00EA5DD4">
        <w:rPr>
          <w:rFonts w:ascii="Times New Roman" w:hAnsi="Times New Roman" w:cs="Times New Roman"/>
          <w:sz w:val="24"/>
          <w:szCs w:val="24"/>
        </w:rPr>
        <w:t>pností v souladu s reálnými možnostmi a uplatňování jich spolu s osvojenými vědomostmi a dovednostmi při rozhodování o vlastní profesní orientaci</w:t>
      </w:r>
      <w:r w:rsidR="00A57A30" w:rsidRPr="00EA5DD4">
        <w:rPr>
          <w:rFonts w:ascii="Times New Roman" w:hAnsi="Times New Roman" w:cs="Times New Roman"/>
          <w:sz w:val="24"/>
          <w:szCs w:val="24"/>
        </w:rPr>
        <w:t xml:space="preserve">. </w:t>
      </w:r>
    </w:p>
    <w:p w14:paraId="3ACBD985" w14:textId="5712DECD" w:rsidR="00A57A30" w:rsidRPr="00EA5DD4" w:rsidRDefault="00A57A30" w:rsidP="0080029A">
      <w:pPr>
        <w:spacing w:line="259" w:lineRule="auto"/>
        <w:rPr>
          <w:rFonts w:ascii="Times New Roman" w:hAnsi="Times New Roman" w:cs="Times New Roman"/>
          <w:sz w:val="24"/>
          <w:szCs w:val="24"/>
        </w:rPr>
      </w:pPr>
      <w:r w:rsidRPr="00EA5DD4">
        <w:rPr>
          <w:rFonts w:ascii="Times New Roman" w:hAnsi="Times New Roman" w:cs="Times New Roman"/>
          <w:sz w:val="24"/>
          <w:szCs w:val="24"/>
        </w:rPr>
        <w:t xml:space="preserve">Veškeré cíle se plní v návaznosti na učivo formou her. </w:t>
      </w:r>
    </w:p>
    <w:p w14:paraId="09FA420E" w14:textId="585578D9" w:rsidR="00A57A30" w:rsidRPr="00EA5DD4" w:rsidRDefault="00A57A30" w:rsidP="0080029A">
      <w:pPr>
        <w:spacing w:line="259" w:lineRule="auto"/>
        <w:rPr>
          <w:rFonts w:ascii="Times New Roman" w:hAnsi="Times New Roman" w:cs="Times New Roman"/>
          <w:sz w:val="24"/>
          <w:szCs w:val="24"/>
        </w:rPr>
      </w:pPr>
      <w:r w:rsidRPr="00EA5DD4">
        <w:rPr>
          <w:rFonts w:ascii="Times New Roman" w:hAnsi="Times New Roman" w:cs="Times New Roman"/>
          <w:sz w:val="24"/>
          <w:szCs w:val="24"/>
        </w:rPr>
        <w:t>Cílem je vytvořit zdravou osob</w:t>
      </w:r>
      <w:r w:rsidR="0080029A">
        <w:rPr>
          <w:rFonts w:ascii="Times New Roman" w:hAnsi="Times New Roman" w:cs="Times New Roman"/>
          <w:sz w:val="24"/>
          <w:szCs w:val="24"/>
        </w:rPr>
        <w:t>n</w:t>
      </w:r>
      <w:r w:rsidRPr="00EA5DD4">
        <w:rPr>
          <w:rFonts w:ascii="Times New Roman" w:hAnsi="Times New Roman" w:cs="Times New Roman"/>
          <w:sz w:val="24"/>
          <w:szCs w:val="24"/>
        </w:rPr>
        <w:t>ost, odolnou vůči negati</w:t>
      </w:r>
      <w:r w:rsidR="0080029A">
        <w:rPr>
          <w:rFonts w:ascii="Times New Roman" w:hAnsi="Times New Roman" w:cs="Times New Roman"/>
          <w:sz w:val="24"/>
          <w:szCs w:val="24"/>
        </w:rPr>
        <w:t>v</w:t>
      </w:r>
      <w:r w:rsidRPr="00EA5DD4">
        <w:rPr>
          <w:rFonts w:ascii="Times New Roman" w:hAnsi="Times New Roman" w:cs="Times New Roman"/>
          <w:sz w:val="24"/>
          <w:szCs w:val="24"/>
        </w:rPr>
        <w:t>ním vlivům, připravenou pro život ve stávající společnosti. Prostřednictvím volnočasových aktivit vybavit jedince žá</w:t>
      </w:r>
      <w:r w:rsidR="0080029A">
        <w:rPr>
          <w:rFonts w:ascii="Times New Roman" w:hAnsi="Times New Roman" w:cs="Times New Roman"/>
          <w:sz w:val="24"/>
          <w:szCs w:val="24"/>
        </w:rPr>
        <w:t>d</w:t>
      </w:r>
      <w:r w:rsidRPr="00EA5DD4">
        <w:rPr>
          <w:rFonts w:ascii="Times New Roman" w:hAnsi="Times New Roman" w:cs="Times New Roman"/>
          <w:sz w:val="24"/>
          <w:szCs w:val="24"/>
        </w:rPr>
        <w:t>oucími vědomostmi, dov</w:t>
      </w:r>
      <w:r w:rsidR="0080029A">
        <w:rPr>
          <w:rFonts w:ascii="Times New Roman" w:hAnsi="Times New Roman" w:cs="Times New Roman"/>
          <w:sz w:val="24"/>
          <w:szCs w:val="24"/>
        </w:rPr>
        <w:t>ed</w:t>
      </w:r>
      <w:r w:rsidRPr="00EA5DD4">
        <w:rPr>
          <w:rFonts w:ascii="Times New Roman" w:hAnsi="Times New Roman" w:cs="Times New Roman"/>
          <w:sz w:val="24"/>
          <w:szCs w:val="24"/>
        </w:rPr>
        <w:t xml:space="preserve">nostmi a postoji, se kterými se bude schopný uplatnit v životě. </w:t>
      </w:r>
    </w:p>
    <w:p w14:paraId="0E81DD06" w14:textId="2708D851" w:rsidR="00A57A30" w:rsidRPr="00EA5DD4" w:rsidRDefault="00A57A30" w:rsidP="00A57A30">
      <w:pPr>
        <w:spacing w:line="259" w:lineRule="auto"/>
        <w:ind w:left="360"/>
        <w:rPr>
          <w:rFonts w:ascii="Times New Roman" w:hAnsi="Times New Roman" w:cs="Times New Roman"/>
          <w:sz w:val="24"/>
          <w:szCs w:val="24"/>
        </w:rPr>
      </w:pPr>
    </w:p>
    <w:p w14:paraId="195F6A8E" w14:textId="40C3F355" w:rsidR="00A57A30" w:rsidRPr="0080029A" w:rsidRDefault="00A57A30" w:rsidP="00A57A30">
      <w:pPr>
        <w:pStyle w:val="Odstavecseseznamem"/>
        <w:numPr>
          <w:ilvl w:val="0"/>
          <w:numId w:val="15"/>
        </w:numPr>
        <w:spacing w:line="259" w:lineRule="auto"/>
        <w:rPr>
          <w:rFonts w:ascii="Times New Roman" w:hAnsi="Times New Roman" w:cs="Times New Roman"/>
          <w:b/>
          <w:bCs/>
          <w:sz w:val="28"/>
          <w:szCs w:val="28"/>
        </w:rPr>
      </w:pPr>
      <w:r w:rsidRPr="0080029A">
        <w:rPr>
          <w:rFonts w:ascii="Times New Roman" w:hAnsi="Times New Roman" w:cs="Times New Roman"/>
          <w:b/>
          <w:bCs/>
          <w:sz w:val="28"/>
          <w:szCs w:val="28"/>
        </w:rPr>
        <w:t>Délka vzdělávání</w:t>
      </w:r>
    </w:p>
    <w:p w14:paraId="385ACECF" w14:textId="715D319B" w:rsidR="00A57A30" w:rsidRPr="00EA5DD4" w:rsidRDefault="00A57A30" w:rsidP="00A57A30">
      <w:pPr>
        <w:spacing w:line="259" w:lineRule="auto"/>
        <w:rPr>
          <w:rFonts w:ascii="Times New Roman" w:hAnsi="Times New Roman" w:cs="Times New Roman"/>
          <w:sz w:val="24"/>
          <w:szCs w:val="24"/>
        </w:rPr>
      </w:pPr>
      <w:r w:rsidRPr="00EA5DD4">
        <w:rPr>
          <w:rFonts w:ascii="Times New Roman" w:hAnsi="Times New Roman" w:cs="Times New Roman"/>
          <w:sz w:val="24"/>
          <w:szCs w:val="24"/>
        </w:rPr>
        <w:t xml:space="preserve">Školní družina ve svém vzdělávacím cyklu zahrnuje plán vzdělávání žáků I. Stupně ZŠ. Zájmové vzdělávání je ve školní družině poskytováno po dobu 10 měsíců daného školního roku. Provoz školní družiny stanovuje Vnitřní řád školní družiny. </w:t>
      </w:r>
    </w:p>
    <w:p w14:paraId="1F450591" w14:textId="54711BF2" w:rsidR="00A57A30" w:rsidRPr="0080029A" w:rsidRDefault="00A57A30" w:rsidP="00A57A30">
      <w:pPr>
        <w:pStyle w:val="Odstavecseseznamem"/>
        <w:numPr>
          <w:ilvl w:val="1"/>
          <w:numId w:val="15"/>
        </w:numPr>
        <w:spacing w:line="259" w:lineRule="auto"/>
        <w:rPr>
          <w:rFonts w:ascii="Times New Roman" w:hAnsi="Times New Roman" w:cs="Times New Roman"/>
          <w:b/>
          <w:bCs/>
          <w:sz w:val="24"/>
          <w:szCs w:val="24"/>
        </w:rPr>
      </w:pPr>
      <w:r w:rsidRPr="0080029A">
        <w:rPr>
          <w:rFonts w:ascii="Times New Roman" w:hAnsi="Times New Roman" w:cs="Times New Roman"/>
          <w:b/>
          <w:bCs/>
          <w:sz w:val="24"/>
          <w:szCs w:val="24"/>
        </w:rPr>
        <w:t>Provoz školní družiny</w:t>
      </w:r>
    </w:p>
    <w:p w14:paraId="0C608864" w14:textId="7D95CE46" w:rsidR="00A57A30" w:rsidRPr="00EA5DD4" w:rsidRDefault="00A57A30" w:rsidP="000D41E2">
      <w:pPr>
        <w:rPr>
          <w:rFonts w:ascii="Times New Roman" w:hAnsi="Times New Roman" w:cs="Times New Roman"/>
          <w:sz w:val="24"/>
          <w:szCs w:val="24"/>
        </w:rPr>
      </w:pPr>
      <w:r w:rsidRPr="00EA5DD4">
        <w:rPr>
          <w:rFonts w:ascii="Times New Roman" w:hAnsi="Times New Roman" w:cs="Times New Roman"/>
          <w:sz w:val="24"/>
          <w:szCs w:val="24"/>
        </w:rPr>
        <w:t xml:space="preserve">Budova školy je zpřístupněna žákům k docházce do činnosti ŠD v ranním provozu od 6:30 – 7:15 hod. </w:t>
      </w:r>
      <w:r w:rsidR="000D41E2" w:rsidRPr="00EA5DD4">
        <w:rPr>
          <w:rFonts w:ascii="Times New Roman" w:hAnsi="Times New Roman" w:cs="Times New Roman"/>
          <w:sz w:val="24"/>
          <w:szCs w:val="24"/>
        </w:rPr>
        <w:t xml:space="preserve">V případě potřeby mohou ŠD využít také žáci dojíždějící, kteří z důvodu spojení jsou před budou školy v brzký čas. </w:t>
      </w:r>
    </w:p>
    <w:p w14:paraId="6E5D1E2C" w14:textId="77777777" w:rsidR="00A57A30" w:rsidRPr="00EA5DD4" w:rsidRDefault="00A57A30" w:rsidP="00A57A30">
      <w:pPr>
        <w:ind w:left="360"/>
        <w:rPr>
          <w:rFonts w:ascii="Times New Roman" w:hAnsi="Times New Roman" w:cs="Times New Roman"/>
          <w:sz w:val="24"/>
          <w:szCs w:val="24"/>
        </w:rPr>
      </w:pPr>
      <w:r w:rsidRPr="00EA5DD4">
        <w:rPr>
          <w:rFonts w:ascii="Times New Roman" w:hAnsi="Times New Roman" w:cs="Times New Roman"/>
          <w:sz w:val="24"/>
          <w:szCs w:val="24"/>
        </w:rPr>
        <w:t xml:space="preserve">V odpolední provozu vstupují žáci do provozu ŠD od 11:30 do 12:45. </w:t>
      </w:r>
    </w:p>
    <w:p w14:paraId="055B6085" w14:textId="77777777" w:rsidR="00A57A30" w:rsidRPr="00EA5DD4" w:rsidRDefault="00A57A30" w:rsidP="00A57A30">
      <w:pPr>
        <w:ind w:left="360"/>
        <w:rPr>
          <w:rFonts w:ascii="Times New Roman" w:hAnsi="Times New Roman" w:cs="Times New Roman"/>
          <w:sz w:val="24"/>
          <w:szCs w:val="24"/>
        </w:rPr>
      </w:pPr>
      <w:r w:rsidRPr="00EA5DD4">
        <w:rPr>
          <w:rFonts w:ascii="Times New Roman" w:hAnsi="Times New Roman" w:cs="Times New Roman"/>
          <w:sz w:val="24"/>
          <w:szCs w:val="24"/>
        </w:rPr>
        <w:lastRenderedPageBreak/>
        <w:t xml:space="preserve">Režim vyzvedávání žáků je možný od 13:15 – 14:00 a od 15:20 – 15:30 hod. </w:t>
      </w:r>
    </w:p>
    <w:p w14:paraId="1D927C66" w14:textId="77777777" w:rsidR="00A57A30" w:rsidRPr="00EA5DD4" w:rsidRDefault="00A57A30" w:rsidP="00A57A30">
      <w:pPr>
        <w:ind w:left="360"/>
        <w:rPr>
          <w:rFonts w:ascii="Times New Roman" w:hAnsi="Times New Roman" w:cs="Times New Roman"/>
          <w:sz w:val="24"/>
          <w:szCs w:val="24"/>
        </w:rPr>
      </w:pPr>
      <w:r w:rsidRPr="00EA5DD4">
        <w:rPr>
          <w:rFonts w:ascii="Times New Roman" w:hAnsi="Times New Roman" w:cs="Times New Roman"/>
          <w:sz w:val="24"/>
          <w:szCs w:val="24"/>
        </w:rPr>
        <w:t xml:space="preserve">Vzhledem k vykonávání různých aktivit a není vhodné žáky vyzvedávat v jiný čas. Pouze ve výjimečných případech po písemné dohodě je možné žáka vyzvednout mimo stanovenou dobu. </w:t>
      </w:r>
    </w:p>
    <w:p w14:paraId="17BB23BB" w14:textId="77777777" w:rsidR="00A57A30" w:rsidRPr="00EA5DD4" w:rsidRDefault="00A57A30" w:rsidP="00A57A30">
      <w:pPr>
        <w:ind w:left="360"/>
        <w:rPr>
          <w:rFonts w:ascii="Times New Roman" w:hAnsi="Times New Roman" w:cs="Times New Roman"/>
          <w:sz w:val="24"/>
          <w:szCs w:val="24"/>
        </w:rPr>
      </w:pPr>
      <w:r w:rsidRPr="00EA5DD4">
        <w:rPr>
          <w:rFonts w:ascii="Times New Roman" w:hAnsi="Times New Roman" w:cs="Times New Roman"/>
          <w:sz w:val="24"/>
          <w:szCs w:val="24"/>
        </w:rPr>
        <w:t xml:space="preserve">6:30 – 7:15 hodin – příchod do školní družiny – odpočinková činnosti, klidové a stolní hry aj. </w:t>
      </w:r>
    </w:p>
    <w:p w14:paraId="01568C23" w14:textId="77777777" w:rsidR="00A57A30" w:rsidRPr="00EA5DD4" w:rsidRDefault="00A57A30" w:rsidP="00A57A30">
      <w:pPr>
        <w:ind w:left="360"/>
        <w:rPr>
          <w:rFonts w:ascii="Times New Roman" w:hAnsi="Times New Roman" w:cs="Times New Roman"/>
          <w:sz w:val="24"/>
          <w:szCs w:val="24"/>
        </w:rPr>
      </w:pPr>
      <w:r w:rsidRPr="00EA5DD4">
        <w:rPr>
          <w:rFonts w:ascii="Times New Roman" w:hAnsi="Times New Roman" w:cs="Times New Roman"/>
          <w:sz w:val="24"/>
          <w:szCs w:val="24"/>
        </w:rPr>
        <w:t>11:30 – 12:40 – oběd, odvod žáků do školní jídelny, osobní hygiena, kontrola docházky</w:t>
      </w:r>
    </w:p>
    <w:p w14:paraId="704ACDF7" w14:textId="77777777" w:rsidR="00A57A30" w:rsidRPr="00EA5DD4" w:rsidRDefault="00A57A30" w:rsidP="00A57A30">
      <w:pPr>
        <w:ind w:left="360"/>
        <w:rPr>
          <w:rFonts w:ascii="Times New Roman" w:hAnsi="Times New Roman" w:cs="Times New Roman"/>
          <w:sz w:val="24"/>
          <w:szCs w:val="24"/>
        </w:rPr>
      </w:pPr>
      <w:r w:rsidRPr="00EA5DD4">
        <w:rPr>
          <w:rFonts w:ascii="Times New Roman" w:hAnsi="Times New Roman" w:cs="Times New Roman"/>
          <w:sz w:val="24"/>
          <w:szCs w:val="24"/>
        </w:rPr>
        <w:t>13:15 – 13:30 – odpočinková činnost – besedy, četba, vyprávění, tématické hovory</w:t>
      </w:r>
    </w:p>
    <w:p w14:paraId="00CC5FDE" w14:textId="77777777" w:rsidR="00A57A30" w:rsidRPr="00EA5DD4" w:rsidRDefault="00A57A30" w:rsidP="00A57A30">
      <w:pPr>
        <w:ind w:left="360"/>
        <w:rPr>
          <w:rFonts w:ascii="Times New Roman" w:hAnsi="Times New Roman" w:cs="Times New Roman"/>
          <w:sz w:val="24"/>
          <w:szCs w:val="24"/>
        </w:rPr>
      </w:pPr>
      <w:r w:rsidRPr="00EA5DD4">
        <w:rPr>
          <w:rFonts w:ascii="Times New Roman" w:hAnsi="Times New Roman" w:cs="Times New Roman"/>
          <w:sz w:val="24"/>
          <w:szCs w:val="24"/>
        </w:rPr>
        <w:t>13:30 – 14:00 – možnost vypracování domácích úkolů</w:t>
      </w:r>
      <w:r w:rsidRPr="00EA5DD4">
        <w:rPr>
          <w:rStyle w:val="Znakapoznpodarou"/>
          <w:rFonts w:ascii="Times New Roman" w:hAnsi="Times New Roman" w:cs="Times New Roman"/>
          <w:sz w:val="24"/>
          <w:szCs w:val="24"/>
        </w:rPr>
        <w:footnoteReference w:id="1"/>
      </w:r>
      <w:r w:rsidRPr="00EA5DD4">
        <w:rPr>
          <w:rFonts w:ascii="Times New Roman" w:hAnsi="Times New Roman" w:cs="Times New Roman"/>
          <w:sz w:val="24"/>
          <w:szCs w:val="24"/>
        </w:rPr>
        <w:t xml:space="preserve"> na vyučování, nebo jiná řízená aktivita, možnost vyzvednout žáka</w:t>
      </w:r>
    </w:p>
    <w:p w14:paraId="3B866C4A" w14:textId="77777777" w:rsidR="00A57A30" w:rsidRPr="00EA5DD4" w:rsidRDefault="00A57A30" w:rsidP="00A57A30">
      <w:pPr>
        <w:ind w:left="360"/>
        <w:rPr>
          <w:rFonts w:ascii="Times New Roman" w:hAnsi="Times New Roman" w:cs="Times New Roman"/>
          <w:sz w:val="24"/>
          <w:szCs w:val="24"/>
        </w:rPr>
      </w:pPr>
      <w:r w:rsidRPr="00EA5DD4">
        <w:rPr>
          <w:rFonts w:ascii="Times New Roman" w:hAnsi="Times New Roman" w:cs="Times New Roman"/>
          <w:sz w:val="24"/>
          <w:szCs w:val="24"/>
        </w:rPr>
        <w:t xml:space="preserve">14:00 – 15:20 řízená zájmová aktivita z oblasti Vv, Pč, Hv, Tv, rekreační činnosti, stolní hry, kvízy, soutěže, křížovky. Úklid věcí, uspořádání prostoru. </w:t>
      </w:r>
    </w:p>
    <w:p w14:paraId="77A3729E" w14:textId="643D5B6A" w:rsidR="00A57A30" w:rsidRPr="00EA5DD4" w:rsidRDefault="00A57A30" w:rsidP="00E9490D">
      <w:pPr>
        <w:ind w:left="360"/>
        <w:rPr>
          <w:rFonts w:ascii="Times New Roman" w:hAnsi="Times New Roman" w:cs="Times New Roman"/>
          <w:sz w:val="24"/>
          <w:szCs w:val="24"/>
        </w:rPr>
      </w:pPr>
      <w:r w:rsidRPr="00EA5DD4">
        <w:rPr>
          <w:rFonts w:ascii="Times New Roman" w:hAnsi="Times New Roman" w:cs="Times New Roman"/>
          <w:sz w:val="24"/>
          <w:szCs w:val="24"/>
        </w:rPr>
        <w:t xml:space="preserve">Vychovatelka při výběru činností přihlíží k počasí, může přihlédnout i k zájmu žáků, vždy však vychází z ŠVP školní družiny. </w:t>
      </w:r>
    </w:p>
    <w:p w14:paraId="20E8D191" w14:textId="1EBC7C46" w:rsidR="00E9490D" w:rsidRPr="00EA5DD4" w:rsidRDefault="00E9490D" w:rsidP="00E9490D">
      <w:pPr>
        <w:ind w:left="360"/>
        <w:rPr>
          <w:rFonts w:ascii="Times New Roman" w:hAnsi="Times New Roman" w:cs="Times New Roman"/>
          <w:sz w:val="24"/>
          <w:szCs w:val="24"/>
        </w:rPr>
      </w:pPr>
    </w:p>
    <w:p w14:paraId="3FF83FAE" w14:textId="4124A9F3" w:rsidR="00E9490D" w:rsidRPr="0080029A" w:rsidRDefault="00E9490D" w:rsidP="00E9490D">
      <w:pPr>
        <w:pStyle w:val="Odstavecseseznamem"/>
        <w:numPr>
          <w:ilvl w:val="0"/>
          <w:numId w:val="15"/>
        </w:numPr>
        <w:rPr>
          <w:rFonts w:ascii="Times New Roman" w:hAnsi="Times New Roman" w:cs="Times New Roman"/>
          <w:b/>
          <w:bCs/>
          <w:sz w:val="28"/>
          <w:szCs w:val="28"/>
        </w:rPr>
      </w:pPr>
      <w:r w:rsidRPr="0080029A">
        <w:rPr>
          <w:rFonts w:ascii="Times New Roman" w:hAnsi="Times New Roman" w:cs="Times New Roman"/>
          <w:b/>
          <w:bCs/>
          <w:sz w:val="28"/>
          <w:szCs w:val="28"/>
        </w:rPr>
        <w:t>Formy vzdělávání</w:t>
      </w:r>
    </w:p>
    <w:p w14:paraId="3698B03C" w14:textId="1BAEFC74" w:rsidR="00E9490D" w:rsidRPr="0080029A" w:rsidRDefault="00E9490D" w:rsidP="00E9490D">
      <w:pPr>
        <w:rPr>
          <w:rFonts w:ascii="Times New Roman" w:hAnsi="Times New Roman" w:cs="Times New Roman"/>
          <w:b/>
          <w:bCs/>
          <w:sz w:val="24"/>
          <w:szCs w:val="24"/>
        </w:rPr>
      </w:pPr>
      <w:r w:rsidRPr="0080029A">
        <w:rPr>
          <w:rFonts w:ascii="Times New Roman" w:hAnsi="Times New Roman" w:cs="Times New Roman"/>
          <w:b/>
          <w:bCs/>
          <w:sz w:val="24"/>
          <w:szCs w:val="24"/>
        </w:rPr>
        <w:t>5.1. Pravidelná činnost</w:t>
      </w:r>
    </w:p>
    <w:p w14:paraId="2317B267" w14:textId="2816A316" w:rsidR="00E9490D" w:rsidRPr="00EA5DD4" w:rsidRDefault="00E9490D" w:rsidP="00E9490D">
      <w:pPr>
        <w:rPr>
          <w:rFonts w:ascii="Times New Roman" w:hAnsi="Times New Roman" w:cs="Times New Roman"/>
          <w:sz w:val="24"/>
          <w:szCs w:val="24"/>
        </w:rPr>
      </w:pPr>
      <w:r w:rsidRPr="00EA5DD4">
        <w:rPr>
          <w:rFonts w:ascii="Times New Roman" w:hAnsi="Times New Roman" w:cs="Times New Roman"/>
          <w:sz w:val="24"/>
          <w:szCs w:val="24"/>
        </w:rPr>
        <w:t>Každodenní činnost je dána týdenní skladbou – výtvarná a pracovní činnost, hry v přírodě a na hřišti, relaxační činnost, esteticko-výchovné činnosti (vyprávění, společné hry, dramatizace, osvojení společenského chování)</w:t>
      </w:r>
    </w:p>
    <w:p w14:paraId="2AA6386C" w14:textId="33F59DC4" w:rsidR="00E9490D" w:rsidRPr="00EA5DD4" w:rsidRDefault="00E9490D" w:rsidP="00E9490D">
      <w:pPr>
        <w:rPr>
          <w:rFonts w:ascii="Times New Roman" w:hAnsi="Times New Roman" w:cs="Times New Roman"/>
          <w:sz w:val="24"/>
          <w:szCs w:val="24"/>
        </w:rPr>
      </w:pPr>
      <w:r w:rsidRPr="0080029A">
        <w:rPr>
          <w:rFonts w:ascii="Times New Roman" w:hAnsi="Times New Roman" w:cs="Times New Roman"/>
          <w:b/>
          <w:bCs/>
          <w:sz w:val="24"/>
          <w:szCs w:val="24"/>
        </w:rPr>
        <w:t>5.2 Příležitostné činnosti</w:t>
      </w:r>
      <w:r w:rsidR="0080029A">
        <w:rPr>
          <w:rFonts w:ascii="Times New Roman" w:hAnsi="Times New Roman" w:cs="Times New Roman"/>
          <w:b/>
          <w:bCs/>
          <w:sz w:val="24"/>
          <w:szCs w:val="24"/>
        </w:rPr>
        <w:t xml:space="preserve"> - </w:t>
      </w:r>
      <w:r w:rsidRPr="00EA5DD4">
        <w:rPr>
          <w:rFonts w:ascii="Times New Roman" w:hAnsi="Times New Roman" w:cs="Times New Roman"/>
          <w:sz w:val="24"/>
          <w:szCs w:val="24"/>
        </w:rPr>
        <w:t xml:space="preserve">besídky, sportovní soutěže, </w:t>
      </w:r>
      <w:r w:rsidR="0080029A">
        <w:rPr>
          <w:rFonts w:ascii="Times New Roman" w:hAnsi="Times New Roman" w:cs="Times New Roman"/>
          <w:sz w:val="24"/>
          <w:szCs w:val="24"/>
        </w:rPr>
        <w:t>o</w:t>
      </w:r>
      <w:r w:rsidRPr="00EA5DD4">
        <w:rPr>
          <w:rFonts w:ascii="Times New Roman" w:hAnsi="Times New Roman" w:cs="Times New Roman"/>
          <w:sz w:val="24"/>
          <w:szCs w:val="24"/>
        </w:rPr>
        <w:t xml:space="preserve">slavy mezinárodních dnů aj. </w:t>
      </w:r>
    </w:p>
    <w:p w14:paraId="1FF6C4B9" w14:textId="4ED56A04" w:rsidR="00E9490D" w:rsidRPr="00EA5DD4" w:rsidRDefault="00E9490D" w:rsidP="00E9490D">
      <w:pPr>
        <w:rPr>
          <w:rFonts w:ascii="Times New Roman" w:hAnsi="Times New Roman" w:cs="Times New Roman"/>
          <w:sz w:val="24"/>
          <w:szCs w:val="24"/>
        </w:rPr>
      </w:pPr>
      <w:r w:rsidRPr="0080029A">
        <w:rPr>
          <w:rFonts w:ascii="Times New Roman" w:hAnsi="Times New Roman" w:cs="Times New Roman"/>
          <w:b/>
          <w:bCs/>
          <w:sz w:val="24"/>
          <w:szCs w:val="24"/>
        </w:rPr>
        <w:t>5.3 Spontánní činnost</w:t>
      </w:r>
      <w:r w:rsidR="0080029A">
        <w:rPr>
          <w:rFonts w:ascii="Times New Roman" w:hAnsi="Times New Roman" w:cs="Times New Roman"/>
          <w:b/>
          <w:bCs/>
          <w:sz w:val="24"/>
          <w:szCs w:val="24"/>
        </w:rPr>
        <w:t xml:space="preserve"> - </w:t>
      </w:r>
      <w:r w:rsidRPr="00EA5DD4">
        <w:rPr>
          <w:rFonts w:ascii="Times New Roman" w:hAnsi="Times New Roman" w:cs="Times New Roman"/>
          <w:sz w:val="24"/>
          <w:szCs w:val="24"/>
        </w:rPr>
        <w:t xml:space="preserve">hry na hřišti, v přírodě, parku či vnitřních školních prostor (družina, tělocvična, PC učebna, výtvarna). </w:t>
      </w:r>
    </w:p>
    <w:p w14:paraId="30656324" w14:textId="6C50FC68" w:rsidR="00E9490D" w:rsidRPr="00EA5DD4" w:rsidRDefault="00E9490D" w:rsidP="00E9490D">
      <w:pPr>
        <w:rPr>
          <w:rFonts w:ascii="Times New Roman" w:hAnsi="Times New Roman" w:cs="Times New Roman"/>
          <w:sz w:val="24"/>
          <w:szCs w:val="24"/>
        </w:rPr>
      </w:pPr>
      <w:r w:rsidRPr="0080029A">
        <w:rPr>
          <w:rFonts w:ascii="Times New Roman" w:hAnsi="Times New Roman" w:cs="Times New Roman"/>
          <w:b/>
          <w:bCs/>
          <w:sz w:val="24"/>
          <w:szCs w:val="24"/>
        </w:rPr>
        <w:t>5.4 Příprava na vyučování</w:t>
      </w:r>
      <w:r w:rsidRPr="00EA5DD4">
        <w:rPr>
          <w:rFonts w:ascii="Times New Roman" w:hAnsi="Times New Roman" w:cs="Times New Roman"/>
          <w:sz w:val="24"/>
          <w:szCs w:val="24"/>
        </w:rPr>
        <w:t xml:space="preserve"> – přípravou na vyučování jsou tématické v</w:t>
      </w:r>
      <w:r w:rsidR="0080029A">
        <w:rPr>
          <w:rFonts w:ascii="Times New Roman" w:hAnsi="Times New Roman" w:cs="Times New Roman"/>
          <w:sz w:val="24"/>
          <w:szCs w:val="24"/>
        </w:rPr>
        <w:t>y</w:t>
      </w:r>
      <w:r w:rsidRPr="00EA5DD4">
        <w:rPr>
          <w:rFonts w:ascii="Times New Roman" w:hAnsi="Times New Roman" w:cs="Times New Roman"/>
          <w:sz w:val="24"/>
          <w:szCs w:val="24"/>
        </w:rPr>
        <w:t xml:space="preserve">cházky, didaktické hry, v případě zájmu vypracování domácí přípravy. </w:t>
      </w:r>
      <w:r w:rsidRPr="00EA5DD4">
        <w:rPr>
          <w:rStyle w:val="Znakapoznpodarou"/>
          <w:rFonts w:ascii="Times New Roman" w:hAnsi="Times New Roman" w:cs="Times New Roman"/>
          <w:sz w:val="24"/>
          <w:szCs w:val="24"/>
        </w:rPr>
        <w:footnoteReference w:id="2"/>
      </w:r>
    </w:p>
    <w:p w14:paraId="06926121" w14:textId="411B7373" w:rsidR="00560645" w:rsidRPr="00EA5DD4" w:rsidRDefault="00560645">
      <w:pPr>
        <w:spacing w:line="259" w:lineRule="auto"/>
        <w:rPr>
          <w:rFonts w:ascii="Times New Roman" w:hAnsi="Times New Roman" w:cs="Times New Roman"/>
          <w:sz w:val="24"/>
          <w:szCs w:val="24"/>
        </w:rPr>
      </w:pPr>
      <w:r w:rsidRPr="00EA5DD4">
        <w:rPr>
          <w:rFonts w:ascii="Times New Roman" w:hAnsi="Times New Roman" w:cs="Times New Roman"/>
          <w:sz w:val="24"/>
          <w:szCs w:val="24"/>
        </w:rPr>
        <w:br w:type="page"/>
      </w:r>
    </w:p>
    <w:p w14:paraId="5528CDDB" w14:textId="0C93CF74" w:rsidR="00E9490D" w:rsidRPr="00EA5DD4" w:rsidRDefault="00560645" w:rsidP="00E9490D">
      <w:pPr>
        <w:rPr>
          <w:rFonts w:ascii="Times New Roman" w:hAnsi="Times New Roman" w:cs="Times New Roman"/>
          <w:sz w:val="24"/>
          <w:szCs w:val="24"/>
        </w:rPr>
      </w:pPr>
      <w:r w:rsidRPr="0080029A">
        <w:rPr>
          <w:rFonts w:ascii="Times New Roman" w:hAnsi="Times New Roman" w:cs="Times New Roman"/>
          <w:b/>
          <w:bCs/>
          <w:sz w:val="24"/>
          <w:szCs w:val="24"/>
        </w:rPr>
        <w:lastRenderedPageBreak/>
        <w:t>5.5 vzdělávací program ŠD</w:t>
      </w:r>
      <w:r w:rsidRPr="00EA5DD4">
        <w:rPr>
          <w:rFonts w:ascii="Times New Roman" w:hAnsi="Times New Roman" w:cs="Times New Roman"/>
          <w:sz w:val="24"/>
          <w:szCs w:val="24"/>
        </w:rPr>
        <w:t xml:space="preserve"> je uspořádán podle tematických celků odpovídajíc</w:t>
      </w:r>
      <w:r w:rsidR="0080029A">
        <w:rPr>
          <w:rFonts w:ascii="Times New Roman" w:hAnsi="Times New Roman" w:cs="Times New Roman"/>
          <w:sz w:val="24"/>
          <w:szCs w:val="24"/>
        </w:rPr>
        <w:t>í</w:t>
      </w:r>
      <w:r w:rsidRPr="00EA5DD4">
        <w:rPr>
          <w:rFonts w:ascii="Times New Roman" w:hAnsi="Times New Roman" w:cs="Times New Roman"/>
          <w:sz w:val="24"/>
          <w:szCs w:val="24"/>
        </w:rPr>
        <w:t>m ročním období</w:t>
      </w:r>
    </w:p>
    <w:p w14:paraId="5DA9BAA2" w14:textId="28CBA718" w:rsidR="00560645" w:rsidRPr="0080029A" w:rsidRDefault="00560645" w:rsidP="0080029A">
      <w:pPr>
        <w:ind w:firstLine="708"/>
        <w:rPr>
          <w:rFonts w:ascii="Times New Roman" w:hAnsi="Times New Roman" w:cs="Times New Roman"/>
          <w:b/>
          <w:bCs/>
          <w:sz w:val="24"/>
          <w:szCs w:val="24"/>
        </w:rPr>
      </w:pPr>
      <w:r w:rsidRPr="0080029A">
        <w:rPr>
          <w:rFonts w:ascii="Times New Roman" w:hAnsi="Times New Roman" w:cs="Times New Roman"/>
          <w:b/>
          <w:bCs/>
          <w:sz w:val="24"/>
          <w:szCs w:val="24"/>
        </w:rPr>
        <w:t>5.5.1 Podzim (září, říjen, listopad)</w:t>
      </w:r>
    </w:p>
    <w:p w14:paraId="50351FB1" w14:textId="77777777" w:rsidR="00560645"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 seznámení se školním řádem, poučení o bezpečnosti při činnostech ve školní družině; </w:t>
      </w:r>
    </w:p>
    <w:p w14:paraId="22B433B3" w14:textId="77777777" w:rsidR="00560645"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seznámení s internetovými stránkami školy (OSV); </w:t>
      </w:r>
    </w:p>
    <w:p w14:paraId="31DB21FA" w14:textId="77777777" w:rsidR="00560645"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seznamovací hry, poznávání nového kolektivu (OSV); </w:t>
      </w:r>
    </w:p>
    <w:p w14:paraId="7EE82760" w14:textId="77777777" w:rsidR="00560645"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seznámení se s prostředím školy a ŠD; </w:t>
      </w:r>
    </w:p>
    <w:p w14:paraId="252E3961" w14:textId="77777777" w:rsidR="00560645"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výtvarné práce s podzimní tématikou (EV); </w:t>
      </w:r>
    </w:p>
    <w:p w14:paraId="59C48F16" w14:textId="77777777" w:rsidR="00560645"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písně, říkadla a básně s tématikou podzimu; </w:t>
      </w:r>
    </w:p>
    <w:p w14:paraId="27D5FE9D" w14:textId="64B232E8" w:rsidR="00560645"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vycházky do přírody se sledováním změn v přírodě;</w:t>
      </w:r>
    </w:p>
    <w:p w14:paraId="1776B6D6" w14:textId="77777777" w:rsidR="00560645"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sběr přírodnin (EV); </w:t>
      </w:r>
    </w:p>
    <w:p w14:paraId="7A12AE0C" w14:textId="77777777" w:rsidR="00560645"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zpracování přírodnin a dalších drobných materiálů (EV); </w:t>
      </w:r>
    </w:p>
    <w:p w14:paraId="160AEA26" w14:textId="77777777" w:rsidR="00560645"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výzdoba školní družiny; </w:t>
      </w:r>
    </w:p>
    <w:p w14:paraId="223FC27D" w14:textId="77777777" w:rsidR="00560645"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správné hygienické návyky při stolování; </w:t>
      </w:r>
    </w:p>
    <w:p w14:paraId="58D488FC" w14:textId="77777777" w:rsidR="00560645"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vycházky a pobyt na školním hřišti; </w:t>
      </w:r>
    </w:p>
    <w:p w14:paraId="1E24FA60" w14:textId="77777777" w:rsidR="00560645"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dodržování pravidel her a soutěží (OSV); </w:t>
      </w:r>
    </w:p>
    <w:p w14:paraId="7AAC69E0" w14:textId="77777777" w:rsidR="00560645"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pravidla slušného stolování (OSV); </w:t>
      </w:r>
    </w:p>
    <w:p w14:paraId="56AADB2F" w14:textId="77777777" w:rsidR="00560645"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pravidla silničního provozu; </w:t>
      </w:r>
    </w:p>
    <w:p w14:paraId="7B727A07" w14:textId="1D8A4147" w:rsidR="00560645"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tělovýchovné aktivity (EV). </w:t>
      </w:r>
    </w:p>
    <w:p w14:paraId="5BF6F3BE" w14:textId="77777777" w:rsidR="0080029A" w:rsidRPr="00EA5DD4" w:rsidRDefault="0080029A" w:rsidP="00E9490D">
      <w:pPr>
        <w:rPr>
          <w:rFonts w:ascii="Times New Roman" w:hAnsi="Times New Roman" w:cs="Times New Roman"/>
          <w:sz w:val="24"/>
          <w:szCs w:val="24"/>
        </w:rPr>
      </w:pPr>
    </w:p>
    <w:p w14:paraId="7BF417A6" w14:textId="77777777" w:rsidR="00560645" w:rsidRPr="0080029A" w:rsidRDefault="00560645" w:rsidP="0080029A">
      <w:pPr>
        <w:ind w:firstLine="708"/>
        <w:rPr>
          <w:rFonts w:ascii="Times New Roman" w:hAnsi="Times New Roman" w:cs="Times New Roman"/>
          <w:b/>
          <w:bCs/>
          <w:sz w:val="24"/>
          <w:szCs w:val="24"/>
        </w:rPr>
      </w:pPr>
      <w:r w:rsidRPr="0080029A">
        <w:rPr>
          <w:rFonts w:ascii="Times New Roman" w:hAnsi="Times New Roman" w:cs="Times New Roman"/>
          <w:b/>
          <w:bCs/>
          <w:sz w:val="24"/>
          <w:szCs w:val="24"/>
        </w:rPr>
        <w:t xml:space="preserve">5.5.2 ZIMA (prosinec, leden, únor) </w:t>
      </w:r>
    </w:p>
    <w:p w14:paraId="4579565B" w14:textId="77777777" w:rsidR="00560645"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výtvarné práce se zimní tématikou (advent, Vánoce…) (EV); </w:t>
      </w:r>
    </w:p>
    <w:p w14:paraId="00BA1C48" w14:textId="77777777" w:rsidR="00A857B7"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poznávání různých výtvarných technik a jejich využití; </w:t>
      </w:r>
    </w:p>
    <w:p w14:paraId="4ABCEC66" w14:textId="77777777" w:rsidR="00A857B7"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básně, říkadla, písně se zimní tématikou; </w:t>
      </w:r>
    </w:p>
    <w:p w14:paraId="5BF9A066" w14:textId="77777777" w:rsidR="00A857B7"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výroba drobných předmětů a dárků z papíru, drobných materiálů a přírodnin (EV); </w:t>
      </w:r>
    </w:p>
    <w:p w14:paraId="06AB792C" w14:textId="77777777" w:rsidR="00A857B7"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seznamování se z lidovými vánočními zvyky a tradicemi (MKV); </w:t>
      </w:r>
    </w:p>
    <w:p w14:paraId="6C2DEA09" w14:textId="77777777" w:rsidR="00A857B7"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vycházky do zimní přírody (EV); </w:t>
      </w:r>
    </w:p>
    <w:p w14:paraId="784F3142" w14:textId="57B350B7" w:rsidR="00A857B7"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hry na sněhu, sáňkování, stavby ze sněhu,</w:t>
      </w:r>
    </w:p>
    <w:p w14:paraId="53AE2E02" w14:textId="77777777" w:rsidR="00A857B7"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karneval; - masopust </w:t>
      </w:r>
    </w:p>
    <w:p w14:paraId="009314DC" w14:textId="77777777" w:rsidR="00A857B7"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zvyky a obyčeje (MKV); </w:t>
      </w:r>
    </w:p>
    <w:p w14:paraId="544DEDD4" w14:textId="2BF1ADA5" w:rsidR="00A857B7"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pohybové hry v tělocvičně. </w:t>
      </w:r>
    </w:p>
    <w:p w14:paraId="258C2368" w14:textId="77777777" w:rsidR="00A857B7" w:rsidRPr="0080029A" w:rsidRDefault="00560645" w:rsidP="0080029A">
      <w:pPr>
        <w:ind w:firstLine="708"/>
        <w:rPr>
          <w:rFonts w:ascii="Times New Roman" w:hAnsi="Times New Roman" w:cs="Times New Roman"/>
          <w:b/>
          <w:bCs/>
          <w:sz w:val="24"/>
          <w:szCs w:val="24"/>
        </w:rPr>
      </w:pPr>
      <w:r w:rsidRPr="0080029A">
        <w:rPr>
          <w:rFonts w:ascii="Times New Roman" w:hAnsi="Times New Roman" w:cs="Times New Roman"/>
          <w:b/>
          <w:bCs/>
          <w:sz w:val="24"/>
          <w:szCs w:val="24"/>
        </w:rPr>
        <w:lastRenderedPageBreak/>
        <w:t xml:space="preserve">5.5.3 JARO (březen, duben, květen, červen) </w:t>
      </w:r>
    </w:p>
    <w:p w14:paraId="36B562C5" w14:textId="77777777" w:rsidR="00A857B7"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vycházky do přírody – sledování změn v přírodě (EV); </w:t>
      </w:r>
    </w:p>
    <w:p w14:paraId="3B5F8A7E" w14:textId="77777777" w:rsidR="00A857B7"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výtvarné práce s jarní tématikou (jaro, Velikonoce…) (EV); </w:t>
      </w:r>
    </w:p>
    <w:p w14:paraId="49A5D272" w14:textId="77777777" w:rsidR="00A857B7"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práce s drobným materiálem a přírodninami (EV); </w:t>
      </w:r>
    </w:p>
    <w:p w14:paraId="55782F98" w14:textId="77777777" w:rsidR="00A857B7"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soutěživé hry venku; </w:t>
      </w:r>
    </w:p>
    <w:p w14:paraId="26D7020E" w14:textId="77777777" w:rsidR="00A857B7"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oslava Dne dětí – zábavné odpoledne; </w:t>
      </w:r>
    </w:p>
    <w:p w14:paraId="5F4DE35B" w14:textId="77777777" w:rsidR="00A857B7"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Šipkovaná s hledáním pokladu; </w:t>
      </w:r>
    </w:p>
    <w:p w14:paraId="78786D00" w14:textId="77777777" w:rsidR="00A857B7"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soutěživé a sportovní hry v tělocvičně; </w:t>
      </w:r>
    </w:p>
    <w:p w14:paraId="582D3CC0" w14:textId="77777777" w:rsidR="00A857B7"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xml:space="preserve">- péče o rostliny, pěstitelské pokusy; </w:t>
      </w:r>
    </w:p>
    <w:p w14:paraId="2357C80C" w14:textId="5A807C26" w:rsidR="00560645" w:rsidRPr="00EA5DD4" w:rsidRDefault="00560645" w:rsidP="00E9490D">
      <w:pPr>
        <w:rPr>
          <w:rFonts w:ascii="Times New Roman" w:hAnsi="Times New Roman" w:cs="Times New Roman"/>
          <w:sz w:val="24"/>
          <w:szCs w:val="24"/>
        </w:rPr>
      </w:pPr>
      <w:r w:rsidRPr="00EA5DD4">
        <w:rPr>
          <w:rFonts w:ascii="Times New Roman" w:hAnsi="Times New Roman" w:cs="Times New Roman"/>
          <w:sz w:val="24"/>
          <w:szCs w:val="24"/>
        </w:rPr>
        <w:t>- rekreační vycházky po okolí.</w:t>
      </w:r>
    </w:p>
    <w:p w14:paraId="0E2794F3" w14:textId="1F89EB45" w:rsidR="00A857B7" w:rsidRPr="00EA5DD4" w:rsidRDefault="00A857B7" w:rsidP="00E9490D">
      <w:pPr>
        <w:rPr>
          <w:rFonts w:ascii="Times New Roman" w:hAnsi="Times New Roman" w:cs="Times New Roman"/>
          <w:sz w:val="24"/>
          <w:szCs w:val="24"/>
        </w:rPr>
      </w:pPr>
    </w:p>
    <w:p w14:paraId="09138A5D" w14:textId="2D2A86B8" w:rsidR="00A857B7" w:rsidRPr="0080029A" w:rsidRDefault="00A857B7" w:rsidP="00A857B7">
      <w:pPr>
        <w:pStyle w:val="Odstavecseseznamem"/>
        <w:numPr>
          <w:ilvl w:val="0"/>
          <w:numId w:val="15"/>
        </w:numPr>
        <w:rPr>
          <w:rFonts w:ascii="Times New Roman" w:hAnsi="Times New Roman" w:cs="Times New Roman"/>
          <w:b/>
          <w:bCs/>
          <w:sz w:val="28"/>
          <w:szCs w:val="28"/>
        </w:rPr>
      </w:pPr>
      <w:r w:rsidRPr="0080029A">
        <w:rPr>
          <w:rFonts w:ascii="Times New Roman" w:hAnsi="Times New Roman" w:cs="Times New Roman"/>
          <w:b/>
          <w:bCs/>
          <w:sz w:val="28"/>
          <w:szCs w:val="28"/>
        </w:rPr>
        <w:t>Obsah vzdělávání</w:t>
      </w:r>
    </w:p>
    <w:p w14:paraId="6F379FD6" w14:textId="77777777" w:rsidR="00A857B7" w:rsidRPr="0080029A" w:rsidRDefault="00A857B7" w:rsidP="00A857B7">
      <w:pPr>
        <w:rPr>
          <w:rFonts w:ascii="Times New Roman" w:hAnsi="Times New Roman" w:cs="Times New Roman"/>
          <w:b/>
          <w:bCs/>
          <w:sz w:val="24"/>
          <w:szCs w:val="24"/>
        </w:rPr>
      </w:pPr>
      <w:r w:rsidRPr="0080029A">
        <w:rPr>
          <w:rFonts w:ascii="Times New Roman" w:hAnsi="Times New Roman" w:cs="Times New Roman"/>
          <w:b/>
          <w:bCs/>
          <w:sz w:val="24"/>
          <w:szCs w:val="24"/>
        </w:rPr>
        <w:t xml:space="preserve">Místo, kde žijeme </w:t>
      </w:r>
    </w:p>
    <w:p w14:paraId="193F6FCC" w14:textId="77777777" w:rsidR="00A857B7" w:rsidRPr="00EA5DD4" w:rsidRDefault="00A857B7" w:rsidP="00A857B7">
      <w:pPr>
        <w:rPr>
          <w:rFonts w:ascii="Times New Roman" w:hAnsi="Times New Roman" w:cs="Times New Roman"/>
          <w:sz w:val="24"/>
          <w:szCs w:val="24"/>
        </w:rPr>
      </w:pPr>
      <w:r w:rsidRPr="00EA5DD4">
        <w:rPr>
          <w:rFonts w:ascii="Times New Roman" w:hAnsi="Times New Roman" w:cs="Times New Roman"/>
          <w:sz w:val="24"/>
          <w:szCs w:val="24"/>
        </w:rPr>
        <w:t xml:space="preserve">Poznání nejbližšího okolí, život v rodině, ve škole, ve společnosti, vycházky do okolí, orientace v terénu, návštěva významných míst v regionu a seznamování s lidovými zvyky. Besedy o našem městě a okolí. Dopravní výchova-bezpečnost na cestě do školy a vycházkách. (Kompetence činnostní a občanské). </w:t>
      </w:r>
    </w:p>
    <w:p w14:paraId="613EC89E" w14:textId="77777777" w:rsidR="00A857B7" w:rsidRPr="0080029A" w:rsidRDefault="00A857B7" w:rsidP="00A857B7">
      <w:pPr>
        <w:rPr>
          <w:rFonts w:ascii="Times New Roman" w:hAnsi="Times New Roman" w:cs="Times New Roman"/>
          <w:b/>
          <w:bCs/>
          <w:sz w:val="24"/>
          <w:szCs w:val="24"/>
        </w:rPr>
      </w:pPr>
      <w:r w:rsidRPr="0080029A">
        <w:rPr>
          <w:rFonts w:ascii="Times New Roman" w:hAnsi="Times New Roman" w:cs="Times New Roman"/>
          <w:b/>
          <w:bCs/>
          <w:sz w:val="24"/>
          <w:szCs w:val="24"/>
        </w:rPr>
        <w:t xml:space="preserve">Lidé kolem nás </w:t>
      </w:r>
    </w:p>
    <w:p w14:paraId="4FF621B8" w14:textId="77777777" w:rsidR="00A857B7" w:rsidRPr="00EA5DD4" w:rsidRDefault="00A857B7" w:rsidP="00A857B7">
      <w:pPr>
        <w:rPr>
          <w:rFonts w:ascii="Times New Roman" w:hAnsi="Times New Roman" w:cs="Times New Roman"/>
          <w:sz w:val="24"/>
          <w:szCs w:val="24"/>
        </w:rPr>
      </w:pPr>
      <w:r w:rsidRPr="00EA5DD4">
        <w:rPr>
          <w:rFonts w:ascii="Times New Roman" w:hAnsi="Times New Roman" w:cs="Times New Roman"/>
          <w:sz w:val="24"/>
          <w:szCs w:val="24"/>
        </w:rPr>
        <w:t xml:space="preserve">Osvojení vhodného chování a vystupování, slušná mluva a základy společenského chování na různých místech a daných situacích besedy a scénky. Předcházení šikaně. (Kompetence k řešení problému, komunikativní, sociální). </w:t>
      </w:r>
    </w:p>
    <w:p w14:paraId="16F10AF2" w14:textId="77777777" w:rsidR="00A857B7" w:rsidRPr="0080029A" w:rsidRDefault="00A857B7" w:rsidP="00A857B7">
      <w:pPr>
        <w:rPr>
          <w:rFonts w:ascii="Times New Roman" w:hAnsi="Times New Roman" w:cs="Times New Roman"/>
          <w:b/>
          <w:bCs/>
          <w:sz w:val="24"/>
          <w:szCs w:val="24"/>
        </w:rPr>
      </w:pPr>
      <w:r w:rsidRPr="0080029A">
        <w:rPr>
          <w:rFonts w:ascii="Times New Roman" w:hAnsi="Times New Roman" w:cs="Times New Roman"/>
          <w:b/>
          <w:bCs/>
          <w:sz w:val="24"/>
          <w:szCs w:val="24"/>
        </w:rPr>
        <w:t xml:space="preserve">Lidé a čas </w:t>
      </w:r>
    </w:p>
    <w:p w14:paraId="318DDC55" w14:textId="77777777" w:rsidR="00A857B7" w:rsidRPr="00EA5DD4" w:rsidRDefault="00A857B7" w:rsidP="00A857B7">
      <w:pPr>
        <w:rPr>
          <w:rFonts w:ascii="Times New Roman" w:hAnsi="Times New Roman" w:cs="Times New Roman"/>
          <w:sz w:val="24"/>
          <w:szCs w:val="24"/>
        </w:rPr>
      </w:pPr>
      <w:r w:rsidRPr="00EA5DD4">
        <w:rPr>
          <w:rFonts w:ascii="Times New Roman" w:hAnsi="Times New Roman" w:cs="Times New Roman"/>
          <w:sz w:val="24"/>
          <w:szCs w:val="24"/>
        </w:rPr>
        <w:t xml:space="preserve">Budování správného režimu dne a jeho dodržování, učit děti s časem nakládat a vážit si ho, využití volnočasových aktivit. Besedy, vlastní výroba časových plánů, rozvrhů. (Kompetence k trávení volného času). </w:t>
      </w:r>
    </w:p>
    <w:p w14:paraId="06C5072F" w14:textId="77777777" w:rsidR="00A857B7" w:rsidRPr="0080029A" w:rsidRDefault="00A857B7" w:rsidP="00A857B7">
      <w:pPr>
        <w:rPr>
          <w:rFonts w:ascii="Times New Roman" w:hAnsi="Times New Roman" w:cs="Times New Roman"/>
          <w:b/>
          <w:bCs/>
          <w:sz w:val="24"/>
          <w:szCs w:val="24"/>
        </w:rPr>
      </w:pPr>
      <w:r w:rsidRPr="0080029A">
        <w:rPr>
          <w:rFonts w:ascii="Times New Roman" w:hAnsi="Times New Roman" w:cs="Times New Roman"/>
          <w:b/>
          <w:bCs/>
          <w:sz w:val="24"/>
          <w:szCs w:val="24"/>
        </w:rPr>
        <w:t xml:space="preserve">Rozmanitosti přírody </w:t>
      </w:r>
    </w:p>
    <w:p w14:paraId="60708B9B" w14:textId="67F924C0" w:rsidR="00A857B7" w:rsidRPr="00EA5DD4" w:rsidRDefault="00A857B7" w:rsidP="00A857B7">
      <w:pPr>
        <w:rPr>
          <w:rFonts w:ascii="Times New Roman" w:hAnsi="Times New Roman" w:cs="Times New Roman"/>
          <w:sz w:val="24"/>
          <w:szCs w:val="24"/>
        </w:rPr>
      </w:pPr>
      <w:r w:rsidRPr="00EA5DD4">
        <w:rPr>
          <w:rFonts w:ascii="Times New Roman" w:hAnsi="Times New Roman" w:cs="Times New Roman"/>
          <w:sz w:val="24"/>
          <w:szCs w:val="24"/>
        </w:rPr>
        <w:t>Pozorování rozmanitostí a proměnlivostí živé i neživé přírody. Vycházky a pobyty v přírodě, studování encyklopedií, výstavky přírodnin, poznatky z cest, péče o pokojové rostliny, ekologická výchova</w:t>
      </w:r>
      <w:r w:rsidR="0080029A">
        <w:rPr>
          <w:rFonts w:ascii="Times New Roman" w:hAnsi="Times New Roman" w:cs="Times New Roman"/>
          <w:sz w:val="24"/>
          <w:szCs w:val="24"/>
        </w:rPr>
        <w:t xml:space="preserve"> - </w:t>
      </w:r>
      <w:r w:rsidRPr="00EA5DD4">
        <w:rPr>
          <w:rFonts w:ascii="Times New Roman" w:hAnsi="Times New Roman" w:cs="Times New Roman"/>
          <w:sz w:val="24"/>
          <w:szCs w:val="24"/>
        </w:rPr>
        <w:t xml:space="preserve">ochrana přírody. (Kompetence k učení). </w:t>
      </w:r>
    </w:p>
    <w:p w14:paraId="5AA2969E" w14:textId="77777777" w:rsidR="00A857B7" w:rsidRPr="0080029A" w:rsidRDefault="00A857B7" w:rsidP="00A857B7">
      <w:pPr>
        <w:rPr>
          <w:rFonts w:ascii="Times New Roman" w:hAnsi="Times New Roman" w:cs="Times New Roman"/>
          <w:b/>
          <w:bCs/>
          <w:sz w:val="24"/>
          <w:szCs w:val="24"/>
        </w:rPr>
      </w:pPr>
      <w:r w:rsidRPr="0080029A">
        <w:rPr>
          <w:rFonts w:ascii="Times New Roman" w:hAnsi="Times New Roman" w:cs="Times New Roman"/>
          <w:b/>
          <w:bCs/>
          <w:sz w:val="24"/>
          <w:szCs w:val="24"/>
        </w:rPr>
        <w:t xml:space="preserve">Člověk a jeho zdraví </w:t>
      </w:r>
    </w:p>
    <w:p w14:paraId="537F052D" w14:textId="2A7901DE" w:rsidR="00A857B7" w:rsidRPr="00EA5DD4" w:rsidRDefault="00A857B7" w:rsidP="00A857B7">
      <w:pPr>
        <w:rPr>
          <w:rFonts w:ascii="Times New Roman" w:hAnsi="Times New Roman" w:cs="Times New Roman"/>
          <w:sz w:val="24"/>
          <w:szCs w:val="24"/>
        </w:rPr>
      </w:pPr>
      <w:r w:rsidRPr="00EA5DD4">
        <w:rPr>
          <w:rFonts w:ascii="Times New Roman" w:hAnsi="Times New Roman" w:cs="Times New Roman"/>
          <w:sz w:val="24"/>
          <w:szCs w:val="24"/>
        </w:rPr>
        <w:t>Poznání sebe sama, poučení o zdraví, nemoci, prevenci, osobní hygieně, předcházení úrazů, umění ošetřit drobná poranění. Besedy k první pomoci, pravidelné otužování, vycházky do přírody, dodržování pitného režimu, posilování. (Kompetence komunikativní, občanské, sociální a interpersonální).</w:t>
      </w:r>
    </w:p>
    <w:p w14:paraId="7F496CA6" w14:textId="25DBB649" w:rsidR="00A857B7" w:rsidRPr="00EA5DD4" w:rsidRDefault="00A857B7" w:rsidP="00A857B7">
      <w:pPr>
        <w:rPr>
          <w:rFonts w:ascii="Times New Roman" w:hAnsi="Times New Roman" w:cs="Times New Roman"/>
          <w:sz w:val="24"/>
          <w:szCs w:val="24"/>
        </w:rPr>
      </w:pPr>
    </w:p>
    <w:p w14:paraId="78ECC3F1" w14:textId="2E25E1F3" w:rsidR="005A57E2" w:rsidRPr="00EA5DD4" w:rsidRDefault="005A57E2" w:rsidP="00A857B7">
      <w:pPr>
        <w:rPr>
          <w:rFonts w:ascii="Times New Roman" w:hAnsi="Times New Roman" w:cs="Times New Roman"/>
          <w:sz w:val="24"/>
          <w:szCs w:val="24"/>
        </w:rPr>
      </w:pPr>
    </w:p>
    <w:p w14:paraId="7E59E23E" w14:textId="594962DA" w:rsidR="005A57E2" w:rsidRPr="00EA5DD4" w:rsidRDefault="005A57E2" w:rsidP="00A857B7">
      <w:pPr>
        <w:rPr>
          <w:rFonts w:ascii="Times New Roman" w:hAnsi="Times New Roman" w:cs="Times New Roman"/>
          <w:sz w:val="24"/>
          <w:szCs w:val="24"/>
        </w:rPr>
      </w:pPr>
    </w:p>
    <w:p w14:paraId="6F62289F" w14:textId="1E4B7466" w:rsidR="005A57E2" w:rsidRPr="00EA5DD4" w:rsidRDefault="005A57E2" w:rsidP="00A857B7">
      <w:pPr>
        <w:rPr>
          <w:rFonts w:ascii="Times New Roman" w:hAnsi="Times New Roman" w:cs="Times New Roman"/>
          <w:sz w:val="24"/>
          <w:szCs w:val="24"/>
        </w:rPr>
      </w:pPr>
      <w:r w:rsidRPr="00EA5DD4">
        <w:rPr>
          <w:rFonts w:ascii="Times New Roman" w:hAnsi="Times New Roman" w:cs="Times New Roman"/>
          <w:sz w:val="24"/>
          <w:szCs w:val="24"/>
        </w:rPr>
        <w:t xml:space="preserve">Školní družina ve spolupráci se školou svými činnostmi přispívá k rozvoji těchto klíčových kompetencí: </w:t>
      </w:r>
    </w:p>
    <w:p w14:paraId="7E176BF3" w14:textId="77777777" w:rsidR="005A57E2" w:rsidRPr="0080029A" w:rsidRDefault="005A57E2" w:rsidP="00A857B7">
      <w:pPr>
        <w:rPr>
          <w:rFonts w:ascii="Times New Roman" w:hAnsi="Times New Roman" w:cs="Times New Roman"/>
          <w:b/>
          <w:bCs/>
          <w:sz w:val="24"/>
          <w:szCs w:val="24"/>
        </w:rPr>
      </w:pPr>
      <w:r w:rsidRPr="0080029A">
        <w:rPr>
          <w:rFonts w:ascii="Times New Roman" w:hAnsi="Times New Roman" w:cs="Times New Roman"/>
          <w:b/>
          <w:bCs/>
          <w:sz w:val="24"/>
          <w:szCs w:val="24"/>
        </w:rPr>
        <w:t xml:space="preserve">KOMPETENCE K UČENÍ </w:t>
      </w:r>
    </w:p>
    <w:p w14:paraId="729DD514" w14:textId="77777777" w:rsidR="005A57E2" w:rsidRPr="00EA5DD4" w:rsidRDefault="005A57E2" w:rsidP="00A857B7">
      <w:pPr>
        <w:rPr>
          <w:rFonts w:ascii="Times New Roman" w:hAnsi="Times New Roman" w:cs="Times New Roman"/>
          <w:sz w:val="24"/>
          <w:szCs w:val="24"/>
        </w:rPr>
      </w:pPr>
      <w:r w:rsidRPr="00EA5DD4">
        <w:rPr>
          <w:rFonts w:ascii="Times New Roman" w:hAnsi="Times New Roman" w:cs="Times New Roman"/>
          <w:sz w:val="24"/>
          <w:szCs w:val="24"/>
        </w:rPr>
        <w:t xml:space="preserve">Učí se s chutí, práci dokončí, klade si otázky, hledá na ně odpověď, vědomosti dává do souvislostí, uplatňuje v praktických situacích. </w:t>
      </w:r>
    </w:p>
    <w:p w14:paraId="17BC7A9F" w14:textId="77777777" w:rsidR="0080029A" w:rsidRDefault="005A57E2" w:rsidP="00A857B7">
      <w:pPr>
        <w:rPr>
          <w:rFonts w:ascii="Times New Roman" w:hAnsi="Times New Roman" w:cs="Times New Roman"/>
          <w:sz w:val="24"/>
          <w:szCs w:val="24"/>
        </w:rPr>
      </w:pPr>
      <w:r w:rsidRPr="0080029A">
        <w:rPr>
          <w:rFonts w:ascii="Times New Roman" w:hAnsi="Times New Roman" w:cs="Times New Roman"/>
          <w:b/>
          <w:bCs/>
          <w:sz w:val="24"/>
          <w:szCs w:val="24"/>
        </w:rPr>
        <w:t>KOMPETENCE K ŘEŠENÍ PROBLÉMU</w:t>
      </w:r>
      <w:r w:rsidRPr="00EA5DD4">
        <w:rPr>
          <w:rFonts w:ascii="Times New Roman" w:hAnsi="Times New Roman" w:cs="Times New Roman"/>
          <w:sz w:val="24"/>
          <w:szCs w:val="24"/>
        </w:rPr>
        <w:t xml:space="preserve"> </w:t>
      </w:r>
    </w:p>
    <w:p w14:paraId="3D4960AF" w14:textId="5C03C57F" w:rsidR="005A57E2" w:rsidRPr="00EA5DD4" w:rsidRDefault="005A57E2" w:rsidP="00A857B7">
      <w:pPr>
        <w:rPr>
          <w:rFonts w:ascii="Times New Roman" w:hAnsi="Times New Roman" w:cs="Times New Roman"/>
          <w:sz w:val="24"/>
          <w:szCs w:val="24"/>
        </w:rPr>
      </w:pPr>
      <w:r w:rsidRPr="00EA5DD4">
        <w:rPr>
          <w:rFonts w:ascii="Times New Roman" w:hAnsi="Times New Roman" w:cs="Times New Roman"/>
          <w:sz w:val="24"/>
          <w:szCs w:val="24"/>
        </w:rPr>
        <w:t xml:space="preserve">Všímá si dění a problémů a řeší je, rozlišuje správná a chybná řešení, vymýšlí nová řešení, započaté činnosti dokončuje. </w:t>
      </w:r>
    </w:p>
    <w:p w14:paraId="34419603" w14:textId="77777777" w:rsidR="0080029A" w:rsidRPr="0080029A" w:rsidRDefault="005A57E2" w:rsidP="00A857B7">
      <w:pPr>
        <w:rPr>
          <w:rFonts w:ascii="Times New Roman" w:hAnsi="Times New Roman" w:cs="Times New Roman"/>
          <w:b/>
          <w:bCs/>
          <w:sz w:val="24"/>
          <w:szCs w:val="24"/>
        </w:rPr>
      </w:pPr>
      <w:r w:rsidRPr="0080029A">
        <w:rPr>
          <w:rFonts w:ascii="Times New Roman" w:hAnsi="Times New Roman" w:cs="Times New Roman"/>
          <w:b/>
          <w:bCs/>
          <w:sz w:val="24"/>
          <w:szCs w:val="24"/>
        </w:rPr>
        <w:t xml:space="preserve">KOMPETENCE KOMUNIKATIVNÍ </w:t>
      </w:r>
    </w:p>
    <w:p w14:paraId="31AB0384" w14:textId="34B8E54D" w:rsidR="005A57E2" w:rsidRPr="00EA5DD4" w:rsidRDefault="005A57E2" w:rsidP="00A857B7">
      <w:pPr>
        <w:rPr>
          <w:rFonts w:ascii="Times New Roman" w:hAnsi="Times New Roman" w:cs="Times New Roman"/>
          <w:sz w:val="24"/>
          <w:szCs w:val="24"/>
        </w:rPr>
      </w:pPr>
      <w:r w:rsidRPr="00EA5DD4">
        <w:rPr>
          <w:rFonts w:ascii="Times New Roman" w:hAnsi="Times New Roman" w:cs="Times New Roman"/>
          <w:sz w:val="24"/>
          <w:szCs w:val="24"/>
        </w:rPr>
        <w:t xml:space="preserve">Ovládá řeč, komunikuje bez ostychu s vrstevníky i dospělými, kultivovaně, vyjadřuje se vhodně formulovanými větami. </w:t>
      </w:r>
    </w:p>
    <w:p w14:paraId="43C69270" w14:textId="77777777" w:rsidR="0080029A" w:rsidRPr="0080029A" w:rsidRDefault="005A57E2" w:rsidP="00A857B7">
      <w:pPr>
        <w:rPr>
          <w:rFonts w:ascii="Times New Roman" w:hAnsi="Times New Roman" w:cs="Times New Roman"/>
          <w:b/>
          <w:bCs/>
          <w:sz w:val="24"/>
          <w:szCs w:val="24"/>
        </w:rPr>
      </w:pPr>
      <w:r w:rsidRPr="0080029A">
        <w:rPr>
          <w:rFonts w:ascii="Times New Roman" w:hAnsi="Times New Roman" w:cs="Times New Roman"/>
          <w:b/>
          <w:bCs/>
          <w:sz w:val="24"/>
          <w:szCs w:val="24"/>
        </w:rPr>
        <w:t xml:space="preserve">KOMPETENCE SOCIÁLNÍ A INTERPERSONÁLNÍ </w:t>
      </w:r>
    </w:p>
    <w:p w14:paraId="0F83238C" w14:textId="5324BF2A" w:rsidR="002F79D6" w:rsidRPr="00EA5DD4" w:rsidRDefault="005A57E2" w:rsidP="00A857B7">
      <w:pPr>
        <w:rPr>
          <w:rFonts w:ascii="Times New Roman" w:hAnsi="Times New Roman" w:cs="Times New Roman"/>
          <w:sz w:val="24"/>
          <w:szCs w:val="24"/>
        </w:rPr>
      </w:pPr>
      <w:r w:rsidRPr="00EA5DD4">
        <w:rPr>
          <w:rFonts w:ascii="Times New Roman" w:hAnsi="Times New Roman" w:cs="Times New Roman"/>
          <w:sz w:val="24"/>
          <w:szCs w:val="24"/>
        </w:rPr>
        <w:t xml:space="preserve">Samostatně rozhoduje o svých činnostech a uvědomuje si, že za ně odpovídá a nese důsledky, rozpozná vhodné a nevhodné chování, vnímá nespravedlnost, agresivitu, šikanu a dovede se jim bránit, dokáže se prosadit i podřídit, je tolerantní k odlišnostem mezi lidmi. </w:t>
      </w:r>
    </w:p>
    <w:p w14:paraId="18CBF26B" w14:textId="77777777" w:rsidR="0080029A" w:rsidRPr="0080029A" w:rsidRDefault="005A57E2" w:rsidP="00A857B7">
      <w:pPr>
        <w:rPr>
          <w:rFonts w:ascii="Times New Roman" w:hAnsi="Times New Roman" w:cs="Times New Roman"/>
          <w:b/>
          <w:bCs/>
          <w:sz w:val="24"/>
          <w:szCs w:val="24"/>
        </w:rPr>
      </w:pPr>
      <w:r w:rsidRPr="0080029A">
        <w:rPr>
          <w:rFonts w:ascii="Times New Roman" w:hAnsi="Times New Roman" w:cs="Times New Roman"/>
          <w:b/>
          <w:bCs/>
          <w:sz w:val="24"/>
          <w:szCs w:val="24"/>
        </w:rPr>
        <w:t xml:space="preserve">KOMPETENCE ČINNOSTNÍ A OBČANSKÉ </w:t>
      </w:r>
    </w:p>
    <w:p w14:paraId="126D409D" w14:textId="33ECA6E8" w:rsidR="002F79D6" w:rsidRPr="00EA5DD4" w:rsidRDefault="005A57E2" w:rsidP="00A857B7">
      <w:pPr>
        <w:rPr>
          <w:rFonts w:ascii="Times New Roman" w:hAnsi="Times New Roman" w:cs="Times New Roman"/>
          <w:sz w:val="24"/>
          <w:szCs w:val="24"/>
        </w:rPr>
      </w:pPr>
      <w:r w:rsidRPr="00EA5DD4">
        <w:rPr>
          <w:rFonts w:ascii="Times New Roman" w:hAnsi="Times New Roman" w:cs="Times New Roman"/>
          <w:sz w:val="24"/>
          <w:szCs w:val="24"/>
        </w:rPr>
        <w:t xml:space="preserve">Učí se plánovat, organizovat, řídit a hodnotit, odhaduje rizika svých nápadů, odpovědně přistupuje k svým úkolům a povinnostem, uvědomuje si práva svá i druhých, dbá na bezpečnost a zdraví své i druhých. </w:t>
      </w:r>
    </w:p>
    <w:p w14:paraId="507F9307" w14:textId="77777777" w:rsidR="0080029A" w:rsidRPr="0080029A" w:rsidRDefault="005A57E2" w:rsidP="00A857B7">
      <w:pPr>
        <w:rPr>
          <w:rFonts w:ascii="Times New Roman" w:hAnsi="Times New Roman" w:cs="Times New Roman"/>
          <w:b/>
          <w:bCs/>
          <w:sz w:val="24"/>
          <w:szCs w:val="24"/>
        </w:rPr>
      </w:pPr>
      <w:r w:rsidRPr="0080029A">
        <w:rPr>
          <w:rFonts w:ascii="Times New Roman" w:hAnsi="Times New Roman" w:cs="Times New Roman"/>
          <w:b/>
          <w:bCs/>
          <w:sz w:val="24"/>
          <w:szCs w:val="24"/>
        </w:rPr>
        <w:t xml:space="preserve">KOMPETENCE K TRÁVENÍ VOLNÉHO ČASU </w:t>
      </w:r>
    </w:p>
    <w:p w14:paraId="4FBD3A3B" w14:textId="631FA812" w:rsidR="005A57E2" w:rsidRPr="00EA5DD4" w:rsidRDefault="005A57E2" w:rsidP="00A857B7">
      <w:pPr>
        <w:rPr>
          <w:rFonts w:ascii="Times New Roman" w:hAnsi="Times New Roman" w:cs="Times New Roman"/>
          <w:sz w:val="24"/>
          <w:szCs w:val="24"/>
        </w:rPr>
      </w:pPr>
      <w:r w:rsidRPr="00EA5DD4">
        <w:rPr>
          <w:rFonts w:ascii="Times New Roman" w:hAnsi="Times New Roman" w:cs="Times New Roman"/>
          <w:sz w:val="24"/>
          <w:szCs w:val="24"/>
        </w:rPr>
        <w:t>Orientuje se v možnostech správného využití volného času, umí si vybrat zájmové činnosti dle vlastních dispozic, rozvíjí své zájmy a koníčky v organizovaných skupinách i individuálních činnostech, dokáže odmítnout nevhodnou nabídku na využití volného času.</w:t>
      </w:r>
    </w:p>
    <w:p w14:paraId="40276027" w14:textId="31A371F1" w:rsidR="005A57E2" w:rsidRPr="0080029A" w:rsidRDefault="002F79D6" w:rsidP="00A857B7">
      <w:pPr>
        <w:rPr>
          <w:rFonts w:ascii="Times New Roman" w:hAnsi="Times New Roman" w:cs="Times New Roman"/>
          <w:b/>
          <w:bCs/>
          <w:sz w:val="24"/>
          <w:szCs w:val="24"/>
        </w:rPr>
      </w:pPr>
      <w:r w:rsidRPr="0080029A">
        <w:rPr>
          <w:rFonts w:ascii="Times New Roman" w:hAnsi="Times New Roman" w:cs="Times New Roman"/>
          <w:b/>
          <w:bCs/>
          <w:sz w:val="24"/>
          <w:szCs w:val="24"/>
        </w:rPr>
        <w:t xml:space="preserve">Výchovné činnosti se zaměřují na tyto základní oblasti: </w:t>
      </w:r>
    </w:p>
    <w:p w14:paraId="069A86D2" w14:textId="77777777" w:rsidR="002F79D6" w:rsidRPr="0080029A" w:rsidRDefault="002F79D6" w:rsidP="00A857B7">
      <w:pPr>
        <w:rPr>
          <w:rFonts w:ascii="Times New Roman" w:hAnsi="Times New Roman" w:cs="Times New Roman"/>
          <w:b/>
          <w:bCs/>
          <w:sz w:val="24"/>
          <w:szCs w:val="24"/>
        </w:rPr>
      </w:pPr>
      <w:r w:rsidRPr="0080029A">
        <w:rPr>
          <w:rFonts w:ascii="Times New Roman" w:hAnsi="Times New Roman" w:cs="Times New Roman"/>
          <w:b/>
          <w:bCs/>
          <w:sz w:val="24"/>
          <w:szCs w:val="24"/>
        </w:rPr>
        <w:t xml:space="preserve">Výchova ke zdravému životnímu stylu </w:t>
      </w:r>
    </w:p>
    <w:p w14:paraId="465A8B91" w14:textId="28D0B081" w:rsidR="002F79D6" w:rsidRPr="0080029A" w:rsidRDefault="002F79D6" w:rsidP="0080029A">
      <w:pPr>
        <w:pStyle w:val="Odstavecseseznamem"/>
        <w:numPr>
          <w:ilvl w:val="1"/>
          <w:numId w:val="20"/>
        </w:numPr>
        <w:rPr>
          <w:rFonts w:ascii="Times New Roman" w:hAnsi="Times New Roman" w:cs="Times New Roman"/>
          <w:sz w:val="24"/>
          <w:szCs w:val="24"/>
        </w:rPr>
      </w:pPr>
      <w:r w:rsidRPr="0080029A">
        <w:rPr>
          <w:rFonts w:ascii="Times New Roman" w:hAnsi="Times New Roman" w:cs="Times New Roman"/>
          <w:sz w:val="24"/>
          <w:szCs w:val="24"/>
        </w:rPr>
        <w:t xml:space="preserve">Výchova k odpovědnosti za svou osobu. </w:t>
      </w:r>
    </w:p>
    <w:p w14:paraId="61C0933F" w14:textId="63BCBB6E" w:rsidR="002F79D6" w:rsidRPr="0080029A" w:rsidRDefault="002F79D6" w:rsidP="0080029A">
      <w:pPr>
        <w:pStyle w:val="Odstavecseseznamem"/>
        <w:numPr>
          <w:ilvl w:val="1"/>
          <w:numId w:val="20"/>
        </w:numPr>
        <w:rPr>
          <w:rFonts w:ascii="Times New Roman" w:hAnsi="Times New Roman" w:cs="Times New Roman"/>
          <w:sz w:val="24"/>
          <w:szCs w:val="24"/>
        </w:rPr>
      </w:pPr>
      <w:r w:rsidRPr="0080029A">
        <w:rPr>
          <w:rFonts w:ascii="Times New Roman" w:hAnsi="Times New Roman" w:cs="Times New Roman"/>
          <w:sz w:val="24"/>
          <w:szCs w:val="24"/>
        </w:rPr>
        <w:t xml:space="preserve">Výchova k odpovědnosti za své zdraví. </w:t>
      </w:r>
    </w:p>
    <w:p w14:paraId="5D989FFA" w14:textId="53074EC7" w:rsidR="002F79D6" w:rsidRPr="0080029A" w:rsidRDefault="002F79D6" w:rsidP="0080029A">
      <w:pPr>
        <w:pStyle w:val="Odstavecseseznamem"/>
        <w:numPr>
          <w:ilvl w:val="1"/>
          <w:numId w:val="20"/>
        </w:numPr>
        <w:rPr>
          <w:rFonts w:ascii="Times New Roman" w:hAnsi="Times New Roman" w:cs="Times New Roman"/>
          <w:sz w:val="24"/>
          <w:szCs w:val="24"/>
        </w:rPr>
      </w:pPr>
      <w:r w:rsidRPr="0080029A">
        <w:rPr>
          <w:rFonts w:ascii="Times New Roman" w:hAnsi="Times New Roman" w:cs="Times New Roman"/>
          <w:sz w:val="24"/>
          <w:szCs w:val="24"/>
        </w:rPr>
        <w:t xml:space="preserve">Výchova ke správným stravovacím návykům, pitný režim. </w:t>
      </w:r>
    </w:p>
    <w:p w14:paraId="4030ED58" w14:textId="73EBD160" w:rsidR="002F79D6" w:rsidRPr="0080029A" w:rsidRDefault="002F79D6" w:rsidP="0080029A">
      <w:pPr>
        <w:pStyle w:val="Odstavecseseznamem"/>
        <w:numPr>
          <w:ilvl w:val="1"/>
          <w:numId w:val="20"/>
        </w:numPr>
        <w:rPr>
          <w:rFonts w:ascii="Times New Roman" w:hAnsi="Times New Roman" w:cs="Times New Roman"/>
          <w:sz w:val="24"/>
          <w:szCs w:val="24"/>
        </w:rPr>
      </w:pPr>
      <w:r w:rsidRPr="0080029A">
        <w:rPr>
          <w:rFonts w:ascii="Times New Roman" w:hAnsi="Times New Roman" w:cs="Times New Roman"/>
          <w:sz w:val="24"/>
          <w:szCs w:val="24"/>
        </w:rPr>
        <w:t xml:space="preserve">Dodržování osobní hygieny. </w:t>
      </w:r>
    </w:p>
    <w:p w14:paraId="484C37AB" w14:textId="450280D3" w:rsidR="002F79D6" w:rsidRPr="00EA5DD4" w:rsidRDefault="002F79D6" w:rsidP="0080029A">
      <w:pPr>
        <w:pStyle w:val="Odstavecseseznamem"/>
        <w:numPr>
          <w:ilvl w:val="1"/>
          <w:numId w:val="20"/>
        </w:numPr>
        <w:rPr>
          <w:rFonts w:ascii="Times New Roman" w:hAnsi="Times New Roman" w:cs="Times New Roman"/>
          <w:sz w:val="24"/>
          <w:szCs w:val="24"/>
        </w:rPr>
      </w:pPr>
      <w:r w:rsidRPr="00EA5DD4">
        <w:rPr>
          <w:rFonts w:ascii="Times New Roman" w:hAnsi="Times New Roman" w:cs="Times New Roman"/>
          <w:sz w:val="24"/>
          <w:szCs w:val="24"/>
        </w:rPr>
        <w:t xml:space="preserve">Posilování tělesné zdatnosti. </w:t>
      </w:r>
    </w:p>
    <w:p w14:paraId="29588E6E" w14:textId="7F5CE7C7" w:rsidR="002F79D6" w:rsidRPr="0080029A" w:rsidRDefault="002F79D6" w:rsidP="0080029A">
      <w:pPr>
        <w:pStyle w:val="Odstavecseseznamem"/>
        <w:numPr>
          <w:ilvl w:val="1"/>
          <w:numId w:val="20"/>
        </w:numPr>
        <w:rPr>
          <w:rFonts w:ascii="Times New Roman" w:hAnsi="Times New Roman" w:cs="Times New Roman"/>
          <w:sz w:val="24"/>
          <w:szCs w:val="24"/>
        </w:rPr>
      </w:pPr>
      <w:r w:rsidRPr="0080029A">
        <w:rPr>
          <w:rFonts w:ascii="Times New Roman" w:hAnsi="Times New Roman" w:cs="Times New Roman"/>
          <w:sz w:val="24"/>
          <w:szCs w:val="24"/>
        </w:rPr>
        <w:t xml:space="preserve">Rozvíjení tělesné stránky osobnosti, citové vazby. </w:t>
      </w:r>
    </w:p>
    <w:p w14:paraId="14203F14" w14:textId="77777777" w:rsidR="002F79D6" w:rsidRPr="0080029A" w:rsidRDefault="002F79D6" w:rsidP="002F79D6">
      <w:pPr>
        <w:rPr>
          <w:rFonts w:ascii="Times New Roman" w:hAnsi="Times New Roman" w:cs="Times New Roman"/>
          <w:b/>
          <w:bCs/>
          <w:sz w:val="24"/>
          <w:szCs w:val="24"/>
        </w:rPr>
      </w:pPr>
      <w:r w:rsidRPr="0080029A">
        <w:rPr>
          <w:rFonts w:ascii="Times New Roman" w:hAnsi="Times New Roman" w:cs="Times New Roman"/>
          <w:b/>
          <w:bCs/>
          <w:sz w:val="24"/>
          <w:szCs w:val="24"/>
        </w:rPr>
        <w:t xml:space="preserve">Posilování komunikačních dovedností </w:t>
      </w:r>
    </w:p>
    <w:p w14:paraId="5FDE5A0D" w14:textId="22F84F41" w:rsidR="002F79D6" w:rsidRPr="0080029A" w:rsidRDefault="002F79D6" w:rsidP="0080029A">
      <w:pPr>
        <w:pStyle w:val="Odstavecseseznamem"/>
        <w:numPr>
          <w:ilvl w:val="1"/>
          <w:numId w:val="23"/>
        </w:numPr>
        <w:rPr>
          <w:rFonts w:ascii="Times New Roman" w:hAnsi="Times New Roman" w:cs="Times New Roman"/>
          <w:sz w:val="24"/>
          <w:szCs w:val="24"/>
        </w:rPr>
      </w:pPr>
      <w:r w:rsidRPr="0080029A">
        <w:rPr>
          <w:rFonts w:ascii="Times New Roman" w:hAnsi="Times New Roman" w:cs="Times New Roman"/>
          <w:sz w:val="24"/>
          <w:szCs w:val="24"/>
        </w:rPr>
        <w:t xml:space="preserve">Kultivace slovního i mimoslovního projevu. </w:t>
      </w:r>
    </w:p>
    <w:p w14:paraId="354FD1CE" w14:textId="69FD5274" w:rsidR="002F79D6" w:rsidRPr="0080029A" w:rsidRDefault="002F79D6" w:rsidP="0080029A">
      <w:pPr>
        <w:pStyle w:val="Odstavecseseznamem"/>
        <w:numPr>
          <w:ilvl w:val="1"/>
          <w:numId w:val="23"/>
        </w:numPr>
        <w:rPr>
          <w:rFonts w:ascii="Times New Roman" w:hAnsi="Times New Roman" w:cs="Times New Roman"/>
          <w:sz w:val="24"/>
          <w:szCs w:val="24"/>
        </w:rPr>
      </w:pPr>
      <w:r w:rsidRPr="0080029A">
        <w:rPr>
          <w:rFonts w:ascii="Times New Roman" w:hAnsi="Times New Roman" w:cs="Times New Roman"/>
          <w:sz w:val="24"/>
          <w:szCs w:val="24"/>
        </w:rPr>
        <w:t xml:space="preserve">Rozvíjení slovní zásoby, schopnost vyjádřit se. </w:t>
      </w:r>
    </w:p>
    <w:p w14:paraId="2E4DFB29" w14:textId="48BB7523" w:rsidR="002F79D6" w:rsidRPr="0080029A" w:rsidRDefault="002F79D6" w:rsidP="0080029A">
      <w:pPr>
        <w:pStyle w:val="Odstavecseseznamem"/>
        <w:numPr>
          <w:ilvl w:val="1"/>
          <w:numId w:val="23"/>
        </w:numPr>
        <w:rPr>
          <w:rFonts w:ascii="Times New Roman" w:hAnsi="Times New Roman" w:cs="Times New Roman"/>
          <w:sz w:val="24"/>
          <w:szCs w:val="24"/>
        </w:rPr>
      </w:pPr>
      <w:r w:rsidRPr="0080029A">
        <w:rPr>
          <w:rFonts w:ascii="Times New Roman" w:hAnsi="Times New Roman" w:cs="Times New Roman"/>
          <w:sz w:val="24"/>
          <w:szCs w:val="24"/>
        </w:rPr>
        <w:t xml:space="preserve">Schopnost naslouchat. </w:t>
      </w:r>
    </w:p>
    <w:p w14:paraId="73526DBA" w14:textId="3586D549" w:rsidR="002F79D6" w:rsidRPr="0080029A" w:rsidRDefault="002F79D6" w:rsidP="0080029A">
      <w:pPr>
        <w:pStyle w:val="Odstavecseseznamem"/>
        <w:numPr>
          <w:ilvl w:val="1"/>
          <w:numId w:val="23"/>
        </w:numPr>
        <w:rPr>
          <w:rFonts w:ascii="Times New Roman" w:hAnsi="Times New Roman" w:cs="Times New Roman"/>
          <w:sz w:val="24"/>
          <w:szCs w:val="24"/>
        </w:rPr>
      </w:pPr>
      <w:r w:rsidRPr="0080029A">
        <w:rPr>
          <w:rFonts w:ascii="Times New Roman" w:hAnsi="Times New Roman" w:cs="Times New Roman"/>
          <w:sz w:val="24"/>
          <w:szCs w:val="24"/>
        </w:rPr>
        <w:lastRenderedPageBreak/>
        <w:t xml:space="preserve">Uplatnění se v kolektivu, kulturní život. </w:t>
      </w:r>
    </w:p>
    <w:p w14:paraId="42B2E833" w14:textId="77777777" w:rsidR="002F79D6" w:rsidRPr="0080029A" w:rsidRDefault="002F79D6" w:rsidP="002F79D6">
      <w:pPr>
        <w:rPr>
          <w:rFonts w:ascii="Times New Roman" w:hAnsi="Times New Roman" w:cs="Times New Roman"/>
          <w:b/>
          <w:bCs/>
          <w:sz w:val="24"/>
          <w:szCs w:val="24"/>
        </w:rPr>
      </w:pPr>
      <w:r w:rsidRPr="0080029A">
        <w:rPr>
          <w:rFonts w:ascii="Times New Roman" w:hAnsi="Times New Roman" w:cs="Times New Roman"/>
          <w:b/>
          <w:bCs/>
          <w:sz w:val="24"/>
          <w:szCs w:val="24"/>
        </w:rPr>
        <w:t xml:space="preserve">Odpovědnost za své chování </w:t>
      </w:r>
    </w:p>
    <w:p w14:paraId="07AD7993" w14:textId="138CAADD" w:rsidR="002F79D6" w:rsidRPr="0080029A" w:rsidRDefault="002F79D6" w:rsidP="0080029A">
      <w:pPr>
        <w:pStyle w:val="Odstavecseseznamem"/>
        <w:numPr>
          <w:ilvl w:val="1"/>
          <w:numId w:val="24"/>
        </w:numPr>
        <w:rPr>
          <w:rFonts w:ascii="Times New Roman" w:hAnsi="Times New Roman" w:cs="Times New Roman"/>
          <w:sz w:val="24"/>
          <w:szCs w:val="24"/>
        </w:rPr>
      </w:pPr>
      <w:r w:rsidRPr="0080029A">
        <w:rPr>
          <w:rFonts w:ascii="Times New Roman" w:hAnsi="Times New Roman" w:cs="Times New Roman"/>
          <w:sz w:val="24"/>
          <w:szCs w:val="24"/>
        </w:rPr>
        <w:t xml:space="preserve">Řešení různých situací. </w:t>
      </w:r>
    </w:p>
    <w:p w14:paraId="7F89758D" w14:textId="2DEFFCD8" w:rsidR="002F79D6" w:rsidRPr="0080029A" w:rsidRDefault="002F79D6" w:rsidP="0080029A">
      <w:pPr>
        <w:pStyle w:val="Odstavecseseznamem"/>
        <w:numPr>
          <w:ilvl w:val="1"/>
          <w:numId w:val="24"/>
        </w:numPr>
        <w:rPr>
          <w:rFonts w:ascii="Times New Roman" w:hAnsi="Times New Roman" w:cs="Times New Roman"/>
          <w:sz w:val="24"/>
          <w:szCs w:val="24"/>
        </w:rPr>
      </w:pPr>
      <w:r w:rsidRPr="0080029A">
        <w:rPr>
          <w:rFonts w:ascii="Times New Roman" w:hAnsi="Times New Roman" w:cs="Times New Roman"/>
          <w:sz w:val="24"/>
          <w:szCs w:val="24"/>
        </w:rPr>
        <w:t xml:space="preserve">Pěstování potřebných a žádoucích vědomostí, dovedností, postojů. </w:t>
      </w:r>
    </w:p>
    <w:p w14:paraId="4346C2B0" w14:textId="2EB29659" w:rsidR="002F79D6" w:rsidRPr="0080029A" w:rsidRDefault="002F79D6" w:rsidP="0080029A">
      <w:pPr>
        <w:pStyle w:val="Odstavecseseznamem"/>
        <w:numPr>
          <w:ilvl w:val="1"/>
          <w:numId w:val="24"/>
        </w:numPr>
        <w:rPr>
          <w:rFonts w:ascii="Times New Roman" w:hAnsi="Times New Roman" w:cs="Times New Roman"/>
          <w:sz w:val="24"/>
          <w:szCs w:val="24"/>
        </w:rPr>
      </w:pPr>
      <w:r w:rsidRPr="0080029A">
        <w:rPr>
          <w:rFonts w:ascii="Times New Roman" w:hAnsi="Times New Roman" w:cs="Times New Roman"/>
          <w:sz w:val="24"/>
          <w:szCs w:val="24"/>
        </w:rPr>
        <w:t xml:space="preserve">Důvěryhodnost, pravdomluvnost a morální kvality. </w:t>
      </w:r>
    </w:p>
    <w:p w14:paraId="186F2D8E" w14:textId="435C6A57" w:rsidR="002F79D6" w:rsidRPr="0080029A" w:rsidRDefault="002F79D6" w:rsidP="0080029A">
      <w:pPr>
        <w:pStyle w:val="Odstavecseseznamem"/>
        <w:numPr>
          <w:ilvl w:val="1"/>
          <w:numId w:val="24"/>
        </w:numPr>
        <w:rPr>
          <w:rFonts w:ascii="Times New Roman" w:hAnsi="Times New Roman" w:cs="Times New Roman"/>
          <w:sz w:val="24"/>
          <w:szCs w:val="24"/>
        </w:rPr>
      </w:pPr>
      <w:r w:rsidRPr="0080029A">
        <w:rPr>
          <w:rFonts w:ascii="Times New Roman" w:hAnsi="Times New Roman" w:cs="Times New Roman"/>
          <w:sz w:val="24"/>
          <w:szCs w:val="24"/>
        </w:rPr>
        <w:t xml:space="preserve">Posilování schopnosti hodnotit své jednání a přijímat důsledky svého chování. </w:t>
      </w:r>
    </w:p>
    <w:p w14:paraId="58F5F26E" w14:textId="77777777" w:rsidR="002F79D6" w:rsidRPr="0080029A" w:rsidRDefault="002F79D6" w:rsidP="002F79D6">
      <w:pPr>
        <w:rPr>
          <w:rFonts w:ascii="Times New Roman" w:hAnsi="Times New Roman" w:cs="Times New Roman"/>
          <w:b/>
          <w:bCs/>
          <w:sz w:val="24"/>
          <w:szCs w:val="24"/>
        </w:rPr>
      </w:pPr>
      <w:r w:rsidRPr="0080029A">
        <w:rPr>
          <w:rFonts w:ascii="Times New Roman" w:hAnsi="Times New Roman" w:cs="Times New Roman"/>
          <w:b/>
          <w:bCs/>
          <w:sz w:val="24"/>
          <w:szCs w:val="24"/>
        </w:rPr>
        <w:t xml:space="preserve">Ovládání negativních citových reakcí </w:t>
      </w:r>
    </w:p>
    <w:p w14:paraId="4CE84E1B" w14:textId="6ADF64C4" w:rsidR="002F79D6" w:rsidRPr="0080029A" w:rsidRDefault="002F79D6" w:rsidP="0080029A">
      <w:pPr>
        <w:pStyle w:val="Odstavecseseznamem"/>
        <w:numPr>
          <w:ilvl w:val="1"/>
          <w:numId w:val="25"/>
        </w:numPr>
        <w:rPr>
          <w:rFonts w:ascii="Times New Roman" w:hAnsi="Times New Roman" w:cs="Times New Roman"/>
          <w:sz w:val="24"/>
          <w:szCs w:val="24"/>
        </w:rPr>
      </w:pPr>
      <w:r w:rsidRPr="0080029A">
        <w:rPr>
          <w:rFonts w:ascii="Times New Roman" w:hAnsi="Times New Roman" w:cs="Times New Roman"/>
          <w:sz w:val="24"/>
          <w:szCs w:val="24"/>
        </w:rPr>
        <w:t xml:space="preserve">Vypořádat se se stresem. </w:t>
      </w:r>
    </w:p>
    <w:p w14:paraId="09789303" w14:textId="0158F57E" w:rsidR="002F79D6" w:rsidRPr="0080029A" w:rsidRDefault="002F79D6" w:rsidP="0080029A">
      <w:pPr>
        <w:pStyle w:val="Odstavecseseznamem"/>
        <w:numPr>
          <w:ilvl w:val="1"/>
          <w:numId w:val="25"/>
        </w:numPr>
        <w:rPr>
          <w:rFonts w:ascii="Times New Roman" w:hAnsi="Times New Roman" w:cs="Times New Roman"/>
          <w:sz w:val="24"/>
          <w:szCs w:val="24"/>
        </w:rPr>
      </w:pPr>
      <w:r w:rsidRPr="0080029A">
        <w:rPr>
          <w:rFonts w:ascii="Times New Roman" w:hAnsi="Times New Roman" w:cs="Times New Roman"/>
          <w:sz w:val="24"/>
          <w:szCs w:val="24"/>
        </w:rPr>
        <w:t xml:space="preserve">Řešení životních situací. </w:t>
      </w:r>
    </w:p>
    <w:p w14:paraId="05F8EBBF" w14:textId="489DF16B" w:rsidR="002F79D6" w:rsidRPr="0080029A" w:rsidRDefault="002F79D6" w:rsidP="0080029A">
      <w:pPr>
        <w:pStyle w:val="Odstavecseseznamem"/>
        <w:numPr>
          <w:ilvl w:val="1"/>
          <w:numId w:val="25"/>
        </w:numPr>
        <w:rPr>
          <w:rFonts w:ascii="Times New Roman" w:hAnsi="Times New Roman" w:cs="Times New Roman"/>
          <w:sz w:val="24"/>
          <w:szCs w:val="24"/>
        </w:rPr>
      </w:pPr>
      <w:r w:rsidRPr="0080029A">
        <w:rPr>
          <w:rFonts w:ascii="Times New Roman" w:hAnsi="Times New Roman" w:cs="Times New Roman"/>
          <w:sz w:val="24"/>
          <w:szCs w:val="24"/>
        </w:rPr>
        <w:t xml:space="preserve">Vyrovnávat se s nedostatky a neúspěchy. </w:t>
      </w:r>
    </w:p>
    <w:p w14:paraId="64AE4F94" w14:textId="77777777" w:rsidR="002F79D6" w:rsidRPr="0080029A" w:rsidRDefault="002F79D6" w:rsidP="002F79D6">
      <w:pPr>
        <w:rPr>
          <w:rFonts w:ascii="Times New Roman" w:hAnsi="Times New Roman" w:cs="Times New Roman"/>
          <w:b/>
          <w:bCs/>
          <w:sz w:val="24"/>
          <w:szCs w:val="24"/>
        </w:rPr>
      </w:pPr>
      <w:r w:rsidRPr="0080029A">
        <w:rPr>
          <w:rFonts w:ascii="Times New Roman" w:hAnsi="Times New Roman" w:cs="Times New Roman"/>
          <w:b/>
          <w:bCs/>
          <w:sz w:val="24"/>
          <w:szCs w:val="24"/>
        </w:rPr>
        <w:t xml:space="preserve">Poznání sebe samého a uplatnění se ve skupině </w:t>
      </w:r>
    </w:p>
    <w:p w14:paraId="5AB73FB8" w14:textId="4A4DD691" w:rsidR="002F79D6" w:rsidRPr="0080029A" w:rsidRDefault="002F79D6" w:rsidP="0080029A">
      <w:pPr>
        <w:pStyle w:val="Odstavecseseznamem"/>
        <w:numPr>
          <w:ilvl w:val="1"/>
          <w:numId w:val="27"/>
        </w:numPr>
        <w:rPr>
          <w:rFonts w:ascii="Times New Roman" w:hAnsi="Times New Roman" w:cs="Times New Roman"/>
          <w:sz w:val="24"/>
          <w:szCs w:val="24"/>
        </w:rPr>
      </w:pPr>
      <w:r w:rsidRPr="0080029A">
        <w:rPr>
          <w:rFonts w:ascii="Times New Roman" w:hAnsi="Times New Roman" w:cs="Times New Roman"/>
          <w:sz w:val="24"/>
          <w:szCs w:val="24"/>
        </w:rPr>
        <w:t xml:space="preserve">Kladným hodnocením zvyšovat sebevědomí. </w:t>
      </w:r>
    </w:p>
    <w:p w14:paraId="7C674812" w14:textId="561482A3" w:rsidR="002F79D6" w:rsidRPr="0080029A" w:rsidRDefault="002F79D6" w:rsidP="0080029A">
      <w:pPr>
        <w:pStyle w:val="Odstavecseseznamem"/>
        <w:numPr>
          <w:ilvl w:val="1"/>
          <w:numId w:val="27"/>
        </w:numPr>
        <w:rPr>
          <w:rFonts w:ascii="Times New Roman" w:hAnsi="Times New Roman" w:cs="Times New Roman"/>
          <w:sz w:val="24"/>
          <w:szCs w:val="24"/>
        </w:rPr>
      </w:pPr>
      <w:r w:rsidRPr="0080029A">
        <w:rPr>
          <w:rFonts w:ascii="Times New Roman" w:hAnsi="Times New Roman" w:cs="Times New Roman"/>
          <w:sz w:val="24"/>
          <w:szCs w:val="24"/>
        </w:rPr>
        <w:t xml:space="preserve">Posilování pozitivního myšlení. </w:t>
      </w:r>
    </w:p>
    <w:p w14:paraId="6A68B2AE" w14:textId="2E94998A" w:rsidR="002F79D6" w:rsidRPr="0080029A" w:rsidRDefault="002F79D6" w:rsidP="0080029A">
      <w:pPr>
        <w:pStyle w:val="Odstavecseseznamem"/>
        <w:numPr>
          <w:ilvl w:val="1"/>
          <w:numId w:val="27"/>
        </w:numPr>
        <w:rPr>
          <w:rFonts w:ascii="Times New Roman" w:hAnsi="Times New Roman" w:cs="Times New Roman"/>
          <w:sz w:val="24"/>
          <w:szCs w:val="24"/>
        </w:rPr>
      </w:pPr>
      <w:r w:rsidRPr="0080029A">
        <w:rPr>
          <w:rFonts w:ascii="Times New Roman" w:hAnsi="Times New Roman" w:cs="Times New Roman"/>
          <w:sz w:val="24"/>
          <w:szCs w:val="24"/>
        </w:rPr>
        <w:t xml:space="preserve">Objektivní hodnocení činnosti každého žáka. </w:t>
      </w:r>
    </w:p>
    <w:p w14:paraId="698ACB04" w14:textId="1D23D60B" w:rsidR="002F79D6" w:rsidRPr="0080029A" w:rsidRDefault="002F79D6" w:rsidP="0080029A">
      <w:pPr>
        <w:pStyle w:val="Odstavecseseznamem"/>
        <w:numPr>
          <w:ilvl w:val="1"/>
          <w:numId w:val="27"/>
        </w:numPr>
        <w:rPr>
          <w:rFonts w:ascii="Times New Roman" w:hAnsi="Times New Roman" w:cs="Times New Roman"/>
          <w:sz w:val="24"/>
          <w:szCs w:val="24"/>
        </w:rPr>
      </w:pPr>
      <w:r w:rsidRPr="0080029A">
        <w:rPr>
          <w:rFonts w:ascii="Times New Roman" w:hAnsi="Times New Roman" w:cs="Times New Roman"/>
          <w:sz w:val="24"/>
          <w:szCs w:val="24"/>
        </w:rPr>
        <w:t xml:space="preserve">Vytváření vlastní bezpečné sociální skupiny. </w:t>
      </w:r>
    </w:p>
    <w:p w14:paraId="3BAB38FA" w14:textId="0B3D8D75" w:rsidR="002F79D6" w:rsidRPr="0080029A" w:rsidRDefault="002F79D6" w:rsidP="0080029A">
      <w:pPr>
        <w:pStyle w:val="Odstavecseseznamem"/>
        <w:numPr>
          <w:ilvl w:val="1"/>
          <w:numId w:val="27"/>
        </w:numPr>
        <w:rPr>
          <w:rFonts w:ascii="Times New Roman" w:hAnsi="Times New Roman" w:cs="Times New Roman"/>
          <w:sz w:val="24"/>
          <w:szCs w:val="24"/>
        </w:rPr>
      </w:pPr>
      <w:r w:rsidRPr="0080029A">
        <w:rPr>
          <w:rFonts w:ascii="Times New Roman" w:hAnsi="Times New Roman" w:cs="Times New Roman"/>
          <w:sz w:val="24"/>
          <w:szCs w:val="24"/>
        </w:rPr>
        <w:t xml:space="preserve">Temperament, postoje a hodnoty. </w:t>
      </w:r>
    </w:p>
    <w:p w14:paraId="7AF23125" w14:textId="77777777" w:rsidR="002F79D6" w:rsidRPr="0080029A" w:rsidRDefault="002F79D6" w:rsidP="002F79D6">
      <w:pPr>
        <w:rPr>
          <w:rFonts w:ascii="Times New Roman" w:hAnsi="Times New Roman" w:cs="Times New Roman"/>
          <w:b/>
          <w:bCs/>
          <w:sz w:val="24"/>
          <w:szCs w:val="24"/>
        </w:rPr>
      </w:pPr>
      <w:r w:rsidRPr="0080029A">
        <w:rPr>
          <w:rFonts w:ascii="Times New Roman" w:hAnsi="Times New Roman" w:cs="Times New Roman"/>
          <w:b/>
          <w:bCs/>
          <w:sz w:val="24"/>
          <w:szCs w:val="24"/>
        </w:rPr>
        <w:t xml:space="preserve">Nacházení nových vazeb a souvztažnosti mezi již získanými poznatky z vyučování </w:t>
      </w:r>
    </w:p>
    <w:p w14:paraId="169D267B" w14:textId="1E56344F" w:rsidR="002F79D6" w:rsidRPr="0080029A" w:rsidRDefault="002F79D6" w:rsidP="0080029A">
      <w:pPr>
        <w:pStyle w:val="Odstavecseseznamem"/>
        <w:numPr>
          <w:ilvl w:val="1"/>
          <w:numId w:val="17"/>
        </w:numPr>
        <w:rPr>
          <w:rFonts w:ascii="Times New Roman" w:hAnsi="Times New Roman" w:cs="Times New Roman"/>
          <w:sz w:val="24"/>
          <w:szCs w:val="24"/>
        </w:rPr>
      </w:pPr>
      <w:r w:rsidRPr="0080029A">
        <w:rPr>
          <w:rFonts w:ascii="Times New Roman" w:hAnsi="Times New Roman" w:cs="Times New Roman"/>
          <w:sz w:val="24"/>
          <w:szCs w:val="24"/>
        </w:rPr>
        <w:t xml:space="preserve">Možnost vzájemného doplňování školního vyučování a výchovně-vzdělávací práce ŠD. </w:t>
      </w:r>
    </w:p>
    <w:p w14:paraId="385D1E59" w14:textId="7F3083CC" w:rsidR="002F79D6" w:rsidRPr="0080029A" w:rsidRDefault="002F79D6" w:rsidP="0080029A">
      <w:pPr>
        <w:pStyle w:val="Odstavecseseznamem"/>
        <w:numPr>
          <w:ilvl w:val="1"/>
          <w:numId w:val="29"/>
        </w:numPr>
        <w:rPr>
          <w:rFonts w:ascii="Times New Roman" w:hAnsi="Times New Roman" w:cs="Times New Roman"/>
          <w:sz w:val="24"/>
          <w:szCs w:val="24"/>
        </w:rPr>
      </w:pPr>
      <w:r w:rsidRPr="0080029A">
        <w:rPr>
          <w:rFonts w:ascii="Times New Roman" w:hAnsi="Times New Roman" w:cs="Times New Roman"/>
          <w:sz w:val="24"/>
          <w:szCs w:val="24"/>
        </w:rPr>
        <w:t xml:space="preserve">Tohoto cíle dosahovat specifickými, od školního vyučování výrazně odlišnými prostředky. </w:t>
      </w:r>
    </w:p>
    <w:p w14:paraId="368F6376" w14:textId="140C1011" w:rsidR="002F79D6" w:rsidRPr="0080029A" w:rsidRDefault="002F79D6" w:rsidP="0080029A">
      <w:pPr>
        <w:pStyle w:val="Odstavecseseznamem"/>
        <w:numPr>
          <w:ilvl w:val="1"/>
          <w:numId w:val="29"/>
        </w:numPr>
        <w:rPr>
          <w:rFonts w:ascii="Times New Roman" w:hAnsi="Times New Roman" w:cs="Times New Roman"/>
          <w:sz w:val="24"/>
          <w:szCs w:val="24"/>
        </w:rPr>
      </w:pPr>
      <w:r w:rsidRPr="0080029A">
        <w:rPr>
          <w:rFonts w:ascii="Times New Roman" w:hAnsi="Times New Roman" w:cs="Times New Roman"/>
          <w:sz w:val="24"/>
          <w:szCs w:val="24"/>
        </w:rPr>
        <w:t xml:space="preserve">Přinášet nové podněty, obohacovat poznatky. </w:t>
      </w:r>
    </w:p>
    <w:p w14:paraId="0D96AEDE" w14:textId="77777777" w:rsidR="002F79D6" w:rsidRPr="0080029A" w:rsidRDefault="002F79D6" w:rsidP="0080029A">
      <w:pPr>
        <w:pStyle w:val="Odstavecseseznamem"/>
        <w:numPr>
          <w:ilvl w:val="1"/>
          <w:numId w:val="29"/>
        </w:numPr>
        <w:rPr>
          <w:rFonts w:ascii="Times New Roman" w:hAnsi="Times New Roman" w:cs="Times New Roman"/>
          <w:sz w:val="24"/>
          <w:szCs w:val="24"/>
        </w:rPr>
      </w:pPr>
      <w:r w:rsidRPr="0080029A">
        <w:rPr>
          <w:rFonts w:ascii="Times New Roman" w:hAnsi="Times New Roman" w:cs="Times New Roman"/>
          <w:sz w:val="24"/>
          <w:szCs w:val="24"/>
        </w:rPr>
        <w:t xml:space="preserve">Formování životních postojů </w:t>
      </w:r>
    </w:p>
    <w:p w14:paraId="0B789ADC" w14:textId="14E79460" w:rsidR="002F79D6" w:rsidRPr="0080029A" w:rsidRDefault="002F79D6" w:rsidP="0080029A">
      <w:pPr>
        <w:pStyle w:val="Odstavecseseznamem"/>
        <w:numPr>
          <w:ilvl w:val="1"/>
          <w:numId w:val="29"/>
        </w:numPr>
        <w:rPr>
          <w:rFonts w:ascii="Times New Roman" w:hAnsi="Times New Roman" w:cs="Times New Roman"/>
          <w:sz w:val="24"/>
          <w:szCs w:val="24"/>
        </w:rPr>
      </w:pPr>
      <w:r w:rsidRPr="0080029A">
        <w:rPr>
          <w:rFonts w:ascii="Times New Roman" w:hAnsi="Times New Roman" w:cs="Times New Roman"/>
          <w:sz w:val="24"/>
          <w:szCs w:val="24"/>
        </w:rPr>
        <w:t xml:space="preserve">Vytváření společensky žádoucích hodnot. </w:t>
      </w:r>
    </w:p>
    <w:p w14:paraId="31A9588D" w14:textId="30A8C976" w:rsidR="002F79D6" w:rsidRPr="0080029A" w:rsidRDefault="002F79D6" w:rsidP="0080029A">
      <w:pPr>
        <w:pStyle w:val="Odstavecseseznamem"/>
        <w:numPr>
          <w:ilvl w:val="1"/>
          <w:numId w:val="29"/>
        </w:numPr>
        <w:rPr>
          <w:rFonts w:ascii="Times New Roman" w:hAnsi="Times New Roman" w:cs="Times New Roman"/>
          <w:sz w:val="24"/>
          <w:szCs w:val="24"/>
        </w:rPr>
      </w:pPr>
      <w:r w:rsidRPr="0080029A">
        <w:rPr>
          <w:rFonts w:ascii="Times New Roman" w:hAnsi="Times New Roman" w:cs="Times New Roman"/>
          <w:sz w:val="24"/>
          <w:szCs w:val="24"/>
        </w:rPr>
        <w:t xml:space="preserve">Vytváření základů právního vědomí. </w:t>
      </w:r>
    </w:p>
    <w:p w14:paraId="29788DF3" w14:textId="7DEA7AAA" w:rsidR="002F79D6" w:rsidRPr="0080029A" w:rsidRDefault="002F79D6" w:rsidP="0080029A">
      <w:pPr>
        <w:pStyle w:val="Odstavecseseznamem"/>
        <w:numPr>
          <w:ilvl w:val="1"/>
          <w:numId w:val="29"/>
        </w:numPr>
        <w:rPr>
          <w:rFonts w:ascii="Times New Roman" w:hAnsi="Times New Roman" w:cs="Times New Roman"/>
          <w:sz w:val="24"/>
          <w:szCs w:val="24"/>
        </w:rPr>
      </w:pPr>
      <w:r w:rsidRPr="0080029A">
        <w:rPr>
          <w:rFonts w:ascii="Times New Roman" w:hAnsi="Times New Roman" w:cs="Times New Roman"/>
          <w:sz w:val="24"/>
          <w:szCs w:val="24"/>
        </w:rPr>
        <w:t xml:space="preserve">Úcta, porozumění, tolerance. </w:t>
      </w:r>
    </w:p>
    <w:p w14:paraId="0B6D8080" w14:textId="3C4D5247" w:rsidR="002F79D6" w:rsidRPr="0080029A" w:rsidRDefault="002F79D6" w:rsidP="0080029A">
      <w:pPr>
        <w:pStyle w:val="Odstavecseseznamem"/>
        <w:numPr>
          <w:ilvl w:val="1"/>
          <w:numId w:val="29"/>
        </w:numPr>
        <w:rPr>
          <w:rFonts w:ascii="Times New Roman" w:hAnsi="Times New Roman" w:cs="Times New Roman"/>
          <w:sz w:val="24"/>
          <w:szCs w:val="24"/>
        </w:rPr>
      </w:pPr>
      <w:r w:rsidRPr="0080029A">
        <w:rPr>
          <w:rFonts w:ascii="Times New Roman" w:hAnsi="Times New Roman" w:cs="Times New Roman"/>
          <w:sz w:val="24"/>
          <w:szCs w:val="24"/>
        </w:rPr>
        <w:t xml:space="preserve">Schopnost a ochota pomoci. </w:t>
      </w:r>
    </w:p>
    <w:p w14:paraId="0380D028" w14:textId="1C3A5913" w:rsidR="002F79D6" w:rsidRPr="0080029A" w:rsidRDefault="002F79D6" w:rsidP="0080029A">
      <w:pPr>
        <w:pStyle w:val="Odstavecseseznamem"/>
        <w:numPr>
          <w:ilvl w:val="1"/>
          <w:numId w:val="29"/>
        </w:numPr>
        <w:rPr>
          <w:rFonts w:ascii="Times New Roman" w:hAnsi="Times New Roman" w:cs="Times New Roman"/>
          <w:sz w:val="24"/>
          <w:szCs w:val="24"/>
        </w:rPr>
      </w:pPr>
      <w:r w:rsidRPr="0080029A">
        <w:rPr>
          <w:rFonts w:ascii="Times New Roman" w:hAnsi="Times New Roman" w:cs="Times New Roman"/>
          <w:sz w:val="24"/>
          <w:szCs w:val="24"/>
        </w:rPr>
        <w:t xml:space="preserve">Vytvoření vlastního sebevědomí. </w:t>
      </w:r>
    </w:p>
    <w:p w14:paraId="427B3DEF" w14:textId="6B958B30" w:rsidR="002F79D6" w:rsidRPr="0080029A" w:rsidRDefault="002F79D6" w:rsidP="0080029A">
      <w:pPr>
        <w:pStyle w:val="Odstavecseseznamem"/>
        <w:numPr>
          <w:ilvl w:val="1"/>
          <w:numId w:val="29"/>
        </w:numPr>
        <w:rPr>
          <w:rFonts w:ascii="Times New Roman" w:hAnsi="Times New Roman" w:cs="Times New Roman"/>
          <w:sz w:val="24"/>
          <w:szCs w:val="24"/>
        </w:rPr>
      </w:pPr>
      <w:r w:rsidRPr="0080029A">
        <w:rPr>
          <w:rFonts w:ascii="Times New Roman" w:hAnsi="Times New Roman" w:cs="Times New Roman"/>
          <w:sz w:val="24"/>
          <w:szCs w:val="24"/>
        </w:rPr>
        <w:t xml:space="preserve">Posilování schopnosti nepodléhat negativním vlivům. </w:t>
      </w:r>
    </w:p>
    <w:p w14:paraId="66073BFF" w14:textId="4D793457" w:rsidR="002F79D6" w:rsidRPr="0080029A" w:rsidRDefault="002F79D6" w:rsidP="0080029A">
      <w:pPr>
        <w:pStyle w:val="Odstavecseseznamem"/>
        <w:numPr>
          <w:ilvl w:val="1"/>
          <w:numId w:val="29"/>
        </w:numPr>
        <w:rPr>
          <w:rFonts w:ascii="Times New Roman" w:hAnsi="Times New Roman" w:cs="Times New Roman"/>
          <w:sz w:val="24"/>
          <w:szCs w:val="24"/>
        </w:rPr>
      </w:pPr>
      <w:r w:rsidRPr="0080029A">
        <w:rPr>
          <w:rFonts w:ascii="Times New Roman" w:hAnsi="Times New Roman" w:cs="Times New Roman"/>
          <w:sz w:val="24"/>
          <w:szCs w:val="24"/>
        </w:rPr>
        <w:t xml:space="preserve">Prevence sociálně patologických jevů (drogy, alkohol, kouření, delikvence, šikanování, vandalismus, násilné chování, rasismus). </w:t>
      </w:r>
    </w:p>
    <w:p w14:paraId="6656ED03" w14:textId="4E32FF8A" w:rsidR="002F79D6" w:rsidRPr="0080029A" w:rsidRDefault="002F79D6" w:rsidP="0080029A">
      <w:pPr>
        <w:pStyle w:val="Odstavecseseznamem"/>
        <w:numPr>
          <w:ilvl w:val="1"/>
          <w:numId w:val="29"/>
        </w:numPr>
        <w:rPr>
          <w:rFonts w:ascii="Times New Roman" w:hAnsi="Times New Roman" w:cs="Times New Roman"/>
          <w:sz w:val="24"/>
          <w:szCs w:val="24"/>
        </w:rPr>
      </w:pPr>
      <w:r w:rsidRPr="0080029A">
        <w:rPr>
          <w:rFonts w:ascii="Times New Roman" w:hAnsi="Times New Roman" w:cs="Times New Roman"/>
          <w:sz w:val="24"/>
          <w:szCs w:val="24"/>
        </w:rPr>
        <w:t>Podobnost a odlišnost lidí, rozdíly v prožívání, myšlení, jednání.</w:t>
      </w:r>
    </w:p>
    <w:p w14:paraId="4F7EE4AB" w14:textId="18BDFE96" w:rsidR="00A857B7" w:rsidRPr="00EA5DD4" w:rsidRDefault="00A857B7" w:rsidP="00A857B7">
      <w:pPr>
        <w:rPr>
          <w:rFonts w:ascii="Times New Roman" w:hAnsi="Times New Roman" w:cs="Times New Roman"/>
          <w:b/>
          <w:bCs/>
          <w:sz w:val="24"/>
          <w:szCs w:val="24"/>
        </w:rPr>
      </w:pPr>
      <w:r w:rsidRPr="00EA5DD4">
        <w:rPr>
          <w:rFonts w:ascii="Times New Roman" w:hAnsi="Times New Roman" w:cs="Times New Roman"/>
          <w:b/>
          <w:bCs/>
          <w:sz w:val="24"/>
          <w:szCs w:val="24"/>
        </w:rPr>
        <w:t xml:space="preserve">Tématický plán ŠD </w:t>
      </w:r>
    </w:p>
    <w:p w14:paraId="4BDC7E9B" w14:textId="51D0BB6F" w:rsidR="00A857B7" w:rsidRPr="00EA5DD4" w:rsidRDefault="00A857B7" w:rsidP="00A857B7">
      <w:pPr>
        <w:pStyle w:val="Odstavecseseznamem"/>
        <w:numPr>
          <w:ilvl w:val="0"/>
          <w:numId w:val="17"/>
        </w:numPr>
        <w:rPr>
          <w:rFonts w:ascii="Times New Roman" w:hAnsi="Times New Roman" w:cs="Times New Roman"/>
          <w:sz w:val="24"/>
          <w:szCs w:val="24"/>
        </w:rPr>
      </w:pPr>
      <w:r w:rsidRPr="00EA5DD4">
        <w:rPr>
          <w:rFonts w:ascii="Times New Roman" w:hAnsi="Times New Roman" w:cs="Times New Roman"/>
          <w:sz w:val="24"/>
          <w:szCs w:val="24"/>
        </w:rPr>
        <w:t>Tvoří samost</w:t>
      </w:r>
      <w:r w:rsidR="00B07553">
        <w:rPr>
          <w:rFonts w:ascii="Times New Roman" w:hAnsi="Times New Roman" w:cs="Times New Roman"/>
          <w:sz w:val="24"/>
          <w:szCs w:val="24"/>
        </w:rPr>
        <w:t>a</w:t>
      </w:r>
      <w:r w:rsidRPr="00EA5DD4">
        <w:rPr>
          <w:rFonts w:ascii="Times New Roman" w:hAnsi="Times New Roman" w:cs="Times New Roman"/>
          <w:sz w:val="24"/>
          <w:szCs w:val="24"/>
        </w:rPr>
        <w:t xml:space="preserve">tný dokument – Plán školní družiny pro každý rok. </w:t>
      </w:r>
    </w:p>
    <w:p w14:paraId="59B5932B" w14:textId="7949E54C" w:rsidR="005A57E2" w:rsidRDefault="005A57E2" w:rsidP="002F79D6">
      <w:pPr>
        <w:rPr>
          <w:rFonts w:ascii="Times New Roman" w:hAnsi="Times New Roman" w:cs="Times New Roman"/>
          <w:sz w:val="24"/>
          <w:szCs w:val="24"/>
        </w:rPr>
      </w:pPr>
    </w:p>
    <w:p w14:paraId="34759B36" w14:textId="77777777" w:rsidR="00080245" w:rsidRDefault="00080245" w:rsidP="002F79D6">
      <w:pPr>
        <w:rPr>
          <w:rFonts w:ascii="Times New Roman" w:hAnsi="Times New Roman" w:cs="Times New Roman"/>
          <w:sz w:val="24"/>
          <w:szCs w:val="24"/>
        </w:rPr>
      </w:pPr>
    </w:p>
    <w:p w14:paraId="36F4F24A" w14:textId="77777777" w:rsidR="00080245" w:rsidRPr="00EA5DD4" w:rsidRDefault="00080245" w:rsidP="002F79D6">
      <w:pPr>
        <w:rPr>
          <w:rFonts w:ascii="Times New Roman" w:hAnsi="Times New Roman" w:cs="Times New Roman"/>
          <w:sz w:val="24"/>
          <w:szCs w:val="24"/>
        </w:rPr>
      </w:pPr>
    </w:p>
    <w:p w14:paraId="0E2FEA08" w14:textId="6BD1622B" w:rsidR="002F79D6" w:rsidRPr="00B07553" w:rsidRDefault="002F79D6" w:rsidP="002F79D6">
      <w:pPr>
        <w:pStyle w:val="Odstavecseseznamem"/>
        <w:numPr>
          <w:ilvl w:val="0"/>
          <w:numId w:val="15"/>
        </w:numPr>
        <w:rPr>
          <w:rFonts w:ascii="Times New Roman" w:hAnsi="Times New Roman" w:cs="Times New Roman"/>
          <w:b/>
          <w:bCs/>
          <w:sz w:val="28"/>
          <w:szCs w:val="28"/>
        </w:rPr>
      </w:pPr>
      <w:r w:rsidRPr="00B07553">
        <w:rPr>
          <w:rFonts w:ascii="Times New Roman" w:hAnsi="Times New Roman" w:cs="Times New Roman"/>
          <w:b/>
          <w:bCs/>
          <w:sz w:val="28"/>
          <w:szCs w:val="28"/>
        </w:rPr>
        <w:lastRenderedPageBreak/>
        <w:t xml:space="preserve">Kritéria pro přijetí žáka do školní družiny, průběhu a ukončování vzdělávání </w:t>
      </w:r>
    </w:p>
    <w:p w14:paraId="5F31F199" w14:textId="7A4DAF0E" w:rsidR="002F79D6" w:rsidRPr="00EA5DD4" w:rsidRDefault="002F79D6" w:rsidP="002F79D6">
      <w:pPr>
        <w:ind w:firstLine="360"/>
        <w:rPr>
          <w:rFonts w:ascii="Times New Roman" w:hAnsi="Times New Roman" w:cs="Times New Roman"/>
          <w:sz w:val="24"/>
          <w:szCs w:val="24"/>
        </w:rPr>
      </w:pPr>
      <w:r w:rsidRPr="00EA5DD4">
        <w:rPr>
          <w:rFonts w:ascii="Times New Roman" w:hAnsi="Times New Roman" w:cs="Times New Roman"/>
          <w:sz w:val="24"/>
          <w:szCs w:val="24"/>
        </w:rPr>
        <w:t xml:space="preserve">K zájmovému vzdělávání do školní družiny jsou žáci přijímání podle těchto kritérií: </w:t>
      </w:r>
    </w:p>
    <w:p w14:paraId="1A0E595E" w14:textId="77777777" w:rsidR="002F79D6" w:rsidRPr="00EA5DD4" w:rsidRDefault="002F79D6" w:rsidP="002F79D6">
      <w:pPr>
        <w:pStyle w:val="Odstavecseseznamem"/>
        <w:numPr>
          <w:ilvl w:val="0"/>
          <w:numId w:val="19"/>
        </w:numPr>
        <w:rPr>
          <w:rFonts w:ascii="Times New Roman" w:hAnsi="Times New Roman" w:cs="Times New Roman"/>
          <w:sz w:val="24"/>
          <w:szCs w:val="24"/>
        </w:rPr>
      </w:pPr>
      <w:r w:rsidRPr="00EA5DD4">
        <w:rPr>
          <w:rFonts w:ascii="Times New Roman" w:hAnsi="Times New Roman" w:cs="Times New Roman"/>
          <w:sz w:val="24"/>
          <w:szCs w:val="24"/>
        </w:rPr>
        <w:t xml:space="preserve">Přednost při přijímání před staršími žáky mají žáci prvních ročníků, dále žáci druhých ročníků, poté ročníků třetích. 2. Konečné rozhodnutí vydá ředitel školy. </w:t>
      </w:r>
    </w:p>
    <w:p w14:paraId="33873C5F" w14:textId="77777777" w:rsidR="002F79D6" w:rsidRPr="00EA5DD4" w:rsidRDefault="002F79D6" w:rsidP="002F79D6">
      <w:pPr>
        <w:pStyle w:val="Odstavecseseznamem"/>
        <w:numPr>
          <w:ilvl w:val="0"/>
          <w:numId w:val="19"/>
        </w:numPr>
        <w:rPr>
          <w:rFonts w:ascii="Times New Roman" w:hAnsi="Times New Roman" w:cs="Times New Roman"/>
          <w:sz w:val="24"/>
          <w:szCs w:val="24"/>
        </w:rPr>
      </w:pPr>
      <w:r w:rsidRPr="00EA5DD4">
        <w:rPr>
          <w:rFonts w:ascii="Times New Roman" w:hAnsi="Times New Roman" w:cs="Times New Roman"/>
          <w:sz w:val="24"/>
          <w:szCs w:val="24"/>
        </w:rPr>
        <w:t>Přijetí žáka do školní družiny není nárokové.</w:t>
      </w:r>
    </w:p>
    <w:p w14:paraId="6623DE74" w14:textId="77777777" w:rsidR="002F79D6" w:rsidRPr="00EA5DD4" w:rsidRDefault="002F79D6" w:rsidP="002F79D6">
      <w:pPr>
        <w:pStyle w:val="Odstavecseseznamem"/>
        <w:numPr>
          <w:ilvl w:val="0"/>
          <w:numId w:val="19"/>
        </w:numPr>
        <w:rPr>
          <w:rFonts w:ascii="Times New Roman" w:hAnsi="Times New Roman" w:cs="Times New Roman"/>
          <w:sz w:val="24"/>
          <w:szCs w:val="24"/>
        </w:rPr>
      </w:pPr>
      <w:r w:rsidRPr="00EA5DD4">
        <w:rPr>
          <w:rFonts w:ascii="Times New Roman" w:hAnsi="Times New Roman" w:cs="Times New Roman"/>
          <w:sz w:val="24"/>
          <w:szCs w:val="24"/>
        </w:rPr>
        <w:t xml:space="preserve">Žáci jsou do školní družiny přijímáni do naplnění kapacity na základě písemné přihlášky podané nejpozději do 23. června aktuálního školního roku. </w:t>
      </w:r>
    </w:p>
    <w:p w14:paraId="0919EF19" w14:textId="77777777" w:rsidR="002F79D6" w:rsidRPr="00EA5DD4" w:rsidRDefault="002F79D6" w:rsidP="002F79D6">
      <w:pPr>
        <w:pStyle w:val="Odstavecseseznamem"/>
        <w:numPr>
          <w:ilvl w:val="0"/>
          <w:numId w:val="19"/>
        </w:numPr>
        <w:rPr>
          <w:rFonts w:ascii="Times New Roman" w:hAnsi="Times New Roman" w:cs="Times New Roman"/>
          <w:sz w:val="24"/>
          <w:szCs w:val="24"/>
        </w:rPr>
      </w:pPr>
      <w:r w:rsidRPr="00EA5DD4">
        <w:rPr>
          <w:rFonts w:ascii="Times New Roman" w:hAnsi="Times New Roman" w:cs="Times New Roman"/>
          <w:sz w:val="24"/>
          <w:szCs w:val="24"/>
        </w:rPr>
        <w:t>Žáka lze zařazovat k zájmovému vzdělávání i během školního roku, uvolní-li se místo ve školní družině, avšak za předpokladu, že budou dodržena výše uvedená pravidla a povolená kapacita školní družiny.</w:t>
      </w:r>
    </w:p>
    <w:p w14:paraId="22EE8395" w14:textId="6272FE04" w:rsidR="002F79D6" w:rsidRPr="00EA5DD4" w:rsidRDefault="002F79D6" w:rsidP="002F79D6">
      <w:pPr>
        <w:pStyle w:val="Odstavecseseznamem"/>
        <w:numPr>
          <w:ilvl w:val="0"/>
          <w:numId w:val="19"/>
        </w:numPr>
        <w:rPr>
          <w:rFonts w:ascii="Times New Roman" w:hAnsi="Times New Roman" w:cs="Times New Roman"/>
          <w:sz w:val="24"/>
          <w:szCs w:val="24"/>
        </w:rPr>
      </w:pPr>
      <w:r w:rsidRPr="00EA5DD4">
        <w:rPr>
          <w:rFonts w:ascii="Times New Roman" w:hAnsi="Times New Roman" w:cs="Times New Roman"/>
          <w:sz w:val="24"/>
          <w:szCs w:val="24"/>
        </w:rPr>
        <w:t xml:space="preserve">V rámci stanovených pravidel v daném termínu zaplatit poplatek ŠD, </w:t>
      </w:r>
    </w:p>
    <w:p w14:paraId="7087C37B" w14:textId="7059B5B7" w:rsidR="002F79D6" w:rsidRPr="00EA5DD4" w:rsidRDefault="002F79D6" w:rsidP="002F79D6">
      <w:pPr>
        <w:pStyle w:val="Odstavecseseznamem"/>
        <w:numPr>
          <w:ilvl w:val="0"/>
          <w:numId w:val="19"/>
        </w:numPr>
        <w:rPr>
          <w:rFonts w:ascii="Times New Roman" w:hAnsi="Times New Roman" w:cs="Times New Roman"/>
          <w:sz w:val="24"/>
          <w:szCs w:val="24"/>
        </w:rPr>
      </w:pPr>
      <w:r w:rsidRPr="00EA5DD4">
        <w:rPr>
          <w:rFonts w:ascii="Times New Roman" w:hAnsi="Times New Roman" w:cs="Times New Roman"/>
          <w:sz w:val="24"/>
          <w:szCs w:val="24"/>
        </w:rPr>
        <w:t xml:space="preserve">Odchod žáků z družiny se řídí požadavky rodičů, vymezenými na zápisním lístku. Aktuální změna, nebo nepřítomnost je doložena písemnou formou. </w:t>
      </w:r>
    </w:p>
    <w:p w14:paraId="3C9D28F7" w14:textId="777BEF15" w:rsidR="004E01A9" w:rsidRPr="00EA5DD4" w:rsidRDefault="004E01A9" w:rsidP="002F79D6">
      <w:pPr>
        <w:pStyle w:val="Odstavecseseznamem"/>
        <w:numPr>
          <w:ilvl w:val="0"/>
          <w:numId w:val="19"/>
        </w:numPr>
        <w:rPr>
          <w:rFonts w:ascii="Times New Roman" w:hAnsi="Times New Roman" w:cs="Times New Roman"/>
          <w:sz w:val="24"/>
          <w:szCs w:val="24"/>
        </w:rPr>
      </w:pPr>
      <w:r w:rsidRPr="00EA5DD4">
        <w:rPr>
          <w:rFonts w:ascii="Times New Roman" w:hAnsi="Times New Roman" w:cs="Times New Roman"/>
          <w:sz w:val="24"/>
          <w:szCs w:val="24"/>
        </w:rPr>
        <w:t>O ukončení vzdělávání ve ŠD smí požádat písemnou formou zákonný zás</w:t>
      </w:r>
      <w:r w:rsidR="00B07553">
        <w:rPr>
          <w:rFonts w:ascii="Times New Roman" w:hAnsi="Times New Roman" w:cs="Times New Roman"/>
          <w:sz w:val="24"/>
          <w:szCs w:val="24"/>
        </w:rPr>
        <w:t>t</w:t>
      </w:r>
      <w:r w:rsidRPr="00EA5DD4">
        <w:rPr>
          <w:rFonts w:ascii="Times New Roman" w:hAnsi="Times New Roman" w:cs="Times New Roman"/>
          <w:sz w:val="24"/>
          <w:szCs w:val="24"/>
        </w:rPr>
        <w:t xml:space="preserve">upce dítěte. </w:t>
      </w:r>
    </w:p>
    <w:p w14:paraId="3E66698D" w14:textId="45B4C953" w:rsidR="004E01A9" w:rsidRPr="00EA5DD4" w:rsidRDefault="004E01A9" w:rsidP="002F79D6">
      <w:pPr>
        <w:pStyle w:val="Odstavecseseznamem"/>
        <w:numPr>
          <w:ilvl w:val="0"/>
          <w:numId w:val="19"/>
        </w:numPr>
        <w:rPr>
          <w:rFonts w:ascii="Times New Roman" w:hAnsi="Times New Roman" w:cs="Times New Roman"/>
          <w:sz w:val="24"/>
          <w:szCs w:val="24"/>
        </w:rPr>
      </w:pPr>
      <w:r w:rsidRPr="00EA5DD4">
        <w:rPr>
          <w:rFonts w:ascii="Times New Roman" w:hAnsi="Times New Roman" w:cs="Times New Roman"/>
          <w:sz w:val="24"/>
          <w:szCs w:val="24"/>
        </w:rPr>
        <w:t xml:space="preserve">Družina nezodpovídá za bezpečnost žáků v případě jeho samovolného odchodu bez písemného sdělení rodičů nebo vědomí vychovatelky. </w:t>
      </w:r>
    </w:p>
    <w:p w14:paraId="439C5583" w14:textId="4A0E9B5F" w:rsidR="004E01A9" w:rsidRPr="00EA5DD4" w:rsidRDefault="004E01A9" w:rsidP="002F79D6">
      <w:pPr>
        <w:pStyle w:val="Odstavecseseznamem"/>
        <w:numPr>
          <w:ilvl w:val="0"/>
          <w:numId w:val="19"/>
        </w:numPr>
        <w:rPr>
          <w:rFonts w:ascii="Times New Roman" w:hAnsi="Times New Roman" w:cs="Times New Roman"/>
          <w:sz w:val="24"/>
          <w:szCs w:val="24"/>
        </w:rPr>
      </w:pPr>
      <w:r w:rsidRPr="00EA5DD4">
        <w:rPr>
          <w:rFonts w:ascii="Times New Roman" w:hAnsi="Times New Roman" w:cs="Times New Roman"/>
          <w:sz w:val="24"/>
          <w:szCs w:val="24"/>
        </w:rPr>
        <w:t xml:space="preserve">Školní družina dodržuje Vnitřní řád školí družiny. </w:t>
      </w:r>
    </w:p>
    <w:p w14:paraId="2D6B6786" w14:textId="77777777" w:rsidR="004E01A9" w:rsidRPr="00EA5DD4" w:rsidRDefault="004E01A9" w:rsidP="004E01A9">
      <w:pPr>
        <w:pStyle w:val="Odstavecseseznamem"/>
        <w:rPr>
          <w:rFonts w:ascii="Times New Roman" w:hAnsi="Times New Roman" w:cs="Times New Roman"/>
          <w:sz w:val="24"/>
          <w:szCs w:val="24"/>
        </w:rPr>
      </w:pPr>
    </w:p>
    <w:p w14:paraId="687FF168" w14:textId="09D1E005" w:rsidR="004E01A9" w:rsidRPr="00B07553" w:rsidRDefault="004E01A9" w:rsidP="004E01A9">
      <w:pPr>
        <w:pStyle w:val="Odstavecseseznamem"/>
        <w:numPr>
          <w:ilvl w:val="0"/>
          <w:numId w:val="15"/>
        </w:numPr>
        <w:rPr>
          <w:rFonts w:ascii="Times New Roman" w:hAnsi="Times New Roman" w:cs="Times New Roman"/>
          <w:b/>
          <w:bCs/>
          <w:sz w:val="28"/>
          <w:szCs w:val="28"/>
        </w:rPr>
      </w:pPr>
      <w:r w:rsidRPr="00B07553">
        <w:rPr>
          <w:rFonts w:ascii="Times New Roman" w:hAnsi="Times New Roman" w:cs="Times New Roman"/>
          <w:b/>
          <w:bCs/>
          <w:sz w:val="28"/>
          <w:szCs w:val="28"/>
        </w:rPr>
        <w:t>Podmínky pro žáky se SVP</w:t>
      </w:r>
    </w:p>
    <w:p w14:paraId="538BE7AC" w14:textId="0C6F5B9F" w:rsidR="004E01A9" w:rsidRPr="00EA5DD4" w:rsidRDefault="004E01A9" w:rsidP="004E01A9">
      <w:pPr>
        <w:ind w:left="360"/>
        <w:rPr>
          <w:rFonts w:ascii="Times New Roman" w:hAnsi="Times New Roman" w:cs="Times New Roman"/>
          <w:sz w:val="24"/>
          <w:szCs w:val="24"/>
        </w:rPr>
      </w:pPr>
      <w:r w:rsidRPr="00EA5DD4">
        <w:rPr>
          <w:rFonts w:ascii="Times New Roman" w:hAnsi="Times New Roman" w:cs="Times New Roman"/>
          <w:sz w:val="24"/>
          <w:szCs w:val="24"/>
        </w:rPr>
        <w:t>Při vzdělávání žáků se speciálními vzdělávacími potřebami je postupováno v souladu s vyhláškou č. 27/2016 Sb., o vzdělávání žáků se speciálními vzdělávacími potřebami a žáků nadaných. Vychovatelka ŠD úzce spolupracuje se školou, především při stanovení vhodných forem integrace a forem práce. Je seznámena se závěry odborného vyšetření žáka v poradenských zařízeních. Při vzdělávání těchto žáků probíhá intenzivní spolupráce také s rodiči. Je zohledněno přiměřené zatížení v případě pohybových aktivit, vycházek. Třídní učitelé a zákonní zástupci jsou povinni informovat o všech změnách zdravotního stavu dítěte.</w:t>
      </w:r>
    </w:p>
    <w:p w14:paraId="271A915E" w14:textId="41479C3D" w:rsidR="004E01A9" w:rsidRPr="00EA5DD4" w:rsidRDefault="004E01A9" w:rsidP="004E01A9">
      <w:pPr>
        <w:ind w:left="360"/>
        <w:rPr>
          <w:rFonts w:ascii="Times New Roman" w:hAnsi="Times New Roman" w:cs="Times New Roman"/>
          <w:sz w:val="24"/>
          <w:szCs w:val="24"/>
        </w:rPr>
      </w:pPr>
    </w:p>
    <w:p w14:paraId="7341A8DF" w14:textId="2F906002" w:rsidR="004E01A9" w:rsidRPr="00B07553" w:rsidRDefault="004E01A9" w:rsidP="004E01A9">
      <w:pPr>
        <w:pStyle w:val="Odstavecseseznamem"/>
        <w:numPr>
          <w:ilvl w:val="0"/>
          <w:numId w:val="15"/>
        </w:numPr>
        <w:rPr>
          <w:rFonts w:ascii="Times New Roman" w:hAnsi="Times New Roman" w:cs="Times New Roman"/>
          <w:b/>
          <w:bCs/>
          <w:sz w:val="28"/>
          <w:szCs w:val="28"/>
        </w:rPr>
      </w:pPr>
      <w:r w:rsidRPr="00B07553">
        <w:rPr>
          <w:rFonts w:ascii="Times New Roman" w:hAnsi="Times New Roman" w:cs="Times New Roman"/>
          <w:b/>
          <w:bCs/>
          <w:sz w:val="28"/>
          <w:szCs w:val="28"/>
        </w:rPr>
        <w:t>Popis materiálníc</w:t>
      </w:r>
      <w:r w:rsidR="00B07553">
        <w:rPr>
          <w:rFonts w:ascii="Times New Roman" w:hAnsi="Times New Roman" w:cs="Times New Roman"/>
          <w:b/>
          <w:bCs/>
          <w:sz w:val="28"/>
          <w:szCs w:val="28"/>
        </w:rPr>
        <w:t>h</w:t>
      </w:r>
      <w:r w:rsidRPr="00B07553">
        <w:rPr>
          <w:rFonts w:ascii="Times New Roman" w:hAnsi="Times New Roman" w:cs="Times New Roman"/>
          <w:b/>
          <w:bCs/>
          <w:sz w:val="28"/>
          <w:szCs w:val="28"/>
        </w:rPr>
        <w:t xml:space="preserve"> podmínek</w:t>
      </w:r>
    </w:p>
    <w:p w14:paraId="7F8E30B7" w14:textId="4C94F049" w:rsidR="004E01A9" w:rsidRPr="00EA5DD4" w:rsidRDefault="004E01A9" w:rsidP="004E01A9">
      <w:pPr>
        <w:ind w:left="360"/>
        <w:rPr>
          <w:rFonts w:ascii="Times New Roman" w:hAnsi="Times New Roman" w:cs="Times New Roman"/>
          <w:sz w:val="24"/>
          <w:szCs w:val="24"/>
        </w:rPr>
      </w:pPr>
      <w:r w:rsidRPr="00EA5DD4">
        <w:rPr>
          <w:rFonts w:ascii="Times New Roman" w:hAnsi="Times New Roman" w:cs="Times New Roman"/>
          <w:sz w:val="24"/>
          <w:szCs w:val="24"/>
        </w:rPr>
        <w:t xml:space="preserve">ŠD využívá pro svou činnost místnost určenou pro školní družinu v přízemí ZŠ. Dále využívá prostory školní tělocvičny, video učebny, PC učebny, výtvarny a externích prostorů – školního hřiště. </w:t>
      </w:r>
    </w:p>
    <w:p w14:paraId="08D2FDA9" w14:textId="64568363" w:rsidR="004E01A9" w:rsidRPr="00EA5DD4" w:rsidRDefault="004E01A9" w:rsidP="004E01A9">
      <w:pPr>
        <w:ind w:left="360"/>
        <w:rPr>
          <w:rFonts w:ascii="Times New Roman" w:hAnsi="Times New Roman" w:cs="Times New Roman"/>
          <w:sz w:val="24"/>
          <w:szCs w:val="24"/>
        </w:rPr>
      </w:pPr>
      <w:r w:rsidRPr="00EA5DD4">
        <w:rPr>
          <w:rFonts w:ascii="Times New Roman" w:hAnsi="Times New Roman" w:cs="Times New Roman"/>
          <w:sz w:val="24"/>
          <w:szCs w:val="24"/>
        </w:rPr>
        <w:t>ŠD je vybavena kobercem a nábytkem, který vyhovuje hygienickým požadavkům, vzhledem ke stáří to</w:t>
      </w:r>
      <w:r w:rsidR="00B07553">
        <w:rPr>
          <w:rFonts w:ascii="Times New Roman" w:hAnsi="Times New Roman" w:cs="Times New Roman"/>
          <w:sz w:val="24"/>
          <w:szCs w:val="24"/>
        </w:rPr>
        <w:t>hoto</w:t>
      </w:r>
      <w:r w:rsidRPr="00EA5DD4">
        <w:rPr>
          <w:rFonts w:ascii="Times New Roman" w:hAnsi="Times New Roman" w:cs="Times New Roman"/>
          <w:sz w:val="24"/>
          <w:szCs w:val="24"/>
        </w:rPr>
        <w:t xml:space="preserve"> vybavení však neodpovídá este</w:t>
      </w:r>
      <w:r w:rsidR="00B07553">
        <w:rPr>
          <w:rFonts w:ascii="Times New Roman" w:hAnsi="Times New Roman" w:cs="Times New Roman"/>
          <w:sz w:val="24"/>
          <w:szCs w:val="24"/>
        </w:rPr>
        <w:t>t</w:t>
      </w:r>
      <w:r w:rsidRPr="00EA5DD4">
        <w:rPr>
          <w:rFonts w:ascii="Times New Roman" w:hAnsi="Times New Roman" w:cs="Times New Roman"/>
          <w:sz w:val="24"/>
          <w:szCs w:val="24"/>
        </w:rPr>
        <w:t>icky moderním podmínkám školy. Na tomto základě má škola v plánu rekonstrukci těchto prostor. Částečně z vlastních zdrojů, dále z pod</w:t>
      </w:r>
      <w:r w:rsidR="00B07553">
        <w:rPr>
          <w:rFonts w:ascii="Times New Roman" w:hAnsi="Times New Roman" w:cs="Times New Roman"/>
          <w:sz w:val="24"/>
          <w:szCs w:val="24"/>
        </w:rPr>
        <w:t>p</w:t>
      </w:r>
      <w:r w:rsidRPr="00EA5DD4">
        <w:rPr>
          <w:rFonts w:ascii="Times New Roman" w:hAnsi="Times New Roman" w:cs="Times New Roman"/>
          <w:sz w:val="24"/>
          <w:szCs w:val="24"/>
        </w:rPr>
        <w:t xml:space="preserve">ůrných dotačních programů. </w:t>
      </w:r>
    </w:p>
    <w:p w14:paraId="652D6FBE" w14:textId="13AF2BBA" w:rsidR="004E01A9" w:rsidRPr="00EA5DD4" w:rsidRDefault="004E01A9" w:rsidP="004E01A9">
      <w:pPr>
        <w:ind w:left="360"/>
        <w:rPr>
          <w:rFonts w:ascii="Times New Roman" w:hAnsi="Times New Roman" w:cs="Times New Roman"/>
          <w:sz w:val="24"/>
          <w:szCs w:val="24"/>
        </w:rPr>
      </w:pPr>
      <w:r w:rsidRPr="00EA5DD4">
        <w:rPr>
          <w:rFonts w:ascii="Times New Roman" w:hAnsi="Times New Roman" w:cs="Times New Roman"/>
          <w:sz w:val="24"/>
          <w:szCs w:val="24"/>
        </w:rPr>
        <w:t xml:space="preserve">Ve vybavení ŠD jsou stolní hry, stavebnice, časopisy, knihy a další materiál, který děti potřebují k jejich rozvoji. </w:t>
      </w:r>
    </w:p>
    <w:p w14:paraId="422D44C7" w14:textId="5DB467B3" w:rsidR="004E01A9" w:rsidRPr="00EA5DD4" w:rsidRDefault="004E01A9" w:rsidP="004E01A9">
      <w:pPr>
        <w:ind w:left="360"/>
        <w:rPr>
          <w:rFonts w:ascii="Times New Roman" w:hAnsi="Times New Roman" w:cs="Times New Roman"/>
          <w:sz w:val="24"/>
          <w:szCs w:val="24"/>
        </w:rPr>
      </w:pPr>
    </w:p>
    <w:p w14:paraId="6CFB1CF6" w14:textId="70659BB9" w:rsidR="004E01A9" w:rsidRPr="00EA5DD4" w:rsidRDefault="004E01A9" w:rsidP="004E01A9">
      <w:pPr>
        <w:ind w:left="360"/>
        <w:rPr>
          <w:rFonts w:ascii="Times New Roman" w:hAnsi="Times New Roman" w:cs="Times New Roman"/>
          <w:sz w:val="24"/>
          <w:szCs w:val="24"/>
        </w:rPr>
      </w:pPr>
      <w:r w:rsidRPr="00EA5DD4">
        <w:rPr>
          <w:rFonts w:ascii="Times New Roman" w:hAnsi="Times New Roman" w:cs="Times New Roman"/>
          <w:sz w:val="24"/>
          <w:szCs w:val="24"/>
        </w:rPr>
        <w:t xml:space="preserve">Stravování dětí probíhá ve školní jídelně, která je v těsné blízkosti ZŠ. </w:t>
      </w:r>
    </w:p>
    <w:p w14:paraId="70D93AD3" w14:textId="67BB52CD" w:rsidR="004E01A9" w:rsidRPr="00B07553" w:rsidRDefault="00080245" w:rsidP="004E01A9">
      <w:pPr>
        <w:ind w:left="360"/>
        <w:rPr>
          <w:rFonts w:ascii="Times New Roman" w:hAnsi="Times New Roman" w:cs="Times New Roman"/>
          <w:b/>
          <w:bCs/>
          <w:sz w:val="28"/>
          <w:szCs w:val="28"/>
        </w:rPr>
      </w:pPr>
      <w:r>
        <w:rPr>
          <w:rFonts w:ascii="Times New Roman" w:hAnsi="Times New Roman" w:cs="Times New Roman"/>
          <w:b/>
          <w:bCs/>
          <w:sz w:val="28"/>
          <w:szCs w:val="28"/>
        </w:rPr>
        <w:lastRenderedPageBreak/>
        <w:t>10</w:t>
      </w:r>
      <w:r w:rsidR="004E01A9" w:rsidRPr="00B07553">
        <w:rPr>
          <w:rFonts w:ascii="Times New Roman" w:hAnsi="Times New Roman" w:cs="Times New Roman"/>
          <w:b/>
          <w:bCs/>
          <w:sz w:val="28"/>
          <w:szCs w:val="28"/>
        </w:rPr>
        <w:t>. Popis personálních podmínek</w:t>
      </w:r>
    </w:p>
    <w:p w14:paraId="3643E2C0" w14:textId="70FB7B88" w:rsidR="000A30D5" w:rsidRPr="00EA5DD4" w:rsidRDefault="000A30D5" w:rsidP="004E01A9">
      <w:pPr>
        <w:ind w:left="360"/>
        <w:rPr>
          <w:rFonts w:ascii="Times New Roman" w:hAnsi="Times New Roman" w:cs="Times New Roman"/>
          <w:sz w:val="24"/>
          <w:szCs w:val="24"/>
        </w:rPr>
      </w:pPr>
      <w:r w:rsidRPr="00EA5DD4">
        <w:rPr>
          <w:rFonts w:ascii="Times New Roman" w:hAnsi="Times New Roman" w:cs="Times New Roman"/>
          <w:sz w:val="24"/>
          <w:szCs w:val="24"/>
        </w:rPr>
        <w:t xml:space="preserve">- Ve ŠD pracuje 1 kvalifikovaná vychovatelka. </w:t>
      </w:r>
    </w:p>
    <w:p w14:paraId="2EA2A626" w14:textId="4316CD6C" w:rsidR="004E01A9" w:rsidRPr="00EA5DD4" w:rsidRDefault="004E01A9" w:rsidP="004E01A9">
      <w:pPr>
        <w:ind w:left="360"/>
        <w:rPr>
          <w:rFonts w:ascii="Times New Roman" w:hAnsi="Times New Roman" w:cs="Times New Roman"/>
          <w:sz w:val="24"/>
          <w:szCs w:val="24"/>
        </w:rPr>
      </w:pPr>
      <w:r w:rsidRPr="00EA5DD4">
        <w:rPr>
          <w:rFonts w:ascii="Times New Roman" w:hAnsi="Times New Roman" w:cs="Times New Roman"/>
          <w:sz w:val="24"/>
          <w:szCs w:val="24"/>
        </w:rPr>
        <w:t xml:space="preserve">- Vychovatelka ŠD si v letošním roce doplní potřebně kvalifikační studium. </w:t>
      </w:r>
    </w:p>
    <w:p w14:paraId="5CD38824" w14:textId="656256B7" w:rsidR="004E01A9" w:rsidRPr="00EA5DD4" w:rsidRDefault="004E01A9" w:rsidP="004E01A9">
      <w:pPr>
        <w:ind w:left="360"/>
        <w:rPr>
          <w:rFonts w:ascii="Times New Roman" w:hAnsi="Times New Roman" w:cs="Times New Roman"/>
          <w:sz w:val="24"/>
          <w:szCs w:val="24"/>
        </w:rPr>
      </w:pPr>
      <w:r w:rsidRPr="00EA5DD4">
        <w:rPr>
          <w:rFonts w:ascii="Times New Roman" w:hAnsi="Times New Roman" w:cs="Times New Roman"/>
          <w:sz w:val="24"/>
          <w:szCs w:val="24"/>
        </w:rPr>
        <w:t xml:space="preserve">- </w:t>
      </w:r>
      <w:r w:rsidR="000A30D5" w:rsidRPr="00EA5DD4">
        <w:rPr>
          <w:rFonts w:ascii="Times New Roman" w:hAnsi="Times New Roman" w:cs="Times New Roman"/>
          <w:sz w:val="24"/>
          <w:szCs w:val="24"/>
        </w:rPr>
        <w:t xml:space="preserve">vychovatelka ŠD uplatňuje svou kreativitu, postoje a přístup, vlastní dovednosti. </w:t>
      </w:r>
    </w:p>
    <w:p w14:paraId="61768FF3" w14:textId="4EACA25D" w:rsidR="000A30D5" w:rsidRPr="00EA5DD4" w:rsidRDefault="000A30D5" w:rsidP="000A30D5">
      <w:pPr>
        <w:ind w:left="360"/>
        <w:rPr>
          <w:rFonts w:ascii="Times New Roman" w:hAnsi="Times New Roman" w:cs="Times New Roman"/>
          <w:sz w:val="24"/>
          <w:szCs w:val="24"/>
        </w:rPr>
      </w:pPr>
      <w:r w:rsidRPr="00EA5DD4">
        <w:rPr>
          <w:rFonts w:ascii="Times New Roman" w:hAnsi="Times New Roman" w:cs="Times New Roman"/>
          <w:sz w:val="24"/>
          <w:szCs w:val="24"/>
        </w:rPr>
        <w:t>- spolupracuje s TU, ŘŠ, i zákonnými zás</w:t>
      </w:r>
      <w:r w:rsidR="00B07553">
        <w:rPr>
          <w:rFonts w:ascii="Times New Roman" w:hAnsi="Times New Roman" w:cs="Times New Roman"/>
          <w:sz w:val="24"/>
          <w:szCs w:val="24"/>
        </w:rPr>
        <w:t>tup</w:t>
      </w:r>
      <w:r w:rsidRPr="00EA5DD4">
        <w:rPr>
          <w:rFonts w:ascii="Times New Roman" w:hAnsi="Times New Roman" w:cs="Times New Roman"/>
          <w:sz w:val="24"/>
          <w:szCs w:val="24"/>
        </w:rPr>
        <w:t>ci</w:t>
      </w:r>
    </w:p>
    <w:p w14:paraId="3AF703CE" w14:textId="330CBBA2" w:rsidR="000A30D5" w:rsidRPr="00EA5DD4" w:rsidRDefault="000A30D5" w:rsidP="000A30D5">
      <w:pPr>
        <w:ind w:left="360"/>
        <w:rPr>
          <w:rFonts w:ascii="Times New Roman" w:hAnsi="Times New Roman" w:cs="Times New Roman"/>
          <w:sz w:val="24"/>
          <w:szCs w:val="24"/>
        </w:rPr>
      </w:pPr>
      <w:r w:rsidRPr="00EA5DD4">
        <w:rPr>
          <w:rFonts w:ascii="Times New Roman" w:hAnsi="Times New Roman" w:cs="Times New Roman"/>
          <w:sz w:val="24"/>
          <w:szCs w:val="24"/>
        </w:rPr>
        <w:t xml:space="preserve">- je iniciátorem a průvodcem při činnostech, které motivují, navozují, přímo nebo nepřímo řídí, hodnotí. </w:t>
      </w:r>
    </w:p>
    <w:p w14:paraId="0A8715B0" w14:textId="3A73D667" w:rsidR="000A30D5" w:rsidRPr="00EA5DD4" w:rsidRDefault="000A30D5" w:rsidP="000A30D5">
      <w:pPr>
        <w:ind w:left="360"/>
        <w:rPr>
          <w:rFonts w:ascii="Times New Roman" w:hAnsi="Times New Roman" w:cs="Times New Roman"/>
          <w:sz w:val="24"/>
          <w:szCs w:val="24"/>
        </w:rPr>
      </w:pPr>
      <w:r w:rsidRPr="00EA5DD4">
        <w:rPr>
          <w:rFonts w:ascii="Times New Roman" w:hAnsi="Times New Roman" w:cs="Times New Roman"/>
          <w:sz w:val="24"/>
          <w:szCs w:val="24"/>
        </w:rPr>
        <w:t xml:space="preserve">Po ukončení kvalifikačního studia se bude vychovatelka dále vzdělávat, a to formou: </w:t>
      </w:r>
    </w:p>
    <w:p w14:paraId="08F51173" w14:textId="5BB33319" w:rsidR="000A30D5" w:rsidRPr="00EA5DD4" w:rsidRDefault="000A30D5" w:rsidP="000A30D5">
      <w:pPr>
        <w:pStyle w:val="Odstavecseseznamem"/>
        <w:numPr>
          <w:ilvl w:val="0"/>
          <w:numId w:val="19"/>
        </w:numPr>
        <w:rPr>
          <w:rFonts w:ascii="Times New Roman" w:hAnsi="Times New Roman" w:cs="Times New Roman"/>
          <w:sz w:val="24"/>
          <w:szCs w:val="24"/>
        </w:rPr>
      </w:pPr>
      <w:r w:rsidRPr="00EA5DD4">
        <w:rPr>
          <w:rFonts w:ascii="Times New Roman" w:hAnsi="Times New Roman" w:cs="Times New Roman"/>
          <w:sz w:val="24"/>
          <w:szCs w:val="24"/>
        </w:rPr>
        <w:t xml:space="preserve">Samostudia odborné literatury, </w:t>
      </w:r>
    </w:p>
    <w:p w14:paraId="04BC3E1F" w14:textId="70C0AD21" w:rsidR="000A30D5" w:rsidRPr="00EA5DD4" w:rsidRDefault="000A30D5" w:rsidP="000A30D5">
      <w:pPr>
        <w:pStyle w:val="Odstavecseseznamem"/>
        <w:numPr>
          <w:ilvl w:val="0"/>
          <w:numId w:val="19"/>
        </w:numPr>
        <w:rPr>
          <w:rFonts w:ascii="Times New Roman" w:hAnsi="Times New Roman" w:cs="Times New Roman"/>
          <w:sz w:val="24"/>
          <w:szCs w:val="24"/>
        </w:rPr>
      </w:pPr>
      <w:r w:rsidRPr="00EA5DD4">
        <w:rPr>
          <w:rFonts w:ascii="Times New Roman" w:hAnsi="Times New Roman" w:cs="Times New Roman"/>
          <w:sz w:val="24"/>
          <w:szCs w:val="24"/>
        </w:rPr>
        <w:t xml:space="preserve">Sledování nových trendů v oblasti zájmového vzdělávání, </w:t>
      </w:r>
    </w:p>
    <w:p w14:paraId="2ABEB982" w14:textId="097C39FE" w:rsidR="000A30D5" w:rsidRPr="00EA5DD4" w:rsidRDefault="000A30D5" w:rsidP="000A30D5">
      <w:pPr>
        <w:pStyle w:val="Odstavecseseznamem"/>
        <w:numPr>
          <w:ilvl w:val="0"/>
          <w:numId w:val="19"/>
        </w:numPr>
        <w:rPr>
          <w:rFonts w:ascii="Times New Roman" w:hAnsi="Times New Roman" w:cs="Times New Roman"/>
          <w:sz w:val="24"/>
          <w:szCs w:val="24"/>
        </w:rPr>
      </w:pPr>
      <w:r w:rsidRPr="00EA5DD4">
        <w:rPr>
          <w:rFonts w:ascii="Times New Roman" w:hAnsi="Times New Roman" w:cs="Times New Roman"/>
          <w:sz w:val="24"/>
          <w:szCs w:val="24"/>
        </w:rPr>
        <w:t>Účastí na akreditovaných kurzech a DVPP</w:t>
      </w:r>
    </w:p>
    <w:p w14:paraId="43D58D99" w14:textId="7ABF145A" w:rsidR="004E01A9" w:rsidRPr="00EA5DD4" w:rsidRDefault="004E01A9" w:rsidP="000A30D5">
      <w:pPr>
        <w:rPr>
          <w:rFonts w:ascii="Times New Roman" w:hAnsi="Times New Roman" w:cs="Times New Roman"/>
          <w:sz w:val="24"/>
          <w:szCs w:val="24"/>
        </w:rPr>
      </w:pPr>
    </w:p>
    <w:p w14:paraId="0F7CBBF5" w14:textId="02721685" w:rsidR="000A30D5" w:rsidRPr="00B07553" w:rsidRDefault="00080245" w:rsidP="00B07553">
      <w:pPr>
        <w:ind w:firstLine="360"/>
        <w:rPr>
          <w:rFonts w:ascii="Times New Roman" w:hAnsi="Times New Roman" w:cs="Times New Roman"/>
          <w:b/>
          <w:bCs/>
          <w:sz w:val="28"/>
          <w:szCs w:val="28"/>
        </w:rPr>
      </w:pPr>
      <w:r>
        <w:rPr>
          <w:rFonts w:ascii="Times New Roman" w:hAnsi="Times New Roman" w:cs="Times New Roman"/>
          <w:b/>
          <w:bCs/>
          <w:sz w:val="28"/>
          <w:szCs w:val="28"/>
        </w:rPr>
        <w:t>11</w:t>
      </w:r>
      <w:r w:rsidR="000A30D5" w:rsidRPr="00B07553">
        <w:rPr>
          <w:rFonts w:ascii="Times New Roman" w:hAnsi="Times New Roman" w:cs="Times New Roman"/>
          <w:b/>
          <w:bCs/>
          <w:sz w:val="28"/>
          <w:szCs w:val="28"/>
        </w:rPr>
        <w:t>. Podmínky zajištění BOZP</w:t>
      </w:r>
    </w:p>
    <w:p w14:paraId="220ABE3C" w14:textId="77777777" w:rsidR="00EA5DD4" w:rsidRPr="00EA5DD4" w:rsidRDefault="00EA5DD4" w:rsidP="000A30D5">
      <w:pPr>
        <w:rPr>
          <w:rFonts w:ascii="Times New Roman" w:hAnsi="Times New Roman" w:cs="Times New Roman"/>
          <w:sz w:val="24"/>
          <w:szCs w:val="24"/>
        </w:rPr>
      </w:pPr>
      <w:r w:rsidRPr="00EA5DD4">
        <w:rPr>
          <w:rFonts w:ascii="Times New Roman" w:hAnsi="Times New Roman" w:cs="Times New Roman"/>
          <w:sz w:val="24"/>
          <w:szCs w:val="24"/>
        </w:rPr>
        <w:t xml:space="preserve">Podmínky pro hygienické a bezpečné působení: </w:t>
      </w:r>
    </w:p>
    <w:p w14:paraId="19ED30D0" w14:textId="45663217" w:rsidR="00EA5DD4" w:rsidRPr="00B07553" w:rsidRDefault="00EA5DD4" w:rsidP="00B07553">
      <w:pPr>
        <w:pStyle w:val="Odstavecseseznamem"/>
        <w:numPr>
          <w:ilvl w:val="0"/>
          <w:numId w:val="30"/>
        </w:numPr>
        <w:rPr>
          <w:rFonts w:ascii="Times New Roman" w:hAnsi="Times New Roman" w:cs="Times New Roman"/>
          <w:sz w:val="24"/>
          <w:szCs w:val="24"/>
        </w:rPr>
      </w:pPr>
      <w:r w:rsidRPr="00B07553">
        <w:rPr>
          <w:rFonts w:ascii="Times New Roman" w:hAnsi="Times New Roman" w:cs="Times New Roman"/>
          <w:sz w:val="24"/>
          <w:szCs w:val="24"/>
        </w:rPr>
        <w:t xml:space="preserve">vhodná struktura činnosti a skladba zaměstnání – vychovatelka vybírá věkově přiměřenou </w:t>
      </w:r>
    </w:p>
    <w:p w14:paraId="471049CB" w14:textId="65101F74" w:rsidR="00EA5DD4" w:rsidRPr="00B07553" w:rsidRDefault="00EA5DD4" w:rsidP="00B07553">
      <w:pPr>
        <w:pStyle w:val="Odstavecseseznamem"/>
        <w:numPr>
          <w:ilvl w:val="0"/>
          <w:numId w:val="30"/>
        </w:numPr>
        <w:rPr>
          <w:rFonts w:ascii="Times New Roman" w:hAnsi="Times New Roman" w:cs="Times New Roman"/>
          <w:sz w:val="24"/>
          <w:szCs w:val="24"/>
        </w:rPr>
      </w:pPr>
      <w:r w:rsidRPr="00B07553">
        <w:rPr>
          <w:rFonts w:ascii="Times New Roman" w:hAnsi="Times New Roman" w:cs="Times New Roman"/>
          <w:sz w:val="24"/>
          <w:szCs w:val="24"/>
        </w:rPr>
        <w:t xml:space="preserve">činnost, při které nedojde ke zranění dítěte </w:t>
      </w:r>
    </w:p>
    <w:p w14:paraId="2E96D05D" w14:textId="3FDB6ACA" w:rsidR="00EA5DD4" w:rsidRPr="00B07553" w:rsidRDefault="00EA5DD4" w:rsidP="00B07553">
      <w:pPr>
        <w:pStyle w:val="Odstavecseseznamem"/>
        <w:numPr>
          <w:ilvl w:val="0"/>
          <w:numId w:val="30"/>
        </w:numPr>
        <w:rPr>
          <w:rFonts w:ascii="Times New Roman" w:hAnsi="Times New Roman" w:cs="Times New Roman"/>
          <w:sz w:val="24"/>
          <w:szCs w:val="24"/>
        </w:rPr>
      </w:pPr>
      <w:r w:rsidRPr="00B07553">
        <w:rPr>
          <w:rFonts w:ascii="Times New Roman" w:hAnsi="Times New Roman" w:cs="Times New Roman"/>
          <w:sz w:val="24"/>
          <w:szCs w:val="24"/>
        </w:rPr>
        <w:t xml:space="preserve">stravovací návyky a pitný režim – vychovatelka dbá na hygienu a kulturu stolování, dohlíží nad pitným režimem dětí </w:t>
      </w:r>
    </w:p>
    <w:p w14:paraId="089E0D16" w14:textId="62548744" w:rsidR="00EA5DD4" w:rsidRPr="00B07553" w:rsidRDefault="00EA5DD4" w:rsidP="00B07553">
      <w:pPr>
        <w:pStyle w:val="Odstavecseseznamem"/>
        <w:numPr>
          <w:ilvl w:val="0"/>
          <w:numId w:val="30"/>
        </w:numPr>
        <w:rPr>
          <w:rFonts w:ascii="Times New Roman" w:hAnsi="Times New Roman" w:cs="Times New Roman"/>
          <w:sz w:val="24"/>
          <w:szCs w:val="24"/>
        </w:rPr>
      </w:pPr>
      <w:r w:rsidRPr="00B07553">
        <w:rPr>
          <w:rFonts w:ascii="Times New Roman" w:hAnsi="Times New Roman" w:cs="Times New Roman"/>
          <w:sz w:val="24"/>
          <w:szCs w:val="24"/>
        </w:rPr>
        <w:t>zdravé prostředí – podle platných norem, tj. dle vyhlášky ministerstva č. 410/2005 Sb.,</w:t>
      </w:r>
    </w:p>
    <w:p w14:paraId="77991854" w14:textId="1BAFF593" w:rsidR="00EA5DD4" w:rsidRPr="00B07553" w:rsidRDefault="00EA5DD4" w:rsidP="00B07553">
      <w:pPr>
        <w:pStyle w:val="Odstavecseseznamem"/>
        <w:numPr>
          <w:ilvl w:val="0"/>
          <w:numId w:val="30"/>
        </w:numPr>
        <w:rPr>
          <w:rFonts w:ascii="Times New Roman" w:hAnsi="Times New Roman" w:cs="Times New Roman"/>
          <w:sz w:val="24"/>
          <w:szCs w:val="24"/>
        </w:rPr>
      </w:pPr>
      <w:r w:rsidRPr="00B07553">
        <w:rPr>
          <w:rFonts w:ascii="Times New Roman" w:hAnsi="Times New Roman" w:cs="Times New Roman"/>
          <w:sz w:val="24"/>
          <w:szCs w:val="24"/>
        </w:rPr>
        <w:t xml:space="preserve">hygienické požadavky na prostory a provoz zařízení (vlastní vybavené prostory, odpovídající světlo, teplo, bezhlučnost, čistota, větrání, vhodný nábytek, hygienické vybavení prostorů) </w:t>
      </w:r>
    </w:p>
    <w:p w14:paraId="170DEA4C" w14:textId="00900E21" w:rsidR="00EA5DD4" w:rsidRPr="00B07553" w:rsidRDefault="00EA5DD4" w:rsidP="00B07553">
      <w:pPr>
        <w:pStyle w:val="Odstavecseseznamem"/>
        <w:numPr>
          <w:ilvl w:val="0"/>
          <w:numId w:val="30"/>
        </w:numPr>
        <w:rPr>
          <w:rFonts w:ascii="Times New Roman" w:hAnsi="Times New Roman" w:cs="Times New Roman"/>
          <w:sz w:val="24"/>
          <w:szCs w:val="24"/>
        </w:rPr>
      </w:pPr>
      <w:r w:rsidRPr="00B07553">
        <w:rPr>
          <w:rFonts w:ascii="Times New Roman" w:hAnsi="Times New Roman" w:cs="Times New Roman"/>
          <w:sz w:val="24"/>
          <w:szCs w:val="24"/>
        </w:rPr>
        <w:t xml:space="preserve">bezpečné pomůcky – vychovatelka dbá na používání věkově přiměřených pomůcek </w:t>
      </w:r>
    </w:p>
    <w:p w14:paraId="7F8F68A1" w14:textId="116CAE06" w:rsidR="00EA5DD4" w:rsidRPr="00B07553" w:rsidRDefault="00EA5DD4" w:rsidP="00B07553">
      <w:pPr>
        <w:pStyle w:val="Odstavecseseznamem"/>
        <w:numPr>
          <w:ilvl w:val="0"/>
          <w:numId w:val="30"/>
        </w:numPr>
        <w:rPr>
          <w:rFonts w:ascii="Times New Roman" w:hAnsi="Times New Roman" w:cs="Times New Roman"/>
          <w:sz w:val="24"/>
          <w:szCs w:val="24"/>
        </w:rPr>
      </w:pPr>
      <w:r w:rsidRPr="00B07553">
        <w:rPr>
          <w:rFonts w:ascii="Times New Roman" w:hAnsi="Times New Roman" w:cs="Times New Roman"/>
          <w:sz w:val="24"/>
          <w:szCs w:val="24"/>
        </w:rPr>
        <w:t>ochrana před úrazy a eliminace nebezpečných situací – vychovatelka eliminuje možné úrazy proškolením na začátku školního roku a opakováním během školního roku. Svým pedagogickým působením neustále nabádá k dodržování bezpečnosti, děti má neustále v zorném poli.</w:t>
      </w:r>
    </w:p>
    <w:p w14:paraId="73F9CE52" w14:textId="3A9A53B6" w:rsidR="00EA5DD4" w:rsidRPr="00B07553" w:rsidRDefault="00EA5DD4" w:rsidP="00B07553">
      <w:pPr>
        <w:pStyle w:val="Odstavecseseznamem"/>
        <w:numPr>
          <w:ilvl w:val="0"/>
          <w:numId w:val="30"/>
        </w:numPr>
        <w:rPr>
          <w:rFonts w:ascii="Times New Roman" w:hAnsi="Times New Roman" w:cs="Times New Roman"/>
          <w:sz w:val="24"/>
          <w:szCs w:val="24"/>
        </w:rPr>
      </w:pPr>
      <w:r w:rsidRPr="00B07553">
        <w:rPr>
          <w:rFonts w:ascii="Times New Roman" w:hAnsi="Times New Roman" w:cs="Times New Roman"/>
          <w:sz w:val="24"/>
          <w:szCs w:val="24"/>
        </w:rPr>
        <w:t xml:space="preserve">označení nebezpečných předmětů – vychovatelka seznámí žáky s provozními řády využívaných prostor – škola, ŠD, ŠJ, tělocvična, školní hřiště, atrium </w:t>
      </w:r>
    </w:p>
    <w:p w14:paraId="61A7EE12" w14:textId="7A0457B0" w:rsidR="00EA5DD4" w:rsidRPr="00B07553" w:rsidRDefault="00EA5DD4" w:rsidP="00B07553">
      <w:pPr>
        <w:pStyle w:val="Odstavecseseznamem"/>
        <w:numPr>
          <w:ilvl w:val="0"/>
          <w:numId w:val="30"/>
        </w:numPr>
        <w:rPr>
          <w:rFonts w:ascii="Times New Roman" w:hAnsi="Times New Roman" w:cs="Times New Roman"/>
          <w:sz w:val="24"/>
          <w:szCs w:val="24"/>
        </w:rPr>
      </w:pPr>
      <w:r w:rsidRPr="00B07553">
        <w:rPr>
          <w:rFonts w:ascii="Times New Roman" w:hAnsi="Times New Roman" w:cs="Times New Roman"/>
          <w:sz w:val="24"/>
          <w:szCs w:val="24"/>
        </w:rPr>
        <w:t xml:space="preserve">bezpečnost silničního provozu – mimo budovy ZŠ a ŠD zodpovídá vychovatelka za 25 Školní vzdělávací program školní družiny 12 dětí; děti jsou na začátku roku poučeny o bezpečnosti silničního provozu, během roku je poučení opakováno, pokud dojde k situaci, že se počet dětí navýší nad 25, je pověřena doprovodem dětí další osoba. </w:t>
      </w:r>
    </w:p>
    <w:p w14:paraId="15F869C2" w14:textId="0CB51DD0" w:rsidR="00EA5DD4" w:rsidRPr="00B07553" w:rsidRDefault="00EA5DD4" w:rsidP="00B07553">
      <w:pPr>
        <w:pStyle w:val="Odstavecseseznamem"/>
        <w:numPr>
          <w:ilvl w:val="0"/>
          <w:numId w:val="31"/>
        </w:numPr>
        <w:rPr>
          <w:rFonts w:ascii="Times New Roman" w:hAnsi="Times New Roman" w:cs="Times New Roman"/>
          <w:sz w:val="24"/>
          <w:szCs w:val="24"/>
        </w:rPr>
      </w:pPr>
      <w:r w:rsidRPr="00B07553">
        <w:rPr>
          <w:rFonts w:ascii="Times New Roman" w:hAnsi="Times New Roman" w:cs="Times New Roman"/>
          <w:sz w:val="24"/>
          <w:szCs w:val="24"/>
        </w:rPr>
        <w:t xml:space="preserve">dostupnost prostředků první pomoci – školní družina je vybavena dostupně umístěnou lékárničkou PP. </w:t>
      </w:r>
    </w:p>
    <w:p w14:paraId="010E0887" w14:textId="77777777" w:rsidR="00EA5DD4" w:rsidRPr="00EA5DD4" w:rsidRDefault="00EA5DD4" w:rsidP="00EA5DD4">
      <w:pPr>
        <w:rPr>
          <w:rFonts w:ascii="Times New Roman" w:hAnsi="Times New Roman" w:cs="Times New Roman"/>
          <w:sz w:val="24"/>
          <w:szCs w:val="24"/>
        </w:rPr>
      </w:pPr>
    </w:p>
    <w:p w14:paraId="7C0FC741" w14:textId="5B3AFD23" w:rsidR="00EA5DD4" w:rsidRPr="00B07553" w:rsidRDefault="00EA5DD4" w:rsidP="00EA5DD4">
      <w:pPr>
        <w:rPr>
          <w:rFonts w:ascii="Times New Roman" w:hAnsi="Times New Roman" w:cs="Times New Roman"/>
          <w:b/>
          <w:bCs/>
          <w:sz w:val="24"/>
          <w:szCs w:val="24"/>
        </w:rPr>
      </w:pPr>
      <w:r w:rsidRPr="00B07553">
        <w:rPr>
          <w:rFonts w:ascii="Times New Roman" w:hAnsi="Times New Roman" w:cs="Times New Roman"/>
          <w:b/>
          <w:bCs/>
          <w:sz w:val="24"/>
          <w:szCs w:val="24"/>
        </w:rPr>
        <w:lastRenderedPageBreak/>
        <w:t xml:space="preserve">Psycho-sociální podmínky </w:t>
      </w:r>
    </w:p>
    <w:p w14:paraId="5A2FBE26" w14:textId="5739F297" w:rsidR="00EA5DD4" w:rsidRPr="00B07553" w:rsidRDefault="00EA5DD4" w:rsidP="00B07553">
      <w:pPr>
        <w:pStyle w:val="Odstavecseseznamem"/>
        <w:numPr>
          <w:ilvl w:val="0"/>
          <w:numId w:val="32"/>
        </w:numPr>
        <w:rPr>
          <w:rFonts w:ascii="Times New Roman" w:hAnsi="Times New Roman" w:cs="Times New Roman"/>
          <w:sz w:val="24"/>
          <w:szCs w:val="24"/>
        </w:rPr>
      </w:pPr>
      <w:r w:rsidRPr="00B07553">
        <w:rPr>
          <w:rFonts w:ascii="Times New Roman" w:hAnsi="Times New Roman" w:cs="Times New Roman"/>
          <w:sz w:val="24"/>
          <w:szCs w:val="24"/>
        </w:rPr>
        <w:t xml:space="preserve">pohoda prostředí a příznivé sociální klima – vychovatelka vede k otevřenosti a partnerství, komunikaci, úctě, toleranci, uznání, empatii a pomoci druhému </w:t>
      </w:r>
    </w:p>
    <w:p w14:paraId="03460D1B" w14:textId="02A40521" w:rsidR="00EA5DD4" w:rsidRPr="00B07553" w:rsidRDefault="00EA5DD4" w:rsidP="00B07553">
      <w:pPr>
        <w:pStyle w:val="Odstavecseseznamem"/>
        <w:numPr>
          <w:ilvl w:val="0"/>
          <w:numId w:val="32"/>
        </w:numPr>
        <w:rPr>
          <w:rFonts w:ascii="Times New Roman" w:hAnsi="Times New Roman" w:cs="Times New Roman"/>
          <w:sz w:val="24"/>
          <w:szCs w:val="24"/>
        </w:rPr>
      </w:pPr>
      <w:r w:rsidRPr="00B07553">
        <w:rPr>
          <w:rFonts w:ascii="Times New Roman" w:hAnsi="Times New Roman" w:cs="Times New Roman"/>
          <w:sz w:val="24"/>
          <w:szCs w:val="24"/>
        </w:rPr>
        <w:t xml:space="preserve">respektování potřeb jedince – vychovatelka organizuje činnost vycházející ze zájmů účastníků </w:t>
      </w:r>
    </w:p>
    <w:p w14:paraId="6B98BDBD" w14:textId="0B4AAC7D" w:rsidR="00EA5DD4" w:rsidRPr="00B07553" w:rsidRDefault="00EA5DD4" w:rsidP="00B07553">
      <w:pPr>
        <w:pStyle w:val="Odstavecseseznamem"/>
        <w:numPr>
          <w:ilvl w:val="0"/>
          <w:numId w:val="32"/>
        </w:numPr>
        <w:rPr>
          <w:rFonts w:ascii="Times New Roman" w:hAnsi="Times New Roman" w:cs="Times New Roman"/>
          <w:sz w:val="24"/>
          <w:szCs w:val="24"/>
        </w:rPr>
      </w:pPr>
      <w:r w:rsidRPr="00B07553">
        <w:rPr>
          <w:rFonts w:ascii="Times New Roman" w:hAnsi="Times New Roman" w:cs="Times New Roman"/>
          <w:sz w:val="24"/>
          <w:szCs w:val="24"/>
        </w:rPr>
        <w:t xml:space="preserve">věková přiměřenost a motivující hodnocení – vychovatelka respektuje individualitu dětí, hodnotí v souladu s jejich možnostmi </w:t>
      </w:r>
    </w:p>
    <w:p w14:paraId="5C9001EE" w14:textId="30A6BEE4" w:rsidR="00EA5DD4" w:rsidRPr="00B07553" w:rsidRDefault="00EA5DD4" w:rsidP="00B07553">
      <w:pPr>
        <w:pStyle w:val="Odstavecseseznamem"/>
        <w:numPr>
          <w:ilvl w:val="0"/>
          <w:numId w:val="32"/>
        </w:numPr>
        <w:rPr>
          <w:rFonts w:ascii="Times New Roman" w:hAnsi="Times New Roman" w:cs="Times New Roman"/>
          <w:sz w:val="24"/>
          <w:szCs w:val="24"/>
        </w:rPr>
      </w:pPr>
      <w:r w:rsidRPr="00B07553">
        <w:rPr>
          <w:rFonts w:ascii="Times New Roman" w:hAnsi="Times New Roman" w:cs="Times New Roman"/>
          <w:sz w:val="24"/>
          <w:szCs w:val="24"/>
        </w:rPr>
        <w:t xml:space="preserve">ochrana před násilím, šikanou a dalšími patologickými jevy – vychovatelka se pedagogickým působením snaží zabránit socio - patologickým jevům </w:t>
      </w:r>
    </w:p>
    <w:p w14:paraId="6EC19A40" w14:textId="3B94DA4F" w:rsidR="00EA5DD4" w:rsidRPr="00B07553" w:rsidRDefault="00EA5DD4" w:rsidP="00B07553">
      <w:pPr>
        <w:pStyle w:val="Odstavecseseznamem"/>
        <w:numPr>
          <w:ilvl w:val="0"/>
          <w:numId w:val="32"/>
        </w:numPr>
        <w:rPr>
          <w:rFonts w:ascii="Times New Roman" w:hAnsi="Times New Roman" w:cs="Times New Roman"/>
          <w:sz w:val="24"/>
          <w:szCs w:val="24"/>
        </w:rPr>
      </w:pPr>
      <w:r w:rsidRPr="00B07553">
        <w:rPr>
          <w:rFonts w:ascii="Times New Roman" w:hAnsi="Times New Roman" w:cs="Times New Roman"/>
          <w:sz w:val="24"/>
          <w:szCs w:val="24"/>
        </w:rPr>
        <w:t xml:space="preserve">spoluúčast na životě zařízení – vychovatelka preferuje společné plánování činnosti, vlastní podíl dětí na případném řízení a následném hodnocení </w:t>
      </w:r>
    </w:p>
    <w:p w14:paraId="5C4679CC" w14:textId="55A65D81" w:rsidR="00EA5DD4" w:rsidRPr="00B07553" w:rsidRDefault="00EA5DD4" w:rsidP="00B07553">
      <w:pPr>
        <w:pStyle w:val="Odstavecseseznamem"/>
        <w:numPr>
          <w:ilvl w:val="0"/>
          <w:numId w:val="32"/>
        </w:numPr>
        <w:rPr>
          <w:rFonts w:ascii="Times New Roman" w:hAnsi="Times New Roman" w:cs="Times New Roman"/>
          <w:sz w:val="24"/>
          <w:szCs w:val="24"/>
        </w:rPr>
      </w:pPr>
      <w:r w:rsidRPr="00B07553">
        <w:rPr>
          <w:rFonts w:ascii="Times New Roman" w:hAnsi="Times New Roman" w:cs="Times New Roman"/>
          <w:sz w:val="24"/>
          <w:szCs w:val="24"/>
        </w:rPr>
        <w:t>včasná informovanost – vychovatelka včas informuje děti a jejich zákonné zástupce o činnostech ve školní družině</w:t>
      </w:r>
    </w:p>
    <w:p w14:paraId="524B2F34" w14:textId="295EC9DD" w:rsidR="00EA5DD4" w:rsidRPr="00EA5DD4" w:rsidRDefault="00EA5DD4" w:rsidP="00EA5DD4">
      <w:pPr>
        <w:rPr>
          <w:rFonts w:ascii="Times New Roman" w:hAnsi="Times New Roman" w:cs="Times New Roman"/>
          <w:sz w:val="24"/>
          <w:szCs w:val="24"/>
        </w:rPr>
      </w:pPr>
    </w:p>
    <w:p w14:paraId="3472F34F" w14:textId="6805D66E" w:rsidR="00EA5DD4" w:rsidRPr="00B07553" w:rsidRDefault="00080245" w:rsidP="00B07553">
      <w:pPr>
        <w:rPr>
          <w:rFonts w:ascii="Times New Roman" w:hAnsi="Times New Roman" w:cs="Times New Roman"/>
          <w:b/>
          <w:bCs/>
          <w:sz w:val="28"/>
          <w:szCs w:val="28"/>
        </w:rPr>
      </w:pPr>
      <w:r>
        <w:rPr>
          <w:rFonts w:ascii="Times New Roman" w:hAnsi="Times New Roman" w:cs="Times New Roman"/>
          <w:b/>
          <w:bCs/>
          <w:sz w:val="28"/>
          <w:szCs w:val="28"/>
        </w:rPr>
        <w:t>12</w:t>
      </w:r>
      <w:r w:rsidR="00EA5DD4" w:rsidRPr="00B07553">
        <w:rPr>
          <w:rFonts w:ascii="Times New Roman" w:hAnsi="Times New Roman" w:cs="Times New Roman"/>
          <w:b/>
          <w:bCs/>
          <w:sz w:val="28"/>
          <w:szCs w:val="28"/>
        </w:rPr>
        <w:t>. Evaluace</w:t>
      </w:r>
    </w:p>
    <w:p w14:paraId="5F6E6D42" w14:textId="60A242CF" w:rsidR="00EA5DD4" w:rsidRPr="00EA5DD4" w:rsidRDefault="00EA5DD4" w:rsidP="00EA5DD4">
      <w:pPr>
        <w:rPr>
          <w:rFonts w:ascii="Times New Roman" w:hAnsi="Times New Roman" w:cs="Times New Roman"/>
          <w:sz w:val="24"/>
          <w:szCs w:val="24"/>
        </w:rPr>
      </w:pPr>
      <w:r w:rsidRPr="00EA5DD4">
        <w:rPr>
          <w:rFonts w:ascii="Times New Roman" w:hAnsi="Times New Roman" w:cs="Times New Roman"/>
          <w:sz w:val="24"/>
          <w:szCs w:val="24"/>
        </w:rPr>
        <w:t xml:space="preserve">Prvním krokem je charakteristika výchozího stavu, abychom mohli provést pozdější hodnocení a srovnání. Možnosti a cíle se zhodnotí s ohledem na možnosti školy, potřeby dětí, rodičů veřejnosti i zaměstnanců. </w:t>
      </w:r>
    </w:p>
    <w:p w14:paraId="4BE9E780" w14:textId="02429C24" w:rsidR="00EA5DD4" w:rsidRPr="00EA5DD4" w:rsidRDefault="00EA5DD4" w:rsidP="00EA5DD4">
      <w:pPr>
        <w:rPr>
          <w:rFonts w:ascii="Times New Roman" w:hAnsi="Times New Roman" w:cs="Times New Roman"/>
          <w:sz w:val="24"/>
          <w:szCs w:val="24"/>
        </w:rPr>
      </w:pPr>
      <w:r w:rsidRPr="00EA5DD4">
        <w:rPr>
          <w:rFonts w:ascii="Times New Roman" w:hAnsi="Times New Roman" w:cs="Times New Roman"/>
          <w:sz w:val="24"/>
          <w:szCs w:val="24"/>
        </w:rPr>
        <w:t>Hlavními metodami, kterou</w:t>
      </w:r>
      <w:r w:rsidR="00080245">
        <w:rPr>
          <w:rFonts w:ascii="Times New Roman" w:hAnsi="Times New Roman" w:cs="Times New Roman"/>
          <w:sz w:val="24"/>
          <w:szCs w:val="24"/>
        </w:rPr>
        <w:t xml:space="preserve"> budou použity jsou rozhov</w:t>
      </w:r>
      <w:r w:rsidRPr="00EA5DD4">
        <w:rPr>
          <w:rFonts w:ascii="Times New Roman" w:hAnsi="Times New Roman" w:cs="Times New Roman"/>
          <w:sz w:val="24"/>
          <w:szCs w:val="24"/>
        </w:rPr>
        <w:t xml:space="preserve">or s rodiči a dětmi, pozorování, hospitace a v závěru školního roku dotazník/anketa. </w:t>
      </w:r>
    </w:p>
    <w:p w14:paraId="2EBF633B" w14:textId="7F4E95B0" w:rsidR="00EA5DD4" w:rsidRPr="00EA5DD4" w:rsidRDefault="00EA5DD4" w:rsidP="00EA5DD4">
      <w:pPr>
        <w:rPr>
          <w:rFonts w:ascii="Times New Roman" w:hAnsi="Times New Roman" w:cs="Times New Roman"/>
          <w:sz w:val="24"/>
          <w:szCs w:val="24"/>
        </w:rPr>
      </w:pPr>
    </w:p>
    <w:p w14:paraId="04D1772E" w14:textId="7532D953" w:rsidR="00EA5DD4" w:rsidRPr="00B07553" w:rsidRDefault="00080245" w:rsidP="00EA5DD4">
      <w:pPr>
        <w:rPr>
          <w:rFonts w:ascii="Times New Roman" w:hAnsi="Times New Roman" w:cs="Times New Roman"/>
          <w:b/>
          <w:bCs/>
          <w:sz w:val="28"/>
          <w:szCs w:val="28"/>
        </w:rPr>
      </w:pPr>
      <w:r>
        <w:rPr>
          <w:rFonts w:ascii="Times New Roman" w:hAnsi="Times New Roman" w:cs="Times New Roman"/>
          <w:b/>
          <w:bCs/>
          <w:sz w:val="28"/>
          <w:szCs w:val="28"/>
        </w:rPr>
        <w:t>13</w:t>
      </w:r>
      <w:r w:rsidR="00EA5DD4" w:rsidRPr="00B07553">
        <w:rPr>
          <w:rFonts w:ascii="Times New Roman" w:hAnsi="Times New Roman" w:cs="Times New Roman"/>
          <w:b/>
          <w:bCs/>
          <w:sz w:val="28"/>
          <w:szCs w:val="28"/>
        </w:rPr>
        <w:t>. SWOT analnýza ŠD</w:t>
      </w:r>
    </w:p>
    <w:p w14:paraId="54DAEDE5" w14:textId="6B254BB8" w:rsidR="00EA5DD4" w:rsidRPr="00B07553" w:rsidRDefault="00EA5DD4" w:rsidP="00EA5DD4">
      <w:pPr>
        <w:rPr>
          <w:rFonts w:ascii="Times New Roman" w:hAnsi="Times New Roman" w:cs="Times New Roman"/>
          <w:b/>
          <w:bCs/>
          <w:sz w:val="24"/>
          <w:szCs w:val="24"/>
        </w:rPr>
      </w:pPr>
      <w:r w:rsidRPr="00B07553">
        <w:rPr>
          <w:rFonts w:ascii="Times New Roman" w:hAnsi="Times New Roman" w:cs="Times New Roman"/>
          <w:b/>
          <w:bCs/>
          <w:sz w:val="24"/>
          <w:szCs w:val="24"/>
        </w:rPr>
        <w:t>Silné stránky</w:t>
      </w:r>
    </w:p>
    <w:p w14:paraId="10D6B6C6" w14:textId="0FA431C5" w:rsidR="00EA5DD4" w:rsidRPr="00EA5DD4" w:rsidRDefault="00EA5DD4" w:rsidP="00EA5DD4">
      <w:pPr>
        <w:pStyle w:val="Odstavecseseznamem"/>
        <w:numPr>
          <w:ilvl w:val="0"/>
          <w:numId w:val="19"/>
        </w:numPr>
        <w:rPr>
          <w:rFonts w:ascii="Times New Roman" w:hAnsi="Times New Roman" w:cs="Times New Roman"/>
          <w:sz w:val="24"/>
          <w:szCs w:val="24"/>
        </w:rPr>
      </w:pPr>
      <w:r w:rsidRPr="00EA5DD4">
        <w:rPr>
          <w:rFonts w:ascii="Times New Roman" w:hAnsi="Times New Roman" w:cs="Times New Roman"/>
          <w:sz w:val="24"/>
          <w:szCs w:val="24"/>
        </w:rPr>
        <w:t>Nabídka pravidelných i nepravidelných akcí</w:t>
      </w:r>
    </w:p>
    <w:p w14:paraId="2915FF9A" w14:textId="558D0C9A" w:rsidR="00EA5DD4" w:rsidRPr="00EA5DD4" w:rsidRDefault="00EA5DD4" w:rsidP="00EA5DD4">
      <w:pPr>
        <w:pStyle w:val="Odstavecseseznamem"/>
        <w:numPr>
          <w:ilvl w:val="0"/>
          <w:numId w:val="19"/>
        </w:numPr>
        <w:rPr>
          <w:rFonts w:ascii="Times New Roman" w:hAnsi="Times New Roman" w:cs="Times New Roman"/>
          <w:sz w:val="24"/>
          <w:szCs w:val="24"/>
        </w:rPr>
      </w:pPr>
      <w:r w:rsidRPr="00EA5DD4">
        <w:rPr>
          <w:rFonts w:ascii="Times New Roman" w:hAnsi="Times New Roman" w:cs="Times New Roman"/>
          <w:sz w:val="24"/>
          <w:szCs w:val="24"/>
        </w:rPr>
        <w:t>Využití prostor školy a okolí školy</w:t>
      </w:r>
    </w:p>
    <w:p w14:paraId="1F294358" w14:textId="3FEBCF10" w:rsidR="00EA5DD4" w:rsidRPr="00EA5DD4" w:rsidRDefault="00EA5DD4" w:rsidP="00EA5DD4">
      <w:pPr>
        <w:pStyle w:val="Odstavecseseznamem"/>
        <w:numPr>
          <w:ilvl w:val="0"/>
          <w:numId w:val="19"/>
        </w:numPr>
        <w:rPr>
          <w:rFonts w:ascii="Times New Roman" w:hAnsi="Times New Roman" w:cs="Times New Roman"/>
          <w:sz w:val="24"/>
          <w:szCs w:val="24"/>
        </w:rPr>
      </w:pPr>
      <w:r w:rsidRPr="00EA5DD4">
        <w:rPr>
          <w:rFonts w:ascii="Times New Roman" w:hAnsi="Times New Roman" w:cs="Times New Roman"/>
          <w:sz w:val="24"/>
          <w:szCs w:val="24"/>
        </w:rPr>
        <w:t>Tolerance vychovatelky</w:t>
      </w:r>
    </w:p>
    <w:p w14:paraId="547367A3" w14:textId="223625A1" w:rsidR="00EA5DD4" w:rsidRPr="00EA5DD4" w:rsidRDefault="00EA5DD4" w:rsidP="00EA5DD4">
      <w:pPr>
        <w:pStyle w:val="Odstavecseseznamem"/>
        <w:numPr>
          <w:ilvl w:val="0"/>
          <w:numId w:val="19"/>
        </w:numPr>
        <w:rPr>
          <w:rFonts w:ascii="Times New Roman" w:hAnsi="Times New Roman" w:cs="Times New Roman"/>
          <w:sz w:val="24"/>
          <w:szCs w:val="24"/>
        </w:rPr>
      </w:pPr>
      <w:r w:rsidRPr="00EA5DD4">
        <w:rPr>
          <w:rFonts w:ascii="Times New Roman" w:hAnsi="Times New Roman" w:cs="Times New Roman"/>
          <w:sz w:val="24"/>
          <w:szCs w:val="24"/>
        </w:rPr>
        <w:t>Kreativita vychovatelky</w:t>
      </w:r>
    </w:p>
    <w:p w14:paraId="124E4FAF" w14:textId="72C7F403" w:rsidR="00EA5DD4" w:rsidRPr="00EA5DD4" w:rsidRDefault="00EA5DD4" w:rsidP="00EA5DD4">
      <w:pPr>
        <w:pStyle w:val="Odstavecseseznamem"/>
        <w:numPr>
          <w:ilvl w:val="0"/>
          <w:numId w:val="19"/>
        </w:numPr>
        <w:rPr>
          <w:rFonts w:ascii="Times New Roman" w:hAnsi="Times New Roman" w:cs="Times New Roman"/>
          <w:sz w:val="24"/>
          <w:szCs w:val="24"/>
        </w:rPr>
      </w:pPr>
      <w:r w:rsidRPr="00EA5DD4">
        <w:rPr>
          <w:rFonts w:ascii="Times New Roman" w:hAnsi="Times New Roman" w:cs="Times New Roman"/>
          <w:sz w:val="24"/>
          <w:szCs w:val="24"/>
        </w:rPr>
        <w:t>Každodenní pohyb dětí venku</w:t>
      </w:r>
    </w:p>
    <w:p w14:paraId="7BE908FA" w14:textId="51F4FB18" w:rsidR="00EA5DD4" w:rsidRPr="00B07553" w:rsidRDefault="00EA5DD4" w:rsidP="00EA5DD4">
      <w:pPr>
        <w:rPr>
          <w:rFonts w:ascii="Times New Roman" w:hAnsi="Times New Roman" w:cs="Times New Roman"/>
          <w:b/>
          <w:bCs/>
          <w:sz w:val="24"/>
          <w:szCs w:val="24"/>
        </w:rPr>
      </w:pPr>
      <w:r w:rsidRPr="00B07553">
        <w:rPr>
          <w:rFonts w:ascii="Times New Roman" w:hAnsi="Times New Roman" w:cs="Times New Roman"/>
          <w:b/>
          <w:bCs/>
          <w:sz w:val="24"/>
          <w:szCs w:val="24"/>
        </w:rPr>
        <w:t>Slabé stránky</w:t>
      </w:r>
    </w:p>
    <w:p w14:paraId="3E51A00F" w14:textId="4395DD6F" w:rsidR="00EA5DD4" w:rsidRPr="00EA5DD4" w:rsidRDefault="00EA5DD4" w:rsidP="00EA5DD4">
      <w:pPr>
        <w:pStyle w:val="Odstavecseseznamem"/>
        <w:numPr>
          <w:ilvl w:val="0"/>
          <w:numId w:val="19"/>
        </w:numPr>
        <w:rPr>
          <w:rFonts w:ascii="Times New Roman" w:hAnsi="Times New Roman" w:cs="Times New Roman"/>
          <w:sz w:val="24"/>
          <w:szCs w:val="24"/>
        </w:rPr>
      </w:pPr>
      <w:r w:rsidRPr="00EA5DD4">
        <w:rPr>
          <w:rFonts w:ascii="Times New Roman" w:hAnsi="Times New Roman" w:cs="Times New Roman"/>
          <w:sz w:val="24"/>
          <w:szCs w:val="24"/>
        </w:rPr>
        <w:t>Zázemí</w:t>
      </w:r>
    </w:p>
    <w:p w14:paraId="4CC45845" w14:textId="22E5A4C7" w:rsidR="00EA5DD4" w:rsidRPr="00B07553" w:rsidRDefault="00EA5DD4" w:rsidP="00EA5DD4">
      <w:pPr>
        <w:rPr>
          <w:rFonts w:ascii="Times New Roman" w:hAnsi="Times New Roman" w:cs="Times New Roman"/>
          <w:b/>
          <w:bCs/>
          <w:sz w:val="24"/>
          <w:szCs w:val="24"/>
        </w:rPr>
      </w:pPr>
      <w:r w:rsidRPr="00B07553">
        <w:rPr>
          <w:rFonts w:ascii="Times New Roman" w:hAnsi="Times New Roman" w:cs="Times New Roman"/>
          <w:b/>
          <w:bCs/>
          <w:sz w:val="24"/>
          <w:szCs w:val="24"/>
        </w:rPr>
        <w:t>Příležitosti</w:t>
      </w:r>
    </w:p>
    <w:p w14:paraId="5EEF2BD3" w14:textId="58CBD7D3" w:rsidR="00EA5DD4" w:rsidRPr="00EA5DD4" w:rsidRDefault="00EA5DD4" w:rsidP="00EA5DD4">
      <w:pPr>
        <w:pStyle w:val="Odstavecseseznamem"/>
        <w:numPr>
          <w:ilvl w:val="0"/>
          <w:numId w:val="19"/>
        </w:numPr>
        <w:rPr>
          <w:rFonts w:ascii="Times New Roman" w:hAnsi="Times New Roman" w:cs="Times New Roman"/>
          <w:sz w:val="24"/>
          <w:szCs w:val="24"/>
        </w:rPr>
      </w:pPr>
      <w:r w:rsidRPr="00EA5DD4">
        <w:rPr>
          <w:rFonts w:ascii="Times New Roman" w:hAnsi="Times New Roman" w:cs="Times New Roman"/>
          <w:sz w:val="24"/>
          <w:szCs w:val="24"/>
        </w:rPr>
        <w:t>Zkvalitnění interakce s rodiči</w:t>
      </w:r>
    </w:p>
    <w:p w14:paraId="0A7C2DE1" w14:textId="02B69648" w:rsidR="00EA5DD4" w:rsidRPr="00EA5DD4" w:rsidRDefault="00EA5DD4" w:rsidP="00EA5DD4">
      <w:pPr>
        <w:pStyle w:val="Odstavecseseznamem"/>
        <w:numPr>
          <w:ilvl w:val="0"/>
          <w:numId w:val="19"/>
        </w:numPr>
        <w:rPr>
          <w:rFonts w:ascii="Times New Roman" w:hAnsi="Times New Roman" w:cs="Times New Roman"/>
          <w:sz w:val="24"/>
          <w:szCs w:val="24"/>
        </w:rPr>
      </w:pPr>
      <w:r w:rsidRPr="00EA5DD4">
        <w:rPr>
          <w:rFonts w:ascii="Times New Roman" w:hAnsi="Times New Roman" w:cs="Times New Roman"/>
          <w:sz w:val="24"/>
          <w:szCs w:val="24"/>
        </w:rPr>
        <w:t>Možnost zapojit další aktéry pro práci s dětmi</w:t>
      </w:r>
    </w:p>
    <w:p w14:paraId="293E79C4" w14:textId="493C53DB" w:rsidR="00EA5DD4" w:rsidRPr="00EA5DD4" w:rsidRDefault="00EA5DD4" w:rsidP="00EA5DD4">
      <w:pPr>
        <w:pStyle w:val="Odstavecseseznamem"/>
        <w:numPr>
          <w:ilvl w:val="0"/>
          <w:numId w:val="19"/>
        </w:numPr>
        <w:rPr>
          <w:rFonts w:ascii="Times New Roman" w:hAnsi="Times New Roman" w:cs="Times New Roman"/>
          <w:sz w:val="24"/>
          <w:szCs w:val="24"/>
        </w:rPr>
      </w:pPr>
      <w:r w:rsidRPr="00EA5DD4">
        <w:rPr>
          <w:rFonts w:ascii="Times New Roman" w:hAnsi="Times New Roman" w:cs="Times New Roman"/>
          <w:sz w:val="24"/>
          <w:szCs w:val="24"/>
        </w:rPr>
        <w:t>Rekonstrukce prostor</w:t>
      </w:r>
    </w:p>
    <w:p w14:paraId="2A69E222" w14:textId="57577578" w:rsidR="00EA5DD4" w:rsidRPr="00EA5DD4" w:rsidRDefault="00EA5DD4" w:rsidP="00EA5DD4">
      <w:pPr>
        <w:pStyle w:val="Odstavecseseznamem"/>
        <w:numPr>
          <w:ilvl w:val="0"/>
          <w:numId w:val="19"/>
        </w:numPr>
        <w:rPr>
          <w:rFonts w:ascii="Times New Roman" w:hAnsi="Times New Roman" w:cs="Times New Roman"/>
          <w:sz w:val="24"/>
          <w:szCs w:val="24"/>
        </w:rPr>
      </w:pPr>
      <w:r w:rsidRPr="00EA5DD4">
        <w:rPr>
          <w:rFonts w:ascii="Times New Roman" w:hAnsi="Times New Roman" w:cs="Times New Roman"/>
          <w:sz w:val="24"/>
          <w:szCs w:val="24"/>
        </w:rPr>
        <w:t>Zavedení jasných pravidel pro chod družiny</w:t>
      </w:r>
    </w:p>
    <w:p w14:paraId="51426797" w14:textId="032A004D" w:rsidR="00EA5DD4" w:rsidRPr="00B07553" w:rsidRDefault="00EA5DD4" w:rsidP="00EA5DD4">
      <w:pPr>
        <w:rPr>
          <w:rFonts w:ascii="Times New Roman" w:hAnsi="Times New Roman" w:cs="Times New Roman"/>
          <w:b/>
          <w:bCs/>
          <w:sz w:val="24"/>
          <w:szCs w:val="24"/>
        </w:rPr>
      </w:pPr>
      <w:r w:rsidRPr="00B07553">
        <w:rPr>
          <w:rFonts w:ascii="Times New Roman" w:hAnsi="Times New Roman" w:cs="Times New Roman"/>
          <w:b/>
          <w:bCs/>
          <w:sz w:val="24"/>
          <w:szCs w:val="24"/>
        </w:rPr>
        <w:t>Hrozby</w:t>
      </w:r>
    </w:p>
    <w:p w14:paraId="7D5A3919" w14:textId="4C39B204" w:rsidR="00EA5DD4" w:rsidRDefault="00EA5DD4" w:rsidP="00EA5DD4">
      <w:pPr>
        <w:pStyle w:val="Odstavecseseznamem"/>
        <w:numPr>
          <w:ilvl w:val="0"/>
          <w:numId w:val="19"/>
        </w:numPr>
        <w:rPr>
          <w:rFonts w:ascii="Times New Roman" w:hAnsi="Times New Roman" w:cs="Times New Roman"/>
          <w:sz w:val="24"/>
          <w:szCs w:val="24"/>
        </w:rPr>
      </w:pPr>
      <w:r w:rsidRPr="00EA5DD4">
        <w:rPr>
          <w:rFonts w:ascii="Times New Roman" w:hAnsi="Times New Roman" w:cs="Times New Roman"/>
          <w:sz w:val="24"/>
          <w:szCs w:val="24"/>
        </w:rPr>
        <w:t>Úbytek žáků v celé škole</w:t>
      </w:r>
    </w:p>
    <w:p w14:paraId="6EC5DE85" w14:textId="77777777" w:rsidR="00080245" w:rsidRDefault="00080245" w:rsidP="00080245">
      <w:pPr>
        <w:rPr>
          <w:rFonts w:ascii="Times New Roman" w:hAnsi="Times New Roman" w:cs="Times New Roman"/>
          <w:sz w:val="24"/>
          <w:szCs w:val="24"/>
        </w:rPr>
      </w:pPr>
    </w:p>
    <w:tbl>
      <w:tblPr>
        <w:tblW w:w="9371" w:type="dxa"/>
        <w:tblInd w:w="55" w:type="dxa"/>
        <w:tblCellMar>
          <w:left w:w="70" w:type="dxa"/>
          <w:right w:w="70" w:type="dxa"/>
        </w:tblCellMar>
        <w:tblLook w:val="04A0" w:firstRow="1" w:lastRow="0" w:firstColumn="1" w:lastColumn="0" w:noHBand="0" w:noVBand="1"/>
      </w:tblPr>
      <w:tblGrid>
        <w:gridCol w:w="4904"/>
        <w:gridCol w:w="4467"/>
      </w:tblGrid>
      <w:tr w:rsidR="00080245" w:rsidRPr="00DB2855" w14:paraId="69A3383B" w14:textId="77777777" w:rsidTr="002B7751">
        <w:trPr>
          <w:trHeight w:val="375"/>
        </w:trPr>
        <w:tc>
          <w:tcPr>
            <w:tcW w:w="9371" w:type="dxa"/>
            <w:gridSpan w:val="2"/>
            <w:tcBorders>
              <w:top w:val="nil"/>
              <w:left w:val="nil"/>
              <w:bottom w:val="nil"/>
              <w:right w:val="nil"/>
            </w:tcBorders>
            <w:shd w:val="clear" w:color="auto" w:fill="auto"/>
            <w:noWrap/>
            <w:vAlign w:val="bottom"/>
            <w:hideMark/>
          </w:tcPr>
          <w:p w14:paraId="17E93BAE" w14:textId="0D34FA5E" w:rsidR="00080245" w:rsidRPr="00DB2855" w:rsidRDefault="00080245" w:rsidP="00080245">
            <w:pPr>
              <w:spacing w:after="0" w:line="240" w:lineRule="auto"/>
              <w:jc w:val="center"/>
              <w:rPr>
                <w:rFonts w:ascii="Calibri" w:eastAsia="Times New Roman" w:hAnsi="Calibri" w:cs="Calibri"/>
                <w:color w:val="000000"/>
                <w:sz w:val="28"/>
                <w:szCs w:val="28"/>
                <w:lang w:eastAsia="cs-CZ"/>
              </w:rPr>
            </w:pPr>
            <w:r>
              <w:rPr>
                <w:rFonts w:ascii="Calibri" w:eastAsia="Times New Roman" w:hAnsi="Calibri" w:cs="Calibri"/>
                <w:color w:val="000000"/>
                <w:sz w:val="28"/>
                <w:szCs w:val="28"/>
                <w:lang w:eastAsia="cs-CZ"/>
              </w:rPr>
              <w:lastRenderedPageBreak/>
              <w:t xml:space="preserve">Byl/a </w:t>
            </w:r>
            <w:r>
              <w:rPr>
                <w:rFonts w:ascii="Calibri" w:eastAsia="Times New Roman" w:hAnsi="Calibri" w:cs="Calibri"/>
                <w:color w:val="000000"/>
                <w:sz w:val="28"/>
                <w:szCs w:val="28"/>
                <w:lang w:eastAsia="cs-CZ"/>
              </w:rPr>
              <w:t>jsem seznámena s ŠVP Školní družiny</w:t>
            </w:r>
            <w:r>
              <w:rPr>
                <w:rFonts w:ascii="Calibri" w:eastAsia="Times New Roman" w:hAnsi="Calibri" w:cs="Calibri"/>
                <w:color w:val="000000"/>
                <w:sz w:val="28"/>
                <w:szCs w:val="28"/>
                <w:lang w:eastAsia="cs-CZ"/>
              </w:rPr>
              <w:t xml:space="preserve"> výletů a beru jej na vědomí</w:t>
            </w:r>
          </w:p>
        </w:tc>
      </w:tr>
      <w:tr w:rsidR="00080245" w:rsidRPr="00DB2855" w14:paraId="58816EEE" w14:textId="77777777" w:rsidTr="002B7751">
        <w:trPr>
          <w:trHeight w:val="300"/>
        </w:trPr>
        <w:tc>
          <w:tcPr>
            <w:tcW w:w="4904" w:type="dxa"/>
            <w:tcBorders>
              <w:top w:val="nil"/>
              <w:left w:val="nil"/>
              <w:bottom w:val="nil"/>
              <w:right w:val="nil"/>
            </w:tcBorders>
            <w:shd w:val="clear" w:color="auto" w:fill="auto"/>
            <w:noWrap/>
            <w:vAlign w:val="bottom"/>
            <w:hideMark/>
          </w:tcPr>
          <w:p w14:paraId="35B12E37" w14:textId="77777777" w:rsidR="00080245" w:rsidRPr="00DB2855" w:rsidRDefault="00080245" w:rsidP="002B7751">
            <w:pPr>
              <w:spacing w:after="0" w:line="240" w:lineRule="auto"/>
              <w:rPr>
                <w:rFonts w:ascii="Calibri" w:eastAsia="Times New Roman" w:hAnsi="Calibri" w:cs="Calibri"/>
                <w:color w:val="000000"/>
                <w:lang w:eastAsia="cs-CZ"/>
              </w:rPr>
            </w:pPr>
          </w:p>
        </w:tc>
        <w:tc>
          <w:tcPr>
            <w:tcW w:w="4467" w:type="dxa"/>
            <w:tcBorders>
              <w:top w:val="nil"/>
              <w:left w:val="nil"/>
              <w:bottom w:val="nil"/>
              <w:right w:val="nil"/>
            </w:tcBorders>
            <w:shd w:val="clear" w:color="auto" w:fill="auto"/>
            <w:noWrap/>
            <w:vAlign w:val="bottom"/>
            <w:hideMark/>
          </w:tcPr>
          <w:p w14:paraId="6946B457" w14:textId="77777777" w:rsidR="00080245" w:rsidRPr="00DB2855" w:rsidRDefault="00080245" w:rsidP="002B7751">
            <w:pPr>
              <w:spacing w:after="0" w:line="240" w:lineRule="auto"/>
              <w:rPr>
                <w:rFonts w:ascii="Calibri" w:eastAsia="Times New Roman" w:hAnsi="Calibri" w:cs="Calibri"/>
                <w:color w:val="000000"/>
                <w:lang w:eastAsia="cs-CZ"/>
              </w:rPr>
            </w:pPr>
          </w:p>
        </w:tc>
      </w:tr>
      <w:tr w:rsidR="00080245" w:rsidRPr="00DB2855" w14:paraId="1593CBB0" w14:textId="77777777" w:rsidTr="002B7751">
        <w:trPr>
          <w:trHeight w:val="402"/>
        </w:trPr>
        <w:tc>
          <w:tcPr>
            <w:tcW w:w="4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98DEE"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Antony Miloslav</w:t>
            </w:r>
          </w:p>
        </w:tc>
        <w:tc>
          <w:tcPr>
            <w:tcW w:w="4467" w:type="dxa"/>
            <w:tcBorders>
              <w:top w:val="single" w:sz="4" w:space="0" w:color="auto"/>
              <w:left w:val="nil"/>
              <w:bottom w:val="single" w:sz="4" w:space="0" w:color="auto"/>
              <w:right w:val="single" w:sz="4" w:space="0" w:color="auto"/>
            </w:tcBorders>
            <w:shd w:val="clear" w:color="auto" w:fill="auto"/>
            <w:noWrap/>
            <w:vAlign w:val="bottom"/>
            <w:hideMark/>
          </w:tcPr>
          <w:p w14:paraId="5016CBC3"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307133C7"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61F9DC3A"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Csorbová Andrea</w:t>
            </w:r>
          </w:p>
        </w:tc>
        <w:tc>
          <w:tcPr>
            <w:tcW w:w="4467" w:type="dxa"/>
            <w:tcBorders>
              <w:top w:val="nil"/>
              <w:left w:val="nil"/>
              <w:bottom w:val="single" w:sz="4" w:space="0" w:color="auto"/>
              <w:right w:val="single" w:sz="4" w:space="0" w:color="auto"/>
            </w:tcBorders>
            <w:shd w:val="clear" w:color="auto" w:fill="auto"/>
            <w:noWrap/>
            <w:vAlign w:val="bottom"/>
            <w:hideMark/>
          </w:tcPr>
          <w:p w14:paraId="49828D3D"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0289D5E3"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01DC323D"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Havlíková Dana</w:t>
            </w:r>
          </w:p>
        </w:tc>
        <w:tc>
          <w:tcPr>
            <w:tcW w:w="4467" w:type="dxa"/>
            <w:tcBorders>
              <w:top w:val="nil"/>
              <w:left w:val="nil"/>
              <w:bottom w:val="single" w:sz="4" w:space="0" w:color="auto"/>
              <w:right w:val="single" w:sz="4" w:space="0" w:color="auto"/>
            </w:tcBorders>
            <w:shd w:val="clear" w:color="auto" w:fill="auto"/>
            <w:noWrap/>
            <w:vAlign w:val="bottom"/>
            <w:hideMark/>
          </w:tcPr>
          <w:p w14:paraId="777FF292"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0886341E"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7CDF1FD5"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Knapová Kateřina</w:t>
            </w:r>
          </w:p>
        </w:tc>
        <w:tc>
          <w:tcPr>
            <w:tcW w:w="4467" w:type="dxa"/>
            <w:tcBorders>
              <w:top w:val="nil"/>
              <w:left w:val="nil"/>
              <w:bottom w:val="single" w:sz="4" w:space="0" w:color="auto"/>
              <w:right w:val="single" w:sz="4" w:space="0" w:color="auto"/>
            </w:tcBorders>
            <w:shd w:val="clear" w:color="auto" w:fill="auto"/>
            <w:noWrap/>
            <w:vAlign w:val="bottom"/>
            <w:hideMark/>
          </w:tcPr>
          <w:p w14:paraId="16D51B54"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6F9591F6"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1F8A2B22"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Krátká Petra</w:t>
            </w:r>
          </w:p>
        </w:tc>
        <w:tc>
          <w:tcPr>
            <w:tcW w:w="4467" w:type="dxa"/>
            <w:tcBorders>
              <w:top w:val="nil"/>
              <w:left w:val="nil"/>
              <w:bottom w:val="single" w:sz="4" w:space="0" w:color="auto"/>
              <w:right w:val="single" w:sz="4" w:space="0" w:color="auto"/>
            </w:tcBorders>
            <w:shd w:val="clear" w:color="auto" w:fill="auto"/>
            <w:noWrap/>
            <w:vAlign w:val="bottom"/>
            <w:hideMark/>
          </w:tcPr>
          <w:p w14:paraId="12A56EBA"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648A70D5"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580D73A4"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Kříž Erich</w:t>
            </w:r>
          </w:p>
        </w:tc>
        <w:tc>
          <w:tcPr>
            <w:tcW w:w="4467" w:type="dxa"/>
            <w:tcBorders>
              <w:top w:val="nil"/>
              <w:left w:val="nil"/>
              <w:bottom w:val="single" w:sz="4" w:space="0" w:color="auto"/>
              <w:right w:val="single" w:sz="4" w:space="0" w:color="auto"/>
            </w:tcBorders>
            <w:shd w:val="clear" w:color="auto" w:fill="auto"/>
            <w:noWrap/>
            <w:vAlign w:val="bottom"/>
            <w:hideMark/>
          </w:tcPr>
          <w:p w14:paraId="171A3C5D"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1149542C"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2E178C4C"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Mader Pavel</w:t>
            </w:r>
          </w:p>
        </w:tc>
        <w:tc>
          <w:tcPr>
            <w:tcW w:w="4467" w:type="dxa"/>
            <w:tcBorders>
              <w:top w:val="nil"/>
              <w:left w:val="nil"/>
              <w:bottom w:val="single" w:sz="4" w:space="0" w:color="auto"/>
              <w:right w:val="single" w:sz="4" w:space="0" w:color="auto"/>
            </w:tcBorders>
            <w:shd w:val="clear" w:color="auto" w:fill="auto"/>
            <w:noWrap/>
            <w:vAlign w:val="bottom"/>
            <w:hideMark/>
          </w:tcPr>
          <w:p w14:paraId="586E0F2F"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42411908"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452EC425"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Malá Martin</w:t>
            </w:r>
          </w:p>
        </w:tc>
        <w:tc>
          <w:tcPr>
            <w:tcW w:w="4467" w:type="dxa"/>
            <w:tcBorders>
              <w:top w:val="nil"/>
              <w:left w:val="nil"/>
              <w:bottom w:val="single" w:sz="4" w:space="0" w:color="auto"/>
              <w:right w:val="single" w:sz="4" w:space="0" w:color="auto"/>
            </w:tcBorders>
            <w:shd w:val="clear" w:color="auto" w:fill="auto"/>
            <w:noWrap/>
            <w:vAlign w:val="bottom"/>
            <w:hideMark/>
          </w:tcPr>
          <w:p w14:paraId="2E27A712"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0DEF3661"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566A2A49"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Mašterová Michaela</w:t>
            </w:r>
          </w:p>
        </w:tc>
        <w:tc>
          <w:tcPr>
            <w:tcW w:w="4467" w:type="dxa"/>
            <w:tcBorders>
              <w:top w:val="nil"/>
              <w:left w:val="nil"/>
              <w:bottom w:val="single" w:sz="4" w:space="0" w:color="auto"/>
              <w:right w:val="single" w:sz="4" w:space="0" w:color="auto"/>
            </w:tcBorders>
            <w:shd w:val="clear" w:color="auto" w:fill="auto"/>
            <w:noWrap/>
            <w:vAlign w:val="bottom"/>
            <w:hideMark/>
          </w:tcPr>
          <w:p w14:paraId="41E51F51"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7AC14229"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2D05D373"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Moudrá Dagmar</w:t>
            </w:r>
          </w:p>
        </w:tc>
        <w:tc>
          <w:tcPr>
            <w:tcW w:w="4467" w:type="dxa"/>
            <w:tcBorders>
              <w:top w:val="nil"/>
              <w:left w:val="nil"/>
              <w:bottom w:val="single" w:sz="4" w:space="0" w:color="auto"/>
              <w:right w:val="single" w:sz="4" w:space="0" w:color="auto"/>
            </w:tcBorders>
            <w:shd w:val="clear" w:color="auto" w:fill="auto"/>
            <w:noWrap/>
            <w:vAlign w:val="bottom"/>
            <w:hideMark/>
          </w:tcPr>
          <w:p w14:paraId="538D9CB2"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090B5A5F"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63141581"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Prcahalová Vlastimila</w:t>
            </w:r>
          </w:p>
        </w:tc>
        <w:tc>
          <w:tcPr>
            <w:tcW w:w="4467" w:type="dxa"/>
            <w:tcBorders>
              <w:top w:val="nil"/>
              <w:left w:val="nil"/>
              <w:bottom w:val="single" w:sz="4" w:space="0" w:color="auto"/>
              <w:right w:val="single" w:sz="4" w:space="0" w:color="auto"/>
            </w:tcBorders>
            <w:shd w:val="clear" w:color="auto" w:fill="auto"/>
            <w:noWrap/>
            <w:vAlign w:val="bottom"/>
            <w:hideMark/>
          </w:tcPr>
          <w:p w14:paraId="1489E463"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2D507E7F"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1396AF07"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Šťastná Jaroslava</w:t>
            </w:r>
          </w:p>
        </w:tc>
        <w:tc>
          <w:tcPr>
            <w:tcW w:w="4467" w:type="dxa"/>
            <w:tcBorders>
              <w:top w:val="nil"/>
              <w:left w:val="nil"/>
              <w:bottom w:val="single" w:sz="4" w:space="0" w:color="auto"/>
              <w:right w:val="single" w:sz="4" w:space="0" w:color="auto"/>
            </w:tcBorders>
            <w:shd w:val="clear" w:color="auto" w:fill="auto"/>
            <w:noWrap/>
            <w:vAlign w:val="bottom"/>
            <w:hideMark/>
          </w:tcPr>
          <w:p w14:paraId="16C56215"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2B3D31F3"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041190D4"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Vlková Jana</w:t>
            </w:r>
          </w:p>
        </w:tc>
        <w:tc>
          <w:tcPr>
            <w:tcW w:w="4467" w:type="dxa"/>
            <w:tcBorders>
              <w:top w:val="nil"/>
              <w:left w:val="nil"/>
              <w:bottom w:val="single" w:sz="4" w:space="0" w:color="auto"/>
              <w:right w:val="single" w:sz="4" w:space="0" w:color="auto"/>
            </w:tcBorders>
            <w:shd w:val="clear" w:color="auto" w:fill="auto"/>
            <w:noWrap/>
            <w:vAlign w:val="bottom"/>
            <w:hideMark/>
          </w:tcPr>
          <w:p w14:paraId="30EDBB75"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5B8D4D5C"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65B204D3"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Kristýna Kucharičová</w:t>
            </w:r>
          </w:p>
        </w:tc>
        <w:tc>
          <w:tcPr>
            <w:tcW w:w="4467" w:type="dxa"/>
            <w:tcBorders>
              <w:top w:val="nil"/>
              <w:left w:val="nil"/>
              <w:bottom w:val="single" w:sz="4" w:space="0" w:color="auto"/>
              <w:right w:val="single" w:sz="4" w:space="0" w:color="auto"/>
            </w:tcBorders>
            <w:shd w:val="clear" w:color="auto" w:fill="auto"/>
            <w:noWrap/>
            <w:vAlign w:val="bottom"/>
            <w:hideMark/>
          </w:tcPr>
          <w:p w14:paraId="797012C7"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14EF6304"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tcPr>
          <w:p w14:paraId="56DDA002"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Martina Gardošová</w:t>
            </w:r>
          </w:p>
        </w:tc>
        <w:tc>
          <w:tcPr>
            <w:tcW w:w="4467" w:type="dxa"/>
            <w:tcBorders>
              <w:top w:val="nil"/>
              <w:left w:val="nil"/>
              <w:bottom w:val="single" w:sz="4" w:space="0" w:color="auto"/>
              <w:right w:val="single" w:sz="4" w:space="0" w:color="auto"/>
            </w:tcBorders>
            <w:shd w:val="clear" w:color="auto" w:fill="auto"/>
            <w:noWrap/>
            <w:vAlign w:val="bottom"/>
          </w:tcPr>
          <w:p w14:paraId="0F50418C"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p>
        </w:tc>
      </w:tr>
      <w:tr w:rsidR="00080245" w:rsidRPr="00DB2855" w14:paraId="63C9E45A"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tcPr>
          <w:p w14:paraId="3EB64B0C"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p>
        </w:tc>
        <w:tc>
          <w:tcPr>
            <w:tcW w:w="4467" w:type="dxa"/>
            <w:tcBorders>
              <w:top w:val="nil"/>
              <w:left w:val="nil"/>
              <w:bottom w:val="single" w:sz="4" w:space="0" w:color="auto"/>
              <w:right w:val="single" w:sz="4" w:space="0" w:color="auto"/>
            </w:tcBorders>
            <w:shd w:val="clear" w:color="auto" w:fill="auto"/>
            <w:noWrap/>
            <w:vAlign w:val="bottom"/>
          </w:tcPr>
          <w:p w14:paraId="7269E6D8"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p>
        </w:tc>
      </w:tr>
      <w:tr w:rsidR="00080245" w:rsidRPr="00DB2855" w14:paraId="3DB27474"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534A4283"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xml:space="preserve">Gajdošová Ljubomíra </w:t>
            </w:r>
          </w:p>
        </w:tc>
        <w:tc>
          <w:tcPr>
            <w:tcW w:w="4467" w:type="dxa"/>
            <w:tcBorders>
              <w:top w:val="nil"/>
              <w:left w:val="nil"/>
              <w:bottom w:val="single" w:sz="4" w:space="0" w:color="auto"/>
              <w:right w:val="single" w:sz="4" w:space="0" w:color="auto"/>
            </w:tcBorders>
            <w:shd w:val="clear" w:color="auto" w:fill="auto"/>
            <w:noWrap/>
            <w:vAlign w:val="bottom"/>
            <w:hideMark/>
          </w:tcPr>
          <w:p w14:paraId="62E6720E"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223393E7"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022A592A"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xml:space="preserve">Kopičková Lucie </w:t>
            </w:r>
          </w:p>
        </w:tc>
        <w:tc>
          <w:tcPr>
            <w:tcW w:w="4467" w:type="dxa"/>
            <w:tcBorders>
              <w:top w:val="nil"/>
              <w:left w:val="nil"/>
              <w:bottom w:val="single" w:sz="4" w:space="0" w:color="auto"/>
              <w:right w:val="single" w:sz="4" w:space="0" w:color="auto"/>
            </w:tcBorders>
            <w:shd w:val="clear" w:color="auto" w:fill="auto"/>
            <w:noWrap/>
            <w:vAlign w:val="bottom"/>
            <w:hideMark/>
          </w:tcPr>
          <w:p w14:paraId="2DAB5DA0"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76C45852"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2FBDC80E"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Kyselková Dagmar</w:t>
            </w:r>
          </w:p>
        </w:tc>
        <w:tc>
          <w:tcPr>
            <w:tcW w:w="4467" w:type="dxa"/>
            <w:tcBorders>
              <w:top w:val="nil"/>
              <w:left w:val="nil"/>
              <w:bottom w:val="single" w:sz="4" w:space="0" w:color="auto"/>
              <w:right w:val="single" w:sz="4" w:space="0" w:color="auto"/>
            </w:tcBorders>
            <w:shd w:val="clear" w:color="auto" w:fill="auto"/>
            <w:noWrap/>
            <w:vAlign w:val="bottom"/>
            <w:hideMark/>
          </w:tcPr>
          <w:p w14:paraId="1EB09156"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788F55D2"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657D37F3"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Potůček Romat</w:t>
            </w:r>
          </w:p>
        </w:tc>
        <w:tc>
          <w:tcPr>
            <w:tcW w:w="4467" w:type="dxa"/>
            <w:tcBorders>
              <w:top w:val="nil"/>
              <w:left w:val="nil"/>
              <w:bottom w:val="single" w:sz="4" w:space="0" w:color="auto"/>
              <w:right w:val="single" w:sz="4" w:space="0" w:color="auto"/>
            </w:tcBorders>
            <w:shd w:val="clear" w:color="auto" w:fill="auto"/>
            <w:noWrap/>
            <w:vAlign w:val="bottom"/>
            <w:hideMark/>
          </w:tcPr>
          <w:p w14:paraId="0FD8505A"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488946EE"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2DDC6448"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Reitmeierová Monika</w:t>
            </w:r>
          </w:p>
        </w:tc>
        <w:tc>
          <w:tcPr>
            <w:tcW w:w="4467" w:type="dxa"/>
            <w:tcBorders>
              <w:top w:val="nil"/>
              <w:left w:val="nil"/>
              <w:bottom w:val="single" w:sz="4" w:space="0" w:color="auto"/>
              <w:right w:val="single" w:sz="4" w:space="0" w:color="auto"/>
            </w:tcBorders>
            <w:shd w:val="clear" w:color="auto" w:fill="auto"/>
            <w:noWrap/>
            <w:vAlign w:val="bottom"/>
            <w:hideMark/>
          </w:tcPr>
          <w:p w14:paraId="7AFFF5E5"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126AA455"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5572F24D"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Štebelová Jana</w:t>
            </w:r>
          </w:p>
        </w:tc>
        <w:tc>
          <w:tcPr>
            <w:tcW w:w="4467" w:type="dxa"/>
            <w:tcBorders>
              <w:top w:val="nil"/>
              <w:left w:val="nil"/>
              <w:bottom w:val="single" w:sz="4" w:space="0" w:color="auto"/>
              <w:right w:val="single" w:sz="4" w:space="0" w:color="auto"/>
            </w:tcBorders>
            <w:shd w:val="clear" w:color="auto" w:fill="auto"/>
            <w:noWrap/>
            <w:vAlign w:val="bottom"/>
            <w:hideMark/>
          </w:tcPr>
          <w:p w14:paraId="35C645A5"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200CD24B"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202F1F1B"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c>
          <w:tcPr>
            <w:tcW w:w="4467" w:type="dxa"/>
            <w:tcBorders>
              <w:top w:val="nil"/>
              <w:left w:val="nil"/>
              <w:bottom w:val="single" w:sz="4" w:space="0" w:color="auto"/>
              <w:right w:val="single" w:sz="4" w:space="0" w:color="auto"/>
            </w:tcBorders>
            <w:shd w:val="clear" w:color="auto" w:fill="auto"/>
            <w:noWrap/>
            <w:vAlign w:val="bottom"/>
            <w:hideMark/>
          </w:tcPr>
          <w:p w14:paraId="4AC91A90"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378B1EDA"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26EC41C4"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Drahotová Lenka</w:t>
            </w:r>
          </w:p>
        </w:tc>
        <w:tc>
          <w:tcPr>
            <w:tcW w:w="4467" w:type="dxa"/>
            <w:tcBorders>
              <w:top w:val="nil"/>
              <w:left w:val="nil"/>
              <w:bottom w:val="single" w:sz="4" w:space="0" w:color="auto"/>
              <w:right w:val="single" w:sz="4" w:space="0" w:color="auto"/>
            </w:tcBorders>
            <w:shd w:val="clear" w:color="auto" w:fill="auto"/>
            <w:noWrap/>
            <w:vAlign w:val="bottom"/>
            <w:hideMark/>
          </w:tcPr>
          <w:p w14:paraId="50A3D0B9"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5978BF8E"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6F2B5C45"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Kalendová Josefína</w:t>
            </w:r>
          </w:p>
        </w:tc>
        <w:tc>
          <w:tcPr>
            <w:tcW w:w="4467" w:type="dxa"/>
            <w:tcBorders>
              <w:top w:val="nil"/>
              <w:left w:val="nil"/>
              <w:bottom w:val="single" w:sz="4" w:space="0" w:color="auto"/>
              <w:right w:val="single" w:sz="4" w:space="0" w:color="auto"/>
            </w:tcBorders>
            <w:shd w:val="clear" w:color="auto" w:fill="auto"/>
            <w:noWrap/>
            <w:vAlign w:val="bottom"/>
            <w:hideMark/>
          </w:tcPr>
          <w:p w14:paraId="6D7FC36B"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6F27E5DC"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085982C8"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Keřka František</w:t>
            </w:r>
          </w:p>
        </w:tc>
        <w:tc>
          <w:tcPr>
            <w:tcW w:w="4467" w:type="dxa"/>
            <w:tcBorders>
              <w:top w:val="nil"/>
              <w:left w:val="nil"/>
              <w:bottom w:val="single" w:sz="4" w:space="0" w:color="auto"/>
              <w:right w:val="single" w:sz="4" w:space="0" w:color="auto"/>
            </w:tcBorders>
            <w:shd w:val="clear" w:color="auto" w:fill="auto"/>
            <w:noWrap/>
            <w:vAlign w:val="bottom"/>
            <w:hideMark/>
          </w:tcPr>
          <w:p w14:paraId="6CFADE1D"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3A1123BC"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68AA1557"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c>
          <w:tcPr>
            <w:tcW w:w="4467" w:type="dxa"/>
            <w:tcBorders>
              <w:top w:val="nil"/>
              <w:left w:val="nil"/>
              <w:bottom w:val="single" w:sz="4" w:space="0" w:color="auto"/>
              <w:right w:val="single" w:sz="4" w:space="0" w:color="auto"/>
            </w:tcBorders>
            <w:shd w:val="clear" w:color="auto" w:fill="auto"/>
            <w:noWrap/>
            <w:vAlign w:val="bottom"/>
            <w:hideMark/>
          </w:tcPr>
          <w:p w14:paraId="6001A483"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2A035FB3"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3E94BD96"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Jandov</w:t>
            </w:r>
            <w:r>
              <w:rPr>
                <w:rFonts w:ascii="Calibri" w:eastAsia="Times New Roman" w:hAnsi="Calibri" w:cs="Calibri"/>
                <w:color w:val="000000"/>
                <w:sz w:val="24"/>
                <w:szCs w:val="24"/>
                <w:lang w:eastAsia="cs-CZ"/>
              </w:rPr>
              <w:t xml:space="preserve">á </w:t>
            </w:r>
            <w:r w:rsidRPr="00DB2855">
              <w:rPr>
                <w:rFonts w:ascii="Calibri" w:eastAsia="Times New Roman" w:hAnsi="Calibri" w:cs="Calibri"/>
                <w:color w:val="000000"/>
                <w:sz w:val="24"/>
                <w:szCs w:val="24"/>
                <w:lang w:eastAsia="cs-CZ"/>
              </w:rPr>
              <w:t xml:space="preserve"> Martina</w:t>
            </w:r>
          </w:p>
        </w:tc>
        <w:tc>
          <w:tcPr>
            <w:tcW w:w="4467" w:type="dxa"/>
            <w:tcBorders>
              <w:top w:val="nil"/>
              <w:left w:val="nil"/>
              <w:bottom w:val="single" w:sz="4" w:space="0" w:color="auto"/>
              <w:right w:val="single" w:sz="4" w:space="0" w:color="auto"/>
            </w:tcBorders>
            <w:shd w:val="clear" w:color="auto" w:fill="auto"/>
            <w:noWrap/>
            <w:vAlign w:val="bottom"/>
            <w:hideMark/>
          </w:tcPr>
          <w:p w14:paraId="6B39F89C"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196ABDBD"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5E7B2693"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Komárková Martina</w:t>
            </w:r>
          </w:p>
        </w:tc>
        <w:tc>
          <w:tcPr>
            <w:tcW w:w="4467" w:type="dxa"/>
            <w:tcBorders>
              <w:top w:val="nil"/>
              <w:left w:val="nil"/>
              <w:bottom w:val="single" w:sz="4" w:space="0" w:color="auto"/>
              <w:right w:val="single" w:sz="4" w:space="0" w:color="auto"/>
            </w:tcBorders>
            <w:shd w:val="clear" w:color="auto" w:fill="auto"/>
            <w:noWrap/>
            <w:vAlign w:val="bottom"/>
            <w:hideMark/>
          </w:tcPr>
          <w:p w14:paraId="3583B95C"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21E9E522" w14:textId="77777777" w:rsidTr="002B7751">
        <w:trPr>
          <w:trHeight w:val="402"/>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2EFDC1CB"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Kopičková Pavlína</w:t>
            </w:r>
          </w:p>
        </w:tc>
        <w:tc>
          <w:tcPr>
            <w:tcW w:w="4467" w:type="dxa"/>
            <w:tcBorders>
              <w:top w:val="nil"/>
              <w:left w:val="nil"/>
              <w:bottom w:val="single" w:sz="4" w:space="0" w:color="auto"/>
              <w:right w:val="single" w:sz="4" w:space="0" w:color="auto"/>
            </w:tcBorders>
            <w:shd w:val="clear" w:color="auto" w:fill="auto"/>
            <w:noWrap/>
            <w:vAlign w:val="bottom"/>
            <w:hideMark/>
          </w:tcPr>
          <w:p w14:paraId="5800632F" w14:textId="77777777" w:rsidR="00080245" w:rsidRPr="00DB2855" w:rsidRDefault="00080245" w:rsidP="002B7751">
            <w:pPr>
              <w:spacing w:after="0" w:line="240" w:lineRule="auto"/>
              <w:rPr>
                <w:rFonts w:ascii="Calibri" w:eastAsia="Times New Roman" w:hAnsi="Calibri" w:cs="Calibri"/>
                <w:color w:val="000000"/>
                <w:sz w:val="24"/>
                <w:szCs w:val="24"/>
                <w:lang w:eastAsia="cs-CZ"/>
              </w:rPr>
            </w:pPr>
            <w:r w:rsidRPr="00DB2855">
              <w:rPr>
                <w:rFonts w:ascii="Calibri" w:eastAsia="Times New Roman" w:hAnsi="Calibri" w:cs="Calibri"/>
                <w:color w:val="000000"/>
                <w:sz w:val="24"/>
                <w:szCs w:val="24"/>
                <w:lang w:eastAsia="cs-CZ"/>
              </w:rPr>
              <w:t> </w:t>
            </w:r>
          </w:p>
        </w:tc>
      </w:tr>
      <w:tr w:rsidR="00080245" w:rsidRPr="00DB2855" w14:paraId="0315E01D" w14:textId="77777777" w:rsidTr="002B7751">
        <w:trPr>
          <w:trHeight w:val="300"/>
        </w:trPr>
        <w:tc>
          <w:tcPr>
            <w:tcW w:w="4904" w:type="dxa"/>
            <w:tcBorders>
              <w:top w:val="nil"/>
              <w:left w:val="nil"/>
              <w:bottom w:val="nil"/>
              <w:right w:val="nil"/>
            </w:tcBorders>
            <w:shd w:val="clear" w:color="auto" w:fill="auto"/>
            <w:noWrap/>
            <w:vAlign w:val="bottom"/>
            <w:hideMark/>
          </w:tcPr>
          <w:p w14:paraId="250801C6" w14:textId="77777777" w:rsidR="00080245" w:rsidRPr="00DB2855" w:rsidRDefault="00080245" w:rsidP="002B7751">
            <w:pPr>
              <w:spacing w:after="0" w:line="240" w:lineRule="auto"/>
              <w:rPr>
                <w:rFonts w:ascii="Calibri" w:eastAsia="Times New Roman" w:hAnsi="Calibri" w:cs="Calibri"/>
                <w:color w:val="000000"/>
                <w:lang w:eastAsia="cs-CZ"/>
              </w:rPr>
            </w:pPr>
          </w:p>
        </w:tc>
        <w:tc>
          <w:tcPr>
            <w:tcW w:w="4467" w:type="dxa"/>
            <w:tcBorders>
              <w:top w:val="nil"/>
              <w:left w:val="nil"/>
              <w:bottom w:val="nil"/>
              <w:right w:val="nil"/>
            </w:tcBorders>
            <w:shd w:val="clear" w:color="auto" w:fill="auto"/>
            <w:noWrap/>
            <w:vAlign w:val="bottom"/>
            <w:hideMark/>
          </w:tcPr>
          <w:p w14:paraId="3F38DA27" w14:textId="77777777" w:rsidR="00080245" w:rsidRPr="00DB2855" w:rsidRDefault="00080245" w:rsidP="002B7751">
            <w:pPr>
              <w:spacing w:after="0" w:line="240" w:lineRule="auto"/>
              <w:rPr>
                <w:rFonts w:ascii="Calibri" w:eastAsia="Times New Roman" w:hAnsi="Calibri" w:cs="Calibri"/>
                <w:color w:val="000000"/>
                <w:lang w:eastAsia="cs-CZ"/>
              </w:rPr>
            </w:pPr>
          </w:p>
        </w:tc>
      </w:tr>
    </w:tbl>
    <w:p w14:paraId="324BD486" w14:textId="4108417D" w:rsidR="00EA5DD4" w:rsidRPr="00EA5DD4" w:rsidRDefault="00EA5DD4" w:rsidP="00EA5DD4">
      <w:pPr>
        <w:pStyle w:val="Odstavecseseznamem"/>
        <w:rPr>
          <w:rFonts w:ascii="Times New Roman" w:hAnsi="Times New Roman" w:cs="Times New Roman"/>
          <w:sz w:val="24"/>
          <w:szCs w:val="24"/>
        </w:rPr>
      </w:pPr>
    </w:p>
    <w:sectPr w:rsidR="00EA5DD4" w:rsidRPr="00EA5DD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EDF2F" w14:textId="77777777" w:rsidR="00AC1A3B" w:rsidRDefault="00AC1A3B" w:rsidP="00A57A30">
      <w:pPr>
        <w:spacing w:after="0" w:line="240" w:lineRule="auto"/>
      </w:pPr>
      <w:r>
        <w:separator/>
      </w:r>
    </w:p>
  </w:endnote>
  <w:endnote w:type="continuationSeparator" w:id="0">
    <w:p w14:paraId="02DBC77A" w14:textId="77777777" w:rsidR="00AC1A3B" w:rsidRDefault="00AC1A3B" w:rsidP="00A57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102596"/>
      <w:docPartObj>
        <w:docPartGallery w:val="Page Numbers (Bottom of Page)"/>
        <w:docPartUnique/>
      </w:docPartObj>
    </w:sdtPr>
    <w:sdtContent>
      <w:p w14:paraId="10745D38" w14:textId="4A3A2A7A" w:rsidR="00080245" w:rsidRDefault="00080245">
        <w:pPr>
          <w:pStyle w:val="Zpat"/>
          <w:jc w:val="center"/>
        </w:pPr>
        <w:r>
          <w:fldChar w:fldCharType="begin"/>
        </w:r>
        <w:r>
          <w:instrText>PAGE   \* MERGEFORMAT</w:instrText>
        </w:r>
        <w:r>
          <w:fldChar w:fldCharType="separate"/>
        </w:r>
        <w:r w:rsidR="00B72C24">
          <w:rPr>
            <w:noProof/>
          </w:rPr>
          <w:t>2</w:t>
        </w:r>
        <w:r>
          <w:fldChar w:fldCharType="end"/>
        </w:r>
      </w:p>
    </w:sdtContent>
  </w:sdt>
  <w:p w14:paraId="31005C04" w14:textId="77777777" w:rsidR="00080245" w:rsidRDefault="000802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25566" w14:textId="77777777" w:rsidR="00AC1A3B" w:rsidRDefault="00AC1A3B" w:rsidP="00A57A30">
      <w:pPr>
        <w:spacing w:after="0" w:line="240" w:lineRule="auto"/>
      </w:pPr>
      <w:r>
        <w:separator/>
      </w:r>
    </w:p>
  </w:footnote>
  <w:footnote w:type="continuationSeparator" w:id="0">
    <w:p w14:paraId="2E61CD2D" w14:textId="77777777" w:rsidR="00AC1A3B" w:rsidRDefault="00AC1A3B" w:rsidP="00A57A30">
      <w:pPr>
        <w:spacing w:after="0" w:line="240" w:lineRule="auto"/>
      </w:pPr>
      <w:r>
        <w:continuationSeparator/>
      </w:r>
    </w:p>
  </w:footnote>
  <w:footnote w:id="1">
    <w:p w14:paraId="0DBBFE1D" w14:textId="77777777" w:rsidR="00A57A30" w:rsidRDefault="00A57A30" w:rsidP="00A57A30">
      <w:pPr>
        <w:pStyle w:val="Textpoznpodarou"/>
      </w:pPr>
      <w:r>
        <w:rPr>
          <w:rStyle w:val="Znakapoznpodarou"/>
        </w:rPr>
        <w:footnoteRef/>
      </w:r>
      <w:r>
        <w:t xml:space="preserve"> Žák si sám vypracuje úkoly, přípravy, kontrola a další práce je již v režii zákonného zástupce. Vychovatelka nezodpovídá za správnost vypracování. </w:t>
      </w:r>
    </w:p>
  </w:footnote>
  <w:footnote w:id="2">
    <w:p w14:paraId="7FFC7B34" w14:textId="30F9C671" w:rsidR="00E9490D" w:rsidRDefault="00E9490D">
      <w:pPr>
        <w:pStyle w:val="Textpoznpodarou"/>
      </w:pPr>
      <w:r>
        <w:rPr>
          <w:rStyle w:val="Znakapoznpodarou"/>
        </w:rPr>
        <w:footnoteRef/>
      </w:r>
      <w:r>
        <w:t xml:space="preserve">   - // -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25B8"/>
    <w:multiLevelType w:val="hybridMultilevel"/>
    <w:tmpl w:val="861A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0D237A"/>
    <w:multiLevelType w:val="hybridMultilevel"/>
    <w:tmpl w:val="7B54B83C"/>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10A13022"/>
    <w:multiLevelType w:val="hybridMultilevel"/>
    <w:tmpl w:val="D0D6386E"/>
    <w:lvl w:ilvl="0" w:tplc="365AA7F8">
      <w:start w:val="1"/>
      <w:numFmt w:val="decimal"/>
      <w:lvlText w:val="%1."/>
      <w:lvlJc w:val="left"/>
      <w:pPr>
        <w:ind w:left="720" w:hanging="360"/>
      </w:pPr>
      <w:rPr>
        <w:rFonts w:hint="default"/>
        <w:sz w:val="28"/>
        <w:szCs w:val="2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78363A"/>
    <w:multiLevelType w:val="multilevel"/>
    <w:tmpl w:val="249275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155D3B84"/>
    <w:multiLevelType w:val="hybridMultilevel"/>
    <w:tmpl w:val="006A23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62C4BE2"/>
    <w:multiLevelType w:val="hybridMultilevel"/>
    <w:tmpl w:val="DAD80F7A"/>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nsid w:val="18C20C9A"/>
    <w:multiLevelType w:val="hybridMultilevel"/>
    <w:tmpl w:val="2FB6AE24"/>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064166"/>
    <w:multiLevelType w:val="hybridMultilevel"/>
    <w:tmpl w:val="73E81DE6"/>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nsid w:val="1E5964BB"/>
    <w:multiLevelType w:val="hybridMultilevel"/>
    <w:tmpl w:val="2DE27F28"/>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nsid w:val="21F01A21"/>
    <w:multiLevelType w:val="hybridMultilevel"/>
    <w:tmpl w:val="4E64CBB4"/>
    <w:lvl w:ilvl="0" w:tplc="51C2E96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23105303"/>
    <w:multiLevelType w:val="multilevel"/>
    <w:tmpl w:val="CA640A1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234D6A61"/>
    <w:multiLevelType w:val="hybridMultilevel"/>
    <w:tmpl w:val="B6080A06"/>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nsid w:val="239A7CC0"/>
    <w:multiLevelType w:val="hybridMultilevel"/>
    <w:tmpl w:val="29AAD952"/>
    <w:lvl w:ilvl="0" w:tplc="5FCA226E">
      <w:start w:val="2"/>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DA54F21"/>
    <w:multiLevelType w:val="hybridMultilevel"/>
    <w:tmpl w:val="7EC85F90"/>
    <w:lvl w:ilvl="0" w:tplc="5E6E3960">
      <w:start w:val="2"/>
      <w:numFmt w:val="bullet"/>
      <w:lvlText w:val="-"/>
      <w:lvlJc w:val="left"/>
      <w:pPr>
        <w:ind w:left="408" w:hanging="360"/>
      </w:pPr>
      <w:rPr>
        <w:rFonts w:ascii="Calibri" w:eastAsiaTheme="minorHAnsi" w:hAnsi="Calibri" w:cs="Calibri" w:hint="default"/>
      </w:rPr>
    </w:lvl>
    <w:lvl w:ilvl="1" w:tplc="04050003" w:tentative="1">
      <w:start w:val="1"/>
      <w:numFmt w:val="bullet"/>
      <w:lvlText w:val="o"/>
      <w:lvlJc w:val="left"/>
      <w:pPr>
        <w:ind w:left="1128" w:hanging="360"/>
      </w:pPr>
      <w:rPr>
        <w:rFonts w:ascii="Courier New" w:hAnsi="Courier New" w:cs="Courier New" w:hint="default"/>
      </w:rPr>
    </w:lvl>
    <w:lvl w:ilvl="2" w:tplc="04050005" w:tentative="1">
      <w:start w:val="1"/>
      <w:numFmt w:val="bullet"/>
      <w:lvlText w:val=""/>
      <w:lvlJc w:val="left"/>
      <w:pPr>
        <w:ind w:left="1848" w:hanging="360"/>
      </w:pPr>
      <w:rPr>
        <w:rFonts w:ascii="Wingdings" w:hAnsi="Wingdings" w:hint="default"/>
      </w:rPr>
    </w:lvl>
    <w:lvl w:ilvl="3" w:tplc="04050001" w:tentative="1">
      <w:start w:val="1"/>
      <w:numFmt w:val="bullet"/>
      <w:lvlText w:val=""/>
      <w:lvlJc w:val="left"/>
      <w:pPr>
        <w:ind w:left="2568" w:hanging="360"/>
      </w:pPr>
      <w:rPr>
        <w:rFonts w:ascii="Symbol" w:hAnsi="Symbol" w:hint="default"/>
      </w:rPr>
    </w:lvl>
    <w:lvl w:ilvl="4" w:tplc="04050003" w:tentative="1">
      <w:start w:val="1"/>
      <w:numFmt w:val="bullet"/>
      <w:lvlText w:val="o"/>
      <w:lvlJc w:val="left"/>
      <w:pPr>
        <w:ind w:left="3288" w:hanging="360"/>
      </w:pPr>
      <w:rPr>
        <w:rFonts w:ascii="Courier New" w:hAnsi="Courier New" w:cs="Courier New" w:hint="default"/>
      </w:rPr>
    </w:lvl>
    <w:lvl w:ilvl="5" w:tplc="04050005" w:tentative="1">
      <w:start w:val="1"/>
      <w:numFmt w:val="bullet"/>
      <w:lvlText w:val=""/>
      <w:lvlJc w:val="left"/>
      <w:pPr>
        <w:ind w:left="4008" w:hanging="360"/>
      </w:pPr>
      <w:rPr>
        <w:rFonts w:ascii="Wingdings" w:hAnsi="Wingdings" w:hint="default"/>
      </w:rPr>
    </w:lvl>
    <w:lvl w:ilvl="6" w:tplc="04050001" w:tentative="1">
      <w:start w:val="1"/>
      <w:numFmt w:val="bullet"/>
      <w:lvlText w:val=""/>
      <w:lvlJc w:val="left"/>
      <w:pPr>
        <w:ind w:left="4728" w:hanging="360"/>
      </w:pPr>
      <w:rPr>
        <w:rFonts w:ascii="Symbol" w:hAnsi="Symbol" w:hint="default"/>
      </w:rPr>
    </w:lvl>
    <w:lvl w:ilvl="7" w:tplc="04050003" w:tentative="1">
      <w:start w:val="1"/>
      <w:numFmt w:val="bullet"/>
      <w:lvlText w:val="o"/>
      <w:lvlJc w:val="left"/>
      <w:pPr>
        <w:ind w:left="5448" w:hanging="360"/>
      </w:pPr>
      <w:rPr>
        <w:rFonts w:ascii="Courier New" w:hAnsi="Courier New" w:cs="Courier New" w:hint="default"/>
      </w:rPr>
    </w:lvl>
    <w:lvl w:ilvl="8" w:tplc="04050005" w:tentative="1">
      <w:start w:val="1"/>
      <w:numFmt w:val="bullet"/>
      <w:lvlText w:val=""/>
      <w:lvlJc w:val="left"/>
      <w:pPr>
        <w:ind w:left="6168" w:hanging="360"/>
      </w:pPr>
      <w:rPr>
        <w:rFonts w:ascii="Wingdings" w:hAnsi="Wingdings" w:hint="default"/>
      </w:rPr>
    </w:lvl>
  </w:abstractNum>
  <w:abstractNum w:abstractNumId="14">
    <w:nsid w:val="2DAA027B"/>
    <w:multiLevelType w:val="hybridMultilevel"/>
    <w:tmpl w:val="345C16A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9426A0E"/>
    <w:multiLevelType w:val="multilevel"/>
    <w:tmpl w:val="99C234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3E7260B2"/>
    <w:multiLevelType w:val="hybridMultilevel"/>
    <w:tmpl w:val="D21E51A2"/>
    <w:lvl w:ilvl="0" w:tplc="0405000F">
      <w:start w:val="1"/>
      <w:numFmt w:val="decimal"/>
      <w:lvlText w:val="%1."/>
      <w:lvlJc w:val="left"/>
      <w:pPr>
        <w:ind w:left="720" w:hanging="360"/>
      </w:pPr>
      <w:rPr>
        <w:rFonts w:hint="default"/>
      </w:rPr>
    </w:lvl>
    <w:lvl w:ilvl="1" w:tplc="4D72A61C">
      <w:numFmt w:val="bullet"/>
      <w:lvlText w:val=""/>
      <w:lvlJc w:val="left"/>
      <w:pPr>
        <w:ind w:left="1440" w:hanging="360"/>
      </w:pPr>
      <w:rPr>
        <w:rFonts w:ascii="Symbol" w:eastAsiaTheme="minorHAns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8EC3708"/>
    <w:multiLevelType w:val="multilevel"/>
    <w:tmpl w:val="C8C264F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0341CF1"/>
    <w:multiLevelType w:val="hybridMultilevel"/>
    <w:tmpl w:val="DCE4C4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0F17EA0"/>
    <w:multiLevelType w:val="hybridMultilevel"/>
    <w:tmpl w:val="D3B8EE9E"/>
    <w:lvl w:ilvl="0" w:tplc="BFA6C29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46C0139"/>
    <w:multiLevelType w:val="hybridMultilevel"/>
    <w:tmpl w:val="478EAA5E"/>
    <w:lvl w:ilvl="0" w:tplc="04050001">
      <w:start w:val="1"/>
      <w:numFmt w:val="bullet"/>
      <w:lvlText w:val=""/>
      <w:lvlJc w:val="left"/>
      <w:pPr>
        <w:ind w:left="1428" w:hanging="360"/>
      </w:pPr>
      <w:rPr>
        <w:rFonts w:ascii="Symbol" w:hAnsi="Symbol" w:hint="default"/>
      </w:rPr>
    </w:lvl>
    <w:lvl w:ilvl="1" w:tplc="04050001">
      <w:start w:val="1"/>
      <w:numFmt w:val="bullet"/>
      <w:lvlText w:val=""/>
      <w:lvlJc w:val="left"/>
      <w:pPr>
        <w:ind w:left="2148" w:hanging="360"/>
      </w:pPr>
      <w:rPr>
        <w:rFonts w:ascii="Symbol" w:hAnsi="Symbol"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nsid w:val="5869779F"/>
    <w:multiLevelType w:val="hybridMultilevel"/>
    <w:tmpl w:val="2D6E525E"/>
    <w:lvl w:ilvl="0" w:tplc="78663D3A">
      <w:start w:val="3"/>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98336C0"/>
    <w:multiLevelType w:val="hybridMultilevel"/>
    <w:tmpl w:val="5B9CD8FA"/>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nsid w:val="5E257506"/>
    <w:multiLevelType w:val="hybridMultilevel"/>
    <w:tmpl w:val="CAF83814"/>
    <w:lvl w:ilvl="0" w:tplc="89EC9E1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60C644A8"/>
    <w:multiLevelType w:val="hybridMultilevel"/>
    <w:tmpl w:val="245AEBC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nsid w:val="680310D2"/>
    <w:multiLevelType w:val="hybridMultilevel"/>
    <w:tmpl w:val="F8E4CBE8"/>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AD840DC"/>
    <w:multiLevelType w:val="multilevel"/>
    <w:tmpl w:val="0778EEA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6BDA5D79"/>
    <w:multiLevelType w:val="hybridMultilevel"/>
    <w:tmpl w:val="51BE6E0E"/>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nsid w:val="6C513916"/>
    <w:multiLevelType w:val="hybridMultilevel"/>
    <w:tmpl w:val="56986B70"/>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nsid w:val="77486377"/>
    <w:multiLevelType w:val="hybridMultilevel"/>
    <w:tmpl w:val="00A2A0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7A828E1"/>
    <w:multiLevelType w:val="hybridMultilevel"/>
    <w:tmpl w:val="258A92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E0F5A1C"/>
    <w:multiLevelType w:val="hybridMultilevel"/>
    <w:tmpl w:val="E092D5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31"/>
  </w:num>
  <w:num w:numId="3">
    <w:abstractNumId w:val="14"/>
  </w:num>
  <w:num w:numId="4">
    <w:abstractNumId w:val="23"/>
  </w:num>
  <w:num w:numId="5">
    <w:abstractNumId w:val="9"/>
  </w:num>
  <w:num w:numId="6">
    <w:abstractNumId w:val="26"/>
  </w:num>
  <w:num w:numId="7">
    <w:abstractNumId w:val="17"/>
  </w:num>
  <w:num w:numId="8">
    <w:abstractNumId w:val="0"/>
  </w:num>
  <w:num w:numId="9">
    <w:abstractNumId w:val="15"/>
  </w:num>
  <w:num w:numId="10">
    <w:abstractNumId w:val="29"/>
  </w:num>
  <w:num w:numId="11">
    <w:abstractNumId w:val="10"/>
  </w:num>
  <w:num w:numId="12">
    <w:abstractNumId w:val="30"/>
  </w:num>
  <w:num w:numId="13">
    <w:abstractNumId w:val="18"/>
  </w:num>
  <w:num w:numId="14">
    <w:abstractNumId w:val="16"/>
  </w:num>
  <w:num w:numId="15">
    <w:abstractNumId w:val="3"/>
  </w:num>
  <w:num w:numId="16">
    <w:abstractNumId w:val="13"/>
  </w:num>
  <w:num w:numId="17">
    <w:abstractNumId w:val="21"/>
  </w:num>
  <w:num w:numId="18">
    <w:abstractNumId w:val="2"/>
  </w:num>
  <w:num w:numId="19">
    <w:abstractNumId w:val="12"/>
  </w:num>
  <w:num w:numId="20">
    <w:abstractNumId w:val="4"/>
  </w:num>
  <w:num w:numId="21">
    <w:abstractNumId w:val="1"/>
  </w:num>
  <w:num w:numId="22">
    <w:abstractNumId w:val="20"/>
  </w:num>
  <w:num w:numId="23">
    <w:abstractNumId w:val="22"/>
  </w:num>
  <w:num w:numId="24">
    <w:abstractNumId w:val="5"/>
  </w:num>
  <w:num w:numId="25">
    <w:abstractNumId w:val="11"/>
  </w:num>
  <w:num w:numId="26">
    <w:abstractNumId w:val="24"/>
  </w:num>
  <w:num w:numId="27">
    <w:abstractNumId w:val="6"/>
  </w:num>
  <w:num w:numId="28">
    <w:abstractNumId w:val="27"/>
  </w:num>
  <w:num w:numId="29">
    <w:abstractNumId w:val="25"/>
  </w:num>
  <w:num w:numId="30">
    <w:abstractNumId w:val="28"/>
  </w:num>
  <w:num w:numId="31">
    <w:abstractNumId w:val="7"/>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8ED"/>
    <w:rsid w:val="00080245"/>
    <w:rsid w:val="000A30D5"/>
    <w:rsid w:val="000D41E2"/>
    <w:rsid w:val="00140102"/>
    <w:rsid w:val="001B0F77"/>
    <w:rsid w:val="001C55C7"/>
    <w:rsid w:val="00261316"/>
    <w:rsid w:val="002F21EF"/>
    <w:rsid w:val="002F640A"/>
    <w:rsid w:val="002F79D6"/>
    <w:rsid w:val="003130F7"/>
    <w:rsid w:val="003E5768"/>
    <w:rsid w:val="004B6CEF"/>
    <w:rsid w:val="004E01A9"/>
    <w:rsid w:val="00526A82"/>
    <w:rsid w:val="00543D05"/>
    <w:rsid w:val="00560645"/>
    <w:rsid w:val="005A57E2"/>
    <w:rsid w:val="005E11F1"/>
    <w:rsid w:val="005F28A9"/>
    <w:rsid w:val="007F2294"/>
    <w:rsid w:val="0080029A"/>
    <w:rsid w:val="00845124"/>
    <w:rsid w:val="0086297F"/>
    <w:rsid w:val="0092102B"/>
    <w:rsid w:val="00A57A30"/>
    <w:rsid w:val="00A857B7"/>
    <w:rsid w:val="00AC1A3B"/>
    <w:rsid w:val="00B07553"/>
    <w:rsid w:val="00B72C24"/>
    <w:rsid w:val="00C03233"/>
    <w:rsid w:val="00C524E5"/>
    <w:rsid w:val="00E9490D"/>
    <w:rsid w:val="00EA5DD4"/>
    <w:rsid w:val="00FA365C"/>
    <w:rsid w:val="00FC5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E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58ED"/>
    <w:pPr>
      <w:spacing w:line="256" w:lineRule="auto"/>
    </w:pPr>
    <w:rPr>
      <w:kern w:val="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C58ED"/>
    <w:rPr>
      <w:color w:val="0000FF"/>
      <w:u w:val="single"/>
    </w:rPr>
  </w:style>
  <w:style w:type="character" w:styleId="Siln">
    <w:name w:val="Strong"/>
    <w:basedOn w:val="Standardnpsmoodstavce"/>
    <w:uiPriority w:val="22"/>
    <w:qFormat/>
    <w:rsid w:val="00FC58ED"/>
    <w:rPr>
      <w:b/>
      <w:bCs/>
    </w:rPr>
  </w:style>
  <w:style w:type="table" w:styleId="Mkatabulky">
    <w:name w:val="Table Grid"/>
    <w:basedOn w:val="Normlntabulka"/>
    <w:uiPriority w:val="59"/>
    <w:rsid w:val="00FC58E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61316"/>
    <w:pPr>
      <w:ind w:left="720"/>
      <w:contextualSpacing/>
    </w:pPr>
  </w:style>
  <w:style w:type="character" w:customStyle="1" w:styleId="UnresolvedMention">
    <w:name w:val="Unresolved Mention"/>
    <w:basedOn w:val="Standardnpsmoodstavce"/>
    <w:uiPriority w:val="99"/>
    <w:semiHidden/>
    <w:unhideWhenUsed/>
    <w:rsid w:val="00526A82"/>
    <w:rPr>
      <w:color w:val="605E5C"/>
      <w:shd w:val="clear" w:color="auto" w:fill="E1DFDD"/>
    </w:rPr>
  </w:style>
  <w:style w:type="paragraph" w:styleId="Textpoznpodarou">
    <w:name w:val="footnote text"/>
    <w:basedOn w:val="Normln"/>
    <w:link w:val="TextpoznpodarouChar"/>
    <w:uiPriority w:val="99"/>
    <w:semiHidden/>
    <w:unhideWhenUsed/>
    <w:rsid w:val="00A57A3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57A30"/>
    <w:rPr>
      <w:kern w:val="2"/>
      <w:sz w:val="20"/>
      <w:szCs w:val="20"/>
      <w14:ligatures w14:val="standardContextual"/>
    </w:rPr>
  </w:style>
  <w:style w:type="character" w:styleId="Znakapoznpodarou">
    <w:name w:val="footnote reference"/>
    <w:basedOn w:val="Standardnpsmoodstavce"/>
    <w:uiPriority w:val="99"/>
    <w:semiHidden/>
    <w:unhideWhenUsed/>
    <w:rsid w:val="00A57A30"/>
    <w:rPr>
      <w:vertAlign w:val="superscript"/>
    </w:rPr>
  </w:style>
  <w:style w:type="paragraph" w:styleId="Zhlav">
    <w:name w:val="header"/>
    <w:basedOn w:val="Normln"/>
    <w:link w:val="ZhlavChar"/>
    <w:uiPriority w:val="99"/>
    <w:unhideWhenUsed/>
    <w:rsid w:val="00EA5D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5DD4"/>
    <w:rPr>
      <w:kern w:val="2"/>
      <w14:ligatures w14:val="standardContextual"/>
    </w:rPr>
  </w:style>
  <w:style w:type="paragraph" w:styleId="Zpat">
    <w:name w:val="footer"/>
    <w:basedOn w:val="Normln"/>
    <w:link w:val="ZpatChar"/>
    <w:uiPriority w:val="99"/>
    <w:unhideWhenUsed/>
    <w:rsid w:val="00EA5DD4"/>
    <w:pPr>
      <w:tabs>
        <w:tab w:val="center" w:pos="4536"/>
        <w:tab w:val="right" w:pos="9072"/>
      </w:tabs>
      <w:spacing w:after="0" w:line="240" w:lineRule="auto"/>
    </w:pPr>
  </w:style>
  <w:style w:type="character" w:customStyle="1" w:styleId="ZpatChar">
    <w:name w:val="Zápatí Char"/>
    <w:basedOn w:val="Standardnpsmoodstavce"/>
    <w:link w:val="Zpat"/>
    <w:uiPriority w:val="99"/>
    <w:rsid w:val="00EA5DD4"/>
    <w:rPr>
      <w:kern w:val="2"/>
      <w14:ligatures w14:val="standardContextual"/>
    </w:rPr>
  </w:style>
  <w:style w:type="paragraph" w:styleId="Textbubliny">
    <w:name w:val="Balloon Text"/>
    <w:basedOn w:val="Normln"/>
    <w:link w:val="TextbublinyChar"/>
    <w:uiPriority w:val="99"/>
    <w:semiHidden/>
    <w:unhideWhenUsed/>
    <w:rsid w:val="0008024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0245"/>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58ED"/>
    <w:pPr>
      <w:spacing w:line="256" w:lineRule="auto"/>
    </w:pPr>
    <w:rPr>
      <w:kern w:val="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C58ED"/>
    <w:rPr>
      <w:color w:val="0000FF"/>
      <w:u w:val="single"/>
    </w:rPr>
  </w:style>
  <w:style w:type="character" w:styleId="Siln">
    <w:name w:val="Strong"/>
    <w:basedOn w:val="Standardnpsmoodstavce"/>
    <w:uiPriority w:val="22"/>
    <w:qFormat/>
    <w:rsid w:val="00FC58ED"/>
    <w:rPr>
      <w:b/>
      <w:bCs/>
    </w:rPr>
  </w:style>
  <w:style w:type="table" w:styleId="Mkatabulky">
    <w:name w:val="Table Grid"/>
    <w:basedOn w:val="Normlntabulka"/>
    <w:uiPriority w:val="59"/>
    <w:rsid w:val="00FC58E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61316"/>
    <w:pPr>
      <w:ind w:left="720"/>
      <w:contextualSpacing/>
    </w:pPr>
  </w:style>
  <w:style w:type="character" w:customStyle="1" w:styleId="UnresolvedMention">
    <w:name w:val="Unresolved Mention"/>
    <w:basedOn w:val="Standardnpsmoodstavce"/>
    <w:uiPriority w:val="99"/>
    <w:semiHidden/>
    <w:unhideWhenUsed/>
    <w:rsid w:val="00526A82"/>
    <w:rPr>
      <w:color w:val="605E5C"/>
      <w:shd w:val="clear" w:color="auto" w:fill="E1DFDD"/>
    </w:rPr>
  </w:style>
  <w:style w:type="paragraph" w:styleId="Textpoznpodarou">
    <w:name w:val="footnote text"/>
    <w:basedOn w:val="Normln"/>
    <w:link w:val="TextpoznpodarouChar"/>
    <w:uiPriority w:val="99"/>
    <w:semiHidden/>
    <w:unhideWhenUsed/>
    <w:rsid w:val="00A57A3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57A30"/>
    <w:rPr>
      <w:kern w:val="2"/>
      <w:sz w:val="20"/>
      <w:szCs w:val="20"/>
      <w14:ligatures w14:val="standardContextual"/>
    </w:rPr>
  </w:style>
  <w:style w:type="character" w:styleId="Znakapoznpodarou">
    <w:name w:val="footnote reference"/>
    <w:basedOn w:val="Standardnpsmoodstavce"/>
    <w:uiPriority w:val="99"/>
    <w:semiHidden/>
    <w:unhideWhenUsed/>
    <w:rsid w:val="00A57A30"/>
    <w:rPr>
      <w:vertAlign w:val="superscript"/>
    </w:rPr>
  </w:style>
  <w:style w:type="paragraph" w:styleId="Zhlav">
    <w:name w:val="header"/>
    <w:basedOn w:val="Normln"/>
    <w:link w:val="ZhlavChar"/>
    <w:uiPriority w:val="99"/>
    <w:unhideWhenUsed/>
    <w:rsid w:val="00EA5D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5DD4"/>
    <w:rPr>
      <w:kern w:val="2"/>
      <w14:ligatures w14:val="standardContextual"/>
    </w:rPr>
  </w:style>
  <w:style w:type="paragraph" w:styleId="Zpat">
    <w:name w:val="footer"/>
    <w:basedOn w:val="Normln"/>
    <w:link w:val="ZpatChar"/>
    <w:uiPriority w:val="99"/>
    <w:unhideWhenUsed/>
    <w:rsid w:val="00EA5DD4"/>
    <w:pPr>
      <w:tabs>
        <w:tab w:val="center" w:pos="4536"/>
        <w:tab w:val="right" w:pos="9072"/>
      </w:tabs>
      <w:spacing w:after="0" w:line="240" w:lineRule="auto"/>
    </w:pPr>
  </w:style>
  <w:style w:type="character" w:customStyle="1" w:styleId="ZpatChar">
    <w:name w:val="Zápatí Char"/>
    <w:basedOn w:val="Standardnpsmoodstavce"/>
    <w:link w:val="Zpat"/>
    <w:uiPriority w:val="99"/>
    <w:rsid w:val="00EA5DD4"/>
    <w:rPr>
      <w:kern w:val="2"/>
      <w14:ligatures w14:val="standardContextual"/>
    </w:rPr>
  </w:style>
  <w:style w:type="paragraph" w:styleId="Textbubliny">
    <w:name w:val="Balloon Text"/>
    <w:basedOn w:val="Normln"/>
    <w:link w:val="TextbublinyChar"/>
    <w:uiPriority w:val="99"/>
    <w:semiHidden/>
    <w:unhideWhenUsed/>
    <w:rsid w:val="0008024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0245"/>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444814">
      <w:bodyDiv w:val="1"/>
      <w:marLeft w:val="0"/>
      <w:marRight w:val="0"/>
      <w:marTop w:val="0"/>
      <w:marBottom w:val="0"/>
      <w:divBdr>
        <w:top w:val="none" w:sz="0" w:space="0" w:color="auto"/>
        <w:left w:val="none" w:sz="0" w:space="0" w:color="auto"/>
        <w:bottom w:val="none" w:sz="0" w:space="0" w:color="auto"/>
        <w:right w:val="none" w:sz="0" w:space="0" w:color="auto"/>
      </w:divBdr>
    </w:div>
    <w:div w:id="1482234819">
      <w:bodyDiv w:val="1"/>
      <w:marLeft w:val="0"/>
      <w:marRight w:val="0"/>
      <w:marTop w:val="0"/>
      <w:marBottom w:val="0"/>
      <w:divBdr>
        <w:top w:val="none" w:sz="0" w:space="0" w:color="auto"/>
        <w:left w:val="none" w:sz="0" w:space="0" w:color="auto"/>
        <w:bottom w:val="none" w:sz="0" w:space="0" w:color="auto"/>
        <w:right w:val="none" w:sz="0" w:space="0" w:color="auto"/>
      </w:divBdr>
    </w:div>
    <w:div w:id="189079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42035268245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bukovany.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s.bukovany@volny.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zsbukovany.eu" TargetMode="External"/><Relationship Id="rId4" Type="http://schemas.microsoft.com/office/2007/relationships/stylesWithEffects" Target="stylesWithEffects.xml"/><Relationship Id="rId9" Type="http://schemas.openxmlformats.org/officeDocument/2006/relationships/hyperlink" Target="mailto:zs.bukovany@volny.cz" TargetMode="External"/><Relationship Id="rId14" Type="http://schemas.openxmlformats.org/officeDocument/2006/relationships/hyperlink" Target="http://www.obecbukovany.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1DCF0-F754-43A6-8CFA-1E0071BAA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2794</Words>
  <Characters>16491</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Csorbová</dc:creator>
  <cp:lastModifiedBy>Andrea Csorbová</cp:lastModifiedBy>
  <cp:revision>2</cp:revision>
  <cp:lastPrinted>2024-05-07T05:10:00Z</cp:lastPrinted>
  <dcterms:created xsi:type="dcterms:W3CDTF">2024-05-07T05:11:00Z</dcterms:created>
  <dcterms:modified xsi:type="dcterms:W3CDTF">2024-05-07T05:11:00Z</dcterms:modified>
</cp:coreProperties>
</file>