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A7D" w:rsidRDefault="00A31A7D" w:rsidP="00A31A7D">
      <w:pPr>
        <w:jc w:val="center"/>
        <w:rPr>
          <w:b/>
          <w:sz w:val="32"/>
          <w:szCs w:val="32"/>
        </w:rPr>
      </w:pPr>
      <w:r>
        <w:rPr>
          <w:b/>
          <w:sz w:val="32"/>
          <w:szCs w:val="32"/>
        </w:rPr>
        <w:t>Základní škola a mateřská škola Svratka,</w:t>
      </w:r>
    </w:p>
    <w:p w:rsidR="00A31A7D" w:rsidRDefault="00A31A7D" w:rsidP="00A31A7D">
      <w:pPr>
        <w:jc w:val="center"/>
        <w:rPr>
          <w:b/>
          <w:sz w:val="32"/>
          <w:szCs w:val="32"/>
        </w:rPr>
      </w:pPr>
      <w:r>
        <w:rPr>
          <w:b/>
        </w:rPr>
        <w:t>příspěvková organizace</w:t>
      </w:r>
    </w:p>
    <w:p w:rsidR="00A31A7D" w:rsidRDefault="00A31A7D" w:rsidP="00A31A7D">
      <w:pPr>
        <w:jc w:val="center"/>
        <w:rPr>
          <w:b/>
        </w:rPr>
      </w:pPr>
      <w:r>
        <w:rPr>
          <w:b/>
        </w:rPr>
        <w:t>Partyzánská 310, 592 02 Svratka</w:t>
      </w:r>
    </w:p>
    <w:p w:rsidR="00A31A7D" w:rsidRDefault="00A31A7D" w:rsidP="00A31A7D">
      <w:pPr>
        <w:jc w:val="center"/>
        <w:rPr>
          <w:b/>
        </w:rPr>
      </w:pPr>
      <w:r>
        <w:rPr>
          <w:b/>
        </w:rPr>
        <w:t>IČO: 48894214</w:t>
      </w:r>
    </w:p>
    <w:p w:rsidR="00A31A7D" w:rsidRDefault="00A31A7D" w:rsidP="00A31A7D">
      <w:pPr>
        <w:jc w:val="center"/>
        <w:rPr>
          <w:b/>
        </w:rPr>
      </w:pPr>
      <w:r>
        <w:rPr>
          <w:b/>
        </w:rPr>
        <w:t xml:space="preserve">Tel. fax: 566 662 602, e-mail: </w:t>
      </w:r>
      <w:smartTag w:uri="urn:schemas-microsoft-com:office:smarttags" w:element="PersonName">
        <w:r>
          <w:rPr>
            <w:b/>
          </w:rPr>
          <w:t>skola@svratka.cz</w:t>
        </w:r>
      </w:smartTag>
    </w:p>
    <w:p w:rsidR="00A31A7D" w:rsidRDefault="00A31A7D" w:rsidP="00A31A7D"/>
    <w:p w:rsidR="00A31A7D" w:rsidRDefault="00A31A7D" w:rsidP="00A31A7D"/>
    <w:p w:rsidR="00A31A7D" w:rsidRDefault="00A31A7D" w:rsidP="00A31A7D"/>
    <w:p w:rsidR="00A31A7D" w:rsidRDefault="00A31A7D" w:rsidP="00A31A7D"/>
    <w:p w:rsidR="00A31A7D" w:rsidRDefault="00A31A7D" w:rsidP="00A31A7D">
      <w:r>
        <w:t xml:space="preserve"> </w:t>
      </w:r>
    </w:p>
    <w:p w:rsidR="00A31A7D" w:rsidRDefault="00A31A7D" w:rsidP="00A31A7D"/>
    <w:p w:rsidR="00A31A7D" w:rsidRDefault="00A31A7D" w:rsidP="00A31A7D"/>
    <w:p w:rsidR="00A31A7D" w:rsidRDefault="00A31A7D" w:rsidP="00A31A7D"/>
    <w:p w:rsidR="00A31A7D" w:rsidRDefault="00A31A7D" w:rsidP="00A31A7D">
      <w:pPr>
        <w:jc w:val="center"/>
        <w:rPr>
          <w:b/>
          <w:color w:val="000080"/>
          <w:sz w:val="72"/>
          <w:szCs w:val="72"/>
        </w:rPr>
      </w:pPr>
      <w:r>
        <w:rPr>
          <w:b/>
          <w:color w:val="000080"/>
          <w:sz w:val="72"/>
          <w:szCs w:val="72"/>
        </w:rPr>
        <w:t>Vlastní hodnocení školy</w:t>
      </w:r>
    </w:p>
    <w:p w:rsidR="00A31A7D" w:rsidRDefault="00A31A7D" w:rsidP="00A31A7D">
      <w:pPr>
        <w:jc w:val="center"/>
        <w:rPr>
          <w:b/>
          <w:color w:val="000080"/>
          <w:sz w:val="72"/>
          <w:szCs w:val="72"/>
        </w:rPr>
      </w:pPr>
      <w:r>
        <w:rPr>
          <w:b/>
          <w:color w:val="000080"/>
          <w:sz w:val="72"/>
          <w:szCs w:val="72"/>
        </w:rPr>
        <w:t xml:space="preserve">za školní rok </w:t>
      </w:r>
    </w:p>
    <w:p w:rsidR="00A31A7D" w:rsidRDefault="00A31A7D" w:rsidP="00A31A7D">
      <w:pPr>
        <w:jc w:val="center"/>
        <w:rPr>
          <w:b/>
          <w:color w:val="000080"/>
          <w:sz w:val="72"/>
          <w:szCs w:val="72"/>
        </w:rPr>
      </w:pPr>
    </w:p>
    <w:p w:rsidR="00A31A7D" w:rsidRDefault="00A31A7D" w:rsidP="00A31A7D">
      <w:pPr>
        <w:jc w:val="center"/>
        <w:rPr>
          <w:b/>
          <w:color w:val="000080"/>
          <w:sz w:val="72"/>
          <w:szCs w:val="72"/>
        </w:rPr>
      </w:pPr>
      <w:r>
        <w:rPr>
          <w:b/>
          <w:color w:val="000080"/>
          <w:sz w:val="72"/>
          <w:szCs w:val="72"/>
        </w:rPr>
        <w:t>2019/2020</w:t>
      </w:r>
    </w:p>
    <w:p w:rsidR="00A31A7D" w:rsidRDefault="00A31A7D" w:rsidP="00A31A7D">
      <w:pPr>
        <w:jc w:val="center"/>
        <w:rPr>
          <w:b/>
          <w:color w:val="000080"/>
          <w:sz w:val="72"/>
          <w:szCs w:val="72"/>
        </w:rPr>
      </w:pPr>
      <w:r>
        <w:rPr>
          <w:b/>
          <w:color w:val="000080"/>
          <w:sz w:val="72"/>
          <w:szCs w:val="72"/>
        </w:rPr>
        <w:t xml:space="preserve">a </w:t>
      </w:r>
    </w:p>
    <w:p w:rsidR="00A31A7D" w:rsidRDefault="00A31A7D" w:rsidP="00A31A7D">
      <w:pPr>
        <w:jc w:val="center"/>
        <w:rPr>
          <w:b/>
          <w:sz w:val="72"/>
          <w:szCs w:val="72"/>
        </w:rPr>
      </w:pPr>
      <w:r>
        <w:rPr>
          <w:b/>
          <w:color w:val="000080"/>
          <w:sz w:val="72"/>
          <w:szCs w:val="72"/>
        </w:rPr>
        <w:t>2020/2021</w:t>
      </w:r>
    </w:p>
    <w:p w:rsidR="00A31A7D" w:rsidRDefault="00A31A7D" w:rsidP="00A31A7D">
      <w:pPr>
        <w:jc w:val="center"/>
        <w:rPr>
          <w:b/>
          <w:sz w:val="52"/>
          <w:szCs w:val="52"/>
        </w:rPr>
      </w:pPr>
      <w:r>
        <w:rPr>
          <w:b/>
          <w:sz w:val="52"/>
          <w:szCs w:val="52"/>
        </w:rPr>
        <w:tab/>
      </w:r>
      <w:r>
        <w:rPr>
          <w:b/>
          <w:sz w:val="52"/>
          <w:szCs w:val="52"/>
        </w:rPr>
        <w:tab/>
      </w:r>
      <w:r>
        <w:rPr>
          <w:b/>
          <w:sz w:val="52"/>
          <w:szCs w:val="52"/>
        </w:rPr>
        <w:tab/>
      </w:r>
    </w:p>
    <w:p w:rsidR="00A31A7D" w:rsidRDefault="00A31A7D" w:rsidP="00A31A7D">
      <w:pPr>
        <w:jc w:val="center"/>
        <w:rPr>
          <w:b/>
          <w:sz w:val="52"/>
          <w:szCs w:val="52"/>
        </w:rPr>
      </w:pPr>
    </w:p>
    <w:p w:rsidR="00A31A7D" w:rsidRDefault="00A31A7D" w:rsidP="00A31A7D">
      <w:pPr>
        <w:ind w:left="5664" w:firstLine="708"/>
        <w:jc w:val="center"/>
        <w:rPr>
          <w:b/>
        </w:rPr>
      </w:pPr>
      <w:r>
        <w:rPr>
          <w:b/>
        </w:rPr>
        <w:t>Vytvořeno:</w:t>
      </w:r>
    </w:p>
    <w:p w:rsidR="00A31A7D" w:rsidRDefault="00A31A7D" w:rsidP="00A31A7D">
      <w:pPr>
        <w:ind w:left="5664" w:firstLine="708"/>
        <w:jc w:val="center"/>
        <w:rPr>
          <w:b/>
        </w:rPr>
      </w:pPr>
      <w:r>
        <w:rPr>
          <w:b/>
        </w:rPr>
        <w:t>30.6.2021</w:t>
      </w:r>
    </w:p>
    <w:p w:rsidR="00A31A7D" w:rsidRDefault="00A31A7D" w:rsidP="00A31A7D">
      <w:pPr>
        <w:ind w:left="5664" w:firstLine="708"/>
        <w:jc w:val="center"/>
        <w:rPr>
          <w:b/>
        </w:rPr>
      </w:pPr>
      <w:r>
        <w:rPr>
          <w:b/>
        </w:rPr>
        <w:t>Vstoupilo v platnost:</w:t>
      </w:r>
    </w:p>
    <w:p w:rsidR="00A31A7D" w:rsidRDefault="00A31A7D" w:rsidP="00A31A7D">
      <w:pPr>
        <w:ind w:left="5664" w:firstLine="708"/>
        <w:jc w:val="center"/>
        <w:rPr>
          <w:b/>
        </w:rPr>
      </w:pPr>
      <w:r>
        <w:rPr>
          <w:b/>
        </w:rPr>
        <w:t>30.6.2021</w:t>
      </w: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suppressAutoHyphens/>
        <w:ind w:left="360"/>
        <w:rPr>
          <w:lang w:eastAsia="ar-SA"/>
        </w:rPr>
      </w:pPr>
      <w:r>
        <w:rPr>
          <w:b/>
          <w:color w:val="000080"/>
          <w:lang w:eastAsia="ar-SA"/>
        </w:rPr>
        <w:lastRenderedPageBreak/>
        <w:t>Základní údaje o škole</w:t>
      </w:r>
      <w:r>
        <w:rPr>
          <w:lang w:eastAsia="ar-SA"/>
        </w:rPr>
        <w:t xml:space="preserve"> :</w:t>
      </w:r>
    </w:p>
    <w:p w:rsidR="00A31A7D" w:rsidRDefault="00A31A7D" w:rsidP="00A31A7D">
      <w:pPr>
        <w:suppressAutoHyphens/>
        <w:ind w:left="360"/>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5769"/>
      </w:tblGrid>
      <w:tr w:rsidR="00A31A7D" w:rsidTr="00A31A7D">
        <w:tc>
          <w:tcPr>
            <w:tcW w:w="3348" w:type="dxa"/>
            <w:tcBorders>
              <w:top w:val="single" w:sz="4" w:space="0" w:color="auto"/>
              <w:left w:val="single" w:sz="4" w:space="0" w:color="auto"/>
              <w:bottom w:val="single" w:sz="4" w:space="0" w:color="auto"/>
              <w:right w:val="single" w:sz="4" w:space="0" w:color="auto"/>
            </w:tcBorders>
            <w:shd w:val="clear" w:color="auto" w:fill="E0E0E0"/>
            <w:hideMark/>
          </w:tcPr>
          <w:p w:rsidR="00A31A7D" w:rsidRDefault="00A31A7D" w:rsidP="00A31A7D">
            <w:pPr>
              <w:rPr>
                <w:rFonts w:ascii="Arial" w:hAnsi="Arial" w:cs="Arial"/>
                <w:b/>
              </w:rPr>
            </w:pPr>
            <w:r>
              <w:rPr>
                <w:rFonts w:ascii="Arial" w:hAnsi="Arial" w:cs="Arial"/>
                <w:b/>
                <w:sz w:val="22"/>
                <w:szCs w:val="22"/>
              </w:rPr>
              <w:t>Název školy</w:t>
            </w:r>
          </w:p>
        </w:tc>
        <w:tc>
          <w:tcPr>
            <w:tcW w:w="5864" w:type="dxa"/>
            <w:tcBorders>
              <w:top w:val="single" w:sz="4" w:space="0" w:color="auto"/>
              <w:left w:val="single" w:sz="4" w:space="0" w:color="auto"/>
              <w:bottom w:val="single" w:sz="4" w:space="0" w:color="auto"/>
              <w:right w:val="single" w:sz="4" w:space="0" w:color="auto"/>
            </w:tcBorders>
            <w:shd w:val="clear" w:color="auto" w:fill="E0E0E0"/>
            <w:hideMark/>
          </w:tcPr>
          <w:p w:rsidR="00A31A7D" w:rsidRDefault="00A31A7D" w:rsidP="00A31A7D">
            <w:pPr>
              <w:rPr>
                <w:rFonts w:ascii="Arial" w:hAnsi="Arial" w:cs="Arial"/>
              </w:rPr>
            </w:pPr>
            <w:r>
              <w:rPr>
                <w:rFonts w:ascii="Arial" w:hAnsi="Arial" w:cs="Arial"/>
                <w:sz w:val="22"/>
                <w:szCs w:val="22"/>
              </w:rPr>
              <w:t xml:space="preserve">Základní škola a mateřská škola Svratka, </w:t>
            </w:r>
          </w:p>
          <w:p w:rsidR="00A31A7D" w:rsidRDefault="00A31A7D" w:rsidP="00A31A7D">
            <w:pPr>
              <w:rPr>
                <w:rFonts w:ascii="Arial" w:hAnsi="Arial" w:cs="Arial"/>
              </w:rPr>
            </w:pPr>
            <w:r>
              <w:rPr>
                <w:rFonts w:ascii="Arial" w:hAnsi="Arial" w:cs="Arial"/>
                <w:sz w:val="22"/>
                <w:szCs w:val="22"/>
              </w:rPr>
              <w:t>příspěvková organizace</w:t>
            </w: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Adresa školy</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Partyzánská 310</w:t>
            </w: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IČO</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48894214</w:t>
            </w: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Bankovní spojení</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ČSOB 201067607/0300</w:t>
            </w: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Telefon</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566662602,566662296</w:t>
            </w: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E-mail</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smartTag w:uri="urn:schemas-microsoft-com:office:smarttags" w:element="PersonName">
              <w:r>
                <w:rPr>
                  <w:rFonts w:ascii="Arial" w:hAnsi="Arial" w:cs="Arial"/>
                  <w:sz w:val="22"/>
                  <w:szCs w:val="22"/>
                </w:rPr>
                <w:t>skola@svratka.cz</w:t>
              </w:r>
            </w:smartTag>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Adresa internetové stránky</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zsamssvratka.cz</w:t>
            </w:r>
          </w:p>
        </w:tc>
      </w:tr>
      <w:tr w:rsidR="00A31A7D" w:rsidTr="00A31A7D">
        <w:tc>
          <w:tcPr>
            <w:tcW w:w="3348" w:type="dxa"/>
            <w:tcBorders>
              <w:top w:val="single" w:sz="4" w:space="0" w:color="auto"/>
              <w:left w:val="single" w:sz="4" w:space="0" w:color="auto"/>
              <w:bottom w:val="single" w:sz="4" w:space="0" w:color="auto"/>
              <w:right w:val="single" w:sz="4" w:space="0" w:color="auto"/>
            </w:tcBorders>
          </w:tcPr>
          <w:p w:rsidR="00A31A7D" w:rsidRDefault="00A31A7D" w:rsidP="00A31A7D">
            <w:pPr>
              <w:rPr>
                <w:rFonts w:ascii="Arial" w:hAnsi="Arial" w:cs="Arial"/>
              </w:rPr>
            </w:pPr>
          </w:p>
        </w:tc>
        <w:tc>
          <w:tcPr>
            <w:tcW w:w="5864" w:type="dxa"/>
            <w:tcBorders>
              <w:top w:val="single" w:sz="4" w:space="0" w:color="auto"/>
              <w:left w:val="single" w:sz="4" w:space="0" w:color="auto"/>
              <w:bottom w:val="single" w:sz="4" w:space="0" w:color="auto"/>
              <w:right w:val="single" w:sz="4" w:space="0" w:color="auto"/>
            </w:tcBorders>
          </w:tcPr>
          <w:p w:rsidR="00A31A7D" w:rsidRDefault="00A31A7D" w:rsidP="00A31A7D">
            <w:pPr>
              <w:rPr>
                <w:rFonts w:ascii="Arial" w:hAnsi="Arial" w:cs="Arial"/>
              </w:rPr>
            </w:pP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Právní forma</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Příspěvková organizace</w:t>
            </w: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Zařazení do sítě škol</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1.9.1996</w:t>
            </w: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Název zřizovatele</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město Svratka</w:t>
            </w: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Součásti školy</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Základní škola  IZO 102 943 231</w:t>
            </w:r>
          </w:p>
          <w:p w:rsidR="00A31A7D" w:rsidRDefault="00A31A7D" w:rsidP="00A31A7D">
            <w:pPr>
              <w:rPr>
                <w:rFonts w:ascii="Arial" w:hAnsi="Arial" w:cs="Arial"/>
              </w:rPr>
            </w:pPr>
            <w:r>
              <w:rPr>
                <w:rFonts w:ascii="Arial" w:hAnsi="Arial" w:cs="Arial"/>
                <w:sz w:val="22"/>
                <w:szCs w:val="22"/>
              </w:rPr>
              <w:t>Školní družina  IZO  119 400 359</w:t>
            </w:r>
          </w:p>
          <w:p w:rsidR="00A31A7D" w:rsidRDefault="00A31A7D" w:rsidP="00A31A7D">
            <w:pPr>
              <w:rPr>
                <w:rFonts w:ascii="Arial" w:hAnsi="Arial" w:cs="Arial"/>
              </w:rPr>
            </w:pPr>
            <w:r>
              <w:rPr>
                <w:rFonts w:ascii="Arial" w:hAnsi="Arial" w:cs="Arial"/>
                <w:sz w:val="22"/>
                <w:szCs w:val="22"/>
              </w:rPr>
              <w:t>Školní jídelna   IZO   103 143 211</w:t>
            </w:r>
          </w:p>
          <w:p w:rsidR="00A31A7D" w:rsidRDefault="00A31A7D" w:rsidP="00A31A7D">
            <w:pPr>
              <w:rPr>
                <w:rFonts w:ascii="Arial" w:hAnsi="Arial" w:cs="Arial"/>
              </w:rPr>
            </w:pPr>
            <w:r>
              <w:rPr>
                <w:rFonts w:ascii="Arial" w:hAnsi="Arial" w:cs="Arial"/>
                <w:sz w:val="22"/>
                <w:szCs w:val="22"/>
              </w:rPr>
              <w:t>Mateřská škola IZO  107 616  432</w:t>
            </w:r>
          </w:p>
          <w:p w:rsidR="00A31A7D" w:rsidRDefault="00A31A7D" w:rsidP="00A31A7D">
            <w:pPr>
              <w:rPr>
                <w:rFonts w:ascii="Arial" w:hAnsi="Arial" w:cs="Arial"/>
              </w:rPr>
            </w:pPr>
            <w:r>
              <w:rPr>
                <w:rFonts w:ascii="Arial" w:hAnsi="Arial" w:cs="Arial"/>
                <w:sz w:val="22"/>
                <w:szCs w:val="22"/>
              </w:rPr>
              <w:t xml:space="preserve">Školní jídelna při MŠ IZO 103 155 147 </w:t>
            </w: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Vedoucí a hospodářští pracovníci</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Ředitel: Mgr. Iva Kopecká</w:t>
            </w:r>
          </w:p>
          <w:p w:rsidR="00A31A7D" w:rsidRDefault="00A31A7D" w:rsidP="00A31A7D">
            <w:pPr>
              <w:rPr>
                <w:rFonts w:ascii="Arial" w:hAnsi="Arial" w:cs="Arial"/>
              </w:rPr>
            </w:pPr>
            <w:r>
              <w:rPr>
                <w:rFonts w:ascii="Arial" w:hAnsi="Arial" w:cs="Arial"/>
                <w:sz w:val="22"/>
                <w:szCs w:val="22"/>
              </w:rPr>
              <w:t>Zástupce ředitele školy: Mgr. Martin Mudroch</w:t>
            </w:r>
          </w:p>
          <w:p w:rsidR="00A31A7D" w:rsidRDefault="00A31A7D" w:rsidP="00A31A7D">
            <w:pPr>
              <w:rPr>
                <w:rFonts w:ascii="Arial" w:hAnsi="Arial" w:cs="Arial"/>
              </w:rPr>
            </w:pPr>
            <w:r>
              <w:rPr>
                <w:rFonts w:ascii="Arial" w:hAnsi="Arial" w:cs="Arial"/>
                <w:sz w:val="22"/>
                <w:szCs w:val="22"/>
              </w:rPr>
              <w:t>Hospodářka: Michaela Šilerová</w:t>
            </w:r>
          </w:p>
        </w:tc>
      </w:tr>
      <w:tr w:rsidR="00A31A7D" w:rsidTr="00A31A7D">
        <w:tc>
          <w:tcPr>
            <w:tcW w:w="3348"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Přehled hlavní činnosti školy (podle zřizovací listiny)</w:t>
            </w:r>
          </w:p>
        </w:tc>
        <w:tc>
          <w:tcPr>
            <w:tcW w:w="586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Činnost školy je vymezena par. 5 zákona č. 29/1984 Sb. o soustavě základních a středních škol /školský zákon/, v platném znění.</w:t>
            </w:r>
          </w:p>
          <w:p w:rsidR="00A31A7D" w:rsidRDefault="00A31A7D" w:rsidP="00A31A7D">
            <w:pPr>
              <w:rPr>
                <w:rFonts w:ascii="Arial" w:hAnsi="Arial" w:cs="Arial"/>
              </w:rPr>
            </w:pPr>
            <w:r>
              <w:rPr>
                <w:rFonts w:ascii="Arial" w:hAnsi="Arial" w:cs="Arial"/>
                <w:sz w:val="22"/>
                <w:szCs w:val="22"/>
              </w:rPr>
              <w:t>Hlavní činnost:</w:t>
            </w:r>
          </w:p>
          <w:p w:rsidR="00A31A7D" w:rsidRDefault="00A31A7D" w:rsidP="00A31A7D">
            <w:pPr>
              <w:rPr>
                <w:rFonts w:ascii="Arial" w:hAnsi="Arial" w:cs="Arial"/>
              </w:rPr>
            </w:pPr>
            <w:r>
              <w:rPr>
                <w:rFonts w:ascii="Arial" w:hAnsi="Arial" w:cs="Arial"/>
                <w:sz w:val="22"/>
                <w:szCs w:val="22"/>
              </w:rPr>
              <w:t>Zabezpečování výuky a výchovy v rozsahu obecně</w:t>
            </w:r>
          </w:p>
          <w:p w:rsidR="00A31A7D" w:rsidRDefault="00A31A7D" w:rsidP="00A31A7D">
            <w:pPr>
              <w:rPr>
                <w:rFonts w:ascii="Arial" w:hAnsi="Arial" w:cs="Arial"/>
              </w:rPr>
            </w:pPr>
            <w:r>
              <w:rPr>
                <w:rFonts w:ascii="Arial" w:hAnsi="Arial" w:cs="Arial"/>
                <w:sz w:val="22"/>
                <w:szCs w:val="22"/>
              </w:rPr>
              <w:t xml:space="preserve">závazných právních předpisů v oblasti základního </w:t>
            </w:r>
          </w:p>
          <w:p w:rsidR="00A31A7D" w:rsidRDefault="00A31A7D" w:rsidP="00A31A7D">
            <w:r>
              <w:rPr>
                <w:rFonts w:ascii="Arial" w:hAnsi="Arial" w:cs="Arial"/>
                <w:sz w:val="22"/>
                <w:szCs w:val="22"/>
              </w:rPr>
              <w:t>školství  pro povinnou školní docházku</w:t>
            </w:r>
          </w:p>
        </w:tc>
      </w:tr>
    </w:tbl>
    <w:p w:rsidR="00A31A7D" w:rsidRDefault="00A31A7D" w:rsidP="00A31A7D">
      <w:pPr>
        <w:rPr>
          <w:rFonts w:ascii="Arial" w:hAnsi="Arial" w:cs="Arial"/>
          <w:sz w:val="22"/>
          <w:szCs w:val="22"/>
        </w:rPr>
      </w:pPr>
    </w:p>
    <w:p w:rsidR="00A31A7D" w:rsidRDefault="00A31A7D" w:rsidP="00A31A7D">
      <w:pPr>
        <w:rPr>
          <w:rFonts w:ascii="Arial" w:hAnsi="Arial" w:cs="Arial"/>
          <w:i/>
          <w:sz w:val="22"/>
          <w:szCs w:val="22"/>
        </w:rPr>
      </w:pPr>
    </w:p>
    <w:p w:rsidR="00A31A7D" w:rsidRDefault="00A31A7D" w:rsidP="00A31A7D">
      <w:pPr>
        <w:rPr>
          <w:rFonts w:ascii="Arial" w:hAnsi="Arial" w:cs="Arial"/>
          <w:i/>
          <w:sz w:val="22"/>
          <w:szCs w:val="22"/>
        </w:rPr>
      </w:pPr>
    </w:p>
    <w:p w:rsidR="00A31A7D" w:rsidRDefault="00A31A7D" w:rsidP="00A31A7D">
      <w:pPr>
        <w:rPr>
          <w:b/>
          <w:color w:val="000080"/>
        </w:rPr>
      </w:pPr>
      <w:r>
        <w:rPr>
          <w:rFonts w:ascii="Arial" w:hAnsi="Arial" w:cs="Arial"/>
          <w:b/>
          <w:i/>
        </w:rPr>
        <w:t xml:space="preserve"> </w:t>
      </w:r>
      <w:r>
        <w:rPr>
          <w:b/>
          <w:color w:val="000080"/>
        </w:rPr>
        <w:t>Součásti školy</w:t>
      </w:r>
    </w:p>
    <w:p w:rsidR="00A31A7D" w:rsidRDefault="00A31A7D" w:rsidP="00A31A7D">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A31A7D" w:rsidTr="00A31A7D">
        <w:tc>
          <w:tcPr>
            <w:tcW w:w="4606" w:type="dxa"/>
            <w:tcBorders>
              <w:top w:val="single" w:sz="4" w:space="0" w:color="auto"/>
              <w:left w:val="single" w:sz="4" w:space="0" w:color="auto"/>
              <w:bottom w:val="single" w:sz="4" w:space="0" w:color="auto"/>
              <w:right w:val="single" w:sz="4" w:space="0" w:color="auto"/>
            </w:tcBorders>
            <w:shd w:val="clear" w:color="auto" w:fill="E0E0E0"/>
            <w:hideMark/>
          </w:tcPr>
          <w:p w:rsidR="00A31A7D" w:rsidRDefault="00A31A7D" w:rsidP="00A31A7D">
            <w:pPr>
              <w:rPr>
                <w:rFonts w:ascii="Arial" w:hAnsi="Arial" w:cs="Arial"/>
                <w:b/>
              </w:rPr>
            </w:pPr>
            <w:r>
              <w:rPr>
                <w:rFonts w:ascii="Arial" w:hAnsi="Arial" w:cs="Arial"/>
                <w:b/>
                <w:sz w:val="22"/>
                <w:szCs w:val="22"/>
              </w:rPr>
              <w:t>součásti školy</w:t>
            </w:r>
          </w:p>
        </w:tc>
        <w:tc>
          <w:tcPr>
            <w:tcW w:w="4606" w:type="dxa"/>
            <w:tcBorders>
              <w:top w:val="single" w:sz="4" w:space="0" w:color="auto"/>
              <w:left w:val="single" w:sz="4" w:space="0" w:color="auto"/>
              <w:bottom w:val="single" w:sz="4" w:space="0" w:color="auto"/>
              <w:right w:val="single" w:sz="4" w:space="0" w:color="auto"/>
            </w:tcBorders>
            <w:shd w:val="clear" w:color="auto" w:fill="E0E0E0"/>
            <w:hideMark/>
          </w:tcPr>
          <w:p w:rsidR="00A31A7D" w:rsidRDefault="00A31A7D" w:rsidP="00A31A7D">
            <w:pPr>
              <w:rPr>
                <w:rFonts w:ascii="Arial" w:hAnsi="Arial" w:cs="Arial"/>
                <w:b/>
              </w:rPr>
            </w:pPr>
            <w:r>
              <w:rPr>
                <w:rFonts w:ascii="Arial" w:hAnsi="Arial" w:cs="Arial"/>
                <w:b/>
                <w:sz w:val="22"/>
                <w:szCs w:val="22"/>
              </w:rPr>
              <w:t>kapacita</w:t>
            </w:r>
          </w:p>
        </w:tc>
      </w:tr>
      <w:tr w:rsidR="00A31A7D" w:rsidTr="00A31A7D">
        <w:tc>
          <w:tcPr>
            <w:tcW w:w="4606"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Základní škola</w:t>
            </w:r>
          </w:p>
        </w:tc>
        <w:tc>
          <w:tcPr>
            <w:tcW w:w="4606"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450 žáků</w:t>
            </w:r>
          </w:p>
        </w:tc>
      </w:tr>
      <w:tr w:rsidR="00A31A7D" w:rsidTr="00A31A7D">
        <w:tc>
          <w:tcPr>
            <w:tcW w:w="4606"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Školní družina</w:t>
            </w:r>
          </w:p>
        </w:tc>
        <w:tc>
          <w:tcPr>
            <w:tcW w:w="4606"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30 žáků</w:t>
            </w:r>
          </w:p>
        </w:tc>
      </w:tr>
      <w:tr w:rsidR="00A31A7D" w:rsidTr="00A31A7D">
        <w:tc>
          <w:tcPr>
            <w:tcW w:w="4606"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Školní jídelna ZŠ</w:t>
            </w:r>
          </w:p>
        </w:tc>
        <w:tc>
          <w:tcPr>
            <w:tcW w:w="4606" w:type="dxa"/>
            <w:tcBorders>
              <w:top w:val="single" w:sz="4" w:space="0" w:color="auto"/>
              <w:left w:val="single" w:sz="4" w:space="0" w:color="auto"/>
              <w:bottom w:val="single" w:sz="4" w:space="0" w:color="auto"/>
              <w:right w:val="single" w:sz="4" w:space="0" w:color="auto"/>
            </w:tcBorders>
            <w:hideMark/>
          </w:tcPr>
          <w:p w:rsidR="00A31A7D" w:rsidRDefault="00942EAC" w:rsidP="00A31A7D">
            <w:pPr>
              <w:rPr>
                <w:rFonts w:ascii="Arial" w:hAnsi="Arial" w:cs="Arial"/>
              </w:rPr>
            </w:pPr>
            <w:r>
              <w:rPr>
                <w:rFonts w:ascii="Arial" w:hAnsi="Arial" w:cs="Arial"/>
                <w:color w:val="000000"/>
                <w:sz w:val="22"/>
                <w:szCs w:val="22"/>
              </w:rPr>
              <w:t>4</w:t>
            </w:r>
            <w:r w:rsidR="00A31A7D">
              <w:rPr>
                <w:rFonts w:ascii="Arial" w:hAnsi="Arial" w:cs="Arial"/>
                <w:color w:val="000000"/>
                <w:sz w:val="22"/>
                <w:szCs w:val="22"/>
              </w:rPr>
              <w:t xml:space="preserve">50 </w:t>
            </w:r>
            <w:r w:rsidR="00A31A7D">
              <w:rPr>
                <w:rFonts w:ascii="Arial" w:hAnsi="Arial" w:cs="Arial"/>
                <w:sz w:val="22"/>
                <w:szCs w:val="22"/>
              </w:rPr>
              <w:t>obědů</w:t>
            </w:r>
          </w:p>
        </w:tc>
      </w:tr>
      <w:tr w:rsidR="00A31A7D" w:rsidTr="00A31A7D">
        <w:tc>
          <w:tcPr>
            <w:tcW w:w="4606"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Mateřská škola</w:t>
            </w:r>
          </w:p>
        </w:tc>
        <w:tc>
          <w:tcPr>
            <w:tcW w:w="4606"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color w:val="000000"/>
              </w:rPr>
            </w:pPr>
            <w:r>
              <w:rPr>
                <w:rFonts w:ascii="Arial" w:hAnsi="Arial" w:cs="Arial"/>
                <w:color w:val="000000"/>
                <w:sz w:val="22"/>
                <w:szCs w:val="22"/>
              </w:rPr>
              <w:t>65 žáků</w:t>
            </w:r>
          </w:p>
        </w:tc>
      </w:tr>
      <w:tr w:rsidR="00A31A7D" w:rsidTr="00A31A7D">
        <w:tc>
          <w:tcPr>
            <w:tcW w:w="4606"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rPr>
            </w:pPr>
            <w:r>
              <w:rPr>
                <w:rFonts w:ascii="Arial" w:hAnsi="Arial" w:cs="Arial"/>
                <w:sz w:val="22"/>
                <w:szCs w:val="22"/>
              </w:rPr>
              <w:t>Školní jídelna MŠ</w:t>
            </w:r>
          </w:p>
        </w:tc>
        <w:tc>
          <w:tcPr>
            <w:tcW w:w="4606"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rFonts w:ascii="Arial" w:hAnsi="Arial" w:cs="Arial"/>
                <w:color w:val="000000"/>
              </w:rPr>
            </w:pPr>
            <w:r>
              <w:rPr>
                <w:rFonts w:ascii="Arial" w:hAnsi="Arial" w:cs="Arial"/>
                <w:color w:val="000000"/>
                <w:sz w:val="22"/>
                <w:szCs w:val="22"/>
              </w:rPr>
              <w:t>30 žáků</w:t>
            </w:r>
          </w:p>
        </w:tc>
      </w:tr>
    </w:tbl>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spacing w:before="120"/>
        <w:ind w:firstLine="708"/>
        <w:jc w:val="both"/>
      </w:pPr>
      <w:r>
        <w:lastRenderedPageBreak/>
        <w:t>Základní škola a mateřská škola Svratka, příspěvková organizace je úplná základní škola s 1. - 9. ročníkem. Jejím zřizovatelem je  město Svratka a v  právní subjektivitě je od 1.9.1996. Její součástí je základní škola, mateřská škola, školní družiny a školní jídelna.</w:t>
      </w:r>
    </w:p>
    <w:p w:rsidR="00A31A7D" w:rsidRDefault="00A31A7D" w:rsidP="00A31A7D">
      <w:pPr>
        <w:pStyle w:val="Zkladntextodsazen"/>
        <w:tabs>
          <w:tab w:val="left" w:pos="9180"/>
        </w:tabs>
        <w:ind w:right="72"/>
      </w:pPr>
      <w:r>
        <w:tab/>
      </w:r>
    </w:p>
    <w:p w:rsidR="00A31A7D" w:rsidRDefault="00A31A7D" w:rsidP="00A31A7D">
      <w:pPr>
        <w:pStyle w:val="Zkladntextodsazen"/>
        <w:tabs>
          <w:tab w:val="left" w:pos="9180"/>
        </w:tabs>
        <w:ind w:right="72"/>
        <w:rPr>
          <w:b w:val="0"/>
          <w:bCs w:val="0"/>
        </w:rPr>
      </w:pPr>
      <w:r>
        <w:rPr>
          <w:b w:val="0"/>
          <w:bCs w:val="0"/>
        </w:rPr>
        <w:t>Činnost školy je vymezena par. 5 zákona č. 29/1984 Sb. o soustavě základních a středních škol /školský zákon/, v platném znění.</w:t>
      </w:r>
    </w:p>
    <w:p w:rsidR="00A31A7D" w:rsidRDefault="00A31A7D" w:rsidP="00A31A7D">
      <w:pPr>
        <w:pStyle w:val="Textvbloku"/>
        <w:tabs>
          <w:tab w:val="left" w:pos="9180"/>
        </w:tabs>
        <w:ind w:left="3540" w:right="72" w:hanging="3540"/>
        <w:rPr>
          <w:b w:val="0"/>
          <w:bCs w:val="0"/>
          <w:szCs w:val="20"/>
        </w:rPr>
      </w:pPr>
      <w:r>
        <w:rPr>
          <w:b w:val="0"/>
          <w:bCs w:val="0"/>
        </w:rPr>
        <w:t>Hlavní činnost:</w:t>
      </w:r>
      <w:r>
        <w:rPr>
          <w:b w:val="0"/>
          <w:bCs w:val="0"/>
        </w:rPr>
        <w:tab/>
        <w:t>Zabezpečování výuky a výchovy v rozsahu obecně závazných právních předpisů v oblasti základního školství  pro povinnou školní docházku</w:t>
      </w:r>
    </w:p>
    <w:p w:rsidR="00A31A7D" w:rsidRDefault="00A31A7D" w:rsidP="00A31A7D">
      <w:pPr>
        <w:pStyle w:val="Zkladntext"/>
        <w:tabs>
          <w:tab w:val="left" w:pos="9180"/>
        </w:tabs>
        <w:ind w:left="3540" w:right="72" w:hanging="3540"/>
        <w:rPr>
          <w:b w:val="0"/>
          <w:bCs w:val="0"/>
        </w:rPr>
      </w:pPr>
      <w:r>
        <w:rPr>
          <w:b w:val="0"/>
          <w:bCs w:val="0"/>
        </w:rPr>
        <w:t>Vedlejší hospodářská činnost:</w:t>
      </w:r>
      <w:r>
        <w:rPr>
          <w:b w:val="0"/>
          <w:bCs w:val="0"/>
        </w:rPr>
        <w:tab/>
        <w:t>Služby ve stravování, pořádání odborných kurzů, školení a jiných vzdělávacích akcí včetně lektorské činnosti, pronájem prostor školy, prodejní činnost</w:t>
      </w:r>
    </w:p>
    <w:p w:rsidR="00A31A7D" w:rsidRDefault="00A31A7D" w:rsidP="00A31A7D">
      <w:pPr>
        <w:pStyle w:val="Zkladntext"/>
        <w:tabs>
          <w:tab w:val="left" w:pos="9180"/>
        </w:tabs>
        <w:ind w:left="3540" w:right="72" w:hanging="3540"/>
        <w:rPr>
          <w:b w:val="0"/>
          <w:bCs w:val="0"/>
        </w:rPr>
      </w:pPr>
    </w:p>
    <w:p w:rsidR="00A31A7D" w:rsidRDefault="00A31A7D" w:rsidP="00A31A7D">
      <w:pPr>
        <w:spacing w:before="120"/>
        <w:jc w:val="both"/>
      </w:pPr>
    </w:p>
    <w:p w:rsidR="00A31A7D" w:rsidRPr="004E4493" w:rsidRDefault="00A31A7D" w:rsidP="00A31A7D">
      <w:pPr>
        <w:jc w:val="both"/>
      </w:pPr>
      <w:r w:rsidRPr="004E4493">
        <w:t>K 30.9.20</w:t>
      </w:r>
      <w:r>
        <w:t>21</w:t>
      </w:r>
      <w:r w:rsidRPr="004E4493">
        <w:t xml:space="preserve"> měla škola </w:t>
      </w:r>
      <w:r>
        <w:t>170</w:t>
      </w:r>
      <w:r w:rsidRPr="004E4493">
        <w:t xml:space="preserve"> žáků v</w:t>
      </w:r>
      <w:r>
        <w:t> 9.</w:t>
      </w:r>
      <w:r w:rsidRPr="004E4493">
        <w:t xml:space="preserve"> třídách, z toho </w:t>
      </w:r>
      <w:r>
        <w:t>5</w:t>
      </w:r>
      <w:r w:rsidRPr="004E4493">
        <w:t xml:space="preserve"> tříd na prvním stupni a 4 třídy na druhém stupni.  Z tohoto počtu bylo </w:t>
      </w:r>
      <w:r w:rsidRPr="003F1821">
        <w:t>2</w:t>
      </w:r>
      <w:r>
        <w:t>6</w:t>
      </w:r>
      <w:r w:rsidRPr="004E4493">
        <w:t xml:space="preserve"> žáků</w:t>
      </w:r>
      <w:r>
        <w:t>m</w:t>
      </w:r>
      <w:r w:rsidRPr="004E4493">
        <w:t xml:space="preserve"> </w:t>
      </w:r>
      <w:r>
        <w:t>poskytováno podpůrné opatření. Školní družina měla 2</w:t>
      </w:r>
      <w:r w:rsidRPr="004E4493">
        <w:t xml:space="preserve"> oddělení a k 30.9.20</w:t>
      </w:r>
      <w:r>
        <w:t>21</w:t>
      </w:r>
      <w:r w:rsidRPr="004E4493">
        <w:t xml:space="preserve"> bylo zapsáno </w:t>
      </w:r>
      <w:r>
        <w:t>55</w:t>
      </w:r>
      <w:r w:rsidRPr="004E4493">
        <w:t xml:space="preserve"> dětí. Ve školní jídelně se stravovalo k 15.10.20</w:t>
      </w:r>
      <w:r>
        <w:t>21</w:t>
      </w:r>
      <w:r w:rsidRPr="004E4493">
        <w:t xml:space="preserve"> </w:t>
      </w:r>
      <w:r w:rsidRPr="003F1821">
        <w:t>2</w:t>
      </w:r>
      <w:r>
        <w:t>52</w:t>
      </w:r>
      <w:r w:rsidRPr="003F1821">
        <w:t xml:space="preserve"> </w:t>
      </w:r>
      <w:r w:rsidRPr="004E4493">
        <w:t xml:space="preserve">dětí </w:t>
      </w:r>
      <w:r>
        <w:t>a zaměstnanců</w:t>
      </w:r>
      <w:r w:rsidRPr="004E4493">
        <w:t>.</w:t>
      </w:r>
    </w:p>
    <w:p w:rsidR="00A31A7D" w:rsidRPr="004E4493" w:rsidRDefault="00A31A7D" w:rsidP="00A31A7D">
      <w:pPr>
        <w:jc w:val="both"/>
      </w:pPr>
      <w:r w:rsidRPr="004E4493">
        <w:t>Škola svým žákům také nabídla několik zájmových kroužků a podporuje vyžití žáků, ke kterému je dobře vybavena.</w:t>
      </w:r>
    </w:p>
    <w:p w:rsidR="00A31A7D" w:rsidRPr="004E4493" w:rsidRDefault="00A31A7D" w:rsidP="00A31A7D">
      <w:pPr>
        <w:jc w:val="both"/>
      </w:pPr>
      <w:r w:rsidRPr="004E4493">
        <w:t>Dostatek informací  z činnosti školy i důležité dokumenty jsou zveřejněny na webových stránkách školy</w:t>
      </w:r>
      <w:r w:rsidR="007076B2">
        <w:t>:</w:t>
      </w:r>
      <w:r w:rsidRPr="004E4493">
        <w:t xml:space="preserve"> </w:t>
      </w:r>
      <w:r w:rsidR="007076B2" w:rsidRPr="007076B2">
        <w:t>http://zsams.svratka.cz/</w:t>
      </w:r>
    </w:p>
    <w:p w:rsidR="00A31A7D" w:rsidRPr="004E4493" w:rsidRDefault="00A31A7D" w:rsidP="00A31A7D">
      <w:pPr>
        <w:suppressAutoHyphens/>
        <w:rPr>
          <w:lang w:eastAsia="ar-SA"/>
        </w:rPr>
      </w:pPr>
    </w:p>
    <w:p w:rsidR="00A31A7D" w:rsidRDefault="00A31A7D" w:rsidP="00A31A7D">
      <w:pPr>
        <w:suppressAutoHyphens/>
        <w:rPr>
          <w:lang w:eastAsia="ar-SA"/>
        </w:rPr>
      </w:pPr>
      <w:r>
        <w:rPr>
          <w:lang w:eastAsia="ar-SA"/>
        </w:rPr>
        <w:t> </w:t>
      </w:r>
    </w:p>
    <w:p w:rsidR="00A31A7D" w:rsidRDefault="00A31A7D" w:rsidP="00A31A7D">
      <w:pPr>
        <w:rPr>
          <w:b/>
        </w:rPr>
      </w:pPr>
    </w:p>
    <w:p w:rsidR="00A31A7D" w:rsidRDefault="00A31A7D" w:rsidP="00A31A7D">
      <w:pPr>
        <w:rPr>
          <w:b/>
          <w:color w:val="000080"/>
          <w:sz w:val="28"/>
          <w:szCs w:val="28"/>
        </w:rPr>
      </w:pPr>
      <w:r>
        <w:rPr>
          <w:b/>
          <w:color w:val="000080"/>
          <w:sz w:val="28"/>
          <w:szCs w:val="28"/>
        </w:rPr>
        <w:t>1. Podmínky ke vzdělávání</w:t>
      </w:r>
    </w:p>
    <w:p w:rsidR="00A31A7D" w:rsidRDefault="00A31A7D" w:rsidP="00A31A7D">
      <w:pPr>
        <w:rPr>
          <w:color w:val="000080"/>
        </w:rPr>
      </w:pPr>
    </w:p>
    <w:p w:rsidR="00A31A7D" w:rsidRDefault="00A31A7D" w:rsidP="00A31A7D">
      <w:pPr>
        <w:rPr>
          <w:b/>
          <w:color w:val="000080"/>
        </w:rPr>
      </w:pPr>
      <w:r>
        <w:rPr>
          <w:b/>
          <w:color w:val="000080"/>
        </w:rPr>
        <w:t>1.1. Personální podmínky vzdělávání</w:t>
      </w:r>
    </w:p>
    <w:p w:rsidR="00A31A7D" w:rsidRDefault="00A31A7D" w:rsidP="00A31A7D">
      <w:pPr>
        <w:pStyle w:val="podnadpis1"/>
        <w:numPr>
          <w:ilvl w:val="0"/>
          <w:numId w:val="0"/>
        </w:numPr>
        <w:ind w:left="360"/>
      </w:pPr>
    </w:p>
    <w:p w:rsidR="00A31A7D" w:rsidRDefault="00A31A7D" w:rsidP="00A31A7D">
      <w:pPr>
        <w:numPr>
          <w:ilvl w:val="0"/>
          <w:numId w:val="2"/>
        </w:numPr>
        <w:tabs>
          <w:tab w:val="left" w:pos="2700"/>
        </w:tabs>
      </w:pPr>
      <w:r>
        <w:t>Praxe pedagogického sboru</w:t>
      </w:r>
    </w:p>
    <w:p w:rsidR="00A31A7D" w:rsidRDefault="00A31A7D" w:rsidP="00A31A7D">
      <w:pPr>
        <w:numPr>
          <w:ilvl w:val="0"/>
          <w:numId w:val="2"/>
        </w:numPr>
        <w:tabs>
          <w:tab w:val="left" w:pos="2700"/>
        </w:tabs>
      </w:pPr>
      <w:r>
        <w:t>Zastoupení mužů v pedagogickém sboru</w:t>
      </w:r>
    </w:p>
    <w:p w:rsidR="00A31A7D" w:rsidRDefault="00A31A7D" w:rsidP="00A31A7D">
      <w:pPr>
        <w:numPr>
          <w:ilvl w:val="0"/>
          <w:numId w:val="2"/>
        </w:numPr>
        <w:tabs>
          <w:tab w:val="left" w:pos="2700"/>
        </w:tabs>
      </w:pPr>
      <w:r>
        <w:t>Aprobovanost</w:t>
      </w:r>
    </w:p>
    <w:p w:rsidR="00A31A7D" w:rsidRDefault="00A31A7D" w:rsidP="00A31A7D">
      <w:pPr>
        <w:numPr>
          <w:ilvl w:val="0"/>
          <w:numId w:val="2"/>
        </w:numPr>
        <w:tabs>
          <w:tab w:val="left" w:pos="2700"/>
        </w:tabs>
      </w:pPr>
      <w:r>
        <w:t>Kvalita nepedagogických pracovníků</w:t>
      </w:r>
    </w:p>
    <w:p w:rsidR="00A31A7D" w:rsidRDefault="00A31A7D" w:rsidP="00A31A7D">
      <w:pPr>
        <w:tabs>
          <w:tab w:val="left" w:pos="2700"/>
        </w:tabs>
      </w:pPr>
    </w:p>
    <w:p w:rsidR="00A31A7D" w:rsidRDefault="00A31A7D" w:rsidP="00A31A7D">
      <w:pPr>
        <w:tabs>
          <w:tab w:val="left" w:pos="2700"/>
        </w:tabs>
        <w:rPr>
          <w:b/>
          <w:color w:val="000080"/>
        </w:rPr>
      </w:pPr>
      <w:r>
        <w:rPr>
          <w:b/>
          <w:color w:val="000080"/>
        </w:rPr>
        <w:t>1.2.  Materiální, technické a hygienické podmínky vzdělávání</w:t>
      </w:r>
    </w:p>
    <w:p w:rsidR="00A31A7D" w:rsidRDefault="00A31A7D" w:rsidP="00A31A7D">
      <w:pPr>
        <w:tabs>
          <w:tab w:val="left" w:pos="2700"/>
        </w:tabs>
      </w:pPr>
    </w:p>
    <w:p w:rsidR="00A31A7D" w:rsidRDefault="00A31A7D" w:rsidP="00A31A7D">
      <w:pPr>
        <w:numPr>
          <w:ilvl w:val="1"/>
          <w:numId w:val="3"/>
        </w:numPr>
        <w:tabs>
          <w:tab w:val="left" w:pos="2700"/>
        </w:tabs>
      </w:pPr>
      <w:r>
        <w:t>Prostory, nábytek</w:t>
      </w:r>
    </w:p>
    <w:p w:rsidR="00A31A7D" w:rsidRDefault="00A31A7D" w:rsidP="00A31A7D">
      <w:pPr>
        <w:numPr>
          <w:ilvl w:val="1"/>
          <w:numId w:val="3"/>
        </w:numPr>
        <w:tabs>
          <w:tab w:val="left" w:pos="2700"/>
        </w:tabs>
      </w:pPr>
      <w:r>
        <w:t>Pomůcky – využitelnost, dostupnost</w:t>
      </w:r>
    </w:p>
    <w:p w:rsidR="00A31A7D" w:rsidRDefault="00A31A7D" w:rsidP="00A31A7D">
      <w:pPr>
        <w:numPr>
          <w:ilvl w:val="1"/>
          <w:numId w:val="3"/>
        </w:numPr>
        <w:tabs>
          <w:tab w:val="left" w:pos="2700"/>
        </w:tabs>
      </w:pPr>
      <w:r>
        <w:t>Učebnice</w:t>
      </w:r>
    </w:p>
    <w:p w:rsidR="00A31A7D" w:rsidRDefault="00A31A7D" w:rsidP="00A31A7D">
      <w:pPr>
        <w:tabs>
          <w:tab w:val="left" w:pos="2700"/>
        </w:tabs>
        <w:rPr>
          <w:b/>
        </w:rPr>
      </w:pPr>
    </w:p>
    <w:p w:rsidR="00A31A7D" w:rsidRDefault="00A31A7D" w:rsidP="00A31A7D">
      <w:pPr>
        <w:tabs>
          <w:tab w:val="left" w:pos="2700"/>
        </w:tabs>
        <w:rPr>
          <w:b/>
          <w:color w:val="000080"/>
        </w:rPr>
      </w:pPr>
      <w:r>
        <w:rPr>
          <w:b/>
          <w:color w:val="000080"/>
        </w:rPr>
        <w:t>1.3  Finanční podmínky</w:t>
      </w:r>
    </w:p>
    <w:p w:rsidR="00A31A7D" w:rsidRDefault="00A31A7D" w:rsidP="00A31A7D">
      <w:pPr>
        <w:tabs>
          <w:tab w:val="left" w:pos="2700"/>
        </w:tabs>
        <w:rPr>
          <w:color w:val="000080"/>
        </w:rPr>
      </w:pPr>
    </w:p>
    <w:p w:rsidR="00A31A7D" w:rsidRDefault="00A31A7D" w:rsidP="00A31A7D">
      <w:pPr>
        <w:tabs>
          <w:tab w:val="left" w:pos="2700"/>
        </w:tabs>
        <w:rPr>
          <w:b/>
          <w:color w:val="000080"/>
        </w:rPr>
      </w:pPr>
      <w:r>
        <w:rPr>
          <w:b/>
          <w:color w:val="000080"/>
        </w:rPr>
        <w:t>1.4  Další vzdělávání pedagogických pracovníků</w:t>
      </w:r>
    </w:p>
    <w:p w:rsidR="00A31A7D" w:rsidRDefault="00A31A7D" w:rsidP="00A31A7D">
      <w:pPr>
        <w:tabs>
          <w:tab w:val="left" w:pos="2700"/>
        </w:tabs>
        <w:rPr>
          <w:b/>
          <w:color w:val="000080"/>
          <w:sz w:val="28"/>
          <w:szCs w:val="28"/>
        </w:rPr>
      </w:pPr>
    </w:p>
    <w:p w:rsidR="00A31A7D" w:rsidRDefault="00A31A7D" w:rsidP="00A31A7D">
      <w:pPr>
        <w:tabs>
          <w:tab w:val="left" w:pos="2700"/>
        </w:tabs>
        <w:rPr>
          <w:b/>
          <w:color w:val="000080"/>
          <w:sz w:val="28"/>
          <w:szCs w:val="28"/>
        </w:rPr>
      </w:pPr>
    </w:p>
    <w:p w:rsidR="00A31A7D" w:rsidRDefault="00A31A7D" w:rsidP="00A31A7D">
      <w:pPr>
        <w:tabs>
          <w:tab w:val="left" w:pos="2700"/>
        </w:tabs>
        <w:rPr>
          <w:b/>
          <w:color w:val="000080"/>
          <w:sz w:val="28"/>
          <w:szCs w:val="28"/>
        </w:rPr>
      </w:pPr>
    </w:p>
    <w:p w:rsidR="00A31A7D" w:rsidRDefault="00A31A7D" w:rsidP="00A31A7D">
      <w:pPr>
        <w:tabs>
          <w:tab w:val="left" w:pos="2700"/>
        </w:tabs>
        <w:rPr>
          <w:b/>
          <w:color w:val="000080"/>
          <w:sz w:val="28"/>
          <w:szCs w:val="28"/>
        </w:rPr>
      </w:pPr>
    </w:p>
    <w:p w:rsidR="00A31A7D" w:rsidRDefault="00A31A7D" w:rsidP="00A31A7D">
      <w:pPr>
        <w:tabs>
          <w:tab w:val="left" w:pos="2700"/>
        </w:tabs>
        <w:rPr>
          <w:b/>
          <w:color w:val="000080"/>
          <w:sz w:val="28"/>
          <w:szCs w:val="28"/>
        </w:rPr>
      </w:pPr>
      <w:r>
        <w:rPr>
          <w:b/>
          <w:color w:val="000080"/>
          <w:sz w:val="28"/>
          <w:szCs w:val="28"/>
        </w:rPr>
        <w:lastRenderedPageBreak/>
        <w:t>2. Průběh vzdělávání</w:t>
      </w:r>
    </w:p>
    <w:p w:rsidR="00A31A7D" w:rsidRDefault="00A31A7D" w:rsidP="00A31A7D">
      <w:pPr>
        <w:tabs>
          <w:tab w:val="left" w:pos="2700"/>
        </w:tabs>
        <w:rPr>
          <w:color w:val="000080"/>
        </w:rPr>
      </w:pPr>
    </w:p>
    <w:p w:rsidR="00A31A7D" w:rsidRDefault="00A31A7D" w:rsidP="00A31A7D">
      <w:pPr>
        <w:tabs>
          <w:tab w:val="left" w:pos="2700"/>
        </w:tabs>
        <w:rPr>
          <w:b/>
          <w:color w:val="000080"/>
        </w:rPr>
      </w:pPr>
      <w:r>
        <w:rPr>
          <w:b/>
          <w:color w:val="000080"/>
        </w:rPr>
        <w:t>2.1 Vzdělávací program školy</w:t>
      </w:r>
    </w:p>
    <w:p w:rsidR="00A31A7D" w:rsidRDefault="00A31A7D" w:rsidP="00A31A7D">
      <w:pPr>
        <w:tabs>
          <w:tab w:val="left" w:pos="2700"/>
        </w:tabs>
      </w:pPr>
    </w:p>
    <w:p w:rsidR="00A31A7D" w:rsidRDefault="00A31A7D" w:rsidP="00A31A7D">
      <w:pPr>
        <w:numPr>
          <w:ilvl w:val="0"/>
          <w:numId w:val="4"/>
        </w:numPr>
      </w:pPr>
      <w:r>
        <w:t xml:space="preserve">Soulad ŠVP s RVP ZV </w:t>
      </w:r>
    </w:p>
    <w:p w:rsidR="00A31A7D" w:rsidRDefault="00A31A7D" w:rsidP="00A31A7D">
      <w:pPr>
        <w:numPr>
          <w:ilvl w:val="0"/>
          <w:numId w:val="4"/>
        </w:numPr>
      </w:pPr>
      <w:r>
        <w:t>Podpůrná opatření při vzdělávání žáků s SPU a při vzdělávání mimořádně nadaných žáků</w:t>
      </w:r>
    </w:p>
    <w:p w:rsidR="00A31A7D" w:rsidRDefault="00A31A7D" w:rsidP="00A31A7D">
      <w:pPr>
        <w:numPr>
          <w:ilvl w:val="0"/>
          <w:numId w:val="4"/>
        </w:numPr>
      </w:pPr>
      <w:r>
        <w:t>Nabídka volitelných a nepovinných předmětů</w:t>
      </w:r>
    </w:p>
    <w:p w:rsidR="00A31A7D" w:rsidRDefault="00A31A7D" w:rsidP="00A31A7D">
      <w:pPr>
        <w:numPr>
          <w:ilvl w:val="0"/>
          <w:numId w:val="4"/>
        </w:numPr>
      </w:pPr>
      <w:r>
        <w:t>Akce školy</w:t>
      </w:r>
    </w:p>
    <w:p w:rsidR="00A31A7D" w:rsidRDefault="00A31A7D" w:rsidP="00A31A7D">
      <w:pPr>
        <w:numPr>
          <w:ilvl w:val="0"/>
          <w:numId w:val="4"/>
        </w:numPr>
      </w:pPr>
      <w:r>
        <w:t>Problematika ICT</w:t>
      </w:r>
    </w:p>
    <w:p w:rsidR="00A31A7D" w:rsidRDefault="00A31A7D" w:rsidP="00A31A7D">
      <w:pPr>
        <w:ind w:left="1077"/>
        <w:rPr>
          <w:color w:val="000080"/>
        </w:rPr>
      </w:pPr>
    </w:p>
    <w:p w:rsidR="00A31A7D" w:rsidRDefault="00A31A7D" w:rsidP="00A31A7D">
      <w:pPr>
        <w:rPr>
          <w:b/>
          <w:color w:val="000080"/>
        </w:rPr>
      </w:pPr>
      <w:r>
        <w:rPr>
          <w:b/>
          <w:color w:val="000080"/>
        </w:rPr>
        <w:t xml:space="preserve">2.2. Žáci se specifickými vzdělávacími potřebami, integrovaní žáci, mimořádně nadaní  </w:t>
      </w:r>
    </w:p>
    <w:p w:rsidR="00A31A7D" w:rsidRDefault="00A31A7D" w:rsidP="00A31A7D">
      <w:pPr>
        <w:rPr>
          <w:b/>
          <w:color w:val="000080"/>
        </w:rPr>
      </w:pPr>
      <w:r>
        <w:rPr>
          <w:b/>
          <w:color w:val="000080"/>
        </w:rPr>
        <w:t xml:space="preserve">        žáci</w:t>
      </w:r>
    </w:p>
    <w:p w:rsidR="00A31A7D" w:rsidRDefault="00A31A7D" w:rsidP="00A31A7D">
      <w:pPr>
        <w:ind w:left="1077"/>
        <w:rPr>
          <w:color w:val="000080"/>
        </w:rPr>
      </w:pPr>
    </w:p>
    <w:p w:rsidR="00A31A7D" w:rsidRDefault="00A31A7D" w:rsidP="00A31A7D">
      <w:pPr>
        <w:rPr>
          <w:b/>
          <w:color w:val="000080"/>
        </w:rPr>
      </w:pPr>
      <w:r>
        <w:rPr>
          <w:b/>
          <w:color w:val="000080"/>
        </w:rPr>
        <w:t>2.3 Organizace výchovně - vzdělávacího procesu, metody a formy práce</w:t>
      </w:r>
    </w:p>
    <w:p w:rsidR="00A31A7D" w:rsidRDefault="00A31A7D" w:rsidP="00A31A7D">
      <w:pPr>
        <w:pStyle w:val="podnadpis1"/>
        <w:numPr>
          <w:ilvl w:val="0"/>
          <w:numId w:val="0"/>
        </w:numPr>
        <w:ind w:left="360"/>
      </w:pPr>
    </w:p>
    <w:p w:rsidR="00A31A7D" w:rsidRDefault="00A31A7D" w:rsidP="00A31A7D">
      <w:pPr>
        <w:numPr>
          <w:ilvl w:val="4"/>
          <w:numId w:val="1"/>
        </w:numPr>
        <w:rPr>
          <w:i/>
          <w:iCs/>
        </w:rPr>
      </w:pPr>
      <w:r>
        <w:t xml:space="preserve">Organizace školního roku, rozvrh hodin </w:t>
      </w:r>
    </w:p>
    <w:p w:rsidR="00A31A7D" w:rsidRDefault="00A31A7D" w:rsidP="00A31A7D">
      <w:pPr>
        <w:numPr>
          <w:ilvl w:val="4"/>
          <w:numId w:val="1"/>
        </w:numPr>
      </w:pPr>
      <w:r>
        <w:t>Metody a formy výuky</w:t>
      </w:r>
    </w:p>
    <w:p w:rsidR="00A31A7D" w:rsidRDefault="00A31A7D" w:rsidP="00A31A7D">
      <w:pPr>
        <w:numPr>
          <w:ilvl w:val="4"/>
          <w:numId w:val="1"/>
        </w:numPr>
      </w:pPr>
      <w:r>
        <w:t>Školní řád, klasifikační řád</w:t>
      </w:r>
    </w:p>
    <w:p w:rsidR="00A31A7D" w:rsidRDefault="00A31A7D" w:rsidP="00A31A7D">
      <w:pPr>
        <w:numPr>
          <w:ilvl w:val="4"/>
          <w:numId w:val="1"/>
        </w:numPr>
      </w:pPr>
      <w:r>
        <w:t>Klima školy</w:t>
      </w:r>
    </w:p>
    <w:p w:rsidR="00A31A7D" w:rsidRDefault="00A31A7D" w:rsidP="00A31A7D">
      <w:pPr>
        <w:tabs>
          <w:tab w:val="left" w:pos="2700"/>
        </w:tabs>
      </w:pPr>
    </w:p>
    <w:p w:rsidR="00A31A7D" w:rsidRDefault="00A31A7D" w:rsidP="00A31A7D">
      <w:pPr>
        <w:tabs>
          <w:tab w:val="left" w:pos="2700"/>
        </w:tabs>
        <w:rPr>
          <w:b/>
        </w:rPr>
      </w:pPr>
    </w:p>
    <w:p w:rsidR="00A31A7D" w:rsidRPr="00D87697" w:rsidRDefault="00A31A7D" w:rsidP="00A31A7D">
      <w:pPr>
        <w:tabs>
          <w:tab w:val="left" w:pos="2700"/>
        </w:tabs>
        <w:rPr>
          <w:b/>
          <w:color w:val="000080"/>
          <w:sz w:val="28"/>
          <w:szCs w:val="28"/>
        </w:rPr>
      </w:pPr>
      <w:r w:rsidRPr="00D87697">
        <w:rPr>
          <w:b/>
          <w:color w:val="000080"/>
          <w:sz w:val="28"/>
          <w:szCs w:val="28"/>
        </w:rPr>
        <w:t>3. Výsledky vzdělávání žáků</w:t>
      </w:r>
      <w:r w:rsidRPr="00D87697">
        <w:rPr>
          <w:b/>
          <w:color w:val="000080"/>
          <w:sz w:val="28"/>
          <w:szCs w:val="28"/>
        </w:rPr>
        <w:br/>
        <w:t xml:space="preserve">                      </w:t>
      </w:r>
    </w:p>
    <w:p w:rsidR="00A31A7D" w:rsidRDefault="00A31A7D" w:rsidP="00A31A7D">
      <w:pPr>
        <w:numPr>
          <w:ilvl w:val="1"/>
          <w:numId w:val="5"/>
        </w:numPr>
        <w:overflowPunct w:val="0"/>
        <w:autoSpaceDE w:val="0"/>
        <w:autoSpaceDN w:val="0"/>
        <w:adjustRightInd w:val="0"/>
        <w:textAlignment w:val="baseline"/>
        <w:rPr>
          <w:b/>
          <w:spacing w:val="24"/>
        </w:rPr>
      </w:pPr>
      <w:r>
        <w:t>Přehled klasifikace a hodnocení žáků na konci školního roku</w:t>
      </w:r>
    </w:p>
    <w:p w:rsidR="00A31A7D" w:rsidRDefault="00A31A7D" w:rsidP="00A31A7D">
      <w:pPr>
        <w:numPr>
          <w:ilvl w:val="1"/>
          <w:numId w:val="5"/>
        </w:numPr>
        <w:overflowPunct w:val="0"/>
        <w:autoSpaceDE w:val="0"/>
        <w:autoSpaceDN w:val="0"/>
        <w:adjustRightInd w:val="0"/>
        <w:textAlignment w:val="baseline"/>
        <w:rPr>
          <w:b/>
          <w:spacing w:val="24"/>
        </w:rPr>
      </w:pPr>
      <w:r>
        <w:t>Komisionální a opravné zkoušky</w:t>
      </w:r>
    </w:p>
    <w:p w:rsidR="00A31A7D" w:rsidRDefault="00A31A7D" w:rsidP="00A31A7D">
      <w:pPr>
        <w:numPr>
          <w:ilvl w:val="1"/>
          <w:numId w:val="5"/>
        </w:numPr>
        <w:overflowPunct w:val="0"/>
        <w:autoSpaceDE w:val="0"/>
        <w:autoSpaceDN w:val="0"/>
        <w:adjustRightInd w:val="0"/>
        <w:textAlignment w:val="baseline"/>
        <w:rPr>
          <w:b/>
          <w:spacing w:val="24"/>
        </w:rPr>
      </w:pPr>
      <w:r>
        <w:t>Absence žáků</w:t>
      </w:r>
    </w:p>
    <w:p w:rsidR="00A31A7D" w:rsidRDefault="00A31A7D" w:rsidP="00A31A7D">
      <w:pPr>
        <w:numPr>
          <w:ilvl w:val="1"/>
          <w:numId w:val="5"/>
        </w:numPr>
        <w:overflowPunct w:val="0"/>
        <w:autoSpaceDE w:val="0"/>
        <w:autoSpaceDN w:val="0"/>
        <w:adjustRightInd w:val="0"/>
        <w:textAlignment w:val="baseline"/>
        <w:rPr>
          <w:spacing w:val="24"/>
        </w:rPr>
      </w:pPr>
      <w:r>
        <w:rPr>
          <w:bCs/>
        </w:rPr>
        <w:t>Vzdělávací a sportovní soutěže organizované jinými subjekty</w:t>
      </w:r>
    </w:p>
    <w:p w:rsidR="00A31A7D" w:rsidRPr="00DA1F1C" w:rsidRDefault="00A31A7D" w:rsidP="00A31A7D">
      <w:pPr>
        <w:numPr>
          <w:ilvl w:val="1"/>
          <w:numId w:val="5"/>
        </w:numPr>
        <w:overflowPunct w:val="0"/>
        <w:autoSpaceDE w:val="0"/>
        <w:autoSpaceDN w:val="0"/>
        <w:adjustRightInd w:val="0"/>
        <w:textAlignment w:val="baseline"/>
        <w:rPr>
          <w:b/>
          <w:spacing w:val="24"/>
        </w:rPr>
      </w:pPr>
      <w:r>
        <w:t>Výsledky  9. ročník – SCIO - dovednostní testy</w:t>
      </w:r>
    </w:p>
    <w:p w:rsidR="00A31A7D" w:rsidRDefault="00A31A7D" w:rsidP="00A31A7D">
      <w:pPr>
        <w:numPr>
          <w:ilvl w:val="1"/>
          <w:numId w:val="5"/>
        </w:numPr>
        <w:overflowPunct w:val="0"/>
        <w:autoSpaceDE w:val="0"/>
        <w:autoSpaceDN w:val="0"/>
        <w:adjustRightInd w:val="0"/>
        <w:textAlignment w:val="baseline"/>
        <w:rPr>
          <w:b/>
          <w:spacing w:val="24"/>
        </w:rPr>
      </w:pPr>
      <w:r>
        <w:t>Výsledky testů ČŠI - 9.ročník</w:t>
      </w:r>
    </w:p>
    <w:p w:rsidR="00A31A7D" w:rsidRDefault="00A31A7D" w:rsidP="00A31A7D">
      <w:pPr>
        <w:numPr>
          <w:ilvl w:val="1"/>
          <w:numId w:val="5"/>
        </w:numPr>
        <w:overflowPunct w:val="0"/>
        <w:autoSpaceDE w:val="0"/>
        <w:autoSpaceDN w:val="0"/>
        <w:adjustRightInd w:val="0"/>
        <w:textAlignment w:val="baseline"/>
        <w:rPr>
          <w:b/>
          <w:spacing w:val="24"/>
        </w:rPr>
      </w:pPr>
      <w:r>
        <w:t>Srovnávací prověrky v českém jazyce, anglickém jazyce a matematice v šestém ročníku</w:t>
      </w:r>
    </w:p>
    <w:p w:rsidR="00A31A7D" w:rsidRDefault="00A31A7D" w:rsidP="00A31A7D">
      <w:pPr>
        <w:numPr>
          <w:ilvl w:val="1"/>
          <w:numId w:val="5"/>
        </w:numPr>
        <w:overflowPunct w:val="0"/>
        <w:autoSpaceDE w:val="0"/>
        <w:autoSpaceDN w:val="0"/>
        <w:adjustRightInd w:val="0"/>
        <w:textAlignment w:val="baseline"/>
        <w:rPr>
          <w:spacing w:val="24"/>
        </w:rPr>
      </w:pPr>
      <w:r>
        <w:t>Výsledky čtvrtletních prací</w:t>
      </w:r>
    </w:p>
    <w:p w:rsidR="00A31A7D" w:rsidRDefault="00A31A7D" w:rsidP="00A31A7D">
      <w:pPr>
        <w:overflowPunct w:val="0"/>
        <w:autoSpaceDE w:val="0"/>
        <w:autoSpaceDN w:val="0"/>
        <w:adjustRightInd w:val="0"/>
        <w:ind w:left="1080"/>
        <w:textAlignment w:val="baseline"/>
        <w:rPr>
          <w:spacing w:val="24"/>
        </w:rPr>
      </w:pPr>
    </w:p>
    <w:p w:rsidR="00A31A7D" w:rsidRDefault="00A31A7D" w:rsidP="00A31A7D">
      <w:pPr>
        <w:rPr>
          <w:b/>
        </w:rPr>
      </w:pPr>
    </w:p>
    <w:p w:rsidR="00A31A7D" w:rsidRPr="00D87697" w:rsidRDefault="00A31A7D" w:rsidP="00A31A7D">
      <w:pPr>
        <w:rPr>
          <w:b/>
          <w:color w:val="000080"/>
          <w:sz w:val="28"/>
          <w:szCs w:val="28"/>
        </w:rPr>
      </w:pPr>
      <w:r>
        <w:rPr>
          <w:b/>
          <w:color w:val="000080"/>
        </w:rPr>
        <w:t>4</w:t>
      </w:r>
      <w:r w:rsidRPr="00D87697">
        <w:rPr>
          <w:b/>
          <w:color w:val="000080"/>
          <w:sz w:val="28"/>
          <w:szCs w:val="28"/>
        </w:rPr>
        <w:t xml:space="preserve">. Spolupráce s rodiči, vliv vzájemných vztahů školy,   </w:t>
      </w:r>
    </w:p>
    <w:p w:rsidR="00A31A7D" w:rsidRPr="00D87697" w:rsidRDefault="00A31A7D" w:rsidP="00A31A7D">
      <w:pPr>
        <w:rPr>
          <w:b/>
          <w:color w:val="000080"/>
          <w:sz w:val="28"/>
          <w:szCs w:val="28"/>
        </w:rPr>
      </w:pPr>
      <w:r w:rsidRPr="00D87697">
        <w:rPr>
          <w:b/>
          <w:color w:val="000080"/>
          <w:sz w:val="28"/>
          <w:szCs w:val="28"/>
        </w:rPr>
        <w:t xml:space="preserve">    žáků, rodičů a dalších osob na vzdělávání</w:t>
      </w:r>
    </w:p>
    <w:p w:rsidR="00A31A7D" w:rsidRDefault="00A31A7D" w:rsidP="00A31A7D">
      <w:pPr>
        <w:rPr>
          <w:color w:val="000080"/>
        </w:rPr>
      </w:pPr>
    </w:p>
    <w:p w:rsidR="00A31A7D" w:rsidRDefault="00A31A7D" w:rsidP="00A31A7D">
      <w:pPr>
        <w:rPr>
          <w:b/>
          <w:color w:val="000080"/>
        </w:rPr>
      </w:pPr>
      <w:r>
        <w:rPr>
          <w:b/>
          <w:color w:val="000080"/>
        </w:rPr>
        <w:t>4.1  Podpora školy žákům</w:t>
      </w:r>
    </w:p>
    <w:p w:rsidR="00A31A7D" w:rsidRDefault="00A31A7D" w:rsidP="00A31A7D"/>
    <w:p w:rsidR="00A31A7D" w:rsidRDefault="00A31A7D" w:rsidP="00A31A7D">
      <w:pPr>
        <w:numPr>
          <w:ilvl w:val="0"/>
          <w:numId w:val="6"/>
        </w:numPr>
        <w:tabs>
          <w:tab w:val="num" w:pos="1440"/>
        </w:tabs>
        <w:overflowPunct w:val="0"/>
        <w:autoSpaceDE w:val="0"/>
        <w:autoSpaceDN w:val="0"/>
        <w:adjustRightInd w:val="0"/>
        <w:ind w:hanging="780"/>
        <w:textAlignment w:val="baseline"/>
      </w:pPr>
      <w:r>
        <w:t>Poradenství pro žáky (práce výchovného poradce,  spolupráce s PPP, SPC, koordinátor protidrogové prevence)</w:t>
      </w:r>
    </w:p>
    <w:p w:rsidR="00A31A7D" w:rsidRDefault="00A31A7D" w:rsidP="00A31A7D">
      <w:pPr>
        <w:numPr>
          <w:ilvl w:val="0"/>
          <w:numId w:val="6"/>
        </w:numPr>
        <w:tabs>
          <w:tab w:val="num" w:pos="1440"/>
        </w:tabs>
        <w:overflowPunct w:val="0"/>
        <w:autoSpaceDE w:val="0"/>
        <w:autoSpaceDN w:val="0"/>
        <w:adjustRightInd w:val="0"/>
        <w:ind w:hanging="780"/>
        <w:textAlignment w:val="baseline"/>
      </w:pPr>
      <w:r>
        <w:t>Nabídka mimoškolních aktivit</w:t>
      </w:r>
    </w:p>
    <w:p w:rsidR="00A31A7D" w:rsidRDefault="00A31A7D" w:rsidP="00A31A7D">
      <w:pPr>
        <w:numPr>
          <w:ilvl w:val="0"/>
          <w:numId w:val="6"/>
        </w:numPr>
        <w:tabs>
          <w:tab w:val="num" w:pos="1440"/>
        </w:tabs>
        <w:overflowPunct w:val="0"/>
        <w:autoSpaceDE w:val="0"/>
        <w:autoSpaceDN w:val="0"/>
        <w:adjustRightInd w:val="0"/>
        <w:ind w:hanging="780"/>
        <w:textAlignment w:val="baseline"/>
      </w:pPr>
      <w:r>
        <w:t>Přístup k informacím –  žákovská knihovna a studovna, přístup žáků na internet</w:t>
      </w:r>
    </w:p>
    <w:p w:rsidR="00A31A7D" w:rsidRDefault="00A31A7D" w:rsidP="00A31A7D">
      <w:pPr>
        <w:numPr>
          <w:ilvl w:val="0"/>
          <w:numId w:val="6"/>
        </w:numPr>
        <w:tabs>
          <w:tab w:val="num" w:pos="1440"/>
        </w:tabs>
        <w:overflowPunct w:val="0"/>
        <w:autoSpaceDE w:val="0"/>
        <w:autoSpaceDN w:val="0"/>
        <w:adjustRightInd w:val="0"/>
        <w:ind w:hanging="780"/>
        <w:textAlignment w:val="baseline"/>
      </w:pPr>
      <w:r>
        <w:t>Služby žákům –školní bufet, školní mléko</w:t>
      </w:r>
      <w:r w:rsidR="007076B2">
        <w:t>, ovoce do škol</w:t>
      </w:r>
    </w:p>
    <w:p w:rsidR="00A31A7D" w:rsidRDefault="00A31A7D" w:rsidP="00A31A7D">
      <w:pPr>
        <w:numPr>
          <w:ilvl w:val="0"/>
          <w:numId w:val="6"/>
        </w:numPr>
        <w:tabs>
          <w:tab w:val="num" w:pos="1440"/>
        </w:tabs>
        <w:overflowPunct w:val="0"/>
        <w:autoSpaceDE w:val="0"/>
        <w:autoSpaceDN w:val="0"/>
        <w:adjustRightInd w:val="0"/>
        <w:ind w:hanging="780"/>
        <w:textAlignment w:val="baseline"/>
      </w:pPr>
      <w:r>
        <w:t>Žáci a řízení školy</w:t>
      </w:r>
    </w:p>
    <w:p w:rsidR="00A31A7D" w:rsidRDefault="00A31A7D" w:rsidP="00A31A7D">
      <w:pPr>
        <w:overflowPunct w:val="0"/>
        <w:autoSpaceDE w:val="0"/>
        <w:autoSpaceDN w:val="0"/>
        <w:adjustRightInd w:val="0"/>
        <w:ind w:left="1080"/>
        <w:textAlignment w:val="baseline"/>
      </w:pPr>
    </w:p>
    <w:p w:rsidR="00A31A7D" w:rsidRDefault="00A31A7D" w:rsidP="00A31A7D">
      <w:pPr>
        <w:rPr>
          <w:b/>
        </w:rPr>
      </w:pPr>
    </w:p>
    <w:p w:rsidR="00A31A7D" w:rsidRDefault="00A31A7D" w:rsidP="00A31A7D">
      <w:pPr>
        <w:rPr>
          <w:b/>
          <w:color w:val="000080"/>
        </w:rPr>
      </w:pPr>
      <w:r>
        <w:rPr>
          <w:b/>
          <w:color w:val="000080"/>
        </w:rPr>
        <w:t>4.2  Spolupráce s rodiči</w:t>
      </w:r>
    </w:p>
    <w:p w:rsidR="00A31A7D" w:rsidRDefault="00A31A7D" w:rsidP="00A31A7D">
      <w:pPr>
        <w:rPr>
          <w:b/>
          <w:color w:val="000080"/>
        </w:rPr>
      </w:pPr>
    </w:p>
    <w:p w:rsidR="00A31A7D" w:rsidRDefault="00A31A7D" w:rsidP="00A31A7D">
      <w:pPr>
        <w:numPr>
          <w:ilvl w:val="0"/>
          <w:numId w:val="6"/>
        </w:numPr>
        <w:tabs>
          <w:tab w:val="num" w:pos="1440"/>
        </w:tabs>
        <w:overflowPunct w:val="0"/>
        <w:autoSpaceDE w:val="0"/>
        <w:autoSpaceDN w:val="0"/>
        <w:adjustRightInd w:val="0"/>
        <w:ind w:hanging="780"/>
        <w:textAlignment w:val="baseline"/>
      </w:pPr>
      <w:r>
        <w:t>Formy spolupráce</w:t>
      </w:r>
    </w:p>
    <w:p w:rsidR="00A31A7D" w:rsidRDefault="00A31A7D" w:rsidP="00A31A7D">
      <w:pPr>
        <w:numPr>
          <w:ilvl w:val="0"/>
          <w:numId w:val="6"/>
        </w:numPr>
        <w:tabs>
          <w:tab w:val="num" w:pos="1440"/>
        </w:tabs>
        <w:overflowPunct w:val="0"/>
        <w:autoSpaceDE w:val="0"/>
        <w:autoSpaceDN w:val="0"/>
        <w:adjustRightInd w:val="0"/>
        <w:ind w:hanging="780"/>
        <w:textAlignment w:val="baseline"/>
      </w:pPr>
      <w:r>
        <w:t>Třídní schůzky a konzultační odpoledne</w:t>
      </w:r>
    </w:p>
    <w:p w:rsidR="00A31A7D" w:rsidRDefault="00A31A7D" w:rsidP="00A31A7D">
      <w:pPr>
        <w:numPr>
          <w:ilvl w:val="0"/>
          <w:numId w:val="6"/>
        </w:numPr>
        <w:tabs>
          <w:tab w:val="num" w:pos="1440"/>
        </w:tabs>
        <w:overflowPunct w:val="0"/>
        <w:autoSpaceDE w:val="0"/>
        <w:autoSpaceDN w:val="0"/>
        <w:adjustRightInd w:val="0"/>
        <w:ind w:hanging="780"/>
        <w:textAlignment w:val="baseline"/>
      </w:pPr>
      <w:r>
        <w:t>Akce pro rodiče – zapojení rodičů</w:t>
      </w:r>
    </w:p>
    <w:p w:rsidR="00A31A7D" w:rsidRDefault="00A31A7D" w:rsidP="00A31A7D">
      <w:pPr>
        <w:numPr>
          <w:ilvl w:val="0"/>
          <w:numId w:val="6"/>
        </w:numPr>
        <w:tabs>
          <w:tab w:val="num" w:pos="1440"/>
        </w:tabs>
        <w:overflowPunct w:val="0"/>
        <w:autoSpaceDE w:val="0"/>
        <w:autoSpaceDN w:val="0"/>
        <w:adjustRightInd w:val="0"/>
        <w:ind w:hanging="780"/>
        <w:textAlignment w:val="baseline"/>
      </w:pPr>
      <w:r>
        <w:t>Školská rada</w:t>
      </w:r>
    </w:p>
    <w:p w:rsidR="00A31A7D" w:rsidRDefault="00A31A7D" w:rsidP="00A31A7D"/>
    <w:p w:rsidR="00A31A7D" w:rsidRDefault="00A31A7D" w:rsidP="00A31A7D">
      <w:pPr>
        <w:rPr>
          <w:b/>
          <w:color w:val="000080"/>
        </w:rPr>
      </w:pPr>
      <w:r>
        <w:rPr>
          <w:b/>
          <w:color w:val="000080"/>
        </w:rPr>
        <w:t>4.3  Prezentace školy na veřejnosti</w:t>
      </w:r>
    </w:p>
    <w:p w:rsidR="00A31A7D" w:rsidRDefault="00A31A7D" w:rsidP="00A31A7D">
      <w:pPr>
        <w:overflowPunct w:val="0"/>
        <w:autoSpaceDE w:val="0"/>
        <w:autoSpaceDN w:val="0"/>
        <w:adjustRightInd w:val="0"/>
        <w:ind w:left="1080"/>
        <w:textAlignment w:val="baseline"/>
      </w:pPr>
    </w:p>
    <w:p w:rsidR="00A31A7D" w:rsidRDefault="00A31A7D" w:rsidP="00A31A7D">
      <w:pPr>
        <w:numPr>
          <w:ilvl w:val="0"/>
          <w:numId w:val="7"/>
        </w:numPr>
        <w:tabs>
          <w:tab w:val="num" w:pos="1260"/>
        </w:tabs>
        <w:overflowPunct w:val="0"/>
        <w:autoSpaceDE w:val="0"/>
        <w:autoSpaceDN w:val="0"/>
        <w:adjustRightInd w:val="0"/>
        <w:ind w:left="1260" w:hanging="180"/>
        <w:textAlignment w:val="baseline"/>
      </w:pPr>
      <w:r>
        <w:t xml:space="preserve">  Prezentace školy v Novinkách</w:t>
      </w:r>
    </w:p>
    <w:p w:rsidR="00A31A7D" w:rsidRDefault="00A31A7D" w:rsidP="00A31A7D">
      <w:pPr>
        <w:numPr>
          <w:ilvl w:val="0"/>
          <w:numId w:val="7"/>
        </w:numPr>
        <w:tabs>
          <w:tab w:val="num" w:pos="1260"/>
        </w:tabs>
        <w:overflowPunct w:val="0"/>
        <w:autoSpaceDE w:val="0"/>
        <w:autoSpaceDN w:val="0"/>
        <w:adjustRightInd w:val="0"/>
        <w:ind w:left="1260" w:hanging="180"/>
        <w:textAlignment w:val="baseline"/>
      </w:pPr>
      <w:r>
        <w:t xml:space="preserve">  Webové stránky školy</w:t>
      </w:r>
    </w:p>
    <w:p w:rsidR="00A31A7D" w:rsidRDefault="00A31A7D" w:rsidP="00A31A7D">
      <w:pPr>
        <w:ind w:left="1545"/>
      </w:pPr>
    </w:p>
    <w:p w:rsidR="00A31A7D" w:rsidRDefault="00A31A7D" w:rsidP="00A31A7D">
      <w:pPr>
        <w:ind w:left="1080"/>
      </w:pPr>
    </w:p>
    <w:p w:rsidR="00A31A7D" w:rsidRDefault="00A31A7D" w:rsidP="00A31A7D">
      <w:pPr>
        <w:rPr>
          <w:color w:val="000080"/>
        </w:rPr>
      </w:pPr>
    </w:p>
    <w:p w:rsidR="00A31A7D" w:rsidRPr="00D87697" w:rsidRDefault="00A31A7D" w:rsidP="00A31A7D">
      <w:pPr>
        <w:rPr>
          <w:b/>
          <w:color w:val="000080"/>
          <w:sz w:val="28"/>
          <w:szCs w:val="28"/>
        </w:rPr>
      </w:pPr>
      <w:r w:rsidRPr="00D87697">
        <w:rPr>
          <w:b/>
          <w:color w:val="000080"/>
          <w:sz w:val="28"/>
          <w:szCs w:val="28"/>
        </w:rPr>
        <w:t>5. Řízení školy</w:t>
      </w:r>
    </w:p>
    <w:p w:rsidR="00A31A7D" w:rsidRDefault="00A31A7D" w:rsidP="00A31A7D">
      <w:pPr>
        <w:rPr>
          <w:b/>
        </w:rPr>
      </w:pPr>
    </w:p>
    <w:p w:rsidR="00A31A7D" w:rsidRDefault="00A31A7D" w:rsidP="00A31A7D">
      <w:pPr>
        <w:numPr>
          <w:ilvl w:val="0"/>
          <w:numId w:val="8"/>
        </w:numPr>
        <w:overflowPunct w:val="0"/>
        <w:autoSpaceDE w:val="0"/>
        <w:autoSpaceDN w:val="0"/>
        <w:adjustRightInd w:val="0"/>
        <w:ind w:hanging="660"/>
        <w:textAlignment w:val="baseline"/>
      </w:pPr>
      <w:r>
        <w:t>Kontrolní činnost</w:t>
      </w:r>
    </w:p>
    <w:p w:rsidR="00A31A7D" w:rsidRDefault="00A31A7D" w:rsidP="00A31A7D">
      <w:pPr>
        <w:numPr>
          <w:ilvl w:val="0"/>
          <w:numId w:val="8"/>
        </w:numPr>
        <w:overflowPunct w:val="0"/>
        <w:autoSpaceDE w:val="0"/>
        <w:autoSpaceDN w:val="0"/>
        <w:adjustRightInd w:val="0"/>
        <w:ind w:hanging="660"/>
        <w:textAlignment w:val="baseline"/>
      </w:pPr>
      <w:r>
        <w:t>Hospitační činnost</w:t>
      </w:r>
    </w:p>
    <w:p w:rsidR="00A31A7D" w:rsidRDefault="00A31A7D" w:rsidP="00A31A7D">
      <w:pPr>
        <w:suppressAutoHyphens/>
        <w:rPr>
          <w:lang w:eastAsia="ar-SA"/>
        </w:rPr>
      </w:pPr>
    </w:p>
    <w:p w:rsidR="00A31A7D" w:rsidRDefault="00A31A7D" w:rsidP="00A31A7D">
      <w:pPr>
        <w:suppressAutoHyphens/>
        <w:rPr>
          <w:lang w:eastAsia="ar-SA"/>
        </w:rPr>
      </w:pPr>
      <w:r>
        <w:rPr>
          <w:lang w:eastAsia="ar-SA"/>
        </w:rPr>
        <w:t> </w:t>
      </w:r>
    </w:p>
    <w:p w:rsidR="00A31A7D" w:rsidRDefault="00A31A7D" w:rsidP="00A31A7D">
      <w:pPr>
        <w:suppressAutoHyphens/>
        <w:rPr>
          <w:lang w:eastAsia="ar-SA"/>
        </w:rPr>
      </w:pPr>
      <w:r>
        <w:rPr>
          <w:lang w:eastAsia="ar-SA"/>
        </w:rPr>
        <w:t xml:space="preserve">      Hodnocení postihuje dvouleté období, tj. školní roky </w:t>
      </w:r>
      <w:r w:rsidR="007076B2">
        <w:rPr>
          <w:lang w:eastAsia="ar-SA"/>
        </w:rPr>
        <w:t>2019/2020 a  2020/2021</w:t>
      </w:r>
      <w:r>
        <w:rPr>
          <w:lang w:eastAsia="ar-SA"/>
        </w:rPr>
        <w:t>.</w:t>
      </w:r>
    </w:p>
    <w:p w:rsidR="00A31A7D" w:rsidRDefault="00A31A7D" w:rsidP="00A31A7D">
      <w:pPr>
        <w:suppressAutoHyphens/>
        <w:rPr>
          <w:lang w:eastAsia="ar-SA"/>
        </w:rPr>
      </w:pPr>
    </w:p>
    <w:p w:rsidR="00A31A7D" w:rsidRDefault="00A31A7D" w:rsidP="00A31A7D">
      <w:pPr>
        <w:rPr>
          <w:b/>
          <w:color w:val="000080"/>
        </w:rPr>
      </w:pPr>
      <w:r>
        <w:rPr>
          <w:b/>
          <w:color w:val="000080"/>
        </w:rPr>
        <w:t xml:space="preserve">6. Úroveň  výsledků práce školy, zejména vzhledem k podmínkám vzdělávání a ekonomickým zdrojům </w:t>
      </w: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sz w:val="52"/>
          <w:szCs w:val="52"/>
        </w:rPr>
      </w:pPr>
    </w:p>
    <w:p w:rsidR="00A31A7D" w:rsidRDefault="00A31A7D" w:rsidP="00A31A7D">
      <w:pPr>
        <w:jc w:val="center"/>
        <w:rPr>
          <w:b/>
          <w:color w:val="000080"/>
          <w:sz w:val="52"/>
          <w:szCs w:val="52"/>
        </w:rPr>
      </w:pPr>
      <w:r>
        <w:rPr>
          <w:b/>
          <w:color w:val="000080"/>
          <w:sz w:val="52"/>
          <w:szCs w:val="52"/>
        </w:rPr>
        <w:lastRenderedPageBreak/>
        <w:t>Vlastní hodnocení školy</w:t>
      </w:r>
    </w:p>
    <w:p w:rsidR="00A31A7D" w:rsidRDefault="00A31A7D" w:rsidP="00A31A7D">
      <w:pPr>
        <w:jc w:val="center"/>
        <w:rPr>
          <w:b/>
          <w:color w:val="000080"/>
          <w:sz w:val="52"/>
          <w:szCs w:val="52"/>
        </w:rPr>
      </w:pPr>
    </w:p>
    <w:p w:rsidR="00A31A7D" w:rsidRDefault="00A31A7D" w:rsidP="00A31A7D">
      <w:pPr>
        <w:rPr>
          <w:b/>
          <w:color w:val="000080"/>
          <w:sz w:val="28"/>
          <w:szCs w:val="28"/>
        </w:rPr>
      </w:pPr>
      <w:r>
        <w:rPr>
          <w:b/>
          <w:color w:val="000080"/>
          <w:sz w:val="28"/>
          <w:szCs w:val="28"/>
        </w:rPr>
        <w:t>1. Podmínky ke vzdělávání</w:t>
      </w:r>
    </w:p>
    <w:p w:rsidR="00A31A7D" w:rsidRDefault="00A31A7D" w:rsidP="00A31A7D">
      <w:pPr>
        <w:rPr>
          <w:color w:val="000080"/>
        </w:rPr>
      </w:pPr>
    </w:p>
    <w:p w:rsidR="00A31A7D" w:rsidRDefault="00A31A7D" w:rsidP="00A31A7D">
      <w:pPr>
        <w:rPr>
          <w:b/>
          <w:color w:val="000080"/>
        </w:rPr>
      </w:pPr>
      <w:r>
        <w:rPr>
          <w:b/>
          <w:color w:val="000080"/>
        </w:rPr>
        <w:t>1.1. Personální podmínky vzdělávání</w:t>
      </w:r>
    </w:p>
    <w:p w:rsidR="00A31A7D" w:rsidRDefault="00A31A7D" w:rsidP="00A31A7D">
      <w:pPr>
        <w:pStyle w:val="podnadpis1"/>
        <w:numPr>
          <w:ilvl w:val="0"/>
          <w:numId w:val="0"/>
        </w:numPr>
        <w:ind w:left="360"/>
        <w:rPr>
          <w:color w:val="000080"/>
        </w:rPr>
      </w:pPr>
    </w:p>
    <w:p w:rsidR="00A31A7D" w:rsidRDefault="00A31A7D" w:rsidP="00A31A7D">
      <w:pPr>
        <w:numPr>
          <w:ilvl w:val="0"/>
          <w:numId w:val="2"/>
        </w:numPr>
        <w:tabs>
          <w:tab w:val="left" w:pos="2700"/>
        </w:tabs>
        <w:rPr>
          <w:b/>
          <w:color w:val="000080"/>
        </w:rPr>
      </w:pPr>
      <w:r>
        <w:rPr>
          <w:b/>
          <w:color w:val="000080"/>
        </w:rPr>
        <w:t>Praxe pedagogického sboru</w:t>
      </w:r>
    </w:p>
    <w:p w:rsidR="00B15454" w:rsidRPr="00E64257" w:rsidRDefault="00B15454" w:rsidP="00B15454">
      <w:pPr>
        <w:pStyle w:val="Nadpis2"/>
        <w:ind w:left="3525"/>
        <w:jc w:val="both"/>
        <w:rPr>
          <w:sz w:val="24"/>
        </w:rPr>
      </w:pPr>
      <w:r w:rsidRPr="00E64257">
        <w:rPr>
          <w:sz w:val="24"/>
        </w:rPr>
        <w:t>Pedagogický úsek</w:t>
      </w:r>
    </w:p>
    <w:p w:rsidR="00B15454" w:rsidRPr="00E64257" w:rsidRDefault="00B15454" w:rsidP="00B15454">
      <w:pPr>
        <w:pStyle w:val="Nadpis2"/>
        <w:jc w:val="left"/>
        <w:rPr>
          <w:sz w:val="24"/>
        </w:rPr>
      </w:pPr>
      <w:r w:rsidRPr="00E64257">
        <w:rPr>
          <w:sz w:val="24"/>
        </w:rPr>
        <w:t>Jméno a příjmení                 Aprobace</w:t>
      </w:r>
      <w:r w:rsidRPr="00E64257">
        <w:rPr>
          <w:sz w:val="24"/>
        </w:rPr>
        <w:tab/>
      </w:r>
      <w:r w:rsidRPr="00E64257">
        <w:rPr>
          <w:sz w:val="24"/>
        </w:rPr>
        <w:tab/>
        <w:t>Funkce</w:t>
      </w:r>
      <w:r>
        <w:rPr>
          <w:sz w:val="24"/>
        </w:rPr>
        <w:tab/>
      </w:r>
      <w:r>
        <w:rPr>
          <w:sz w:val="24"/>
        </w:rPr>
        <w:tab/>
      </w:r>
      <w:r>
        <w:rPr>
          <w:sz w:val="24"/>
        </w:rPr>
        <w:tab/>
        <w:t>Praxe</w:t>
      </w:r>
      <w:r w:rsidRPr="00E64257">
        <w:rPr>
          <w:sz w:val="24"/>
        </w:rPr>
        <w:tab/>
      </w:r>
      <w:r w:rsidRPr="00E64257">
        <w:rPr>
          <w:sz w:val="24"/>
        </w:rPr>
        <w:tab/>
      </w:r>
    </w:p>
    <w:p w:rsidR="00B15454" w:rsidRPr="00E64257" w:rsidRDefault="00B15454" w:rsidP="00B15454">
      <w:pPr>
        <w:jc w:val="both"/>
        <w:rPr>
          <w:b/>
          <w:bCs/>
        </w:rPr>
      </w:pPr>
    </w:p>
    <w:p w:rsidR="00B15454" w:rsidRPr="00E64257" w:rsidRDefault="00B15454" w:rsidP="00B15454">
      <w:pPr>
        <w:jc w:val="both"/>
      </w:pPr>
      <w:r w:rsidRPr="00E64257">
        <w:t>Mgr.</w:t>
      </w:r>
      <w:r w:rsidRPr="00E64257">
        <w:tab/>
        <w:t>Iva Kopecká</w:t>
      </w:r>
      <w:r w:rsidRPr="00E64257">
        <w:tab/>
      </w:r>
      <w:r w:rsidRPr="00E64257">
        <w:tab/>
      </w:r>
      <w:r w:rsidRPr="00E64257">
        <w:tab/>
        <w:t>I. st.</w:t>
      </w:r>
      <w:r w:rsidRPr="00E64257">
        <w:tab/>
      </w:r>
      <w:r w:rsidRPr="00E64257">
        <w:tab/>
      </w:r>
      <w:r w:rsidRPr="00E64257">
        <w:tab/>
      </w:r>
      <w:r>
        <w:t>ř</w:t>
      </w:r>
      <w:r w:rsidRPr="00E64257">
        <w:t>editelk</w:t>
      </w:r>
      <w:r>
        <w:t>a</w:t>
      </w:r>
      <w:r w:rsidRPr="00E64257">
        <w:tab/>
      </w:r>
      <w:r>
        <w:t xml:space="preserve">       </w:t>
      </w:r>
      <w:r>
        <w:tab/>
        <w:t>31 let</w:t>
      </w:r>
      <w:r w:rsidRPr="00E64257">
        <w:tab/>
      </w:r>
    </w:p>
    <w:p w:rsidR="00B15454" w:rsidRPr="00E64257" w:rsidRDefault="00B15454" w:rsidP="00B15454">
      <w:pPr>
        <w:jc w:val="both"/>
      </w:pPr>
      <w:r w:rsidRPr="00E64257">
        <w:t>Mgr.</w:t>
      </w:r>
      <w:r w:rsidRPr="00E64257">
        <w:tab/>
        <w:t>Martin Mudroch</w:t>
      </w:r>
      <w:r w:rsidRPr="00E64257">
        <w:tab/>
      </w:r>
      <w:r w:rsidRPr="00E64257">
        <w:tab/>
        <w:t>D – Z</w:t>
      </w:r>
      <w:r w:rsidRPr="00E64257">
        <w:tab/>
      </w:r>
      <w:r w:rsidRPr="00E64257">
        <w:tab/>
      </w:r>
      <w:r w:rsidRPr="00E64257">
        <w:tab/>
        <w:t>zástupce ředitele</w:t>
      </w:r>
      <w:r>
        <w:tab/>
        <w:t>20</w:t>
      </w:r>
      <w:r w:rsidRPr="00E64257">
        <w:tab/>
      </w:r>
    </w:p>
    <w:p w:rsidR="00B15454" w:rsidRDefault="00B15454" w:rsidP="00B15454">
      <w:pPr>
        <w:jc w:val="both"/>
      </w:pPr>
      <w:r w:rsidRPr="00E64257">
        <w:t>Mgr.</w:t>
      </w:r>
      <w:r w:rsidRPr="00E64257">
        <w:tab/>
      </w:r>
      <w:r>
        <w:t>Hana Mičková</w:t>
      </w:r>
      <w:r>
        <w:tab/>
      </w:r>
      <w:r w:rsidRPr="00E64257">
        <w:tab/>
        <w:t>I</w:t>
      </w:r>
      <w:r>
        <w:t>. st.</w:t>
      </w:r>
      <w:r>
        <w:tab/>
      </w:r>
      <w:r>
        <w:tab/>
      </w:r>
      <w:r>
        <w:tab/>
        <w:t>třídní učitelka 1. r.</w:t>
      </w:r>
      <w:r>
        <w:tab/>
        <w:t>31</w:t>
      </w:r>
    </w:p>
    <w:p w:rsidR="00B15454" w:rsidRDefault="00B15454" w:rsidP="00B15454">
      <w:pPr>
        <w:jc w:val="both"/>
      </w:pPr>
      <w:r w:rsidRPr="00E64257">
        <w:t xml:space="preserve">Mgr. </w:t>
      </w:r>
      <w:r w:rsidRPr="00E64257">
        <w:tab/>
        <w:t>Hana Brázdová</w:t>
      </w:r>
      <w:r w:rsidRPr="00E64257">
        <w:tab/>
      </w:r>
      <w:r>
        <w:tab/>
      </w:r>
      <w:r w:rsidRPr="00E64257">
        <w:t>I. st.</w:t>
      </w:r>
      <w:r w:rsidRPr="00E64257">
        <w:tab/>
      </w:r>
      <w:r w:rsidRPr="00E64257">
        <w:tab/>
      </w:r>
      <w:r w:rsidRPr="00E64257">
        <w:tab/>
        <w:t xml:space="preserve">třídní učitelka </w:t>
      </w:r>
      <w:r>
        <w:t>2</w:t>
      </w:r>
      <w:r w:rsidRPr="00E64257">
        <w:t>. r.</w:t>
      </w:r>
      <w:r>
        <w:tab/>
        <w:t>41</w:t>
      </w:r>
    </w:p>
    <w:p w:rsidR="00B15454" w:rsidRDefault="00B15454" w:rsidP="00B15454">
      <w:pPr>
        <w:jc w:val="both"/>
      </w:pPr>
      <w:r>
        <w:t>Mgr.</w:t>
      </w:r>
      <w:r>
        <w:tab/>
        <w:t>Monika Beňadiková</w:t>
      </w:r>
      <w:r>
        <w:tab/>
      </w:r>
      <w:r>
        <w:tab/>
        <w:t>I.st.</w:t>
      </w:r>
      <w:r>
        <w:tab/>
      </w:r>
      <w:r>
        <w:tab/>
      </w:r>
      <w:r>
        <w:tab/>
        <w:t>třídní učitelka 3.r.</w:t>
      </w:r>
      <w:r>
        <w:tab/>
        <w:t>10</w:t>
      </w:r>
    </w:p>
    <w:p w:rsidR="00B15454" w:rsidRDefault="00B15454" w:rsidP="00B15454">
      <w:pPr>
        <w:jc w:val="both"/>
      </w:pPr>
      <w:r>
        <w:t>Mgr.</w:t>
      </w:r>
      <w:r>
        <w:tab/>
        <w:t>Irena Pešková</w:t>
      </w:r>
      <w:r>
        <w:tab/>
      </w:r>
      <w:r>
        <w:tab/>
      </w:r>
      <w:r>
        <w:tab/>
      </w:r>
      <w:proofErr w:type="spellStart"/>
      <w:r>
        <w:t>Sp.Ped</w:t>
      </w:r>
      <w:proofErr w:type="spellEnd"/>
      <w:r>
        <w:t>/</w:t>
      </w:r>
      <w:proofErr w:type="spellStart"/>
      <w:r>
        <w:t>Tech.v</w:t>
      </w:r>
      <w:proofErr w:type="spellEnd"/>
      <w:r>
        <w:t>.</w:t>
      </w:r>
      <w:r>
        <w:tab/>
        <w:t>třídní učitelka 4.r.</w:t>
      </w:r>
      <w:r>
        <w:tab/>
        <w:t>17</w:t>
      </w:r>
    </w:p>
    <w:p w:rsidR="00B15454" w:rsidRDefault="00B15454" w:rsidP="00B15454">
      <w:pPr>
        <w:jc w:val="both"/>
      </w:pPr>
      <w:r w:rsidRPr="00E64257">
        <w:t>Mgr.</w:t>
      </w:r>
      <w:r w:rsidRPr="00E64257">
        <w:tab/>
        <w:t>Dalibor Svoboda</w:t>
      </w:r>
      <w:r w:rsidRPr="00E64257">
        <w:tab/>
      </w:r>
      <w:r w:rsidRPr="00E64257">
        <w:tab/>
        <w:t>1.st.</w:t>
      </w:r>
      <w:r w:rsidRPr="00E64257">
        <w:tab/>
      </w:r>
      <w:r w:rsidRPr="00E64257">
        <w:tab/>
      </w:r>
      <w:r w:rsidRPr="00E64257">
        <w:tab/>
        <w:t xml:space="preserve">třídní učitel </w:t>
      </w:r>
      <w:r>
        <w:t>5</w:t>
      </w:r>
      <w:r w:rsidRPr="00E64257">
        <w:t>.r.</w:t>
      </w:r>
      <w:r>
        <w:tab/>
        <w:t>17</w:t>
      </w:r>
    </w:p>
    <w:p w:rsidR="00B15454" w:rsidRDefault="00B15454" w:rsidP="00B15454">
      <w:pPr>
        <w:jc w:val="both"/>
      </w:pPr>
      <w:r>
        <w:t>Mgr.</w:t>
      </w:r>
      <w:r>
        <w:tab/>
        <w:t>Lenka Bogvajová</w:t>
      </w:r>
      <w:r>
        <w:tab/>
      </w:r>
      <w:r>
        <w:tab/>
        <w:t>P/OV</w:t>
      </w:r>
      <w:r>
        <w:tab/>
      </w:r>
      <w:r>
        <w:tab/>
      </w:r>
      <w:r>
        <w:tab/>
        <w:t>třídní učitelka 6.r.</w:t>
      </w:r>
      <w:r w:rsidRPr="00E64257">
        <w:tab/>
      </w:r>
      <w:r>
        <w:t>16</w:t>
      </w:r>
    </w:p>
    <w:p w:rsidR="00B15454" w:rsidRDefault="00B15454" w:rsidP="00B15454">
      <w:pPr>
        <w:jc w:val="both"/>
      </w:pPr>
      <w:r>
        <w:t>Mgr.</w:t>
      </w:r>
      <w:r>
        <w:tab/>
        <w:t>Jana Guličuková</w:t>
      </w:r>
      <w:r>
        <w:tab/>
      </w:r>
      <w:r>
        <w:tab/>
        <w:t>ČJ-AJ</w:t>
      </w:r>
      <w:r>
        <w:tab/>
      </w:r>
      <w:r>
        <w:tab/>
      </w:r>
      <w:r>
        <w:tab/>
        <w:t>třídní učitelka 7.r.</w:t>
      </w:r>
      <w:r>
        <w:tab/>
        <w:t>23</w:t>
      </w:r>
    </w:p>
    <w:p w:rsidR="00B15454" w:rsidRDefault="00B15454" w:rsidP="00B15454">
      <w:pPr>
        <w:jc w:val="both"/>
      </w:pPr>
      <w:r w:rsidRPr="00E64257">
        <w:t>RNDr.</w:t>
      </w:r>
      <w:r w:rsidRPr="00E64257">
        <w:tab/>
        <w:t>Jana Suchá</w:t>
      </w:r>
      <w:r w:rsidRPr="00E64257">
        <w:tab/>
      </w:r>
      <w:r w:rsidRPr="00E64257">
        <w:tab/>
      </w:r>
      <w:r w:rsidRPr="00E64257">
        <w:tab/>
        <w:t>M – Z</w:t>
      </w:r>
      <w:r w:rsidRPr="00E64257">
        <w:tab/>
      </w:r>
      <w:r w:rsidRPr="00E64257">
        <w:tab/>
      </w:r>
      <w:r w:rsidRPr="00E64257">
        <w:tab/>
        <w:t>třídní učitelka</w:t>
      </w:r>
      <w:r>
        <w:t xml:space="preserve"> 8</w:t>
      </w:r>
      <w:r w:rsidRPr="00E64257">
        <w:t>.r</w:t>
      </w:r>
      <w:r w:rsidRPr="00E64257">
        <w:tab/>
      </w:r>
      <w:r>
        <w:t>32</w:t>
      </w:r>
      <w:r>
        <w:tab/>
      </w:r>
    </w:p>
    <w:p w:rsidR="00B15454" w:rsidRPr="00E64257" w:rsidRDefault="00B15454" w:rsidP="00B15454">
      <w:pPr>
        <w:jc w:val="both"/>
      </w:pPr>
      <w:r>
        <w:tab/>
      </w:r>
      <w:r>
        <w:tab/>
      </w:r>
      <w:r>
        <w:tab/>
      </w:r>
      <w:r>
        <w:tab/>
      </w:r>
      <w:r>
        <w:tab/>
      </w:r>
      <w:r>
        <w:tab/>
      </w:r>
      <w:r>
        <w:tab/>
      </w:r>
      <w:r>
        <w:tab/>
      </w:r>
      <w:proofErr w:type="spellStart"/>
      <w:r w:rsidRPr="00E64257">
        <w:t>vých.poradce</w:t>
      </w:r>
      <w:proofErr w:type="spellEnd"/>
    </w:p>
    <w:p w:rsidR="00B15454" w:rsidRDefault="00B15454" w:rsidP="00B15454">
      <w:pPr>
        <w:jc w:val="both"/>
      </w:pPr>
      <w:r w:rsidRPr="00E64257">
        <w:t>Mgr.</w:t>
      </w:r>
      <w:r w:rsidRPr="00E64257">
        <w:tab/>
        <w:t>Petra Such</w:t>
      </w:r>
      <w:r>
        <w:t>á</w:t>
      </w:r>
      <w:r>
        <w:tab/>
      </w:r>
      <w:r>
        <w:tab/>
      </w:r>
      <w:r>
        <w:tab/>
        <w:t>Č-NJ</w:t>
      </w:r>
      <w:r>
        <w:tab/>
      </w:r>
      <w:r>
        <w:tab/>
      </w:r>
      <w:r>
        <w:tab/>
        <w:t>třídní učitelka 9.r.</w:t>
      </w:r>
      <w:r>
        <w:tab/>
        <w:t>16</w:t>
      </w:r>
    </w:p>
    <w:p w:rsidR="00B15454" w:rsidRDefault="00B15454" w:rsidP="00B15454">
      <w:pPr>
        <w:jc w:val="both"/>
      </w:pPr>
    </w:p>
    <w:p w:rsidR="00B15454" w:rsidRDefault="00B15454" w:rsidP="00B15454">
      <w:pPr>
        <w:jc w:val="both"/>
      </w:pPr>
      <w:r w:rsidRPr="00E64257">
        <w:t>Mgr.</w:t>
      </w:r>
      <w:r w:rsidRPr="00E64257">
        <w:tab/>
        <w:t>Josef Fiala</w:t>
      </w:r>
      <w:r w:rsidRPr="00E64257">
        <w:tab/>
      </w:r>
      <w:r w:rsidRPr="00E64257">
        <w:tab/>
      </w:r>
      <w:r w:rsidRPr="00E64257">
        <w:tab/>
        <w:t>F – ZPV</w:t>
      </w:r>
      <w:r w:rsidRPr="00E64257">
        <w:tab/>
      </w:r>
      <w:r w:rsidRPr="00E64257">
        <w:tab/>
        <w:t xml:space="preserve">učitel </w:t>
      </w:r>
      <w:r>
        <w:tab/>
      </w:r>
      <w:r>
        <w:tab/>
      </w:r>
      <w:r>
        <w:tab/>
        <w:t>43</w:t>
      </w:r>
    </w:p>
    <w:p w:rsidR="00B15454" w:rsidRDefault="00B15454" w:rsidP="00B15454">
      <w:pPr>
        <w:jc w:val="both"/>
      </w:pPr>
      <w:r>
        <w:t>Mgr.</w:t>
      </w:r>
      <w:r>
        <w:tab/>
        <w:t>Petra Kovaříková</w:t>
      </w:r>
      <w:r>
        <w:tab/>
      </w:r>
      <w:r>
        <w:tab/>
        <w:t>ČJ – AJ</w:t>
      </w:r>
      <w:r>
        <w:tab/>
      </w:r>
      <w:r>
        <w:tab/>
        <w:t>učitelka</w:t>
      </w:r>
      <w:r w:rsidRPr="00E64257">
        <w:t xml:space="preserve"> </w:t>
      </w:r>
      <w:r>
        <w:tab/>
      </w:r>
      <w:r>
        <w:tab/>
        <w:t>14</w:t>
      </w:r>
    </w:p>
    <w:p w:rsidR="00B15454" w:rsidRDefault="00B15454" w:rsidP="00B15454">
      <w:pPr>
        <w:jc w:val="both"/>
      </w:pPr>
      <w:r>
        <w:tab/>
        <w:t>Eva Pavlíková</w:t>
      </w:r>
      <w:r>
        <w:tab/>
      </w:r>
      <w:r>
        <w:tab/>
      </w:r>
      <w:r>
        <w:tab/>
        <w:t>SPGŠ</w:t>
      </w:r>
      <w:r>
        <w:tab/>
      </w:r>
      <w:r>
        <w:tab/>
      </w:r>
      <w:r>
        <w:tab/>
      </w:r>
      <w:r w:rsidRPr="00E64257">
        <w:t>vychovatelka ŠD</w:t>
      </w:r>
      <w:r>
        <w:t>, učitelka</w:t>
      </w:r>
      <w:r>
        <w:tab/>
      </w:r>
    </w:p>
    <w:p w:rsidR="00B15454" w:rsidRDefault="00B15454" w:rsidP="00B15454">
      <w:pPr>
        <w:jc w:val="both"/>
      </w:pPr>
      <w:r>
        <w:tab/>
        <w:t>Hana Odvárková</w:t>
      </w:r>
      <w:r>
        <w:tab/>
      </w:r>
      <w:r>
        <w:tab/>
        <w:t>SŠ</w:t>
      </w:r>
      <w:r>
        <w:tab/>
      </w:r>
      <w:r>
        <w:tab/>
      </w:r>
      <w:r>
        <w:tab/>
        <w:t>vychovatelka ŠD</w:t>
      </w:r>
      <w:r>
        <w:tab/>
      </w:r>
    </w:p>
    <w:p w:rsidR="00B15454" w:rsidRDefault="00B15454" w:rsidP="00B15454">
      <w:pPr>
        <w:ind w:firstLine="708"/>
        <w:jc w:val="both"/>
      </w:pPr>
      <w:r>
        <w:t>Květoslava Buchtová</w:t>
      </w:r>
      <w:r>
        <w:tab/>
      </w:r>
      <w:r>
        <w:tab/>
      </w:r>
      <w:r>
        <w:tab/>
      </w:r>
      <w:r>
        <w:tab/>
      </w:r>
      <w:r>
        <w:tab/>
        <w:t>vychovatelka ŠD</w:t>
      </w:r>
    </w:p>
    <w:p w:rsidR="00B15454" w:rsidRDefault="00B15454" w:rsidP="00B15454">
      <w:pPr>
        <w:jc w:val="both"/>
      </w:pPr>
      <w:r>
        <w:tab/>
      </w:r>
      <w:r>
        <w:tab/>
      </w:r>
      <w:r>
        <w:tab/>
      </w:r>
    </w:p>
    <w:p w:rsidR="00B15454" w:rsidRDefault="00B15454" w:rsidP="00B15454">
      <w:pPr>
        <w:jc w:val="both"/>
        <w:rPr>
          <w:b/>
        </w:rPr>
      </w:pPr>
      <w:r w:rsidRPr="007C24B9">
        <w:rPr>
          <w:b/>
        </w:rPr>
        <w:t>Asistent</w:t>
      </w:r>
      <w:r>
        <w:rPr>
          <w:b/>
        </w:rPr>
        <w:t>i</w:t>
      </w:r>
      <w:r w:rsidRPr="007C24B9">
        <w:rPr>
          <w:b/>
        </w:rPr>
        <w:t xml:space="preserve"> pedagoga</w:t>
      </w:r>
    </w:p>
    <w:p w:rsidR="00B15454" w:rsidRDefault="00B15454" w:rsidP="00B15454">
      <w:pPr>
        <w:jc w:val="both"/>
        <w:rPr>
          <w:b/>
        </w:rPr>
      </w:pPr>
    </w:p>
    <w:p w:rsidR="00B15454" w:rsidRDefault="00B15454" w:rsidP="00B15454">
      <w:pPr>
        <w:jc w:val="both"/>
      </w:pPr>
      <w:r>
        <w:rPr>
          <w:b/>
        </w:rPr>
        <w:tab/>
      </w:r>
      <w:r>
        <w:t>Hana Odvárková</w:t>
      </w:r>
    </w:p>
    <w:p w:rsidR="00B15454" w:rsidRDefault="00B15454" w:rsidP="00B15454">
      <w:pPr>
        <w:ind w:firstLine="708"/>
        <w:jc w:val="both"/>
      </w:pPr>
      <w:r>
        <w:t>Květoslava Buchtová</w:t>
      </w:r>
    </w:p>
    <w:p w:rsidR="00B15454" w:rsidRPr="007C24B9" w:rsidRDefault="00B15454" w:rsidP="00B15454">
      <w:pPr>
        <w:jc w:val="both"/>
      </w:pPr>
      <w:r>
        <w:tab/>
      </w:r>
    </w:p>
    <w:p w:rsidR="00B15454" w:rsidRPr="00E64257" w:rsidRDefault="00B15454" w:rsidP="00B15454">
      <w:pPr>
        <w:jc w:val="both"/>
      </w:pPr>
    </w:p>
    <w:p w:rsidR="00B15454" w:rsidRPr="00E64257" w:rsidRDefault="00B15454" w:rsidP="00B15454">
      <w:pPr>
        <w:rPr>
          <w:b/>
        </w:rPr>
      </w:pPr>
      <w:r w:rsidRPr="00E64257">
        <w:rPr>
          <w:b/>
        </w:rPr>
        <w:t>Mateřská škola</w:t>
      </w:r>
    </w:p>
    <w:p w:rsidR="00B15454" w:rsidRPr="00E64257" w:rsidRDefault="00B15454" w:rsidP="00B15454">
      <w:r>
        <w:t>Tereza Drahošová</w:t>
      </w:r>
      <w:r>
        <w:tab/>
      </w:r>
      <w:r>
        <w:tab/>
      </w:r>
      <w:r>
        <w:tab/>
        <w:t>učitelka – zástup za MD</w:t>
      </w:r>
    </w:p>
    <w:p w:rsidR="00B15454" w:rsidRPr="00E64257" w:rsidRDefault="00B15454" w:rsidP="00B15454">
      <w:r>
        <w:t>Dana Ducháčková</w:t>
      </w:r>
      <w:r w:rsidRPr="00E64257">
        <w:tab/>
      </w:r>
      <w:r w:rsidRPr="00E64257">
        <w:tab/>
      </w:r>
      <w:r>
        <w:tab/>
      </w:r>
      <w:r w:rsidRPr="00E64257">
        <w:t>učitelka</w:t>
      </w:r>
      <w:r>
        <w:tab/>
      </w:r>
      <w:r>
        <w:tab/>
      </w:r>
    </w:p>
    <w:p w:rsidR="00B15454" w:rsidRDefault="00B15454" w:rsidP="00B15454">
      <w:r>
        <w:t>Lenka Vašková</w:t>
      </w:r>
      <w:r>
        <w:tab/>
      </w:r>
      <w:r>
        <w:tab/>
      </w:r>
      <w:r>
        <w:tab/>
        <w:t>učitelka – zástup za MD</w:t>
      </w:r>
    </w:p>
    <w:p w:rsidR="00B15454" w:rsidRDefault="00B15454" w:rsidP="00B15454">
      <w:r>
        <w:t>Pavla Pinkavová</w:t>
      </w:r>
      <w:r>
        <w:tab/>
      </w:r>
      <w:r>
        <w:tab/>
      </w:r>
      <w:r>
        <w:tab/>
        <w:t>učitelka</w:t>
      </w:r>
      <w:r w:rsidRPr="009A6B32">
        <w:t xml:space="preserve"> </w:t>
      </w:r>
      <w:r>
        <w:t xml:space="preserve">- zastupující </w:t>
      </w:r>
      <w:r w:rsidRPr="00E64257">
        <w:t>řídící učitelka</w:t>
      </w:r>
    </w:p>
    <w:p w:rsidR="00B15454" w:rsidRPr="00E64257" w:rsidRDefault="00B15454" w:rsidP="00B15454">
      <w:r>
        <w:t>Aneta Vašková</w:t>
      </w:r>
      <w:r>
        <w:tab/>
      </w:r>
      <w:r>
        <w:tab/>
      </w:r>
      <w:r>
        <w:tab/>
        <w:t>učitelka – zástup za MD</w:t>
      </w:r>
      <w:r>
        <w:tab/>
      </w:r>
    </w:p>
    <w:p w:rsidR="00B15454" w:rsidRDefault="00B15454" w:rsidP="00B15454"/>
    <w:p w:rsidR="00B15454" w:rsidRDefault="00B15454" w:rsidP="00B15454">
      <w:r w:rsidRPr="00E64257">
        <w:t xml:space="preserve">Jana </w:t>
      </w:r>
      <w:r>
        <w:t>Dudko</w:t>
      </w:r>
      <w:r w:rsidRPr="00E64257">
        <w:t>vá</w:t>
      </w:r>
      <w:r w:rsidRPr="00E64257">
        <w:tab/>
      </w:r>
      <w:r w:rsidRPr="00E64257">
        <w:tab/>
      </w:r>
      <w:r w:rsidRPr="00E64257">
        <w:tab/>
      </w:r>
      <w:r>
        <w:tab/>
      </w:r>
      <w:r w:rsidRPr="00E64257">
        <w:t>řídící učitelka</w:t>
      </w:r>
      <w:r>
        <w:tab/>
      </w:r>
      <w:r>
        <w:tab/>
        <w:t>MD</w:t>
      </w:r>
    </w:p>
    <w:p w:rsidR="00B15454" w:rsidRDefault="00B15454" w:rsidP="00B15454">
      <w:r>
        <w:t>Žaneta Gregorová</w:t>
      </w:r>
      <w:r w:rsidRPr="00E64257">
        <w:tab/>
      </w:r>
      <w:r w:rsidRPr="00E64257">
        <w:tab/>
      </w:r>
      <w:r>
        <w:tab/>
      </w:r>
      <w:r w:rsidRPr="00E64257">
        <w:t>učitelka</w:t>
      </w:r>
      <w:r>
        <w:tab/>
      </w:r>
      <w:r>
        <w:tab/>
        <w:t>MD</w:t>
      </w:r>
    </w:p>
    <w:p w:rsidR="00B15454" w:rsidRDefault="00B15454" w:rsidP="00B15454">
      <w:r>
        <w:t>Alena Drahošová</w:t>
      </w:r>
      <w:r>
        <w:tab/>
      </w:r>
      <w:r>
        <w:tab/>
      </w:r>
      <w:r>
        <w:tab/>
        <w:t xml:space="preserve">učitelka  </w:t>
      </w:r>
      <w:r>
        <w:tab/>
      </w:r>
      <w:r>
        <w:tab/>
        <w:t>MD</w:t>
      </w:r>
    </w:p>
    <w:p w:rsidR="007076B2" w:rsidRDefault="007076B2" w:rsidP="007076B2"/>
    <w:p w:rsidR="00A31A7D" w:rsidRDefault="00A31A7D" w:rsidP="00A31A7D"/>
    <w:p w:rsidR="00A31A7D" w:rsidRPr="00741E72" w:rsidRDefault="00A31A7D" w:rsidP="00A31A7D"/>
    <w:p w:rsidR="00A31A7D" w:rsidRPr="004E4493" w:rsidRDefault="00A31A7D" w:rsidP="00A31A7D">
      <w:pPr>
        <w:numPr>
          <w:ilvl w:val="0"/>
          <w:numId w:val="9"/>
        </w:numPr>
        <w:jc w:val="both"/>
        <w:rPr>
          <w:b/>
        </w:rPr>
      </w:pPr>
      <w:r w:rsidRPr="004E4493">
        <w:rPr>
          <w:b/>
        </w:rPr>
        <w:t>Zastoupení mužů v pedagogickém sboru</w:t>
      </w:r>
    </w:p>
    <w:p w:rsidR="00A31A7D" w:rsidRPr="004E4493" w:rsidRDefault="00A31A7D" w:rsidP="00A31A7D">
      <w:pPr>
        <w:ind w:left="360"/>
        <w:jc w:val="both"/>
        <w:rPr>
          <w:b/>
        </w:rPr>
      </w:pPr>
    </w:p>
    <w:tbl>
      <w:tblPr>
        <w:tblStyle w:val="Mkatabulky"/>
        <w:tblW w:w="0" w:type="auto"/>
        <w:tblLook w:val="01E0" w:firstRow="1" w:lastRow="1" w:firstColumn="1" w:lastColumn="1" w:noHBand="0" w:noVBand="0"/>
      </w:tblPr>
      <w:tblGrid>
        <w:gridCol w:w="3025"/>
        <w:gridCol w:w="3019"/>
        <w:gridCol w:w="3018"/>
      </w:tblGrid>
      <w:tr w:rsidR="00A31A7D" w:rsidRPr="004E4493" w:rsidTr="00A31A7D">
        <w:tc>
          <w:tcPr>
            <w:tcW w:w="3070" w:type="dxa"/>
            <w:tcBorders>
              <w:top w:val="single" w:sz="4" w:space="0" w:color="auto"/>
              <w:left w:val="single" w:sz="4" w:space="0" w:color="auto"/>
              <w:bottom w:val="single" w:sz="4" w:space="0" w:color="auto"/>
              <w:right w:val="single" w:sz="4" w:space="0" w:color="auto"/>
            </w:tcBorders>
          </w:tcPr>
          <w:p w:rsidR="00A31A7D" w:rsidRPr="004E4493" w:rsidRDefault="00A31A7D" w:rsidP="00A31A7D">
            <w:pPr>
              <w:jc w:val="both"/>
            </w:pPr>
          </w:p>
        </w:tc>
        <w:tc>
          <w:tcPr>
            <w:tcW w:w="3071" w:type="dxa"/>
            <w:tcBorders>
              <w:top w:val="single" w:sz="4" w:space="0" w:color="auto"/>
              <w:left w:val="single" w:sz="4" w:space="0" w:color="auto"/>
              <w:bottom w:val="single" w:sz="4" w:space="0" w:color="auto"/>
              <w:right w:val="single" w:sz="4" w:space="0" w:color="auto"/>
            </w:tcBorders>
            <w:hideMark/>
          </w:tcPr>
          <w:p w:rsidR="00A31A7D" w:rsidRPr="004E4493" w:rsidRDefault="00A31A7D" w:rsidP="00A31A7D">
            <w:pPr>
              <w:jc w:val="center"/>
              <w:rPr>
                <w:b/>
              </w:rPr>
            </w:pPr>
            <w:r w:rsidRPr="004E4493">
              <w:rPr>
                <w:b/>
              </w:rPr>
              <w:t>muži</w:t>
            </w:r>
          </w:p>
        </w:tc>
        <w:tc>
          <w:tcPr>
            <w:tcW w:w="3071" w:type="dxa"/>
            <w:tcBorders>
              <w:top w:val="single" w:sz="4" w:space="0" w:color="auto"/>
              <w:left w:val="single" w:sz="4" w:space="0" w:color="auto"/>
              <w:bottom w:val="single" w:sz="4" w:space="0" w:color="auto"/>
              <w:right w:val="single" w:sz="4" w:space="0" w:color="auto"/>
            </w:tcBorders>
            <w:hideMark/>
          </w:tcPr>
          <w:p w:rsidR="00A31A7D" w:rsidRPr="004E4493" w:rsidRDefault="00A31A7D" w:rsidP="00A31A7D">
            <w:pPr>
              <w:jc w:val="center"/>
              <w:rPr>
                <w:b/>
              </w:rPr>
            </w:pPr>
            <w:r w:rsidRPr="004E4493">
              <w:rPr>
                <w:b/>
              </w:rPr>
              <w:t>ženy</w:t>
            </w:r>
          </w:p>
        </w:tc>
      </w:tr>
      <w:tr w:rsidR="00A31A7D" w:rsidRPr="004E4493" w:rsidTr="00A31A7D">
        <w:tc>
          <w:tcPr>
            <w:tcW w:w="3070" w:type="dxa"/>
            <w:tcBorders>
              <w:top w:val="single" w:sz="4" w:space="0" w:color="auto"/>
              <w:left w:val="single" w:sz="4" w:space="0" w:color="auto"/>
              <w:bottom w:val="single" w:sz="4" w:space="0" w:color="auto"/>
              <w:right w:val="single" w:sz="4" w:space="0" w:color="auto"/>
            </w:tcBorders>
            <w:hideMark/>
          </w:tcPr>
          <w:p w:rsidR="00A31A7D" w:rsidRPr="004E4493" w:rsidRDefault="00A31A7D" w:rsidP="00A31A7D">
            <w:pPr>
              <w:jc w:val="both"/>
              <w:rPr>
                <w:b/>
              </w:rPr>
            </w:pPr>
            <w:r w:rsidRPr="004E4493">
              <w:rPr>
                <w:b/>
              </w:rPr>
              <w:t>1.stupeň</w:t>
            </w:r>
          </w:p>
        </w:tc>
        <w:tc>
          <w:tcPr>
            <w:tcW w:w="3071" w:type="dxa"/>
            <w:tcBorders>
              <w:top w:val="single" w:sz="4" w:space="0" w:color="auto"/>
              <w:left w:val="single" w:sz="4" w:space="0" w:color="auto"/>
              <w:bottom w:val="single" w:sz="4" w:space="0" w:color="auto"/>
              <w:right w:val="single" w:sz="4" w:space="0" w:color="auto"/>
            </w:tcBorders>
            <w:hideMark/>
          </w:tcPr>
          <w:p w:rsidR="00A31A7D" w:rsidRPr="004E4493" w:rsidRDefault="00A31A7D" w:rsidP="00A31A7D">
            <w:pPr>
              <w:jc w:val="center"/>
            </w:pPr>
            <w:r w:rsidRPr="004E4493">
              <w:t>1</w:t>
            </w:r>
          </w:p>
        </w:tc>
        <w:tc>
          <w:tcPr>
            <w:tcW w:w="3071" w:type="dxa"/>
            <w:tcBorders>
              <w:top w:val="single" w:sz="4" w:space="0" w:color="auto"/>
              <w:left w:val="single" w:sz="4" w:space="0" w:color="auto"/>
              <w:bottom w:val="single" w:sz="4" w:space="0" w:color="auto"/>
              <w:right w:val="single" w:sz="4" w:space="0" w:color="auto"/>
            </w:tcBorders>
            <w:hideMark/>
          </w:tcPr>
          <w:p w:rsidR="00A31A7D" w:rsidRPr="004E4493" w:rsidRDefault="00A31A7D" w:rsidP="00A31A7D">
            <w:pPr>
              <w:jc w:val="center"/>
            </w:pPr>
            <w:r w:rsidRPr="004E4493">
              <w:t>4</w:t>
            </w:r>
          </w:p>
        </w:tc>
      </w:tr>
      <w:tr w:rsidR="00A31A7D" w:rsidRPr="004E4493" w:rsidTr="00A31A7D">
        <w:tc>
          <w:tcPr>
            <w:tcW w:w="3070" w:type="dxa"/>
            <w:tcBorders>
              <w:top w:val="single" w:sz="4" w:space="0" w:color="auto"/>
              <w:left w:val="single" w:sz="4" w:space="0" w:color="auto"/>
              <w:bottom w:val="single" w:sz="4" w:space="0" w:color="auto"/>
              <w:right w:val="single" w:sz="4" w:space="0" w:color="auto"/>
            </w:tcBorders>
            <w:hideMark/>
          </w:tcPr>
          <w:p w:rsidR="00A31A7D" w:rsidRPr="004E4493" w:rsidRDefault="00A31A7D" w:rsidP="00A31A7D">
            <w:pPr>
              <w:jc w:val="both"/>
              <w:rPr>
                <w:b/>
              </w:rPr>
            </w:pPr>
            <w:r w:rsidRPr="004E4493">
              <w:rPr>
                <w:b/>
              </w:rPr>
              <w:t>2.stupeň</w:t>
            </w:r>
          </w:p>
        </w:tc>
        <w:tc>
          <w:tcPr>
            <w:tcW w:w="3071" w:type="dxa"/>
            <w:tcBorders>
              <w:top w:val="single" w:sz="4" w:space="0" w:color="auto"/>
              <w:left w:val="single" w:sz="4" w:space="0" w:color="auto"/>
              <w:bottom w:val="single" w:sz="4" w:space="0" w:color="auto"/>
              <w:right w:val="single" w:sz="4" w:space="0" w:color="auto"/>
            </w:tcBorders>
            <w:hideMark/>
          </w:tcPr>
          <w:p w:rsidR="00A31A7D" w:rsidRPr="004E4493" w:rsidRDefault="00B15454" w:rsidP="00A31A7D">
            <w:pPr>
              <w:jc w:val="center"/>
            </w:pPr>
            <w:r>
              <w:t>2</w:t>
            </w:r>
          </w:p>
        </w:tc>
        <w:tc>
          <w:tcPr>
            <w:tcW w:w="3071" w:type="dxa"/>
            <w:tcBorders>
              <w:top w:val="single" w:sz="4" w:space="0" w:color="auto"/>
              <w:left w:val="single" w:sz="4" w:space="0" w:color="auto"/>
              <w:bottom w:val="single" w:sz="4" w:space="0" w:color="auto"/>
              <w:right w:val="single" w:sz="4" w:space="0" w:color="auto"/>
            </w:tcBorders>
            <w:hideMark/>
          </w:tcPr>
          <w:p w:rsidR="00A31A7D" w:rsidRPr="004E4493" w:rsidRDefault="00B15454" w:rsidP="00A31A7D">
            <w:pPr>
              <w:jc w:val="center"/>
            </w:pPr>
            <w:r>
              <w:t>7</w:t>
            </w:r>
          </w:p>
        </w:tc>
      </w:tr>
      <w:tr w:rsidR="00A31A7D" w:rsidRPr="004E4493" w:rsidTr="00A31A7D">
        <w:tc>
          <w:tcPr>
            <w:tcW w:w="3070" w:type="dxa"/>
            <w:tcBorders>
              <w:top w:val="single" w:sz="4" w:space="0" w:color="auto"/>
              <w:left w:val="single" w:sz="4" w:space="0" w:color="auto"/>
              <w:bottom w:val="single" w:sz="4" w:space="0" w:color="auto"/>
              <w:right w:val="single" w:sz="4" w:space="0" w:color="auto"/>
            </w:tcBorders>
            <w:hideMark/>
          </w:tcPr>
          <w:p w:rsidR="00A31A7D" w:rsidRPr="004E4493" w:rsidRDefault="00A31A7D" w:rsidP="00A31A7D">
            <w:pPr>
              <w:jc w:val="both"/>
              <w:rPr>
                <w:b/>
              </w:rPr>
            </w:pPr>
            <w:r w:rsidRPr="004E4493">
              <w:rPr>
                <w:b/>
              </w:rPr>
              <w:t>celkem</w:t>
            </w:r>
          </w:p>
        </w:tc>
        <w:tc>
          <w:tcPr>
            <w:tcW w:w="3071" w:type="dxa"/>
            <w:tcBorders>
              <w:top w:val="single" w:sz="4" w:space="0" w:color="auto"/>
              <w:left w:val="single" w:sz="4" w:space="0" w:color="auto"/>
              <w:bottom w:val="single" w:sz="4" w:space="0" w:color="auto"/>
              <w:right w:val="single" w:sz="4" w:space="0" w:color="auto"/>
            </w:tcBorders>
            <w:hideMark/>
          </w:tcPr>
          <w:p w:rsidR="00A31A7D" w:rsidRPr="004E4493" w:rsidRDefault="00B15454" w:rsidP="00A31A7D">
            <w:pPr>
              <w:jc w:val="center"/>
            </w:pPr>
            <w:r>
              <w:t>3</w:t>
            </w:r>
          </w:p>
        </w:tc>
        <w:tc>
          <w:tcPr>
            <w:tcW w:w="3071" w:type="dxa"/>
            <w:tcBorders>
              <w:top w:val="single" w:sz="4" w:space="0" w:color="auto"/>
              <w:left w:val="single" w:sz="4" w:space="0" w:color="auto"/>
              <w:bottom w:val="single" w:sz="4" w:space="0" w:color="auto"/>
              <w:right w:val="single" w:sz="4" w:space="0" w:color="auto"/>
            </w:tcBorders>
            <w:hideMark/>
          </w:tcPr>
          <w:p w:rsidR="00A31A7D" w:rsidRPr="004E4493" w:rsidRDefault="00B15454" w:rsidP="00A31A7D">
            <w:pPr>
              <w:jc w:val="center"/>
            </w:pPr>
            <w:r>
              <w:t>11</w:t>
            </w:r>
          </w:p>
        </w:tc>
      </w:tr>
    </w:tbl>
    <w:p w:rsidR="00A31A7D" w:rsidRPr="004E4493" w:rsidRDefault="00A31A7D" w:rsidP="00A31A7D">
      <w:pPr>
        <w:ind w:left="360"/>
        <w:jc w:val="both"/>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tabs>
          <w:tab w:val="left" w:pos="2700"/>
        </w:tabs>
        <w:ind w:left="1776"/>
        <w:rPr>
          <w:b/>
        </w:rPr>
      </w:pPr>
    </w:p>
    <w:p w:rsidR="00A31A7D" w:rsidRDefault="00A31A7D" w:rsidP="00A31A7D">
      <w:pPr>
        <w:numPr>
          <w:ilvl w:val="0"/>
          <w:numId w:val="9"/>
        </w:numPr>
        <w:tabs>
          <w:tab w:val="left" w:pos="2700"/>
        </w:tabs>
        <w:rPr>
          <w:b/>
          <w:color w:val="000080"/>
        </w:rPr>
      </w:pPr>
      <w:r>
        <w:rPr>
          <w:b/>
          <w:color w:val="000080"/>
        </w:rPr>
        <w:t>Aprobovanost</w:t>
      </w:r>
    </w:p>
    <w:p w:rsidR="00A31A7D" w:rsidRDefault="00A31A7D" w:rsidP="00A31A7D">
      <w:pPr>
        <w:pStyle w:val="Nadpis1"/>
        <w:rPr>
          <w:bCs w:val="0"/>
          <w:sz w:val="28"/>
        </w:rPr>
      </w:pPr>
    </w:p>
    <w:p w:rsidR="00A31A7D" w:rsidRPr="00703FB6" w:rsidRDefault="00A31A7D" w:rsidP="00A31A7D">
      <w:pPr>
        <w:pStyle w:val="Nadpis3"/>
        <w:jc w:val="both"/>
        <w:rPr>
          <w:sz w:val="24"/>
          <w:szCs w:val="24"/>
        </w:rPr>
      </w:pPr>
      <w:proofErr w:type="spellStart"/>
      <w:r w:rsidRPr="00703FB6">
        <w:rPr>
          <w:sz w:val="24"/>
          <w:szCs w:val="24"/>
        </w:rPr>
        <w:t>I.stupeň</w:t>
      </w:r>
      <w:proofErr w:type="spellEnd"/>
    </w:p>
    <w:p w:rsidR="00A31A7D" w:rsidRPr="00703FB6" w:rsidRDefault="00A31A7D" w:rsidP="00A31A7D">
      <w:pPr>
        <w:pStyle w:val="Nadpis2"/>
        <w:ind w:left="0" w:firstLine="0"/>
        <w:jc w:val="both"/>
        <w:rPr>
          <w:sz w:val="24"/>
          <w:u w:val="single"/>
        </w:rPr>
      </w:pPr>
      <w:r w:rsidRPr="00703FB6">
        <w:rPr>
          <w:b w:val="0"/>
          <w:bCs w:val="0"/>
          <w:sz w:val="24"/>
          <w:u w:val="single"/>
        </w:rPr>
        <w:t>Počet hodin</w:t>
      </w:r>
      <w:r w:rsidRPr="00703FB6">
        <w:rPr>
          <w:b w:val="0"/>
          <w:bCs w:val="0"/>
          <w:sz w:val="24"/>
          <w:u w:val="single"/>
        </w:rPr>
        <w:tab/>
      </w:r>
      <w:r w:rsidRPr="00703FB6">
        <w:rPr>
          <w:b w:val="0"/>
          <w:bCs w:val="0"/>
          <w:sz w:val="24"/>
          <w:u w:val="single"/>
        </w:rPr>
        <w:tab/>
      </w:r>
      <w:r w:rsidRPr="00703FB6">
        <w:rPr>
          <w:b w:val="0"/>
          <w:bCs w:val="0"/>
          <w:sz w:val="24"/>
          <w:u w:val="single"/>
        </w:rPr>
        <w:tab/>
      </w:r>
      <w:r w:rsidRPr="00703FB6">
        <w:rPr>
          <w:b w:val="0"/>
          <w:bCs w:val="0"/>
          <w:sz w:val="24"/>
          <w:u w:val="single"/>
        </w:rPr>
        <w:tab/>
      </w:r>
      <w:r w:rsidRPr="00703FB6">
        <w:rPr>
          <w:b w:val="0"/>
          <w:bCs w:val="0"/>
          <w:sz w:val="24"/>
          <w:u w:val="single"/>
        </w:rPr>
        <w:tab/>
      </w:r>
      <w:r w:rsidRPr="00703FB6">
        <w:rPr>
          <w:b w:val="0"/>
          <w:bCs w:val="0"/>
          <w:sz w:val="24"/>
          <w:u w:val="single"/>
        </w:rPr>
        <w:tab/>
        <w:t xml:space="preserve">Počet </w:t>
      </w:r>
      <w:proofErr w:type="spellStart"/>
      <w:r w:rsidRPr="00703FB6">
        <w:rPr>
          <w:b w:val="0"/>
          <w:bCs w:val="0"/>
          <w:sz w:val="24"/>
          <w:u w:val="single"/>
        </w:rPr>
        <w:t>aprob.hod</w:t>
      </w:r>
      <w:proofErr w:type="spellEnd"/>
      <w:r w:rsidRPr="00703FB6">
        <w:rPr>
          <w:b w:val="0"/>
          <w:bCs w:val="0"/>
          <w:sz w:val="24"/>
          <w:u w:val="single"/>
        </w:rPr>
        <w:t>.</w:t>
      </w:r>
      <w:r w:rsidRPr="00703FB6">
        <w:rPr>
          <w:b w:val="0"/>
          <w:bCs w:val="0"/>
          <w:sz w:val="24"/>
          <w:u w:val="single"/>
        </w:rPr>
        <w:tab/>
        <w:t>%</w:t>
      </w:r>
    </w:p>
    <w:p w:rsidR="00A31A7D" w:rsidRPr="00703FB6" w:rsidRDefault="00A31A7D" w:rsidP="00A31A7D">
      <w:pPr>
        <w:jc w:val="both"/>
      </w:pPr>
      <w:r w:rsidRPr="00703FB6">
        <w:t>Hana Mičková</w:t>
      </w:r>
      <w:r w:rsidRPr="00703FB6">
        <w:tab/>
      </w:r>
      <w:r w:rsidRPr="00703FB6">
        <w:tab/>
        <w:t>20</w:t>
      </w:r>
      <w:r w:rsidRPr="00703FB6">
        <w:tab/>
      </w:r>
      <w:r w:rsidRPr="00703FB6">
        <w:tab/>
      </w:r>
      <w:r w:rsidRPr="00703FB6">
        <w:tab/>
        <w:t>20</w:t>
      </w:r>
      <w:r w:rsidRPr="00703FB6">
        <w:tab/>
      </w:r>
      <w:r w:rsidRPr="00703FB6">
        <w:tab/>
      </w:r>
      <w:r w:rsidRPr="00703FB6">
        <w:tab/>
        <w:t>100 %</w:t>
      </w:r>
    </w:p>
    <w:p w:rsidR="00A31A7D" w:rsidRPr="00703FB6" w:rsidRDefault="00A31A7D" w:rsidP="00A31A7D">
      <w:pPr>
        <w:jc w:val="both"/>
      </w:pPr>
      <w:r w:rsidRPr="00703FB6">
        <w:t>Monika Beňadiková</w:t>
      </w:r>
      <w:r w:rsidRPr="00703FB6">
        <w:tab/>
      </w:r>
      <w:r w:rsidRPr="00703FB6">
        <w:tab/>
        <w:t>22</w:t>
      </w:r>
      <w:r w:rsidRPr="00703FB6">
        <w:tab/>
      </w:r>
      <w:r w:rsidRPr="00703FB6">
        <w:tab/>
      </w:r>
      <w:r w:rsidRPr="00703FB6">
        <w:tab/>
        <w:t>22</w:t>
      </w:r>
      <w:r w:rsidRPr="00703FB6">
        <w:tab/>
      </w:r>
      <w:r w:rsidRPr="00703FB6">
        <w:tab/>
      </w:r>
      <w:r w:rsidRPr="00703FB6">
        <w:tab/>
        <w:t>100 %</w:t>
      </w:r>
    </w:p>
    <w:p w:rsidR="00A31A7D" w:rsidRPr="00703FB6" w:rsidRDefault="00A31A7D" w:rsidP="00A31A7D">
      <w:pPr>
        <w:jc w:val="both"/>
      </w:pPr>
      <w:r w:rsidRPr="00703FB6">
        <w:t>Hana Brázdová</w:t>
      </w:r>
      <w:r w:rsidRPr="00703FB6">
        <w:tab/>
      </w:r>
      <w:r w:rsidRPr="00703FB6">
        <w:tab/>
        <w:t>22</w:t>
      </w:r>
      <w:r w:rsidRPr="00703FB6">
        <w:tab/>
      </w:r>
      <w:r w:rsidRPr="00703FB6">
        <w:tab/>
      </w:r>
      <w:r w:rsidRPr="00703FB6">
        <w:tab/>
        <w:t>22</w:t>
      </w:r>
      <w:r w:rsidRPr="00703FB6">
        <w:tab/>
      </w:r>
      <w:r w:rsidRPr="00703FB6">
        <w:tab/>
      </w:r>
      <w:r w:rsidRPr="00703FB6">
        <w:tab/>
        <w:t>100 %</w:t>
      </w:r>
    </w:p>
    <w:p w:rsidR="00A31A7D" w:rsidRPr="00703FB6" w:rsidRDefault="00A31A7D" w:rsidP="00A31A7D">
      <w:pPr>
        <w:jc w:val="both"/>
      </w:pPr>
      <w:r w:rsidRPr="00703FB6">
        <w:t>Iva Kopecká</w:t>
      </w:r>
      <w:r w:rsidRPr="00703FB6">
        <w:tab/>
      </w:r>
      <w:r w:rsidRPr="00703FB6">
        <w:tab/>
      </w:r>
      <w:r w:rsidRPr="00703FB6">
        <w:tab/>
        <w:t>7</w:t>
      </w:r>
      <w:r w:rsidRPr="00703FB6">
        <w:tab/>
      </w:r>
      <w:r w:rsidRPr="00703FB6">
        <w:tab/>
      </w:r>
      <w:r w:rsidRPr="00703FB6">
        <w:tab/>
        <w:t>7</w:t>
      </w:r>
      <w:r w:rsidRPr="00703FB6">
        <w:tab/>
      </w:r>
      <w:r w:rsidRPr="00703FB6">
        <w:tab/>
      </w:r>
      <w:r w:rsidRPr="00703FB6">
        <w:tab/>
        <w:t>100 %</w:t>
      </w:r>
    </w:p>
    <w:p w:rsidR="00A31A7D" w:rsidRPr="00703FB6" w:rsidRDefault="00A31A7D" w:rsidP="00A31A7D">
      <w:pPr>
        <w:jc w:val="both"/>
      </w:pPr>
      <w:r w:rsidRPr="00703FB6">
        <w:t>Dalibor Svoboda</w:t>
      </w:r>
      <w:r w:rsidRPr="00703FB6">
        <w:tab/>
      </w:r>
      <w:r w:rsidRPr="00703FB6">
        <w:tab/>
        <w:t>22</w:t>
      </w:r>
      <w:r w:rsidRPr="00703FB6">
        <w:tab/>
      </w:r>
      <w:r w:rsidRPr="00703FB6">
        <w:tab/>
      </w:r>
      <w:r w:rsidRPr="00703FB6">
        <w:tab/>
        <w:t>22</w:t>
      </w:r>
      <w:r w:rsidRPr="00703FB6">
        <w:tab/>
      </w:r>
      <w:r w:rsidRPr="00703FB6">
        <w:tab/>
      </w:r>
      <w:r w:rsidRPr="00703FB6">
        <w:tab/>
        <w:t>100 %</w:t>
      </w:r>
    </w:p>
    <w:p w:rsidR="00A31A7D" w:rsidRPr="00703FB6" w:rsidRDefault="00A31A7D" w:rsidP="00A31A7D">
      <w:pPr>
        <w:jc w:val="both"/>
      </w:pPr>
      <w:r w:rsidRPr="00703FB6">
        <w:t>Irena Pešková</w:t>
      </w:r>
      <w:r w:rsidRPr="00703FB6">
        <w:tab/>
      </w:r>
      <w:r w:rsidRPr="00703FB6">
        <w:tab/>
      </w:r>
      <w:r w:rsidRPr="00703FB6">
        <w:tab/>
      </w:r>
      <w:r w:rsidR="00A2059F">
        <w:t>22</w:t>
      </w:r>
      <w:r w:rsidR="00A2059F">
        <w:tab/>
      </w:r>
      <w:r w:rsidR="00A2059F">
        <w:tab/>
      </w:r>
      <w:r w:rsidR="00A2059F">
        <w:tab/>
        <w:t>22</w:t>
      </w:r>
      <w:r w:rsidRPr="00703FB6">
        <w:tab/>
      </w:r>
      <w:r w:rsidRPr="00703FB6">
        <w:tab/>
      </w:r>
      <w:r w:rsidRPr="00703FB6">
        <w:tab/>
        <w:t>100 %</w:t>
      </w:r>
    </w:p>
    <w:p w:rsidR="00A31A7D" w:rsidRPr="009C0B39" w:rsidRDefault="00A31A7D" w:rsidP="00A31A7D">
      <w:pPr>
        <w:jc w:val="both"/>
        <w:rPr>
          <w:color w:val="FF0000"/>
          <w:u w:val="single"/>
        </w:rPr>
      </w:pPr>
    </w:p>
    <w:p w:rsidR="00A31A7D" w:rsidRPr="00B6550A" w:rsidRDefault="00A31A7D" w:rsidP="00A31A7D">
      <w:pPr>
        <w:pStyle w:val="Nadpis3"/>
        <w:jc w:val="both"/>
        <w:rPr>
          <w:sz w:val="24"/>
          <w:szCs w:val="24"/>
        </w:rPr>
      </w:pPr>
      <w:proofErr w:type="spellStart"/>
      <w:r w:rsidRPr="00B6550A">
        <w:rPr>
          <w:sz w:val="24"/>
          <w:szCs w:val="24"/>
        </w:rPr>
        <w:t>II.stupeň</w:t>
      </w:r>
      <w:proofErr w:type="spellEnd"/>
    </w:p>
    <w:p w:rsidR="00A31A7D" w:rsidRPr="009C0B39" w:rsidRDefault="00A31A7D" w:rsidP="00A31A7D">
      <w:pPr>
        <w:jc w:val="both"/>
        <w:rPr>
          <w:color w:val="FF0000"/>
          <w:u w:val="single"/>
        </w:rPr>
      </w:pPr>
    </w:p>
    <w:p w:rsidR="00A31A7D" w:rsidRDefault="00A31A7D" w:rsidP="00A31A7D">
      <w:pPr>
        <w:pStyle w:val="Nadpis2"/>
        <w:ind w:left="0" w:firstLine="0"/>
        <w:jc w:val="left"/>
        <w:rPr>
          <w:b w:val="0"/>
          <w:bCs w:val="0"/>
          <w:sz w:val="24"/>
          <w:u w:val="single"/>
        </w:rPr>
      </w:pPr>
      <w:r>
        <w:rPr>
          <w:b w:val="0"/>
          <w:bCs w:val="0"/>
          <w:sz w:val="24"/>
          <w:u w:val="single"/>
        </w:rPr>
        <w:t>Počet hodin</w:t>
      </w:r>
      <w:r>
        <w:rPr>
          <w:b w:val="0"/>
          <w:bCs w:val="0"/>
          <w:sz w:val="24"/>
          <w:u w:val="single"/>
        </w:rPr>
        <w:tab/>
      </w:r>
      <w:r>
        <w:rPr>
          <w:b w:val="0"/>
          <w:bCs w:val="0"/>
          <w:sz w:val="24"/>
          <w:u w:val="single"/>
        </w:rPr>
        <w:tab/>
      </w:r>
      <w:r>
        <w:rPr>
          <w:b w:val="0"/>
          <w:bCs w:val="0"/>
          <w:sz w:val="24"/>
          <w:u w:val="single"/>
        </w:rPr>
        <w:tab/>
      </w:r>
      <w:r>
        <w:rPr>
          <w:b w:val="0"/>
          <w:bCs w:val="0"/>
          <w:sz w:val="24"/>
          <w:u w:val="single"/>
        </w:rPr>
        <w:tab/>
      </w:r>
      <w:r>
        <w:rPr>
          <w:b w:val="0"/>
          <w:bCs w:val="0"/>
          <w:sz w:val="24"/>
          <w:u w:val="single"/>
        </w:rPr>
        <w:tab/>
      </w:r>
      <w:r>
        <w:rPr>
          <w:b w:val="0"/>
          <w:bCs w:val="0"/>
          <w:sz w:val="24"/>
          <w:u w:val="single"/>
        </w:rPr>
        <w:tab/>
        <w:t xml:space="preserve">Počet </w:t>
      </w:r>
      <w:proofErr w:type="spellStart"/>
      <w:r>
        <w:rPr>
          <w:b w:val="0"/>
          <w:bCs w:val="0"/>
          <w:sz w:val="24"/>
          <w:u w:val="single"/>
        </w:rPr>
        <w:t>aprob.hod</w:t>
      </w:r>
      <w:proofErr w:type="spellEnd"/>
      <w:r>
        <w:rPr>
          <w:b w:val="0"/>
          <w:bCs w:val="0"/>
          <w:sz w:val="24"/>
          <w:u w:val="single"/>
        </w:rPr>
        <w:t>.</w:t>
      </w:r>
      <w:r>
        <w:rPr>
          <w:b w:val="0"/>
          <w:bCs w:val="0"/>
          <w:sz w:val="24"/>
          <w:u w:val="single"/>
        </w:rPr>
        <w:tab/>
        <w:t>%</w:t>
      </w:r>
    </w:p>
    <w:p w:rsidR="00A31A7D" w:rsidRDefault="00A31A7D" w:rsidP="00A31A7D">
      <w:pPr>
        <w:jc w:val="both"/>
      </w:pPr>
      <w:r>
        <w:t>Petra Suchá</w:t>
      </w:r>
      <w:r>
        <w:tab/>
      </w:r>
      <w:r>
        <w:tab/>
      </w:r>
      <w:r>
        <w:tab/>
        <w:t>22</w:t>
      </w:r>
      <w:r>
        <w:tab/>
      </w:r>
      <w:r>
        <w:tab/>
      </w:r>
      <w:r>
        <w:tab/>
        <w:t>2</w:t>
      </w:r>
      <w:r w:rsidR="00A2059F">
        <w:t>2</w:t>
      </w:r>
      <w:r>
        <w:tab/>
      </w:r>
      <w:r>
        <w:tab/>
      </w:r>
      <w:r>
        <w:tab/>
      </w:r>
      <w:r w:rsidR="00A2059F">
        <w:t>100</w:t>
      </w:r>
      <w:r>
        <w:t xml:space="preserve"> %</w:t>
      </w:r>
    </w:p>
    <w:p w:rsidR="00A31A7D" w:rsidRDefault="00A31A7D" w:rsidP="00A31A7D">
      <w:pPr>
        <w:jc w:val="both"/>
      </w:pPr>
      <w:r>
        <w:t>Jana Suchá</w:t>
      </w:r>
      <w:r>
        <w:tab/>
      </w:r>
      <w:r>
        <w:tab/>
      </w:r>
      <w:r>
        <w:tab/>
        <w:t>21</w:t>
      </w:r>
      <w:r>
        <w:tab/>
      </w:r>
      <w:r>
        <w:tab/>
      </w:r>
      <w:r>
        <w:tab/>
      </w:r>
      <w:r w:rsidR="00A2059F">
        <w:t>21</w:t>
      </w:r>
      <w:r>
        <w:tab/>
      </w:r>
      <w:r>
        <w:tab/>
      </w:r>
      <w:r>
        <w:tab/>
      </w:r>
      <w:r w:rsidR="00A2059F">
        <w:t>100</w:t>
      </w:r>
      <w:r>
        <w:t xml:space="preserve"> %</w:t>
      </w:r>
    </w:p>
    <w:p w:rsidR="00A31A7D" w:rsidRDefault="00A31A7D" w:rsidP="00A31A7D">
      <w:pPr>
        <w:jc w:val="both"/>
      </w:pPr>
      <w:r>
        <w:t>Martin Mudroch</w:t>
      </w:r>
      <w:r>
        <w:tab/>
      </w:r>
      <w:r>
        <w:tab/>
        <w:t>11</w:t>
      </w:r>
      <w:r>
        <w:tab/>
      </w:r>
      <w:r>
        <w:tab/>
      </w:r>
      <w:r>
        <w:tab/>
      </w:r>
      <w:r w:rsidR="00A2059F">
        <w:t>11</w:t>
      </w:r>
      <w:r>
        <w:tab/>
      </w:r>
      <w:r>
        <w:tab/>
      </w:r>
      <w:r>
        <w:tab/>
      </w:r>
      <w:r w:rsidR="00A2059F">
        <w:t>100</w:t>
      </w:r>
      <w:r>
        <w:t xml:space="preserve"> %</w:t>
      </w:r>
    </w:p>
    <w:p w:rsidR="00A2059F" w:rsidRDefault="00A2059F" w:rsidP="00A31A7D">
      <w:pPr>
        <w:jc w:val="both"/>
      </w:pPr>
      <w:r>
        <w:t>Petra Kovaříková</w:t>
      </w:r>
      <w:r>
        <w:tab/>
      </w:r>
      <w:r>
        <w:tab/>
        <w:t>6</w:t>
      </w:r>
      <w:r>
        <w:tab/>
      </w:r>
      <w:r>
        <w:tab/>
      </w:r>
      <w:r>
        <w:tab/>
        <w:t>6</w:t>
      </w:r>
      <w:r>
        <w:tab/>
      </w:r>
      <w:r>
        <w:tab/>
      </w:r>
      <w:r>
        <w:tab/>
        <w:t>100%</w:t>
      </w:r>
    </w:p>
    <w:p w:rsidR="00A2059F" w:rsidRDefault="00A2059F" w:rsidP="00A2059F">
      <w:pPr>
        <w:jc w:val="both"/>
      </w:pPr>
      <w:r>
        <w:t>Jana Guličuková</w:t>
      </w:r>
      <w:r>
        <w:tab/>
      </w:r>
      <w:r>
        <w:tab/>
        <w:t>22</w:t>
      </w:r>
      <w:r>
        <w:tab/>
      </w:r>
      <w:r>
        <w:tab/>
      </w:r>
      <w:r>
        <w:tab/>
        <w:t>20</w:t>
      </w:r>
      <w:r>
        <w:tab/>
      </w:r>
      <w:r>
        <w:tab/>
      </w:r>
      <w:r>
        <w:tab/>
        <w:t>90,9 %</w:t>
      </w:r>
    </w:p>
    <w:p w:rsidR="00A31A7D" w:rsidRDefault="00A2059F" w:rsidP="00A31A7D">
      <w:pPr>
        <w:jc w:val="both"/>
      </w:pPr>
      <w:r>
        <w:t>Josef Fiala</w:t>
      </w:r>
      <w:r>
        <w:tab/>
      </w:r>
      <w:r>
        <w:tab/>
      </w:r>
      <w:r>
        <w:tab/>
        <w:t>22</w:t>
      </w:r>
      <w:r>
        <w:tab/>
      </w:r>
      <w:r>
        <w:tab/>
      </w:r>
      <w:r>
        <w:tab/>
        <w:t>11</w:t>
      </w:r>
      <w:r>
        <w:tab/>
      </w:r>
      <w:r>
        <w:tab/>
      </w:r>
      <w:r>
        <w:tab/>
      </w:r>
      <w:r w:rsidR="00A31A7D">
        <w:t>50 %</w:t>
      </w:r>
    </w:p>
    <w:p w:rsidR="00A2059F" w:rsidRDefault="00A2059F" w:rsidP="00A31A7D">
      <w:pPr>
        <w:jc w:val="both"/>
      </w:pPr>
      <w:r>
        <w:t>Lenka Bogvajová</w:t>
      </w:r>
      <w:r>
        <w:tab/>
      </w:r>
      <w:r>
        <w:tab/>
        <w:t>22</w:t>
      </w:r>
      <w:r>
        <w:tab/>
      </w:r>
      <w:r>
        <w:tab/>
      </w:r>
      <w:r>
        <w:tab/>
        <w:t>11</w:t>
      </w:r>
      <w:r>
        <w:tab/>
      </w:r>
      <w:r>
        <w:tab/>
      </w:r>
      <w:r>
        <w:tab/>
        <w:t>50 %</w:t>
      </w:r>
    </w:p>
    <w:p w:rsidR="00A31A7D" w:rsidRDefault="00A31A7D" w:rsidP="00A31A7D">
      <w:pPr>
        <w:jc w:val="both"/>
      </w:pPr>
    </w:p>
    <w:p w:rsidR="00A31A7D" w:rsidRDefault="00A31A7D" w:rsidP="00A31A7D">
      <w:pPr>
        <w:jc w:val="both"/>
        <w:rPr>
          <w:b/>
          <w:color w:val="FF0000"/>
        </w:rPr>
      </w:pPr>
    </w:p>
    <w:p w:rsidR="00A31A7D" w:rsidRDefault="00A31A7D" w:rsidP="00A31A7D">
      <w:pPr>
        <w:jc w:val="both"/>
        <w:rPr>
          <w:b/>
        </w:rPr>
      </w:pPr>
    </w:p>
    <w:p w:rsidR="00A31A7D" w:rsidRDefault="00A31A7D" w:rsidP="00A31A7D">
      <w:pPr>
        <w:jc w:val="both"/>
        <w:rPr>
          <w:b/>
        </w:rPr>
      </w:pPr>
    </w:p>
    <w:p w:rsidR="00A31A7D" w:rsidRDefault="00A31A7D" w:rsidP="00A31A7D">
      <w:pPr>
        <w:jc w:val="both"/>
        <w:rPr>
          <w:b/>
        </w:rPr>
      </w:pPr>
    </w:p>
    <w:p w:rsidR="00A31A7D" w:rsidRDefault="00A31A7D" w:rsidP="00A31A7D">
      <w:pPr>
        <w:jc w:val="both"/>
        <w:rPr>
          <w:b/>
        </w:rPr>
      </w:pPr>
      <w:r>
        <w:rPr>
          <w:b/>
        </w:rPr>
        <w:lastRenderedPageBreak/>
        <w:t>Podíl aprobované výuky v  jednotlivých vyučovacích předmětech – II. st.</w:t>
      </w:r>
    </w:p>
    <w:p w:rsidR="00A31A7D" w:rsidRDefault="00A31A7D" w:rsidP="00A31A7D">
      <w:pPr>
        <w:pStyle w:val="Nadpis4"/>
        <w:tabs>
          <w:tab w:val="left" w:pos="708"/>
        </w:tabs>
        <w:jc w:val="both"/>
        <w:rPr>
          <w:b w:val="0"/>
          <w:bCs w:val="0"/>
          <w:sz w:val="24"/>
          <w:szCs w:val="24"/>
          <w:u w:val="single"/>
        </w:rPr>
      </w:pPr>
      <w:r>
        <w:rPr>
          <w:b w:val="0"/>
          <w:sz w:val="24"/>
          <w:szCs w:val="24"/>
          <w:u w:val="single"/>
        </w:rPr>
        <w:t>Předmět</w:t>
      </w:r>
      <w:r>
        <w:rPr>
          <w:b w:val="0"/>
          <w:sz w:val="24"/>
          <w:szCs w:val="24"/>
          <w:u w:val="single"/>
        </w:rPr>
        <w:tab/>
      </w:r>
      <w:r>
        <w:rPr>
          <w:b w:val="0"/>
          <w:sz w:val="24"/>
          <w:szCs w:val="24"/>
          <w:u w:val="single"/>
        </w:rPr>
        <w:tab/>
      </w:r>
      <w:r>
        <w:rPr>
          <w:b w:val="0"/>
          <w:sz w:val="24"/>
          <w:szCs w:val="24"/>
          <w:u w:val="single"/>
        </w:rPr>
        <w:tab/>
        <w:t xml:space="preserve">Počet </w:t>
      </w:r>
      <w:proofErr w:type="spellStart"/>
      <w:r>
        <w:rPr>
          <w:b w:val="0"/>
          <w:sz w:val="24"/>
          <w:szCs w:val="24"/>
          <w:u w:val="single"/>
        </w:rPr>
        <w:t>hod.celkem</w:t>
      </w:r>
      <w:proofErr w:type="spellEnd"/>
      <w:r>
        <w:rPr>
          <w:b w:val="0"/>
          <w:sz w:val="24"/>
          <w:szCs w:val="24"/>
          <w:u w:val="single"/>
        </w:rPr>
        <w:tab/>
        <w:t xml:space="preserve">Počet </w:t>
      </w:r>
      <w:proofErr w:type="spellStart"/>
      <w:r>
        <w:rPr>
          <w:b w:val="0"/>
          <w:sz w:val="24"/>
          <w:szCs w:val="24"/>
          <w:u w:val="single"/>
        </w:rPr>
        <w:t>hod.aprob</w:t>
      </w:r>
      <w:proofErr w:type="spellEnd"/>
      <w:r>
        <w:rPr>
          <w:b w:val="0"/>
          <w:sz w:val="24"/>
          <w:szCs w:val="24"/>
          <w:u w:val="single"/>
        </w:rPr>
        <w:t>.</w:t>
      </w:r>
      <w:r>
        <w:rPr>
          <w:b w:val="0"/>
          <w:sz w:val="24"/>
          <w:szCs w:val="24"/>
          <w:u w:val="single"/>
        </w:rPr>
        <w:tab/>
        <w:t xml:space="preserve">%     </w:t>
      </w:r>
    </w:p>
    <w:p w:rsidR="00A31A7D" w:rsidRDefault="00A31A7D" w:rsidP="00A31A7D">
      <w:pPr>
        <w:jc w:val="both"/>
        <w:rPr>
          <w:b/>
        </w:rPr>
      </w:pPr>
    </w:p>
    <w:p w:rsidR="00A31A7D" w:rsidRDefault="00A31A7D" w:rsidP="00A31A7D">
      <w:pPr>
        <w:jc w:val="both"/>
      </w:pPr>
      <w:r>
        <w:t>anglický jazyk</w:t>
      </w:r>
      <w:r>
        <w:tab/>
      </w:r>
      <w:r>
        <w:tab/>
      </w:r>
      <w:r>
        <w:tab/>
        <w:t>12</w:t>
      </w:r>
      <w:r>
        <w:tab/>
      </w:r>
      <w:r>
        <w:tab/>
      </w:r>
      <w:r>
        <w:tab/>
        <w:t>12</w:t>
      </w:r>
      <w:r>
        <w:tab/>
      </w:r>
      <w:r>
        <w:tab/>
      </w:r>
      <w:r>
        <w:tab/>
        <w:t>100 %</w:t>
      </w:r>
    </w:p>
    <w:p w:rsidR="00A31A7D" w:rsidRDefault="00A31A7D" w:rsidP="00A31A7D">
      <w:pPr>
        <w:jc w:val="both"/>
      </w:pPr>
      <w:r>
        <w:t>český jazyk</w:t>
      </w:r>
      <w:r>
        <w:tab/>
      </w:r>
      <w:r>
        <w:tab/>
      </w:r>
      <w:r>
        <w:tab/>
      </w:r>
      <w:r w:rsidR="00A2059F">
        <w:t>20</w:t>
      </w:r>
      <w:r>
        <w:tab/>
      </w:r>
      <w:r>
        <w:tab/>
      </w:r>
      <w:r>
        <w:tab/>
      </w:r>
      <w:r w:rsidR="00A2059F">
        <w:t>20</w:t>
      </w:r>
      <w:r>
        <w:tab/>
      </w:r>
      <w:r>
        <w:tab/>
      </w:r>
      <w:r>
        <w:tab/>
        <w:t>100 %</w:t>
      </w:r>
    </w:p>
    <w:p w:rsidR="00A31A7D" w:rsidRDefault="00A31A7D" w:rsidP="00A31A7D">
      <w:pPr>
        <w:jc w:val="both"/>
      </w:pPr>
      <w:r>
        <w:t>matematika</w:t>
      </w:r>
      <w:r>
        <w:tab/>
      </w:r>
      <w:r>
        <w:tab/>
      </w:r>
      <w:r>
        <w:tab/>
        <w:t>19</w:t>
      </w:r>
      <w:r>
        <w:tab/>
      </w:r>
      <w:r>
        <w:tab/>
      </w:r>
      <w:r>
        <w:tab/>
        <w:t>19</w:t>
      </w:r>
      <w:r>
        <w:tab/>
      </w:r>
      <w:r>
        <w:tab/>
      </w:r>
      <w:r>
        <w:tab/>
        <w:t>100 %</w:t>
      </w:r>
    </w:p>
    <w:p w:rsidR="00A31A7D" w:rsidRDefault="00A31A7D" w:rsidP="00A31A7D">
      <w:pPr>
        <w:jc w:val="both"/>
      </w:pPr>
      <w:r>
        <w:t>fyzika</w:t>
      </w:r>
      <w:r>
        <w:tab/>
      </w:r>
      <w:r>
        <w:tab/>
      </w:r>
      <w:r>
        <w:tab/>
      </w:r>
      <w:r>
        <w:tab/>
        <w:t>7</w:t>
      </w:r>
      <w:r>
        <w:tab/>
      </w:r>
      <w:r>
        <w:tab/>
      </w:r>
      <w:r>
        <w:tab/>
        <w:t>7</w:t>
      </w:r>
      <w:r>
        <w:tab/>
      </w:r>
      <w:r>
        <w:tab/>
      </w:r>
      <w:r>
        <w:tab/>
        <w:t>100 %</w:t>
      </w:r>
    </w:p>
    <w:p w:rsidR="00A31A7D" w:rsidRDefault="00A31A7D" w:rsidP="00A31A7D">
      <w:pPr>
        <w:jc w:val="both"/>
      </w:pPr>
      <w:r>
        <w:t>dějepis</w:t>
      </w:r>
      <w:r>
        <w:tab/>
      </w:r>
      <w:r>
        <w:tab/>
      </w:r>
      <w:r>
        <w:tab/>
      </w:r>
      <w:r>
        <w:tab/>
        <w:t>8</w:t>
      </w:r>
      <w:r>
        <w:tab/>
      </w:r>
      <w:r>
        <w:tab/>
      </w:r>
      <w:r>
        <w:tab/>
        <w:t>8</w:t>
      </w:r>
      <w:r>
        <w:tab/>
      </w:r>
      <w:r>
        <w:tab/>
      </w:r>
      <w:r>
        <w:tab/>
        <w:t>100 %</w:t>
      </w:r>
    </w:p>
    <w:p w:rsidR="00A31A7D" w:rsidRDefault="00A31A7D" w:rsidP="00A31A7D">
      <w:pPr>
        <w:jc w:val="both"/>
      </w:pPr>
      <w:r>
        <w:t>zeměpis</w:t>
      </w:r>
      <w:r>
        <w:tab/>
      </w:r>
      <w:r>
        <w:tab/>
      </w:r>
      <w:r>
        <w:tab/>
        <w:t>7</w:t>
      </w:r>
      <w:r>
        <w:tab/>
      </w:r>
      <w:r>
        <w:tab/>
      </w:r>
      <w:r>
        <w:tab/>
        <w:t>7</w:t>
      </w:r>
      <w:r>
        <w:tab/>
      </w:r>
      <w:r>
        <w:tab/>
      </w:r>
      <w:r>
        <w:tab/>
        <w:t>100 %</w:t>
      </w:r>
    </w:p>
    <w:p w:rsidR="00A31A7D" w:rsidRDefault="00A31A7D" w:rsidP="00A31A7D">
      <w:pPr>
        <w:jc w:val="both"/>
      </w:pPr>
      <w:r>
        <w:t>německý jazyk</w:t>
      </w:r>
      <w:r>
        <w:tab/>
      </w:r>
      <w:r>
        <w:tab/>
        <w:t>6</w:t>
      </w:r>
      <w:r>
        <w:tab/>
      </w:r>
      <w:r>
        <w:tab/>
      </w:r>
      <w:r>
        <w:tab/>
        <w:t>6</w:t>
      </w:r>
      <w:r>
        <w:tab/>
      </w:r>
      <w:r>
        <w:tab/>
      </w:r>
      <w:r>
        <w:tab/>
        <w:t>100 %</w:t>
      </w:r>
    </w:p>
    <w:p w:rsidR="00A2059F" w:rsidRDefault="00A2059F" w:rsidP="00A2059F">
      <w:pPr>
        <w:jc w:val="both"/>
      </w:pPr>
      <w:r>
        <w:t>přírodopis</w:t>
      </w:r>
      <w:r>
        <w:tab/>
      </w:r>
      <w:r>
        <w:tab/>
      </w:r>
      <w:r>
        <w:tab/>
        <w:t>7</w:t>
      </w:r>
      <w:r>
        <w:tab/>
      </w:r>
      <w:r>
        <w:tab/>
      </w:r>
      <w:r>
        <w:tab/>
        <w:t>7</w:t>
      </w:r>
      <w:r>
        <w:tab/>
      </w:r>
      <w:r>
        <w:tab/>
      </w:r>
      <w:r>
        <w:tab/>
        <w:t xml:space="preserve"> 100 %</w:t>
      </w:r>
    </w:p>
    <w:p w:rsidR="00A2059F" w:rsidRDefault="00A2059F" w:rsidP="00A2059F">
      <w:pPr>
        <w:jc w:val="both"/>
      </w:pPr>
      <w:r>
        <w:t>ČVS</w:t>
      </w:r>
      <w:r>
        <w:tab/>
      </w:r>
      <w:r>
        <w:tab/>
      </w:r>
      <w:r>
        <w:tab/>
      </w:r>
      <w:r>
        <w:tab/>
        <w:t>4</w:t>
      </w:r>
      <w:r>
        <w:tab/>
      </w:r>
      <w:r>
        <w:tab/>
      </w:r>
      <w:r>
        <w:tab/>
        <w:t>4</w:t>
      </w:r>
      <w:r>
        <w:tab/>
      </w:r>
      <w:r>
        <w:tab/>
      </w:r>
      <w:r>
        <w:tab/>
        <w:t xml:space="preserve"> 100 %</w:t>
      </w:r>
    </w:p>
    <w:p w:rsidR="00A31A7D" w:rsidRDefault="00A31A7D" w:rsidP="00A31A7D">
      <w:pPr>
        <w:jc w:val="both"/>
      </w:pPr>
      <w:r>
        <w:t>pracovní činnosti</w:t>
      </w:r>
      <w:r>
        <w:tab/>
      </w:r>
      <w:r>
        <w:tab/>
        <w:t>4</w:t>
      </w:r>
      <w:r>
        <w:tab/>
      </w:r>
      <w:r>
        <w:tab/>
      </w:r>
      <w:r>
        <w:tab/>
        <w:t>3</w:t>
      </w:r>
      <w:r>
        <w:tab/>
      </w:r>
      <w:r>
        <w:tab/>
      </w:r>
      <w:r>
        <w:tab/>
        <w:t xml:space="preserve"> 75 %</w:t>
      </w:r>
    </w:p>
    <w:p w:rsidR="00A31A7D" w:rsidRDefault="00A31A7D" w:rsidP="00A31A7D">
      <w:pPr>
        <w:jc w:val="both"/>
      </w:pPr>
      <w:r>
        <w:t>tělesná výchova</w:t>
      </w:r>
      <w:r>
        <w:tab/>
      </w:r>
      <w:r>
        <w:tab/>
        <w:t>11</w:t>
      </w:r>
      <w:r>
        <w:tab/>
      </w:r>
      <w:r>
        <w:tab/>
      </w:r>
      <w:r>
        <w:tab/>
        <w:t>6</w:t>
      </w:r>
      <w:r>
        <w:tab/>
      </w:r>
      <w:r>
        <w:tab/>
      </w:r>
      <w:r>
        <w:tab/>
        <w:t xml:space="preserve"> 54,5 %</w:t>
      </w:r>
    </w:p>
    <w:p w:rsidR="00A31A7D" w:rsidRDefault="00A31A7D" w:rsidP="00A31A7D">
      <w:pPr>
        <w:jc w:val="both"/>
      </w:pPr>
      <w:r>
        <w:t>chemie</w:t>
      </w:r>
      <w:r>
        <w:tab/>
      </w:r>
      <w:r>
        <w:tab/>
      </w:r>
      <w:r>
        <w:tab/>
      </w:r>
      <w:r>
        <w:tab/>
        <w:t>4</w:t>
      </w:r>
      <w:r>
        <w:tab/>
      </w:r>
      <w:r>
        <w:tab/>
      </w:r>
      <w:r>
        <w:tab/>
        <w:t>0</w:t>
      </w:r>
      <w:r>
        <w:tab/>
      </w:r>
      <w:r>
        <w:tab/>
      </w:r>
      <w:r>
        <w:tab/>
        <w:t xml:space="preserve"> 0 %</w:t>
      </w:r>
    </w:p>
    <w:p w:rsidR="00A31A7D" w:rsidRDefault="00A31A7D" w:rsidP="00A31A7D">
      <w:pPr>
        <w:jc w:val="both"/>
      </w:pPr>
      <w:r>
        <w:t>informatika</w:t>
      </w:r>
      <w:r>
        <w:tab/>
      </w:r>
      <w:r>
        <w:tab/>
      </w:r>
      <w:r>
        <w:tab/>
        <w:t>1</w:t>
      </w:r>
      <w:r>
        <w:tab/>
      </w:r>
      <w:r>
        <w:tab/>
      </w:r>
      <w:r>
        <w:tab/>
        <w:t>0</w:t>
      </w:r>
      <w:r>
        <w:tab/>
      </w:r>
      <w:r>
        <w:tab/>
      </w:r>
      <w:r>
        <w:tab/>
        <w:t xml:space="preserve"> 0 %</w:t>
      </w:r>
    </w:p>
    <w:p w:rsidR="00A31A7D" w:rsidRDefault="00A31A7D" w:rsidP="00A31A7D">
      <w:pPr>
        <w:jc w:val="both"/>
      </w:pPr>
      <w:r>
        <w:t>výtvarné č.</w:t>
      </w:r>
      <w:r>
        <w:tab/>
      </w:r>
      <w:r>
        <w:tab/>
      </w:r>
      <w:r>
        <w:tab/>
        <w:t>6</w:t>
      </w:r>
      <w:r>
        <w:tab/>
      </w:r>
      <w:r>
        <w:tab/>
      </w:r>
      <w:r>
        <w:tab/>
        <w:t>0</w:t>
      </w:r>
      <w:r>
        <w:tab/>
      </w:r>
      <w:r>
        <w:tab/>
      </w:r>
      <w:r>
        <w:tab/>
        <w:t xml:space="preserve"> 0 %</w:t>
      </w:r>
    </w:p>
    <w:p w:rsidR="00A31A7D" w:rsidRDefault="00A31A7D" w:rsidP="00A31A7D">
      <w:pPr>
        <w:jc w:val="both"/>
      </w:pPr>
      <w:r>
        <w:t>zpěv</w:t>
      </w:r>
      <w:r>
        <w:tab/>
      </w:r>
      <w:r>
        <w:tab/>
      </w:r>
      <w:r>
        <w:tab/>
      </w:r>
      <w:r>
        <w:tab/>
        <w:t>4</w:t>
      </w:r>
      <w:r>
        <w:tab/>
      </w:r>
      <w:r>
        <w:tab/>
      </w:r>
      <w:r>
        <w:tab/>
        <w:t>4</w:t>
      </w:r>
      <w:r>
        <w:tab/>
      </w:r>
      <w:r>
        <w:tab/>
      </w:r>
      <w:r>
        <w:tab/>
        <w:t>0 %</w:t>
      </w:r>
    </w:p>
    <w:p w:rsidR="00A31A7D" w:rsidRDefault="00A31A7D" w:rsidP="00A31A7D">
      <w:pPr>
        <w:jc w:val="both"/>
      </w:pPr>
    </w:p>
    <w:p w:rsidR="00A31A7D" w:rsidRPr="007F3D63" w:rsidRDefault="00A31A7D" w:rsidP="00A31A7D">
      <w:pPr>
        <w:ind w:firstLine="360"/>
        <w:jc w:val="both"/>
        <w:rPr>
          <w:color w:val="FF0000"/>
        </w:rPr>
      </w:pPr>
      <w:r>
        <w:t xml:space="preserve">Učitelé si doplňují své odborné znalosti v rámci dalšího vzdělávání pedagogických pracovníků. </w:t>
      </w:r>
    </w:p>
    <w:p w:rsidR="00A31A7D" w:rsidRDefault="00A31A7D" w:rsidP="00A31A7D"/>
    <w:p w:rsidR="00A31A7D" w:rsidRDefault="00A31A7D" w:rsidP="00A31A7D">
      <w:pPr>
        <w:pStyle w:val="Nadpis3"/>
        <w:jc w:val="both"/>
      </w:pPr>
    </w:p>
    <w:p w:rsidR="00A31A7D" w:rsidRDefault="00A31A7D" w:rsidP="00A31A7D">
      <w:pPr>
        <w:tabs>
          <w:tab w:val="left" w:pos="2700"/>
        </w:tabs>
        <w:ind w:left="360"/>
      </w:pPr>
    </w:p>
    <w:p w:rsidR="00A31A7D" w:rsidRDefault="00A31A7D" w:rsidP="00A31A7D">
      <w:pPr>
        <w:numPr>
          <w:ilvl w:val="0"/>
          <w:numId w:val="9"/>
        </w:numPr>
        <w:tabs>
          <w:tab w:val="left" w:pos="2700"/>
        </w:tabs>
        <w:rPr>
          <w:b/>
          <w:color w:val="000080"/>
        </w:rPr>
      </w:pPr>
      <w:r>
        <w:rPr>
          <w:b/>
          <w:color w:val="000080"/>
        </w:rPr>
        <w:t>Kvalita nepedagogických pracovníků</w:t>
      </w:r>
    </w:p>
    <w:p w:rsidR="00A31A7D" w:rsidRDefault="00A31A7D" w:rsidP="00A31A7D">
      <w:pPr>
        <w:tabs>
          <w:tab w:val="left" w:pos="2700"/>
        </w:tabs>
        <w:ind w:left="360"/>
        <w:rPr>
          <w:color w:val="000080"/>
        </w:rPr>
      </w:pPr>
    </w:p>
    <w:p w:rsidR="00A31A7D" w:rsidRPr="00E64257" w:rsidRDefault="00A31A7D" w:rsidP="00A31A7D">
      <w:pPr>
        <w:pStyle w:val="Nadpis3"/>
        <w:jc w:val="both"/>
        <w:rPr>
          <w:sz w:val="24"/>
        </w:rPr>
      </w:pPr>
      <w:r w:rsidRPr="00E64257">
        <w:rPr>
          <w:sz w:val="24"/>
        </w:rPr>
        <w:t>Ekonomický úsek</w:t>
      </w:r>
    </w:p>
    <w:p w:rsidR="00A31A7D" w:rsidRPr="00E64257" w:rsidRDefault="00A31A7D" w:rsidP="00A31A7D">
      <w:pPr>
        <w:jc w:val="both"/>
      </w:pPr>
      <w:r w:rsidRPr="00E64257">
        <w:t>Michaela Šilerová</w:t>
      </w:r>
      <w:r w:rsidRPr="00E64257">
        <w:tab/>
      </w:r>
      <w:r w:rsidRPr="00E64257">
        <w:tab/>
      </w:r>
      <w:r w:rsidRPr="00E64257">
        <w:tab/>
        <w:t>hospodářka, administrativní pracovnice, mzdová účetní</w:t>
      </w:r>
      <w:r w:rsidRPr="00E64257">
        <w:tab/>
      </w:r>
    </w:p>
    <w:p w:rsidR="00A31A7D" w:rsidRPr="00E64257" w:rsidRDefault="00A31A7D" w:rsidP="00A31A7D">
      <w:pPr>
        <w:pStyle w:val="Nadpis3"/>
        <w:jc w:val="both"/>
        <w:rPr>
          <w:sz w:val="24"/>
        </w:rPr>
      </w:pPr>
      <w:r w:rsidRPr="00E64257">
        <w:rPr>
          <w:sz w:val="24"/>
        </w:rPr>
        <w:t>Provozní úsek</w:t>
      </w:r>
    </w:p>
    <w:p w:rsidR="00A31A7D" w:rsidRPr="00E64257" w:rsidRDefault="00A31A7D" w:rsidP="00A31A7D">
      <w:pPr>
        <w:jc w:val="both"/>
      </w:pPr>
      <w:r w:rsidRPr="00E64257">
        <w:t xml:space="preserve">Petr </w:t>
      </w:r>
      <w:proofErr w:type="spellStart"/>
      <w:r w:rsidRPr="00E64257">
        <w:t>Káš</w:t>
      </w:r>
      <w:proofErr w:type="spellEnd"/>
      <w:r w:rsidRPr="00E64257">
        <w:tab/>
      </w:r>
      <w:r w:rsidRPr="00E64257">
        <w:tab/>
      </w:r>
      <w:r w:rsidRPr="00E64257">
        <w:tab/>
      </w:r>
      <w:r w:rsidRPr="00E64257">
        <w:tab/>
        <w:t>školník a topič</w:t>
      </w:r>
      <w:r w:rsidRPr="00E64257">
        <w:tab/>
      </w:r>
      <w:r w:rsidRPr="00E64257">
        <w:tab/>
        <w:t>vedoucí úseku</w:t>
      </w:r>
    </w:p>
    <w:p w:rsidR="00A31A7D" w:rsidRPr="00E64257" w:rsidRDefault="00A31A7D" w:rsidP="00A31A7D">
      <w:pPr>
        <w:jc w:val="both"/>
      </w:pPr>
      <w:r w:rsidRPr="00E64257">
        <w:t>Blanka Buchtová</w:t>
      </w:r>
      <w:r w:rsidRPr="00E64257">
        <w:tab/>
      </w:r>
      <w:r w:rsidRPr="00E64257">
        <w:tab/>
      </w:r>
      <w:r w:rsidRPr="00E64257">
        <w:tab/>
      </w:r>
      <w:proofErr w:type="spellStart"/>
      <w:r w:rsidRPr="00E64257">
        <w:t>uklizečka</w:t>
      </w:r>
      <w:proofErr w:type="spellEnd"/>
    </w:p>
    <w:p w:rsidR="00A31A7D" w:rsidRPr="00E64257" w:rsidRDefault="00A31A7D" w:rsidP="00A31A7D">
      <w:pPr>
        <w:jc w:val="both"/>
      </w:pPr>
      <w:r w:rsidRPr="00E64257">
        <w:t>Monika Ehrenbergerová</w:t>
      </w:r>
      <w:r w:rsidRPr="00E64257">
        <w:tab/>
      </w:r>
      <w:r w:rsidRPr="00E64257">
        <w:tab/>
      </w:r>
      <w:proofErr w:type="spellStart"/>
      <w:r w:rsidRPr="00E64257">
        <w:t>uklizečka</w:t>
      </w:r>
      <w:proofErr w:type="spellEnd"/>
    </w:p>
    <w:p w:rsidR="00A31A7D" w:rsidRDefault="00A31A7D" w:rsidP="00A31A7D">
      <w:pPr>
        <w:jc w:val="both"/>
      </w:pPr>
      <w:r>
        <w:t xml:space="preserve">Markéta </w:t>
      </w:r>
      <w:proofErr w:type="spellStart"/>
      <w:r>
        <w:t>Pérková</w:t>
      </w:r>
      <w:proofErr w:type="spellEnd"/>
      <w:r>
        <w:t xml:space="preserve"> </w:t>
      </w:r>
      <w:r>
        <w:tab/>
      </w:r>
      <w:r>
        <w:tab/>
      </w:r>
      <w:r>
        <w:tab/>
        <w:t>uklízečka</w:t>
      </w:r>
    </w:p>
    <w:p w:rsidR="00A31A7D" w:rsidRPr="00E64257" w:rsidRDefault="00A31A7D" w:rsidP="00A31A7D">
      <w:pPr>
        <w:jc w:val="both"/>
      </w:pPr>
    </w:p>
    <w:p w:rsidR="00A31A7D" w:rsidRPr="00E64257" w:rsidRDefault="00A31A7D" w:rsidP="00A31A7D">
      <w:pPr>
        <w:pStyle w:val="Nadpis5"/>
      </w:pPr>
      <w:r w:rsidRPr="00E64257">
        <w:t>Školní jídelna</w:t>
      </w:r>
    </w:p>
    <w:p w:rsidR="00A31A7D" w:rsidRPr="00E64257" w:rsidRDefault="00A31A7D" w:rsidP="00A31A7D">
      <w:pPr>
        <w:jc w:val="both"/>
      </w:pPr>
      <w:r w:rsidRPr="00E64257">
        <w:t>Alena Mourová</w:t>
      </w:r>
      <w:r w:rsidRPr="00E64257">
        <w:tab/>
      </w:r>
      <w:r w:rsidRPr="00E64257">
        <w:tab/>
      </w:r>
      <w:r w:rsidRPr="00E64257">
        <w:tab/>
        <w:t>vedoucí školní jídelny</w:t>
      </w:r>
      <w:r w:rsidR="00A2059F">
        <w:t>, kuchařka</w:t>
      </w:r>
    </w:p>
    <w:p w:rsidR="00A31A7D" w:rsidRPr="00E64257" w:rsidRDefault="00A31A7D" w:rsidP="00A31A7D">
      <w:pPr>
        <w:jc w:val="both"/>
      </w:pPr>
      <w:r w:rsidRPr="00E64257">
        <w:t>Jana Myšková</w:t>
      </w:r>
      <w:r w:rsidRPr="00E64257">
        <w:tab/>
      </w:r>
      <w:r w:rsidRPr="00E64257">
        <w:tab/>
      </w:r>
      <w:r w:rsidRPr="00E64257">
        <w:tab/>
      </w:r>
      <w:r w:rsidRPr="00E64257">
        <w:tab/>
      </w:r>
      <w:r>
        <w:t>hlavní</w:t>
      </w:r>
      <w:r w:rsidRPr="00E64257">
        <w:t xml:space="preserve"> kuchařka</w:t>
      </w:r>
    </w:p>
    <w:p w:rsidR="00A31A7D" w:rsidRPr="00E64257" w:rsidRDefault="00A31A7D" w:rsidP="00A31A7D">
      <w:pPr>
        <w:pStyle w:val="Nadpis1"/>
        <w:jc w:val="both"/>
        <w:rPr>
          <w:b w:val="0"/>
          <w:bCs w:val="0"/>
          <w:sz w:val="24"/>
        </w:rPr>
      </w:pPr>
      <w:r>
        <w:rPr>
          <w:b w:val="0"/>
          <w:bCs w:val="0"/>
          <w:sz w:val="24"/>
        </w:rPr>
        <w:t>Jana Kadeřábková</w:t>
      </w:r>
      <w:r w:rsidRPr="00E64257">
        <w:rPr>
          <w:b w:val="0"/>
          <w:bCs w:val="0"/>
          <w:sz w:val="24"/>
        </w:rPr>
        <w:tab/>
      </w:r>
      <w:r w:rsidRPr="00E64257">
        <w:rPr>
          <w:b w:val="0"/>
          <w:bCs w:val="0"/>
          <w:sz w:val="24"/>
        </w:rPr>
        <w:tab/>
      </w:r>
      <w:r w:rsidRPr="00E64257">
        <w:rPr>
          <w:b w:val="0"/>
          <w:bCs w:val="0"/>
          <w:sz w:val="24"/>
        </w:rPr>
        <w:tab/>
        <w:t>kuchařka</w:t>
      </w:r>
    </w:p>
    <w:p w:rsidR="00A31A7D" w:rsidRPr="00E64257" w:rsidRDefault="00A31A7D" w:rsidP="00A31A7D">
      <w:r w:rsidRPr="00E64257">
        <w:t>Leona Vtípilová</w:t>
      </w:r>
      <w:r w:rsidRPr="00E64257">
        <w:tab/>
      </w:r>
      <w:r w:rsidRPr="00E64257">
        <w:tab/>
      </w:r>
      <w:r w:rsidRPr="00E64257">
        <w:tab/>
        <w:t>kuchařka</w:t>
      </w:r>
    </w:p>
    <w:p w:rsidR="00A31A7D" w:rsidRDefault="00A31A7D" w:rsidP="00A31A7D"/>
    <w:p w:rsidR="00A31A7D" w:rsidRDefault="00A31A7D" w:rsidP="00A31A7D"/>
    <w:p w:rsidR="00A31A7D" w:rsidRDefault="00A31A7D" w:rsidP="00A31A7D">
      <w:pPr>
        <w:rPr>
          <w:b/>
        </w:rPr>
      </w:pPr>
      <w:r>
        <w:rPr>
          <w:b/>
        </w:rPr>
        <w:t>Závěr:</w:t>
      </w:r>
    </w:p>
    <w:p w:rsidR="00A31A7D" w:rsidRDefault="00A31A7D" w:rsidP="00A31A7D"/>
    <w:p w:rsidR="00A31A7D" w:rsidRDefault="00A31A7D" w:rsidP="00A31A7D">
      <w:pPr>
        <w:rPr>
          <w:b/>
        </w:rPr>
      </w:pPr>
      <w:r>
        <w:rPr>
          <w:b/>
        </w:rPr>
        <w:t xml:space="preserve">Budeme se zaměřovat na zvyšování aprobovanosti, zejména u chemie, bohužel s  počtem </w:t>
      </w:r>
      <w:r w:rsidR="00A2059F">
        <w:rPr>
          <w:b/>
        </w:rPr>
        <w:t>hodin chemie na naší škole</w:t>
      </w:r>
      <w:r>
        <w:rPr>
          <w:b/>
        </w:rPr>
        <w:t xml:space="preserve"> je splnění tohoto cíle stále obtížnější. </w:t>
      </w:r>
    </w:p>
    <w:p w:rsidR="00A31A7D" w:rsidRDefault="00A31A7D" w:rsidP="00A31A7D">
      <w:pPr>
        <w:tabs>
          <w:tab w:val="left" w:pos="2700"/>
        </w:tabs>
        <w:rPr>
          <w:b/>
        </w:rPr>
      </w:pPr>
    </w:p>
    <w:p w:rsidR="00A31A7D" w:rsidRDefault="00A31A7D" w:rsidP="00A31A7D">
      <w:pPr>
        <w:tabs>
          <w:tab w:val="left" w:pos="2700"/>
        </w:tabs>
        <w:rPr>
          <w:b/>
        </w:rPr>
      </w:pPr>
    </w:p>
    <w:p w:rsidR="00A31A7D" w:rsidRDefault="00A31A7D" w:rsidP="00A31A7D">
      <w:pPr>
        <w:tabs>
          <w:tab w:val="left" w:pos="2700"/>
        </w:tabs>
        <w:rPr>
          <w:b/>
          <w:color w:val="000080"/>
        </w:rPr>
      </w:pPr>
      <w:r>
        <w:rPr>
          <w:b/>
          <w:color w:val="000080"/>
        </w:rPr>
        <w:t>1.2.  Materiální, technické a hygienické podmínky vzdělávání</w:t>
      </w:r>
    </w:p>
    <w:p w:rsidR="00A31A7D" w:rsidRDefault="00A31A7D" w:rsidP="00A31A7D">
      <w:pPr>
        <w:tabs>
          <w:tab w:val="left" w:pos="2700"/>
        </w:tabs>
        <w:rPr>
          <w:color w:val="000080"/>
        </w:rPr>
      </w:pPr>
    </w:p>
    <w:p w:rsidR="00A31A7D" w:rsidRDefault="00A31A7D" w:rsidP="00A31A7D">
      <w:pPr>
        <w:numPr>
          <w:ilvl w:val="1"/>
          <w:numId w:val="3"/>
        </w:numPr>
        <w:tabs>
          <w:tab w:val="left" w:pos="2700"/>
        </w:tabs>
        <w:rPr>
          <w:b/>
          <w:color w:val="000080"/>
        </w:rPr>
      </w:pPr>
      <w:r>
        <w:rPr>
          <w:b/>
          <w:color w:val="000080"/>
        </w:rPr>
        <w:t>Prostory, nábytek</w:t>
      </w:r>
    </w:p>
    <w:p w:rsidR="00A31A7D" w:rsidRDefault="00A31A7D" w:rsidP="00A31A7D">
      <w:pPr>
        <w:tabs>
          <w:tab w:val="left" w:pos="2700"/>
        </w:tabs>
        <w:ind w:left="1080"/>
        <w:rPr>
          <w:b/>
        </w:rPr>
      </w:pPr>
    </w:p>
    <w:p w:rsidR="00A31A7D" w:rsidRDefault="00A31A7D" w:rsidP="00A31A7D">
      <w:pPr>
        <w:pStyle w:val="Podnadpis"/>
        <w:jc w:val="left"/>
        <w:rPr>
          <w:b w:val="0"/>
          <w:szCs w:val="24"/>
        </w:rPr>
      </w:pPr>
      <w:r>
        <w:rPr>
          <w:szCs w:val="24"/>
        </w:rPr>
        <w:t>Materiální zabezpečení výuky</w:t>
      </w:r>
      <w:r>
        <w:rPr>
          <w:b w:val="0"/>
          <w:szCs w:val="24"/>
        </w:rPr>
        <w:t xml:space="preserve"> :</w:t>
      </w:r>
    </w:p>
    <w:p w:rsidR="00A31A7D" w:rsidRDefault="00A31A7D" w:rsidP="00A31A7D">
      <w:pPr>
        <w:spacing w:before="120"/>
        <w:ind w:right="-1333"/>
        <w:jc w:val="both"/>
        <w:rPr>
          <w:snapToGrid w:val="0"/>
          <w:sz w:val="22"/>
        </w:rPr>
      </w:pPr>
      <w:r>
        <w:rPr>
          <w:snapToGrid w:val="0"/>
          <w:sz w:val="22"/>
        </w:rPr>
        <w:t>počet učeben celkem</w:t>
      </w:r>
      <w:r>
        <w:rPr>
          <w:snapToGrid w:val="0"/>
          <w:sz w:val="22"/>
        </w:rPr>
        <w:tab/>
      </w:r>
      <w:r>
        <w:rPr>
          <w:snapToGrid w:val="0"/>
          <w:sz w:val="22"/>
        </w:rPr>
        <w:tab/>
        <w:t>16</w:t>
      </w:r>
    </w:p>
    <w:p w:rsidR="00A31A7D" w:rsidRDefault="00A31A7D" w:rsidP="00A31A7D">
      <w:pPr>
        <w:spacing w:before="120"/>
        <w:ind w:right="-1333" w:firstLine="708"/>
        <w:jc w:val="both"/>
        <w:rPr>
          <w:snapToGrid w:val="0"/>
          <w:sz w:val="22"/>
        </w:rPr>
      </w:pPr>
      <w:r>
        <w:rPr>
          <w:snapToGrid w:val="0"/>
          <w:sz w:val="22"/>
        </w:rPr>
        <w:t>z toho odborných</w:t>
      </w:r>
      <w:r>
        <w:rPr>
          <w:snapToGrid w:val="0"/>
          <w:sz w:val="22"/>
        </w:rPr>
        <w:tab/>
        <w:t>4</w:t>
      </w:r>
      <w:r>
        <w:rPr>
          <w:snapToGrid w:val="0"/>
          <w:sz w:val="22"/>
        </w:rPr>
        <w:tab/>
        <w:t xml:space="preserve">   </w:t>
      </w:r>
    </w:p>
    <w:p w:rsidR="00A31A7D" w:rsidRDefault="00A31A7D" w:rsidP="00A31A7D">
      <w:pPr>
        <w:spacing w:before="120"/>
        <w:ind w:right="-1333"/>
        <w:jc w:val="both"/>
        <w:rPr>
          <w:snapToGrid w:val="0"/>
          <w:sz w:val="22"/>
        </w:rPr>
      </w:pPr>
      <w:r>
        <w:rPr>
          <w:snapToGrid w:val="0"/>
          <w:sz w:val="22"/>
        </w:rPr>
        <w:t>počet kabinetů</w:t>
      </w:r>
      <w:r>
        <w:rPr>
          <w:snapToGrid w:val="0"/>
          <w:sz w:val="22"/>
        </w:rPr>
        <w:tab/>
      </w:r>
      <w:r>
        <w:rPr>
          <w:snapToGrid w:val="0"/>
          <w:sz w:val="22"/>
        </w:rPr>
        <w:tab/>
      </w:r>
      <w:r>
        <w:rPr>
          <w:snapToGrid w:val="0"/>
          <w:sz w:val="22"/>
        </w:rPr>
        <w:tab/>
        <w:t>10</w:t>
      </w:r>
    </w:p>
    <w:p w:rsidR="00A31A7D" w:rsidRDefault="00A31A7D" w:rsidP="00A31A7D">
      <w:pPr>
        <w:spacing w:before="120"/>
        <w:ind w:right="-1333"/>
        <w:jc w:val="both"/>
        <w:rPr>
          <w:snapToGrid w:val="0"/>
          <w:sz w:val="22"/>
        </w:rPr>
      </w:pPr>
      <w:r>
        <w:rPr>
          <w:snapToGrid w:val="0"/>
          <w:sz w:val="22"/>
        </w:rPr>
        <w:t xml:space="preserve">školní dílna </w:t>
      </w:r>
      <w:r>
        <w:rPr>
          <w:snapToGrid w:val="0"/>
          <w:sz w:val="22"/>
        </w:rPr>
        <w:tab/>
      </w:r>
      <w:r>
        <w:rPr>
          <w:snapToGrid w:val="0"/>
          <w:sz w:val="22"/>
        </w:rPr>
        <w:tab/>
      </w:r>
      <w:r>
        <w:rPr>
          <w:snapToGrid w:val="0"/>
          <w:sz w:val="22"/>
        </w:rPr>
        <w:tab/>
        <w:t>1</w:t>
      </w:r>
    </w:p>
    <w:p w:rsidR="00A31A7D" w:rsidRDefault="00A31A7D" w:rsidP="00A31A7D">
      <w:pPr>
        <w:spacing w:before="120"/>
        <w:ind w:right="-1333"/>
        <w:jc w:val="both"/>
        <w:rPr>
          <w:snapToGrid w:val="0"/>
          <w:sz w:val="22"/>
        </w:rPr>
      </w:pPr>
      <w:proofErr w:type="spellStart"/>
      <w:r>
        <w:rPr>
          <w:snapToGrid w:val="0"/>
          <w:sz w:val="22"/>
        </w:rPr>
        <w:t>cvič.kuchyň</w:t>
      </w:r>
      <w:proofErr w:type="spellEnd"/>
      <w:r>
        <w:rPr>
          <w:snapToGrid w:val="0"/>
          <w:sz w:val="22"/>
        </w:rPr>
        <w:tab/>
      </w:r>
      <w:r>
        <w:rPr>
          <w:snapToGrid w:val="0"/>
          <w:sz w:val="22"/>
        </w:rPr>
        <w:tab/>
      </w:r>
      <w:r>
        <w:rPr>
          <w:snapToGrid w:val="0"/>
          <w:sz w:val="22"/>
        </w:rPr>
        <w:tab/>
        <w:t>1</w:t>
      </w:r>
    </w:p>
    <w:p w:rsidR="00A31A7D" w:rsidRDefault="00A31A7D" w:rsidP="00A31A7D">
      <w:pPr>
        <w:spacing w:before="120"/>
        <w:ind w:right="-1333"/>
        <w:jc w:val="both"/>
        <w:rPr>
          <w:snapToGrid w:val="0"/>
          <w:sz w:val="22"/>
        </w:rPr>
      </w:pPr>
      <w:r>
        <w:rPr>
          <w:snapToGrid w:val="0"/>
          <w:sz w:val="22"/>
        </w:rPr>
        <w:t>školní družina</w:t>
      </w:r>
      <w:r>
        <w:rPr>
          <w:snapToGrid w:val="0"/>
          <w:sz w:val="22"/>
        </w:rPr>
        <w:tab/>
      </w:r>
      <w:r>
        <w:rPr>
          <w:snapToGrid w:val="0"/>
          <w:sz w:val="22"/>
        </w:rPr>
        <w:tab/>
      </w:r>
      <w:r>
        <w:rPr>
          <w:snapToGrid w:val="0"/>
          <w:sz w:val="22"/>
        </w:rPr>
        <w:tab/>
      </w:r>
      <w:r w:rsidR="00A2059F">
        <w:rPr>
          <w:snapToGrid w:val="0"/>
          <w:sz w:val="22"/>
        </w:rPr>
        <w:t>2</w:t>
      </w:r>
      <w:r>
        <w:rPr>
          <w:snapToGrid w:val="0"/>
          <w:sz w:val="22"/>
        </w:rPr>
        <w:t xml:space="preserve"> oddělení</w:t>
      </w:r>
    </w:p>
    <w:p w:rsidR="00A31A7D" w:rsidRDefault="00A31A7D" w:rsidP="00A31A7D">
      <w:pPr>
        <w:spacing w:before="120"/>
        <w:ind w:right="-1333"/>
        <w:jc w:val="both"/>
        <w:rPr>
          <w:snapToGrid w:val="0"/>
          <w:sz w:val="22"/>
        </w:rPr>
      </w:pPr>
      <w:r>
        <w:rPr>
          <w:snapToGrid w:val="0"/>
          <w:sz w:val="22"/>
        </w:rPr>
        <w:t>tělocvična</w:t>
      </w:r>
      <w:r>
        <w:rPr>
          <w:snapToGrid w:val="0"/>
          <w:sz w:val="22"/>
        </w:rPr>
        <w:tab/>
      </w:r>
      <w:r>
        <w:rPr>
          <w:snapToGrid w:val="0"/>
          <w:sz w:val="22"/>
        </w:rPr>
        <w:tab/>
      </w:r>
      <w:r>
        <w:rPr>
          <w:snapToGrid w:val="0"/>
          <w:sz w:val="22"/>
        </w:rPr>
        <w:tab/>
        <w:t>1</w:t>
      </w:r>
    </w:p>
    <w:p w:rsidR="00A31A7D" w:rsidRDefault="00A31A7D" w:rsidP="00A31A7D">
      <w:pPr>
        <w:spacing w:before="120"/>
        <w:ind w:right="-1333"/>
        <w:jc w:val="both"/>
        <w:rPr>
          <w:snapToGrid w:val="0"/>
          <w:sz w:val="22"/>
        </w:rPr>
      </w:pPr>
      <w:r>
        <w:rPr>
          <w:snapToGrid w:val="0"/>
          <w:sz w:val="22"/>
        </w:rPr>
        <w:t xml:space="preserve">žákovská knihovna </w:t>
      </w:r>
      <w:r>
        <w:rPr>
          <w:snapToGrid w:val="0"/>
          <w:sz w:val="22"/>
        </w:rPr>
        <w:tab/>
      </w:r>
      <w:r>
        <w:rPr>
          <w:snapToGrid w:val="0"/>
          <w:sz w:val="22"/>
        </w:rPr>
        <w:tab/>
        <w:t>1</w:t>
      </w:r>
    </w:p>
    <w:p w:rsidR="00A31A7D" w:rsidRDefault="00A31A7D" w:rsidP="00A31A7D">
      <w:pPr>
        <w:spacing w:before="120"/>
        <w:ind w:right="-1333"/>
        <w:jc w:val="both"/>
        <w:rPr>
          <w:snapToGrid w:val="0"/>
          <w:sz w:val="22"/>
        </w:rPr>
      </w:pPr>
      <w:r>
        <w:rPr>
          <w:snapToGrid w:val="0"/>
          <w:sz w:val="22"/>
        </w:rPr>
        <w:t>učitelská knihovna</w:t>
      </w:r>
      <w:r>
        <w:rPr>
          <w:snapToGrid w:val="0"/>
          <w:sz w:val="22"/>
        </w:rPr>
        <w:tab/>
      </w:r>
      <w:r>
        <w:rPr>
          <w:snapToGrid w:val="0"/>
          <w:sz w:val="22"/>
        </w:rPr>
        <w:tab/>
        <w:t>1</w:t>
      </w:r>
    </w:p>
    <w:p w:rsidR="00A31A7D" w:rsidRDefault="00A31A7D" w:rsidP="00A31A7D">
      <w:pPr>
        <w:spacing w:before="120"/>
        <w:ind w:right="-1333"/>
        <w:jc w:val="both"/>
        <w:rPr>
          <w:snapToGrid w:val="0"/>
          <w:sz w:val="22"/>
        </w:rPr>
      </w:pPr>
      <w:r>
        <w:rPr>
          <w:snapToGrid w:val="0"/>
          <w:sz w:val="22"/>
        </w:rPr>
        <w:t>keramická dílna</w:t>
      </w:r>
      <w:r>
        <w:rPr>
          <w:snapToGrid w:val="0"/>
          <w:sz w:val="22"/>
        </w:rPr>
        <w:tab/>
      </w:r>
      <w:r>
        <w:rPr>
          <w:snapToGrid w:val="0"/>
          <w:sz w:val="22"/>
        </w:rPr>
        <w:tab/>
      </w:r>
      <w:r>
        <w:rPr>
          <w:snapToGrid w:val="0"/>
          <w:sz w:val="22"/>
        </w:rPr>
        <w:tab/>
        <w:t>1</w:t>
      </w:r>
    </w:p>
    <w:p w:rsidR="00A31A7D" w:rsidRDefault="00A31A7D" w:rsidP="00A31A7D">
      <w:pPr>
        <w:spacing w:before="120"/>
        <w:jc w:val="both"/>
        <w:rPr>
          <w:b/>
          <w:bCs/>
          <w:snapToGrid w:val="0"/>
        </w:rPr>
      </w:pPr>
    </w:p>
    <w:p w:rsidR="00A31A7D" w:rsidRDefault="00A31A7D" w:rsidP="00A31A7D">
      <w:pPr>
        <w:spacing w:before="120"/>
        <w:jc w:val="both"/>
        <w:rPr>
          <w:b/>
          <w:bCs/>
          <w:snapToGrid w:val="0"/>
        </w:rPr>
      </w:pPr>
    </w:p>
    <w:p w:rsidR="00A31A7D" w:rsidRDefault="00A2059F" w:rsidP="00A31A7D">
      <w:pPr>
        <w:spacing w:before="120"/>
        <w:jc w:val="both"/>
        <w:rPr>
          <w:snapToGrid w:val="0"/>
          <w:sz w:val="22"/>
        </w:rPr>
      </w:pPr>
      <w:r>
        <w:rPr>
          <w:snapToGrid w:val="0"/>
          <w:sz w:val="22"/>
        </w:rPr>
        <w:t>2019/2020</w:t>
      </w:r>
    </w:p>
    <w:p w:rsidR="00A31A7D" w:rsidRPr="00797111" w:rsidRDefault="00A31A7D" w:rsidP="00A31A7D">
      <w:pPr>
        <w:spacing w:before="120"/>
        <w:jc w:val="both"/>
        <w:rPr>
          <w:b/>
          <w:bCs/>
          <w:snapToGrid w:val="0"/>
        </w:rPr>
      </w:pPr>
      <w:r w:rsidRPr="00797111">
        <w:rPr>
          <w:b/>
          <w:bCs/>
          <w:snapToGrid w:val="0"/>
        </w:rPr>
        <w:t>Provoz budov:</w:t>
      </w:r>
    </w:p>
    <w:p w:rsidR="00A2059F" w:rsidRPr="00C17F62" w:rsidRDefault="00A31A7D" w:rsidP="00A2059F">
      <w:pPr>
        <w:pStyle w:val="Zkladntext2"/>
        <w:spacing w:before="120"/>
      </w:pPr>
      <w:r w:rsidRPr="00797111">
        <w:rPr>
          <w:snapToGrid w:val="0"/>
        </w:rPr>
        <w:tab/>
      </w:r>
      <w:r w:rsidR="00A2059F" w:rsidRPr="00C17F62">
        <w:t>Venkovní prostory:</w:t>
      </w:r>
    </w:p>
    <w:p w:rsidR="00A2059F" w:rsidRDefault="00A2059F" w:rsidP="00A2059F">
      <w:pPr>
        <w:pStyle w:val="Zkladntext2"/>
        <w:numPr>
          <w:ilvl w:val="0"/>
          <w:numId w:val="27"/>
        </w:numPr>
        <w:spacing w:before="120" w:after="0" w:line="240" w:lineRule="auto"/>
        <w:jc w:val="both"/>
      </w:pPr>
      <w:r w:rsidRPr="00C17F62">
        <w:t>průlezky a domeček v</w:t>
      </w:r>
      <w:r>
        <w:t> </w:t>
      </w:r>
      <w:r w:rsidRPr="00C17F62">
        <w:t>parku</w:t>
      </w:r>
    </w:p>
    <w:p w:rsidR="00A2059F" w:rsidRPr="00C17F62" w:rsidRDefault="00A2059F" w:rsidP="00A2059F">
      <w:pPr>
        <w:pStyle w:val="Zkladntext2"/>
        <w:numPr>
          <w:ilvl w:val="0"/>
          <w:numId w:val="27"/>
        </w:numPr>
        <w:spacing w:before="120" w:after="0" w:line="240" w:lineRule="auto"/>
        <w:jc w:val="both"/>
      </w:pPr>
      <w:r>
        <w:t>sezení pro venkovní vyučování a školní družinu</w:t>
      </w:r>
    </w:p>
    <w:p w:rsidR="00A2059F" w:rsidRPr="00C17F62" w:rsidRDefault="00A2059F" w:rsidP="00A2059F">
      <w:pPr>
        <w:pStyle w:val="Zkladntext2"/>
        <w:numPr>
          <w:ilvl w:val="0"/>
          <w:numId w:val="27"/>
        </w:numPr>
        <w:spacing w:before="120" w:after="0" w:line="240" w:lineRule="auto"/>
        <w:jc w:val="both"/>
      </w:pPr>
      <w:r w:rsidRPr="00C17F62">
        <w:t>střecha nad přístavbou – výměna poškozených šablon</w:t>
      </w:r>
    </w:p>
    <w:p w:rsidR="00A2059F" w:rsidRDefault="00A2059F" w:rsidP="00A2059F">
      <w:pPr>
        <w:pStyle w:val="Zkladntext2"/>
        <w:numPr>
          <w:ilvl w:val="0"/>
          <w:numId w:val="27"/>
        </w:numPr>
        <w:spacing w:before="120" w:after="0" w:line="240" w:lineRule="auto"/>
        <w:jc w:val="both"/>
      </w:pPr>
      <w:r w:rsidRPr="00C17F62">
        <w:t>oprava traktoru</w:t>
      </w:r>
    </w:p>
    <w:p w:rsidR="00A2059F" w:rsidRDefault="00A2059F" w:rsidP="00A2059F">
      <w:pPr>
        <w:pStyle w:val="Zkladntext2"/>
        <w:numPr>
          <w:ilvl w:val="0"/>
          <w:numId w:val="27"/>
        </w:numPr>
        <w:spacing w:before="120" w:after="0" w:line="240" w:lineRule="auto"/>
        <w:jc w:val="both"/>
      </w:pPr>
      <w:r>
        <w:t>opravy fasády po poničení strakapoudem</w:t>
      </w:r>
    </w:p>
    <w:p w:rsidR="00A2059F" w:rsidRPr="00C17F62" w:rsidRDefault="00A2059F" w:rsidP="00A2059F">
      <w:pPr>
        <w:pStyle w:val="Zkladntext2"/>
        <w:numPr>
          <w:ilvl w:val="0"/>
          <w:numId w:val="27"/>
        </w:numPr>
        <w:spacing w:before="120" w:after="0" w:line="240" w:lineRule="auto"/>
        <w:jc w:val="both"/>
      </w:pPr>
      <w:r>
        <w:t>oprava poškozených sněžáků na střeše</w:t>
      </w:r>
    </w:p>
    <w:p w:rsidR="00A2059F" w:rsidRPr="008346C1" w:rsidRDefault="00A2059F" w:rsidP="00A2059F">
      <w:pPr>
        <w:pStyle w:val="Zkladntext2"/>
        <w:spacing w:before="120"/>
      </w:pPr>
      <w:r w:rsidRPr="002E0356">
        <w:rPr>
          <w:color w:val="FF0000"/>
        </w:rPr>
        <w:tab/>
      </w:r>
      <w:r w:rsidRPr="008346C1">
        <w:t>ZŠ</w:t>
      </w:r>
    </w:p>
    <w:p w:rsidR="00A2059F" w:rsidRPr="008346C1" w:rsidRDefault="00A2059F" w:rsidP="00A2059F">
      <w:pPr>
        <w:pStyle w:val="Zkladntext2"/>
        <w:numPr>
          <w:ilvl w:val="0"/>
          <w:numId w:val="47"/>
        </w:numPr>
        <w:spacing w:before="120" w:after="0" w:line="240" w:lineRule="auto"/>
        <w:jc w:val="both"/>
      </w:pPr>
      <w:r w:rsidRPr="008346C1">
        <w:t>opravy linolea</w:t>
      </w:r>
    </w:p>
    <w:p w:rsidR="00A2059F" w:rsidRPr="008346C1" w:rsidRDefault="00A2059F" w:rsidP="00A2059F">
      <w:pPr>
        <w:pStyle w:val="Zkladntext2"/>
        <w:numPr>
          <w:ilvl w:val="0"/>
          <w:numId w:val="47"/>
        </w:numPr>
        <w:spacing w:before="120" w:after="0" w:line="240" w:lineRule="auto"/>
        <w:jc w:val="both"/>
      </w:pPr>
      <w:r w:rsidRPr="008346C1">
        <w:t>pořízení  tiskárny ŘŠ</w:t>
      </w:r>
    </w:p>
    <w:p w:rsidR="00A2059F" w:rsidRPr="008346C1" w:rsidRDefault="00A2059F" w:rsidP="00A2059F">
      <w:pPr>
        <w:pStyle w:val="Zkladntext2"/>
        <w:numPr>
          <w:ilvl w:val="0"/>
          <w:numId w:val="47"/>
        </w:numPr>
        <w:spacing w:before="120" w:after="0" w:line="240" w:lineRule="auto"/>
        <w:jc w:val="both"/>
      </w:pPr>
      <w:r w:rsidRPr="008346C1">
        <w:t>pořízení rozhlasu</w:t>
      </w:r>
    </w:p>
    <w:p w:rsidR="00A2059F" w:rsidRDefault="00A2059F" w:rsidP="00A2059F">
      <w:pPr>
        <w:pStyle w:val="Zkladntext2"/>
        <w:numPr>
          <w:ilvl w:val="0"/>
          <w:numId w:val="47"/>
        </w:numPr>
        <w:spacing w:before="120" w:after="0" w:line="240" w:lineRule="auto"/>
        <w:jc w:val="both"/>
      </w:pPr>
      <w:r w:rsidRPr="008346C1">
        <w:t>koberec do učebny č.30</w:t>
      </w:r>
    </w:p>
    <w:p w:rsidR="00A2059F" w:rsidRDefault="00A2059F" w:rsidP="00A2059F">
      <w:pPr>
        <w:pStyle w:val="Zkladntext2"/>
        <w:numPr>
          <w:ilvl w:val="0"/>
          <w:numId w:val="47"/>
        </w:numPr>
        <w:spacing w:before="120" w:after="0" w:line="240" w:lineRule="auto"/>
        <w:jc w:val="both"/>
      </w:pPr>
      <w:r>
        <w:t>renovace kamerového systému</w:t>
      </w:r>
    </w:p>
    <w:p w:rsidR="00A2059F" w:rsidRDefault="00A2059F" w:rsidP="00A2059F">
      <w:pPr>
        <w:pStyle w:val="Zkladntext2"/>
        <w:numPr>
          <w:ilvl w:val="0"/>
          <w:numId w:val="47"/>
        </w:numPr>
        <w:spacing w:before="120" w:after="0" w:line="240" w:lineRule="auto"/>
        <w:jc w:val="both"/>
      </w:pPr>
      <w:r>
        <w:t>instalace boxů na papírové ručníky do všech tříd</w:t>
      </w:r>
    </w:p>
    <w:p w:rsidR="00A2059F" w:rsidRDefault="00A2059F" w:rsidP="00A2059F">
      <w:pPr>
        <w:pStyle w:val="Zkladntext2"/>
        <w:numPr>
          <w:ilvl w:val="0"/>
          <w:numId w:val="47"/>
        </w:numPr>
        <w:spacing w:before="120" w:after="0" w:line="240" w:lineRule="auto"/>
        <w:jc w:val="both"/>
      </w:pPr>
      <w:r>
        <w:t>posílení příjmu internetu ve třídách využívajících tablety</w:t>
      </w:r>
    </w:p>
    <w:p w:rsidR="00A2059F" w:rsidRPr="008346C1" w:rsidRDefault="00A2059F" w:rsidP="00A2059F">
      <w:pPr>
        <w:pStyle w:val="Zkladntext2"/>
        <w:spacing w:before="120"/>
        <w:ind w:firstLine="708"/>
        <w:rPr>
          <w:snapToGrid w:val="0"/>
        </w:rPr>
      </w:pPr>
      <w:r w:rsidRPr="008346C1">
        <w:rPr>
          <w:snapToGrid w:val="0"/>
        </w:rPr>
        <w:lastRenderedPageBreak/>
        <w:t>MŠ</w:t>
      </w:r>
    </w:p>
    <w:p w:rsidR="00A2059F" w:rsidRPr="008346C1" w:rsidRDefault="00A2059F" w:rsidP="00A2059F">
      <w:pPr>
        <w:pStyle w:val="Zkladntext2"/>
        <w:numPr>
          <w:ilvl w:val="0"/>
          <w:numId w:val="31"/>
        </w:numPr>
        <w:spacing w:before="120" w:after="0" w:line="240" w:lineRule="auto"/>
        <w:jc w:val="both"/>
        <w:rPr>
          <w:snapToGrid w:val="0"/>
        </w:rPr>
      </w:pPr>
      <w:r w:rsidRPr="008346C1">
        <w:rPr>
          <w:snapToGrid w:val="0"/>
        </w:rPr>
        <w:t>um</w:t>
      </w:r>
      <w:r>
        <w:rPr>
          <w:snapToGrid w:val="0"/>
        </w:rPr>
        <w:t>y</w:t>
      </w:r>
      <w:r w:rsidRPr="008346C1">
        <w:rPr>
          <w:snapToGrid w:val="0"/>
        </w:rPr>
        <w:t>vadlo</w:t>
      </w:r>
      <w:r>
        <w:rPr>
          <w:snapToGrid w:val="0"/>
        </w:rPr>
        <w:t xml:space="preserve"> </w:t>
      </w:r>
      <w:r w:rsidRPr="008346C1">
        <w:rPr>
          <w:snapToGrid w:val="0"/>
        </w:rPr>
        <w:t xml:space="preserve"> 3.třída</w:t>
      </w:r>
    </w:p>
    <w:p w:rsidR="00A2059F" w:rsidRPr="008346C1" w:rsidRDefault="00A2059F" w:rsidP="00A2059F">
      <w:pPr>
        <w:pStyle w:val="Zkladntext2"/>
        <w:numPr>
          <w:ilvl w:val="0"/>
          <w:numId w:val="31"/>
        </w:numPr>
        <w:spacing w:before="120" w:after="0" w:line="240" w:lineRule="auto"/>
        <w:jc w:val="both"/>
        <w:rPr>
          <w:snapToGrid w:val="0"/>
        </w:rPr>
      </w:pPr>
      <w:r w:rsidRPr="008346C1">
        <w:rPr>
          <w:snapToGrid w:val="0"/>
        </w:rPr>
        <w:t>nákup – kytara</w:t>
      </w:r>
    </w:p>
    <w:p w:rsidR="00A2059F" w:rsidRPr="008346C1" w:rsidRDefault="00A2059F" w:rsidP="00A2059F">
      <w:pPr>
        <w:pStyle w:val="Zkladntext2"/>
        <w:numPr>
          <w:ilvl w:val="0"/>
          <w:numId w:val="31"/>
        </w:numPr>
        <w:spacing w:before="120" w:after="0" w:line="240" w:lineRule="auto"/>
        <w:jc w:val="both"/>
        <w:rPr>
          <w:snapToGrid w:val="0"/>
        </w:rPr>
      </w:pPr>
      <w:r w:rsidRPr="008346C1">
        <w:rPr>
          <w:snapToGrid w:val="0"/>
        </w:rPr>
        <w:t>nákup  - lehátka 24 ks</w:t>
      </w:r>
    </w:p>
    <w:p w:rsidR="00A2059F" w:rsidRPr="008346C1" w:rsidRDefault="00A2059F" w:rsidP="00A2059F">
      <w:pPr>
        <w:pStyle w:val="Zkladntext2"/>
        <w:numPr>
          <w:ilvl w:val="0"/>
          <w:numId w:val="31"/>
        </w:numPr>
        <w:spacing w:before="120" w:after="0" w:line="240" w:lineRule="auto"/>
        <w:jc w:val="both"/>
        <w:rPr>
          <w:snapToGrid w:val="0"/>
        </w:rPr>
      </w:pPr>
      <w:r w:rsidRPr="008346C1">
        <w:rPr>
          <w:snapToGrid w:val="0"/>
        </w:rPr>
        <w:t>nákup – PC</w:t>
      </w:r>
    </w:p>
    <w:p w:rsidR="00A2059F" w:rsidRPr="008346C1" w:rsidRDefault="00A2059F" w:rsidP="00A2059F">
      <w:pPr>
        <w:pStyle w:val="Zkladntext2"/>
        <w:numPr>
          <w:ilvl w:val="0"/>
          <w:numId w:val="31"/>
        </w:numPr>
        <w:spacing w:before="120" w:after="0" w:line="240" w:lineRule="auto"/>
        <w:jc w:val="both"/>
        <w:rPr>
          <w:snapToGrid w:val="0"/>
        </w:rPr>
      </w:pPr>
      <w:r w:rsidRPr="008346C1">
        <w:rPr>
          <w:snapToGrid w:val="0"/>
        </w:rPr>
        <w:t>lino – 2.třída</w:t>
      </w:r>
    </w:p>
    <w:p w:rsidR="00A2059F" w:rsidRPr="008346C1" w:rsidRDefault="00A2059F" w:rsidP="00A2059F">
      <w:pPr>
        <w:pStyle w:val="Zkladntext2"/>
        <w:numPr>
          <w:ilvl w:val="0"/>
          <w:numId w:val="31"/>
        </w:numPr>
        <w:spacing w:before="120" w:after="0" w:line="240" w:lineRule="auto"/>
        <w:jc w:val="both"/>
        <w:rPr>
          <w:snapToGrid w:val="0"/>
        </w:rPr>
      </w:pPr>
      <w:r w:rsidRPr="008346C1">
        <w:rPr>
          <w:snapToGrid w:val="0"/>
        </w:rPr>
        <w:t xml:space="preserve">vybavení kanceláře řídící učitelky </w:t>
      </w:r>
    </w:p>
    <w:p w:rsidR="00A2059F" w:rsidRPr="008346C1" w:rsidRDefault="00A2059F" w:rsidP="00A2059F">
      <w:pPr>
        <w:pStyle w:val="Zkladntext2"/>
        <w:numPr>
          <w:ilvl w:val="0"/>
          <w:numId w:val="31"/>
        </w:numPr>
        <w:spacing w:before="120" w:after="0" w:line="240" w:lineRule="auto"/>
        <w:jc w:val="both"/>
        <w:rPr>
          <w:snapToGrid w:val="0"/>
        </w:rPr>
      </w:pPr>
      <w:r w:rsidRPr="008346C1">
        <w:rPr>
          <w:snapToGrid w:val="0"/>
        </w:rPr>
        <w:t>úklid půdy</w:t>
      </w:r>
    </w:p>
    <w:p w:rsidR="00A2059F" w:rsidRPr="002E0356" w:rsidRDefault="00A2059F" w:rsidP="00A2059F">
      <w:pPr>
        <w:pStyle w:val="Zkladntext2"/>
        <w:spacing w:before="120"/>
        <w:ind w:left="708"/>
        <w:rPr>
          <w:snapToGrid w:val="0"/>
          <w:color w:val="FF0000"/>
        </w:rPr>
      </w:pPr>
    </w:p>
    <w:p w:rsidR="00A2059F" w:rsidRPr="008346C1" w:rsidRDefault="00A2059F" w:rsidP="00A2059F">
      <w:pPr>
        <w:pStyle w:val="Zkladntext2"/>
        <w:spacing w:before="120"/>
        <w:ind w:left="708"/>
        <w:rPr>
          <w:snapToGrid w:val="0"/>
        </w:rPr>
      </w:pPr>
      <w:r w:rsidRPr="008346C1">
        <w:rPr>
          <w:snapToGrid w:val="0"/>
        </w:rPr>
        <w:t>ŠD</w:t>
      </w:r>
    </w:p>
    <w:p w:rsidR="00A2059F" w:rsidRPr="008346C1" w:rsidRDefault="00A2059F" w:rsidP="00A2059F">
      <w:pPr>
        <w:pStyle w:val="Zkladntext2"/>
        <w:numPr>
          <w:ilvl w:val="0"/>
          <w:numId w:val="29"/>
        </w:numPr>
        <w:spacing w:before="120" w:after="0" w:line="240" w:lineRule="auto"/>
        <w:jc w:val="both"/>
        <w:rPr>
          <w:snapToGrid w:val="0"/>
        </w:rPr>
      </w:pPr>
      <w:r>
        <w:rPr>
          <w:snapToGrid w:val="0"/>
        </w:rPr>
        <w:t>---</w:t>
      </w:r>
    </w:p>
    <w:p w:rsidR="00A2059F" w:rsidRPr="008346C1" w:rsidRDefault="00A2059F" w:rsidP="00A2059F">
      <w:pPr>
        <w:pStyle w:val="Zkladntext2"/>
        <w:spacing w:before="120"/>
        <w:ind w:left="708"/>
        <w:rPr>
          <w:snapToGrid w:val="0"/>
        </w:rPr>
      </w:pPr>
      <w:r w:rsidRPr="008346C1">
        <w:rPr>
          <w:snapToGrid w:val="0"/>
        </w:rPr>
        <w:t>TV</w:t>
      </w:r>
    </w:p>
    <w:p w:rsidR="00A2059F" w:rsidRPr="008346C1" w:rsidRDefault="00A2059F" w:rsidP="00A2059F">
      <w:pPr>
        <w:pStyle w:val="Odstavecseseznamem"/>
        <w:numPr>
          <w:ilvl w:val="0"/>
          <w:numId w:val="26"/>
        </w:numPr>
        <w:spacing w:before="120"/>
        <w:jc w:val="both"/>
        <w:rPr>
          <w:snapToGrid w:val="0"/>
        </w:rPr>
      </w:pPr>
      <w:r w:rsidRPr="008346C1">
        <w:rPr>
          <w:snapToGrid w:val="0"/>
        </w:rPr>
        <w:t>oprava světel</w:t>
      </w:r>
    </w:p>
    <w:p w:rsidR="00A2059F" w:rsidRPr="002E0356" w:rsidRDefault="00A2059F" w:rsidP="00A2059F">
      <w:pPr>
        <w:spacing w:before="120"/>
        <w:ind w:left="708"/>
        <w:jc w:val="both"/>
        <w:rPr>
          <w:snapToGrid w:val="0"/>
          <w:color w:val="FF0000"/>
        </w:rPr>
      </w:pPr>
    </w:p>
    <w:p w:rsidR="00A2059F" w:rsidRPr="008346C1" w:rsidRDefault="00A2059F" w:rsidP="00A2059F">
      <w:pPr>
        <w:spacing w:before="120"/>
        <w:ind w:left="708"/>
        <w:jc w:val="both"/>
        <w:rPr>
          <w:snapToGrid w:val="0"/>
        </w:rPr>
      </w:pPr>
      <w:r w:rsidRPr="008346C1">
        <w:rPr>
          <w:snapToGrid w:val="0"/>
        </w:rPr>
        <w:t>ŠJ</w:t>
      </w:r>
    </w:p>
    <w:p w:rsidR="00A2059F" w:rsidRPr="008346C1" w:rsidRDefault="00A2059F" w:rsidP="00A2059F">
      <w:pPr>
        <w:pStyle w:val="Odstavecseseznamem"/>
        <w:numPr>
          <w:ilvl w:val="0"/>
          <w:numId w:val="28"/>
        </w:numPr>
        <w:spacing w:before="120"/>
        <w:jc w:val="both"/>
        <w:rPr>
          <w:snapToGrid w:val="0"/>
        </w:rPr>
      </w:pPr>
      <w:r w:rsidRPr="008346C1">
        <w:rPr>
          <w:snapToGrid w:val="0"/>
        </w:rPr>
        <w:t>zakoupení nádobí</w:t>
      </w:r>
    </w:p>
    <w:p w:rsidR="00A2059F" w:rsidRDefault="00A2059F" w:rsidP="00A2059F">
      <w:pPr>
        <w:pStyle w:val="Odstavecseseznamem"/>
        <w:numPr>
          <w:ilvl w:val="0"/>
          <w:numId w:val="28"/>
        </w:numPr>
        <w:spacing w:before="120"/>
        <w:jc w:val="both"/>
        <w:rPr>
          <w:snapToGrid w:val="0"/>
        </w:rPr>
      </w:pPr>
      <w:r w:rsidRPr="008346C1">
        <w:rPr>
          <w:snapToGrid w:val="0"/>
        </w:rPr>
        <w:t>zakoupení hrnce</w:t>
      </w:r>
    </w:p>
    <w:p w:rsidR="00A2059F" w:rsidRDefault="00A2059F" w:rsidP="00A2059F">
      <w:pPr>
        <w:pStyle w:val="Odstavecseseznamem"/>
        <w:numPr>
          <w:ilvl w:val="0"/>
          <w:numId w:val="28"/>
        </w:numPr>
        <w:spacing w:before="120"/>
        <w:jc w:val="both"/>
        <w:rPr>
          <w:snapToGrid w:val="0"/>
        </w:rPr>
      </w:pPr>
      <w:r>
        <w:rPr>
          <w:snapToGrid w:val="0"/>
        </w:rPr>
        <w:t>zvednutí mycího dřezu</w:t>
      </w:r>
    </w:p>
    <w:p w:rsidR="00A2059F" w:rsidRDefault="00A2059F" w:rsidP="00A2059F">
      <w:pPr>
        <w:pStyle w:val="Odstavecseseznamem"/>
        <w:numPr>
          <w:ilvl w:val="0"/>
          <w:numId w:val="28"/>
        </w:numPr>
        <w:spacing w:before="120"/>
        <w:jc w:val="both"/>
        <w:rPr>
          <w:snapToGrid w:val="0"/>
        </w:rPr>
      </w:pPr>
      <w:r>
        <w:rPr>
          <w:snapToGrid w:val="0"/>
        </w:rPr>
        <w:t>oprava myčky</w:t>
      </w:r>
    </w:p>
    <w:p w:rsidR="00A2059F" w:rsidRDefault="00A2059F" w:rsidP="00A2059F">
      <w:pPr>
        <w:pStyle w:val="Odstavecseseznamem"/>
        <w:numPr>
          <w:ilvl w:val="0"/>
          <w:numId w:val="28"/>
        </w:numPr>
        <w:spacing w:before="120"/>
        <w:jc w:val="both"/>
        <w:rPr>
          <w:snapToGrid w:val="0"/>
        </w:rPr>
      </w:pPr>
      <w:r>
        <w:rPr>
          <w:snapToGrid w:val="0"/>
        </w:rPr>
        <w:t>pořízení boxu na pečivo</w:t>
      </w:r>
    </w:p>
    <w:p w:rsidR="00A2059F" w:rsidRDefault="00A2059F" w:rsidP="00A2059F">
      <w:pPr>
        <w:pStyle w:val="Odstavecseseznamem"/>
        <w:numPr>
          <w:ilvl w:val="0"/>
          <w:numId w:val="28"/>
        </w:numPr>
        <w:spacing w:before="120"/>
        <w:jc w:val="both"/>
        <w:rPr>
          <w:snapToGrid w:val="0"/>
        </w:rPr>
      </w:pPr>
      <w:r>
        <w:rPr>
          <w:snapToGrid w:val="0"/>
        </w:rPr>
        <w:t>pořízení várnice pro MŠ</w:t>
      </w:r>
    </w:p>
    <w:p w:rsidR="00A2059F" w:rsidRPr="008346C1" w:rsidRDefault="00A2059F" w:rsidP="00A2059F">
      <w:pPr>
        <w:pStyle w:val="Odstavecseseznamem"/>
        <w:numPr>
          <w:ilvl w:val="0"/>
          <w:numId w:val="28"/>
        </w:numPr>
        <w:spacing w:before="120"/>
        <w:jc w:val="both"/>
        <w:rPr>
          <w:snapToGrid w:val="0"/>
        </w:rPr>
      </w:pPr>
      <w:r>
        <w:rPr>
          <w:snapToGrid w:val="0"/>
        </w:rPr>
        <w:t>servis chladícího zařízení</w:t>
      </w:r>
    </w:p>
    <w:p w:rsidR="00A31A7D" w:rsidRDefault="00A31A7D" w:rsidP="00A2059F">
      <w:pPr>
        <w:pStyle w:val="Zkladntext2"/>
        <w:spacing w:before="120"/>
        <w:rPr>
          <w:snapToGrid w:val="0"/>
          <w:sz w:val="22"/>
        </w:rPr>
      </w:pPr>
    </w:p>
    <w:p w:rsidR="00A31A7D" w:rsidRDefault="00A31A7D" w:rsidP="00A31A7D">
      <w:pPr>
        <w:spacing w:before="120"/>
        <w:jc w:val="both"/>
        <w:rPr>
          <w:snapToGrid w:val="0"/>
          <w:sz w:val="22"/>
        </w:rPr>
      </w:pPr>
    </w:p>
    <w:p w:rsidR="00A31A7D" w:rsidRDefault="00A31A7D" w:rsidP="00A31A7D">
      <w:pPr>
        <w:spacing w:before="120"/>
        <w:jc w:val="both"/>
        <w:rPr>
          <w:snapToGrid w:val="0"/>
          <w:sz w:val="22"/>
        </w:rPr>
      </w:pPr>
    </w:p>
    <w:p w:rsidR="00A31A7D" w:rsidRDefault="00A31A7D" w:rsidP="00A31A7D">
      <w:pPr>
        <w:spacing w:before="120"/>
        <w:jc w:val="both"/>
        <w:rPr>
          <w:snapToGrid w:val="0"/>
          <w:sz w:val="22"/>
        </w:rPr>
      </w:pPr>
    </w:p>
    <w:p w:rsidR="00A31A7D" w:rsidRDefault="00A31A7D" w:rsidP="00A31A7D">
      <w:pPr>
        <w:spacing w:before="120"/>
        <w:jc w:val="both"/>
        <w:rPr>
          <w:snapToGrid w:val="0"/>
          <w:sz w:val="22"/>
        </w:rPr>
      </w:pPr>
    </w:p>
    <w:p w:rsidR="00A31A7D" w:rsidRDefault="00A31A7D" w:rsidP="00A31A7D">
      <w:pPr>
        <w:spacing w:before="120"/>
        <w:jc w:val="both"/>
        <w:rPr>
          <w:snapToGrid w:val="0"/>
          <w:sz w:val="22"/>
        </w:rPr>
      </w:pPr>
    </w:p>
    <w:p w:rsidR="00E668BD" w:rsidRDefault="00E668BD" w:rsidP="00A31A7D">
      <w:pPr>
        <w:spacing w:before="120"/>
        <w:jc w:val="both"/>
        <w:rPr>
          <w:snapToGrid w:val="0"/>
          <w:sz w:val="22"/>
        </w:rPr>
      </w:pPr>
    </w:p>
    <w:p w:rsidR="00E668BD" w:rsidRDefault="00E668BD" w:rsidP="00A31A7D">
      <w:pPr>
        <w:spacing w:before="120"/>
        <w:jc w:val="both"/>
        <w:rPr>
          <w:snapToGrid w:val="0"/>
          <w:sz w:val="22"/>
        </w:rPr>
      </w:pPr>
    </w:p>
    <w:p w:rsidR="00E668BD" w:rsidRDefault="00E668BD" w:rsidP="00A31A7D">
      <w:pPr>
        <w:spacing w:before="120"/>
        <w:jc w:val="both"/>
        <w:rPr>
          <w:snapToGrid w:val="0"/>
          <w:sz w:val="22"/>
        </w:rPr>
      </w:pPr>
    </w:p>
    <w:p w:rsidR="00E668BD" w:rsidRDefault="00E668BD" w:rsidP="00A31A7D">
      <w:pPr>
        <w:spacing w:before="120"/>
        <w:jc w:val="both"/>
        <w:rPr>
          <w:snapToGrid w:val="0"/>
          <w:sz w:val="22"/>
        </w:rPr>
      </w:pPr>
    </w:p>
    <w:p w:rsidR="00E668BD" w:rsidRDefault="00E668BD" w:rsidP="00A31A7D">
      <w:pPr>
        <w:spacing w:before="120"/>
        <w:jc w:val="both"/>
        <w:rPr>
          <w:snapToGrid w:val="0"/>
          <w:sz w:val="22"/>
        </w:rPr>
      </w:pPr>
    </w:p>
    <w:p w:rsidR="00A31A7D" w:rsidRDefault="00A31A7D" w:rsidP="00A31A7D">
      <w:pPr>
        <w:spacing w:before="120"/>
        <w:jc w:val="both"/>
        <w:rPr>
          <w:snapToGrid w:val="0"/>
          <w:sz w:val="22"/>
        </w:rPr>
      </w:pPr>
    </w:p>
    <w:p w:rsidR="00A31A7D" w:rsidRPr="00E668BD" w:rsidRDefault="00A2059F" w:rsidP="00E56524">
      <w:pPr>
        <w:tabs>
          <w:tab w:val="left" w:pos="708"/>
          <w:tab w:val="left" w:pos="1416"/>
          <w:tab w:val="left" w:pos="3503"/>
        </w:tabs>
        <w:spacing w:before="120"/>
        <w:jc w:val="both"/>
        <w:rPr>
          <w:snapToGrid w:val="0"/>
          <w:color w:val="000000" w:themeColor="text1"/>
          <w:sz w:val="22"/>
        </w:rPr>
      </w:pPr>
      <w:r w:rsidRPr="00E668BD">
        <w:rPr>
          <w:snapToGrid w:val="0"/>
          <w:color w:val="000000" w:themeColor="text1"/>
          <w:sz w:val="22"/>
        </w:rPr>
        <w:lastRenderedPageBreak/>
        <w:t>2020/2021</w:t>
      </w:r>
      <w:r w:rsidR="00A31A7D" w:rsidRPr="00E668BD">
        <w:rPr>
          <w:snapToGrid w:val="0"/>
          <w:color w:val="000000" w:themeColor="text1"/>
          <w:sz w:val="22"/>
        </w:rPr>
        <w:tab/>
      </w:r>
      <w:r w:rsidR="00E56524" w:rsidRPr="00E668BD">
        <w:rPr>
          <w:snapToGrid w:val="0"/>
          <w:color w:val="000000" w:themeColor="text1"/>
          <w:sz w:val="22"/>
        </w:rPr>
        <w:tab/>
      </w:r>
    </w:p>
    <w:p w:rsidR="00A31A7D" w:rsidRPr="00E668BD" w:rsidRDefault="00A31A7D" w:rsidP="00A31A7D">
      <w:pPr>
        <w:spacing w:before="120"/>
        <w:jc w:val="both"/>
        <w:rPr>
          <w:b/>
          <w:bCs/>
          <w:snapToGrid w:val="0"/>
          <w:color w:val="000000" w:themeColor="text1"/>
        </w:rPr>
      </w:pPr>
      <w:r w:rsidRPr="00E668BD">
        <w:rPr>
          <w:b/>
          <w:bCs/>
          <w:snapToGrid w:val="0"/>
          <w:color w:val="000000" w:themeColor="text1"/>
        </w:rPr>
        <w:t>Provoz budov:</w:t>
      </w:r>
    </w:p>
    <w:p w:rsidR="00A2059F" w:rsidRPr="00E668BD" w:rsidRDefault="00A31A7D" w:rsidP="00A2059F">
      <w:pPr>
        <w:pStyle w:val="Zkladntext2"/>
        <w:spacing w:before="120"/>
        <w:rPr>
          <w:color w:val="000000" w:themeColor="text1"/>
        </w:rPr>
      </w:pPr>
      <w:r w:rsidRPr="00E668BD">
        <w:rPr>
          <w:snapToGrid w:val="0"/>
          <w:color w:val="000000" w:themeColor="text1"/>
        </w:rPr>
        <w:tab/>
      </w:r>
      <w:r w:rsidR="00A2059F" w:rsidRPr="00E668BD">
        <w:rPr>
          <w:color w:val="000000" w:themeColor="text1"/>
        </w:rPr>
        <w:t>Venkovní prostory:</w:t>
      </w:r>
    </w:p>
    <w:p w:rsidR="00A2059F" w:rsidRPr="00E668BD" w:rsidRDefault="00E56524" w:rsidP="00A2059F">
      <w:pPr>
        <w:pStyle w:val="Zkladntext2"/>
        <w:numPr>
          <w:ilvl w:val="0"/>
          <w:numId w:val="27"/>
        </w:numPr>
        <w:spacing w:before="120" w:after="0" w:line="240" w:lineRule="auto"/>
        <w:jc w:val="both"/>
        <w:rPr>
          <w:color w:val="000000" w:themeColor="text1"/>
        </w:rPr>
      </w:pPr>
      <w:r w:rsidRPr="00E668BD">
        <w:rPr>
          <w:color w:val="000000" w:themeColor="text1"/>
        </w:rPr>
        <w:t>renovace doskočiště</w:t>
      </w:r>
    </w:p>
    <w:p w:rsidR="00A2059F" w:rsidRPr="00E668BD" w:rsidRDefault="00A2059F" w:rsidP="00A2059F">
      <w:pPr>
        <w:pStyle w:val="Zkladntext2"/>
        <w:spacing w:before="120"/>
        <w:ind w:left="1428"/>
        <w:rPr>
          <w:color w:val="000000" w:themeColor="text1"/>
        </w:rPr>
      </w:pPr>
    </w:p>
    <w:p w:rsidR="00A2059F" w:rsidRPr="00E668BD" w:rsidRDefault="00A2059F" w:rsidP="00A2059F">
      <w:pPr>
        <w:pStyle w:val="Zkladntext2"/>
        <w:spacing w:before="120"/>
        <w:rPr>
          <w:color w:val="000000" w:themeColor="text1"/>
        </w:rPr>
      </w:pPr>
      <w:r w:rsidRPr="00E668BD">
        <w:rPr>
          <w:color w:val="000000" w:themeColor="text1"/>
        </w:rPr>
        <w:tab/>
        <w:t>ZŠ</w:t>
      </w:r>
    </w:p>
    <w:p w:rsidR="00A2059F" w:rsidRPr="00E668BD" w:rsidRDefault="00E56524" w:rsidP="00A2059F">
      <w:pPr>
        <w:pStyle w:val="Zkladntext2"/>
        <w:numPr>
          <w:ilvl w:val="0"/>
          <w:numId w:val="47"/>
        </w:numPr>
        <w:spacing w:before="120" w:after="0" w:line="240" w:lineRule="auto"/>
        <w:jc w:val="both"/>
        <w:rPr>
          <w:color w:val="000000" w:themeColor="text1"/>
        </w:rPr>
      </w:pPr>
      <w:r w:rsidRPr="00E668BD">
        <w:rPr>
          <w:color w:val="000000" w:themeColor="text1"/>
        </w:rPr>
        <w:t xml:space="preserve">hygienická opatření </w:t>
      </w:r>
      <w:proofErr w:type="spellStart"/>
      <w:r w:rsidRPr="00E668BD">
        <w:rPr>
          <w:color w:val="000000" w:themeColor="text1"/>
        </w:rPr>
        <w:t>covid</w:t>
      </w:r>
      <w:proofErr w:type="spellEnd"/>
    </w:p>
    <w:p w:rsidR="00A2059F" w:rsidRPr="00E668BD" w:rsidRDefault="00E56524" w:rsidP="00A2059F">
      <w:pPr>
        <w:pStyle w:val="Zkladntext2"/>
        <w:numPr>
          <w:ilvl w:val="0"/>
          <w:numId w:val="47"/>
        </w:numPr>
        <w:spacing w:before="120" w:after="0" w:line="240" w:lineRule="auto"/>
        <w:jc w:val="both"/>
        <w:rPr>
          <w:color w:val="000000" w:themeColor="text1"/>
        </w:rPr>
      </w:pPr>
      <w:r w:rsidRPr="00E668BD">
        <w:rPr>
          <w:color w:val="000000" w:themeColor="text1"/>
        </w:rPr>
        <w:t>3 x lednice</w:t>
      </w:r>
    </w:p>
    <w:p w:rsidR="00A2059F"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15 ks notebook</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16 ks PC pro distanční výuku</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Klávesnice, myši sluchátka, kamera</w:t>
      </w:r>
    </w:p>
    <w:p w:rsidR="00E668BD" w:rsidRPr="00E668BD" w:rsidRDefault="00E668BD" w:rsidP="00A2059F">
      <w:pPr>
        <w:pStyle w:val="Zkladntext2"/>
        <w:numPr>
          <w:ilvl w:val="0"/>
          <w:numId w:val="47"/>
        </w:numPr>
        <w:spacing w:before="120" w:after="0" w:line="240" w:lineRule="auto"/>
        <w:jc w:val="both"/>
        <w:rPr>
          <w:color w:val="000000" w:themeColor="text1"/>
        </w:rPr>
      </w:pPr>
      <w:proofErr w:type="spellStart"/>
      <w:r w:rsidRPr="00E668BD">
        <w:rPr>
          <w:color w:val="000000" w:themeColor="text1"/>
        </w:rPr>
        <w:t>Wifi</w:t>
      </w:r>
      <w:proofErr w:type="spellEnd"/>
      <w:r w:rsidRPr="00E668BD">
        <w:rPr>
          <w:color w:val="000000" w:themeColor="text1"/>
        </w:rPr>
        <w:t xml:space="preserve"> síť do tříd</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Tiskárna uč č. 6</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Grafický tablet</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10 ks tablet</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Rozšíření počítačové učebny</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Učebnice francouzský jazyk</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počítadla</w:t>
      </w:r>
    </w:p>
    <w:p w:rsidR="00E668BD" w:rsidRPr="00E668BD" w:rsidRDefault="00E668BD" w:rsidP="00A2059F">
      <w:pPr>
        <w:pStyle w:val="Zkladntext2"/>
        <w:numPr>
          <w:ilvl w:val="0"/>
          <w:numId w:val="47"/>
        </w:numPr>
        <w:spacing w:before="120" w:after="0" w:line="240" w:lineRule="auto"/>
        <w:jc w:val="both"/>
        <w:rPr>
          <w:color w:val="000000" w:themeColor="text1"/>
        </w:rPr>
      </w:pPr>
      <w:proofErr w:type="spellStart"/>
      <w:r w:rsidRPr="00E668BD">
        <w:rPr>
          <w:color w:val="000000" w:themeColor="text1"/>
        </w:rPr>
        <w:t>Dipo</w:t>
      </w:r>
      <w:proofErr w:type="spellEnd"/>
      <w:r w:rsidRPr="00E668BD">
        <w:rPr>
          <w:color w:val="000000" w:themeColor="text1"/>
        </w:rPr>
        <w:t xml:space="preserve"> počítáme do 1000</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Rám na hedvábí</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Stojany na výkresy</w:t>
      </w:r>
    </w:p>
    <w:p w:rsidR="00E668BD" w:rsidRPr="00E668BD" w:rsidRDefault="00E668BD" w:rsidP="00A2059F">
      <w:pPr>
        <w:pStyle w:val="Zkladntext2"/>
        <w:numPr>
          <w:ilvl w:val="0"/>
          <w:numId w:val="47"/>
        </w:numPr>
        <w:spacing w:before="120" w:after="0" w:line="240" w:lineRule="auto"/>
        <w:jc w:val="both"/>
        <w:rPr>
          <w:color w:val="000000" w:themeColor="text1"/>
        </w:rPr>
      </w:pPr>
      <w:r w:rsidRPr="00E668BD">
        <w:rPr>
          <w:color w:val="000000" w:themeColor="text1"/>
        </w:rPr>
        <w:t>Židle kreslírna</w:t>
      </w:r>
    </w:p>
    <w:p w:rsidR="00E668BD" w:rsidRPr="00E668BD" w:rsidRDefault="00E668BD" w:rsidP="00A2059F">
      <w:pPr>
        <w:pStyle w:val="Zkladntext2"/>
        <w:spacing w:before="120"/>
        <w:ind w:firstLine="708"/>
        <w:rPr>
          <w:snapToGrid w:val="0"/>
          <w:color w:val="000000" w:themeColor="text1"/>
        </w:rPr>
      </w:pPr>
    </w:p>
    <w:p w:rsidR="00A2059F" w:rsidRPr="00E668BD" w:rsidRDefault="00A2059F" w:rsidP="00A2059F">
      <w:pPr>
        <w:pStyle w:val="Zkladntext2"/>
        <w:spacing w:before="120"/>
        <w:ind w:firstLine="708"/>
        <w:rPr>
          <w:snapToGrid w:val="0"/>
          <w:color w:val="000000" w:themeColor="text1"/>
        </w:rPr>
      </w:pPr>
      <w:r w:rsidRPr="00E668BD">
        <w:rPr>
          <w:snapToGrid w:val="0"/>
          <w:color w:val="000000" w:themeColor="text1"/>
        </w:rPr>
        <w:t>MŠ</w:t>
      </w:r>
    </w:p>
    <w:p w:rsidR="00A2059F" w:rsidRPr="00E668BD" w:rsidRDefault="00A2059F" w:rsidP="00A2059F">
      <w:pPr>
        <w:pStyle w:val="Zkladntext2"/>
        <w:numPr>
          <w:ilvl w:val="0"/>
          <w:numId w:val="31"/>
        </w:numPr>
        <w:spacing w:before="120" w:after="0" w:line="240" w:lineRule="auto"/>
        <w:jc w:val="both"/>
        <w:rPr>
          <w:snapToGrid w:val="0"/>
          <w:color w:val="000000" w:themeColor="text1"/>
        </w:rPr>
      </w:pPr>
      <w:r w:rsidRPr="00E668BD">
        <w:rPr>
          <w:snapToGrid w:val="0"/>
          <w:color w:val="000000" w:themeColor="text1"/>
        </w:rPr>
        <w:t>umyvadlo  3.třída</w:t>
      </w:r>
      <w:r w:rsidR="00E668BD" w:rsidRPr="00E668BD">
        <w:rPr>
          <w:snapToGrid w:val="0"/>
          <w:color w:val="000000" w:themeColor="text1"/>
        </w:rPr>
        <w:t>čištění koberců</w:t>
      </w:r>
    </w:p>
    <w:p w:rsidR="00E668BD" w:rsidRPr="00E668BD" w:rsidRDefault="00E668BD" w:rsidP="00A2059F">
      <w:pPr>
        <w:pStyle w:val="Zkladntext2"/>
        <w:numPr>
          <w:ilvl w:val="0"/>
          <w:numId w:val="31"/>
        </w:numPr>
        <w:spacing w:before="120" w:after="0" w:line="240" w:lineRule="auto"/>
        <w:jc w:val="both"/>
        <w:rPr>
          <w:snapToGrid w:val="0"/>
          <w:color w:val="000000" w:themeColor="text1"/>
        </w:rPr>
      </w:pPr>
      <w:r w:rsidRPr="00E668BD">
        <w:rPr>
          <w:snapToGrid w:val="0"/>
          <w:color w:val="000000" w:themeColor="text1"/>
        </w:rPr>
        <w:t>vysavač</w:t>
      </w:r>
    </w:p>
    <w:p w:rsidR="00E668BD" w:rsidRPr="00E668BD" w:rsidRDefault="00E668BD" w:rsidP="00A2059F">
      <w:pPr>
        <w:pStyle w:val="Zkladntext2"/>
        <w:numPr>
          <w:ilvl w:val="0"/>
          <w:numId w:val="31"/>
        </w:numPr>
        <w:spacing w:before="120" w:after="0" w:line="240" w:lineRule="auto"/>
        <w:jc w:val="both"/>
        <w:rPr>
          <w:snapToGrid w:val="0"/>
          <w:color w:val="000000" w:themeColor="text1"/>
        </w:rPr>
      </w:pPr>
      <w:proofErr w:type="spellStart"/>
      <w:r w:rsidRPr="00E668BD">
        <w:rPr>
          <w:snapToGrid w:val="0"/>
          <w:color w:val="000000" w:themeColor="text1"/>
        </w:rPr>
        <w:t>odrážedla</w:t>
      </w:r>
      <w:proofErr w:type="spellEnd"/>
    </w:p>
    <w:p w:rsidR="00E668BD" w:rsidRPr="00E668BD" w:rsidRDefault="00E668BD" w:rsidP="00A2059F">
      <w:pPr>
        <w:pStyle w:val="Zkladntext2"/>
        <w:numPr>
          <w:ilvl w:val="0"/>
          <w:numId w:val="31"/>
        </w:numPr>
        <w:spacing w:before="120" w:after="0" w:line="240" w:lineRule="auto"/>
        <w:jc w:val="both"/>
        <w:rPr>
          <w:snapToGrid w:val="0"/>
          <w:color w:val="000000" w:themeColor="text1"/>
        </w:rPr>
      </w:pPr>
      <w:r w:rsidRPr="00E668BD">
        <w:rPr>
          <w:snapToGrid w:val="0"/>
          <w:color w:val="000000" w:themeColor="text1"/>
        </w:rPr>
        <w:t>výtvarné stolky</w:t>
      </w:r>
    </w:p>
    <w:p w:rsidR="00E668BD" w:rsidRPr="00E668BD" w:rsidRDefault="00E668BD" w:rsidP="00A2059F">
      <w:pPr>
        <w:pStyle w:val="Zkladntext2"/>
        <w:numPr>
          <w:ilvl w:val="0"/>
          <w:numId w:val="31"/>
        </w:numPr>
        <w:spacing w:before="120" w:after="0" w:line="240" w:lineRule="auto"/>
        <w:jc w:val="both"/>
        <w:rPr>
          <w:snapToGrid w:val="0"/>
          <w:color w:val="000000" w:themeColor="text1"/>
        </w:rPr>
      </w:pPr>
      <w:r w:rsidRPr="00E668BD">
        <w:rPr>
          <w:snapToGrid w:val="0"/>
          <w:color w:val="000000" w:themeColor="text1"/>
        </w:rPr>
        <w:t>dřevěné hry</w:t>
      </w:r>
    </w:p>
    <w:p w:rsidR="00E668BD" w:rsidRPr="00E668BD" w:rsidRDefault="00E668BD" w:rsidP="00A2059F">
      <w:pPr>
        <w:pStyle w:val="Zkladntext2"/>
        <w:numPr>
          <w:ilvl w:val="0"/>
          <w:numId w:val="31"/>
        </w:numPr>
        <w:spacing w:before="120" w:after="0" w:line="240" w:lineRule="auto"/>
        <w:jc w:val="both"/>
        <w:rPr>
          <w:snapToGrid w:val="0"/>
          <w:color w:val="000000" w:themeColor="text1"/>
        </w:rPr>
      </w:pPr>
      <w:r w:rsidRPr="00E668BD">
        <w:rPr>
          <w:snapToGrid w:val="0"/>
          <w:color w:val="000000" w:themeColor="text1"/>
        </w:rPr>
        <w:t>ložní prádlo</w:t>
      </w:r>
    </w:p>
    <w:p w:rsidR="00E668BD" w:rsidRPr="00E668BD" w:rsidRDefault="00E668BD" w:rsidP="00A2059F">
      <w:pPr>
        <w:pStyle w:val="Zkladntext2"/>
        <w:numPr>
          <w:ilvl w:val="0"/>
          <w:numId w:val="31"/>
        </w:numPr>
        <w:spacing w:before="120" w:after="0" w:line="240" w:lineRule="auto"/>
        <w:jc w:val="both"/>
        <w:rPr>
          <w:snapToGrid w:val="0"/>
          <w:color w:val="000000" w:themeColor="text1"/>
        </w:rPr>
      </w:pPr>
      <w:r w:rsidRPr="00E668BD">
        <w:rPr>
          <w:snapToGrid w:val="0"/>
          <w:color w:val="000000" w:themeColor="text1"/>
        </w:rPr>
        <w:t>xylofon</w:t>
      </w:r>
    </w:p>
    <w:p w:rsidR="00E668BD" w:rsidRPr="00E668BD" w:rsidRDefault="00E668BD" w:rsidP="00A2059F">
      <w:pPr>
        <w:pStyle w:val="Zkladntext2"/>
        <w:numPr>
          <w:ilvl w:val="0"/>
          <w:numId w:val="31"/>
        </w:numPr>
        <w:spacing w:before="120" w:after="0" w:line="240" w:lineRule="auto"/>
        <w:jc w:val="both"/>
        <w:rPr>
          <w:snapToGrid w:val="0"/>
          <w:color w:val="000000" w:themeColor="text1"/>
        </w:rPr>
      </w:pPr>
      <w:r w:rsidRPr="00E668BD">
        <w:rPr>
          <w:snapToGrid w:val="0"/>
          <w:color w:val="000000" w:themeColor="text1"/>
        </w:rPr>
        <w:lastRenderedPageBreak/>
        <w:t xml:space="preserve">psací stůl </w:t>
      </w:r>
    </w:p>
    <w:p w:rsidR="00E668BD" w:rsidRPr="00E668BD" w:rsidRDefault="00E668BD" w:rsidP="00A2059F">
      <w:pPr>
        <w:pStyle w:val="Zkladntext2"/>
        <w:numPr>
          <w:ilvl w:val="0"/>
          <w:numId w:val="31"/>
        </w:numPr>
        <w:spacing w:before="120" w:after="0" w:line="240" w:lineRule="auto"/>
        <w:jc w:val="both"/>
        <w:rPr>
          <w:snapToGrid w:val="0"/>
          <w:color w:val="000000" w:themeColor="text1"/>
        </w:rPr>
      </w:pPr>
      <w:r w:rsidRPr="00E668BD">
        <w:rPr>
          <w:snapToGrid w:val="0"/>
          <w:color w:val="000000" w:themeColor="text1"/>
        </w:rPr>
        <w:t>křesla a stolek</w:t>
      </w:r>
    </w:p>
    <w:p w:rsidR="00E668BD" w:rsidRPr="00E668BD" w:rsidRDefault="00E668BD" w:rsidP="00A2059F">
      <w:pPr>
        <w:pStyle w:val="Zkladntext2"/>
        <w:numPr>
          <w:ilvl w:val="0"/>
          <w:numId w:val="31"/>
        </w:numPr>
        <w:spacing w:before="120" w:after="0" w:line="240" w:lineRule="auto"/>
        <w:jc w:val="both"/>
        <w:rPr>
          <w:snapToGrid w:val="0"/>
          <w:color w:val="000000" w:themeColor="text1"/>
        </w:rPr>
      </w:pPr>
      <w:r w:rsidRPr="00E668BD">
        <w:rPr>
          <w:snapToGrid w:val="0"/>
          <w:color w:val="000000" w:themeColor="text1"/>
        </w:rPr>
        <w:t xml:space="preserve">10 ks </w:t>
      </w:r>
      <w:proofErr w:type="spellStart"/>
      <w:r w:rsidRPr="00E668BD">
        <w:rPr>
          <w:snapToGrid w:val="0"/>
          <w:color w:val="000000" w:themeColor="text1"/>
        </w:rPr>
        <w:t>tabletů</w:t>
      </w:r>
      <w:proofErr w:type="spellEnd"/>
    </w:p>
    <w:p w:rsidR="00A2059F" w:rsidRPr="00E668BD" w:rsidRDefault="00A2059F" w:rsidP="00A2059F">
      <w:pPr>
        <w:pStyle w:val="Zkladntext2"/>
        <w:spacing w:before="120"/>
        <w:ind w:left="708"/>
        <w:rPr>
          <w:snapToGrid w:val="0"/>
          <w:color w:val="000000" w:themeColor="text1"/>
        </w:rPr>
      </w:pPr>
    </w:p>
    <w:p w:rsidR="00A2059F" w:rsidRPr="00E668BD" w:rsidRDefault="00A2059F" w:rsidP="00A2059F">
      <w:pPr>
        <w:pStyle w:val="Zkladntext2"/>
        <w:spacing w:before="120"/>
        <w:ind w:left="708"/>
        <w:rPr>
          <w:snapToGrid w:val="0"/>
          <w:color w:val="000000" w:themeColor="text1"/>
        </w:rPr>
      </w:pPr>
    </w:p>
    <w:p w:rsidR="00A2059F" w:rsidRPr="00E668BD" w:rsidRDefault="00A2059F" w:rsidP="00A2059F">
      <w:pPr>
        <w:pStyle w:val="Zkladntext2"/>
        <w:spacing w:before="120"/>
        <w:ind w:left="708"/>
        <w:rPr>
          <w:snapToGrid w:val="0"/>
          <w:color w:val="000000" w:themeColor="text1"/>
        </w:rPr>
      </w:pPr>
      <w:r w:rsidRPr="00E668BD">
        <w:rPr>
          <w:snapToGrid w:val="0"/>
          <w:color w:val="000000" w:themeColor="text1"/>
        </w:rPr>
        <w:t>ŠD</w:t>
      </w:r>
    </w:p>
    <w:p w:rsidR="00A2059F" w:rsidRPr="00E668BD" w:rsidRDefault="00E668BD" w:rsidP="00A2059F">
      <w:pPr>
        <w:pStyle w:val="Zkladntext2"/>
        <w:numPr>
          <w:ilvl w:val="0"/>
          <w:numId w:val="29"/>
        </w:numPr>
        <w:spacing w:before="120" w:after="0" w:line="240" w:lineRule="auto"/>
        <w:jc w:val="both"/>
        <w:rPr>
          <w:snapToGrid w:val="0"/>
          <w:color w:val="000000" w:themeColor="text1"/>
        </w:rPr>
      </w:pPr>
      <w:r w:rsidRPr="00E668BD">
        <w:rPr>
          <w:snapToGrid w:val="0"/>
          <w:color w:val="000000" w:themeColor="text1"/>
        </w:rPr>
        <w:t>Hry</w:t>
      </w:r>
    </w:p>
    <w:p w:rsidR="00E668BD" w:rsidRPr="00E668BD" w:rsidRDefault="00E668BD" w:rsidP="00A2059F">
      <w:pPr>
        <w:pStyle w:val="Zkladntext2"/>
        <w:numPr>
          <w:ilvl w:val="0"/>
          <w:numId w:val="29"/>
        </w:numPr>
        <w:spacing w:before="120" w:after="0" w:line="240" w:lineRule="auto"/>
        <w:jc w:val="both"/>
        <w:rPr>
          <w:snapToGrid w:val="0"/>
          <w:color w:val="000000" w:themeColor="text1"/>
        </w:rPr>
      </w:pPr>
      <w:r w:rsidRPr="00E668BD">
        <w:rPr>
          <w:snapToGrid w:val="0"/>
          <w:color w:val="000000" w:themeColor="text1"/>
        </w:rPr>
        <w:t>Koloběžky</w:t>
      </w:r>
    </w:p>
    <w:p w:rsidR="00E668BD" w:rsidRPr="00E668BD" w:rsidRDefault="00E668BD" w:rsidP="00A2059F">
      <w:pPr>
        <w:pStyle w:val="Zkladntext2"/>
        <w:numPr>
          <w:ilvl w:val="0"/>
          <w:numId w:val="29"/>
        </w:numPr>
        <w:spacing w:before="120" w:after="0" w:line="240" w:lineRule="auto"/>
        <w:jc w:val="both"/>
        <w:rPr>
          <w:snapToGrid w:val="0"/>
          <w:color w:val="000000" w:themeColor="text1"/>
        </w:rPr>
      </w:pPr>
      <w:r w:rsidRPr="00E668BD">
        <w:rPr>
          <w:snapToGrid w:val="0"/>
          <w:color w:val="000000" w:themeColor="text1"/>
        </w:rPr>
        <w:t>Renovace třídy</w:t>
      </w:r>
    </w:p>
    <w:p w:rsidR="00E668BD" w:rsidRPr="00E668BD" w:rsidRDefault="00E668BD" w:rsidP="00A2059F">
      <w:pPr>
        <w:pStyle w:val="Zkladntext2"/>
        <w:numPr>
          <w:ilvl w:val="0"/>
          <w:numId w:val="29"/>
        </w:numPr>
        <w:spacing w:before="120" w:after="0" w:line="240" w:lineRule="auto"/>
        <w:jc w:val="both"/>
        <w:rPr>
          <w:snapToGrid w:val="0"/>
          <w:color w:val="000000" w:themeColor="text1"/>
        </w:rPr>
      </w:pPr>
      <w:r w:rsidRPr="00E668BD">
        <w:rPr>
          <w:snapToGrid w:val="0"/>
          <w:color w:val="000000" w:themeColor="text1"/>
        </w:rPr>
        <w:t>Nábytek</w:t>
      </w:r>
    </w:p>
    <w:p w:rsidR="00E668BD" w:rsidRPr="00E668BD" w:rsidRDefault="00E668BD" w:rsidP="00A2059F">
      <w:pPr>
        <w:pStyle w:val="Zkladntext2"/>
        <w:numPr>
          <w:ilvl w:val="0"/>
          <w:numId w:val="29"/>
        </w:numPr>
        <w:spacing w:before="120" w:after="0" w:line="240" w:lineRule="auto"/>
        <w:jc w:val="both"/>
        <w:rPr>
          <w:snapToGrid w:val="0"/>
          <w:color w:val="000000" w:themeColor="text1"/>
        </w:rPr>
      </w:pPr>
      <w:r w:rsidRPr="00E668BD">
        <w:rPr>
          <w:snapToGrid w:val="0"/>
          <w:color w:val="000000" w:themeColor="text1"/>
        </w:rPr>
        <w:t>Židle stoly</w:t>
      </w:r>
    </w:p>
    <w:p w:rsidR="00E668BD" w:rsidRDefault="00E668BD" w:rsidP="00A2059F">
      <w:pPr>
        <w:pStyle w:val="Zkladntext2"/>
        <w:spacing w:before="120"/>
        <w:ind w:left="708"/>
        <w:rPr>
          <w:snapToGrid w:val="0"/>
          <w:color w:val="000000" w:themeColor="text1"/>
        </w:rPr>
      </w:pPr>
    </w:p>
    <w:p w:rsidR="00A2059F" w:rsidRPr="00E668BD" w:rsidRDefault="00A2059F" w:rsidP="00A2059F">
      <w:pPr>
        <w:pStyle w:val="Zkladntext2"/>
        <w:spacing w:before="120"/>
        <w:ind w:left="708"/>
        <w:rPr>
          <w:snapToGrid w:val="0"/>
          <w:color w:val="000000" w:themeColor="text1"/>
        </w:rPr>
      </w:pPr>
      <w:r w:rsidRPr="00E668BD">
        <w:rPr>
          <w:snapToGrid w:val="0"/>
          <w:color w:val="000000" w:themeColor="text1"/>
        </w:rPr>
        <w:t>TV</w:t>
      </w:r>
    </w:p>
    <w:p w:rsidR="00A2059F" w:rsidRPr="00E668BD" w:rsidRDefault="00E668BD" w:rsidP="00A2059F">
      <w:pPr>
        <w:pStyle w:val="Odstavecseseznamem"/>
        <w:numPr>
          <w:ilvl w:val="0"/>
          <w:numId w:val="26"/>
        </w:numPr>
        <w:spacing w:before="120"/>
        <w:jc w:val="both"/>
        <w:rPr>
          <w:snapToGrid w:val="0"/>
          <w:color w:val="000000" w:themeColor="text1"/>
        </w:rPr>
      </w:pPr>
      <w:r w:rsidRPr="00E668BD">
        <w:rPr>
          <w:snapToGrid w:val="0"/>
          <w:color w:val="000000" w:themeColor="text1"/>
        </w:rPr>
        <w:t>Tělocvičné nářadí a náčiní</w:t>
      </w:r>
    </w:p>
    <w:p w:rsidR="00E668BD" w:rsidRPr="00E668BD" w:rsidRDefault="00E668BD" w:rsidP="00A2059F">
      <w:pPr>
        <w:pStyle w:val="Odstavecseseznamem"/>
        <w:numPr>
          <w:ilvl w:val="0"/>
          <w:numId w:val="26"/>
        </w:numPr>
        <w:spacing w:before="120"/>
        <w:jc w:val="both"/>
        <w:rPr>
          <w:snapToGrid w:val="0"/>
          <w:color w:val="000000" w:themeColor="text1"/>
        </w:rPr>
      </w:pPr>
      <w:r w:rsidRPr="00E668BD">
        <w:rPr>
          <w:snapToGrid w:val="0"/>
          <w:color w:val="000000" w:themeColor="text1"/>
        </w:rPr>
        <w:t>Oprava žíněnek</w:t>
      </w:r>
    </w:p>
    <w:p w:rsidR="00A2059F" w:rsidRPr="00E668BD" w:rsidRDefault="00A2059F" w:rsidP="00A2059F">
      <w:pPr>
        <w:spacing w:before="120"/>
        <w:ind w:left="708"/>
        <w:jc w:val="both"/>
        <w:rPr>
          <w:snapToGrid w:val="0"/>
          <w:color w:val="000000" w:themeColor="text1"/>
        </w:rPr>
      </w:pPr>
    </w:p>
    <w:p w:rsidR="00A2059F" w:rsidRPr="00E668BD" w:rsidRDefault="00A2059F" w:rsidP="00A2059F">
      <w:pPr>
        <w:spacing w:before="120"/>
        <w:ind w:left="708"/>
        <w:jc w:val="both"/>
        <w:rPr>
          <w:snapToGrid w:val="0"/>
          <w:color w:val="000000" w:themeColor="text1"/>
        </w:rPr>
      </w:pPr>
      <w:r w:rsidRPr="00E668BD">
        <w:rPr>
          <w:snapToGrid w:val="0"/>
          <w:color w:val="000000" w:themeColor="text1"/>
        </w:rPr>
        <w:t>ŠJ</w:t>
      </w:r>
    </w:p>
    <w:p w:rsidR="00A2059F" w:rsidRDefault="00E668BD" w:rsidP="00A2059F">
      <w:pPr>
        <w:pStyle w:val="Odstavecseseznamem"/>
        <w:numPr>
          <w:ilvl w:val="0"/>
          <w:numId w:val="28"/>
        </w:numPr>
        <w:spacing w:before="120"/>
        <w:jc w:val="both"/>
        <w:rPr>
          <w:snapToGrid w:val="0"/>
          <w:color w:val="000000" w:themeColor="text1"/>
        </w:rPr>
      </w:pPr>
      <w:r w:rsidRPr="00E668BD">
        <w:rPr>
          <w:snapToGrid w:val="0"/>
          <w:color w:val="000000" w:themeColor="text1"/>
        </w:rPr>
        <w:t>Nerezové nádoby</w:t>
      </w:r>
    </w:p>
    <w:p w:rsidR="00C953DD" w:rsidRPr="00E668BD" w:rsidRDefault="00C953DD" w:rsidP="00A2059F">
      <w:pPr>
        <w:pStyle w:val="Odstavecseseznamem"/>
        <w:numPr>
          <w:ilvl w:val="0"/>
          <w:numId w:val="28"/>
        </w:numPr>
        <w:spacing w:before="120"/>
        <w:jc w:val="both"/>
        <w:rPr>
          <w:snapToGrid w:val="0"/>
          <w:color w:val="000000" w:themeColor="text1"/>
        </w:rPr>
      </w:pPr>
      <w:r>
        <w:rPr>
          <w:snapToGrid w:val="0"/>
          <w:color w:val="000000" w:themeColor="text1"/>
        </w:rPr>
        <w:t>PC</w:t>
      </w:r>
    </w:p>
    <w:p w:rsidR="00A31A7D" w:rsidRDefault="00A31A7D" w:rsidP="00A2059F">
      <w:pPr>
        <w:pStyle w:val="Zkladntext2"/>
        <w:spacing w:before="120"/>
        <w:rPr>
          <w:snapToGrid w:val="0"/>
        </w:rPr>
      </w:pPr>
    </w:p>
    <w:p w:rsidR="00A31A7D" w:rsidRDefault="00A31A7D" w:rsidP="00A31A7D">
      <w:pPr>
        <w:numPr>
          <w:ilvl w:val="1"/>
          <w:numId w:val="3"/>
        </w:numPr>
        <w:tabs>
          <w:tab w:val="left" w:pos="2700"/>
        </w:tabs>
        <w:rPr>
          <w:b/>
          <w:color w:val="000080"/>
        </w:rPr>
      </w:pPr>
      <w:r>
        <w:rPr>
          <w:b/>
          <w:color w:val="000080"/>
        </w:rPr>
        <w:t>Pomůcky – využitelnost, dostupnost</w:t>
      </w:r>
    </w:p>
    <w:p w:rsidR="00A31A7D" w:rsidRDefault="00A31A7D" w:rsidP="00A31A7D">
      <w:pPr>
        <w:tabs>
          <w:tab w:val="left" w:pos="2700"/>
        </w:tabs>
        <w:ind w:left="1080"/>
      </w:pPr>
    </w:p>
    <w:p w:rsidR="00A31A7D" w:rsidRDefault="00A31A7D" w:rsidP="00A31A7D">
      <w:pPr>
        <w:spacing w:before="120"/>
        <w:jc w:val="both"/>
        <w:rPr>
          <w:b/>
          <w:bCs/>
          <w:snapToGrid w:val="0"/>
        </w:rPr>
      </w:pPr>
      <w:r>
        <w:rPr>
          <w:b/>
          <w:bCs/>
          <w:snapToGrid w:val="0"/>
        </w:rPr>
        <w:t>Výuka a vzdělávání:</w:t>
      </w:r>
    </w:p>
    <w:p w:rsidR="00A2059F" w:rsidRPr="008346C1" w:rsidRDefault="00A2059F" w:rsidP="00A2059F">
      <w:pPr>
        <w:spacing w:before="120"/>
        <w:ind w:left="705"/>
        <w:jc w:val="both"/>
        <w:rPr>
          <w:snapToGrid w:val="0"/>
        </w:rPr>
      </w:pPr>
      <w:r w:rsidRPr="008346C1">
        <w:rPr>
          <w:snapToGrid w:val="0"/>
        </w:rPr>
        <w:t xml:space="preserve">a/ Nákup učebních pomůcek </w:t>
      </w:r>
    </w:p>
    <w:p w:rsidR="00A2059F" w:rsidRPr="008346C1" w:rsidRDefault="00A2059F" w:rsidP="00A2059F">
      <w:pPr>
        <w:spacing w:before="120"/>
        <w:ind w:left="705"/>
        <w:jc w:val="both"/>
        <w:rPr>
          <w:snapToGrid w:val="0"/>
        </w:rPr>
      </w:pPr>
    </w:p>
    <w:p w:rsidR="00A2059F" w:rsidRPr="00FB36A3" w:rsidRDefault="00A2059F" w:rsidP="00A2059F">
      <w:pPr>
        <w:spacing w:before="120"/>
        <w:ind w:left="705"/>
        <w:jc w:val="both"/>
        <w:rPr>
          <w:snapToGrid w:val="0"/>
        </w:rPr>
      </w:pPr>
      <w:r w:rsidRPr="00FB36A3">
        <w:rPr>
          <w:snapToGrid w:val="0"/>
        </w:rPr>
        <w:t>ZŠ</w:t>
      </w:r>
    </w:p>
    <w:p w:rsidR="00A2059F" w:rsidRPr="00FB36A3" w:rsidRDefault="00A2059F" w:rsidP="00A2059F">
      <w:pPr>
        <w:pStyle w:val="Odstavecseseznamem"/>
        <w:numPr>
          <w:ilvl w:val="0"/>
          <w:numId w:val="48"/>
        </w:numPr>
        <w:spacing w:before="120"/>
        <w:jc w:val="both"/>
        <w:rPr>
          <w:snapToGrid w:val="0"/>
        </w:rPr>
      </w:pPr>
      <w:r w:rsidRPr="00FB36A3">
        <w:rPr>
          <w:snapToGrid w:val="0"/>
        </w:rPr>
        <w:t>nákup pomůcek zájmena, číslovky</w:t>
      </w:r>
    </w:p>
    <w:p w:rsidR="00A2059F" w:rsidRPr="00FB36A3" w:rsidRDefault="00A2059F" w:rsidP="00A2059F">
      <w:pPr>
        <w:pStyle w:val="Odstavecseseznamem"/>
        <w:numPr>
          <w:ilvl w:val="0"/>
          <w:numId w:val="48"/>
        </w:numPr>
        <w:spacing w:before="120"/>
        <w:jc w:val="both"/>
        <w:rPr>
          <w:snapToGrid w:val="0"/>
        </w:rPr>
      </w:pPr>
      <w:r w:rsidRPr="00FB36A3">
        <w:rPr>
          <w:snapToGrid w:val="0"/>
        </w:rPr>
        <w:t>nákup učebnic – dějepis anglický jazyk</w:t>
      </w:r>
    </w:p>
    <w:p w:rsidR="00A2059F" w:rsidRPr="00FB36A3" w:rsidRDefault="00A2059F" w:rsidP="00A2059F">
      <w:pPr>
        <w:pStyle w:val="Odstavecseseznamem"/>
        <w:numPr>
          <w:ilvl w:val="0"/>
          <w:numId w:val="48"/>
        </w:numPr>
        <w:spacing w:before="120"/>
        <w:jc w:val="both"/>
        <w:rPr>
          <w:snapToGrid w:val="0"/>
        </w:rPr>
      </w:pPr>
      <w:r w:rsidRPr="00FB36A3">
        <w:rPr>
          <w:snapToGrid w:val="0"/>
        </w:rPr>
        <w:t xml:space="preserve">zakoupení testů </w:t>
      </w:r>
      <w:proofErr w:type="spellStart"/>
      <w:r w:rsidRPr="00FB36A3">
        <w:rPr>
          <w:snapToGrid w:val="0"/>
        </w:rPr>
        <w:t>scio</w:t>
      </w:r>
      <w:proofErr w:type="spellEnd"/>
      <w:r w:rsidRPr="00FB36A3">
        <w:rPr>
          <w:snapToGrid w:val="0"/>
        </w:rPr>
        <w:t xml:space="preserve"> pro 9.ročník</w:t>
      </w:r>
    </w:p>
    <w:p w:rsidR="00A2059F" w:rsidRDefault="00A2059F" w:rsidP="00A2059F">
      <w:pPr>
        <w:pStyle w:val="Odstavecseseznamem"/>
        <w:numPr>
          <w:ilvl w:val="0"/>
          <w:numId w:val="48"/>
        </w:numPr>
        <w:spacing w:before="120"/>
        <w:jc w:val="both"/>
        <w:rPr>
          <w:snapToGrid w:val="0"/>
        </w:rPr>
      </w:pPr>
      <w:r w:rsidRPr="00FB36A3">
        <w:rPr>
          <w:snapToGrid w:val="0"/>
        </w:rPr>
        <w:t>pomůcky pro podpůrná opatření</w:t>
      </w:r>
    </w:p>
    <w:p w:rsidR="00A2059F" w:rsidRDefault="00A2059F" w:rsidP="00A2059F">
      <w:pPr>
        <w:pStyle w:val="Odstavecseseznamem"/>
        <w:numPr>
          <w:ilvl w:val="0"/>
          <w:numId w:val="48"/>
        </w:numPr>
        <w:spacing w:before="120"/>
        <w:jc w:val="both"/>
        <w:rPr>
          <w:snapToGrid w:val="0"/>
        </w:rPr>
      </w:pPr>
      <w:r>
        <w:rPr>
          <w:snapToGrid w:val="0"/>
        </w:rPr>
        <w:t>zakoupení kytary</w:t>
      </w:r>
    </w:p>
    <w:p w:rsidR="00A2059F" w:rsidRPr="00FB36A3" w:rsidRDefault="00A2059F" w:rsidP="00A2059F">
      <w:pPr>
        <w:pStyle w:val="Odstavecseseznamem"/>
        <w:numPr>
          <w:ilvl w:val="0"/>
          <w:numId w:val="48"/>
        </w:numPr>
        <w:spacing w:before="120"/>
        <w:jc w:val="both"/>
        <w:rPr>
          <w:snapToGrid w:val="0"/>
        </w:rPr>
      </w:pPr>
      <w:r>
        <w:rPr>
          <w:snapToGrid w:val="0"/>
        </w:rPr>
        <w:t>pohybová hra - chodba</w:t>
      </w:r>
    </w:p>
    <w:p w:rsidR="00A2059F" w:rsidRDefault="00A2059F" w:rsidP="00A2059F">
      <w:pPr>
        <w:spacing w:before="120"/>
        <w:ind w:left="705"/>
        <w:jc w:val="both"/>
        <w:rPr>
          <w:snapToGrid w:val="0"/>
        </w:rPr>
      </w:pPr>
    </w:p>
    <w:p w:rsidR="00A2059F" w:rsidRPr="00FB36A3" w:rsidRDefault="00A2059F" w:rsidP="00A2059F">
      <w:pPr>
        <w:spacing w:before="120"/>
        <w:ind w:left="705"/>
        <w:jc w:val="both"/>
        <w:rPr>
          <w:snapToGrid w:val="0"/>
        </w:rPr>
      </w:pPr>
      <w:r w:rsidRPr="00FB36A3">
        <w:rPr>
          <w:snapToGrid w:val="0"/>
        </w:rPr>
        <w:lastRenderedPageBreak/>
        <w:t>TV</w:t>
      </w:r>
    </w:p>
    <w:p w:rsidR="00A2059F" w:rsidRPr="00FB36A3" w:rsidRDefault="00A2059F" w:rsidP="00A2059F">
      <w:pPr>
        <w:pStyle w:val="Odstavecseseznamem"/>
        <w:numPr>
          <w:ilvl w:val="0"/>
          <w:numId w:val="48"/>
        </w:numPr>
        <w:spacing w:before="120"/>
        <w:jc w:val="both"/>
        <w:rPr>
          <w:snapToGrid w:val="0"/>
        </w:rPr>
      </w:pPr>
      <w:r w:rsidRPr="00FB36A3">
        <w:rPr>
          <w:snapToGrid w:val="0"/>
        </w:rPr>
        <w:t xml:space="preserve"> drobné pomůcky </w:t>
      </w:r>
    </w:p>
    <w:p w:rsidR="00A2059F" w:rsidRPr="00FB36A3" w:rsidRDefault="00A2059F" w:rsidP="00A2059F">
      <w:pPr>
        <w:pStyle w:val="Zkladntext2"/>
        <w:spacing w:before="120"/>
        <w:ind w:firstLine="708"/>
        <w:rPr>
          <w:snapToGrid w:val="0"/>
        </w:rPr>
      </w:pPr>
      <w:r w:rsidRPr="00FB36A3">
        <w:rPr>
          <w:snapToGrid w:val="0"/>
        </w:rPr>
        <w:t>ŠD</w:t>
      </w:r>
    </w:p>
    <w:p w:rsidR="00A2059F" w:rsidRPr="00FB36A3" w:rsidRDefault="00A2059F" w:rsidP="00A2059F">
      <w:pPr>
        <w:pStyle w:val="Zkladntext2"/>
        <w:numPr>
          <w:ilvl w:val="0"/>
          <w:numId w:val="49"/>
        </w:numPr>
        <w:spacing w:before="120" w:after="0" w:line="240" w:lineRule="auto"/>
        <w:jc w:val="both"/>
        <w:rPr>
          <w:snapToGrid w:val="0"/>
        </w:rPr>
      </w:pPr>
      <w:r w:rsidRPr="00FB36A3">
        <w:rPr>
          <w:snapToGrid w:val="0"/>
        </w:rPr>
        <w:t>nákup her</w:t>
      </w:r>
    </w:p>
    <w:p w:rsidR="00A2059F" w:rsidRPr="00FB36A3" w:rsidRDefault="00A2059F" w:rsidP="00A2059F">
      <w:pPr>
        <w:pStyle w:val="Zkladntext2"/>
        <w:spacing w:before="120"/>
        <w:ind w:firstLine="708"/>
        <w:rPr>
          <w:snapToGrid w:val="0"/>
        </w:rPr>
      </w:pPr>
      <w:r w:rsidRPr="00FB36A3">
        <w:rPr>
          <w:snapToGrid w:val="0"/>
        </w:rPr>
        <w:t xml:space="preserve">MŠ </w:t>
      </w:r>
    </w:p>
    <w:p w:rsidR="00A2059F" w:rsidRPr="00FB36A3" w:rsidRDefault="00A2059F" w:rsidP="00A2059F">
      <w:pPr>
        <w:pStyle w:val="Zkladntext2"/>
        <w:numPr>
          <w:ilvl w:val="0"/>
          <w:numId w:val="48"/>
        </w:numPr>
        <w:spacing w:before="120" w:after="0" w:line="240" w:lineRule="auto"/>
        <w:jc w:val="both"/>
        <w:rPr>
          <w:snapToGrid w:val="0"/>
        </w:rPr>
      </w:pPr>
      <w:r w:rsidRPr="00FB36A3">
        <w:rPr>
          <w:snapToGrid w:val="0"/>
        </w:rPr>
        <w:t>hračky, sportovní  a výukové pomůcky, logopedické pomůcky</w:t>
      </w:r>
    </w:p>
    <w:p w:rsidR="00A2059F" w:rsidRPr="00FB36A3" w:rsidRDefault="00A2059F" w:rsidP="00A2059F">
      <w:pPr>
        <w:spacing w:before="120"/>
        <w:ind w:left="705"/>
        <w:jc w:val="both"/>
        <w:rPr>
          <w:snapToGrid w:val="0"/>
        </w:rPr>
      </w:pPr>
    </w:p>
    <w:p w:rsidR="00A2059F" w:rsidRPr="00FB36A3" w:rsidRDefault="00A2059F" w:rsidP="00A2059F">
      <w:pPr>
        <w:spacing w:before="120"/>
        <w:ind w:left="705"/>
        <w:jc w:val="both"/>
        <w:rPr>
          <w:snapToGrid w:val="0"/>
        </w:rPr>
      </w:pPr>
      <w:r w:rsidRPr="00FB36A3">
        <w:rPr>
          <w:snapToGrid w:val="0"/>
        </w:rPr>
        <w:t xml:space="preserve">b/ Obnova fondu učebnic a pracovních sešitů, průběžný nákup učebních pomůcek, </w:t>
      </w:r>
    </w:p>
    <w:p w:rsidR="00A2059F" w:rsidRPr="00ED72CB" w:rsidRDefault="00A2059F" w:rsidP="00A2059F">
      <w:pPr>
        <w:spacing w:before="120"/>
        <w:jc w:val="both"/>
        <w:rPr>
          <w:snapToGrid w:val="0"/>
          <w:sz w:val="22"/>
        </w:rPr>
      </w:pPr>
      <w:r w:rsidRPr="00ED72CB">
        <w:rPr>
          <w:snapToGrid w:val="0"/>
          <w:sz w:val="22"/>
        </w:rPr>
        <w:tab/>
      </w:r>
      <w:r w:rsidRPr="00ED72CB">
        <w:rPr>
          <w:snapToGrid w:val="0"/>
          <w:sz w:val="22"/>
        </w:rPr>
        <w:tab/>
      </w:r>
      <w:r w:rsidRPr="00ED72CB">
        <w:rPr>
          <w:snapToGrid w:val="0"/>
          <w:sz w:val="22"/>
        </w:rPr>
        <w:tab/>
      </w:r>
      <w:r w:rsidRPr="00ED72CB">
        <w:rPr>
          <w:snapToGrid w:val="0"/>
          <w:sz w:val="22"/>
        </w:rPr>
        <w:tab/>
      </w:r>
    </w:p>
    <w:p w:rsidR="00A31A7D" w:rsidRDefault="00A31A7D" w:rsidP="00A31A7D">
      <w:pPr>
        <w:spacing w:before="120"/>
        <w:jc w:val="both"/>
      </w:pPr>
      <w:r>
        <w:rPr>
          <w:snapToGrid w:val="0"/>
        </w:rPr>
        <w:tab/>
      </w:r>
      <w:r>
        <w:rPr>
          <w:snapToGrid w:val="0"/>
        </w:rPr>
        <w:tab/>
      </w:r>
      <w:r>
        <w:rPr>
          <w:snapToGrid w:val="0"/>
          <w:color w:val="FF0000"/>
          <w:sz w:val="22"/>
        </w:rPr>
        <w:tab/>
      </w:r>
      <w:r>
        <w:rPr>
          <w:snapToGrid w:val="0"/>
          <w:color w:val="FF0000"/>
          <w:sz w:val="22"/>
        </w:rPr>
        <w:tab/>
      </w:r>
      <w:r>
        <w:rPr>
          <w:snapToGrid w:val="0"/>
          <w:color w:val="FF0000"/>
          <w:sz w:val="22"/>
        </w:rPr>
        <w:tab/>
      </w:r>
      <w:r>
        <w:rPr>
          <w:snapToGrid w:val="0"/>
          <w:color w:val="FF0000"/>
          <w:sz w:val="22"/>
        </w:rPr>
        <w:tab/>
      </w:r>
      <w:r>
        <w:rPr>
          <w:snapToGrid w:val="0"/>
          <w:color w:val="FF0000"/>
          <w:sz w:val="22"/>
        </w:rPr>
        <w:tab/>
      </w:r>
    </w:p>
    <w:p w:rsidR="00A31A7D" w:rsidRDefault="00A31A7D" w:rsidP="00A31A7D">
      <w:pPr>
        <w:numPr>
          <w:ilvl w:val="1"/>
          <w:numId w:val="3"/>
        </w:numPr>
        <w:tabs>
          <w:tab w:val="left" w:pos="2700"/>
        </w:tabs>
        <w:rPr>
          <w:b/>
          <w:color w:val="000080"/>
        </w:rPr>
      </w:pPr>
      <w:r>
        <w:rPr>
          <w:b/>
          <w:color w:val="000080"/>
        </w:rPr>
        <w:t>Učebnice</w:t>
      </w:r>
    </w:p>
    <w:p w:rsidR="00A31A7D" w:rsidRDefault="00A31A7D" w:rsidP="00A31A7D">
      <w:pPr>
        <w:tabs>
          <w:tab w:val="left" w:pos="2700"/>
        </w:tabs>
        <w:ind w:left="1080"/>
      </w:pPr>
    </w:p>
    <w:p w:rsidR="00A31A7D" w:rsidRDefault="00A31A7D" w:rsidP="00A31A7D">
      <w:pPr>
        <w:jc w:val="center"/>
        <w:rPr>
          <w:snapToGrid w:val="0"/>
        </w:rPr>
      </w:pPr>
      <w:r>
        <w:rPr>
          <w:snapToGrid w:val="0"/>
        </w:rPr>
        <w:t>Obnova fondu učebnic a pracovních sešitů, průběžný nákup učebních pomůcek.</w:t>
      </w:r>
    </w:p>
    <w:p w:rsidR="00A31A7D" w:rsidRDefault="00A31A7D" w:rsidP="00A31A7D">
      <w:pPr>
        <w:rPr>
          <w:b/>
        </w:rPr>
      </w:pPr>
    </w:p>
    <w:p w:rsidR="00A31A7D" w:rsidRDefault="00A31A7D" w:rsidP="00A31A7D">
      <w:pPr>
        <w:rPr>
          <w:b/>
        </w:rPr>
      </w:pPr>
      <w:r>
        <w:rPr>
          <w:b/>
        </w:rPr>
        <w:t>Závěr:</w:t>
      </w:r>
    </w:p>
    <w:p w:rsidR="00A31A7D" w:rsidRDefault="00A31A7D" w:rsidP="00A31A7D">
      <w:pPr>
        <w:rPr>
          <w:b/>
        </w:rPr>
      </w:pPr>
    </w:p>
    <w:p w:rsidR="00A31A7D" w:rsidRPr="00406C17" w:rsidRDefault="00A31A7D" w:rsidP="00A31A7D">
      <w:pPr>
        <w:jc w:val="both"/>
        <w:rPr>
          <w:b/>
          <w:color w:val="FF0000"/>
        </w:rPr>
      </w:pPr>
      <w:r>
        <w:rPr>
          <w:b/>
        </w:rPr>
        <w:t xml:space="preserve">V oblasti materiálně-technického vybavení se zaměříme na udržení přijatelných podmínek pro provoz PC učebny a průběžný nákup moderních výukových pomůcek. </w:t>
      </w:r>
    </w:p>
    <w:p w:rsidR="00A31A7D" w:rsidRDefault="00A31A7D" w:rsidP="00A31A7D">
      <w:pPr>
        <w:tabs>
          <w:tab w:val="left" w:pos="2700"/>
        </w:tabs>
        <w:rPr>
          <w:b/>
        </w:rPr>
      </w:pPr>
    </w:p>
    <w:p w:rsidR="00A31A7D" w:rsidRDefault="00A31A7D" w:rsidP="00A31A7D">
      <w:pPr>
        <w:tabs>
          <w:tab w:val="left" w:pos="2700"/>
        </w:tabs>
        <w:rPr>
          <w:color w:val="000080"/>
        </w:rPr>
      </w:pPr>
      <w:r>
        <w:rPr>
          <w:b/>
          <w:color w:val="000080"/>
        </w:rPr>
        <w:t>1.3  Finanční podmínky</w:t>
      </w:r>
    </w:p>
    <w:p w:rsidR="00A31A7D" w:rsidRDefault="00A31A7D" w:rsidP="00A31A7D">
      <w:pPr>
        <w:tabs>
          <w:tab w:val="left" w:pos="2700"/>
        </w:tabs>
        <w:rPr>
          <w:b/>
        </w:rPr>
      </w:pPr>
    </w:p>
    <w:p w:rsidR="00A31A7D" w:rsidRPr="007117E7" w:rsidRDefault="00A31A7D" w:rsidP="00A31A7D">
      <w:pPr>
        <w:pStyle w:val="Nadpis2"/>
        <w:ind w:left="3525" w:right="72"/>
        <w:jc w:val="left"/>
        <w:rPr>
          <w:sz w:val="28"/>
        </w:rPr>
      </w:pPr>
      <w:r w:rsidRPr="007117E7">
        <w:rPr>
          <w:sz w:val="28"/>
        </w:rPr>
        <w:t>Financování základní školy v roce 20</w:t>
      </w:r>
      <w:r w:rsidR="00685D29">
        <w:rPr>
          <w:sz w:val="28"/>
        </w:rPr>
        <w:t>19</w:t>
      </w:r>
    </w:p>
    <w:p w:rsidR="00A31A7D" w:rsidRPr="007F3D63" w:rsidRDefault="00A31A7D" w:rsidP="00A31A7D">
      <w:pPr>
        <w:ind w:right="72"/>
        <w:jc w:val="both"/>
        <w:rPr>
          <w:color w:val="FF0000"/>
        </w:rPr>
      </w:pPr>
    </w:p>
    <w:p w:rsidR="00942EAC" w:rsidRPr="009C0B39" w:rsidRDefault="00942EAC" w:rsidP="00942EAC">
      <w:pPr>
        <w:jc w:val="both"/>
        <w:rPr>
          <w:color w:val="FF0000"/>
        </w:rPr>
      </w:pPr>
      <w:r w:rsidRPr="007117E7">
        <w:t xml:space="preserve">Dotace </w:t>
      </w:r>
      <w:proofErr w:type="spellStart"/>
      <w:r w:rsidRPr="007117E7">
        <w:t>MěÚ</w:t>
      </w:r>
      <w:proofErr w:type="spellEnd"/>
      <w:r w:rsidRPr="007117E7">
        <w:t xml:space="preserve"> Svratka:</w:t>
      </w:r>
      <w:r w:rsidRPr="007117E7">
        <w:tab/>
      </w:r>
      <w:r w:rsidRPr="007117E7">
        <w:tab/>
      </w:r>
      <w:r w:rsidRPr="007117E7">
        <w:tab/>
      </w:r>
      <w:r w:rsidRPr="006D7B9A">
        <w:t>2</w:t>
      </w:r>
      <w:r>
        <w:t> 037 247</w:t>
      </w:r>
      <w:r w:rsidRPr="006D7B9A">
        <w:t xml:space="preserve">    Kč  /provozní prostředky/</w:t>
      </w:r>
      <w:r w:rsidRPr="006D7B9A">
        <w:tab/>
      </w:r>
    </w:p>
    <w:p w:rsidR="00942EAC" w:rsidRPr="006D7B9A" w:rsidRDefault="00942EAC" w:rsidP="00942EAC">
      <w:pPr>
        <w:jc w:val="both"/>
      </w:pPr>
      <w:r w:rsidRPr="006D7B9A">
        <w:t>Dotace KÚ kraje Vysočina:</w:t>
      </w:r>
      <w:r w:rsidRPr="009C0B39">
        <w:rPr>
          <w:color w:val="FF0000"/>
        </w:rPr>
        <w:tab/>
      </w:r>
      <w:r w:rsidRPr="009C0B39">
        <w:rPr>
          <w:color w:val="FF0000"/>
        </w:rPr>
        <w:tab/>
      </w:r>
      <w:r>
        <w:t>14 962 525</w:t>
      </w:r>
      <w:r w:rsidRPr="006D7B9A">
        <w:t xml:space="preserve">     Kč /mzdy, odvody zdrav. a soc., FKSP/</w:t>
      </w:r>
    </w:p>
    <w:p w:rsidR="00942EAC" w:rsidRPr="006D7B9A" w:rsidRDefault="00942EAC" w:rsidP="00942EAC">
      <w:pPr>
        <w:pStyle w:val="Nzev"/>
        <w:ind w:left="3540"/>
        <w:jc w:val="both"/>
        <w:rPr>
          <w:b w:val="0"/>
          <w:bCs/>
          <w:sz w:val="24"/>
        </w:rPr>
      </w:pPr>
      <w:r w:rsidRPr="006D7B9A">
        <w:rPr>
          <w:b w:val="0"/>
          <w:bCs/>
          <w:sz w:val="24"/>
        </w:rPr>
        <w:t xml:space="preserve">Z toho: </w:t>
      </w:r>
      <w:r>
        <w:rPr>
          <w:b w:val="0"/>
          <w:bCs/>
          <w:sz w:val="24"/>
        </w:rPr>
        <w:t>201 816</w:t>
      </w:r>
      <w:r w:rsidRPr="006D7B9A">
        <w:rPr>
          <w:b w:val="0"/>
          <w:bCs/>
          <w:sz w:val="24"/>
        </w:rPr>
        <w:t xml:space="preserve"> Kč na nákup učeb. pomůcek, vzdělávání pedagogických pracovníků a ochranné prostředky</w:t>
      </w:r>
      <w:r w:rsidRPr="006D7B9A">
        <w:rPr>
          <w:b w:val="0"/>
          <w:bCs/>
          <w:sz w:val="24"/>
        </w:rPr>
        <w:tab/>
      </w:r>
    </w:p>
    <w:p w:rsidR="00942EAC" w:rsidRPr="009C0B39" w:rsidRDefault="00942EAC" w:rsidP="00942EAC">
      <w:pPr>
        <w:pStyle w:val="Nzev"/>
        <w:ind w:left="2832"/>
        <w:jc w:val="both"/>
        <w:rPr>
          <w:b w:val="0"/>
          <w:bCs/>
          <w:color w:val="FF0000"/>
          <w:sz w:val="24"/>
        </w:rPr>
      </w:pPr>
    </w:p>
    <w:p w:rsidR="00A31A7D" w:rsidRDefault="00685D29" w:rsidP="00A31A7D">
      <w:pPr>
        <w:tabs>
          <w:tab w:val="left" w:pos="2700"/>
        </w:tabs>
        <w:ind w:left="420"/>
        <w:rPr>
          <w:b/>
          <w:color w:val="000080"/>
        </w:rPr>
      </w:pPr>
      <w:r w:rsidRPr="00685D29">
        <w:rPr>
          <w:rFonts w:asciiTheme="minorHAnsi" w:eastAsiaTheme="minorHAnsi" w:hAnsiTheme="minorHAnsi" w:cstheme="minorBidi"/>
          <w:b/>
          <w:noProof/>
          <w:sz w:val="28"/>
          <w:szCs w:val="28"/>
        </w:rPr>
        <w:lastRenderedPageBreak/>
        <w:drawing>
          <wp:inline distT="0" distB="0" distL="0" distR="0">
            <wp:extent cx="5176534" cy="5735320"/>
            <wp:effectExtent l="0" t="0" r="508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7715" cy="5747708"/>
                    </a:xfrm>
                    <a:prstGeom prst="rect">
                      <a:avLst/>
                    </a:prstGeom>
                    <a:noFill/>
                    <a:ln>
                      <a:noFill/>
                    </a:ln>
                  </pic:spPr>
                </pic:pic>
              </a:graphicData>
            </a:graphic>
          </wp:inline>
        </w:drawing>
      </w:r>
    </w:p>
    <w:p w:rsidR="00685D29" w:rsidRDefault="00685D29" w:rsidP="00A31A7D">
      <w:pPr>
        <w:tabs>
          <w:tab w:val="left" w:pos="2700"/>
        </w:tabs>
        <w:ind w:left="420"/>
        <w:rPr>
          <w:b/>
          <w:color w:val="000080"/>
        </w:rPr>
      </w:pPr>
      <w:r w:rsidRPr="00685D29">
        <w:rPr>
          <w:b/>
          <w:noProof/>
          <w:color w:val="000080"/>
        </w:rPr>
        <w:lastRenderedPageBreak/>
        <w:drawing>
          <wp:inline distT="0" distB="0" distL="0" distR="0">
            <wp:extent cx="5760720" cy="8821972"/>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821972"/>
                    </a:xfrm>
                    <a:prstGeom prst="rect">
                      <a:avLst/>
                    </a:prstGeom>
                    <a:noFill/>
                    <a:ln>
                      <a:noFill/>
                    </a:ln>
                  </pic:spPr>
                </pic:pic>
              </a:graphicData>
            </a:graphic>
          </wp:inline>
        </w:drawing>
      </w:r>
    </w:p>
    <w:p w:rsidR="00685D29" w:rsidRDefault="00685D29" w:rsidP="00A31A7D">
      <w:pPr>
        <w:tabs>
          <w:tab w:val="left" w:pos="2700"/>
        </w:tabs>
        <w:ind w:left="420"/>
        <w:rPr>
          <w:b/>
          <w:color w:val="000080"/>
        </w:rPr>
      </w:pPr>
      <w:r w:rsidRPr="00685D29">
        <w:rPr>
          <w:b/>
          <w:noProof/>
          <w:color w:val="000080"/>
        </w:rPr>
        <w:lastRenderedPageBreak/>
        <w:drawing>
          <wp:inline distT="0" distB="0" distL="0" distR="0">
            <wp:extent cx="5760720" cy="4675671"/>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675671"/>
                    </a:xfrm>
                    <a:prstGeom prst="rect">
                      <a:avLst/>
                    </a:prstGeom>
                    <a:noFill/>
                    <a:ln>
                      <a:noFill/>
                    </a:ln>
                  </pic:spPr>
                </pic:pic>
              </a:graphicData>
            </a:graphic>
          </wp:inline>
        </w:drawing>
      </w:r>
    </w:p>
    <w:p w:rsidR="00A31A7D" w:rsidRPr="007117E7" w:rsidRDefault="00A31A7D" w:rsidP="00A31A7D">
      <w:pPr>
        <w:pStyle w:val="Nadpis2"/>
        <w:ind w:left="3525" w:right="72"/>
        <w:jc w:val="left"/>
        <w:rPr>
          <w:sz w:val="28"/>
        </w:rPr>
      </w:pPr>
      <w:r w:rsidRPr="007117E7">
        <w:rPr>
          <w:sz w:val="28"/>
        </w:rPr>
        <w:t>Finan</w:t>
      </w:r>
      <w:r w:rsidR="00685D29">
        <w:rPr>
          <w:sz w:val="28"/>
        </w:rPr>
        <w:t>cování základní školy v roce 2020</w:t>
      </w:r>
    </w:p>
    <w:p w:rsidR="00A31A7D" w:rsidRPr="007F3D63" w:rsidRDefault="00A31A7D" w:rsidP="00A31A7D">
      <w:pPr>
        <w:ind w:right="72"/>
        <w:jc w:val="both"/>
        <w:rPr>
          <w:color w:val="FF0000"/>
        </w:rPr>
      </w:pPr>
    </w:p>
    <w:p w:rsidR="00A31A7D" w:rsidRPr="00685D29" w:rsidRDefault="00A31A7D" w:rsidP="00A31A7D">
      <w:pPr>
        <w:jc w:val="both"/>
        <w:rPr>
          <w:color w:val="FF0000"/>
        </w:rPr>
      </w:pPr>
      <w:r w:rsidRPr="00BF78F0">
        <w:rPr>
          <w:color w:val="000000" w:themeColor="text1"/>
        </w:rPr>
        <w:t xml:space="preserve">Dotace </w:t>
      </w:r>
      <w:proofErr w:type="spellStart"/>
      <w:r w:rsidRPr="00BF78F0">
        <w:rPr>
          <w:color w:val="000000" w:themeColor="text1"/>
        </w:rPr>
        <w:t>MěÚ</w:t>
      </w:r>
      <w:proofErr w:type="spellEnd"/>
      <w:r w:rsidRPr="00BF78F0">
        <w:rPr>
          <w:color w:val="000000" w:themeColor="text1"/>
        </w:rPr>
        <w:t xml:space="preserve"> Svratka:</w:t>
      </w:r>
      <w:r w:rsidRPr="00BF78F0">
        <w:rPr>
          <w:color w:val="000000" w:themeColor="text1"/>
        </w:rPr>
        <w:tab/>
      </w:r>
      <w:r w:rsidRPr="00BF78F0">
        <w:rPr>
          <w:color w:val="000000" w:themeColor="text1"/>
        </w:rPr>
        <w:tab/>
      </w:r>
      <w:r w:rsidRPr="00BF78F0">
        <w:rPr>
          <w:color w:val="000000" w:themeColor="text1"/>
        </w:rPr>
        <w:tab/>
      </w:r>
      <w:r w:rsidR="00BF78F0">
        <w:rPr>
          <w:color w:val="000000" w:themeColor="text1"/>
        </w:rPr>
        <w:t>2 020 000</w:t>
      </w:r>
      <w:r w:rsidRPr="00BF78F0">
        <w:rPr>
          <w:color w:val="000000" w:themeColor="text1"/>
        </w:rPr>
        <w:t xml:space="preserve"> Kč  /provozní prostředky/</w:t>
      </w:r>
      <w:r w:rsidRPr="00685D29">
        <w:rPr>
          <w:color w:val="FF0000"/>
        </w:rPr>
        <w:tab/>
      </w:r>
    </w:p>
    <w:p w:rsidR="00A31A7D" w:rsidRPr="00BF78F0" w:rsidRDefault="00A31A7D" w:rsidP="00A31A7D">
      <w:pPr>
        <w:jc w:val="both"/>
        <w:rPr>
          <w:color w:val="000000" w:themeColor="text1"/>
        </w:rPr>
      </w:pPr>
      <w:r w:rsidRPr="00BF78F0">
        <w:rPr>
          <w:color w:val="000000" w:themeColor="text1"/>
        </w:rPr>
        <w:t>Dotace KÚ kraje Vysočina:</w:t>
      </w:r>
      <w:r w:rsidRPr="00BF78F0">
        <w:rPr>
          <w:color w:val="000000" w:themeColor="text1"/>
        </w:rPr>
        <w:tab/>
      </w:r>
      <w:r w:rsidRPr="00BF78F0">
        <w:rPr>
          <w:color w:val="000000" w:themeColor="text1"/>
        </w:rPr>
        <w:tab/>
      </w:r>
      <w:r w:rsidR="00BF78F0">
        <w:rPr>
          <w:color w:val="000000" w:themeColor="text1"/>
        </w:rPr>
        <w:t>17 210 070</w:t>
      </w:r>
      <w:r w:rsidRPr="00BF78F0">
        <w:rPr>
          <w:color w:val="000000" w:themeColor="text1"/>
        </w:rPr>
        <w:t xml:space="preserve">     Kč /mzdy, odvody zdrav. a soc., FKSP/</w:t>
      </w:r>
    </w:p>
    <w:p w:rsidR="00A31A7D" w:rsidRPr="00BF78F0" w:rsidRDefault="00A31A7D" w:rsidP="00A31A7D">
      <w:pPr>
        <w:pStyle w:val="Nzev"/>
        <w:ind w:left="3540"/>
        <w:jc w:val="both"/>
        <w:rPr>
          <w:b w:val="0"/>
          <w:bCs/>
          <w:color w:val="000000" w:themeColor="text1"/>
          <w:sz w:val="24"/>
        </w:rPr>
      </w:pPr>
      <w:r w:rsidRPr="00BF78F0">
        <w:rPr>
          <w:b w:val="0"/>
          <w:bCs/>
          <w:color w:val="000000" w:themeColor="text1"/>
          <w:sz w:val="24"/>
        </w:rPr>
        <w:t xml:space="preserve">Z toho: </w:t>
      </w:r>
      <w:r w:rsidR="00BF78F0" w:rsidRPr="00BF78F0">
        <w:rPr>
          <w:b w:val="0"/>
          <w:bCs/>
          <w:color w:val="000000" w:themeColor="text1"/>
          <w:sz w:val="24"/>
        </w:rPr>
        <w:t>442 812</w:t>
      </w:r>
      <w:r w:rsidRPr="00BF78F0">
        <w:rPr>
          <w:b w:val="0"/>
          <w:bCs/>
          <w:color w:val="000000" w:themeColor="text1"/>
          <w:sz w:val="24"/>
        </w:rPr>
        <w:t xml:space="preserve"> Kč na nákup učeb. pomůcek, vzdělávání pedagogických pracovníků a ochranné prostředky</w:t>
      </w:r>
      <w:r w:rsidRPr="00BF78F0">
        <w:rPr>
          <w:b w:val="0"/>
          <w:bCs/>
          <w:color w:val="000000" w:themeColor="text1"/>
          <w:sz w:val="24"/>
        </w:rPr>
        <w:tab/>
      </w:r>
    </w:p>
    <w:p w:rsidR="00A31A7D" w:rsidRPr="006D7B9A" w:rsidRDefault="00A31A7D" w:rsidP="00A31A7D">
      <w:pPr>
        <w:pStyle w:val="Nzev"/>
        <w:ind w:left="3540"/>
        <w:jc w:val="both"/>
        <w:rPr>
          <w:b w:val="0"/>
          <w:bCs/>
          <w:sz w:val="24"/>
        </w:rPr>
      </w:pPr>
    </w:p>
    <w:p w:rsidR="00052E0D" w:rsidRDefault="00052E0D" w:rsidP="00052E0D">
      <w:pPr>
        <w:pStyle w:val="Bezmezer"/>
        <w:jc w:val="center"/>
        <w:rPr>
          <w:rFonts w:ascii="Times New Roman" w:hAnsi="Times New Roman" w:cs="Times New Roman"/>
          <w:b/>
          <w:sz w:val="28"/>
          <w:szCs w:val="28"/>
        </w:rPr>
      </w:pPr>
      <w:r>
        <w:rPr>
          <w:rFonts w:ascii="Times New Roman" w:hAnsi="Times New Roman" w:cs="Times New Roman"/>
          <w:b/>
          <w:sz w:val="28"/>
          <w:szCs w:val="28"/>
        </w:rPr>
        <w:t>VÝSLEDEK HOSPODAŘENÍ</w:t>
      </w:r>
    </w:p>
    <w:p w:rsidR="00052E0D" w:rsidRDefault="00052E0D" w:rsidP="00052E0D">
      <w:pPr>
        <w:pStyle w:val="Bezmezer"/>
        <w:jc w:val="center"/>
        <w:rPr>
          <w:rFonts w:ascii="Times New Roman" w:hAnsi="Times New Roman" w:cs="Times New Roman"/>
          <w:b/>
          <w:sz w:val="28"/>
          <w:szCs w:val="28"/>
        </w:rPr>
      </w:pPr>
      <w:r>
        <w:rPr>
          <w:rFonts w:ascii="Times New Roman" w:hAnsi="Times New Roman" w:cs="Times New Roman"/>
          <w:b/>
          <w:sz w:val="28"/>
          <w:szCs w:val="28"/>
        </w:rPr>
        <w:t>ZA ROK 2020</w:t>
      </w:r>
    </w:p>
    <w:p w:rsidR="00052E0D" w:rsidRDefault="00052E0D" w:rsidP="00052E0D">
      <w:pPr>
        <w:pStyle w:val="Bezmezer"/>
        <w:jc w:val="center"/>
        <w:rPr>
          <w:rFonts w:ascii="Times New Roman" w:hAnsi="Times New Roman" w:cs="Times New Roman"/>
          <w:b/>
          <w:sz w:val="28"/>
          <w:szCs w:val="28"/>
        </w:rPr>
      </w:pPr>
    </w:p>
    <w:p w:rsidR="00052E0D" w:rsidRDefault="00052E0D" w:rsidP="00052E0D">
      <w:pPr>
        <w:pStyle w:val="Bezmezer"/>
        <w:rPr>
          <w:rFonts w:ascii="Times New Roman" w:hAnsi="Times New Roman" w:cs="Times New Roman"/>
          <w:b/>
          <w:sz w:val="24"/>
          <w:szCs w:val="24"/>
          <w:u w:val="single"/>
        </w:rPr>
      </w:pPr>
    </w:p>
    <w:p w:rsidR="00052E0D" w:rsidRPr="00121F62" w:rsidRDefault="00052E0D" w:rsidP="00052E0D">
      <w:pPr>
        <w:pStyle w:val="Bezmezer"/>
        <w:rPr>
          <w:rFonts w:ascii="Times New Roman" w:hAnsi="Times New Roman" w:cs="Times New Roman"/>
          <w:b/>
          <w:sz w:val="24"/>
          <w:szCs w:val="24"/>
          <w:u w:val="single"/>
        </w:rPr>
      </w:pPr>
      <w:r>
        <w:rPr>
          <w:rFonts w:ascii="Times New Roman" w:hAnsi="Times New Roman" w:cs="Times New Roman"/>
          <w:b/>
          <w:sz w:val="24"/>
          <w:szCs w:val="24"/>
          <w:u w:val="single"/>
        </w:rPr>
        <w:t>Výnosy</w:t>
      </w:r>
      <w:r w:rsidRPr="00121F62">
        <w:rPr>
          <w:rFonts w:ascii="Times New Roman" w:hAnsi="Times New Roman" w:cs="Times New Roman"/>
          <w:b/>
          <w:sz w:val="24"/>
          <w:szCs w:val="24"/>
          <w:u w:val="single"/>
        </w:rPr>
        <w:t xml:space="preserve"> hlavní činnost</w:t>
      </w:r>
    </w:p>
    <w:p w:rsidR="00052E0D" w:rsidRPr="00121F62" w:rsidRDefault="00052E0D" w:rsidP="00052E0D">
      <w:pPr>
        <w:pStyle w:val="Bezmezer"/>
        <w:rPr>
          <w:rFonts w:ascii="Times New Roman" w:hAnsi="Times New Roman" w:cs="Times New Roman"/>
          <w:b/>
          <w:sz w:val="24"/>
          <w:szCs w:val="24"/>
        </w:rPr>
      </w:pPr>
    </w:p>
    <w:p w:rsidR="00052E0D" w:rsidRPr="00121F62"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Stravné HČ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613 953,-</w:t>
      </w:r>
    </w:p>
    <w:p w:rsidR="00052E0D" w:rsidRPr="00121F62" w:rsidRDefault="00052E0D" w:rsidP="00052E0D">
      <w:pPr>
        <w:pStyle w:val="Bezmezer"/>
        <w:rPr>
          <w:rFonts w:ascii="Times New Roman" w:hAnsi="Times New Roman" w:cs="Times New Roman"/>
          <w:sz w:val="24"/>
          <w:szCs w:val="24"/>
        </w:rPr>
      </w:pPr>
      <w:r w:rsidRPr="00121F62">
        <w:rPr>
          <w:rFonts w:ascii="Times New Roman" w:hAnsi="Times New Roman" w:cs="Times New Roman"/>
          <w:sz w:val="24"/>
          <w:szCs w:val="24"/>
        </w:rPr>
        <w:t>Platba ŠD</w:t>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Pr>
          <w:rFonts w:ascii="Times New Roman" w:hAnsi="Times New Roman" w:cs="Times New Roman"/>
          <w:sz w:val="24"/>
          <w:szCs w:val="24"/>
        </w:rPr>
        <w:t xml:space="preserve">    4 700,-</w:t>
      </w:r>
    </w:p>
    <w:p w:rsidR="00052E0D" w:rsidRPr="00121F62"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Školné MŠ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64 479,-</w:t>
      </w:r>
    </w:p>
    <w:p w:rsidR="00052E0D" w:rsidRDefault="00052E0D" w:rsidP="00052E0D">
      <w:pPr>
        <w:pStyle w:val="Bezmezer"/>
        <w:rPr>
          <w:rFonts w:ascii="Times New Roman" w:hAnsi="Times New Roman" w:cs="Times New Roman"/>
          <w:sz w:val="24"/>
          <w:szCs w:val="24"/>
        </w:rPr>
      </w:pPr>
      <w:r w:rsidRPr="00121F62">
        <w:rPr>
          <w:rFonts w:ascii="Times New Roman" w:hAnsi="Times New Roman" w:cs="Times New Roman"/>
          <w:sz w:val="24"/>
          <w:szCs w:val="24"/>
        </w:rPr>
        <w:t>Ostatní výnosy</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Pr>
          <w:rFonts w:ascii="Times New Roman" w:hAnsi="Times New Roman" w:cs="Times New Roman"/>
          <w:sz w:val="24"/>
          <w:szCs w:val="24"/>
        </w:rPr>
        <w:t xml:space="preserve">  11 626,54</w:t>
      </w:r>
    </w:p>
    <w:p w:rsidR="00052E0D" w:rsidRPr="00121F62"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Sponzorské dary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23 000,-</w:t>
      </w:r>
    </w:p>
    <w:p w:rsidR="00052E0D" w:rsidRPr="00121F62" w:rsidRDefault="00052E0D" w:rsidP="00052E0D">
      <w:pPr>
        <w:pStyle w:val="Bezmezer"/>
        <w:rPr>
          <w:rFonts w:ascii="Times New Roman" w:hAnsi="Times New Roman" w:cs="Times New Roman"/>
          <w:sz w:val="24"/>
          <w:szCs w:val="24"/>
        </w:rPr>
      </w:pPr>
      <w:r w:rsidRPr="00121F62">
        <w:rPr>
          <w:rFonts w:ascii="Times New Roman" w:hAnsi="Times New Roman" w:cs="Times New Roman"/>
          <w:sz w:val="24"/>
          <w:szCs w:val="24"/>
        </w:rPr>
        <w:t>Příjmy z úroků</w:t>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Pr>
          <w:rFonts w:ascii="Times New Roman" w:hAnsi="Times New Roman" w:cs="Times New Roman"/>
          <w:sz w:val="24"/>
          <w:szCs w:val="24"/>
        </w:rPr>
        <w:t xml:space="preserve">       818,53</w:t>
      </w:r>
    </w:p>
    <w:p w:rsidR="00052E0D" w:rsidRPr="00121F62"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Provozní dotace město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2 020 000,-</w:t>
      </w:r>
    </w:p>
    <w:p w:rsidR="00052E0D" w:rsidRDefault="00052E0D" w:rsidP="00052E0D">
      <w:pPr>
        <w:pStyle w:val="Bezmezer"/>
        <w:rPr>
          <w:rFonts w:ascii="Times New Roman" w:hAnsi="Times New Roman" w:cs="Times New Roman"/>
          <w:sz w:val="24"/>
          <w:szCs w:val="24"/>
        </w:rPr>
      </w:pPr>
      <w:r w:rsidRPr="00121F62">
        <w:rPr>
          <w:rFonts w:ascii="Times New Roman" w:hAnsi="Times New Roman" w:cs="Times New Roman"/>
          <w:sz w:val="24"/>
          <w:szCs w:val="24"/>
        </w:rPr>
        <w:t>UZ</w:t>
      </w:r>
      <w:r>
        <w:rPr>
          <w:rFonts w:ascii="Times New Roman" w:hAnsi="Times New Roman" w:cs="Times New Roman"/>
          <w:sz w:val="24"/>
          <w:szCs w:val="24"/>
        </w:rPr>
        <w:t xml:space="preserve"> 33353 Kraj neinvestiční</w:t>
      </w:r>
      <w:r>
        <w:rPr>
          <w:rFonts w:ascii="Times New Roman" w:hAnsi="Times New Roman" w:cs="Times New Roman"/>
          <w:sz w:val="24"/>
          <w:szCs w:val="24"/>
        </w:rPr>
        <w:tab/>
      </w:r>
      <w:r>
        <w:rPr>
          <w:rFonts w:ascii="Times New Roman" w:hAnsi="Times New Roman" w:cs="Times New Roman"/>
          <w:sz w:val="24"/>
          <w:szCs w:val="24"/>
        </w:rPr>
        <w:tab/>
        <w:t xml:space="preserve">          17 210 070,-</w:t>
      </w:r>
    </w:p>
    <w:p w:rsidR="00052E0D" w:rsidRPr="00121F62"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Plavání</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2 808,-</w:t>
      </w:r>
    </w:p>
    <w:p w:rsidR="00052E0D" w:rsidRDefault="00052E0D" w:rsidP="00052E0D">
      <w:pPr>
        <w:pStyle w:val="Bezmezer"/>
        <w:rPr>
          <w:rFonts w:ascii="Times New Roman" w:hAnsi="Times New Roman" w:cs="Times New Roman"/>
          <w:b/>
          <w:sz w:val="24"/>
          <w:szCs w:val="24"/>
        </w:rPr>
      </w:pPr>
    </w:p>
    <w:p w:rsidR="00052E0D" w:rsidRPr="00121F62" w:rsidRDefault="00052E0D" w:rsidP="00052E0D">
      <w:pPr>
        <w:pStyle w:val="Bezmezer"/>
        <w:rPr>
          <w:rFonts w:ascii="Times New Roman" w:hAnsi="Times New Roman" w:cs="Times New Roman"/>
          <w:b/>
          <w:sz w:val="24"/>
          <w:szCs w:val="24"/>
        </w:rPr>
      </w:pPr>
      <w:r w:rsidRPr="00121F62">
        <w:rPr>
          <w:rFonts w:ascii="Times New Roman" w:hAnsi="Times New Roman" w:cs="Times New Roman"/>
          <w:b/>
          <w:sz w:val="24"/>
          <w:szCs w:val="24"/>
        </w:rPr>
        <w:t>Celkem</w:t>
      </w:r>
      <w:r w:rsidRPr="00121F62">
        <w:rPr>
          <w:rFonts w:ascii="Times New Roman" w:hAnsi="Times New Roman" w:cs="Times New Roman"/>
          <w:b/>
          <w:sz w:val="24"/>
          <w:szCs w:val="24"/>
        </w:rPr>
        <w:tab/>
      </w:r>
      <w:r w:rsidRPr="00121F62">
        <w:rPr>
          <w:rFonts w:ascii="Times New Roman" w:hAnsi="Times New Roman" w:cs="Times New Roman"/>
          <w:b/>
          <w:sz w:val="24"/>
          <w:szCs w:val="24"/>
        </w:rPr>
        <w:tab/>
      </w:r>
      <w:r>
        <w:rPr>
          <w:rFonts w:ascii="Times New Roman" w:hAnsi="Times New Roman" w:cs="Times New Roman"/>
          <w:b/>
          <w:sz w:val="24"/>
          <w:szCs w:val="24"/>
        </w:rPr>
        <w:tab/>
        <w:t>19 851 455,07</w:t>
      </w:r>
    </w:p>
    <w:p w:rsidR="00052E0D" w:rsidRPr="00121F62" w:rsidRDefault="00052E0D" w:rsidP="00052E0D">
      <w:pPr>
        <w:pStyle w:val="Bezmezer"/>
        <w:rPr>
          <w:rFonts w:ascii="Times New Roman" w:hAnsi="Times New Roman" w:cs="Times New Roman"/>
          <w:b/>
          <w:sz w:val="24"/>
          <w:szCs w:val="24"/>
        </w:rPr>
      </w:pPr>
    </w:p>
    <w:p w:rsidR="00052E0D" w:rsidRPr="00121F62" w:rsidRDefault="00052E0D" w:rsidP="00052E0D">
      <w:pPr>
        <w:pStyle w:val="Bezmezer"/>
        <w:rPr>
          <w:rFonts w:ascii="Times New Roman" w:hAnsi="Times New Roman" w:cs="Times New Roman"/>
          <w:b/>
          <w:sz w:val="24"/>
          <w:szCs w:val="24"/>
        </w:rPr>
      </w:pPr>
    </w:p>
    <w:p w:rsidR="00052E0D" w:rsidRPr="00121F62" w:rsidRDefault="00052E0D" w:rsidP="00052E0D">
      <w:pPr>
        <w:pStyle w:val="Bezmezer"/>
        <w:rPr>
          <w:rFonts w:ascii="Times New Roman" w:hAnsi="Times New Roman" w:cs="Times New Roman"/>
          <w:b/>
          <w:sz w:val="24"/>
          <w:szCs w:val="24"/>
          <w:u w:val="single"/>
        </w:rPr>
      </w:pPr>
      <w:r>
        <w:rPr>
          <w:rFonts w:ascii="Times New Roman" w:hAnsi="Times New Roman" w:cs="Times New Roman"/>
          <w:b/>
          <w:sz w:val="24"/>
          <w:szCs w:val="24"/>
          <w:u w:val="single"/>
        </w:rPr>
        <w:t>Výnosy</w:t>
      </w:r>
      <w:r w:rsidRPr="00121F62">
        <w:rPr>
          <w:rFonts w:ascii="Times New Roman" w:hAnsi="Times New Roman" w:cs="Times New Roman"/>
          <w:b/>
          <w:sz w:val="24"/>
          <w:szCs w:val="24"/>
          <w:u w:val="single"/>
        </w:rPr>
        <w:t xml:space="preserve"> vedlejší činnost</w:t>
      </w:r>
    </w:p>
    <w:p w:rsidR="00052E0D" w:rsidRPr="00121F62" w:rsidRDefault="00052E0D" w:rsidP="00052E0D">
      <w:pPr>
        <w:pStyle w:val="Bezmezer"/>
        <w:jc w:val="center"/>
        <w:rPr>
          <w:rFonts w:ascii="Times New Roman" w:hAnsi="Times New Roman" w:cs="Times New Roman"/>
          <w:b/>
          <w:sz w:val="28"/>
          <w:szCs w:val="28"/>
        </w:rPr>
      </w:pPr>
    </w:p>
    <w:p w:rsidR="00052E0D" w:rsidRPr="00121F62"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Stravné VHČ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259 733,-</w:t>
      </w:r>
    </w:p>
    <w:p w:rsidR="00052E0D" w:rsidRDefault="00052E0D" w:rsidP="00052E0D">
      <w:pPr>
        <w:pStyle w:val="Bezmezer"/>
        <w:rPr>
          <w:rFonts w:ascii="Times New Roman" w:hAnsi="Times New Roman" w:cs="Times New Roman"/>
          <w:sz w:val="24"/>
          <w:szCs w:val="24"/>
        </w:rPr>
      </w:pPr>
      <w:r w:rsidRPr="00121F62">
        <w:rPr>
          <w:rFonts w:ascii="Times New Roman" w:hAnsi="Times New Roman" w:cs="Times New Roman"/>
          <w:sz w:val="24"/>
          <w:szCs w:val="24"/>
        </w:rPr>
        <w:t>Kurzovné žáci</w:t>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Pr>
          <w:rFonts w:ascii="Times New Roman" w:hAnsi="Times New Roman" w:cs="Times New Roman"/>
          <w:sz w:val="24"/>
          <w:szCs w:val="24"/>
        </w:rPr>
        <w:t xml:space="preserve">  32 784,-</w:t>
      </w:r>
    </w:p>
    <w:p w:rsidR="00052E0D" w:rsidRPr="00121F62"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Sauna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8 850,-</w:t>
      </w:r>
    </w:p>
    <w:p w:rsidR="00052E0D" w:rsidRPr="00121F62" w:rsidRDefault="00052E0D" w:rsidP="00052E0D">
      <w:pPr>
        <w:pStyle w:val="Bezmezer"/>
        <w:rPr>
          <w:rFonts w:ascii="Times New Roman" w:hAnsi="Times New Roman" w:cs="Times New Roman"/>
          <w:sz w:val="24"/>
          <w:szCs w:val="24"/>
        </w:rPr>
      </w:pPr>
      <w:r w:rsidRPr="00121F62">
        <w:rPr>
          <w:rFonts w:ascii="Times New Roman" w:hAnsi="Times New Roman" w:cs="Times New Roman"/>
          <w:sz w:val="24"/>
          <w:szCs w:val="24"/>
        </w:rPr>
        <w:t>Kurzovné keramická dílna</w:t>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Pr>
          <w:rFonts w:ascii="Times New Roman" w:hAnsi="Times New Roman" w:cs="Times New Roman"/>
          <w:sz w:val="24"/>
          <w:szCs w:val="24"/>
        </w:rPr>
        <w:t xml:space="preserve">      375,-</w:t>
      </w:r>
    </w:p>
    <w:p w:rsidR="00052E0D" w:rsidRPr="00121F62" w:rsidRDefault="00052E0D" w:rsidP="00052E0D">
      <w:pPr>
        <w:pStyle w:val="Bezmezer"/>
        <w:rPr>
          <w:rFonts w:ascii="Times New Roman" w:hAnsi="Times New Roman" w:cs="Times New Roman"/>
          <w:sz w:val="24"/>
          <w:szCs w:val="24"/>
        </w:rPr>
      </w:pPr>
      <w:r w:rsidRPr="00121F62">
        <w:rPr>
          <w:rFonts w:ascii="Times New Roman" w:hAnsi="Times New Roman" w:cs="Times New Roman"/>
          <w:sz w:val="24"/>
          <w:szCs w:val="24"/>
        </w:rPr>
        <w:t>Pronájem tělocvična</w:t>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Pr>
          <w:rFonts w:ascii="Times New Roman" w:hAnsi="Times New Roman" w:cs="Times New Roman"/>
          <w:sz w:val="24"/>
          <w:szCs w:val="24"/>
        </w:rPr>
        <w:t>126 485,-</w:t>
      </w:r>
    </w:p>
    <w:p w:rsidR="00052E0D" w:rsidRPr="00121F62" w:rsidRDefault="00052E0D" w:rsidP="00052E0D">
      <w:pPr>
        <w:pStyle w:val="Bezmezer"/>
        <w:rPr>
          <w:rFonts w:ascii="Times New Roman" w:hAnsi="Times New Roman" w:cs="Times New Roman"/>
          <w:sz w:val="24"/>
          <w:szCs w:val="24"/>
        </w:rPr>
      </w:pPr>
      <w:r w:rsidRPr="00121F62">
        <w:rPr>
          <w:rFonts w:ascii="Times New Roman" w:hAnsi="Times New Roman" w:cs="Times New Roman"/>
          <w:sz w:val="24"/>
          <w:szCs w:val="24"/>
        </w:rPr>
        <w:t>Prodané zboží bufet</w:t>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sidRPr="00121F62">
        <w:rPr>
          <w:rFonts w:ascii="Times New Roman" w:hAnsi="Times New Roman" w:cs="Times New Roman"/>
          <w:sz w:val="24"/>
          <w:szCs w:val="24"/>
        </w:rPr>
        <w:tab/>
      </w:r>
      <w:r>
        <w:rPr>
          <w:rFonts w:ascii="Times New Roman" w:hAnsi="Times New Roman" w:cs="Times New Roman"/>
          <w:sz w:val="24"/>
          <w:szCs w:val="24"/>
        </w:rPr>
        <w:t xml:space="preserve">  85 000,-</w:t>
      </w:r>
    </w:p>
    <w:p w:rsidR="00052E0D" w:rsidRPr="00977C96" w:rsidRDefault="00052E0D" w:rsidP="00052E0D">
      <w:pPr>
        <w:pStyle w:val="Bezmezer"/>
        <w:rPr>
          <w:rFonts w:ascii="Times New Roman" w:hAnsi="Times New Roman" w:cs="Times New Roman"/>
          <w:sz w:val="24"/>
          <w:szCs w:val="24"/>
        </w:rPr>
      </w:pPr>
      <w:r w:rsidRPr="00977C96">
        <w:rPr>
          <w:rFonts w:ascii="Times New Roman" w:hAnsi="Times New Roman" w:cs="Times New Roman"/>
          <w:sz w:val="24"/>
          <w:szCs w:val="24"/>
        </w:rPr>
        <w:t>Ostatní</w:t>
      </w:r>
      <w:r w:rsidRPr="00977C96">
        <w:rPr>
          <w:rFonts w:ascii="Times New Roman" w:hAnsi="Times New Roman" w:cs="Times New Roman"/>
          <w:sz w:val="24"/>
          <w:szCs w:val="24"/>
        </w:rPr>
        <w:tab/>
      </w:r>
      <w:r>
        <w:rPr>
          <w:rFonts w:ascii="Times New Roman" w:hAnsi="Times New Roman" w:cs="Times New Roman"/>
          <w:sz w:val="24"/>
          <w:szCs w:val="24"/>
        </w:rPr>
        <w:t xml:space="preserve"> transfery</w:t>
      </w:r>
      <w:r w:rsidRPr="00977C96">
        <w:rPr>
          <w:rFonts w:ascii="Times New Roman" w:hAnsi="Times New Roman" w:cs="Times New Roman"/>
          <w:sz w:val="24"/>
          <w:szCs w:val="24"/>
        </w:rPr>
        <w:tab/>
      </w:r>
      <w:r w:rsidRPr="00977C96">
        <w:rPr>
          <w:rFonts w:ascii="Times New Roman" w:hAnsi="Times New Roman" w:cs="Times New Roman"/>
          <w:sz w:val="24"/>
          <w:szCs w:val="24"/>
        </w:rPr>
        <w:tab/>
      </w:r>
      <w:r w:rsidRPr="00977C96">
        <w:rPr>
          <w:rFonts w:ascii="Times New Roman" w:hAnsi="Times New Roman" w:cs="Times New Roman"/>
          <w:sz w:val="24"/>
          <w:szCs w:val="24"/>
        </w:rPr>
        <w:tab/>
      </w:r>
      <w:r w:rsidRPr="00977C96">
        <w:rPr>
          <w:rFonts w:ascii="Times New Roman" w:hAnsi="Times New Roman" w:cs="Times New Roman"/>
          <w:sz w:val="24"/>
          <w:szCs w:val="24"/>
        </w:rPr>
        <w:tab/>
      </w:r>
      <w:r>
        <w:rPr>
          <w:rFonts w:ascii="Times New Roman" w:hAnsi="Times New Roman" w:cs="Times New Roman"/>
          <w:sz w:val="24"/>
          <w:szCs w:val="24"/>
        </w:rPr>
        <w:t xml:space="preserve">  </w:t>
      </w:r>
      <w:r w:rsidRPr="00977C96">
        <w:rPr>
          <w:rFonts w:ascii="Times New Roman" w:hAnsi="Times New Roman" w:cs="Times New Roman"/>
          <w:sz w:val="24"/>
          <w:szCs w:val="24"/>
        </w:rPr>
        <w:t>98</w:t>
      </w:r>
      <w:r>
        <w:rPr>
          <w:rFonts w:ascii="Times New Roman" w:hAnsi="Times New Roman" w:cs="Times New Roman"/>
          <w:sz w:val="24"/>
          <w:szCs w:val="24"/>
        </w:rPr>
        <w:t xml:space="preserve"> </w:t>
      </w:r>
      <w:r w:rsidRPr="00977C96">
        <w:rPr>
          <w:rFonts w:ascii="Times New Roman" w:hAnsi="Times New Roman" w:cs="Times New Roman"/>
          <w:sz w:val="24"/>
          <w:szCs w:val="24"/>
        </w:rPr>
        <w:t>700,-</w:t>
      </w: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r w:rsidRPr="00121F62">
        <w:rPr>
          <w:rFonts w:ascii="Times New Roman" w:hAnsi="Times New Roman" w:cs="Times New Roman"/>
          <w:b/>
          <w:sz w:val="24"/>
          <w:szCs w:val="24"/>
        </w:rPr>
        <w:t>Celkem</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611 927,-</w:t>
      </w: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r>
        <w:rPr>
          <w:rFonts w:ascii="Times New Roman" w:hAnsi="Times New Roman" w:cs="Times New Roman"/>
          <w:b/>
          <w:sz w:val="24"/>
          <w:szCs w:val="24"/>
        </w:rPr>
        <w:t>Výnosy celkem HČ + VHČ</w:t>
      </w:r>
      <w:r>
        <w:rPr>
          <w:rFonts w:ascii="Times New Roman" w:hAnsi="Times New Roman" w:cs="Times New Roman"/>
          <w:b/>
          <w:sz w:val="24"/>
          <w:szCs w:val="24"/>
        </w:rPr>
        <w:tab/>
      </w:r>
      <w:r>
        <w:rPr>
          <w:rFonts w:ascii="Times New Roman" w:hAnsi="Times New Roman" w:cs="Times New Roman"/>
          <w:b/>
          <w:sz w:val="24"/>
          <w:szCs w:val="24"/>
        </w:rPr>
        <w:tab/>
        <w:t>20 563 382,07</w:t>
      </w: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u w:val="single"/>
        </w:rPr>
      </w:pPr>
    </w:p>
    <w:p w:rsidR="00052E0D" w:rsidRPr="00E14A54" w:rsidRDefault="00052E0D" w:rsidP="00052E0D">
      <w:pPr>
        <w:pStyle w:val="Bezmezer"/>
        <w:rPr>
          <w:rFonts w:ascii="Times New Roman" w:hAnsi="Times New Roman" w:cs="Times New Roman"/>
          <w:b/>
          <w:sz w:val="24"/>
          <w:szCs w:val="24"/>
          <w:u w:val="single"/>
        </w:rPr>
      </w:pPr>
      <w:r w:rsidRPr="00E14A54">
        <w:rPr>
          <w:rFonts w:ascii="Times New Roman" w:hAnsi="Times New Roman" w:cs="Times New Roman"/>
          <w:b/>
          <w:sz w:val="24"/>
          <w:szCs w:val="24"/>
          <w:u w:val="single"/>
        </w:rPr>
        <w:t>Náklady hlavní činnost</w:t>
      </w:r>
    </w:p>
    <w:p w:rsidR="00052E0D" w:rsidRDefault="00052E0D" w:rsidP="00052E0D">
      <w:pPr>
        <w:pStyle w:val="Bezmezer"/>
        <w:rPr>
          <w:rFonts w:ascii="Times New Roman" w:hAnsi="Times New Roman" w:cs="Times New Roman"/>
          <w:b/>
          <w:sz w:val="24"/>
          <w:szCs w:val="24"/>
        </w:rPr>
      </w:pPr>
    </w:p>
    <w:p w:rsidR="00052E0D" w:rsidRPr="00E14A54" w:rsidRDefault="00052E0D" w:rsidP="00052E0D">
      <w:pPr>
        <w:pStyle w:val="Bezmezer"/>
        <w:rPr>
          <w:rFonts w:ascii="Times New Roman" w:hAnsi="Times New Roman" w:cs="Times New Roman"/>
          <w:sz w:val="24"/>
          <w:szCs w:val="24"/>
        </w:rPr>
      </w:pPr>
      <w:r w:rsidRPr="00E14A54">
        <w:rPr>
          <w:rFonts w:ascii="Times New Roman" w:hAnsi="Times New Roman" w:cs="Times New Roman"/>
          <w:sz w:val="24"/>
          <w:szCs w:val="24"/>
        </w:rPr>
        <w:t>ZŠ všeobecný materiál</w:t>
      </w:r>
      <w:r w:rsidRPr="00E14A54">
        <w:rPr>
          <w:rFonts w:ascii="Times New Roman" w:hAnsi="Times New Roman" w:cs="Times New Roman"/>
          <w:sz w:val="24"/>
          <w:szCs w:val="24"/>
        </w:rPr>
        <w:tab/>
      </w:r>
      <w:r w:rsidRPr="00E14A54">
        <w:rPr>
          <w:rFonts w:ascii="Times New Roman" w:hAnsi="Times New Roman" w:cs="Times New Roman"/>
          <w:sz w:val="24"/>
          <w:szCs w:val="24"/>
        </w:rPr>
        <w:tab/>
      </w:r>
      <w:r w:rsidRPr="00E14A54">
        <w:rPr>
          <w:rFonts w:ascii="Times New Roman" w:hAnsi="Times New Roman" w:cs="Times New Roman"/>
          <w:sz w:val="24"/>
          <w:szCs w:val="24"/>
        </w:rPr>
        <w:tab/>
      </w:r>
      <w:r>
        <w:rPr>
          <w:rFonts w:ascii="Times New Roman" w:hAnsi="Times New Roman" w:cs="Times New Roman"/>
          <w:sz w:val="24"/>
          <w:szCs w:val="24"/>
        </w:rPr>
        <w:t xml:space="preserve"> 261 660,76</w:t>
      </w:r>
    </w:p>
    <w:p w:rsidR="00052E0D" w:rsidRPr="00E14A54"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UZ 33353 učební pomůcky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94 154,50</w:t>
      </w:r>
    </w:p>
    <w:p w:rsidR="00052E0D" w:rsidRPr="00E14A54" w:rsidRDefault="00052E0D" w:rsidP="00052E0D">
      <w:pPr>
        <w:pStyle w:val="Bezmezer"/>
        <w:rPr>
          <w:rFonts w:ascii="Times New Roman" w:hAnsi="Times New Roman" w:cs="Times New Roman"/>
          <w:sz w:val="24"/>
          <w:szCs w:val="24"/>
        </w:rPr>
      </w:pPr>
      <w:r w:rsidRPr="00E14A54">
        <w:rPr>
          <w:rFonts w:ascii="Times New Roman" w:hAnsi="Times New Roman" w:cs="Times New Roman"/>
          <w:sz w:val="24"/>
          <w:szCs w:val="24"/>
        </w:rPr>
        <w:t>UZ 33353 ochranné prostředky</w:t>
      </w:r>
      <w:r w:rsidRPr="00E14A54">
        <w:rPr>
          <w:rFonts w:ascii="Times New Roman" w:hAnsi="Times New Roman" w:cs="Times New Roman"/>
          <w:sz w:val="24"/>
          <w:szCs w:val="24"/>
        </w:rPr>
        <w:tab/>
      </w:r>
      <w:r w:rsidRPr="00E14A54">
        <w:rPr>
          <w:rFonts w:ascii="Times New Roman" w:hAnsi="Times New Roman" w:cs="Times New Roman"/>
          <w:sz w:val="24"/>
          <w:szCs w:val="24"/>
        </w:rPr>
        <w:tab/>
      </w:r>
      <w:r>
        <w:rPr>
          <w:rFonts w:ascii="Times New Roman" w:hAnsi="Times New Roman" w:cs="Times New Roman"/>
          <w:sz w:val="24"/>
          <w:szCs w:val="24"/>
        </w:rPr>
        <w:t xml:space="preserve">   26 052,08</w:t>
      </w:r>
    </w:p>
    <w:p w:rsidR="00052E0D" w:rsidRPr="00E14A54" w:rsidRDefault="00052E0D" w:rsidP="00052E0D">
      <w:pPr>
        <w:pStyle w:val="Bezmezer"/>
        <w:rPr>
          <w:rFonts w:ascii="Times New Roman" w:hAnsi="Times New Roman" w:cs="Times New Roman"/>
          <w:sz w:val="24"/>
          <w:szCs w:val="24"/>
        </w:rPr>
      </w:pPr>
      <w:r w:rsidRPr="00E14A54">
        <w:rPr>
          <w:rFonts w:ascii="Times New Roman" w:hAnsi="Times New Roman" w:cs="Times New Roman"/>
          <w:sz w:val="24"/>
          <w:szCs w:val="24"/>
        </w:rPr>
        <w:t xml:space="preserve">Časopisy </w:t>
      </w:r>
      <w:r w:rsidRPr="00E14A54">
        <w:rPr>
          <w:rFonts w:ascii="Times New Roman" w:hAnsi="Times New Roman" w:cs="Times New Roman"/>
          <w:sz w:val="24"/>
          <w:szCs w:val="24"/>
        </w:rPr>
        <w:tab/>
      </w:r>
      <w:r w:rsidRPr="00E14A54">
        <w:rPr>
          <w:rFonts w:ascii="Times New Roman" w:hAnsi="Times New Roman" w:cs="Times New Roman"/>
          <w:sz w:val="24"/>
          <w:szCs w:val="24"/>
        </w:rPr>
        <w:tab/>
      </w:r>
      <w:r w:rsidRPr="00E14A54">
        <w:rPr>
          <w:rFonts w:ascii="Times New Roman" w:hAnsi="Times New Roman" w:cs="Times New Roman"/>
          <w:sz w:val="24"/>
          <w:szCs w:val="24"/>
        </w:rPr>
        <w:tab/>
      </w:r>
      <w:r w:rsidRPr="00E14A54">
        <w:rPr>
          <w:rFonts w:ascii="Times New Roman" w:hAnsi="Times New Roman" w:cs="Times New Roman"/>
          <w:sz w:val="24"/>
          <w:szCs w:val="24"/>
        </w:rPr>
        <w:tab/>
      </w:r>
      <w:r w:rsidRPr="00E14A54">
        <w:rPr>
          <w:rFonts w:ascii="Times New Roman" w:hAnsi="Times New Roman" w:cs="Times New Roman"/>
          <w:sz w:val="24"/>
          <w:szCs w:val="24"/>
        </w:rPr>
        <w:tab/>
      </w:r>
      <w:r>
        <w:rPr>
          <w:rFonts w:ascii="Times New Roman" w:hAnsi="Times New Roman" w:cs="Times New Roman"/>
          <w:sz w:val="24"/>
          <w:szCs w:val="24"/>
        </w:rPr>
        <w:t xml:space="preserve">     6 284,-</w:t>
      </w:r>
    </w:p>
    <w:p w:rsidR="00052E0D" w:rsidRPr="00E14A54" w:rsidRDefault="00052E0D" w:rsidP="00052E0D">
      <w:pPr>
        <w:pStyle w:val="Bezmezer"/>
        <w:rPr>
          <w:rFonts w:ascii="Times New Roman" w:hAnsi="Times New Roman" w:cs="Times New Roman"/>
          <w:sz w:val="24"/>
          <w:szCs w:val="24"/>
        </w:rPr>
      </w:pPr>
      <w:r w:rsidRPr="00E14A54">
        <w:rPr>
          <w:rFonts w:ascii="Times New Roman" w:hAnsi="Times New Roman" w:cs="Times New Roman"/>
          <w:sz w:val="24"/>
          <w:szCs w:val="24"/>
        </w:rPr>
        <w:t>MŠ všeobecný materiál</w:t>
      </w:r>
      <w:r w:rsidRPr="00E14A54">
        <w:rPr>
          <w:rFonts w:ascii="Times New Roman" w:hAnsi="Times New Roman" w:cs="Times New Roman"/>
          <w:sz w:val="24"/>
          <w:szCs w:val="24"/>
        </w:rPr>
        <w:tab/>
      </w:r>
      <w:r w:rsidRPr="00E14A54">
        <w:rPr>
          <w:rFonts w:ascii="Times New Roman" w:hAnsi="Times New Roman" w:cs="Times New Roman"/>
          <w:sz w:val="24"/>
          <w:szCs w:val="24"/>
        </w:rPr>
        <w:tab/>
      </w:r>
      <w:r w:rsidRPr="00E14A54">
        <w:rPr>
          <w:rFonts w:ascii="Times New Roman" w:hAnsi="Times New Roman" w:cs="Times New Roman"/>
          <w:sz w:val="24"/>
          <w:szCs w:val="24"/>
        </w:rPr>
        <w:tab/>
      </w:r>
      <w:r>
        <w:rPr>
          <w:rFonts w:ascii="Times New Roman" w:hAnsi="Times New Roman" w:cs="Times New Roman"/>
          <w:sz w:val="24"/>
          <w:szCs w:val="24"/>
        </w:rPr>
        <w:t xml:space="preserve">    50 622,-</w:t>
      </w:r>
    </w:p>
    <w:p w:rsidR="00052E0D" w:rsidRDefault="00052E0D" w:rsidP="00052E0D">
      <w:pPr>
        <w:pStyle w:val="Bezmezer"/>
        <w:rPr>
          <w:rFonts w:ascii="Times New Roman" w:hAnsi="Times New Roman" w:cs="Times New Roman"/>
          <w:sz w:val="24"/>
          <w:szCs w:val="24"/>
        </w:rPr>
      </w:pPr>
      <w:r w:rsidRPr="00E14A54">
        <w:rPr>
          <w:rFonts w:ascii="Times New Roman" w:hAnsi="Times New Roman" w:cs="Times New Roman"/>
          <w:sz w:val="24"/>
          <w:szCs w:val="24"/>
        </w:rPr>
        <w:t>MŠ učební pomůcky</w:t>
      </w:r>
      <w:r w:rsidRPr="00E14A54">
        <w:rPr>
          <w:rFonts w:ascii="Times New Roman" w:hAnsi="Times New Roman" w:cs="Times New Roman"/>
          <w:sz w:val="24"/>
          <w:szCs w:val="24"/>
        </w:rPr>
        <w:tab/>
      </w:r>
      <w:r w:rsidRPr="00E14A54">
        <w:rPr>
          <w:rFonts w:ascii="Times New Roman" w:hAnsi="Times New Roman" w:cs="Times New Roman"/>
          <w:sz w:val="24"/>
          <w:szCs w:val="24"/>
        </w:rPr>
        <w:tab/>
      </w:r>
      <w:r w:rsidRPr="00E14A54">
        <w:rPr>
          <w:rFonts w:ascii="Times New Roman" w:hAnsi="Times New Roman" w:cs="Times New Roman"/>
          <w:sz w:val="24"/>
          <w:szCs w:val="24"/>
        </w:rPr>
        <w:tab/>
      </w:r>
      <w:r w:rsidRPr="00E14A54">
        <w:rPr>
          <w:rFonts w:ascii="Times New Roman" w:hAnsi="Times New Roman" w:cs="Times New Roman"/>
          <w:sz w:val="24"/>
          <w:szCs w:val="24"/>
        </w:rPr>
        <w:tab/>
      </w:r>
      <w:r>
        <w:rPr>
          <w:rFonts w:ascii="Times New Roman" w:hAnsi="Times New Roman" w:cs="Times New Roman"/>
          <w:sz w:val="24"/>
          <w:szCs w:val="24"/>
        </w:rPr>
        <w:t xml:space="preserve">    45 629,-</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ŠD všeobecný materiál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41 360,-</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Potraviny ŠJ</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651 967,69</w:t>
      </w:r>
    </w:p>
    <w:p w:rsidR="00052E0D" w:rsidRPr="00E14A54" w:rsidRDefault="00052E0D" w:rsidP="00052E0D">
      <w:pPr>
        <w:pStyle w:val="Bezmezer"/>
        <w:rPr>
          <w:rFonts w:ascii="Times New Roman" w:hAnsi="Times New Roman" w:cs="Times New Roman"/>
          <w:sz w:val="24"/>
          <w:szCs w:val="24"/>
        </w:rPr>
      </w:pPr>
      <w:r w:rsidRPr="00E14A54">
        <w:rPr>
          <w:rFonts w:ascii="Times New Roman" w:hAnsi="Times New Roman" w:cs="Times New Roman"/>
          <w:sz w:val="24"/>
          <w:szCs w:val="24"/>
        </w:rPr>
        <w:t>Čistící a úklidové prostředky</w:t>
      </w:r>
      <w:r w:rsidRPr="00E14A54">
        <w:rPr>
          <w:rFonts w:ascii="Times New Roman" w:hAnsi="Times New Roman" w:cs="Times New Roman"/>
          <w:sz w:val="24"/>
          <w:szCs w:val="24"/>
        </w:rPr>
        <w:tab/>
      </w:r>
      <w:r w:rsidRPr="00E14A54">
        <w:rPr>
          <w:rFonts w:ascii="Times New Roman" w:hAnsi="Times New Roman" w:cs="Times New Roman"/>
          <w:sz w:val="24"/>
          <w:szCs w:val="24"/>
        </w:rPr>
        <w:tab/>
      </w:r>
      <w:r>
        <w:rPr>
          <w:rFonts w:ascii="Times New Roman" w:hAnsi="Times New Roman" w:cs="Times New Roman"/>
          <w:sz w:val="24"/>
          <w:szCs w:val="24"/>
        </w:rPr>
        <w:tab/>
        <w:t xml:space="preserve">   33 082,27</w:t>
      </w:r>
    </w:p>
    <w:p w:rsidR="00052E0D" w:rsidRPr="00E14A54" w:rsidRDefault="00052E0D" w:rsidP="00052E0D">
      <w:pPr>
        <w:pStyle w:val="Bezmezer"/>
        <w:rPr>
          <w:rFonts w:ascii="Times New Roman" w:hAnsi="Times New Roman" w:cs="Times New Roman"/>
          <w:sz w:val="24"/>
          <w:szCs w:val="24"/>
        </w:rPr>
      </w:pPr>
      <w:r w:rsidRPr="00E14A54">
        <w:rPr>
          <w:rFonts w:ascii="Times New Roman" w:hAnsi="Times New Roman" w:cs="Times New Roman"/>
          <w:sz w:val="24"/>
          <w:szCs w:val="24"/>
        </w:rPr>
        <w:t>ŠJ všeobecný materiál</w:t>
      </w:r>
      <w:r w:rsidRPr="00E14A54">
        <w:rPr>
          <w:rFonts w:ascii="Times New Roman" w:hAnsi="Times New Roman" w:cs="Times New Roman"/>
          <w:sz w:val="24"/>
          <w:szCs w:val="24"/>
        </w:rPr>
        <w:tab/>
      </w:r>
      <w:r w:rsidRPr="00E14A54">
        <w:rPr>
          <w:rFonts w:ascii="Times New Roman" w:hAnsi="Times New Roman" w:cs="Times New Roman"/>
          <w:sz w:val="24"/>
          <w:szCs w:val="24"/>
        </w:rPr>
        <w:tab/>
      </w:r>
      <w:r w:rsidRPr="00E14A54">
        <w:rPr>
          <w:rFonts w:ascii="Times New Roman" w:hAnsi="Times New Roman" w:cs="Times New Roman"/>
          <w:sz w:val="24"/>
          <w:szCs w:val="24"/>
        </w:rPr>
        <w:tab/>
      </w:r>
      <w:r>
        <w:rPr>
          <w:rFonts w:ascii="Times New Roman" w:hAnsi="Times New Roman" w:cs="Times New Roman"/>
          <w:sz w:val="24"/>
          <w:szCs w:val="24"/>
        </w:rPr>
        <w:t xml:space="preserve">   20 440,38</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Voda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166 996,-</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Plyn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66 328,19</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Elektřina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311 044,50</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Opravy a udržování</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83 964,24</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Cestovné</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3 696,-</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UZ 33353 Kurzovné</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4 990,-</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Kurzovné provoz</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2 580,-</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Poštovné</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2 703,-</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Telekomunikace + internet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10 968,58</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Služby peň. ústavů</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2 993,-</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 xml:space="preserve">Pojistné </w:t>
      </w:r>
      <w:proofErr w:type="spellStart"/>
      <w:r>
        <w:rPr>
          <w:rFonts w:ascii="Times New Roman" w:hAnsi="Times New Roman" w:cs="Times New Roman"/>
          <w:sz w:val="24"/>
          <w:szCs w:val="24"/>
        </w:rPr>
        <w:t>Generali</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19 098,-</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Programy vzdělávací žáci (plavání)</w:t>
      </w:r>
      <w:r>
        <w:rPr>
          <w:rFonts w:ascii="Times New Roman" w:hAnsi="Times New Roman" w:cs="Times New Roman"/>
          <w:sz w:val="24"/>
          <w:szCs w:val="24"/>
        </w:rPr>
        <w:tab/>
      </w:r>
      <w:r>
        <w:rPr>
          <w:rFonts w:ascii="Times New Roman" w:hAnsi="Times New Roman" w:cs="Times New Roman"/>
          <w:sz w:val="24"/>
          <w:szCs w:val="24"/>
        </w:rPr>
        <w:tab/>
        <w:t xml:space="preserve">   14 637,-</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Ostatní služby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207 254,96</w:t>
      </w:r>
    </w:p>
    <w:p w:rsidR="00052E0D" w:rsidRDefault="00052E0D" w:rsidP="00052E0D">
      <w:pPr>
        <w:pStyle w:val="Bezmezer"/>
        <w:rPr>
          <w:rFonts w:ascii="Times New Roman" w:hAnsi="Times New Roman" w:cs="Times New Roman"/>
          <w:sz w:val="24"/>
          <w:szCs w:val="24"/>
        </w:rPr>
      </w:pPr>
      <w:proofErr w:type="spellStart"/>
      <w:r>
        <w:rPr>
          <w:rFonts w:ascii="Times New Roman" w:hAnsi="Times New Roman" w:cs="Times New Roman"/>
          <w:sz w:val="24"/>
          <w:szCs w:val="24"/>
        </w:rPr>
        <w:t>Ost</w:t>
      </w:r>
      <w:proofErr w:type="spellEnd"/>
      <w:r>
        <w:rPr>
          <w:rFonts w:ascii="Times New Roman" w:hAnsi="Times New Roman" w:cs="Times New Roman"/>
          <w:sz w:val="24"/>
          <w:szCs w:val="24"/>
        </w:rPr>
        <w:t>. sl. UZ 33063 PO VVV PO3 v 22</w:t>
      </w:r>
      <w:r>
        <w:rPr>
          <w:rFonts w:ascii="Times New Roman" w:hAnsi="Times New Roman" w:cs="Times New Roman"/>
          <w:sz w:val="24"/>
          <w:szCs w:val="24"/>
        </w:rPr>
        <w:tab/>
        <w:t xml:space="preserve">   4 030,-</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UZ 33353 Platy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12 307 118,-</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UZ 33353 OPPP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41 970,-</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UZ 33353 Nemocenská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54 746,-</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 xml:space="preserve">Platy ostatní zdroje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157 148,-</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lastRenderedPageBreak/>
        <w:t>UZ 33063 POVVV PO3 v.22</w:t>
      </w:r>
      <w:r>
        <w:rPr>
          <w:rFonts w:ascii="Times New Roman" w:hAnsi="Times New Roman" w:cs="Times New Roman"/>
          <w:sz w:val="24"/>
          <w:szCs w:val="24"/>
        </w:rPr>
        <w:tab/>
      </w:r>
      <w:r>
        <w:rPr>
          <w:rFonts w:ascii="Times New Roman" w:hAnsi="Times New Roman" w:cs="Times New Roman"/>
          <w:sz w:val="24"/>
          <w:szCs w:val="24"/>
        </w:rPr>
        <w:tab/>
        <w:t xml:space="preserve">  53 450,-</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 xml:space="preserve">UZ 33079  Přímá. </w:t>
      </w:r>
      <w:proofErr w:type="spellStart"/>
      <w:r>
        <w:rPr>
          <w:rFonts w:ascii="Times New Roman" w:hAnsi="Times New Roman" w:cs="Times New Roman"/>
          <w:sz w:val="24"/>
          <w:szCs w:val="24"/>
        </w:rPr>
        <w:t>ped.čin</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72 680,-</w:t>
      </w:r>
      <w:r>
        <w:rPr>
          <w:rFonts w:ascii="Times New Roman" w:hAnsi="Times New Roman" w:cs="Times New Roman"/>
          <w:sz w:val="24"/>
          <w:szCs w:val="24"/>
        </w:rPr>
        <w:tab/>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UZ 33353 ZP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1 108 398,-</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UZ 33353 SP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3 054 284,-</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ZP +SP Ostatní zdroje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54 695,-</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 xml:space="preserve">UZ 33063  ZP + SP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17 380,-</w:t>
      </w:r>
    </w:p>
    <w:p w:rsidR="00052E0D" w:rsidRPr="00106D39" w:rsidRDefault="00052E0D" w:rsidP="00052E0D">
      <w:pPr>
        <w:pStyle w:val="Bezmezer"/>
        <w:rPr>
          <w:rFonts w:ascii="Times New Roman" w:hAnsi="Times New Roman" w:cs="Times New Roman"/>
          <w:sz w:val="24"/>
          <w:szCs w:val="24"/>
        </w:rPr>
      </w:pPr>
      <w:r w:rsidRPr="00C2149F">
        <w:rPr>
          <w:rFonts w:ascii="Times New Roman" w:hAnsi="Times New Roman" w:cs="Times New Roman"/>
          <w:sz w:val="24"/>
          <w:szCs w:val="24"/>
        </w:rPr>
        <w:t xml:space="preserve">UZ </w:t>
      </w:r>
      <w:r>
        <w:rPr>
          <w:rFonts w:ascii="Times New Roman" w:hAnsi="Times New Roman" w:cs="Times New Roman"/>
          <w:sz w:val="24"/>
          <w:szCs w:val="24"/>
        </w:rPr>
        <w:t xml:space="preserve">33079 ZP+SP </w:t>
      </w:r>
      <w:proofErr w:type="spellStart"/>
      <w:r>
        <w:rPr>
          <w:rFonts w:ascii="Times New Roman" w:hAnsi="Times New Roman" w:cs="Times New Roman"/>
          <w:sz w:val="24"/>
          <w:szCs w:val="24"/>
        </w:rPr>
        <w:t>přímá.ped.čin</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24 568,-</w:t>
      </w:r>
      <w:r>
        <w:rPr>
          <w:rFonts w:ascii="Times New Roman" w:hAnsi="Times New Roman" w:cs="Times New Roman"/>
          <w:color w:val="FF0000"/>
          <w:sz w:val="24"/>
          <w:szCs w:val="24"/>
        </w:rPr>
        <w:tab/>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 xml:space="preserve">UZ 33353 </w:t>
      </w:r>
      <w:proofErr w:type="spellStart"/>
      <w:r>
        <w:rPr>
          <w:rFonts w:ascii="Times New Roman" w:hAnsi="Times New Roman" w:cs="Times New Roman"/>
          <w:sz w:val="24"/>
          <w:szCs w:val="24"/>
        </w:rPr>
        <w:t>Zák.poj</w:t>
      </w:r>
      <w:proofErr w:type="spellEnd"/>
      <w:r>
        <w:rPr>
          <w:rFonts w:ascii="Times New Roman" w:hAnsi="Times New Roman" w:cs="Times New Roman"/>
          <w:sz w:val="24"/>
          <w:szCs w:val="24"/>
        </w:rPr>
        <w:t>. Kooperativa</w:t>
      </w:r>
      <w:r>
        <w:rPr>
          <w:rFonts w:ascii="Times New Roman" w:hAnsi="Times New Roman" w:cs="Times New Roman"/>
          <w:sz w:val="24"/>
          <w:szCs w:val="24"/>
        </w:rPr>
        <w:tab/>
      </w:r>
      <w:r>
        <w:rPr>
          <w:rFonts w:ascii="Times New Roman" w:hAnsi="Times New Roman" w:cs="Times New Roman"/>
          <w:sz w:val="24"/>
          <w:szCs w:val="24"/>
        </w:rPr>
        <w:tab/>
        <w:t xml:space="preserve">  53 730,-</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FKSP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253 275,-</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Ostatní náklady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223,-</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 xml:space="preserve">Spoluúčast odškodnění </w:t>
      </w:r>
      <w:proofErr w:type="spellStart"/>
      <w:r>
        <w:rPr>
          <w:rFonts w:ascii="Times New Roman" w:hAnsi="Times New Roman" w:cs="Times New Roman"/>
          <w:sz w:val="24"/>
          <w:szCs w:val="24"/>
        </w:rPr>
        <w:t>šk</w:t>
      </w:r>
      <w:proofErr w:type="spellEnd"/>
      <w:r>
        <w:rPr>
          <w:rFonts w:ascii="Times New Roman" w:hAnsi="Times New Roman" w:cs="Times New Roman"/>
          <w:sz w:val="24"/>
          <w:szCs w:val="24"/>
        </w:rPr>
        <w:t>. úrazy</w:t>
      </w:r>
      <w:r>
        <w:rPr>
          <w:rFonts w:ascii="Times New Roman" w:hAnsi="Times New Roman" w:cs="Times New Roman"/>
          <w:sz w:val="24"/>
          <w:szCs w:val="24"/>
        </w:rPr>
        <w:tab/>
      </w:r>
      <w:r>
        <w:rPr>
          <w:rFonts w:ascii="Times New Roman" w:hAnsi="Times New Roman" w:cs="Times New Roman"/>
          <w:sz w:val="24"/>
          <w:szCs w:val="24"/>
        </w:rPr>
        <w:tab/>
        <w:t xml:space="preserve">   1 000,-</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 xml:space="preserve">Odpisy dlouhodobého </w:t>
      </w:r>
      <w:proofErr w:type="spellStart"/>
      <w:r>
        <w:rPr>
          <w:rFonts w:ascii="Times New Roman" w:hAnsi="Times New Roman" w:cs="Times New Roman"/>
          <w:sz w:val="24"/>
          <w:szCs w:val="24"/>
        </w:rPr>
        <w:t>maj</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40 056,-</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Náklady z DDHM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324 584,-</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UZ 33 053 Náklady z DDHM</w:t>
      </w:r>
      <w:r>
        <w:rPr>
          <w:rFonts w:ascii="Times New Roman" w:hAnsi="Times New Roman" w:cs="Times New Roman"/>
          <w:sz w:val="24"/>
          <w:szCs w:val="24"/>
        </w:rPr>
        <w:tab/>
      </w:r>
      <w:r>
        <w:rPr>
          <w:rFonts w:ascii="Times New Roman" w:hAnsi="Times New Roman" w:cs="Times New Roman"/>
          <w:sz w:val="24"/>
          <w:szCs w:val="24"/>
        </w:rPr>
        <w:tab/>
        <w:t>241 321,-</w:t>
      </w:r>
    </w:p>
    <w:p w:rsidR="00052E0D" w:rsidRDefault="00052E0D" w:rsidP="00052E0D">
      <w:pPr>
        <w:pStyle w:val="Bezmezer"/>
        <w:rPr>
          <w:rFonts w:ascii="Times New Roman" w:hAnsi="Times New Roman" w:cs="Times New Roman"/>
          <w:sz w:val="24"/>
          <w:szCs w:val="24"/>
        </w:rPr>
      </w:pPr>
    </w:p>
    <w:p w:rsidR="00052E0D" w:rsidRDefault="00052E0D" w:rsidP="00052E0D">
      <w:pPr>
        <w:pStyle w:val="Bezmezer"/>
        <w:rPr>
          <w:rFonts w:ascii="Times New Roman" w:hAnsi="Times New Roman" w:cs="Times New Roman"/>
          <w:b/>
          <w:sz w:val="24"/>
          <w:szCs w:val="24"/>
        </w:rPr>
      </w:pPr>
    </w:p>
    <w:p w:rsidR="00052E0D" w:rsidRPr="00F250CC" w:rsidRDefault="00052E0D" w:rsidP="00052E0D">
      <w:pPr>
        <w:pStyle w:val="Bezmezer"/>
        <w:rPr>
          <w:rFonts w:ascii="Times New Roman" w:hAnsi="Times New Roman" w:cs="Times New Roman"/>
          <w:b/>
          <w:sz w:val="24"/>
          <w:szCs w:val="24"/>
        </w:rPr>
      </w:pPr>
      <w:r w:rsidRPr="00F250CC">
        <w:rPr>
          <w:rFonts w:ascii="Times New Roman" w:hAnsi="Times New Roman" w:cs="Times New Roman"/>
          <w:b/>
          <w:sz w:val="24"/>
          <w:szCs w:val="24"/>
        </w:rPr>
        <w:t>Celkem</w:t>
      </w:r>
      <w:r w:rsidRPr="00F250CC">
        <w:rPr>
          <w:rFonts w:ascii="Times New Roman" w:hAnsi="Times New Roman" w:cs="Times New Roman"/>
          <w:b/>
          <w:sz w:val="24"/>
          <w:szCs w:val="24"/>
        </w:rPr>
        <w:tab/>
      </w:r>
      <w:r w:rsidRPr="00F250CC">
        <w:rPr>
          <w:rFonts w:ascii="Times New Roman" w:hAnsi="Times New Roman" w:cs="Times New Roman"/>
          <w:b/>
          <w:sz w:val="24"/>
          <w:szCs w:val="24"/>
        </w:rPr>
        <w:tab/>
      </w:r>
      <w:r w:rsidRPr="00F250CC">
        <w:rPr>
          <w:rFonts w:ascii="Times New Roman" w:hAnsi="Times New Roman" w:cs="Times New Roman"/>
          <w:b/>
          <w:sz w:val="24"/>
          <w:szCs w:val="24"/>
        </w:rPr>
        <w:tab/>
      </w:r>
      <w:r>
        <w:rPr>
          <w:rFonts w:ascii="Times New Roman" w:hAnsi="Times New Roman" w:cs="Times New Roman"/>
          <w:b/>
          <w:sz w:val="24"/>
          <w:szCs w:val="24"/>
        </w:rPr>
        <w:t>19 972 176,15</w:t>
      </w:r>
    </w:p>
    <w:p w:rsidR="00052E0D" w:rsidRPr="00E14A54" w:rsidRDefault="00052E0D" w:rsidP="00052E0D">
      <w:pPr>
        <w:pStyle w:val="Bezmezer"/>
        <w:rPr>
          <w:rFonts w:ascii="Times New Roman" w:hAnsi="Times New Roman" w:cs="Times New Roman"/>
          <w:sz w:val="24"/>
          <w:szCs w:val="24"/>
        </w:rPr>
      </w:pPr>
    </w:p>
    <w:p w:rsidR="00052E0D" w:rsidRDefault="00052E0D" w:rsidP="00052E0D">
      <w:pPr>
        <w:pStyle w:val="Bezmezer"/>
        <w:rPr>
          <w:rFonts w:ascii="Times New Roman" w:hAnsi="Times New Roman" w:cs="Times New Roman"/>
          <w:b/>
          <w:sz w:val="24"/>
          <w:szCs w:val="24"/>
          <w:u w:val="single"/>
        </w:rPr>
      </w:pPr>
    </w:p>
    <w:p w:rsidR="00052E0D" w:rsidRDefault="00052E0D" w:rsidP="00052E0D">
      <w:pPr>
        <w:pStyle w:val="Bezmezer"/>
        <w:rPr>
          <w:rFonts w:ascii="Times New Roman" w:hAnsi="Times New Roman" w:cs="Times New Roman"/>
          <w:b/>
          <w:sz w:val="24"/>
          <w:szCs w:val="24"/>
          <w:u w:val="single"/>
        </w:rPr>
      </w:pPr>
      <w:r w:rsidRPr="00E14A54">
        <w:rPr>
          <w:rFonts w:ascii="Times New Roman" w:hAnsi="Times New Roman" w:cs="Times New Roman"/>
          <w:b/>
          <w:sz w:val="24"/>
          <w:szCs w:val="24"/>
          <w:u w:val="single"/>
        </w:rPr>
        <w:t>Náklady vedlejší činnost</w:t>
      </w:r>
    </w:p>
    <w:p w:rsidR="00052E0D" w:rsidRDefault="00052E0D" w:rsidP="00052E0D">
      <w:pPr>
        <w:pStyle w:val="Bezmezer"/>
        <w:rPr>
          <w:rFonts w:ascii="Times New Roman" w:hAnsi="Times New Roman" w:cs="Times New Roman"/>
          <w:b/>
          <w:sz w:val="24"/>
          <w:szCs w:val="24"/>
          <w:u w:val="single"/>
        </w:rPr>
      </w:pPr>
    </w:p>
    <w:p w:rsidR="00052E0D" w:rsidRDefault="00052E0D" w:rsidP="00052E0D">
      <w:pPr>
        <w:pStyle w:val="Bezmezer"/>
        <w:rPr>
          <w:rFonts w:ascii="Times New Roman" w:hAnsi="Times New Roman" w:cs="Times New Roman"/>
          <w:sz w:val="24"/>
          <w:szCs w:val="24"/>
        </w:rPr>
      </w:pPr>
      <w:r w:rsidRPr="00597A50">
        <w:rPr>
          <w:rFonts w:ascii="Times New Roman" w:hAnsi="Times New Roman" w:cs="Times New Roman"/>
          <w:sz w:val="24"/>
          <w:szCs w:val="24"/>
        </w:rPr>
        <w:t>Potraviny ŠJ</w:t>
      </w:r>
      <w:r w:rsidRPr="00597A50">
        <w:rPr>
          <w:rFonts w:ascii="Times New Roman" w:hAnsi="Times New Roman" w:cs="Times New Roman"/>
          <w:sz w:val="24"/>
          <w:szCs w:val="24"/>
        </w:rPr>
        <w:tab/>
      </w:r>
      <w:r w:rsidRPr="00597A50">
        <w:rPr>
          <w:rFonts w:ascii="Times New Roman" w:hAnsi="Times New Roman" w:cs="Times New Roman"/>
          <w:sz w:val="24"/>
          <w:szCs w:val="24"/>
        </w:rPr>
        <w:tab/>
      </w:r>
      <w:r w:rsidRPr="00597A50">
        <w:rPr>
          <w:rFonts w:ascii="Times New Roman" w:hAnsi="Times New Roman" w:cs="Times New Roman"/>
          <w:sz w:val="24"/>
          <w:szCs w:val="24"/>
        </w:rPr>
        <w:tab/>
      </w:r>
      <w:r w:rsidRPr="00597A50">
        <w:rPr>
          <w:rFonts w:ascii="Times New Roman" w:hAnsi="Times New Roman" w:cs="Times New Roman"/>
          <w:sz w:val="24"/>
          <w:szCs w:val="24"/>
        </w:rPr>
        <w:tab/>
      </w:r>
      <w:r>
        <w:rPr>
          <w:rFonts w:ascii="Times New Roman" w:hAnsi="Times New Roman" w:cs="Times New Roman"/>
          <w:sz w:val="24"/>
          <w:szCs w:val="24"/>
        </w:rPr>
        <w:tab/>
        <w:t>176 032,-</w:t>
      </w:r>
    </w:p>
    <w:p w:rsidR="00052E0D" w:rsidRPr="00597A50"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Keramika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1 682,-</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Spotřeba energie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63 771,-</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Prodané zboží bufet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75 136,46</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Platy VHČ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205 374,-</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OPPP VHČ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39 080,-</w:t>
      </w:r>
      <w:r>
        <w:rPr>
          <w:rFonts w:ascii="Times New Roman" w:hAnsi="Times New Roman" w:cs="Times New Roman"/>
          <w:sz w:val="24"/>
          <w:szCs w:val="24"/>
        </w:rPr>
        <w:tab/>
      </w:r>
      <w:r>
        <w:rPr>
          <w:rFonts w:ascii="Times New Roman" w:hAnsi="Times New Roman" w:cs="Times New Roman"/>
          <w:sz w:val="24"/>
          <w:szCs w:val="24"/>
        </w:rPr>
        <w:tab/>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ZP VHČ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18 483,-</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SP VHČ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51 308,-</w:t>
      </w:r>
    </w:p>
    <w:p w:rsidR="00052E0D"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FKSP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4 109,-</w:t>
      </w:r>
    </w:p>
    <w:p w:rsidR="00052E0D" w:rsidRDefault="00052E0D" w:rsidP="00052E0D">
      <w:pPr>
        <w:pStyle w:val="Bezmezer"/>
        <w:rPr>
          <w:rFonts w:ascii="Times New Roman" w:hAnsi="Times New Roman" w:cs="Times New Roman"/>
          <w:sz w:val="24"/>
          <w:szCs w:val="24"/>
        </w:rPr>
      </w:pPr>
    </w:p>
    <w:p w:rsidR="00052E0D" w:rsidRDefault="00052E0D" w:rsidP="00052E0D">
      <w:pPr>
        <w:pStyle w:val="Bezmezer"/>
        <w:rPr>
          <w:rFonts w:ascii="Times New Roman" w:hAnsi="Times New Roman" w:cs="Times New Roman"/>
          <w:b/>
          <w:sz w:val="24"/>
          <w:szCs w:val="24"/>
        </w:rPr>
      </w:pPr>
      <w:r w:rsidRPr="00F250CC">
        <w:rPr>
          <w:rFonts w:ascii="Times New Roman" w:hAnsi="Times New Roman" w:cs="Times New Roman"/>
          <w:b/>
          <w:sz w:val="24"/>
          <w:szCs w:val="24"/>
        </w:rPr>
        <w:t>Celkem</w:t>
      </w:r>
      <w:r w:rsidRPr="00F250CC">
        <w:rPr>
          <w:rFonts w:ascii="Times New Roman" w:hAnsi="Times New Roman" w:cs="Times New Roman"/>
          <w:b/>
          <w:sz w:val="24"/>
          <w:szCs w:val="24"/>
        </w:rPr>
        <w:tab/>
      </w:r>
      <w:r w:rsidRPr="00F250CC">
        <w:rPr>
          <w:rFonts w:ascii="Times New Roman" w:hAnsi="Times New Roman" w:cs="Times New Roman"/>
          <w:b/>
          <w:sz w:val="24"/>
          <w:szCs w:val="24"/>
        </w:rPr>
        <w:tab/>
      </w:r>
      <w:r>
        <w:rPr>
          <w:rFonts w:ascii="Times New Roman" w:hAnsi="Times New Roman" w:cs="Times New Roman"/>
          <w:b/>
          <w:sz w:val="24"/>
          <w:szCs w:val="24"/>
        </w:rPr>
        <w:t>626 263,46</w:t>
      </w: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r>
        <w:rPr>
          <w:rFonts w:ascii="Times New Roman" w:hAnsi="Times New Roman" w:cs="Times New Roman"/>
          <w:b/>
          <w:sz w:val="24"/>
          <w:szCs w:val="24"/>
        </w:rPr>
        <w:t>Náklady celkem HČ + VHČ</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20 598 439,61</w:t>
      </w: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r>
        <w:rPr>
          <w:rFonts w:ascii="Times New Roman" w:hAnsi="Times New Roman" w:cs="Times New Roman"/>
          <w:b/>
          <w:sz w:val="24"/>
          <w:szCs w:val="24"/>
        </w:rPr>
        <w:t>HOSPODÁŘSKÝ  VÝSLEDEK  HČ</w:t>
      </w:r>
      <w:r>
        <w:rPr>
          <w:rFonts w:ascii="Times New Roman" w:hAnsi="Times New Roman" w:cs="Times New Roman"/>
          <w:b/>
          <w:sz w:val="24"/>
          <w:szCs w:val="24"/>
        </w:rPr>
        <w:tab/>
      </w:r>
      <w:r>
        <w:rPr>
          <w:rFonts w:ascii="Times New Roman" w:hAnsi="Times New Roman" w:cs="Times New Roman"/>
          <w:b/>
          <w:sz w:val="24"/>
          <w:szCs w:val="24"/>
        </w:rPr>
        <w:tab/>
        <w:t xml:space="preserve">  - 20 721.08</w:t>
      </w: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r>
        <w:rPr>
          <w:rFonts w:ascii="Times New Roman" w:hAnsi="Times New Roman" w:cs="Times New Roman"/>
          <w:b/>
          <w:sz w:val="24"/>
          <w:szCs w:val="24"/>
        </w:rPr>
        <w:t>HOSPODÁŘSKÝ  VÝSLEDEK  VHČ</w:t>
      </w:r>
      <w:r>
        <w:rPr>
          <w:rFonts w:ascii="Times New Roman" w:hAnsi="Times New Roman" w:cs="Times New Roman"/>
          <w:b/>
          <w:sz w:val="24"/>
          <w:szCs w:val="24"/>
        </w:rPr>
        <w:tab/>
      </w:r>
      <w:r>
        <w:rPr>
          <w:rFonts w:ascii="Times New Roman" w:hAnsi="Times New Roman" w:cs="Times New Roman"/>
          <w:b/>
          <w:sz w:val="24"/>
          <w:szCs w:val="24"/>
        </w:rPr>
        <w:tab/>
        <w:t xml:space="preserve">   -14 336,46</w:t>
      </w: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r>
        <w:rPr>
          <w:rFonts w:ascii="Times New Roman" w:hAnsi="Times New Roman" w:cs="Times New Roman"/>
          <w:b/>
          <w:sz w:val="24"/>
          <w:szCs w:val="24"/>
        </w:rPr>
        <w:t xml:space="preserve">CELKEM  HOSPODÁŘSKÝ  VÝSLEDEK    </w:t>
      </w:r>
      <w:r>
        <w:rPr>
          <w:rFonts w:ascii="Times New Roman" w:hAnsi="Times New Roman" w:cs="Times New Roman"/>
          <w:b/>
          <w:sz w:val="24"/>
          <w:szCs w:val="24"/>
        </w:rPr>
        <w:tab/>
        <w:t xml:space="preserve">   - 35 057,54</w:t>
      </w: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p>
    <w:p w:rsidR="00052E0D" w:rsidRDefault="00052E0D" w:rsidP="00052E0D">
      <w:pPr>
        <w:pStyle w:val="Bezmezer"/>
        <w:rPr>
          <w:rFonts w:ascii="Times New Roman" w:hAnsi="Times New Roman" w:cs="Times New Roman"/>
          <w:b/>
          <w:sz w:val="24"/>
          <w:szCs w:val="24"/>
        </w:rPr>
      </w:pPr>
    </w:p>
    <w:p w:rsidR="00052E0D" w:rsidRPr="00FF3446" w:rsidRDefault="00052E0D" w:rsidP="00052E0D">
      <w:pPr>
        <w:pStyle w:val="Bezmezer"/>
        <w:rPr>
          <w:rFonts w:ascii="Times New Roman" w:hAnsi="Times New Roman" w:cs="Times New Roman"/>
          <w:sz w:val="24"/>
          <w:szCs w:val="24"/>
        </w:rPr>
      </w:pPr>
      <w:r>
        <w:rPr>
          <w:rFonts w:ascii="Times New Roman" w:hAnsi="Times New Roman" w:cs="Times New Roman"/>
          <w:sz w:val="24"/>
          <w:szCs w:val="24"/>
        </w:rPr>
        <w:t>Ve Svratce dne  13.4.2021</w:t>
      </w:r>
    </w:p>
    <w:p w:rsidR="00052E0D" w:rsidRPr="00FF3446" w:rsidRDefault="00052E0D" w:rsidP="00052E0D">
      <w:pPr>
        <w:pStyle w:val="Bezmezer"/>
        <w:rPr>
          <w:rFonts w:ascii="Times New Roman" w:hAnsi="Times New Roman" w:cs="Times New Roman"/>
          <w:sz w:val="24"/>
          <w:szCs w:val="24"/>
        </w:rPr>
      </w:pPr>
    </w:p>
    <w:p w:rsidR="00052E0D" w:rsidRPr="00E860EE" w:rsidRDefault="00052E0D" w:rsidP="00052E0D">
      <w:pPr>
        <w:pStyle w:val="Bezmezer"/>
        <w:rPr>
          <w:rFonts w:ascii="Times New Roman" w:hAnsi="Times New Roman" w:cs="Times New Roman"/>
          <w:sz w:val="24"/>
          <w:szCs w:val="24"/>
        </w:rPr>
      </w:pPr>
      <w:r w:rsidRPr="00FF3446">
        <w:rPr>
          <w:rFonts w:ascii="Times New Roman" w:hAnsi="Times New Roman" w:cs="Times New Roman"/>
          <w:sz w:val="24"/>
          <w:szCs w:val="24"/>
        </w:rPr>
        <w:t xml:space="preserve">Zpracovala: Michaela </w:t>
      </w:r>
      <w:r>
        <w:rPr>
          <w:rFonts w:ascii="Times New Roman" w:hAnsi="Times New Roman" w:cs="Times New Roman"/>
          <w:sz w:val="24"/>
          <w:szCs w:val="24"/>
        </w:rPr>
        <w:t>Šilerová</w:t>
      </w:r>
    </w:p>
    <w:p w:rsidR="00A31A7D" w:rsidRDefault="00A31A7D" w:rsidP="00A31A7D">
      <w:pPr>
        <w:rPr>
          <w:b/>
        </w:rPr>
      </w:pPr>
      <w:r>
        <w:rPr>
          <w:b/>
        </w:rPr>
        <w:lastRenderedPageBreak/>
        <w:t>Závěr:</w:t>
      </w:r>
    </w:p>
    <w:p w:rsidR="00A31A7D" w:rsidRDefault="00A31A7D" w:rsidP="00A31A7D">
      <w:pPr>
        <w:rPr>
          <w:b/>
        </w:rPr>
      </w:pPr>
    </w:p>
    <w:p w:rsidR="00A31A7D" w:rsidRDefault="00A31A7D" w:rsidP="00A31A7D">
      <w:pPr>
        <w:tabs>
          <w:tab w:val="left" w:pos="2700"/>
        </w:tabs>
        <w:ind w:left="420"/>
        <w:rPr>
          <w:b/>
        </w:rPr>
      </w:pPr>
      <w:r>
        <w:rPr>
          <w:b/>
        </w:rPr>
        <w:t>Rozdíl byl vyrovnán z fondu rezerv.</w:t>
      </w:r>
    </w:p>
    <w:p w:rsidR="00A31A7D" w:rsidRDefault="00A31A7D" w:rsidP="00A31A7D">
      <w:pPr>
        <w:tabs>
          <w:tab w:val="left" w:pos="2700"/>
        </w:tabs>
        <w:ind w:left="420"/>
        <w:rPr>
          <w:b/>
        </w:rPr>
      </w:pPr>
    </w:p>
    <w:p w:rsidR="00A31A7D" w:rsidRDefault="00A31A7D" w:rsidP="00A31A7D">
      <w:pPr>
        <w:tabs>
          <w:tab w:val="left" w:pos="2700"/>
        </w:tabs>
        <w:ind w:left="420"/>
        <w:rPr>
          <w:b/>
        </w:rPr>
      </w:pPr>
    </w:p>
    <w:p w:rsidR="00A31A7D" w:rsidRDefault="00A31A7D" w:rsidP="00A31A7D">
      <w:pPr>
        <w:tabs>
          <w:tab w:val="left" w:pos="2700"/>
        </w:tabs>
        <w:ind w:left="420"/>
        <w:rPr>
          <w:b/>
          <w:color w:val="000080"/>
        </w:rPr>
      </w:pPr>
    </w:p>
    <w:p w:rsidR="00A31A7D" w:rsidRDefault="00A31A7D" w:rsidP="00A31A7D">
      <w:pPr>
        <w:numPr>
          <w:ilvl w:val="1"/>
          <w:numId w:val="10"/>
        </w:numPr>
        <w:tabs>
          <w:tab w:val="left" w:pos="2700"/>
        </w:tabs>
        <w:rPr>
          <w:b/>
          <w:color w:val="000080"/>
        </w:rPr>
      </w:pPr>
      <w:r>
        <w:rPr>
          <w:b/>
          <w:color w:val="000080"/>
        </w:rPr>
        <w:t>Další vzdělávání pedagogických pracovníků</w:t>
      </w:r>
    </w:p>
    <w:p w:rsidR="00A31A7D" w:rsidRDefault="00A31A7D" w:rsidP="00A31A7D">
      <w:pPr>
        <w:tabs>
          <w:tab w:val="left" w:pos="2700"/>
        </w:tabs>
        <w:rPr>
          <w:b/>
          <w:color w:val="000080"/>
        </w:rPr>
      </w:pPr>
    </w:p>
    <w:p w:rsidR="00A31A7D" w:rsidRDefault="00A31A7D" w:rsidP="00A31A7D">
      <w:pPr>
        <w:rPr>
          <w:b/>
          <w:bCs/>
        </w:rPr>
      </w:pPr>
      <w:r>
        <w:rPr>
          <w:b/>
          <w:bCs/>
        </w:rPr>
        <w:t xml:space="preserve">Vzdělávání pedagogických pracovníků </w:t>
      </w:r>
    </w:p>
    <w:p w:rsidR="00A31A7D" w:rsidRDefault="00A31A7D" w:rsidP="00A31A7D">
      <w:pPr>
        <w:rPr>
          <w:b/>
          <w:bCs/>
        </w:rPr>
      </w:pPr>
    </w:p>
    <w:p w:rsidR="00A31A7D" w:rsidRDefault="00052E0D" w:rsidP="00052E0D">
      <w:pPr>
        <w:rPr>
          <w:b/>
          <w:bCs/>
          <w:sz w:val="28"/>
        </w:rPr>
      </w:pPr>
      <w:r>
        <w:rPr>
          <w:b/>
          <w:bCs/>
          <w:sz w:val="28"/>
        </w:rPr>
        <w:t>2019/2020</w:t>
      </w:r>
    </w:p>
    <w:p w:rsidR="00052E0D" w:rsidRDefault="00052E0D" w:rsidP="00052E0D">
      <w:pPr>
        <w:jc w:val="center"/>
        <w:rPr>
          <w:b/>
          <w:bCs/>
          <w:sz w:val="28"/>
        </w:rPr>
      </w:pPr>
    </w:p>
    <w:p w:rsidR="00052E0D" w:rsidRPr="00BF3099" w:rsidRDefault="00052E0D" w:rsidP="00052E0D">
      <w:pPr>
        <w:jc w:val="center"/>
        <w:rPr>
          <w:b/>
          <w:bCs/>
          <w:sz w:val="28"/>
        </w:rPr>
      </w:pPr>
    </w:p>
    <w:tbl>
      <w:tblPr>
        <w:tblStyle w:val="Mkatabulky"/>
        <w:tblW w:w="9288" w:type="dxa"/>
        <w:tblLayout w:type="fixed"/>
        <w:tblLook w:val="01E0" w:firstRow="1" w:lastRow="1" w:firstColumn="1" w:lastColumn="1" w:noHBand="0" w:noVBand="0"/>
      </w:tblPr>
      <w:tblGrid>
        <w:gridCol w:w="4195"/>
        <w:gridCol w:w="2202"/>
        <w:gridCol w:w="2891"/>
      </w:tblGrid>
      <w:tr w:rsidR="00052E0D" w:rsidRPr="009621BB"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9621BB" w:rsidRDefault="00052E0D" w:rsidP="00703DAD">
            <w:pPr>
              <w:rPr>
                <w:lang w:eastAsia="en-US"/>
              </w:rPr>
            </w:pPr>
            <w:r w:rsidRPr="009621BB">
              <w:rPr>
                <w:lang w:eastAsia="en-US"/>
              </w:rPr>
              <w:t>Tablety ve výuce</w:t>
            </w:r>
          </w:p>
          <w:p w:rsidR="00052E0D" w:rsidRPr="009621BB" w:rsidRDefault="00052E0D" w:rsidP="00703DAD">
            <w:pPr>
              <w:rPr>
                <w:lang w:eastAsia="en-US"/>
              </w:rPr>
            </w:pPr>
            <w:r w:rsidRPr="009621BB">
              <w:rPr>
                <w:lang w:eastAsia="en-US"/>
              </w:rPr>
              <w:t>ZŠ Krouna</w:t>
            </w:r>
          </w:p>
        </w:tc>
        <w:tc>
          <w:tcPr>
            <w:tcW w:w="1323" w:type="dxa"/>
            <w:tcBorders>
              <w:top w:val="single" w:sz="4" w:space="0" w:color="auto"/>
              <w:left w:val="single" w:sz="4" w:space="0" w:color="auto"/>
              <w:bottom w:val="single" w:sz="4" w:space="0" w:color="auto"/>
              <w:right w:val="single" w:sz="4" w:space="0" w:color="auto"/>
            </w:tcBorders>
          </w:tcPr>
          <w:p w:rsidR="00052E0D" w:rsidRPr="009621BB" w:rsidRDefault="00052E0D" w:rsidP="00703DAD">
            <w:pPr>
              <w:rPr>
                <w:lang w:eastAsia="en-US"/>
              </w:rPr>
            </w:pPr>
            <w:r w:rsidRPr="009621BB">
              <w:rPr>
                <w:lang w:eastAsia="en-US"/>
              </w:rPr>
              <w:t>29.8.2019</w:t>
            </w:r>
          </w:p>
        </w:tc>
        <w:tc>
          <w:tcPr>
            <w:tcW w:w="1737" w:type="dxa"/>
            <w:tcBorders>
              <w:top w:val="single" w:sz="4" w:space="0" w:color="auto"/>
              <w:left w:val="single" w:sz="4" w:space="0" w:color="auto"/>
              <w:bottom w:val="single" w:sz="4" w:space="0" w:color="auto"/>
              <w:right w:val="single" w:sz="4" w:space="0" w:color="auto"/>
            </w:tcBorders>
          </w:tcPr>
          <w:p w:rsidR="00052E0D" w:rsidRPr="009621BB" w:rsidRDefault="00052E0D" w:rsidP="00703DAD">
            <w:pPr>
              <w:rPr>
                <w:lang w:eastAsia="en-US"/>
              </w:rPr>
            </w:pPr>
            <w:r w:rsidRPr="009621BB">
              <w:rPr>
                <w:lang w:eastAsia="en-US"/>
              </w:rPr>
              <w:t>Josef Fiala</w:t>
            </w:r>
          </w:p>
          <w:p w:rsidR="00052E0D" w:rsidRPr="009621BB" w:rsidRDefault="00052E0D" w:rsidP="00703DAD">
            <w:pPr>
              <w:rPr>
                <w:lang w:eastAsia="en-US"/>
              </w:rPr>
            </w:pPr>
            <w:r w:rsidRPr="009621BB">
              <w:rPr>
                <w:lang w:eastAsia="en-US"/>
              </w:rPr>
              <w:t>Monika Beňadiková</w:t>
            </w:r>
          </w:p>
          <w:p w:rsidR="00052E0D" w:rsidRPr="009621BB" w:rsidRDefault="00052E0D" w:rsidP="00703DAD">
            <w:pPr>
              <w:rPr>
                <w:lang w:eastAsia="en-US"/>
              </w:rPr>
            </w:pPr>
            <w:r w:rsidRPr="009621BB">
              <w:rPr>
                <w:lang w:eastAsia="en-US"/>
              </w:rPr>
              <w:t>Jana Suchá Jana Guličuková Hana Mičková</w:t>
            </w:r>
          </w:p>
        </w:tc>
      </w:tr>
      <w:tr w:rsidR="00052E0D" w:rsidRPr="00A573BE"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A573BE" w:rsidRDefault="00052E0D" w:rsidP="00703DAD">
            <w:pPr>
              <w:rPr>
                <w:lang w:eastAsia="en-US"/>
              </w:rPr>
            </w:pPr>
            <w:r w:rsidRPr="00A573BE">
              <w:rPr>
                <w:lang w:eastAsia="en-US"/>
              </w:rPr>
              <w:t>Porada ředitelů</w:t>
            </w:r>
          </w:p>
        </w:tc>
        <w:tc>
          <w:tcPr>
            <w:tcW w:w="1323" w:type="dxa"/>
            <w:tcBorders>
              <w:top w:val="single" w:sz="4" w:space="0" w:color="auto"/>
              <w:left w:val="single" w:sz="4" w:space="0" w:color="auto"/>
              <w:bottom w:val="single" w:sz="4" w:space="0" w:color="auto"/>
              <w:right w:val="single" w:sz="4" w:space="0" w:color="auto"/>
            </w:tcBorders>
          </w:tcPr>
          <w:p w:rsidR="00052E0D" w:rsidRPr="00A573BE" w:rsidRDefault="00052E0D" w:rsidP="00703DAD">
            <w:pPr>
              <w:rPr>
                <w:lang w:eastAsia="en-US"/>
              </w:rPr>
            </w:pPr>
            <w:r>
              <w:rPr>
                <w:lang w:eastAsia="en-US"/>
              </w:rPr>
              <w:t>30.9.2019</w:t>
            </w:r>
          </w:p>
        </w:tc>
        <w:tc>
          <w:tcPr>
            <w:tcW w:w="1737" w:type="dxa"/>
            <w:tcBorders>
              <w:top w:val="single" w:sz="4" w:space="0" w:color="auto"/>
              <w:left w:val="single" w:sz="4" w:space="0" w:color="auto"/>
              <w:bottom w:val="single" w:sz="4" w:space="0" w:color="auto"/>
              <w:right w:val="single" w:sz="4" w:space="0" w:color="auto"/>
            </w:tcBorders>
          </w:tcPr>
          <w:p w:rsidR="00052E0D" w:rsidRPr="00A573BE" w:rsidRDefault="00052E0D" w:rsidP="00703DAD">
            <w:pPr>
              <w:rPr>
                <w:lang w:eastAsia="en-US"/>
              </w:rPr>
            </w:pPr>
            <w:r w:rsidRPr="00A573BE">
              <w:rPr>
                <w:lang w:eastAsia="en-US"/>
              </w:rPr>
              <w:t>Iva Kopecká</w:t>
            </w:r>
          </w:p>
        </w:tc>
      </w:tr>
      <w:tr w:rsidR="00052E0D" w:rsidRPr="00A573BE"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A573BE" w:rsidRDefault="00052E0D" w:rsidP="00703DAD">
            <w:pPr>
              <w:rPr>
                <w:lang w:eastAsia="en-US"/>
              </w:rPr>
            </w:pPr>
            <w:r>
              <w:rPr>
                <w:lang w:eastAsia="en-US"/>
              </w:rPr>
              <w:t xml:space="preserve">Čtenářská </w:t>
            </w:r>
            <w:proofErr w:type="spellStart"/>
            <w:r>
              <w:rPr>
                <w:lang w:eastAsia="en-US"/>
              </w:rPr>
              <w:t>pregramotnost</w:t>
            </w:r>
            <w:proofErr w:type="spellEnd"/>
            <w:r>
              <w:rPr>
                <w:lang w:eastAsia="en-US"/>
              </w:rPr>
              <w:t xml:space="preserve"> v MŠ</w:t>
            </w:r>
          </w:p>
        </w:tc>
        <w:tc>
          <w:tcPr>
            <w:tcW w:w="1323" w:type="dxa"/>
            <w:tcBorders>
              <w:top w:val="single" w:sz="4" w:space="0" w:color="auto"/>
              <w:left w:val="single" w:sz="4" w:space="0" w:color="auto"/>
              <w:bottom w:val="single" w:sz="4" w:space="0" w:color="auto"/>
              <w:right w:val="single" w:sz="4" w:space="0" w:color="auto"/>
            </w:tcBorders>
          </w:tcPr>
          <w:p w:rsidR="00052E0D" w:rsidRDefault="00052E0D" w:rsidP="00703DAD">
            <w:pPr>
              <w:rPr>
                <w:lang w:eastAsia="en-US"/>
              </w:rPr>
            </w:pPr>
            <w:r>
              <w:rPr>
                <w:lang w:eastAsia="en-US"/>
              </w:rPr>
              <w:t>26.8.2019 9.10.2019</w:t>
            </w:r>
          </w:p>
        </w:tc>
        <w:tc>
          <w:tcPr>
            <w:tcW w:w="1737" w:type="dxa"/>
            <w:tcBorders>
              <w:top w:val="single" w:sz="4" w:space="0" w:color="auto"/>
              <w:left w:val="single" w:sz="4" w:space="0" w:color="auto"/>
              <w:bottom w:val="single" w:sz="4" w:space="0" w:color="auto"/>
              <w:right w:val="single" w:sz="4" w:space="0" w:color="auto"/>
            </w:tcBorders>
          </w:tcPr>
          <w:p w:rsidR="00052E0D" w:rsidRPr="00A573BE" w:rsidRDefault="00052E0D" w:rsidP="00703DAD">
            <w:pPr>
              <w:rPr>
                <w:lang w:eastAsia="en-US"/>
              </w:rPr>
            </w:pPr>
            <w:r>
              <w:rPr>
                <w:lang w:eastAsia="en-US"/>
              </w:rPr>
              <w:t>Pavla Pinkavová</w:t>
            </w:r>
          </w:p>
        </w:tc>
      </w:tr>
      <w:tr w:rsidR="00052E0D"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Default="00052E0D" w:rsidP="00703DAD">
            <w:pPr>
              <w:rPr>
                <w:lang w:eastAsia="en-US"/>
              </w:rPr>
            </w:pPr>
            <w:r>
              <w:rPr>
                <w:lang w:eastAsia="en-US"/>
              </w:rPr>
              <w:t>CKP</w:t>
            </w:r>
          </w:p>
        </w:tc>
        <w:tc>
          <w:tcPr>
            <w:tcW w:w="1323" w:type="dxa"/>
            <w:tcBorders>
              <w:top w:val="single" w:sz="4" w:space="0" w:color="auto"/>
              <w:left w:val="single" w:sz="4" w:space="0" w:color="auto"/>
              <w:bottom w:val="single" w:sz="4" w:space="0" w:color="auto"/>
              <w:right w:val="single" w:sz="4" w:space="0" w:color="auto"/>
            </w:tcBorders>
          </w:tcPr>
          <w:p w:rsidR="00052E0D" w:rsidRDefault="00052E0D" w:rsidP="00703DAD">
            <w:pPr>
              <w:rPr>
                <w:lang w:eastAsia="en-US"/>
              </w:rPr>
            </w:pPr>
            <w:r>
              <w:rPr>
                <w:lang w:eastAsia="en-US"/>
              </w:rPr>
              <w:t>17.9.2019</w:t>
            </w:r>
          </w:p>
          <w:p w:rsidR="00052E0D" w:rsidRDefault="00052E0D" w:rsidP="00703DAD">
            <w:pPr>
              <w:rPr>
                <w:lang w:eastAsia="en-US"/>
              </w:rPr>
            </w:pPr>
            <w:r>
              <w:rPr>
                <w:lang w:eastAsia="en-US"/>
              </w:rPr>
              <w:t>22.10.2019</w:t>
            </w:r>
          </w:p>
          <w:p w:rsidR="00052E0D" w:rsidRDefault="00052E0D" w:rsidP="00703DAD">
            <w:pPr>
              <w:rPr>
                <w:lang w:eastAsia="en-US"/>
              </w:rPr>
            </w:pPr>
            <w:r>
              <w:rPr>
                <w:lang w:eastAsia="en-US"/>
              </w:rPr>
              <w:t>7.1.2020</w:t>
            </w:r>
          </w:p>
        </w:tc>
        <w:tc>
          <w:tcPr>
            <w:tcW w:w="1737" w:type="dxa"/>
            <w:tcBorders>
              <w:top w:val="single" w:sz="4" w:space="0" w:color="auto"/>
              <w:left w:val="single" w:sz="4" w:space="0" w:color="auto"/>
              <w:bottom w:val="single" w:sz="4" w:space="0" w:color="auto"/>
              <w:right w:val="single" w:sz="4" w:space="0" w:color="auto"/>
            </w:tcBorders>
          </w:tcPr>
          <w:p w:rsidR="00052E0D" w:rsidRDefault="00052E0D" w:rsidP="00703DAD">
            <w:pPr>
              <w:rPr>
                <w:lang w:eastAsia="en-US"/>
              </w:rPr>
            </w:pPr>
            <w:r>
              <w:rPr>
                <w:lang w:eastAsia="en-US"/>
              </w:rPr>
              <w:t>Iva Kopecká Jana Suchá</w:t>
            </w:r>
          </w:p>
        </w:tc>
      </w:tr>
      <w:tr w:rsidR="00052E0D"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Default="00052E0D" w:rsidP="00703DAD">
            <w:pPr>
              <w:rPr>
                <w:lang w:eastAsia="en-US"/>
              </w:rPr>
            </w:pPr>
            <w:r>
              <w:rPr>
                <w:lang w:eastAsia="en-US"/>
              </w:rPr>
              <w:t xml:space="preserve">Výchovné obtíže </w:t>
            </w:r>
            <w:proofErr w:type="spellStart"/>
            <w:r>
              <w:rPr>
                <w:lang w:eastAsia="en-US"/>
              </w:rPr>
              <w:t>M.Kropíková</w:t>
            </w:r>
            <w:proofErr w:type="spellEnd"/>
          </w:p>
        </w:tc>
        <w:tc>
          <w:tcPr>
            <w:tcW w:w="1323" w:type="dxa"/>
            <w:tcBorders>
              <w:top w:val="single" w:sz="4" w:space="0" w:color="auto"/>
              <w:left w:val="single" w:sz="4" w:space="0" w:color="auto"/>
              <w:bottom w:val="single" w:sz="4" w:space="0" w:color="auto"/>
              <w:right w:val="single" w:sz="4" w:space="0" w:color="auto"/>
            </w:tcBorders>
          </w:tcPr>
          <w:p w:rsidR="00052E0D" w:rsidRDefault="00052E0D" w:rsidP="00703DAD">
            <w:pPr>
              <w:rPr>
                <w:lang w:eastAsia="en-US"/>
              </w:rPr>
            </w:pPr>
            <w:r>
              <w:rPr>
                <w:lang w:eastAsia="en-US"/>
              </w:rPr>
              <w:t>8.10.2019</w:t>
            </w:r>
          </w:p>
        </w:tc>
        <w:tc>
          <w:tcPr>
            <w:tcW w:w="1737" w:type="dxa"/>
            <w:tcBorders>
              <w:top w:val="single" w:sz="4" w:space="0" w:color="auto"/>
              <w:left w:val="single" w:sz="4" w:space="0" w:color="auto"/>
              <w:bottom w:val="single" w:sz="4" w:space="0" w:color="auto"/>
              <w:right w:val="single" w:sz="4" w:space="0" w:color="auto"/>
            </w:tcBorders>
          </w:tcPr>
          <w:p w:rsidR="00052E0D" w:rsidRDefault="00052E0D" w:rsidP="00703DAD">
            <w:pPr>
              <w:rPr>
                <w:lang w:eastAsia="en-US"/>
              </w:rPr>
            </w:pPr>
            <w:r>
              <w:rPr>
                <w:lang w:eastAsia="en-US"/>
              </w:rPr>
              <w:t>Iva Kopecká Jana Suchá</w:t>
            </w:r>
          </w:p>
        </w:tc>
      </w:tr>
      <w:tr w:rsidR="00052E0D" w:rsidRPr="00B42581"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B42581" w:rsidRDefault="00052E0D" w:rsidP="00703DAD">
            <w:pPr>
              <w:rPr>
                <w:lang w:eastAsia="en-US"/>
              </w:rPr>
            </w:pPr>
            <w:r w:rsidRPr="00B42581">
              <w:rPr>
                <w:lang w:eastAsia="en-US"/>
              </w:rPr>
              <w:t>Metodika výuky AJ</w:t>
            </w:r>
          </w:p>
        </w:tc>
        <w:tc>
          <w:tcPr>
            <w:tcW w:w="1323" w:type="dxa"/>
            <w:tcBorders>
              <w:top w:val="single" w:sz="4" w:space="0" w:color="auto"/>
              <w:left w:val="single" w:sz="4" w:space="0" w:color="auto"/>
              <w:bottom w:val="single" w:sz="4" w:space="0" w:color="auto"/>
              <w:right w:val="single" w:sz="4" w:space="0" w:color="auto"/>
            </w:tcBorders>
          </w:tcPr>
          <w:p w:rsidR="00052E0D" w:rsidRPr="00B42581" w:rsidRDefault="00052E0D" w:rsidP="00703DAD">
            <w:pPr>
              <w:rPr>
                <w:lang w:eastAsia="en-US"/>
              </w:rPr>
            </w:pPr>
            <w:r w:rsidRPr="00B42581">
              <w:rPr>
                <w:lang w:eastAsia="en-US"/>
              </w:rPr>
              <w:t>19.10.2019</w:t>
            </w:r>
          </w:p>
        </w:tc>
        <w:tc>
          <w:tcPr>
            <w:tcW w:w="1737" w:type="dxa"/>
            <w:tcBorders>
              <w:top w:val="single" w:sz="4" w:space="0" w:color="auto"/>
              <w:left w:val="single" w:sz="4" w:space="0" w:color="auto"/>
              <w:bottom w:val="single" w:sz="4" w:space="0" w:color="auto"/>
              <w:right w:val="single" w:sz="4" w:space="0" w:color="auto"/>
            </w:tcBorders>
          </w:tcPr>
          <w:p w:rsidR="00052E0D" w:rsidRPr="00B42581" w:rsidRDefault="00052E0D" w:rsidP="00703DAD">
            <w:pPr>
              <w:rPr>
                <w:lang w:eastAsia="en-US"/>
              </w:rPr>
            </w:pPr>
            <w:r w:rsidRPr="00B42581">
              <w:rPr>
                <w:lang w:eastAsia="en-US"/>
              </w:rPr>
              <w:t>Jana Guličuková</w:t>
            </w:r>
          </w:p>
        </w:tc>
      </w:tr>
      <w:tr w:rsidR="00052E0D" w:rsidRPr="00427936"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427936" w:rsidRDefault="00052E0D" w:rsidP="00703DAD">
            <w:pPr>
              <w:rPr>
                <w:lang w:eastAsia="en-US"/>
              </w:rPr>
            </w:pPr>
            <w:r w:rsidRPr="00427936">
              <w:rPr>
                <w:lang w:eastAsia="en-US"/>
              </w:rPr>
              <w:t>Smart konference Krouna</w:t>
            </w:r>
          </w:p>
        </w:tc>
        <w:tc>
          <w:tcPr>
            <w:tcW w:w="1323" w:type="dxa"/>
            <w:tcBorders>
              <w:top w:val="single" w:sz="4" w:space="0" w:color="auto"/>
              <w:left w:val="single" w:sz="4" w:space="0" w:color="auto"/>
              <w:bottom w:val="single" w:sz="4" w:space="0" w:color="auto"/>
              <w:right w:val="single" w:sz="4" w:space="0" w:color="auto"/>
            </w:tcBorders>
          </w:tcPr>
          <w:p w:rsidR="00052E0D" w:rsidRPr="00427936" w:rsidRDefault="00052E0D" w:rsidP="00703DAD">
            <w:pPr>
              <w:rPr>
                <w:lang w:eastAsia="en-US"/>
              </w:rPr>
            </w:pPr>
            <w:r w:rsidRPr="00427936">
              <w:rPr>
                <w:lang w:eastAsia="en-US"/>
              </w:rPr>
              <w:t>7.11.2019</w:t>
            </w:r>
          </w:p>
        </w:tc>
        <w:tc>
          <w:tcPr>
            <w:tcW w:w="1737" w:type="dxa"/>
            <w:tcBorders>
              <w:top w:val="single" w:sz="4" w:space="0" w:color="auto"/>
              <w:left w:val="single" w:sz="4" w:space="0" w:color="auto"/>
              <w:bottom w:val="single" w:sz="4" w:space="0" w:color="auto"/>
              <w:right w:val="single" w:sz="4" w:space="0" w:color="auto"/>
            </w:tcBorders>
          </w:tcPr>
          <w:p w:rsidR="00052E0D" w:rsidRPr="00427936" w:rsidRDefault="00052E0D" w:rsidP="00703DAD">
            <w:pPr>
              <w:rPr>
                <w:lang w:eastAsia="en-US"/>
              </w:rPr>
            </w:pPr>
            <w:r w:rsidRPr="00427936">
              <w:rPr>
                <w:lang w:eastAsia="en-US"/>
              </w:rPr>
              <w:t>Iva Kopecká Hana Odvárková</w:t>
            </w:r>
          </w:p>
        </w:tc>
      </w:tr>
      <w:tr w:rsidR="00052E0D" w:rsidRPr="00E03EB3"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E03EB3" w:rsidRDefault="00052E0D" w:rsidP="00703DAD">
            <w:pPr>
              <w:rPr>
                <w:lang w:eastAsia="en-US"/>
              </w:rPr>
            </w:pPr>
            <w:r w:rsidRPr="00E03EB3">
              <w:rPr>
                <w:lang w:eastAsia="en-US"/>
              </w:rPr>
              <w:t>Financování 2020</w:t>
            </w:r>
          </w:p>
        </w:tc>
        <w:tc>
          <w:tcPr>
            <w:tcW w:w="1323" w:type="dxa"/>
            <w:tcBorders>
              <w:top w:val="single" w:sz="4" w:space="0" w:color="auto"/>
              <w:left w:val="single" w:sz="4" w:space="0" w:color="auto"/>
              <w:bottom w:val="single" w:sz="4" w:space="0" w:color="auto"/>
              <w:right w:val="single" w:sz="4" w:space="0" w:color="auto"/>
            </w:tcBorders>
          </w:tcPr>
          <w:p w:rsidR="00052E0D" w:rsidRPr="00E03EB3" w:rsidRDefault="00052E0D" w:rsidP="00703DAD">
            <w:pPr>
              <w:rPr>
                <w:lang w:eastAsia="en-US"/>
              </w:rPr>
            </w:pPr>
            <w:r w:rsidRPr="00E03EB3">
              <w:rPr>
                <w:lang w:eastAsia="en-US"/>
              </w:rPr>
              <w:t>12.11.2019</w:t>
            </w:r>
          </w:p>
        </w:tc>
        <w:tc>
          <w:tcPr>
            <w:tcW w:w="1737" w:type="dxa"/>
            <w:tcBorders>
              <w:top w:val="single" w:sz="4" w:space="0" w:color="auto"/>
              <w:left w:val="single" w:sz="4" w:space="0" w:color="auto"/>
              <w:bottom w:val="single" w:sz="4" w:space="0" w:color="auto"/>
              <w:right w:val="single" w:sz="4" w:space="0" w:color="auto"/>
            </w:tcBorders>
          </w:tcPr>
          <w:p w:rsidR="00052E0D" w:rsidRPr="00E03EB3" w:rsidRDefault="00052E0D" w:rsidP="00703DAD">
            <w:pPr>
              <w:rPr>
                <w:lang w:eastAsia="en-US"/>
              </w:rPr>
            </w:pPr>
            <w:r w:rsidRPr="00E03EB3">
              <w:rPr>
                <w:lang w:eastAsia="en-US"/>
              </w:rPr>
              <w:t>Iva Kopecká</w:t>
            </w:r>
          </w:p>
        </w:tc>
      </w:tr>
      <w:tr w:rsidR="00052E0D" w:rsidRPr="00A573BE"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A573BE" w:rsidRDefault="00052E0D" w:rsidP="00703DAD">
            <w:pPr>
              <w:rPr>
                <w:lang w:eastAsia="en-US"/>
              </w:rPr>
            </w:pPr>
            <w:r w:rsidRPr="00A573BE">
              <w:rPr>
                <w:lang w:eastAsia="en-US"/>
              </w:rPr>
              <w:t>Porada ředitelů</w:t>
            </w:r>
          </w:p>
        </w:tc>
        <w:tc>
          <w:tcPr>
            <w:tcW w:w="1323" w:type="dxa"/>
            <w:tcBorders>
              <w:top w:val="single" w:sz="4" w:space="0" w:color="auto"/>
              <w:left w:val="single" w:sz="4" w:space="0" w:color="auto"/>
              <w:bottom w:val="single" w:sz="4" w:space="0" w:color="auto"/>
              <w:right w:val="single" w:sz="4" w:space="0" w:color="auto"/>
            </w:tcBorders>
          </w:tcPr>
          <w:p w:rsidR="00052E0D" w:rsidRPr="00A573BE" w:rsidRDefault="00052E0D" w:rsidP="00703DAD">
            <w:pPr>
              <w:rPr>
                <w:lang w:eastAsia="en-US"/>
              </w:rPr>
            </w:pPr>
            <w:r>
              <w:rPr>
                <w:lang w:eastAsia="en-US"/>
              </w:rPr>
              <w:t>20.11.2019</w:t>
            </w:r>
          </w:p>
        </w:tc>
        <w:tc>
          <w:tcPr>
            <w:tcW w:w="1737" w:type="dxa"/>
            <w:tcBorders>
              <w:top w:val="single" w:sz="4" w:space="0" w:color="auto"/>
              <w:left w:val="single" w:sz="4" w:space="0" w:color="auto"/>
              <w:bottom w:val="single" w:sz="4" w:space="0" w:color="auto"/>
              <w:right w:val="single" w:sz="4" w:space="0" w:color="auto"/>
            </w:tcBorders>
          </w:tcPr>
          <w:p w:rsidR="00052E0D" w:rsidRPr="00A573BE" w:rsidRDefault="00052E0D" w:rsidP="00703DAD">
            <w:pPr>
              <w:rPr>
                <w:lang w:eastAsia="en-US"/>
              </w:rPr>
            </w:pPr>
            <w:r w:rsidRPr="00A573BE">
              <w:rPr>
                <w:lang w:eastAsia="en-US"/>
              </w:rPr>
              <w:t>Iva Kopecká</w:t>
            </w:r>
          </w:p>
        </w:tc>
      </w:tr>
      <w:tr w:rsidR="00052E0D" w:rsidRPr="009262C5"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9262C5" w:rsidRDefault="00052E0D" w:rsidP="00703DAD">
            <w:pPr>
              <w:rPr>
                <w:lang w:eastAsia="en-US"/>
              </w:rPr>
            </w:pPr>
            <w:r w:rsidRPr="009262C5">
              <w:rPr>
                <w:lang w:eastAsia="en-US"/>
              </w:rPr>
              <w:t>Hudební nástroje</w:t>
            </w:r>
          </w:p>
        </w:tc>
        <w:tc>
          <w:tcPr>
            <w:tcW w:w="1323" w:type="dxa"/>
            <w:tcBorders>
              <w:top w:val="single" w:sz="4" w:space="0" w:color="auto"/>
              <w:left w:val="single" w:sz="4" w:space="0" w:color="auto"/>
              <w:bottom w:val="single" w:sz="4" w:space="0" w:color="auto"/>
              <w:right w:val="single" w:sz="4" w:space="0" w:color="auto"/>
            </w:tcBorders>
          </w:tcPr>
          <w:p w:rsidR="00052E0D" w:rsidRPr="009262C5" w:rsidRDefault="00052E0D" w:rsidP="00703DAD">
            <w:pPr>
              <w:rPr>
                <w:lang w:eastAsia="en-US"/>
              </w:rPr>
            </w:pPr>
            <w:r w:rsidRPr="009262C5">
              <w:rPr>
                <w:lang w:eastAsia="en-US"/>
              </w:rPr>
              <w:t>21.11.2019</w:t>
            </w:r>
          </w:p>
        </w:tc>
        <w:tc>
          <w:tcPr>
            <w:tcW w:w="1737" w:type="dxa"/>
            <w:tcBorders>
              <w:top w:val="single" w:sz="4" w:space="0" w:color="auto"/>
              <w:left w:val="single" w:sz="4" w:space="0" w:color="auto"/>
              <w:bottom w:val="single" w:sz="4" w:space="0" w:color="auto"/>
              <w:right w:val="single" w:sz="4" w:space="0" w:color="auto"/>
            </w:tcBorders>
          </w:tcPr>
          <w:p w:rsidR="00052E0D" w:rsidRPr="009262C5" w:rsidRDefault="00052E0D" w:rsidP="00703DAD">
            <w:pPr>
              <w:rPr>
                <w:lang w:eastAsia="en-US"/>
              </w:rPr>
            </w:pPr>
            <w:r w:rsidRPr="009262C5">
              <w:rPr>
                <w:lang w:eastAsia="en-US"/>
              </w:rPr>
              <w:t>Hana Mičková</w:t>
            </w:r>
          </w:p>
          <w:p w:rsidR="00052E0D" w:rsidRPr="009262C5" w:rsidRDefault="00052E0D" w:rsidP="00703DAD">
            <w:pPr>
              <w:rPr>
                <w:lang w:eastAsia="en-US"/>
              </w:rPr>
            </w:pPr>
            <w:r w:rsidRPr="009262C5">
              <w:rPr>
                <w:lang w:eastAsia="en-US"/>
              </w:rPr>
              <w:t>Monika Beňadiková</w:t>
            </w:r>
          </w:p>
        </w:tc>
      </w:tr>
      <w:tr w:rsidR="00052E0D" w:rsidRPr="0031480D"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31480D" w:rsidRDefault="00052E0D" w:rsidP="00703DAD">
            <w:pPr>
              <w:rPr>
                <w:lang w:eastAsia="en-US"/>
              </w:rPr>
            </w:pPr>
            <w:r w:rsidRPr="0031480D">
              <w:rPr>
                <w:lang w:eastAsia="en-US"/>
              </w:rPr>
              <w:t>Vzděláv</w:t>
            </w:r>
            <w:r>
              <w:rPr>
                <w:lang w:eastAsia="en-US"/>
              </w:rPr>
              <w:t>a</w:t>
            </w:r>
            <w:r w:rsidRPr="0031480D">
              <w:rPr>
                <w:lang w:eastAsia="en-US"/>
              </w:rPr>
              <w:t>cí proces v MŠ u dětí raného věku</w:t>
            </w:r>
          </w:p>
        </w:tc>
        <w:tc>
          <w:tcPr>
            <w:tcW w:w="1323" w:type="dxa"/>
            <w:tcBorders>
              <w:top w:val="single" w:sz="4" w:space="0" w:color="auto"/>
              <w:left w:val="single" w:sz="4" w:space="0" w:color="auto"/>
              <w:bottom w:val="single" w:sz="4" w:space="0" w:color="auto"/>
              <w:right w:val="single" w:sz="4" w:space="0" w:color="auto"/>
            </w:tcBorders>
          </w:tcPr>
          <w:p w:rsidR="00052E0D" w:rsidRPr="0031480D" w:rsidRDefault="00052E0D" w:rsidP="00703DAD">
            <w:pPr>
              <w:rPr>
                <w:lang w:eastAsia="en-US"/>
              </w:rPr>
            </w:pPr>
            <w:r w:rsidRPr="0031480D">
              <w:rPr>
                <w:lang w:eastAsia="en-US"/>
              </w:rPr>
              <w:t>9.12.2019</w:t>
            </w:r>
          </w:p>
        </w:tc>
        <w:tc>
          <w:tcPr>
            <w:tcW w:w="1737" w:type="dxa"/>
            <w:tcBorders>
              <w:top w:val="single" w:sz="4" w:space="0" w:color="auto"/>
              <w:left w:val="single" w:sz="4" w:space="0" w:color="auto"/>
              <w:bottom w:val="single" w:sz="4" w:space="0" w:color="auto"/>
              <w:right w:val="single" w:sz="4" w:space="0" w:color="auto"/>
            </w:tcBorders>
          </w:tcPr>
          <w:p w:rsidR="00052E0D" w:rsidRPr="0031480D" w:rsidRDefault="00052E0D" w:rsidP="00703DAD">
            <w:pPr>
              <w:rPr>
                <w:lang w:eastAsia="en-US"/>
              </w:rPr>
            </w:pPr>
            <w:r w:rsidRPr="0031480D">
              <w:rPr>
                <w:lang w:eastAsia="en-US"/>
              </w:rPr>
              <w:t>Aneta Vašková</w:t>
            </w:r>
          </w:p>
        </w:tc>
      </w:tr>
      <w:tr w:rsidR="00052E0D" w:rsidRPr="00286304"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286304" w:rsidRDefault="00052E0D" w:rsidP="00703DAD">
            <w:pPr>
              <w:rPr>
                <w:lang w:eastAsia="en-US"/>
              </w:rPr>
            </w:pPr>
            <w:proofErr w:type="spellStart"/>
            <w:r w:rsidRPr="00286304">
              <w:rPr>
                <w:lang w:eastAsia="en-US"/>
              </w:rPr>
              <w:t>Advancing</w:t>
            </w:r>
            <w:proofErr w:type="spellEnd"/>
            <w:r w:rsidRPr="00286304">
              <w:rPr>
                <w:lang w:eastAsia="en-US"/>
              </w:rPr>
              <w:t xml:space="preserve"> </w:t>
            </w:r>
            <w:proofErr w:type="spellStart"/>
            <w:r w:rsidRPr="00286304">
              <w:rPr>
                <w:lang w:eastAsia="en-US"/>
              </w:rPr>
              <w:t>Learning</w:t>
            </w:r>
            <w:proofErr w:type="spellEnd"/>
            <w:r w:rsidRPr="00286304">
              <w:rPr>
                <w:lang w:eastAsia="en-US"/>
              </w:rPr>
              <w:t xml:space="preserve"> </w:t>
            </w:r>
            <w:proofErr w:type="spellStart"/>
            <w:r w:rsidRPr="00286304">
              <w:rPr>
                <w:lang w:eastAsia="en-US"/>
              </w:rPr>
              <w:t>werbinar</w:t>
            </w:r>
            <w:proofErr w:type="spellEnd"/>
          </w:p>
        </w:tc>
        <w:tc>
          <w:tcPr>
            <w:tcW w:w="1323" w:type="dxa"/>
            <w:tcBorders>
              <w:top w:val="single" w:sz="4" w:space="0" w:color="auto"/>
              <w:left w:val="single" w:sz="4" w:space="0" w:color="auto"/>
              <w:bottom w:val="single" w:sz="4" w:space="0" w:color="auto"/>
              <w:right w:val="single" w:sz="4" w:space="0" w:color="auto"/>
            </w:tcBorders>
          </w:tcPr>
          <w:p w:rsidR="00052E0D" w:rsidRPr="00286304" w:rsidRDefault="00052E0D" w:rsidP="00703DAD">
            <w:pPr>
              <w:rPr>
                <w:lang w:eastAsia="en-US"/>
              </w:rPr>
            </w:pPr>
            <w:r w:rsidRPr="00286304">
              <w:rPr>
                <w:lang w:eastAsia="en-US"/>
              </w:rPr>
              <w:t>20.12.2019</w:t>
            </w:r>
          </w:p>
        </w:tc>
        <w:tc>
          <w:tcPr>
            <w:tcW w:w="1737" w:type="dxa"/>
            <w:tcBorders>
              <w:top w:val="single" w:sz="4" w:space="0" w:color="auto"/>
              <w:left w:val="single" w:sz="4" w:space="0" w:color="auto"/>
              <w:bottom w:val="single" w:sz="4" w:space="0" w:color="auto"/>
              <w:right w:val="single" w:sz="4" w:space="0" w:color="auto"/>
            </w:tcBorders>
          </w:tcPr>
          <w:p w:rsidR="00052E0D" w:rsidRPr="00286304" w:rsidRDefault="00052E0D" w:rsidP="00703DAD">
            <w:pPr>
              <w:rPr>
                <w:lang w:eastAsia="en-US"/>
              </w:rPr>
            </w:pPr>
            <w:r w:rsidRPr="00286304">
              <w:rPr>
                <w:lang w:eastAsia="en-US"/>
              </w:rPr>
              <w:t>Jana Guličuková</w:t>
            </w:r>
          </w:p>
        </w:tc>
      </w:tr>
      <w:tr w:rsidR="00052E0D" w:rsidRPr="00B63B71"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286304" w:rsidRDefault="00052E0D" w:rsidP="00703DAD">
            <w:pPr>
              <w:rPr>
                <w:lang w:eastAsia="en-US"/>
              </w:rPr>
            </w:pPr>
            <w:proofErr w:type="spellStart"/>
            <w:r w:rsidRPr="00286304">
              <w:rPr>
                <w:lang w:eastAsia="en-US"/>
              </w:rPr>
              <w:t>Advancing</w:t>
            </w:r>
            <w:proofErr w:type="spellEnd"/>
            <w:r w:rsidRPr="00286304">
              <w:rPr>
                <w:lang w:eastAsia="en-US"/>
              </w:rPr>
              <w:t xml:space="preserve"> </w:t>
            </w:r>
            <w:proofErr w:type="spellStart"/>
            <w:r w:rsidRPr="00286304">
              <w:rPr>
                <w:lang w:eastAsia="en-US"/>
              </w:rPr>
              <w:t>Learning</w:t>
            </w:r>
            <w:proofErr w:type="spellEnd"/>
            <w:r w:rsidRPr="00286304">
              <w:rPr>
                <w:lang w:eastAsia="en-US"/>
              </w:rPr>
              <w:t xml:space="preserve"> </w:t>
            </w:r>
            <w:proofErr w:type="spellStart"/>
            <w:r w:rsidRPr="00286304">
              <w:rPr>
                <w:lang w:eastAsia="en-US"/>
              </w:rPr>
              <w:t>werbinar</w:t>
            </w:r>
            <w:proofErr w:type="spellEnd"/>
          </w:p>
        </w:tc>
        <w:tc>
          <w:tcPr>
            <w:tcW w:w="1323" w:type="dxa"/>
            <w:tcBorders>
              <w:top w:val="single" w:sz="4" w:space="0" w:color="auto"/>
              <w:left w:val="single" w:sz="4" w:space="0" w:color="auto"/>
              <w:bottom w:val="single" w:sz="4" w:space="0" w:color="auto"/>
              <w:right w:val="single" w:sz="4" w:space="0" w:color="auto"/>
            </w:tcBorders>
          </w:tcPr>
          <w:p w:rsidR="00052E0D" w:rsidRPr="00286304" w:rsidRDefault="00052E0D" w:rsidP="00703DAD">
            <w:pPr>
              <w:rPr>
                <w:lang w:eastAsia="en-US"/>
              </w:rPr>
            </w:pPr>
            <w:r w:rsidRPr="00286304">
              <w:rPr>
                <w:lang w:eastAsia="en-US"/>
              </w:rPr>
              <w:t>29.1.2020</w:t>
            </w:r>
          </w:p>
        </w:tc>
        <w:tc>
          <w:tcPr>
            <w:tcW w:w="1737" w:type="dxa"/>
            <w:tcBorders>
              <w:top w:val="single" w:sz="4" w:space="0" w:color="auto"/>
              <w:left w:val="single" w:sz="4" w:space="0" w:color="auto"/>
              <w:bottom w:val="single" w:sz="4" w:space="0" w:color="auto"/>
              <w:right w:val="single" w:sz="4" w:space="0" w:color="auto"/>
            </w:tcBorders>
          </w:tcPr>
          <w:p w:rsidR="00052E0D" w:rsidRPr="00B63B71" w:rsidRDefault="00052E0D" w:rsidP="00703DAD">
            <w:pPr>
              <w:rPr>
                <w:color w:val="FF0000"/>
                <w:lang w:eastAsia="en-US"/>
              </w:rPr>
            </w:pPr>
            <w:r w:rsidRPr="00286304">
              <w:rPr>
                <w:lang w:eastAsia="en-US"/>
              </w:rPr>
              <w:t>Jana Guličuková</w:t>
            </w:r>
          </w:p>
        </w:tc>
      </w:tr>
      <w:tr w:rsidR="00052E0D" w:rsidRPr="00701785"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701785" w:rsidRDefault="00052E0D" w:rsidP="00703DAD">
            <w:pPr>
              <w:rPr>
                <w:lang w:eastAsia="en-US"/>
              </w:rPr>
            </w:pPr>
            <w:r w:rsidRPr="00701785">
              <w:rPr>
                <w:lang w:eastAsia="en-US"/>
              </w:rPr>
              <w:t>Matematika</w:t>
            </w:r>
          </w:p>
        </w:tc>
        <w:tc>
          <w:tcPr>
            <w:tcW w:w="1323" w:type="dxa"/>
            <w:tcBorders>
              <w:top w:val="single" w:sz="4" w:space="0" w:color="auto"/>
              <w:left w:val="single" w:sz="4" w:space="0" w:color="auto"/>
              <w:bottom w:val="single" w:sz="4" w:space="0" w:color="auto"/>
              <w:right w:val="single" w:sz="4" w:space="0" w:color="auto"/>
            </w:tcBorders>
          </w:tcPr>
          <w:p w:rsidR="00052E0D" w:rsidRPr="00701785" w:rsidRDefault="00052E0D" w:rsidP="00703DAD">
            <w:pPr>
              <w:rPr>
                <w:lang w:eastAsia="en-US"/>
              </w:rPr>
            </w:pPr>
            <w:r w:rsidRPr="00701785">
              <w:rPr>
                <w:lang w:eastAsia="en-US"/>
              </w:rPr>
              <w:t>28.1.2020</w:t>
            </w:r>
          </w:p>
        </w:tc>
        <w:tc>
          <w:tcPr>
            <w:tcW w:w="1737" w:type="dxa"/>
            <w:tcBorders>
              <w:top w:val="single" w:sz="4" w:space="0" w:color="auto"/>
              <w:left w:val="single" w:sz="4" w:space="0" w:color="auto"/>
              <w:bottom w:val="single" w:sz="4" w:space="0" w:color="auto"/>
              <w:right w:val="single" w:sz="4" w:space="0" w:color="auto"/>
            </w:tcBorders>
          </w:tcPr>
          <w:p w:rsidR="00052E0D" w:rsidRPr="00701785" w:rsidRDefault="00052E0D" w:rsidP="00703DAD">
            <w:pPr>
              <w:rPr>
                <w:lang w:eastAsia="en-US"/>
              </w:rPr>
            </w:pPr>
            <w:r w:rsidRPr="00701785">
              <w:rPr>
                <w:lang w:eastAsia="en-US"/>
              </w:rPr>
              <w:t>Jana Suchá</w:t>
            </w:r>
          </w:p>
        </w:tc>
      </w:tr>
      <w:tr w:rsidR="00052E0D" w:rsidRPr="00B63B71"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286304" w:rsidRDefault="00052E0D" w:rsidP="00703DAD">
            <w:pPr>
              <w:rPr>
                <w:lang w:eastAsia="en-US"/>
              </w:rPr>
            </w:pPr>
            <w:proofErr w:type="spellStart"/>
            <w:r w:rsidRPr="00286304">
              <w:rPr>
                <w:lang w:eastAsia="en-US"/>
              </w:rPr>
              <w:t>Advancing</w:t>
            </w:r>
            <w:proofErr w:type="spellEnd"/>
            <w:r w:rsidRPr="00286304">
              <w:rPr>
                <w:lang w:eastAsia="en-US"/>
              </w:rPr>
              <w:t xml:space="preserve"> </w:t>
            </w:r>
            <w:proofErr w:type="spellStart"/>
            <w:r w:rsidRPr="00286304">
              <w:rPr>
                <w:lang w:eastAsia="en-US"/>
              </w:rPr>
              <w:t>Learning</w:t>
            </w:r>
            <w:proofErr w:type="spellEnd"/>
            <w:r w:rsidRPr="00286304">
              <w:rPr>
                <w:lang w:eastAsia="en-US"/>
              </w:rPr>
              <w:t xml:space="preserve"> </w:t>
            </w:r>
            <w:proofErr w:type="spellStart"/>
            <w:r w:rsidRPr="00286304">
              <w:rPr>
                <w:lang w:eastAsia="en-US"/>
              </w:rPr>
              <w:t>werbinar</w:t>
            </w:r>
            <w:proofErr w:type="spellEnd"/>
          </w:p>
        </w:tc>
        <w:tc>
          <w:tcPr>
            <w:tcW w:w="1323" w:type="dxa"/>
            <w:tcBorders>
              <w:top w:val="single" w:sz="4" w:space="0" w:color="auto"/>
              <w:left w:val="single" w:sz="4" w:space="0" w:color="auto"/>
              <w:bottom w:val="single" w:sz="4" w:space="0" w:color="auto"/>
              <w:right w:val="single" w:sz="4" w:space="0" w:color="auto"/>
            </w:tcBorders>
          </w:tcPr>
          <w:p w:rsidR="00052E0D" w:rsidRPr="00286304" w:rsidRDefault="00052E0D" w:rsidP="00703DAD">
            <w:pPr>
              <w:rPr>
                <w:lang w:eastAsia="en-US"/>
              </w:rPr>
            </w:pPr>
            <w:r>
              <w:rPr>
                <w:lang w:eastAsia="en-US"/>
              </w:rPr>
              <w:t>6.2.</w:t>
            </w:r>
            <w:r w:rsidRPr="00286304">
              <w:rPr>
                <w:lang w:eastAsia="en-US"/>
              </w:rPr>
              <w:t>2020</w:t>
            </w:r>
          </w:p>
        </w:tc>
        <w:tc>
          <w:tcPr>
            <w:tcW w:w="1737" w:type="dxa"/>
            <w:tcBorders>
              <w:top w:val="single" w:sz="4" w:space="0" w:color="auto"/>
              <w:left w:val="single" w:sz="4" w:space="0" w:color="auto"/>
              <w:bottom w:val="single" w:sz="4" w:space="0" w:color="auto"/>
              <w:right w:val="single" w:sz="4" w:space="0" w:color="auto"/>
            </w:tcBorders>
          </w:tcPr>
          <w:p w:rsidR="00052E0D" w:rsidRPr="00B63B71" w:rsidRDefault="00052E0D" w:rsidP="00703DAD">
            <w:pPr>
              <w:rPr>
                <w:color w:val="FF0000"/>
                <w:lang w:eastAsia="en-US"/>
              </w:rPr>
            </w:pPr>
            <w:r w:rsidRPr="00286304">
              <w:rPr>
                <w:lang w:eastAsia="en-US"/>
              </w:rPr>
              <w:t>Jana Guličuková</w:t>
            </w:r>
          </w:p>
        </w:tc>
      </w:tr>
      <w:tr w:rsidR="00052E0D" w:rsidRPr="00BB6C34"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BB6C34" w:rsidRDefault="00052E0D" w:rsidP="00703DAD">
            <w:pPr>
              <w:rPr>
                <w:lang w:eastAsia="en-US"/>
              </w:rPr>
            </w:pPr>
            <w:r w:rsidRPr="00BB6C34">
              <w:rPr>
                <w:lang w:eastAsia="en-US"/>
              </w:rPr>
              <w:t>Pohybové hry s hudbou</w:t>
            </w:r>
          </w:p>
        </w:tc>
        <w:tc>
          <w:tcPr>
            <w:tcW w:w="1323" w:type="dxa"/>
            <w:tcBorders>
              <w:top w:val="single" w:sz="4" w:space="0" w:color="auto"/>
              <w:left w:val="single" w:sz="4" w:space="0" w:color="auto"/>
              <w:bottom w:val="single" w:sz="4" w:space="0" w:color="auto"/>
              <w:right w:val="single" w:sz="4" w:space="0" w:color="auto"/>
            </w:tcBorders>
          </w:tcPr>
          <w:p w:rsidR="00052E0D" w:rsidRPr="00BB6C34" w:rsidRDefault="00052E0D" w:rsidP="00703DAD">
            <w:pPr>
              <w:rPr>
                <w:lang w:eastAsia="en-US"/>
              </w:rPr>
            </w:pPr>
            <w:r w:rsidRPr="00BB6C34">
              <w:rPr>
                <w:lang w:eastAsia="en-US"/>
              </w:rPr>
              <w:t>20.2.2020</w:t>
            </w:r>
          </w:p>
        </w:tc>
        <w:tc>
          <w:tcPr>
            <w:tcW w:w="1737" w:type="dxa"/>
            <w:tcBorders>
              <w:top w:val="single" w:sz="4" w:space="0" w:color="auto"/>
              <w:left w:val="single" w:sz="4" w:space="0" w:color="auto"/>
              <w:bottom w:val="single" w:sz="4" w:space="0" w:color="auto"/>
              <w:right w:val="single" w:sz="4" w:space="0" w:color="auto"/>
            </w:tcBorders>
          </w:tcPr>
          <w:p w:rsidR="00052E0D" w:rsidRPr="00BB6C34" w:rsidRDefault="00052E0D" w:rsidP="00703DAD">
            <w:pPr>
              <w:rPr>
                <w:lang w:eastAsia="en-US"/>
              </w:rPr>
            </w:pPr>
            <w:r w:rsidRPr="00BB6C34">
              <w:rPr>
                <w:lang w:eastAsia="en-US"/>
              </w:rPr>
              <w:t>Irena Pešková Hana Mičková</w:t>
            </w:r>
          </w:p>
        </w:tc>
      </w:tr>
      <w:tr w:rsidR="00052E0D" w:rsidRPr="002D3D47"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2D3D47" w:rsidRDefault="00052E0D" w:rsidP="00703DAD">
            <w:pPr>
              <w:rPr>
                <w:lang w:eastAsia="en-US"/>
              </w:rPr>
            </w:pPr>
            <w:proofErr w:type="spellStart"/>
            <w:r w:rsidRPr="002D3D47">
              <w:rPr>
                <w:lang w:eastAsia="en-US"/>
              </w:rPr>
              <w:t>Weináře</w:t>
            </w:r>
            <w:proofErr w:type="spellEnd"/>
          </w:p>
        </w:tc>
        <w:tc>
          <w:tcPr>
            <w:tcW w:w="1323" w:type="dxa"/>
            <w:tcBorders>
              <w:top w:val="single" w:sz="4" w:space="0" w:color="auto"/>
              <w:left w:val="single" w:sz="4" w:space="0" w:color="auto"/>
              <w:bottom w:val="single" w:sz="4" w:space="0" w:color="auto"/>
              <w:right w:val="single" w:sz="4" w:space="0" w:color="auto"/>
            </w:tcBorders>
          </w:tcPr>
          <w:p w:rsidR="00052E0D" w:rsidRPr="002D3D47" w:rsidRDefault="00052E0D" w:rsidP="00703DAD">
            <w:pPr>
              <w:rPr>
                <w:lang w:eastAsia="en-US"/>
              </w:rPr>
            </w:pPr>
            <w:r w:rsidRPr="002D3D47">
              <w:rPr>
                <w:lang w:eastAsia="en-US"/>
              </w:rPr>
              <w:t xml:space="preserve">On line </w:t>
            </w:r>
          </w:p>
        </w:tc>
        <w:tc>
          <w:tcPr>
            <w:tcW w:w="1737" w:type="dxa"/>
            <w:tcBorders>
              <w:top w:val="single" w:sz="4" w:space="0" w:color="auto"/>
              <w:left w:val="single" w:sz="4" w:space="0" w:color="auto"/>
              <w:bottom w:val="single" w:sz="4" w:space="0" w:color="auto"/>
              <w:right w:val="single" w:sz="4" w:space="0" w:color="auto"/>
            </w:tcBorders>
          </w:tcPr>
          <w:p w:rsidR="00052E0D" w:rsidRPr="002D3D47" w:rsidRDefault="00052E0D" w:rsidP="00703DAD">
            <w:pPr>
              <w:rPr>
                <w:lang w:eastAsia="en-US"/>
              </w:rPr>
            </w:pPr>
            <w:r w:rsidRPr="002D3D47">
              <w:rPr>
                <w:lang w:eastAsia="en-US"/>
              </w:rPr>
              <w:t>Jana Guličuková</w:t>
            </w:r>
          </w:p>
        </w:tc>
      </w:tr>
      <w:tr w:rsidR="00052E0D" w:rsidRPr="002D3D47"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2D3D47" w:rsidRDefault="00052E0D" w:rsidP="00703DAD">
            <w:pPr>
              <w:rPr>
                <w:lang w:eastAsia="en-US"/>
              </w:rPr>
            </w:pPr>
            <w:r w:rsidRPr="002D3D47">
              <w:rPr>
                <w:lang w:eastAsia="en-US"/>
              </w:rPr>
              <w:t>Aktivizující výuka</w:t>
            </w:r>
          </w:p>
        </w:tc>
        <w:tc>
          <w:tcPr>
            <w:tcW w:w="1323" w:type="dxa"/>
            <w:tcBorders>
              <w:top w:val="single" w:sz="4" w:space="0" w:color="auto"/>
              <w:left w:val="single" w:sz="4" w:space="0" w:color="auto"/>
              <w:bottom w:val="single" w:sz="4" w:space="0" w:color="auto"/>
              <w:right w:val="single" w:sz="4" w:space="0" w:color="auto"/>
            </w:tcBorders>
          </w:tcPr>
          <w:p w:rsidR="00052E0D" w:rsidRPr="002D3D47" w:rsidRDefault="00052E0D" w:rsidP="00703DAD">
            <w:pPr>
              <w:rPr>
                <w:lang w:eastAsia="en-US"/>
              </w:rPr>
            </w:pPr>
            <w:r w:rsidRPr="002D3D47">
              <w:rPr>
                <w:lang w:eastAsia="en-US"/>
              </w:rPr>
              <w:t>On line</w:t>
            </w:r>
          </w:p>
        </w:tc>
        <w:tc>
          <w:tcPr>
            <w:tcW w:w="1737" w:type="dxa"/>
            <w:tcBorders>
              <w:top w:val="single" w:sz="4" w:space="0" w:color="auto"/>
              <w:left w:val="single" w:sz="4" w:space="0" w:color="auto"/>
              <w:bottom w:val="single" w:sz="4" w:space="0" w:color="auto"/>
              <w:right w:val="single" w:sz="4" w:space="0" w:color="auto"/>
            </w:tcBorders>
          </w:tcPr>
          <w:p w:rsidR="00052E0D" w:rsidRPr="002D3D47" w:rsidRDefault="00052E0D" w:rsidP="00703DAD">
            <w:pPr>
              <w:rPr>
                <w:lang w:eastAsia="en-US"/>
              </w:rPr>
            </w:pPr>
            <w:r w:rsidRPr="002D3D47">
              <w:rPr>
                <w:lang w:eastAsia="en-US"/>
              </w:rPr>
              <w:t>Irena Pešková</w:t>
            </w:r>
          </w:p>
        </w:tc>
      </w:tr>
      <w:tr w:rsidR="00052E0D" w:rsidRPr="002D3D47"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FC063B" w:rsidRDefault="00052E0D" w:rsidP="00703DAD">
            <w:pPr>
              <w:rPr>
                <w:lang w:eastAsia="en-US"/>
              </w:rPr>
            </w:pPr>
            <w:r w:rsidRPr="00FC063B">
              <w:rPr>
                <w:lang w:eastAsia="en-US"/>
              </w:rPr>
              <w:t xml:space="preserve">E </w:t>
            </w:r>
            <w:proofErr w:type="spellStart"/>
            <w:r w:rsidRPr="00FC063B">
              <w:rPr>
                <w:lang w:eastAsia="en-US"/>
              </w:rPr>
              <w:t>Twinning</w:t>
            </w:r>
            <w:proofErr w:type="spellEnd"/>
            <w:r w:rsidRPr="00FC063B">
              <w:rPr>
                <w:lang w:eastAsia="en-US"/>
              </w:rPr>
              <w:t xml:space="preserve"> </w:t>
            </w:r>
          </w:p>
        </w:tc>
        <w:tc>
          <w:tcPr>
            <w:tcW w:w="1323" w:type="dxa"/>
            <w:tcBorders>
              <w:top w:val="single" w:sz="4" w:space="0" w:color="auto"/>
              <w:left w:val="single" w:sz="4" w:space="0" w:color="auto"/>
              <w:bottom w:val="single" w:sz="4" w:space="0" w:color="auto"/>
              <w:right w:val="single" w:sz="4" w:space="0" w:color="auto"/>
            </w:tcBorders>
          </w:tcPr>
          <w:p w:rsidR="00052E0D" w:rsidRPr="002D3D47" w:rsidRDefault="00052E0D" w:rsidP="00703DAD">
            <w:pPr>
              <w:rPr>
                <w:lang w:eastAsia="en-US"/>
              </w:rPr>
            </w:pPr>
            <w:r w:rsidRPr="002D3D47">
              <w:rPr>
                <w:lang w:eastAsia="en-US"/>
              </w:rPr>
              <w:t xml:space="preserve">On line </w:t>
            </w:r>
          </w:p>
        </w:tc>
        <w:tc>
          <w:tcPr>
            <w:tcW w:w="1737" w:type="dxa"/>
            <w:tcBorders>
              <w:top w:val="single" w:sz="4" w:space="0" w:color="auto"/>
              <w:left w:val="single" w:sz="4" w:space="0" w:color="auto"/>
              <w:bottom w:val="single" w:sz="4" w:space="0" w:color="auto"/>
              <w:right w:val="single" w:sz="4" w:space="0" w:color="auto"/>
            </w:tcBorders>
          </w:tcPr>
          <w:p w:rsidR="00052E0D" w:rsidRPr="002D3D47" w:rsidRDefault="00052E0D" w:rsidP="00703DAD">
            <w:pPr>
              <w:rPr>
                <w:lang w:eastAsia="en-US"/>
              </w:rPr>
            </w:pPr>
            <w:r w:rsidRPr="002D3D47">
              <w:rPr>
                <w:lang w:eastAsia="en-US"/>
              </w:rPr>
              <w:t>Jana Guličuková</w:t>
            </w:r>
          </w:p>
        </w:tc>
      </w:tr>
      <w:tr w:rsidR="00052E0D" w:rsidRPr="00C06DC3"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052E0D" w:rsidRPr="00C06DC3" w:rsidRDefault="00052E0D" w:rsidP="00703DAD">
            <w:pPr>
              <w:rPr>
                <w:color w:val="000000" w:themeColor="text1"/>
                <w:lang w:eastAsia="en-US"/>
              </w:rPr>
            </w:pPr>
            <w:r w:rsidRPr="00C06DC3">
              <w:rPr>
                <w:color w:val="000000" w:themeColor="text1"/>
                <w:lang w:eastAsia="en-US"/>
              </w:rPr>
              <w:t xml:space="preserve">Myšlenkové mapy </w:t>
            </w:r>
          </w:p>
        </w:tc>
        <w:tc>
          <w:tcPr>
            <w:tcW w:w="1323" w:type="dxa"/>
            <w:tcBorders>
              <w:top w:val="single" w:sz="4" w:space="0" w:color="auto"/>
              <w:left w:val="single" w:sz="4" w:space="0" w:color="auto"/>
              <w:bottom w:val="single" w:sz="4" w:space="0" w:color="auto"/>
              <w:right w:val="single" w:sz="4" w:space="0" w:color="auto"/>
            </w:tcBorders>
          </w:tcPr>
          <w:p w:rsidR="00052E0D" w:rsidRPr="00C06DC3" w:rsidRDefault="00052E0D" w:rsidP="00703DAD">
            <w:pPr>
              <w:rPr>
                <w:color w:val="000000" w:themeColor="text1"/>
                <w:lang w:eastAsia="en-US"/>
              </w:rPr>
            </w:pPr>
            <w:r w:rsidRPr="00C06DC3">
              <w:rPr>
                <w:color w:val="000000" w:themeColor="text1"/>
                <w:lang w:eastAsia="en-US"/>
              </w:rPr>
              <w:t>14.,15.5.2020</w:t>
            </w:r>
          </w:p>
        </w:tc>
        <w:tc>
          <w:tcPr>
            <w:tcW w:w="1737" w:type="dxa"/>
            <w:tcBorders>
              <w:top w:val="single" w:sz="4" w:space="0" w:color="auto"/>
              <w:left w:val="single" w:sz="4" w:space="0" w:color="auto"/>
              <w:bottom w:val="single" w:sz="4" w:space="0" w:color="auto"/>
              <w:right w:val="single" w:sz="4" w:space="0" w:color="auto"/>
            </w:tcBorders>
          </w:tcPr>
          <w:p w:rsidR="00052E0D" w:rsidRPr="00C06DC3" w:rsidRDefault="00052E0D" w:rsidP="00703DAD">
            <w:pPr>
              <w:rPr>
                <w:color w:val="000000" w:themeColor="text1"/>
                <w:lang w:eastAsia="en-US"/>
              </w:rPr>
            </w:pPr>
            <w:r w:rsidRPr="00C06DC3">
              <w:rPr>
                <w:color w:val="000000" w:themeColor="text1"/>
                <w:lang w:eastAsia="en-US"/>
              </w:rPr>
              <w:t>Irena Pešková</w:t>
            </w:r>
          </w:p>
        </w:tc>
      </w:tr>
    </w:tbl>
    <w:p w:rsidR="00052E0D" w:rsidRDefault="00052E0D" w:rsidP="00052E0D">
      <w:pPr>
        <w:rPr>
          <w:b/>
          <w:bCs/>
          <w:color w:val="FF0000"/>
          <w:sz w:val="28"/>
        </w:rPr>
      </w:pPr>
    </w:p>
    <w:p w:rsidR="00052E0D" w:rsidRDefault="00052E0D" w:rsidP="00052E0D">
      <w:pPr>
        <w:rPr>
          <w:b/>
          <w:bCs/>
          <w:color w:val="FF0000"/>
          <w:sz w:val="28"/>
        </w:rPr>
      </w:pPr>
    </w:p>
    <w:p w:rsidR="00A31A7D" w:rsidRDefault="00052E0D" w:rsidP="00A31A7D">
      <w:pPr>
        <w:rPr>
          <w:b/>
          <w:bCs/>
          <w:color w:val="000000" w:themeColor="text1"/>
        </w:rPr>
      </w:pPr>
      <w:r w:rsidRPr="00BF78F0">
        <w:rPr>
          <w:b/>
          <w:bCs/>
          <w:color w:val="000000" w:themeColor="text1"/>
        </w:rPr>
        <w:t>2020/2021</w:t>
      </w:r>
    </w:p>
    <w:tbl>
      <w:tblPr>
        <w:tblStyle w:val="Mkatabulky"/>
        <w:tblW w:w="9288" w:type="dxa"/>
        <w:tblLayout w:type="fixed"/>
        <w:tblLook w:val="01E0" w:firstRow="1" w:lastRow="1" w:firstColumn="1" w:lastColumn="1" w:noHBand="0" w:noVBand="0"/>
      </w:tblPr>
      <w:tblGrid>
        <w:gridCol w:w="4195"/>
        <w:gridCol w:w="2202"/>
        <w:gridCol w:w="2891"/>
      </w:tblGrid>
      <w:tr w:rsidR="00AA035D" w:rsidRPr="00D3769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Pr="00D3769D" w:rsidRDefault="00AA035D" w:rsidP="005444F1">
            <w:pPr>
              <w:rPr>
                <w:lang w:eastAsia="en-US"/>
              </w:rPr>
            </w:pPr>
            <w:r w:rsidRPr="00D3769D">
              <w:rPr>
                <w:lang w:eastAsia="en-US"/>
              </w:rPr>
              <w:t>Práce v</w:t>
            </w:r>
            <w:r>
              <w:rPr>
                <w:lang w:eastAsia="en-US"/>
              </w:rPr>
              <w:t> </w:t>
            </w:r>
            <w:r w:rsidRPr="00D3769D">
              <w:rPr>
                <w:lang w:eastAsia="en-US"/>
              </w:rPr>
              <w:t>MŠ</w:t>
            </w:r>
            <w:r>
              <w:rPr>
                <w:lang w:eastAsia="en-US"/>
              </w:rPr>
              <w:t xml:space="preserve"> ZR</w:t>
            </w:r>
          </w:p>
        </w:tc>
        <w:tc>
          <w:tcPr>
            <w:tcW w:w="1323" w:type="dxa"/>
            <w:tcBorders>
              <w:top w:val="single" w:sz="4" w:space="0" w:color="auto"/>
              <w:left w:val="single" w:sz="4" w:space="0" w:color="auto"/>
              <w:bottom w:val="single" w:sz="4" w:space="0" w:color="auto"/>
              <w:right w:val="single" w:sz="4" w:space="0" w:color="auto"/>
            </w:tcBorders>
          </w:tcPr>
          <w:p w:rsidR="00AA035D" w:rsidRPr="00D3769D" w:rsidRDefault="00AA035D" w:rsidP="005444F1">
            <w:pPr>
              <w:rPr>
                <w:lang w:eastAsia="en-US"/>
              </w:rPr>
            </w:pPr>
            <w:r>
              <w:rPr>
                <w:lang w:eastAsia="en-US"/>
              </w:rPr>
              <w:t>29.10.a 30.10.2020</w:t>
            </w:r>
          </w:p>
        </w:tc>
        <w:tc>
          <w:tcPr>
            <w:tcW w:w="1737" w:type="dxa"/>
            <w:tcBorders>
              <w:top w:val="single" w:sz="4" w:space="0" w:color="auto"/>
              <w:left w:val="single" w:sz="4" w:space="0" w:color="auto"/>
              <w:bottom w:val="single" w:sz="4" w:space="0" w:color="auto"/>
              <w:right w:val="single" w:sz="4" w:space="0" w:color="auto"/>
            </w:tcBorders>
          </w:tcPr>
          <w:p w:rsidR="00AA035D" w:rsidRPr="00D3769D" w:rsidRDefault="00AA035D" w:rsidP="005444F1">
            <w:pPr>
              <w:rPr>
                <w:lang w:eastAsia="en-US"/>
              </w:rPr>
            </w:pPr>
            <w:r>
              <w:rPr>
                <w:lang w:eastAsia="en-US"/>
              </w:rPr>
              <w:t>Pavla Pinkavová Lenka Vašková</w:t>
            </w:r>
          </w:p>
        </w:tc>
      </w:tr>
      <w:tr w:rsidR="00AA035D" w:rsidRPr="00B038C6"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Pr="00B038C6" w:rsidRDefault="00AA035D" w:rsidP="005444F1">
            <w:pPr>
              <w:rPr>
                <w:lang w:eastAsia="en-US"/>
              </w:rPr>
            </w:pPr>
            <w:r w:rsidRPr="00B038C6">
              <w:rPr>
                <w:lang w:eastAsia="en-US"/>
              </w:rPr>
              <w:t>Čtenářská gramotnost</w:t>
            </w:r>
          </w:p>
        </w:tc>
        <w:tc>
          <w:tcPr>
            <w:tcW w:w="1323" w:type="dxa"/>
            <w:tcBorders>
              <w:top w:val="single" w:sz="4" w:space="0" w:color="auto"/>
              <w:left w:val="single" w:sz="4" w:space="0" w:color="auto"/>
              <w:bottom w:val="single" w:sz="4" w:space="0" w:color="auto"/>
              <w:right w:val="single" w:sz="4" w:space="0" w:color="auto"/>
            </w:tcBorders>
          </w:tcPr>
          <w:p w:rsidR="00AA035D" w:rsidRPr="00B038C6" w:rsidRDefault="00AA035D" w:rsidP="005444F1">
            <w:pPr>
              <w:rPr>
                <w:lang w:eastAsia="en-US"/>
              </w:rPr>
            </w:pPr>
            <w:r w:rsidRPr="00B038C6">
              <w:rPr>
                <w:lang w:eastAsia="en-US"/>
              </w:rPr>
              <w:t>30.9.2020</w:t>
            </w:r>
          </w:p>
        </w:tc>
        <w:tc>
          <w:tcPr>
            <w:tcW w:w="1737" w:type="dxa"/>
            <w:tcBorders>
              <w:top w:val="single" w:sz="4" w:space="0" w:color="auto"/>
              <w:left w:val="single" w:sz="4" w:space="0" w:color="auto"/>
              <w:bottom w:val="single" w:sz="4" w:space="0" w:color="auto"/>
              <w:right w:val="single" w:sz="4" w:space="0" w:color="auto"/>
            </w:tcBorders>
          </w:tcPr>
          <w:p w:rsidR="00AA035D" w:rsidRPr="00B038C6" w:rsidRDefault="00AA035D" w:rsidP="005444F1">
            <w:pPr>
              <w:rPr>
                <w:lang w:eastAsia="en-US"/>
              </w:rPr>
            </w:pPr>
            <w:proofErr w:type="spellStart"/>
            <w:r w:rsidRPr="00B038C6">
              <w:rPr>
                <w:lang w:eastAsia="en-US"/>
              </w:rPr>
              <w:t>H.Mičková</w:t>
            </w:r>
            <w:proofErr w:type="spellEnd"/>
          </w:p>
        </w:tc>
      </w:tr>
      <w:tr w:rsidR="00AA035D" w:rsidRPr="00B038C6"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Pr="00B038C6" w:rsidRDefault="00AA035D" w:rsidP="005444F1">
            <w:pPr>
              <w:rPr>
                <w:lang w:eastAsia="en-US"/>
              </w:rPr>
            </w:pPr>
            <w:r>
              <w:rPr>
                <w:lang w:eastAsia="en-US"/>
              </w:rPr>
              <w:t xml:space="preserve">MS </w:t>
            </w:r>
            <w:proofErr w:type="spellStart"/>
            <w:r>
              <w:rPr>
                <w:lang w:eastAsia="en-US"/>
              </w:rPr>
              <w:t>office</w:t>
            </w:r>
            <w:proofErr w:type="spellEnd"/>
            <w:r>
              <w:rPr>
                <w:lang w:eastAsia="en-US"/>
              </w:rPr>
              <w:t xml:space="preserve"> </w:t>
            </w:r>
            <w:proofErr w:type="spellStart"/>
            <w:r>
              <w:rPr>
                <w:lang w:eastAsia="en-US"/>
              </w:rPr>
              <w:t>teams</w:t>
            </w:r>
            <w:proofErr w:type="spellEnd"/>
          </w:p>
        </w:tc>
        <w:tc>
          <w:tcPr>
            <w:tcW w:w="1323" w:type="dxa"/>
            <w:tcBorders>
              <w:top w:val="single" w:sz="4" w:space="0" w:color="auto"/>
              <w:left w:val="single" w:sz="4" w:space="0" w:color="auto"/>
              <w:bottom w:val="single" w:sz="4" w:space="0" w:color="auto"/>
              <w:right w:val="single" w:sz="4" w:space="0" w:color="auto"/>
            </w:tcBorders>
          </w:tcPr>
          <w:p w:rsidR="00AA035D" w:rsidRPr="00B038C6" w:rsidRDefault="00AA035D" w:rsidP="005444F1">
            <w:pPr>
              <w:rPr>
                <w:lang w:eastAsia="en-US"/>
              </w:rPr>
            </w:pPr>
            <w:r>
              <w:rPr>
                <w:lang w:eastAsia="en-US"/>
              </w:rPr>
              <w:t>21.10.2020</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Irena Pešková Hana Mičková</w:t>
            </w:r>
          </w:p>
          <w:p w:rsidR="00AA035D" w:rsidRPr="00B038C6" w:rsidRDefault="00AA035D" w:rsidP="005444F1">
            <w:pPr>
              <w:rPr>
                <w:lang w:eastAsia="en-US"/>
              </w:rPr>
            </w:pP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Inkluze v MŠ</w:t>
            </w:r>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10.9.,11.11.2020</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Aneta  Vašková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Čtenářská gramotnost</w:t>
            </w:r>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25.11.2020  26.11.2020</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Irena Pešková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proofErr w:type="spellStart"/>
            <w:r>
              <w:rPr>
                <w:lang w:eastAsia="en-US"/>
              </w:rPr>
              <w:t>Macmillan</w:t>
            </w:r>
            <w:proofErr w:type="spellEnd"/>
            <w:r>
              <w:rPr>
                <w:lang w:eastAsia="en-US"/>
              </w:rPr>
              <w:t xml:space="preserve"> Education Winter Fair</w:t>
            </w:r>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16.12.2020</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Jana Guličuková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proofErr w:type="spellStart"/>
            <w:r>
              <w:rPr>
                <w:lang w:eastAsia="en-US"/>
              </w:rPr>
              <w:t>The</w:t>
            </w:r>
            <w:proofErr w:type="spellEnd"/>
            <w:r>
              <w:rPr>
                <w:lang w:eastAsia="en-US"/>
              </w:rPr>
              <w:t xml:space="preserve"> </w:t>
            </w:r>
            <w:proofErr w:type="spellStart"/>
            <w:r>
              <w:rPr>
                <w:lang w:eastAsia="en-US"/>
              </w:rPr>
              <w:t>Advancing</w:t>
            </w:r>
            <w:proofErr w:type="spellEnd"/>
            <w:r>
              <w:rPr>
                <w:lang w:eastAsia="en-US"/>
              </w:rPr>
              <w:t xml:space="preserve"> </w:t>
            </w:r>
            <w:proofErr w:type="spellStart"/>
            <w:r>
              <w:rPr>
                <w:lang w:eastAsia="en-US"/>
              </w:rPr>
              <w:t>Learning</w:t>
            </w:r>
            <w:proofErr w:type="spellEnd"/>
            <w:r>
              <w:rPr>
                <w:lang w:eastAsia="en-US"/>
              </w:rPr>
              <w:t xml:space="preserve"> </w:t>
            </w:r>
            <w:proofErr w:type="spellStart"/>
            <w:r>
              <w:rPr>
                <w:lang w:eastAsia="en-US"/>
              </w:rPr>
              <w:t>webinar</w:t>
            </w:r>
            <w:proofErr w:type="spellEnd"/>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19.11.2020</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Jana Guličuková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Němčina v pohybu</w:t>
            </w:r>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18.2.2021</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Jana Guličuková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 xml:space="preserve">MS </w:t>
            </w:r>
            <w:proofErr w:type="spellStart"/>
            <w:r>
              <w:rPr>
                <w:lang w:eastAsia="en-US"/>
              </w:rPr>
              <w:t>Teams</w:t>
            </w:r>
            <w:proofErr w:type="spellEnd"/>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6.3.2021</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Monika Beňadiková Jana Suchá Jana Guličuková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proofErr w:type="spellStart"/>
            <w:r>
              <w:rPr>
                <w:lang w:eastAsia="en-US"/>
              </w:rPr>
              <w:t>Social</w:t>
            </w:r>
            <w:proofErr w:type="spellEnd"/>
            <w:r>
              <w:rPr>
                <w:lang w:eastAsia="en-US"/>
              </w:rPr>
              <w:t xml:space="preserve"> and </w:t>
            </w:r>
            <w:proofErr w:type="spellStart"/>
            <w:r>
              <w:rPr>
                <w:lang w:eastAsia="en-US"/>
              </w:rPr>
              <w:t>Emotional</w:t>
            </w:r>
            <w:proofErr w:type="spellEnd"/>
            <w:r>
              <w:rPr>
                <w:lang w:eastAsia="en-US"/>
              </w:rPr>
              <w:t xml:space="preserve"> </w:t>
            </w:r>
            <w:proofErr w:type="spellStart"/>
            <w:r>
              <w:rPr>
                <w:lang w:eastAsia="en-US"/>
              </w:rPr>
              <w:t>Learning</w:t>
            </w:r>
            <w:proofErr w:type="spellEnd"/>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3.3.2021</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Jana Guličuková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Procesy učení a zrání žáka a koncepce učitele</w:t>
            </w:r>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7.4.2021</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Lenka Bogvajová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Nadchněte děti pro tvoření</w:t>
            </w:r>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26.4.2021</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Lenka Bogvajová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Šikana</w:t>
            </w:r>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28.4.2021</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Lenka Bogvajová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proofErr w:type="spellStart"/>
            <w:r>
              <w:rPr>
                <w:lang w:eastAsia="en-US"/>
              </w:rPr>
              <w:t>Plan</w:t>
            </w:r>
            <w:proofErr w:type="spellEnd"/>
            <w:r>
              <w:rPr>
                <w:lang w:eastAsia="en-US"/>
              </w:rPr>
              <w:t xml:space="preserve"> </w:t>
            </w:r>
            <w:proofErr w:type="spellStart"/>
            <w:r>
              <w:rPr>
                <w:lang w:eastAsia="en-US"/>
              </w:rPr>
              <w:t>your</w:t>
            </w:r>
            <w:proofErr w:type="spellEnd"/>
            <w:r>
              <w:rPr>
                <w:lang w:eastAsia="en-US"/>
              </w:rPr>
              <w:t xml:space="preserve"> </w:t>
            </w:r>
            <w:proofErr w:type="spellStart"/>
            <w:r>
              <w:rPr>
                <w:lang w:eastAsia="en-US"/>
              </w:rPr>
              <w:t>lessons</w:t>
            </w:r>
            <w:proofErr w:type="spellEnd"/>
            <w:r>
              <w:rPr>
                <w:lang w:eastAsia="en-US"/>
              </w:rPr>
              <w:t xml:space="preserve"> </w:t>
            </w:r>
            <w:proofErr w:type="spellStart"/>
            <w:r>
              <w:rPr>
                <w:lang w:eastAsia="en-US"/>
              </w:rPr>
              <w:t>lika</w:t>
            </w:r>
            <w:proofErr w:type="spellEnd"/>
            <w:r>
              <w:rPr>
                <w:lang w:eastAsia="en-US"/>
              </w:rPr>
              <w:t xml:space="preserve"> a </w:t>
            </w:r>
            <w:proofErr w:type="spellStart"/>
            <w:r>
              <w:rPr>
                <w:lang w:eastAsia="en-US"/>
              </w:rPr>
              <w:t>star</w:t>
            </w:r>
            <w:proofErr w:type="spellEnd"/>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9.4.2021</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Jana Guličuková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Geologie</w:t>
            </w:r>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21.5.2021</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Lenka Bogvajová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 xml:space="preserve">Proč učit Ov </w:t>
            </w:r>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26.5.2021</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Lenka Bogvajová</w:t>
            </w:r>
          </w:p>
        </w:tc>
      </w:tr>
      <w:tr w:rsidR="00AA035D" w:rsidTr="005444F1">
        <w:trPr>
          <w:trHeight w:val="413"/>
        </w:trPr>
        <w:tc>
          <w:tcPr>
            <w:tcW w:w="2520"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Základy psychické pomoci</w:t>
            </w:r>
          </w:p>
        </w:tc>
        <w:tc>
          <w:tcPr>
            <w:tcW w:w="1323"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29.-30.5.2021</w:t>
            </w:r>
          </w:p>
        </w:tc>
        <w:tc>
          <w:tcPr>
            <w:tcW w:w="1737" w:type="dxa"/>
            <w:tcBorders>
              <w:top w:val="single" w:sz="4" w:space="0" w:color="auto"/>
              <w:left w:val="single" w:sz="4" w:space="0" w:color="auto"/>
              <w:bottom w:val="single" w:sz="4" w:space="0" w:color="auto"/>
              <w:right w:val="single" w:sz="4" w:space="0" w:color="auto"/>
            </w:tcBorders>
          </w:tcPr>
          <w:p w:rsidR="00AA035D" w:rsidRDefault="00AA035D" w:rsidP="005444F1">
            <w:pPr>
              <w:rPr>
                <w:lang w:eastAsia="en-US"/>
              </w:rPr>
            </w:pPr>
            <w:r>
              <w:rPr>
                <w:lang w:eastAsia="en-US"/>
              </w:rPr>
              <w:t>Pavla Pinkavová</w:t>
            </w:r>
          </w:p>
        </w:tc>
      </w:tr>
    </w:tbl>
    <w:p w:rsidR="00AA035D" w:rsidRPr="00BF78F0" w:rsidRDefault="00AA035D" w:rsidP="00A31A7D">
      <w:pPr>
        <w:rPr>
          <w:b/>
          <w:bCs/>
          <w:color w:val="000000" w:themeColor="text1"/>
        </w:rPr>
      </w:pPr>
    </w:p>
    <w:p w:rsidR="00A31A7D" w:rsidRPr="000514AF" w:rsidRDefault="00A31A7D" w:rsidP="00A31A7D">
      <w:pPr>
        <w:tabs>
          <w:tab w:val="left" w:pos="2700"/>
        </w:tabs>
        <w:rPr>
          <w:b/>
        </w:rPr>
      </w:pPr>
      <w:r w:rsidRPr="000514AF">
        <w:rPr>
          <w:b/>
        </w:rPr>
        <w:t>Závěr:</w:t>
      </w:r>
    </w:p>
    <w:p w:rsidR="00A31A7D" w:rsidRPr="000514AF" w:rsidRDefault="00A31A7D" w:rsidP="00A31A7D">
      <w:pPr>
        <w:rPr>
          <w:b/>
        </w:rPr>
      </w:pPr>
      <w:r w:rsidRPr="000514AF">
        <w:rPr>
          <w:b/>
        </w:rPr>
        <w:t xml:space="preserve">Nadále budeme podporovat další vzdělávání učitelů. </w:t>
      </w:r>
    </w:p>
    <w:p w:rsidR="00A31A7D" w:rsidRPr="000514AF" w:rsidRDefault="00A31A7D" w:rsidP="00A31A7D">
      <w:pPr>
        <w:tabs>
          <w:tab w:val="left" w:pos="2700"/>
        </w:tabs>
        <w:rPr>
          <w:b/>
        </w:rPr>
      </w:pPr>
    </w:p>
    <w:p w:rsidR="00A31A7D" w:rsidRPr="00406C17" w:rsidRDefault="00A31A7D" w:rsidP="00A31A7D">
      <w:pPr>
        <w:tabs>
          <w:tab w:val="left" w:pos="2700"/>
        </w:tabs>
        <w:rPr>
          <w:color w:val="FF0000"/>
        </w:rPr>
      </w:pPr>
    </w:p>
    <w:p w:rsidR="00A31A7D" w:rsidRPr="00406C17" w:rsidRDefault="00A31A7D" w:rsidP="00A31A7D">
      <w:pPr>
        <w:tabs>
          <w:tab w:val="left" w:pos="2700"/>
        </w:tabs>
        <w:rPr>
          <w:b/>
          <w:color w:val="FF0000"/>
          <w:sz w:val="28"/>
          <w:szCs w:val="28"/>
        </w:rPr>
      </w:pPr>
    </w:p>
    <w:p w:rsidR="00A31A7D" w:rsidRPr="00406C17" w:rsidRDefault="00A31A7D" w:rsidP="00A31A7D">
      <w:pPr>
        <w:tabs>
          <w:tab w:val="left" w:pos="2700"/>
        </w:tabs>
        <w:rPr>
          <w:b/>
          <w:color w:val="FF0000"/>
          <w:sz w:val="28"/>
          <w:szCs w:val="28"/>
        </w:rPr>
      </w:pPr>
    </w:p>
    <w:p w:rsidR="00A31A7D" w:rsidRPr="00406C17" w:rsidRDefault="00A31A7D" w:rsidP="00A31A7D">
      <w:pPr>
        <w:tabs>
          <w:tab w:val="left" w:pos="2700"/>
        </w:tabs>
        <w:rPr>
          <w:b/>
          <w:color w:val="FF0000"/>
          <w:sz w:val="28"/>
          <w:szCs w:val="28"/>
        </w:rPr>
      </w:pPr>
    </w:p>
    <w:p w:rsidR="00A31A7D" w:rsidRPr="00406C17" w:rsidRDefault="00A31A7D" w:rsidP="00A31A7D">
      <w:pPr>
        <w:tabs>
          <w:tab w:val="left" w:pos="2700"/>
        </w:tabs>
        <w:rPr>
          <w:b/>
          <w:color w:val="FF0000"/>
          <w:sz w:val="28"/>
          <w:szCs w:val="28"/>
        </w:rPr>
      </w:pPr>
    </w:p>
    <w:p w:rsidR="00A31A7D" w:rsidRPr="00406C17" w:rsidRDefault="00A31A7D" w:rsidP="00A31A7D">
      <w:pPr>
        <w:tabs>
          <w:tab w:val="left" w:pos="2700"/>
        </w:tabs>
        <w:rPr>
          <w:b/>
          <w:color w:val="FF0000"/>
          <w:sz w:val="28"/>
          <w:szCs w:val="28"/>
        </w:rPr>
      </w:pPr>
    </w:p>
    <w:p w:rsidR="00A31A7D" w:rsidRDefault="00A31A7D" w:rsidP="00A31A7D">
      <w:pPr>
        <w:tabs>
          <w:tab w:val="left" w:pos="2700"/>
        </w:tabs>
        <w:rPr>
          <w:b/>
          <w:color w:val="000080"/>
          <w:sz w:val="28"/>
          <w:szCs w:val="28"/>
        </w:rPr>
      </w:pPr>
    </w:p>
    <w:p w:rsidR="00BF78F0" w:rsidRDefault="00BF78F0" w:rsidP="00A31A7D">
      <w:pPr>
        <w:tabs>
          <w:tab w:val="left" w:pos="2700"/>
        </w:tabs>
        <w:rPr>
          <w:b/>
          <w:color w:val="000080"/>
          <w:sz w:val="28"/>
          <w:szCs w:val="28"/>
        </w:rPr>
      </w:pPr>
    </w:p>
    <w:p w:rsidR="00EF712E" w:rsidRDefault="00EF712E" w:rsidP="00A31A7D">
      <w:pPr>
        <w:tabs>
          <w:tab w:val="left" w:pos="2700"/>
        </w:tabs>
        <w:rPr>
          <w:b/>
          <w:color w:val="000080"/>
          <w:sz w:val="28"/>
          <w:szCs w:val="28"/>
        </w:rPr>
      </w:pPr>
    </w:p>
    <w:p w:rsidR="00BF78F0" w:rsidRDefault="00BF78F0" w:rsidP="00A31A7D">
      <w:pPr>
        <w:tabs>
          <w:tab w:val="left" w:pos="2700"/>
        </w:tabs>
        <w:rPr>
          <w:b/>
          <w:color w:val="000080"/>
          <w:sz w:val="28"/>
          <w:szCs w:val="28"/>
        </w:rPr>
      </w:pPr>
    </w:p>
    <w:p w:rsidR="00BF78F0" w:rsidRDefault="00BF78F0" w:rsidP="00A31A7D">
      <w:pPr>
        <w:tabs>
          <w:tab w:val="left" w:pos="2700"/>
        </w:tabs>
        <w:rPr>
          <w:b/>
          <w:color w:val="000080"/>
          <w:sz w:val="28"/>
          <w:szCs w:val="28"/>
        </w:rPr>
      </w:pPr>
    </w:p>
    <w:p w:rsidR="00A31A7D" w:rsidRDefault="00A31A7D" w:rsidP="00A31A7D">
      <w:pPr>
        <w:tabs>
          <w:tab w:val="left" w:pos="2700"/>
        </w:tabs>
        <w:rPr>
          <w:b/>
          <w:color w:val="000080"/>
          <w:sz w:val="28"/>
          <w:szCs w:val="28"/>
        </w:rPr>
      </w:pPr>
      <w:r>
        <w:rPr>
          <w:b/>
          <w:color w:val="000080"/>
          <w:sz w:val="28"/>
          <w:szCs w:val="28"/>
        </w:rPr>
        <w:lastRenderedPageBreak/>
        <w:t>2. Průběh vzdělávání</w:t>
      </w:r>
    </w:p>
    <w:p w:rsidR="00A31A7D" w:rsidRDefault="00A31A7D" w:rsidP="00A31A7D">
      <w:pPr>
        <w:tabs>
          <w:tab w:val="left" w:pos="2700"/>
        </w:tabs>
        <w:rPr>
          <w:color w:val="000080"/>
        </w:rPr>
      </w:pPr>
    </w:p>
    <w:p w:rsidR="00A31A7D" w:rsidRDefault="00A31A7D" w:rsidP="00A31A7D">
      <w:pPr>
        <w:tabs>
          <w:tab w:val="left" w:pos="2700"/>
        </w:tabs>
        <w:rPr>
          <w:b/>
        </w:rPr>
      </w:pPr>
      <w:r>
        <w:rPr>
          <w:b/>
          <w:color w:val="000080"/>
        </w:rPr>
        <w:t>2.1 Vzdělávací program školy</w:t>
      </w:r>
    </w:p>
    <w:p w:rsidR="00A31A7D" w:rsidRDefault="00A31A7D" w:rsidP="00A31A7D">
      <w:pPr>
        <w:tabs>
          <w:tab w:val="left" w:pos="2700"/>
        </w:tabs>
        <w:rPr>
          <w:b/>
        </w:rPr>
      </w:pPr>
    </w:p>
    <w:p w:rsidR="00A31A7D" w:rsidRDefault="00A31A7D" w:rsidP="00A31A7D">
      <w:pPr>
        <w:pStyle w:val="Podnadpis"/>
        <w:jc w:val="left"/>
        <w:rPr>
          <w:szCs w:val="24"/>
        </w:rPr>
      </w:pPr>
      <w:r>
        <w:rPr>
          <w:szCs w:val="24"/>
        </w:rPr>
        <w:t xml:space="preserve">Vzdělávací program: </w:t>
      </w:r>
    </w:p>
    <w:p w:rsidR="00A31A7D" w:rsidRDefault="00A31A7D" w:rsidP="00A31A7D">
      <w:pPr>
        <w:pStyle w:val="Podnadpis"/>
        <w:rPr>
          <w:sz w:val="32"/>
        </w:rPr>
      </w:pPr>
    </w:p>
    <w:p w:rsidR="00A31A7D" w:rsidRDefault="00A31A7D" w:rsidP="00A31A7D">
      <w:pPr>
        <w:pStyle w:val="Podnadpis"/>
        <w:jc w:val="both"/>
      </w:pPr>
      <w:r>
        <w:t xml:space="preserve">Výuka probíhá podle vzdělávacího programu </w:t>
      </w:r>
      <w:r>
        <w:rPr>
          <w:bCs/>
        </w:rPr>
        <w:t>Školní vzdělávací program Základní školy Svratka</w:t>
      </w:r>
    </w:p>
    <w:p w:rsidR="00A31A7D" w:rsidRDefault="00A31A7D" w:rsidP="00A31A7D">
      <w:pPr>
        <w:pStyle w:val="Podnadpis"/>
        <w:jc w:val="both"/>
      </w:pPr>
    </w:p>
    <w:p w:rsidR="00A31A7D" w:rsidRDefault="00A31A7D" w:rsidP="00A31A7D">
      <w:pPr>
        <w:tabs>
          <w:tab w:val="left" w:pos="2700"/>
        </w:tabs>
      </w:pPr>
    </w:p>
    <w:p w:rsidR="00A31A7D" w:rsidRPr="00406C17" w:rsidRDefault="00A31A7D" w:rsidP="00A31A7D">
      <w:pPr>
        <w:numPr>
          <w:ilvl w:val="0"/>
          <w:numId w:val="4"/>
        </w:numPr>
        <w:rPr>
          <w:b/>
        </w:rPr>
      </w:pPr>
      <w:r w:rsidRPr="00406C17">
        <w:rPr>
          <w:b/>
        </w:rPr>
        <w:t xml:space="preserve">Soulad ŠVP s RVP ZV </w:t>
      </w:r>
    </w:p>
    <w:p w:rsidR="00A31A7D" w:rsidRPr="00406C17" w:rsidRDefault="00A31A7D" w:rsidP="00A31A7D">
      <w:r w:rsidRPr="00406C17">
        <w:t>Průběžná kontrola souladu vlastními silami, konzultace na školeních zaměřených na  ŠVP. Kontrola ČŠI v dubn</w:t>
      </w:r>
      <w:r w:rsidR="00574210">
        <w:t>u 2008, říjnu 2010, březnu 2014, říjnu 2019, květnu 2021</w:t>
      </w:r>
    </w:p>
    <w:p w:rsidR="00A31A7D" w:rsidRPr="00406C17" w:rsidRDefault="00A31A7D" w:rsidP="00A31A7D"/>
    <w:p w:rsidR="00A31A7D" w:rsidRDefault="00A31A7D" w:rsidP="00A31A7D">
      <w:pPr>
        <w:numPr>
          <w:ilvl w:val="0"/>
          <w:numId w:val="4"/>
        </w:numPr>
        <w:rPr>
          <w:b/>
          <w:color w:val="000080"/>
        </w:rPr>
      </w:pPr>
      <w:r>
        <w:rPr>
          <w:b/>
          <w:color w:val="000080"/>
        </w:rPr>
        <w:t>Podpůrná opatření při vzdělávání žáků s SPU a při vzdělávání mimořádně nadaných žáků</w:t>
      </w:r>
    </w:p>
    <w:p w:rsidR="00A31A7D" w:rsidRDefault="00A31A7D" w:rsidP="00A31A7D">
      <w:pPr>
        <w:ind w:left="1077"/>
        <w:rPr>
          <w:b/>
        </w:rPr>
      </w:pPr>
    </w:p>
    <w:p w:rsidR="00A31A7D" w:rsidRPr="000514AF" w:rsidRDefault="00A31A7D" w:rsidP="00A31A7D">
      <w:pPr>
        <w:jc w:val="both"/>
      </w:pPr>
      <w:r w:rsidRPr="000514AF">
        <w:t xml:space="preserve">Základní škola a mateřská škola Svratka spolupracuje s PPP a SPC a usiluje o vytvoření optimálních podmínek pro rozvoj těchto žáků. Zajišťujeme žákům vhodné podmínky během vzdělávání a v rámci PO,  intervence, </w:t>
      </w:r>
      <w:proofErr w:type="spellStart"/>
      <w:r w:rsidRPr="000514AF">
        <w:t>reedukujeme</w:t>
      </w:r>
      <w:proofErr w:type="spellEnd"/>
      <w:r w:rsidRPr="000514AF">
        <w:t xml:space="preserve"> SVPU. </w:t>
      </w:r>
    </w:p>
    <w:p w:rsidR="00A31A7D" w:rsidRPr="00406C17" w:rsidRDefault="00A31A7D" w:rsidP="00A31A7D">
      <w:pPr>
        <w:ind w:left="1077"/>
        <w:rPr>
          <w:color w:val="FF0000"/>
        </w:rPr>
      </w:pPr>
    </w:p>
    <w:p w:rsidR="00A31A7D" w:rsidRDefault="00A31A7D" w:rsidP="00A31A7D">
      <w:pPr>
        <w:ind w:left="1077"/>
      </w:pPr>
    </w:p>
    <w:p w:rsidR="00A31A7D" w:rsidRDefault="00A31A7D" w:rsidP="00A31A7D">
      <w:pPr>
        <w:numPr>
          <w:ilvl w:val="0"/>
          <w:numId w:val="4"/>
        </w:numPr>
        <w:rPr>
          <w:b/>
          <w:color w:val="000080"/>
        </w:rPr>
      </w:pPr>
      <w:r>
        <w:rPr>
          <w:b/>
          <w:color w:val="000080"/>
        </w:rPr>
        <w:t>Nabídka volitelných a nepovinných předmětů</w:t>
      </w:r>
    </w:p>
    <w:p w:rsidR="00A31A7D" w:rsidRDefault="00A31A7D" w:rsidP="00A31A7D">
      <w:pPr>
        <w:ind w:left="1077"/>
        <w:rPr>
          <w:b/>
        </w:rPr>
      </w:pPr>
    </w:p>
    <w:p w:rsidR="00A31A7D" w:rsidRDefault="00A31A7D" w:rsidP="00A31A7D">
      <w:r>
        <w:t>Škola nabízí žákům tuto nabídku volitelných předmětů, vycházíme ze zájmu zjištěného dotazníkem pro žáky a rodiče:</w:t>
      </w:r>
    </w:p>
    <w:p w:rsidR="00A31A7D" w:rsidRDefault="00A31A7D" w:rsidP="00A31A7D">
      <w:pPr>
        <w:pStyle w:val="Podnadpis"/>
        <w:ind w:left="2835" w:hanging="2835"/>
        <w:jc w:val="both"/>
        <w:rPr>
          <w:bCs/>
        </w:rPr>
      </w:pPr>
    </w:p>
    <w:p w:rsidR="00A31A7D" w:rsidRPr="000514AF" w:rsidRDefault="00A31A7D" w:rsidP="00A31A7D">
      <w:pPr>
        <w:pStyle w:val="Podnadpis"/>
        <w:jc w:val="both"/>
        <w:rPr>
          <w:b w:val="0"/>
          <w:bCs/>
          <w:szCs w:val="24"/>
        </w:rPr>
      </w:pPr>
      <w:r w:rsidRPr="000514AF">
        <w:rPr>
          <w:b w:val="0"/>
          <w:bCs/>
          <w:szCs w:val="24"/>
        </w:rPr>
        <w:t>volitelné předměty</w:t>
      </w:r>
      <w:r w:rsidRPr="000514AF">
        <w:rPr>
          <w:b w:val="0"/>
          <w:bCs/>
          <w:szCs w:val="24"/>
        </w:rPr>
        <w:tab/>
      </w:r>
      <w:r w:rsidRPr="000514AF">
        <w:rPr>
          <w:b w:val="0"/>
          <w:bCs/>
          <w:szCs w:val="24"/>
        </w:rPr>
        <w:tab/>
        <w:t>6.r.</w:t>
      </w:r>
      <w:r w:rsidRPr="000514AF">
        <w:rPr>
          <w:b w:val="0"/>
          <w:bCs/>
          <w:szCs w:val="24"/>
        </w:rPr>
        <w:tab/>
        <w:t>přírodovědný seminář</w:t>
      </w:r>
    </w:p>
    <w:p w:rsidR="00A31A7D" w:rsidRPr="000514AF" w:rsidRDefault="00A31A7D" w:rsidP="00A31A7D">
      <w:pPr>
        <w:pStyle w:val="Podnadpis"/>
        <w:jc w:val="both"/>
        <w:rPr>
          <w:b w:val="0"/>
          <w:bCs/>
          <w:szCs w:val="24"/>
        </w:rPr>
      </w:pPr>
      <w:r w:rsidRPr="000514AF">
        <w:rPr>
          <w:b w:val="0"/>
          <w:bCs/>
          <w:szCs w:val="24"/>
        </w:rPr>
        <w:tab/>
      </w:r>
      <w:r w:rsidRPr="000514AF">
        <w:rPr>
          <w:b w:val="0"/>
          <w:bCs/>
          <w:szCs w:val="24"/>
        </w:rPr>
        <w:tab/>
      </w:r>
      <w:r w:rsidRPr="000514AF">
        <w:rPr>
          <w:b w:val="0"/>
          <w:bCs/>
          <w:szCs w:val="24"/>
        </w:rPr>
        <w:tab/>
      </w:r>
      <w:r w:rsidRPr="000514AF">
        <w:rPr>
          <w:b w:val="0"/>
          <w:bCs/>
          <w:szCs w:val="24"/>
        </w:rPr>
        <w:tab/>
        <w:t>7.r.</w:t>
      </w:r>
      <w:r w:rsidRPr="000514AF">
        <w:rPr>
          <w:b w:val="0"/>
          <w:bCs/>
          <w:szCs w:val="24"/>
        </w:rPr>
        <w:tab/>
        <w:t>německý jazyk</w:t>
      </w:r>
      <w:r w:rsidR="00574210">
        <w:rPr>
          <w:b w:val="0"/>
          <w:bCs/>
          <w:szCs w:val="24"/>
        </w:rPr>
        <w:t>/francouzský jazyk</w:t>
      </w:r>
    </w:p>
    <w:p w:rsidR="00A31A7D" w:rsidRPr="000514AF" w:rsidRDefault="00A31A7D" w:rsidP="00A31A7D">
      <w:pPr>
        <w:pStyle w:val="Podnadpis"/>
        <w:jc w:val="both"/>
        <w:rPr>
          <w:b w:val="0"/>
          <w:bCs/>
          <w:szCs w:val="24"/>
        </w:rPr>
      </w:pPr>
      <w:r w:rsidRPr="000514AF">
        <w:rPr>
          <w:b w:val="0"/>
          <w:bCs/>
          <w:szCs w:val="24"/>
        </w:rPr>
        <w:tab/>
      </w:r>
      <w:r w:rsidRPr="000514AF">
        <w:rPr>
          <w:b w:val="0"/>
          <w:bCs/>
          <w:szCs w:val="24"/>
        </w:rPr>
        <w:tab/>
      </w:r>
      <w:r w:rsidRPr="000514AF">
        <w:rPr>
          <w:b w:val="0"/>
          <w:bCs/>
          <w:szCs w:val="24"/>
        </w:rPr>
        <w:tab/>
      </w:r>
      <w:r w:rsidRPr="000514AF">
        <w:rPr>
          <w:b w:val="0"/>
          <w:bCs/>
          <w:szCs w:val="24"/>
        </w:rPr>
        <w:tab/>
        <w:t>8.r.</w:t>
      </w:r>
      <w:r w:rsidRPr="000514AF">
        <w:rPr>
          <w:b w:val="0"/>
          <w:bCs/>
          <w:szCs w:val="24"/>
        </w:rPr>
        <w:tab/>
      </w:r>
      <w:r w:rsidR="00574210" w:rsidRPr="000514AF">
        <w:rPr>
          <w:b w:val="0"/>
          <w:bCs/>
          <w:szCs w:val="24"/>
        </w:rPr>
        <w:t>německý jazyk</w:t>
      </w:r>
      <w:r w:rsidR="00574210">
        <w:rPr>
          <w:b w:val="0"/>
          <w:bCs/>
          <w:szCs w:val="24"/>
        </w:rPr>
        <w:t xml:space="preserve">/francouzský jazyk, </w:t>
      </w:r>
      <w:r w:rsidRPr="000514AF">
        <w:rPr>
          <w:b w:val="0"/>
          <w:bCs/>
          <w:szCs w:val="24"/>
        </w:rPr>
        <w:t>technické praktikum</w:t>
      </w:r>
    </w:p>
    <w:p w:rsidR="00574210" w:rsidRPr="000514AF" w:rsidRDefault="00A31A7D" w:rsidP="00574210">
      <w:pPr>
        <w:pStyle w:val="Podnadpis"/>
        <w:ind w:left="2832"/>
        <w:jc w:val="both"/>
        <w:rPr>
          <w:b w:val="0"/>
          <w:bCs/>
          <w:szCs w:val="24"/>
        </w:rPr>
      </w:pPr>
      <w:r w:rsidRPr="000514AF">
        <w:rPr>
          <w:b w:val="0"/>
          <w:bCs/>
          <w:szCs w:val="24"/>
        </w:rPr>
        <w:t>9.r.</w:t>
      </w:r>
      <w:r w:rsidRPr="000514AF">
        <w:rPr>
          <w:b w:val="0"/>
          <w:bCs/>
          <w:szCs w:val="24"/>
        </w:rPr>
        <w:tab/>
      </w:r>
      <w:r w:rsidR="00574210" w:rsidRPr="000514AF">
        <w:rPr>
          <w:b w:val="0"/>
          <w:bCs/>
          <w:szCs w:val="24"/>
        </w:rPr>
        <w:t>německý jazyk</w:t>
      </w:r>
      <w:r w:rsidR="00574210">
        <w:rPr>
          <w:b w:val="0"/>
          <w:bCs/>
          <w:szCs w:val="24"/>
        </w:rPr>
        <w:t>/francouzský jazyk</w:t>
      </w:r>
    </w:p>
    <w:p w:rsidR="00A31A7D" w:rsidRPr="00406C17" w:rsidRDefault="00A31A7D" w:rsidP="00574210">
      <w:pPr>
        <w:pStyle w:val="Podnadpis"/>
        <w:ind w:left="3540" w:hanging="705"/>
        <w:jc w:val="both"/>
        <w:rPr>
          <w:b w:val="0"/>
          <w:bCs/>
          <w:color w:val="FF0000"/>
          <w:szCs w:val="24"/>
        </w:rPr>
      </w:pPr>
    </w:p>
    <w:p w:rsidR="00A31A7D" w:rsidRPr="00AE251F" w:rsidRDefault="00A31A7D" w:rsidP="00A31A7D">
      <w:pPr>
        <w:pStyle w:val="Podnadpis"/>
        <w:jc w:val="both"/>
        <w:rPr>
          <w:b w:val="0"/>
          <w:bCs/>
          <w:szCs w:val="24"/>
        </w:rPr>
      </w:pPr>
      <w:r w:rsidRPr="00AE251F">
        <w:rPr>
          <w:b w:val="0"/>
          <w:bCs/>
          <w:szCs w:val="24"/>
        </w:rPr>
        <w:t>nepovinný předmět</w:t>
      </w:r>
      <w:r w:rsidRPr="00AE251F">
        <w:rPr>
          <w:b w:val="0"/>
          <w:bCs/>
          <w:szCs w:val="24"/>
        </w:rPr>
        <w:tab/>
      </w:r>
      <w:r w:rsidRPr="00AE251F">
        <w:rPr>
          <w:b w:val="0"/>
          <w:bCs/>
          <w:szCs w:val="24"/>
        </w:rPr>
        <w:tab/>
        <w:t xml:space="preserve">1.-9. </w:t>
      </w:r>
      <w:r w:rsidRPr="00AE251F">
        <w:rPr>
          <w:b w:val="0"/>
          <w:bCs/>
          <w:szCs w:val="24"/>
        </w:rPr>
        <w:tab/>
        <w:t>Římskokatolické náboženství</w:t>
      </w:r>
    </w:p>
    <w:p w:rsidR="00A31A7D" w:rsidRDefault="00A31A7D" w:rsidP="00A31A7D">
      <w:pPr>
        <w:pStyle w:val="Podnadpis"/>
        <w:jc w:val="both"/>
        <w:rPr>
          <w:b w:val="0"/>
          <w:bCs/>
        </w:rPr>
      </w:pPr>
    </w:p>
    <w:p w:rsidR="00A31A7D" w:rsidRDefault="00A31A7D" w:rsidP="00A31A7D">
      <w:pPr>
        <w:pStyle w:val="Podnadpis"/>
        <w:jc w:val="both"/>
        <w:rPr>
          <w:b w:val="0"/>
          <w:bCs/>
        </w:rPr>
      </w:pPr>
    </w:p>
    <w:p w:rsidR="00A31A7D" w:rsidRDefault="00A31A7D" w:rsidP="00A31A7D">
      <w:pPr>
        <w:ind w:left="1077"/>
      </w:pPr>
      <w:r>
        <w:rPr>
          <w:b/>
          <w:bCs/>
        </w:rPr>
        <w:tab/>
      </w:r>
      <w:r>
        <w:rPr>
          <w:b/>
          <w:bCs/>
        </w:rPr>
        <w:tab/>
      </w:r>
      <w:r>
        <w:rPr>
          <w:b/>
          <w:bCs/>
        </w:rPr>
        <w:tab/>
      </w:r>
      <w:r>
        <w:rPr>
          <w:b/>
          <w:bCs/>
        </w:rPr>
        <w:tab/>
      </w:r>
      <w:r>
        <w:rPr>
          <w:b/>
          <w:bCs/>
        </w:rPr>
        <w:tab/>
      </w:r>
      <w:r>
        <w:rPr>
          <w:b/>
          <w:bCs/>
        </w:rPr>
        <w:tab/>
      </w:r>
      <w:r>
        <w:rPr>
          <w:b/>
          <w:bCs/>
        </w:rPr>
        <w:tab/>
      </w:r>
    </w:p>
    <w:p w:rsidR="00A31A7D" w:rsidRDefault="00A31A7D" w:rsidP="00A31A7D">
      <w:pPr>
        <w:numPr>
          <w:ilvl w:val="0"/>
          <w:numId w:val="4"/>
        </w:numPr>
        <w:rPr>
          <w:b/>
          <w:color w:val="000080"/>
        </w:rPr>
      </w:pPr>
      <w:r>
        <w:rPr>
          <w:b/>
          <w:color w:val="000080"/>
        </w:rPr>
        <w:t>Akce školy</w:t>
      </w:r>
    </w:p>
    <w:p w:rsidR="00A31A7D" w:rsidRDefault="00A31A7D" w:rsidP="00A31A7D">
      <w:pPr>
        <w:ind w:left="1077"/>
        <w:rPr>
          <w:b/>
        </w:rPr>
      </w:pPr>
    </w:p>
    <w:p w:rsidR="00A31A7D" w:rsidRPr="000514AF" w:rsidRDefault="00A31A7D" w:rsidP="00A31A7D">
      <w:pPr>
        <w:jc w:val="both"/>
        <w:rPr>
          <w:b/>
          <w:bCs/>
        </w:rPr>
      </w:pPr>
      <w:r w:rsidRPr="000514AF">
        <w:rPr>
          <w:b/>
          <w:bCs/>
        </w:rPr>
        <w:t xml:space="preserve">Akce, soutěže </w:t>
      </w:r>
    </w:p>
    <w:p w:rsidR="00A31A7D" w:rsidRDefault="00942EAC" w:rsidP="00A31A7D">
      <w:pPr>
        <w:jc w:val="both"/>
        <w:rPr>
          <w:b/>
          <w:bCs/>
        </w:rPr>
      </w:pPr>
      <w:r>
        <w:rPr>
          <w:b/>
          <w:bCs/>
        </w:rPr>
        <w:t>2019/2020</w:t>
      </w:r>
    </w:p>
    <w:p w:rsidR="00A31A7D" w:rsidRDefault="00A31A7D" w:rsidP="00A31A7D">
      <w:pPr>
        <w:jc w:val="both"/>
        <w:rPr>
          <w:b/>
          <w:bCs/>
          <w:color w:val="000000" w:themeColor="text1"/>
        </w:rPr>
      </w:pPr>
      <w:r w:rsidRPr="008A6AD1">
        <w:rPr>
          <w:b/>
          <w:bCs/>
          <w:color w:val="000000" w:themeColor="text1"/>
        </w:rPr>
        <w:t>Kulturní a vzdělávací pořady pro žáky</w:t>
      </w:r>
    </w:p>
    <w:p w:rsidR="00942EAC" w:rsidRDefault="00942EAC" w:rsidP="00942EAC">
      <w:pPr>
        <w:jc w:val="both"/>
        <w:rPr>
          <w:bCs/>
          <w:color w:val="000000" w:themeColor="text1"/>
        </w:rPr>
      </w:pPr>
      <w:r w:rsidRPr="004D2108">
        <w:rPr>
          <w:bCs/>
          <w:color w:val="000000" w:themeColor="text1"/>
        </w:rPr>
        <w:t>Pro distanční výuku nekonáno.</w:t>
      </w:r>
    </w:p>
    <w:p w:rsidR="00942EAC" w:rsidRPr="009C0B39" w:rsidRDefault="00942EAC" w:rsidP="00942EAC">
      <w:pPr>
        <w:jc w:val="both"/>
        <w:rPr>
          <w:b/>
          <w:bCs/>
          <w:color w:val="FF0000"/>
        </w:rPr>
      </w:pPr>
    </w:p>
    <w:p w:rsidR="00A31A7D" w:rsidRPr="005B0FF3" w:rsidRDefault="00A31A7D" w:rsidP="00A31A7D">
      <w:pPr>
        <w:jc w:val="both"/>
        <w:rPr>
          <w:b/>
          <w:bCs/>
        </w:rPr>
      </w:pPr>
      <w:r w:rsidRPr="005B0FF3">
        <w:rPr>
          <w:b/>
          <w:bCs/>
        </w:rPr>
        <w:t xml:space="preserve">Výstavy a výstavky </w:t>
      </w:r>
    </w:p>
    <w:tbl>
      <w:tblPr>
        <w:tblStyle w:val="Mkatabulky"/>
        <w:tblW w:w="0" w:type="auto"/>
        <w:tblLayout w:type="fixed"/>
        <w:tblLook w:val="01E0" w:firstRow="1" w:lastRow="1" w:firstColumn="1" w:lastColumn="1" w:noHBand="0" w:noVBand="0"/>
      </w:tblPr>
      <w:tblGrid>
        <w:gridCol w:w="2520"/>
        <w:gridCol w:w="1323"/>
        <w:gridCol w:w="1737"/>
        <w:gridCol w:w="2340"/>
      </w:tblGrid>
      <w:tr w:rsidR="00942EAC" w:rsidRPr="007632B5" w:rsidTr="00A31A7D">
        <w:trPr>
          <w:trHeight w:val="275"/>
        </w:trPr>
        <w:tc>
          <w:tcPr>
            <w:tcW w:w="2520" w:type="dxa"/>
            <w:tcBorders>
              <w:top w:val="single" w:sz="4" w:space="0" w:color="auto"/>
              <w:left w:val="single" w:sz="4" w:space="0" w:color="auto"/>
              <w:bottom w:val="single" w:sz="4" w:space="0" w:color="auto"/>
              <w:right w:val="single" w:sz="4" w:space="0" w:color="auto"/>
            </w:tcBorders>
          </w:tcPr>
          <w:p w:rsidR="00942EAC" w:rsidRPr="008817FC" w:rsidRDefault="00942EAC" w:rsidP="00942EAC">
            <w:pPr>
              <w:rPr>
                <w:lang w:eastAsia="en-US"/>
              </w:rPr>
            </w:pPr>
            <w:r w:rsidRPr="008817FC">
              <w:rPr>
                <w:lang w:eastAsia="en-US"/>
              </w:rPr>
              <w:t>Stavebnice</w:t>
            </w:r>
          </w:p>
        </w:tc>
        <w:tc>
          <w:tcPr>
            <w:tcW w:w="1323" w:type="dxa"/>
            <w:tcBorders>
              <w:top w:val="single" w:sz="4" w:space="0" w:color="auto"/>
              <w:left w:val="single" w:sz="4" w:space="0" w:color="auto"/>
              <w:bottom w:val="single" w:sz="4" w:space="0" w:color="auto"/>
              <w:right w:val="single" w:sz="4" w:space="0" w:color="auto"/>
            </w:tcBorders>
          </w:tcPr>
          <w:p w:rsidR="00942EAC" w:rsidRPr="008817FC" w:rsidRDefault="00942EAC" w:rsidP="00942EAC">
            <w:pPr>
              <w:rPr>
                <w:lang w:eastAsia="en-US"/>
              </w:rPr>
            </w:pPr>
            <w:r w:rsidRPr="008817FC">
              <w:rPr>
                <w:lang w:eastAsia="en-US"/>
              </w:rPr>
              <w:t>říjen</w:t>
            </w:r>
          </w:p>
        </w:tc>
        <w:tc>
          <w:tcPr>
            <w:tcW w:w="1737" w:type="dxa"/>
            <w:tcBorders>
              <w:top w:val="single" w:sz="4" w:space="0" w:color="auto"/>
              <w:left w:val="single" w:sz="4" w:space="0" w:color="auto"/>
              <w:bottom w:val="single" w:sz="4" w:space="0" w:color="auto"/>
              <w:right w:val="single" w:sz="4" w:space="0" w:color="auto"/>
            </w:tcBorders>
          </w:tcPr>
          <w:p w:rsidR="00942EAC" w:rsidRPr="008817FC" w:rsidRDefault="00942EAC" w:rsidP="00942EAC">
            <w:pPr>
              <w:rPr>
                <w:lang w:eastAsia="en-US"/>
              </w:rPr>
            </w:pPr>
            <w:r w:rsidRPr="008817FC">
              <w:rPr>
                <w:lang w:eastAsia="en-US"/>
              </w:rPr>
              <w:t>Josef Fiala</w:t>
            </w:r>
          </w:p>
        </w:tc>
        <w:tc>
          <w:tcPr>
            <w:tcW w:w="2340" w:type="dxa"/>
            <w:tcBorders>
              <w:top w:val="single" w:sz="4" w:space="0" w:color="auto"/>
              <w:left w:val="single" w:sz="4" w:space="0" w:color="auto"/>
              <w:bottom w:val="single" w:sz="4" w:space="0" w:color="auto"/>
              <w:right w:val="single" w:sz="4" w:space="0" w:color="auto"/>
            </w:tcBorders>
          </w:tcPr>
          <w:p w:rsidR="00942EAC" w:rsidRPr="008817FC" w:rsidRDefault="00942EAC" w:rsidP="00942EAC">
            <w:pPr>
              <w:rPr>
                <w:lang w:eastAsia="en-US"/>
              </w:rPr>
            </w:pPr>
            <w:r w:rsidRPr="008817FC">
              <w:rPr>
                <w:lang w:eastAsia="en-US"/>
              </w:rPr>
              <w:t>6.ročník</w:t>
            </w:r>
          </w:p>
        </w:tc>
      </w:tr>
      <w:tr w:rsidR="00942EAC" w:rsidRPr="00E97940" w:rsidTr="00A31A7D">
        <w:trPr>
          <w:trHeight w:val="275"/>
        </w:trPr>
        <w:tc>
          <w:tcPr>
            <w:tcW w:w="2520" w:type="dxa"/>
            <w:tcBorders>
              <w:top w:val="single" w:sz="4" w:space="0" w:color="auto"/>
              <w:left w:val="single" w:sz="4" w:space="0" w:color="auto"/>
              <w:bottom w:val="single" w:sz="4" w:space="0" w:color="auto"/>
              <w:right w:val="single" w:sz="4" w:space="0" w:color="auto"/>
            </w:tcBorders>
          </w:tcPr>
          <w:p w:rsidR="00942EAC" w:rsidRPr="0037350F" w:rsidRDefault="00942EAC" w:rsidP="00942EAC">
            <w:pPr>
              <w:rPr>
                <w:lang w:eastAsia="en-US"/>
              </w:rPr>
            </w:pPr>
            <w:r w:rsidRPr="0037350F">
              <w:rPr>
                <w:lang w:eastAsia="en-US"/>
              </w:rPr>
              <w:t>Betlémy</w:t>
            </w:r>
          </w:p>
        </w:tc>
        <w:tc>
          <w:tcPr>
            <w:tcW w:w="1323" w:type="dxa"/>
            <w:tcBorders>
              <w:top w:val="single" w:sz="4" w:space="0" w:color="auto"/>
              <w:left w:val="single" w:sz="4" w:space="0" w:color="auto"/>
              <w:bottom w:val="single" w:sz="4" w:space="0" w:color="auto"/>
              <w:right w:val="single" w:sz="4" w:space="0" w:color="auto"/>
            </w:tcBorders>
          </w:tcPr>
          <w:p w:rsidR="00942EAC" w:rsidRPr="0037350F" w:rsidRDefault="00942EAC" w:rsidP="00942EAC">
            <w:pPr>
              <w:rPr>
                <w:lang w:eastAsia="en-US"/>
              </w:rPr>
            </w:pPr>
            <w:r w:rsidRPr="0037350F">
              <w:rPr>
                <w:lang w:eastAsia="en-US"/>
              </w:rPr>
              <w:t>prosinec</w:t>
            </w:r>
          </w:p>
        </w:tc>
        <w:tc>
          <w:tcPr>
            <w:tcW w:w="1737" w:type="dxa"/>
            <w:tcBorders>
              <w:top w:val="single" w:sz="4" w:space="0" w:color="auto"/>
              <w:left w:val="single" w:sz="4" w:space="0" w:color="auto"/>
              <w:bottom w:val="single" w:sz="4" w:space="0" w:color="auto"/>
              <w:right w:val="single" w:sz="4" w:space="0" w:color="auto"/>
            </w:tcBorders>
          </w:tcPr>
          <w:p w:rsidR="00942EAC" w:rsidRPr="0037350F" w:rsidRDefault="00942EAC" w:rsidP="00942EAC">
            <w:pPr>
              <w:rPr>
                <w:lang w:eastAsia="en-US"/>
              </w:rPr>
            </w:pPr>
            <w:r w:rsidRPr="0037350F">
              <w:rPr>
                <w:lang w:eastAsia="en-US"/>
              </w:rPr>
              <w:t>Boris Jakubík</w:t>
            </w:r>
          </w:p>
        </w:tc>
        <w:tc>
          <w:tcPr>
            <w:tcW w:w="2340" w:type="dxa"/>
            <w:tcBorders>
              <w:top w:val="single" w:sz="4" w:space="0" w:color="auto"/>
              <w:left w:val="single" w:sz="4" w:space="0" w:color="auto"/>
              <w:bottom w:val="single" w:sz="4" w:space="0" w:color="auto"/>
              <w:right w:val="single" w:sz="4" w:space="0" w:color="auto"/>
            </w:tcBorders>
          </w:tcPr>
          <w:p w:rsidR="00942EAC" w:rsidRPr="0037350F" w:rsidRDefault="00942EAC" w:rsidP="00942EAC">
            <w:pPr>
              <w:rPr>
                <w:lang w:eastAsia="en-US"/>
              </w:rPr>
            </w:pPr>
            <w:r w:rsidRPr="0037350F">
              <w:rPr>
                <w:lang w:eastAsia="en-US"/>
              </w:rPr>
              <w:t>9.ročník</w:t>
            </w:r>
          </w:p>
        </w:tc>
      </w:tr>
    </w:tbl>
    <w:p w:rsidR="00942EAC" w:rsidRDefault="00942EAC" w:rsidP="00A31A7D">
      <w:pPr>
        <w:jc w:val="both"/>
        <w:rPr>
          <w:b/>
          <w:bCs/>
        </w:rPr>
      </w:pPr>
    </w:p>
    <w:p w:rsidR="00942EAC" w:rsidRDefault="00942EAC" w:rsidP="00A31A7D">
      <w:pPr>
        <w:jc w:val="both"/>
        <w:rPr>
          <w:b/>
          <w:bCs/>
        </w:rPr>
      </w:pPr>
    </w:p>
    <w:p w:rsidR="00942EAC" w:rsidRDefault="00942EAC" w:rsidP="00A31A7D">
      <w:pPr>
        <w:jc w:val="both"/>
        <w:rPr>
          <w:b/>
          <w:bCs/>
        </w:rPr>
      </w:pPr>
    </w:p>
    <w:p w:rsidR="00A31A7D" w:rsidRPr="005B0FF3" w:rsidRDefault="00A31A7D" w:rsidP="00A31A7D">
      <w:pPr>
        <w:jc w:val="both"/>
        <w:rPr>
          <w:b/>
          <w:bCs/>
        </w:rPr>
      </w:pPr>
      <w:r w:rsidRPr="005B0FF3">
        <w:rPr>
          <w:b/>
          <w:bCs/>
        </w:rPr>
        <w:lastRenderedPageBreak/>
        <w:t>Celoškolní akce</w:t>
      </w:r>
    </w:p>
    <w:tbl>
      <w:tblPr>
        <w:tblStyle w:val="Mkatabulky"/>
        <w:tblW w:w="0" w:type="auto"/>
        <w:tblLayout w:type="fixed"/>
        <w:tblLook w:val="01E0" w:firstRow="1" w:lastRow="1" w:firstColumn="1" w:lastColumn="1" w:noHBand="0" w:noVBand="0"/>
      </w:tblPr>
      <w:tblGrid>
        <w:gridCol w:w="2520"/>
        <w:gridCol w:w="1323"/>
        <w:gridCol w:w="1737"/>
        <w:gridCol w:w="2340"/>
      </w:tblGrid>
      <w:tr w:rsidR="00942EAC" w:rsidRPr="008614EB" w:rsidTr="00A31A7D">
        <w:trPr>
          <w:trHeight w:val="135"/>
        </w:trPr>
        <w:tc>
          <w:tcPr>
            <w:tcW w:w="2520" w:type="dxa"/>
            <w:tcBorders>
              <w:top w:val="single" w:sz="4" w:space="0" w:color="auto"/>
              <w:left w:val="single" w:sz="4" w:space="0" w:color="auto"/>
              <w:bottom w:val="single" w:sz="4" w:space="0" w:color="auto"/>
              <w:right w:val="single" w:sz="4" w:space="0" w:color="auto"/>
            </w:tcBorders>
            <w:hideMark/>
          </w:tcPr>
          <w:p w:rsidR="00942EAC" w:rsidRPr="00F32C08" w:rsidRDefault="00942EAC" w:rsidP="00942EAC">
            <w:pPr>
              <w:rPr>
                <w:color w:val="000000" w:themeColor="text1"/>
                <w:lang w:eastAsia="en-US"/>
              </w:rPr>
            </w:pPr>
            <w:r w:rsidRPr="00F32C08">
              <w:rPr>
                <w:color w:val="000000" w:themeColor="text1"/>
                <w:lang w:eastAsia="en-US"/>
              </w:rPr>
              <w:t>Přestávky venku</w:t>
            </w:r>
          </w:p>
        </w:tc>
        <w:tc>
          <w:tcPr>
            <w:tcW w:w="1323" w:type="dxa"/>
            <w:tcBorders>
              <w:top w:val="single" w:sz="4" w:space="0" w:color="auto"/>
              <w:left w:val="single" w:sz="4" w:space="0" w:color="auto"/>
              <w:bottom w:val="single" w:sz="4" w:space="0" w:color="auto"/>
              <w:right w:val="single" w:sz="4" w:space="0" w:color="auto"/>
            </w:tcBorders>
            <w:hideMark/>
          </w:tcPr>
          <w:p w:rsidR="00942EAC" w:rsidRPr="00F32C08" w:rsidRDefault="00942EAC" w:rsidP="00942EAC">
            <w:pPr>
              <w:rPr>
                <w:color w:val="000000" w:themeColor="text1"/>
                <w:lang w:eastAsia="en-US"/>
              </w:rPr>
            </w:pPr>
            <w:r w:rsidRPr="00F32C08">
              <w:rPr>
                <w:color w:val="000000" w:themeColor="text1"/>
                <w:lang w:eastAsia="en-US"/>
              </w:rPr>
              <w:t>celoročně</w:t>
            </w:r>
          </w:p>
        </w:tc>
        <w:tc>
          <w:tcPr>
            <w:tcW w:w="1737" w:type="dxa"/>
            <w:tcBorders>
              <w:top w:val="single" w:sz="4" w:space="0" w:color="auto"/>
              <w:left w:val="single" w:sz="4" w:space="0" w:color="auto"/>
              <w:bottom w:val="single" w:sz="4" w:space="0" w:color="auto"/>
              <w:right w:val="single" w:sz="4" w:space="0" w:color="auto"/>
            </w:tcBorders>
            <w:hideMark/>
          </w:tcPr>
          <w:p w:rsidR="00942EAC" w:rsidRDefault="00942EAC" w:rsidP="00942EAC">
            <w:pPr>
              <w:rPr>
                <w:color w:val="000000" w:themeColor="text1"/>
                <w:lang w:eastAsia="en-US"/>
              </w:rPr>
            </w:pPr>
            <w:r w:rsidRPr="00F32C08">
              <w:rPr>
                <w:color w:val="000000" w:themeColor="text1"/>
                <w:lang w:eastAsia="en-US"/>
              </w:rPr>
              <w:t>Petra Suchá</w:t>
            </w:r>
          </w:p>
          <w:p w:rsidR="00942EAC" w:rsidRPr="00F32C08" w:rsidRDefault="00942EAC" w:rsidP="00942EAC">
            <w:pPr>
              <w:rPr>
                <w:color w:val="000000" w:themeColor="text1"/>
                <w:lang w:eastAsia="en-US"/>
              </w:rPr>
            </w:pPr>
            <w:r>
              <w:rPr>
                <w:color w:val="000000" w:themeColor="text1"/>
                <w:lang w:eastAsia="en-US"/>
              </w:rPr>
              <w:t>Jana Guličuková</w:t>
            </w:r>
          </w:p>
        </w:tc>
        <w:tc>
          <w:tcPr>
            <w:tcW w:w="2340" w:type="dxa"/>
            <w:tcBorders>
              <w:top w:val="single" w:sz="4" w:space="0" w:color="auto"/>
              <w:left w:val="single" w:sz="4" w:space="0" w:color="auto"/>
              <w:bottom w:val="single" w:sz="4" w:space="0" w:color="auto"/>
              <w:right w:val="single" w:sz="4" w:space="0" w:color="auto"/>
            </w:tcBorders>
          </w:tcPr>
          <w:p w:rsidR="00942EAC" w:rsidRPr="00F32C08" w:rsidRDefault="00942EAC" w:rsidP="00942EAC">
            <w:pPr>
              <w:rPr>
                <w:color w:val="000000" w:themeColor="text1"/>
                <w:lang w:eastAsia="en-US"/>
              </w:rPr>
            </w:pPr>
            <w:r w:rsidRPr="00F32C08">
              <w:rPr>
                <w:color w:val="000000" w:themeColor="text1"/>
                <w:lang w:eastAsia="en-US"/>
              </w:rPr>
              <w:t>1.-9.ročník</w:t>
            </w:r>
          </w:p>
        </w:tc>
      </w:tr>
      <w:tr w:rsidR="00942EAC" w:rsidRPr="00B96B6C" w:rsidTr="00A31A7D">
        <w:trPr>
          <w:trHeight w:val="285"/>
        </w:trPr>
        <w:tc>
          <w:tcPr>
            <w:tcW w:w="2520" w:type="dxa"/>
            <w:tcBorders>
              <w:top w:val="single" w:sz="4" w:space="0" w:color="auto"/>
              <w:left w:val="single" w:sz="4" w:space="0" w:color="auto"/>
              <w:bottom w:val="single" w:sz="4" w:space="0" w:color="auto"/>
              <w:right w:val="single" w:sz="4" w:space="0" w:color="auto"/>
            </w:tcBorders>
            <w:hideMark/>
          </w:tcPr>
          <w:p w:rsidR="00942EAC" w:rsidRPr="007A342F" w:rsidRDefault="00942EAC" w:rsidP="00942EAC">
            <w:pPr>
              <w:rPr>
                <w:lang w:eastAsia="en-US"/>
              </w:rPr>
            </w:pPr>
            <w:r>
              <w:rPr>
                <w:lang w:eastAsia="en-US"/>
              </w:rPr>
              <w:t>Vánoční sportování</w:t>
            </w:r>
          </w:p>
        </w:tc>
        <w:tc>
          <w:tcPr>
            <w:tcW w:w="1323" w:type="dxa"/>
            <w:tcBorders>
              <w:top w:val="single" w:sz="4" w:space="0" w:color="auto"/>
              <w:left w:val="single" w:sz="4" w:space="0" w:color="auto"/>
              <w:bottom w:val="single" w:sz="4" w:space="0" w:color="auto"/>
              <w:right w:val="single" w:sz="4" w:space="0" w:color="auto"/>
            </w:tcBorders>
            <w:hideMark/>
          </w:tcPr>
          <w:p w:rsidR="00942EAC" w:rsidRPr="007A342F" w:rsidRDefault="00942EAC" w:rsidP="00942EAC">
            <w:pPr>
              <w:rPr>
                <w:lang w:eastAsia="en-US"/>
              </w:rPr>
            </w:pPr>
            <w:r>
              <w:rPr>
                <w:lang w:eastAsia="en-US"/>
              </w:rPr>
              <w:t>20.12.2019</w:t>
            </w:r>
          </w:p>
        </w:tc>
        <w:tc>
          <w:tcPr>
            <w:tcW w:w="1737" w:type="dxa"/>
            <w:tcBorders>
              <w:top w:val="single" w:sz="4" w:space="0" w:color="auto"/>
              <w:left w:val="single" w:sz="4" w:space="0" w:color="auto"/>
              <w:bottom w:val="single" w:sz="4" w:space="0" w:color="auto"/>
              <w:right w:val="single" w:sz="4" w:space="0" w:color="auto"/>
            </w:tcBorders>
            <w:hideMark/>
          </w:tcPr>
          <w:p w:rsidR="00942EAC" w:rsidRPr="007A342F" w:rsidRDefault="00942EAC" w:rsidP="00942EAC">
            <w:pPr>
              <w:rPr>
                <w:lang w:eastAsia="en-US"/>
              </w:rPr>
            </w:pPr>
            <w:r>
              <w:rPr>
                <w:lang w:eastAsia="en-US"/>
              </w:rPr>
              <w:t>všichni</w:t>
            </w:r>
          </w:p>
        </w:tc>
        <w:tc>
          <w:tcPr>
            <w:tcW w:w="2340" w:type="dxa"/>
            <w:tcBorders>
              <w:top w:val="single" w:sz="4" w:space="0" w:color="auto"/>
              <w:left w:val="single" w:sz="4" w:space="0" w:color="auto"/>
              <w:bottom w:val="single" w:sz="4" w:space="0" w:color="auto"/>
              <w:right w:val="single" w:sz="4" w:space="0" w:color="auto"/>
            </w:tcBorders>
            <w:hideMark/>
          </w:tcPr>
          <w:p w:rsidR="00942EAC" w:rsidRPr="007A342F" w:rsidRDefault="00942EAC" w:rsidP="00942EAC">
            <w:pPr>
              <w:rPr>
                <w:lang w:eastAsia="en-US"/>
              </w:rPr>
            </w:pPr>
            <w:r>
              <w:rPr>
                <w:lang w:eastAsia="en-US"/>
              </w:rPr>
              <w:t>1.-9.ročník</w:t>
            </w:r>
          </w:p>
        </w:tc>
      </w:tr>
      <w:tr w:rsidR="00942EAC" w:rsidRPr="008614EB" w:rsidTr="00A31A7D">
        <w:trPr>
          <w:trHeight w:val="285"/>
        </w:trPr>
        <w:tc>
          <w:tcPr>
            <w:tcW w:w="2520" w:type="dxa"/>
            <w:tcBorders>
              <w:top w:val="single" w:sz="4" w:space="0" w:color="auto"/>
              <w:left w:val="single" w:sz="4" w:space="0" w:color="auto"/>
              <w:bottom w:val="single" w:sz="4" w:space="0" w:color="auto"/>
              <w:right w:val="single" w:sz="4" w:space="0" w:color="auto"/>
            </w:tcBorders>
            <w:hideMark/>
          </w:tcPr>
          <w:p w:rsidR="00942EAC" w:rsidRPr="007763CE" w:rsidRDefault="00942EAC" w:rsidP="00942EAC">
            <w:pPr>
              <w:rPr>
                <w:lang w:eastAsia="en-US"/>
              </w:rPr>
            </w:pPr>
            <w:proofErr w:type="spellStart"/>
            <w:r w:rsidRPr="007763CE">
              <w:rPr>
                <w:lang w:eastAsia="en-US"/>
              </w:rPr>
              <w:t>Recyklohraní</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942EAC" w:rsidRPr="007763CE" w:rsidRDefault="00942EAC" w:rsidP="00942EAC">
            <w:pPr>
              <w:rPr>
                <w:lang w:eastAsia="en-US"/>
              </w:rPr>
            </w:pPr>
            <w:r w:rsidRPr="007763CE">
              <w:rPr>
                <w:lang w:eastAsia="en-US"/>
              </w:rPr>
              <w:t>Celoročně</w:t>
            </w:r>
          </w:p>
        </w:tc>
        <w:tc>
          <w:tcPr>
            <w:tcW w:w="1737" w:type="dxa"/>
            <w:tcBorders>
              <w:top w:val="single" w:sz="4" w:space="0" w:color="auto"/>
              <w:left w:val="single" w:sz="4" w:space="0" w:color="auto"/>
              <w:bottom w:val="single" w:sz="4" w:space="0" w:color="auto"/>
              <w:right w:val="single" w:sz="4" w:space="0" w:color="auto"/>
            </w:tcBorders>
            <w:hideMark/>
          </w:tcPr>
          <w:p w:rsidR="00942EAC" w:rsidRPr="007763CE" w:rsidRDefault="00942EAC" w:rsidP="00942EAC">
            <w:pPr>
              <w:rPr>
                <w:lang w:eastAsia="en-US"/>
              </w:rPr>
            </w:pPr>
            <w:proofErr w:type="spellStart"/>
            <w:r w:rsidRPr="007763CE">
              <w:rPr>
                <w:lang w:eastAsia="en-US"/>
              </w:rPr>
              <w:t>M.Beňadiková</w:t>
            </w:r>
            <w:proofErr w:type="spellEnd"/>
          </w:p>
        </w:tc>
        <w:tc>
          <w:tcPr>
            <w:tcW w:w="2340" w:type="dxa"/>
            <w:tcBorders>
              <w:top w:val="single" w:sz="4" w:space="0" w:color="auto"/>
              <w:left w:val="single" w:sz="4" w:space="0" w:color="auto"/>
              <w:bottom w:val="single" w:sz="4" w:space="0" w:color="auto"/>
              <w:right w:val="single" w:sz="4" w:space="0" w:color="auto"/>
            </w:tcBorders>
            <w:hideMark/>
          </w:tcPr>
          <w:p w:rsidR="00942EAC" w:rsidRPr="007763CE" w:rsidRDefault="00942EAC" w:rsidP="00942EAC">
            <w:pPr>
              <w:rPr>
                <w:lang w:eastAsia="en-US"/>
              </w:rPr>
            </w:pPr>
            <w:r w:rsidRPr="007763CE">
              <w:rPr>
                <w:lang w:eastAsia="en-US"/>
              </w:rPr>
              <w:t>1.-9.ročník</w:t>
            </w:r>
          </w:p>
        </w:tc>
      </w:tr>
      <w:tr w:rsidR="00942EAC" w:rsidRPr="008614EB" w:rsidTr="00A31A7D">
        <w:trPr>
          <w:trHeight w:val="285"/>
        </w:trPr>
        <w:tc>
          <w:tcPr>
            <w:tcW w:w="2520" w:type="dxa"/>
            <w:tcBorders>
              <w:top w:val="single" w:sz="4" w:space="0" w:color="auto"/>
              <w:left w:val="single" w:sz="4" w:space="0" w:color="auto"/>
              <w:bottom w:val="single" w:sz="4" w:space="0" w:color="auto"/>
              <w:right w:val="single" w:sz="4" w:space="0" w:color="auto"/>
            </w:tcBorders>
            <w:hideMark/>
          </w:tcPr>
          <w:p w:rsidR="00942EAC" w:rsidRPr="001078D8" w:rsidRDefault="00942EAC" w:rsidP="00942EAC">
            <w:pPr>
              <w:rPr>
                <w:lang w:eastAsia="en-US"/>
              </w:rPr>
            </w:pPr>
            <w:r w:rsidRPr="001078D8">
              <w:rPr>
                <w:lang w:eastAsia="en-US"/>
              </w:rPr>
              <w:t>Tradice v kuchyni:</w:t>
            </w:r>
          </w:p>
          <w:p w:rsidR="00942EAC" w:rsidRPr="004D0926" w:rsidRDefault="00942EAC" w:rsidP="00942EAC">
            <w:pPr>
              <w:rPr>
                <w:color w:val="FF0000"/>
                <w:lang w:eastAsia="en-US"/>
              </w:rPr>
            </w:pPr>
          </w:p>
        </w:tc>
        <w:tc>
          <w:tcPr>
            <w:tcW w:w="1323" w:type="dxa"/>
            <w:tcBorders>
              <w:top w:val="single" w:sz="4" w:space="0" w:color="auto"/>
              <w:left w:val="single" w:sz="4" w:space="0" w:color="auto"/>
              <w:bottom w:val="single" w:sz="4" w:space="0" w:color="auto"/>
              <w:right w:val="single" w:sz="4" w:space="0" w:color="auto"/>
            </w:tcBorders>
            <w:hideMark/>
          </w:tcPr>
          <w:p w:rsidR="00942EAC" w:rsidRPr="001078D8" w:rsidRDefault="00942EAC" w:rsidP="00942EAC">
            <w:pPr>
              <w:rPr>
                <w:lang w:eastAsia="en-US"/>
              </w:rPr>
            </w:pPr>
            <w:r w:rsidRPr="001078D8">
              <w:rPr>
                <w:lang w:eastAsia="en-US"/>
              </w:rPr>
              <w:t>celoročně</w:t>
            </w:r>
          </w:p>
        </w:tc>
        <w:tc>
          <w:tcPr>
            <w:tcW w:w="1737" w:type="dxa"/>
            <w:tcBorders>
              <w:top w:val="single" w:sz="4" w:space="0" w:color="auto"/>
              <w:left w:val="single" w:sz="4" w:space="0" w:color="auto"/>
              <w:bottom w:val="single" w:sz="4" w:space="0" w:color="auto"/>
              <w:right w:val="single" w:sz="4" w:space="0" w:color="auto"/>
            </w:tcBorders>
            <w:hideMark/>
          </w:tcPr>
          <w:p w:rsidR="00942EAC" w:rsidRDefault="00942EAC" w:rsidP="00942EAC">
            <w:pPr>
              <w:rPr>
                <w:lang w:eastAsia="en-US"/>
              </w:rPr>
            </w:pPr>
            <w:proofErr w:type="spellStart"/>
            <w:r w:rsidRPr="001078D8">
              <w:rPr>
                <w:lang w:eastAsia="en-US"/>
              </w:rPr>
              <w:t>M.Mudroch</w:t>
            </w:r>
            <w:proofErr w:type="spellEnd"/>
          </w:p>
          <w:p w:rsidR="00942EAC" w:rsidRPr="001078D8" w:rsidRDefault="00942EAC" w:rsidP="00942EAC">
            <w:pPr>
              <w:rPr>
                <w:lang w:eastAsia="en-US"/>
              </w:rPr>
            </w:pPr>
            <w:proofErr w:type="spellStart"/>
            <w:r>
              <w:rPr>
                <w:lang w:eastAsia="en-US"/>
              </w:rPr>
              <w:t>A.Mourová</w:t>
            </w:r>
            <w:proofErr w:type="spellEnd"/>
          </w:p>
        </w:tc>
        <w:tc>
          <w:tcPr>
            <w:tcW w:w="2340" w:type="dxa"/>
            <w:tcBorders>
              <w:top w:val="single" w:sz="4" w:space="0" w:color="auto"/>
              <w:left w:val="single" w:sz="4" w:space="0" w:color="auto"/>
              <w:bottom w:val="single" w:sz="4" w:space="0" w:color="auto"/>
              <w:right w:val="single" w:sz="4" w:space="0" w:color="auto"/>
            </w:tcBorders>
            <w:hideMark/>
          </w:tcPr>
          <w:p w:rsidR="00942EAC" w:rsidRPr="001078D8" w:rsidRDefault="00942EAC" w:rsidP="00942EAC">
            <w:pPr>
              <w:rPr>
                <w:lang w:eastAsia="en-US"/>
              </w:rPr>
            </w:pPr>
            <w:r w:rsidRPr="001078D8">
              <w:rPr>
                <w:lang w:eastAsia="en-US"/>
              </w:rPr>
              <w:t>1.-9.ročník</w:t>
            </w:r>
          </w:p>
        </w:tc>
      </w:tr>
    </w:tbl>
    <w:p w:rsidR="00A31A7D" w:rsidRDefault="00A31A7D" w:rsidP="00A31A7D">
      <w:pPr>
        <w:jc w:val="both"/>
        <w:rPr>
          <w:b/>
          <w:bCs/>
        </w:rPr>
      </w:pPr>
      <w:r w:rsidRPr="005B0FF3">
        <w:rPr>
          <w:b/>
          <w:bCs/>
        </w:rPr>
        <w:t>Exkurze</w:t>
      </w:r>
    </w:p>
    <w:tbl>
      <w:tblPr>
        <w:tblStyle w:val="Mkatabulky"/>
        <w:tblW w:w="9288" w:type="dxa"/>
        <w:tblLayout w:type="fixed"/>
        <w:tblLook w:val="01E0" w:firstRow="1" w:lastRow="1" w:firstColumn="1" w:lastColumn="1" w:noHBand="0" w:noVBand="0"/>
      </w:tblPr>
      <w:tblGrid>
        <w:gridCol w:w="2955"/>
        <w:gridCol w:w="1552"/>
        <w:gridCol w:w="2037"/>
        <w:gridCol w:w="2744"/>
      </w:tblGrid>
      <w:tr w:rsidR="00942EAC" w:rsidRPr="00EA422D"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942EAC" w:rsidRPr="00EA422D" w:rsidRDefault="00942EAC" w:rsidP="00703DAD">
            <w:pPr>
              <w:rPr>
                <w:lang w:eastAsia="en-US"/>
              </w:rPr>
            </w:pPr>
            <w:r w:rsidRPr="00EA422D">
              <w:rPr>
                <w:lang w:eastAsia="en-US"/>
              </w:rPr>
              <w:t>Praha Zoo</w:t>
            </w:r>
          </w:p>
        </w:tc>
        <w:tc>
          <w:tcPr>
            <w:tcW w:w="1323" w:type="dxa"/>
            <w:tcBorders>
              <w:top w:val="single" w:sz="4" w:space="0" w:color="auto"/>
              <w:left w:val="single" w:sz="4" w:space="0" w:color="auto"/>
              <w:bottom w:val="single" w:sz="4" w:space="0" w:color="auto"/>
              <w:right w:val="single" w:sz="4" w:space="0" w:color="auto"/>
            </w:tcBorders>
          </w:tcPr>
          <w:p w:rsidR="00942EAC" w:rsidRPr="00EA422D" w:rsidRDefault="00942EAC" w:rsidP="00703DAD">
            <w:pPr>
              <w:rPr>
                <w:lang w:eastAsia="en-US"/>
              </w:rPr>
            </w:pPr>
            <w:r w:rsidRPr="00EA422D">
              <w:rPr>
                <w:lang w:eastAsia="en-US"/>
              </w:rPr>
              <w:t>7.10.2019</w:t>
            </w:r>
          </w:p>
        </w:tc>
        <w:tc>
          <w:tcPr>
            <w:tcW w:w="1737" w:type="dxa"/>
            <w:tcBorders>
              <w:top w:val="single" w:sz="4" w:space="0" w:color="auto"/>
              <w:left w:val="single" w:sz="4" w:space="0" w:color="auto"/>
              <w:bottom w:val="single" w:sz="4" w:space="0" w:color="auto"/>
              <w:right w:val="single" w:sz="4" w:space="0" w:color="auto"/>
            </w:tcBorders>
          </w:tcPr>
          <w:p w:rsidR="00942EAC" w:rsidRPr="00EA422D" w:rsidRDefault="00942EAC" w:rsidP="00703DAD">
            <w:pPr>
              <w:rPr>
                <w:lang w:eastAsia="en-US"/>
              </w:rPr>
            </w:pPr>
            <w:r w:rsidRPr="00EA422D">
              <w:rPr>
                <w:lang w:eastAsia="en-US"/>
              </w:rPr>
              <w:t>Jana Suchá</w:t>
            </w:r>
          </w:p>
        </w:tc>
        <w:tc>
          <w:tcPr>
            <w:tcW w:w="2340" w:type="dxa"/>
            <w:tcBorders>
              <w:top w:val="single" w:sz="4" w:space="0" w:color="auto"/>
              <w:left w:val="single" w:sz="4" w:space="0" w:color="auto"/>
              <w:bottom w:val="single" w:sz="4" w:space="0" w:color="auto"/>
              <w:right w:val="single" w:sz="4" w:space="0" w:color="auto"/>
            </w:tcBorders>
          </w:tcPr>
          <w:p w:rsidR="00942EAC" w:rsidRPr="00EA422D" w:rsidRDefault="00942EAC" w:rsidP="00703DAD">
            <w:pPr>
              <w:rPr>
                <w:lang w:eastAsia="en-US"/>
              </w:rPr>
            </w:pPr>
            <w:r w:rsidRPr="00EA422D">
              <w:rPr>
                <w:lang w:eastAsia="en-US"/>
              </w:rPr>
              <w:t>7.ročník</w:t>
            </w:r>
          </w:p>
        </w:tc>
      </w:tr>
      <w:tr w:rsidR="00942EAC" w:rsidRPr="00FC59D5"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942EAC" w:rsidRPr="00FC59D5" w:rsidRDefault="00942EAC" w:rsidP="00703DAD">
            <w:pPr>
              <w:rPr>
                <w:lang w:eastAsia="en-US"/>
              </w:rPr>
            </w:pPr>
            <w:r w:rsidRPr="00FC59D5">
              <w:rPr>
                <w:lang w:eastAsia="en-US"/>
              </w:rPr>
              <w:t>Muzeum Svratka</w:t>
            </w:r>
          </w:p>
        </w:tc>
        <w:tc>
          <w:tcPr>
            <w:tcW w:w="1323" w:type="dxa"/>
            <w:tcBorders>
              <w:top w:val="single" w:sz="4" w:space="0" w:color="auto"/>
              <w:left w:val="single" w:sz="4" w:space="0" w:color="auto"/>
              <w:bottom w:val="single" w:sz="4" w:space="0" w:color="auto"/>
              <w:right w:val="single" w:sz="4" w:space="0" w:color="auto"/>
            </w:tcBorders>
          </w:tcPr>
          <w:p w:rsidR="00942EAC" w:rsidRPr="00FC59D5" w:rsidRDefault="00942EAC" w:rsidP="00703DAD">
            <w:pPr>
              <w:rPr>
                <w:lang w:eastAsia="en-US"/>
              </w:rPr>
            </w:pPr>
            <w:r w:rsidRPr="00FC59D5">
              <w:rPr>
                <w:lang w:eastAsia="en-US"/>
              </w:rPr>
              <w:t>4.10.2019</w:t>
            </w:r>
          </w:p>
        </w:tc>
        <w:tc>
          <w:tcPr>
            <w:tcW w:w="1737" w:type="dxa"/>
            <w:tcBorders>
              <w:top w:val="single" w:sz="4" w:space="0" w:color="auto"/>
              <w:left w:val="single" w:sz="4" w:space="0" w:color="auto"/>
              <w:bottom w:val="single" w:sz="4" w:space="0" w:color="auto"/>
              <w:right w:val="single" w:sz="4" w:space="0" w:color="auto"/>
            </w:tcBorders>
          </w:tcPr>
          <w:p w:rsidR="00942EAC" w:rsidRPr="00FC59D5" w:rsidRDefault="00942EAC" w:rsidP="00703DAD">
            <w:pPr>
              <w:rPr>
                <w:lang w:eastAsia="en-US"/>
              </w:rPr>
            </w:pPr>
            <w:r w:rsidRPr="00FC59D5">
              <w:rPr>
                <w:lang w:eastAsia="en-US"/>
              </w:rPr>
              <w:t>Martin Mudroch</w:t>
            </w:r>
          </w:p>
          <w:p w:rsidR="00942EAC" w:rsidRPr="00FC59D5" w:rsidRDefault="00942EAC" w:rsidP="00703DAD">
            <w:pPr>
              <w:rPr>
                <w:lang w:eastAsia="en-US"/>
              </w:rPr>
            </w:pPr>
            <w:r w:rsidRPr="00FC59D5">
              <w:rPr>
                <w:lang w:eastAsia="en-US"/>
              </w:rPr>
              <w:t>Jana Guličuková</w:t>
            </w:r>
          </w:p>
        </w:tc>
        <w:tc>
          <w:tcPr>
            <w:tcW w:w="2340" w:type="dxa"/>
            <w:tcBorders>
              <w:top w:val="single" w:sz="4" w:space="0" w:color="auto"/>
              <w:left w:val="single" w:sz="4" w:space="0" w:color="auto"/>
              <w:bottom w:val="single" w:sz="4" w:space="0" w:color="auto"/>
              <w:right w:val="single" w:sz="4" w:space="0" w:color="auto"/>
            </w:tcBorders>
          </w:tcPr>
          <w:p w:rsidR="00942EAC" w:rsidRPr="00FC59D5" w:rsidRDefault="00942EAC" w:rsidP="00703DAD">
            <w:pPr>
              <w:rPr>
                <w:lang w:eastAsia="en-US"/>
              </w:rPr>
            </w:pPr>
            <w:r w:rsidRPr="00FC59D5">
              <w:rPr>
                <w:lang w:eastAsia="en-US"/>
              </w:rPr>
              <w:t>6.ročník</w:t>
            </w:r>
          </w:p>
        </w:tc>
      </w:tr>
      <w:tr w:rsidR="00942EAC" w:rsidRPr="00B42581"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942EAC" w:rsidRPr="00B42581" w:rsidRDefault="00942EAC" w:rsidP="00703DAD">
            <w:pPr>
              <w:rPr>
                <w:lang w:eastAsia="en-US"/>
              </w:rPr>
            </w:pPr>
            <w:r w:rsidRPr="00B42581">
              <w:rPr>
                <w:lang w:eastAsia="en-US"/>
              </w:rPr>
              <w:t>Knihovna Svratka</w:t>
            </w:r>
          </w:p>
        </w:tc>
        <w:tc>
          <w:tcPr>
            <w:tcW w:w="1323" w:type="dxa"/>
            <w:tcBorders>
              <w:top w:val="single" w:sz="4" w:space="0" w:color="auto"/>
              <w:left w:val="single" w:sz="4" w:space="0" w:color="auto"/>
              <w:bottom w:val="single" w:sz="4" w:space="0" w:color="auto"/>
              <w:right w:val="single" w:sz="4" w:space="0" w:color="auto"/>
            </w:tcBorders>
          </w:tcPr>
          <w:p w:rsidR="00942EAC" w:rsidRPr="00B42581" w:rsidRDefault="00942EAC" w:rsidP="00703DAD">
            <w:pPr>
              <w:rPr>
                <w:lang w:eastAsia="en-US"/>
              </w:rPr>
            </w:pPr>
            <w:r w:rsidRPr="00B42581">
              <w:rPr>
                <w:lang w:eastAsia="en-US"/>
              </w:rPr>
              <w:t>17.10.2019</w:t>
            </w:r>
          </w:p>
        </w:tc>
        <w:tc>
          <w:tcPr>
            <w:tcW w:w="1737" w:type="dxa"/>
            <w:tcBorders>
              <w:top w:val="single" w:sz="4" w:space="0" w:color="auto"/>
              <w:left w:val="single" w:sz="4" w:space="0" w:color="auto"/>
              <w:bottom w:val="single" w:sz="4" w:space="0" w:color="auto"/>
              <w:right w:val="single" w:sz="4" w:space="0" w:color="auto"/>
            </w:tcBorders>
          </w:tcPr>
          <w:p w:rsidR="00942EAC" w:rsidRPr="00B42581" w:rsidRDefault="00942EAC" w:rsidP="00703DAD">
            <w:pPr>
              <w:rPr>
                <w:lang w:eastAsia="en-US"/>
              </w:rPr>
            </w:pPr>
            <w:r w:rsidRPr="00B42581">
              <w:rPr>
                <w:lang w:eastAsia="en-US"/>
              </w:rPr>
              <w:t>Monika Beňadiková</w:t>
            </w:r>
          </w:p>
        </w:tc>
        <w:tc>
          <w:tcPr>
            <w:tcW w:w="2340" w:type="dxa"/>
            <w:tcBorders>
              <w:top w:val="single" w:sz="4" w:space="0" w:color="auto"/>
              <w:left w:val="single" w:sz="4" w:space="0" w:color="auto"/>
              <w:bottom w:val="single" w:sz="4" w:space="0" w:color="auto"/>
              <w:right w:val="single" w:sz="4" w:space="0" w:color="auto"/>
            </w:tcBorders>
          </w:tcPr>
          <w:p w:rsidR="00942EAC" w:rsidRPr="00B42581" w:rsidRDefault="00942EAC" w:rsidP="00703DAD">
            <w:pPr>
              <w:rPr>
                <w:lang w:eastAsia="en-US"/>
              </w:rPr>
            </w:pPr>
            <w:r w:rsidRPr="00B42581">
              <w:rPr>
                <w:lang w:eastAsia="en-US"/>
              </w:rPr>
              <w:t>5.ročník</w:t>
            </w:r>
          </w:p>
        </w:tc>
      </w:tr>
      <w:tr w:rsidR="00942EAC" w:rsidRPr="000467A4"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r w:rsidRPr="00B42581">
              <w:rPr>
                <w:lang w:eastAsia="en-US"/>
              </w:rPr>
              <w:t>Knihovna Svratka</w:t>
            </w:r>
          </w:p>
        </w:tc>
        <w:tc>
          <w:tcPr>
            <w:tcW w:w="1323" w:type="dxa"/>
            <w:tcBorders>
              <w:top w:val="single" w:sz="4" w:space="0" w:color="auto"/>
              <w:left w:val="single" w:sz="4" w:space="0" w:color="auto"/>
              <w:bottom w:val="single" w:sz="4" w:space="0" w:color="auto"/>
              <w:right w:val="single" w:sz="4" w:space="0" w:color="auto"/>
            </w:tcBorders>
          </w:tcPr>
          <w:p w:rsidR="00942EAC" w:rsidRPr="000467A4" w:rsidRDefault="00942EAC" w:rsidP="00703DAD">
            <w:pPr>
              <w:rPr>
                <w:lang w:eastAsia="en-US"/>
              </w:rPr>
            </w:pPr>
            <w:r w:rsidRPr="000467A4">
              <w:rPr>
                <w:lang w:eastAsia="en-US"/>
              </w:rPr>
              <w:t>17.12.2019</w:t>
            </w:r>
          </w:p>
        </w:tc>
        <w:tc>
          <w:tcPr>
            <w:tcW w:w="1737" w:type="dxa"/>
            <w:tcBorders>
              <w:top w:val="single" w:sz="4" w:space="0" w:color="auto"/>
              <w:left w:val="single" w:sz="4" w:space="0" w:color="auto"/>
              <w:bottom w:val="single" w:sz="4" w:space="0" w:color="auto"/>
              <w:right w:val="single" w:sz="4" w:space="0" w:color="auto"/>
            </w:tcBorders>
          </w:tcPr>
          <w:p w:rsidR="00942EAC" w:rsidRPr="000467A4" w:rsidRDefault="00942EAC" w:rsidP="00703DAD">
            <w:pPr>
              <w:rPr>
                <w:lang w:eastAsia="en-US"/>
              </w:rPr>
            </w:pPr>
            <w:r w:rsidRPr="000467A4">
              <w:rPr>
                <w:lang w:eastAsia="en-US"/>
              </w:rPr>
              <w:t>Irena Pešková</w:t>
            </w:r>
          </w:p>
        </w:tc>
        <w:tc>
          <w:tcPr>
            <w:tcW w:w="2340" w:type="dxa"/>
            <w:tcBorders>
              <w:top w:val="single" w:sz="4" w:space="0" w:color="auto"/>
              <w:left w:val="single" w:sz="4" w:space="0" w:color="auto"/>
              <w:bottom w:val="single" w:sz="4" w:space="0" w:color="auto"/>
              <w:right w:val="single" w:sz="4" w:space="0" w:color="auto"/>
            </w:tcBorders>
          </w:tcPr>
          <w:p w:rsidR="00942EAC" w:rsidRPr="000467A4" w:rsidRDefault="00942EAC" w:rsidP="00703DAD">
            <w:pPr>
              <w:rPr>
                <w:lang w:eastAsia="en-US"/>
              </w:rPr>
            </w:pPr>
            <w:r w:rsidRPr="000467A4">
              <w:rPr>
                <w:lang w:eastAsia="en-US"/>
              </w:rPr>
              <w:t>3.ročník</w:t>
            </w:r>
          </w:p>
        </w:tc>
      </w:tr>
      <w:tr w:rsidR="00942EAC" w:rsidRPr="00286304"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sidRPr="00286304">
              <w:rPr>
                <w:lang w:eastAsia="en-US"/>
              </w:rPr>
              <w:t>Praha</w:t>
            </w:r>
          </w:p>
        </w:tc>
        <w:tc>
          <w:tcPr>
            <w:tcW w:w="1323"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sidRPr="00286304">
              <w:rPr>
                <w:lang w:eastAsia="en-US"/>
              </w:rPr>
              <w:t>19.12.2019</w:t>
            </w:r>
          </w:p>
        </w:tc>
        <w:tc>
          <w:tcPr>
            <w:tcW w:w="1737"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sidRPr="00286304">
              <w:rPr>
                <w:lang w:eastAsia="en-US"/>
              </w:rPr>
              <w:t>Martin Mudroch Jana Guličuková Petra Suchá</w:t>
            </w:r>
          </w:p>
        </w:tc>
        <w:tc>
          <w:tcPr>
            <w:tcW w:w="2340"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sidRPr="00286304">
              <w:rPr>
                <w:lang w:eastAsia="en-US"/>
              </w:rPr>
              <w:t>6.a 8.ročník</w:t>
            </w:r>
          </w:p>
        </w:tc>
      </w:tr>
      <w:tr w:rsidR="00942EAC" w:rsidRPr="00286304" w:rsidTr="00703DAD">
        <w:trPr>
          <w:trHeight w:val="413"/>
        </w:trPr>
        <w:tc>
          <w:tcPr>
            <w:tcW w:w="2520"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sidRPr="00701785">
              <w:rPr>
                <w:lang w:eastAsia="en-US"/>
              </w:rPr>
              <w:t xml:space="preserve">SŠ </w:t>
            </w:r>
            <w:proofErr w:type="spellStart"/>
            <w:r w:rsidRPr="00701785">
              <w:rPr>
                <w:lang w:eastAsia="en-US"/>
              </w:rPr>
              <w:t>Bělisko</w:t>
            </w:r>
            <w:proofErr w:type="spellEnd"/>
            <w:r w:rsidRPr="00701785">
              <w:rPr>
                <w:lang w:eastAsia="en-US"/>
              </w:rPr>
              <w:t xml:space="preserve"> NMNM</w:t>
            </w:r>
          </w:p>
        </w:tc>
        <w:tc>
          <w:tcPr>
            <w:tcW w:w="1323"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Pr>
                <w:lang w:eastAsia="en-US"/>
              </w:rPr>
              <w:t>29.1.2020</w:t>
            </w:r>
          </w:p>
        </w:tc>
        <w:tc>
          <w:tcPr>
            <w:tcW w:w="1737"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Pr>
                <w:lang w:eastAsia="en-US"/>
              </w:rPr>
              <w:t xml:space="preserve">Josef Fiala </w:t>
            </w:r>
          </w:p>
        </w:tc>
        <w:tc>
          <w:tcPr>
            <w:tcW w:w="2340"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Pr>
                <w:lang w:eastAsia="en-US"/>
              </w:rPr>
              <w:t>8.a 9.ročník</w:t>
            </w:r>
          </w:p>
        </w:tc>
      </w:tr>
    </w:tbl>
    <w:p w:rsidR="00942EAC" w:rsidRPr="005B0FF3" w:rsidRDefault="00942EAC" w:rsidP="00A31A7D">
      <w:pPr>
        <w:jc w:val="both"/>
        <w:rPr>
          <w:b/>
          <w:bCs/>
        </w:rPr>
      </w:pPr>
    </w:p>
    <w:p w:rsidR="00A31A7D" w:rsidRDefault="00A31A7D" w:rsidP="00A31A7D">
      <w:pPr>
        <w:jc w:val="both"/>
        <w:rPr>
          <w:b/>
          <w:bCs/>
        </w:rPr>
      </w:pPr>
      <w:r w:rsidRPr="005B0FF3">
        <w:rPr>
          <w:b/>
          <w:bCs/>
        </w:rPr>
        <w:t>Školní výlety</w:t>
      </w:r>
    </w:p>
    <w:p w:rsidR="00942EAC" w:rsidRDefault="00942EAC" w:rsidP="00942EAC">
      <w:pPr>
        <w:jc w:val="both"/>
        <w:rPr>
          <w:bCs/>
          <w:color w:val="000000" w:themeColor="text1"/>
        </w:rPr>
      </w:pPr>
    </w:p>
    <w:p w:rsidR="00942EAC" w:rsidRPr="004D2108" w:rsidRDefault="00942EAC" w:rsidP="00942EAC">
      <w:pPr>
        <w:jc w:val="both"/>
        <w:rPr>
          <w:bCs/>
          <w:color w:val="000000" w:themeColor="text1"/>
        </w:rPr>
      </w:pPr>
      <w:r w:rsidRPr="004D2108">
        <w:rPr>
          <w:bCs/>
          <w:color w:val="000000" w:themeColor="text1"/>
        </w:rPr>
        <w:t>distanční výuka neumožňovala</w:t>
      </w:r>
    </w:p>
    <w:p w:rsidR="00A31A7D" w:rsidRPr="00406C17" w:rsidRDefault="00A31A7D" w:rsidP="00A31A7D">
      <w:pPr>
        <w:jc w:val="both"/>
        <w:rPr>
          <w:b/>
          <w:bCs/>
          <w:color w:val="FF0000"/>
        </w:rPr>
      </w:pPr>
    </w:p>
    <w:p w:rsidR="00A31A7D" w:rsidRDefault="00A31A7D" w:rsidP="00942EAC">
      <w:pPr>
        <w:rPr>
          <w:b/>
          <w:bCs/>
        </w:rPr>
      </w:pPr>
      <w:r w:rsidRPr="005B0FF3">
        <w:rPr>
          <w:b/>
          <w:bCs/>
        </w:rPr>
        <w:t>Výchovné poradenství</w:t>
      </w:r>
    </w:p>
    <w:p w:rsidR="00942EAC" w:rsidRDefault="00942EAC" w:rsidP="00942EAC">
      <w:pPr>
        <w:rPr>
          <w:b/>
          <w:bCs/>
          <w:color w:val="000000" w:themeColor="text1"/>
        </w:rPr>
      </w:pPr>
    </w:p>
    <w:tbl>
      <w:tblPr>
        <w:tblStyle w:val="Mkatabulky"/>
        <w:tblW w:w="9288" w:type="dxa"/>
        <w:tblLayout w:type="fixed"/>
        <w:tblLook w:val="01E0" w:firstRow="1" w:lastRow="1" w:firstColumn="1" w:lastColumn="1" w:noHBand="0" w:noVBand="0"/>
      </w:tblPr>
      <w:tblGrid>
        <w:gridCol w:w="2955"/>
        <w:gridCol w:w="1552"/>
        <w:gridCol w:w="2037"/>
        <w:gridCol w:w="2744"/>
      </w:tblGrid>
      <w:tr w:rsidR="00942EAC" w:rsidRPr="00EA422D"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Pr="00EA422D" w:rsidRDefault="00942EAC" w:rsidP="00703DAD">
            <w:pPr>
              <w:rPr>
                <w:lang w:eastAsia="en-US"/>
              </w:rPr>
            </w:pPr>
            <w:proofErr w:type="spellStart"/>
            <w:r w:rsidRPr="00EA422D">
              <w:rPr>
                <w:lang w:eastAsia="en-US"/>
              </w:rPr>
              <w:t>Teleflex</w:t>
            </w:r>
            <w:proofErr w:type="spellEnd"/>
            <w:r w:rsidRPr="00EA422D">
              <w:rPr>
                <w:lang w:eastAsia="en-US"/>
              </w:rPr>
              <w:t xml:space="preserve"> -prezentace</w:t>
            </w:r>
          </w:p>
        </w:tc>
        <w:tc>
          <w:tcPr>
            <w:tcW w:w="1323" w:type="dxa"/>
            <w:tcBorders>
              <w:top w:val="single" w:sz="4" w:space="0" w:color="auto"/>
              <w:left w:val="single" w:sz="4" w:space="0" w:color="auto"/>
              <w:bottom w:val="single" w:sz="4" w:space="0" w:color="auto"/>
              <w:right w:val="single" w:sz="4" w:space="0" w:color="auto"/>
            </w:tcBorders>
          </w:tcPr>
          <w:p w:rsidR="00942EAC" w:rsidRPr="00EA422D" w:rsidRDefault="00942EAC" w:rsidP="00703DAD">
            <w:pPr>
              <w:rPr>
                <w:lang w:eastAsia="en-US"/>
              </w:rPr>
            </w:pPr>
            <w:r w:rsidRPr="00EA422D">
              <w:rPr>
                <w:lang w:eastAsia="en-US"/>
              </w:rPr>
              <w:t>13.9.2019</w:t>
            </w:r>
          </w:p>
        </w:tc>
        <w:tc>
          <w:tcPr>
            <w:tcW w:w="1737" w:type="dxa"/>
            <w:tcBorders>
              <w:top w:val="single" w:sz="4" w:space="0" w:color="auto"/>
              <w:left w:val="single" w:sz="4" w:space="0" w:color="auto"/>
              <w:bottom w:val="single" w:sz="4" w:space="0" w:color="auto"/>
              <w:right w:val="single" w:sz="4" w:space="0" w:color="auto"/>
            </w:tcBorders>
          </w:tcPr>
          <w:p w:rsidR="00942EAC" w:rsidRPr="00EA422D" w:rsidRDefault="00942EAC" w:rsidP="00703DAD">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Pr="00EA422D" w:rsidRDefault="00942EAC" w:rsidP="00703DAD">
            <w:pPr>
              <w:rPr>
                <w:lang w:eastAsia="en-US"/>
              </w:rPr>
            </w:pPr>
            <w:r w:rsidRPr="00EA422D">
              <w:rPr>
                <w:lang w:eastAsia="en-US"/>
              </w:rPr>
              <w:t>8.,9.ročník</w:t>
            </w:r>
          </w:p>
        </w:tc>
      </w:tr>
      <w:tr w:rsidR="00942EAC" w:rsidRPr="00B63B71"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Pr="008817FC" w:rsidRDefault="00942EAC" w:rsidP="00703DAD">
            <w:pPr>
              <w:rPr>
                <w:lang w:eastAsia="en-US"/>
              </w:rPr>
            </w:pPr>
            <w:r w:rsidRPr="008817FC">
              <w:rPr>
                <w:lang w:eastAsia="en-US"/>
              </w:rPr>
              <w:t>Preventivní program</w:t>
            </w:r>
          </w:p>
        </w:tc>
        <w:tc>
          <w:tcPr>
            <w:tcW w:w="1323"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r w:rsidRPr="008817FC">
              <w:rPr>
                <w:lang w:eastAsia="en-US"/>
              </w:rPr>
              <w:t>15.10.2019</w:t>
            </w:r>
          </w:p>
        </w:tc>
        <w:tc>
          <w:tcPr>
            <w:tcW w:w="1737"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r w:rsidRPr="008817FC">
              <w:rPr>
                <w:lang w:eastAsia="en-US"/>
              </w:rPr>
              <w:t>2.ročník</w:t>
            </w:r>
          </w:p>
        </w:tc>
      </w:tr>
      <w:tr w:rsidR="00942EAC"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Default="00942EAC" w:rsidP="00703DAD">
            <w:r w:rsidRPr="003E0401">
              <w:rPr>
                <w:lang w:eastAsia="en-US"/>
              </w:rPr>
              <w:t>Preventivní program</w:t>
            </w:r>
          </w:p>
        </w:tc>
        <w:tc>
          <w:tcPr>
            <w:tcW w:w="1323"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r w:rsidRPr="008817FC">
              <w:rPr>
                <w:lang w:eastAsia="en-US"/>
              </w:rPr>
              <w:t>15.10.2019</w:t>
            </w:r>
          </w:p>
        </w:tc>
        <w:tc>
          <w:tcPr>
            <w:tcW w:w="1737"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Default="00942EAC" w:rsidP="00703DAD">
            <w:r>
              <w:rPr>
                <w:lang w:eastAsia="en-US"/>
              </w:rPr>
              <w:t>3</w:t>
            </w:r>
            <w:r w:rsidRPr="00FE1BE5">
              <w:rPr>
                <w:lang w:eastAsia="en-US"/>
              </w:rPr>
              <w:t>.ročník</w:t>
            </w:r>
          </w:p>
        </w:tc>
      </w:tr>
      <w:tr w:rsidR="00942EAC"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Default="00942EAC" w:rsidP="00703DAD">
            <w:r w:rsidRPr="003E0401">
              <w:rPr>
                <w:lang w:eastAsia="en-US"/>
              </w:rPr>
              <w:t>Preventivní program</w:t>
            </w:r>
          </w:p>
        </w:tc>
        <w:tc>
          <w:tcPr>
            <w:tcW w:w="1323" w:type="dxa"/>
            <w:tcBorders>
              <w:top w:val="single" w:sz="4" w:space="0" w:color="auto"/>
              <w:left w:val="single" w:sz="4" w:space="0" w:color="auto"/>
              <w:bottom w:val="single" w:sz="4" w:space="0" w:color="auto"/>
              <w:right w:val="single" w:sz="4" w:space="0" w:color="auto"/>
            </w:tcBorders>
          </w:tcPr>
          <w:p w:rsidR="00942EAC" w:rsidRPr="008817FC" w:rsidRDefault="00942EAC" w:rsidP="00703DAD">
            <w:pPr>
              <w:rPr>
                <w:lang w:eastAsia="en-US"/>
              </w:rPr>
            </w:pPr>
            <w:r w:rsidRPr="008817FC">
              <w:rPr>
                <w:lang w:eastAsia="en-US"/>
              </w:rPr>
              <w:t>16.10.2019</w:t>
            </w:r>
          </w:p>
        </w:tc>
        <w:tc>
          <w:tcPr>
            <w:tcW w:w="1737"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Default="00942EAC" w:rsidP="00703DAD">
            <w:r>
              <w:rPr>
                <w:lang w:eastAsia="en-US"/>
              </w:rPr>
              <w:t>4</w:t>
            </w:r>
            <w:r w:rsidRPr="00FE1BE5">
              <w:rPr>
                <w:lang w:eastAsia="en-US"/>
              </w:rPr>
              <w:t>.ročník</w:t>
            </w:r>
          </w:p>
        </w:tc>
      </w:tr>
      <w:tr w:rsidR="00942EAC"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Default="00942EAC" w:rsidP="00703DAD">
            <w:r w:rsidRPr="003E0401">
              <w:rPr>
                <w:lang w:eastAsia="en-US"/>
              </w:rPr>
              <w:t>Preventivní program</w:t>
            </w:r>
          </w:p>
        </w:tc>
        <w:tc>
          <w:tcPr>
            <w:tcW w:w="1323" w:type="dxa"/>
            <w:tcBorders>
              <w:top w:val="single" w:sz="4" w:space="0" w:color="auto"/>
              <w:left w:val="single" w:sz="4" w:space="0" w:color="auto"/>
              <w:bottom w:val="single" w:sz="4" w:space="0" w:color="auto"/>
              <w:right w:val="single" w:sz="4" w:space="0" w:color="auto"/>
            </w:tcBorders>
          </w:tcPr>
          <w:p w:rsidR="00942EAC" w:rsidRPr="008817FC" w:rsidRDefault="00942EAC" w:rsidP="00703DAD">
            <w:pPr>
              <w:rPr>
                <w:lang w:eastAsia="en-US"/>
              </w:rPr>
            </w:pPr>
            <w:r w:rsidRPr="008817FC">
              <w:rPr>
                <w:lang w:eastAsia="en-US"/>
              </w:rPr>
              <w:t>1</w:t>
            </w:r>
            <w:r>
              <w:rPr>
                <w:lang w:eastAsia="en-US"/>
              </w:rPr>
              <w:t>7</w:t>
            </w:r>
            <w:r w:rsidRPr="008817FC">
              <w:rPr>
                <w:lang w:eastAsia="en-US"/>
              </w:rPr>
              <w:t>.10.2019</w:t>
            </w:r>
          </w:p>
        </w:tc>
        <w:tc>
          <w:tcPr>
            <w:tcW w:w="1737"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Default="00942EAC" w:rsidP="00703DAD">
            <w:r>
              <w:rPr>
                <w:lang w:eastAsia="en-US"/>
              </w:rPr>
              <w:t>5</w:t>
            </w:r>
            <w:r w:rsidRPr="00FE1BE5">
              <w:rPr>
                <w:lang w:eastAsia="en-US"/>
              </w:rPr>
              <w:t>.ročník</w:t>
            </w:r>
          </w:p>
        </w:tc>
      </w:tr>
      <w:tr w:rsidR="00942EAC"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Default="00942EAC" w:rsidP="00703DAD">
            <w:r w:rsidRPr="003E0401">
              <w:rPr>
                <w:lang w:eastAsia="en-US"/>
              </w:rPr>
              <w:t>Preventivní program</w:t>
            </w:r>
          </w:p>
        </w:tc>
        <w:tc>
          <w:tcPr>
            <w:tcW w:w="1323"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r w:rsidRPr="008817FC">
              <w:rPr>
                <w:lang w:eastAsia="en-US"/>
              </w:rPr>
              <w:t>1</w:t>
            </w:r>
            <w:r>
              <w:rPr>
                <w:lang w:eastAsia="en-US"/>
              </w:rPr>
              <w:t>7</w:t>
            </w:r>
            <w:r w:rsidRPr="008817FC">
              <w:rPr>
                <w:lang w:eastAsia="en-US"/>
              </w:rPr>
              <w:t>.10.2019</w:t>
            </w:r>
          </w:p>
        </w:tc>
        <w:tc>
          <w:tcPr>
            <w:tcW w:w="1737"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Default="00942EAC" w:rsidP="00703DAD">
            <w:r>
              <w:rPr>
                <w:lang w:eastAsia="en-US"/>
              </w:rPr>
              <w:t>6</w:t>
            </w:r>
            <w:r w:rsidRPr="00FE1BE5">
              <w:rPr>
                <w:lang w:eastAsia="en-US"/>
              </w:rPr>
              <w:t>.ročník</w:t>
            </w:r>
          </w:p>
        </w:tc>
      </w:tr>
      <w:tr w:rsidR="00942EAC"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Default="00942EAC" w:rsidP="00703DAD">
            <w:r w:rsidRPr="003E0401">
              <w:rPr>
                <w:lang w:eastAsia="en-US"/>
              </w:rPr>
              <w:t>Preventivní program</w:t>
            </w:r>
          </w:p>
        </w:tc>
        <w:tc>
          <w:tcPr>
            <w:tcW w:w="1323"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r w:rsidRPr="008817FC">
              <w:rPr>
                <w:lang w:eastAsia="en-US"/>
              </w:rPr>
              <w:t>1</w:t>
            </w:r>
            <w:r>
              <w:rPr>
                <w:lang w:eastAsia="en-US"/>
              </w:rPr>
              <w:t>8</w:t>
            </w:r>
            <w:r w:rsidRPr="008817FC">
              <w:rPr>
                <w:lang w:eastAsia="en-US"/>
              </w:rPr>
              <w:t>.10.2019</w:t>
            </w:r>
          </w:p>
        </w:tc>
        <w:tc>
          <w:tcPr>
            <w:tcW w:w="1737"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Default="00942EAC" w:rsidP="00703DAD">
            <w:r>
              <w:rPr>
                <w:lang w:eastAsia="en-US"/>
              </w:rPr>
              <w:t>7</w:t>
            </w:r>
            <w:r w:rsidRPr="00FE1BE5">
              <w:rPr>
                <w:lang w:eastAsia="en-US"/>
              </w:rPr>
              <w:t>.ročník</w:t>
            </w:r>
          </w:p>
        </w:tc>
      </w:tr>
      <w:tr w:rsidR="00942EAC"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Default="00942EAC" w:rsidP="00703DAD">
            <w:r w:rsidRPr="003E0401">
              <w:rPr>
                <w:lang w:eastAsia="en-US"/>
              </w:rPr>
              <w:t>Preventivní program</w:t>
            </w:r>
          </w:p>
        </w:tc>
        <w:tc>
          <w:tcPr>
            <w:tcW w:w="1323"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r w:rsidRPr="008817FC">
              <w:rPr>
                <w:lang w:eastAsia="en-US"/>
              </w:rPr>
              <w:t>1</w:t>
            </w:r>
            <w:r>
              <w:rPr>
                <w:lang w:eastAsia="en-US"/>
              </w:rPr>
              <w:t>8</w:t>
            </w:r>
            <w:r w:rsidRPr="008817FC">
              <w:rPr>
                <w:lang w:eastAsia="en-US"/>
              </w:rPr>
              <w:t>.10.2019</w:t>
            </w:r>
          </w:p>
        </w:tc>
        <w:tc>
          <w:tcPr>
            <w:tcW w:w="1737"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Default="00942EAC" w:rsidP="00703DAD">
            <w:r>
              <w:rPr>
                <w:lang w:eastAsia="en-US"/>
              </w:rPr>
              <w:t>8</w:t>
            </w:r>
            <w:r w:rsidRPr="00FE1BE5">
              <w:rPr>
                <w:lang w:eastAsia="en-US"/>
              </w:rPr>
              <w:t>.ročník</w:t>
            </w:r>
          </w:p>
        </w:tc>
      </w:tr>
      <w:tr w:rsidR="00942EAC" w:rsidRPr="00B63B71"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Pr="00B42581" w:rsidRDefault="00942EAC" w:rsidP="00703DAD">
            <w:pPr>
              <w:rPr>
                <w:lang w:eastAsia="en-US"/>
              </w:rPr>
            </w:pPr>
            <w:r w:rsidRPr="00B42581">
              <w:rPr>
                <w:lang w:eastAsia="en-US"/>
              </w:rPr>
              <w:t>Porada VP</w:t>
            </w:r>
          </w:p>
        </w:tc>
        <w:tc>
          <w:tcPr>
            <w:tcW w:w="1323" w:type="dxa"/>
            <w:tcBorders>
              <w:top w:val="single" w:sz="4" w:space="0" w:color="auto"/>
              <w:left w:val="single" w:sz="4" w:space="0" w:color="auto"/>
              <w:bottom w:val="single" w:sz="4" w:space="0" w:color="auto"/>
              <w:right w:val="single" w:sz="4" w:space="0" w:color="auto"/>
            </w:tcBorders>
          </w:tcPr>
          <w:p w:rsidR="00942EAC" w:rsidRPr="00B42581" w:rsidRDefault="00942EAC" w:rsidP="00703DAD">
            <w:pPr>
              <w:rPr>
                <w:lang w:eastAsia="en-US"/>
              </w:rPr>
            </w:pPr>
            <w:r w:rsidRPr="00B42581">
              <w:rPr>
                <w:lang w:eastAsia="en-US"/>
              </w:rPr>
              <w:t>24.10.2019</w:t>
            </w:r>
          </w:p>
        </w:tc>
        <w:tc>
          <w:tcPr>
            <w:tcW w:w="1737" w:type="dxa"/>
            <w:tcBorders>
              <w:top w:val="single" w:sz="4" w:space="0" w:color="auto"/>
              <w:left w:val="single" w:sz="4" w:space="0" w:color="auto"/>
              <w:bottom w:val="single" w:sz="4" w:space="0" w:color="auto"/>
              <w:right w:val="single" w:sz="4" w:space="0" w:color="auto"/>
            </w:tcBorders>
          </w:tcPr>
          <w:p w:rsidR="00942EAC" w:rsidRPr="00B42581" w:rsidRDefault="00942EAC" w:rsidP="00703DAD">
            <w:pPr>
              <w:rPr>
                <w:lang w:eastAsia="en-US"/>
              </w:rPr>
            </w:pPr>
            <w:r w:rsidRPr="00B42581">
              <w:rPr>
                <w:lang w:eastAsia="en-US"/>
              </w:rPr>
              <w:t>Jana Suchá</w:t>
            </w:r>
          </w:p>
        </w:tc>
        <w:tc>
          <w:tcPr>
            <w:tcW w:w="2340"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p>
        </w:tc>
      </w:tr>
      <w:tr w:rsidR="00942EAC" w:rsidRPr="000D10DC"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Pr="000D10DC" w:rsidRDefault="00942EAC" w:rsidP="00703DAD">
            <w:pPr>
              <w:rPr>
                <w:lang w:eastAsia="en-US"/>
              </w:rPr>
            </w:pPr>
            <w:r w:rsidRPr="000D10DC">
              <w:rPr>
                <w:lang w:eastAsia="en-US"/>
              </w:rPr>
              <w:t xml:space="preserve">Manažerská akademie </w:t>
            </w:r>
          </w:p>
        </w:tc>
        <w:tc>
          <w:tcPr>
            <w:tcW w:w="1323" w:type="dxa"/>
            <w:tcBorders>
              <w:top w:val="single" w:sz="4" w:space="0" w:color="auto"/>
              <w:left w:val="single" w:sz="4" w:space="0" w:color="auto"/>
              <w:bottom w:val="single" w:sz="4" w:space="0" w:color="auto"/>
              <w:right w:val="single" w:sz="4" w:space="0" w:color="auto"/>
            </w:tcBorders>
          </w:tcPr>
          <w:p w:rsidR="00942EAC" w:rsidRPr="000D10DC" w:rsidRDefault="00942EAC" w:rsidP="00703DAD">
            <w:pPr>
              <w:rPr>
                <w:lang w:eastAsia="en-US"/>
              </w:rPr>
            </w:pPr>
            <w:r w:rsidRPr="000D10DC">
              <w:rPr>
                <w:lang w:eastAsia="en-US"/>
              </w:rPr>
              <w:t>11.11.2019</w:t>
            </w:r>
          </w:p>
        </w:tc>
        <w:tc>
          <w:tcPr>
            <w:tcW w:w="1737" w:type="dxa"/>
            <w:tcBorders>
              <w:top w:val="single" w:sz="4" w:space="0" w:color="auto"/>
              <w:left w:val="single" w:sz="4" w:space="0" w:color="auto"/>
              <w:bottom w:val="single" w:sz="4" w:space="0" w:color="auto"/>
              <w:right w:val="single" w:sz="4" w:space="0" w:color="auto"/>
            </w:tcBorders>
          </w:tcPr>
          <w:p w:rsidR="00942EAC" w:rsidRPr="000D10DC" w:rsidRDefault="00942EAC" w:rsidP="00703DAD">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Pr="000D10DC" w:rsidRDefault="00942EAC" w:rsidP="00703DAD">
            <w:pPr>
              <w:rPr>
                <w:lang w:eastAsia="en-US"/>
              </w:rPr>
            </w:pPr>
            <w:r w:rsidRPr="000D10DC">
              <w:rPr>
                <w:lang w:eastAsia="en-US"/>
              </w:rPr>
              <w:t>9.ročník</w:t>
            </w:r>
          </w:p>
        </w:tc>
      </w:tr>
      <w:tr w:rsidR="00942EAC" w:rsidRPr="000D10DC"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Pr="000D10DC" w:rsidRDefault="00942EAC" w:rsidP="00703DAD">
            <w:pPr>
              <w:rPr>
                <w:lang w:eastAsia="en-US"/>
              </w:rPr>
            </w:pPr>
            <w:r w:rsidRPr="000D10DC">
              <w:rPr>
                <w:lang w:eastAsia="en-US"/>
              </w:rPr>
              <w:t>SOŠ zdravotní ZR</w:t>
            </w:r>
          </w:p>
        </w:tc>
        <w:tc>
          <w:tcPr>
            <w:tcW w:w="1323" w:type="dxa"/>
            <w:tcBorders>
              <w:top w:val="single" w:sz="4" w:space="0" w:color="auto"/>
              <w:left w:val="single" w:sz="4" w:space="0" w:color="auto"/>
              <w:bottom w:val="single" w:sz="4" w:space="0" w:color="auto"/>
              <w:right w:val="single" w:sz="4" w:space="0" w:color="auto"/>
            </w:tcBorders>
          </w:tcPr>
          <w:p w:rsidR="00942EAC" w:rsidRPr="00DD5607" w:rsidRDefault="00942EAC" w:rsidP="00703DAD">
            <w:pPr>
              <w:rPr>
                <w:lang w:eastAsia="en-US"/>
              </w:rPr>
            </w:pPr>
            <w:r w:rsidRPr="00DD5607">
              <w:rPr>
                <w:lang w:eastAsia="en-US"/>
              </w:rPr>
              <w:t>18.11.2019</w:t>
            </w:r>
          </w:p>
        </w:tc>
        <w:tc>
          <w:tcPr>
            <w:tcW w:w="1737" w:type="dxa"/>
            <w:tcBorders>
              <w:top w:val="single" w:sz="4" w:space="0" w:color="auto"/>
              <w:left w:val="single" w:sz="4" w:space="0" w:color="auto"/>
              <w:bottom w:val="single" w:sz="4" w:space="0" w:color="auto"/>
              <w:right w:val="single" w:sz="4" w:space="0" w:color="auto"/>
            </w:tcBorders>
          </w:tcPr>
          <w:p w:rsidR="00942EAC" w:rsidRPr="00DD5607" w:rsidRDefault="00942EAC" w:rsidP="00703DAD">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Pr="000D10DC" w:rsidRDefault="00942EAC" w:rsidP="00703DAD">
            <w:pPr>
              <w:rPr>
                <w:lang w:eastAsia="en-US"/>
              </w:rPr>
            </w:pPr>
            <w:r w:rsidRPr="000D10DC">
              <w:rPr>
                <w:lang w:eastAsia="en-US"/>
              </w:rPr>
              <w:t>9.ročník</w:t>
            </w:r>
          </w:p>
        </w:tc>
      </w:tr>
      <w:tr w:rsidR="00942EAC" w:rsidRPr="00B63B71"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r w:rsidRPr="00DD5607">
              <w:rPr>
                <w:lang w:eastAsia="en-US"/>
              </w:rPr>
              <w:t>SOŠ obchodní</w:t>
            </w:r>
            <w:r>
              <w:rPr>
                <w:lang w:eastAsia="en-US"/>
              </w:rPr>
              <w:t xml:space="preserve"> ZR</w:t>
            </w:r>
          </w:p>
        </w:tc>
        <w:tc>
          <w:tcPr>
            <w:tcW w:w="1323" w:type="dxa"/>
            <w:tcBorders>
              <w:top w:val="single" w:sz="4" w:space="0" w:color="auto"/>
              <w:left w:val="single" w:sz="4" w:space="0" w:color="auto"/>
              <w:bottom w:val="single" w:sz="4" w:space="0" w:color="auto"/>
              <w:right w:val="single" w:sz="4" w:space="0" w:color="auto"/>
            </w:tcBorders>
          </w:tcPr>
          <w:p w:rsidR="00942EAC" w:rsidRPr="00DD5607" w:rsidRDefault="00942EAC" w:rsidP="00703DAD">
            <w:pPr>
              <w:rPr>
                <w:lang w:eastAsia="en-US"/>
              </w:rPr>
            </w:pPr>
            <w:r w:rsidRPr="00DD5607">
              <w:rPr>
                <w:lang w:eastAsia="en-US"/>
              </w:rPr>
              <w:t>19.11.2019</w:t>
            </w:r>
          </w:p>
        </w:tc>
        <w:tc>
          <w:tcPr>
            <w:tcW w:w="1737" w:type="dxa"/>
            <w:tcBorders>
              <w:top w:val="single" w:sz="4" w:space="0" w:color="auto"/>
              <w:left w:val="single" w:sz="4" w:space="0" w:color="auto"/>
              <w:bottom w:val="single" w:sz="4" w:space="0" w:color="auto"/>
              <w:right w:val="single" w:sz="4" w:space="0" w:color="auto"/>
            </w:tcBorders>
          </w:tcPr>
          <w:p w:rsidR="00942EAC" w:rsidRPr="00DD5607" w:rsidRDefault="00942EAC" w:rsidP="00703DAD">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Pr="00B63B71" w:rsidRDefault="00942EAC" w:rsidP="00703DAD">
            <w:pPr>
              <w:rPr>
                <w:color w:val="FF0000"/>
                <w:lang w:eastAsia="en-US"/>
              </w:rPr>
            </w:pPr>
            <w:r w:rsidRPr="00DD5607">
              <w:rPr>
                <w:lang w:eastAsia="en-US"/>
              </w:rPr>
              <w:t>9.ročník</w:t>
            </w:r>
          </w:p>
        </w:tc>
      </w:tr>
      <w:tr w:rsidR="00942EAC" w:rsidRPr="00286304"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sidRPr="00286304">
              <w:rPr>
                <w:lang w:eastAsia="en-US"/>
              </w:rPr>
              <w:t>Preventivní program</w:t>
            </w:r>
          </w:p>
        </w:tc>
        <w:tc>
          <w:tcPr>
            <w:tcW w:w="1323"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sidRPr="00286304">
              <w:rPr>
                <w:lang w:eastAsia="en-US"/>
              </w:rPr>
              <w:t>8.1.2020</w:t>
            </w:r>
          </w:p>
        </w:tc>
        <w:tc>
          <w:tcPr>
            <w:tcW w:w="1737"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942EAC" w:rsidRPr="00286304" w:rsidRDefault="00942EAC" w:rsidP="00703DAD">
            <w:pPr>
              <w:rPr>
                <w:lang w:eastAsia="en-US"/>
              </w:rPr>
            </w:pPr>
            <w:r w:rsidRPr="00286304">
              <w:rPr>
                <w:lang w:eastAsia="en-US"/>
              </w:rPr>
              <w:t>1.ročník</w:t>
            </w:r>
          </w:p>
        </w:tc>
      </w:tr>
    </w:tbl>
    <w:p w:rsidR="00942EAC" w:rsidRDefault="00942EAC" w:rsidP="00942EAC">
      <w:pPr>
        <w:rPr>
          <w:b/>
          <w:bCs/>
        </w:rPr>
      </w:pPr>
    </w:p>
    <w:p w:rsidR="00942EAC" w:rsidRDefault="00942EAC" w:rsidP="00942EAC">
      <w:pPr>
        <w:rPr>
          <w:b/>
          <w:bCs/>
        </w:rPr>
      </w:pPr>
    </w:p>
    <w:p w:rsidR="00942EAC" w:rsidRPr="00BF78F0" w:rsidRDefault="00942EAC" w:rsidP="00942EAC">
      <w:pPr>
        <w:rPr>
          <w:b/>
          <w:bCs/>
          <w:color w:val="000000" w:themeColor="text1"/>
        </w:rPr>
      </w:pPr>
    </w:p>
    <w:p w:rsidR="00A31A7D" w:rsidRPr="00BF78F0" w:rsidRDefault="00BF78F0" w:rsidP="00A31A7D">
      <w:pPr>
        <w:rPr>
          <w:b/>
          <w:bCs/>
          <w:color w:val="000000" w:themeColor="text1"/>
        </w:rPr>
      </w:pPr>
      <w:r w:rsidRPr="00BF78F0">
        <w:rPr>
          <w:b/>
          <w:bCs/>
          <w:color w:val="000000" w:themeColor="text1"/>
        </w:rPr>
        <w:t>2020/2021</w:t>
      </w:r>
    </w:p>
    <w:p w:rsidR="00A31A7D" w:rsidRDefault="00A31A7D" w:rsidP="00A31A7D">
      <w:pPr>
        <w:jc w:val="both"/>
        <w:rPr>
          <w:b/>
          <w:bCs/>
          <w:color w:val="000000" w:themeColor="text1"/>
        </w:rPr>
      </w:pPr>
      <w:r w:rsidRPr="008A6AD1">
        <w:rPr>
          <w:b/>
          <w:bCs/>
          <w:color w:val="000000" w:themeColor="text1"/>
        </w:rPr>
        <w:t>Kulturní a vzdělávací pořady pro žáky</w:t>
      </w:r>
    </w:p>
    <w:p w:rsidR="00BF78F0" w:rsidRDefault="00BF78F0" w:rsidP="00A31A7D">
      <w:pPr>
        <w:jc w:val="both"/>
        <w:rPr>
          <w:b/>
          <w:bCs/>
          <w:color w:val="000000" w:themeColor="text1"/>
        </w:rPr>
      </w:pPr>
    </w:p>
    <w:p w:rsidR="00BF78F0" w:rsidRDefault="00BF78F0" w:rsidP="00A31A7D">
      <w:pPr>
        <w:jc w:val="both"/>
        <w:rPr>
          <w:b/>
          <w:bCs/>
          <w:color w:val="000000" w:themeColor="text1"/>
        </w:rPr>
      </w:pPr>
      <w:r>
        <w:rPr>
          <w:b/>
          <w:bCs/>
          <w:color w:val="000000" w:themeColor="text1"/>
        </w:rPr>
        <w:t xml:space="preserve">Díky </w:t>
      </w:r>
      <w:proofErr w:type="spellStart"/>
      <w:r>
        <w:rPr>
          <w:b/>
          <w:bCs/>
          <w:color w:val="000000" w:themeColor="text1"/>
        </w:rPr>
        <w:t>proticovidovým</w:t>
      </w:r>
      <w:proofErr w:type="spellEnd"/>
      <w:r>
        <w:rPr>
          <w:b/>
          <w:bCs/>
          <w:color w:val="000000" w:themeColor="text1"/>
        </w:rPr>
        <w:t xml:space="preserve"> opatřením se nekonaly.</w:t>
      </w:r>
    </w:p>
    <w:p w:rsidR="00BF78F0" w:rsidRPr="009C0B39" w:rsidRDefault="00BF78F0" w:rsidP="00A31A7D">
      <w:pPr>
        <w:jc w:val="both"/>
        <w:rPr>
          <w:b/>
          <w:bCs/>
          <w:color w:val="FF0000"/>
        </w:rPr>
      </w:pPr>
    </w:p>
    <w:p w:rsidR="00A31A7D" w:rsidRDefault="00A31A7D" w:rsidP="00A31A7D">
      <w:pPr>
        <w:jc w:val="both"/>
        <w:rPr>
          <w:b/>
          <w:bCs/>
          <w:color w:val="000000" w:themeColor="text1"/>
        </w:rPr>
      </w:pPr>
      <w:r w:rsidRPr="008A6AD1">
        <w:rPr>
          <w:b/>
          <w:bCs/>
          <w:color w:val="000000" w:themeColor="text1"/>
        </w:rPr>
        <w:lastRenderedPageBreak/>
        <w:t xml:space="preserve">Výstavy a výstavky </w:t>
      </w:r>
    </w:p>
    <w:p w:rsidR="00BF78F0" w:rsidRDefault="00BF78F0" w:rsidP="00BF78F0">
      <w:pPr>
        <w:jc w:val="both"/>
        <w:rPr>
          <w:b/>
          <w:bCs/>
          <w:color w:val="000000" w:themeColor="text1"/>
        </w:rPr>
      </w:pPr>
      <w:r>
        <w:rPr>
          <w:b/>
          <w:bCs/>
          <w:color w:val="000000" w:themeColor="text1"/>
        </w:rPr>
        <w:t xml:space="preserve">Díky </w:t>
      </w:r>
      <w:proofErr w:type="spellStart"/>
      <w:r>
        <w:rPr>
          <w:b/>
          <w:bCs/>
          <w:color w:val="000000" w:themeColor="text1"/>
        </w:rPr>
        <w:t>proticovidovým</w:t>
      </w:r>
      <w:proofErr w:type="spellEnd"/>
      <w:r>
        <w:rPr>
          <w:b/>
          <w:bCs/>
          <w:color w:val="000000" w:themeColor="text1"/>
        </w:rPr>
        <w:t xml:space="preserve"> opatřením se nekonaly.</w:t>
      </w:r>
    </w:p>
    <w:p w:rsidR="00BF78F0" w:rsidRPr="008A6AD1" w:rsidRDefault="00BF78F0" w:rsidP="00A31A7D">
      <w:pPr>
        <w:jc w:val="both"/>
        <w:rPr>
          <w:b/>
          <w:bCs/>
          <w:color w:val="000000" w:themeColor="text1"/>
        </w:rPr>
      </w:pPr>
    </w:p>
    <w:p w:rsidR="00A31A7D" w:rsidRDefault="00A31A7D" w:rsidP="00A31A7D">
      <w:pPr>
        <w:jc w:val="both"/>
        <w:rPr>
          <w:b/>
          <w:bCs/>
          <w:color w:val="000000" w:themeColor="text1"/>
        </w:rPr>
      </w:pPr>
      <w:r w:rsidRPr="008A6AD1">
        <w:rPr>
          <w:b/>
          <w:bCs/>
          <w:color w:val="000000" w:themeColor="text1"/>
        </w:rPr>
        <w:t>Celoškolní akce</w:t>
      </w:r>
    </w:p>
    <w:p w:rsidR="00BF78F0" w:rsidRDefault="00BF78F0" w:rsidP="00BF78F0">
      <w:pPr>
        <w:jc w:val="both"/>
        <w:rPr>
          <w:b/>
          <w:bCs/>
          <w:color w:val="000000" w:themeColor="text1"/>
        </w:rPr>
      </w:pPr>
      <w:r>
        <w:rPr>
          <w:b/>
          <w:bCs/>
          <w:color w:val="000000" w:themeColor="text1"/>
        </w:rPr>
        <w:t xml:space="preserve">Díky </w:t>
      </w:r>
      <w:proofErr w:type="spellStart"/>
      <w:r>
        <w:rPr>
          <w:b/>
          <w:bCs/>
          <w:color w:val="000000" w:themeColor="text1"/>
        </w:rPr>
        <w:t>proticovidovým</w:t>
      </w:r>
      <w:proofErr w:type="spellEnd"/>
      <w:r>
        <w:rPr>
          <w:b/>
          <w:bCs/>
          <w:color w:val="000000" w:themeColor="text1"/>
        </w:rPr>
        <w:t xml:space="preserve"> opatřením se ostatní nekonaly.</w:t>
      </w:r>
    </w:p>
    <w:p w:rsidR="00BF78F0" w:rsidRDefault="00BF78F0" w:rsidP="00A31A7D">
      <w:pPr>
        <w:jc w:val="both"/>
        <w:rPr>
          <w:b/>
          <w:bCs/>
          <w:color w:val="000000" w:themeColor="text1"/>
        </w:rPr>
      </w:pPr>
    </w:p>
    <w:p w:rsidR="00BF78F0" w:rsidRPr="008A6AD1" w:rsidRDefault="00BF78F0" w:rsidP="00A31A7D">
      <w:pPr>
        <w:jc w:val="both"/>
        <w:rPr>
          <w:b/>
          <w:bCs/>
          <w:color w:val="000000" w:themeColor="text1"/>
        </w:rPr>
      </w:pPr>
    </w:p>
    <w:tbl>
      <w:tblPr>
        <w:tblStyle w:val="Mkatabulky"/>
        <w:tblW w:w="0" w:type="auto"/>
        <w:tblLayout w:type="fixed"/>
        <w:tblLook w:val="01E0" w:firstRow="1" w:lastRow="1" w:firstColumn="1" w:lastColumn="1" w:noHBand="0" w:noVBand="0"/>
      </w:tblPr>
      <w:tblGrid>
        <w:gridCol w:w="2520"/>
        <w:gridCol w:w="1323"/>
        <w:gridCol w:w="1737"/>
        <w:gridCol w:w="2340"/>
      </w:tblGrid>
      <w:tr w:rsidR="00A31A7D" w:rsidRPr="009C0B39" w:rsidTr="00A31A7D">
        <w:trPr>
          <w:trHeight w:val="285"/>
        </w:trPr>
        <w:tc>
          <w:tcPr>
            <w:tcW w:w="2520" w:type="dxa"/>
            <w:tcBorders>
              <w:top w:val="single" w:sz="4" w:space="0" w:color="auto"/>
              <w:left w:val="single" w:sz="4" w:space="0" w:color="auto"/>
              <w:bottom w:val="single" w:sz="4" w:space="0" w:color="auto"/>
              <w:right w:val="single" w:sz="4" w:space="0" w:color="auto"/>
            </w:tcBorders>
          </w:tcPr>
          <w:p w:rsidR="00A31A7D" w:rsidRPr="007763CE" w:rsidRDefault="00A31A7D" w:rsidP="00A31A7D">
            <w:pPr>
              <w:rPr>
                <w:lang w:eastAsia="en-US"/>
              </w:rPr>
            </w:pPr>
            <w:proofErr w:type="spellStart"/>
            <w:r w:rsidRPr="007763CE">
              <w:rPr>
                <w:lang w:eastAsia="en-US"/>
              </w:rPr>
              <w:t>Recyklohraní</w:t>
            </w:r>
            <w:proofErr w:type="spellEnd"/>
          </w:p>
        </w:tc>
        <w:tc>
          <w:tcPr>
            <w:tcW w:w="1323" w:type="dxa"/>
            <w:tcBorders>
              <w:top w:val="single" w:sz="4" w:space="0" w:color="auto"/>
              <w:left w:val="single" w:sz="4" w:space="0" w:color="auto"/>
              <w:bottom w:val="single" w:sz="4" w:space="0" w:color="auto"/>
              <w:right w:val="single" w:sz="4" w:space="0" w:color="auto"/>
            </w:tcBorders>
          </w:tcPr>
          <w:p w:rsidR="00A31A7D" w:rsidRPr="007763CE" w:rsidRDefault="00A31A7D" w:rsidP="00A31A7D">
            <w:pPr>
              <w:rPr>
                <w:lang w:eastAsia="en-US"/>
              </w:rPr>
            </w:pPr>
            <w:r w:rsidRPr="007763CE">
              <w:rPr>
                <w:lang w:eastAsia="en-US"/>
              </w:rPr>
              <w:t>Celoročně</w:t>
            </w:r>
          </w:p>
        </w:tc>
        <w:tc>
          <w:tcPr>
            <w:tcW w:w="1737" w:type="dxa"/>
            <w:tcBorders>
              <w:top w:val="single" w:sz="4" w:space="0" w:color="auto"/>
              <w:left w:val="single" w:sz="4" w:space="0" w:color="auto"/>
              <w:bottom w:val="single" w:sz="4" w:space="0" w:color="auto"/>
              <w:right w:val="single" w:sz="4" w:space="0" w:color="auto"/>
            </w:tcBorders>
          </w:tcPr>
          <w:p w:rsidR="00A31A7D" w:rsidRPr="007763CE" w:rsidRDefault="00A31A7D" w:rsidP="00A31A7D">
            <w:pPr>
              <w:rPr>
                <w:lang w:eastAsia="en-US"/>
              </w:rPr>
            </w:pPr>
            <w:proofErr w:type="spellStart"/>
            <w:r w:rsidRPr="007763CE">
              <w:rPr>
                <w:lang w:eastAsia="en-US"/>
              </w:rPr>
              <w:t>M.Beňadiková</w:t>
            </w:r>
            <w:proofErr w:type="spellEnd"/>
          </w:p>
        </w:tc>
        <w:tc>
          <w:tcPr>
            <w:tcW w:w="2340" w:type="dxa"/>
            <w:tcBorders>
              <w:top w:val="single" w:sz="4" w:space="0" w:color="auto"/>
              <w:left w:val="single" w:sz="4" w:space="0" w:color="auto"/>
              <w:bottom w:val="single" w:sz="4" w:space="0" w:color="auto"/>
              <w:right w:val="single" w:sz="4" w:space="0" w:color="auto"/>
            </w:tcBorders>
          </w:tcPr>
          <w:p w:rsidR="00A31A7D" w:rsidRPr="007763CE" w:rsidRDefault="00A31A7D" w:rsidP="00A31A7D">
            <w:pPr>
              <w:rPr>
                <w:lang w:eastAsia="en-US"/>
              </w:rPr>
            </w:pPr>
            <w:r w:rsidRPr="007763CE">
              <w:rPr>
                <w:lang w:eastAsia="en-US"/>
              </w:rPr>
              <w:t>1.-9.ročník</w:t>
            </w:r>
          </w:p>
        </w:tc>
      </w:tr>
    </w:tbl>
    <w:p w:rsidR="00A31A7D" w:rsidRDefault="00A31A7D" w:rsidP="00A31A7D">
      <w:pPr>
        <w:rPr>
          <w:b/>
          <w:bCs/>
        </w:rPr>
      </w:pPr>
    </w:p>
    <w:p w:rsidR="00A31A7D" w:rsidRDefault="00A31A7D" w:rsidP="00A31A7D">
      <w:pPr>
        <w:jc w:val="both"/>
        <w:rPr>
          <w:b/>
          <w:bCs/>
          <w:color w:val="000000" w:themeColor="text1"/>
        </w:rPr>
      </w:pPr>
      <w:r w:rsidRPr="008A6AD1">
        <w:rPr>
          <w:b/>
          <w:bCs/>
          <w:color w:val="000000" w:themeColor="text1"/>
        </w:rPr>
        <w:t>Exkurze</w:t>
      </w:r>
    </w:p>
    <w:p w:rsidR="00BF78F0" w:rsidRDefault="00BF78F0" w:rsidP="00BF78F0">
      <w:pPr>
        <w:jc w:val="both"/>
        <w:rPr>
          <w:b/>
          <w:bCs/>
          <w:color w:val="000000" w:themeColor="text1"/>
        </w:rPr>
      </w:pPr>
      <w:r>
        <w:rPr>
          <w:b/>
          <w:bCs/>
          <w:color w:val="000000" w:themeColor="text1"/>
        </w:rPr>
        <w:t xml:space="preserve">Díky </w:t>
      </w:r>
      <w:proofErr w:type="spellStart"/>
      <w:r>
        <w:rPr>
          <w:b/>
          <w:bCs/>
          <w:color w:val="000000" w:themeColor="text1"/>
        </w:rPr>
        <w:t>proticovidovým</w:t>
      </w:r>
      <w:proofErr w:type="spellEnd"/>
      <w:r>
        <w:rPr>
          <w:b/>
          <w:bCs/>
          <w:color w:val="000000" w:themeColor="text1"/>
        </w:rPr>
        <w:t xml:space="preserve"> opatřením se nekonaly.</w:t>
      </w:r>
    </w:p>
    <w:p w:rsidR="00A31A7D" w:rsidRDefault="00A31A7D" w:rsidP="00A31A7D">
      <w:pPr>
        <w:rPr>
          <w:b/>
          <w:bCs/>
        </w:rPr>
      </w:pPr>
    </w:p>
    <w:p w:rsidR="00A31A7D" w:rsidRDefault="00A31A7D" w:rsidP="00A31A7D">
      <w:pPr>
        <w:jc w:val="both"/>
        <w:rPr>
          <w:b/>
          <w:bCs/>
          <w:color w:val="000000" w:themeColor="text1"/>
        </w:rPr>
      </w:pPr>
      <w:r w:rsidRPr="008A6AD1">
        <w:rPr>
          <w:b/>
          <w:bCs/>
          <w:color w:val="000000" w:themeColor="text1"/>
        </w:rPr>
        <w:t>Školní výlety</w:t>
      </w:r>
    </w:p>
    <w:p w:rsidR="00BF78F0" w:rsidRDefault="00BF78F0" w:rsidP="00BF78F0">
      <w:pPr>
        <w:jc w:val="both"/>
        <w:rPr>
          <w:b/>
          <w:bCs/>
          <w:color w:val="000000" w:themeColor="text1"/>
        </w:rPr>
      </w:pPr>
      <w:r>
        <w:rPr>
          <w:b/>
          <w:bCs/>
          <w:color w:val="000000" w:themeColor="text1"/>
        </w:rPr>
        <w:t xml:space="preserve">Díky </w:t>
      </w:r>
      <w:proofErr w:type="spellStart"/>
      <w:r>
        <w:rPr>
          <w:b/>
          <w:bCs/>
          <w:color w:val="000000" w:themeColor="text1"/>
        </w:rPr>
        <w:t>proticovidovým</w:t>
      </w:r>
      <w:proofErr w:type="spellEnd"/>
      <w:r>
        <w:rPr>
          <w:b/>
          <w:bCs/>
          <w:color w:val="000000" w:themeColor="text1"/>
        </w:rPr>
        <w:t xml:space="preserve"> opatřením se nekonaly.</w:t>
      </w:r>
    </w:p>
    <w:p w:rsidR="00A31A7D" w:rsidRDefault="00A31A7D" w:rsidP="00A31A7D">
      <w:pPr>
        <w:rPr>
          <w:b/>
          <w:bCs/>
        </w:rPr>
      </w:pPr>
    </w:p>
    <w:p w:rsidR="00A31A7D" w:rsidRPr="007B0B14" w:rsidRDefault="00A31A7D" w:rsidP="00A31A7D">
      <w:pPr>
        <w:rPr>
          <w:b/>
          <w:bCs/>
          <w:color w:val="000000" w:themeColor="text1"/>
        </w:rPr>
      </w:pPr>
      <w:r w:rsidRPr="007B0B14">
        <w:rPr>
          <w:b/>
          <w:bCs/>
          <w:color w:val="000000" w:themeColor="text1"/>
        </w:rPr>
        <w:t>Výchovné poradenství</w:t>
      </w:r>
    </w:p>
    <w:tbl>
      <w:tblPr>
        <w:tblStyle w:val="Mkatabulky"/>
        <w:tblW w:w="9288" w:type="dxa"/>
        <w:tblLayout w:type="fixed"/>
        <w:tblLook w:val="01E0" w:firstRow="1" w:lastRow="1" w:firstColumn="1" w:lastColumn="1" w:noHBand="0" w:noVBand="0"/>
      </w:tblPr>
      <w:tblGrid>
        <w:gridCol w:w="2955"/>
        <w:gridCol w:w="1552"/>
        <w:gridCol w:w="2037"/>
        <w:gridCol w:w="2744"/>
      </w:tblGrid>
      <w:tr w:rsidR="00BF78F0" w:rsidRPr="00B038C6" w:rsidTr="00BF78F0">
        <w:trPr>
          <w:trHeight w:val="285"/>
        </w:trPr>
        <w:tc>
          <w:tcPr>
            <w:tcW w:w="2520" w:type="dxa"/>
            <w:tcBorders>
              <w:top w:val="single" w:sz="4" w:space="0" w:color="auto"/>
              <w:left w:val="single" w:sz="4" w:space="0" w:color="auto"/>
              <w:bottom w:val="single" w:sz="4" w:space="0" w:color="auto"/>
              <w:right w:val="single" w:sz="4" w:space="0" w:color="auto"/>
            </w:tcBorders>
          </w:tcPr>
          <w:p w:rsidR="00BF78F0" w:rsidRPr="00B038C6" w:rsidRDefault="00BF78F0" w:rsidP="00BF78F0">
            <w:pPr>
              <w:rPr>
                <w:lang w:eastAsia="en-US"/>
              </w:rPr>
            </w:pPr>
            <w:r>
              <w:rPr>
                <w:lang w:eastAsia="en-US"/>
              </w:rPr>
              <w:t>Preventivní program Startujeme</w:t>
            </w:r>
          </w:p>
        </w:tc>
        <w:tc>
          <w:tcPr>
            <w:tcW w:w="1323" w:type="dxa"/>
            <w:tcBorders>
              <w:top w:val="single" w:sz="4" w:space="0" w:color="auto"/>
              <w:left w:val="single" w:sz="4" w:space="0" w:color="auto"/>
              <w:bottom w:val="single" w:sz="4" w:space="0" w:color="auto"/>
              <w:right w:val="single" w:sz="4" w:space="0" w:color="auto"/>
            </w:tcBorders>
          </w:tcPr>
          <w:p w:rsidR="00BF78F0" w:rsidRPr="00B038C6" w:rsidRDefault="00BF78F0" w:rsidP="00BF78F0">
            <w:pPr>
              <w:rPr>
                <w:lang w:eastAsia="en-US"/>
              </w:rPr>
            </w:pPr>
            <w:r>
              <w:rPr>
                <w:lang w:eastAsia="en-US"/>
              </w:rPr>
              <w:t>11.9.2020</w:t>
            </w:r>
          </w:p>
        </w:tc>
        <w:tc>
          <w:tcPr>
            <w:tcW w:w="1737" w:type="dxa"/>
            <w:tcBorders>
              <w:top w:val="single" w:sz="4" w:space="0" w:color="auto"/>
              <w:left w:val="single" w:sz="4" w:space="0" w:color="auto"/>
              <w:bottom w:val="single" w:sz="4" w:space="0" w:color="auto"/>
              <w:right w:val="single" w:sz="4" w:space="0" w:color="auto"/>
            </w:tcBorders>
          </w:tcPr>
          <w:p w:rsidR="00BF78F0" w:rsidRPr="00B038C6" w:rsidRDefault="00BF78F0" w:rsidP="00BF78F0">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BF78F0" w:rsidRPr="00B038C6" w:rsidRDefault="00BF78F0" w:rsidP="00BF78F0">
            <w:pPr>
              <w:rPr>
                <w:lang w:eastAsia="en-US"/>
              </w:rPr>
            </w:pPr>
            <w:r>
              <w:rPr>
                <w:lang w:eastAsia="en-US"/>
              </w:rPr>
              <w:t>6.ročník</w:t>
            </w:r>
          </w:p>
        </w:tc>
      </w:tr>
      <w:tr w:rsidR="00BF78F0" w:rsidRPr="00A053A3" w:rsidTr="00BF78F0">
        <w:trPr>
          <w:trHeight w:val="285"/>
        </w:trPr>
        <w:tc>
          <w:tcPr>
            <w:tcW w:w="2520" w:type="dxa"/>
            <w:tcBorders>
              <w:top w:val="single" w:sz="4" w:space="0" w:color="auto"/>
              <w:left w:val="single" w:sz="4" w:space="0" w:color="auto"/>
              <w:bottom w:val="single" w:sz="4" w:space="0" w:color="auto"/>
              <w:right w:val="single" w:sz="4" w:space="0" w:color="auto"/>
            </w:tcBorders>
          </w:tcPr>
          <w:p w:rsidR="00BF78F0" w:rsidRPr="00A053A3" w:rsidRDefault="00BF78F0" w:rsidP="00BF78F0">
            <w:pPr>
              <w:rPr>
                <w:lang w:eastAsia="en-US"/>
              </w:rPr>
            </w:pPr>
            <w:r w:rsidRPr="00A053A3">
              <w:rPr>
                <w:lang w:eastAsia="en-US"/>
              </w:rPr>
              <w:t>Startujeme</w:t>
            </w:r>
          </w:p>
        </w:tc>
        <w:tc>
          <w:tcPr>
            <w:tcW w:w="1323" w:type="dxa"/>
            <w:tcBorders>
              <w:top w:val="single" w:sz="4" w:space="0" w:color="auto"/>
              <w:left w:val="single" w:sz="4" w:space="0" w:color="auto"/>
              <w:bottom w:val="single" w:sz="4" w:space="0" w:color="auto"/>
              <w:right w:val="single" w:sz="4" w:space="0" w:color="auto"/>
            </w:tcBorders>
          </w:tcPr>
          <w:p w:rsidR="00BF78F0" w:rsidRPr="00A053A3" w:rsidRDefault="00BF78F0" w:rsidP="00BF78F0">
            <w:pPr>
              <w:rPr>
                <w:lang w:eastAsia="en-US"/>
              </w:rPr>
            </w:pPr>
            <w:r>
              <w:rPr>
                <w:lang w:eastAsia="en-US"/>
              </w:rPr>
              <w:t>11</w:t>
            </w:r>
            <w:r w:rsidRPr="00A053A3">
              <w:rPr>
                <w:lang w:eastAsia="en-US"/>
              </w:rPr>
              <w:t>.</w:t>
            </w:r>
            <w:r>
              <w:rPr>
                <w:lang w:eastAsia="en-US"/>
              </w:rPr>
              <w:t>9</w:t>
            </w:r>
            <w:r w:rsidRPr="00A053A3">
              <w:rPr>
                <w:lang w:eastAsia="en-US"/>
              </w:rPr>
              <w:t>.20</w:t>
            </w:r>
            <w:r>
              <w:rPr>
                <w:lang w:eastAsia="en-US"/>
              </w:rPr>
              <w:t>20</w:t>
            </w:r>
          </w:p>
        </w:tc>
        <w:tc>
          <w:tcPr>
            <w:tcW w:w="1737" w:type="dxa"/>
            <w:tcBorders>
              <w:top w:val="single" w:sz="4" w:space="0" w:color="auto"/>
              <w:left w:val="single" w:sz="4" w:space="0" w:color="auto"/>
              <w:bottom w:val="single" w:sz="4" w:space="0" w:color="auto"/>
              <w:right w:val="single" w:sz="4" w:space="0" w:color="auto"/>
            </w:tcBorders>
          </w:tcPr>
          <w:p w:rsidR="00BF78F0" w:rsidRPr="00A053A3" w:rsidRDefault="00BF78F0" w:rsidP="00BF78F0">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BF78F0" w:rsidRPr="00A053A3" w:rsidRDefault="00BF78F0" w:rsidP="00BF78F0">
            <w:pPr>
              <w:rPr>
                <w:lang w:eastAsia="en-US"/>
              </w:rPr>
            </w:pPr>
            <w:r w:rsidRPr="00A053A3">
              <w:rPr>
                <w:lang w:eastAsia="en-US"/>
              </w:rPr>
              <w:t>6.r</w:t>
            </w:r>
            <w:r>
              <w:rPr>
                <w:lang w:eastAsia="en-US"/>
              </w:rPr>
              <w:t>o</w:t>
            </w:r>
            <w:r w:rsidRPr="00A053A3">
              <w:rPr>
                <w:lang w:eastAsia="en-US"/>
              </w:rPr>
              <w:t>čník</w:t>
            </w:r>
          </w:p>
        </w:tc>
      </w:tr>
      <w:tr w:rsidR="00BF78F0" w:rsidRPr="00A053A3" w:rsidTr="00BF78F0">
        <w:trPr>
          <w:trHeight w:val="285"/>
        </w:trPr>
        <w:tc>
          <w:tcPr>
            <w:tcW w:w="2520" w:type="dxa"/>
            <w:tcBorders>
              <w:top w:val="single" w:sz="4" w:space="0" w:color="auto"/>
              <w:left w:val="single" w:sz="4" w:space="0" w:color="auto"/>
              <w:bottom w:val="single" w:sz="4" w:space="0" w:color="auto"/>
              <w:right w:val="single" w:sz="4" w:space="0" w:color="auto"/>
            </w:tcBorders>
          </w:tcPr>
          <w:p w:rsidR="00BF78F0" w:rsidRPr="00A053A3" w:rsidRDefault="00BF78F0" w:rsidP="00BF78F0">
            <w:pPr>
              <w:rPr>
                <w:lang w:eastAsia="en-US"/>
              </w:rPr>
            </w:pPr>
            <w:r>
              <w:rPr>
                <w:lang w:eastAsia="en-US"/>
              </w:rPr>
              <w:t xml:space="preserve">Preventivní program - </w:t>
            </w:r>
            <w:proofErr w:type="spellStart"/>
            <w:r>
              <w:rPr>
                <w:lang w:eastAsia="en-US"/>
              </w:rPr>
              <w:t>kyberšikana</w:t>
            </w:r>
            <w:proofErr w:type="spellEnd"/>
          </w:p>
        </w:tc>
        <w:tc>
          <w:tcPr>
            <w:tcW w:w="1323" w:type="dxa"/>
            <w:tcBorders>
              <w:top w:val="single" w:sz="4" w:space="0" w:color="auto"/>
              <w:left w:val="single" w:sz="4" w:space="0" w:color="auto"/>
              <w:bottom w:val="single" w:sz="4" w:space="0" w:color="auto"/>
              <w:right w:val="single" w:sz="4" w:space="0" w:color="auto"/>
            </w:tcBorders>
          </w:tcPr>
          <w:p w:rsidR="00BF78F0" w:rsidRDefault="00BF78F0" w:rsidP="00BF78F0">
            <w:pPr>
              <w:rPr>
                <w:lang w:eastAsia="en-US"/>
              </w:rPr>
            </w:pPr>
            <w:r>
              <w:rPr>
                <w:lang w:eastAsia="en-US"/>
              </w:rPr>
              <w:t>8.10.2020</w:t>
            </w:r>
          </w:p>
        </w:tc>
        <w:tc>
          <w:tcPr>
            <w:tcW w:w="1737" w:type="dxa"/>
            <w:tcBorders>
              <w:top w:val="single" w:sz="4" w:space="0" w:color="auto"/>
              <w:left w:val="single" w:sz="4" w:space="0" w:color="auto"/>
              <w:bottom w:val="single" w:sz="4" w:space="0" w:color="auto"/>
              <w:right w:val="single" w:sz="4" w:space="0" w:color="auto"/>
            </w:tcBorders>
          </w:tcPr>
          <w:p w:rsidR="00BF78F0" w:rsidRPr="00A053A3" w:rsidRDefault="00BF78F0" w:rsidP="00BF78F0">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BF78F0" w:rsidRPr="00A053A3" w:rsidRDefault="00BF78F0" w:rsidP="00BF78F0">
            <w:pPr>
              <w:rPr>
                <w:lang w:eastAsia="en-US"/>
              </w:rPr>
            </w:pPr>
            <w:r>
              <w:rPr>
                <w:lang w:eastAsia="en-US"/>
              </w:rPr>
              <w:t>4.-9.ročník</w:t>
            </w:r>
          </w:p>
        </w:tc>
      </w:tr>
      <w:tr w:rsidR="00BF78F0" w:rsidTr="00BF78F0">
        <w:trPr>
          <w:trHeight w:val="285"/>
        </w:trPr>
        <w:tc>
          <w:tcPr>
            <w:tcW w:w="2520" w:type="dxa"/>
            <w:tcBorders>
              <w:top w:val="single" w:sz="4" w:space="0" w:color="auto"/>
              <w:left w:val="single" w:sz="4" w:space="0" w:color="auto"/>
              <w:bottom w:val="single" w:sz="4" w:space="0" w:color="auto"/>
              <w:right w:val="single" w:sz="4" w:space="0" w:color="auto"/>
            </w:tcBorders>
          </w:tcPr>
          <w:p w:rsidR="00BF78F0" w:rsidRDefault="00BF78F0" w:rsidP="00BF78F0">
            <w:pPr>
              <w:rPr>
                <w:lang w:eastAsia="en-US"/>
              </w:rPr>
            </w:pPr>
            <w:r>
              <w:rPr>
                <w:lang w:eastAsia="en-US"/>
              </w:rPr>
              <w:t>Prevence Policie ČR Pomněnkový den</w:t>
            </w:r>
          </w:p>
        </w:tc>
        <w:tc>
          <w:tcPr>
            <w:tcW w:w="1323" w:type="dxa"/>
            <w:tcBorders>
              <w:top w:val="single" w:sz="4" w:space="0" w:color="auto"/>
              <w:left w:val="single" w:sz="4" w:space="0" w:color="auto"/>
              <w:bottom w:val="single" w:sz="4" w:space="0" w:color="auto"/>
              <w:right w:val="single" w:sz="4" w:space="0" w:color="auto"/>
            </w:tcBorders>
          </w:tcPr>
          <w:p w:rsidR="00BF78F0" w:rsidRDefault="00BF78F0" w:rsidP="00BF78F0">
            <w:pPr>
              <w:rPr>
                <w:lang w:eastAsia="en-US"/>
              </w:rPr>
            </w:pPr>
            <w:r>
              <w:rPr>
                <w:lang w:eastAsia="en-US"/>
              </w:rPr>
              <w:t>25.5.2021</w:t>
            </w:r>
          </w:p>
        </w:tc>
        <w:tc>
          <w:tcPr>
            <w:tcW w:w="1737" w:type="dxa"/>
            <w:tcBorders>
              <w:top w:val="single" w:sz="4" w:space="0" w:color="auto"/>
              <w:left w:val="single" w:sz="4" w:space="0" w:color="auto"/>
              <w:bottom w:val="single" w:sz="4" w:space="0" w:color="auto"/>
              <w:right w:val="single" w:sz="4" w:space="0" w:color="auto"/>
            </w:tcBorders>
          </w:tcPr>
          <w:p w:rsidR="00BF78F0" w:rsidRPr="00A053A3" w:rsidRDefault="00BF78F0" w:rsidP="00BF78F0">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BF78F0" w:rsidRDefault="00BF78F0" w:rsidP="00BF78F0">
            <w:pPr>
              <w:rPr>
                <w:lang w:eastAsia="en-US"/>
              </w:rPr>
            </w:pPr>
            <w:r>
              <w:rPr>
                <w:lang w:eastAsia="en-US"/>
              </w:rPr>
              <w:t>1.-3.ročník</w:t>
            </w:r>
          </w:p>
        </w:tc>
      </w:tr>
      <w:tr w:rsidR="00BF78F0" w:rsidRPr="00EF7A50" w:rsidTr="00BF78F0">
        <w:trPr>
          <w:trHeight w:val="285"/>
        </w:trPr>
        <w:tc>
          <w:tcPr>
            <w:tcW w:w="2520" w:type="dxa"/>
            <w:tcBorders>
              <w:top w:val="single" w:sz="4" w:space="0" w:color="auto"/>
              <w:left w:val="single" w:sz="4" w:space="0" w:color="auto"/>
              <w:bottom w:val="single" w:sz="4" w:space="0" w:color="auto"/>
              <w:right w:val="single" w:sz="4" w:space="0" w:color="auto"/>
            </w:tcBorders>
          </w:tcPr>
          <w:p w:rsidR="00BF78F0" w:rsidRPr="00EF7A50" w:rsidRDefault="00BF78F0" w:rsidP="00BF78F0">
            <w:pPr>
              <w:rPr>
                <w:lang w:eastAsia="en-US"/>
              </w:rPr>
            </w:pPr>
            <w:r>
              <w:rPr>
                <w:lang w:eastAsia="en-US"/>
              </w:rPr>
              <w:t>Moře emocí</w:t>
            </w:r>
          </w:p>
        </w:tc>
        <w:tc>
          <w:tcPr>
            <w:tcW w:w="1323" w:type="dxa"/>
            <w:tcBorders>
              <w:top w:val="single" w:sz="4" w:space="0" w:color="auto"/>
              <w:left w:val="single" w:sz="4" w:space="0" w:color="auto"/>
              <w:bottom w:val="single" w:sz="4" w:space="0" w:color="auto"/>
              <w:right w:val="single" w:sz="4" w:space="0" w:color="auto"/>
            </w:tcBorders>
          </w:tcPr>
          <w:p w:rsidR="00BF78F0" w:rsidRPr="00EF7A50" w:rsidRDefault="00BF78F0" w:rsidP="00BF78F0">
            <w:pPr>
              <w:rPr>
                <w:lang w:eastAsia="en-US"/>
              </w:rPr>
            </w:pPr>
            <w:r>
              <w:rPr>
                <w:lang w:eastAsia="en-US"/>
              </w:rPr>
              <w:t>27.5.2021</w:t>
            </w:r>
          </w:p>
        </w:tc>
        <w:tc>
          <w:tcPr>
            <w:tcW w:w="1737" w:type="dxa"/>
            <w:tcBorders>
              <w:top w:val="single" w:sz="4" w:space="0" w:color="auto"/>
              <w:left w:val="single" w:sz="4" w:space="0" w:color="auto"/>
              <w:bottom w:val="single" w:sz="4" w:space="0" w:color="auto"/>
              <w:right w:val="single" w:sz="4" w:space="0" w:color="auto"/>
            </w:tcBorders>
          </w:tcPr>
          <w:p w:rsidR="00BF78F0" w:rsidRPr="00EF7A50" w:rsidRDefault="00BF78F0" w:rsidP="00BF78F0">
            <w:pPr>
              <w:rPr>
                <w:sz w:val="20"/>
                <w:szCs w:val="20"/>
                <w:lang w:eastAsia="en-US"/>
              </w:rPr>
            </w:pPr>
          </w:p>
        </w:tc>
        <w:tc>
          <w:tcPr>
            <w:tcW w:w="2340" w:type="dxa"/>
            <w:tcBorders>
              <w:top w:val="single" w:sz="4" w:space="0" w:color="auto"/>
              <w:left w:val="single" w:sz="4" w:space="0" w:color="auto"/>
              <w:bottom w:val="single" w:sz="4" w:space="0" w:color="auto"/>
              <w:right w:val="single" w:sz="4" w:space="0" w:color="auto"/>
            </w:tcBorders>
          </w:tcPr>
          <w:p w:rsidR="00BF78F0" w:rsidRPr="00EF7A50" w:rsidRDefault="00BF78F0" w:rsidP="00BF78F0">
            <w:pPr>
              <w:rPr>
                <w:lang w:eastAsia="en-US"/>
              </w:rPr>
            </w:pPr>
            <w:r w:rsidRPr="00EF7A50">
              <w:rPr>
                <w:lang w:eastAsia="en-US"/>
              </w:rPr>
              <w:t>4.ročník</w:t>
            </w:r>
          </w:p>
        </w:tc>
      </w:tr>
      <w:tr w:rsidR="00BF78F0" w:rsidRPr="00C3186C" w:rsidTr="00BF78F0">
        <w:trPr>
          <w:trHeight w:val="285"/>
        </w:trPr>
        <w:tc>
          <w:tcPr>
            <w:tcW w:w="2520"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Online svět a já</w:t>
            </w:r>
          </w:p>
        </w:tc>
        <w:tc>
          <w:tcPr>
            <w:tcW w:w="1323"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16.6.2021</w:t>
            </w:r>
          </w:p>
        </w:tc>
        <w:tc>
          <w:tcPr>
            <w:tcW w:w="1737"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sz w:val="20"/>
                <w:szCs w:val="20"/>
                <w:lang w:eastAsia="en-US"/>
              </w:rPr>
            </w:pPr>
          </w:p>
        </w:tc>
        <w:tc>
          <w:tcPr>
            <w:tcW w:w="2340"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6.ročník</w:t>
            </w:r>
          </w:p>
        </w:tc>
      </w:tr>
      <w:tr w:rsidR="00BF78F0" w:rsidRPr="00C3186C" w:rsidTr="00BF78F0">
        <w:trPr>
          <w:trHeight w:val="285"/>
        </w:trPr>
        <w:tc>
          <w:tcPr>
            <w:tcW w:w="2520"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Dvě strany jedné mince</w:t>
            </w:r>
          </w:p>
        </w:tc>
        <w:tc>
          <w:tcPr>
            <w:tcW w:w="1323"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16.6.2021</w:t>
            </w:r>
          </w:p>
        </w:tc>
        <w:tc>
          <w:tcPr>
            <w:tcW w:w="1737"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sz w:val="20"/>
                <w:szCs w:val="20"/>
                <w:lang w:eastAsia="en-US"/>
              </w:rPr>
            </w:pPr>
          </w:p>
        </w:tc>
        <w:tc>
          <w:tcPr>
            <w:tcW w:w="2340"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7.ročník</w:t>
            </w:r>
          </w:p>
        </w:tc>
      </w:tr>
      <w:tr w:rsidR="00BF78F0" w:rsidRPr="00C3186C" w:rsidTr="00BF78F0">
        <w:trPr>
          <w:trHeight w:val="285"/>
        </w:trPr>
        <w:tc>
          <w:tcPr>
            <w:tcW w:w="2520"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Láska je láska</w:t>
            </w:r>
          </w:p>
        </w:tc>
        <w:tc>
          <w:tcPr>
            <w:tcW w:w="1323"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17.6.2021</w:t>
            </w:r>
          </w:p>
        </w:tc>
        <w:tc>
          <w:tcPr>
            <w:tcW w:w="1737"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sz w:val="20"/>
                <w:szCs w:val="20"/>
                <w:lang w:eastAsia="en-US"/>
              </w:rPr>
            </w:pPr>
          </w:p>
        </w:tc>
        <w:tc>
          <w:tcPr>
            <w:tcW w:w="2340"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8.ročník</w:t>
            </w:r>
          </w:p>
        </w:tc>
      </w:tr>
      <w:tr w:rsidR="00BF78F0" w:rsidRPr="00C3186C" w:rsidTr="00BF78F0">
        <w:trPr>
          <w:trHeight w:val="285"/>
        </w:trPr>
        <w:tc>
          <w:tcPr>
            <w:tcW w:w="2520"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Končím a začínám</w:t>
            </w:r>
          </w:p>
        </w:tc>
        <w:tc>
          <w:tcPr>
            <w:tcW w:w="1323"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18.6.2021</w:t>
            </w:r>
          </w:p>
        </w:tc>
        <w:tc>
          <w:tcPr>
            <w:tcW w:w="1737"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sz w:val="20"/>
                <w:szCs w:val="20"/>
                <w:lang w:eastAsia="en-US"/>
              </w:rPr>
            </w:pPr>
          </w:p>
        </w:tc>
        <w:tc>
          <w:tcPr>
            <w:tcW w:w="2340" w:type="dxa"/>
            <w:tcBorders>
              <w:top w:val="single" w:sz="4" w:space="0" w:color="auto"/>
              <w:left w:val="single" w:sz="4" w:space="0" w:color="auto"/>
              <w:bottom w:val="single" w:sz="4" w:space="0" w:color="auto"/>
              <w:right w:val="single" w:sz="4" w:space="0" w:color="auto"/>
            </w:tcBorders>
          </w:tcPr>
          <w:p w:rsidR="00BF78F0" w:rsidRPr="00C3186C" w:rsidRDefault="00BF78F0" w:rsidP="00BF78F0">
            <w:pPr>
              <w:rPr>
                <w:color w:val="000000" w:themeColor="text1"/>
                <w:lang w:eastAsia="en-US"/>
              </w:rPr>
            </w:pPr>
            <w:r w:rsidRPr="00C3186C">
              <w:rPr>
                <w:color w:val="000000" w:themeColor="text1"/>
                <w:lang w:eastAsia="en-US"/>
              </w:rPr>
              <w:t>9.ročník</w:t>
            </w:r>
          </w:p>
        </w:tc>
      </w:tr>
    </w:tbl>
    <w:p w:rsidR="00A31A7D" w:rsidRPr="009A7465" w:rsidRDefault="00A31A7D" w:rsidP="00A31A7D">
      <w:pPr>
        <w:rPr>
          <w:b/>
          <w:bCs/>
        </w:rPr>
      </w:pPr>
    </w:p>
    <w:p w:rsidR="00A31A7D" w:rsidRPr="009A7465" w:rsidRDefault="00A31A7D" w:rsidP="00A31A7D">
      <w:pPr>
        <w:jc w:val="both"/>
        <w:rPr>
          <w:b/>
          <w:bCs/>
        </w:rPr>
      </w:pPr>
      <w:r w:rsidRPr="009A7465">
        <w:rPr>
          <w:b/>
          <w:bCs/>
        </w:rPr>
        <w:t>Veřejně prospěšná činnost</w:t>
      </w:r>
    </w:p>
    <w:p w:rsidR="00A31A7D" w:rsidRPr="009A7465" w:rsidRDefault="00A31A7D" w:rsidP="00A31A7D">
      <w:pPr>
        <w:jc w:val="both"/>
      </w:pPr>
      <w:r w:rsidRPr="009A7465">
        <w:tab/>
      </w:r>
    </w:p>
    <w:p w:rsidR="00A31A7D" w:rsidRPr="009A7465" w:rsidRDefault="00A31A7D" w:rsidP="00A31A7D">
      <w:pPr>
        <w:ind w:firstLine="708"/>
      </w:pPr>
      <w:proofErr w:type="spellStart"/>
      <w:r w:rsidRPr="009A7465">
        <w:t>Recyklohraní</w:t>
      </w:r>
      <w:proofErr w:type="spellEnd"/>
      <w:r w:rsidRPr="009A7465">
        <w:tab/>
      </w:r>
    </w:p>
    <w:p w:rsidR="00A31A7D" w:rsidRPr="009A7465" w:rsidRDefault="00A31A7D" w:rsidP="00A31A7D">
      <w:pPr>
        <w:ind w:firstLine="708"/>
      </w:pPr>
      <w:r w:rsidRPr="009A7465">
        <w:t>Sběr elektroodpadu</w:t>
      </w:r>
    </w:p>
    <w:p w:rsidR="00A31A7D" w:rsidRPr="009A7465" w:rsidRDefault="00A31A7D" w:rsidP="00A31A7D">
      <w:pPr>
        <w:ind w:firstLine="708"/>
      </w:pPr>
      <w:r w:rsidRPr="009A7465">
        <w:t>Sběr oleje</w:t>
      </w:r>
    </w:p>
    <w:p w:rsidR="00A31A7D" w:rsidRPr="009A7465" w:rsidRDefault="00A31A7D" w:rsidP="00A31A7D">
      <w:pPr>
        <w:ind w:firstLine="708"/>
      </w:pPr>
      <w:r w:rsidRPr="009A7465">
        <w:tab/>
      </w:r>
      <w:r w:rsidRPr="009A7465">
        <w:tab/>
      </w:r>
      <w:r w:rsidRPr="009A7465">
        <w:tab/>
      </w:r>
      <w:r w:rsidRPr="009A7465">
        <w:tab/>
      </w:r>
    </w:p>
    <w:p w:rsidR="00A31A7D" w:rsidRPr="009A7465" w:rsidRDefault="00A31A7D" w:rsidP="00A31A7D">
      <w:pPr>
        <w:jc w:val="both"/>
        <w:rPr>
          <w:b/>
          <w:bCs/>
        </w:rPr>
      </w:pPr>
    </w:p>
    <w:p w:rsidR="00A31A7D" w:rsidRPr="009A7465" w:rsidRDefault="00A31A7D" w:rsidP="00A31A7D">
      <w:pPr>
        <w:jc w:val="both"/>
        <w:rPr>
          <w:b/>
          <w:bCs/>
        </w:rPr>
      </w:pPr>
    </w:p>
    <w:p w:rsidR="00A31A7D" w:rsidRPr="009A7465" w:rsidRDefault="00A31A7D" w:rsidP="00A31A7D">
      <w:pPr>
        <w:jc w:val="both"/>
        <w:rPr>
          <w:b/>
          <w:bCs/>
        </w:rPr>
      </w:pPr>
      <w:r w:rsidRPr="009A7465">
        <w:rPr>
          <w:b/>
          <w:bCs/>
        </w:rPr>
        <w:t>Humanitární akce</w:t>
      </w:r>
    </w:p>
    <w:p w:rsidR="00A31A7D" w:rsidRPr="009A7465" w:rsidRDefault="00A31A7D" w:rsidP="00BF78F0">
      <w:pPr>
        <w:jc w:val="both"/>
      </w:pPr>
      <w:r w:rsidRPr="009A7465">
        <w:rPr>
          <w:b/>
          <w:bCs/>
        </w:rPr>
        <w:tab/>
      </w:r>
    </w:p>
    <w:p w:rsidR="00BF78F0" w:rsidRDefault="00BF78F0" w:rsidP="00BF78F0">
      <w:pPr>
        <w:jc w:val="both"/>
        <w:rPr>
          <w:b/>
          <w:bCs/>
          <w:color w:val="000000" w:themeColor="text1"/>
        </w:rPr>
      </w:pPr>
      <w:r>
        <w:rPr>
          <w:b/>
          <w:bCs/>
          <w:color w:val="000000" w:themeColor="text1"/>
        </w:rPr>
        <w:t xml:space="preserve">Díky </w:t>
      </w:r>
      <w:proofErr w:type="spellStart"/>
      <w:r>
        <w:rPr>
          <w:b/>
          <w:bCs/>
          <w:color w:val="000000" w:themeColor="text1"/>
        </w:rPr>
        <w:t>proticovidovým</w:t>
      </w:r>
      <w:proofErr w:type="spellEnd"/>
      <w:r>
        <w:rPr>
          <w:b/>
          <w:bCs/>
          <w:color w:val="000000" w:themeColor="text1"/>
        </w:rPr>
        <w:t xml:space="preserve"> opatřením se nekonaly.</w:t>
      </w:r>
    </w:p>
    <w:p w:rsidR="00BF78F0" w:rsidRDefault="00BF78F0" w:rsidP="00BF78F0">
      <w:pPr>
        <w:rPr>
          <w:b/>
          <w:bCs/>
        </w:rPr>
      </w:pPr>
    </w:p>
    <w:p w:rsidR="00A31A7D" w:rsidRPr="009A7465" w:rsidRDefault="00A31A7D" w:rsidP="00A31A7D">
      <w:pPr>
        <w:jc w:val="both"/>
        <w:rPr>
          <w:b/>
          <w:bCs/>
        </w:rPr>
      </w:pPr>
    </w:p>
    <w:p w:rsidR="00A31A7D" w:rsidRDefault="00A31A7D" w:rsidP="00A31A7D">
      <w:pPr>
        <w:jc w:val="both"/>
        <w:rPr>
          <w:b/>
          <w:bCs/>
        </w:rPr>
      </w:pPr>
      <w:r w:rsidRPr="009A7465">
        <w:rPr>
          <w:b/>
          <w:bCs/>
        </w:rPr>
        <w:t>Celoškolní akce pro veřejnost</w:t>
      </w:r>
    </w:p>
    <w:p w:rsidR="00BF78F0" w:rsidRPr="009A7465" w:rsidRDefault="00BF78F0" w:rsidP="00A31A7D">
      <w:pPr>
        <w:jc w:val="both"/>
        <w:rPr>
          <w:b/>
          <w:bCs/>
        </w:rPr>
      </w:pPr>
    </w:p>
    <w:p w:rsidR="00BF78F0" w:rsidRDefault="00A31A7D" w:rsidP="00BF78F0">
      <w:pPr>
        <w:jc w:val="both"/>
        <w:rPr>
          <w:b/>
          <w:bCs/>
          <w:color w:val="000000" w:themeColor="text1"/>
        </w:rPr>
      </w:pPr>
      <w:r w:rsidRPr="009A7465">
        <w:tab/>
      </w:r>
      <w:r w:rsidR="00BF78F0">
        <w:rPr>
          <w:b/>
          <w:bCs/>
          <w:color w:val="000000" w:themeColor="text1"/>
        </w:rPr>
        <w:t xml:space="preserve">Díky </w:t>
      </w:r>
      <w:proofErr w:type="spellStart"/>
      <w:r w:rsidR="00BF78F0">
        <w:rPr>
          <w:b/>
          <w:bCs/>
          <w:color w:val="000000" w:themeColor="text1"/>
        </w:rPr>
        <w:t>proticovidovým</w:t>
      </w:r>
      <w:proofErr w:type="spellEnd"/>
      <w:r w:rsidR="00BF78F0">
        <w:rPr>
          <w:b/>
          <w:bCs/>
          <w:color w:val="000000" w:themeColor="text1"/>
        </w:rPr>
        <w:t xml:space="preserve"> opatřením se nekonaly.</w:t>
      </w:r>
    </w:p>
    <w:p w:rsidR="00BF78F0" w:rsidRDefault="00BF78F0" w:rsidP="00BF78F0">
      <w:pPr>
        <w:rPr>
          <w:b/>
          <w:bCs/>
        </w:rPr>
      </w:pPr>
    </w:p>
    <w:p w:rsidR="00A31A7D" w:rsidRPr="009A7465" w:rsidRDefault="00A31A7D" w:rsidP="00A31A7D">
      <w:pPr>
        <w:jc w:val="both"/>
      </w:pPr>
      <w:r w:rsidRPr="009A7465">
        <w:tab/>
      </w:r>
      <w:r w:rsidRPr="009A7465">
        <w:tab/>
      </w:r>
      <w:r w:rsidRPr="009A7465">
        <w:tab/>
      </w:r>
      <w:r w:rsidRPr="009A7465">
        <w:tab/>
      </w:r>
      <w:r w:rsidRPr="009A7465">
        <w:tab/>
      </w:r>
      <w:r w:rsidRPr="009A7465">
        <w:tab/>
      </w:r>
    </w:p>
    <w:p w:rsidR="00A31A7D" w:rsidRDefault="00A31A7D" w:rsidP="00A31A7D">
      <w:pPr>
        <w:ind w:left="708"/>
        <w:jc w:val="both"/>
      </w:pPr>
    </w:p>
    <w:p w:rsidR="00BF78F0" w:rsidRPr="009A7465" w:rsidRDefault="00BF78F0" w:rsidP="00A31A7D">
      <w:pPr>
        <w:ind w:left="708"/>
        <w:jc w:val="both"/>
      </w:pPr>
    </w:p>
    <w:p w:rsidR="00A31A7D" w:rsidRPr="00406C17" w:rsidRDefault="00A31A7D" w:rsidP="00A31A7D">
      <w:pPr>
        <w:jc w:val="both"/>
        <w:rPr>
          <w:b/>
          <w:bCs/>
          <w:color w:val="FF0000"/>
        </w:rPr>
      </w:pPr>
    </w:p>
    <w:p w:rsidR="00A31A7D" w:rsidRPr="006706DC" w:rsidRDefault="00A31A7D" w:rsidP="00A31A7D">
      <w:pPr>
        <w:numPr>
          <w:ilvl w:val="0"/>
          <w:numId w:val="4"/>
        </w:numPr>
        <w:rPr>
          <w:b/>
        </w:rPr>
      </w:pPr>
      <w:r w:rsidRPr="006706DC">
        <w:rPr>
          <w:b/>
        </w:rPr>
        <w:lastRenderedPageBreak/>
        <w:t>Problematika ICT</w:t>
      </w:r>
    </w:p>
    <w:p w:rsidR="00A31A7D" w:rsidRPr="006706DC" w:rsidRDefault="00A31A7D" w:rsidP="00A31A7D">
      <w:pPr>
        <w:ind w:left="1077"/>
        <w:rPr>
          <w:b/>
        </w:rPr>
      </w:pPr>
    </w:p>
    <w:p w:rsidR="00A31A7D" w:rsidRPr="006706DC" w:rsidRDefault="00A31A7D" w:rsidP="00A31A7D">
      <w:pPr>
        <w:rPr>
          <w:b/>
        </w:rPr>
      </w:pPr>
      <w:r w:rsidRPr="006706DC">
        <w:rPr>
          <w:b/>
        </w:rPr>
        <w:t>Stávající stav:</w:t>
      </w:r>
    </w:p>
    <w:p w:rsidR="00A31A7D" w:rsidRPr="006706DC" w:rsidRDefault="00A31A7D" w:rsidP="00A31A7D"/>
    <w:p w:rsidR="00A31A7D" w:rsidRPr="006706DC" w:rsidRDefault="00A31A7D" w:rsidP="00A31A7D">
      <w:r w:rsidRPr="006706DC">
        <w:t>Počet žáků ZŠ+MŠ:</w:t>
      </w:r>
      <w:r w:rsidRPr="006706DC">
        <w:tab/>
      </w:r>
      <w:r w:rsidRPr="006706DC">
        <w:tab/>
      </w:r>
      <w:r w:rsidRPr="006706DC">
        <w:tab/>
      </w:r>
      <w:r w:rsidRPr="006706DC">
        <w:tab/>
      </w:r>
      <w:r w:rsidRPr="006706DC">
        <w:tab/>
      </w:r>
      <w:r w:rsidRPr="006706DC">
        <w:tab/>
      </w:r>
      <w:r w:rsidR="00942EAC">
        <w:t>170</w:t>
      </w:r>
      <w:r w:rsidRPr="006706DC">
        <w:t>+ 65</w:t>
      </w:r>
    </w:p>
    <w:p w:rsidR="00A31A7D" w:rsidRPr="006706DC" w:rsidRDefault="00A31A7D" w:rsidP="00A31A7D">
      <w:r w:rsidRPr="006706DC">
        <w:t>Počet pedagogických pracovníků celkem:</w:t>
      </w:r>
      <w:r w:rsidRPr="006706DC">
        <w:tab/>
      </w:r>
      <w:r w:rsidRPr="006706DC">
        <w:tab/>
      </w:r>
      <w:r w:rsidRPr="006706DC">
        <w:tab/>
        <w:t xml:space="preserve"> 1</w:t>
      </w:r>
      <w:r w:rsidR="00942EAC">
        <w:t>6</w:t>
      </w:r>
      <w:r w:rsidRPr="006706DC">
        <w:t xml:space="preserve"> + </w:t>
      </w:r>
      <w:r w:rsidR="00942EAC">
        <w:t>5</w:t>
      </w:r>
    </w:p>
    <w:p w:rsidR="00A31A7D" w:rsidRPr="006706DC" w:rsidRDefault="00A31A7D" w:rsidP="00A31A7D"/>
    <w:p w:rsidR="00A31A7D" w:rsidRPr="006706DC" w:rsidRDefault="00A31A7D" w:rsidP="00A31A7D">
      <w:r w:rsidRPr="006706DC">
        <w:t>Počet počítačových učeben:</w:t>
      </w:r>
      <w:r w:rsidRPr="006706DC">
        <w:tab/>
      </w:r>
      <w:r w:rsidRPr="006706DC">
        <w:tab/>
      </w:r>
      <w:r w:rsidRPr="006706DC">
        <w:tab/>
      </w:r>
      <w:r w:rsidRPr="006706DC">
        <w:tab/>
      </w:r>
      <w:r w:rsidRPr="006706DC">
        <w:tab/>
        <w:t xml:space="preserve">  1</w:t>
      </w:r>
    </w:p>
    <w:p w:rsidR="00A31A7D" w:rsidRPr="006706DC" w:rsidRDefault="00A31A7D" w:rsidP="00A31A7D">
      <w:r w:rsidRPr="006706DC">
        <w:t>Počet odborných pracoven:</w:t>
      </w:r>
      <w:r w:rsidRPr="006706DC">
        <w:tab/>
      </w:r>
      <w:r w:rsidRPr="006706DC">
        <w:tab/>
      </w:r>
      <w:r w:rsidRPr="006706DC">
        <w:tab/>
      </w:r>
      <w:r w:rsidRPr="006706DC">
        <w:tab/>
      </w:r>
      <w:r w:rsidRPr="006706DC">
        <w:tab/>
        <w:t xml:space="preserve">   3</w:t>
      </w:r>
    </w:p>
    <w:p w:rsidR="00A31A7D" w:rsidRPr="006706DC" w:rsidRDefault="00A31A7D" w:rsidP="00A31A7D">
      <w:r w:rsidRPr="006706DC">
        <w:t>Počet běžných tříd:</w:t>
      </w:r>
      <w:r w:rsidRPr="006706DC">
        <w:tab/>
      </w:r>
      <w:r w:rsidRPr="006706DC">
        <w:tab/>
      </w:r>
      <w:r w:rsidRPr="006706DC">
        <w:tab/>
      </w:r>
      <w:r w:rsidRPr="006706DC">
        <w:tab/>
      </w:r>
      <w:r w:rsidRPr="006706DC">
        <w:tab/>
      </w:r>
      <w:r w:rsidRPr="006706DC">
        <w:tab/>
        <w:t xml:space="preserve">  11</w:t>
      </w:r>
    </w:p>
    <w:p w:rsidR="00A31A7D" w:rsidRPr="006706DC" w:rsidRDefault="00A31A7D" w:rsidP="00942EAC">
      <w:r w:rsidRPr="006706DC">
        <w:t>Počet přípojných míst:</w:t>
      </w:r>
      <w:r w:rsidRPr="006706DC">
        <w:tab/>
      </w:r>
      <w:r w:rsidRPr="006706DC">
        <w:tab/>
      </w:r>
      <w:r w:rsidRPr="006706DC">
        <w:tab/>
      </w:r>
      <w:r w:rsidRPr="006706DC">
        <w:tab/>
      </w:r>
      <w:r w:rsidRPr="006706DC">
        <w:tab/>
      </w:r>
      <w:r w:rsidR="00942EAC">
        <w:t>28</w:t>
      </w:r>
      <w:r w:rsidRPr="006706DC">
        <w:t xml:space="preserve"> počítačová učebna</w:t>
      </w:r>
    </w:p>
    <w:p w:rsidR="00A31A7D" w:rsidRPr="006706DC" w:rsidRDefault="00942EAC" w:rsidP="00942EAC">
      <w:pPr>
        <w:ind w:left="4956" w:firstLine="708"/>
      </w:pPr>
      <w:r>
        <w:t>55</w:t>
      </w:r>
      <w:r w:rsidR="00A31A7D" w:rsidRPr="006706DC">
        <w:t xml:space="preserve"> </w:t>
      </w:r>
      <w:proofErr w:type="spellStart"/>
      <w:r w:rsidR="00A31A7D" w:rsidRPr="006706DC">
        <w:t>tabletů</w:t>
      </w:r>
      <w:proofErr w:type="spellEnd"/>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t>3 ředitelna, kanceláře</w:t>
      </w:r>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t>2 sborovna</w:t>
      </w:r>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r>
      <w:r w:rsidRPr="006706DC">
        <w:tab/>
        <w:t xml:space="preserve"> 1 </w:t>
      </w:r>
      <w:proofErr w:type="spellStart"/>
      <w:r w:rsidRPr="006706DC">
        <w:t>uč.zeměpisu</w:t>
      </w:r>
      <w:proofErr w:type="spellEnd"/>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r>
      <w:r w:rsidRPr="006706DC">
        <w:tab/>
        <w:t xml:space="preserve"> 1 školní jídelna</w:t>
      </w:r>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r>
      <w:r w:rsidRPr="006706DC">
        <w:tab/>
        <w:t xml:space="preserve"> 1 učebna přírodopisu</w:t>
      </w:r>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r>
      <w:r w:rsidRPr="006706DC">
        <w:tab/>
        <w:t xml:space="preserve"> 2 mateřská škola</w:t>
      </w:r>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r>
      <w:r w:rsidRPr="006706DC">
        <w:tab/>
        <w:t xml:space="preserve"> 1 </w:t>
      </w:r>
      <w:proofErr w:type="spellStart"/>
      <w:r w:rsidRPr="006706DC">
        <w:t>uč.matematiky</w:t>
      </w:r>
      <w:proofErr w:type="spellEnd"/>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r>
      <w:r w:rsidRPr="006706DC">
        <w:tab/>
        <w:t>1 učebna jazyků</w:t>
      </w:r>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r>
      <w:r w:rsidRPr="006706DC">
        <w:tab/>
        <w:t>4 učebna 1.stupně</w:t>
      </w:r>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r>
      <w:r w:rsidRPr="006706DC">
        <w:tab/>
        <w:t>1 kabinet ČJ</w:t>
      </w:r>
    </w:p>
    <w:p w:rsidR="00A31A7D" w:rsidRPr="006706DC" w:rsidRDefault="00A31A7D" w:rsidP="00A31A7D">
      <w:r w:rsidRPr="006706DC">
        <w:t>Počet zařízení prezentační techniky:</w:t>
      </w:r>
      <w:r w:rsidRPr="006706DC">
        <w:tab/>
      </w:r>
      <w:r w:rsidRPr="006706DC">
        <w:tab/>
      </w:r>
      <w:r w:rsidRPr="006706DC">
        <w:tab/>
      </w:r>
      <w:r w:rsidRPr="006706DC">
        <w:tab/>
        <w:t>8 dataprojektorů</w:t>
      </w:r>
    </w:p>
    <w:p w:rsidR="00A31A7D" w:rsidRPr="006706DC" w:rsidRDefault="00A31A7D" w:rsidP="00A31A7D">
      <w:r w:rsidRPr="006706DC">
        <w:tab/>
      </w:r>
      <w:r w:rsidRPr="006706DC">
        <w:tab/>
      </w:r>
      <w:r w:rsidRPr="006706DC">
        <w:tab/>
      </w:r>
      <w:r w:rsidRPr="006706DC">
        <w:tab/>
      </w:r>
      <w:r w:rsidRPr="006706DC">
        <w:tab/>
      </w:r>
      <w:r w:rsidRPr="006706DC">
        <w:tab/>
      </w:r>
      <w:r w:rsidRPr="006706DC">
        <w:tab/>
      </w:r>
      <w:r w:rsidRPr="006706DC">
        <w:tab/>
        <w:t>6 interaktivní tabule</w:t>
      </w:r>
    </w:p>
    <w:p w:rsidR="00A31A7D" w:rsidRPr="006706DC" w:rsidRDefault="00A31A7D" w:rsidP="00A31A7D">
      <w:r w:rsidRPr="006706DC">
        <w:t>Standardní ukazatele:</w:t>
      </w:r>
      <w:r w:rsidRPr="006706DC">
        <w:tab/>
      </w:r>
    </w:p>
    <w:p w:rsidR="00A31A7D" w:rsidRPr="006706DC" w:rsidRDefault="00A31A7D" w:rsidP="00A31A7D">
      <w:r w:rsidRPr="006706DC">
        <w:t>Počítačové učebny:</w:t>
      </w:r>
      <w:r w:rsidRPr="006706DC">
        <w:tab/>
      </w:r>
      <w:r w:rsidRPr="006706DC">
        <w:tab/>
      </w:r>
      <w:r w:rsidRPr="006706DC">
        <w:tab/>
      </w:r>
      <w:r w:rsidR="00E20F16">
        <w:t xml:space="preserve">28 </w:t>
      </w:r>
      <w:proofErr w:type="spellStart"/>
      <w:r w:rsidR="00E20F16">
        <w:t>prac.stanic</w:t>
      </w:r>
      <w:proofErr w:type="spellEnd"/>
      <w:r w:rsidR="00E20F16">
        <w:tab/>
      </w:r>
      <w:r w:rsidR="00E20F16">
        <w:tab/>
        <w:t>na 17</w:t>
      </w:r>
      <w:r w:rsidRPr="006706DC">
        <w:t>0</w:t>
      </w:r>
      <w:r w:rsidRPr="006706DC">
        <w:tab/>
        <w:t>žáků</w:t>
      </w:r>
    </w:p>
    <w:p w:rsidR="00A31A7D" w:rsidRPr="006706DC" w:rsidRDefault="00A31A7D" w:rsidP="00A31A7D">
      <w:r w:rsidRPr="006706DC">
        <w:t>Ostatní</w:t>
      </w:r>
      <w:r w:rsidR="00E20F16">
        <w:t xml:space="preserve"> učebny:</w:t>
      </w:r>
      <w:r w:rsidR="00E20F16">
        <w:tab/>
      </w:r>
      <w:r w:rsidR="00E20F16">
        <w:tab/>
      </w:r>
      <w:r w:rsidR="00E20F16">
        <w:tab/>
        <w:t xml:space="preserve">13 </w:t>
      </w:r>
      <w:proofErr w:type="spellStart"/>
      <w:r w:rsidR="00E20F16">
        <w:t>prac.stanice</w:t>
      </w:r>
      <w:proofErr w:type="spellEnd"/>
      <w:r w:rsidR="00E20F16">
        <w:tab/>
        <w:t>na 17</w:t>
      </w:r>
      <w:r w:rsidRPr="006706DC">
        <w:t>0 žáků</w:t>
      </w:r>
    </w:p>
    <w:p w:rsidR="00A31A7D" w:rsidRPr="006706DC" w:rsidRDefault="00A31A7D" w:rsidP="00A31A7D">
      <w:r w:rsidRPr="006706DC">
        <w:t>Pedagogičtí pracovníci:</w:t>
      </w:r>
      <w:r w:rsidRPr="006706DC">
        <w:tab/>
      </w:r>
      <w:r w:rsidRPr="006706DC">
        <w:tab/>
        <w:t xml:space="preserve">3 </w:t>
      </w:r>
      <w:proofErr w:type="spellStart"/>
      <w:r w:rsidRPr="006706DC">
        <w:t>prac.stanic</w:t>
      </w:r>
      <w:proofErr w:type="spellEnd"/>
      <w:r w:rsidRPr="006706DC">
        <w:tab/>
      </w:r>
      <w:r w:rsidRPr="006706DC">
        <w:tab/>
        <w:t xml:space="preserve">na </w:t>
      </w:r>
      <w:r w:rsidR="00E20F16">
        <w:t>170+65</w:t>
      </w:r>
      <w:r w:rsidRPr="006706DC">
        <w:t xml:space="preserve"> žáků</w:t>
      </w:r>
    </w:p>
    <w:p w:rsidR="00A31A7D" w:rsidRPr="006706DC" w:rsidRDefault="00A31A7D" w:rsidP="00A31A7D">
      <w:r w:rsidRPr="006706DC">
        <w:tab/>
      </w:r>
    </w:p>
    <w:p w:rsidR="00A31A7D" w:rsidRPr="006706DC" w:rsidRDefault="00A31A7D" w:rsidP="00A31A7D"/>
    <w:p w:rsidR="00A31A7D" w:rsidRPr="006706DC" w:rsidRDefault="00A31A7D" w:rsidP="00A31A7D">
      <w:r w:rsidRPr="006706DC">
        <w:t>Způsob připojení k internetu:</w:t>
      </w:r>
      <w:r w:rsidRPr="006706DC">
        <w:tab/>
      </w:r>
      <w:r w:rsidRPr="006706DC">
        <w:tab/>
        <w:t>bezdrátové</w:t>
      </w:r>
    </w:p>
    <w:p w:rsidR="00A31A7D" w:rsidRPr="006706DC" w:rsidRDefault="00A31A7D" w:rsidP="00A31A7D">
      <w:r w:rsidRPr="006706DC">
        <w:t>Připojeno:</w:t>
      </w:r>
      <w:r w:rsidRPr="006706DC">
        <w:tab/>
      </w:r>
      <w:r w:rsidRPr="006706DC">
        <w:tab/>
      </w:r>
      <w:r w:rsidRPr="006706DC">
        <w:tab/>
      </w:r>
      <w:r w:rsidRPr="006706DC">
        <w:tab/>
        <w:t xml:space="preserve">70 </w:t>
      </w:r>
      <w:proofErr w:type="spellStart"/>
      <w:r w:rsidRPr="006706DC">
        <w:t>prac.stanic</w:t>
      </w:r>
      <w:proofErr w:type="spellEnd"/>
      <w:r w:rsidRPr="006706DC">
        <w:tab/>
      </w:r>
      <w:r w:rsidRPr="006706DC">
        <w:tab/>
      </w:r>
    </w:p>
    <w:p w:rsidR="00A31A7D" w:rsidRPr="00406C17" w:rsidRDefault="00A31A7D" w:rsidP="00A31A7D">
      <w:pPr>
        <w:rPr>
          <w:color w:val="FF0000"/>
        </w:rPr>
      </w:pPr>
    </w:p>
    <w:p w:rsidR="00A31A7D" w:rsidRPr="006706DC" w:rsidRDefault="00A31A7D" w:rsidP="00A31A7D">
      <w:r w:rsidRPr="006706DC">
        <w:t>Lokální síť LAN připojeno:</w:t>
      </w:r>
      <w:r w:rsidRPr="006706DC">
        <w:tab/>
      </w:r>
      <w:r w:rsidRPr="006706DC">
        <w:tab/>
        <w:t xml:space="preserve">70 </w:t>
      </w:r>
      <w:proofErr w:type="spellStart"/>
      <w:r w:rsidRPr="006706DC">
        <w:t>prac.stanic</w:t>
      </w:r>
      <w:proofErr w:type="spellEnd"/>
    </w:p>
    <w:p w:rsidR="00A31A7D" w:rsidRPr="006706DC" w:rsidRDefault="00A31A7D" w:rsidP="00A31A7D"/>
    <w:p w:rsidR="00A31A7D" w:rsidRPr="006706DC" w:rsidRDefault="00A31A7D" w:rsidP="00A31A7D">
      <w:r w:rsidRPr="006706DC">
        <w:t>Elektronická pošta:</w:t>
      </w:r>
      <w:r w:rsidRPr="006706DC">
        <w:tab/>
      </w:r>
      <w:r w:rsidRPr="006706DC">
        <w:tab/>
      </w:r>
      <w:r w:rsidRPr="006706DC">
        <w:tab/>
        <w:t>přístup v ředitelně ke schránce školy</w:t>
      </w:r>
    </w:p>
    <w:p w:rsidR="00A31A7D" w:rsidRPr="006706DC" w:rsidRDefault="00A31A7D" w:rsidP="00A31A7D">
      <w:r w:rsidRPr="006706DC">
        <w:t>Webová prezentace:</w:t>
      </w:r>
      <w:r w:rsidRPr="006706DC">
        <w:tab/>
      </w:r>
      <w:r w:rsidRPr="006706DC">
        <w:tab/>
      </w:r>
      <w:r w:rsidRPr="006706DC">
        <w:tab/>
        <w:t>zsams.svratka.cz</w:t>
      </w:r>
    </w:p>
    <w:p w:rsidR="00A31A7D" w:rsidRPr="006706DC" w:rsidRDefault="00A31A7D" w:rsidP="00A31A7D"/>
    <w:p w:rsidR="00A31A7D" w:rsidRPr="006706DC" w:rsidRDefault="00A31A7D" w:rsidP="00A31A7D">
      <w:r w:rsidRPr="006706DC">
        <w:t xml:space="preserve">Serverové služby jsou zajišťované firmou </w:t>
      </w:r>
      <w:proofErr w:type="spellStart"/>
      <w:r w:rsidRPr="006706DC">
        <w:t>Ing.Ondřeje</w:t>
      </w:r>
      <w:proofErr w:type="spellEnd"/>
      <w:r w:rsidRPr="006706DC">
        <w:t xml:space="preserve"> Myšky zpravující VT ve škole.</w:t>
      </w:r>
    </w:p>
    <w:p w:rsidR="00A31A7D" w:rsidRPr="006706DC" w:rsidRDefault="00A31A7D" w:rsidP="00A31A7D">
      <w:r w:rsidRPr="006706DC">
        <w:t>Užíváme legální software a evaluované výukové programy.</w:t>
      </w:r>
    </w:p>
    <w:p w:rsidR="00A31A7D" w:rsidRPr="006706DC" w:rsidRDefault="00A31A7D" w:rsidP="00A31A7D"/>
    <w:p w:rsidR="00A31A7D" w:rsidRPr="006706DC" w:rsidRDefault="00A31A7D" w:rsidP="00A31A7D">
      <w:pPr>
        <w:jc w:val="both"/>
        <w:rPr>
          <w:b/>
        </w:rPr>
      </w:pPr>
      <w:r w:rsidRPr="006706DC">
        <w:rPr>
          <w:b/>
        </w:rPr>
        <w:t xml:space="preserve">Závěr: </w:t>
      </w:r>
    </w:p>
    <w:p w:rsidR="00A31A7D" w:rsidRPr="006706DC" w:rsidRDefault="00A31A7D" w:rsidP="00A31A7D">
      <w:pPr>
        <w:jc w:val="both"/>
        <w:rPr>
          <w:b/>
        </w:rPr>
      </w:pPr>
      <w:r w:rsidRPr="006706DC">
        <w:rPr>
          <w:b/>
        </w:rPr>
        <w:t xml:space="preserve">Při doplňování ŠVP usilujeme o maximální soulad s RVP. </w:t>
      </w:r>
    </w:p>
    <w:p w:rsidR="00A31A7D" w:rsidRPr="006706DC" w:rsidRDefault="00A31A7D" w:rsidP="00A31A7D">
      <w:pPr>
        <w:jc w:val="both"/>
        <w:rPr>
          <w:b/>
        </w:rPr>
      </w:pPr>
      <w:r w:rsidRPr="006706DC">
        <w:rPr>
          <w:b/>
        </w:rPr>
        <w:t>Budeme rozvíjet spolupráci s SPC a PPP, při pomoci žákům s podpůrnými opatřeními.</w:t>
      </w:r>
    </w:p>
    <w:p w:rsidR="00A31A7D" w:rsidRPr="006706DC" w:rsidRDefault="00A31A7D" w:rsidP="00A31A7D">
      <w:pPr>
        <w:jc w:val="both"/>
        <w:rPr>
          <w:b/>
        </w:rPr>
      </w:pPr>
      <w:r w:rsidRPr="006706DC">
        <w:rPr>
          <w:b/>
        </w:rPr>
        <w:t>V nabídce volitelných předmětů budeme i nadále vycházet ze zájmu žáků a jejich rodičů, zjištěného dotazníkem.</w:t>
      </w:r>
    </w:p>
    <w:p w:rsidR="00A31A7D" w:rsidRPr="006706DC" w:rsidRDefault="00A31A7D" w:rsidP="00A31A7D">
      <w:pPr>
        <w:jc w:val="both"/>
        <w:rPr>
          <w:b/>
        </w:rPr>
      </w:pPr>
      <w:r w:rsidRPr="006706DC">
        <w:rPr>
          <w:b/>
        </w:rPr>
        <w:t>Budeme i nadále podporovat aktivitu učitelů při organizování různých akcí.</w:t>
      </w:r>
    </w:p>
    <w:p w:rsidR="00A31A7D" w:rsidRPr="006706DC" w:rsidRDefault="00A31A7D" w:rsidP="00A31A7D">
      <w:pPr>
        <w:jc w:val="both"/>
        <w:rPr>
          <w:b/>
        </w:rPr>
      </w:pPr>
      <w:r w:rsidRPr="006706DC">
        <w:rPr>
          <w:b/>
        </w:rPr>
        <w:t>Škola je vybavena ICT na dobré úrovni. Je však potřeba průběžně modernizovat a doplňovat zařízení. Budeme usilovat o získání dalších PC do učeben.</w:t>
      </w:r>
    </w:p>
    <w:p w:rsidR="00A31A7D" w:rsidRPr="006706DC" w:rsidRDefault="00A31A7D" w:rsidP="00A31A7D">
      <w:pPr>
        <w:ind w:left="1077"/>
        <w:jc w:val="both"/>
      </w:pPr>
    </w:p>
    <w:p w:rsidR="00A31A7D" w:rsidRPr="006D1830" w:rsidRDefault="00A31A7D" w:rsidP="00A31A7D">
      <w:pPr>
        <w:rPr>
          <w:b/>
          <w:color w:val="002060"/>
        </w:rPr>
      </w:pPr>
      <w:bookmarkStart w:id="0" w:name="_GoBack"/>
      <w:bookmarkEnd w:id="0"/>
      <w:r w:rsidRPr="006D1830">
        <w:rPr>
          <w:b/>
          <w:color w:val="002060"/>
        </w:rPr>
        <w:lastRenderedPageBreak/>
        <w:t xml:space="preserve">2.2. Žáci se specifickými vzdělávacími potřebami,  mimořádně nadaní  </w:t>
      </w:r>
    </w:p>
    <w:p w:rsidR="00A31A7D" w:rsidRPr="006D1830" w:rsidRDefault="00A31A7D" w:rsidP="00A31A7D">
      <w:pPr>
        <w:rPr>
          <w:b/>
          <w:color w:val="002060"/>
        </w:rPr>
      </w:pPr>
      <w:r w:rsidRPr="006D1830">
        <w:rPr>
          <w:b/>
          <w:color w:val="002060"/>
        </w:rPr>
        <w:t xml:space="preserve">        žáci</w:t>
      </w:r>
    </w:p>
    <w:p w:rsidR="00A31A7D" w:rsidRPr="00406C17" w:rsidRDefault="00A31A7D" w:rsidP="00A31A7D">
      <w:pPr>
        <w:ind w:left="1077"/>
        <w:rPr>
          <w:color w:val="FF0000"/>
        </w:rPr>
      </w:pPr>
    </w:p>
    <w:p w:rsidR="00A31A7D" w:rsidRPr="00BF3099" w:rsidRDefault="00A31A7D" w:rsidP="00A31A7D">
      <w:pPr>
        <w:pStyle w:val="Nadpis5"/>
        <w:jc w:val="center"/>
        <w:rPr>
          <w:sz w:val="28"/>
        </w:rPr>
      </w:pPr>
      <w:r w:rsidRPr="00BF3099">
        <w:rPr>
          <w:sz w:val="28"/>
        </w:rPr>
        <w:t>Speciální výchova a vzdělávání – stav k 30.9.201</w:t>
      </w:r>
      <w:r w:rsidR="00E20F16">
        <w:rPr>
          <w:sz w:val="28"/>
        </w:rPr>
        <w:t>9</w:t>
      </w:r>
    </w:p>
    <w:p w:rsidR="00A31A7D" w:rsidRPr="00BF3099" w:rsidRDefault="00A31A7D" w:rsidP="00A31A7D">
      <w:pPr>
        <w:jc w:val="both"/>
      </w:pPr>
    </w:p>
    <w:p w:rsidR="00E20F16" w:rsidRPr="00575E9B" w:rsidRDefault="00E20F16" w:rsidP="00E20F16">
      <w:pPr>
        <w:jc w:val="both"/>
        <w:rPr>
          <w:b/>
          <w:bCs/>
          <w:color w:val="000000" w:themeColor="text1"/>
        </w:rPr>
      </w:pPr>
      <w:r w:rsidRPr="00575E9B">
        <w:rPr>
          <w:b/>
          <w:bCs/>
          <w:color w:val="000000" w:themeColor="text1"/>
        </w:rPr>
        <w:t>a/ Evidence žáků s PO</w:t>
      </w:r>
    </w:p>
    <w:p w:rsidR="00E20F16" w:rsidRPr="00575E9B" w:rsidRDefault="00E20F16" w:rsidP="00E20F16">
      <w:pPr>
        <w:jc w:val="both"/>
        <w:rPr>
          <w:color w:val="000000" w:themeColor="text1"/>
        </w:rPr>
      </w:pPr>
    </w:p>
    <w:p w:rsidR="00E20F16" w:rsidRPr="00575E9B" w:rsidRDefault="00E20F16" w:rsidP="00E20F16">
      <w:pPr>
        <w:jc w:val="both"/>
        <w:rPr>
          <w:color w:val="000000" w:themeColor="text1"/>
        </w:rPr>
      </w:pPr>
      <w:r w:rsidRPr="00575E9B">
        <w:rPr>
          <w:color w:val="000000" w:themeColor="text1"/>
        </w:rPr>
        <w:t>Celkový počet žáků vyšetřených v PPP:</w:t>
      </w:r>
      <w:r w:rsidRPr="00575E9B">
        <w:rPr>
          <w:color w:val="000000" w:themeColor="text1"/>
        </w:rPr>
        <w:tab/>
      </w:r>
      <w:r w:rsidRPr="00575E9B">
        <w:rPr>
          <w:color w:val="000000" w:themeColor="text1"/>
        </w:rPr>
        <w:tab/>
        <w:t>2</w:t>
      </w:r>
      <w:r>
        <w:rPr>
          <w:color w:val="000000" w:themeColor="text1"/>
        </w:rPr>
        <w:t>7</w:t>
      </w:r>
      <w:r w:rsidRPr="00575E9B">
        <w:rPr>
          <w:color w:val="000000" w:themeColor="text1"/>
        </w:rPr>
        <w:tab/>
        <w:t xml:space="preserve">tj. </w:t>
      </w:r>
      <w:r>
        <w:rPr>
          <w:color w:val="000000" w:themeColor="text1"/>
        </w:rPr>
        <w:t>17,5</w:t>
      </w:r>
      <w:r w:rsidRPr="00575E9B">
        <w:rPr>
          <w:color w:val="000000" w:themeColor="text1"/>
        </w:rPr>
        <w:t xml:space="preserve"> % </w:t>
      </w:r>
    </w:p>
    <w:p w:rsidR="00E20F16" w:rsidRPr="00575E9B" w:rsidRDefault="00E20F16" w:rsidP="00E20F16">
      <w:pPr>
        <w:jc w:val="both"/>
        <w:rPr>
          <w:color w:val="000000" w:themeColor="text1"/>
        </w:rPr>
      </w:pPr>
    </w:p>
    <w:p w:rsidR="00E20F16" w:rsidRDefault="00E20F16" w:rsidP="00E20F16">
      <w:pPr>
        <w:jc w:val="both"/>
        <w:rPr>
          <w:b/>
          <w:bCs/>
          <w:color w:val="000000" w:themeColor="text1"/>
        </w:rPr>
      </w:pPr>
    </w:p>
    <w:p w:rsidR="00E20F16" w:rsidRDefault="00E20F16" w:rsidP="00E20F16">
      <w:pPr>
        <w:jc w:val="both"/>
        <w:rPr>
          <w:b/>
          <w:bCs/>
          <w:color w:val="000000" w:themeColor="text1"/>
        </w:rPr>
      </w:pPr>
    </w:p>
    <w:p w:rsidR="00E20F16" w:rsidRDefault="00E20F16" w:rsidP="00E20F16">
      <w:pPr>
        <w:jc w:val="both"/>
        <w:rPr>
          <w:b/>
          <w:bCs/>
          <w:color w:val="000000" w:themeColor="text1"/>
        </w:rPr>
      </w:pPr>
    </w:p>
    <w:p w:rsidR="00E20F16" w:rsidRDefault="00E20F16" w:rsidP="00E20F16">
      <w:pPr>
        <w:jc w:val="both"/>
        <w:rPr>
          <w:b/>
          <w:bCs/>
          <w:color w:val="000000" w:themeColor="text1"/>
        </w:rPr>
      </w:pPr>
    </w:p>
    <w:p w:rsidR="00E20F16" w:rsidRPr="00575E9B" w:rsidRDefault="00E20F16" w:rsidP="00E20F16">
      <w:pPr>
        <w:jc w:val="both"/>
        <w:rPr>
          <w:b/>
          <w:bCs/>
          <w:color w:val="000000" w:themeColor="text1"/>
        </w:rPr>
      </w:pPr>
      <w:r w:rsidRPr="00575E9B">
        <w:rPr>
          <w:b/>
          <w:bCs/>
          <w:color w:val="000000" w:themeColor="text1"/>
        </w:rPr>
        <w:t>b/ Péče o žáky s PO</w:t>
      </w:r>
    </w:p>
    <w:p w:rsidR="00E20F16" w:rsidRPr="00575E9B" w:rsidRDefault="00E20F16" w:rsidP="00E20F16">
      <w:pPr>
        <w:jc w:val="both"/>
        <w:rPr>
          <w:color w:val="000000" w:themeColor="text1"/>
        </w:rPr>
      </w:pPr>
    </w:p>
    <w:p w:rsidR="00E20F16" w:rsidRPr="00575E9B" w:rsidRDefault="00E20F16" w:rsidP="00E20F16">
      <w:pPr>
        <w:jc w:val="both"/>
        <w:rPr>
          <w:color w:val="000000" w:themeColor="text1"/>
        </w:rPr>
      </w:pPr>
      <w:r w:rsidRPr="00575E9B">
        <w:rPr>
          <w:color w:val="000000" w:themeColor="text1"/>
        </w:rPr>
        <w:tab/>
      </w:r>
      <w:r w:rsidRPr="00575E9B">
        <w:rPr>
          <w:color w:val="000000" w:themeColor="text1"/>
        </w:rPr>
        <w:tab/>
      </w:r>
      <w:r w:rsidRPr="00575E9B">
        <w:rPr>
          <w:color w:val="000000" w:themeColor="text1"/>
        </w:rPr>
        <w:tab/>
        <w:t>Počet žáků</w:t>
      </w:r>
      <w:r w:rsidRPr="00575E9B">
        <w:rPr>
          <w:color w:val="000000" w:themeColor="text1"/>
        </w:rPr>
        <w:tab/>
        <w:t>Počet hodin</w:t>
      </w:r>
      <w:r>
        <w:rPr>
          <w:color w:val="000000" w:themeColor="text1"/>
        </w:rPr>
        <w:t xml:space="preserve"> intervence </w:t>
      </w:r>
      <w:r w:rsidRPr="00575E9B">
        <w:rPr>
          <w:color w:val="000000" w:themeColor="text1"/>
        </w:rPr>
        <w:t xml:space="preserve">Počet </w:t>
      </w:r>
    </w:p>
    <w:p w:rsidR="00E20F16" w:rsidRPr="00575E9B" w:rsidRDefault="00E20F16" w:rsidP="00E20F16">
      <w:pPr>
        <w:jc w:val="both"/>
        <w:rPr>
          <w:color w:val="000000" w:themeColor="text1"/>
          <w:u w:val="single"/>
        </w:rPr>
      </w:pPr>
      <w:r w:rsidRPr="00575E9B">
        <w:rPr>
          <w:color w:val="000000" w:themeColor="text1"/>
          <w:u w:val="single"/>
        </w:rPr>
        <w:tab/>
      </w:r>
      <w:r w:rsidRPr="00575E9B">
        <w:rPr>
          <w:color w:val="000000" w:themeColor="text1"/>
          <w:u w:val="single"/>
        </w:rPr>
        <w:tab/>
      </w:r>
      <w:r w:rsidRPr="00575E9B">
        <w:rPr>
          <w:color w:val="000000" w:themeColor="text1"/>
          <w:u w:val="single"/>
        </w:rPr>
        <w:tab/>
      </w:r>
      <w:r w:rsidRPr="00575E9B">
        <w:rPr>
          <w:color w:val="000000" w:themeColor="text1"/>
          <w:u w:val="single"/>
        </w:rPr>
        <w:tab/>
      </w:r>
      <w:r w:rsidRPr="00575E9B">
        <w:rPr>
          <w:color w:val="000000" w:themeColor="text1"/>
          <w:u w:val="single"/>
        </w:rPr>
        <w:tab/>
        <w:t>týdně</w:t>
      </w:r>
      <w:r w:rsidRPr="00575E9B">
        <w:rPr>
          <w:color w:val="000000" w:themeColor="text1"/>
          <w:u w:val="single"/>
        </w:rPr>
        <w:tab/>
      </w:r>
      <w:r w:rsidRPr="00575E9B">
        <w:rPr>
          <w:color w:val="000000" w:themeColor="text1"/>
          <w:u w:val="single"/>
        </w:rPr>
        <w:tab/>
      </w:r>
      <w:r w:rsidRPr="00575E9B">
        <w:rPr>
          <w:color w:val="000000" w:themeColor="text1"/>
          <w:u w:val="single"/>
        </w:rPr>
        <w:tab/>
        <w:t>učitelů</w:t>
      </w:r>
    </w:p>
    <w:p w:rsidR="00E20F16" w:rsidRPr="00575E9B" w:rsidRDefault="00E20F16" w:rsidP="00E20F16">
      <w:pPr>
        <w:jc w:val="both"/>
        <w:rPr>
          <w:color w:val="000000" w:themeColor="text1"/>
        </w:rPr>
      </w:pPr>
      <w:r w:rsidRPr="00575E9B">
        <w:rPr>
          <w:color w:val="000000" w:themeColor="text1"/>
        </w:rPr>
        <w:t>I. stupeň:</w:t>
      </w:r>
      <w:r w:rsidRPr="00575E9B">
        <w:rPr>
          <w:color w:val="000000" w:themeColor="text1"/>
        </w:rPr>
        <w:tab/>
      </w:r>
      <w:r w:rsidRPr="00575E9B">
        <w:rPr>
          <w:color w:val="000000" w:themeColor="text1"/>
        </w:rPr>
        <w:tab/>
      </w:r>
      <w:r>
        <w:rPr>
          <w:color w:val="000000" w:themeColor="text1"/>
        </w:rPr>
        <w:t>13</w:t>
      </w:r>
      <w:r w:rsidRPr="00575E9B">
        <w:rPr>
          <w:color w:val="000000" w:themeColor="text1"/>
        </w:rPr>
        <w:tab/>
      </w:r>
      <w:r w:rsidRPr="00575E9B">
        <w:rPr>
          <w:color w:val="000000" w:themeColor="text1"/>
        </w:rPr>
        <w:tab/>
      </w:r>
      <w:r>
        <w:rPr>
          <w:color w:val="000000" w:themeColor="text1"/>
        </w:rPr>
        <w:t>4</w:t>
      </w:r>
      <w:r w:rsidRPr="00575E9B">
        <w:rPr>
          <w:color w:val="000000" w:themeColor="text1"/>
        </w:rPr>
        <w:tab/>
      </w:r>
      <w:r w:rsidRPr="00575E9B">
        <w:rPr>
          <w:color w:val="000000" w:themeColor="text1"/>
        </w:rPr>
        <w:tab/>
      </w:r>
      <w:r w:rsidRPr="00575E9B">
        <w:rPr>
          <w:color w:val="000000" w:themeColor="text1"/>
        </w:rPr>
        <w:tab/>
      </w:r>
      <w:r>
        <w:rPr>
          <w:color w:val="000000" w:themeColor="text1"/>
        </w:rPr>
        <w:t>4</w:t>
      </w:r>
    </w:p>
    <w:p w:rsidR="00E20F16" w:rsidRPr="00575E9B" w:rsidRDefault="00E20F16" w:rsidP="00E20F16">
      <w:pPr>
        <w:pStyle w:val="Nadpis6"/>
        <w:rPr>
          <w:color w:val="000000" w:themeColor="text1"/>
          <w:szCs w:val="24"/>
        </w:rPr>
      </w:pPr>
      <w:r>
        <w:rPr>
          <w:color w:val="000000" w:themeColor="text1"/>
          <w:szCs w:val="24"/>
        </w:rPr>
        <w:t>II. stupeň:</w:t>
      </w:r>
      <w:r>
        <w:rPr>
          <w:color w:val="000000" w:themeColor="text1"/>
          <w:szCs w:val="24"/>
        </w:rPr>
        <w:tab/>
      </w:r>
      <w:r>
        <w:rPr>
          <w:color w:val="000000" w:themeColor="text1"/>
          <w:szCs w:val="24"/>
        </w:rPr>
        <w:tab/>
        <w:t>16</w:t>
      </w:r>
      <w:r>
        <w:rPr>
          <w:color w:val="000000" w:themeColor="text1"/>
          <w:szCs w:val="24"/>
        </w:rPr>
        <w:tab/>
      </w:r>
      <w:r>
        <w:rPr>
          <w:color w:val="000000" w:themeColor="text1"/>
          <w:szCs w:val="24"/>
        </w:rPr>
        <w:tab/>
        <w:t>5</w:t>
      </w:r>
      <w:r w:rsidRPr="00575E9B">
        <w:rPr>
          <w:color w:val="000000" w:themeColor="text1"/>
          <w:szCs w:val="24"/>
        </w:rPr>
        <w:tab/>
      </w:r>
      <w:r w:rsidRPr="00575E9B">
        <w:rPr>
          <w:color w:val="000000" w:themeColor="text1"/>
          <w:szCs w:val="24"/>
        </w:rPr>
        <w:tab/>
      </w:r>
      <w:r w:rsidRPr="00575E9B">
        <w:rPr>
          <w:color w:val="000000" w:themeColor="text1"/>
          <w:szCs w:val="24"/>
        </w:rPr>
        <w:tab/>
      </w:r>
      <w:r>
        <w:rPr>
          <w:color w:val="000000" w:themeColor="text1"/>
          <w:szCs w:val="24"/>
        </w:rPr>
        <w:t>2</w:t>
      </w:r>
      <w:r w:rsidRPr="00575E9B">
        <w:rPr>
          <w:color w:val="000000" w:themeColor="text1"/>
          <w:szCs w:val="24"/>
        </w:rPr>
        <w:t xml:space="preserve"> </w:t>
      </w:r>
    </w:p>
    <w:p w:rsidR="00A31A7D" w:rsidRDefault="00E20F16" w:rsidP="00E20F16">
      <w:pPr>
        <w:jc w:val="both"/>
        <w:rPr>
          <w:color w:val="000000" w:themeColor="text1"/>
        </w:rPr>
      </w:pPr>
      <w:r w:rsidRPr="00575E9B">
        <w:rPr>
          <w:color w:val="000000" w:themeColor="text1"/>
        </w:rPr>
        <w:t>Celkem:</w:t>
      </w:r>
      <w:r w:rsidRPr="00575E9B">
        <w:rPr>
          <w:color w:val="000000" w:themeColor="text1"/>
        </w:rPr>
        <w:tab/>
      </w:r>
      <w:r w:rsidRPr="00575E9B">
        <w:rPr>
          <w:color w:val="000000" w:themeColor="text1"/>
        </w:rPr>
        <w:tab/>
      </w:r>
      <w:r>
        <w:rPr>
          <w:color w:val="000000" w:themeColor="text1"/>
        </w:rPr>
        <w:t>29</w:t>
      </w:r>
      <w:r w:rsidRPr="00575E9B">
        <w:rPr>
          <w:color w:val="000000" w:themeColor="text1"/>
        </w:rPr>
        <w:tab/>
      </w:r>
      <w:r w:rsidRPr="00575E9B">
        <w:rPr>
          <w:color w:val="000000" w:themeColor="text1"/>
        </w:rPr>
        <w:tab/>
      </w:r>
      <w:r>
        <w:rPr>
          <w:color w:val="000000" w:themeColor="text1"/>
        </w:rPr>
        <w:t>9</w:t>
      </w:r>
      <w:r w:rsidRPr="00575E9B">
        <w:rPr>
          <w:color w:val="000000" w:themeColor="text1"/>
        </w:rPr>
        <w:tab/>
      </w:r>
      <w:r w:rsidRPr="00575E9B">
        <w:rPr>
          <w:color w:val="000000" w:themeColor="text1"/>
        </w:rPr>
        <w:tab/>
      </w:r>
      <w:r w:rsidRPr="00575E9B">
        <w:rPr>
          <w:color w:val="000000" w:themeColor="text1"/>
        </w:rPr>
        <w:tab/>
      </w:r>
      <w:r>
        <w:rPr>
          <w:color w:val="000000" w:themeColor="text1"/>
        </w:rPr>
        <w:t>6</w:t>
      </w:r>
    </w:p>
    <w:p w:rsidR="00E20F16" w:rsidRDefault="00E20F16" w:rsidP="00E20F16">
      <w:pPr>
        <w:jc w:val="both"/>
        <w:rPr>
          <w:color w:val="000000" w:themeColor="text1"/>
        </w:rPr>
      </w:pPr>
      <w:r>
        <w:rPr>
          <w:color w:val="000000" w:themeColor="text1"/>
        </w:rPr>
        <w:t>2 asistenti pedagoga</w:t>
      </w:r>
    </w:p>
    <w:p w:rsidR="00E20F16" w:rsidRPr="00E20F16" w:rsidRDefault="00E20F16" w:rsidP="00E20F16">
      <w:pPr>
        <w:jc w:val="both"/>
        <w:rPr>
          <w:color w:val="000000" w:themeColor="text1"/>
        </w:rPr>
      </w:pPr>
    </w:p>
    <w:p w:rsidR="00A31A7D" w:rsidRDefault="00A31A7D" w:rsidP="00A31A7D">
      <w:pPr>
        <w:pStyle w:val="Nadpis5"/>
        <w:jc w:val="center"/>
        <w:rPr>
          <w:color w:val="000000" w:themeColor="text1"/>
          <w:sz w:val="28"/>
        </w:rPr>
      </w:pPr>
    </w:p>
    <w:p w:rsidR="00A31A7D" w:rsidRPr="0063378C" w:rsidRDefault="00A31A7D" w:rsidP="00A31A7D">
      <w:pPr>
        <w:pStyle w:val="Nadpis5"/>
        <w:jc w:val="center"/>
        <w:rPr>
          <w:color w:val="000000" w:themeColor="text1"/>
          <w:sz w:val="28"/>
        </w:rPr>
      </w:pPr>
      <w:r w:rsidRPr="0063378C">
        <w:rPr>
          <w:color w:val="000000" w:themeColor="text1"/>
          <w:sz w:val="28"/>
        </w:rPr>
        <w:t>Speciální výchova a vzdělávání – stav k 30.9.</w:t>
      </w:r>
      <w:r w:rsidR="00BF78F0" w:rsidRPr="0063378C">
        <w:rPr>
          <w:color w:val="000000" w:themeColor="text1"/>
          <w:sz w:val="28"/>
        </w:rPr>
        <w:t>2020</w:t>
      </w:r>
    </w:p>
    <w:p w:rsidR="00A31A7D" w:rsidRPr="00575E9B" w:rsidRDefault="00A31A7D" w:rsidP="00A31A7D">
      <w:pPr>
        <w:jc w:val="both"/>
        <w:rPr>
          <w:color w:val="000000" w:themeColor="text1"/>
        </w:rPr>
      </w:pPr>
    </w:p>
    <w:p w:rsidR="00A31A7D" w:rsidRPr="00575E9B" w:rsidRDefault="00A31A7D" w:rsidP="00A31A7D">
      <w:pPr>
        <w:jc w:val="both"/>
        <w:rPr>
          <w:b/>
          <w:bCs/>
          <w:color w:val="000000" w:themeColor="text1"/>
        </w:rPr>
      </w:pPr>
      <w:r w:rsidRPr="00575E9B">
        <w:rPr>
          <w:b/>
          <w:bCs/>
          <w:color w:val="000000" w:themeColor="text1"/>
        </w:rPr>
        <w:t>a/ Evidence žáků s PO</w:t>
      </w:r>
    </w:p>
    <w:p w:rsidR="00A31A7D" w:rsidRPr="00575E9B" w:rsidRDefault="00A31A7D" w:rsidP="00A31A7D">
      <w:pPr>
        <w:jc w:val="both"/>
        <w:rPr>
          <w:color w:val="000000" w:themeColor="text1"/>
        </w:rPr>
      </w:pPr>
    </w:p>
    <w:p w:rsidR="00A31A7D" w:rsidRPr="00575E9B" w:rsidRDefault="00A31A7D" w:rsidP="00A31A7D">
      <w:pPr>
        <w:jc w:val="both"/>
        <w:rPr>
          <w:color w:val="000000" w:themeColor="text1"/>
        </w:rPr>
      </w:pPr>
      <w:r w:rsidRPr="00575E9B">
        <w:rPr>
          <w:color w:val="000000" w:themeColor="text1"/>
        </w:rPr>
        <w:t>Celkový počet žáků vyšetřených v PPP:</w:t>
      </w:r>
      <w:r w:rsidRPr="00575E9B">
        <w:rPr>
          <w:color w:val="000000" w:themeColor="text1"/>
        </w:rPr>
        <w:tab/>
      </w:r>
      <w:r w:rsidRPr="00575E9B">
        <w:rPr>
          <w:color w:val="000000" w:themeColor="text1"/>
        </w:rPr>
        <w:tab/>
      </w:r>
      <w:r w:rsidR="0063378C">
        <w:rPr>
          <w:color w:val="000000" w:themeColor="text1"/>
        </w:rPr>
        <w:t>35</w:t>
      </w:r>
      <w:r w:rsidRPr="00575E9B">
        <w:rPr>
          <w:color w:val="000000" w:themeColor="text1"/>
        </w:rPr>
        <w:tab/>
        <w:t xml:space="preserve">tj. </w:t>
      </w:r>
      <w:r w:rsidR="0063378C">
        <w:rPr>
          <w:color w:val="000000" w:themeColor="text1"/>
        </w:rPr>
        <w:t>20,5</w:t>
      </w:r>
      <w:r w:rsidRPr="00575E9B">
        <w:rPr>
          <w:color w:val="000000" w:themeColor="text1"/>
        </w:rPr>
        <w:t xml:space="preserve"> % </w:t>
      </w:r>
    </w:p>
    <w:p w:rsidR="00A31A7D" w:rsidRPr="00575E9B" w:rsidRDefault="00A31A7D" w:rsidP="00A31A7D">
      <w:pPr>
        <w:jc w:val="both"/>
        <w:rPr>
          <w:color w:val="000000" w:themeColor="text1"/>
        </w:rPr>
      </w:pPr>
      <w:r w:rsidRPr="00575E9B">
        <w:rPr>
          <w:color w:val="000000" w:themeColor="text1"/>
        </w:rPr>
        <w:t>Počet žáků s diagnostikovanou VPU:</w:t>
      </w:r>
      <w:r w:rsidRPr="00575E9B">
        <w:rPr>
          <w:color w:val="000000" w:themeColor="text1"/>
        </w:rPr>
        <w:tab/>
      </w:r>
      <w:r w:rsidRPr="00575E9B">
        <w:rPr>
          <w:color w:val="000000" w:themeColor="text1"/>
        </w:rPr>
        <w:tab/>
      </w:r>
      <w:r w:rsidR="0063378C">
        <w:rPr>
          <w:color w:val="000000" w:themeColor="text1"/>
        </w:rPr>
        <w:t>30</w:t>
      </w:r>
      <w:r w:rsidRPr="00575E9B">
        <w:rPr>
          <w:color w:val="000000" w:themeColor="text1"/>
        </w:rPr>
        <w:tab/>
        <w:t xml:space="preserve">tj.  </w:t>
      </w:r>
      <w:r w:rsidR="0063378C">
        <w:rPr>
          <w:color w:val="000000" w:themeColor="text1"/>
        </w:rPr>
        <w:t>17,6</w:t>
      </w:r>
    </w:p>
    <w:p w:rsidR="00A31A7D" w:rsidRPr="00575E9B" w:rsidRDefault="00A31A7D" w:rsidP="00A31A7D">
      <w:pPr>
        <w:jc w:val="both"/>
        <w:rPr>
          <w:color w:val="000000" w:themeColor="text1"/>
        </w:rPr>
      </w:pPr>
    </w:p>
    <w:p w:rsidR="00A31A7D" w:rsidRPr="00575E9B" w:rsidRDefault="00A31A7D" w:rsidP="00A31A7D">
      <w:pPr>
        <w:jc w:val="both"/>
        <w:rPr>
          <w:b/>
          <w:bCs/>
          <w:color w:val="000000" w:themeColor="text1"/>
        </w:rPr>
      </w:pPr>
      <w:r w:rsidRPr="00575E9B">
        <w:rPr>
          <w:b/>
          <w:bCs/>
          <w:color w:val="000000" w:themeColor="text1"/>
        </w:rPr>
        <w:t>b/ Péče o žáky s PO</w:t>
      </w:r>
    </w:p>
    <w:p w:rsidR="00A31A7D" w:rsidRPr="00575E9B" w:rsidRDefault="00A31A7D" w:rsidP="00A31A7D">
      <w:pPr>
        <w:jc w:val="both"/>
        <w:rPr>
          <w:color w:val="000000" w:themeColor="text1"/>
        </w:rPr>
      </w:pPr>
    </w:p>
    <w:p w:rsidR="00A31A7D" w:rsidRPr="00575E9B" w:rsidRDefault="00A31A7D" w:rsidP="00A31A7D">
      <w:pPr>
        <w:jc w:val="both"/>
        <w:rPr>
          <w:color w:val="000000" w:themeColor="text1"/>
        </w:rPr>
      </w:pPr>
      <w:r w:rsidRPr="00575E9B">
        <w:rPr>
          <w:color w:val="000000" w:themeColor="text1"/>
        </w:rPr>
        <w:tab/>
      </w:r>
      <w:r w:rsidRPr="00575E9B">
        <w:rPr>
          <w:color w:val="000000" w:themeColor="text1"/>
        </w:rPr>
        <w:tab/>
      </w:r>
      <w:r w:rsidRPr="00575E9B">
        <w:rPr>
          <w:color w:val="000000" w:themeColor="text1"/>
        </w:rPr>
        <w:tab/>
        <w:t>Počet žáků</w:t>
      </w:r>
      <w:r w:rsidRPr="00575E9B">
        <w:rPr>
          <w:color w:val="000000" w:themeColor="text1"/>
        </w:rPr>
        <w:tab/>
        <w:t>Počet hodin</w:t>
      </w:r>
      <w:r w:rsidRPr="00575E9B">
        <w:rPr>
          <w:color w:val="000000" w:themeColor="text1"/>
        </w:rPr>
        <w:tab/>
      </w:r>
      <w:r w:rsidRPr="00575E9B">
        <w:rPr>
          <w:color w:val="000000" w:themeColor="text1"/>
        </w:rPr>
        <w:tab/>
        <w:t xml:space="preserve">Počet </w:t>
      </w:r>
    </w:p>
    <w:p w:rsidR="00A31A7D" w:rsidRPr="00575E9B" w:rsidRDefault="00A31A7D" w:rsidP="00A31A7D">
      <w:pPr>
        <w:jc w:val="both"/>
        <w:rPr>
          <w:color w:val="000000" w:themeColor="text1"/>
          <w:u w:val="single"/>
        </w:rPr>
      </w:pPr>
      <w:r w:rsidRPr="00575E9B">
        <w:rPr>
          <w:color w:val="000000" w:themeColor="text1"/>
          <w:u w:val="single"/>
        </w:rPr>
        <w:tab/>
      </w:r>
      <w:r w:rsidRPr="00575E9B">
        <w:rPr>
          <w:color w:val="000000" w:themeColor="text1"/>
          <w:u w:val="single"/>
        </w:rPr>
        <w:tab/>
      </w:r>
      <w:r w:rsidRPr="00575E9B">
        <w:rPr>
          <w:color w:val="000000" w:themeColor="text1"/>
          <w:u w:val="single"/>
        </w:rPr>
        <w:tab/>
      </w:r>
      <w:r w:rsidRPr="00575E9B">
        <w:rPr>
          <w:color w:val="000000" w:themeColor="text1"/>
          <w:u w:val="single"/>
        </w:rPr>
        <w:tab/>
      </w:r>
      <w:r w:rsidRPr="00575E9B">
        <w:rPr>
          <w:color w:val="000000" w:themeColor="text1"/>
          <w:u w:val="single"/>
        </w:rPr>
        <w:tab/>
        <w:t>týdně</w:t>
      </w:r>
      <w:r w:rsidRPr="00575E9B">
        <w:rPr>
          <w:color w:val="000000" w:themeColor="text1"/>
          <w:u w:val="single"/>
        </w:rPr>
        <w:tab/>
      </w:r>
      <w:r w:rsidRPr="00575E9B">
        <w:rPr>
          <w:color w:val="000000" w:themeColor="text1"/>
          <w:u w:val="single"/>
        </w:rPr>
        <w:tab/>
      </w:r>
      <w:r w:rsidRPr="00575E9B">
        <w:rPr>
          <w:color w:val="000000" w:themeColor="text1"/>
          <w:u w:val="single"/>
        </w:rPr>
        <w:tab/>
        <w:t>učitelů</w:t>
      </w:r>
    </w:p>
    <w:p w:rsidR="00A31A7D" w:rsidRPr="00575E9B" w:rsidRDefault="00A31A7D" w:rsidP="00A31A7D">
      <w:pPr>
        <w:jc w:val="both"/>
        <w:rPr>
          <w:color w:val="000000" w:themeColor="text1"/>
        </w:rPr>
      </w:pPr>
      <w:r w:rsidRPr="00575E9B">
        <w:rPr>
          <w:color w:val="000000" w:themeColor="text1"/>
        </w:rPr>
        <w:t>I. stupeň:</w:t>
      </w:r>
      <w:r w:rsidRPr="00575E9B">
        <w:rPr>
          <w:color w:val="000000" w:themeColor="text1"/>
        </w:rPr>
        <w:tab/>
      </w:r>
      <w:r w:rsidRPr="00575E9B">
        <w:rPr>
          <w:color w:val="000000" w:themeColor="text1"/>
        </w:rPr>
        <w:tab/>
      </w:r>
      <w:r w:rsidR="0063378C">
        <w:rPr>
          <w:color w:val="000000" w:themeColor="text1"/>
        </w:rPr>
        <w:t>12</w:t>
      </w:r>
      <w:r w:rsidRPr="00575E9B">
        <w:rPr>
          <w:color w:val="000000" w:themeColor="text1"/>
        </w:rPr>
        <w:tab/>
      </w:r>
      <w:r w:rsidRPr="00575E9B">
        <w:rPr>
          <w:color w:val="000000" w:themeColor="text1"/>
        </w:rPr>
        <w:tab/>
      </w:r>
      <w:r w:rsidR="0063378C">
        <w:rPr>
          <w:color w:val="000000" w:themeColor="text1"/>
        </w:rPr>
        <w:t>4</w:t>
      </w:r>
      <w:r w:rsidRPr="00575E9B">
        <w:rPr>
          <w:color w:val="000000" w:themeColor="text1"/>
        </w:rPr>
        <w:tab/>
      </w:r>
      <w:r w:rsidRPr="00575E9B">
        <w:rPr>
          <w:color w:val="000000" w:themeColor="text1"/>
        </w:rPr>
        <w:tab/>
      </w:r>
      <w:r w:rsidRPr="00575E9B">
        <w:rPr>
          <w:color w:val="000000" w:themeColor="text1"/>
        </w:rPr>
        <w:tab/>
      </w:r>
      <w:r w:rsidR="0063378C">
        <w:rPr>
          <w:color w:val="000000" w:themeColor="text1"/>
        </w:rPr>
        <w:t>4</w:t>
      </w:r>
    </w:p>
    <w:p w:rsidR="00A31A7D" w:rsidRPr="00575E9B" w:rsidRDefault="00A31A7D" w:rsidP="00A31A7D">
      <w:pPr>
        <w:pStyle w:val="Nadpis6"/>
        <w:rPr>
          <w:color w:val="000000" w:themeColor="text1"/>
          <w:szCs w:val="24"/>
        </w:rPr>
      </w:pPr>
      <w:r w:rsidRPr="00575E9B">
        <w:rPr>
          <w:color w:val="000000" w:themeColor="text1"/>
          <w:szCs w:val="24"/>
        </w:rPr>
        <w:t>II. stupeň:</w:t>
      </w:r>
      <w:r w:rsidRPr="00575E9B">
        <w:rPr>
          <w:color w:val="000000" w:themeColor="text1"/>
          <w:szCs w:val="24"/>
        </w:rPr>
        <w:tab/>
      </w:r>
      <w:r w:rsidRPr="00575E9B">
        <w:rPr>
          <w:color w:val="000000" w:themeColor="text1"/>
          <w:szCs w:val="24"/>
        </w:rPr>
        <w:tab/>
      </w:r>
      <w:r w:rsidR="0063378C">
        <w:rPr>
          <w:color w:val="000000" w:themeColor="text1"/>
          <w:szCs w:val="24"/>
        </w:rPr>
        <w:t>20</w:t>
      </w:r>
      <w:r w:rsidRPr="00575E9B">
        <w:rPr>
          <w:color w:val="000000" w:themeColor="text1"/>
          <w:szCs w:val="24"/>
        </w:rPr>
        <w:tab/>
      </w:r>
      <w:r w:rsidRPr="00575E9B">
        <w:rPr>
          <w:color w:val="000000" w:themeColor="text1"/>
          <w:szCs w:val="24"/>
        </w:rPr>
        <w:tab/>
      </w:r>
      <w:r w:rsidR="0063378C">
        <w:rPr>
          <w:color w:val="000000" w:themeColor="text1"/>
          <w:szCs w:val="24"/>
        </w:rPr>
        <w:t>5</w:t>
      </w:r>
      <w:r w:rsidRPr="00575E9B">
        <w:rPr>
          <w:color w:val="000000" w:themeColor="text1"/>
          <w:szCs w:val="24"/>
        </w:rPr>
        <w:tab/>
      </w:r>
      <w:r w:rsidRPr="00575E9B">
        <w:rPr>
          <w:color w:val="000000" w:themeColor="text1"/>
          <w:szCs w:val="24"/>
        </w:rPr>
        <w:tab/>
      </w:r>
      <w:r w:rsidRPr="00575E9B">
        <w:rPr>
          <w:color w:val="000000" w:themeColor="text1"/>
          <w:szCs w:val="24"/>
        </w:rPr>
        <w:tab/>
        <w:t xml:space="preserve">3 </w:t>
      </w:r>
    </w:p>
    <w:p w:rsidR="00A31A7D" w:rsidRDefault="00A31A7D" w:rsidP="00A31A7D">
      <w:pPr>
        <w:jc w:val="both"/>
        <w:rPr>
          <w:color w:val="000000" w:themeColor="text1"/>
        </w:rPr>
      </w:pPr>
      <w:r w:rsidRPr="00575E9B">
        <w:rPr>
          <w:color w:val="000000" w:themeColor="text1"/>
        </w:rPr>
        <w:t>Celkem:</w:t>
      </w:r>
      <w:r w:rsidRPr="00575E9B">
        <w:rPr>
          <w:color w:val="000000" w:themeColor="text1"/>
        </w:rPr>
        <w:tab/>
      </w:r>
      <w:r w:rsidRPr="00575E9B">
        <w:rPr>
          <w:color w:val="000000" w:themeColor="text1"/>
        </w:rPr>
        <w:tab/>
      </w:r>
      <w:r w:rsidR="0063378C">
        <w:rPr>
          <w:color w:val="000000" w:themeColor="text1"/>
        </w:rPr>
        <w:t>32</w:t>
      </w:r>
      <w:r w:rsidRPr="00575E9B">
        <w:rPr>
          <w:color w:val="000000" w:themeColor="text1"/>
        </w:rPr>
        <w:tab/>
      </w:r>
      <w:r w:rsidRPr="00575E9B">
        <w:rPr>
          <w:color w:val="000000" w:themeColor="text1"/>
        </w:rPr>
        <w:tab/>
      </w:r>
      <w:r w:rsidR="0063378C">
        <w:rPr>
          <w:color w:val="000000" w:themeColor="text1"/>
        </w:rPr>
        <w:t>9</w:t>
      </w:r>
      <w:r w:rsidRPr="00575E9B">
        <w:rPr>
          <w:color w:val="000000" w:themeColor="text1"/>
        </w:rPr>
        <w:tab/>
      </w:r>
      <w:r w:rsidRPr="00575E9B">
        <w:rPr>
          <w:color w:val="000000" w:themeColor="text1"/>
        </w:rPr>
        <w:tab/>
      </w:r>
      <w:r w:rsidRPr="00575E9B">
        <w:rPr>
          <w:color w:val="000000" w:themeColor="text1"/>
        </w:rPr>
        <w:tab/>
      </w:r>
      <w:r w:rsidR="0063378C">
        <w:rPr>
          <w:color w:val="000000" w:themeColor="text1"/>
        </w:rPr>
        <w:t>7</w:t>
      </w:r>
    </w:p>
    <w:p w:rsidR="00A31A7D" w:rsidRDefault="00A31A7D" w:rsidP="00A31A7D">
      <w:pPr>
        <w:jc w:val="both"/>
        <w:rPr>
          <w:b/>
          <w:color w:val="FF0000"/>
        </w:rPr>
      </w:pPr>
    </w:p>
    <w:p w:rsidR="00A31A7D" w:rsidRPr="00873EBE" w:rsidRDefault="0063378C" w:rsidP="00A31A7D">
      <w:pPr>
        <w:jc w:val="both"/>
        <w:rPr>
          <w:b/>
        </w:rPr>
      </w:pPr>
      <w:r>
        <w:rPr>
          <w:b/>
        </w:rPr>
        <w:t>AP úvazek 1,5</w:t>
      </w:r>
    </w:p>
    <w:p w:rsidR="00A31A7D" w:rsidRDefault="00A31A7D" w:rsidP="00A31A7D">
      <w:pPr>
        <w:jc w:val="both"/>
        <w:rPr>
          <w:b/>
          <w:color w:val="FF0000"/>
        </w:rPr>
      </w:pPr>
    </w:p>
    <w:p w:rsidR="00A31A7D" w:rsidRDefault="00A31A7D" w:rsidP="00A31A7D">
      <w:pPr>
        <w:jc w:val="both"/>
        <w:rPr>
          <w:b/>
          <w:color w:val="FF0000"/>
        </w:rPr>
      </w:pPr>
    </w:p>
    <w:p w:rsidR="00A31A7D" w:rsidRPr="00873EBE" w:rsidRDefault="00A31A7D" w:rsidP="00A31A7D">
      <w:pPr>
        <w:jc w:val="both"/>
        <w:rPr>
          <w:b/>
        </w:rPr>
      </w:pPr>
      <w:r w:rsidRPr="00873EBE">
        <w:rPr>
          <w:b/>
        </w:rPr>
        <w:t>Závěr: Budeme usilovat o maximální zapojení žáků s PO. Nadále budeme podporovat práci asistentů pedagoga.</w:t>
      </w:r>
    </w:p>
    <w:p w:rsidR="00A31A7D" w:rsidRPr="00406C17" w:rsidRDefault="00A31A7D" w:rsidP="00A31A7D">
      <w:pPr>
        <w:rPr>
          <w:color w:val="FF0000"/>
        </w:rPr>
      </w:pPr>
    </w:p>
    <w:p w:rsidR="00A31A7D" w:rsidRDefault="00A31A7D" w:rsidP="00A31A7D">
      <w:pPr>
        <w:ind w:left="1077"/>
        <w:rPr>
          <w:color w:val="FF0000"/>
        </w:rPr>
      </w:pPr>
    </w:p>
    <w:p w:rsidR="0063378C" w:rsidRDefault="0063378C" w:rsidP="00A31A7D">
      <w:pPr>
        <w:ind w:left="1077"/>
        <w:rPr>
          <w:color w:val="FF0000"/>
        </w:rPr>
      </w:pPr>
    </w:p>
    <w:p w:rsidR="0063378C" w:rsidRPr="00406C17" w:rsidRDefault="0063378C" w:rsidP="00A31A7D">
      <w:pPr>
        <w:ind w:left="1077"/>
        <w:rPr>
          <w:color w:val="FF0000"/>
        </w:rPr>
      </w:pPr>
    </w:p>
    <w:p w:rsidR="00A31A7D" w:rsidRPr="006D1830" w:rsidRDefault="00A31A7D" w:rsidP="00A31A7D">
      <w:pPr>
        <w:rPr>
          <w:b/>
          <w:color w:val="002060"/>
        </w:rPr>
      </w:pPr>
      <w:r w:rsidRPr="006D1830">
        <w:rPr>
          <w:b/>
          <w:color w:val="002060"/>
        </w:rPr>
        <w:t>2.3 Organizace výchovně - vzdělávacího procesu, metody a formy práce</w:t>
      </w:r>
    </w:p>
    <w:p w:rsidR="00A31A7D" w:rsidRPr="00EF444D" w:rsidRDefault="00A31A7D" w:rsidP="00A31A7D">
      <w:pPr>
        <w:pStyle w:val="podnadpis1"/>
        <w:numPr>
          <w:ilvl w:val="0"/>
          <w:numId w:val="0"/>
        </w:numPr>
        <w:ind w:left="360"/>
      </w:pPr>
    </w:p>
    <w:p w:rsidR="00A31A7D" w:rsidRPr="00097350" w:rsidRDefault="00A31A7D" w:rsidP="00A31A7D">
      <w:pPr>
        <w:pStyle w:val="Odstavecseseznamem"/>
        <w:numPr>
          <w:ilvl w:val="1"/>
          <w:numId w:val="3"/>
        </w:numPr>
        <w:spacing w:before="120"/>
        <w:rPr>
          <w:b/>
          <w:bCs/>
          <w:sz w:val="28"/>
        </w:rPr>
      </w:pPr>
      <w:r w:rsidRPr="00097350">
        <w:rPr>
          <w:b/>
          <w:bCs/>
          <w:sz w:val="28"/>
        </w:rPr>
        <w:t xml:space="preserve">Organizace školního roku </w:t>
      </w:r>
      <w:r w:rsidR="00E20F16">
        <w:rPr>
          <w:b/>
          <w:bCs/>
          <w:sz w:val="28"/>
        </w:rPr>
        <w:t>2019/2020</w:t>
      </w:r>
      <w:r w:rsidRPr="00097350">
        <w:rPr>
          <w:b/>
          <w:bCs/>
          <w:sz w:val="28"/>
        </w:rPr>
        <w:t xml:space="preserve"> </w:t>
      </w:r>
    </w:p>
    <w:p w:rsidR="00A31A7D" w:rsidRPr="00577085" w:rsidRDefault="00A31A7D" w:rsidP="00A31A7D">
      <w:pPr>
        <w:jc w:val="both"/>
      </w:pPr>
    </w:p>
    <w:p w:rsidR="00A31A7D" w:rsidRPr="00577085" w:rsidRDefault="00A31A7D" w:rsidP="00A31A7D">
      <w:pPr>
        <w:jc w:val="both"/>
      </w:pPr>
    </w:p>
    <w:p w:rsidR="00A31A7D" w:rsidRPr="00577085" w:rsidRDefault="00A31A7D" w:rsidP="00A31A7D">
      <w:pPr>
        <w:jc w:val="both"/>
      </w:pPr>
      <w:r w:rsidRPr="00577085">
        <w:t>Zahájení školního vyučování:</w:t>
      </w:r>
      <w:r w:rsidRPr="00577085">
        <w:tab/>
      </w:r>
      <w:r w:rsidRPr="00577085">
        <w:tab/>
      </w:r>
      <w:r w:rsidR="00E20F16">
        <w:t>2</w:t>
      </w:r>
      <w:r w:rsidRPr="00577085">
        <w:t>. 9. 201</w:t>
      </w:r>
      <w:r w:rsidR="00E20F16">
        <w:t>9</w:t>
      </w:r>
    </w:p>
    <w:p w:rsidR="00A31A7D" w:rsidRPr="00577085" w:rsidRDefault="00A31A7D" w:rsidP="00A31A7D">
      <w:pPr>
        <w:jc w:val="both"/>
      </w:pPr>
      <w:r w:rsidRPr="00577085">
        <w:t>Podzimní prázdniny:</w:t>
      </w:r>
      <w:r w:rsidRPr="00577085">
        <w:tab/>
      </w:r>
      <w:r w:rsidRPr="00577085">
        <w:tab/>
      </w:r>
      <w:r w:rsidRPr="00577085">
        <w:tab/>
      </w:r>
      <w:r w:rsidRPr="00577085">
        <w:tab/>
        <w:t>2</w:t>
      </w:r>
      <w:r w:rsidR="00E20F16">
        <w:t>9.10.,  30</w:t>
      </w:r>
      <w:r w:rsidRPr="00577085">
        <w:t>. 10. 201</w:t>
      </w:r>
      <w:r w:rsidR="00E20F16">
        <w:t>9</w:t>
      </w:r>
    </w:p>
    <w:p w:rsidR="00A31A7D" w:rsidRPr="00577085" w:rsidRDefault="00A31A7D" w:rsidP="00A31A7D">
      <w:pPr>
        <w:jc w:val="both"/>
      </w:pPr>
      <w:r w:rsidRPr="00577085">
        <w:t>Vánoční prázdniny:</w:t>
      </w:r>
      <w:r w:rsidRPr="00577085">
        <w:tab/>
      </w:r>
      <w:r w:rsidRPr="00577085">
        <w:tab/>
      </w:r>
      <w:r w:rsidRPr="00577085">
        <w:tab/>
      </w:r>
      <w:r w:rsidRPr="00577085">
        <w:tab/>
        <w:t>2</w:t>
      </w:r>
      <w:r>
        <w:t>3</w:t>
      </w:r>
      <w:r w:rsidRPr="00577085">
        <w:t>.12.201</w:t>
      </w:r>
      <w:r w:rsidR="00E20F16">
        <w:t>9</w:t>
      </w:r>
      <w:r w:rsidRPr="00577085">
        <w:t xml:space="preserve"> – </w:t>
      </w:r>
      <w:r w:rsidR="00E20F16">
        <w:t>3</w:t>
      </w:r>
      <w:r w:rsidRPr="00577085">
        <w:t>.1.20</w:t>
      </w:r>
      <w:r w:rsidR="00E20F16">
        <w:t>20</w:t>
      </w:r>
      <w:r w:rsidRPr="00577085">
        <w:t xml:space="preserve"> </w:t>
      </w:r>
    </w:p>
    <w:p w:rsidR="00A31A7D" w:rsidRPr="00577085" w:rsidRDefault="00A31A7D" w:rsidP="00A31A7D">
      <w:pPr>
        <w:jc w:val="both"/>
      </w:pPr>
      <w:r w:rsidRPr="00577085">
        <w:t xml:space="preserve">Vydání pololetního </w:t>
      </w:r>
      <w:r>
        <w:t>vysvědčení:</w:t>
      </w:r>
      <w:r>
        <w:tab/>
      </w:r>
      <w:r>
        <w:tab/>
        <w:t>3</w:t>
      </w:r>
      <w:r w:rsidR="00E20F16">
        <w:t>0</w:t>
      </w:r>
      <w:r w:rsidRPr="00577085">
        <w:t>. l. 201</w:t>
      </w:r>
      <w:r w:rsidR="00E20F16">
        <w:t>20</w:t>
      </w:r>
    </w:p>
    <w:p w:rsidR="00A31A7D" w:rsidRPr="00577085" w:rsidRDefault="00A31A7D" w:rsidP="00A31A7D">
      <w:pPr>
        <w:jc w:val="both"/>
      </w:pPr>
      <w:r>
        <w:t>Pololetní prázdniny:</w:t>
      </w:r>
      <w:r>
        <w:tab/>
      </w:r>
      <w:r>
        <w:tab/>
      </w:r>
      <w:r>
        <w:tab/>
      </w:r>
      <w:r>
        <w:tab/>
      </w:r>
      <w:r w:rsidR="00E20F16">
        <w:t>31.1. 2020</w:t>
      </w:r>
    </w:p>
    <w:p w:rsidR="00A31A7D" w:rsidRPr="00577085" w:rsidRDefault="00A31A7D" w:rsidP="00A31A7D">
      <w:pPr>
        <w:jc w:val="both"/>
      </w:pPr>
      <w:r>
        <w:t>Jarní prázdniny</w:t>
      </w:r>
      <w:r>
        <w:tab/>
      </w:r>
      <w:r>
        <w:tab/>
      </w:r>
      <w:r>
        <w:tab/>
      </w:r>
      <w:r>
        <w:tab/>
      </w:r>
      <w:r w:rsidR="00E20F16">
        <w:t>9.-15</w:t>
      </w:r>
      <w:r>
        <w:t>.3</w:t>
      </w:r>
      <w:r w:rsidRPr="00577085">
        <w:t>.20</w:t>
      </w:r>
      <w:r w:rsidR="00E20F16">
        <w:t>20</w:t>
      </w:r>
      <w:r w:rsidRPr="00577085">
        <w:t xml:space="preserve"> </w:t>
      </w:r>
    </w:p>
    <w:p w:rsidR="00A31A7D" w:rsidRPr="00577085" w:rsidRDefault="00A31A7D" w:rsidP="00A31A7D">
      <w:pPr>
        <w:jc w:val="both"/>
      </w:pPr>
      <w:r w:rsidRPr="00577085">
        <w:t>Velikonoční prázdniny:</w:t>
      </w:r>
      <w:r w:rsidRPr="00577085">
        <w:tab/>
      </w:r>
      <w:r w:rsidRPr="00577085">
        <w:tab/>
      </w:r>
      <w:r w:rsidRPr="00577085">
        <w:tab/>
      </w:r>
      <w:r w:rsidR="00E20F16">
        <w:t>9.10.4.2020</w:t>
      </w:r>
    </w:p>
    <w:p w:rsidR="00A31A7D" w:rsidRDefault="00E20F16" w:rsidP="00A31A7D">
      <w:pPr>
        <w:jc w:val="both"/>
      </w:pPr>
      <w:r>
        <w:t>Vydání výročního vysvědčení:</w:t>
      </w:r>
      <w:r>
        <w:tab/>
      </w:r>
      <w:r>
        <w:tab/>
        <w:t>30</w:t>
      </w:r>
      <w:r w:rsidR="00A31A7D" w:rsidRPr="00577085">
        <w:t>.6.20</w:t>
      </w:r>
      <w:r>
        <w:t>20</w:t>
      </w:r>
    </w:p>
    <w:p w:rsidR="00A31A7D" w:rsidRPr="00577085" w:rsidRDefault="00A31A7D" w:rsidP="00A31A7D">
      <w:pPr>
        <w:jc w:val="both"/>
      </w:pPr>
      <w:r>
        <w:t>Hlavní prázdniny:</w:t>
      </w:r>
      <w:r>
        <w:tab/>
      </w:r>
      <w:r>
        <w:tab/>
      </w:r>
      <w:r>
        <w:tab/>
      </w:r>
      <w:r>
        <w:tab/>
        <w:t>1.7.20</w:t>
      </w:r>
      <w:r w:rsidR="00E20F16">
        <w:t>20</w:t>
      </w:r>
      <w:r>
        <w:t xml:space="preserve"> – 31.8.20</w:t>
      </w:r>
      <w:r w:rsidR="00E20F16">
        <w:t>20</w:t>
      </w:r>
    </w:p>
    <w:p w:rsidR="00A31A7D" w:rsidRPr="007F3D63" w:rsidRDefault="00A31A7D" w:rsidP="00A31A7D">
      <w:pPr>
        <w:jc w:val="both"/>
        <w:rPr>
          <w:b/>
          <w:bCs/>
          <w:color w:val="FF0000"/>
        </w:rPr>
      </w:pPr>
    </w:p>
    <w:p w:rsidR="00A31A7D" w:rsidRPr="00097350" w:rsidRDefault="00A31A7D" w:rsidP="00A31A7D">
      <w:pPr>
        <w:pStyle w:val="Odstavecseseznamem"/>
        <w:numPr>
          <w:ilvl w:val="1"/>
          <w:numId w:val="3"/>
        </w:numPr>
        <w:spacing w:before="120"/>
        <w:rPr>
          <w:b/>
          <w:bCs/>
          <w:sz w:val="28"/>
        </w:rPr>
      </w:pPr>
      <w:r w:rsidRPr="00097350">
        <w:rPr>
          <w:b/>
          <w:bCs/>
          <w:sz w:val="28"/>
        </w:rPr>
        <w:t xml:space="preserve">Organizace školního roku </w:t>
      </w:r>
      <w:r w:rsidR="00E20F16">
        <w:rPr>
          <w:b/>
          <w:bCs/>
          <w:sz w:val="28"/>
        </w:rPr>
        <w:t>2020/2021</w:t>
      </w:r>
      <w:r w:rsidRPr="00097350">
        <w:rPr>
          <w:b/>
          <w:bCs/>
          <w:sz w:val="28"/>
        </w:rPr>
        <w:t xml:space="preserve"> </w:t>
      </w:r>
    </w:p>
    <w:p w:rsidR="00A31A7D" w:rsidRPr="00577085" w:rsidRDefault="00A31A7D" w:rsidP="00A31A7D">
      <w:pPr>
        <w:jc w:val="both"/>
      </w:pPr>
    </w:p>
    <w:p w:rsidR="00A31A7D" w:rsidRPr="00577085" w:rsidRDefault="00A31A7D" w:rsidP="00A31A7D">
      <w:pPr>
        <w:jc w:val="both"/>
      </w:pPr>
    </w:p>
    <w:p w:rsidR="00A31A7D" w:rsidRPr="006D7B9A" w:rsidRDefault="00A31A7D" w:rsidP="00A31A7D">
      <w:pPr>
        <w:jc w:val="both"/>
      </w:pPr>
      <w:r w:rsidRPr="006D7B9A">
        <w:t>Zahájení školního vyučování:</w:t>
      </w:r>
      <w:r w:rsidRPr="006D7B9A">
        <w:tab/>
      </w:r>
      <w:r w:rsidRPr="006D7B9A">
        <w:tab/>
      </w:r>
      <w:r w:rsidR="00E20F16">
        <w:t>1.9.2020</w:t>
      </w:r>
    </w:p>
    <w:p w:rsidR="00A31A7D" w:rsidRPr="006D7B9A" w:rsidRDefault="00A31A7D" w:rsidP="00A31A7D">
      <w:pPr>
        <w:jc w:val="both"/>
      </w:pPr>
      <w:r w:rsidRPr="006D7B9A">
        <w:t>Podzimní prázdniny:</w:t>
      </w:r>
      <w:r w:rsidRPr="006D7B9A">
        <w:tab/>
      </w:r>
      <w:r w:rsidRPr="006D7B9A">
        <w:tab/>
      </w:r>
      <w:r w:rsidRPr="006D7B9A">
        <w:tab/>
      </w:r>
      <w:r w:rsidRPr="006D7B9A">
        <w:tab/>
        <w:t>29.10.,  30. 10. 20</w:t>
      </w:r>
      <w:r w:rsidR="00E20F16">
        <w:t>20</w:t>
      </w:r>
    </w:p>
    <w:p w:rsidR="00A31A7D" w:rsidRPr="006D7B9A" w:rsidRDefault="00A31A7D" w:rsidP="00A31A7D">
      <w:pPr>
        <w:jc w:val="both"/>
      </w:pPr>
      <w:r w:rsidRPr="006D7B9A">
        <w:t>Vánoční prázdniny:</w:t>
      </w:r>
      <w:r w:rsidRPr="006D7B9A">
        <w:tab/>
      </w:r>
      <w:r w:rsidRPr="006D7B9A">
        <w:tab/>
      </w:r>
      <w:r w:rsidRPr="006D7B9A">
        <w:tab/>
      </w:r>
      <w:r w:rsidRPr="006D7B9A">
        <w:tab/>
        <w:t>2</w:t>
      </w:r>
      <w:r w:rsidR="00E20F16">
        <w:t>3</w:t>
      </w:r>
      <w:r w:rsidRPr="006D7B9A">
        <w:t>.12.20</w:t>
      </w:r>
      <w:r w:rsidR="00E20F16">
        <w:t>20</w:t>
      </w:r>
      <w:r w:rsidRPr="006D7B9A">
        <w:t xml:space="preserve"> –</w:t>
      </w:r>
      <w:r w:rsidR="00E20F16">
        <w:t>4</w:t>
      </w:r>
      <w:r w:rsidRPr="006D7B9A">
        <w:t>.1.20</w:t>
      </w:r>
      <w:r w:rsidR="00E20F16">
        <w:t>21</w:t>
      </w:r>
      <w:r w:rsidRPr="006D7B9A">
        <w:t xml:space="preserve"> </w:t>
      </w:r>
    </w:p>
    <w:p w:rsidR="00E20F16" w:rsidRDefault="00A31A7D" w:rsidP="00A31A7D">
      <w:pPr>
        <w:jc w:val="both"/>
      </w:pPr>
      <w:r w:rsidRPr="006D7B9A">
        <w:t>Vydání pololetního vysvědčení:</w:t>
      </w:r>
      <w:r w:rsidRPr="006D7B9A">
        <w:tab/>
      </w:r>
      <w:r w:rsidRPr="006D7B9A">
        <w:tab/>
      </w:r>
      <w:r w:rsidR="00E20F16">
        <w:t>28. l. 2021</w:t>
      </w:r>
    </w:p>
    <w:p w:rsidR="00A31A7D" w:rsidRPr="006D7B9A" w:rsidRDefault="00A31A7D" w:rsidP="00A31A7D">
      <w:pPr>
        <w:jc w:val="both"/>
      </w:pPr>
      <w:r w:rsidRPr="006D7B9A">
        <w:t>Pololetní prázdniny:</w:t>
      </w:r>
      <w:r w:rsidRPr="006D7B9A">
        <w:tab/>
      </w:r>
      <w:r w:rsidRPr="006D7B9A">
        <w:tab/>
      </w:r>
      <w:r w:rsidRPr="006D7B9A">
        <w:tab/>
      </w:r>
      <w:r w:rsidRPr="006D7B9A">
        <w:tab/>
      </w:r>
      <w:r w:rsidR="00E20F16">
        <w:t>29.1.2021</w:t>
      </w:r>
    </w:p>
    <w:p w:rsidR="00A31A7D" w:rsidRPr="006D7B9A" w:rsidRDefault="00A31A7D" w:rsidP="00A31A7D">
      <w:pPr>
        <w:jc w:val="both"/>
      </w:pPr>
      <w:r w:rsidRPr="006D7B9A">
        <w:t>Jarní prázdniny</w:t>
      </w:r>
      <w:r w:rsidRPr="006D7B9A">
        <w:tab/>
      </w:r>
      <w:r w:rsidRPr="006D7B9A">
        <w:tab/>
      </w:r>
      <w:r w:rsidRPr="006D7B9A">
        <w:tab/>
      </w:r>
      <w:r w:rsidRPr="006D7B9A">
        <w:tab/>
      </w:r>
      <w:r w:rsidR="00E20F16">
        <w:t>1.-7.2.2021</w:t>
      </w:r>
      <w:r w:rsidRPr="006D7B9A">
        <w:t xml:space="preserve"> </w:t>
      </w:r>
    </w:p>
    <w:p w:rsidR="00A31A7D" w:rsidRPr="006D7B9A" w:rsidRDefault="00A31A7D" w:rsidP="00A31A7D">
      <w:pPr>
        <w:jc w:val="both"/>
      </w:pPr>
      <w:r w:rsidRPr="006D7B9A">
        <w:t>Velikonoční prázdniny:</w:t>
      </w:r>
      <w:r w:rsidRPr="006D7B9A">
        <w:tab/>
      </w:r>
      <w:r w:rsidRPr="006D7B9A">
        <w:tab/>
      </w:r>
      <w:r w:rsidRPr="006D7B9A">
        <w:tab/>
        <w:t>1.4.20</w:t>
      </w:r>
      <w:r w:rsidR="00703DAD">
        <w:t>2</w:t>
      </w:r>
      <w:r w:rsidRPr="006D7B9A">
        <w:t>1</w:t>
      </w:r>
    </w:p>
    <w:p w:rsidR="00A31A7D" w:rsidRPr="006D7B9A" w:rsidRDefault="00A31A7D" w:rsidP="00A31A7D">
      <w:pPr>
        <w:jc w:val="both"/>
      </w:pPr>
      <w:r w:rsidRPr="006D7B9A">
        <w:t>Vydání výročního vysvědčení:</w:t>
      </w:r>
      <w:r w:rsidRPr="006D7B9A">
        <w:tab/>
      </w:r>
      <w:r w:rsidRPr="006D7B9A">
        <w:tab/>
      </w:r>
      <w:r w:rsidR="00703DAD">
        <w:t>30.6.2021</w:t>
      </w:r>
    </w:p>
    <w:p w:rsidR="00A31A7D" w:rsidRPr="006D7B9A" w:rsidRDefault="00A31A7D" w:rsidP="00A31A7D">
      <w:pPr>
        <w:jc w:val="both"/>
      </w:pPr>
      <w:r w:rsidRPr="006D7B9A">
        <w:t>Hlavní prázdniny:</w:t>
      </w:r>
      <w:r w:rsidRPr="006D7B9A">
        <w:tab/>
      </w:r>
      <w:r w:rsidRPr="006D7B9A">
        <w:tab/>
      </w:r>
      <w:r w:rsidRPr="006D7B9A">
        <w:tab/>
      </w:r>
      <w:r w:rsidRPr="006D7B9A">
        <w:tab/>
        <w:t>1.7.20</w:t>
      </w:r>
      <w:r w:rsidR="00703DAD">
        <w:t>21 – 31.8.2021</w:t>
      </w:r>
    </w:p>
    <w:p w:rsidR="00A31A7D" w:rsidRPr="00406C17" w:rsidRDefault="00A31A7D" w:rsidP="00A31A7D">
      <w:pPr>
        <w:jc w:val="both"/>
        <w:rPr>
          <w:b/>
          <w:bCs/>
          <w:color w:val="FF0000"/>
        </w:rPr>
      </w:pPr>
    </w:p>
    <w:p w:rsidR="00A31A7D" w:rsidRPr="00EF444D" w:rsidRDefault="00A31A7D" w:rsidP="00A31A7D">
      <w:pPr>
        <w:rPr>
          <w:b/>
        </w:rPr>
      </w:pPr>
      <w:r w:rsidRPr="00EF444D">
        <w:rPr>
          <w:b/>
        </w:rPr>
        <w:t>Rozvrh hodin:</w:t>
      </w:r>
    </w:p>
    <w:p w:rsidR="00A31A7D" w:rsidRPr="00EF444D" w:rsidRDefault="00A31A7D" w:rsidP="00A31A7D">
      <w:r w:rsidRPr="00EF444D">
        <w:t>Výuka je realizována ve vyučovacích jednotkách – 45 minut</w:t>
      </w:r>
    </w:p>
    <w:p w:rsidR="00A31A7D" w:rsidRPr="00EF444D" w:rsidRDefault="00A31A7D" w:rsidP="00A31A7D"/>
    <w:p w:rsidR="00A31A7D" w:rsidRPr="00EF444D" w:rsidRDefault="00A31A7D" w:rsidP="00A31A7D"/>
    <w:p w:rsidR="00A31A7D" w:rsidRPr="00EF444D" w:rsidRDefault="00A31A7D" w:rsidP="00A31A7D">
      <w:pPr>
        <w:rPr>
          <w:b/>
        </w:rPr>
      </w:pPr>
    </w:p>
    <w:p w:rsidR="00A31A7D" w:rsidRPr="00EF444D" w:rsidRDefault="00A31A7D" w:rsidP="00A31A7D">
      <w:pPr>
        <w:rPr>
          <w:b/>
        </w:rPr>
      </w:pPr>
      <w:r w:rsidRPr="00EF444D">
        <w:rPr>
          <w:b/>
        </w:rPr>
        <w:t>1.stupeň</w:t>
      </w:r>
    </w:p>
    <w:tbl>
      <w:tblPr>
        <w:tblW w:w="300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2717"/>
        <w:gridCol w:w="2717"/>
      </w:tblGrid>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7.30 – 8.15</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2.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8.25 – 9.10</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3.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9.30 – 10.15</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4.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10.25 – 11.10</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5.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11.20 – 12.05</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6.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12.15 – 13.00</w:t>
            </w:r>
          </w:p>
        </w:tc>
      </w:tr>
    </w:tbl>
    <w:p w:rsidR="00A31A7D" w:rsidRPr="00EF444D" w:rsidRDefault="00A31A7D" w:rsidP="00A31A7D"/>
    <w:p w:rsidR="00A31A7D" w:rsidRPr="00EF444D" w:rsidRDefault="00A31A7D" w:rsidP="00A31A7D">
      <w:pPr>
        <w:rPr>
          <w:b/>
        </w:rPr>
      </w:pPr>
      <w:r w:rsidRPr="00EF444D">
        <w:rPr>
          <w:b/>
        </w:rPr>
        <w:t>2.stupeň</w:t>
      </w:r>
    </w:p>
    <w:tbl>
      <w:tblPr>
        <w:tblW w:w="300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2717"/>
        <w:gridCol w:w="2717"/>
      </w:tblGrid>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7.30 – 8.15</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2.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8.25 – 9.10</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3.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9.30 – 10.15</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4.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10.25 – 11.10</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5.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11.20 – 12.05</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6.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12.15 – 13.00</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polední přestávka</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13.00 – 13.50</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7.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13.50 – 14.35</w:t>
            </w:r>
          </w:p>
        </w:tc>
      </w:tr>
      <w:tr w:rsidR="00A31A7D" w:rsidRPr="00EF444D" w:rsidTr="00A31A7D">
        <w:trPr>
          <w:jc w:val="center"/>
        </w:trPr>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8. hod.</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31A7D" w:rsidRPr="00EF444D" w:rsidRDefault="00A31A7D" w:rsidP="00A31A7D">
            <w:pPr>
              <w:jc w:val="center"/>
              <w:rPr>
                <w:rFonts w:ascii="Verdana" w:hAnsi="Verdana"/>
                <w:sz w:val="20"/>
                <w:szCs w:val="20"/>
              </w:rPr>
            </w:pPr>
            <w:r w:rsidRPr="00EF444D">
              <w:rPr>
                <w:rFonts w:ascii="Verdana" w:hAnsi="Verdana"/>
                <w:sz w:val="20"/>
                <w:szCs w:val="20"/>
              </w:rPr>
              <w:t>14.40 – 15.25</w:t>
            </w:r>
          </w:p>
        </w:tc>
      </w:tr>
    </w:tbl>
    <w:p w:rsidR="00A31A7D" w:rsidRPr="006D1830" w:rsidRDefault="00A31A7D" w:rsidP="00A31A7D">
      <w:pPr>
        <w:numPr>
          <w:ilvl w:val="4"/>
          <w:numId w:val="1"/>
        </w:numPr>
        <w:rPr>
          <w:b/>
          <w:color w:val="002060"/>
        </w:rPr>
      </w:pPr>
      <w:r w:rsidRPr="006D1830">
        <w:rPr>
          <w:b/>
          <w:color w:val="002060"/>
        </w:rPr>
        <w:lastRenderedPageBreak/>
        <w:t>Metody a formy výuky</w:t>
      </w:r>
    </w:p>
    <w:p w:rsidR="00A31A7D" w:rsidRPr="00EF444D" w:rsidRDefault="00A31A7D" w:rsidP="00A31A7D">
      <w:r w:rsidRPr="00EF444D">
        <w:t>Během hospitací a rozhovorů a diskuzí sledujeme:</w:t>
      </w:r>
    </w:p>
    <w:p w:rsidR="00A31A7D" w:rsidRPr="00EF444D" w:rsidRDefault="00A31A7D" w:rsidP="00A31A7D">
      <w:pPr>
        <w:numPr>
          <w:ilvl w:val="6"/>
          <w:numId w:val="1"/>
        </w:numPr>
      </w:pPr>
      <w:r w:rsidRPr="00EF444D">
        <w:t>Řízení výuky</w:t>
      </w:r>
    </w:p>
    <w:p w:rsidR="00A31A7D" w:rsidRPr="00EF444D" w:rsidRDefault="00A31A7D" w:rsidP="00A31A7D">
      <w:pPr>
        <w:numPr>
          <w:ilvl w:val="6"/>
          <w:numId w:val="1"/>
        </w:numPr>
      </w:pPr>
      <w:r w:rsidRPr="00EF444D">
        <w:t>Pestrost forem a metod</w:t>
      </w:r>
    </w:p>
    <w:p w:rsidR="00A31A7D" w:rsidRPr="00EF444D" w:rsidRDefault="00A31A7D" w:rsidP="00A31A7D">
      <w:pPr>
        <w:numPr>
          <w:ilvl w:val="6"/>
          <w:numId w:val="1"/>
        </w:numPr>
      </w:pPr>
      <w:r w:rsidRPr="00EF444D">
        <w:t>Podporu rozvoje osobnosti žáka</w:t>
      </w:r>
    </w:p>
    <w:p w:rsidR="00A31A7D" w:rsidRPr="00EF444D" w:rsidRDefault="00A31A7D" w:rsidP="00A31A7D">
      <w:pPr>
        <w:numPr>
          <w:ilvl w:val="6"/>
          <w:numId w:val="1"/>
        </w:numPr>
      </w:pPr>
      <w:r w:rsidRPr="00EF444D">
        <w:t>Respektování individuálních potřeb</w:t>
      </w:r>
    </w:p>
    <w:p w:rsidR="00A31A7D" w:rsidRPr="00EF444D" w:rsidRDefault="00A31A7D" w:rsidP="00A31A7D">
      <w:pPr>
        <w:numPr>
          <w:ilvl w:val="6"/>
          <w:numId w:val="1"/>
        </w:numPr>
      </w:pPr>
      <w:r w:rsidRPr="00EF444D">
        <w:t>Motivaci a aktivitu žáků</w:t>
      </w:r>
    </w:p>
    <w:p w:rsidR="00A31A7D" w:rsidRPr="00EF444D" w:rsidRDefault="00A31A7D" w:rsidP="00A31A7D">
      <w:pPr>
        <w:ind w:left="4680"/>
      </w:pPr>
    </w:p>
    <w:p w:rsidR="00A31A7D" w:rsidRDefault="00A31A7D" w:rsidP="00A31A7D">
      <w:pPr>
        <w:numPr>
          <w:ilvl w:val="4"/>
          <w:numId w:val="1"/>
        </w:numPr>
        <w:rPr>
          <w:b/>
          <w:color w:val="002060"/>
        </w:rPr>
      </w:pPr>
      <w:r w:rsidRPr="006D1830">
        <w:rPr>
          <w:b/>
          <w:color w:val="002060"/>
        </w:rPr>
        <w:t>Školní řád, klasifikační řád</w:t>
      </w:r>
    </w:p>
    <w:p w:rsidR="00703DAD" w:rsidRPr="006D1830" w:rsidRDefault="00703DAD" w:rsidP="00703DAD">
      <w:pPr>
        <w:ind w:left="1418"/>
        <w:rPr>
          <w:b/>
          <w:color w:val="002060"/>
        </w:rPr>
      </w:pPr>
    </w:p>
    <w:p w:rsidR="00703DAD" w:rsidRDefault="00703DAD" w:rsidP="00703DAD">
      <w:pPr>
        <w:jc w:val="center"/>
        <w:rPr>
          <w:b/>
          <w:sz w:val="32"/>
          <w:szCs w:val="32"/>
        </w:rPr>
      </w:pPr>
      <w:r>
        <w:rPr>
          <w:b/>
          <w:sz w:val="32"/>
          <w:szCs w:val="32"/>
        </w:rPr>
        <w:t>Základní škola a mateřská škola Svratka, příspěvková organizace</w:t>
      </w:r>
    </w:p>
    <w:p w:rsidR="00703DAD" w:rsidRDefault="00703DAD" w:rsidP="00703DAD">
      <w:pPr>
        <w:jc w:val="center"/>
      </w:pPr>
      <w:r>
        <w:t>Partyzánská 310, 592 02 Svratka, IČO 48894214</w:t>
      </w:r>
    </w:p>
    <w:p w:rsidR="00703DAD" w:rsidRPr="004676C3" w:rsidRDefault="00703DAD" w:rsidP="00703DAD">
      <w:pPr>
        <w:jc w:val="center"/>
        <w:rPr>
          <w:b/>
        </w:rPr>
      </w:pPr>
    </w:p>
    <w:p w:rsidR="00703DAD" w:rsidRDefault="00703DAD" w:rsidP="00703DAD">
      <w:pPr>
        <w:jc w:val="center"/>
        <w:rPr>
          <w:b/>
          <w:sz w:val="40"/>
        </w:rPr>
      </w:pPr>
      <w:r>
        <w:rPr>
          <w:b/>
          <w:sz w:val="40"/>
        </w:rPr>
        <w:t>Školní řád</w:t>
      </w:r>
    </w:p>
    <w:p w:rsidR="00703DAD" w:rsidRDefault="00703DAD" w:rsidP="00703DAD">
      <w:pPr>
        <w:rPr>
          <w:b/>
          <w:sz w:val="28"/>
          <w:szCs w:val="28"/>
        </w:rPr>
      </w:pPr>
      <w:r>
        <w:rPr>
          <w:b/>
          <w:sz w:val="28"/>
          <w:szCs w:val="28"/>
        </w:rPr>
        <w:t>1. Úvodní ustanovení</w:t>
      </w:r>
    </w:p>
    <w:p w:rsidR="00703DAD" w:rsidRDefault="00703DAD" w:rsidP="00703DAD">
      <w:pPr>
        <w:rPr>
          <w:b/>
        </w:rPr>
      </w:pPr>
    </w:p>
    <w:p w:rsidR="00703DAD" w:rsidRDefault="00703DAD" w:rsidP="00703DAD">
      <w:pPr>
        <w:jc w:val="both"/>
      </w:pPr>
      <w:r>
        <w:t xml:space="preserve">Základní škola a mateřská škola Svratka, příspěvková organizace podle zákona 561/2004 Sb. O předškolním, základním, středním, vyšším odborném a jiném vzdělávání vydává školní řád, který blíže upravuje podrobnosti k výkonu práv a povinností žáků a jejich zákonných zástupců a je v souladu s  vyhláškou č. 48/2005 Sb. (o základním vzdělávání) a výchozími body školního řádu je: listina základních lidských práv a svobod, Úmluva o právech dítěte č. 104/1991 Sb., zákon 561/2001 </w:t>
      </w:r>
      <w:proofErr w:type="spellStart"/>
      <w:r>
        <w:t>Sb</w:t>
      </w:r>
      <w:proofErr w:type="spellEnd"/>
      <w:r>
        <w:t>, zákon o rodině a zákoník práce vždy v platném znění.</w:t>
      </w:r>
    </w:p>
    <w:p w:rsidR="00703DAD" w:rsidRDefault="00703DAD" w:rsidP="00703DAD">
      <w:pPr>
        <w:jc w:val="center"/>
        <w:rPr>
          <w:b/>
        </w:rPr>
      </w:pPr>
    </w:p>
    <w:p w:rsidR="00703DAD" w:rsidRDefault="00703DAD" w:rsidP="00703DAD">
      <w:pPr>
        <w:pStyle w:val="Nzev"/>
        <w:jc w:val="left"/>
      </w:pPr>
      <w:r>
        <w:t>2. Práva žáků</w:t>
      </w:r>
    </w:p>
    <w:p w:rsidR="00703DAD" w:rsidRDefault="00703DAD" w:rsidP="00703DAD">
      <w:pPr>
        <w:spacing w:before="120" w:line="240" w:lineRule="atLeast"/>
        <w:ind w:left="705" w:hanging="705"/>
        <w:jc w:val="both"/>
      </w:pPr>
      <w:r>
        <w:t>1.</w:t>
      </w:r>
      <w:r>
        <w:tab/>
        <w:t>Žáci mají právo formulovat své osobní názory, mají právo je svobodně vyjadřovat ve všech záležitostech, které se jich dotýkají,  přičemž se musí názorům žáků věnovat patřičná pozornost   odpovídající jejich věku a úrovni.    Žáci mají tedy právo na svobodu projevu - vyhledávat, přijímat a rozšiřovat informace a myšlenky všeho druhu - ústně, písemně, tiskem  nebo jinými prostředky. Výkon tohoto práva může podléhat určitým omezením, ale ta mohou být jen taková, jaká stanoví zákon a která jsou  nutná k respektování práv nebo pověsti jiných, k ochraně národní   bezpečnosti nebo veřejného pořádku, veřejného zdraví nebo morálky.</w:t>
      </w:r>
    </w:p>
    <w:p w:rsidR="00703DAD" w:rsidRDefault="00703DAD" w:rsidP="00703DAD">
      <w:pPr>
        <w:spacing w:before="120" w:line="240" w:lineRule="atLeast"/>
        <w:ind w:left="705" w:hanging="585"/>
        <w:jc w:val="both"/>
      </w:pPr>
      <w:r>
        <w:t xml:space="preserve">2. </w:t>
      </w:r>
      <w:r>
        <w:tab/>
        <w:t>Žáci mají právo na svobodu myšlení, svědomí a náboženství; pedagogičtí pracovníci usměrňují žáky při výkonu jejich práv způsobem, který odpovídá jejich rozvíjejícím se schopnostem</w:t>
      </w:r>
    </w:p>
    <w:p w:rsidR="00703DAD" w:rsidRDefault="00703DAD" w:rsidP="00703DAD">
      <w:pPr>
        <w:spacing w:before="120" w:line="240" w:lineRule="atLeast"/>
        <w:ind w:left="705" w:hanging="585"/>
        <w:jc w:val="both"/>
      </w:pPr>
      <w:r>
        <w:t xml:space="preserve">3. </w:t>
      </w:r>
      <w:r>
        <w:tab/>
        <w:t>Žáci mají právo svobody sdružování a pokojného shromažďování, svobodného pohybu v budově školy - s výjimkou omezení podle vnitřního řádu školy a omezení, jež stanoví zákon a jež jsou nutná v demokratické společnosti</w:t>
      </w:r>
    </w:p>
    <w:p w:rsidR="00703DAD" w:rsidRDefault="00703DAD" w:rsidP="00703DAD">
      <w:pPr>
        <w:spacing w:before="120" w:line="240" w:lineRule="atLeast"/>
        <w:ind w:left="705" w:hanging="585"/>
        <w:jc w:val="both"/>
      </w:pPr>
      <w:r>
        <w:t>4.</w:t>
      </w:r>
      <w:r>
        <w:tab/>
      </w:r>
      <w:r w:rsidRPr="00C04552">
        <w:t>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703DAD" w:rsidRDefault="00703DAD" w:rsidP="00703DAD">
      <w:pPr>
        <w:spacing w:before="120" w:line="240" w:lineRule="atLeast"/>
        <w:ind w:left="705" w:hanging="585"/>
        <w:jc w:val="both"/>
      </w:pPr>
      <w:r>
        <w:t>5.</w:t>
      </w:r>
      <w:r>
        <w:tab/>
        <w:t>Žádný žák nesmí být vystaven svévolnému zasahování do svého  soukromého života, rodiny, domova nebo korespondence a ani nezákonným   útokům na svou čest a pověst.</w:t>
      </w:r>
    </w:p>
    <w:p w:rsidR="00703DAD" w:rsidRDefault="00703DAD" w:rsidP="00703DAD">
      <w:pPr>
        <w:spacing w:before="120" w:line="240" w:lineRule="atLeast"/>
        <w:ind w:left="705" w:hanging="585"/>
        <w:jc w:val="both"/>
      </w:pPr>
      <w:r>
        <w:lastRenderedPageBreak/>
        <w:t>6.</w:t>
      </w:r>
      <w:r>
        <w:tab/>
        <w:t>Žáci mají právo na ochranu před jakýmkoli tělesným či duševním násilím,  urážením či zneužíváním, zanedbáváním nebo nedbalým zacházením,   trýzněním nebo vykořisťováním během doby jejich přítomnosti ve škole</w:t>
      </w:r>
    </w:p>
    <w:p w:rsidR="00703DAD" w:rsidRPr="00C04552" w:rsidRDefault="00703DAD" w:rsidP="00703DAD">
      <w:pPr>
        <w:spacing w:before="120" w:line="240" w:lineRule="atLeast"/>
        <w:ind w:left="705" w:hanging="585"/>
        <w:jc w:val="both"/>
      </w:pPr>
      <w:r>
        <w:t>7.</w:t>
      </w:r>
      <w:r>
        <w:tab/>
      </w:r>
      <w:r w:rsidRPr="00C04552">
        <w:t>Každý ze zaměstnanců má povinnost zajistit oddělení dítěte nebo mladistvého, který vykazuje známky akutního onemocnění, od ostatních dětí a mladistvých, zajistit nad ním dohled zletilé fyzické osoby a neprodleně oznámit tuto skutečnost nadřízeným vedoucím zaměstnancům.</w:t>
      </w:r>
    </w:p>
    <w:p w:rsidR="00703DAD" w:rsidRDefault="00703DAD" w:rsidP="00703DAD">
      <w:pPr>
        <w:spacing w:before="120" w:line="240" w:lineRule="atLeast"/>
        <w:ind w:left="705" w:hanging="585"/>
        <w:jc w:val="both"/>
        <w:rPr>
          <w:color w:val="0000FF"/>
        </w:rPr>
      </w:pPr>
    </w:p>
    <w:p w:rsidR="00703DAD" w:rsidRDefault="00703DAD" w:rsidP="00703DAD">
      <w:pPr>
        <w:ind w:left="705" w:hanging="705"/>
        <w:jc w:val="both"/>
      </w:pPr>
      <w:r>
        <w:t>8.</w:t>
      </w:r>
      <w:r>
        <w:tab/>
        <w:t xml:space="preserve">Žák má právo se čtyřikrát za školní rok omluvit bez udání důvodu z ústního nebo písemného prověřování. /Pravidla </w:t>
      </w:r>
      <w:proofErr w:type="spellStart"/>
      <w:r>
        <w:t>Joker</w:t>
      </w:r>
      <w:proofErr w:type="spellEnd"/>
      <w:r>
        <w:t>/</w:t>
      </w:r>
    </w:p>
    <w:p w:rsidR="00703DAD" w:rsidRDefault="00703DAD" w:rsidP="00703DAD">
      <w:pPr>
        <w:pStyle w:val="Nadpis1"/>
        <w:jc w:val="left"/>
      </w:pPr>
      <w:r>
        <w:t>3. Povinnosti žáků</w:t>
      </w:r>
    </w:p>
    <w:p w:rsidR="00703DAD" w:rsidRDefault="00703DAD" w:rsidP="00703DAD"/>
    <w:p w:rsidR="00703DAD" w:rsidRDefault="00703DAD" w:rsidP="00703DAD">
      <w:pPr>
        <w:numPr>
          <w:ilvl w:val="0"/>
          <w:numId w:val="11"/>
        </w:numPr>
        <w:jc w:val="both"/>
      </w:pPr>
      <w:r>
        <w:t xml:space="preserve">Žáci se ve škole přezouvají. </w:t>
      </w:r>
    </w:p>
    <w:p w:rsidR="00703DAD" w:rsidRDefault="00703DAD" w:rsidP="00703DAD">
      <w:pPr>
        <w:numPr>
          <w:ilvl w:val="0"/>
          <w:numId w:val="11"/>
        </w:numPr>
        <w:jc w:val="both"/>
      </w:pPr>
      <w:r>
        <w:t>Žáci chodí do školy včas /nejméně 5 minut před zahájením dopoledního nebo odpoledního vyučování/, čistě oblečení a upraveni přiměřeně svému věku. Chovají se ukázněně a navzájem ohleduplně. Zdraví v budově školy všechny dospělé osoby.</w:t>
      </w:r>
    </w:p>
    <w:p w:rsidR="00703DAD" w:rsidRDefault="00703DAD" w:rsidP="00703DAD">
      <w:pPr>
        <w:numPr>
          <w:ilvl w:val="0"/>
          <w:numId w:val="11"/>
        </w:numPr>
        <w:jc w:val="both"/>
      </w:pPr>
      <w:r>
        <w:t>Před vyučovací hodinou si žáci připraví potřebné pomůcky. Ihned po zazvonění zaujmou své místo. Žáci, kteří zapomněli některou pomůcku nebo nesplnili uložený úkol, se omlouvají na začátku vyučovací hodiny. Po skončení vyučovací hodiny srovnají žáci stolky a židle a zanechají své místo čisté. Žáci dodržují stanovený zasedací pořádek. Ke konzumaci svačin a nápojů žáci využívají přestávky.</w:t>
      </w:r>
    </w:p>
    <w:p w:rsidR="00703DAD" w:rsidRDefault="00703DAD" w:rsidP="00703DAD">
      <w:pPr>
        <w:numPr>
          <w:ilvl w:val="0"/>
          <w:numId w:val="11"/>
        </w:numPr>
        <w:jc w:val="both"/>
      </w:pPr>
      <w:r>
        <w:t>Žáci o přestávkách nechodí bezdůvodně do jiného poschodí a nevstupují bez dovolení učitele, který vykonává dohled, do šaten. Rovněž do sborovny, kabinetů a určených učeben nevstupují žáci bez vědomí učitele. Během vyučování nesmějí žáci bez souhlasu učitele opustit školní budovu. Velkou přestávku může třída trávit mimo budovu jen za dohledu učitele.</w:t>
      </w:r>
    </w:p>
    <w:p w:rsidR="00703DAD" w:rsidRDefault="00703DAD" w:rsidP="00703DAD">
      <w:pPr>
        <w:numPr>
          <w:ilvl w:val="0"/>
          <w:numId w:val="11"/>
        </w:numPr>
        <w:jc w:val="both"/>
      </w:pPr>
      <w:r>
        <w:t>Po skončení vyučování odcházejí žáci pod vedením učitele do šaten a do školní jídelny.</w:t>
      </w:r>
    </w:p>
    <w:p w:rsidR="00703DAD" w:rsidRDefault="00703DAD" w:rsidP="00703DAD">
      <w:pPr>
        <w:numPr>
          <w:ilvl w:val="0"/>
          <w:numId w:val="11"/>
        </w:numPr>
        <w:jc w:val="both"/>
      </w:pPr>
      <w:r>
        <w:t>Při vyučovacích hodinách musí mít žáci vypnuté a uschované mobilní telefony a MP přehrávače, výjimku povoluje učitel. V učebnách není dovoleno hrát míčové hry, výjimku povoluje učitel.</w:t>
      </w:r>
    </w:p>
    <w:p w:rsidR="00703DAD" w:rsidRDefault="00703DAD" w:rsidP="00703DAD">
      <w:pPr>
        <w:numPr>
          <w:ilvl w:val="0"/>
          <w:numId w:val="11"/>
        </w:numPr>
        <w:jc w:val="both"/>
      </w:pPr>
      <w:r>
        <w:t>Na vyučovací hodiny tělesné výchovy a další hodiny stanovené vyučujícím čekají žáci v mezipatře, odkud je učitel společně odvádí.</w:t>
      </w:r>
    </w:p>
    <w:p w:rsidR="00703DAD" w:rsidRDefault="00703DAD" w:rsidP="00703DAD">
      <w:pPr>
        <w:numPr>
          <w:ilvl w:val="0"/>
          <w:numId w:val="11"/>
        </w:numPr>
        <w:jc w:val="both"/>
      </w:pPr>
      <w:r>
        <w:t>Na hodiny tělesné výchovy žáci nosí cvičební úbor a vhodnou sportovní obuv.</w:t>
      </w:r>
    </w:p>
    <w:p w:rsidR="00703DAD" w:rsidRDefault="00703DAD" w:rsidP="00703DAD">
      <w:pPr>
        <w:numPr>
          <w:ilvl w:val="0"/>
          <w:numId w:val="11"/>
        </w:numPr>
        <w:jc w:val="both"/>
      </w:pPr>
      <w:r>
        <w:t>Ve školní jídelně dodržují žáci zásady společenského chování a kulturního stolování.</w:t>
      </w:r>
    </w:p>
    <w:p w:rsidR="00703DAD" w:rsidRDefault="00703DAD" w:rsidP="00703DAD">
      <w:pPr>
        <w:numPr>
          <w:ilvl w:val="0"/>
          <w:numId w:val="11"/>
        </w:numPr>
        <w:jc w:val="both"/>
      </w:pPr>
      <w:r>
        <w:t>Zamešká-li žák vyučování, je povinen předložit řádnou omluvenku nejpozději do tří dnů po nástupu do školy, jinak nebudou zameškané hodiny omluvené. Zákonný zástupce je povinen požádat o uvolnění žáka z vyučování, pokud se nejedná o absenci z důvodu nemoci nebo neplánovaného ošetření a vyšetření žáka u lékaře. V odůvodněných případech může škola vyžadovat po zákonných zástupcích potvrzení od lékaře. Třídní učitel může žáky z vyučování z vážných důvodů uvolnit na jeden den, na více dnů uvolňuje žáka ředitel školy.</w:t>
      </w:r>
    </w:p>
    <w:p w:rsidR="00703DAD" w:rsidRDefault="00703DAD" w:rsidP="00703DAD">
      <w:pPr>
        <w:numPr>
          <w:ilvl w:val="0"/>
          <w:numId w:val="11"/>
        </w:numPr>
        <w:jc w:val="both"/>
      </w:pPr>
      <w:r>
        <w:t>Nedostaví-li se vyučující na vyučovací hodinu do pěti minut po zazvonění, oznámí určený žák tuto skutečnost v ředitelně.</w:t>
      </w:r>
    </w:p>
    <w:p w:rsidR="00703DAD" w:rsidRDefault="00703DAD" w:rsidP="00703DAD">
      <w:pPr>
        <w:numPr>
          <w:ilvl w:val="0"/>
          <w:numId w:val="11"/>
        </w:numPr>
        <w:jc w:val="both"/>
      </w:pPr>
      <w:r>
        <w:t xml:space="preserve">Způsobí-li žák neukázněným chováním nebo nedodržením pokynů učitele škodu na školním majetku, je zákonný zástupce povinen ji nahradit. Rovněž je povinen nahradit poškození učebnic nad běžnou míru opotřebení. </w:t>
      </w:r>
    </w:p>
    <w:p w:rsidR="00703DAD" w:rsidRDefault="00703DAD" w:rsidP="00703DAD">
      <w:pPr>
        <w:numPr>
          <w:ilvl w:val="0"/>
          <w:numId w:val="11"/>
        </w:numPr>
        <w:jc w:val="both"/>
      </w:pPr>
      <w:r>
        <w:t>Žáci nenosí do školy cenné věci a věci, které nesouvisí s vyučováním a vzděláváním.</w:t>
      </w:r>
    </w:p>
    <w:p w:rsidR="00703DAD" w:rsidRDefault="00703DAD" w:rsidP="00703DAD">
      <w:pPr>
        <w:ind w:left="360" w:firstLine="348"/>
      </w:pPr>
      <w:r>
        <w:t>Žáci mají možnost během výuky uložit si cenné věci v ředitelně školy.</w:t>
      </w:r>
    </w:p>
    <w:p w:rsidR="00703DAD" w:rsidRDefault="00703DAD" w:rsidP="00703DAD">
      <w:pPr>
        <w:ind w:left="705" w:firstLine="3"/>
      </w:pPr>
      <w:r>
        <w:lastRenderedPageBreak/>
        <w:t>Krádeže jsou protiprávním jednáním a škola pokud toto jednání zjistí, ohlásí věc orgánům činným v trestním řízení.</w:t>
      </w:r>
    </w:p>
    <w:p w:rsidR="00703DAD" w:rsidRDefault="00703DAD" w:rsidP="00703DAD">
      <w:pPr>
        <w:ind w:left="705" w:hanging="705"/>
      </w:pPr>
      <w:r>
        <w:t>14.</w:t>
      </w:r>
      <w:r>
        <w:tab/>
        <w:t>Písemná sdělení rodičům a klasifikaci v žákovské knížce předkládají žáci zákonným zástupcům dle pokynů učitele.</w:t>
      </w:r>
    </w:p>
    <w:p w:rsidR="00703DAD" w:rsidRDefault="00703DAD" w:rsidP="00703DAD">
      <w:pPr>
        <w:jc w:val="both"/>
      </w:pPr>
    </w:p>
    <w:p w:rsidR="00703DAD" w:rsidRDefault="00703DAD" w:rsidP="00703DAD">
      <w:pPr>
        <w:jc w:val="both"/>
        <w:rPr>
          <w:b/>
          <w:sz w:val="28"/>
          <w:szCs w:val="28"/>
        </w:rPr>
      </w:pPr>
      <w:r>
        <w:rPr>
          <w:b/>
          <w:sz w:val="28"/>
          <w:szCs w:val="28"/>
        </w:rPr>
        <w:t>4. Podmínky pro zajištění bezpečnosti a zdraví žáků a jejich ochrana před sociálně patologickými jevy a před projevy diskriminace, nepřátelství nebo násilí</w:t>
      </w:r>
    </w:p>
    <w:p w:rsidR="00703DAD" w:rsidRDefault="00703DAD" w:rsidP="00703DAD">
      <w:pPr>
        <w:jc w:val="both"/>
      </w:pPr>
    </w:p>
    <w:p w:rsidR="00703DAD" w:rsidRDefault="00703DAD" w:rsidP="00703DAD">
      <w:pPr>
        <w:numPr>
          <w:ilvl w:val="0"/>
          <w:numId w:val="12"/>
        </w:numPr>
        <w:jc w:val="both"/>
      </w:pPr>
      <w:r>
        <w:t>V prostorách školy a v areálu školy je zakázáno kouřit. Při porušení zákazu budou informováni zákonní zástupci žáka, žák absolvuje s výchovným poradcem a třídním učitelem program výchovy k nekouření. Při opakovaném porušení zákazu bude snížena známka z chování.</w:t>
      </w:r>
    </w:p>
    <w:p w:rsidR="00703DAD" w:rsidRDefault="00703DAD" w:rsidP="00703DAD">
      <w:pPr>
        <w:numPr>
          <w:ilvl w:val="0"/>
          <w:numId w:val="12"/>
        </w:numPr>
        <w:jc w:val="both"/>
      </w:pPr>
      <w:r>
        <w:t>Všem osobám je v prostorách školy a v areálu školy zakázáno užívat návykové látky</w:t>
      </w:r>
      <w:r>
        <w:rPr>
          <w:rStyle w:val="Znakapoznpodarou"/>
        </w:rPr>
        <w:footnoteReference w:id="1"/>
      </w:r>
      <w:r>
        <w:t>, ve škole s nimi manipulovat</w:t>
      </w:r>
      <w:r>
        <w:rPr>
          <w:rStyle w:val="Znakapoznpodarou"/>
        </w:rPr>
        <w:footnoteReference w:id="2"/>
      </w:r>
      <w:r>
        <w:t>. To neplatí pro případy, kdy osoba užívá návykové látky v rámci léčebného procesu, který jí byl stanoven zdravotnickým zařízením.</w:t>
      </w:r>
    </w:p>
    <w:p w:rsidR="00703DAD" w:rsidRDefault="00703DAD" w:rsidP="00703DAD">
      <w:pPr>
        <w:numPr>
          <w:ilvl w:val="0"/>
          <w:numId w:val="12"/>
        </w:numPr>
        <w:jc w:val="both"/>
      </w:pPr>
      <w:r>
        <w:t xml:space="preserve">Při porušení zákazu požívání a držení alkoholu budou informováni zákonní zástupci  žáka a bude snížena známka z chování. </w:t>
      </w:r>
    </w:p>
    <w:p w:rsidR="00703DAD" w:rsidRDefault="00703DAD" w:rsidP="00703DAD">
      <w:pPr>
        <w:numPr>
          <w:ilvl w:val="0"/>
          <w:numId w:val="12"/>
        </w:numPr>
        <w:jc w:val="both"/>
        <w:rPr>
          <w:u w:val="single"/>
        </w:rPr>
      </w:pPr>
      <w:r>
        <w:t>Požívání omamných a psychotropních látek (dále jen „OPL“) osobami mladšími 18 let je v České republice považováno za nebezpečné chování. Každý, kdo se ho dopouští, má nárok na pomoc orgánů sociálně-právní ochrany dětí.</w:t>
      </w:r>
      <w:r>
        <w:rPr>
          <w:u w:val="single"/>
        </w:rPr>
        <w:t xml:space="preserve"> </w:t>
      </w:r>
    </w:p>
    <w:p w:rsidR="00703DAD" w:rsidRDefault="00703DAD" w:rsidP="00703DAD">
      <w:pPr>
        <w:jc w:val="both"/>
        <w:rPr>
          <w:u w:val="single"/>
        </w:rPr>
      </w:pPr>
      <w:r>
        <w:rPr>
          <w:u w:val="single"/>
        </w:rPr>
        <w:t>Při zjištění držení nebo užívání návykových látek je nutné postupovat takto:</w:t>
      </w:r>
    </w:p>
    <w:p w:rsidR="00703DAD" w:rsidRDefault="00703DAD" w:rsidP="00703DAD">
      <w:pPr>
        <w:numPr>
          <w:ilvl w:val="0"/>
          <w:numId w:val="13"/>
        </w:numPr>
      </w:pPr>
      <w:r>
        <w:t>odebrat  a zamezit pokračování konzumace / omamné  a psychotropní látky uložit do obálky zalepit, uložit do trezoru a uvědomit policii /</w:t>
      </w:r>
    </w:p>
    <w:p w:rsidR="00703DAD" w:rsidRDefault="00703DAD" w:rsidP="00703DAD">
      <w:pPr>
        <w:numPr>
          <w:ilvl w:val="0"/>
          <w:numId w:val="13"/>
        </w:numPr>
      </w:pPr>
      <w:r>
        <w:t>v případě potřeby zajistit lékařskou péči</w:t>
      </w:r>
    </w:p>
    <w:p w:rsidR="00703DAD" w:rsidRDefault="00703DAD" w:rsidP="00703DAD">
      <w:pPr>
        <w:numPr>
          <w:ilvl w:val="0"/>
          <w:numId w:val="13"/>
        </w:numPr>
      </w:pPr>
      <w:r>
        <w:t>sepsat záznam</w:t>
      </w:r>
    </w:p>
    <w:p w:rsidR="00703DAD" w:rsidRDefault="00703DAD" w:rsidP="00703DAD">
      <w:pPr>
        <w:ind w:left="360" w:firstLine="348"/>
        <w:jc w:val="both"/>
      </w:pPr>
    </w:p>
    <w:p w:rsidR="00703DAD" w:rsidRDefault="00703DAD" w:rsidP="00703DAD">
      <w:pPr>
        <w:jc w:val="both"/>
      </w:pPr>
      <w:r>
        <w:t>Další postup:</w:t>
      </w:r>
    </w:p>
    <w:p w:rsidR="00703DAD" w:rsidRDefault="00703DAD" w:rsidP="00703DAD">
      <w:pPr>
        <w:jc w:val="both"/>
      </w:pPr>
      <w:r>
        <w:t>(1) V případě, kdy se škola o takovém chování dozví, bude tuto skutečnost hlásit zákonnému zástupci žáka.</w:t>
      </w:r>
      <w:r>
        <w:rPr>
          <w:rStyle w:val="Znakapoznpodarou"/>
        </w:rPr>
        <w:footnoteReference w:id="3"/>
      </w:r>
      <w:r>
        <w:t xml:space="preserve"> </w:t>
      </w:r>
    </w:p>
    <w:p w:rsidR="00703DAD" w:rsidRDefault="00703DAD" w:rsidP="00703DAD">
      <w:pPr>
        <w:jc w:val="both"/>
      </w:pPr>
      <w:r>
        <w:t xml:space="preserve">(2) </w:t>
      </w:r>
      <w:r>
        <w:rPr>
          <w:color w:val="000000"/>
        </w:rPr>
        <w:t>Škola je povinna oznámit orgánu sociálně-právní ochrany dětí obecního úřadu obce s rozšířenou působností skutečnosti, které nasvědčují tomu, že žák požívá návykové látky.</w:t>
      </w:r>
      <w:r>
        <w:rPr>
          <w:rStyle w:val="Znakapoznpodarou"/>
        </w:rPr>
        <w:footnoteReference w:id="4"/>
      </w:r>
      <w:r>
        <w:t xml:space="preserve"> </w:t>
      </w:r>
    </w:p>
    <w:p w:rsidR="00703DAD" w:rsidRDefault="00703DAD" w:rsidP="00703DAD">
      <w:pPr>
        <w:jc w:val="both"/>
      </w:pPr>
      <w:r>
        <w:t>(3) Distribuce</w:t>
      </w:r>
      <w:r>
        <w:rPr>
          <w:rStyle w:val="Znakapoznpodarou"/>
        </w:rPr>
        <w:footnoteReference w:id="5"/>
      </w:r>
      <w:r>
        <w:t xml:space="preserve"> dle § 187 trestního zákona  a  šíření OPL dle § 188 trestního zákona je v ČR zakázána a takové jednání je trestným činem nebo proviněním.  Škola je povinna v takovém případě takový trestný čin překazit a učiní tak v každém případě včasným oznámením věci policejnímu orgánu</w:t>
      </w:r>
      <w:r>
        <w:rPr>
          <w:rStyle w:val="Znakapoznpodarou"/>
        </w:rPr>
        <w:footnoteReference w:id="6"/>
      </w:r>
      <w:r>
        <w:t xml:space="preserve">.  </w:t>
      </w:r>
    </w:p>
    <w:p w:rsidR="00703DAD" w:rsidRDefault="00703DAD" w:rsidP="00703DAD">
      <w:r>
        <w:t>(4) V případě výskytu látky, u níž je podezření, že se jedná o omamnou a psychotropní látku v prostorách školy, nebo v případě přechovávání takové látky žákem bude škola postupovat stejně jako v bodu (3).</w:t>
      </w:r>
    </w:p>
    <w:p w:rsidR="00703DAD" w:rsidRDefault="00703DAD" w:rsidP="00703DAD">
      <w:pPr>
        <w:numPr>
          <w:ilvl w:val="0"/>
          <w:numId w:val="25"/>
        </w:numPr>
        <w:jc w:val="both"/>
      </w:pPr>
      <w:r>
        <w:lastRenderedPageBreak/>
        <w:t>Žáci dbají ve škole poučení o BOZP, zvláště dbají pokynů vyučujících v TV, PČ, F, CH a v dalších vyučovacích předmětech. Žáci jsou povinni ihned oznámit vyučujícímu každý způsobený úraz.</w:t>
      </w:r>
    </w:p>
    <w:p w:rsidR="00703DAD" w:rsidRDefault="00703DAD" w:rsidP="00703DAD">
      <w:pPr>
        <w:numPr>
          <w:ilvl w:val="0"/>
          <w:numId w:val="25"/>
        </w:numPr>
        <w:jc w:val="both"/>
      </w:pPr>
      <w:r>
        <w:t>Žákům je zakázáno manipulovat s okny a žaluziemi, na okenní parapety a kryty radiátorů není dovoleno sedat.</w:t>
      </w:r>
    </w:p>
    <w:p w:rsidR="00703DAD" w:rsidRDefault="00703DAD" w:rsidP="00703DAD">
      <w:pPr>
        <w:numPr>
          <w:ilvl w:val="0"/>
          <w:numId w:val="25"/>
        </w:numPr>
        <w:jc w:val="both"/>
      </w:pPr>
      <w:r>
        <w:t>Žáci se seznámí s krizovým plánem řešení šikany a sankcemi za šikanování.</w:t>
      </w:r>
    </w:p>
    <w:p w:rsidR="00703DAD" w:rsidRDefault="00703DAD" w:rsidP="00703DAD">
      <w:pPr>
        <w:numPr>
          <w:ilvl w:val="0"/>
          <w:numId w:val="25"/>
        </w:numPr>
        <w:jc w:val="both"/>
      </w:pPr>
      <w:r>
        <w:t>Metodický pokyn k zajištění bezpečnosti a ochrany zdraví dětí, žáků a studentů ve škole schválený zřizovatelem je uložen v ředitelně školy.</w:t>
      </w:r>
    </w:p>
    <w:p w:rsidR="00703DAD" w:rsidRDefault="00703DAD" w:rsidP="00703DAD">
      <w:pPr>
        <w:numPr>
          <w:ilvl w:val="0"/>
          <w:numId w:val="25"/>
        </w:numPr>
        <w:jc w:val="both"/>
      </w:pPr>
      <w:r>
        <w:t>Žáci jsou poučeni o svých právech a povinnostech, aby nedocházelo k diskriminaci, nepřátelství a násilí.</w:t>
      </w:r>
    </w:p>
    <w:p w:rsidR="00703DAD" w:rsidRDefault="00703DAD" w:rsidP="00703DAD">
      <w:pPr>
        <w:pStyle w:val="Default"/>
        <w:numPr>
          <w:ilvl w:val="0"/>
          <w:numId w:val="25"/>
        </w:numPr>
      </w:pPr>
      <w:r>
        <w:t>Žáci jsou seznámeni s riziky chování spojenými s </w:t>
      </w:r>
      <w:proofErr w:type="spellStart"/>
      <w:r>
        <w:t>netolismem</w:t>
      </w:r>
      <w:proofErr w:type="spellEnd"/>
      <w:r>
        <w:t>, s</w:t>
      </w:r>
      <w:r>
        <w:rPr>
          <w:sz w:val="23"/>
          <w:szCs w:val="23"/>
        </w:rPr>
        <w:t>ebepoškozováním, náboženskými hnutími, příslušností k subkulturám, rizikovým sexuálním chováním, domácím násilím  a to v rámci prevence těchto projevů.</w:t>
      </w:r>
    </w:p>
    <w:p w:rsidR="00703DAD" w:rsidRDefault="00703DAD" w:rsidP="00703DAD">
      <w:pPr>
        <w:jc w:val="both"/>
      </w:pPr>
    </w:p>
    <w:p w:rsidR="00703DAD" w:rsidRDefault="00703DAD" w:rsidP="00703DAD">
      <w:pPr>
        <w:rPr>
          <w:b/>
          <w:sz w:val="28"/>
          <w:szCs w:val="28"/>
        </w:rPr>
      </w:pPr>
      <w:r>
        <w:rPr>
          <w:b/>
          <w:sz w:val="28"/>
          <w:szCs w:val="28"/>
        </w:rPr>
        <w:t>5. Práva zákonných zástupců</w:t>
      </w:r>
    </w:p>
    <w:p w:rsidR="00703DAD" w:rsidRDefault="00703DAD" w:rsidP="00703DAD">
      <w:pPr>
        <w:rPr>
          <w:b/>
          <w:sz w:val="28"/>
          <w:szCs w:val="28"/>
        </w:rPr>
      </w:pPr>
    </w:p>
    <w:p w:rsidR="00703DAD" w:rsidRDefault="00703DAD" w:rsidP="00703DAD">
      <w:r>
        <w:t>Zákonní zástupci mají právo na:</w:t>
      </w:r>
    </w:p>
    <w:p w:rsidR="00703DAD" w:rsidRDefault="00703DAD" w:rsidP="00703DAD">
      <w:pPr>
        <w:numPr>
          <w:ilvl w:val="0"/>
          <w:numId w:val="14"/>
        </w:numPr>
        <w:jc w:val="both"/>
      </w:pPr>
      <w:r>
        <w:t>Informace o průběhu a výsledcích vzdělávání svých dětí.</w:t>
      </w:r>
    </w:p>
    <w:p w:rsidR="00703DAD" w:rsidRDefault="00703DAD" w:rsidP="00703DAD">
      <w:pPr>
        <w:numPr>
          <w:ilvl w:val="0"/>
          <w:numId w:val="14"/>
        </w:numPr>
        <w:jc w:val="both"/>
      </w:pPr>
      <w:r>
        <w:t>Volit a být voleni do školské rady.</w:t>
      </w:r>
    </w:p>
    <w:p w:rsidR="00703DAD" w:rsidRDefault="00703DAD" w:rsidP="00703DAD">
      <w:pPr>
        <w:numPr>
          <w:ilvl w:val="0"/>
          <w:numId w:val="14"/>
        </w:numPr>
        <w:jc w:val="both"/>
      </w:pPr>
      <w:r>
        <w:t>Vyjadřovat se ke všem rozhodnutím týkajícím se podstatných záležitostí jejich dětí, přičemž jejich vyjádření musí být věnována pozornost.</w:t>
      </w:r>
    </w:p>
    <w:p w:rsidR="00703DAD" w:rsidRDefault="00703DAD" w:rsidP="00703DAD">
      <w:pPr>
        <w:numPr>
          <w:ilvl w:val="0"/>
          <w:numId w:val="14"/>
        </w:numPr>
        <w:jc w:val="both"/>
      </w:pPr>
      <w:r>
        <w:t>Na informace a poradenskou pomoc školy pro jejich děti v záležitostech týkajících se vzdělávání podle školního vzdělávacího programu.</w:t>
      </w:r>
    </w:p>
    <w:p w:rsidR="00703DAD" w:rsidRDefault="00703DAD" w:rsidP="00703DAD">
      <w:pPr>
        <w:numPr>
          <w:ilvl w:val="0"/>
          <w:numId w:val="14"/>
        </w:numPr>
        <w:jc w:val="both"/>
      </w:pPr>
      <w:r>
        <w:t>Požádat o uvolnění žáka podle pravidel tohoto řádu.</w:t>
      </w:r>
    </w:p>
    <w:p w:rsidR="00703DAD" w:rsidRDefault="00703DAD" w:rsidP="00703DAD"/>
    <w:p w:rsidR="00703DAD" w:rsidRDefault="00703DAD" w:rsidP="00703DAD">
      <w:pPr>
        <w:rPr>
          <w:b/>
          <w:sz w:val="28"/>
          <w:szCs w:val="28"/>
        </w:rPr>
      </w:pPr>
      <w:r>
        <w:rPr>
          <w:b/>
          <w:sz w:val="28"/>
          <w:szCs w:val="28"/>
        </w:rPr>
        <w:t>6. Povinnosti zákonných zástupců</w:t>
      </w:r>
    </w:p>
    <w:p w:rsidR="00703DAD" w:rsidRDefault="00703DAD" w:rsidP="00703DAD">
      <w:r>
        <w:t>Zákonní zástupci mají povinnost:</w:t>
      </w:r>
    </w:p>
    <w:p w:rsidR="00703DAD" w:rsidRDefault="00703DAD" w:rsidP="00703DAD">
      <w:pPr>
        <w:numPr>
          <w:ilvl w:val="0"/>
          <w:numId w:val="15"/>
        </w:numPr>
        <w:jc w:val="both"/>
      </w:pPr>
      <w:r>
        <w:t>Zajistit, aby žák docházel řádně do školy.</w:t>
      </w:r>
    </w:p>
    <w:p w:rsidR="00703DAD" w:rsidRDefault="00703DAD" w:rsidP="00703DAD">
      <w:pPr>
        <w:numPr>
          <w:ilvl w:val="0"/>
          <w:numId w:val="15"/>
        </w:numPr>
        <w:jc w:val="both"/>
      </w:pPr>
      <w:r>
        <w:t>Na vyzvání ředitele školy se osobně zúčastnit projednání závažných otázek týkajících se vzdělávání  nebo chování žáka.</w:t>
      </w:r>
    </w:p>
    <w:p w:rsidR="00703DAD" w:rsidRDefault="00703DAD" w:rsidP="00703DAD">
      <w:pPr>
        <w:numPr>
          <w:ilvl w:val="0"/>
          <w:numId w:val="15"/>
        </w:numPr>
        <w:jc w:val="both"/>
      </w:pPr>
      <w:r>
        <w:t>Informovat školu o změně zdravotní způsobilosti, o zdravotních obtížích žáka nebo jiných závažných skutečnostech, které by mohly mít vliv na průběh vzdělávání.</w:t>
      </w:r>
    </w:p>
    <w:p w:rsidR="00703DAD" w:rsidRDefault="00703DAD" w:rsidP="00703DAD">
      <w:pPr>
        <w:numPr>
          <w:ilvl w:val="0"/>
          <w:numId w:val="15"/>
        </w:numPr>
        <w:jc w:val="both"/>
      </w:pPr>
      <w:r>
        <w:t>Uvádět důvody nepřítomnosti žáka ve vyučování v souladu s podmínkami tohoto řádu.</w:t>
      </w:r>
    </w:p>
    <w:p w:rsidR="00703DAD" w:rsidRDefault="00703DAD" w:rsidP="00703DAD">
      <w:pPr>
        <w:numPr>
          <w:ilvl w:val="0"/>
          <w:numId w:val="15"/>
        </w:numPr>
        <w:jc w:val="both"/>
      </w:pPr>
      <w:r>
        <w:t xml:space="preserve">Oznamovat škole údaje nezbytné pro školní matriku (§28 odst. </w:t>
      </w:r>
      <w:smartTag w:uri="urn:schemas-microsoft-com:office:smarttags" w:element="metricconverter">
        <w:smartTagPr>
          <w:attr w:name="ProductID" w:val="2 a"/>
        </w:smartTagPr>
        <w:r>
          <w:t>2 a</w:t>
        </w:r>
      </w:smartTag>
      <w:r>
        <w:t xml:space="preserve"> 3 školského zákona) a další údaje, které jsou podstatné pro průběh vzdělávání nebo bezpečnost žáka, a změny v těchto údajích.</w:t>
      </w:r>
    </w:p>
    <w:p w:rsidR="00703DAD" w:rsidRDefault="00703DAD" w:rsidP="00703DAD">
      <w:pPr>
        <w:jc w:val="both"/>
      </w:pPr>
    </w:p>
    <w:p w:rsidR="00703DAD" w:rsidRPr="00B250F6" w:rsidRDefault="00703DAD" w:rsidP="00703DAD">
      <w:pPr>
        <w:rPr>
          <w:b/>
          <w:sz w:val="28"/>
          <w:szCs w:val="28"/>
        </w:rPr>
      </w:pPr>
      <w:r>
        <w:rPr>
          <w:b/>
          <w:sz w:val="28"/>
          <w:szCs w:val="28"/>
        </w:rPr>
        <w:t xml:space="preserve">7. </w:t>
      </w:r>
      <w:r w:rsidRPr="00B250F6">
        <w:rPr>
          <w:b/>
          <w:sz w:val="28"/>
          <w:szCs w:val="28"/>
        </w:rPr>
        <w:t>Práva pedagogických pracovníků</w:t>
      </w:r>
    </w:p>
    <w:p w:rsidR="00703DAD" w:rsidRPr="00B250F6" w:rsidRDefault="00703DAD" w:rsidP="00703DAD">
      <w:pPr>
        <w:rPr>
          <w:sz w:val="21"/>
          <w:szCs w:val="21"/>
        </w:rPr>
      </w:pPr>
    </w:p>
    <w:p w:rsidR="00703DAD" w:rsidRPr="00B250F6" w:rsidRDefault="00703DAD" w:rsidP="00703DAD">
      <w:r w:rsidRPr="00B250F6">
        <w:t>Pedagogičtí pracovníci mají při výkonu své pedagogické činnosti právo:</w:t>
      </w:r>
    </w:p>
    <w:p w:rsidR="00703DAD" w:rsidRPr="00B250F6" w:rsidRDefault="00703DAD" w:rsidP="00703DAD">
      <w:pPr>
        <w:pStyle w:val="Odstavecseseznamem"/>
        <w:numPr>
          <w:ilvl w:val="0"/>
          <w:numId w:val="35"/>
        </w:numPr>
        <w:contextualSpacing w:val="0"/>
        <w:jc w:val="both"/>
      </w:pPr>
      <w:r w:rsidRPr="00B250F6">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703DAD" w:rsidRPr="00B250F6" w:rsidRDefault="00703DAD" w:rsidP="00703DAD">
      <w:pPr>
        <w:pStyle w:val="Odstavecseseznamem"/>
        <w:numPr>
          <w:ilvl w:val="0"/>
          <w:numId w:val="35"/>
        </w:numPr>
        <w:contextualSpacing w:val="0"/>
        <w:jc w:val="both"/>
      </w:pPr>
      <w:r w:rsidRPr="00B250F6">
        <w:t>aby nebylo do jejich přímé pedagogické činnosti zasahováno v rozporu s právními předpisy,</w:t>
      </w:r>
    </w:p>
    <w:p w:rsidR="00703DAD" w:rsidRPr="00B250F6" w:rsidRDefault="00703DAD" w:rsidP="00703DAD">
      <w:pPr>
        <w:pStyle w:val="Odstavecseseznamem"/>
        <w:numPr>
          <w:ilvl w:val="0"/>
          <w:numId w:val="35"/>
        </w:numPr>
        <w:contextualSpacing w:val="0"/>
        <w:jc w:val="both"/>
      </w:pPr>
      <w:r w:rsidRPr="00B250F6">
        <w:t xml:space="preserve">na využívání metod, forem a prostředků dle vlastního uvážení v souladu se zásadami a cíli vzdělávání při přímé vyučovací, výchovné, </w:t>
      </w:r>
      <w:proofErr w:type="spellStart"/>
      <w:r w:rsidRPr="00B250F6">
        <w:t>speciálněpedagogické</w:t>
      </w:r>
      <w:proofErr w:type="spellEnd"/>
      <w:r w:rsidRPr="00B250F6">
        <w:t xml:space="preserve"> a pedagogicko-psychologické činnosti,</w:t>
      </w:r>
    </w:p>
    <w:p w:rsidR="00703DAD" w:rsidRPr="00B250F6" w:rsidRDefault="00703DAD" w:rsidP="00703DAD">
      <w:pPr>
        <w:pStyle w:val="Odstavecseseznamem"/>
        <w:numPr>
          <w:ilvl w:val="0"/>
          <w:numId w:val="35"/>
        </w:numPr>
        <w:contextualSpacing w:val="0"/>
        <w:jc w:val="both"/>
      </w:pPr>
      <w:r w:rsidRPr="00B250F6">
        <w:lastRenderedPageBreak/>
        <w:t>volit a být voleni do školské rady,</w:t>
      </w:r>
    </w:p>
    <w:p w:rsidR="00703DAD" w:rsidRPr="00B250F6" w:rsidRDefault="00703DAD" w:rsidP="00703DAD">
      <w:pPr>
        <w:pStyle w:val="Odstavecseseznamem"/>
        <w:numPr>
          <w:ilvl w:val="0"/>
          <w:numId w:val="35"/>
        </w:numPr>
        <w:contextualSpacing w:val="0"/>
        <w:jc w:val="both"/>
      </w:pPr>
      <w:r w:rsidRPr="00B250F6">
        <w:t>na objektivní hodnocení své pedagogické činnosti.</w:t>
      </w:r>
    </w:p>
    <w:p w:rsidR="00703DAD" w:rsidRDefault="00703DAD" w:rsidP="00703DAD">
      <w:pPr>
        <w:rPr>
          <w:b/>
          <w:sz w:val="28"/>
          <w:szCs w:val="28"/>
        </w:rPr>
      </w:pPr>
    </w:p>
    <w:p w:rsidR="00703DAD" w:rsidRPr="00B250F6" w:rsidRDefault="00703DAD" w:rsidP="00703DAD">
      <w:pPr>
        <w:rPr>
          <w:b/>
          <w:sz w:val="21"/>
          <w:szCs w:val="21"/>
        </w:rPr>
      </w:pPr>
      <w:r>
        <w:rPr>
          <w:b/>
          <w:sz w:val="28"/>
          <w:szCs w:val="28"/>
        </w:rPr>
        <w:t>8.</w:t>
      </w:r>
      <w:r w:rsidRPr="00B250F6">
        <w:rPr>
          <w:b/>
          <w:color w:val="0000FF"/>
          <w:sz w:val="21"/>
          <w:szCs w:val="21"/>
        </w:rPr>
        <w:t xml:space="preserve"> </w:t>
      </w:r>
      <w:r w:rsidRPr="00B250F6">
        <w:rPr>
          <w:b/>
          <w:sz w:val="28"/>
          <w:szCs w:val="28"/>
        </w:rPr>
        <w:t>Povinnosti pedagogických pracovníků</w:t>
      </w:r>
      <w:r w:rsidRPr="00B250F6">
        <w:rPr>
          <w:b/>
          <w:sz w:val="21"/>
          <w:szCs w:val="21"/>
        </w:rPr>
        <w:t xml:space="preserve"> </w:t>
      </w:r>
    </w:p>
    <w:p w:rsidR="00703DAD" w:rsidRPr="00B250F6" w:rsidRDefault="00703DAD" w:rsidP="00703DAD">
      <w:pPr>
        <w:rPr>
          <w:sz w:val="21"/>
          <w:szCs w:val="21"/>
        </w:rPr>
      </w:pPr>
    </w:p>
    <w:p w:rsidR="00703DAD" w:rsidRPr="00B250F6" w:rsidRDefault="00703DAD" w:rsidP="00703DAD">
      <w:r w:rsidRPr="00B250F6">
        <w:t>Pedagogický pracovník je povinen</w:t>
      </w:r>
      <w:r>
        <w:t>:</w:t>
      </w:r>
    </w:p>
    <w:p w:rsidR="00703DAD" w:rsidRPr="00B250F6" w:rsidRDefault="00703DAD" w:rsidP="00703DAD">
      <w:pPr>
        <w:pStyle w:val="Odstavecseseznamem"/>
        <w:numPr>
          <w:ilvl w:val="0"/>
          <w:numId w:val="36"/>
        </w:numPr>
        <w:contextualSpacing w:val="0"/>
      </w:pPr>
      <w:r w:rsidRPr="00B250F6">
        <w:t>vykonávat pedagogickou činnost v souladu se zásadami a cíli vzdělávání,</w:t>
      </w:r>
    </w:p>
    <w:p w:rsidR="00703DAD" w:rsidRPr="00B250F6" w:rsidRDefault="00703DAD" w:rsidP="00703DAD">
      <w:pPr>
        <w:pStyle w:val="Odstavecseseznamem"/>
        <w:numPr>
          <w:ilvl w:val="0"/>
          <w:numId w:val="36"/>
        </w:numPr>
        <w:contextualSpacing w:val="0"/>
      </w:pPr>
      <w:r w:rsidRPr="00B250F6">
        <w:t>chránit a respektovat práva dítěte, žáka nebo studenta,</w:t>
      </w:r>
    </w:p>
    <w:p w:rsidR="00703DAD" w:rsidRPr="00B250F6" w:rsidRDefault="00703DAD" w:rsidP="00703DAD">
      <w:pPr>
        <w:pStyle w:val="Odstavecseseznamem"/>
        <w:numPr>
          <w:ilvl w:val="0"/>
          <w:numId w:val="36"/>
        </w:numPr>
        <w:contextualSpacing w:val="0"/>
      </w:pPr>
      <w:r w:rsidRPr="00B250F6">
        <w:t>chránit bezpečí a zdraví dítěte, žáka a studenta a předcházet všem formám rizikového chování ve školách a školských zařízeních,</w:t>
      </w:r>
    </w:p>
    <w:p w:rsidR="00703DAD" w:rsidRPr="00B250F6" w:rsidRDefault="00703DAD" w:rsidP="00703DAD">
      <w:pPr>
        <w:pStyle w:val="Odstavecseseznamem"/>
        <w:numPr>
          <w:ilvl w:val="0"/>
          <w:numId w:val="36"/>
        </w:numPr>
        <w:contextualSpacing w:val="0"/>
      </w:pPr>
      <w:r w:rsidRPr="00B250F6">
        <w:t>svým přístupem k výchově a vzdělávání vytvářet pozitivní a bezpečné klima ve školním prostředí a podporovat jeho rozvoj,</w:t>
      </w:r>
    </w:p>
    <w:p w:rsidR="00703DAD" w:rsidRPr="00B250F6" w:rsidRDefault="00703DAD" w:rsidP="00703DAD">
      <w:pPr>
        <w:pStyle w:val="Odstavecseseznamem"/>
        <w:numPr>
          <w:ilvl w:val="0"/>
          <w:numId w:val="36"/>
        </w:numPr>
        <w:contextualSpacing w:val="0"/>
      </w:pPr>
      <w:r w:rsidRPr="00B250F6">
        <w:t>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703DAD" w:rsidRPr="00B250F6" w:rsidRDefault="00703DAD" w:rsidP="00703DAD">
      <w:pPr>
        <w:pStyle w:val="Odstavecseseznamem"/>
        <w:numPr>
          <w:ilvl w:val="0"/>
          <w:numId w:val="36"/>
        </w:numPr>
        <w:contextualSpacing w:val="0"/>
      </w:pPr>
      <w:r w:rsidRPr="00B250F6">
        <w:t>poskytovat dítěti, žáku, studentovi nebo zákonnému zástupci nezletilého dítěte nebo žáka informace spojené s výchovou a vzděláváním.</w:t>
      </w:r>
    </w:p>
    <w:p w:rsidR="00703DAD" w:rsidRDefault="00703DAD" w:rsidP="00703DAD">
      <w:pPr>
        <w:rPr>
          <w:b/>
          <w:sz w:val="28"/>
          <w:szCs w:val="28"/>
        </w:rPr>
      </w:pPr>
    </w:p>
    <w:p w:rsidR="00703DAD" w:rsidRDefault="00703DAD" w:rsidP="00703DAD">
      <w:pPr>
        <w:rPr>
          <w:b/>
          <w:sz w:val="28"/>
          <w:szCs w:val="28"/>
        </w:rPr>
      </w:pPr>
      <w:r>
        <w:rPr>
          <w:b/>
          <w:sz w:val="28"/>
          <w:szCs w:val="28"/>
        </w:rPr>
        <w:t>9.Provoz a vnitřní režim školy</w:t>
      </w:r>
    </w:p>
    <w:p w:rsidR="00703DAD" w:rsidRPr="004676C3" w:rsidRDefault="00703DAD" w:rsidP="00703DAD">
      <w:pPr>
        <w:rPr>
          <w:b/>
        </w:rPr>
      </w:pPr>
    </w:p>
    <w:p w:rsidR="00703DAD" w:rsidRDefault="00703DAD" w:rsidP="00703DAD">
      <w:pPr>
        <w:jc w:val="both"/>
      </w:pPr>
      <w:r>
        <w:t>Školní budova se otevírá v 7.10 hod., vyučování se zahajuje v 7.30 hod. Školní budova se zavírá v 15 hodin.</w:t>
      </w:r>
    </w:p>
    <w:p w:rsidR="00703DAD" w:rsidRDefault="00703DAD" w:rsidP="00703DAD">
      <w:pPr>
        <w:jc w:val="both"/>
      </w:pPr>
      <w:r>
        <w:t>Výuka je realizována ve vyučovacích jednotkách – 45 minut, lze ji realizovat i ve dvouhodinových blocích.</w:t>
      </w:r>
    </w:p>
    <w:p w:rsidR="00703DAD" w:rsidRDefault="00703DAD" w:rsidP="00703DAD"/>
    <w:tbl>
      <w:tblPr>
        <w:tblW w:w="300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firstRow="0" w:lastRow="0" w:firstColumn="0" w:lastColumn="0" w:noHBand="0" w:noVBand="0"/>
      </w:tblPr>
      <w:tblGrid>
        <w:gridCol w:w="2717"/>
        <w:gridCol w:w="2717"/>
      </w:tblGrid>
      <w:tr w:rsidR="00703DAD" w:rsidTr="00703DAD">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1.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7.30 – 8.15</w:t>
            </w:r>
          </w:p>
        </w:tc>
      </w:tr>
      <w:tr w:rsidR="00703DAD" w:rsidTr="00703DAD">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2.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8.25 – 9.10</w:t>
            </w:r>
          </w:p>
        </w:tc>
      </w:tr>
      <w:tr w:rsidR="00703DAD" w:rsidTr="00703DAD">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3.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9.30 – 10.15</w:t>
            </w:r>
          </w:p>
        </w:tc>
      </w:tr>
      <w:tr w:rsidR="00703DAD" w:rsidTr="00703DAD">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4.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10.25 – 11.10</w:t>
            </w:r>
          </w:p>
        </w:tc>
      </w:tr>
      <w:tr w:rsidR="00703DAD" w:rsidTr="00703DAD">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5.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11.20 – 12.05</w:t>
            </w:r>
          </w:p>
        </w:tc>
      </w:tr>
      <w:tr w:rsidR="00703DAD" w:rsidTr="00703DAD">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6.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12.15 – 13.00</w:t>
            </w:r>
          </w:p>
        </w:tc>
      </w:tr>
      <w:tr w:rsidR="00703DAD" w:rsidTr="00703DAD">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polední přestávka</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13.00 – 13.50</w:t>
            </w:r>
          </w:p>
        </w:tc>
      </w:tr>
      <w:tr w:rsidR="00703DAD" w:rsidTr="00703DAD">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7.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13.50 – 14.35</w:t>
            </w:r>
          </w:p>
        </w:tc>
      </w:tr>
      <w:tr w:rsidR="00703DAD" w:rsidTr="00703DAD">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8.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703DAD" w:rsidRDefault="00703DAD" w:rsidP="00703DAD">
            <w:pPr>
              <w:jc w:val="center"/>
              <w:rPr>
                <w:rFonts w:ascii="Verdana" w:hAnsi="Verdana"/>
              </w:rPr>
            </w:pPr>
            <w:r>
              <w:rPr>
                <w:rFonts w:ascii="Verdana" w:hAnsi="Verdana"/>
              </w:rPr>
              <w:t>14.40 – 15.25</w:t>
            </w:r>
          </w:p>
        </w:tc>
      </w:tr>
    </w:tbl>
    <w:p w:rsidR="00703DAD" w:rsidRDefault="00703DAD" w:rsidP="00703DAD">
      <w:pPr>
        <w:jc w:val="both"/>
      </w:pPr>
    </w:p>
    <w:p w:rsidR="00703DAD" w:rsidRDefault="00703DAD" w:rsidP="00703DAD">
      <w:pPr>
        <w:numPr>
          <w:ilvl w:val="0"/>
          <w:numId w:val="16"/>
        </w:numPr>
        <w:jc w:val="both"/>
      </w:pPr>
      <w:r>
        <w:t>Konzultace zákonných zástupců s učiteli mohou být kdykoliv v pracovní dny po předběžné telefonické dohodě.</w:t>
      </w:r>
    </w:p>
    <w:p w:rsidR="00703DAD" w:rsidRDefault="00703DAD" w:rsidP="00703DAD">
      <w:pPr>
        <w:numPr>
          <w:ilvl w:val="0"/>
          <w:numId w:val="17"/>
        </w:numPr>
        <w:jc w:val="both"/>
      </w:pPr>
      <w:r>
        <w:t>Ve školní družině se žáci řídí pokyny vychovatelky a řádem školní družiny.</w:t>
      </w:r>
    </w:p>
    <w:p w:rsidR="00703DAD" w:rsidRDefault="00703DAD" w:rsidP="00703DAD">
      <w:pPr>
        <w:numPr>
          <w:ilvl w:val="0"/>
          <w:numId w:val="17"/>
        </w:numPr>
        <w:jc w:val="both"/>
      </w:pPr>
      <w:r>
        <w:t>Po skončení vyučování a po naobědvání, pokud žáci nemají odpolední vyučování nebo neodcházejí do školní družiny, musí opustit školní budovu. Na odpolední vyučování čekají žáci v šatně. Na schůzky zájmových kroužků a na akce konané mimo vyučování čekají žáci před školní budovou, do školní budovy vstupují jen pod vedením dospělé osoby.</w:t>
      </w:r>
    </w:p>
    <w:p w:rsidR="00703DAD" w:rsidRDefault="00703DAD" w:rsidP="00703DAD">
      <w:pPr>
        <w:numPr>
          <w:ilvl w:val="0"/>
          <w:numId w:val="17"/>
        </w:numPr>
        <w:jc w:val="both"/>
      </w:pPr>
      <w:r>
        <w:t>O přestávkách je nad žáky vykonáván dohled, během kterého vyučující prochází po chodbě a nahlíží do učeben a na toalety. Na toaletách není možné zajistit permanentní dohled během vyučování.</w:t>
      </w:r>
    </w:p>
    <w:p w:rsidR="00703DAD" w:rsidRDefault="00703DAD" w:rsidP="00703DAD">
      <w:pPr>
        <w:numPr>
          <w:ilvl w:val="0"/>
          <w:numId w:val="17"/>
        </w:numPr>
        <w:jc w:val="both"/>
      </w:pPr>
      <w:r>
        <w:t>Žáci i zaměstnanci jsou povinni řídit se řádem školní jídelny, školní družiny, tělocvičny a řády odborných učeben.</w:t>
      </w:r>
    </w:p>
    <w:p w:rsidR="00703DAD" w:rsidRDefault="00703DAD" w:rsidP="00703DAD">
      <w:pPr>
        <w:ind w:left="720"/>
        <w:jc w:val="both"/>
      </w:pPr>
    </w:p>
    <w:p w:rsidR="00703DAD" w:rsidRDefault="00703DAD" w:rsidP="00703DAD">
      <w:pPr>
        <w:jc w:val="both"/>
        <w:rPr>
          <w:b/>
          <w:bCs/>
          <w:sz w:val="28"/>
          <w:szCs w:val="28"/>
        </w:rPr>
      </w:pPr>
      <w:r>
        <w:rPr>
          <w:b/>
          <w:bCs/>
          <w:sz w:val="28"/>
          <w:szCs w:val="28"/>
        </w:rPr>
        <w:t>10. Režim při akcích mimo školu</w:t>
      </w:r>
    </w:p>
    <w:p w:rsidR="00703DAD" w:rsidRPr="004676C3" w:rsidRDefault="00703DAD" w:rsidP="00703DAD">
      <w:pPr>
        <w:jc w:val="both"/>
        <w:rPr>
          <w:b/>
          <w:bCs/>
        </w:rPr>
      </w:pPr>
    </w:p>
    <w:p w:rsidR="00703DAD" w:rsidRDefault="00703DAD" w:rsidP="00703DAD">
      <w:pPr>
        <w:jc w:val="both"/>
      </w:pPr>
      <w:r>
        <w:t>1.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Na jednu osobu zajišťující bezpečnost a ochranu zdraví žáků nesmí připadnout více než 25 žáků.</w:t>
      </w:r>
    </w:p>
    <w:p w:rsidR="00703DAD" w:rsidRDefault="00703DAD" w:rsidP="00703DAD">
      <w:pPr>
        <w:jc w:val="both"/>
      </w:pPr>
      <w:r>
        <w:t>2. Odchod se žáky na exkurze a ostatní činnosti mimo školu musí být oznámeny vedení školy.</w:t>
      </w:r>
    </w:p>
    <w:p w:rsidR="00703DAD" w:rsidRDefault="00703DAD" w:rsidP="00703DAD">
      <w:pPr>
        <w:jc w:val="both"/>
      </w:pPr>
      <w:r>
        <w:t>3. Akce se považuje za schválenou uvedením v týdenním plánu práce školy, kde zároveň s časovým rozpisem uvede ředitel školy jména doprovázejících osob.</w:t>
      </w:r>
      <w:r>
        <w:br/>
        <w:t>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1 den předem zákonným zástupcům žáků, a to zápisem do žákovské knížky, nebo jinou písemnou informací.</w:t>
      </w:r>
      <w:r>
        <w:br/>
        <w:t xml:space="preserve">5. Při přecházení žáků na místa vyučování či jiných akcí mimo budovu školy se žáci řídí pravidly silničního provozu a pokyny doprovázejících osob. </w:t>
      </w:r>
      <w:r>
        <w:br/>
        <w:t>6. Chování žáka na mimoškolních akcích je součástí celkového hodnocení žáka včetně klasifikace na vysvědčení.</w:t>
      </w:r>
    </w:p>
    <w:p w:rsidR="00703DAD" w:rsidRDefault="00703DAD" w:rsidP="00703DAD">
      <w:pPr>
        <w:jc w:val="both"/>
      </w:pPr>
      <w:r>
        <w:t>7. Během školních výletů žáci dodržují režim a pravidla vycházející z řádů ubytovacích zařízení.</w:t>
      </w:r>
    </w:p>
    <w:p w:rsidR="00703DAD" w:rsidRDefault="00703DAD" w:rsidP="00703DAD">
      <w:pPr>
        <w:jc w:val="both"/>
      </w:pPr>
    </w:p>
    <w:p w:rsidR="00703DAD" w:rsidRDefault="00703DAD" w:rsidP="00703DAD">
      <w:pPr>
        <w:jc w:val="both"/>
        <w:rPr>
          <w:b/>
          <w:sz w:val="28"/>
          <w:szCs w:val="28"/>
        </w:rPr>
      </w:pPr>
      <w:r>
        <w:rPr>
          <w:b/>
          <w:sz w:val="28"/>
          <w:szCs w:val="28"/>
        </w:rPr>
        <w:t>11. Další ujednání</w:t>
      </w:r>
    </w:p>
    <w:p w:rsidR="00703DAD" w:rsidRDefault="00703DAD" w:rsidP="00703DAD">
      <w:pPr>
        <w:jc w:val="both"/>
      </w:pPr>
    </w:p>
    <w:p w:rsidR="00703DAD" w:rsidRDefault="00703DAD" w:rsidP="00703DAD">
      <w:pPr>
        <w:numPr>
          <w:ilvl w:val="0"/>
          <w:numId w:val="18"/>
        </w:numPr>
        <w:jc w:val="both"/>
      </w:pPr>
      <w:r>
        <w:t>Za aktivity nad rámec běžných povinností je žákům udělena pochvala.</w:t>
      </w:r>
    </w:p>
    <w:p w:rsidR="00703DAD" w:rsidRDefault="00703DAD" w:rsidP="00703DAD">
      <w:pPr>
        <w:jc w:val="both"/>
      </w:pPr>
    </w:p>
    <w:p w:rsidR="00703DAD" w:rsidRDefault="00703DAD" w:rsidP="00703DAD">
      <w:pPr>
        <w:numPr>
          <w:ilvl w:val="0"/>
          <w:numId w:val="18"/>
        </w:numPr>
        <w:jc w:val="both"/>
      </w:pPr>
      <w:r>
        <w:t>Během jednoho dne mohou žáci psát maximálně tři písemné práce.</w:t>
      </w:r>
    </w:p>
    <w:p w:rsidR="00703DAD" w:rsidRDefault="00703DAD" w:rsidP="00703DAD">
      <w:pPr>
        <w:pStyle w:val="Odstavecseseznamem"/>
      </w:pPr>
    </w:p>
    <w:p w:rsidR="00703DAD" w:rsidRDefault="00703DAD" w:rsidP="00703DAD">
      <w:pPr>
        <w:numPr>
          <w:ilvl w:val="0"/>
          <w:numId w:val="18"/>
        </w:numPr>
        <w:jc w:val="both"/>
      </w:pPr>
      <w:r>
        <w:t xml:space="preserve">Pravidla pro hodnocení žáků, klasifikační řád je součástí školního řádu jako příloha. </w:t>
      </w:r>
    </w:p>
    <w:p w:rsidR="00703DAD" w:rsidRDefault="00703DAD" w:rsidP="00703DAD">
      <w:pPr>
        <w:pStyle w:val="Odstavecseseznamem"/>
      </w:pPr>
    </w:p>
    <w:p w:rsidR="00703DAD" w:rsidRPr="005B77E2" w:rsidRDefault="00703DAD" w:rsidP="00703DAD">
      <w:pPr>
        <w:jc w:val="both"/>
      </w:pPr>
      <w:r w:rsidRPr="005B77E2">
        <w:t xml:space="preserve">Ke sjednocení kázeňských opatření je </w:t>
      </w:r>
      <w:r>
        <w:t>doporuč</w:t>
      </w:r>
      <w:r w:rsidRPr="005B77E2">
        <w:t>eno:</w:t>
      </w:r>
    </w:p>
    <w:p w:rsidR="00703DAD" w:rsidRPr="005B77E2" w:rsidRDefault="00703DAD" w:rsidP="00703DAD">
      <w:pPr>
        <w:ind w:left="705"/>
        <w:jc w:val="both"/>
      </w:pPr>
      <w:r w:rsidRPr="005B77E2">
        <w:t>Pět zapomenutí pomůcek, úkolů v jednom vyučovacím předmětu nebo tři zapomenutí cvičebního úboru  – sdělení rodičům /poznámka/.</w:t>
      </w:r>
      <w:r>
        <w:t xml:space="preserve"> </w:t>
      </w:r>
    </w:p>
    <w:p w:rsidR="00703DAD" w:rsidRPr="005B77E2" w:rsidRDefault="00703DAD" w:rsidP="00703DAD">
      <w:pPr>
        <w:ind w:left="705"/>
        <w:jc w:val="both"/>
      </w:pPr>
      <w:r w:rsidRPr="005B77E2">
        <w:t>Kázeňský přestupek, neplnění školních povinností – sdělení rodičům /poznámka/:</w:t>
      </w:r>
    </w:p>
    <w:p w:rsidR="00703DAD" w:rsidRPr="005B77E2" w:rsidRDefault="00703DAD" w:rsidP="00703DAD">
      <w:pPr>
        <w:ind w:left="705"/>
        <w:jc w:val="both"/>
      </w:pPr>
      <w:r w:rsidRPr="005B77E2">
        <w:t>po obdržení 3. poznámky v pořadí v klas. období</w:t>
      </w:r>
      <w:r w:rsidRPr="005B77E2">
        <w:tab/>
      </w:r>
      <w:r w:rsidRPr="005B77E2">
        <w:tab/>
        <w:t>napomenutí třídního učitele</w:t>
      </w:r>
    </w:p>
    <w:p w:rsidR="00703DAD" w:rsidRPr="005B77E2" w:rsidRDefault="00703DAD" w:rsidP="00703DAD">
      <w:pPr>
        <w:ind w:left="705"/>
        <w:jc w:val="both"/>
      </w:pPr>
      <w:r w:rsidRPr="005B77E2">
        <w:t>po obdržení 6. poznámky v pořadí v klas. období</w:t>
      </w:r>
      <w:r w:rsidRPr="005B77E2">
        <w:tab/>
      </w:r>
      <w:r w:rsidRPr="005B77E2">
        <w:tab/>
        <w:t>důtka třídního učitele</w:t>
      </w:r>
    </w:p>
    <w:p w:rsidR="00703DAD" w:rsidRPr="005B77E2" w:rsidRDefault="00703DAD" w:rsidP="00703DAD">
      <w:pPr>
        <w:ind w:left="705"/>
        <w:jc w:val="both"/>
      </w:pPr>
      <w:r w:rsidRPr="005B77E2">
        <w:t>po obdržení 8. poznámky v pořadí v klas. období</w:t>
      </w:r>
      <w:r w:rsidRPr="005B77E2">
        <w:tab/>
      </w:r>
      <w:r w:rsidRPr="005B77E2">
        <w:tab/>
        <w:t>důtka ředitele školy</w:t>
      </w:r>
    </w:p>
    <w:p w:rsidR="00703DAD" w:rsidRDefault="00703DAD" w:rsidP="00703DAD">
      <w:pPr>
        <w:ind w:left="705"/>
        <w:jc w:val="both"/>
      </w:pPr>
      <w:r w:rsidRPr="005B77E2">
        <w:t>po obdržení 10. poznámky v pořadí v klas. období</w:t>
      </w:r>
      <w:r w:rsidRPr="005B77E2">
        <w:tab/>
      </w:r>
      <w:r w:rsidRPr="005B77E2">
        <w:tab/>
        <w:t>snížená známka z</w:t>
      </w:r>
      <w:r>
        <w:t> </w:t>
      </w:r>
      <w:r w:rsidRPr="005B77E2">
        <w:t>chování</w:t>
      </w:r>
    </w:p>
    <w:p w:rsidR="00703DAD" w:rsidRPr="005B77E2" w:rsidRDefault="00703DAD" w:rsidP="00703DAD">
      <w:pPr>
        <w:ind w:left="705"/>
        <w:jc w:val="both"/>
      </w:pPr>
    </w:p>
    <w:p w:rsidR="00703DAD" w:rsidRPr="00B250F6" w:rsidRDefault="00703DAD" w:rsidP="00703DAD">
      <w:pPr>
        <w:pStyle w:val="Prosttext"/>
        <w:jc w:val="both"/>
        <w:rPr>
          <w:rFonts w:ascii="Times New Roman" w:hAnsi="Times New Roman" w:cs="Times New Roman"/>
          <w:sz w:val="24"/>
          <w:szCs w:val="24"/>
        </w:rPr>
      </w:pPr>
      <w:r w:rsidRPr="00B250F6">
        <w:rPr>
          <w:rFonts w:ascii="Times New Roman" w:hAnsi="Times New Roman" w:cs="Times New Roman"/>
          <w:sz w:val="24"/>
          <w:szCs w:val="24"/>
        </w:rPr>
        <w:t>Zvláště hrubé opakované slovní a úmyslné fyzické útoky žáka nebo studenta vůči zaměstnancům školy nebo školského zařízení nebo vůči ostatním žákům nebo studentům se považují za zvláště závažné zaviněné porušení povinností stanovených zákonem.</w:t>
      </w:r>
    </w:p>
    <w:p w:rsidR="00703DAD" w:rsidRPr="00B250F6" w:rsidRDefault="00703DAD" w:rsidP="00703DAD">
      <w:pPr>
        <w:jc w:val="both"/>
      </w:pPr>
      <w:r w:rsidRPr="00B250F6">
        <w:t>Závažné kázeňské přestupky se hodnotí zvlášť. Poznámky za klasifikační období se sčítají. Výchovná opatření k upevnění kázně se ukládají čtvrtletně.</w:t>
      </w:r>
    </w:p>
    <w:p w:rsidR="00703DAD" w:rsidRDefault="00703DAD" w:rsidP="00703DAD">
      <w:pPr>
        <w:jc w:val="both"/>
      </w:pPr>
    </w:p>
    <w:p w:rsidR="00703DAD" w:rsidRDefault="00703DAD" w:rsidP="00703DAD">
      <w:pPr>
        <w:ind w:left="705"/>
        <w:jc w:val="both"/>
      </w:pPr>
      <w:r>
        <w:lastRenderedPageBreak/>
        <w:t>Pokud v klasifikačním období nebude možno získat z důvodu absence žáka nebo pasivní účasti žáka ve vyučování /žák je přítomen, ale činnosti se neúčastní/ předepsané množství podkladů pro hodnocení a klasifikaci, bude postupováno v souladu:</w:t>
      </w:r>
    </w:p>
    <w:p w:rsidR="00703DAD" w:rsidRDefault="00703DAD" w:rsidP="00703DAD">
      <w:pPr>
        <w:ind w:left="705"/>
        <w:jc w:val="both"/>
      </w:pPr>
      <w:r>
        <w:t>a/ se zákonem č. 561/2004 Sb., § 52, odst. 3</w:t>
      </w:r>
    </w:p>
    <w:p w:rsidR="00703DAD" w:rsidRDefault="00703DAD" w:rsidP="00703DAD">
      <w:pPr>
        <w:ind w:left="705"/>
        <w:jc w:val="both"/>
      </w:pPr>
      <w:r>
        <w:t>b/ s vyhláškou MŠMT č. 291/1991 Sb., § 11, odst. 2</w:t>
      </w:r>
    </w:p>
    <w:p w:rsidR="00703DAD" w:rsidRDefault="00703DAD" w:rsidP="00703DAD">
      <w:pPr>
        <w:ind w:left="705"/>
        <w:jc w:val="both"/>
      </w:pPr>
      <w:r>
        <w:t>c/ s Pravidly pro hodnocení žáků, klasifikačním řádem Základní školy a mateřské školy Svratka, příspěvkové organizace, část 2. Metodický pokyn pro hodnocení a klasifikaci, oddíl 2., Získávání podkladů pro hodnocení a klasifikaci</w:t>
      </w:r>
    </w:p>
    <w:p w:rsidR="00703DAD" w:rsidRDefault="00703DAD" w:rsidP="00703DAD">
      <w:pPr>
        <w:ind w:left="705"/>
        <w:jc w:val="both"/>
      </w:pPr>
    </w:p>
    <w:p w:rsidR="00703DAD" w:rsidRPr="006358BC" w:rsidRDefault="00703DAD" w:rsidP="00703DAD">
      <w:pPr>
        <w:ind w:left="705"/>
        <w:jc w:val="both"/>
      </w:pPr>
      <w:r w:rsidRPr="006358BC">
        <w:t xml:space="preserve">Ve Svratce </w:t>
      </w:r>
      <w:r>
        <w:t>30.8.</w:t>
      </w:r>
      <w:r w:rsidRPr="006358BC">
        <w:t>20</w:t>
      </w:r>
      <w:r>
        <w:t>20</w:t>
      </w:r>
      <w:r w:rsidRPr="006358BC">
        <w:tab/>
      </w:r>
      <w:r w:rsidRPr="006358BC">
        <w:tab/>
      </w:r>
      <w:r w:rsidRPr="006358BC">
        <w:tab/>
      </w:r>
      <w:r w:rsidRPr="006358BC">
        <w:tab/>
      </w:r>
      <w:r w:rsidRPr="006358BC">
        <w:tab/>
        <w:t xml:space="preserve">Mgr. Iva Kopecká, </w:t>
      </w:r>
      <w:proofErr w:type="spellStart"/>
      <w:r w:rsidRPr="006358BC">
        <w:t>řed</w:t>
      </w:r>
      <w:proofErr w:type="spellEnd"/>
      <w:r w:rsidRPr="006358BC">
        <w:t>.</w:t>
      </w:r>
    </w:p>
    <w:p w:rsidR="00703DAD" w:rsidRPr="006358BC" w:rsidRDefault="00703DAD" w:rsidP="00703DAD"/>
    <w:p w:rsidR="00703DAD" w:rsidRPr="006358BC" w:rsidRDefault="00703DAD" w:rsidP="00703DAD">
      <w:r w:rsidRPr="006358BC">
        <w:t xml:space="preserve">Školní řád byl projednán pedagogickou radou dne  </w:t>
      </w:r>
      <w:r>
        <w:t>30.8.2020</w:t>
      </w:r>
    </w:p>
    <w:p w:rsidR="00703DAD" w:rsidRDefault="00703DAD" w:rsidP="00703DAD">
      <w:r w:rsidRPr="006358BC">
        <w:t xml:space="preserve">Školní řád byl projednán radou školy dne </w:t>
      </w:r>
      <w:r>
        <w:t>15.11.2020</w:t>
      </w:r>
    </w:p>
    <w:p w:rsidR="00703DAD" w:rsidRDefault="00703DAD" w:rsidP="00703DAD">
      <w:r w:rsidRPr="006358BC">
        <w:t>Školní řád</w:t>
      </w:r>
      <w:r>
        <w:t xml:space="preserve"> vstupuje v platnost od 1.9.2020 a platí do 31.8.2021</w:t>
      </w:r>
    </w:p>
    <w:p w:rsidR="00A31A7D" w:rsidRPr="00703DAD" w:rsidRDefault="00A31A7D" w:rsidP="00703DAD">
      <w:r w:rsidRPr="001D31BE">
        <w:rPr>
          <w:b/>
        </w:rPr>
        <w:t>Hodnotící řád</w:t>
      </w:r>
    </w:p>
    <w:p w:rsidR="00A31A7D" w:rsidRPr="001D31BE" w:rsidRDefault="00A31A7D" w:rsidP="00A31A7D">
      <w:pPr>
        <w:ind w:left="1077"/>
      </w:pPr>
    </w:p>
    <w:p w:rsidR="00A31A7D" w:rsidRPr="001D31BE" w:rsidRDefault="00A31A7D" w:rsidP="00A31A7D">
      <w:pPr>
        <w:jc w:val="both"/>
        <w:rPr>
          <w:b/>
        </w:rPr>
      </w:pPr>
      <w:r w:rsidRPr="001D31BE">
        <w:rPr>
          <w:b/>
        </w:rPr>
        <w:t xml:space="preserve">Formy ověřování </w:t>
      </w:r>
    </w:p>
    <w:p w:rsidR="00A31A7D" w:rsidRPr="001D31BE" w:rsidRDefault="00A31A7D" w:rsidP="00A31A7D">
      <w:pPr>
        <w:jc w:val="both"/>
      </w:pPr>
    </w:p>
    <w:p w:rsidR="00A31A7D" w:rsidRPr="001D31BE" w:rsidRDefault="00A31A7D" w:rsidP="00A31A7D">
      <w:pPr>
        <w:numPr>
          <w:ilvl w:val="0"/>
          <w:numId w:val="19"/>
        </w:numPr>
        <w:jc w:val="both"/>
      </w:pPr>
      <w:r w:rsidRPr="001D31BE">
        <w:t>písemné práce</w:t>
      </w:r>
    </w:p>
    <w:p w:rsidR="00A31A7D" w:rsidRPr="001D31BE" w:rsidRDefault="00A31A7D" w:rsidP="00A31A7D">
      <w:pPr>
        <w:numPr>
          <w:ilvl w:val="0"/>
          <w:numId w:val="19"/>
        </w:numPr>
        <w:jc w:val="both"/>
      </w:pPr>
      <w:r w:rsidRPr="001D31BE">
        <w:t>ústní projev</w:t>
      </w:r>
    </w:p>
    <w:p w:rsidR="00A31A7D" w:rsidRPr="001D31BE" w:rsidRDefault="00A31A7D" w:rsidP="00A31A7D">
      <w:pPr>
        <w:numPr>
          <w:ilvl w:val="0"/>
          <w:numId w:val="19"/>
        </w:numPr>
        <w:jc w:val="both"/>
      </w:pPr>
      <w:r w:rsidRPr="001D31BE">
        <w:t>referáty, prezentace, projekty</w:t>
      </w:r>
    </w:p>
    <w:p w:rsidR="00A31A7D" w:rsidRPr="001D31BE" w:rsidRDefault="00A31A7D" w:rsidP="00A31A7D">
      <w:pPr>
        <w:numPr>
          <w:ilvl w:val="0"/>
          <w:numId w:val="19"/>
        </w:numPr>
        <w:jc w:val="both"/>
      </w:pPr>
      <w:r w:rsidRPr="001D31BE">
        <w:t>domácí úkoly, samostatné aktivity</w:t>
      </w:r>
    </w:p>
    <w:p w:rsidR="00A31A7D" w:rsidRPr="001D31BE" w:rsidRDefault="00A31A7D" w:rsidP="00A31A7D">
      <w:pPr>
        <w:numPr>
          <w:ilvl w:val="0"/>
          <w:numId w:val="19"/>
        </w:numPr>
        <w:jc w:val="both"/>
      </w:pPr>
      <w:r w:rsidRPr="001D31BE">
        <w:t>úroveň vedení  sešitů</w:t>
      </w:r>
    </w:p>
    <w:p w:rsidR="00A31A7D" w:rsidRPr="001D31BE" w:rsidRDefault="00A31A7D" w:rsidP="00A31A7D">
      <w:pPr>
        <w:numPr>
          <w:ilvl w:val="0"/>
          <w:numId w:val="19"/>
        </w:numPr>
        <w:jc w:val="both"/>
      </w:pPr>
      <w:r w:rsidRPr="001D31BE">
        <w:t>výrobky, laboratorní práce</w:t>
      </w:r>
    </w:p>
    <w:p w:rsidR="00A31A7D" w:rsidRPr="001D31BE" w:rsidRDefault="00A31A7D" w:rsidP="00A31A7D">
      <w:pPr>
        <w:numPr>
          <w:ilvl w:val="0"/>
          <w:numId w:val="19"/>
        </w:numPr>
        <w:jc w:val="both"/>
      </w:pPr>
      <w:r w:rsidRPr="001D31BE">
        <w:t>skupinové práce</w:t>
      </w:r>
    </w:p>
    <w:p w:rsidR="00A31A7D" w:rsidRPr="001D31BE" w:rsidRDefault="00A31A7D" w:rsidP="00A31A7D">
      <w:pPr>
        <w:numPr>
          <w:ilvl w:val="0"/>
          <w:numId w:val="19"/>
        </w:numPr>
        <w:jc w:val="both"/>
      </w:pPr>
      <w:r w:rsidRPr="001D31BE">
        <w:t>projektové dny</w:t>
      </w:r>
    </w:p>
    <w:p w:rsidR="00A31A7D" w:rsidRPr="001D31BE" w:rsidRDefault="00A31A7D" w:rsidP="00703DAD">
      <w:pPr>
        <w:numPr>
          <w:ilvl w:val="0"/>
          <w:numId w:val="19"/>
        </w:numPr>
        <w:jc w:val="both"/>
      </w:pPr>
      <w:r w:rsidRPr="001D31BE">
        <w:t>vědomostní a dovednostní te</w:t>
      </w:r>
      <w:r w:rsidR="00703DAD">
        <w:t xml:space="preserve">sty </w:t>
      </w:r>
      <w:proofErr w:type="spellStart"/>
      <w:r w:rsidR="00703DAD">
        <w:t>Scio</w:t>
      </w:r>
      <w:proofErr w:type="spellEnd"/>
      <w:r w:rsidR="00703DAD">
        <w:t xml:space="preserve">, </w:t>
      </w:r>
      <w:proofErr w:type="spellStart"/>
      <w:r w:rsidR="00703DAD">
        <w:t>Cermat</w:t>
      </w:r>
      <w:proofErr w:type="spellEnd"/>
    </w:p>
    <w:p w:rsidR="00A31A7D" w:rsidRPr="001D31BE" w:rsidRDefault="00A31A7D" w:rsidP="00A31A7D">
      <w:pPr>
        <w:jc w:val="both"/>
      </w:pPr>
    </w:p>
    <w:p w:rsidR="00A31A7D" w:rsidRPr="001D31BE" w:rsidRDefault="00A31A7D" w:rsidP="00A31A7D">
      <w:pPr>
        <w:jc w:val="both"/>
        <w:rPr>
          <w:b/>
        </w:rPr>
      </w:pPr>
      <w:r w:rsidRPr="001D31BE">
        <w:rPr>
          <w:b/>
        </w:rPr>
        <w:t>Pravidla hodnocení</w:t>
      </w:r>
    </w:p>
    <w:p w:rsidR="00A31A7D" w:rsidRPr="001D31BE" w:rsidRDefault="00A31A7D" w:rsidP="00A31A7D">
      <w:pPr>
        <w:jc w:val="both"/>
      </w:pPr>
    </w:p>
    <w:p w:rsidR="00A31A7D" w:rsidRPr="001D31BE" w:rsidRDefault="00A31A7D" w:rsidP="00A31A7D">
      <w:pPr>
        <w:numPr>
          <w:ilvl w:val="0"/>
          <w:numId w:val="20"/>
        </w:numPr>
        <w:jc w:val="both"/>
      </w:pPr>
      <w:r w:rsidRPr="001D31BE">
        <w:t>prospěch v jednotlivých předmětech:</w:t>
      </w:r>
      <w:r w:rsidRPr="001D31BE">
        <w:tab/>
        <w:t>1-výborný</w:t>
      </w:r>
    </w:p>
    <w:p w:rsidR="00A31A7D" w:rsidRPr="001D31BE" w:rsidRDefault="00A31A7D" w:rsidP="00A31A7D">
      <w:pPr>
        <w:ind w:left="4956"/>
        <w:jc w:val="both"/>
      </w:pPr>
      <w:r w:rsidRPr="001D31BE">
        <w:t>2-chvalitebný</w:t>
      </w:r>
    </w:p>
    <w:p w:rsidR="00A31A7D" w:rsidRPr="001D31BE" w:rsidRDefault="00A31A7D" w:rsidP="00A31A7D">
      <w:pPr>
        <w:ind w:left="4956"/>
        <w:jc w:val="both"/>
      </w:pPr>
      <w:r w:rsidRPr="001D31BE">
        <w:t>3-dobrý</w:t>
      </w:r>
    </w:p>
    <w:p w:rsidR="00A31A7D" w:rsidRPr="001D31BE" w:rsidRDefault="00A31A7D" w:rsidP="00A31A7D">
      <w:pPr>
        <w:ind w:left="4956"/>
        <w:jc w:val="both"/>
      </w:pPr>
      <w:r w:rsidRPr="001D31BE">
        <w:t>4-dostatečný</w:t>
      </w:r>
    </w:p>
    <w:p w:rsidR="00A31A7D" w:rsidRPr="001D31BE" w:rsidRDefault="00A31A7D" w:rsidP="00A31A7D">
      <w:pPr>
        <w:ind w:left="4956"/>
        <w:jc w:val="both"/>
      </w:pPr>
      <w:r w:rsidRPr="001D31BE">
        <w:t>5-nedostatečný</w:t>
      </w:r>
    </w:p>
    <w:p w:rsidR="00A31A7D" w:rsidRPr="001D31BE" w:rsidRDefault="00A31A7D" w:rsidP="00A31A7D">
      <w:pPr>
        <w:jc w:val="both"/>
      </w:pPr>
    </w:p>
    <w:p w:rsidR="00A31A7D" w:rsidRPr="001D31BE" w:rsidRDefault="00A31A7D" w:rsidP="00A31A7D">
      <w:pPr>
        <w:numPr>
          <w:ilvl w:val="0"/>
          <w:numId w:val="20"/>
        </w:numPr>
        <w:jc w:val="both"/>
      </w:pPr>
      <w:r w:rsidRPr="001D31BE">
        <w:t>hodnocení je průběžné v celém časovém období</w:t>
      </w:r>
    </w:p>
    <w:p w:rsidR="00A31A7D" w:rsidRPr="001D31BE" w:rsidRDefault="00A31A7D" w:rsidP="00A31A7D">
      <w:pPr>
        <w:numPr>
          <w:ilvl w:val="0"/>
          <w:numId w:val="20"/>
        </w:numPr>
        <w:jc w:val="both"/>
      </w:pPr>
      <w:r w:rsidRPr="001D31BE">
        <w:t>klasifikujeme probrané a procvičené učivo</w:t>
      </w:r>
    </w:p>
    <w:p w:rsidR="00A31A7D" w:rsidRPr="001D31BE" w:rsidRDefault="00A31A7D" w:rsidP="00A31A7D">
      <w:pPr>
        <w:numPr>
          <w:ilvl w:val="0"/>
          <w:numId w:val="20"/>
        </w:numPr>
        <w:jc w:val="both"/>
      </w:pPr>
      <w:r w:rsidRPr="001D31BE">
        <w:t>všechny písemné  práce jsou dopředu oznámeny</w:t>
      </w:r>
    </w:p>
    <w:p w:rsidR="00A31A7D" w:rsidRPr="001D31BE" w:rsidRDefault="00A31A7D" w:rsidP="00A31A7D">
      <w:pPr>
        <w:numPr>
          <w:ilvl w:val="0"/>
          <w:numId w:val="20"/>
        </w:numPr>
        <w:jc w:val="both"/>
      </w:pPr>
      <w:r w:rsidRPr="001D31BE">
        <w:t>žák má možnost po domluvě s vyučujícím opravit si své neúspěchy</w:t>
      </w:r>
    </w:p>
    <w:p w:rsidR="00A31A7D" w:rsidRPr="001D31BE" w:rsidRDefault="00A31A7D" w:rsidP="00A31A7D">
      <w:pPr>
        <w:numPr>
          <w:ilvl w:val="0"/>
          <w:numId w:val="20"/>
        </w:numPr>
        <w:jc w:val="both"/>
      </w:pPr>
      <w:r w:rsidRPr="001D31BE">
        <w:t>vyučující zakládá opravené a klasifikované podklady pro hodnocení</w:t>
      </w:r>
    </w:p>
    <w:p w:rsidR="00A31A7D" w:rsidRPr="001D31BE" w:rsidRDefault="00A31A7D" w:rsidP="00A31A7D">
      <w:pPr>
        <w:numPr>
          <w:ilvl w:val="0"/>
          <w:numId w:val="20"/>
        </w:numPr>
        <w:jc w:val="both"/>
      </w:pPr>
      <w:r w:rsidRPr="001D31BE">
        <w:t>chybí-li žák 1 týden a více, není ihned po příchodu do školy klasifikován, ale je mu umožněno se zameškané učivo doučit</w:t>
      </w:r>
    </w:p>
    <w:p w:rsidR="00A31A7D" w:rsidRPr="001D31BE" w:rsidRDefault="00A31A7D" w:rsidP="00A31A7D">
      <w:pPr>
        <w:pStyle w:val="Odstavecseseznamem"/>
        <w:numPr>
          <w:ilvl w:val="0"/>
          <w:numId w:val="20"/>
        </w:numPr>
      </w:pPr>
      <w:r w:rsidRPr="001D31BE">
        <w:t>pokud je písemná práce hodnocena body, jsou žáci dopředu seznámeni s hodnocením(maximální počet bodů, počet bodů potřebných na 1,2,3,4,5) Vyučující při jednotlivých pracích používají stejnou tabulku pro všechny žáky s přihlédnutím k žákům s SVPU.</w:t>
      </w:r>
    </w:p>
    <w:p w:rsidR="00A31A7D" w:rsidRPr="001D31BE" w:rsidRDefault="00A31A7D" w:rsidP="00A31A7D">
      <w:pPr>
        <w:ind w:left="1077"/>
      </w:pPr>
    </w:p>
    <w:p w:rsidR="00A31A7D" w:rsidRPr="001D31BE" w:rsidRDefault="00A31A7D" w:rsidP="00A31A7D">
      <w:pPr>
        <w:ind w:left="1077"/>
      </w:pPr>
    </w:p>
    <w:p w:rsidR="00A31A7D" w:rsidRPr="001D31BE" w:rsidRDefault="00A31A7D" w:rsidP="00A31A7D">
      <w:pPr>
        <w:ind w:left="1077"/>
      </w:pPr>
    </w:p>
    <w:p w:rsidR="00A31A7D" w:rsidRPr="001D31BE" w:rsidRDefault="00A31A7D" w:rsidP="00A31A7D">
      <w:pPr>
        <w:numPr>
          <w:ilvl w:val="0"/>
          <w:numId w:val="21"/>
        </w:numPr>
        <w:rPr>
          <w:b/>
        </w:rPr>
      </w:pPr>
      <w:r w:rsidRPr="001D31BE">
        <w:rPr>
          <w:b/>
        </w:rPr>
        <w:t>Klima školy</w:t>
      </w:r>
    </w:p>
    <w:p w:rsidR="00A31A7D" w:rsidRPr="001D31BE" w:rsidRDefault="00A31A7D" w:rsidP="00A31A7D">
      <w:pPr>
        <w:ind w:left="1077"/>
      </w:pPr>
    </w:p>
    <w:p w:rsidR="00A31A7D" w:rsidRPr="00406C17" w:rsidRDefault="00A31A7D" w:rsidP="00A31A7D">
      <w:pPr>
        <w:rPr>
          <w:color w:val="FF0000"/>
        </w:rPr>
      </w:pPr>
    </w:p>
    <w:p w:rsidR="00A31A7D" w:rsidRPr="001D31BE" w:rsidRDefault="00A31A7D" w:rsidP="00A31A7D">
      <w:pPr>
        <w:numPr>
          <w:ilvl w:val="0"/>
          <w:numId w:val="22"/>
        </w:numPr>
      </w:pPr>
      <w:r w:rsidRPr="001D31BE">
        <w:t>dny otevřených dveří</w:t>
      </w:r>
    </w:p>
    <w:p w:rsidR="00A31A7D" w:rsidRPr="001D31BE" w:rsidRDefault="00A31A7D" w:rsidP="00A31A7D">
      <w:pPr>
        <w:numPr>
          <w:ilvl w:val="0"/>
          <w:numId w:val="22"/>
        </w:numPr>
      </w:pPr>
      <w:r w:rsidRPr="001D31BE">
        <w:t>třídní schůzky</w:t>
      </w:r>
    </w:p>
    <w:p w:rsidR="00A31A7D" w:rsidRPr="001D31BE" w:rsidRDefault="00A31A7D" w:rsidP="00A31A7D">
      <w:pPr>
        <w:numPr>
          <w:ilvl w:val="0"/>
          <w:numId w:val="22"/>
        </w:numPr>
      </w:pPr>
      <w:r w:rsidRPr="001D31BE">
        <w:t>rozhovory, diskuse</w:t>
      </w:r>
    </w:p>
    <w:p w:rsidR="00A31A7D" w:rsidRPr="001D31BE" w:rsidRDefault="00A31A7D" w:rsidP="00A31A7D">
      <w:pPr>
        <w:numPr>
          <w:ilvl w:val="0"/>
          <w:numId w:val="22"/>
        </w:numPr>
      </w:pPr>
      <w:r w:rsidRPr="001D31BE">
        <w:t>dotazníky</w:t>
      </w:r>
    </w:p>
    <w:p w:rsidR="00A31A7D" w:rsidRPr="001D31BE" w:rsidRDefault="00A31A7D" w:rsidP="00A31A7D">
      <w:pPr>
        <w:ind w:left="360"/>
      </w:pPr>
    </w:p>
    <w:p w:rsidR="00A31A7D" w:rsidRPr="001D31BE" w:rsidRDefault="00A31A7D" w:rsidP="00A31A7D">
      <w:pPr>
        <w:ind w:left="360"/>
      </w:pPr>
    </w:p>
    <w:p w:rsidR="00A31A7D" w:rsidRPr="001D31BE" w:rsidRDefault="00A31A7D" w:rsidP="00A31A7D">
      <w:pPr>
        <w:tabs>
          <w:tab w:val="left" w:pos="2700"/>
        </w:tabs>
        <w:rPr>
          <w:b/>
        </w:rPr>
      </w:pPr>
      <w:r w:rsidRPr="001D31BE">
        <w:rPr>
          <w:b/>
        </w:rPr>
        <w:t>Závěry: Na základě hospitací rozhovorů, diskuzí a dotazníků převažuje spokojenost. I nadále budeme prosazovat zavádění nových forem a metod práce.</w:t>
      </w:r>
    </w:p>
    <w:p w:rsidR="00703DAD" w:rsidRDefault="00703DAD" w:rsidP="00A31A7D">
      <w:pPr>
        <w:tabs>
          <w:tab w:val="left" w:pos="2700"/>
        </w:tabs>
        <w:rPr>
          <w:b/>
          <w:color w:val="002060"/>
        </w:rPr>
      </w:pPr>
    </w:p>
    <w:p w:rsidR="00A31A7D" w:rsidRPr="003762F2" w:rsidRDefault="00A31A7D" w:rsidP="00A31A7D">
      <w:pPr>
        <w:tabs>
          <w:tab w:val="left" w:pos="2700"/>
        </w:tabs>
        <w:rPr>
          <w:b/>
        </w:rPr>
      </w:pPr>
      <w:r w:rsidRPr="00F040BD">
        <w:rPr>
          <w:b/>
          <w:color w:val="002060"/>
        </w:rPr>
        <w:t xml:space="preserve">3. </w:t>
      </w:r>
      <w:r w:rsidRPr="00F040BD">
        <w:rPr>
          <w:b/>
          <w:color w:val="002060"/>
          <w:sz w:val="28"/>
          <w:szCs w:val="28"/>
        </w:rPr>
        <w:t>Výsledky vzdělávání žáků</w:t>
      </w:r>
      <w:r w:rsidRPr="00F040BD">
        <w:rPr>
          <w:b/>
          <w:color w:val="002060"/>
        </w:rPr>
        <w:br/>
      </w:r>
      <w:r w:rsidRPr="003762F2">
        <w:rPr>
          <w:b/>
        </w:rPr>
        <w:t xml:space="preserve">                      </w:t>
      </w:r>
    </w:p>
    <w:p w:rsidR="00A31A7D" w:rsidRPr="003762F2" w:rsidRDefault="00A31A7D" w:rsidP="00A31A7D">
      <w:pPr>
        <w:numPr>
          <w:ilvl w:val="1"/>
          <w:numId w:val="5"/>
        </w:numPr>
        <w:overflowPunct w:val="0"/>
        <w:autoSpaceDE w:val="0"/>
        <w:autoSpaceDN w:val="0"/>
        <w:adjustRightInd w:val="0"/>
        <w:textAlignment w:val="baseline"/>
        <w:rPr>
          <w:b/>
          <w:spacing w:val="24"/>
        </w:rPr>
      </w:pPr>
      <w:r w:rsidRPr="003762F2">
        <w:rPr>
          <w:b/>
        </w:rPr>
        <w:t>Přehled klasifikace a hodnocení žáků na konci školního roku</w:t>
      </w:r>
    </w:p>
    <w:p w:rsidR="00703DAD" w:rsidRPr="00406BE6" w:rsidRDefault="00703DAD" w:rsidP="00703DAD">
      <w:pPr>
        <w:pStyle w:val="Nadpis9"/>
        <w:jc w:val="both"/>
        <w:rPr>
          <w:snapToGrid w:val="0"/>
          <w:color w:val="000000" w:themeColor="text1"/>
        </w:rPr>
      </w:pPr>
      <w:r w:rsidRPr="00406BE6">
        <w:rPr>
          <w:snapToGrid w:val="0"/>
          <w:color w:val="000000" w:themeColor="text1"/>
        </w:rPr>
        <w:t>Prospěch a chování - l. pololetí školního roku  201</w:t>
      </w:r>
      <w:r>
        <w:rPr>
          <w:snapToGrid w:val="0"/>
          <w:color w:val="000000" w:themeColor="text1"/>
        </w:rPr>
        <w:t>9</w:t>
      </w:r>
      <w:r w:rsidRPr="00406BE6">
        <w:rPr>
          <w:snapToGrid w:val="0"/>
          <w:color w:val="000000" w:themeColor="text1"/>
        </w:rPr>
        <w:t>/20</w:t>
      </w:r>
      <w:r>
        <w:rPr>
          <w:snapToGrid w:val="0"/>
          <w:color w:val="000000" w:themeColor="text1"/>
        </w:rPr>
        <w:t>20</w:t>
      </w:r>
    </w:p>
    <w:p w:rsidR="00703DAD" w:rsidRPr="00406BE6" w:rsidRDefault="00703DAD" w:rsidP="00703DAD">
      <w:pPr>
        <w:spacing w:before="120"/>
        <w:ind w:right="-1333"/>
        <w:jc w:val="both"/>
        <w:rPr>
          <w:snapToGrid w:val="0"/>
          <w:color w:val="000000" w:themeColor="text1"/>
          <w:sz w:val="22"/>
        </w:rPr>
      </w:pPr>
    </w:p>
    <w:p w:rsidR="00703DAD" w:rsidRPr="00AE1DA2" w:rsidRDefault="00703DAD" w:rsidP="00703DAD">
      <w:pPr>
        <w:spacing w:before="120"/>
        <w:ind w:right="-1333"/>
        <w:rPr>
          <w:b/>
          <w:snapToGrid w:val="0"/>
          <w:sz w:val="22"/>
        </w:rPr>
      </w:pPr>
      <w:r w:rsidRPr="00AE1DA2">
        <w:rPr>
          <w:b/>
          <w:snapToGrid w:val="0"/>
          <w:sz w:val="22"/>
        </w:rPr>
        <w:t>Tř.</w:t>
      </w:r>
      <w:r w:rsidRPr="00AE1DA2">
        <w:rPr>
          <w:b/>
          <w:snapToGrid w:val="0"/>
          <w:sz w:val="22"/>
        </w:rPr>
        <w:tab/>
        <w:t>PŽ</w:t>
      </w:r>
      <w:r w:rsidRPr="00AE1DA2">
        <w:rPr>
          <w:b/>
          <w:snapToGrid w:val="0"/>
          <w:sz w:val="22"/>
        </w:rPr>
        <w:tab/>
        <w:t>VYZ</w:t>
      </w:r>
      <w:r w:rsidRPr="00AE1DA2">
        <w:rPr>
          <w:b/>
          <w:snapToGrid w:val="0"/>
          <w:sz w:val="22"/>
        </w:rPr>
        <w:tab/>
        <w:t>PR</w:t>
      </w:r>
      <w:r w:rsidRPr="00AE1DA2">
        <w:rPr>
          <w:b/>
          <w:snapToGrid w:val="0"/>
          <w:sz w:val="22"/>
        </w:rPr>
        <w:tab/>
        <w:t>NPR</w:t>
      </w:r>
      <w:r w:rsidRPr="00AE1DA2">
        <w:rPr>
          <w:b/>
          <w:snapToGrid w:val="0"/>
          <w:sz w:val="22"/>
        </w:rPr>
        <w:tab/>
        <w:t>PTU</w:t>
      </w:r>
      <w:r w:rsidRPr="00AE1DA2">
        <w:rPr>
          <w:b/>
          <w:snapToGrid w:val="0"/>
          <w:sz w:val="22"/>
        </w:rPr>
        <w:tab/>
        <w:t>PŘŠ</w:t>
      </w:r>
      <w:r w:rsidRPr="00AE1DA2">
        <w:rPr>
          <w:b/>
          <w:snapToGrid w:val="0"/>
          <w:sz w:val="22"/>
        </w:rPr>
        <w:tab/>
        <w:t>NTU</w:t>
      </w:r>
      <w:r w:rsidRPr="00AE1DA2">
        <w:rPr>
          <w:b/>
          <w:snapToGrid w:val="0"/>
          <w:sz w:val="22"/>
        </w:rPr>
        <w:tab/>
        <w:t>DTU</w:t>
      </w:r>
      <w:r w:rsidRPr="00AE1DA2">
        <w:rPr>
          <w:b/>
          <w:snapToGrid w:val="0"/>
          <w:sz w:val="22"/>
        </w:rPr>
        <w:tab/>
        <w:t>DŘŠ</w:t>
      </w:r>
      <w:r w:rsidRPr="00AE1DA2">
        <w:rPr>
          <w:b/>
          <w:snapToGrid w:val="0"/>
          <w:sz w:val="22"/>
        </w:rPr>
        <w:tab/>
        <w:t>SZCH</w:t>
      </w:r>
    </w:p>
    <w:p w:rsidR="00703DAD" w:rsidRPr="00AE1DA2" w:rsidRDefault="00703DAD" w:rsidP="00703DAD">
      <w:pPr>
        <w:spacing w:before="120"/>
        <w:ind w:right="-1333"/>
        <w:rPr>
          <w:snapToGrid w:val="0"/>
          <w:sz w:val="22"/>
        </w:rPr>
      </w:pPr>
      <w:r w:rsidRPr="00AE1DA2">
        <w:rPr>
          <w:snapToGrid w:val="0"/>
          <w:sz w:val="22"/>
        </w:rPr>
        <w:t>__________________________________________________________________________</w:t>
      </w:r>
    </w:p>
    <w:p w:rsidR="00703DAD" w:rsidRPr="00AE1DA2" w:rsidRDefault="00703DAD" w:rsidP="00703DAD">
      <w:pPr>
        <w:spacing w:before="120"/>
        <w:ind w:right="-1333"/>
        <w:rPr>
          <w:snapToGrid w:val="0"/>
          <w:sz w:val="22"/>
        </w:rPr>
      </w:pPr>
      <w:r w:rsidRPr="00AE1DA2">
        <w:rPr>
          <w:b/>
          <w:snapToGrid w:val="0"/>
          <w:sz w:val="22"/>
        </w:rPr>
        <w:t>1</w:t>
      </w:r>
      <w:r w:rsidRPr="00AE1DA2">
        <w:rPr>
          <w:snapToGrid w:val="0"/>
          <w:sz w:val="22"/>
        </w:rPr>
        <w:t>.</w:t>
      </w:r>
      <w:r w:rsidRPr="00AE1DA2">
        <w:rPr>
          <w:snapToGrid w:val="0"/>
          <w:sz w:val="22"/>
        </w:rPr>
        <w:tab/>
        <w:t>14</w:t>
      </w:r>
      <w:r w:rsidRPr="00AE1DA2">
        <w:rPr>
          <w:snapToGrid w:val="0"/>
          <w:sz w:val="22"/>
        </w:rPr>
        <w:tab/>
        <w:t>14</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p>
    <w:p w:rsidR="00703DAD" w:rsidRPr="00AE1DA2" w:rsidRDefault="00703DAD" w:rsidP="00703DAD">
      <w:pPr>
        <w:spacing w:before="120"/>
        <w:ind w:right="-1333"/>
        <w:rPr>
          <w:snapToGrid w:val="0"/>
          <w:sz w:val="22"/>
        </w:rPr>
      </w:pPr>
      <w:r w:rsidRPr="00AE1DA2">
        <w:rPr>
          <w:b/>
          <w:snapToGrid w:val="0"/>
          <w:sz w:val="22"/>
        </w:rPr>
        <w:t>2.</w:t>
      </w:r>
      <w:r w:rsidRPr="00AE1DA2">
        <w:rPr>
          <w:snapToGrid w:val="0"/>
          <w:sz w:val="22"/>
        </w:rPr>
        <w:tab/>
        <w:t>18</w:t>
      </w:r>
      <w:r w:rsidRPr="00AE1DA2">
        <w:rPr>
          <w:snapToGrid w:val="0"/>
          <w:sz w:val="22"/>
        </w:rPr>
        <w:tab/>
        <w:t>18</w:t>
      </w:r>
      <w:r w:rsidRPr="00AE1DA2">
        <w:rPr>
          <w:snapToGrid w:val="0"/>
          <w:sz w:val="22"/>
        </w:rPr>
        <w:tab/>
        <w:t>---</w:t>
      </w:r>
      <w:r w:rsidRPr="00AE1DA2">
        <w:rPr>
          <w:snapToGrid w:val="0"/>
          <w:sz w:val="22"/>
        </w:rPr>
        <w:tab/>
        <w:t>---</w:t>
      </w:r>
      <w:r w:rsidRPr="00AE1DA2">
        <w:rPr>
          <w:snapToGrid w:val="0"/>
          <w:sz w:val="22"/>
        </w:rPr>
        <w:tab/>
        <w:t>8</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p>
    <w:p w:rsidR="00703DAD" w:rsidRPr="00AE1DA2" w:rsidRDefault="00703DAD" w:rsidP="00703DAD">
      <w:pPr>
        <w:spacing w:before="120"/>
        <w:ind w:right="-1333"/>
        <w:rPr>
          <w:snapToGrid w:val="0"/>
          <w:sz w:val="22"/>
        </w:rPr>
      </w:pPr>
      <w:r w:rsidRPr="00AE1DA2">
        <w:rPr>
          <w:b/>
          <w:snapToGrid w:val="0"/>
          <w:sz w:val="22"/>
        </w:rPr>
        <w:t>3.</w:t>
      </w:r>
      <w:r w:rsidRPr="00AE1DA2">
        <w:rPr>
          <w:snapToGrid w:val="0"/>
          <w:sz w:val="22"/>
        </w:rPr>
        <w:tab/>
        <w:t>13</w:t>
      </w:r>
      <w:r w:rsidRPr="00AE1DA2">
        <w:rPr>
          <w:snapToGrid w:val="0"/>
          <w:sz w:val="22"/>
        </w:rPr>
        <w:tab/>
        <w:t>13</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p>
    <w:p w:rsidR="00703DAD" w:rsidRPr="00AE1DA2" w:rsidRDefault="00703DAD" w:rsidP="00703DAD">
      <w:pPr>
        <w:spacing w:before="120"/>
        <w:ind w:right="-1333"/>
        <w:rPr>
          <w:snapToGrid w:val="0"/>
          <w:sz w:val="22"/>
        </w:rPr>
      </w:pPr>
      <w:r w:rsidRPr="00AE1DA2">
        <w:rPr>
          <w:b/>
          <w:snapToGrid w:val="0"/>
          <w:sz w:val="22"/>
        </w:rPr>
        <w:t>4.</w:t>
      </w:r>
      <w:r w:rsidRPr="00AE1DA2">
        <w:rPr>
          <w:snapToGrid w:val="0"/>
          <w:sz w:val="22"/>
        </w:rPr>
        <w:tab/>
        <w:t>13</w:t>
      </w:r>
      <w:r w:rsidRPr="00AE1DA2">
        <w:rPr>
          <w:snapToGrid w:val="0"/>
          <w:sz w:val="22"/>
        </w:rPr>
        <w:tab/>
        <w:t>12</w:t>
      </w:r>
      <w:r w:rsidRPr="00AE1DA2">
        <w:rPr>
          <w:snapToGrid w:val="0"/>
          <w:sz w:val="22"/>
        </w:rPr>
        <w:tab/>
        <w:t>1</w:t>
      </w:r>
      <w:r w:rsidRPr="00AE1DA2">
        <w:rPr>
          <w:snapToGrid w:val="0"/>
          <w:sz w:val="22"/>
        </w:rPr>
        <w:tab/>
        <w:t>---</w:t>
      </w:r>
      <w:r w:rsidRPr="00AE1DA2">
        <w:rPr>
          <w:snapToGrid w:val="0"/>
          <w:sz w:val="22"/>
        </w:rPr>
        <w:tab/>
        <w:t>2</w:t>
      </w:r>
      <w:r w:rsidRPr="00AE1DA2">
        <w:rPr>
          <w:snapToGrid w:val="0"/>
          <w:sz w:val="22"/>
        </w:rPr>
        <w:tab/>
        <w:t>5</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p>
    <w:p w:rsidR="00703DAD" w:rsidRPr="00AE1DA2" w:rsidRDefault="00703DAD" w:rsidP="00703DAD">
      <w:pPr>
        <w:spacing w:before="120"/>
        <w:ind w:right="-1333"/>
        <w:rPr>
          <w:snapToGrid w:val="0"/>
          <w:sz w:val="22"/>
        </w:rPr>
      </w:pPr>
      <w:r w:rsidRPr="00AE1DA2">
        <w:rPr>
          <w:b/>
          <w:snapToGrid w:val="0"/>
          <w:sz w:val="22"/>
        </w:rPr>
        <w:t>5.</w:t>
      </w:r>
      <w:r w:rsidRPr="00AE1DA2">
        <w:rPr>
          <w:snapToGrid w:val="0"/>
          <w:sz w:val="22"/>
        </w:rPr>
        <w:tab/>
        <w:t>17</w:t>
      </w:r>
      <w:r w:rsidRPr="00AE1DA2">
        <w:rPr>
          <w:snapToGrid w:val="0"/>
          <w:sz w:val="22"/>
        </w:rPr>
        <w:tab/>
        <w:t>11</w:t>
      </w:r>
      <w:r w:rsidRPr="00AE1DA2">
        <w:rPr>
          <w:snapToGrid w:val="0"/>
          <w:sz w:val="22"/>
        </w:rPr>
        <w:tab/>
        <w:t>6</w:t>
      </w:r>
      <w:r w:rsidRPr="00AE1DA2">
        <w:rPr>
          <w:snapToGrid w:val="0"/>
          <w:sz w:val="22"/>
        </w:rPr>
        <w:tab/>
        <w:t>---</w:t>
      </w:r>
      <w:r w:rsidRPr="00AE1DA2">
        <w:rPr>
          <w:snapToGrid w:val="0"/>
          <w:sz w:val="22"/>
        </w:rPr>
        <w:tab/>
        <w:t>10</w:t>
      </w:r>
      <w:r w:rsidRPr="00AE1DA2">
        <w:rPr>
          <w:snapToGrid w:val="0"/>
          <w:sz w:val="22"/>
        </w:rPr>
        <w:tab/>
        <w:t>---</w:t>
      </w:r>
      <w:r w:rsidRPr="00AE1DA2">
        <w:rPr>
          <w:snapToGrid w:val="0"/>
          <w:sz w:val="22"/>
        </w:rPr>
        <w:tab/>
        <w:t>1</w:t>
      </w:r>
      <w:r w:rsidRPr="00AE1DA2">
        <w:rPr>
          <w:snapToGrid w:val="0"/>
          <w:sz w:val="22"/>
        </w:rPr>
        <w:tab/>
        <w:t>---</w:t>
      </w:r>
      <w:r w:rsidRPr="00AE1DA2">
        <w:rPr>
          <w:snapToGrid w:val="0"/>
          <w:sz w:val="22"/>
        </w:rPr>
        <w:tab/>
        <w:t>---</w:t>
      </w:r>
      <w:r w:rsidRPr="00AE1DA2">
        <w:rPr>
          <w:snapToGrid w:val="0"/>
          <w:sz w:val="22"/>
        </w:rPr>
        <w:tab/>
        <w:t>---</w:t>
      </w:r>
    </w:p>
    <w:p w:rsidR="00703DAD" w:rsidRPr="00AE1DA2" w:rsidRDefault="00703DAD" w:rsidP="00703DAD">
      <w:pPr>
        <w:spacing w:before="120"/>
        <w:ind w:right="-1333"/>
        <w:rPr>
          <w:snapToGrid w:val="0"/>
          <w:sz w:val="22"/>
        </w:rPr>
      </w:pPr>
      <w:r w:rsidRPr="00AE1DA2">
        <w:rPr>
          <w:snapToGrid w:val="0"/>
          <w:sz w:val="22"/>
        </w:rPr>
        <w:t>_________________________________________________________________________</w:t>
      </w:r>
    </w:p>
    <w:p w:rsidR="00703DAD" w:rsidRPr="00AE1DA2" w:rsidRDefault="00703DAD" w:rsidP="00703DAD">
      <w:pPr>
        <w:spacing w:before="120"/>
        <w:ind w:right="-1333"/>
        <w:rPr>
          <w:b/>
          <w:snapToGrid w:val="0"/>
          <w:sz w:val="22"/>
        </w:rPr>
      </w:pPr>
      <w:r w:rsidRPr="00AE1DA2">
        <w:rPr>
          <w:b/>
          <w:snapToGrid w:val="0"/>
          <w:sz w:val="22"/>
        </w:rPr>
        <w:t>Cel.</w:t>
      </w:r>
      <w:r w:rsidRPr="00AE1DA2">
        <w:rPr>
          <w:b/>
          <w:snapToGrid w:val="0"/>
          <w:sz w:val="22"/>
        </w:rPr>
        <w:tab/>
        <w:t>75</w:t>
      </w:r>
      <w:r w:rsidRPr="00AE1DA2">
        <w:rPr>
          <w:b/>
          <w:snapToGrid w:val="0"/>
          <w:sz w:val="22"/>
        </w:rPr>
        <w:tab/>
        <w:t>68</w:t>
      </w:r>
      <w:r w:rsidRPr="00AE1DA2">
        <w:rPr>
          <w:b/>
          <w:snapToGrid w:val="0"/>
          <w:sz w:val="22"/>
        </w:rPr>
        <w:tab/>
        <w:t>7</w:t>
      </w:r>
      <w:r w:rsidRPr="00AE1DA2">
        <w:rPr>
          <w:b/>
          <w:snapToGrid w:val="0"/>
          <w:sz w:val="22"/>
        </w:rPr>
        <w:tab/>
        <w:t>---</w:t>
      </w:r>
      <w:r w:rsidRPr="00AE1DA2">
        <w:rPr>
          <w:b/>
          <w:snapToGrid w:val="0"/>
          <w:sz w:val="22"/>
        </w:rPr>
        <w:tab/>
        <w:t>20</w:t>
      </w:r>
      <w:r w:rsidRPr="00AE1DA2">
        <w:rPr>
          <w:b/>
          <w:snapToGrid w:val="0"/>
          <w:sz w:val="22"/>
        </w:rPr>
        <w:tab/>
        <w:t>5</w:t>
      </w:r>
      <w:r w:rsidRPr="00AE1DA2">
        <w:rPr>
          <w:b/>
          <w:snapToGrid w:val="0"/>
          <w:sz w:val="22"/>
        </w:rPr>
        <w:tab/>
        <w:t>1</w:t>
      </w:r>
      <w:r w:rsidRPr="00AE1DA2">
        <w:rPr>
          <w:b/>
          <w:snapToGrid w:val="0"/>
          <w:sz w:val="22"/>
        </w:rPr>
        <w:tab/>
        <w:t>---</w:t>
      </w:r>
      <w:r w:rsidRPr="00AE1DA2">
        <w:rPr>
          <w:b/>
          <w:snapToGrid w:val="0"/>
          <w:sz w:val="22"/>
        </w:rPr>
        <w:tab/>
        <w:t>---</w:t>
      </w:r>
      <w:r w:rsidRPr="00AE1DA2">
        <w:rPr>
          <w:b/>
          <w:snapToGrid w:val="0"/>
          <w:sz w:val="22"/>
        </w:rPr>
        <w:tab/>
        <w:t>---</w:t>
      </w:r>
    </w:p>
    <w:p w:rsidR="00703DAD" w:rsidRPr="00AE1DA2" w:rsidRDefault="00703DAD" w:rsidP="00703DAD">
      <w:pPr>
        <w:spacing w:before="120"/>
        <w:ind w:right="-1333"/>
        <w:rPr>
          <w:snapToGrid w:val="0"/>
          <w:sz w:val="22"/>
        </w:rPr>
      </w:pPr>
      <w:r w:rsidRPr="00AE1DA2">
        <w:rPr>
          <w:snapToGrid w:val="0"/>
          <w:sz w:val="22"/>
        </w:rPr>
        <w:t>_________________________________________________________________________</w:t>
      </w:r>
    </w:p>
    <w:p w:rsidR="00703DAD" w:rsidRPr="00AE1DA2" w:rsidRDefault="00703DAD" w:rsidP="00703DAD">
      <w:pPr>
        <w:spacing w:before="120"/>
        <w:ind w:right="-1333"/>
        <w:rPr>
          <w:snapToGrid w:val="0"/>
          <w:sz w:val="22"/>
        </w:rPr>
      </w:pPr>
      <w:r w:rsidRPr="00AE1DA2">
        <w:rPr>
          <w:b/>
          <w:snapToGrid w:val="0"/>
          <w:sz w:val="22"/>
        </w:rPr>
        <w:t>6.</w:t>
      </w:r>
      <w:r w:rsidRPr="00AE1DA2">
        <w:rPr>
          <w:snapToGrid w:val="0"/>
          <w:sz w:val="22"/>
        </w:rPr>
        <w:tab/>
        <w:t>25</w:t>
      </w:r>
      <w:r w:rsidRPr="00AE1DA2">
        <w:rPr>
          <w:snapToGrid w:val="0"/>
          <w:sz w:val="22"/>
        </w:rPr>
        <w:tab/>
        <w:t>25</w:t>
      </w:r>
      <w:r w:rsidRPr="00AE1DA2">
        <w:rPr>
          <w:snapToGrid w:val="0"/>
          <w:sz w:val="22"/>
        </w:rPr>
        <w:tab/>
        <w:t>10</w:t>
      </w:r>
      <w:r w:rsidRPr="00AE1DA2">
        <w:rPr>
          <w:snapToGrid w:val="0"/>
          <w:sz w:val="22"/>
        </w:rPr>
        <w:tab/>
        <w:t>---</w:t>
      </w:r>
      <w:r w:rsidRPr="00AE1DA2">
        <w:rPr>
          <w:snapToGrid w:val="0"/>
          <w:sz w:val="22"/>
        </w:rPr>
        <w:tab/>
        <w:t>15</w:t>
      </w:r>
      <w:r w:rsidRPr="00AE1DA2">
        <w:rPr>
          <w:snapToGrid w:val="0"/>
          <w:sz w:val="22"/>
        </w:rPr>
        <w:tab/>
        <w:t xml:space="preserve">--- </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p>
    <w:p w:rsidR="00703DAD" w:rsidRPr="00AE1DA2" w:rsidRDefault="00703DAD" w:rsidP="00703DAD">
      <w:pPr>
        <w:spacing w:before="120"/>
        <w:ind w:right="-1333"/>
        <w:rPr>
          <w:snapToGrid w:val="0"/>
          <w:sz w:val="22"/>
        </w:rPr>
      </w:pPr>
      <w:r w:rsidRPr="00AE1DA2">
        <w:rPr>
          <w:b/>
          <w:snapToGrid w:val="0"/>
          <w:sz w:val="22"/>
        </w:rPr>
        <w:t>7.</w:t>
      </w:r>
      <w:r w:rsidRPr="00AE1DA2">
        <w:rPr>
          <w:b/>
          <w:snapToGrid w:val="0"/>
          <w:sz w:val="22"/>
        </w:rPr>
        <w:tab/>
        <w:t xml:space="preserve"> 9</w:t>
      </w:r>
      <w:r w:rsidRPr="00AE1DA2">
        <w:rPr>
          <w:snapToGrid w:val="0"/>
          <w:sz w:val="22"/>
        </w:rPr>
        <w:tab/>
        <w:t>5</w:t>
      </w:r>
      <w:r w:rsidRPr="00AE1DA2">
        <w:rPr>
          <w:snapToGrid w:val="0"/>
          <w:sz w:val="22"/>
        </w:rPr>
        <w:tab/>
        <w:t>4</w:t>
      </w:r>
      <w:r w:rsidRPr="00AE1DA2">
        <w:rPr>
          <w:snapToGrid w:val="0"/>
          <w:sz w:val="22"/>
        </w:rPr>
        <w:tab/>
        <w:t>---</w:t>
      </w:r>
      <w:r w:rsidRPr="00AE1DA2">
        <w:rPr>
          <w:snapToGrid w:val="0"/>
          <w:sz w:val="22"/>
        </w:rPr>
        <w:tab/>
        <w:t>---</w:t>
      </w:r>
      <w:r w:rsidRPr="00AE1DA2">
        <w:rPr>
          <w:snapToGrid w:val="0"/>
          <w:sz w:val="22"/>
        </w:rPr>
        <w:tab/>
        <w:t>6</w:t>
      </w:r>
      <w:r w:rsidRPr="00AE1DA2">
        <w:rPr>
          <w:snapToGrid w:val="0"/>
          <w:sz w:val="22"/>
        </w:rPr>
        <w:tab/>
        <w:t>---</w:t>
      </w:r>
      <w:r w:rsidRPr="00AE1DA2">
        <w:rPr>
          <w:snapToGrid w:val="0"/>
          <w:sz w:val="22"/>
        </w:rPr>
        <w:tab/>
        <w:t>---</w:t>
      </w:r>
      <w:r w:rsidRPr="00AE1DA2">
        <w:rPr>
          <w:snapToGrid w:val="0"/>
          <w:sz w:val="22"/>
        </w:rPr>
        <w:tab/>
        <w:t>---</w:t>
      </w:r>
      <w:r w:rsidRPr="00AE1DA2">
        <w:rPr>
          <w:snapToGrid w:val="0"/>
          <w:sz w:val="22"/>
        </w:rPr>
        <w:tab/>
        <w:t>---</w:t>
      </w:r>
    </w:p>
    <w:p w:rsidR="00703DAD" w:rsidRPr="00AE1DA2" w:rsidRDefault="00703DAD" w:rsidP="00703DAD">
      <w:pPr>
        <w:spacing w:before="120"/>
        <w:ind w:right="-1333"/>
        <w:rPr>
          <w:snapToGrid w:val="0"/>
          <w:sz w:val="22"/>
        </w:rPr>
      </w:pPr>
      <w:r w:rsidRPr="00AE1DA2">
        <w:rPr>
          <w:b/>
          <w:snapToGrid w:val="0"/>
          <w:sz w:val="22"/>
        </w:rPr>
        <w:t>8.</w:t>
      </w:r>
      <w:r w:rsidRPr="00AE1DA2">
        <w:rPr>
          <w:snapToGrid w:val="0"/>
          <w:sz w:val="22"/>
        </w:rPr>
        <w:tab/>
        <w:t>26</w:t>
      </w:r>
      <w:r w:rsidRPr="00AE1DA2">
        <w:rPr>
          <w:snapToGrid w:val="0"/>
          <w:sz w:val="22"/>
        </w:rPr>
        <w:tab/>
        <w:t>9</w:t>
      </w:r>
      <w:r w:rsidRPr="00AE1DA2">
        <w:rPr>
          <w:snapToGrid w:val="0"/>
          <w:sz w:val="22"/>
        </w:rPr>
        <w:tab/>
        <w:t>17</w:t>
      </w:r>
      <w:r w:rsidRPr="00AE1DA2">
        <w:rPr>
          <w:snapToGrid w:val="0"/>
          <w:sz w:val="22"/>
        </w:rPr>
        <w:tab/>
        <w:t>---</w:t>
      </w:r>
      <w:r w:rsidRPr="00AE1DA2">
        <w:rPr>
          <w:snapToGrid w:val="0"/>
          <w:sz w:val="22"/>
        </w:rPr>
        <w:tab/>
        <w:t>1</w:t>
      </w:r>
      <w:r w:rsidRPr="00AE1DA2">
        <w:rPr>
          <w:snapToGrid w:val="0"/>
          <w:sz w:val="22"/>
        </w:rPr>
        <w:tab/>
        <w:t>9</w:t>
      </w:r>
      <w:r w:rsidRPr="00AE1DA2">
        <w:rPr>
          <w:snapToGrid w:val="0"/>
          <w:sz w:val="22"/>
        </w:rPr>
        <w:tab/>
        <w:t>4</w:t>
      </w:r>
      <w:r w:rsidRPr="00AE1DA2">
        <w:rPr>
          <w:snapToGrid w:val="0"/>
          <w:sz w:val="22"/>
        </w:rPr>
        <w:tab/>
        <w:t>---</w:t>
      </w:r>
      <w:r w:rsidRPr="00AE1DA2">
        <w:rPr>
          <w:snapToGrid w:val="0"/>
          <w:sz w:val="22"/>
        </w:rPr>
        <w:tab/>
        <w:t>---</w:t>
      </w:r>
      <w:r w:rsidRPr="00AE1DA2">
        <w:rPr>
          <w:snapToGrid w:val="0"/>
          <w:sz w:val="22"/>
        </w:rPr>
        <w:tab/>
        <w:t>---</w:t>
      </w:r>
    </w:p>
    <w:p w:rsidR="00703DAD" w:rsidRPr="00AE1DA2" w:rsidRDefault="00703DAD" w:rsidP="00703DAD">
      <w:pPr>
        <w:spacing w:before="120"/>
        <w:ind w:right="-1333"/>
        <w:rPr>
          <w:snapToGrid w:val="0"/>
          <w:sz w:val="22"/>
        </w:rPr>
      </w:pPr>
      <w:r w:rsidRPr="00AE1DA2">
        <w:rPr>
          <w:b/>
          <w:snapToGrid w:val="0"/>
          <w:sz w:val="22"/>
        </w:rPr>
        <w:t>9.</w:t>
      </w:r>
      <w:r w:rsidRPr="00AE1DA2">
        <w:rPr>
          <w:snapToGrid w:val="0"/>
          <w:sz w:val="22"/>
        </w:rPr>
        <w:tab/>
        <w:t>18</w:t>
      </w:r>
      <w:r w:rsidRPr="00AE1DA2">
        <w:rPr>
          <w:snapToGrid w:val="0"/>
          <w:sz w:val="22"/>
        </w:rPr>
        <w:tab/>
        <w:t>5</w:t>
      </w:r>
      <w:r w:rsidRPr="00AE1DA2">
        <w:rPr>
          <w:snapToGrid w:val="0"/>
          <w:sz w:val="22"/>
        </w:rPr>
        <w:tab/>
        <w:t>13</w:t>
      </w:r>
      <w:r w:rsidRPr="00AE1DA2">
        <w:rPr>
          <w:snapToGrid w:val="0"/>
          <w:sz w:val="22"/>
        </w:rPr>
        <w:tab/>
        <w:t>---</w:t>
      </w:r>
      <w:r w:rsidRPr="00AE1DA2">
        <w:rPr>
          <w:snapToGrid w:val="0"/>
          <w:sz w:val="22"/>
        </w:rPr>
        <w:tab/>
        <w:t>3</w:t>
      </w:r>
      <w:r w:rsidRPr="00AE1DA2">
        <w:rPr>
          <w:snapToGrid w:val="0"/>
          <w:sz w:val="22"/>
        </w:rPr>
        <w:tab/>
        <w:t>5</w:t>
      </w:r>
      <w:r w:rsidRPr="00AE1DA2">
        <w:rPr>
          <w:snapToGrid w:val="0"/>
          <w:sz w:val="22"/>
        </w:rPr>
        <w:tab/>
        <w:t>2</w:t>
      </w:r>
      <w:r w:rsidRPr="00AE1DA2">
        <w:rPr>
          <w:snapToGrid w:val="0"/>
          <w:sz w:val="22"/>
        </w:rPr>
        <w:tab/>
        <w:t>---</w:t>
      </w:r>
      <w:r w:rsidRPr="00AE1DA2">
        <w:rPr>
          <w:snapToGrid w:val="0"/>
          <w:sz w:val="22"/>
        </w:rPr>
        <w:tab/>
        <w:t>---</w:t>
      </w:r>
      <w:r w:rsidRPr="00AE1DA2">
        <w:rPr>
          <w:snapToGrid w:val="0"/>
          <w:sz w:val="22"/>
        </w:rPr>
        <w:tab/>
        <w:t>---</w:t>
      </w:r>
    </w:p>
    <w:p w:rsidR="00703DAD" w:rsidRPr="00AE1DA2" w:rsidRDefault="00703DAD" w:rsidP="00703DAD">
      <w:pPr>
        <w:spacing w:before="120"/>
        <w:ind w:right="-1333"/>
        <w:rPr>
          <w:snapToGrid w:val="0"/>
          <w:sz w:val="22"/>
        </w:rPr>
      </w:pPr>
      <w:r w:rsidRPr="00AE1DA2">
        <w:rPr>
          <w:snapToGrid w:val="0"/>
          <w:sz w:val="22"/>
        </w:rPr>
        <w:t>_______________________________________________________________________</w:t>
      </w:r>
    </w:p>
    <w:p w:rsidR="00703DAD" w:rsidRPr="00AE1DA2" w:rsidRDefault="00703DAD" w:rsidP="00703DAD">
      <w:pPr>
        <w:spacing w:before="120"/>
        <w:ind w:right="-1333"/>
        <w:rPr>
          <w:snapToGrid w:val="0"/>
          <w:sz w:val="22"/>
        </w:rPr>
      </w:pPr>
      <w:r w:rsidRPr="00AE1DA2">
        <w:rPr>
          <w:b/>
          <w:snapToGrid w:val="0"/>
          <w:sz w:val="22"/>
        </w:rPr>
        <w:t>Cel.</w:t>
      </w:r>
      <w:r w:rsidRPr="00AE1DA2">
        <w:rPr>
          <w:b/>
          <w:snapToGrid w:val="0"/>
          <w:sz w:val="22"/>
        </w:rPr>
        <w:tab/>
        <w:t>78</w:t>
      </w:r>
      <w:r w:rsidRPr="00AE1DA2">
        <w:rPr>
          <w:b/>
          <w:snapToGrid w:val="0"/>
          <w:sz w:val="22"/>
        </w:rPr>
        <w:tab/>
        <w:t>34</w:t>
      </w:r>
      <w:r w:rsidRPr="00AE1DA2">
        <w:rPr>
          <w:b/>
          <w:snapToGrid w:val="0"/>
          <w:sz w:val="22"/>
        </w:rPr>
        <w:tab/>
        <w:t>44</w:t>
      </w:r>
      <w:r w:rsidRPr="00AE1DA2">
        <w:rPr>
          <w:b/>
          <w:snapToGrid w:val="0"/>
          <w:sz w:val="22"/>
        </w:rPr>
        <w:tab/>
        <w:t>0</w:t>
      </w:r>
      <w:r w:rsidRPr="00AE1DA2">
        <w:rPr>
          <w:b/>
          <w:snapToGrid w:val="0"/>
          <w:sz w:val="22"/>
        </w:rPr>
        <w:tab/>
        <w:t>19</w:t>
      </w:r>
      <w:r w:rsidRPr="00AE1DA2">
        <w:rPr>
          <w:b/>
          <w:snapToGrid w:val="0"/>
          <w:sz w:val="22"/>
        </w:rPr>
        <w:tab/>
        <w:t>20</w:t>
      </w:r>
      <w:r w:rsidRPr="00AE1DA2">
        <w:rPr>
          <w:b/>
          <w:snapToGrid w:val="0"/>
          <w:sz w:val="22"/>
        </w:rPr>
        <w:tab/>
        <w:t>6</w:t>
      </w:r>
      <w:r w:rsidRPr="00AE1DA2">
        <w:rPr>
          <w:b/>
          <w:snapToGrid w:val="0"/>
          <w:sz w:val="22"/>
        </w:rPr>
        <w:tab/>
        <w:t>---</w:t>
      </w:r>
      <w:r w:rsidRPr="00AE1DA2">
        <w:rPr>
          <w:b/>
          <w:snapToGrid w:val="0"/>
          <w:sz w:val="22"/>
        </w:rPr>
        <w:tab/>
        <w:t>---</w:t>
      </w:r>
      <w:r w:rsidRPr="00AE1DA2">
        <w:rPr>
          <w:b/>
          <w:snapToGrid w:val="0"/>
          <w:sz w:val="22"/>
        </w:rPr>
        <w:tab/>
        <w:t xml:space="preserve"> ---</w:t>
      </w:r>
      <w:r w:rsidRPr="00AE1DA2">
        <w:rPr>
          <w:snapToGrid w:val="0"/>
          <w:sz w:val="22"/>
        </w:rPr>
        <w:t xml:space="preserve">  </w:t>
      </w:r>
    </w:p>
    <w:p w:rsidR="00703DAD" w:rsidRPr="00AE1DA2" w:rsidRDefault="00703DAD" w:rsidP="00703DAD">
      <w:pPr>
        <w:spacing w:before="120"/>
        <w:ind w:right="-1333"/>
        <w:rPr>
          <w:snapToGrid w:val="0"/>
          <w:sz w:val="22"/>
        </w:rPr>
      </w:pPr>
      <w:r w:rsidRPr="00AE1DA2">
        <w:rPr>
          <w:snapToGrid w:val="0"/>
          <w:sz w:val="22"/>
        </w:rPr>
        <w:t>________________________________________________________________________</w:t>
      </w:r>
    </w:p>
    <w:p w:rsidR="00703DAD" w:rsidRPr="00AE1DA2" w:rsidRDefault="00703DAD" w:rsidP="00703DAD">
      <w:pPr>
        <w:spacing w:before="120"/>
        <w:ind w:right="-1333"/>
        <w:rPr>
          <w:snapToGrid w:val="0"/>
          <w:sz w:val="22"/>
        </w:rPr>
      </w:pPr>
    </w:p>
    <w:p w:rsidR="00703DAD" w:rsidRPr="00AE1DA2" w:rsidRDefault="00703DAD" w:rsidP="00703DAD">
      <w:pPr>
        <w:spacing w:before="120"/>
        <w:ind w:left="1440" w:right="-1333" w:hanging="1440"/>
        <w:jc w:val="both"/>
        <w:rPr>
          <w:b/>
          <w:snapToGrid w:val="0"/>
        </w:rPr>
      </w:pPr>
      <w:r w:rsidRPr="00AE1DA2">
        <w:rPr>
          <w:b/>
          <w:snapToGrid w:val="0"/>
        </w:rPr>
        <w:t>Vysvětlivky:</w:t>
      </w:r>
      <w:r w:rsidRPr="00AE1DA2">
        <w:rPr>
          <w:snapToGrid w:val="0"/>
        </w:rPr>
        <w:tab/>
      </w:r>
      <w:r w:rsidRPr="00AE1DA2">
        <w:rPr>
          <w:b/>
          <w:snapToGrid w:val="0"/>
        </w:rPr>
        <w:t xml:space="preserve"> </w:t>
      </w:r>
    </w:p>
    <w:p w:rsidR="00703DAD" w:rsidRPr="00AE1DA2" w:rsidRDefault="00703DAD" w:rsidP="00703DAD">
      <w:pPr>
        <w:spacing w:before="120"/>
        <w:ind w:left="1440" w:right="-1333" w:hanging="1440"/>
        <w:jc w:val="both"/>
        <w:rPr>
          <w:b/>
          <w:snapToGrid w:val="0"/>
        </w:rPr>
      </w:pPr>
      <w:r w:rsidRPr="00AE1DA2">
        <w:rPr>
          <w:b/>
          <w:snapToGrid w:val="0"/>
        </w:rPr>
        <w:t>PŽ</w:t>
      </w:r>
      <w:r w:rsidRPr="00AE1DA2">
        <w:rPr>
          <w:snapToGrid w:val="0"/>
        </w:rPr>
        <w:t xml:space="preserve"> - počet žáků,</w:t>
      </w:r>
      <w:r w:rsidRPr="00AE1DA2">
        <w:rPr>
          <w:b/>
          <w:snapToGrid w:val="0"/>
        </w:rPr>
        <w:t xml:space="preserve"> VYZ</w:t>
      </w:r>
      <w:r w:rsidRPr="00AE1DA2">
        <w:rPr>
          <w:snapToGrid w:val="0"/>
        </w:rPr>
        <w:t>-prospěli s vyznamenáním,</w:t>
      </w:r>
      <w:r w:rsidRPr="00AE1DA2">
        <w:rPr>
          <w:b/>
          <w:snapToGrid w:val="0"/>
        </w:rPr>
        <w:t xml:space="preserve"> PR</w:t>
      </w:r>
      <w:r w:rsidRPr="00AE1DA2">
        <w:rPr>
          <w:snapToGrid w:val="0"/>
        </w:rPr>
        <w:t xml:space="preserve"> - prospěli, </w:t>
      </w:r>
      <w:r w:rsidRPr="00AE1DA2">
        <w:rPr>
          <w:b/>
          <w:snapToGrid w:val="0"/>
        </w:rPr>
        <w:t xml:space="preserve">NPR- </w:t>
      </w:r>
      <w:r w:rsidRPr="00AE1DA2">
        <w:rPr>
          <w:snapToGrid w:val="0"/>
        </w:rPr>
        <w:t xml:space="preserve"> neprospěli</w:t>
      </w:r>
      <w:r w:rsidRPr="00AE1DA2">
        <w:rPr>
          <w:b/>
          <w:snapToGrid w:val="0"/>
        </w:rPr>
        <w:t xml:space="preserve"> </w:t>
      </w:r>
      <w:r w:rsidRPr="00AE1DA2">
        <w:rPr>
          <w:snapToGrid w:val="0"/>
        </w:rPr>
        <w:t>/před opravnými zkouškami/,</w:t>
      </w:r>
      <w:r w:rsidRPr="00AE1DA2">
        <w:rPr>
          <w:b/>
          <w:snapToGrid w:val="0"/>
        </w:rPr>
        <w:t xml:space="preserve"> </w:t>
      </w:r>
    </w:p>
    <w:p w:rsidR="00703DAD" w:rsidRPr="00AE1DA2" w:rsidRDefault="00703DAD" w:rsidP="00703DAD">
      <w:pPr>
        <w:spacing w:before="120"/>
        <w:ind w:left="1440" w:right="-1333" w:hanging="1440"/>
        <w:jc w:val="both"/>
        <w:rPr>
          <w:snapToGrid w:val="0"/>
        </w:rPr>
      </w:pPr>
      <w:r w:rsidRPr="00AE1DA2">
        <w:rPr>
          <w:b/>
          <w:snapToGrid w:val="0"/>
        </w:rPr>
        <w:t>PTU</w:t>
      </w:r>
      <w:r w:rsidRPr="00AE1DA2">
        <w:rPr>
          <w:snapToGrid w:val="0"/>
        </w:rPr>
        <w:t xml:space="preserve"> - pochvala tř. učitele,</w:t>
      </w:r>
      <w:r w:rsidRPr="00AE1DA2">
        <w:rPr>
          <w:b/>
          <w:snapToGrid w:val="0"/>
        </w:rPr>
        <w:t xml:space="preserve"> NTU</w:t>
      </w:r>
      <w:r w:rsidRPr="00AE1DA2">
        <w:rPr>
          <w:snapToGrid w:val="0"/>
        </w:rPr>
        <w:t xml:space="preserve"> - napomenutí tř.  učitele,</w:t>
      </w:r>
      <w:r w:rsidRPr="00AE1DA2">
        <w:rPr>
          <w:b/>
          <w:snapToGrid w:val="0"/>
        </w:rPr>
        <w:t xml:space="preserve">  DTU</w:t>
      </w:r>
      <w:r w:rsidRPr="00AE1DA2">
        <w:rPr>
          <w:snapToGrid w:val="0"/>
        </w:rPr>
        <w:t xml:space="preserve"> - důtka </w:t>
      </w:r>
      <w:proofErr w:type="spellStart"/>
      <w:r w:rsidRPr="00AE1DA2">
        <w:rPr>
          <w:snapToGrid w:val="0"/>
        </w:rPr>
        <w:t>tř.učitele</w:t>
      </w:r>
      <w:proofErr w:type="spellEnd"/>
      <w:r w:rsidRPr="00AE1DA2">
        <w:rPr>
          <w:snapToGrid w:val="0"/>
        </w:rPr>
        <w:t>,</w:t>
      </w:r>
      <w:r w:rsidRPr="00AE1DA2">
        <w:rPr>
          <w:b/>
          <w:snapToGrid w:val="0"/>
        </w:rPr>
        <w:t xml:space="preserve"> DŘŠ</w:t>
      </w:r>
      <w:r w:rsidRPr="00AE1DA2">
        <w:rPr>
          <w:snapToGrid w:val="0"/>
        </w:rPr>
        <w:t xml:space="preserve"> - důtka </w:t>
      </w:r>
      <w:proofErr w:type="spellStart"/>
      <w:r w:rsidRPr="00AE1DA2">
        <w:rPr>
          <w:snapToGrid w:val="0"/>
        </w:rPr>
        <w:t>řed</w:t>
      </w:r>
      <w:proofErr w:type="spellEnd"/>
      <w:r w:rsidRPr="00AE1DA2">
        <w:rPr>
          <w:snapToGrid w:val="0"/>
        </w:rPr>
        <w:t xml:space="preserve">. školy, </w:t>
      </w:r>
    </w:p>
    <w:p w:rsidR="00703DAD" w:rsidRPr="00AE1DA2" w:rsidRDefault="00703DAD" w:rsidP="00703DAD">
      <w:pPr>
        <w:spacing w:before="120"/>
        <w:ind w:left="1440" w:right="-1333" w:hanging="1440"/>
        <w:jc w:val="both"/>
        <w:rPr>
          <w:snapToGrid w:val="0"/>
        </w:rPr>
      </w:pPr>
      <w:r w:rsidRPr="00AE1DA2">
        <w:rPr>
          <w:b/>
          <w:snapToGrid w:val="0"/>
        </w:rPr>
        <w:t xml:space="preserve">SZCH </w:t>
      </w:r>
      <w:r w:rsidRPr="00AE1DA2">
        <w:rPr>
          <w:snapToGrid w:val="0"/>
        </w:rPr>
        <w:t>- snížená známka z chování</w:t>
      </w:r>
    </w:p>
    <w:p w:rsidR="00703DAD" w:rsidRPr="00F7430C" w:rsidRDefault="00703DAD" w:rsidP="00703DAD">
      <w:pPr>
        <w:pStyle w:val="Nadpis9"/>
        <w:jc w:val="both"/>
        <w:rPr>
          <w:snapToGrid w:val="0"/>
        </w:rPr>
      </w:pPr>
      <w:r w:rsidRPr="00F7430C">
        <w:rPr>
          <w:snapToGrid w:val="0"/>
        </w:rPr>
        <w:lastRenderedPageBreak/>
        <w:t>Prospěch a chování - 2. pololetí školního roku  2019/2020</w:t>
      </w:r>
    </w:p>
    <w:p w:rsidR="00703DAD" w:rsidRPr="00F7430C" w:rsidRDefault="00703DAD" w:rsidP="00703DAD">
      <w:pPr>
        <w:spacing w:before="120"/>
        <w:ind w:right="-1333"/>
        <w:jc w:val="both"/>
        <w:rPr>
          <w:snapToGrid w:val="0"/>
          <w:sz w:val="22"/>
        </w:rPr>
      </w:pPr>
    </w:p>
    <w:p w:rsidR="00703DAD" w:rsidRDefault="00703DAD" w:rsidP="00703DAD">
      <w:pPr>
        <w:spacing w:before="120"/>
        <w:ind w:left="1440" w:right="-1333" w:hanging="1440"/>
        <w:jc w:val="both"/>
        <w:rPr>
          <w:b/>
          <w:snapToGrid w:val="0"/>
          <w:sz w:val="28"/>
        </w:rPr>
      </w:pPr>
      <w:r w:rsidRPr="00F7430C">
        <w:rPr>
          <w:b/>
          <w:snapToGrid w:val="0"/>
          <w:sz w:val="22"/>
        </w:rPr>
        <w:t>Distanční výuka.</w:t>
      </w:r>
    </w:p>
    <w:p w:rsidR="00A31A7D" w:rsidRDefault="00A31A7D" w:rsidP="00A31A7D">
      <w:pPr>
        <w:spacing w:before="120"/>
        <w:ind w:left="1440" w:right="-1333" w:hanging="1440"/>
        <w:jc w:val="both"/>
        <w:rPr>
          <w:snapToGrid w:val="0"/>
        </w:rPr>
      </w:pPr>
    </w:p>
    <w:p w:rsidR="00703DAD" w:rsidRPr="00F7430C" w:rsidRDefault="00703DAD" w:rsidP="00703DAD">
      <w:pPr>
        <w:pStyle w:val="Nadpis9"/>
        <w:jc w:val="both"/>
        <w:rPr>
          <w:snapToGrid w:val="0"/>
        </w:rPr>
      </w:pPr>
      <w:r w:rsidRPr="00F7430C">
        <w:rPr>
          <w:snapToGrid w:val="0"/>
        </w:rPr>
        <w:t xml:space="preserve">Prospěch a chování - </w:t>
      </w:r>
      <w:r w:rsidR="0044191E">
        <w:rPr>
          <w:snapToGrid w:val="0"/>
        </w:rPr>
        <w:t>1</w:t>
      </w:r>
      <w:r w:rsidRPr="00F7430C">
        <w:rPr>
          <w:snapToGrid w:val="0"/>
        </w:rPr>
        <w:t>. pololetí školního roku  2020</w:t>
      </w:r>
      <w:r>
        <w:rPr>
          <w:snapToGrid w:val="0"/>
        </w:rPr>
        <w:t>/2021</w:t>
      </w:r>
    </w:p>
    <w:p w:rsidR="00703DAD" w:rsidRPr="00F7430C" w:rsidRDefault="00703DAD" w:rsidP="00703DAD">
      <w:pPr>
        <w:spacing w:before="120"/>
        <w:ind w:right="-1333"/>
        <w:jc w:val="both"/>
        <w:rPr>
          <w:snapToGrid w:val="0"/>
          <w:sz w:val="22"/>
        </w:rPr>
      </w:pPr>
    </w:p>
    <w:p w:rsidR="00703DAD" w:rsidRDefault="00703DAD" w:rsidP="00703DAD">
      <w:pPr>
        <w:spacing w:before="120"/>
        <w:ind w:left="1440" w:right="-1333" w:hanging="1440"/>
        <w:jc w:val="both"/>
        <w:rPr>
          <w:b/>
          <w:snapToGrid w:val="0"/>
          <w:sz w:val="28"/>
        </w:rPr>
      </w:pPr>
      <w:r w:rsidRPr="00F7430C">
        <w:rPr>
          <w:b/>
          <w:snapToGrid w:val="0"/>
          <w:sz w:val="22"/>
        </w:rPr>
        <w:t>Distanční výuka.</w:t>
      </w:r>
    </w:p>
    <w:p w:rsidR="00703DAD" w:rsidRDefault="00703DAD" w:rsidP="00703DAD">
      <w:pPr>
        <w:spacing w:before="120"/>
        <w:ind w:left="1440" w:right="-1333" w:hanging="1440"/>
        <w:jc w:val="both"/>
        <w:rPr>
          <w:snapToGrid w:val="0"/>
        </w:rPr>
      </w:pPr>
    </w:p>
    <w:p w:rsidR="00703DAD" w:rsidRPr="00F7430C" w:rsidRDefault="00703DAD" w:rsidP="00703DAD">
      <w:pPr>
        <w:pStyle w:val="Nadpis9"/>
        <w:jc w:val="both"/>
        <w:rPr>
          <w:snapToGrid w:val="0"/>
        </w:rPr>
      </w:pPr>
      <w:r w:rsidRPr="00F7430C">
        <w:rPr>
          <w:snapToGrid w:val="0"/>
        </w:rPr>
        <w:t xml:space="preserve">Prospěch a chování </w:t>
      </w:r>
      <w:r>
        <w:rPr>
          <w:snapToGrid w:val="0"/>
        </w:rPr>
        <w:t xml:space="preserve">- 2. pololetí školního roku  </w:t>
      </w:r>
      <w:r w:rsidRPr="00F7430C">
        <w:rPr>
          <w:snapToGrid w:val="0"/>
        </w:rPr>
        <w:t>2020</w:t>
      </w:r>
      <w:r>
        <w:rPr>
          <w:snapToGrid w:val="0"/>
        </w:rPr>
        <w:t>/2021</w:t>
      </w:r>
    </w:p>
    <w:p w:rsidR="00703DAD" w:rsidRPr="00F7430C" w:rsidRDefault="00703DAD" w:rsidP="00703DAD">
      <w:pPr>
        <w:spacing w:before="120"/>
        <w:ind w:right="-1333"/>
        <w:jc w:val="both"/>
        <w:rPr>
          <w:snapToGrid w:val="0"/>
          <w:sz w:val="22"/>
        </w:rPr>
      </w:pPr>
    </w:p>
    <w:p w:rsidR="00703DAD" w:rsidRDefault="00703DAD" w:rsidP="00703DAD">
      <w:pPr>
        <w:spacing w:before="120"/>
        <w:ind w:left="1440" w:right="-1333" w:hanging="1440"/>
        <w:jc w:val="both"/>
        <w:rPr>
          <w:b/>
          <w:snapToGrid w:val="0"/>
          <w:sz w:val="28"/>
        </w:rPr>
      </w:pPr>
      <w:r w:rsidRPr="00F7430C">
        <w:rPr>
          <w:b/>
          <w:snapToGrid w:val="0"/>
          <w:sz w:val="22"/>
        </w:rPr>
        <w:t>Distanční výuka.</w:t>
      </w:r>
    </w:p>
    <w:p w:rsidR="00703DAD" w:rsidRDefault="00703DAD" w:rsidP="00703DAD">
      <w:pPr>
        <w:spacing w:before="120"/>
        <w:ind w:left="1440" w:right="-1333" w:hanging="1440"/>
        <w:jc w:val="both"/>
        <w:rPr>
          <w:snapToGrid w:val="0"/>
        </w:rPr>
      </w:pPr>
    </w:p>
    <w:p w:rsidR="00A31A7D" w:rsidRPr="00F040BD" w:rsidRDefault="00A31A7D" w:rsidP="00A31A7D">
      <w:pPr>
        <w:numPr>
          <w:ilvl w:val="1"/>
          <w:numId w:val="5"/>
        </w:numPr>
        <w:spacing w:before="120"/>
        <w:ind w:right="-1333"/>
        <w:jc w:val="both"/>
        <w:rPr>
          <w:b/>
          <w:snapToGrid w:val="0"/>
          <w:color w:val="002060"/>
        </w:rPr>
      </w:pPr>
      <w:r w:rsidRPr="00F040BD">
        <w:rPr>
          <w:b/>
          <w:snapToGrid w:val="0"/>
          <w:color w:val="002060"/>
        </w:rPr>
        <w:t>Komisionální a opravné zkoušky</w:t>
      </w:r>
    </w:p>
    <w:p w:rsidR="00A31A7D" w:rsidRPr="003762F2" w:rsidRDefault="00A31A7D" w:rsidP="00A31A7D">
      <w:pPr>
        <w:spacing w:before="120"/>
        <w:ind w:left="1080" w:right="-1333"/>
        <w:jc w:val="both"/>
        <w:rPr>
          <w:snapToGrid w:val="0"/>
        </w:rPr>
      </w:pPr>
      <w:r w:rsidRPr="003762F2">
        <w:rPr>
          <w:snapToGrid w:val="0"/>
        </w:rPr>
        <w:t>201</w:t>
      </w:r>
      <w:r w:rsidR="00703DAD">
        <w:rPr>
          <w:snapToGrid w:val="0"/>
        </w:rPr>
        <w:t>9</w:t>
      </w:r>
      <w:r w:rsidRPr="003762F2">
        <w:rPr>
          <w:snapToGrid w:val="0"/>
        </w:rPr>
        <w:t>/20</w:t>
      </w:r>
      <w:r w:rsidR="00703DAD">
        <w:rPr>
          <w:snapToGrid w:val="0"/>
        </w:rPr>
        <w:t>20 i 2020/2021</w:t>
      </w:r>
      <w:r w:rsidRPr="003762F2">
        <w:rPr>
          <w:snapToGrid w:val="0"/>
        </w:rPr>
        <w:t xml:space="preserve"> – se nekonaly</w:t>
      </w:r>
    </w:p>
    <w:p w:rsidR="00A31A7D" w:rsidRPr="003762F2" w:rsidRDefault="00A31A7D" w:rsidP="00A31A7D">
      <w:pPr>
        <w:spacing w:before="120"/>
        <w:ind w:left="1080" w:right="-1333"/>
        <w:jc w:val="both"/>
        <w:rPr>
          <w:snapToGrid w:val="0"/>
        </w:rPr>
      </w:pPr>
    </w:p>
    <w:p w:rsidR="00A31A7D" w:rsidRPr="00F040BD" w:rsidRDefault="00A31A7D" w:rsidP="00A31A7D">
      <w:pPr>
        <w:numPr>
          <w:ilvl w:val="1"/>
          <w:numId w:val="5"/>
        </w:numPr>
        <w:spacing w:before="120"/>
        <w:ind w:right="-1333"/>
        <w:jc w:val="both"/>
        <w:rPr>
          <w:b/>
          <w:snapToGrid w:val="0"/>
          <w:color w:val="002060"/>
        </w:rPr>
      </w:pPr>
      <w:r w:rsidRPr="00F040BD">
        <w:rPr>
          <w:b/>
          <w:snapToGrid w:val="0"/>
          <w:color w:val="002060"/>
        </w:rPr>
        <w:t>Absence žáků</w:t>
      </w:r>
    </w:p>
    <w:p w:rsidR="00A31A7D" w:rsidRPr="00406C17" w:rsidRDefault="00A31A7D" w:rsidP="00A31A7D">
      <w:pPr>
        <w:spacing w:before="120"/>
        <w:ind w:left="1080" w:right="-1333"/>
        <w:jc w:val="both"/>
        <w:rPr>
          <w:b/>
          <w:snapToGrid w:val="0"/>
          <w:color w:val="FF0000"/>
        </w:rPr>
      </w:pPr>
    </w:p>
    <w:p w:rsidR="00703DAD" w:rsidRDefault="00703DAD" w:rsidP="00703DAD">
      <w:pPr>
        <w:jc w:val="both"/>
        <w:rPr>
          <w:snapToGrid w:val="0"/>
        </w:rPr>
      </w:pPr>
      <w:r w:rsidRPr="002E0356">
        <w:rPr>
          <w:snapToGrid w:val="0"/>
        </w:rPr>
        <w:t>Školní rok 2019/20</w:t>
      </w:r>
      <w:r w:rsidRPr="002E0356">
        <w:rPr>
          <w:snapToGrid w:val="0"/>
        </w:rPr>
        <w:tab/>
        <w:t>distanční vzdělávání</w:t>
      </w:r>
    </w:p>
    <w:p w:rsidR="00703DAD" w:rsidRPr="002E0356" w:rsidRDefault="00703DAD" w:rsidP="00703DAD">
      <w:pPr>
        <w:jc w:val="both"/>
        <w:rPr>
          <w:b/>
          <w:snapToGrid w:val="0"/>
          <w:sz w:val="28"/>
        </w:rPr>
      </w:pPr>
      <w:r>
        <w:rPr>
          <w:snapToGrid w:val="0"/>
        </w:rPr>
        <w:t>Školní rok 2020</w:t>
      </w:r>
      <w:r w:rsidRPr="002E0356">
        <w:rPr>
          <w:snapToGrid w:val="0"/>
        </w:rPr>
        <w:t>/2</w:t>
      </w:r>
      <w:r>
        <w:rPr>
          <w:snapToGrid w:val="0"/>
        </w:rPr>
        <w:t>1</w:t>
      </w:r>
      <w:r w:rsidRPr="002E0356">
        <w:rPr>
          <w:snapToGrid w:val="0"/>
        </w:rPr>
        <w:tab/>
        <w:t>distanční vzdělávání</w:t>
      </w:r>
    </w:p>
    <w:p w:rsidR="00703DAD" w:rsidRPr="002E0356" w:rsidRDefault="00703DAD" w:rsidP="00703DAD">
      <w:pPr>
        <w:jc w:val="both"/>
        <w:rPr>
          <w:b/>
          <w:snapToGrid w:val="0"/>
          <w:sz w:val="28"/>
        </w:rPr>
      </w:pPr>
    </w:p>
    <w:p w:rsidR="00A31A7D" w:rsidRPr="00DF3A40" w:rsidRDefault="00A31A7D" w:rsidP="00A31A7D">
      <w:pPr>
        <w:ind w:firstLine="708"/>
        <w:jc w:val="both"/>
        <w:rPr>
          <w:snapToGrid w:val="0"/>
        </w:rPr>
      </w:pPr>
    </w:p>
    <w:p w:rsidR="00A31A7D" w:rsidRPr="00F040BD" w:rsidRDefault="00A31A7D" w:rsidP="00A31A7D">
      <w:pPr>
        <w:numPr>
          <w:ilvl w:val="1"/>
          <w:numId w:val="5"/>
        </w:numPr>
        <w:overflowPunct w:val="0"/>
        <w:autoSpaceDE w:val="0"/>
        <w:autoSpaceDN w:val="0"/>
        <w:adjustRightInd w:val="0"/>
        <w:textAlignment w:val="baseline"/>
        <w:rPr>
          <w:b/>
          <w:color w:val="002060"/>
          <w:spacing w:val="24"/>
        </w:rPr>
      </w:pPr>
      <w:r w:rsidRPr="00F040BD">
        <w:rPr>
          <w:b/>
          <w:bCs/>
          <w:color w:val="002060"/>
        </w:rPr>
        <w:t>Vzdělávací a sportovní soutěže organizované jinými subjekty</w:t>
      </w:r>
    </w:p>
    <w:p w:rsidR="00A31A7D" w:rsidRPr="00F040BD" w:rsidRDefault="00A31A7D" w:rsidP="00A31A7D">
      <w:pPr>
        <w:overflowPunct w:val="0"/>
        <w:autoSpaceDE w:val="0"/>
        <w:autoSpaceDN w:val="0"/>
        <w:adjustRightInd w:val="0"/>
        <w:ind w:left="1440"/>
        <w:textAlignment w:val="baseline"/>
        <w:rPr>
          <w:b/>
          <w:color w:val="002060"/>
          <w:spacing w:val="24"/>
        </w:rPr>
      </w:pPr>
    </w:p>
    <w:p w:rsidR="00A31A7D" w:rsidRPr="00527C60" w:rsidRDefault="00A31A7D" w:rsidP="00A31A7D">
      <w:pPr>
        <w:jc w:val="both"/>
        <w:rPr>
          <w:b/>
          <w:bCs/>
        </w:rPr>
      </w:pPr>
      <w:r w:rsidRPr="00527C60">
        <w:rPr>
          <w:b/>
          <w:bCs/>
        </w:rPr>
        <w:t xml:space="preserve">Vzdělávací a sportovní soutěže organizované Vysočina Education, </w:t>
      </w:r>
      <w:proofErr w:type="spellStart"/>
      <w:r w:rsidRPr="00527C60">
        <w:rPr>
          <w:b/>
          <w:bCs/>
        </w:rPr>
        <w:t>Active</w:t>
      </w:r>
      <w:proofErr w:type="spellEnd"/>
      <w:r w:rsidRPr="00527C60">
        <w:rPr>
          <w:b/>
          <w:bCs/>
        </w:rPr>
        <w:t xml:space="preserve"> Žďár nad Sázavou a dalšími vzdělávacími organizacemi.</w:t>
      </w:r>
    </w:p>
    <w:p w:rsidR="00A31A7D" w:rsidRDefault="00703DAD" w:rsidP="00703DAD">
      <w:pPr>
        <w:jc w:val="both"/>
        <w:rPr>
          <w:b/>
          <w:bCs/>
        </w:rPr>
      </w:pPr>
      <w:r>
        <w:rPr>
          <w:b/>
          <w:bCs/>
        </w:rPr>
        <w:t>2019/2020</w:t>
      </w:r>
    </w:p>
    <w:p w:rsidR="00703DAD" w:rsidRDefault="00703DAD" w:rsidP="00703DAD">
      <w:pPr>
        <w:jc w:val="both"/>
        <w:rPr>
          <w:b/>
          <w:bCs/>
          <w:color w:val="FF0000"/>
        </w:rPr>
      </w:pPr>
    </w:p>
    <w:tbl>
      <w:tblPr>
        <w:tblStyle w:val="Mkatabulky"/>
        <w:tblW w:w="9288" w:type="dxa"/>
        <w:tblLayout w:type="fixed"/>
        <w:tblLook w:val="01E0" w:firstRow="1" w:lastRow="1" w:firstColumn="1" w:lastColumn="1" w:noHBand="0" w:noVBand="0"/>
      </w:tblPr>
      <w:tblGrid>
        <w:gridCol w:w="2955"/>
        <w:gridCol w:w="1552"/>
        <w:gridCol w:w="2037"/>
        <w:gridCol w:w="2744"/>
      </w:tblGrid>
      <w:tr w:rsidR="00703DAD" w:rsidRPr="003C18D2" w:rsidTr="00703DAD">
        <w:trPr>
          <w:trHeight w:val="111"/>
        </w:trPr>
        <w:tc>
          <w:tcPr>
            <w:tcW w:w="2955" w:type="dxa"/>
            <w:tcBorders>
              <w:top w:val="single" w:sz="4" w:space="0" w:color="auto"/>
              <w:left w:val="single" w:sz="4" w:space="0" w:color="auto"/>
              <w:bottom w:val="single" w:sz="4" w:space="0" w:color="auto"/>
              <w:right w:val="single" w:sz="4" w:space="0" w:color="auto"/>
            </w:tcBorders>
          </w:tcPr>
          <w:p w:rsidR="00703DAD" w:rsidRPr="003C18D2" w:rsidRDefault="00703DAD" w:rsidP="00703DAD">
            <w:pPr>
              <w:rPr>
                <w:lang w:eastAsia="en-US"/>
              </w:rPr>
            </w:pPr>
            <w:r w:rsidRPr="003C18D2">
              <w:rPr>
                <w:lang w:eastAsia="en-US"/>
              </w:rPr>
              <w:t>Logická olympiáda</w:t>
            </w:r>
          </w:p>
        </w:tc>
        <w:tc>
          <w:tcPr>
            <w:tcW w:w="1552" w:type="dxa"/>
            <w:tcBorders>
              <w:top w:val="single" w:sz="4" w:space="0" w:color="auto"/>
              <w:left w:val="single" w:sz="4" w:space="0" w:color="auto"/>
              <w:bottom w:val="single" w:sz="4" w:space="0" w:color="auto"/>
              <w:right w:val="single" w:sz="4" w:space="0" w:color="auto"/>
            </w:tcBorders>
          </w:tcPr>
          <w:p w:rsidR="00703DAD" w:rsidRPr="003C18D2" w:rsidRDefault="00703DAD" w:rsidP="00703DAD">
            <w:pPr>
              <w:rPr>
                <w:lang w:eastAsia="en-US"/>
              </w:rPr>
            </w:pPr>
            <w:r w:rsidRPr="003C18D2">
              <w:rPr>
                <w:lang w:eastAsia="en-US"/>
              </w:rPr>
              <w:t>říjen</w:t>
            </w:r>
          </w:p>
        </w:tc>
        <w:tc>
          <w:tcPr>
            <w:tcW w:w="2037"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sidRPr="003C18D2">
              <w:rPr>
                <w:lang w:eastAsia="en-US"/>
              </w:rPr>
              <w:t>Dalibor Svoboda</w:t>
            </w:r>
          </w:p>
          <w:p w:rsidR="00703DAD" w:rsidRPr="003C18D2" w:rsidRDefault="00703DAD" w:rsidP="00703DAD">
            <w:pPr>
              <w:rPr>
                <w:lang w:eastAsia="en-US"/>
              </w:rPr>
            </w:pPr>
            <w:r>
              <w:rPr>
                <w:lang w:eastAsia="en-US"/>
              </w:rPr>
              <w:t>Monika Beňadiková</w:t>
            </w:r>
          </w:p>
          <w:p w:rsidR="00703DAD" w:rsidRPr="003C18D2" w:rsidRDefault="00703DAD" w:rsidP="00703DAD">
            <w:pPr>
              <w:rPr>
                <w:lang w:eastAsia="en-US"/>
              </w:rPr>
            </w:pPr>
            <w:r w:rsidRPr="003C18D2">
              <w:rPr>
                <w:lang w:eastAsia="en-US"/>
              </w:rPr>
              <w:t>Jana Suchá</w:t>
            </w:r>
          </w:p>
        </w:tc>
        <w:tc>
          <w:tcPr>
            <w:tcW w:w="2744" w:type="dxa"/>
            <w:tcBorders>
              <w:top w:val="single" w:sz="4" w:space="0" w:color="auto"/>
              <w:left w:val="single" w:sz="4" w:space="0" w:color="auto"/>
              <w:bottom w:val="single" w:sz="4" w:space="0" w:color="auto"/>
              <w:right w:val="single" w:sz="4" w:space="0" w:color="auto"/>
            </w:tcBorders>
          </w:tcPr>
          <w:p w:rsidR="00703DAD" w:rsidRPr="003C18D2" w:rsidRDefault="00703DAD" w:rsidP="00703DAD">
            <w:pPr>
              <w:rPr>
                <w:lang w:eastAsia="en-US"/>
              </w:rPr>
            </w:pPr>
            <w:r>
              <w:rPr>
                <w:lang w:eastAsia="en-US"/>
              </w:rPr>
              <w:t>4</w:t>
            </w:r>
            <w:r w:rsidRPr="003C18D2">
              <w:rPr>
                <w:lang w:eastAsia="en-US"/>
              </w:rPr>
              <w:t>.-9.ročník</w:t>
            </w:r>
          </w:p>
          <w:p w:rsidR="00703DAD" w:rsidRPr="003C18D2" w:rsidRDefault="00703DAD" w:rsidP="00703DAD">
            <w:pPr>
              <w:rPr>
                <w:lang w:eastAsia="en-US"/>
              </w:rPr>
            </w:pPr>
            <w:r>
              <w:rPr>
                <w:lang w:eastAsia="en-US"/>
              </w:rPr>
              <w:t xml:space="preserve">20 </w:t>
            </w:r>
            <w:r w:rsidRPr="003C18D2">
              <w:rPr>
                <w:lang w:eastAsia="en-US"/>
              </w:rPr>
              <w:t>žáků</w:t>
            </w:r>
          </w:p>
        </w:tc>
      </w:tr>
      <w:tr w:rsidR="00703DAD" w:rsidRPr="009621BB" w:rsidTr="00703DAD">
        <w:trPr>
          <w:trHeight w:val="111"/>
        </w:trPr>
        <w:tc>
          <w:tcPr>
            <w:tcW w:w="2955" w:type="dxa"/>
            <w:tcBorders>
              <w:top w:val="single" w:sz="4" w:space="0" w:color="auto"/>
              <w:left w:val="single" w:sz="4" w:space="0" w:color="auto"/>
              <w:bottom w:val="single" w:sz="4" w:space="0" w:color="auto"/>
              <w:right w:val="single" w:sz="4" w:space="0" w:color="auto"/>
            </w:tcBorders>
          </w:tcPr>
          <w:p w:rsidR="00703DAD" w:rsidRPr="009621BB" w:rsidRDefault="00703DAD" w:rsidP="00703DAD">
            <w:pPr>
              <w:rPr>
                <w:lang w:eastAsia="en-US"/>
              </w:rPr>
            </w:pPr>
            <w:r w:rsidRPr="009621BB">
              <w:rPr>
                <w:lang w:eastAsia="en-US"/>
              </w:rPr>
              <w:t>První pomoc - Hlinsko</w:t>
            </w:r>
          </w:p>
        </w:tc>
        <w:tc>
          <w:tcPr>
            <w:tcW w:w="1552" w:type="dxa"/>
            <w:tcBorders>
              <w:top w:val="single" w:sz="4" w:space="0" w:color="auto"/>
              <w:left w:val="single" w:sz="4" w:space="0" w:color="auto"/>
              <w:bottom w:val="single" w:sz="4" w:space="0" w:color="auto"/>
              <w:right w:val="single" w:sz="4" w:space="0" w:color="auto"/>
            </w:tcBorders>
          </w:tcPr>
          <w:p w:rsidR="00703DAD" w:rsidRPr="009621BB" w:rsidRDefault="00703DAD" w:rsidP="00703DAD">
            <w:pPr>
              <w:rPr>
                <w:lang w:eastAsia="en-US"/>
              </w:rPr>
            </w:pPr>
            <w:r w:rsidRPr="009621BB">
              <w:rPr>
                <w:lang w:eastAsia="en-US"/>
              </w:rPr>
              <w:t>2</w:t>
            </w:r>
            <w:r>
              <w:rPr>
                <w:lang w:eastAsia="en-US"/>
              </w:rPr>
              <w:t>0.9.2019</w:t>
            </w:r>
          </w:p>
        </w:tc>
        <w:tc>
          <w:tcPr>
            <w:tcW w:w="2037" w:type="dxa"/>
            <w:tcBorders>
              <w:top w:val="single" w:sz="4" w:space="0" w:color="auto"/>
              <w:left w:val="single" w:sz="4" w:space="0" w:color="auto"/>
              <w:bottom w:val="single" w:sz="4" w:space="0" w:color="auto"/>
              <w:right w:val="single" w:sz="4" w:space="0" w:color="auto"/>
            </w:tcBorders>
          </w:tcPr>
          <w:p w:rsidR="00703DAD" w:rsidRPr="009621BB" w:rsidRDefault="00703DAD" w:rsidP="00703DAD">
            <w:pPr>
              <w:rPr>
                <w:lang w:eastAsia="en-US"/>
              </w:rPr>
            </w:pPr>
            <w:r w:rsidRPr="009621BB">
              <w:rPr>
                <w:lang w:eastAsia="en-US"/>
              </w:rPr>
              <w:t>Iva Kopecká</w:t>
            </w:r>
          </w:p>
        </w:tc>
        <w:tc>
          <w:tcPr>
            <w:tcW w:w="2744" w:type="dxa"/>
            <w:tcBorders>
              <w:top w:val="single" w:sz="4" w:space="0" w:color="auto"/>
              <w:left w:val="single" w:sz="4" w:space="0" w:color="auto"/>
              <w:bottom w:val="single" w:sz="4" w:space="0" w:color="auto"/>
              <w:right w:val="single" w:sz="4" w:space="0" w:color="auto"/>
            </w:tcBorders>
          </w:tcPr>
          <w:p w:rsidR="00703DAD" w:rsidRPr="009621BB" w:rsidRDefault="00703DAD" w:rsidP="00703DAD">
            <w:pPr>
              <w:rPr>
                <w:lang w:eastAsia="en-US"/>
              </w:rPr>
            </w:pPr>
            <w:r w:rsidRPr="009621BB">
              <w:rPr>
                <w:lang w:eastAsia="en-US"/>
              </w:rPr>
              <w:t>8.,9..ročník – 5 žáků</w:t>
            </w:r>
          </w:p>
        </w:tc>
      </w:tr>
      <w:tr w:rsidR="00703DAD" w:rsidRPr="00040D0E" w:rsidTr="00703DAD">
        <w:trPr>
          <w:trHeight w:val="111"/>
        </w:trPr>
        <w:tc>
          <w:tcPr>
            <w:tcW w:w="2955"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Šachový turnaj okresní kolo</w:t>
            </w:r>
          </w:p>
        </w:tc>
        <w:tc>
          <w:tcPr>
            <w:tcW w:w="1552"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15.1.2020</w:t>
            </w:r>
          </w:p>
        </w:tc>
        <w:tc>
          <w:tcPr>
            <w:tcW w:w="2037"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Pr>
                <w:lang w:eastAsia="en-US"/>
              </w:rPr>
              <w:t>Petr Nadrchal</w:t>
            </w:r>
          </w:p>
        </w:tc>
        <w:tc>
          <w:tcPr>
            <w:tcW w:w="2744"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Benjamin Preisler Michal Modráček Lukáš Zelený Matyáš Růžička</w:t>
            </w:r>
          </w:p>
        </w:tc>
      </w:tr>
      <w:tr w:rsidR="00703DAD" w:rsidRPr="00040D0E" w:rsidTr="00703DAD">
        <w:trPr>
          <w:trHeight w:val="111"/>
        </w:trPr>
        <w:tc>
          <w:tcPr>
            <w:tcW w:w="2955"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 xml:space="preserve">Olympiáda z ČJ </w:t>
            </w:r>
            <w:proofErr w:type="spellStart"/>
            <w:r w:rsidRPr="00040D0E">
              <w:rPr>
                <w:lang w:eastAsia="en-US"/>
              </w:rPr>
              <w:t>šk.kolo</w:t>
            </w:r>
            <w:proofErr w:type="spellEnd"/>
          </w:p>
        </w:tc>
        <w:tc>
          <w:tcPr>
            <w:tcW w:w="1552"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listopad</w:t>
            </w:r>
          </w:p>
        </w:tc>
        <w:tc>
          <w:tcPr>
            <w:tcW w:w="2037"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Petra Suchá</w:t>
            </w:r>
          </w:p>
        </w:tc>
        <w:tc>
          <w:tcPr>
            <w:tcW w:w="2744"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 xml:space="preserve">5 žáků </w:t>
            </w:r>
          </w:p>
        </w:tc>
      </w:tr>
      <w:tr w:rsidR="00703DAD" w:rsidRPr="00040D0E" w:rsidTr="00703DAD">
        <w:trPr>
          <w:trHeight w:val="111"/>
        </w:trPr>
        <w:tc>
          <w:tcPr>
            <w:tcW w:w="2955"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 xml:space="preserve">Olympiáda z ČJ </w:t>
            </w:r>
            <w:proofErr w:type="spellStart"/>
            <w:r w:rsidRPr="00040D0E">
              <w:rPr>
                <w:lang w:eastAsia="en-US"/>
              </w:rPr>
              <w:t>okr..kolo</w:t>
            </w:r>
            <w:proofErr w:type="spellEnd"/>
          </w:p>
        </w:tc>
        <w:tc>
          <w:tcPr>
            <w:tcW w:w="1552"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leden</w:t>
            </w:r>
          </w:p>
        </w:tc>
        <w:tc>
          <w:tcPr>
            <w:tcW w:w="2037"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Petra Suchá</w:t>
            </w:r>
          </w:p>
        </w:tc>
        <w:tc>
          <w:tcPr>
            <w:tcW w:w="2744"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Adéla P</w:t>
            </w:r>
            <w:r>
              <w:rPr>
                <w:lang w:eastAsia="en-US"/>
              </w:rPr>
              <w:t>a</w:t>
            </w:r>
            <w:r w:rsidRPr="00040D0E">
              <w:rPr>
                <w:lang w:eastAsia="en-US"/>
              </w:rPr>
              <w:t>vlíková</w:t>
            </w:r>
            <w:r>
              <w:rPr>
                <w:lang w:eastAsia="en-US"/>
              </w:rPr>
              <w:t xml:space="preserve"> 19.místo</w:t>
            </w:r>
          </w:p>
          <w:p w:rsidR="00703DAD" w:rsidRPr="00040D0E" w:rsidRDefault="00703DAD" w:rsidP="00703DAD">
            <w:pPr>
              <w:rPr>
                <w:lang w:eastAsia="en-US"/>
              </w:rPr>
            </w:pPr>
          </w:p>
        </w:tc>
      </w:tr>
      <w:tr w:rsidR="00703DAD" w:rsidRPr="00040D0E" w:rsidTr="00703DAD">
        <w:trPr>
          <w:trHeight w:val="111"/>
        </w:trPr>
        <w:tc>
          <w:tcPr>
            <w:tcW w:w="2955"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Fyzikální olympiáda</w:t>
            </w:r>
          </w:p>
          <w:p w:rsidR="00703DAD" w:rsidRPr="00040D0E" w:rsidRDefault="00703DAD" w:rsidP="00703DAD">
            <w:pPr>
              <w:rPr>
                <w:lang w:eastAsia="en-US"/>
              </w:rPr>
            </w:pPr>
            <w:proofErr w:type="spellStart"/>
            <w:r w:rsidRPr="00040D0E">
              <w:rPr>
                <w:lang w:eastAsia="en-US"/>
              </w:rPr>
              <w:t>Šk</w:t>
            </w:r>
            <w:proofErr w:type="spellEnd"/>
            <w:r w:rsidRPr="00040D0E">
              <w:rPr>
                <w:lang w:eastAsia="en-US"/>
              </w:rPr>
              <w:t>. kolo</w:t>
            </w:r>
          </w:p>
        </w:tc>
        <w:tc>
          <w:tcPr>
            <w:tcW w:w="1552"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Prosinec leden</w:t>
            </w:r>
          </w:p>
        </w:tc>
        <w:tc>
          <w:tcPr>
            <w:tcW w:w="2037"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Josef Fiala</w:t>
            </w:r>
          </w:p>
        </w:tc>
        <w:tc>
          <w:tcPr>
            <w:tcW w:w="2744"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 xml:space="preserve"> 3 žáci</w:t>
            </w:r>
          </w:p>
        </w:tc>
      </w:tr>
      <w:tr w:rsidR="00703DAD" w:rsidRPr="00040D0E" w:rsidTr="00703DAD">
        <w:trPr>
          <w:trHeight w:val="111"/>
        </w:trPr>
        <w:tc>
          <w:tcPr>
            <w:tcW w:w="2955"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Fyzikální olympiáda</w:t>
            </w:r>
          </w:p>
        </w:tc>
        <w:tc>
          <w:tcPr>
            <w:tcW w:w="1552"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leden</w:t>
            </w:r>
          </w:p>
        </w:tc>
        <w:tc>
          <w:tcPr>
            <w:tcW w:w="2037"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Josef Fiala</w:t>
            </w:r>
          </w:p>
        </w:tc>
        <w:tc>
          <w:tcPr>
            <w:tcW w:w="2744" w:type="dxa"/>
            <w:tcBorders>
              <w:top w:val="single" w:sz="4" w:space="0" w:color="auto"/>
              <w:left w:val="single" w:sz="4" w:space="0" w:color="auto"/>
              <w:bottom w:val="single" w:sz="4" w:space="0" w:color="auto"/>
              <w:right w:val="single" w:sz="4" w:space="0" w:color="auto"/>
            </w:tcBorders>
          </w:tcPr>
          <w:p w:rsidR="00703DAD" w:rsidRPr="00040D0E" w:rsidRDefault="00703DAD" w:rsidP="00703DAD">
            <w:pPr>
              <w:rPr>
                <w:lang w:eastAsia="en-US"/>
              </w:rPr>
            </w:pPr>
            <w:r w:rsidRPr="00040D0E">
              <w:rPr>
                <w:lang w:eastAsia="en-US"/>
              </w:rPr>
              <w:t xml:space="preserve">Okr. Kolo </w:t>
            </w:r>
          </w:p>
          <w:p w:rsidR="00703DAD" w:rsidRPr="00040D0E" w:rsidRDefault="00703DAD" w:rsidP="00703DAD">
            <w:pPr>
              <w:rPr>
                <w:lang w:eastAsia="en-US"/>
              </w:rPr>
            </w:pPr>
            <w:r w:rsidRPr="00040D0E">
              <w:rPr>
                <w:lang w:eastAsia="en-US"/>
              </w:rPr>
              <w:lastRenderedPageBreak/>
              <w:t xml:space="preserve">Vojtěch </w:t>
            </w:r>
            <w:proofErr w:type="spellStart"/>
            <w:r w:rsidRPr="00040D0E">
              <w:rPr>
                <w:lang w:eastAsia="en-US"/>
              </w:rPr>
              <w:t>Jagermann</w:t>
            </w:r>
            <w:proofErr w:type="spellEnd"/>
            <w:r w:rsidRPr="00040D0E">
              <w:rPr>
                <w:lang w:eastAsia="en-US"/>
              </w:rPr>
              <w:t xml:space="preserve"> </w:t>
            </w:r>
            <w:r>
              <w:rPr>
                <w:lang w:eastAsia="en-US"/>
              </w:rPr>
              <w:t xml:space="preserve">27.místo </w:t>
            </w:r>
            <w:r w:rsidRPr="00040D0E">
              <w:rPr>
                <w:lang w:eastAsia="en-US"/>
              </w:rPr>
              <w:t>Luděk Hlavsa</w:t>
            </w:r>
            <w:r>
              <w:rPr>
                <w:lang w:eastAsia="en-US"/>
              </w:rPr>
              <w:t xml:space="preserve"> 25.místo</w:t>
            </w:r>
          </w:p>
          <w:p w:rsidR="00703DAD" w:rsidRPr="00040D0E" w:rsidRDefault="00703DAD" w:rsidP="00703DAD">
            <w:pPr>
              <w:rPr>
                <w:lang w:eastAsia="en-US"/>
              </w:rPr>
            </w:pPr>
            <w:r w:rsidRPr="00040D0E">
              <w:rPr>
                <w:lang w:eastAsia="en-US"/>
              </w:rPr>
              <w:t xml:space="preserve"> </w:t>
            </w:r>
          </w:p>
        </w:tc>
      </w:tr>
      <w:tr w:rsidR="00703DAD" w:rsidRPr="00040D0E" w:rsidTr="00703DAD">
        <w:trPr>
          <w:trHeight w:val="111"/>
        </w:trPr>
        <w:tc>
          <w:tcPr>
            <w:tcW w:w="2955" w:type="dxa"/>
            <w:tcBorders>
              <w:top w:val="single" w:sz="4" w:space="0" w:color="auto"/>
              <w:left w:val="single" w:sz="4" w:space="0" w:color="auto"/>
              <w:bottom w:val="single" w:sz="4" w:space="0" w:color="auto"/>
              <w:right w:val="single" w:sz="4" w:space="0" w:color="auto"/>
            </w:tcBorders>
          </w:tcPr>
          <w:p w:rsidR="00703DAD" w:rsidRPr="0024117E" w:rsidRDefault="00703DAD" w:rsidP="00703DAD">
            <w:pPr>
              <w:rPr>
                <w:lang w:eastAsia="en-US"/>
              </w:rPr>
            </w:pPr>
            <w:r w:rsidRPr="0024117E">
              <w:rPr>
                <w:lang w:eastAsia="en-US"/>
              </w:rPr>
              <w:lastRenderedPageBreak/>
              <w:t>Pangea</w:t>
            </w:r>
          </w:p>
        </w:tc>
        <w:tc>
          <w:tcPr>
            <w:tcW w:w="1552" w:type="dxa"/>
            <w:tcBorders>
              <w:top w:val="single" w:sz="4" w:space="0" w:color="auto"/>
              <w:left w:val="single" w:sz="4" w:space="0" w:color="auto"/>
              <w:bottom w:val="single" w:sz="4" w:space="0" w:color="auto"/>
              <w:right w:val="single" w:sz="4" w:space="0" w:color="auto"/>
            </w:tcBorders>
          </w:tcPr>
          <w:p w:rsidR="00703DAD" w:rsidRPr="0024117E" w:rsidRDefault="00703DAD" w:rsidP="00703DAD">
            <w:pPr>
              <w:rPr>
                <w:lang w:eastAsia="en-US"/>
              </w:rPr>
            </w:pPr>
            <w:r w:rsidRPr="0024117E">
              <w:rPr>
                <w:lang w:eastAsia="en-US"/>
              </w:rPr>
              <w:t>únor</w:t>
            </w:r>
          </w:p>
        </w:tc>
        <w:tc>
          <w:tcPr>
            <w:tcW w:w="2037" w:type="dxa"/>
            <w:tcBorders>
              <w:top w:val="single" w:sz="4" w:space="0" w:color="auto"/>
              <w:left w:val="single" w:sz="4" w:space="0" w:color="auto"/>
              <w:bottom w:val="single" w:sz="4" w:space="0" w:color="auto"/>
              <w:right w:val="single" w:sz="4" w:space="0" w:color="auto"/>
            </w:tcBorders>
          </w:tcPr>
          <w:p w:rsidR="00703DAD" w:rsidRPr="0024117E" w:rsidRDefault="00703DAD" w:rsidP="00703DAD">
            <w:pPr>
              <w:rPr>
                <w:lang w:eastAsia="en-US"/>
              </w:rPr>
            </w:pPr>
            <w:r w:rsidRPr="0024117E">
              <w:rPr>
                <w:lang w:eastAsia="en-US"/>
              </w:rPr>
              <w:t>Jana Suchá</w:t>
            </w:r>
          </w:p>
          <w:p w:rsidR="00703DAD" w:rsidRDefault="00703DAD" w:rsidP="00703DAD">
            <w:pPr>
              <w:rPr>
                <w:lang w:eastAsia="en-US"/>
              </w:rPr>
            </w:pPr>
            <w:r>
              <w:rPr>
                <w:lang w:eastAsia="en-US"/>
              </w:rPr>
              <w:t>Monika Beňadiková</w:t>
            </w:r>
          </w:p>
          <w:p w:rsidR="00703DAD" w:rsidRPr="0024117E" w:rsidRDefault="00703DAD" w:rsidP="00703DAD">
            <w:pPr>
              <w:rPr>
                <w:lang w:eastAsia="en-US"/>
              </w:rPr>
            </w:pPr>
            <w:r>
              <w:rPr>
                <w:lang w:eastAsia="en-US"/>
              </w:rPr>
              <w:t>Dalibor Svoboda</w:t>
            </w:r>
          </w:p>
        </w:tc>
        <w:tc>
          <w:tcPr>
            <w:tcW w:w="2744" w:type="dxa"/>
            <w:tcBorders>
              <w:top w:val="single" w:sz="4" w:space="0" w:color="auto"/>
              <w:left w:val="single" w:sz="4" w:space="0" w:color="auto"/>
              <w:bottom w:val="single" w:sz="4" w:space="0" w:color="auto"/>
              <w:right w:val="single" w:sz="4" w:space="0" w:color="auto"/>
            </w:tcBorders>
          </w:tcPr>
          <w:p w:rsidR="00703DAD" w:rsidRPr="0024117E" w:rsidRDefault="00703DAD" w:rsidP="00703DAD">
            <w:pPr>
              <w:rPr>
                <w:lang w:eastAsia="en-US"/>
              </w:rPr>
            </w:pPr>
            <w:r w:rsidRPr="0024117E">
              <w:rPr>
                <w:lang w:eastAsia="en-US"/>
              </w:rPr>
              <w:t>4.-9.ročník</w:t>
            </w:r>
          </w:p>
        </w:tc>
      </w:tr>
    </w:tbl>
    <w:p w:rsidR="00703DAD" w:rsidRPr="009C0B39" w:rsidRDefault="00703DAD" w:rsidP="00703DAD">
      <w:pPr>
        <w:jc w:val="both"/>
        <w:rPr>
          <w:b/>
          <w:bCs/>
          <w:color w:val="FF0000"/>
        </w:rPr>
      </w:pPr>
    </w:p>
    <w:p w:rsidR="00703DAD" w:rsidRPr="009C0B39" w:rsidRDefault="00703DAD" w:rsidP="00703DAD">
      <w:pPr>
        <w:jc w:val="both"/>
        <w:rPr>
          <w:b/>
          <w:bCs/>
          <w:color w:val="FF0000"/>
        </w:rPr>
      </w:pPr>
    </w:p>
    <w:p w:rsidR="00703DAD" w:rsidRPr="008A6AD1" w:rsidRDefault="00703DAD" w:rsidP="00703DAD">
      <w:pPr>
        <w:jc w:val="both"/>
        <w:rPr>
          <w:b/>
          <w:bCs/>
          <w:color w:val="000000" w:themeColor="text1"/>
        </w:rPr>
      </w:pPr>
      <w:r w:rsidRPr="008A6AD1">
        <w:rPr>
          <w:b/>
          <w:bCs/>
          <w:color w:val="000000" w:themeColor="text1"/>
        </w:rPr>
        <w:t xml:space="preserve">b/ </w:t>
      </w:r>
      <w:r w:rsidRPr="008A6AD1">
        <w:rPr>
          <w:b/>
          <w:bCs/>
          <w:color w:val="000000" w:themeColor="text1"/>
        </w:rPr>
        <w:tab/>
        <w:t>Sportovní akce</w:t>
      </w:r>
    </w:p>
    <w:p w:rsidR="00703DAD" w:rsidRDefault="00703DAD" w:rsidP="00703DAD">
      <w:pPr>
        <w:jc w:val="both"/>
        <w:rPr>
          <w:b/>
          <w:bCs/>
          <w:color w:val="FF0000"/>
        </w:rPr>
      </w:pPr>
    </w:p>
    <w:tbl>
      <w:tblPr>
        <w:tblStyle w:val="Mkatabulky"/>
        <w:tblW w:w="9288" w:type="dxa"/>
        <w:tblLayout w:type="fixed"/>
        <w:tblLook w:val="01E0" w:firstRow="1" w:lastRow="1" w:firstColumn="1" w:lastColumn="1" w:noHBand="0" w:noVBand="0"/>
      </w:tblPr>
      <w:tblGrid>
        <w:gridCol w:w="2955"/>
        <w:gridCol w:w="1552"/>
        <w:gridCol w:w="2037"/>
        <w:gridCol w:w="2744"/>
      </w:tblGrid>
      <w:tr w:rsidR="00703DAD" w:rsidRPr="00B63B71" w:rsidTr="00703DAD">
        <w:trPr>
          <w:trHeight w:val="141"/>
        </w:trPr>
        <w:tc>
          <w:tcPr>
            <w:tcW w:w="2520"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lang w:eastAsia="en-US"/>
              </w:rPr>
            </w:pPr>
            <w:r w:rsidRPr="009621BB">
              <w:rPr>
                <w:lang w:eastAsia="en-US"/>
              </w:rPr>
              <w:t>Otevřená tělocvična</w:t>
            </w:r>
          </w:p>
        </w:tc>
        <w:tc>
          <w:tcPr>
            <w:tcW w:w="1323"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lang w:eastAsia="en-US"/>
              </w:rPr>
            </w:pPr>
            <w:r w:rsidRPr="009621BB">
              <w:rPr>
                <w:lang w:eastAsia="en-US"/>
              </w:rPr>
              <w:t>Celoročně</w:t>
            </w:r>
          </w:p>
        </w:tc>
        <w:tc>
          <w:tcPr>
            <w:tcW w:w="1737"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lang w:eastAsia="en-US"/>
              </w:rPr>
            </w:pPr>
            <w:r w:rsidRPr="009621BB">
              <w:rPr>
                <w:lang w:eastAsia="en-US"/>
              </w:rPr>
              <w:t>Dalibor Svoboda</w:t>
            </w:r>
          </w:p>
        </w:tc>
        <w:tc>
          <w:tcPr>
            <w:tcW w:w="2340" w:type="dxa"/>
            <w:tcBorders>
              <w:top w:val="single" w:sz="4" w:space="0" w:color="auto"/>
              <w:left w:val="single" w:sz="4" w:space="0" w:color="auto"/>
              <w:bottom w:val="single" w:sz="4" w:space="0" w:color="auto"/>
              <w:right w:val="single" w:sz="4" w:space="0" w:color="auto"/>
            </w:tcBorders>
          </w:tcPr>
          <w:p w:rsidR="00703DAD" w:rsidRPr="00B63B71" w:rsidRDefault="00703DAD" w:rsidP="00703DAD">
            <w:pPr>
              <w:rPr>
                <w:color w:val="FF0000"/>
                <w:highlight w:val="yellow"/>
                <w:lang w:eastAsia="en-US"/>
              </w:rPr>
            </w:pPr>
          </w:p>
        </w:tc>
      </w:tr>
      <w:tr w:rsidR="00703DAD" w:rsidRPr="009621BB" w:rsidTr="00703DAD">
        <w:trPr>
          <w:trHeight w:val="141"/>
        </w:trPr>
        <w:tc>
          <w:tcPr>
            <w:tcW w:w="2520"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lang w:eastAsia="en-US"/>
              </w:rPr>
            </w:pPr>
            <w:r w:rsidRPr="009621BB">
              <w:rPr>
                <w:lang w:eastAsia="en-US"/>
              </w:rPr>
              <w:t>Atletický čtyřboj</w:t>
            </w:r>
          </w:p>
        </w:tc>
        <w:tc>
          <w:tcPr>
            <w:tcW w:w="1323"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lang w:eastAsia="en-US"/>
              </w:rPr>
            </w:pPr>
            <w:r>
              <w:rPr>
                <w:lang w:eastAsia="en-US"/>
              </w:rPr>
              <w:t>27.9.2019</w:t>
            </w:r>
          </w:p>
        </w:tc>
        <w:tc>
          <w:tcPr>
            <w:tcW w:w="1737"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lang w:eastAsia="en-US"/>
              </w:rPr>
            </w:pPr>
            <w:r w:rsidRPr="009621BB">
              <w:rPr>
                <w:lang w:eastAsia="en-US"/>
              </w:rPr>
              <w:t>Josef  Fiala</w:t>
            </w:r>
          </w:p>
          <w:p w:rsidR="00703DAD" w:rsidRPr="009621BB" w:rsidRDefault="00703DAD" w:rsidP="00703DAD">
            <w:pPr>
              <w:rPr>
                <w:lang w:eastAsia="en-US"/>
              </w:rPr>
            </w:pPr>
            <w:r w:rsidRPr="009621BB">
              <w:rPr>
                <w:lang w:eastAsia="en-US"/>
              </w:rPr>
              <w:t>+všichni</w:t>
            </w:r>
          </w:p>
        </w:tc>
        <w:tc>
          <w:tcPr>
            <w:tcW w:w="2340"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highlight w:val="yellow"/>
                <w:lang w:eastAsia="en-US"/>
              </w:rPr>
            </w:pPr>
            <w:r w:rsidRPr="009621BB">
              <w:rPr>
                <w:lang w:eastAsia="en-US"/>
              </w:rPr>
              <w:t xml:space="preserve">2.stupeň ZŠ Krouna, Kameničky, Herálec, Jimramov, Sněžné </w:t>
            </w:r>
            <w:r>
              <w:rPr>
                <w:lang w:eastAsia="en-US"/>
              </w:rPr>
              <w:t>Polnička</w:t>
            </w:r>
          </w:p>
        </w:tc>
      </w:tr>
      <w:tr w:rsidR="00703DAD" w:rsidRPr="009621BB" w:rsidTr="00703DAD">
        <w:trPr>
          <w:trHeight w:val="141"/>
        </w:trPr>
        <w:tc>
          <w:tcPr>
            <w:tcW w:w="2520"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lang w:eastAsia="en-US"/>
              </w:rPr>
            </w:pPr>
            <w:r w:rsidRPr="009621BB">
              <w:rPr>
                <w:lang w:eastAsia="en-US"/>
              </w:rPr>
              <w:t xml:space="preserve">Prezentace </w:t>
            </w:r>
            <w:proofErr w:type="spellStart"/>
            <w:r w:rsidRPr="009621BB">
              <w:rPr>
                <w:lang w:eastAsia="en-US"/>
              </w:rPr>
              <w:t>streat</w:t>
            </w:r>
            <w:proofErr w:type="spellEnd"/>
            <w:r w:rsidRPr="009621BB">
              <w:rPr>
                <w:lang w:eastAsia="en-US"/>
              </w:rPr>
              <w:t xml:space="preserve"> </w:t>
            </w:r>
            <w:proofErr w:type="spellStart"/>
            <w:r w:rsidRPr="009621BB">
              <w:rPr>
                <w:lang w:eastAsia="en-US"/>
              </w:rPr>
              <w:t>dance</w:t>
            </w:r>
            <w:proofErr w:type="spellEnd"/>
            <w:r w:rsidRPr="009621BB">
              <w:rPr>
                <w:lang w:eastAsia="en-US"/>
              </w:rPr>
              <w:t xml:space="preserve"> a </w:t>
            </w:r>
            <w:proofErr w:type="spellStart"/>
            <w:r w:rsidRPr="009621BB">
              <w:rPr>
                <w:lang w:eastAsia="en-US"/>
              </w:rPr>
              <w:t>break</w:t>
            </w:r>
            <w:proofErr w:type="spellEnd"/>
            <w:r w:rsidRPr="009621BB">
              <w:rPr>
                <w:lang w:eastAsia="en-US"/>
              </w:rPr>
              <w:t xml:space="preserve"> </w:t>
            </w:r>
            <w:proofErr w:type="spellStart"/>
            <w:r w:rsidRPr="009621BB">
              <w:rPr>
                <w:lang w:eastAsia="en-US"/>
              </w:rPr>
              <w:t>dance</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lang w:eastAsia="en-US"/>
              </w:rPr>
            </w:pPr>
            <w:r>
              <w:rPr>
                <w:lang w:eastAsia="en-US"/>
              </w:rPr>
              <w:t>3.9.2019</w:t>
            </w:r>
          </w:p>
        </w:tc>
        <w:tc>
          <w:tcPr>
            <w:tcW w:w="1737"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lang w:eastAsia="en-US"/>
              </w:rPr>
            </w:pPr>
          </w:p>
        </w:tc>
        <w:tc>
          <w:tcPr>
            <w:tcW w:w="2340" w:type="dxa"/>
            <w:tcBorders>
              <w:top w:val="single" w:sz="4" w:space="0" w:color="auto"/>
              <w:left w:val="single" w:sz="4" w:space="0" w:color="auto"/>
              <w:bottom w:val="single" w:sz="4" w:space="0" w:color="auto"/>
              <w:right w:val="single" w:sz="4" w:space="0" w:color="auto"/>
            </w:tcBorders>
            <w:hideMark/>
          </w:tcPr>
          <w:p w:rsidR="00703DAD" w:rsidRPr="009621BB" w:rsidRDefault="00703DAD" w:rsidP="00703DAD">
            <w:pPr>
              <w:rPr>
                <w:lang w:eastAsia="en-US"/>
              </w:rPr>
            </w:pPr>
            <w:r w:rsidRPr="009621BB">
              <w:rPr>
                <w:lang w:eastAsia="en-US"/>
              </w:rPr>
              <w:t>všichni</w:t>
            </w:r>
          </w:p>
        </w:tc>
      </w:tr>
      <w:tr w:rsidR="00703DAD" w:rsidRPr="009621BB" w:rsidTr="00703DAD">
        <w:trPr>
          <w:trHeight w:val="141"/>
        </w:trPr>
        <w:tc>
          <w:tcPr>
            <w:tcW w:w="2520" w:type="dxa"/>
            <w:tcBorders>
              <w:top w:val="single" w:sz="4" w:space="0" w:color="auto"/>
              <w:left w:val="single" w:sz="4" w:space="0" w:color="auto"/>
              <w:bottom w:val="single" w:sz="4" w:space="0" w:color="auto"/>
              <w:right w:val="single" w:sz="4" w:space="0" w:color="auto"/>
            </w:tcBorders>
          </w:tcPr>
          <w:p w:rsidR="00703DAD" w:rsidRPr="009621BB" w:rsidRDefault="00703DAD" w:rsidP="00703DAD">
            <w:pPr>
              <w:rPr>
                <w:lang w:eastAsia="en-US"/>
              </w:rPr>
            </w:pPr>
            <w:r>
              <w:rPr>
                <w:lang w:eastAsia="en-US"/>
              </w:rPr>
              <w:t>Biatlon pro 6.,7.ročník</w:t>
            </w:r>
          </w:p>
        </w:tc>
        <w:tc>
          <w:tcPr>
            <w:tcW w:w="1323"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4.9.2019</w:t>
            </w:r>
          </w:p>
        </w:tc>
        <w:tc>
          <w:tcPr>
            <w:tcW w:w="1737" w:type="dxa"/>
            <w:tcBorders>
              <w:top w:val="single" w:sz="4" w:space="0" w:color="auto"/>
              <w:left w:val="single" w:sz="4" w:space="0" w:color="auto"/>
              <w:bottom w:val="single" w:sz="4" w:space="0" w:color="auto"/>
              <w:right w:val="single" w:sz="4" w:space="0" w:color="auto"/>
            </w:tcBorders>
          </w:tcPr>
          <w:p w:rsidR="00703DAD" w:rsidRPr="009621BB" w:rsidRDefault="00703DAD" w:rsidP="00703DAD">
            <w:pPr>
              <w:rPr>
                <w:lang w:eastAsia="en-US"/>
              </w:rPr>
            </w:pPr>
            <w:r>
              <w:rPr>
                <w:lang w:eastAsia="en-US"/>
              </w:rPr>
              <w:t>Martin Kalous</w:t>
            </w:r>
          </w:p>
        </w:tc>
        <w:tc>
          <w:tcPr>
            <w:tcW w:w="2340" w:type="dxa"/>
            <w:tcBorders>
              <w:top w:val="single" w:sz="4" w:space="0" w:color="auto"/>
              <w:left w:val="single" w:sz="4" w:space="0" w:color="auto"/>
              <w:bottom w:val="single" w:sz="4" w:space="0" w:color="auto"/>
              <w:right w:val="single" w:sz="4" w:space="0" w:color="auto"/>
            </w:tcBorders>
          </w:tcPr>
          <w:p w:rsidR="00703DAD" w:rsidRPr="009621BB" w:rsidRDefault="00703DAD" w:rsidP="00703DAD">
            <w:pPr>
              <w:rPr>
                <w:lang w:eastAsia="en-US"/>
              </w:rPr>
            </w:pPr>
            <w:r>
              <w:rPr>
                <w:lang w:eastAsia="en-US"/>
              </w:rPr>
              <w:t>6.,7.ročník</w:t>
            </w:r>
          </w:p>
        </w:tc>
      </w:tr>
      <w:tr w:rsidR="00703DAD" w:rsidRPr="0037350F" w:rsidTr="00703DAD">
        <w:trPr>
          <w:trHeight w:val="141"/>
        </w:trPr>
        <w:tc>
          <w:tcPr>
            <w:tcW w:w="2520" w:type="dxa"/>
            <w:tcBorders>
              <w:top w:val="single" w:sz="4" w:space="0" w:color="auto"/>
              <w:left w:val="single" w:sz="4" w:space="0" w:color="auto"/>
              <w:bottom w:val="single" w:sz="4" w:space="0" w:color="auto"/>
              <w:right w:val="single" w:sz="4" w:space="0" w:color="auto"/>
            </w:tcBorders>
          </w:tcPr>
          <w:p w:rsidR="00703DAD" w:rsidRPr="0037350F" w:rsidRDefault="00703DAD" w:rsidP="00703DAD">
            <w:pPr>
              <w:rPr>
                <w:lang w:eastAsia="en-US"/>
              </w:rPr>
            </w:pPr>
            <w:r w:rsidRPr="0037350F">
              <w:rPr>
                <w:lang w:eastAsia="en-US"/>
              </w:rPr>
              <w:t>Florbal - Jimramov</w:t>
            </w:r>
          </w:p>
        </w:tc>
        <w:tc>
          <w:tcPr>
            <w:tcW w:w="1323" w:type="dxa"/>
            <w:tcBorders>
              <w:top w:val="single" w:sz="4" w:space="0" w:color="auto"/>
              <w:left w:val="single" w:sz="4" w:space="0" w:color="auto"/>
              <w:bottom w:val="single" w:sz="4" w:space="0" w:color="auto"/>
              <w:right w:val="single" w:sz="4" w:space="0" w:color="auto"/>
            </w:tcBorders>
          </w:tcPr>
          <w:p w:rsidR="00703DAD" w:rsidRPr="0037350F" w:rsidRDefault="00703DAD" w:rsidP="00703DAD">
            <w:pPr>
              <w:rPr>
                <w:lang w:eastAsia="en-US"/>
              </w:rPr>
            </w:pPr>
            <w:r w:rsidRPr="0037350F">
              <w:rPr>
                <w:lang w:eastAsia="en-US"/>
              </w:rPr>
              <w:t>6.12.2019</w:t>
            </w:r>
          </w:p>
        </w:tc>
        <w:tc>
          <w:tcPr>
            <w:tcW w:w="1737" w:type="dxa"/>
            <w:tcBorders>
              <w:top w:val="single" w:sz="4" w:space="0" w:color="auto"/>
              <w:left w:val="single" w:sz="4" w:space="0" w:color="auto"/>
              <w:bottom w:val="single" w:sz="4" w:space="0" w:color="auto"/>
              <w:right w:val="single" w:sz="4" w:space="0" w:color="auto"/>
            </w:tcBorders>
          </w:tcPr>
          <w:p w:rsidR="00703DAD" w:rsidRPr="0037350F" w:rsidRDefault="00703DAD" w:rsidP="00703DAD">
            <w:pPr>
              <w:rPr>
                <w:lang w:eastAsia="en-US"/>
              </w:rPr>
            </w:pPr>
            <w:r w:rsidRPr="0037350F">
              <w:rPr>
                <w:lang w:eastAsia="en-US"/>
              </w:rPr>
              <w:t xml:space="preserve">Josef Fiala </w:t>
            </w:r>
          </w:p>
          <w:p w:rsidR="00703DAD" w:rsidRPr="0037350F" w:rsidRDefault="00703DAD" w:rsidP="00703DAD">
            <w:pPr>
              <w:rPr>
                <w:lang w:eastAsia="en-US"/>
              </w:rPr>
            </w:pPr>
            <w:r w:rsidRPr="0037350F">
              <w:rPr>
                <w:lang w:eastAsia="en-US"/>
              </w:rPr>
              <w:t>Dalibor Svoboda</w:t>
            </w:r>
          </w:p>
        </w:tc>
        <w:tc>
          <w:tcPr>
            <w:tcW w:w="2340" w:type="dxa"/>
            <w:tcBorders>
              <w:top w:val="single" w:sz="4" w:space="0" w:color="auto"/>
              <w:left w:val="single" w:sz="4" w:space="0" w:color="auto"/>
              <w:bottom w:val="single" w:sz="4" w:space="0" w:color="auto"/>
              <w:right w:val="single" w:sz="4" w:space="0" w:color="auto"/>
            </w:tcBorders>
          </w:tcPr>
          <w:p w:rsidR="00703DAD" w:rsidRPr="0037350F" w:rsidRDefault="00703DAD" w:rsidP="00703DAD">
            <w:pPr>
              <w:rPr>
                <w:lang w:eastAsia="en-US"/>
              </w:rPr>
            </w:pPr>
            <w:r w:rsidRPr="0037350F">
              <w:rPr>
                <w:lang w:eastAsia="en-US"/>
              </w:rPr>
              <w:t>15 žáků</w:t>
            </w:r>
          </w:p>
        </w:tc>
      </w:tr>
      <w:tr w:rsidR="00703DAD" w:rsidRPr="0018614A" w:rsidTr="00703DAD">
        <w:trPr>
          <w:trHeight w:val="141"/>
        </w:trPr>
        <w:tc>
          <w:tcPr>
            <w:tcW w:w="2520" w:type="dxa"/>
            <w:tcBorders>
              <w:top w:val="single" w:sz="4" w:space="0" w:color="auto"/>
              <w:left w:val="single" w:sz="4" w:space="0" w:color="auto"/>
              <w:bottom w:val="single" w:sz="4" w:space="0" w:color="auto"/>
              <w:right w:val="single" w:sz="4" w:space="0" w:color="auto"/>
            </w:tcBorders>
          </w:tcPr>
          <w:p w:rsidR="00703DAD" w:rsidRPr="0018614A" w:rsidRDefault="00703DAD" w:rsidP="00703DAD">
            <w:pPr>
              <w:rPr>
                <w:lang w:eastAsia="en-US"/>
              </w:rPr>
            </w:pPr>
            <w:r w:rsidRPr="0018614A">
              <w:rPr>
                <w:lang w:eastAsia="en-US"/>
              </w:rPr>
              <w:t>Lyžuj –Lesy ČR</w:t>
            </w:r>
          </w:p>
        </w:tc>
        <w:tc>
          <w:tcPr>
            <w:tcW w:w="1323" w:type="dxa"/>
            <w:tcBorders>
              <w:top w:val="single" w:sz="4" w:space="0" w:color="auto"/>
              <w:left w:val="single" w:sz="4" w:space="0" w:color="auto"/>
              <w:bottom w:val="single" w:sz="4" w:space="0" w:color="auto"/>
              <w:right w:val="single" w:sz="4" w:space="0" w:color="auto"/>
            </w:tcBorders>
          </w:tcPr>
          <w:p w:rsidR="00703DAD" w:rsidRPr="0018614A" w:rsidRDefault="00703DAD" w:rsidP="00703DAD">
            <w:pPr>
              <w:rPr>
                <w:lang w:eastAsia="en-US"/>
              </w:rPr>
            </w:pPr>
            <w:r w:rsidRPr="0018614A">
              <w:rPr>
                <w:lang w:eastAsia="en-US"/>
              </w:rPr>
              <w:t>28.1.2020</w:t>
            </w:r>
          </w:p>
        </w:tc>
        <w:tc>
          <w:tcPr>
            <w:tcW w:w="1737" w:type="dxa"/>
            <w:tcBorders>
              <w:top w:val="single" w:sz="4" w:space="0" w:color="auto"/>
              <w:left w:val="single" w:sz="4" w:space="0" w:color="auto"/>
              <w:bottom w:val="single" w:sz="4" w:space="0" w:color="auto"/>
              <w:right w:val="single" w:sz="4" w:space="0" w:color="auto"/>
            </w:tcBorders>
          </w:tcPr>
          <w:p w:rsidR="00703DAD" w:rsidRPr="0018614A" w:rsidRDefault="00703DAD" w:rsidP="00703DAD">
            <w:pPr>
              <w:rPr>
                <w:lang w:eastAsia="en-US"/>
              </w:rPr>
            </w:pPr>
            <w:r w:rsidRPr="0018614A">
              <w:rPr>
                <w:lang w:eastAsia="en-US"/>
              </w:rPr>
              <w:t>Erika Kulíková</w:t>
            </w:r>
          </w:p>
        </w:tc>
        <w:tc>
          <w:tcPr>
            <w:tcW w:w="2340" w:type="dxa"/>
            <w:tcBorders>
              <w:top w:val="single" w:sz="4" w:space="0" w:color="auto"/>
              <w:left w:val="single" w:sz="4" w:space="0" w:color="auto"/>
              <w:bottom w:val="single" w:sz="4" w:space="0" w:color="auto"/>
              <w:right w:val="single" w:sz="4" w:space="0" w:color="auto"/>
            </w:tcBorders>
          </w:tcPr>
          <w:p w:rsidR="00703DAD" w:rsidRPr="0018614A" w:rsidRDefault="00703DAD" w:rsidP="00703DAD">
            <w:pPr>
              <w:rPr>
                <w:lang w:eastAsia="en-US"/>
              </w:rPr>
            </w:pPr>
            <w:r w:rsidRPr="0018614A">
              <w:rPr>
                <w:lang w:eastAsia="en-US"/>
              </w:rPr>
              <w:t xml:space="preserve">9 žáků – 1.stupeň </w:t>
            </w:r>
          </w:p>
        </w:tc>
      </w:tr>
      <w:tr w:rsidR="00703DAD" w:rsidRPr="00291BAF" w:rsidTr="00703DAD">
        <w:trPr>
          <w:trHeight w:val="141"/>
        </w:trPr>
        <w:tc>
          <w:tcPr>
            <w:tcW w:w="2520" w:type="dxa"/>
            <w:tcBorders>
              <w:top w:val="single" w:sz="4" w:space="0" w:color="auto"/>
              <w:left w:val="single" w:sz="4" w:space="0" w:color="auto"/>
              <w:bottom w:val="single" w:sz="4" w:space="0" w:color="auto"/>
              <w:right w:val="single" w:sz="4" w:space="0" w:color="auto"/>
            </w:tcBorders>
          </w:tcPr>
          <w:p w:rsidR="00703DAD" w:rsidRPr="00291BAF" w:rsidRDefault="00703DAD" w:rsidP="00703DAD">
            <w:pPr>
              <w:rPr>
                <w:lang w:eastAsia="en-US"/>
              </w:rPr>
            </w:pPr>
            <w:r w:rsidRPr="00291BAF">
              <w:rPr>
                <w:lang w:eastAsia="en-US"/>
              </w:rPr>
              <w:t>Akvacentru</w:t>
            </w:r>
            <w:r>
              <w:rPr>
                <w:lang w:eastAsia="en-US"/>
              </w:rPr>
              <w:t>m Pardubice</w:t>
            </w:r>
          </w:p>
        </w:tc>
        <w:tc>
          <w:tcPr>
            <w:tcW w:w="1323" w:type="dxa"/>
            <w:tcBorders>
              <w:top w:val="single" w:sz="4" w:space="0" w:color="auto"/>
              <w:left w:val="single" w:sz="4" w:space="0" w:color="auto"/>
              <w:bottom w:val="single" w:sz="4" w:space="0" w:color="auto"/>
              <w:right w:val="single" w:sz="4" w:space="0" w:color="auto"/>
            </w:tcBorders>
          </w:tcPr>
          <w:p w:rsidR="00703DAD" w:rsidRPr="00291BAF" w:rsidRDefault="00703DAD" w:rsidP="00703DAD">
            <w:pPr>
              <w:rPr>
                <w:lang w:eastAsia="en-US"/>
              </w:rPr>
            </w:pPr>
            <w:r>
              <w:rPr>
                <w:lang w:eastAsia="en-US"/>
              </w:rPr>
              <w:t>19.12.2019</w:t>
            </w:r>
          </w:p>
        </w:tc>
        <w:tc>
          <w:tcPr>
            <w:tcW w:w="1737" w:type="dxa"/>
            <w:tcBorders>
              <w:top w:val="single" w:sz="4" w:space="0" w:color="auto"/>
              <w:left w:val="single" w:sz="4" w:space="0" w:color="auto"/>
              <w:bottom w:val="single" w:sz="4" w:space="0" w:color="auto"/>
              <w:right w:val="single" w:sz="4" w:space="0" w:color="auto"/>
            </w:tcBorders>
          </w:tcPr>
          <w:p w:rsidR="00703DAD" w:rsidRPr="00291BAF" w:rsidRDefault="00703DAD" w:rsidP="00703DAD">
            <w:pPr>
              <w:rPr>
                <w:lang w:eastAsia="en-US"/>
              </w:rPr>
            </w:pPr>
            <w:r w:rsidRPr="00291BAF">
              <w:rPr>
                <w:lang w:eastAsia="en-US"/>
              </w:rPr>
              <w:t>Jana Suchá</w:t>
            </w:r>
          </w:p>
        </w:tc>
        <w:tc>
          <w:tcPr>
            <w:tcW w:w="2340" w:type="dxa"/>
            <w:tcBorders>
              <w:top w:val="single" w:sz="4" w:space="0" w:color="auto"/>
              <w:left w:val="single" w:sz="4" w:space="0" w:color="auto"/>
              <w:bottom w:val="single" w:sz="4" w:space="0" w:color="auto"/>
              <w:right w:val="single" w:sz="4" w:space="0" w:color="auto"/>
            </w:tcBorders>
          </w:tcPr>
          <w:p w:rsidR="00703DAD" w:rsidRPr="00291BAF" w:rsidRDefault="00703DAD" w:rsidP="00703DAD">
            <w:pPr>
              <w:rPr>
                <w:lang w:eastAsia="en-US"/>
              </w:rPr>
            </w:pPr>
            <w:r>
              <w:rPr>
                <w:lang w:eastAsia="en-US"/>
              </w:rPr>
              <w:t>7</w:t>
            </w:r>
            <w:r w:rsidRPr="00291BAF">
              <w:rPr>
                <w:lang w:eastAsia="en-US"/>
              </w:rPr>
              <w:t>.ročník</w:t>
            </w:r>
          </w:p>
        </w:tc>
      </w:tr>
    </w:tbl>
    <w:p w:rsidR="00703DAD" w:rsidRDefault="00703DAD" w:rsidP="00703DAD">
      <w:pPr>
        <w:jc w:val="both"/>
        <w:rPr>
          <w:bCs/>
          <w:color w:val="FF0000"/>
        </w:rPr>
      </w:pPr>
    </w:p>
    <w:p w:rsidR="00703DAD" w:rsidRPr="00CE1E8B" w:rsidRDefault="00703DAD" w:rsidP="00703DAD">
      <w:pPr>
        <w:jc w:val="both"/>
        <w:rPr>
          <w:b/>
          <w:bCs/>
          <w:color w:val="000000" w:themeColor="text1"/>
        </w:rPr>
      </w:pPr>
      <w:r w:rsidRPr="00CE1E8B">
        <w:rPr>
          <w:b/>
          <w:bCs/>
          <w:color w:val="000000" w:themeColor="text1"/>
        </w:rPr>
        <w:t>Podpora zdraví:</w:t>
      </w:r>
    </w:p>
    <w:tbl>
      <w:tblPr>
        <w:tblStyle w:val="Mkatabulky"/>
        <w:tblW w:w="9288" w:type="dxa"/>
        <w:tblLayout w:type="fixed"/>
        <w:tblLook w:val="01E0" w:firstRow="1" w:lastRow="1" w:firstColumn="1" w:lastColumn="1" w:noHBand="0" w:noVBand="0"/>
      </w:tblPr>
      <w:tblGrid>
        <w:gridCol w:w="2955"/>
        <w:gridCol w:w="1552"/>
        <w:gridCol w:w="2037"/>
        <w:gridCol w:w="2744"/>
      </w:tblGrid>
      <w:tr w:rsidR="00703DAD"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proofErr w:type="spellStart"/>
            <w:r>
              <w:rPr>
                <w:lang w:eastAsia="en-US"/>
              </w:rPr>
              <w:t>Saunování</w:t>
            </w:r>
            <w:proofErr w:type="spellEnd"/>
            <w:r>
              <w:rPr>
                <w:lang w:eastAsia="en-US"/>
              </w:rPr>
              <w:t xml:space="preserve"> </w:t>
            </w:r>
          </w:p>
        </w:tc>
        <w:tc>
          <w:tcPr>
            <w:tcW w:w="1323"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Leden – březen: 16 lekcí</w:t>
            </w:r>
          </w:p>
        </w:tc>
        <w:tc>
          <w:tcPr>
            <w:tcW w:w="1737" w:type="dxa"/>
            <w:tcBorders>
              <w:top w:val="single" w:sz="4" w:space="0" w:color="auto"/>
              <w:left w:val="single" w:sz="4" w:space="0" w:color="auto"/>
              <w:bottom w:val="single" w:sz="4" w:space="0" w:color="auto"/>
              <w:right w:val="single" w:sz="4" w:space="0" w:color="auto"/>
            </w:tcBorders>
          </w:tcPr>
          <w:p w:rsidR="00703DAD" w:rsidRPr="00B42581" w:rsidRDefault="00703DAD" w:rsidP="00703DAD">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MŠ + 1.stupeň ZŠ</w:t>
            </w:r>
          </w:p>
        </w:tc>
      </w:tr>
      <w:tr w:rsidR="00703DAD"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Plavání</w:t>
            </w:r>
          </w:p>
        </w:tc>
        <w:tc>
          <w:tcPr>
            <w:tcW w:w="1323"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Listopad – leden</w:t>
            </w:r>
          </w:p>
          <w:p w:rsidR="00703DAD" w:rsidRDefault="00703DAD" w:rsidP="00703DAD">
            <w:pPr>
              <w:rPr>
                <w:lang w:eastAsia="en-US"/>
              </w:rPr>
            </w:pPr>
            <w:r>
              <w:rPr>
                <w:lang w:eastAsia="en-US"/>
              </w:rPr>
              <w:t>10 lekcí</w:t>
            </w:r>
          </w:p>
        </w:tc>
        <w:tc>
          <w:tcPr>
            <w:tcW w:w="1737" w:type="dxa"/>
            <w:tcBorders>
              <w:top w:val="single" w:sz="4" w:space="0" w:color="auto"/>
              <w:left w:val="single" w:sz="4" w:space="0" w:color="auto"/>
              <w:bottom w:val="single" w:sz="4" w:space="0" w:color="auto"/>
              <w:right w:val="single" w:sz="4" w:space="0" w:color="auto"/>
            </w:tcBorders>
          </w:tcPr>
          <w:p w:rsidR="00703DAD" w:rsidRPr="00B42581" w:rsidRDefault="00703DAD" w:rsidP="00703DAD">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MŠ</w:t>
            </w:r>
          </w:p>
        </w:tc>
      </w:tr>
      <w:tr w:rsidR="00703DAD"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Solná jeskyně</w:t>
            </w:r>
          </w:p>
        </w:tc>
        <w:tc>
          <w:tcPr>
            <w:tcW w:w="1323"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 xml:space="preserve">Listopad – leden </w:t>
            </w:r>
          </w:p>
          <w:p w:rsidR="00703DAD" w:rsidRDefault="00703DAD" w:rsidP="00703DAD">
            <w:pPr>
              <w:rPr>
                <w:lang w:eastAsia="en-US"/>
              </w:rPr>
            </w:pPr>
            <w:r>
              <w:rPr>
                <w:lang w:eastAsia="en-US"/>
              </w:rPr>
              <w:t>10 lekcí</w:t>
            </w:r>
          </w:p>
        </w:tc>
        <w:tc>
          <w:tcPr>
            <w:tcW w:w="1737" w:type="dxa"/>
            <w:tcBorders>
              <w:top w:val="single" w:sz="4" w:space="0" w:color="auto"/>
              <w:left w:val="single" w:sz="4" w:space="0" w:color="auto"/>
              <w:bottom w:val="single" w:sz="4" w:space="0" w:color="auto"/>
              <w:right w:val="single" w:sz="4" w:space="0" w:color="auto"/>
            </w:tcBorders>
          </w:tcPr>
          <w:p w:rsidR="00703DAD" w:rsidRPr="00B42581" w:rsidRDefault="00703DAD" w:rsidP="00703DAD">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MŠ</w:t>
            </w:r>
          </w:p>
        </w:tc>
      </w:tr>
      <w:tr w:rsidR="00703DAD" w:rsidTr="00703DAD">
        <w:trPr>
          <w:trHeight w:val="285"/>
        </w:trPr>
        <w:tc>
          <w:tcPr>
            <w:tcW w:w="2520"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Plavání</w:t>
            </w:r>
          </w:p>
        </w:tc>
        <w:tc>
          <w:tcPr>
            <w:tcW w:w="1323" w:type="dxa"/>
            <w:tcBorders>
              <w:top w:val="single" w:sz="4" w:space="0" w:color="auto"/>
              <w:left w:val="single" w:sz="4" w:space="0" w:color="auto"/>
              <w:bottom w:val="single" w:sz="4" w:space="0" w:color="auto"/>
              <w:right w:val="single" w:sz="4" w:space="0" w:color="auto"/>
            </w:tcBorders>
          </w:tcPr>
          <w:p w:rsidR="00703DAD" w:rsidRDefault="00703DAD" w:rsidP="00703DAD">
            <w:pPr>
              <w:rPr>
                <w:lang w:eastAsia="en-US"/>
              </w:rPr>
            </w:pPr>
            <w:r>
              <w:rPr>
                <w:lang w:eastAsia="en-US"/>
              </w:rPr>
              <w:t>Březen – červen 3lekce</w:t>
            </w:r>
          </w:p>
        </w:tc>
        <w:tc>
          <w:tcPr>
            <w:tcW w:w="1737" w:type="dxa"/>
            <w:tcBorders>
              <w:top w:val="single" w:sz="4" w:space="0" w:color="auto"/>
              <w:left w:val="single" w:sz="4" w:space="0" w:color="auto"/>
              <w:bottom w:val="single" w:sz="4" w:space="0" w:color="auto"/>
              <w:right w:val="single" w:sz="4" w:space="0" w:color="auto"/>
            </w:tcBorders>
          </w:tcPr>
          <w:p w:rsidR="00703DAD" w:rsidRPr="00B42581" w:rsidRDefault="00703DAD" w:rsidP="00703DAD">
            <w:pPr>
              <w:rPr>
                <w:lang w:eastAsia="en-US"/>
              </w:rPr>
            </w:pPr>
          </w:p>
        </w:tc>
        <w:tc>
          <w:tcPr>
            <w:tcW w:w="2340" w:type="dxa"/>
            <w:tcBorders>
              <w:top w:val="single" w:sz="4" w:space="0" w:color="auto"/>
              <w:left w:val="single" w:sz="4" w:space="0" w:color="auto"/>
              <w:bottom w:val="single" w:sz="4" w:space="0" w:color="auto"/>
              <w:right w:val="single" w:sz="4" w:space="0" w:color="auto"/>
            </w:tcBorders>
          </w:tcPr>
          <w:p w:rsidR="00703DAD" w:rsidRDefault="00703DAD" w:rsidP="00703DAD">
            <w:pPr>
              <w:pStyle w:val="Odstavecseseznamem"/>
              <w:numPr>
                <w:ilvl w:val="0"/>
                <w:numId w:val="50"/>
              </w:numPr>
              <w:rPr>
                <w:lang w:eastAsia="en-US"/>
              </w:rPr>
            </w:pPr>
            <w:r>
              <w:rPr>
                <w:lang w:eastAsia="en-US"/>
              </w:rPr>
              <w:t>stupeň ZŠ</w:t>
            </w:r>
          </w:p>
        </w:tc>
      </w:tr>
    </w:tbl>
    <w:p w:rsidR="00703DAD" w:rsidRDefault="00703DAD" w:rsidP="00703DAD">
      <w:pPr>
        <w:jc w:val="both"/>
        <w:rPr>
          <w:b/>
          <w:bCs/>
          <w:color w:val="FF0000"/>
        </w:rPr>
      </w:pPr>
    </w:p>
    <w:p w:rsidR="00703DAD" w:rsidRDefault="00703DAD" w:rsidP="00703DAD">
      <w:pPr>
        <w:jc w:val="both"/>
        <w:rPr>
          <w:b/>
          <w:bCs/>
          <w:color w:val="FF0000"/>
        </w:rPr>
      </w:pPr>
    </w:p>
    <w:p w:rsidR="00A31A7D" w:rsidRDefault="00A31A7D" w:rsidP="00A31A7D">
      <w:pPr>
        <w:jc w:val="both"/>
        <w:rPr>
          <w:b/>
          <w:bCs/>
          <w:color w:val="FF0000"/>
        </w:rPr>
      </w:pPr>
    </w:p>
    <w:p w:rsidR="00A31A7D" w:rsidRDefault="00A31A7D" w:rsidP="00A31A7D">
      <w:pPr>
        <w:jc w:val="both"/>
        <w:rPr>
          <w:b/>
          <w:bCs/>
          <w:color w:val="FF0000"/>
        </w:rPr>
      </w:pPr>
    </w:p>
    <w:p w:rsidR="00A31A7D" w:rsidRPr="0063378C" w:rsidRDefault="0063378C" w:rsidP="00A31A7D">
      <w:pPr>
        <w:jc w:val="both"/>
        <w:rPr>
          <w:b/>
          <w:bCs/>
          <w:color w:val="000000" w:themeColor="text1"/>
        </w:rPr>
      </w:pPr>
      <w:r w:rsidRPr="0063378C">
        <w:rPr>
          <w:b/>
          <w:bCs/>
          <w:color w:val="000000" w:themeColor="text1"/>
        </w:rPr>
        <w:t>2020/2021</w:t>
      </w:r>
    </w:p>
    <w:p w:rsidR="0063378C" w:rsidRPr="00703DAD" w:rsidRDefault="0063378C" w:rsidP="00A31A7D">
      <w:pPr>
        <w:jc w:val="both"/>
        <w:rPr>
          <w:b/>
          <w:bCs/>
          <w:color w:val="FF0000"/>
        </w:rPr>
      </w:pPr>
    </w:p>
    <w:tbl>
      <w:tblPr>
        <w:tblStyle w:val="Mkatabulky"/>
        <w:tblW w:w="9288" w:type="dxa"/>
        <w:tblLayout w:type="fixed"/>
        <w:tblLook w:val="01E0" w:firstRow="1" w:lastRow="1" w:firstColumn="1" w:lastColumn="1" w:noHBand="0" w:noVBand="0"/>
      </w:tblPr>
      <w:tblGrid>
        <w:gridCol w:w="2955"/>
        <w:gridCol w:w="1552"/>
        <w:gridCol w:w="2037"/>
        <w:gridCol w:w="2744"/>
      </w:tblGrid>
      <w:tr w:rsidR="0063378C" w:rsidRPr="00905438" w:rsidTr="00B632AD">
        <w:trPr>
          <w:trHeight w:val="111"/>
        </w:trPr>
        <w:tc>
          <w:tcPr>
            <w:tcW w:w="2520" w:type="dxa"/>
            <w:tcBorders>
              <w:top w:val="single" w:sz="4" w:space="0" w:color="auto"/>
              <w:left w:val="single" w:sz="4" w:space="0" w:color="auto"/>
              <w:bottom w:val="single" w:sz="4" w:space="0" w:color="auto"/>
              <w:right w:val="single" w:sz="4" w:space="0" w:color="auto"/>
            </w:tcBorders>
            <w:hideMark/>
          </w:tcPr>
          <w:p w:rsidR="0063378C" w:rsidRPr="00905438" w:rsidRDefault="0063378C" w:rsidP="00B632AD">
            <w:pPr>
              <w:rPr>
                <w:lang w:eastAsia="en-US"/>
              </w:rPr>
            </w:pPr>
            <w:r w:rsidRPr="00905438">
              <w:rPr>
                <w:lang w:eastAsia="en-US"/>
              </w:rPr>
              <w:t>Logická olympiáda</w:t>
            </w:r>
          </w:p>
        </w:tc>
        <w:tc>
          <w:tcPr>
            <w:tcW w:w="1323" w:type="dxa"/>
            <w:tcBorders>
              <w:top w:val="single" w:sz="4" w:space="0" w:color="auto"/>
              <w:left w:val="single" w:sz="4" w:space="0" w:color="auto"/>
              <w:bottom w:val="single" w:sz="4" w:space="0" w:color="auto"/>
              <w:right w:val="single" w:sz="4" w:space="0" w:color="auto"/>
            </w:tcBorders>
            <w:hideMark/>
          </w:tcPr>
          <w:p w:rsidR="0063378C" w:rsidRPr="00905438" w:rsidRDefault="0063378C" w:rsidP="00B632AD">
            <w:pPr>
              <w:rPr>
                <w:lang w:eastAsia="en-US"/>
              </w:rPr>
            </w:pPr>
            <w:r w:rsidRPr="00905438">
              <w:rPr>
                <w:lang w:eastAsia="en-US"/>
              </w:rPr>
              <w:t>říjen</w:t>
            </w:r>
          </w:p>
        </w:tc>
        <w:tc>
          <w:tcPr>
            <w:tcW w:w="1737" w:type="dxa"/>
            <w:tcBorders>
              <w:top w:val="single" w:sz="4" w:space="0" w:color="auto"/>
              <w:left w:val="single" w:sz="4" w:space="0" w:color="auto"/>
              <w:bottom w:val="single" w:sz="4" w:space="0" w:color="auto"/>
              <w:right w:val="single" w:sz="4" w:space="0" w:color="auto"/>
            </w:tcBorders>
            <w:hideMark/>
          </w:tcPr>
          <w:p w:rsidR="0063378C" w:rsidRPr="00905438" w:rsidRDefault="0063378C" w:rsidP="00B632AD">
            <w:pPr>
              <w:rPr>
                <w:lang w:eastAsia="en-US"/>
              </w:rPr>
            </w:pPr>
            <w:r w:rsidRPr="00905438">
              <w:rPr>
                <w:lang w:eastAsia="en-US"/>
              </w:rPr>
              <w:t>Jana Suchá</w:t>
            </w:r>
          </w:p>
        </w:tc>
        <w:tc>
          <w:tcPr>
            <w:tcW w:w="2340" w:type="dxa"/>
            <w:tcBorders>
              <w:top w:val="single" w:sz="4" w:space="0" w:color="auto"/>
              <w:left w:val="single" w:sz="4" w:space="0" w:color="auto"/>
              <w:bottom w:val="single" w:sz="4" w:space="0" w:color="auto"/>
              <w:right w:val="single" w:sz="4" w:space="0" w:color="auto"/>
            </w:tcBorders>
            <w:hideMark/>
          </w:tcPr>
          <w:p w:rsidR="0063378C" w:rsidRPr="00905438" w:rsidRDefault="0063378C" w:rsidP="00B632AD">
            <w:pPr>
              <w:rPr>
                <w:lang w:eastAsia="en-US"/>
              </w:rPr>
            </w:pPr>
            <w:r w:rsidRPr="00905438">
              <w:rPr>
                <w:lang w:eastAsia="en-US"/>
              </w:rPr>
              <w:t>6.-9.ročník</w:t>
            </w:r>
          </w:p>
          <w:p w:rsidR="0063378C" w:rsidRDefault="0063378C" w:rsidP="00B632AD">
            <w:pPr>
              <w:rPr>
                <w:lang w:eastAsia="en-US"/>
              </w:rPr>
            </w:pPr>
            <w:r w:rsidRPr="00905438">
              <w:rPr>
                <w:lang w:eastAsia="en-US"/>
              </w:rPr>
              <w:t>12 žáků</w:t>
            </w:r>
          </w:p>
          <w:p w:rsidR="0063378C" w:rsidRPr="00905438" w:rsidRDefault="0063378C" w:rsidP="00B632AD">
            <w:pPr>
              <w:rPr>
                <w:lang w:eastAsia="en-US"/>
              </w:rPr>
            </w:pPr>
            <w:proofErr w:type="spellStart"/>
            <w:r>
              <w:rPr>
                <w:lang w:eastAsia="en-US"/>
              </w:rPr>
              <w:t>J.K.Preisler</w:t>
            </w:r>
            <w:proofErr w:type="spellEnd"/>
            <w:r>
              <w:rPr>
                <w:lang w:eastAsia="en-US"/>
              </w:rPr>
              <w:t xml:space="preserve"> 91,67</w:t>
            </w:r>
          </w:p>
        </w:tc>
      </w:tr>
      <w:tr w:rsidR="0063378C" w:rsidRPr="00A119DE" w:rsidTr="00B632AD">
        <w:trPr>
          <w:trHeight w:val="277"/>
        </w:trPr>
        <w:tc>
          <w:tcPr>
            <w:tcW w:w="2520" w:type="dxa"/>
            <w:tcBorders>
              <w:top w:val="single" w:sz="4" w:space="0" w:color="auto"/>
              <w:left w:val="single" w:sz="4" w:space="0" w:color="auto"/>
              <w:bottom w:val="single" w:sz="4" w:space="0" w:color="auto"/>
              <w:right w:val="single" w:sz="4" w:space="0" w:color="auto"/>
            </w:tcBorders>
            <w:hideMark/>
          </w:tcPr>
          <w:p w:rsidR="0063378C" w:rsidRPr="00A119DE" w:rsidRDefault="0063378C" w:rsidP="00B632AD">
            <w:pPr>
              <w:rPr>
                <w:lang w:eastAsia="en-US"/>
              </w:rPr>
            </w:pPr>
            <w:r w:rsidRPr="00A119DE">
              <w:rPr>
                <w:lang w:eastAsia="en-US"/>
              </w:rPr>
              <w:t>Klokan</w:t>
            </w:r>
          </w:p>
        </w:tc>
        <w:tc>
          <w:tcPr>
            <w:tcW w:w="1323" w:type="dxa"/>
            <w:tcBorders>
              <w:top w:val="single" w:sz="4" w:space="0" w:color="auto"/>
              <w:left w:val="single" w:sz="4" w:space="0" w:color="auto"/>
              <w:bottom w:val="single" w:sz="4" w:space="0" w:color="auto"/>
              <w:right w:val="single" w:sz="4" w:space="0" w:color="auto"/>
            </w:tcBorders>
            <w:hideMark/>
          </w:tcPr>
          <w:p w:rsidR="0063378C" w:rsidRPr="00A119DE" w:rsidRDefault="0063378C" w:rsidP="00B632AD">
            <w:pPr>
              <w:rPr>
                <w:lang w:eastAsia="en-US"/>
              </w:rPr>
            </w:pPr>
          </w:p>
        </w:tc>
        <w:tc>
          <w:tcPr>
            <w:tcW w:w="1737" w:type="dxa"/>
            <w:tcBorders>
              <w:top w:val="single" w:sz="4" w:space="0" w:color="auto"/>
              <w:left w:val="single" w:sz="4" w:space="0" w:color="auto"/>
              <w:bottom w:val="single" w:sz="4" w:space="0" w:color="auto"/>
              <w:right w:val="single" w:sz="4" w:space="0" w:color="auto"/>
            </w:tcBorders>
            <w:hideMark/>
          </w:tcPr>
          <w:p w:rsidR="0063378C" w:rsidRPr="00A119DE" w:rsidRDefault="0063378C" w:rsidP="00B632AD">
            <w:pPr>
              <w:rPr>
                <w:lang w:eastAsia="en-US"/>
              </w:rPr>
            </w:pPr>
            <w:r w:rsidRPr="00A119DE">
              <w:rPr>
                <w:lang w:eastAsia="en-US"/>
              </w:rPr>
              <w:t>Jana Suchá</w:t>
            </w:r>
          </w:p>
        </w:tc>
        <w:tc>
          <w:tcPr>
            <w:tcW w:w="2340" w:type="dxa"/>
            <w:tcBorders>
              <w:top w:val="single" w:sz="4" w:space="0" w:color="auto"/>
              <w:left w:val="single" w:sz="4" w:space="0" w:color="auto"/>
              <w:bottom w:val="single" w:sz="4" w:space="0" w:color="auto"/>
              <w:right w:val="single" w:sz="4" w:space="0" w:color="auto"/>
            </w:tcBorders>
            <w:hideMark/>
          </w:tcPr>
          <w:p w:rsidR="0063378C" w:rsidRDefault="0063378C" w:rsidP="00B632AD">
            <w:pPr>
              <w:rPr>
                <w:lang w:eastAsia="en-US"/>
              </w:rPr>
            </w:pPr>
            <w:r>
              <w:rPr>
                <w:lang w:eastAsia="en-US"/>
              </w:rPr>
              <w:t>9</w:t>
            </w:r>
            <w:r w:rsidRPr="00A119DE">
              <w:rPr>
                <w:lang w:eastAsia="en-US"/>
              </w:rPr>
              <w:t>žáků</w:t>
            </w:r>
            <w:r>
              <w:rPr>
                <w:lang w:eastAsia="en-US"/>
              </w:rPr>
              <w:t xml:space="preserve"> </w:t>
            </w:r>
          </w:p>
          <w:p w:rsidR="0063378C" w:rsidRDefault="0063378C" w:rsidP="00B632AD">
            <w:pPr>
              <w:rPr>
                <w:lang w:eastAsia="en-US"/>
              </w:rPr>
            </w:pPr>
            <w:r>
              <w:rPr>
                <w:lang w:eastAsia="en-US"/>
              </w:rPr>
              <w:t>Vamberová K. 88 b.</w:t>
            </w:r>
          </w:p>
          <w:p w:rsidR="0063378C" w:rsidRDefault="0063378C" w:rsidP="00B632AD">
            <w:pPr>
              <w:rPr>
                <w:lang w:eastAsia="en-US"/>
              </w:rPr>
            </w:pPr>
            <w:r>
              <w:rPr>
                <w:lang w:eastAsia="en-US"/>
              </w:rPr>
              <w:t>Osinková D. 78 b.</w:t>
            </w:r>
          </w:p>
          <w:p w:rsidR="0063378C" w:rsidRDefault="0063378C" w:rsidP="00B632AD">
            <w:pPr>
              <w:rPr>
                <w:lang w:eastAsia="en-US"/>
              </w:rPr>
            </w:pPr>
            <w:proofErr w:type="spellStart"/>
            <w:r>
              <w:rPr>
                <w:lang w:eastAsia="en-US"/>
              </w:rPr>
              <w:t>Bogvaj</w:t>
            </w:r>
            <w:proofErr w:type="spellEnd"/>
            <w:r>
              <w:rPr>
                <w:lang w:eastAsia="en-US"/>
              </w:rPr>
              <w:t xml:space="preserve"> J. 72 b</w:t>
            </w:r>
          </w:p>
          <w:p w:rsidR="0063378C" w:rsidRPr="00A119DE" w:rsidRDefault="0063378C" w:rsidP="00B632AD">
            <w:pPr>
              <w:rPr>
                <w:lang w:eastAsia="en-US"/>
              </w:rPr>
            </w:pPr>
            <w:proofErr w:type="spellStart"/>
            <w:r>
              <w:rPr>
                <w:lang w:eastAsia="en-US"/>
              </w:rPr>
              <w:lastRenderedPageBreak/>
              <w:t>J.K.Preisler</w:t>
            </w:r>
            <w:proofErr w:type="spellEnd"/>
            <w:r>
              <w:rPr>
                <w:lang w:eastAsia="en-US"/>
              </w:rPr>
              <w:t xml:space="preserve"> 60 b.</w:t>
            </w:r>
          </w:p>
        </w:tc>
      </w:tr>
      <w:tr w:rsidR="0063378C" w:rsidRPr="00A119DE" w:rsidTr="00B632AD">
        <w:trPr>
          <w:trHeight w:val="441"/>
        </w:trPr>
        <w:tc>
          <w:tcPr>
            <w:tcW w:w="2520" w:type="dxa"/>
            <w:tcBorders>
              <w:top w:val="single" w:sz="4" w:space="0" w:color="auto"/>
              <w:left w:val="single" w:sz="4" w:space="0" w:color="auto"/>
              <w:bottom w:val="single" w:sz="4" w:space="0" w:color="auto"/>
              <w:right w:val="single" w:sz="4" w:space="0" w:color="auto"/>
            </w:tcBorders>
          </w:tcPr>
          <w:p w:rsidR="0063378C" w:rsidRPr="00A119DE" w:rsidRDefault="0063378C" w:rsidP="00B632AD">
            <w:pPr>
              <w:rPr>
                <w:lang w:eastAsia="en-US"/>
              </w:rPr>
            </w:pPr>
            <w:r w:rsidRPr="00A119DE">
              <w:rPr>
                <w:lang w:eastAsia="en-US"/>
              </w:rPr>
              <w:lastRenderedPageBreak/>
              <w:t>Pangea</w:t>
            </w:r>
          </w:p>
        </w:tc>
        <w:tc>
          <w:tcPr>
            <w:tcW w:w="1323" w:type="dxa"/>
            <w:tcBorders>
              <w:top w:val="single" w:sz="4" w:space="0" w:color="auto"/>
              <w:left w:val="single" w:sz="4" w:space="0" w:color="auto"/>
              <w:bottom w:val="single" w:sz="4" w:space="0" w:color="auto"/>
              <w:right w:val="single" w:sz="4" w:space="0" w:color="auto"/>
            </w:tcBorders>
          </w:tcPr>
          <w:p w:rsidR="0063378C" w:rsidRPr="00A119DE" w:rsidRDefault="0063378C" w:rsidP="00B632AD">
            <w:pPr>
              <w:rPr>
                <w:lang w:eastAsia="en-US"/>
              </w:rPr>
            </w:pPr>
            <w:r w:rsidRPr="00A119DE">
              <w:rPr>
                <w:lang w:eastAsia="en-US"/>
              </w:rPr>
              <w:t>Únor</w:t>
            </w:r>
          </w:p>
        </w:tc>
        <w:tc>
          <w:tcPr>
            <w:tcW w:w="1737" w:type="dxa"/>
            <w:tcBorders>
              <w:top w:val="single" w:sz="4" w:space="0" w:color="auto"/>
              <w:left w:val="single" w:sz="4" w:space="0" w:color="auto"/>
              <w:bottom w:val="single" w:sz="4" w:space="0" w:color="auto"/>
              <w:right w:val="single" w:sz="4" w:space="0" w:color="auto"/>
            </w:tcBorders>
          </w:tcPr>
          <w:p w:rsidR="0063378C" w:rsidRPr="00A119DE" w:rsidRDefault="0063378C" w:rsidP="00B632AD">
            <w:pPr>
              <w:rPr>
                <w:lang w:eastAsia="en-US"/>
              </w:rPr>
            </w:pPr>
            <w:r w:rsidRPr="00A119DE">
              <w:rPr>
                <w:sz w:val="20"/>
                <w:szCs w:val="20"/>
                <w:lang w:eastAsia="en-US"/>
              </w:rPr>
              <w:t>Jana Suchá</w:t>
            </w:r>
          </w:p>
        </w:tc>
        <w:tc>
          <w:tcPr>
            <w:tcW w:w="2340" w:type="dxa"/>
            <w:tcBorders>
              <w:top w:val="single" w:sz="4" w:space="0" w:color="auto"/>
              <w:left w:val="single" w:sz="4" w:space="0" w:color="auto"/>
              <w:bottom w:val="single" w:sz="4" w:space="0" w:color="auto"/>
              <w:right w:val="single" w:sz="4" w:space="0" w:color="auto"/>
            </w:tcBorders>
          </w:tcPr>
          <w:p w:rsidR="0063378C" w:rsidRDefault="0063378C" w:rsidP="00B632AD">
            <w:pPr>
              <w:rPr>
                <w:lang w:eastAsia="en-US"/>
              </w:rPr>
            </w:pPr>
            <w:r w:rsidRPr="00A119DE">
              <w:rPr>
                <w:lang w:eastAsia="en-US"/>
              </w:rPr>
              <w:t>8 žáků</w:t>
            </w:r>
          </w:p>
          <w:p w:rsidR="0063378C" w:rsidRDefault="0063378C" w:rsidP="00B632AD">
            <w:pPr>
              <w:rPr>
                <w:lang w:eastAsia="en-US"/>
              </w:rPr>
            </w:pPr>
            <w:r>
              <w:rPr>
                <w:lang w:eastAsia="en-US"/>
              </w:rPr>
              <w:t xml:space="preserve"> Nováková B. 31. místo Kraj Vysočina</w:t>
            </w:r>
          </w:p>
          <w:p w:rsidR="0063378C" w:rsidRPr="00A119DE" w:rsidRDefault="0063378C" w:rsidP="00B632AD">
            <w:pPr>
              <w:rPr>
                <w:lang w:eastAsia="en-US"/>
              </w:rPr>
            </w:pPr>
            <w:r>
              <w:rPr>
                <w:lang w:eastAsia="en-US"/>
              </w:rPr>
              <w:t xml:space="preserve"> </w:t>
            </w:r>
            <w:proofErr w:type="spellStart"/>
            <w:r>
              <w:rPr>
                <w:lang w:eastAsia="en-US"/>
              </w:rPr>
              <w:t>Vambera</w:t>
            </w:r>
            <w:proofErr w:type="spellEnd"/>
            <w:r>
              <w:rPr>
                <w:lang w:eastAsia="en-US"/>
              </w:rPr>
              <w:t xml:space="preserve"> T. 2. místo Kraj Vysočina Vamberová K. 3místo Kraj Vysočina</w:t>
            </w:r>
          </w:p>
          <w:p w:rsidR="0063378C" w:rsidRPr="00A119DE" w:rsidRDefault="0063378C" w:rsidP="00B632AD">
            <w:pPr>
              <w:rPr>
                <w:lang w:eastAsia="en-US"/>
              </w:rPr>
            </w:pPr>
            <w:r>
              <w:rPr>
                <w:lang w:eastAsia="en-US"/>
              </w:rPr>
              <w:t>Pokorný J. 16. místo Kraj Vysočina</w:t>
            </w:r>
          </w:p>
        </w:tc>
      </w:tr>
    </w:tbl>
    <w:p w:rsidR="00A31A7D" w:rsidRDefault="00A31A7D" w:rsidP="00A31A7D">
      <w:pPr>
        <w:overflowPunct w:val="0"/>
        <w:autoSpaceDE w:val="0"/>
        <w:autoSpaceDN w:val="0"/>
        <w:adjustRightInd w:val="0"/>
        <w:ind w:left="1440"/>
        <w:textAlignment w:val="baseline"/>
        <w:rPr>
          <w:b/>
          <w:color w:val="FF0000"/>
          <w:spacing w:val="24"/>
        </w:rPr>
      </w:pPr>
    </w:p>
    <w:p w:rsidR="00A31A7D" w:rsidRDefault="00A31A7D" w:rsidP="00A31A7D">
      <w:pPr>
        <w:overflowPunct w:val="0"/>
        <w:autoSpaceDE w:val="0"/>
        <w:autoSpaceDN w:val="0"/>
        <w:adjustRightInd w:val="0"/>
        <w:ind w:left="1440"/>
        <w:textAlignment w:val="baseline"/>
        <w:rPr>
          <w:b/>
          <w:color w:val="FF0000"/>
          <w:spacing w:val="24"/>
        </w:rPr>
      </w:pPr>
    </w:p>
    <w:p w:rsidR="00A31A7D" w:rsidRDefault="00A31A7D" w:rsidP="00A31A7D">
      <w:pPr>
        <w:overflowPunct w:val="0"/>
        <w:autoSpaceDE w:val="0"/>
        <w:autoSpaceDN w:val="0"/>
        <w:adjustRightInd w:val="0"/>
        <w:ind w:left="1440"/>
        <w:textAlignment w:val="baseline"/>
        <w:rPr>
          <w:b/>
          <w:color w:val="FF0000"/>
          <w:spacing w:val="24"/>
        </w:rPr>
      </w:pPr>
    </w:p>
    <w:p w:rsidR="00A31A7D" w:rsidRPr="00406C17" w:rsidRDefault="00A31A7D" w:rsidP="00A31A7D">
      <w:pPr>
        <w:overflowPunct w:val="0"/>
        <w:autoSpaceDE w:val="0"/>
        <w:autoSpaceDN w:val="0"/>
        <w:adjustRightInd w:val="0"/>
        <w:ind w:left="1440"/>
        <w:textAlignment w:val="baseline"/>
        <w:rPr>
          <w:b/>
          <w:color w:val="FF0000"/>
          <w:spacing w:val="24"/>
        </w:rPr>
      </w:pPr>
    </w:p>
    <w:p w:rsidR="00A31A7D" w:rsidRPr="00C722B4" w:rsidRDefault="00A31A7D" w:rsidP="00A31A7D">
      <w:pPr>
        <w:numPr>
          <w:ilvl w:val="1"/>
          <w:numId w:val="5"/>
        </w:numPr>
        <w:spacing w:before="120"/>
        <w:ind w:right="-1333"/>
        <w:jc w:val="both"/>
        <w:rPr>
          <w:b/>
          <w:snapToGrid w:val="0"/>
          <w:color w:val="002060"/>
        </w:rPr>
      </w:pPr>
      <w:r w:rsidRPr="00C722B4">
        <w:rPr>
          <w:b/>
          <w:snapToGrid w:val="0"/>
          <w:color w:val="002060"/>
        </w:rPr>
        <w:t>Výsledky testování</w:t>
      </w:r>
    </w:p>
    <w:p w:rsidR="00A31A7D" w:rsidRPr="00C722B4" w:rsidRDefault="00A31A7D" w:rsidP="00A31A7D">
      <w:pPr>
        <w:numPr>
          <w:ilvl w:val="1"/>
          <w:numId w:val="5"/>
        </w:numPr>
        <w:overflowPunct w:val="0"/>
        <w:autoSpaceDE w:val="0"/>
        <w:autoSpaceDN w:val="0"/>
        <w:adjustRightInd w:val="0"/>
        <w:textAlignment w:val="baseline"/>
        <w:rPr>
          <w:b/>
          <w:color w:val="002060"/>
          <w:spacing w:val="24"/>
        </w:rPr>
      </w:pPr>
      <w:r w:rsidRPr="00C722B4">
        <w:rPr>
          <w:b/>
          <w:color w:val="002060"/>
        </w:rPr>
        <w:t>Srovnávací prověrky v českém jazyce, anglickém jazyce a matematice v šestém ročníku</w:t>
      </w:r>
    </w:p>
    <w:p w:rsidR="00703DAD" w:rsidRDefault="00703DAD" w:rsidP="0063378C">
      <w:pPr>
        <w:pStyle w:val="Bezmezer"/>
        <w:rPr>
          <w:b/>
          <w:sz w:val="24"/>
        </w:rPr>
      </w:pPr>
      <w:r>
        <w:rPr>
          <w:b/>
          <w:sz w:val="24"/>
        </w:rPr>
        <w:t>Vstupní prověrky z českého jazyka, matematiky a anglického jazyka – 6. ročník</w:t>
      </w:r>
    </w:p>
    <w:p w:rsidR="00703DAD" w:rsidRDefault="00703DAD" w:rsidP="00186114">
      <w:pPr>
        <w:pStyle w:val="Bezmezer"/>
        <w:ind w:left="1418"/>
        <w:rPr>
          <w:b/>
          <w:sz w:val="24"/>
        </w:rPr>
      </w:pPr>
      <w:r>
        <w:rPr>
          <w:b/>
          <w:sz w:val="24"/>
        </w:rPr>
        <w:t>Školní rok 2019/2020</w:t>
      </w:r>
    </w:p>
    <w:p w:rsidR="00703DAD" w:rsidRDefault="00703DAD" w:rsidP="00186114">
      <w:pPr>
        <w:pStyle w:val="Bezmezer"/>
        <w:ind w:left="1418"/>
      </w:pPr>
    </w:p>
    <w:tbl>
      <w:tblPr>
        <w:tblW w:w="8637" w:type="dxa"/>
        <w:tblCellMar>
          <w:left w:w="70" w:type="dxa"/>
          <w:right w:w="70" w:type="dxa"/>
        </w:tblCellMar>
        <w:tblLook w:val="04A0" w:firstRow="1" w:lastRow="0" w:firstColumn="1" w:lastColumn="0" w:noHBand="0" w:noVBand="1"/>
      </w:tblPr>
      <w:tblGrid>
        <w:gridCol w:w="557"/>
        <w:gridCol w:w="1560"/>
        <w:gridCol w:w="567"/>
        <w:gridCol w:w="850"/>
        <w:gridCol w:w="851"/>
        <w:gridCol w:w="850"/>
        <w:gridCol w:w="709"/>
        <w:gridCol w:w="992"/>
        <w:gridCol w:w="1134"/>
        <w:gridCol w:w="835"/>
      </w:tblGrid>
      <w:tr w:rsidR="00703DAD" w:rsidRPr="009B4C9D" w:rsidTr="00703DAD">
        <w:trPr>
          <w:trHeight w:val="300"/>
        </w:trPr>
        <w:tc>
          <w:tcPr>
            <w:tcW w:w="55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M</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w:t>
            </w:r>
          </w:p>
        </w:tc>
        <w:tc>
          <w:tcPr>
            <w:tcW w:w="851" w:type="dxa"/>
            <w:tcBorders>
              <w:top w:val="single" w:sz="8" w:space="0" w:color="auto"/>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AJ</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ČJ</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sz w:val="16"/>
                <w:szCs w:val="16"/>
              </w:rPr>
            </w:pPr>
            <w:r w:rsidRPr="009B4C9D">
              <w:rPr>
                <w:rFonts w:ascii="Calibri" w:hAnsi="Calibri" w:cs="Calibri"/>
                <w:color w:val="000000"/>
                <w:sz w:val="16"/>
                <w:szCs w:val="16"/>
              </w:rPr>
              <w:t>celkem ( max.122 bodů)</w:t>
            </w:r>
          </w:p>
        </w:tc>
        <w:tc>
          <w:tcPr>
            <w:tcW w:w="567" w:type="dxa"/>
            <w:tcBorders>
              <w:top w:val="single" w:sz="8" w:space="0" w:color="auto"/>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sz w:val="16"/>
                <w:szCs w:val="16"/>
              </w:rPr>
            </w:pPr>
            <w:r w:rsidRPr="009B4C9D">
              <w:rPr>
                <w:rFonts w:ascii="Calibri" w:hAnsi="Calibri" w:cs="Calibri"/>
                <w:color w:val="000000"/>
                <w:sz w:val="16"/>
                <w:szCs w:val="16"/>
              </w:rPr>
              <w:t>% úspěšnosti</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Vamberová Kamila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37</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44</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92</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33</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89</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114</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94</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Chmelíková Anna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33</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89</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45,5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95</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32</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86</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110,5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90</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Preisler Benjamin</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33</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89</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39,5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82</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32</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86</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104,5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86</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Pokorný Jakub</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36</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97</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37</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77</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30,5</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82</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103,5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85</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Richterová Tereza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31</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83</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38</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79</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33</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89</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102</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84</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proofErr w:type="spellStart"/>
            <w:r w:rsidRPr="009B4C9D">
              <w:rPr>
                <w:rFonts w:ascii="Calibri" w:hAnsi="Calibri" w:cs="Calibri"/>
                <w:color w:val="000000"/>
              </w:rPr>
              <w:t>Talácková</w:t>
            </w:r>
            <w:proofErr w:type="spellEnd"/>
            <w:r w:rsidRPr="009B4C9D">
              <w:rPr>
                <w:rFonts w:ascii="Calibri" w:hAnsi="Calibri" w:cs="Calibri"/>
                <w:color w:val="000000"/>
              </w:rPr>
              <w:t xml:space="preserve"> Karolína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29</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78</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44,5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93</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30</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81</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103,5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84</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Halamková Michaela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29</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78</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41</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85</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28,5</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77</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98,5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80</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Osinková Denisa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27</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72</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38</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79</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32</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86</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97</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79</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Poláková Barbora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29</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78</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34</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70</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31</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83</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94</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77</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10</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Šiler Bruno</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24</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64</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37,5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78</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31</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83</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92,5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75</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proofErr w:type="spellStart"/>
            <w:r w:rsidRPr="009B4C9D">
              <w:rPr>
                <w:rFonts w:ascii="Calibri" w:hAnsi="Calibri" w:cs="Calibri"/>
                <w:color w:val="000000"/>
              </w:rPr>
              <w:t>Vambera</w:t>
            </w:r>
            <w:proofErr w:type="spellEnd"/>
            <w:r w:rsidRPr="009B4C9D">
              <w:rPr>
                <w:rFonts w:ascii="Calibri" w:hAnsi="Calibri" w:cs="Calibri"/>
                <w:color w:val="000000"/>
              </w:rPr>
              <w:t xml:space="preserve"> Tomáš</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24</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64</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37,5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78</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30,5</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82</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92</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75</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proofErr w:type="spellStart"/>
            <w:r w:rsidRPr="009B4C9D">
              <w:rPr>
                <w:rFonts w:ascii="Calibri" w:hAnsi="Calibri" w:cs="Calibri"/>
                <w:color w:val="000000"/>
              </w:rPr>
              <w:t>Zobačová</w:t>
            </w:r>
            <w:proofErr w:type="spellEnd"/>
            <w:r w:rsidRPr="009B4C9D">
              <w:rPr>
                <w:rFonts w:ascii="Calibri" w:hAnsi="Calibri" w:cs="Calibri"/>
                <w:color w:val="000000"/>
              </w:rPr>
              <w:t xml:space="preserve"> Denisa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20</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54</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40</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83</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33</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89</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93</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75</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13</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Beňadiková Karolína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20</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54</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94</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28</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75</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93</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74</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14</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Kolář Matěj</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23</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62</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39,5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82</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23</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62</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85,5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69</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Růžička Matyáš</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27</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72</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35,5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74</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22,5</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60</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69</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lastRenderedPageBreak/>
              <w:t>16</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Košťák Michal</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24</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64</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28,5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59</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29</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78</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81,5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67</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17</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Musil Štěpán</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19</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51</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37,5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78</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25,5</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69</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82</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66</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18</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Škárková Adriana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16</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43</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34</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70</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27,5</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74</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77,5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62</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19</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Kyncl Michal</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26</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70</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18,5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39</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19</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51</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63,5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53</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20</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Sobotka Marek</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18</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48</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25,5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53</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18</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48</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61,5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50</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21</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Bureš Radek</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17</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45</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26,5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55</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14,5</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39</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58</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46</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22</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Trávníčková Štěpánka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10</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27</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28</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53</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20,5</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55</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58,5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45</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23</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Modráček Jakub</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14</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37</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17,5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36</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20</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54</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51,5</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42</w:t>
            </w:r>
          </w:p>
        </w:tc>
      </w:tr>
      <w:tr w:rsidR="00703DAD" w:rsidRPr="009B4C9D" w:rsidTr="00703DAD">
        <w:trPr>
          <w:trHeight w:val="300"/>
        </w:trPr>
        <w:tc>
          <w:tcPr>
            <w:tcW w:w="557" w:type="dxa"/>
            <w:tcBorders>
              <w:top w:val="nil"/>
              <w:left w:val="single" w:sz="8" w:space="0" w:color="auto"/>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24</w:t>
            </w:r>
          </w:p>
        </w:tc>
        <w:tc>
          <w:tcPr>
            <w:tcW w:w="156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Kučerová Andrea</w:t>
            </w:r>
          </w:p>
        </w:tc>
        <w:tc>
          <w:tcPr>
            <w:tcW w:w="567"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5</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14</w:t>
            </w:r>
          </w:p>
        </w:tc>
        <w:tc>
          <w:tcPr>
            <w:tcW w:w="851"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20</w:t>
            </w:r>
          </w:p>
        </w:tc>
        <w:tc>
          <w:tcPr>
            <w:tcW w:w="850"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42</w:t>
            </w:r>
          </w:p>
        </w:tc>
        <w:tc>
          <w:tcPr>
            <w:tcW w:w="709"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12</w:t>
            </w:r>
          </w:p>
        </w:tc>
        <w:tc>
          <w:tcPr>
            <w:tcW w:w="992"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32</w:t>
            </w:r>
          </w:p>
        </w:tc>
        <w:tc>
          <w:tcPr>
            <w:tcW w:w="1134" w:type="dxa"/>
            <w:tcBorders>
              <w:top w:val="nil"/>
              <w:left w:val="nil"/>
              <w:bottom w:val="single" w:sz="4"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37</w:t>
            </w:r>
          </w:p>
        </w:tc>
        <w:tc>
          <w:tcPr>
            <w:tcW w:w="567" w:type="dxa"/>
            <w:tcBorders>
              <w:top w:val="nil"/>
              <w:left w:val="nil"/>
              <w:bottom w:val="single" w:sz="4"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29</w:t>
            </w:r>
          </w:p>
        </w:tc>
      </w:tr>
      <w:tr w:rsidR="00703DAD" w:rsidRPr="009B4C9D" w:rsidTr="00703DAD">
        <w:trPr>
          <w:trHeight w:val="315"/>
        </w:trPr>
        <w:tc>
          <w:tcPr>
            <w:tcW w:w="557" w:type="dxa"/>
            <w:tcBorders>
              <w:top w:val="nil"/>
              <w:left w:val="single" w:sz="8" w:space="0" w:color="auto"/>
              <w:bottom w:val="single" w:sz="8"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25</w:t>
            </w:r>
          </w:p>
        </w:tc>
        <w:tc>
          <w:tcPr>
            <w:tcW w:w="1560" w:type="dxa"/>
            <w:tcBorders>
              <w:top w:val="nil"/>
              <w:left w:val="nil"/>
              <w:bottom w:val="single" w:sz="8"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Knesplová Natálie</w:t>
            </w:r>
          </w:p>
        </w:tc>
        <w:tc>
          <w:tcPr>
            <w:tcW w:w="567" w:type="dxa"/>
            <w:tcBorders>
              <w:top w:val="nil"/>
              <w:left w:val="nil"/>
              <w:bottom w:val="single" w:sz="8"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6</w:t>
            </w:r>
          </w:p>
        </w:tc>
        <w:tc>
          <w:tcPr>
            <w:tcW w:w="850" w:type="dxa"/>
            <w:tcBorders>
              <w:top w:val="nil"/>
              <w:left w:val="nil"/>
              <w:bottom w:val="single" w:sz="8"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16</w:t>
            </w:r>
          </w:p>
        </w:tc>
        <w:tc>
          <w:tcPr>
            <w:tcW w:w="851" w:type="dxa"/>
            <w:tcBorders>
              <w:top w:val="nil"/>
              <w:left w:val="nil"/>
              <w:bottom w:val="single" w:sz="8"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12</w:t>
            </w:r>
          </w:p>
        </w:tc>
        <w:tc>
          <w:tcPr>
            <w:tcW w:w="850" w:type="dxa"/>
            <w:tcBorders>
              <w:top w:val="nil"/>
              <w:left w:val="nil"/>
              <w:bottom w:val="single" w:sz="8"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25</w:t>
            </w:r>
          </w:p>
        </w:tc>
        <w:tc>
          <w:tcPr>
            <w:tcW w:w="709" w:type="dxa"/>
            <w:tcBorders>
              <w:top w:val="nil"/>
              <w:left w:val="nil"/>
              <w:bottom w:val="single" w:sz="8"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10</w:t>
            </w:r>
          </w:p>
        </w:tc>
        <w:tc>
          <w:tcPr>
            <w:tcW w:w="992" w:type="dxa"/>
            <w:tcBorders>
              <w:top w:val="nil"/>
              <w:left w:val="nil"/>
              <w:bottom w:val="single" w:sz="8"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27</w:t>
            </w:r>
          </w:p>
        </w:tc>
        <w:tc>
          <w:tcPr>
            <w:tcW w:w="1134" w:type="dxa"/>
            <w:tcBorders>
              <w:top w:val="nil"/>
              <w:left w:val="nil"/>
              <w:bottom w:val="single" w:sz="8" w:space="0" w:color="auto"/>
              <w:right w:val="single" w:sz="4"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28</w:t>
            </w:r>
          </w:p>
        </w:tc>
        <w:tc>
          <w:tcPr>
            <w:tcW w:w="567" w:type="dxa"/>
            <w:tcBorders>
              <w:top w:val="nil"/>
              <w:left w:val="nil"/>
              <w:bottom w:val="single" w:sz="8" w:space="0" w:color="auto"/>
              <w:right w:val="single" w:sz="8" w:space="0" w:color="auto"/>
            </w:tcBorders>
            <w:shd w:val="clear" w:color="auto" w:fill="auto"/>
            <w:noWrap/>
            <w:vAlign w:val="bottom"/>
            <w:hideMark/>
          </w:tcPr>
          <w:p w:rsidR="00703DAD" w:rsidRPr="009B4C9D" w:rsidRDefault="00703DAD" w:rsidP="00703DAD">
            <w:pPr>
              <w:jc w:val="center"/>
              <w:rPr>
                <w:rFonts w:ascii="Calibri" w:hAnsi="Calibri" w:cs="Calibri"/>
                <w:color w:val="000000"/>
              </w:rPr>
            </w:pPr>
            <w:r w:rsidRPr="009B4C9D">
              <w:rPr>
                <w:rFonts w:ascii="Calibri" w:hAnsi="Calibri" w:cs="Calibri"/>
                <w:color w:val="000000"/>
              </w:rPr>
              <w:t>23</w:t>
            </w:r>
          </w:p>
        </w:tc>
      </w:tr>
    </w:tbl>
    <w:p w:rsidR="00703DAD" w:rsidRDefault="00703DAD" w:rsidP="00703DAD">
      <w:pPr>
        <w:pStyle w:val="Odstavecseseznamem"/>
        <w:ind w:left="1418"/>
      </w:pPr>
    </w:p>
    <w:p w:rsidR="00703DAD" w:rsidRDefault="00703DAD" w:rsidP="00703DAD">
      <w:pPr>
        <w:pStyle w:val="Odstavecseseznamem"/>
        <w:ind w:left="1418"/>
      </w:pPr>
    </w:p>
    <w:p w:rsidR="00186114" w:rsidRDefault="00186114" w:rsidP="00186114">
      <w:pPr>
        <w:rPr>
          <w:b/>
        </w:rPr>
      </w:pPr>
      <w:r>
        <w:rPr>
          <w:b/>
        </w:rPr>
        <w:t>Výrazné výkyvy:</w:t>
      </w:r>
    </w:p>
    <w:p w:rsidR="00186114" w:rsidRPr="00D95339" w:rsidRDefault="00186114" w:rsidP="00186114">
      <w:pPr>
        <w:pStyle w:val="Bezmezer"/>
        <w:rPr>
          <w:b/>
        </w:rPr>
      </w:pPr>
    </w:p>
    <w:p w:rsidR="00186114" w:rsidRDefault="00186114" w:rsidP="00186114">
      <w:pPr>
        <w:pStyle w:val="Bezmezer"/>
      </w:pPr>
      <w:r>
        <w:tab/>
      </w:r>
      <w:proofErr w:type="spellStart"/>
      <w:r>
        <w:t>Zobačová</w:t>
      </w:r>
      <w:proofErr w:type="spellEnd"/>
      <w:r>
        <w:t xml:space="preserve"> Denisa</w:t>
      </w:r>
      <w:r>
        <w:tab/>
      </w:r>
      <w:r w:rsidRPr="00D95339">
        <w:rPr>
          <w:u w:val="single"/>
        </w:rPr>
        <w:t>M-54%</w:t>
      </w:r>
      <w:r w:rsidRPr="00D95339">
        <w:rPr>
          <w:u w:val="single"/>
        </w:rPr>
        <w:tab/>
      </w:r>
      <w:r>
        <w:tab/>
        <w:t>AJ-83%</w:t>
      </w:r>
      <w:r>
        <w:tab/>
      </w:r>
      <w:r>
        <w:tab/>
        <w:t>ČJ-89%</w:t>
      </w:r>
    </w:p>
    <w:p w:rsidR="00186114" w:rsidRDefault="00186114" w:rsidP="00186114">
      <w:pPr>
        <w:pStyle w:val="Bezmezer"/>
      </w:pPr>
      <w:r>
        <w:tab/>
        <w:t>Beňadiková Karolína</w:t>
      </w:r>
      <w:r>
        <w:tab/>
      </w:r>
      <w:r w:rsidRPr="00307429">
        <w:rPr>
          <w:u w:val="single"/>
        </w:rPr>
        <w:t>M-54%</w:t>
      </w:r>
      <w:r w:rsidRPr="00307429">
        <w:rPr>
          <w:u w:val="single"/>
        </w:rPr>
        <w:tab/>
      </w:r>
      <w:r>
        <w:tab/>
        <w:t>AJ-94%</w:t>
      </w:r>
      <w:r>
        <w:tab/>
      </w:r>
      <w:r>
        <w:tab/>
        <w:t>ČJ – 75%</w:t>
      </w:r>
    </w:p>
    <w:p w:rsidR="00703DAD" w:rsidRPr="00703DAD" w:rsidRDefault="00186114" w:rsidP="00186114">
      <w:pPr>
        <w:pStyle w:val="Bezmezer"/>
        <w:rPr>
          <w:b/>
          <w:sz w:val="24"/>
        </w:rPr>
      </w:pPr>
      <w:r>
        <w:tab/>
        <w:t>Škárková Adriana</w:t>
      </w:r>
      <w:r>
        <w:tab/>
      </w:r>
      <w:r w:rsidRPr="00307429">
        <w:rPr>
          <w:u w:val="single"/>
        </w:rPr>
        <w:t>M –43%</w:t>
      </w:r>
      <w:r>
        <w:tab/>
        <w:t>Aj – 70%</w:t>
      </w:r>
      <w:r>
        <w:tab/>
        <w:t>ČJ – 74%</w:t>
      </w:r>
    </w:p>
    <w:p w:rsidR="00186114" w:rsidRDefault="00186114" w:rsidP="00A31A7D">
      <w:pPr>
        <w:rPr>
          <w:b/>
        </w:rPr>
      </w:pPr>
    </w:p>
    <w:p w:rsidR="00186114" w:rsidRDefault="00186114" w:rsidP="00A31A7D">
      <w:pPr>
        <w:rPr>
          <w:b/>
        </w:rPr>
      </w:pPr>
    </w:p>
    <w:p w:rsidR="00A31A7D" w:rsidRPr="00406C17" w:rsidRDefault="00186114" w:rsidP="00A31A7D">
      <w:pPr>
        <w:rPr>
          <w:color w:val="FF0000"/>
        </w:rPr>
      </w:pPr>
      <w:r w:rsidRPr="000B62FB">
        <w:rPr>
          <w:b/>
        </w:rPr>
        <w:t>Žáci s nejlepšími a nejslabšími výsledky:</w:t>
      </w:r>
    </w:p>
    <w:p w:rsidR="00186114" w:rsidRPr="00D95339" w:rsidRDefault="00186114" w:rsidP="00186114">
      <w:pPr>
        <w:pStyle w:val="Bezmezer"/>
        <w:rPr>
          <w:b/>
        </w:rPr>
      </w:pPr>
      <w:r w:rsidRPr="00D95339">
        <w:rPr>
          <w:b/>
        </w:rPr>
        <w:t>ČJ</w:t>
      </w:r>
    </w:p>
    <w:p w:rsidR="00186114" w:rsidRDefault="00186114" w:rsidP="00186114">
      <w:pPr>
        <w:pStyle w:val="Bezmezer"/>
      </w:pPr>
      <w:r>
        <w:t>1.-3.</w:t>
      </w:r>
      <w:r>
        <w:tab/>
        <w:t>Richterová</w:t>
      </w:r>
      <w:r>
        <w:tab/>
        <w:t>Tereza</w:t>
      </w:r>
      <w:r>
        <w:tab/>
      </w:r>
      <w:r>
        <w:tab/>
        <w:t>89%</w:t>
      </w:r>
    </w:p>
    <w:p w:rsidR="00186114" w:rsidRDefault="00186114" w:rsidP="00186114">
      <w:pPr>
        <w:pStyle w:val="Bezmezer"/>
      </w:pPr>
      <w:r>
        <w:tab/>
        <w:t>Vamberová</w:t>
      </w:r>
      <w:r>
        <w:tab/>
        <w:t>Kamila</w:t>
      </w:r>
      <w:r>
        <w:tab/>
      </w:r>
    </w:p>
    <w:p w:rsidR="00186114" w:rsidRDefault="00186114" w:rsidP="00186114">
      <w:pPr>
        <w:pStyle w:val="Bezmezer"/>
      </w:pPr>
      <w:r>
        <w:tab/>
      </w:r>
      <w:proofErr w:type="spellStart"/>
      <w:r>
        <w:t>Zobačová</w:t>
      </w:r>
      <w:proofErr w:type="spellEnd"/>
      <w:r>
        <w:tab/>
        <w:t>Denisa</w:t>
      </w:r>
      <w:r>
        <w:tab/>
      </w:r>
      <w:r>
        <w:tab/>
      </w:r>
      <w:r>
        <w:tab/>
      </w:r>
      <w:r>
        <w:tab/>
      </w:r>
      <w:r>
        <w:tab/>
      </w:r>
      <w:r>
        <w:tab/>
      </w:r>
      <w:r>
        <w:tab/>
      </w:r>
    </w:p>
    <w:p w:rsidR="00186114" w:rsidRDefault="00186114" w:rsidP="00186114">
      <w:pPr>
        <w:pStyle w:val="Bezmezer"/>
      </w:pPr>
      <w:r>
        <w:t>4.-6.</w:t>
      </w:r>
      <w:r>
        <w:tab/>
        <w:t>Chmelíková</w:t>
      </w:r>
      <w:r>
        <w:tab/>
        <w:t>Anna</w:t>
      </w:r>
      <w:r>
        <w:tab/>
      </w:r>
      <w:r>
        <w:tab/>
        <w:t>86%</w:t>
      </w:r>
    </w:p>
    <w:p w:rsidR="00186114" w:rsidRDefault="00186114" w:rsidP="00186114">
      <w:pPr>
        <w:pStyle w:val="Bezmezer"/>
      </w:pPr>
      <w:r>
        <w:tab/>
        <w:t>Osinková</w:t>
      </w:r>
      <w:r>
        <w:tab/>
        <w:t>Denisa</w:t>
      </w:r>
    </w:p>
    <w:p w:rsidR="00186114" w:rsidRPr="009B4C9D" w:rsidRDefault="00186114" w:rsidP="00186114">
      <w:pPr>
        <w:pStyle w:val="Bezmezer"/>
        <w:rPr>
          <w:u w:val="single"/>
        </w:rPr>
      </w:pPr>
      <w:r>
        <w:tab/>
      </w:r>
      <w:r w:rsidRPr="009B4C9D">
        <w:rPr>
          <w:u w:val="single"/>
        </w:rPr>
        <w:t>Preisler</w:t>
      </w:r>
      <w:r w:rsidRPr="009B4C9D">
        <w:rPr>
          <w:u w:val="single"/>
        </w:rPr>
        <w:tab/>
      </w:r>
      <w:r w:rsidRPr="009B4C9D">
        <w:rPr>
          <w:u w:val="single"/>
        </w:rPr>
        <w:tab/>
        <w:t>Benjamin</w:t>
      </w:r>
      <w:r w:rsidRPr="009B4C9D">
        <w:rPr>
          <w:u w:val="single"/>
        </w:rPr>
        <w:tab/>
      </w:r>
    </w:p>
    <w:p w:rsidR="00186114" w:rsidRDefault="00186114" w:rsidP="00186114">
      <w:pPr>
        <w:pStyle w:val="Bezmezer"/>
      </w:pPr>
      <w:r>
        <w:t>21.</w:t>
      </w:r>
      <w:r>
        <w:tab/>
        <w:t>Kyncl</w:t>
      </w:r>
      <w:r>
        <w:tab/>
      </w:r>
      <w:r>
        <w:tab/>
        <w:t>Michal</w:t>
      </w:r>
      <w:r>
        <w:tab/>
      </w:r>
      <w:r>
        <w:tab/>
        <w:t>51%</w:t>
      </w:r>
    </w:p>
    <w:p w:rsidR="00186114" w:rsidRDefault="00186114" w:rsidP="00186114">
      <w:pPr>
        <w:pStyle w:val="Bezmezer"/>
      </w:pPr>
      <w:r>
        <w:t>22.</w:t>
      </w:r>
      <w:r>
        <w:tab/>
        <w:t>Sobotka</w:t>
      </w:r>
      <w:r>
        <w:tab/>
        <w:t>Marek</w:t>
      </w:r>
      <w:r>
        <w:tab/>
      </w:r>
      <w:r>
        <w:tab/>
        <w:t>48%</w:t>
      </w:r>
    </w:p>
    <w:p w:rsidR="00186114" w:rsidRDefault="00186114" w:rsidP="00186114">
      <w:pPr>
        <w:pStyle w:val="Bezmezer"/>
      </w:pPr>
      <w:r>
        <w:t>23.</w:t>
      </w:r>
      <w:r>
        <w:tab/>
        <w:t>Bureš</w:t>
      </w:r>
      <w:r>
        <w:tab/>
      </w:r>
      <w:r>
        <w:tab/>
        <w:t>Radek</w:t>
      </w:r>
      <w:r>
        <w:tab/>
      </w:r>
      <w:r>
        <w:tab/>
        <w:t>39%</w:t>
      </w:r>
    </w:p>
    <w:p w:rsidR="00186114" w:rsidRDefault="00186114" w:rsidP="00186114">
      <w:pPr>
        <w:pStyle w:val="Bezmezer"/>
      </w:pPr>
      <w:r>
        <w:t>24.</w:t>
      </w:r>
      <w:r>
        <w:tab/>
        <w:t>Kučerová</w:t>
      </w:r>
      <w:r>
        <w:tab/>
        <w:t>Andrea</w:t>
      </w:r>
      <w:r>
        <w:tab/>
      </w:r>
      <w:r>
        <w:tab/>
        <w:t>32%</w:t>
      </w:r>
    </w:p>
    <w:p w:rsidR="00186114" w:rsidRDefault="00186114" w:rsidP="00186114">
      <w:pPr>
        <w:pStyle w:val="Bezmezer"/>
      </w:pPr>
      <w:r>
        <w:t>25.</w:t>
      </w:r>
      <w:r>
        <w:tab/>
        <w:t>Knesplová</w:t>
      </w:r>
      <w:r>
        <w:tab/>
        <w:t>Natálie</w:t>
      </w:r>
      <w:r>
        <w:tab/>
      </w:r>
      <w:r>
        <w:tab/>
        <w:t>27%</w:t>
      </w:r>
    </w:p>
    <w:p w:rsidR="00186114" w:rsidRDefault="00186114" w:rsidP="00186114">
      <w:pPr>
        <w:pStyle w:val="Bezmezer"/>
        <w:rPr>
          <w:b/>
        </w:rPr>
      </w:pPr>
    </w:p>
    <w:p w:rsidR="00186114" w:rsidRPr="00D95339" w:rsidRDefault="00186114" w:rsidP="00186114">
      <w:pPr>
        <w:pStyle w:val="Bezmezer"/>
        <w:rPr>
          <w:b/>
        </w:rPr>
      </w:pPr>
      <w:r w:rsidRPr="00D95339">
        <w:rPr>
          <w:b/>
        </w:rPr>
        <w:t>AJ</w:t>
      </w:r>
    </w:p>
    <w:p w:rsidR="00186114" w:rsidRPr="00D95339" w:rsidRDefault="00186114" w:rsidP="00186114">
      <w:pPr>
        <w:pStyle w:val="Bezmezer"/>
      </w:pPr>
      <w:r>
        <w:t>1.</w:t>
      </w:r>
      <w:r w:rsidRPr="00D95339">
        <w:t>Chmelíková</w:t>
      </w:r>
      <w:r w:rsidRPr="00D95339">
        <w:tab/>
        <w:t>Anna</w:t>
      </w:r>
      <w:r w:rsidRPr="00D95339">
        <w:tab/>
      </w:r>
      <w:r w:rsidRPr="00D95339">
        <w:tab/>
        <w:t>95%</w:t>
      </w:r>
    </w:p>
    <w:p w:rsidR="00186114" w:rsidRPr="00D95339" w:rsidRDefault="00186114" w:rsidP="00186114">
      <w:pPr>
        <w:pStyle w:val="Bezmezer"/>
      </w:pPr>
      <w:r>
        <w:t>2.</w:t>
      </w:r>
      <w:r w:rsidRPr="00D95339">
        <w:t>Beňadiková</w:t>
      </w:r>
      <w:r w:rsidRPr="00D95339">
        <w:tab/>
        <w:t>Karolína</w:t>
      </w:r>
      <w:r w:rsidRPr="00D95339">
        <w:tab/>
        <w:t>94%</w:t>
      </w:r>
    </w:p>
    <w:p w:rsidR="00186114" w:rsidRPr="00D95339" w:rsidRDefault="00186114" w:rsidP="00186114">
      <w:pPr>
        <w:pStyle w:val="Bezmezer"/>
      </w:pPr>
      <w:r>
        <w:t>3.</w:t>
      </w:r>
      <w:r w:rsidRPr="00D95339">
        <w:t>Talácková</w:t>
      </w:r>
      <w:r w:rsidRPr="00D95339">
        <w:tab/>
        <w:t>Karolína</w:t>
      </w:r>
      <w:r w:rsidRPr="00D95339">
        <w:tab/>
        <w:t>93%</w:t>
      </w:r>
    </w:p>
    <w:p w:rsidR="00186114" w:rsidRPr="00D95339" w:rsidRDefault="00186114" w:rsidP="00186114">
      <w:pPr>
        <w:pStyle w:val="Bezmezer"/>
      </w:pPr>
      <w:r>
        <w:t>4.</w:t>
      </w:r>
      <w:r w:rsidRPr="00D95339">
        <w:t>Vamberová</w:t>
      </w:r>
      <w:r w:rsidRPr="00D95339">
        <w:tab/>
        <w:t>Kamila</w:t>
      </w:r>
      <w:r w:rsidRPr="00D95339">
        <w:tab/>
      </w:r>
      <w:r w:rsidRPr="00D95339">
        <w:tab/>
        <w:t>92%</w:t>
      </w:r>
    </w:p>
    <w:p w:rsidR="00186114" w:rsidRPr="00D95339" w:rsidRDefault="00186114" w:rsidP="00186114">
      <w:pPr>
        <w:pStyle w:val="Bezmezer"/>
        <w:rPr>
          <w:u w:val="single"/>
        </w:rPr>
      </w:pPr>
      <w:r w:rsidRPr="00D95339">
        <w:rPr>
          <w:u w:val="single"/>
        </w:rPr>
        <w:t>5.Halamková</w:t>
      </w:r>
      <w:r w:rsidRPr="00D95339">
        <w:rPr>
          <w:u w:val="single"/>
        </w:rPr>
        <w:tab/>
        <w:t>Michaela</w:t>
      </w:r>
      <w:r w:rsidRPr="00D95339">
        <w:rPr>
          <w:u w:val="single"/>
        </w:rPr>
        <w:tab/>
        <w:t>85%</w:t>
      </w:r>
    </w:p>
    <w:p w:rsidR="00186114" w:rsidRPr="00D95339" w:rsidRDefault="00186114" w:rsidP="00186114">
      <w:pPr>
        <w:pStyle w:val="Bezmezer"/>
      </w:pPr>
      <w:r w:rsidRPr="00D95339">
        <w:t>20.</w:t>
      </w:r>
      <w:r w:rsidRPr="00D95339">
        <w:tab/>
        <w:t>Sobotka</w:t>
      </w:r>
      <w:r w:rsidRPr="00D95339">
        <w:tab/>
        <w:t>Marek</w:t>
      </w:r>
      <w:r w:rsidRPr="00D95339">
        <w:tab/>
      </w:r>
      <w:r w:rsidRPr="00D95339">
        <w:tab/>
        <w:t>53%</w:t>
      </w:r>
    </w:p>
    <w:p w:rsidR="00186114" w:rsidRPr="00D95339" w:rsidRDefault="00186114" w:rsidP="00186114">
      <w:pPr>
        <w:pStyle w:val="Bezmezer"/>
      </w:pPr>
      <w:r w:rsidRPr="00D95339">
        <w:tab/>
        <w:t>Trávníčková</w:t>
      </w:r>
      <w:r w:rsidRPr="00D95339">
        <w:tab/>
        <w:t>Štěpánka</w:t>
      </w:r>
    </w:p>
    <w:p w:rsidR="00186114" w:rsidRPr="00D95339" w:rsidRDefault="00186114" w:rsidP="00186114">
      <w:pPr>
        <w:pStyle w:val="Bezmezer"/>
      </w:pPr>
      <w:r w:rsidRPr="00D95339">
        <w:t>22.</w:t>
      </w:r>
      <w:r w:rsidRPr="00D95339">
        <w:tab/>
        <w:t>Kučerová</w:t>
      </w:r>
      <w:r w:rsidRPr="00D95339">
        <w:tab/>
        <w:t>Andrea</w:t>
      </w:r>
      <w:r w:rsidRPr="00D95339">
        <w:tab/>
      </w:r>
      <w:r w:rsidRPr="00D95339">
        <w:tab/>
        <w:t>42%</w:t>
      </w:r>
    </w:p>
    <w:p w:rsidR="00186114" w:rsidRPr="00D95339" w:rsidRDefault="00186114" w:rsidP="00186114">
      <w:pPr>
        <w:pStyle w:val="Bezmezer"/>
      </w:pPr>
      <w:r w:rsidRPr="00D95339">
        <w:t>23.</w:t>
      </w:r>
      <w:r w:rsidRPr="00D95339">
        <w:tab/>
        <w:t xml:space="preserve">Kyncl </w:t>
      </w:r>
      <w:r w:rsidRPr="00D95339">
        <w:tab/>
      </w:r>
      <w:r w:rsidRPr="00D95339">
        <w:tab/>
        <w:t>Michal</w:t>
      </w:r>
      <w:r w:rsidRPr="00D95339">
        <w:tab/>
      </w:r>
      <w:r w:rsidRPr="00D95339">
        <w:tab/>
        <w:t>39%</w:t>
      </w:r>
    </w:p>
    <w:p w:rsidR="00186114" w:rsidRPr="00D95339" w:rsidRDefault="00186114" w:rsidP="00186114">
      <w:pPr>
        <w:pStyle w:val="Bezmezer"/>
      </w:pPr>
      <w:r w:rsidRPr="00D95339">
        <w:t>24.</w:t>
      </w:r>
      <w:r w:rsidRPr="00D95339">
        <w:tab/>
        <w:t>Modráček</w:t>
      </w:r>
      <w:r w:rsidRPr="00D95339">
        <w:tab/>
        <w:t>Jakub</w:t>
      </w:r>
      <w:r w:rsidRPr="00D95339">
        <w:tab/>
      </w:r>
      <w:r w:rsidRPr="00D95339">
        <w:tab/>
        <w:t>36%</w:t>
      </w:r>
    </w:p>
    <w:p w:rsidR="00186114" w:rsidRPr="00D95339" w:rsidRDefault="00186114" w:rsidP="00186114">
      <w:pPr>
        <w:pStyle w:val="Bezmezer"/>
      </w:pPr>
      <w:r w:rsidRPr="00D95339">
        <w:lastRenderedPageBreak/>
        <w:t>25.</w:t>
      </w:r>
      <w:r>
        <w:tab/>
      </w:r>
      <w:r w:rsidRPr="00D95339">
        <w:t>Knesplová</w:t>
      </w:r>
      <w:r w:rsidRPr="00D95339">
        <w:tab/>
        <w:t>Natálie</w:t>
      </w:r>
      <w:r w:rsidRPr="00D95339">
        <w:tab/>
      </w:r>
      <w:r w:rsidRPr="00D95339">
        <w:tab/>
        <w:t>25%</w:t>
      </w:r>
    </w:p>
    <w:p w:rsidR="00186114" w:rsidRDefault="00186114" w:rsidP="00186114">
      <w:pPr>
        <w:pStyle w:val="Bezmezer"/>
      </w:pPr>
    </w:p>
    <w:p w:rsidR="00186114" w:rsidRPr="00D95339" w:rsidRDefault="00186114" w:rsidP="00186114">
      <w:pPr>
        <w:pStyle w:val="Bezmezer"/>
        <w:rPr>
          <w:b/>
        </w:rPr>
      </w:pPr>
      <w:r w:rsidRPr="00D95339">
        <w:rPr>
          <w:b/>
        </w:rPr>
        <w:t>M</w:t>
      </w:r>
    </w:p>
    <w:p w:rsidR="00186114" w:rsidRPr="00D95339" w:rsidRDefault="00186114" w:rsidP="00186114">
      <w:pPr>
        <w:pStyle w:val="Bezmezer"/>
      </w:pPr>
      <w:r w:rsidRPr="00D95339">
        <w:t>1.Vamberová</w:t>
      </w:r>
      <w:r w:rsidRPr="00D95339">
        <w:tab/>
        <w:t>Kamila</w:t>
      </w:r>
      <w:r w:rsidRPr="00D95339">
        <w:tab/>
      </w:r>
      <w:r w:rsidRPr="00D95339">
        <w:tab/>
        <w:t>100%</w:t>
      </w:r>
    </w:p>
    <w:p w:rsidR="00186114" w:rsidRPr="00D95339" w:rsidRDefault="00186114" w:rsidP="00186114">
      <w:pPr>
        <w:pStyle w:val="Bezmezer"/>
      </w:pPr>
      <w:r w:rsidRPr="00D95339">
        <w:t>2.Pokorný</w:t>
      </w:r>
      <w:r w:rsidRPr="00D95339">
        <w:tab/>
        <w:t>Jakub</w:t>
      </w:r>
      <w:r w:rsidRPr="00D95339">
        <w:tab/>
      </w:r>
      <w:r w:rsidRPr="00D95339">
        <w:tab/>
        <w:t>97%</w:t>
      </w:r>
    </w:p>
    <w:p w:rsidR="00186114" w:rsidRPr="00D95339" w:rsidRDefault="00186114" w:rsidP="00186114">
      <w:pPr>
        <w:pStyle w:val="Bezmezer"/>
      </w:pPr>
      <w:r w:rsidRPr="00D95339">
        <w:t>3.Chmelíková</w:t>
      </w:r>
      <w:r w:rsidRPr="00D95339">
        <w:tab/>
        <w:t>Anna</w:t>
      </w:r>
      <w:r w:rsidRPr="00D95339">
        <w:tab/>
      </w:r>
      <w:r w:rsidRPr="00D95339">
        <w:tab/>
        <w:t>89%</w:t>
      </w:r>
    </w:p>
    <w:p w:rsidR="00186114" w:rsidRPr="00D95339" w:rsidRDefault="00186114" w:rsidP="00186114">
      <w:pPr>
        <w:pStyle w:val="Bezmezer"/>
      </w:pPr>
      <w:r w:rsidRPr="00D95339">
        <w:t xml:space="preserve">   Preisler</w:t>
      </w:r>
      <w:r w:rsidRPr="00D95339">
        <w:tab/>
        <w:t>Benjamin</w:t>
      </w:r>
      <w:r w:rsidRPr="00D95339">
        <w:tab/>
      </w:r>
    </w:p>
    <w:p w:rsidR="00186114" w:rsidRPr="00D95339" w:rsidRDefault="00186114" w:rsidP="00186114">
      <w:pPr>
        <w:pStyle w:val="Bezmezer"/>
        <w:rPr>
          <w:u w:val="single"/>
        </w:rPr>
      </w:pPr>
      <w:r w:rsidRPr="00D95339">
        <w:t xml:space="preserve"> </w:t>
      </w:r>
      <w:r w:rsidRPr="00D95339">
        <w:rPr>
          <w:u w:val="single"/>
        </w:rPr>
        <w:t>5.Richterová</w:t>
      </w:r>
      <w:r w:rsidRPr="00D95339">
        <w:rPr>
          <w:u w:val="single"/>
        </w:rPr>
        <w:tab/>
        <w:t>Tereza</w:t>
      </w:r>
      <w:r w:rsidRPr="00D95339">
        <w:rPr>
          <w:u w:val="single"/>
        </w:rPr>
        <w:tab/>
      </w:r>
      <w:r w:rsidRPr="00D95339">
        <w:rPr>
          <w:u w:val="single"/>
        </w:rPr>
        <w:tab/>
        <w:t>83%</w:t>
      </w:r>
    </w:p>
    <w:p w:rsidR="00186114" w:rsidRDefault="00186114" w:rsidP="00186114">
      <w:pPr>
        <w:pStyle w:val="Bezmezer"/>
      </w:pPr>
      <w:r>
        <w:t>21.</w:t>
      </w:r>
      <w:r>
        <w:tab/>
        <w:t>Škárková</w:t>
      </w:r>
      <w:r>
        <w:tab/>
        <w:t>Adriana</w:t>
      </w:r>
      <w:r>
        <w:tab/>
      </w:r>
      <w:r>
        <w:tab/>
        <w:t>43%</w:t>
      </w:r>
    </w:p>
    <w:p w:rsidR="00186114" w:rsidRPr="00D95339" w:rsidRDefault="00186114" w:rsidP="00186114">
      <w:pPr>
        <w:pStyle w:val="Bezmezer"/>
      </w:pPr>
      <w:r>
        <w:t>22.</w:t>
      </w:r>
      <w:r>
        <w:tab/>
        <w:t>Modráček</w:t>
      </w:r>
      <w:r>
        <w:tab/>
        <w:t>Jakub</w:t>
      </w:r>
      <w:r>
        <w:tab/>
      </w:r>
      <w:r>
        <w:tab/>
        <w:t>37%</w:t>
      </w:r>
    </w:p>
    <w:p w:rsidR="00186114" w:rsidRDefault="00186114" w:rsidP="00186114">
      <w:pPr>
        <w:pStyle w:val="Bezmezer"/>
      </w:pPr>
      <w:r>
        <w:t>23.</w:t>
      </w:r>
      <w:r>
        <w:tab/>
        <w:t>Trávníčková</w:t>
      </w:r>
      <w:r>
        <w:tab/>
        <w:t>Štěpánka</w:t>
      </w:r>
      <w:r>
        <w:tab/>
        <w:t>27%</w:t>
      </w:r>
    </w:p>
    <w:p w:rsidR="00186114" w:rsidRDefault="00186114" w:rsidP="00186114">
      <w:pPr>
        <w:pStyle w:val="Bezmezer"/>
      </w:pPr>
      <w:r>
        <w:t>24.</w:t>
      </w:r>
      <w:r>
        <w:tab/>
        <w:t>Knesplová</w:t>
      </w:r>
      <w:r>
        <w:tab/>
        <w:t>Natálie</w:t>
      </w:r>
      <w:r>
        <w:tab/>
      </w:r>
      <w:r>
        <w:tab/>
        <w:t>16%</w:t>
      </w:r>
    </w:p>
    <w:p w:rsidR="00186114" w:rsidRDefault="00186114" w:rsidP="00186114">
      <w:pPr>
        <w:pStyle w:val="Bezmezer"/>
      </w:pPr>
      <w:r>
        <w:t>25.</w:t>
      </w:r>
      <w:r>
        <w:tab/>
        <w:t>Kučerová</w:t>
      </w:r>
      <w:r>
        <w:tab/>
        <w:t>Andrea</w:t>
      </w:r>
      <w:r>
        <w:tab/>
      </w:r>
      <w:r>
        <w:tab/>
        <w:t>14%</w:t>
      </w:r>
    </w:p>
    <w:p w:rsidR="00186114" w:rsidRDefault="00186114" w:rsidP="00186114">
      <w:pPr>
        <w:pStyle w:val="Bezmezer"/>
      </w:pPr>
    </w:p>
    <w:p w:rsidR="00A31A7D" w:rsidRPr="00406C17" w:rsidRDefault="00A31A7D" w:rsidP="00A31A7D">
      <w:pPr>
        <w:overflowPunct w:val="0"/>
        <w:autoSpaceDE w:val="0"/>
        <w:autoSpaceDN w:val="0"/>
        <w:adjustRightInd w:val="0"/>
        <w:textAlignment w:val="baseline"/>
        <w:rPr>
          <w:b/>
          <w:color w:val="FF0000"/>
          <w:spacing w:val="24"/>
        </w:rPr>
      </w:pPr>
    </w:p>
    <w:p w:rsidR="00A31A7D" w:rsidRPr="00406C17" w:rsidRDefault="00A31A7D" w:rsidP="00A31A7D">
      <w:pPr>
        <w:overflowPunct w:val="0"/>
        <w:autoSpaceDE w:val="0"/>
        <w:autoSpaceDN w:val="0"/>
        <w:adjustRightInd w:val="0"/>
        <w:textAlignment w:val="baseline"/>
        <w:rPr>
          <w:b/>
          <w:color w:val="FF0000"/>
          <w:spacing w:val="24"/>
        </w:rPr>
      </w:pPr>
    </w:p>
    <w:p w:rsidR="00186114" w:rsidRDefault="00186114" w:rsidP="00186114">
      <w:pPr>
        <w:pStyle w:val="Bezmezer"/>
        <w:rPr>
          <w:b/>
          <w:sz w:val="24"/>
        </w:rPr>
      </w:pPr>
      <w:r>
        <w:rPr>
          <w:b/>
          <w:sz w:val="24"/>
        </w:rPr>
        <w:t>Školní rok 2020/2021</w:t>
      </w:r>
    </w:p>
    <w:p w:rsidR="00186114" w:rsidRPr="00186114" w:rsidRDefault="00186114" w:rsidP="00186114">
      <w:pPr>
        <w:pStyle w:val="Bezmezer"/>
        <w:rPr>
          <w:sz w:val="24"/>
        </w:rPr>
      </w:pPr>
      <w:r w:rsidRPr="00186114">
        <w:rPr>
          <w:sz w:val="24"/>
        </w:rPr>
        <w:t>distanční výuka</w:t>
      </w:r>
    </w:p>
    <w:p w:rsidR="00A31A7D" w:rsidRPr="00406C17" w:rsidRDefault="00A31A7D" w:rsidP="00A31A7D">
      <w:pPr>
        <w:overflowPunct w:val="0"/>
        <w:autoSpaceDE w:val="0"/>
        <w:autoSpaceDN w:val="0"/>
        <w:adjustRightInd w:val="0"/>
        <w:textAlignment w:val="baseline"/>
        <w:rPr>
          <w:b/>
          <w:color w:val="FF0000"/>
          <w:spacing w:val="24"/>
        </w:rPr>
      </w:pPr>
    </w:p>
    <w:p w:rsidR="00A31A7D" w:rsidRPr="00406C17" w:rsidRDefault="00A31A7D" w:rsidP="00A31A7D">
      <w:pPr>
        <w:overflowPunct w:val="0"/>
        <w:autoSpaceDE w:val="0"/>
        <w:autoSpaceDN w:val="0"/>
        <w:adjustRightInd w:val="0"/>
        <w:textAlignment w:val="baseline"/>
        <w:rPr>
          <w:b/>
          <w:color w:val="FF0000"/>
          <w:spacing w:val="24"/>
        </w:rPr>
      </w:pPr>
    </w:p>
    <w:p w:rsidR="00A31A7D" w:rsidRPr="00605FE4" w:rsidRDefault="00A31A7D" w:rsidP="00A31A7D">
      <w:pPr>
        <w:overflowPunct w:val="0"/>
        <w:autoSpaceDE w:val="0"/>
        <w:autoSpaceDN w:val="0"/>
        <w:adjustRightInd w:val="0"/>
        <w:textAlignment w:val="baseline"/>
        <w:rPr>
          <w:b/>
          <w:spacing w:val="24"/>
        </w:rPr>
      </w:pPr>
    </w:p>
    <w:p w:rsidR="00A31A7D" w:rsidRPr="00C722B4" w:rsidRDefault="00A31A7D" w:rsidP="00A31A7D">
      <w:pPr>
        <w:numPr>
          <w:ilvl w:val="1"/>
          <w:numId w:val="5"/>
        </w:numPr>
        <w:overflowPunct w:val="0"/>
        <w:autoSpaceDE w:val="0"/>
        <w:autoSpaceDN w:val="0"/>
        <w:adjustRightInd w:val="0"/>
        <w:textAlignment w:val="baseline"/>
        <w:rPr>
          <w:b/>
          <w:color w:val="002060"/>
          <w:spacing w:val="24"/>
        </w:rPr>
      </w:pPr>
      <w:r w:rsidRPr="00C722B4">
        <w:rPr>
          <w:b/>
          <w:color w:val="002060"/>
        </w:rPr>
        <w:t>Výsledky čtvrtletních prací</w:t>
      </w:r>
    </w:p>
    <w:p w:rsidR="00A31A7D" w:rsidRPr="00605FE4" w:rsidRDefault="00A31A7D" w:rsidP="00A31A7D">
      <w:pPr>
        <w:overflowPunct w:val="0"/>
        <w:autoSpaceDE w:val="0"/>
        <w:autoSpaceDN w:val="0"/>
        <w:adjustRightInd w:val="0"/>
        <w:ind w:left="1080"/>
        <w:textAlignment w:val="baseline"/>
        <w:rPr>
          <w:b/>
          <w:spacing w:val="24"/>
        </w:rPr>
      </w:pPr>
    </w:p>
    <w:p w:rsidR="00A31A7D" w:rsidRPr="00605FE4" w:rsidRDefault="00A31A7D" w:rsidP="00A31A7D">
      <w:pPr>
        <w:overflowPunct w:val="0"/>
        <w:autoSpaceDE w:val="0"/>
        <w:autoSpaceDN w:val="0"/>
        <w:adjustRightInd w:val="0"/>
        <w:textAlignment w:val="baseline"/>
      </w:pPr>
      <w:r w:rsidRPr="00605FE4">
        <w:t>Škola zpracovává a rozebírá výsledky čtvrtletních prací a využívá závěrů pro další práci.</w:t>
      </w:r>
    </w:p>
    <w:p w:rsidR="00A31A7D" w:rsidRPr="00605FE4" w:rsidRDefault="00A31A7D" w:rsidP="00A31A7D">
      <w:pPr>
        <w:overflowPunct w:val="0"/>
        <w:autoSpaceDE w:val="0"/>
        <w:autoSpaceDN w:val="0"/>
        <w:adjustRightInd w:val="0"/>
        <w:textAlignment w:val="baseline"/>
      </w:pPr>
    </w:p>
    <w:p w:rsidR="00A31A7D" w:rsidRPr="00605FE4" w:rsidRDefault="00A31A7D" w:rsidP="00A31A7D">
      <w:pPr>
        <w:overflowPunct w:val="0"/>
        <w:autoSpaceDE w:val="0"/>
        <w:autoSpaceDN w:val="0"/>
        <w:adjustRightInd w:val="0"/>
        <w:textAlignment w:val="baseline"/>
      </w:pPr>
    </w:p>
    <w:p w:rsidR="00A31A7D" w:rsidRPr="00605FE4" w:rsidRDefault="00A31A7D" w:rsidP="00A31A7D">
      <w:pPr>
        <w:overflowPunct w:val="0"/>
        <w:autoSpaceDE w:val="0"/>
        <w:autoSpaceDN w:val="0"/>
        <w:adjustRightInd w:val="0"/>
        <w:textAlignment w:val="baseline"/>
        <w:rPr>
          <w:b/>
          <w:spacing w:val="24"/>
        </w:rPr>
      </w:pPr>
      <w:r w:rsidRPr="00605FE4">
        <w:rPr>
          <w:b/>
        </w:rPr>
        <w:t xml:space="preserve">Závěr: </w:t>
      </w:r>
      <w:proofErr w:type="spellStart"/>
      <w:r w:rsidRPr="00605FE4">
        <w:rPr>
          <w:b/>
        </w:rPr>
        <w:t>Zintezivnit</w:t>
      </w:r>
      <w:proofErr w:type="spellEnd"/>
      <w:r w:rsidRPr="00605FE4">
        <w:rPr>
          <w:b/>
        </w:rPr>
        <w:t xml:space="preserve"> přípravu na olympiády a soutěže. Využít závěrů z testů pro další práci. Usilovat o uvědomělé plnění pravidel vnitřního řádu.</w:t>
      </w:r>
    </w:p>
    <w:p w:rsidR="00A31A7D" w:rsidRDefault="00A31A7D" w:rsidP="00A31A7D">
      <w:pPr>
        <w:rPr>
          <w:b/>
          <w:color w:val="FF0000"/>
        </w:rPr>
      </w:pPr>
    </w:p>
    <w:p w:rsidR="00C84A61" w:rsidRDefault="00C84A61" w:rsidP="00A31A7D">
      <w:pPr>
        <w:rPr>
          <w:b/>
          <w:color w:val="FF0000"/>
        </w:rPr>
      </w:pPr>
    </w:p>
    <w:p w:rsidR="00C84A61" w:rsidRDefault="00C84A61" w:rsidP="00A31A7D">
      <w:pPr>
        <w:rPr>
          <w:b/>
          <w:color w:val="FF0000"/>
        </w:rPr>
      </w:pPr>
    </w:p>
    <w:p w:rsidR="00C84A61" w:rsidRDefault="00C84A61" w:rsidP="00A31A7D">
      <w:pPr>
        <w:rPr>
          <w:b/>
          <w:color w:val="FF0000"/>
        </w:rPr>
      </w:pPr>
    </w:p>
    <w:p w:rsidR="00C84A61" w:rsidRDefault="00C84A61" w:rsidP="00A31A7D">
      <w:pPr>
        <w:rPr>
          <w:b/>
          <w:color w:val="FF0000"/>
        </w:rPr>
      </w:pPr>
    </w:p>
    <w:p w:rsidR="00C84A61" w:rsidRDefault="00C84A61" w:rsidP="00A31A7D">
      <w:pPr>
        <w:rPr>
          <w:b/>
          <w:color w:val="FF0000"/>
        </w:rPr>
      </w:pPr>
    </w:p>
    <w:p w:rsidR="00C84A61" w:rsidRDefault="00C84A61" w:rsidP="00A31A7D">
      <w:pPr>
        <w:rPr>
          <w:b/>
          <w:color w:val="FF0000"/>
        </w:rPr>
      </w:pPr>
    </w:p>
    <w:p w:rsidR="00C84A61" w:rsidRDefault="00C84A61" w:rsidP="00A31A7D">
      <w:pPr>
        <w:rPr>
          <w:b/>
          <w:color w:val="FF0000"/>
        </w:rPr>
      </w:pPr>
    </w:p>
    <w:p w:rsidR="00C84A61" w:rsidRDefault="00C84A61" w:rsidP="00A31A7D">
      <w:pPr>
        <w:rPr>
          <w:b/>
          <w:color w:val="FF0000"/>
        </w:rPr>
      </w:pPr>
    </w:p>
    <w:p w:rsidR="00C84A61" w:rsidRDefault="00C84A61" w:rsidP="00A31A7D">
      <w:pPr>
        <w:rPr>
          <w:b/>
          <w:color w:val="FF0000"/>
        </w:rPr>
      </w:pPr>
    </w:p>
    <w:p w:rsidR="00C84A61" w:rsidRDefault="00C84A61" w:rsidP="00A31A7D">
      <w:pPr>
        <w:rPr>
          <w:b/>
          <w:color w:val="FF0000"/>
        </w:rPr>
      </w:pPr>
    </w:p>
    <w:p w:rsidR="00C84A61" w:rsidRDefault="00C84A61" w:rsidP="00A31A7D">
      <w:pPr>
        <w:rPr>
          <w:b/>
          <w:color w:val="FF0000"/>
        </w:rPr>
      </w:pPr>
    </w:p>
    <w:p w:rsidR="00C84A61" w:rsidRDefault="00C84A61" w:rsidP="00A31A7D">
      <w:pPr>
        <w:rPr>
          <w:b/>
          <w:color w:val="FF0000"/>
        </w:rPr>
      </w:pPr>
    </w:p>
    <w:p w:rsidR="00A31A7D" w:rsidRDefault="00A31A7D" w:rsidP="00A31A7D">
      <w:pPr>
        <w:rPr>
          <w:b/>
          <w:color w:val="FF0000"/>
        </w:rPr>
      </w:pPr>
    </w:p>
    <w:p w:rsidR="00A31A7D" w:rsidRDefault="00A31A7D" w:rsidP="00A31A7D">
      <w:pPr>
        <w:rPr>
          <w:b/>
          <w:color w:val="FF0000"/>
        </w:rPr>
      </w:pPr>
    </w:p>
    <w:p w:rsidR="00A31A7D" w:rsidRDefault="00A31A7D" w:rsidP="00A31A7D">
      <w:pPr>
        <w:rPr>
          <w:b/>
          <w:color w:val="FF0000"/>
        </w:rPr>
      </w:pPr>
    </w:p>
    <w:p w:rsidR="00A31A7D" w:rsidRDefault="00A31A7D" w:rsidP="00A31A7D">
      <w:pPr>
        <w:rPr>
          <w:b/>
          <w:color w:val="FF0000"/>
        </w:rPr>
      </w:pPr>
    </w:p>
    <w:p w:rsidR="00A31A7D" w:rsidRDefault="00A31A7D" w:rsidP="00A31A7D">
      <w:pPr>
        <w:rPr>
          <w:b/>
          <w:color w:val="FF0000"/>
        </w:rPr>
      </w:pPr>
    </w:p>
    <w:p w:rsidR="00A31A7D" w:rsidRDefault="00A31A7D" w:rsidP="00A31A7D">
      <w:pPr>
        <w:rPr>
          <w:b/>
          <w:color w:val="FF0000"/>
        </w:rPr>
      </w:pPr>
    </w:p>
    <w:p w:rsidR="00A31A7D" w:rsidRDefault="00A31A7D" w:rsidP="00A31A7D">
      <w:pPr>
        <w:rPr>
          <w:b/>
          <w:color w:val="FF0000"/>
        </w:rPr>
      </w:pPr>
    </w:p>
    <w:p w:rsidR="00A31A7D" w:rsidRDefault="00A31A7D" w:rsidP="00A31A7D">
      <w:pPr>
        <w:rPr>
          <w:b/>
          <w:color w:val="FF0000"/>
        </w:rPr>
      </w:pPr>
    </w:p>
    <w:p w:rsidR="00A31A7D" w:rsidRDefault="00A31A7D" w:rsidP="00A31A7D">
      <w:pPr>
        <w:rPr>
          <w:b/>
          <w:color w:val="FF0000"/>
        </w:rPr>
      </w:pPr>
    </w:p>
    <w:p w:rsidR="00A31A7D" w:rsidRPr="00C722B4" w:rsidRDefault="00A31A7D" w:rsidP="00A31A7D">
      <w:pPr>
        <w:rPr>
          <w:b/>
          <w:color w:val="002060"/>
          <w:sz w:val="28"/>
          <w:szCs w:val="28"/>
        </w:rPr>
      </w:pPr>
      <w:r w:rsidRPr="00C722B4">
        <w:rPr>
          <w:b/>
          <w:color w:val="002060"/>
        </w:rPr>
        <w:lastRenderedPageBreak/>
        <w:t xml:space="preserve">4. </w:t>
      </w:r>
      <w:r w:rsidRPr="00C722B4">
        <w:rPr>
          <w:b/>
          <w:color w:val="002060"/>
          <w:sz w:val="28"/>
          <w:szCs w:val="28"/>
        </w:rPr>
        <w:t xml:space="preserve">Spolupráce s rodiči, vliv vzájemných vztahů školy,   </w:t>
      </w:r>
    </w:p>
    <w:p w:rsidR="00A31A7D" w:rsidRPr="00C722B4" w:rsidRDefault="00A31A7D" w:rsidP="00A31A7D">
      <w:pPr>
        <w:rPr>
          <w:b/>
          <w:color w:val="002060"/>
          <w:sz w:val="28"/>
          <w:szCs w:val="28"/>
        </w:rPr>
      </w:pPr>
      <w:r w:rsidRPr="00C722B4">
        <w:rPr>
          <w:b/>
          <w:color w:val="002060"/>
          <w:sz w:val="28"/>
          <w:szCs w:val="28"/>
        </w:rPr>
        <w:t xml:space="preserve">    žáků, rodičů a dalších osob na vzdělávání</w:t>
      </w:r>
    </w:p>
    <w:p w:rsidR="00A31A7D" w:rsidRPr="00C722B4" w:rsidRDefault="00A31A7D" w:rsidP="00A31A7D">
      <w:pPr>
        <w:rPr>
          <w:color w:val="002060"/>
        </w:rPr>
      </w:pPr>
    </w:p>
    <w:p w:rsidR="00A31A7D" w:rsidRPr="00C722B4" w:rsidRDefault="00A31A7D" w:rsidP="00A31A7D">
      <w:pPr>
        <w:rPr>
          <w:b/>
          <w:color w:val="002060"/>
        </w:rPr>
      </w:pPr>
      <w:r w:rsidRPr="00C722B4">
        <w:rPr>
          <w:b/>
          <w:color w:val="002060"/>
        </w:rPr>
        <w:t>4.1  Podpora školy žákům</w:t>
      </w:r>
    </w:p>
    <w:p w:rsidR="00A31A7D" w:rsidRPr="00C722B4" w:rsidRDefault="00A31A7D" w:rsidP="00A31A7D">
      <w:pPr>
        <w:rPr>
          <w:color w:val="002060"/>
        </w:rPr>
      </w:pPr>
    </w:p>
    <w:p w:rsidR="00A31A7D" w:rsidRPr="00C722B4" w:rsidRDefault="00A31A7D" w:rsidP="00A31A7D">
      <w:pPr>
        <w:numPr>
          <w:ilvl w:val="0"/>
          <w:numId w:val="6"/>
        </w:numPr>
        <w:tabs>
          <w:tab w:val="num" w:pos="1440"/>
        </w:tabs>
        <w:overflowPunct w:val="0"/>
        <w:autoSpaceDE w:val="0"/>
        <w:autoSpaceDN w:val="0"/>
        <w:adjustRightInd w:val="0"/>
        <w:ind w:hanging="780"/>
        <w:textAlignment w:val="baseline"/>
        <w:rPr>
          <w:b/>
          <w:color w:val="002060"/>
        </w:rPr>
      </w:pPr>
      <w:r w:rsidRPr="00C722B4">
        <w:rPr>
          <w:b/>
          <w:color w:val="002060"/>
        </w:rPr>
        <w:t>Poradenství pro žáky (práce výchovného poradce,  spolupráce s PPP, SPC, koordinátor protidrogové prevence)</w:t>
      </w:r>
    </w:p>
    <w:p w:rsidR="00A31A7D" w:rsidRPr="00605FE4" w:rsidRDefault="00A31A7D" w:rsidP="00A31A7D">
      <w:pPr>
        <w:overflowPunct w:val="0"/>
        <w:autoSpaceDE w:val="0"/>
        <w:autoSpaceDN w:val="0"/>
        <w:adjustRightInd w:val="0"/>
        <w:ind w:left="1080"/>
        <w:textAlignment w:val="baseline"/>
        <w:rPr>
          <w:b/>
        </w:rPr>
      </w:pPr>
    </w:p>
    <w:p w:rsidR="00A31A7D" w:rsidRPr="00605FE4" w:rsidRDefault="00A31A7D" w:rsidP="00A31A7D">
      <w:pPr>
        <w:overflowPunct w:val="0"/>
        <w:autoSpaceDE w:val="0"/>
        <w:autoSpaceDN w:val="0"/>
        <w:adjustRightInd w:val="0"/>
        <w:jc w:val="both"/>
        <w:textAlignment w:val="baseline"/>
      </w:pPr>
      <w:r w:rsidRPr="00605FE4">
        <w:t xml:space="preserve">Na škole pracuje výchovný poradce, protidrogový </w:t>
      </w:r>
      <w:proofErr w:type="spellStart"/>
      <w:r w:rsidRPr="00605FE4">
        <w:t>preventista</w:t>
      </w:r>
      <w:proofErr w:type="spellEnd"/>
      <w:r w:rsidRPr="00605FE4">
        <w:t xml:space="preserve">  a dbáme na prevenci sociálně patologických jevů. Stav zjišťujeme pomocí speciálních dotazníků a u některých žádáme o vyhodnocení PPP. Výchovný poradce se pravidelně zúčastňuje odborných školení. Napomáháme při výběru dalšího vzdělávání i vyplňování přihlášek. Řeší výchovné obtíže.</w:t>
      </w:r>
    </w:p>
    <w:p w:rsidR="00A31A7D" w:rsidRPr="00605FE4" w:rsidRDefault="00A31A7D" w:rsidP="00A31A7D">
      <w:pPr>
        <w:overflowPunct w:val="0"/>
        <w:autoSpaceDE w:val="0"/>
        <w:autoSpaceDN w:val="0"/>
        <w:adjustRightInd w:val="0"/>
        <w:ind w:left="1080"/>
        <w:textAlignment w:val="baseline"/>
      </w:pPr>
    </w:p>
    <w:p w:rsidR="00A31A7D" w:rsidRPr="00270D47" w:rsidRDefault="00A31A7D" w:rsidP="00A31A7D">
      <w:pPr>
        <w:numPr>
          <w:ilvl w:val="0"/>
          <w:numId w:val="6"/>
        </w:numPr>
        <w:tabs>
          <w:tab w:val="num" w:pos="1440"/>
        </w:tabs>
        <w:overflowPunct w:val="0"/>
        <w:autoSpaceDE w:val="0"/>
        <w:autoSpaceDN w:val="0"/>
        <w:adjustRightInd w:val="0"/>
        <w:ind w:hanging="780"/>
        <w:textAlignment w:val="baseline"/>
        <w:rPr>
          <w:b/>
          <w:color w:val="002060"/>
        </w:rPr>
      </w:pPr>
      <w:r w:rsidRPr="00270D47">
        <w:rPr>
          <w:b/>
          <w:color w:val="002060"/>
        </w:rPr>
        <w:t>Nabídka mimoškolních aktivit</w:t>
      </w:r>
    </w:p>
    <w:p w:rsidR="00A31A7D" w:rsidRPr="00605FE4" w:rsidRDefault="00A31A7D" w:rsidP="00A31A7D">
      <w:pPr>
        <w:jc w:val="both"/>
        <w:rPr>
          <w:b/>
          <w:bCs/>
        </w:rPr>
      </w:pPr>
    </w:p>
    <w:p w:rsidR="00A31A7D" w:rsidRPr="00605FE4" w:rsidRDefault="00A31A7D" w:rsidP="00A31A7D">
      <w:pPr>
        <w:overflowPunct w:val="0"/>
        <w:autoSpaceDE w:val="0"/>
        <w:autoSpaceDN w:val="0"/>
        <w:adjustRightInd w:val="0"/>
        <w:textAlignment w:val="baseline"/>
      </w:pPr>
    </w:p>
    <w:p w:rsidR="00A31A7D" w:rsidRPr="00605FE4" w:rsidRDefault="00A31A7D" w:rsidP="00A31A7D">
      <w:pPr>
        <w:jc w:val="both"/>
      </w:pPr>
      <w:r w:rsidRPr="00605FE4">
        <w:t>Kroužek hry na zobcovou flétnu</w:t>
      </w:r>
      <w:r w:rsidRPr="00605FE4">
        <w:tab/>
      </w:r>
      <w:proofErr w:type="spellStart"/>
      <w:r w:rsidRPr="00605FE4">
        <w:t>H.Mičková</w:t>
      </w:r>
      <w:proofErr w:type="spellEnd"/>
      <w:r w:rsidRPr="00605FE4">
        <w:tab/>
        <w:t>1,2.r.</w:t>
      </w:r>
      <w:r w:rsidRPr="00605FE4">
        <w:tab/>
      </w:r>
    </w:p>
    <w:p w:rsidR="00A31A7D" w:rsidRPr="00605FE4" w:rsidRDefault="00A31A7D" w:rsidP="00A31A7D">
      <w:pPr>
        <w:jc w:val="both"/>
      </w:pPr>
    </w:p>
    <w:p w:rsidR="00A31A7D" w:rsidRPr="00605FE4" w:rsidRDefault="00A31A7D" w:rsidP="00A31A7D">
      <w:pPr>
        <w:jc w:val="both"/>
      </w:pPr>
      <w:r w:rsidRPr="00605FE4">
        <w:t>Country tance</w:t>
      </w:r>
      <w:r w:rsidRPr="00605FE4">
        <w:tab/>
      </w:r>
      <w:r w:rsidRPr="00605FE4">
        <w:tab/>
      </w:r>
      <w:r w:rsidRPr="00605FE4">
        <w:tab/>
      </w:r>
      <w:r w:rsidRPr="00605FE4">
        <w:tab/>
      </w:r>
      <w:proofErr w:type="spellStart"/>
      <w:r w:rsidRPr="00605FE4">
        <w:t>H.Mičková</w:t>
      </w:r>
      <w:proofErr w:type="spellEnd"/>
      <w:r w:rsidRPr="00605FE4">
        <w:tab/>
        <w:t>1.stupeň</w:t>
      </w:r>
      <w:r w:rsidRPr="00605FE4">
        <w:tab/>
      </w:r>
      <w:r w:rsidRPr="00605FE4">
        <w:tab/>
      </w:r>
      <w:r w:rsidRPr="00605FE4">
        <w:tab/>
      </w:r>
    </w:p>
    <w:p w:rsidR="00A31A7D" w:rsidRPr="00605FE4" w:rsidRDefault="00A31A7D" w:rsidP="00A31A7D">
      <w:pPr>
        <w:jc w:val="both"/>
      </w:pPr>
      <w:proofErr w:type="spellStart"/>
      <w:r w:rsidRPr="00605FE4">
        <w:t>Clogging</w:t>
      </w:r>
      <w:proofErr w:type="spellEnd"/>
      <w:r w:rsidRPr="00605FE4">
        <w:t xml:space="preserve"> step</w:t>
      </w:r>
      <w:r w:rsidRPr="00605FE4">
        <w:tab/>
      </w:r>
      <w:r w:rsidRPr="00605FE4">
        <w:tab/>
      </w:r>
      <w:r w:rsidRPr="00605FE4">
        <w:tab/>
      </w:r>
      <w:r w:rsidRPr="00605FE4">
        <w:tab/>
      </w:r>
      <w:proofErr w:type="spellStart"/>
      <w:r w:rsidRPr="00605FE4">
        <w:t>H.Mičková</w:t>
      </w:r>
      <w:proofErr w:type="spellEnd"/>
      <w:r w:rsidRPr="00605FE4">
        <w:tab/>
        <w:t>1.stupeň</w:t>
      </w:r>
      <w:r w:rsidRPr="00605FE4">
        <w:tab/>
      </w:r>
      <w:r w:rsidRPr="00605FE4">
        <w:tab/>
      </w:r>
    </w:p>
    <w:p w:rsidR="00A31A7D" w:rsidRPr="00605FE4" w:rsidRDefault="00A31A7D" w:rsidP="00A31A7D">
      <w:pPr>
        <w:jc w:val="both"/>
      </w:pPr>
      <w:r w:rsidRPr="00605FE4">
        <w:t>Kroužek hry na zobcovou flétnu</w:t>
      </w:r>
      <w:r w:rsidRPr="00605FE4">
        <w:tab/>
      </w:r>
      <w:proofErr w:type="spellStart"/>
      <w:r w:rsidRPr="00605FE4">
        <w:t>I.Kopecká</w:t>
      </w:r>
      <w:proofErr w:type="spellEnd"/>
      <w:r w:rsidRPr="00605FE4">
        <w:t xml:space="preserve">       3.,4.,5.r   </w:t>
      </w:r>
      <w:r w:rsidRPr="00605FE4">
        <w:tab/>
      </w:r>
      <w:r w:rsidRPr="00605FE4">
        <w:tab/>
      </w:r>
      <w:r w:rsidRPr="00605FE4">
        <w:tab/>
      </w:r>
    </w:p>
    <w:p w:rsidR="00A31A7D" w:rsidRPr="00605FE4" w:rsidRDefault="00A31A7D" w:rsidP="00A31A7D">
      <w:pPr>
        <w:jc w:val="both"/>
      </w:pPr>
      <w:r w:rsidRPr="00605FE4">
        <w:t>Kroužek AJ pro 1.a 2.ročník</w:t>
      </w:r>
      <w:r w:rsidRPr="00605FE4">
        <w:tab/>
      </w:r>
      <w:r w:rsidRPr="00605FE4">
        <w:tab/>
        <w:t>M.Beňadiková1.,2.r.</w:t>
      </w:r>
      <w:r w:rsidRPr="00605FE4">
        <w:tab/>
        <w:t xml:space="preserve">            </w:t>
      </w:r>
    </w:p>
    <w:p w:rsidR="00A31A7D" w:rsidRPr="00605FE4" w:rsidRDefault="00A31A7D" w:rsidP="00A31A7D">
      <w:pPr>
        <w:jc w:val="both"/>
      </w:pPr>
    </w:p>
    <w:p w:rsidR="00A31A7D" w:rsidRPr="00605FE4" w:rsidRDefault="00A31A7D" w:rsidP="00A31A7D">
      <w:pPr>
        <w:jc w:val="both"/>
      </w:pPr>
      <w:r w:rsidRPr="00605FE4">
        <w:t>Tvořivý kroužek</w:t>
      </w:r>
      <w:r w:rsidRPr="00605FE4">
        <w:tab/>
      </w:r>
      <w:r w:rsidRPr="00605FE4">
        <w:tab/>
      </w:r>
      <w:r w:rsidRPr="00605FE4">
        <w:tab/>
      </w:r>
      <w:proofErr w:type="spellStart"/>
      <w:r w:rsidRPr="00605FE4">
        <w:t>M.Zháňalová</w:t>
      </w:r>
      <w:proofErr w:type="spellEnd"/>
      <w:r w:rsidRPr="00605FE4">
        <w:tab/>
        <w:t>1.stupeň</w:t>
      </w:r>
      <w:r w:rsidRPr="00605FE4">
        <w:tab/>
      </w:r>
    </w:p>
    <w:p w:rsidR="00A31A7D" w:rsidRPr="00605FE4" w:rsidRDefault="00A31A7D" w:rsidP="00A31A7D">
      <w:pPr>
        <w:jc w:val="both"/>
      </w:pPr>
      <w:r w:rsidRPr="00605FE4">
        <w:t>Poznáváme  techniku a přírodu – technické stavebnice, jednoduché výrobky ze dřeva, kovu, zkoumání přírody, fyzikální pokusy</w:t>
      </w:r>
    </w:p>
    <w:p w:rsidR="00A31A7D" w:rsidRPr="00605FE4" w:rsidRDefault="00A31A7D" w:rsidP="00A31A7D">
      <w:pPr>
        <w:jc w:val="both"/>
      </w:pPr>
      <w:r w:rsidRPr="00605FE4">
        <w:tab/>
      </w:r>
      <w:r w:rsidRPr="00605FE4">
        <w:tab/>
      </w:r>
      <w:r w:rsidRPr="00605FE4">
        <w:tab/>
      </w:r>
      <w:r w:rsidRPr="00605FE4">
        <w:tab/>
      </w:r>
      <w:r w:rsidRPr="00605FE4">
        <w:tab/>
      </w:r>
      <w:proofErr w:type="spellStart"/>
      <w:r w:rsidRPr="00605FE4">
        <w:t>J.Fiala</w:t>
      </w:r>
      <w:proofErr w:type="spellEnd"/>
      <w:r w:rsidRPr="00605FE4">
        <w:tab/>
      </w:r>
      <w:r w:rsidRPr="00605FE4">
        <w:tab/>
        <w:t xml:space="preserve">1.stupeň           </w:t>
      </w:r>
    </w:p>
    <w:p w:rsidR="00A31A7D" w:rsidRPr="00605FE4" w:rsidRDefault="00A31A7D" w:rsidP="00A31A7D">
      <w:pPr>
        <w:jc w:val="both"/>
      </w:pPr>
      <w:r w:rsidRPr="00605FE4">
        <w:t>Sportovní kroužek</w:t>
      </w:r>
      <w:r w:rsidRPr="00605FE4">
        <w:tab/>
      </w:r>
      <w:r w:rsidRPr="00605FE4">
        <w:tab/>
      </w:r>
      <w:r w:rsidRPr="00605FE4">
        <w:tab/>
      </w:r>
      <w:proofErr w:type="spellStart"/>
      <w:r w:rsidRPr="00605FE4">
        <w:t>D.Svoboda</w:t>
      </w:r>
      <w:proofErr w:type="spellEnd"/>
      <w:r w:rsidRPr="00605FE4">
        <w:tab/>
        <w:t xml:space="preserve">1.,2.stupeň           </w:t>
      </w:r>
    </w:p>
    <w:p w:rsidR="00A31A7D" w:rsidRPr="00605FE4" w:rsidRDefault="00A31A7D" w:rsidP="00A31A7D">
      <w:pPr>
        <w:jc w:val="both"/>
      </w:pPr>
      <w:r w:rsidRPr="00605FE4">
        <w:t>Keramický kroužek</w:t>
      </w:r>
      <w:r w:rsidRPr="00605FE4">
        <w:tab/>
      </w:r>
      <w:r w:rsidRPr="00605FE4">
        <w:tab/>
      </w:r>
      <w:r w:rsidRPr="00605FE4">
        <w:tab/>
      </w:r>
      <w:proofErr w:type="spellStart"/>
      <w:r w:rsidRPr="00605FE4">
        <w:t>D.Tomíšková</w:t>
      </w:r>
      <w:proofErr w:type="spellEnd"/>
      <w:r w:rsidRPr="00605FE4">
        <w:tab/>
        <w:t xml:space="preserve">1.,2.stupeň       </w:t>
      </w:r>
    </w:p>
    <w:p w:rsidR="00A31A7D" w:rsidRPr="00605FE4" w:rsidRDefault="00A31A7D" w:rsidP="00A31A7D">
      <w:pPr>
        <w:jc w:val="both"/>
      </w:pPr>
    </w:p>
    <w:p w:rsidR="00A31A7D" w:rsidRPr="00605FE4" w:rsidRDefault="00A31A7D" w:rsidP="00A31A7D">
      <w:pPr>
        <w:jc w:val="both"/>
      </w:pPr>
      <w:r w:rsidRPr="00605FE4">
        <w:t>Na škole probíhají ještě kroužky zajišťované jinými organizacemi:</w:t>
      </w:r>
    </w:p>
    <w:p w:rsidR="00A31A7D" w:rsidRPr="00605FE4" w:rsidRDefault="00A31A7D" w:rsidP="00A31A7D">
      <w:pPr>
        <w:jc w:val="both"/>
      </w:pPr>
      <w:r w:rsidRPr="00605FE4">
        <w:t>Taneční kroužek</w:t>
      </w:r>
      <w:r w:rsidRPr="00605FE4">
        <w:tab/>
      </w:r>
      <w:r w:rsidRPr="00605FE4">
        <w:tab/>
      </w:r>
      <w:proofErr w:type="spellStart"/>
      <w:r w:rsidRPr="00605FE4">
        <w:t>Active</w:t>
      </w:r>
      <w:proofErr w:type="spellEnd"/>
      <w:r w:rsidRPr="00605FE4">
        <w:t xml:space="preserve"> Žďár </w:t>
      </w:r>
      <w:proofErr w:type="spellStart"/>
      <w:r w:rsidRPr="00605FE4">
        <w:t>n.S</w:t>
      </w:r>
      <w:proofErr w:type="spellEnd"/>
      <w:r w:rsidRPr="00605FE4">
        <w:t>.</w:t>
      </w:r>
      <w:r w:rsidRPr="00605FE4">
        <w:tab/>
        <w:t xml:space="preserve"> </w:t>
      </w:r>
      <w:r w:rsidRPr="00605FE4">
        <w:tab/>
        <w:t xml:space="preserve">1.stupeň </w:t>
      </w:r>
      <w:r w:rsidRPr="00605FE4">
        <w:tab/>
      </w:r>
    </w:p>
    <w:p w:rsidR="00A31A7D" w:rsidRPr="00605FE4" w:rsidRDefault="00A31A7D" w:rsidP="00A31A7D">
      <w:pPr>
        <w:jc w:val="both"/>
      </w:pPr>
      <w:r w:rsidRPr="00605FE4">
        <w:tab/>
      </w:r>
      <w:r w:rsidRPr="00605FE4">
        <w:tab/>
      </w:r>
      <w:r w:rsidRPr="00605FE4">
        <w:tab/>
      </w:r>
      <w:r w:rsidRPr="00605FE4">
        <w:tab/>
      </w:r>
      <w:r w:rsidRPr="00605FE4">
        <w:tab/>
      </w:r>
      <w:r w:rsidRPr="00605FE4">
        <w:tab/>
      </w:r>
      <w:r w:rsidRPr="00605FE4">
        <w:tab/>
      </w:r>
      <w:r w:rsidRPr="00605FE4">
        <w:tab/>
        <w:t>2.stupeň</w:t>
      </w:r>
      <w:r w:rsidRPr="00605FE4">
        <w:tab/>
      </w:r>
    </w:p>
    <w:p w:rsidR="00A31A7D" w:rsidRPr="00605FE4" w:rsidRDefault="00A31A7D" w:rsidP="00A31A7D">
      <w:pPr>
        <w:jc w:val="both"/>
      </w:pPr>
    </w:p>
    <w:p w:rsidR="00A31A7D" w:rsidRPr="00605FE4" w:rsidRDefault="00A31A7D" w:rsidP="00A31A7D">
      <w:pPr>
        <w:jc w:val="both"/>
      </w:pPr>
      <w:proofErr w:type="spellStart"/>
      <w:r w:rsidRPr="00605FE4">
        <w:t>Breakdance</w:t>
      </w:r>
      <w:proofErr w:type="spellEnd"/>
      <w:r w:rsidRPr="00605FE4">
        <w:tab/>
      </w:r>
      <w:r w:rsidRPr="00605FE4">
        <w:tab/>
      </w:r>
      <w:r w:rsidRPr="00605FE4">
        <w:tab/>
      </w:r>
      <w:proofErr w:type="spellStart"/>
      <w:r w:rsidRPr="00605FE4">
        <w:t>Active</w:t>
      </w:r>
      <w:proofErr w:type="spellEnd"/>
      <w:r w:rsidRPr="00605FE4">
        <w:t xml:space="preserve"> Žďár </w:t>
      </w:r>
      <w:proofErr w:type="spellStart"/>
      <w:r w:rsidRPr="00605FE4">
        <w:t>n.S</w:t>
      </w:r>
      <w:proofErr w:type="spellEnd"/>
      <w:r w:rsidRPr="00605FE4">
        <w:t>.</w:t>
      </w:r>
      <w:r w:rsidRPr="00605FE4">
        <w:tab/>
        <w:t xml:space="preserve"> </w:t>
      </w:r>
      <w:r w:rsidRPr="00605FE4">
        <w:tab/>
        <w:t>1.,2.stupeň</w:t>
      </w:r>
      <w:r w:rsidRPr="00605FE4">
        <w:tab/>
      </w:r>
    </w:p>
    <w:p w:rsidR="00A31A7D" w:rsidRPr="00605FE4" w:rsidRDefault="00A31A7D" w:rsidP="00A31A7D">
      <w:pPr>
        <w:jc w:val="both"/>
      </w:pPr>
    </w:p>
    <w:p w:rsidR="00A31A7D" w:rsidRPr="00605FE4" w:rsidRDefault="00A31A7D" w:rsidP="00A31A7D">
      <w:pPr>
        <w:jc w:val="both"/>
      </w:pPr>
      <w:r w:rsidRPr="00605FE4">
        <w:t>Výuka klavíru, kláves, flétny</w:t>
      </w:r>
      <w:r w:rsidRPr="00605FE4">
        <w:tab/>
      </w:r>
      <w:r w:rsidRPr="00605FE4">
        <w:tab/>
      </w:r>
      <w:proofErr w:type="spellStart"/>
      <w:r w:rsidRPr="00605FE4">
        <w:t>J.Klinecký</w:t>
      </w:r>
      <w:proofErr w:type="spellEnd"/>
      <w:r w:rsidRPr="00605FE4">
        <w:tab/>
      </w:r>
      <w:r w:rsidRPr="00605FE4">
        <w:tab/>
        <w:t>1.,2.stupeň</w:t>
      </w:r>
      <w:r w:rsidRPr="00605FE4">
        <w:tab/>
        <w:t>individuálně</w:t>
      </w:r>
    </w:p>
    <w:p w:rsidR="00A31A7D" w:rsidRPr="00605FE4" w:rsidRDefault="00A31A7D" w:rsidP="00A31A7D">
      <w:pPr>
        <w:jc w:val="both"/>
      </w:pPr>
      <w:r w:rsidRPr="00605FE4">
        <w:t>Výuka hry na kytaru</w:t>
      </w:r>
      <w:r w:rsidRPr="00605FE4">
        <w:tab/>
      </w:r>
      <w:r w:rsidRPr="00605FE4">
        <w:tab/>
      </w:r>
      <w:r w:rsidRPr="00605FE4">
        <w:tab/>
      </w:r>
      <w:proofErr w:type="spellStart"/>
      <w:r w:rsidR="00186114">
        <w:t>D.Ducháčková</w:t>
      </w:r>
      <w:proofErr w:type="spellEnd"/>
      <w:r w:rsidRPr="00605FE4">
        <w:tab/>
        <w:t>1.,2.stupeň</w:t>
      </w:r>
      <w:r w:rsidRPr="00605FE4">
        <w:tab/>
        <w:t xml:space="preserve">individuálně </w:t>
      </w:r>
    </w:p>
    <w:p w:rsidR="00A31A7D" w:rsidRPr="00605FE4" w:rsidRDefault="00A31A7D" w:rsidP="00A31A7D">
      <w:pPr>
        <w:jc w:val="both"/>
      </w:pPr>
    </w:p>
    <w:p w:rsidR="00A31A7D" w:rsidRPr="00605FE4" w:rsidRDefault="00A31A7D" w:rsidP="00A31A7D">
      <w:pPr>
        <w:jc w:val="both"/>
      </w:pPr>
      <w:r w:rsidRPr="00605FE4">
        <w:t>Nepovinný předmět</w:t>
      </w:r>
    </w:p>
    <w:p w:rsidR="00A31A7D" w:rsidRPr="00605FE4" w:rsidRDefault="00A31A7D" w:rsidP="00A31A7D">
      <w:pPr>
        <w:jc w:val="both"/>
        <w:rPr>
          <w:b/>
          <w:bCs/>
        </w:rPr>
      </w:pPr>
      <w:r w:rsidRPr="00605FE4">
        <w:rPr>
          <w:u w:val="single"/>
        </w:rPr>
        <w:t>Římskokatolické náboženství</w:t>
      </w:r>
      <w:r w:rsidRPr="00605FE4">
        <w:rPr>
          <w:u w:val="single"/>
        </w:rPr>
        <w:tab/>
      </w:r>
      <w:proofErr w:type="spellStart"/>
      <w:r w:rsidR="00186114">
        <w:rPr>
          <w:u w:val="single"/>
        </w:rPr>
        <w:t>P.Dostál</w:t>
      </w:r>
      <w:proofErr w:type="spellEnd"/>
      <w:r w:rsidRPr="00605FE4">
        <w:rPr>
          <w:u w:val="single"/>
        </w:rPr>
        <w:tab/>
      </w:r>
      <w:r w:rsidRPr="00605FE4">
        <w:rPr>
          <w:u w:val="single"/>
        </w:rPr>
        <w:tab/>
        <w:t>1.,2.stupeň</w:t>
      </w:r>
      <w:r w:rsidRPr="00605FE4">
        <w:rPr>
          <w:u w:val="single"/>
        </w:rPr>
        <w:tab/>
      </w:r>
    </w:p>
    <w:p w:rsidR="00A31A7D" w:rsidRDefault="00A31A7D" w:rsidP="00A31A7D">
      <w:pPr>
        <w:jc w:val="both"/>
        <w:rPr>
          <w:b/>
          <w:bCs/>
        </w:rPr>
      </w:pPr>
    </w:p>
    <w:p w:rsidR="0063378C" w:rsidRDefault="0063378C" w:rsidP="00A31A7D">
      <w:pPr>
        <w:jc w:val="both"/>
        <w:rPr>
          <w:b/>
          <w:bCs/>
        </w:rPr>
      </w:pPr>
    </w:p>
    <w:p w:rsidR="0063378C" w:rsidRDefault="0063378C" w:rsidP="00A31A7D">
      <w:pPr>
        <w:jc w:val="both"/>
        <w:rPr>
          <w:b/>
          <w:bCs/>
        </w:rPr>
      </w:pPr>
    </w:p>
    <w:p w:rsidR="0063378C" w:rsidRDefault="0063378C" w:rsidP="00A31A7D">
      <w:pPr>
        <w:jc w:val="both"/>
        <w:rPr>
          <w:b/>
          <w:bCs/>
        </w:rPr>
      </w:pPr>
    </w:p>
    <w:p w:rsidR="0063378C" w:rsidRDefault="0063378C" w:rsidP="00A31A7D">
      <w:pPr>
        <w:jc w:val="both"/>
        <w:rPr>
          <w:b/>
          <w:bCs/>
        </w:rPr>
      </w:pPr>
    </w:p>
    <w:p w:rsidR="0063378C" w:rsidRDefault="0063378C" w:rsidP="00A31A7D">
      <w:pPr>
        <w:jc w:val="both"/>
        <w:rPr>
          <w:b/>
          <w:bCs/>
        </w:rPr>
      </w:pPr>
    </w:p>
    <w:p w:rsidR="00C84A61" w:rsidRPr="00605FE4" w:rsidRDefault="00C84A61" w:rsidP="00A31A7D">
      <w:pPr>
        <w:jc w:val="both"/>
        <w:rPr>
          <w:b/>
          <w:bCs/>
        </w:rPr>
      </w:pPr>
    </w:p>
    <w:p w:rsidR="00A31A7D" w:rsidRPr="00270D47" w:rsidRDefault="00A31A7D" w:rsidP="00A31A7D">
      <w:pPr>
        <w:overflowPunct w:val="0"/>
        <w:autoSpaceDE w:val="0"/>
        <w:autoSpaceDN w:val="0"/>
        <w:adjustRightInd w:val="0"/>
        <w:textAlignment w:val="baseline"/>
        <w:rPr>
          <w:color w:val="002060"/>
        </w:rPr>
      </w:pPr>
    </w:p>
    <w:p w:rsidR="00A31A7D" w:rsidRPr="00270D47" w:rsidRDefault="00A31A7D" w:rsidP="00A31A7D">
      <w:pPr>
        <w:numPr>
          <w:ilvl w:val="0"/>
          <w:numId w:val="6"/>
        </w:numPr>
        <w:tabs>
          <w:tab w:val="num" w:pos="1440"/>
        </w:tabs>
        <w:overflowPunct w:val="0"/>
        <w:autoSpaceDE w:val="0"/>
        <w:autoSpaceDN w:val="0"/>
        <w:adjustRightInd w:val="0"/>
        <w:ind w:hanging="780"/>
        <w:textAlignment w:val="baseline"/>
        <w:rPr>
          <w:b/>
          <w:color w:val="002060"/>
        </w:rPr>
      </w:pPr>
      <w:r w:rsidRPr="00270D47">
        <w:rPr>
          <w:b/>
          <w:color w:val="002060"/>
        </w:rPr>
        <w:lastRenderedPageBreak/>
        <w:t>Přístup k informacím –  žákovská knihovna a studovna, přístup žáků na internet</w:t>
      </w:r>
    </w:p>
    <w:p w:rsidR="00A31A7D" w:rsidRPr="006B3C83" w:rsidRDefault="00A31A7D" w:rsidP="00A31A7D">
      <w:pPr>
        <w:overflowPunct w:val="0"/>
        <w:autoSpaceDE w:val="0"/>
        <w:autoSpaceDN w:val="0"/>
        <w:adjustRightInd w:val="0"/>
        <w:ind w:left="1080"/>
        <w:textAlignment w:val="baseline"/>
        <w:rPr>
          <w:b/>
        </w:rPr>
      </w:pPr>
    </w:p>
    <w:p w:rsidR="00A31A7D" w:rsidRDefault="00A31A7D" w:rsidP="00A31A7D">
      <w:pPr>
        <w:overflowPunct w:val="0"/>
        <w:autoSpaceDE w:val="0"/>
        <w:autoSpaceDN w:val="0"/>
        <w:adjustRightInd w:val="0"/>
        <w:textAlignment w:val="baseline"/>
      </w:pPr>
      <w:r w:rsidRPr="006B3C83">
        <w:t>Žáci mají přístup k internetu v PC učebně, zapojujeme žáky i do prezentace školy na webu.</w:t>
      </w:r>
    </w:p>
    <w:p w:rsidR="00A31A7D" w:rsidRPr="006B3C83" w:rsidRDefault="00A31A7D" w:rsidP="00A31A7D">
      <w:pPr>
        <w:overflowPunct w:val="0"/>
        <w:autoSpaceDE w:val="0"/>
        <w:autoSpaceDN w:val="0"/>
        <w:adjustRightInd w:val="0"/>
        <w:textAlignment w:val="baseline"/>
      </w:pPr>
    </w:p>
    <w:p w:rsidR="00A31A7D" w:rsidRPr="006B3C83" w:rsidRDefault="00A31A7D" w:rsidP="00A31A7D">
      <w:pPr>
        <w:overflowPunct w:val="0"/>
        <w:autoSpaceDE w:val="0"/>
        <w:autoSpaceDN w:val="0"/>
        <w:adjustRightInd w:val="0"/>
        <w:ind w:left="1080"/>
        <w:textAlignment w:val="baseline"/>
      </w:pPr>
    </w:p>
    <w:p w:rsidR="00A31A7D" w:rsidRPr="00270D47" w:rsidRDefault="00A31A7D" w:rsidP="00A31A7D">
      <w:pPr>
        <w:numPr>
          <w:ilvl w:val="0"/>
          <w:numId w:val="6"/>
        </w:numPr>
        <w:tabs>
          <w:tab w:val="num" w:pos="1440"/>
        </w:tabs>
        <w:overflowPunct w:val="0"/>
        <w:autoSpaceDE w:val="0"/>
        <w:autoSpaceDN w:val="0"/>
        <w:adjustRightInd w:val="0"/>
        <w:ind w:hanging="780"/>
        <w:textAlignment w:val="baseline"/>
        <w:rPr>
          <w:b/>
          <w:color w:val="002060"/>
        </w:rPr>
      </w:pPr>
      <w:r w:rsidRPr="00270D47">
        <w:rPr>
          <w:b/>
          <w:color w:val="002060"/>
        </w:rPr>
        <w:t>Služby žákům –školní bufet</w:t>
      </w:r>
    </w:p>
    <w:p w:rsidR="00A31A7D" w:rsidRPr="006B3C83" w:rsidRDefault="00A31A7D" w:rsidP="00A31A7D">
      <w:pPr>
        <w:overflowPunct w:val="0"/>
        <w:autoSpaceDE w:val="0"/>
        <w:autoSpaceDN w:val="0"/>
        <w:adjustRightInd w:val="0"/>
        <w:ind w:left="1080"/>
        <w:textAlignment w:val="baseline"/>
        <w:rPr>
          <w:b/>
        </w:rPr>
      </w:pPr>
    </w:p>
    <w:p w:rsidR="00A31A7D" w:rsidRPr="006B3C83" w:rsidRDefault="00A31A7D" w:rsidP="00A31A7D">
      <w:pPr>
        <w:overflowPunct w:val="0"/>
        <w:autoSpaceDE w:val="0"/>
        <w:autoSpaceDN w:val="0"/>
        <w:adjustRightInd w:val="0"/>
        <w:textAlignment w:val="baseline"/>
      </w:pPr>
      <w:r w:rsidRPr="006B3C83">
        <w:t xml:space="preserve">Pro žáky i zaměstnance je k dispozici školní bufet, který umožňuje škole zajištění pitného režimu, prodává sortiment potravin i školních pomůcek. </w:t>
      </w:r>
    </w:p>
    <w:p w:rsidR="00A31A7D" w:rsidRPr="006B3C83" w:rsidRDefault="00A31A7D" w:rsidP="00A31A7D">
      <w:pPr>
        <w:overflowPunct w:val="0"/>
        <w:autoSpaceDE w:val="0"/>
        <w:autoSpaceDN w:val="0"/>
        <w:adjustRightInd w:val="0"/>
        <w:textAlignment w:val="baseline"/>
      </w:pPr>
    </w:p>
    <w:p w:rsidR="00A31A7D" w:rsidRPr="006B3C83" w:rsidRDefault="00A31A7D" w:rsidP="00A31A7D">
      <w:pPr>
        <w:overflowPunct w:val="0"/>
        <w:autoSpaceDE w:val="0"/>
        <w:autoSpaceDN w:val="0"/>
        <w:adjustRightInd w:val="0"/>
        <w:textAlignment w:val="baseline"/>
      </w:pPr>
    </w:p>
    <w:p w:rsidR="00A31A7D" w:rsidRPr="00270D47" w:rsidRDefault="00A31A7D" w:rsidP="00A31A7D">
      <w:pPr>
        <w:numPr>
          <w:ilvl w:val="0"/>
          <w:numId w:val="6"/>
        </w:numPr>
        <w:tabs>
          <w:tab w:val="num" w:pos="1440"/>
        </w:tabs>
        <w:overflowPunct w:val="0"/>
        <w:autoSpaceDE w:val="0"/>
        <w:autoSpaceDN w:val="0"/>
        <w:adjustRightInd w:val="0"/>
        <w:ind w:hanging="780"/>
        <w:textAlignment w:val="baseline"/>
        <w:rPr>
          <w:b/>
          <w:color w:val="002060"/>
        </w:rPr>
      </w:pPr>
      <w:r w:rsidRPr="00270D47">
        <w:rPr>
          <w:b/>
          <w:color w:val="002060"/>
        </w:rPr>
        <w:t>Žáci a řízení školy</w:t>
      </w:r>
    </w:p>
    <w:p w:rsidR="00A31A7D" w:rsidRPr="006B3C83" w:rsidRDefault="00A31A7D" w:rsidP="00A31A7D">
      <w:pPr>
        <w:overflowPunct w:val="0"/>
        <w:autoSpaceDE w:val="0"/>
        <w:autoSpaceDN w:val="0"/>
        <w:adjustRightInd w:val="0"/>
        <w:ind w:left="1080"/>
        <w:textAlignment w:val="baseline"/>
        <w:rPr>
          <w:b/>
        </w:rPr>
      </w:pPr>
    </w:p>
    <w:p w:rsidR="00A31A7D" w:rsidRPr="006B3C83" w:rsidRDefault="00A31A7D" w:rsidP="00A31A7D">
      <w:pPr>
        <w:overflowPunct w:val="0"/>
        <w:autoSpaceDE w:val="0"/>
        <w:autoSpaceDN w:val="0"/>
        <w:adjustRightInd w:val="0"/>
        <w:textAlignment w:val="baseline"/>
      </w:pPr>
      <w:r w:rsidRPr="006B3C83">
        <w:t>V rámci třídnických hodin a chvilek se snažíme o zapojení žáků do řízení školy a využíváme podnětů z dotazníků ke zlepšení své práce.</w:t>
      </w:r>
    </w:p>
    <w:p w:rsidR="00A31A7D" w:rsidRPr="00406C17" w:rsidRDefault="00A31A7D" w:rsidP="00A31A7D">
      <w:pPr>
        <w:overflowPunct w:val="0"/>
        <w:autoSpaceDE w:val="0"/>
        <w:autoSpaceDN w:val="0"/>
        <w:adjustRightInd w:val="0"/>
        <w:textAlignment w:val="baseline"/>
        <w:rPr>
          <w:color w:val="FF0000"/>
        </w:rPr>
      </w:pPr>
    </w:p>
    <w:p w:rsidR="00A31A7D" w:rsidRPr="00406C17" w:rsidRDefault="00A31A7D" w:rsidP="00A31A7D">
      <w:pPr>
        <w:overflowPunct w:val="0"/>
        <w:autoSpaceDE w:val="0"/>
        <w:autoSpaceDN w:val="0"/>
        <w:adjustRightInd w:val="0"/>
        <w:textAlignment w:val="baseline"/>
        <w:rPr>
          <w:b/>
          <w:color w:val="FF0000"/>
        </w:rPr>
      </w:pPr>
    </w:p>
    <w:p w:rsidR="00A31A7D" w:rsidRPr="006B3C83" w:rsidRDefault="00A31A7D" w:rsidP="00A31A7D">
      <w:pPr>
        <w:overflowPunct w:val="0"/>
        <w:autoSpaceDE w:val="0"/>
        <w:autoSpaceDN w:val="0"/>
        <w:adjustRightInd w:val="0"/>
        <w:textAlignment w:val="baseline"/>
        <w:rPr>
          <w:b/>
        </w:rPr>
      </w:pPr>
    </w:p>
    <w:p w:rsidR="00A31A7D" w:rsidRPr="006B3C83" w:rsidRDefault="00A31A7D" w:rsidP="00A31A7D">
      <w:pPr>
        <w:overflowPunct w:val="0"/>
        <w:autoSpaceDE w:val="0"/>
        <w:autoSpaceDN w:val="0"/>
        <w:adjustRightInd w:val="0"/>
        <w:textAlignment w:val="baseline"/>
        <w:rPr>
          <w:b/>
        </w:rPr>
      </w:pPr>
      <w:r w:rsidRPr="006B3C83">
        <w:rPr>
          <w:b/>
        </w:rPr>
        <w:t>Závěr: Zapojit žáky do příprav školního řádu, akcí a aktivit školy.</w:t>
      </w:r>
    </w:p>
    <w:p w:rsidR="00A31A7D" w:rsidRPr="006B3C83" w:rsidRDefault="00A31A7D" w:rsidP="00A31A7D">
      <w:pPr>
        <w:overflowPunct w:val="0"/>
        <w:autoSpaceDE w:val="0"/>
        <w:autoSpaceDN w:val="0"/>
        <w:adjustRightInd w:val="0"/>
        <w:textAlignment w:val="baseline"/>
        <w:rPr>
          <w:b/>
        </w:rPr>
      </w:pPr>
    </w:p>
    <w:p w:rsidR="00A31A7D" w:rsidRPr="00546523" w:rsidRDefault="00A31A7D" w:rsidP="00A31A7D">
      <w:pPr>
        <w:rPr>
          <w:b/>
          <w:color w:val="002060"/>
        </w:rPr>
      </w:pPr>
      <w:r w:rsidRPr="00546523">
        <w:rPr>
          <w:b/>
          <w:color w:val="002060"/>
        </w:rPr>
        <w:t>4.2  Spolupráce s rodiči</w:t>
      </w:r>
    </w:p>
    <w:p w:rsidR="00A31A7D" w:rsidRPr="00546523" w:rsidRDefault="00A31A7D" w:rsidP="00A31A7D">
      <w:pPr>
        <w:rPr>
          <w:b/>
          <w:color w:val="002060"/>
        </w:rPr>
      </w:pPr>
    </w:p>
    <w:p w:rsidR="00A31A7D" w:rsidRPr="00546523" w:rsidRDefault="00A31A7D" w:rsidP="00A31A7D">
      <w:pPr>
        <w:numPr>
          <w:ilvl w:val="0"/>
          <w:numId w:val="6"/>
        </w:numPr>
        <w:tabs>
          <w:tab w:val="num" w:pos="1440"/>
        </w:tabs>
        <w:overflowPunct w:val="0"/>
        <w:autoSpaceDE w:val="0"/>
        <w:autoSpaceDN w:val="0"/>
        <w:adjustRightInd w:val="0"/>
        <w:ind w:hanging="780"/>
        <w:textAlignment w:val="baseline"/>
        <w:rPr>
          <w:b/>
          <w:color w:val="002060"/>
        </w:rPr>
      </w:pPr>
      <w:r w:rsidRPr="00546523">
        <w:rPr>
          <w:b/>
          <w:color w:val="002060"/>
        </w:rPr>
        <w:t>Formy spolupráce</w:t>
      </w:r>
    </w:p>
    <w:p w:rsidR="00A31A7D" w:rsidRPr="00737EFE" w:rsidRDefault="00A31A7D" w:rsidP="00A31A7D">
      <w:pPr>
        <w:overflowPunct w:val="0"/>
        <w:autoSpaceDE w:val="0"/>
        <w:autoSpaceDN w:val="0"/>
        <w:adjustRightInd w:val="0"/>
        <w:ind w:left="1080"/>
        <w:textAlignment w:val="baseline"/>
        <w:rPr>
          <w:b/>
        </w:rPr>
      </w:pPr>
    </w:p>
    <w:p w:rsidR="00A31A7D" w:rsidRPr="00737EFE" w:rsidRDefault="00A31A7D" w:rsidP="00A31A7D">
      <w:pPr>
        <w:overflowPunct w:val="0"/>
        <w:autoSpaceDE w:val="0"/>
        <w:autoSpaceDN w:val="0"/>
        <w:adjustRightInd w:val="0"/>
        <w:textAlignment w:val="baseline"/>
      </w:pPr>
      <w:r w:rsidRPr="00737EFE">
        <w:t>Snažíme se o zapojování rodičů nejen do akcí, ale i do rozhodování o směřování školy. Názory zjišťujeme pomocí dotazníků a rozhovorů.</w:t>
      </w:r>
    </w:p>
    <w:p w:rsidR="00A31A7D" w:rsidRPr="00737EFE" w:rsidRDefault="00A31A7D" w:rsidP="00A31A7D">
      <w:pPr>
        <w:overflowPunct w:val="0"/>
        <w:autoSpaceDE w:val="0"/>
        <w:autoSpaceDN w:val="0"/>
        <w:adjustRightInd w:val="0"/>
        <w:textAlignment w:val="baseline"/>
      </w:pPr>
      <w:r w:rsidRPr="00737EFE">
        <w:t>Rodiče kontaktujeme při řešení výchovných a vzdělávacích obtíží jejich dětí a usilujeme o dostatek informací při průběhu jejich řešení.</w:t>
      </w:r>
    </w:p>
    <w:p w:rsidR="00A31A7D" w:rsidRPr="00737EFE" w:rsidRDefault="00A31A7D" w:rsidP="00A31A7D">
      <w:pPr>
        <w:overflowPunct w:val="0"/>
        <w:autoSpaceDE w:val="0"/>
        <w:autoSpaceDN w:val="0"/>
        <w:adjustRightInd w:val="0"/>
        <w:ind w:left="1080"/>
        <w:textAlignment w:val="baseline"/>
      </w:pPr>
    </w:p>
    <w:p w:rsidR="00A31A7D" w:rsidRPr="00546523" w:rsidRDefault="00A31A7D" w:rsidP="00A31A7D">
      <w:pPr>
        <w:numPr>
          <w:ilvl w:val="0"/>
          <w:numId w:val="6"/>
        </w:numPr>
        <w:tabs>
          <w:tab w:val="num" w:pos="1440"/>
        </w:tabs>
        <w:overflowPunct w:val="0"/>
        <w:autoSpaceDE w:val="0"/>
        <w:autoSpaceDN w:val="0"/>
        <w:adjustRightInd w:val="0"/>
        <w:ind w:hanging="780"/>
        <w:textAlignment w:val="baseline"/>
        <w:rPr>
          <w:b/>
          <w:color w:val="002060"/>
        </w:rPr>
      </w:pPr>
      <w:r w:rsidRPr="00546523">
        <w:rPr>
          <w:b/>
          <w:color w:val="002060"/>
        </w:rPr>
        <w:t>Třídní schůzky a konzultační odpoledne</w:t>
      </w:r>
    </w:p>
    <w:p w:rsidR="00A31A7D" w:rsidRPr="00737EFE" w:rsidRDefault="00A31A7D" w:rsidP="00A31A7D">
      <w:pPr>
        <w:overflowPunct w:val="0"/>
        <w:autoSpaceDE w:val="0"/>
        <w:autoSpaceDN w:val="0"/>
        <w:adjustRightInd w:val="0"/>
        <w:ind w:left="1080"/>
        <w:textAlignment w:val="baseline"/>
        <w:rPr>
          <w:b/>
        </w:rPr>
      </w:pPr>
    </w:p>
    <w:p w:rsidR="00A31A7D" w:rsidRPr="00737EFE" w:rsidRDefault="00A31A7D" w:rsidP="00A31A7D">
      <w:pPr>
        <w:jc w:val="both"/>
        <w:rPr>
          <w:b/>
          <w:bCs/>
        </w:rPr>
      </w:pPr>
      <w:r w:rsidRPr="00737EFE">
        <w:rPr>
          <w:b/>
          <w:bCs/>
        </w:rPr>
        <w:t>Informace rodičům o prospěchu a chování žáků:</w:t>
      </w:r>
      <w:r w:rsidRPr="00737EFE">
        <w:rPr>
          <w:b/>
          <w:bCs/>
        </w:rPr>
        <w:tab/>
      </w:r>
    </w:p>
    <w:p w:rsidR="00A31A7D" w:rsidRPr="00737EFE" w:rsidRDefault="00A31A7D" w:rsidP="00A31A7D">
      <w:pPr>
        <w:jc w:val="both"/>
      </w:pPr>
    </w:p>
    <w:p w:rsidR="00186114" w:rsidRDefault="00186114" w:rsidP="00186114">
      <w:r>
        <w:t>2019/2020</w:t>
      </w:r>
    </w:p>
    <w:p w:rsidR="00186114" w:rsidRDefault="00186114" w:rsidP="00186114">
      <w:r w:rsidRPr="006201C1">
        <w:tab/>
        <w:t>I.st.: 13.00 – 16.00</w:t>
      </w:r>
      <w:r w:rsidRPr="006201C1">
        <w:tab/>
        <w:t>II.st. 14.00 – 17.00</w:t>
      </w:r>
    </w:p>
    <w:p w:rsidR="00186114" w:rsidRPr="001F5421" w:rsidRDefault="00186114" w:rsidP="00186114">
      <w:r>
        <w:tab/>
      </w:r>
      <w:r>
        <w:tab/>
      </w:r>
      <w:r>
        <w:tab/>
      </w:r>
      <w:r>
        <w:tab/>
      </w:r>
      <w:r>
        <w:tab/>
      </w:r>
      <w:r>
        <w:tab/>
      </w:r>
      <w:r>
        <w:tab/>
        <w:t>1. čtvrtletí</w:t>
      </w:r>
      <w:r>
        <w:tab/>
        <w:t>čtvrtek</w:t>
      </w:r>
      <w:r w:rsidRPr="001F5421">
        <w:t xml:space="preserve"> 1</w:t>
      </w:r>
      <w:r>
        <w:t>4</w:t>
      </w:r>
      <w:r w:rsidRPr="001F5421">
        <w:t>.11.201</w:t>
      </w:r>
      <w:r>
        <w:t>9</w:t>
      </w:r>
      <w:r w:rsidRPr="001F5421">
        <w:tab/>
      </w:r>
      <w:r w:rsidRPr="001F5421">
        <w:tab/>
      </w:r>
      <w:r w:rsidRPr="001F5421">
        <w:tab/>
      </w:r>
      <w:r w:rsidRPr="001F5421">
        <w:tab/>
      </w:r>
      <w:r w:rsidRPr="001F5421">
        <w:tab/>
      </w:r>
      <w:r w:rsidRPr="001F5421">
        <w:tab/>
      </w:r>
      <w:r w:rsidRPr="001F5421">
        <w:tab/>
      </w:r>
      <w:r w:rsidRPr="001F5421">
        <w:tab/>
        <w:t>2. čtvrtletí</w:t>
      </w:r>
      <w:r w:rsidRPr="001F5421">
        <w:tab/>
      </w:r>
      <w:r>
        <w:t xml:space="preserve">čtvrtek </w:t>
      </w:r>
      <w:r w:rsidRPr="001F5421">
        <w:t xml:space="preserve"> </w:t>
      </w:r>
      <w:r>
        <w:t>9.1.2020</w:t>
      </w:r>
    </w:p>
    <w:p w:rsidR="00B66940" w:rsidRPr="00B66940" w:rsidRDefault="00B66940" w:rsidP="00B66940">
      <w:pPr>
        <w:ind w:left="360"/>
      </w:pPr>
      <w:r>
        <w:tab/>
      </w:r>
      <w:r w:rsidR="00186114" w:rsidRPr="001F5421">
        <w:tab/>
      </w:r>
      <w:r w:rsidR="00186114" w:rsidRPr="001F5421">
        <w:tab/>
      </w:r>
      <w:r w:rsidR="00186114" w:rsidRPr="001F5421">
        <w:tab/>
      </w:r>
      <w:r w:rsidR="00186114" w:rsidRPr="001F5421">
        <w:tab/>
      </w:r>
      <w:r w:rsidR="00186114" w:rsidRPr="001F5421">
        <w:tab/>
      </w:r>
      <w:r w:rsidR="00186114" w:rsidRPr="001F5421">
        <w:tab/>
        <w:t>3. čtvrtletí</w:t>
      </w:r>
      <w:r w:rsidR="00186114" w:rsidRPr="001F5421">
        <w:tab/>
      </w:r>
      <w:proofErr w:type="spellStart"/>
      <w:r w:rsidRPr="00B66940">
        <w:t>Info</w:t>
      </w:r>
      <w:proofErr w:type="spellEnd"/>
      <w:r w:rsidRPr="00B66940">
        <w:t xml:space="preserve"> pouze on line</w:t>
      </w:r>
    </w:p>
    <w:p w:rsidR="00186114" w:rsidRPr="001F5421" w:rsidRDefault="00186114" w:rsidP="00186114">
      <w:r w:rsidRPr="001F5421">
        <w:tab/>
      </w:r>
      <w:r w:rsidRPr="001F5421">
        <w:tab/>
      </w:r>
      <w:r w:rsidRPr="001F5421">
        <w:tab/>
      </w:r>
      <w:r w:rsidRPr="001F5421">
        <w:tab/>
      </w:r>
      <w:r w:rsidRPr="001F5421">
        <w:tab/>
      </w:r>
      <w:r w:rsidRPr="001F5421">
        <w:tab/>
      </w:r>
      <w:r w:rsidRPr="001F5421">
        <w:tab/>
        <w:t>4. čtvrtletí</w:t>
      </w:r>
      <w:r w:rsidRPr="001F5421">
        <w:tab/>
      </w:r>
      <w:r>
        <w:t>čtvrtek</w:t>
      </w:r>
      <w:r w:rsidRPr="001F5421">
        <w:t xml:space="preserve"> </w:t>
      </w:r>
      <w:r>
        <w:t>4</w:t>
      </w:r>
      <w:r w:rsidRPr="001F5421">
        <w:t>.6.20</w:t>
      </w:r>
      <w:r>
        <w:t>20</w:t>
      </w:r>
    </w:p>
    <w:p w:rsidR="00186114" w:rsidRPr="006A42F5" w:rsidRDefault="00186114" w:rsidP="00186114">
      <w:pPr>
        <w:rPr>
          <w:color w:val="FF0000"/>
        </w:rPr>
      </w:pPr>
    </w:p>
    <w:p w:rsidR="00B66940" w:rsidRDefault="00B66940" w:rsidP="00186114">
      <w:r>
        <w:t>2020/2021</w:t>
      </w:r>
    </w:p>
    <w:p w:rsidR="00B66940" w:rsidRDefault="00B66940" w:rsidP="00B66940">
      <w:pPr>
        <w:ind w:firstLine="708"/>
      </w:pPr>
      <w:r w:rsidRPr="006201C1">
        <w:t>I.st.: 13.00 – 16.00</w:t>
      </w:r>
      <w:r w:rsidRPr="006201C1">
        <w:tab/>
        <w:t>II.st. 14.00 – 17.00</w:t>
      </w:r>
    </w:p>
    <w:p w:rsidR="00B66940" w:rsidRPr="001F5421" w:rsidRDefault="00B66940" w:rsidP="00B66940">
      <w:r>
        <w:tab/>
      </w:r>
      <w:r>
        <w:tab/>
      </w:r>
      <w:r>
        <w:tab/>
      </w:r>
      <w:r>
        <w:tab/>
      </w:r>
      <w:r>
        <w:tab/>
      </w:r>
      <w:r>
        <w:tab/>
      </w:r>
      <w:r>
        <w:tab/>
        <w:t>1. čtvrtletí</w:t>
      </w:r>
      <w:r>
        <w:tab/>
      </w:r>
      <w:proofErr w:type="spellStart"/>
      <w:r w:rsidRPr="00B66940">
        <w:t>Info</w:t>
      </w:r>
      <w:proofErr w:type="spellEnd"/>
      <w:r w:rsidRPr="00B66940">
        <w:t xml:space="preserve"> pouze on line</w:t>
      </w:r>
      <w:r w:rsidRPr="001F5421">
        <w:tab/>
      </w:r>
      <w:r w:rsidRPr="001F5421">
        <w:tab/>
      </w:r>
      <w:r w:rsidRPr="001F5421">
        <w:tab/>
      </w:r>
      <w:r w:rsidRPr="001F5421">
        <w:tab/>
      </w:r>
      <w:r w:rsidRPr="001F5421">
        <w:tab/>
      </w:r>
      <w:r w:rsidRPr="001F5421">
        <w:tab/>
      </w:r>
      <w:r w:rsidRPr="001F5421">
        <w:tab/>
      </w:r>
      <w:r w:rsidRPr="001F5421">
        <w:tab/>
        <w:t>2. čtvrtletí</w:t>
      </w:r>
      <w:r w:rsidRPr="001F5421">
        <w:tab/>
      </w:r>
      <w:proofErr w:type="spellStart"/>
      <w:r w:rsidRPr="00B66940">
        <w:t>Info</w:t>
      </w:r>
      <w:proofErr w:type="spellEnd"/>
      <w:r w:rsidRPr="00B66940">
        <w:t xml:space="preserve"> pouze on line</w:t>
      </w:r>
    </w:p>
    <w:p w:rsidR="00A31A7D" w:rsidRPr="001F5421" w:rsidRDefault="00B66940" w:rsidP="00B66940">
      <w:r w:rsidRPr="001F5421">
        <w:tab/>
      </w:r>
      <w:r w:rsidRPr="001F5421">
        <w:tab/>
      </w:r>
      <w:r w:rsidRPr="001F5421">
        <w:tab/>
      </w:r>
      <w:r w:rsidRPr="001F5421">
        <w:tab/>
      </w:r>
      <w:r w:rsidRPr="001F5421">
        <w:tab/>
      </w:r>
      <w:r w:rsidRPr="001F5421">
        <w:tab/>
      </w:r>
      <w:r w:rsidRPr="001F5421">
        <w:tab/>
        <w:t>3. čtvrtletí</w:t>
      </w:r>
      <w:r w:rsidRPr="001F5421">
        <w:tab/>
      </w:r>
      <w:proofErr w:type="spellStart"/>
      <w:r w:rsidRPr="00B66940">
        <w:t>Info</w:t>
      </w:r>
      <w:proofErr w:type="spellEnd"/>
      <w:r w:rsidRPr="00B66940">
        <w:t xml:space="preserve"> pouze on line</w:t>
      </w:r>
      <w:r w:rsidRPr="001F5421">
        <w:tab/>
      </w:r>
      <w:r w:rsidRPr="001F5421">
        <w:tab/>
      </w:r>
      <w:r w:rsidRPr="001F5421">
        <w:tab/>
      </w:r>
      <w:r w:rsidRPr="001F5421">
        <w:tab/>
      </w:r>
      <w:r w:rsidRPr="001F5421">
        <w:tab/>
      </w:r>
      <w:r w:rsidRPr="001F5421">
        <w:tab/>
      </w:r>
      <w:r w:rsidRPr="001F5421">
        <w:tab/>
      </w:r>
      <w:r>
        <w:tab/>
      </w:r>
      <w:r w:rsidRPr="001F5421">
        <w:t>4. čtvrtletí</w:t>
      </w:r>
      <w:r w:rsidRPr="001F5421">
        <w:tab/>
      </w:r>
      <w:r>
        <w:t>čtvrtek</w:t>
      </w:r>
      <w:r w:rsidRPr="001F5421">
        <w:t xml:space="preserve"> </w:t>
      </w:r>
      <w:r>
        <w:t>3</w:t>
      </w:r>
      <w:r w:rsidRPr="001F5421">
        <w:t>.6.20</w:t>
      </w:r>
      <w:r>
        <w:t>21</w:t>
      </w:r>
      <w:r w:rsidR="00A31A7D">
        <w:tab/>
      </w:r>
    </w:p>
    <w:p w:rsidR="00A31A7D" w:rsidRDefault="00A31A7D" w:rsidP="00A31A7D"/>
    <w:p w:rsidR="00A31A7D" w:rsidRPr="009C0B39" w:rsidRDefault="00A31A7D" w:rsidP="00A31A7D">
      <w:pPr>
        <w:rPr>
          <w:color w:val="FF0000"/>
        </w:rPr>
      </w:pPr>
    </w:p>
    <w:p w:rsidR="00A31A7D" w:rsidRPr="009C0B39" w:rsidRDefault="00A31A7D" w:rsidP="00A31A7D">
      <w:pPr>
        <w:rPr>
          <w:color w:val="FF0000"/>
        </w:rPr>
      </w:pPr>
    </w:p>
    <w:p w:rsidR="00A31A7D" w:rsidRPr="00577085" w:rsidRDefault="00A31A7D" w:rsidP="00A31A7D">
      <w:pPr>
        <w:overflowPunct w:val="0"/>
        <w:autoSpaceDE w:val="0"/>
        <w:autoSpaceDN w:val="0"/>
        <w:adjustRightInd w:val="0"/>
        <w:textAlignment w:val="baseline"/>
      </w:pPr>
      <w:r w:rsidRPr="00577085">
        <w:lastRenderedPageBreak/>
        <w:t>Po domluvě jsou možné konzultace pondělí – pátek od 7.30.-14.00</w:t>
      </w:r>
      <w:r>
        <w:t xml:space="preserve"> </w:t>
      </w:r>
      <w:r w:rsidRPr="00577085">
        <w:t>hodin</w:t>
      </w:r>
    </w:p>
    <w:p w:rsidR="00A31A7D" w:rsidRPr="00737EFE" w:rsidRDefault="00A31A7D" w:rsidP="00A31A7D">
      <w:pPr>
        <w:overflowPunct w:val="0"/>
        <w:autoSpaceDE w:val="0"/>
        <w:autoSpaceDN w:val="0"/>
        <w:adjustRightInd w:val="0"/>
        <w:textAlignment w:val="baseline"/>
      </w:pPr>
    </w:p>
    <w:p w:rsidR="00A31A7D" w:rsidRPr="00546523" w:rsidRDefault="00A31A7D" w:rsidP="00A31A7D">
      <w:pPr>
        <w:numPr>
          <w:ilvl w:val="0"/>
          <w:numId w:val="6"/>
        </w:numPr>
        <w:tabs>
          <w:tab w:val="num" w:pos="1440"/>
        </w:tabs>
        <w:overflowPunct w:val="0"/>
        <w:autoSpaceDE w:val="0"/>
        <w:autoSpaceDN w:val="0"/>
        <w:adjustRightInd w:val="0"/>
        <w:ind w:hanging="780"/>
        <w:textAlignment w:val="baseline"/>
        <w:rPr>
          <w:b/>
          <w:color w:val="002060"/>
        </w:rPr>
      </w:pPr>
      <w:r w:rsidRPr="00546523">
        <w:rPr>
          <w:b/>
          <w:color w:val="002060"/>
        </w:rPr>
        <w:t>Akce pro rodiče – zapojení rodičů</w:t>
      </w:r>
    </w:p>
    <w:p w:rsidR="00A31A7D" w:rsidRPr="00737EFE" w:rsidRDefault="00A31A7D" w:rsidP="00A31A7D">
      <w:pPr>
        <w:overflowPunct w:val="0"/>
        <w:autoSpaceDE w:val="0"/>
        <w:autoSpaceDN w:val="0"/>
        <w:adjustRightInd w:val="0"/>
        <w:ind w:left="1080"/>
        <w:textAlignment w:val="baseline"/>
        <w:rPr>
          <w:b/>
        </w:rPr>
      </w:pPr>
    </w:p>
    <w:p w:rsidR="00A31A7D" w:rsidRPr="00737EFE" w:rsidRDefault="00A31A7D" w:rsidP="00A31A7D">
      <w:pPr>
        <w:overflowPunct w:val="0"/>
        <w:autoSpaceDE w:val="0"/>
        <w:autoSpaceDN w:val="0"/>
        <w:adjustRightInd w:val="0"/>
        <w:textAlignment w:val="baseline"/>
      </w:pPr>
      <w:r w:rsidRPr="00737EFE">
        <w:t>Do akcí se zapojuje velká část rodičů a tyto akce se setkávají s příznivým ohlasem.</w:t>
      </w:r>
    </w:p>
    <w:p w:rsidR="00A31A7D" w:rsidRPr="00737EFE" w:rsidRDefault="00A31A7D" w:rsidP="00A31A7D">
      <w:pPr>
        <w:overflowPunct w:val="0"/>
        <w:autoSpaceDE w:val="0"/>
        <w:autoSpaceDN w:val="0"/>
        <w:adjustRightInd w:val="0"/>
        <w:textAlignment w:val="baseline"/>
      </w:pPr>
    </w:p>
    <w:p w:rsidR="00A31A7D" w:rsidRPr="00546523" w:rsidRDefault="00A31A7D" w:rsidP="00A31A7D">
      <w:pPr>
        <w:numPr>
          <w:ilvl w:val="0"/>
          <w:numId w:val="6"/>
        </w:numPr>
        <w:tabs>
          <w:tab w:val="num" w:pos="1440"/>
        </w:tabs>
        <w:overflowPunct w:val="0"/>
        <w:autoSpaceDE w:val="0"/>
        <w:autoSpaceDN w:val="0"/>
        <w:adjustRightInd w:val="0"/>
        <w:ind w:hanging="780"/>
        <w:textAlignment w:val="baseline"/>
        <w:rPr>
          <w:b/>
          <w:color w:val="002060"/>
        </w:rPr>
      </w:pPr>
      <w:r w:rsidRPr="00546523">
        <w:rPr>
          <w:b/>
          <w:color w:val="002060"/>
        </w:rPr>
        <w:t>Školská rada</w:t>
      </w:r>
    </w:p>
    <w:p w:rsidR="00A31A7D" w:rsidRPr="00737EFE" w:rsidRDefault="00A31A7D" w:rsidP="00A31A7D">
      <w:pPr>
        <w:overflowPunct w:val="0"/>
        <w:autoSpaceDE w:val="0"/>
        <w:autoSpaceDN w:val="0"/>
        <w:adjustRightInd w:val="0"/>
        <w:ind w:left="1080"/>
        <w:textAlignment w:val="baseline"/>
        <w:rPr>
          <w:b/>
        </w:rPr>
      </w:pPr>
    </w:p>
    <w:p w:rsidR="00A31A7D" w:rsidRPr="00737EFE" w:rsidRDefault="00A31A7D" w:rsidP="00A31A7D">
      <w:pPr>
        <w:overflowPunct w:val="0"/>
        <w:autoSpaceDE w:val="0"/>
        <w:autoSpaceDN w:val="0"/>
        <w:adjustRightInd w:val="0"/>
        <w:textAlignment w:val="baseline"/>
      </w:pPr>
      <w:r w:rsidRPr="00737EFE">
        <w:t xml:space="preserve">Školská rada je devítičlenná, schází se dvakrát ročně a podle vlastního plánu sleduje, hodnotí a dává podněty pro činnost školy. </w:t>
      </w:r>
    </w:p>
    <w:p w:rsidR="00A31A7D" w:rsidRPr="00737EFE" w:rsidRDefault="00A31A7D" w:rsidP="00A31A7D"/>
    <w:p w:rsidR="00A31A7D" w:rsidRPr="00737EFE" w:rsidRDefault="00A31A7D" w:rsidP="00A31A7D">
      <w:pPr>
        <w:rPr>
          <w:b/>
        </w:rPr>
      </w:pPr>
      <w:r w:rsidRPr="00737EFE">
        <w:rPr>
          <w:b/>
        </w:rPr>
        <w:t>Závěr: Naprostá většina rodičů jeví o práci svých dětí zájem a je ochotná se školou spolupracovat. Efektivní je i spolupráce se školskou radou.</w:t>
      </w:r>
    </w:p>
    <w:p w:rsidR="00A31A7D" w:rsidRPr="00737EFE" w:rsidRDefault="00A31A7D" w:rsidP="00A31A7D"/>
    <w:p w:rsidR="00A31A7D" w:rsidRPr="00546523" w:rsidRDefault="00A31A7D" w:rsidP="00A31A7D">
      <w:pPr>
        <w:rPr>
          <w:color w:val="002060"/>
        </w:rPr>
      </w:pPr>
    </w:p>
    <w:p w:rsidR="00A31A7D" w:rsidRPr="00546523" w:rsidRDefault="00A31A7D" w:rsidP="00A31A7D">
      <w:pPr>
        <w:rPr>
          <w:b/>
          <w:color w:val="002060"/>
        </w:rPr>
      </w:pPr>
      <w:r w:rsidRPr="00546523">
        <w:rPr>
          <w:b/>
          <w:color w:val="002060"/>
        </w:rPr>
        <w:t>4.3  Prezentace školy na veřejnosti</w:t>
      </w:r>
    </w:p>
    <w:p w:rsidR="00A31A7D" w:rsidRPr="00546523" w:rsidRDefault="00A31A7D" w:rsidP="00A31A7D">
      <w:pPr>
        <w:overflowPunct w:val="0"/>
        <w:autoSpaceDE w:val="0"/>
        <w:autoSpaceDN w:val="0"/>
        <w:adjustRightInd w:val="0"/>
        <w:ind w:left="1080"/>
        <w:textAlignment w:val="baseline"/>
        <w:rPr>
          <w:color w:val="002060"/>
        </w:rPr>
      </w:pPr>
    </w:p>
    <w:p w:rsidR="00A31A7D" w:rsidRPr="00546523" w:rsidRDefault="00A31A7D" w:rsidP="00A31A7D">
      <w:pPr>
        <w:numPr>
          <w:ilvl w:val="0"/>
          <w:numId w:val="7"/>
        </w:numPr>
        <w:tabs>
          <w:tab w:val="num" w:pos="1260"/>
        </w:tabs>
        <w:overflowPunct w:val="0"/>
        <w:autoSpaceDE w:val="0"/>
        <w:autoSpaceDN w:val="0"/>
        <w:adjustRightInd w:val="0"/>
        <w:ind w:left="1260" w:hanging="180"/>
        <w:textAlignment w:val="baseline"/>
        <w:rPr>
          <w:b/>
          <w:color w:val="002060"/>
        </w:rPr>
      </w:pPr>
      <w:r w:rsidRPr="00546523">
        <w:rPr>
          <w:color w:val="002060"/>
        </w:rPr>
        <w:t xml:space="preserve">  </w:t>
      </w:r>
      <w:r w:rsidRPr="00546523">
        <w:rPr>
          <w:b/>
          <w:color w:val="002060"/>
        </w:rPr>
        <w:t>Prezentace školy v Novinkách</w:t>
      </w:r>
    </w:p>
    <w:p w:rsidR="00A31A7D" w:rsidRPr="00737EFE" w:rsidRDefault="00A31A7D" w:rsidP="00A31A7D">
      <w:pPr>
        <w:overflowPunct w:val="0"/>
        <w:autoSpaceDE w:val="0"/>
        <w:autoSpaceDN w:val="0"/>
        <w:adjustRightInd w:val="0"/>
        <w:ind w:left="1080"/>
        <w:textAlignment w:val="baseline"/>
        <w:rPr>
          <w:b/>
        </w:rPr>
      </w:pPr>
    </w:p>
    <w:p w:rsidR="00A31A7D" w:rsidRPr="00737EFE" w:rsidRDefault="00A31A7D" w:rsidP="00A31A7D">
      <w:pPr>
        <w:overflowPunct w:val="0"/>
        <w:autoSpaceDE w:val="0"/>
        <w:autoSpaceDN w:val="0"/>
        <w:adjustRightInd w:val="0"/>
        <w:textAlignment w:val="baseline"/>
        <w:rPr>
          <w:b/>
        </w:rPr>
      </w:pPr>
      <w:r w:rsidRPr="00737EFE">
        <w:t>Škola prezentuje svoji činnost v regionálním měsíčníku Novinky. Akce školy jsou zmiňovány i v deníku Vysočina</w:t>
      </w:r>
      <w:r w:rsidRPr="00737EFE">
        <w:rPr>
          <w:b/>
        </w:rPr>
        <w:t>.</w:t>
      </w:r>
    </w:p>
    <w:p w:rsidR="00A31A7D" w:rsidRPr="00406C17" w:rsidRDefault="00A31A7D" w:rsidP="00A31A7D">
      <w:pPr>
        <w:overflowPunct w:val="0"/>
        <w:autoSpaceDE w:val="0"/>
        <w:autoSpaceDN w:val="0"/>
        <w:adjustRightInd w:val="0"/>
        <w:textAlignment w:val="baseline"/>
        <w:rPr>
          <w:b/>
          <w:color w:val="FF0000"/>
        </w:rPr>
      </w:pPr>
    </w:p>
    <w:p w:rsidR="00A31A7D" w:rsidRPr="00546523" w:rsidRDefault="00A31A7D" w:rsidP="00A31A7D">
      <w:pPr>
        <w:numPr>
          <w:ilvl w:val="0"/>
          <w:numId w:val="7"/>
        </w:numPr>
        <w:tabs>
          <w:tab w:val="num" w:pos="1260"/>
        </w:tabs>
        <w:overflowPunct w:val="0"/>
        <w:autoSpaceDE w:val="0"/>
        <w:autoSpaceDN w:val="0"/>
        <w:adjustRightInd w:val="0"/>
        <w:ind w:left="1260" w:hanging="180"/>
        <w:textAlignment w:val="baseline"/>
        <w:rPr>
          <w:b/>
          <w:color w:val="002060"/>
        </w:rPr>
      </w:pPr>
      <w:r w:rsidRPr="00546523">
        <w:rPr>
          <w:b/>
          <w:color w:val="002060"/>
        </w:rPr>
        <w:t xml:space="preserve">  Webové stránky školy</w:t>
      </w:r>
    </w:p>
    <w:p w:rsidR="00A31A7D" w:rsidRPr="00737EFE" w:rsidRDefault="00A31A7D" w:rsidP="00A31A7D">
      <w:pPr>
        <w:overflowPunct w:val="0"/>
        <w:autoSpaceDE w:val="0"/>
        <w:autoSpaceDN w:val="0"/>
        <w:adjustRightInd w:val="0"/>
        <w:textAlignment w:val="baseline"/>
        <w:rPr>
          <w:b/>
        </w:rPr>
      </w:pPr>
    </w:p>
    <w:p w:rsidR="00A31A7D" w:rsidRPr="00737EFE" w:rsidRDefault="00A31A7D" w:rsidP="00A31A7D">
      <w:pPr>
        <w:overflowPunct w:val="0"/>
        <w:autoSpaceDE w:val="0"/>
        <w:autoSpaceDN w:val="0"/>
        <w:adjustRightInd w:val="0"/>
        <w:textAlignment w:val="baseline"/>
      </w:pPr>
      <w:r w:rsidRPr="00737EFE">
        <w:t>Škola prezentuje svoji činnost na vlastních webových stránkách, snaží se o aktuálnost a zapojení žáků do chodu stránek.</w:t>
      </w:r>
    </w:p>
    <w:p w:rsidR="00A31A7D" w:rsidRDefault="00A31A7D" w:rsidP="00A31A7D">
      <w:pPr>
        <w:ind w:left="1545"/>
        <w:rPr>
          <w:b/>
        </w:rPr>
      </w:pPr>
    </w:p>
    <w:p w:rsidR="00A31A7D" w:rsidRPr="00262C33" w:rsidRDefault="00A31A7D" w:rsidP="00A31A7D">
      <w:pPr>
        <w:rPr>
          <w:b/>
          <w:color w:val="002060"/>
          <w:sz w:val="28"/>
          <w:szCs w:val="28"/>
        </w:rPr>
      </w:pPr>
      <w:r w:rsidRPr="00262C33">
        <w:rPr>
          <w:b/>
          <w:color w:val="002060"/>
          <w:sz w:val="28"/>
          <w:szCs w:val="28"/>
        </w:rPr>
        <w:t>5</w:t>
      </w:r>
      <w:r w:rsidRPr="00262C33">
        <w:rPr>
          <w:b/>
          <w:color w:val="002060"/>
        </w:rPr>
        <w:t xml:space="preserve">. </w:t>
      </w:r>
      <w:r w:rsidRPr="00262C33">
        <w:rPr>
          <w:b/>
          <w:color w:val="002060"/>
          <w:sz w:val="28"/>
          <w:szCs w:val="28"/>
        </w:rPr>
        <w:t>Řízení školy</w:t>
      </w:r>
    </w:p>
    <w:p w:rsidR="00A31A7D" w:rsidRPr="00262C33" w:rsidRDefault="00A31A7D" w:rsidP="00A31A7D">
      <w:pPr>
        <w:rPr>
          <w:b/>
          <w:color w:val="002060"/>
        </w:rPr>
      </w:pPr>
    </w:p>
    <w:p w:rsidR="00A31A7D" w:rsidRPr="00262C33" w:rsidRDefault="00A31A7D" w:rsidP="00A31A7D">
      <w:pPr>
        <w:numPr>
          <w:ilvl w:val="0"/>
          <w:numId w:val="8"/>
        </w:numPr>
        <w:overflowPunct w:val="0"/>
        <w:autoSpaceDE w:val="0"/>
        <w:autoSpaceDN w:val="0"/>
        <w:adjustRightInd w:val="0"/>
        <w:ind w:hanging="660"/>
        <w:textAlignment w:val="baseline"/>
        <w:rPr>
          <w:b/>
          <w:color w:val="002060"/>
        </w:rPr>
      </w:pPr>
      <w:r w:rsidRPr="00262C33">
        <w:rPr>
          <w:b/>
          <w:color w:val="002060"/>
        </w:rPr>
        <w:t>Kontrolní  a hospitační činnost</w:t>
      </w:r>
    </w:p>
    <w:p w:rsidR="00A31A7D" w:rsidRPr="00737EFE" w:rsidRDefault="00A31A7D" w:rsidP="00A31A7D">
      <w:pPr>
        <w:suppressAutoHyphens/>
        <w:rPr>
          <w:lang w:eastAsia="ar-SA"/>
        </w:rPr>
      </w:pPr>
    </w:p>
    <w:p w:rsidR="00A31A7D" w:rsidRPr="00737EFE" w:rsidRDefault="00A31A7D" w:rsidP="00A31A7D">
      <w:pPr>
        <w:pStyle w:val="Nadpis1"/>
        <w:jc w:val="left"/>
        <w:rPr>
          <w:sz w:val="24"/>
        </w:rPr>
      </w:pPr>
      <w:r w:rsidRPr="00737EFE">
        <w:rPr>
          <w:sz w:val="24"/>
          <w:lang w:eastAsia="ar-SA"/>
        </w:rPr>
        <w:t> </w:t>
      </w:r>
      <w:r w:rsidRPr="00737EFE">
        <w:rPr>
          <w:sz w:val="24"/>
        </w:rPr>
        <w:t>a/ Zjišťování úrovně  vzdělávacího a výchovného procesu. procesu</w:t>
      </w:r>
    </w:p>
    <w:p w:rsidR="00A31A7D" w:rsidRPr="00737EFE" w:rsidRDefault="00A31A7D" w:rsidP="00A31A7D">
      <w:r w:rsidRPr="00737EFE">
        <w:tab/>
        <w:t>1. Všeobecné /</w:t>
      </w:r>
      <w:proofErr w:type="spellStart"/>
      <w:r w:rsidRPr="00737EFE">
        <w:t>celohodinové</w:t>
      </w:r>
      <w:proofErr w:type="spellEnd"/>
      <w:r w:rsidRPr="00737EFE">
        <w:t>/ hospitace:</w:t>
      </w:r>
      <w:r w:rsidRPr="00737EFE">
        <w:tab/>
        <w:t>min. 2x ročně u 1 vyučujícího</w:t>
      </w:r>
    </w:p>
    <w:p w:rsidR="00A31A7D" w:rsidRPr="00737EFE" w:rsidRDefault="00A31A7D" w:rsidP="00A31A7D">
      <w:r w:rsidRPr="00737EFE">
        <w:tab/>
        <w:t xml:space="preserve">2. </w:t>
      </w:r>
      <w:proofErr w:type="spellStart"/>
      <w:r w:rsidRPr="00737EFE">
        <w:t>Tématické</w:t>
      </w:r>
      <w:proofErr w:type="spellEnd"/>
      <w:r w:rsidRPr="00737EFE">
        <w:t xml:space="preserve"> hospitace:</w:t>
      </w:r>
    </w:p>
    <w:p w:rsidR="00A31A7D" w:rsidRPr="00737EFE" w:rsidRDefault="00A31A7D" w:rsidP="00A31A7D">
      <w:r w:rsidRPr="00737EFE">
        <w:tab/>
      </w:r>
      <w:r w:rsidRPr="00737EFE">
        <w:tab/>
      </w:r>
      <w:r w:rsidRPr="00737EFE">
        <w:tab/>
        <w:t xml:space="preserve">- </w:t>
      </w:r>
      <w:r w:rsidRPr="00737EFE">
        <w:tab/>
        <w:t>vstupní prověrky z Č, M, Aj v 6. tř.</w:t>
      </w:r>
      <w:r w:rsidRPr="00737EFE">
        <w:tab/>
      </w:r>
      <w:r w:rsidRPr="00737EFE">
        <w:tab/>
      </w:r>
      <w:r w:rsidRPr="00737EFE">
        <w:tab/>
        <w:t>září</w:t>
      </w:r>
    </w:p>
    <w:p w:rsidR="00A31A7D" w:rsidRPr="00737EFE" w:rsidRDefault="00A31A7D" w:rsidP="00A31A7D">
      <w:pPr>
        <w:numPr>
          <w:ilvl w:val="0"/>
          <w:numId w:val="23"/>
        </w:numPr>
      </w:pPr>
      <w:r w:rsidRPr="00737EFE">
        <w:t>prověrky vědomostí z naukových předmětů</w:t>
      </w:r>
      <w:r w:rsidRPr="00737EFE">
        <w:tab/>
      </w:r>
    </w:p>
    <w:p w:rsidR="00A31A7D" w:rsidRPr="00737EFE" w:rsidRDefault="00A31A7D" w:rsidP="00A31A7D">
      <w:pPr>
        <w:numPr>
          <w:ilvl w:val="0"/>
          <w:numId w:val="23"/>
        </w:numPr>
      </w:pPr>
      <w:r w:rsidRPr="00737EFE">
        <w:t>I. st.: - červen,</w:t>
      </w:r>
      <w:r w:rsidRPr="00737EFE">
        <w:tab/>
        <w:t xml:space="preserve"> II.st.: - čtvrtletně /1x za rok v předmětu/</w:t>
      </w:r>
      <w:r w:rsidRPr="00737EFE">
        <w:tab/>
      </w:r>
    </w:p>
    <w:p w:rsidR="00A31A7D" w:rsidRPr="00737EFE" w:rsidRDefault="00A31A7D" w:rsidP="00A31A7D">
      <w:pPr>
        <w:ind w:left="708"/>
        <w:rPr>
          <w:b/>
        </w:rPr>
      </w:pPr>
      <w:r w:rsidRPr="00737EFE">
        <w:t>3. Rozbory čtvrtletních prací z Č, M, AJ</w:t>
      </w:r>
      <w:r w:rsidRPr="00737EFE">
        <w:tab/>
      </w:r>
      <w:r w:rsidRPr="00737EFE">
        <w:tab/>
      </w:r>
      <w:r w:rsidRPr="00737EFE">
        <w:tab/>
      </w:r>
      <w:r w:rsidRPr="00737EFE">
        <w:tab/>
        <w:t>čtvrtletně</w:t>
      </w:r>
    </w:p>
    <w:p w:rsidR="00A31A7D" w:rsidRPr="00737EFE" w:rsidRDefault="00A31A7D" w:rsidP="00A31A7D">
      <w:pPr>
        <w:ind w:left="708"/>
      </w:pPr>
      <w:r w:rsidRPr="00737EFE">
        <w:t>4. Rozbory klasifikace</w:t>
      </w:r>
      <w:r w:rsidRPr="00737EFE">
        <w:tab/>
      </w:r>
      <w:r w:rsidRPr="00737EFE">
        <w:tab/>
      </w:r>
      <w:r w:rsidRPr="00737EFE">
        <w:tab/>
      </w:r>
      <w:r w:rsidRPr="00737EFE">
        <w:tab/>
      </w:r>
      <w:r w:rsidRPr="00737EFE">
        <w:tab/>
      </w:r>
      <w:r w:rsidRPr="00737EFE">
        <w:tab/>
        <w:t>pololetně</w:t>
      </w:r>
    </w:p>
    <w:p w:rsidR="00A31A7D" w:rsidRPr="00737EFE" w:rsidRDefault="00A31A7D" w:rsidP="00A31A7D">
      <w:pPr>
        <w:ind w:left="708"/>
      </w:pPr>
    </w:p>
    <w:p w:rsidR="00A31A7D" w:rsidRPr="00737EFE" w:rsidRDefault="00A31A7D" w:rsidP="00A31A7D">
      <w:pPr>
        <w:rPr>
          <w:b/>
        </w:rPr>
      </w:pPr>
      <w:r w:rsidRPr="00737EFE">
        <w:rPr>
          <w:b/>
        </w:rPr>
        <w:t>b/ Kontrola činností souvisejících s výukou</w:t>
      </w:r>
    </w:p>
    <w:p w:rsidR="00A31A7D" w:rsidRPr="00737EFE" w:rsidRDefault="00A31A7D" w:rsidP="00A31A7D">
      <w:pPr>
        <w:pStyle w:val="Zkladntextodsazen"/>
        <w:ind w:left="709" w:firstLine="0"/>
        <w:rPr>
          <w:b w:val="0"/>
        </w:rPr>
      </w:pPr>
      <w:r w:rsidRPr="00737EFE">
        <w:t>1</w:t>
      </w:r>
      <w:r w:rsidRPr="00737EFE">
        <w:rPr>
          <w:b w:val="0"/>
        </w:rPr>
        <w:t xml:space="preserve">. Kontrola písemností žáků </w:t>
      </w:r>
    </w:p>
    <w:p w:rsidR="00A31A7D" w:rsidRPr="00737EFE" w:rsidRDefault="00A31A7D" w:rsidP="00A31A7D">
      <w:pPr>
        <w:pStyle w:val="Zkladntextodsazen"/>
        <w:ind w:left="709" w:firstLine="0"/>
        <w:rPr>
          <w:b w:val="0"/>
        </w:rPr>
      </w:pPr>
      <w:r w:rsidRPr="00737EFE">
        <w:rPr>
          <w:b w:val="0"/>
        </w:rPr>
        <w:t>– poznámkové sešity, pracovní sešity, výtvarné práce,    výrobky z PČ</w:t>
      </w:r>
      <w:r w:rsidRPr="00737EFE">
        <w:rPr>
          <w:b w:val="0"/>
        </w:rPr>
        <w:tab/>
      </w:r>
      <w:r w:rsidRPr="00737EFE">
        <w:rPr>
          <w:b w:val="0"/>
        </w:rPr>
        <w:tab/>
      </w:r>
      <w:r w:rsidRPr="00737EFE">
        <w:rPr>
          <w:b w:val="0"/>
        </w:rPr>
        <w:tab/>
      </w:r>
      <w:r w:rsidRPr="00737EFE">
        <w:rPr>
          <w:b w:val="0"/>
        </w:rPr>
        <w:tab/>
      </w:r>
      <w:r w:rsidRPr="00737EFE">
        <w:rPr>
          <w:b w:val="0"/>
        </w:rPr>
        <w:tab/>
      </w:r>
      <w:r w:rsidRPr="00737EFE">
        <w:rPr>
          <w:b w:val="0"/>
        </w:rPr>
        <w:tab/>
      </w:r>
      <w:r w:rsidRPr="00737EFE">
        <w:rPr>
          <w:b w:val="0"/>
        </w:rPr>
        <w:tab/>
      </w:r>
      <w:r w:rsidRPr="00737EFE">
        <w:rPr>
          <w:b w:val="0"/>
        </w:rPr>
        <w:tab/>
      </w:r>
      <w:r w:rsidRPr="00737EFE">
        <w:rPr>
          <w:b w:val="0"/>
        </w:rPr>
        <w:tab/>
      </w:r>
      <w:r w:rsidRPr="00737EFE">
        <w:rPr>
          <w:b w:val="0"/>
        </w:rPr>
        <w:tab/>
      </w:r>
      <w:r w:rsidRPr="00737EFE">
        <w:rPr>
          <w:b w:val="0"/>
        </w:rPr>
        <w:tab/>
      </w:r>
      <w:r w:rsidRPr="00737EFE">
        <w:rPr>
          <w:b w:val="0"/>
        </w:rPr>
        <w:tab/>
      </w:r>
      <w:r w:rsidRPr="00737EFE">
        <w:rPr>
          <w:b w:val="0"/>
        </w:rPr>
        <w:tab/>
        <w:t>průběžně</w:t>
      </w:r>
    </w:p>
    <w:p w:rsidR="00A31A7D" w:rsidRPr="00737EFE" w:rsidRDefault="00A31A7D" w:rsidP="00A31A7D">
      <w:pPr>
        <w:ind w:firstLine="708"/>
      </w:pPr>
      <w:r w:rsidRPr="00737EFE">
        <w:t>2. Kontrola četnosti klasifikace</w:t>
      </w:r>
      <w:r w:rsidRPr="00737EFE">
        <w:tab/>
      </w:r>
      <w:r w:rsidRPr="00737EFE">
        <w:tab/>
      </w:r>
      <w:r w:rsidRPr="00737EFE">
        <w:tab/>
      </w:r>
      <w:r w:rsidRPr="00737EFE">
        <w:tab/>
      </w:r>
      <w:r w:rsidRPr="00737EFE">
        <w:tab/>
        <w:t>pololetně</w:t>
      </w:r>
    </w:p>
    <w:p w:rsidR="00A31A7D" w:rsidRPr="00737EFE" w:rsidRDefault="00A31A7D" w:rsidP="00A31A7D">
      <w:pPr>
        <w:ind w:firstLine="708"/>
        <w:rPr>
          <w:b/>
        </w:rPr>
      </w:pPr>
      <w:r w:rsidRPr="00737EFE">
        <w:tab/>
      </w:r>
      <w:r w:rsidRPr="00737EFE">
        <w:tab/>
      </w:r>
      <w:r w:rsidRPr="00737EFE">
        <w:tab/>
      </w:r>
      <w:r w:rsidRPr="00737EFE">
        <w:tab/>
      </w:r>
      <w:r w:rsidRPr="00737EFE">
        <w:tab/>
      </w:r>
    </w:p>
    <w:p w:rsidR="00A31A7D" w:rsidRPr="00737EFE" w:rsidRDefault="00A31A7D" w:rsidP="00A31A7D">
      <w:pPr>
        <w:rPr>
          <w:b/>
        </w:rPr>
      </w:pPr>
      <w:r w:rsidRPr="00737EFE">
        <w:rPr>
          <w:b/>
        </w:rPr>
        <w:t>c/ Kontrola stanovené dokumentace</w:t>
      </w:r>
    </w:p>
    <w:p w:rsidR="00A31A7D" w:rsidRPr="00737EFE" w:rsidRDefault="00A31A7D" w:rsidP="00A31A7D">
      <w:pPr>
        <w:jc w:val="both"/>
      </w:pPr>
      <w:r w:rsidRPr="00737EFE">
        <w:rPr>
          <w:b/>
        </w:rPr>
        <w:tab/>
      </w:r>
      <w:r w:rsidRPr="00737EFE">
        <w:t>1. Klasifikační archy</w:t>
      </w:r>
      <w:r w:rsidRPr="00737EFE">
        <w:tab/>
      </w:r>
      <w:r w:rsidRPr="00737EFE">
        <w:tab/>
      </w:r>
      <w:r w:rsidRPr="00737EFE">
        <w:tab/>
        <w:t>průběžně</w:t>
      </w:r>
    </w:p>
    <w:p w:rsidR="00A31A7D" w:rsidRPr="00737EFE" w:rsidRDefault="00B66940" w:rsidP="00A31A7D">
      <w:pPr>
        <w:jc w:val="both"/>
      </w:pPr>
      <w:r>
        <w:tab/>
        <w:t>2. Časové te</w:t>
      </w:r>
      <w:r w:rsidR="00A31A7D" w:rsidRPr="00737EFE">
        <w:t xml:space="preserve">matické plány </w:t>
      </w:r>
      <w:r w:rsidR="00A31A7D" w:rsidRPr="00737EFE">
        <w:tab/>
      </w:r>
      <w:r w:rsidR="00A31A7D" w:rsidRPr="00737EFE">
        <w:tab/>
        <w:t>září a průběžně při hospitacích</w:t>
      </w:r>
    </w:p>
    <w:p w:rsidR="00A31A7D" w:rsidRPr="00737EFE" w:rsidRDefault="00A31A7D" w:rsidP="00A31A7D">
      <w:pPr>
        <w:jc w:val="both"/>
      </w:pPr>
      <w:r w:rsidRPr="00737EFE">
        <w:tab/>
        <w:t>3. Třídní knihy</w:t>
      </w:r>
      <w:r w:rsidRPr="00737EFE">
        <w:tab/>
      </w:r>
      <w:r w:rsidRPr="00737EFE">
        <w:tab/>
      </w:r>
      <w:r w:rsidRPr="00737EFE">
        <w:tab/>
        <w:t>měsíčně</w:t>
      </w:r>
    </w:p>
    <w:p w:rsidR="00A31A7D" w:rsidRPr="00737EFE" w:rsidRDefault="00A31A7D" w:rsidP="00A31A7D">
      <w:pPr>
        <w:jc w:val="both"/>
      </w:pPr>
      <w:r w:rsidRPr="00737EFE">
        <w:lastRenderedPageBreak/>
        <w:tab/>
        <w:t>4. Třídní  výkazy</w:t>
      </w:r>
      <w:r w:rsidRPr="00737EFE">
        <w:tab/>
      </w:r>
      <w:r w:rsidRPr="00737EFE">
        <w:tab/>
      </w:r>
      <w:r w:rsidRPr="00737EFE">
        <w:tab/>
        <w:t>pololetně</w:t>
      </w:r>
    </w:p>
    <w:p w:rsidR="00A31A7D" w:rsidRPr="00737EFE" w:rsidRDefault="00A31A7D" w:rsidP="00A31A7D">
      <w:pPr>
        <w:jc w:val="both"/>
      </w:pPr>
      <w:r w:rsidRPr="00737EFE">
        <w:tab/>
        <w:t>5. Katalogové listy</w:t>
      </w:r>
      <w:r w:rsidRPr="00737EFE">
        <w:tab/>
      </w:r>
      <w:r w:rsidRPr="00737EFE">
        <w:tab/>
      </w:r>
      <w:r w:rsidRPr="00737EFE">
        <w:tab/>
        <w:t>pololetně</w:t>
      </w:r>
    </w:p>
    <w:p w:rsidR="00A31A7D" w:rsidRPr="00737EFE" w:rsidRDefault="00A31A7D" w:rsidP="00A31A7D">
      <w:pPr>
        <w:jc w:val="both"/>
      </w:pPr>
      <w:r w:rsidRPr="00737EFE">
        <w:tab/>
        <w:t>6. Žákovské knížky</w:t>
      </w:r>
      <w:r w:rsidRPr="00737EFE">
        <w:tab/>
      </w:r>
      <w:r w:rsidRPr="00737EFE">
        <w:tab/>
      </w:r>
      <w:r w:rsidRPr="00737EFE">
        <w:tab/>
        <w:t>průběžně</w:t>
      </w:r>
    </w:p>
    <w:p w:rsidR="00A31A7D" w:rsidRPr="00737EFE" w:rsidRDefault="00A31A7D" w:rsidP="00A31A7D">
      <w:pPr>
        <w:jc w:val="both"/>
      </w:pPr>
    </w:p>
    <w:p w:rsidR="00A31A7D" w:rsidRPr="00737EFE" w:rsidRDefault="00A31A7D" w:rsidP="00A31A7D">
      <w:pPr>
        <w:jc w:val="both"/>
        <w:rPr>
          <w:b/>
        </w:rPr>
      </w:pPr>
      <w:r w:rsidRPr="00737EFE">
        <w:rPr>
          <w:b/>
        </w:rPr>
        <w:t>d/ Kontrola výkonu pověřených činností</w:t>
      </w:r>
    </w:p>
    <w:p w:rsidR="00A31A7D" w:rsidRPr="00737EFE" w:rsidRDefault="00A31A7D" w:rsidP="00A31A7D">
      <w:pPr>
        <w:jc w:val="both"/>
      </w:pPr>
      <w:r w:rsidRPr="00737EFE">
        <w:tab/>
        <w:t>1. Vedení kabinetů a sbírek</w:t>
      </w:r>
      <w:r w:rsidRPr="00737EFE">
        <w:tab/>
      </w:r>
      <w:r w:rsidRPr="00737EFE">
        <w:tab/>
      </w:r>
      <w:r w:rsidRPr="00737EFE">
        <w:tab/>
      </w:r>
      <w:r w:rsidRPr="00737EFE">
        <w:tab/>
      </w:r>
      <w:r w:rsidRPr="00737EFE">
        <w:tab/>
      </w:r>
      <w:r w:rsidRPr="00737EFE">
        <w:tab/>
        <w:t>čtvrtletně</w:t>
      </w:r>
    </w:p>
    <w:p w:rsidR="00A31A7D" w:rsidRPr="00737EFE" w:rsidRDefault="00A31A7D" w:rsidP="00A31A7D">
      <w:pPr>
        <w:jc w:val="both"/>
      </w:pPr>
      <w:r w:rsidRPr="00737EFE">
        <w:tab/>
        <w:t>2. Provádění inventarizace</w:t>
      </w:r>
      <w:r w:rsidRPr="00737EFE">
        <w:tab/>
      </w:r>
      <w:r w:rsidRPr="00737EFE">
        <w:tab/>
      </w:r>
      <w:r w:rsidRPr="00737EFE">
        <w:tab/>
      </w:r>
      <w:r w:rsidRPr="00737EFE">
        <w:tab/>
      </w:r>
      <w:r w:rsidRPr="00737EFE">
        <w:tab/>
      </w:r>
      <w:r w:rsidRPr="00737EFE">
        <w:tab/>
        <w:t>ročně</w:t>
      </w:r>
    </w:p>
    <w:p w:rsidR="00A31A7D" w:rsidRPr="00737EFE" w:rsidRDefault="00A31A7D" w:rsidP="00A31A7D">
      <w:pPr>
        <w:jc w:val="both"/>
      </w:pPr>
      <w:r w:rsidRPr="00737EFE">
        <w:tab/>
        <w:t>3. Péče o kmenové učebny, sklady, další prostory a zařízení</w:t>
      </w:r>
      <w:r w:rsidRPr="00737EFE">
        <w:tab/>
        <w:t>průběžně</w:t>
      </w:r>
    </w:p>
    <w:p w:rsidR="00A31A7D" w:rsidRPr="00737EFE" w:rsidRDefault="00A31A7D" w:rsidP="00A31A7D">
      <w:pPr>
        <w:jc w:val="both"/>
      </w:pPr>
      <w:r w:rsidRPr="00737EFE">
        <w:tab/>
        <w:t>4. Činnost předmětových komisí a metodických sdružení</w:t>
      </w:r>
      <w:r w:rsidRPr="00737EFE">
        <w:tab/>
      </w:r>
      <w:r w:rsidRPr="00737EFE">
        <w:tab/>
        <w:t>čtvrtletně</w:t>
      </w:r>
    </w:p>
    <w:p w:rsidR="00A31A7D" w:rsidRPr="00737EFE" w:rsidRDefault="00A31A7D" w:rsidP="00A31A7D">
      <w:pPr>
        <w:jc w:val="both"/>
      </w:pPr>
      <w:r w:rsidRPr="00737EFE">
        <w:tab/>
        <w:t>5. Výchovně poradenská činnost</w:t>
      </w:r>
      <w:r w:rsidRPr="00737EFE">
        <w:tab/>
      </w:r>
      <w:r w:rsidRPr="00737EFE">
        <w:tab/>
      </w:r>
      <w:r w:rsidRPr="00737EFE">
        <w:tab/>
      </w:r>
      <w:r w:rsidRPr="00737EFE">
        <w:tab/>
      </w:r>
      <w:r w:rsidRPr="00737EFE">
        <w:tab/>
        <w:t>čtvrtletně</w:t>
      </w:r>
    </w:p>
    <w:p w:rsidR="00A31A7D" w:rsidRPr="00737EFE" w:rsidRDefault="00A31A7D" w:rsidP="00A31A7D">
      <w:pPr>
        <w:jc w:val="both"/>
      </w:pPr>
      <w:r w:rsidRPr="00737EFE">
        <w:tab/>
        <w:t>6. Protidrogová prevence a prevence proti šikanování</w:t>
      </w:r>
      <w:r w:rsidRPr="00737EFE">
        <w:tab/>
      </w:r>
      <w:r w:rsidRPr="00737EFE">
        <w:tab/>
        <w:t>čtvrtletně</w:t>
      </w:r>
    </w:p>
    <w:p w:rsidR="00A31A7D" w:rsidRPr="00737EFE" w:rsidRDefault="00A31A7D" w:rsidP="00A31A7D">
      <w:pPr>
        <w:jc w:val="both"/>
      </w:pPr>
    </w:p>
    <w:p w:rsidR="00A31A7D" w:rsidRPr="00737EFE" w:rsidRDefault="00A31A7D" w:rsidP="00A31A7D">
      <w:pPr>
        <w:jc w:val="both"/>
        <w:rPr>
          <w:b/>
        </w:rPr>
      </w:pPr>
      <w:r w:rsidRPr="00737EFE">
        <w:rPr>
          <w:b/>
        </w:rPr>
        <w:t>e/ Provádění pedagogických dozorů</w:t>
      </w:r>
    </w:p>
    <w:p w:rsidR="00A31A7D" w:rsidRPr="00737EFE" w:rsidRDefault="00A31A7D" w:rsidP="00A31A7D">
      <w:pPr>
        <w:jc w:val="both"/>
      </w:pPr>
      <w:r w:rsidRPr="00737EFE">
        <w:tab/>
        <w:t>Učebny, chodby, šatna, školní jídelna, škol. akce</w:t>
      </w:r>
      <w:r w:rsidRPr="00737EFE">
        <w:tab/>
      </w:r>
      <w:r w:rsidRPr="00737EFE">
        <w:tab/>
      </w:r>
      <w:r w:rsidRPr="00737EFE">
        <w:tab/>
        <w:t>průběžně</w:t>
      </w:r>
    </w:p>
    <w:p w:rsidR="00A31A7D" w:rsidRPr="00737EFE" w:rsidRDefault="00A31A7D" w:rsidP="00A31A7D">
      <w:pPr>
        <w:jc w:val="both"/>
      </w:pPr>
    </w:p>
    <w:p w:rsidR="00A31A7D" w:rsidRPr="00737EFE" w:rsidRDefault="00A31A7D" w:rsidP="00A31A7D">
      <w:pPr>
        <w:jc w:val="both"/>
        <w:rPr>
          <w:b/>
        </w:rPr>
      </w:pPr>
      <w:r w:rsidRPr="00737EFE">
        <w:rPr>
          <w:b/>
        </w:rPr>
        <w:t>f/ Činnost školní družiny</w:t>
      </w:r>
    </w:p>
    <w:p w:rsidR="00A31A7D" w:rsidRPr="00737EFE" w:rsidRDefault="00A31A7D" w:rsidP="00A31A7D">
      <w:pPr>
        <w:jc w:val="both"/>
      </w:pPr>
      <w:r w:rsidRPr="00737EFE">
        <w:tab/>
        <w:t>1. Vedení dokumentace ŠD</w:t>
      </w:r>
      <w:r w:rsidRPr="00737EFE">
        <w:tab/>
      </w:r>
      <w:r w:rsidRPr="00737EFE">
        <w:tab/>
      </w:r>
      <w:r w:rsidRPr="00737EFE">
        <w:tab/>
      </w:r>
      <w:r w:rsidRPr="00737EFE">
        <w:tab/>
      </w:r>
      <w:r w:rsidRPr="00737EFE">
        <w:tab/>
      </w:r>
      <w:r w:rsidRPr="00737EFE">
        <w:tab/>
        <w:t>čtvrtletně</w:t>
      </w:r>
    </w:p>
    <w:p w:rsidR="00A31A7D" w:rsidRPr="00737EFE" w:rsidRDefault="00A31A7D" w:rsidP="00A31A7D">
      <w:pPr>
        <w:jc w:val="both"/>
      </w:pPr>
      <w:r w:rsidRPr="00737EFE">
        <w:tab/>
        <w:t>2. Výchovná, vzdělávací a zájmová činnost ŠD</w:t>
      </w:r>
      <w:r w:rsidRPr="00737EFE">
        <w:tab/>
      </w:r>
      <w:r w:rsidRPr="00737EFE">
        <w:tab/>
      </w:r>
      <w:r w:rsidRPr="00737EFE">
        <w:tab/>
        <w:t>průběžně</w:t>
      </w:r>
    </w:p>
    <w:p w:rsidR="00A31A7D" w:rsidRPr="00737EFE" w:rsidRDefault="00A31A7D" w:rsidP="00A31A7D">
      <w:pPr>
        <w:jc w:val="both"/>
      </w:pPr>
    </w:p>
    <w:p w:rsidR="00A31A7D" w:rsidRPr="00737EFE" w:rsidRDefault="00A31A7D" w:rsidP="00A31A7D">
      <w:pPr>
        <w:jc w:val="both"/>
        <w:rPr>
          <w:b/>
        </w:rPr>
      </w:pPr>
      <w:r w:rsidRPr="00737EFE">
        <w:rPr>
          <w:b/>
        </w:rPr>
        <w:t>g/ Zájmová činnost</w:t>
      </w:r>
    </w:p>
    <w:p w:rsidR="00A31A7D" w:rsidRPr="00737EFE" w:rsidRDefault="00A31A7D" w:rsidP="00A31A7D">
      <w:pPr>
        <w:jc w:val="both"/>
      </w:pPr>
      <w:r w:rsidRPr="00737EFE">
        <w:tab/>
        <w:t>1. Dokumentace vedení zájmových kroužků</w:t>
      </w:r>
      <w:r w:rsidRPr="00737EFE">
        <w:tab/>
      </w:r>
      <w:r w:rsidRPr="00737EFE">
        <w:tab/>
      </w:r>
      <w:r w:rsidRPr="00737EFE">
        <w:tab/>
      </w:r>
      <w:r w:rsidRPr="00737EFE">
        <w:tab/>
        <w:t>čtvrtletně</w:t>
      </w:r>
    </w:p>
    <w:p w:rsidR="00A31A7D" w:rsidRPr="00737EFE" w:rsidRDefault="00A31A7D" w:rsidP="00A31A7D">
      <w:pPr>
        <w:jc w:val="both"/>
      </w:pPr>
      <w:r w:rsidRPr="00737EFE">
        <w:tab/>
        <w:t>2. Úroveň činnosti zájmových kroužků</w:t>
      </w:r>
      <w:r w:rsidRPr="00737EFE">
        <w:tab/>
      </w:r>
      <w:r w:rsidRPr="00737EFE">
        <w:tab/>
      </w:r>
      <w:r w:rsidRPr="00737EFE">
        <w:tab/>
      </w:r>
      <w:r w:rsidRPr="00737EFE">
        <w:tab/>
        <w:t>průběžně</w:t>
      </w:r>
    </w:p>
    <w:p w:rsidR="00A31A7D" w:rsidRPr="00737EFE" w:rsidRDefault="00A31A7D" w:rsidP="00A31A7D">
      <w:pPr>
        <w:jc w:val="both"/>
      </w:pPr>
    </w:p>
    <w:p w:rsidR="00A31A7D" w:rsidRPr="00737EFE" w:rsidRDefault="00A31A7D" w:rsidP="00A31A7D">
      <w:pPr>
        <w:jc w:val="both"/>
        <w:rPr>
          <w:b/>
        </w:rPr>
      </w:pPr>
      <w:r w:rsidRPr="00737EFE">
        <w:rPr>
          <w:b/>
        </w:rPr>
        <w:t>h/ Kontrola činnosti provozních zaměstnanců</w:t>
      </w:r>
    </w:p>
    <w:p w:rsidR="00A31A7D" w:rsidRPr="00737EFE" w:rsidRDefault="00A31A7D" w:rsidP="00A31A7D">
      <w:pPr>
        <w:numPr>
          <w:ilvl w:val="0"/>
          <w:numId w:val="24"/>
        </w:numPr>
        <w:jc w:val="both"/>
      </w:pPr>
      <w:r w:rsidRPr="00737EFE">
        <w:t>Úroveň prováděného úklidu</w:t>
      </w:r>
      <w:r w:rsidRPr="00737EFE">
        <w:tab/>
      </w:r>
      <w:r w:rsidRPr="00737EFE">
        <w:tab/>
      </w:r>
      <w:r w:rsidRPr="00737EFE">
        <w:tab/>
      </w:r>
      <w:r w:rsidRPr="00737EFE">
        <w:tab/>
      </w:r>
      <w:r w:rsidRPr="00737EFE">
        <w:tab/>
        <w:t>průběžně</w:t>
      </w:r>
    </w:p>
    <w:p w:rsidR="00A31A7D" w:rsidRPr="00737EFE" w:rsidRDefault="00A31A7D" w:rsidP="00A31A7D">
      <w:pPr>
        <w:numPr>
          <w:ilvl w:val="0"/>
          <w:numId w:val="24"/>
        </w:numPr>
        <w:jc w:val="both"/>
      </w:pPr>
      <w:r w:rsidRPr="00737EFE">
        <w:t>Úroveň  prováděné drobné údržby</w:t>
      </w:r>
      <w:r w:rsidRPr="00737EFE">
        <w:tab/>
      </w:r>
      <w:r w:rsidRPr="00737EFE">
        <w:tab/>
      </w:r>
      <w:r w:rsidRPr="00737EFE">
        <w:tab/>
      </w:r>
      <w:r w:rsidRPr="00737EFE">
        <w:tab/>
        <w:t>průběžně</w:t>
      </w:r>
    </w:p>
    <w:p w:rsidR="00A31A7D" w:rsidRPr="00737EFE" w:rsidRDefault="00A31A7D" w:rsidP="00A31A7D">
      <w:pPr>
        <w:numPr>
          <w:ilvl w:val="0"/>
          <w:numId w:val="24"/>
        </w:numPr>
        <w:jc w:val="both"/>
      </w:pPr>
      <w:r w:rsidRPr="00737EFE">
        <w:t>Činnost topiče</w:t>
      </w:r>
      <w:r w:rsidRPr="00737EFE">
        <w:tab/>
      </w:r>
      <w:r w:rsidRPr="00737EFE">
        <w:tab/>
      </w:r>
      <w:r w:rsidRPr="00737EFE">
        <w:tab/>
      </w:r>
      <w:r w:rsidRPr="00737EFE">
        <w:tab/>
      </w:r>
      <w:r w:rsidRPr="00737EFE">
        <w:tab/>
      </w:r>
      <w:r w:rsidRPr="00737EFE">
        <w:tab/>
      </w:r>
      <w:r w:rsidRPr="00737EFE">
        <w:tab/>
        <w:t>průběžně</w:t>
      </w:r>
    </w:p>
    <w:p w:rsidR="00A31A7D" w:rsidRPr="00737EFE" w:rsidRDefault="00A31A7D" w:rsidP="00A31A7D">
      <w:pPr>
        <w:jc w:val="both"/>
      </w:pPr>
    </w:p>
    <w:p w:rsidR="00A31A7D" w:rsidRPr="00737EFE" w:rsidRDefault="00A31A7D" w:rsidP="00A31A7D">
      <w:pPr>
        <w:rPr>
          <w:b/>
        </w:rPr>
      </w:pPr>
      <w:r w:rsidRPr="00737EFE">
        <w:rPr>
          <w:b/>
          <w:lang w:eastAsia="ar-SA"/>
        </w:rPr>
        <w:t>Závěr:</w:t>
      </w:r>
      <w:r w:rsidRPr="00737EFE">
        <w:t xml:space="preserve"> </w:t>
      </w:r>
      <w:r w:rsidRPr="00737EFE">
        <w:rPr>
          <w:b/>
        </w:rPr>
        <w:t>Pedagogové vcelku vhodně volí formy a metody práce s žáky, zavádějí nové, inovují. Na velmi dobré úrovni je vnitřní členění hodin, skupinová výuka, relaxace, věcná a odborná správnost výuky, plnění stanovených cílů, možnost seberealizace, individuální přístup k žákům. Vedení dokumentace je v souladu s požadavky.</w:t>
      </w:r>
    </w:p>
    <w:p w:rsidR="00A31A7D" w:rsidRPr="00737EFE" w:rsidRDefault="00A31A7D" w:rsidP="00A31A7D"/>
    <w:p w:rsidR="00A31A7D" w:rsidRPr="00406C17" w:rsidRDefault="00A31A7D" w:rsidP="00A31A7D">
      <w:pPr>
        <w:rPr>
          <w:color w:val="FF0000"/>
        </w:rPr>
      </w:pPr>
    </w:p>
    <w:p w:rsidR="00A31A7D" w:rsidRPr="002C3931" w:rsidRDefault="00A31A7D" w:rsidP="00A31A7D">
      <w:pPr>
        <w:rPr>
          <w:b/>
          <w:sz w:val="28"/>
          <w:szCs w:val="28"/>
        </w:rPr>
      </w:pPr>
    </w:p>
    <w:p w:rsidR="00A31A7D" w:rsidRPr="00262C33" w:rsidRDefault="00A31A7D" w:rsidP="00A31A7D">
      <w:pPr>
        <w:rPr>
          <w:b/>
          <w:color w:val="002060"/>
          <w:sz w:val="28"/>
          <w:szCs w:val="28"/>
        </w:rPr>
      </w:pPr>
      <w:r w:rsidRPr="00262C33">
        <w:rPr>
          <w:b/>
          <w:color w:val="002060"/>
          <w:sz w:val="28"/>
          <w:szCs w:val="28"/>
        </w:rPr>
        <w:t>6.</w:t>
      </w:r>
      <w:r w:rsidRPr="00262C33">
        <w:rPr>
          <w:b/>
          <w:color w:val="002060"/>
        </w:rPr>
        <w:t xml:space="preserve"> </w:t>
      </w:r>
      <w:r w:rsidRPr="00262C33">
        <w:rPr>
          <w:b/>
          <w:color w:val="002060"/>
          <w:sz w:val="28"/>
          <w:szCs w:val="28"/>
        </w:rPr>
        <w:t>Úroveň  výsledků práce školy, zejména vzhledem k podmínkám vzdělávání a ekonomickým zdrojům</w:t>
      </w:r>
    </w:p>
    <w:p w:rsidR="00A31A7D" w:rsidRPr="002C3931" w:rsidRDefault="00A31A7D" w:rsidP="00A31A7D">
      <w:pPr>
        <w:rPr>
          <w:b/>
        </w:rPr>
      </w:pPr>
    </w:p>
    <w:p w:rsidR="00A31A7D" w:rsidRPr="002C3931" w:rsidRDefault="00A31A7D" w:rsidP="00A31A7D">
      <w:pPr>
        <w:jc w:val="both"/>
        <w:rPr>
          <w:b/>
        </w:rPr>
      </w:pPr>
    </w:p>
    <w:p w:rsidR="00A31A7D" w:rsidRPr="002C3931" w:rsidRDefault="00A31A7D" w:rsidP="00A31A7D">
      <w:pPr>
        <w:suppressAutoHyphens/>
        <w:jc w:val="both"/>
        <w:rPr>
          <w:lang w:eastAsia="ar-SA"/>
        </w:rPr>
      </w:pPr>
      <w:r w:rsidRPr="002C3931">
        <w:t>Vlastní hodnocení školy navazuje na předchozí závěry hodnocení.</w:t>
      </w:r>
      <w:r w:rsidRPr="002C3931">
        <w:rPr>
          <w:lang w:eastAsia="ar-SA"/>
        </w:rPr>
        <w:t xml:space="preserve"> Hodnocení postihuje dvouleté období, tj. školní roky </w:t>
      </w:r>
      <w:r w:rsidR="00B66940">
        <w:rPr>
          <w:lang w:eastAsia="ar-SA"/>
        </w:rPr>
        <w:t>2019/2020, 2020/2021</w:t>
      </w:r>
      <w:r w:rsidRPr="002C3931">
        <w:rPr>
          <w:lang w:eastAsia="ar-SA"/>
        </w:rPr>
        <w:t xml:space="preserve"> a zachycuje současný stav výchovně vzdělávacího procesu.</w:t>
      </w:r>
    </w:p>
    <w:p w:rsidR="00A31A7D" w:rsidRPr="002C3931" w:rsidRDefault="00A31A7D" w:rsidP="00A31A7D">
      <w:pPr>
        <w:suppressAutoHyphens/>
        <w:jc w:val="both"/>
        <w:rPr>
          <w:lang w:eastAsia="ar-SA"/>
        </w:rPr>
      </w:pPr>
    </w:p>
    <w:p w:rsidR="00A31A7D" w:rsidRPr="00406C17" w:rsidRDefault="00A31A7D" w:rsidP="00A31A7D">
      <w:pPr>
        <w:suppressAutoHyphens/>
        <w:jc w:val="both"/>
        <w:rPr>
          <w:color w:val="FF0000"/>
          <w:lang w:eastAsia="ar-SA"/>
        </w:rPr>
      </w:pPr>
    </w:p>
    <w:p w:rsidR="00A31A7D" w:rsidRPr="00406C17" w:rsidRDefault="00A31A7D" w:rsidP="00A31A7D">
      <w:pPr>
        <w:suppressAutoHyphens/>
        <w:jc w:val="both"/>
        <w:rPr>
          <w:color w:val="FF0000"/>
          <w:lang w:eastAsia="ar-SA"/>
        </w:rPr>
      </w:pPr>
    </w:p>
    <w:p w:rsidR="00A31A7D" w:rsidRPr="00406C17" w:rsidRDefault="00A31A7D" w:rsidP="00A31A7D">
      <w:pPr>
        <w:suppressAutoHyphens/>
        <w:jc w:val="both"/>
        <w:rPr>
          <w:color w:val="FF0000"/>
          <w:lang w:eastAsia="ar-SA"/>
        </w:rPr>
      </w:pPr>
    </w:p>
    <w:p w:rsidR="00A31A7D" w:rsidRPr="00406C17" w:rsidRDefault="00A31A7D" w:rsidP="00A31A7D">
      <w:pPr>
        <w:suppressAutoHyphens/>
        <w:jc w:val="both"/>
        <w:rPr>
          <w:color w:val="FF0000"/>
          <w:lang w:eastAsia="ar-SA"/>
        </w:rPr>
      </w:pPr>
    </w:p>
    <w:p w:rsidR="00A31A7D" w:rsidRPr="00406C17" w:rsidRDefault="00A31A7D" w:rsidP="00A31A7D">
      <w:pPr>
        <w:suppressAutoHyphens/>
        <w:jc w:val="both"/>
        <w:rPr>
          <w:color w:val="FF0000"/>
          <w:lang w:eastAsia="ar-SA"/>
        </w:rPr>
      </w:pPr>
    </w:p>
    <w:p w:rsidR="00A31A7D" w:rsidRPr="00406C17" w:rsidRDefault="00A31A7D" w:rsidP="00A31A7D">
      <w:pPr>
        <w:suppressAutoHyphens/>
        <w:jc w:val="both"/>
        <w:rPr>
          <w:color w:val="FF0000"/>
          <w:lang w:eastAsia="ar-SA"/>
        </w:rPr>
      </w:pPr>
    </w:p>
    <w:p w:rsidR="00A31A7D" w:rsidRPr="00406C17" w:rsidRDefault="00A31A7D" w:rsidP="00A31A7D">
      <w:pPr>
        <w:suppressAutoHyphens/>
        <w:jc w:val="both"/>
        <w:rPr>
          <w:color w:val="FF0000"/>
          <w:lang w:eastAsia="ar-SA"/>
        </w:rPr>
      </w:pPr>
    </w:p>
    <w:p w:rsidR="00A31A7D" w:rsidRPr="00262C33" w:rsidRDefault="00A31A7D" w:rsidP="00A31A7D">
      <w:pPr>
        <w:suppressAutoHyphens/>
        <w:rPr>
          <w:b/>
          <w:color w:val="002060"/>
          <w:sz w:val="28"/>
          <w:szCs w:val="28"/>
          <w:lang w:eastAsia="ar-SA"/>
        </w:rPr>
      </w:pPr>
      <w:r w:rsidRPr="00262C33">
        <w:rPr>
          <w:b/>
          <w:color w:val="002060"/>
          <w:sz w:val="28"/>
          <w:szCs w:val="28"/>
          <w:lang w:eastAsia="ar-SA"/>
        </w:rPr>
        <w:lastRenderedPageBreak/>
        <w:t>Závěrečné úkoly pro další období:</w:t>
      </w:r>
    </w:p>
    <w:p w:rsidR="00A31A7D" w:rsidRPr="00262C33" w:rsidRDefault="00A31A7D" w:rsidP="00A31A7D">
      <w:pPr>
        <w:suppressAutoHyphens/>
        <w:rPr>
          <w:b/>
          <w:color w:val="002060"/>
          <w:sz w:val="28"/>
          <w:szCs w:val="28"/>
          <w:lang w:eastAsia="ar-SA"/>
        </w:rPr>
      </w:pPr>
    </w:p>
    <w:p w:rsidR="00A31A7D" w:rsidRPr="00262C33" w:rsidRDefault="00A31A7D" w:rsidP="00A31A7D">
      <w:pPr>
        <w:suppressAutoHyphens/>
        <w:rPr>
          <w:b/>
          <w:color w:val="002060"/>
          <w:lang w:eastAsia="ar-SA"/>
        </w:rPr>
      </w:pPr>
      <w:r w:rsidRPr="00262C33">
        <w:rPr>
          <w:b/>
          <w:color w:val="002060"/>
          <w:lang w:eastAsia="ar-SA"/>
        </w:rPr>
        <w:t>Demokratické, tvůrčí a motivující vedení.</w:t>
      </w:r>
    </w:p>
    <w:p w:rsidR="00A31A7D" w:rsidRPr="00262C33" w:rsidRDefault="00A31A7D" w:rsidP="00A31A7D">
      <w:pPr>
        <w:suppressAutoHyphens/>
        <w:rPr>
          <w:b/>
          <w:color w:val="002060"/>
          <w:lang w:eastAsia="ar-SA"/>
        </w:rPr>
      </w:pPr>
      <w:r w:rsidRPr="00262C33">
        <w:rPr>
          <w:b/>
          <w:color w:val="002060"/>
          <w:lang w:eastAsia="ar-SA"/>
        </w:rPr>
        <w:t>Rozvoj pozitivního klima školy.</w:t>
      </w:r>
    </w:p>
    <w:p w:rsidR="00A31A7D" w:rsidRPr="00262C33" w:rsidRDefault="00A31A7D" w:rsidP="00A31A7D">
      <w:pPr>
        <w:suppressAutoHyphens/>
        <w:rPr>
          <w:b/>
          <w:color w:val="002060"/>
          <w:lang w:eastAsia="ar-SA"/>
        </w:rPr>
      </w:pPr>
      <w:r w:rsidRPr="00262C33">
        <w:rPr>
          <w:b/>
          <w:color w:val="002060"/>
          <w:lang w:eastAsia="ar-SA"/>
        </w:rPr>
        <w:t xml:space="preserve">Ověřování ŠVP v praxi a jeho průběžná aktualizace. </w:t>
      </w:r>
    </w:p>
    <w:p w:rsidR="00A31A7D" w:rsidRPr="00262C33" w:rsidRDefault="00A31A7D" w:rsidP="00A31A7D">
      <w:pPr>
        <w:suppressAutoHyphens/>
        <w:rPr>
          <w:b/>
          <w:color w:val="002060"/>
          <w:lang w:eastAsia="ar-SA"/>
        </w:rPr>
      </w:pPr>
      <w:r w:rsidRPr="00262C33">
        <w:rPr>
          <w:b/>
          <w:color w:val="002060"/>
          <w:lang w:eastAsia="ar-SA"/>
        </w:rPr>
        <w:t xml:space="preserve">Neustálá modernizace metod,  forem práce i vybavení školy. </w:t>
      </w:r>
    </w:p>
    <w:p w:rsidR="00A31A7D" w:rsidRPr="00262C33" w:rsidRDefault="00A31A7D" w:rsidP="00A31A7D">
      <w:pPr>
        <w:suppressAutoHyphens/>
        <w:rPr>
          <w:b/>
          <w:color w:val="002060"/>
          <w:lang w:eastAsia="ar-SA"/>
        </w:rPr>
      </w:pPr>
      <w:r w:rsidRPr="00262C33">
        <w:rPr>
          <w:b/>
          <w:color w:val="002060"/>
          <w:lang w:eastAsia="ar-SA"/>
        </w:rPr>
        <w:t>Rozvoj spolupráce s rodiči, městem Svratka i okolními školami.</w:t>
      </w:r>
    </w:p>
    <w:tbl>
      <w:tblPr>
        <w:tblStyle w:val="Mkatabulky"/>
        <w:tblW w:w="0" w:type="auto"/>
        <w:tblLook w:val="01E0" w:firstRow="1" w:lastRow="1" w:firstColumn="1" w:lastColumn="1" w:noHBand="0" w:noVBand="0"/>
      </w:tblPr>
      <w:tblGrid>
        <w:gridCol w:w="2183"/>
        <w:gridCol w:w="2189"/>
        <w:gridCol w:w="2134"/>
        <w:gridCol w:w="2556"/>
      </w:tblGrid>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b/>
                <w:sz w:val="28"/>
                <w:szCs w:val="28"/>
              </w:rPr>
            </w:pPr>
            <w:r>
              <w:rPr>
                <w:b/>
                <w:sz w:val="28"/>
                <w:szCs w:val="28"/>
              </w:rPr>
              <w:t xml:space="preserve">Oblasti </w:t>
            </w:r>
            <w:proofErr w:type="spellStart"/>
            <w:r>
              <w:rPr>
                <w:b/>
                <w:sz w:val="28"/>
                <w:szCs w:val="28"/>
              </w:rPr>
              <w:t>autoevaluace</w:t>
            </w:r>
            <w:proofErr w:type="spellEnd"/>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b/>
                <w:sz w:val="28"/>
                <w:szCs w:val="28"/>
              </w:rPr>
            </w:pPr>
            <w:r>
              <w:rPr>
                <w:b/>
                <w:sz w:val="28"/>
                <w:szCs w:val="28"/>
              </w:rPr>
              <w:t>Cíle a kritéria</w:t>
            </w:r>
          </w:p>
        </w:tc>
        <w:tc>
          <w:tcPr>
            <w:tcW w:w="2134"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b/>
                <w:sz w:val="28"/>
                <w:szCs w:val="28"/>
              </w:rPr>
            </w:pPr>
            <w:r>
              <w:rPr>
                <w:b/>
                <w:sz w:val="28"/>
                <w:szCs w:val="28"/>
              </w:rPr>
              <w:t>Nástroje</w:t>
            </w:r>
          </w:p>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pPr>
              <w:rPr>
                <w:b/>
                <w:sz w:val="28"/>
                <w:szCs w:val="28"/>
              </w:rPr>
            </w:pPr>
            <w:r>
              <w:rPr>
                <w:b/>
                <w:sz w:val="28"/>
                <w:szCs w:val="28"/>
              </w:rPr>
              <w:t>Časové rozvržení</w:t>
            </w:r>
          </w:p>
        </w:tc>
      </w:tr>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r>
              <w:t>Soulad realizovaného vzdělávacího programu s ŠVP ZV</w:t>
            </w:r>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r>
              <w:t>Dosáhnout optimálního ŠVP</w:t>
            </w:r>
          </w:p>
        </w:tc>
        <w:tc>
          <w:tcPr>
            <w:tcW w:w="2134" w:type="dxa"/>
            <w:tcBorders>
              <w:top w:val="single" w:sz="4" w:space="0" w:color="auto"/>
              <w:left w:val="single" w:sz="4" w:space="0" w:color="auto"/>
              <w:bottom w:val="single" w:sz="4" w:space="0" w:color="auto"/>
              <w:right w:val="single" w:sz="4" w:space="0" w:color="auto"/>
            </w:tcBorders>
            <w:hideMark/>
          </w:tcPr>
          <w:p w:rsidR="00A31A7D" w:rsidRDefault="00A31A7D" w:rsidP="00A31A7D">
            <w:r>
              <w:t>Diskuze předmětové komise a širšího vedení školy.</w:t>
            </w:r>
          </w:p>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r>
              <w:t>Konec školního roku</w:t>
            </w:r>
          </w:p>
        </w:tc>
      </w:tr>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r>
              <w:t>Individuální vzdělávací potřeby</w:t>
            </w:r>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r>
              <w:t>Monitorovat zohledňování individuálních potřeb u žáků se vzdělávacími obtížemi.</w:t>
            </w:r>
          </w:p>
        </w:tc>
        <w:tc>
          <w:tcPr>
            <w:tcW w:w="2134" w:type="dxa"/>
            <w:tcBorders>
              <w:top w:val="single" w:sz="4" w:space="0" w:color="auto"/>
              <w:left w:val="single" w:sz="4" w:space="0" w:color="auto"/>
              <w:bottom w:val="single" w:sz="4" w:space="0" w:color="auto"/>
              <w:right w:val="single" w:sz="4" w:space="0" w:color="auto"/>
            </w:tcBorders>
            <w:hideMark/>
          </w:tcPr>
          <w:p w:rsidR="00A31A7D" w:rsidRDefault="00A31A7D" w:rsidP="00A31A7D">
            <w:r>
              <w:t>Výsledky žáků</w:t>
            </w:r>
          </w:p>
          <w:p w:rsidR="00A31A7D" w:rsidRDefault="00A31A7D" w:rsidP="00A31A7D">
            <w:r>
              <w:t>Rozhovory.</w:t>
            </w:r>
          </w:p>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r>
              <w:t>Konec školního roku</w:t>
            </w:r>
          </w:p>
        </w:tc>
      </w:tr>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r>
              <w:t>Spolupráce s rodinou</w:t>
            </w:r>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r>
              <w:t xml:space="preserve">Zvýšit podíl spolupráce </w:t>
            </w:r>
          </w:p>
        </w:tc>
        <w:tc>
          <w:tcPr>
            <w:tcW w:w="2134" w:type="dxa"/>
            <w:tcBorders>
              <w:top w:val="single" w:sz="4" w:space="0" w:color="auto"/>
              <w:left w:val="single" w:sz="4" w:space="0" w:color="auto"/>
              <w:bottom w:val="single" w:sz="4" w:space="0" w:color="auto"/>
              <w:right w:val="single" w:sz="4" w:space="0" w:color="auto"/>
            </w:tcBorders>
            <w:hideMark/>
          </w:tcPr>
          <w:p w:rsidR="00A31A7D" w:rsidRDefault="00A31A7D" w:rsidP="00A31A7D">
            <w:r>
              <w:t>Dotazník</w:t>
            </w:r>
          </w:p>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r>
              <w:t>Konec školního roku</w:t>
            </w:r>
          </w:p>
        </w:tc>
      </w:tr>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r>
              <w:t>Výuka</w:t>
            </w:r>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r>
              <w:t xml:space="preserve">Usilovat o pestrou škálu výukových nástrojů a stimulujících </w:t>
            </w:r>
            <w:proofErr w:type="spellStart"/>
            <w:r>
              <w:t>metod.výuky</w:t>
            </w:r>
            <w:proofErr w:type="spellEnd"/>
            <w:r>
              <w:t>.</w:t>
            </w:r>
          </w:p>
        </w:tc>
        <w:tc>
          <w:tcPr>
            <w:tcW w:w="2134" w:type="dxa"/>
            <w:tcBorders>
              <w:top w:val="single" w:sz="4" w:space="0" w:color="auto"/>
              <w:left w:val="single" w:sz="4" w:space="0" w:color="auto"/>
              <w:bottom w:val="single" w:sz="4" w:space="0" w:color="auto"/>
              <w:right w:val="single" w:sz="4" w:space="0" w:color="auto"/>
            </w:tcBorders>
            <w:hideMark/>
          </w:tcPr>
          <w:p w:rsidR="00A31A7D" w:rsidRDefault="00A31A7D" w:rsidP="00A31A7D">
            <w:r>
              <w:t>Vzájemné hospitace.</w:t>
            </w:r>
          </w:p>
          <w:p w:rsidR="00A31A7D" w:rsidRDefault="00A31A7D" w:rsidP="00A31A7D">
            <w:r>
              <w:t>Hodnocení práce žáky.</w:t>
            </w:r>
          </w:p>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r>
              <w:t>Průběžně</w:t>
            </w:r>
          </w:p>
        </w:tc>
      </w:tr>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r>
              <w:t>Vyučovací a školní klima</w:t>
            </w:r>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r>
              <w:t>Vytvářet prostředí plné vzájemného respektu,  vstřícnosti a důvěry, motivující k práci.</w:t>
            </w:r>
          </w:p>
        </w:tc>
        <w:tc>
          <w:tcPr>
            <w:tcW w:w="2134" w:type="dxa"/>
            <w:tcBorders>
              <w:top w:val="single" w:sz="4" w:space="0" w:color="auto"/>
              <w:left w:val="single" w:sz="4" w:space="0" w:color="auto"/>
              <w:bottom w:val="single" w:sz="4" w:space="0" w:color="auto"/>
              <w:right w:val="single" w:sz="4" w:space="0" w:color="auto"/>
            </w:tcBorders>
            <w:hideMark/>
          </w:tcPr>
          <w:p w:rsidR="00A31A7D" w:rsidRDefault="00A31A7D" w:rsidP="00A31A7D">
            <w:r>
              <w:t>Dotazník ohledně klimatu školy.</w:t>
            </w:r>
          </w:p>
          <w:p w:rsidR="00A31A7D" w:rsidRDefault="00A31A7D" w:rsidP="00A31A7D">
            <w:r>
              <w:t>Skupinové diskuze</w:t>
            </w:r>
          </w:p>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r>
              <w:t>Průběžně</w:t>
            </w:r>
          </w:p>
        </w:tc>
      </w:tr>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r>
              <w:t>Hodnocení žáků</w:t>
            </w:r>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r>
              <w:t>Zvýšit pestrost forem hodnocení.</w:t>
            </w:r>
          </w:p>
          <w:p w:rsidR="00A31A7D" w:rsidRDefault="00A31A7D" w:rsidP="00A31A7D">
            <w:r>
              <w:t>Monitorovat jasnost, srozumitelnost při hodnocení a zpětnou vazbu.</w:t>
            </w:r>
          </w:p>
        </w:tc>
        <w:tc>
          <w:tcPr>
            <w:tcW w:w="2134" w:type="dxa"/>
            <w:tcBorders>
              <w:top w:val="single" w:sz="4" w:space="0" w:color="auto"/>
              <w:left w:val="single" w:sz="4" w:space="0" w:color="auto"/>
              <w:bottom w:val="single" w:sz="4" w:space="0" w:color="auto"/>
              <w:right w:val="single" w:sz="4" w:space="0" w:color="auto"/>
            </w:tcBorders>
            <w:hideMark/>
          </w:tcPr>
          <w:p w:rsidR="00A31A7D" w:rsidRDefault="00A31A7D" w:rsidP="00A31A7D">
            <w:r>
              <w:t>Výsledky žáků, žákovské práce</w:t>
            </w:r>
          </w:p>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r>
              <w:t>Konec školního roku</w:t>
            </w:r>
          </w:p>
        </w:tc>
      </w:tr>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r>
              <w:t>Práce učitelů</w:t>
            </w:r>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r>
              <w:t>Podporovat vznik skupin spolupracujících učitelů</w:t>
            </w:r>
          </w:p>
        </w:tc>
        <w:tc>
          <w:tcPr>
            <w:tcW w:w="2134" w:type="dxa"/>
            <w:tcBorders>
              <w:top w:val="single" w:sz="4" w:space="0" w:color="auto"/>
              <w:left w:val="single" w:sz="4" w:space="0" w:color="auto"/>
              <w:bottom w:val="single" w:sz="4" w:space="0" w:color="auto"/>
              <w:right w:val="single" w:sz="4" w:space="0" w:color="auto"/>
            </w:tcBorders>
            <w:hideMark/>
          </w:tcPr>
          <w:p w:rsidR="00A31A7D" w:rsidRDefault="00A31A7D" w:rsidP="00A31A7D">
            <w:r>
              <w:t>Školní dokumentace.</w:t>
            </w:r>
          </w:p>
          <w:p w:rsidR="00A31A7D" w:rsidRDefault="00A31A7D" w:rsidP="00A31A7D">
            <w:r>
              <w:t>Dotazník ohledně klimatu školy.</w:t>
            </w:r>
          </w:p>
          <w:p w:rsidR="00A31A7D" w:rsidRDefault="00A31A7D" w:rsidP="00A31A7D">
            <w:r>
              <w:t>Skupinové diskuze.</w:t>
            </w:r>
          </w:p>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r>
              <w:t>Průběžně</w:t>
            </w:r>
          </w:p>
        </w:tc>
      </w:tr>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r>
              <w:t>Vedení školy</w:t>
            </w:r>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r>
              <w:t>Vytvářet optimální podmínky a zázemí pro práci učitelů.</w:t>
            </w:r>
          </w:p>
          <w:p w:rsidR="00A31A7D" w:rsidRDefault="00A31A7D" w:rsidP="00A31A7D">
            <w:r>
              <w:t>Rozvíjet spolupráci s rodiči, organizacemi.</w:t>
            </w:r>
          </w:p>
        </w:tc>
        <w:tc>
          <w:tcPr>
            <w:tcW w:w="2134" w:type="dxa"/>
            <w:tcBorders>
              <w:top w:val="single" w:sz="4" w:space="0" w:color="auto"/>
              <w:left w:val="single" w:sz="4" w:space="0" w:color="auto"/>
              <w:bottom w:val="single" w:sz="4" w:space="0" w:color="auto"/>
              <w:right w:val="single" w:sz="4" w:space="0" w:color="auto"/>
            </w:tcBorders>
            <w:hideMark/>
          </w:tcPr>
          <w:p w:rsidR="00A31A7D" w:rsidRDefault="00A31A7D" w:rsidP="00A31A7D">
            <w:r>
              <w:t>Školní dokumentace.</w:t>
            </w:r>
          </w:p>
          <w:p w:rsidR="00A31A7D" w:rsidRDefault="00A31A7D" w:rsidP="00A31A7D">
            <w:r>
              <w:t>Dotazník ohledně klimatu školy.</w:t>
            </w:r>
          </w:p>
          <w:p w:rsidR="00A31A7D" w:rsidRDefault="00A31A7D" w:rsidP="00A31A7D">
            <w:r>
              <w:t>Skupinové diskuze.</w:t>
            </w:r>
          </w:p>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r>
              <w:t>Průběžně</w:t>
            </w:r>
          </w:p>
        </w:tc>
      </w:tr>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r>
              <w:lastRenderedPageBreak/>
              <w:t>Výsledky vzdělávání</w:t>
            </w:r>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r>
              <w:t>Monitorovat úroveň výsledků vzdělávání.</w:t>
            </w:r>
          </w:p>
        </w:tc>
        <w:tc>
          <w:tcPr>
            <w:tcW w:w="2134" w:type="dxa"/>
            <w:tcBorders>
              <w:top w:val="single" w:sz="4" w:space="0" w:color="auto"/>
              <w:left w:val="single" w:sz="4" w:space="0" w:color="auto"/>
              <w:bottom w:val="single" w:sz="4" w:space="0" w:color="auto"/>
              <w:right w:val="single" w:sz="4" w:space="0" w:color="auto"/>
            </w:tcBorders>
          </w:tcPr>
          <w:p w:rsidR="00A31A7D" w:rsidRDefault="00A31A7D" w:rsidP="00A31A7D">
            <w:r>
              <w:t>Úroveň vědomostí, dovedností a postojů.</w:t>
            </w:r>
          </w:p>
          <w:p w:rsidR="00A31A7D" w:rsidRDefault="00A31A7D" w:rsidP="00A31A7D">
            <w:r>
              <w:t>Uplatnění na středních školách.</w:t>
            </w:r>
          </w:p>
          <w:p w:rsidR="00A31A7D" w:rsidRDefault="00A31A7D" w:rsidP="00A31A7D"/>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r>
              <w:t>Konec období(1.,3.,5.,9.ročník)</w:t>
            </w:r>
          </w:p>
        </w:tc>
      </w:tr>
      <w:tr w:rsidR="00A31A7D" w:rsidTr="00A31A7D">
        <w:tc>
          <w:tcPr>
            <w:tcW w:w="2183" w:type="dxa"/>
            <w:tcBorders>
              <w:top w:val="single" w:sz="4" w:space="0" w:color="auto"/>
              <w:left w:val="single" w:sz="4" w:space="0" w:color="auto"/>
              <w:bottom w:val="single" w:sz="4" w:space="0" w:color="auto"/>
              <w:right w:val="single" w:sz="4" w:space="0" w:color="auto"/>
            </w:tcBorders>
            <w:hideMark/>
          </w:tcPr>
          <w:p w:rsidR="00A31A7D" w:rsidRDefault="00A31A7D" w:rsidP="00A31A7D">
            <w:r>
              <w:t>Materiální, technické, ekonomické a hygienické podmínky</w:t>
            </w:r>
          </w:p>
        </w:tc>
        <w:tc>
          <w:tcPr>
            <w:tcW w:w="2189" w:type="dxa"/>
            <w:tcBorders>
              <w:top w:val="single" w:sz="4" w:space="0" w:color="auto"/>
              <w:left w:val="single" w:sz="4" w:space="0" w:color="auto"/>
              <w:bottom w:val="single" w:sz="4" w:space="0" w:color="auto"/>
              <w:right w:val="single" w:sz="4" w:space="0" w:color="auto"/>
            </w:tcBorders>
            <w:hideMark/>
          </w:tcPr>
          <w:p w:rsidR="00A31A7D" w:rsidRDefault="00A31A7D" w:rsidP="00A31A7D">
            <w:r>
              <w:t>Modernizovat a doplňovat vybavení.</w:t>
            </w:r>
          </w:p>
          <w:p w:rsidR="00A31A7D" w:rsidRDefault="00A31A7D" w:rsidP="00A31A7D">
            <w:r>
              <w:t>Zajišťovat hygienické podmínky.</w:t>
            </w:r>
          </w:p>
        </w:tc>
        <w:tc>
          <w:tcPr>
            <w:tcW w:w="2134" w:type="dxa"/>
            <w:tcBorders>
              <w:top w:val="single" w:sz="4" w:space="0" w:color="auto"/>
              <w:left w:val="single" w:sz="4" w:space="0" w:color="auto"/>
              <w:bottom w:val="single" w:sz="4" w:space="0" w:color="auto"/>
              <w:right w:val="single" w:sz="4" w:space="0" w:color="auto"/>
            </w:tcBorders>
          </w:tcPr>
          <w:p w:rsidR="00A31A7D" w:rsidRDefault="00A31A7D" w:rsidP="00A31A7D">
            <w:r>
              <w:t>Skupinové diskuze.</w:t>
            </w:r>
          </w:p>
          <w:p w:rsidR="00A31A7D" w:rsidRDefault="00A31A7D" w:rsidP="00A31A7D"/>
        </w:tc>
        <w:tc>
          <w:tcPr>
            <w:tcW w:w="2556" w:type="dxa"/>
            <w:tcBorders>
              <w:top w:val="single" w:sz="4" w:space="0" w:color="auto"/>
              <w:left w:val="single" w:sz="4" w:space="0" w:color="auto"/>
              <w:bottom w:val="single" w:sz="4" w:space="0" w:color="auto"/>
              <w:right w:val="single" w:sz="4" w:space="0" w:color="auto"/>
            </w:tcBorders>
            <w:hideMark/>
          </w:tcPr>
          <w:p w:rsidR="00A31A7D" w:rsidRDefault="00A31A7D" w:rsidP="00A31A7D">
            <w:r>
              <w:t>Konec školního roku</w:t>
            </w:r>
          </w:p>
        </w:tc>
      </w:tr>
    </w:tbl>
    <w:p w:rsidR="00A31A7D" w:rsidRDefault="00A31A7D" w:rsidP="00A31A7D"/>
    <w:p w:rsidR="00A31A7D" w:rsidRDefault="00A31A7D" w:rsidP="00A31A7D">
      <w:pPr>
        <w:suppressAutoHyphens/>
        <w:rPr>
          <w:b/>
          <w:lang w:eastAsia="ar-SA"/>
        </w:rPr>
      </w:pPr>
    </w:p>
    <w:p w:rsidR="00A31A7D" w:rsidRDefault="00A31A7D" w:rsidP="00A31A7D">
      <w:pPr>
        <w:suppressAutoHyphens/>
        <w:rPr>
          <w:b/>
          <w:lang w:eastAsia="ar-SA"/>
        </w:rPr>
      </w:pPr>
    </w:p>
    <w:p w:rsidR="00A31A7D" w:rsidRDefault="00A31A7D" w:rsidP="00A31A7D">
      <w:pPr>
        <w:rPr>
          <w:b/>
        </w:rPr>
      </w:pPr>
      <w:r>
        <w:rPr>
          <w:b/>
        </w:rPr>
        <w:t>Vlastní hodnocení bylo projedn</w:t>
      </w:r>
      <w:r w:rsidR="00B66940">
        <w:rPr>
          <w:b/>
        </w:rPr>
        <w:t>áno na pedagogické poradě dne 26</w:t>
      </w:r>
      <w:r>
        <w:rPr>
          <w:b/>
        </w:rPr>
        <w:t>.8.20</w:t>
      </w:r>
      <w:r w:rsidR="00B66940">
        <w:rPr>
          <w:b/>
        </w:rPr>
        <w:t>21</w:t>
      </w:r>
    </w:p>
    <w:p w:rsidR="00A31A7D" w:rsidRDefault="00A31A7D" w:rsidP="00A31A7D">
      <w:pPr>
        <w:tabs>
          <w:tab w:val="left" w:pos="2700"/>
        </w:tabs>
        <w:rPr>
          <w:b/>
        </w:rPr>
      </w:pPr>
    </w:p>
    <w:p w:rsidR="00A31A7D" w:rsidRDefault="00A31A7D" w:rsidP="00A31A7D">
      <w:pPr>
        <w:tabs>
          <w:tab w:val="left" w:pos="2700"/>
        </w:tabs>
      </w:pPr>
    </w:p>
    <w:p w:rsidR="00A31A7D" w:rsidRDefault="00A31A7D" w:rsidP="00A31A7D"/>
    <w:p w:rsidR="00A31A7D" w:rsidRDefault="00A31A7D"/>
    <w:sectPr w:rsidR="00A31A7D" w:rsidSect="00703D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8F0" w:rsidRDefault="00BF78F0" w:rsidP="00A31A7D">
      <w:r>
        <w:separator/>
      </w:r>
    </w:p>
  </w:endnote>
  <w:endnote w:type="continuationSeparator" w:id="0">
    <w:p w:rsidR="00BF78F0" w:rsidRDefault="00BF78F0" w:rsidP="00A3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8F0" w:rsidRDefault="00BF78F0" w:rsidP="00A31A7D">
      <w:r>
        <w:separator/>
      </w:r>
    </w:p>
  </w:footnote>
  <w:footnote w:type="continuationSeparator" w:id="0">
    <w:p w:rsidR="00BF78F0" w:rsidRDefault="00BF78F0" w:rsidP="00A31A7D">
      <w:r>
        <w:continuationSeparator/>
      </w:r>
    </w:p>
  </w:footnote>
  <w:footnote w:id="1">
    <w:p w:rsidR="00BF78F0" w:rsidRDefault="00BF78F0" w:rsidP="00703DAD">
      <w:pPr>
        <w:pStyle w:val="Textpoznpodarou"/>
        <w:jc w:val="both"/>
      </w:pPr>
      <w:r>
        <w:rPr>
          <w:rStyle w:val="Znakapoznpodarou"/>
        </w:rPr>
        <w:footnoteRef/>
      </w:r>
      <w:r>
        <w:t xml:space="preserve"> § 89 odst. 10 zákona 140/1961 Sb., trestní zákon - návykovou látkou se rozumí alkohol, omamné látky, psychotropní láky a ostatní látky způsobilé nepříznivě ovlivnit psychiku člověka nebo jeho ovládací nebo rozpoznávací schopnosti nebo sociální chování.</w:t>
      </w:r>
    </w:p>
  </w:footnote>
  <w:footnote w:id="2">
    <w:p w:rsidR="00BF78F0" w:rsidRDefault="00BF78F0" w:rsidP="00703DAD">
      <w:pPr>
        <w:pStyle w:val="Textpoznpodarou"/>
        <w:jc w:val="both"/>
      </w:pPr>
      <w:r>
        <w:rPr>
          <w:rStyle w:val="Znakapoznpodarou"/>
        </w:rPr>
        <w:footnoteRef/>
      </w:r>
      <w:r>
        <w:t xml:space="preserve"> manipulací pro účely školního řádu se rozumí přinášení, nabízení, zprostředkování, prodej, opatření, přechovávání </w:t>
      </w:r>
    </w:p>
  </w:footnote>
  <w:footnote w:id="3">
    <w:p w:rsidR="00BF78F0" w:rsidRDefault="00BF78F0" w:rsidP="00703DAD">
      <w:pPr>
        <w:pStyle w:val="Textpoznpodarou"/>
      </w:pPr>
      <w:r>
        <w:rPr>
          <w:rStyle w:val="Znakapoznpodarou"/>
        </w:rPr>
        <w:footnoteRef/>
      </w:r>
      <w:r>
        <w:t xml:space="preserve">  § 7 odst. 1 zákona č. 359/1999 Sb., o sociálně právní ochraně dětí.</w:t>
      </w:r>
    </w:p>
  </w:footnote>
  <w:footnote w:id="4">
    <w:p w:rsidR="00BF78F0" w:rsidRDefault="00BF78F0" w:rsidP="00703DAD">
      <w:pPr>
        <w:pStyle w:val="Textpoznpodarou"/>
      </w:pPr>
      <w:r>
        <w:rPr>
          <w:rStyle w:val="Znakapoznpodarou"/>
        </w:rPr>
        <w:footnoteRef/>
      </w:r>
      <w:r>
        <w:t xml:space="preserve">  § 10 odst. 4 zákona č. 359/1999 Sb., o sociálně právní ochraně dětí.</w:t>
      </w:r>
    </w:p>
  </w:footnote>
  <w:footnote w:id="5">
    <w:p w:rsidR="00BF78F0" w:rsidRDefault="00BF78F0" w:rsidP="00703DAD">
      <w:pPr>
        <w:pStyle w:val="Textpoznpodarou"/>
        <w:jc w:val="both"/>
      </w:pPr>
      <w:r>
        <w:rPr>
          <w:rStyle w:val="Znakapoznpodarou"/>
        </w:rPr>
        <w:footnoteRef/>
      </w:r>
      <w:r>
        <w:t xml:space="preserve"> a další formy jednání uvedené v zákoně č. 140/1961 Sb., trestní zákon.</w:t>
      </w:r>
    </w:p>
  </w:footnote>
  <w:footnote w:id="6">
    <w:p w:rsidR="00BF78F0" w:rsidRDefault="00BF78F0" w:rsidP="00703DAD">
      <w:pPr>
        <w:pStyle w:val="Textpoznpodarou"/>
      </w:pPr>
      <w:r>
        <w:rPr>
          <w:rStyle w:val="Znakapoznpodarou"/>
        </w:rPr>
        <w:footnoteRef/>
      </w:r>
      <w:r>
        <w:t xml:space="preserve">  § 167 zákona č. 140/1961 Sb., trestní zákon.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7D83"/>
    <w:multiLevelType w:val="hybridMultilevel"/>
    <w:tmpl w:val="CAB2993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15:restartNumberingAfterBreak="0">
    <w:nsid w:val="0652236B"/>
    <w:multiLevelType w:val="hybridMultilevel"/>
    <w:tmpl w:val="F8CC352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09360194"/>
    <w:multiLevelType w:val="hybridMultilevel"/>
    <w:tmpl w:val="D8AE0770"/>
    <w:lvl w:ilvl="0" w:tplc="06C27EE0">
      <w:start w:val="1"/>
      <w:numFmt w:val="lowerLetter"/>
      <w:lvlText w:val="%1)"/>
      <w:lvlJc w:val="left"/>
      <w:pPr>
        <w:tabs>
          <w:tab w:val="num" w:pos="1065"/>
        </w:tabs>
        <w:ind w:left="1065" w:hanging="705"/>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9A07441"/>
    <w:multiLevelType w:val="hybridMultilevel"/>
    <w:tmpl w:val="4EB867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D157D9"/>
    <w:multiLevelType w:val="hybridMultilevel"/>
    <w:tmpl w:val="AB60FC24"/>
    <w:lvl w:ilvl="0" w:tplc="04050001">
      <w:start w:val="1"/>
      <w:numFmt w:val="bullet"/>
      <w:lvlText w:val=""/>
      <w:lvlJc w:val="left"/>
      <w:pPr>
        <w:tabs>
          <w:tab w:val="num" w:pos="1776"/>
        </w:tabs>
        <w:ind w:left="1776"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11D42CEA"/>
    <w:multiLevelType w:val="hybridMultilevel"/>
    <w:tmpl w:val="8EB42F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0013AB"/>
    <w:multiLevelType w:val="hybridMultilevel"/>
    <w:tmpl w:val="1B168418"/>
    <w:lvl w:ilvl="0" w:tplc="580A0ABA">
      <w:start w:val="1"/>
      <w:numFmt w:val="bullet"/>
      <w:lvlText w:val=""/>
      <w:lvlJc w:val="left"/>
      <w:pPr>
        <w:tabs>
          <w:tab w:val="num" w:pos="1437"/>
        </w:tabs>
        <w:ind w:left="1418" w:hanging="341"/>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14E67D25"/>
    <w:multiLevelType w:val="hybridMultilevel"/>
    <w:tmpl w:val="863AD7F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156E4987"/>
    <w:multiLevelType w:val="hybridMultilevel"/>
    <w:tmpl w:val="BE80EDA0"/>
    <w:lvl w:ilvl="0" w:tplc="1EC4A0B6">
      <w:start w:val="1"/>
      <w:numFmt w:val="decimal"/>
      <w:pStyle w:val="podnadpis1"/>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01">
      <w:start w:val="1"/>
      <w:numFmt w:val="bullet"/>
      <w:lvlText w:val=""/>
      <w:lvlJc w:val="left"/>
      <w:pPr>
        <w:tabs>
          <w:tab w:val="num" w:pos="1440"/>
        </w:tabs>
        <w:ind w:left="1440" w:hanging="360"/>
      </w:pPr>
      <w:rPr>
        <w:rFonts w:ascii="Symbol" w:hAnsi="Symbol" w:hint="default"/>
      </w:rPr>
    </w:lvl>
    <w:lvl w:ilvl="3" w:tplc="04050001">
      <w:start w:val="1"/>
      <w:numFmt w:val="bullet"/>
      <w:lvlText w:val=""/>
      <w:lvlJc w:val="left"/>
      <w:pPr>
        <w:tabs>
          <w:tab w:val="num" w:pos="1440"/>
        </w:tabs>
        <w:ind w:left="1440" w:hanging="360"/>
      </w:pPr>
      <w:rPr>
        <w:rFonts w:ascii="Symbol" w:hAnsi="Symbol" w:hint="default"/>
      </w:rPr>
    </w:lvl>
    <w:lvl w:ilvl="4" w:tplc="7B48FC76">
      <w:start w:val="1"/>
      <w:numFmt w:val="bullet"/>
      <w:lvlText w:val=""/>
      <w:lvlJc w:val="left"/>
      <w:pPr>
        <w:tabs>
          <w:tab w:val="num" w:pos="1437"/>
        </w:tabs>
        <w:ind w:left="1418" w:hanging="341"/>
      </w:pPr>
      <w:rPr>
        <w:rFonts w:ascii="Symbol" w:hAnsi="Symbol" w:hint="default"/>
      </w:rPr>
    </w:lvl>
    <w:lvl w:ilvl="5" w:tplc="7B48FC76">
      <w:start w:val="1"/>
      <w:numFmt w:val="bullet"/>
      <w:lvlText w:val=""/>
      <w:lvlJc w:val="left"/>
      <w:pPr>
        <w:tabs>
          <w:tab w:val="num" w:pos="1437"/>
        </w:tabs>
        <w:ind w:left="1418" w:hanging="341"/>
      </w:pPr>
      <w:rPr>
        <w:rFonts w:ascii="Symbol" w:hAnsi="Symbol" w:hint="default"/>
      </w:rPr>
    </w:lvl>
    <w:lvl w:ilvl="6" w:tplc="A08A3C54">
      <w:numFmt w:val="bullet"/>
      <w:lvlText w:val="-"/>
      <w:lvlJc w:val="left"/>
      <w:pPr>
        <w:tabs>
          <w:tab w:val="num" w:pos="5040"/>
        </w:tabs>
        <w:ind w:left="5040" w:hanging="360"/>
      </w:pPr>
      <w:rPr>
        <w:rFonts w:ascii="Times New Roman" w:eastAsia="Times New Roman" w:hAnsi="Times New Roman" w:cs="Times New Roman" w:hint="default"/>
      </w:r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15E52797"/>
    <w:multiLevelType w:val="singleLevel"/>
    <w:tmpl w:val="1F602DA6"/>
    <w:lvl w:ilvl="0">
      <w:start w:val="1"/>
      <w:numFmt w:val="decimal"/>
      <w:lvlText w:val="%1."/>
      <w:lvlJc w:val="left"/>
      <w:pPr>
        <w:tabs>
          <w:tab w:val="num" w:pos="705"/>
        </w:tabs>
        <w:ind w:left="705" w:hanging="705"/>
      </w:pPr>
    </w:lvl>
  </w:abstractNum>
  <w:abstractNum w:abstractNumId="10" w15:restartNumberingAfterBreak="0">
    <w:nsid w:val="1A4B62CC"/>
    <w:multiLevelType w:val="hybridMultilevel"/>
    <w:tmpl w:val="B1C2CE0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1A4F6F9A"/>
    <w:multiLevelType w:val="hybridMultilevel"/>
    <w:tmpl w:val="769E23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7D70AA"/>
    <w:multiLevelType w:val="hybridMultilevel"/>
    <w:tmpl w:val="011001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C171F0"/>
    <w:multiLevelType w:val="hybridMultilevel"/>
    <w:tmpl w:val="62248CB0"/>
    <w:lvl w:ilvl="0" w:tplc="04050001">
      <w:start w:val="1"/>
      <w:numFmt w:val="bullet"/>
      <w:lvlText w:val=""/>
      <w:lvlJc w:val="left"/>
      <w:pPr>
        <w:ind w:left="1068" w:hanging="360"/>
      </w:pPr>
      <w:rPr>
        <w:rFonts w:ascii="Symbol" w:hAnsi="Symbol" w:hint="default"/>
      </w:rPr>
    </w:lvl>
    <w:lvl w:ilvl="1" w:tplc="BF20E1C8">
      <w:numFmt w:val="bullet"/>
      <w:lvlText w:val="–"/>
      <w:lvlJc w:val="left"/>
      <w:pPr>
        <w:ind w:left="1788" w:hanging="360"/>
      </w:pPr>
      <w:rPr>
        <w:rFonts w:ascii="Times New Roman" w:eastAsia="Times New Roman" w:hAnsi="Times New Roman" w:cs="Times New Roman"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1CBA4A8D"/>
    <w:multiLevelType w:val="hybridMultilevel"/>
    <w:tmpl w:val="D256E9A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1D0B622B"/>
    <w:multiLevelType w:val="hybridMultilevel"/>
    <w:tmpl w:val="7B7CD3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ECE00DA"/>
    <w:multiLevelType w:val="hybridMultilevel"/>
    <w:tmpl w:val="769E23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0B3665"/>
    <w:multiLevelType w:val="hybridMultilevel"/>
    <w:tmpl w:val="0CE62FE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292E03F7"/>
    <w:multiLevelType w:val="hybridMultilevel"/>
    <w:tmpl w:val="52B0994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29B95FDD"/>
    <w:multiLevelType w:val="hybridMultilevel"/>
    <w:tmpl w:val="EC48129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2C69712E"/>
    <w:multiLevelType w:val="hybridMultilevel"/>
    <w:tmpl w:val="9DAEA41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EE54F1F"/>
    <w:multiLevelType w:val="hybridMultilevel"/>
    <w:tmpl w:val="5D9A545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2F9B1237"/>
    <w:multiLevelType w:val="hybridMultilevel"/>
    <w:tmpl w:val="FDAC7A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BE3207"/>
    <w:multiLevelType w:val="multilevel"/>
    <w:tmpl w:val="C14AB520"/>
    <w:lvl w:ilvl="0">
      <w:start w:val="1"/>
      <w:numFmt w:val="decimal"/>
      <w:lvlText w:val="%1"/>
      <w:lvlJc w:val="left"/>
      <w:pPr>
        <w:tabs>
          <w:tab w:val="num" w:pos="420"/>
        </w:tabs>
        <w:ind w:left="420" w:hanging="420"/>
      </w:pPr>
    </w:lvl>
    <w:lvl w:ilvl="1">
      <w:start w:val="4"/>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D0D6CE6"/>
    <w:multiLevelType w:val="hybridMultilevel"/>
    <w:tmpl w:val="EFBCA7B8"/>
    <w:lvl w:ilvl="0" w:tplc="7B48FC76">
      <w:start w:val="1"/>
      <w:numFmt w:val="bullet"/>
      <w:lvlText w:val=""/>
      <w:lvlJc w:val="left"/>
      <w:pPr>
        <w:tabs>
          <w:tab w:val="num" w:pos="1437"/>
        </w:tabs>
        <w:ind w:left="1418" w:hanging="341"/>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3EE050DF"/>
    <w:multiLevelType w:val="singleLevel"/>
    <w:tmpl w:val="661EEB54"/>
    <w:lvl w:ilvl="0">
      <w:start w:val="1"/>
      <w:numFmt w:val="decimal"/>
      <w:lvlText w:val="%1."/>
      <w:lvlJc w:val="left"/>
      <w:pPr>
        <w:tabs>
          <w:tab w:val="num" w:pos="1065"/>
        </w:tabs>
        <w:ind w:left="1065" w:hanging="360"/>
      </w:pPr>
    </w:lvl>
  </w:abstractNum>
  <w:abstractNum w:abstractNumId="26" w15:restartNumberingAfterBreak="0">
    <w:nsid w:val="3F933658"/>
    <w:multiLevelType w:val="hybridMultilevel"/>
    <w:tmpl w:val="F8102CBE"/>
    <w:lvl w:ilvl="0" w:tplc="04050001">
      <w:start w:val="1"/>
      <w:numFmt w:val="bullet"/>
      <w:lvlText w:val=""/>
      <w:lvlJc w:val="left"/>
      <w:pPr>
        <w:tabs>
          <w:tab w:val="num" w:pos="1068"/>
        </w:tabs>
        <w:ind w:left="106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416805E8"/>
    <w:multiLevelType w:val="hybridMultilevel"/>
    <w:tmpl w:val="76AE70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2282F78"/>
    <w:multiLevelType w:val="hybridMultilevel"/>
    <w:tmpl w:val="74F0AF48"/>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9" w15:restartNumberingAfterBreak="0">
    <w:nsid w:val="42713D39"/>
    <w:multiLevelType w:val="hybridMultilevel"/>
    <w:tmpl w:val="9A0A083C"/>
    <w:lvl w:ilvl="0" w:tplc="04050001">
      <w:start w:val="1"/>
      <w:numFmt w:val="bullet"/>
      <w:lvlText w:val=""/>
      <w:lvlJc w:val="left"/>
      <w:pPr>
        <w:tabs>
          <w:tab w:val="num" w:pos="1860"/>
        </w:tabs>
        <w:ind w:left="18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44147222"/>
    <w:multiLevelType w:val="hybridMultilevel"/>
    <w:tmpl w:val="769E23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69C0A36"/>
    <w:multiLevelType w:val="hybridMultilevel"/>
    <w:tmpl w:val="D0AE5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6F616D3"/>
    <w:multiLevelType w:val="hybridMultilevel"/>
    <w:tmpl w:val="EDCC3194"/>
    <w:lvl w:ilvl="0" w:tplc="487647EC">
      <w:start w:val="1"/>
      <w:numFmt w:val="bullet"/>
      <w:lvlText w:val=""/>
      <w:lvlJc w:val="left"/>
      <w:pPr>
        <w:tabs>
          <w:tab w:val="num" w:pos="1740"/>
        </w:tabs>
        <w:ind w:left="1740" w:hanging="360"/>
      </w:pPr>
      <w:rPr>
        <w:rFonts w:ascii="Symbol" w:hAnsi="Symbol" w:hint="default"/>
        <w:sz w:val="24"/>
        <w:szCs w:val="24"/>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478925E2"/>
    <w:multiLevelType w:val="hybridMultilevel"/>
    <w:tmpl w:val="346C6E6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15:restartNumberingAfterBreak="0">
    <w:nsid w:val="4CCC7699"/>
    <w:multiLevelType w:val="singleLevel"/>
    <w:tmpl w:val="28386894"/>
    <w:lvl w:ilvl="0">
      <w:start w:val="2"/>
      <w:numFmt w:val="bullet"/>
      <w:lvlText w:val="-"/>
      <w:lvlJc w:val="left"/>
      <w:pPr>
        <w:tabs>
          <w:tab w:val="num" w:pos="2490"/>
        </w:tabs>
        <w:ind w:left="2490" w:hanging="360"/>
      </w:pPr>
    </w:lvl>
  </w:abstractNum>
  <w:abstractNum w:abstractNumId="35" w15:restartNumberingAfterBreak="0">
    <w:nsid w:val="4DCD6B5A"/>
    <w:multiLevelType w:val="hybridMultilevel"/>
    <w:tmpl w:val="3C6EBD92"/>
    <w:lvl w:ilvl="0" w:tplc="0405000F">
      <w:start w:val="1"/>
      <w:numFmt w:val="decimal"/>
      <w:lvlText w:val="%1."/>
      <w:lvlJc w:val="left"/>
      <w:pPr>
        <w:tabs>
          <w:tab w:val="num" w:pos="-2"/>
        </w:tabs>
        <w:ind w:left="-2" w:hanging="360"/>
      </w:pPr>
    </w:lvl>
    <w:lvl w:ilvl="1" w:tplc="0972BE60">
      <w:start w:val="17"/>
      <w:numFmt w:val="bullet"/>
      <w:pStyle w:val="Stanovenlht"/>
      <w:lvlText w:val="-"/>
      <w:lvlJc w:val="left"/>
      <w:pPr>
        <w:tabs>
          <w:tab w:val="num" w:pos="1426"/>
        </w:tabs>
        <w:ind w:left="1426" w:hanging="360"/>
      </w:pPr>
      <w:rPr>
        <w:rFonts w:ascii="Times New Roman" w:eastAsia="Times New Roman" w:hAnsi="Times New Roman" w:cs="Times New Roman" w:hint="default"/>
        <w:color w:val="auto"/>
      </w:rPr>
    </w:lvl>
    <w:lvl w:ilvl="2" w:tplc="75943EAE">
      <w:start w:val="1"/>
      <w:numFmt w:val="lowerLetter"/>
      <w:pStyle w:val="Zvry"/>
      <w:lvlText w:val="%3)"/>
      <w:lvlJc w:val="left"/>
      <w:pPr>
        <w:tabs>
          <w:tab w:val="num" w:pos="2686"/>
        </w:tabs>
        <w:ind w:left="2686" w:hanging="720"/>
      </w:pPr>
      <w:rPr>
        <w:rFonts w:hint="default"/>
        <w:i w:val="0"/>
        <w:color w:val="auto"/>
      </w:rPr>
    </w:lvl>
    <w:lvl w:ilvl="3" w:tplc="0405000F" w:tentative="1">
      <w:start w:val="1"/>
      <w:numFmt w:val="decimal"/>
      <w:lvlText w:val="%4."/>
      <w:lvlJc w:val="left"/>
      <w:pPr>
        <w:tabs>
          <w:tab w:val="num" w:pos="2866"/>
        </w:tabs>
        <w:ind w:left="2866" w:hanging="360"/>
      </w:pPr>
    </w:lvl>
    <w:lvl w:ilvl="4" w:tplc="04050019" w:tentative="1">
      <w:start w:val="1"/>
      <w:numFmt w:val="lowerLetter"/>
      <w:lvlText w:val="%5."/>
      <w:lvlJc w:val="left"/>
      <w:pPr>
        <w:tabs>
          <w:tab w:val="num" w:pos="3586"/>
        </w:tabs>
        <w:ind w:left="3586" w:hanging="360"/>
      </w:pPr>
    </w:lvl>
    <w:lvl w:ilvl="5" w:tplc="0405001B" w:tentative="1">
      <w:start w:val="1"/>
      <w:numFmt w:val="lowerRoman"/>
      <w:lvlText w:val="%6."/>
      <w:lvlJc w:val="right"/>
      <w:pPr>
        <w:tabs>
          <w:tab w:val="num" w:pos="4306"/>
        </w:tabs>
        <w:ind w:left="4306" w:hanging="180"/>
      </w:pPr>
    </w:lvl>
    <w:lvl w:ilvl="6" w:tplc="0405000F" w:tentative="1">
      <w:start w:val="1"/>
      <w:numFmt w:val="decimal"/>
      <w:lvlText w:val="%7."/>
      <w:lvlJc w:val="left"/>
      <w:pPr>
        <w:tabs>
          <w:tab w:val="num" w:pos="5026"/>
        </w:tabs>
        <w:ind w:left="5026" w:hanging="360"/>
      </w:pPr>
    </w:lvl>
    <w:lvl w:ilvl="7" w:tplc="04050019" w:tentative="1">
      <w:start w:val="1"/>
      <w:numFmt w:val="lowerLetter"/>
      <w:lvlText w:val="%8."/>
      <w:lvlJc w:val="left"/>
      <w:pPr>
        <w:tabs>
          <w:tab w:val="num" w:pos="5746"/>
        </w:tabs>
        <w:ind w:left="5746" w:hanging="360"/>
      </w:pPr>
    </w:lvl>
    <w:lvl w:ilvl="8" w:tplc="0405001B" w:tentative="1">
      <w:start w:val="1"/>
      <w:numFmt w:val="lowerRoman"/>
      <w:lvlText w:val="%9."/>
      <w:lvlJc w:val="right"/>
      <w:pPr>
        <w:tabs>
          <w:tab w:val="num" w:pos="6466"/>
        </w:tabs>
        <w:ind w:left="6466" w:hanging="180"/>
      </w:pPr>
    </w:lvl>
  </w:abstractNum>
  <w:abstractNum w:abstractNumId="36" w15:restartNumberingAfterBreak="0">
    <w:nsid w:val="4ED462D8"/>
    <w:multiLevelType w:val="hybridMultilevel"/>
    <w:tmpl w:val="83CCBAA4"/>
    <w:lvl w:ilvl="0" w:tplc="04050001">
      <w:start w:val="1"/>
      <w:numFmt w:val="bullet"/>
      <w:lvlText w:val=""/>
      <w:lvlJc w:val="left"/>
      <w:pPr>
        <w:tabs>
          <w:tab w:val="num" w:pos="3336"/>
        </w:tabs>
        <w:ind w:left="3336"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4ED57AAE"/>
    <w:multiLevelType w:val="hybridMultilevel"/>
    <w:tmpl w:val="61906CD6"/>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38" w15:restartNumberingAfterBreak="0">
    <w:nsid w:val="51893CF7"/>
    <w:multiLevelType w:val="hybridMultilevel"/>
    <w:tmpl w:val="DCBA635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15:restartNumberingAfterBreak="0">
    <w:nsid w:val="53440E9F"/>
    <w:multiLevelType w:val="hybridMultilevel"/>
    <w:tmpl w:val="1598DC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39364FB"/>
    <w:multiLevelType w:val="hybridMultilevel"/>
    <w:tmpl w:val="8D86EDE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1" w15:restartNumberingAfterBreak="0">
    <w:nsid w:val="57EF280C"/>
    <w:multiLevelType w:val="hybridMultilevel"/>
    <w:tmpl w:val="123E3C98"/>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15:restartNumberingAfterBreak="0">
    <w:nsid w:val="59D63C99"/>
    <w:multiLevelType w:val="hybridMultilevel"/>
    <w:tmpl w:val="9E6E628C"/>
    <w:lvl w:ilvl="0" w:tplc="6B02960C">
      <w:start w:val="1"/>
      <w:numFmt w:val="bullet"/>
      <w:lvlText w:val=""/>
      <w:lvlJc w:val="left"/>
      <w:pPr>
        <w:tabs>
          <w:tab w:val="num" w:pos="1437"/>
        </w:tabs>
        <w:ind w:left="1418" w:hanging="341"/>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64F9034C"/>
    <w:multiLevelType w:val="hybridMultilevel"/>
    <w:tmpl w:val="454CF9AA"/>
    <w:lvl w:ilvl="0" w:tplc="0B320166">
      <w:start w:val="1"/>
      <w:numFmt w:val="bullet"/>
      <w:lvlText w:val=""/>
      <w:lvlJc w:val="left"/>
      <w:pPr>
        <w:ind w:left="1068" w:hanging="360"/>
      </w:pPr>
      <w:rPr>
        <w:rFonts w:ascii="Symbol" w:hAnsi="Symbol" w:hint="default"/>
        <w:color w:val="auto"/>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4" w15:restartNumberingAfterBreak="0">
    <w:nsid w:val="67F15622"/>
    <w:multiLevelType w:val="hybridMultilevel"/>
    <w:tmpl w:val="973C8022"/>
    <w:lvl w:ilvl="0" w:tplc="1E3672F4">
      <w:start w:val="14"/>
      <w:numFmt w:val="bullet"/>
      <w:lvlText w:val="-"/>
      <w:lvlJc w:val="left"/>
      <w:pPr>
        <w:tabs>
          <w:tab w:val="num" w:pos="1065"/>
        </w:tabs>
        <w:ind w:left="1065" w:hanging="705"/>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15:restartNumberingAfterBreak="0">
    <w:nsid w:val="6DD1499A"/>
    <w:multiLevelType w:val="hybridMultilevel"/>
    <w:tmpl w:val="BA64040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6" w15:restartNumberingAfterBreak="0">
    <w:nsid w:val="70FA788E"/>
    <w:multiLevelType w:val="hybridMultilevel"/>
    <w:tmpl w:val="FC388ED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15:restartNumberingAfterBreak="0">
    <w:nsid w:val="726D0D6D"/>
    <w:multiLevelType w:val="hybridMultilevel"/>
    <w:tmpl w:val="6FF6B3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5603BB5"/>
    <w:multiLevelType w:val="hybridMultilevel"/>
    <w:tmpl w:val="9E8CDF1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9" w15:restartNumberingAfterBreak="0">
    <w:nsid w:val="764D4CC7"/>
    <w:multiLevelType w:val="hybridMultilevel"/>
    <w:tmpl w:val="5ABC559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8"/>
    <w:lvlOverride w:ilvl="0">
      <w:startOverride w:val="1"/>
    </w:lvlOverride>
    <w:lvlOverride w:ilvl="1"/>
    <w:lvlOverride w:ilvl="2"/>
    <w:lvlOverride w:ilvl="3"/>
    <w:lvlOverride w:ilvl="4"/>
    <w:lvlOverride w:ilvl="5"/>
    <w:lvlOverride w:ilvl="6"/>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num>
  <w:num w:numId="6">
    <w:abstractNumId w:val="29"/>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25"/>
    <w:lvlOverride w:ilvl="0">
      <w:startOverride w:val="1"/>
    </w:lvlOverride>
  </w:num>
  <w:num w:numId="25">
    <w:abstractNumId w:val="14"/>
  </w:num>
  <w:num w:numId="26">
    <w:abstractNumId w:val="13"/>
  </w:num>
  <w:num w:numId="27">
    <w:abstractNumId w:val="48"/>
  </w:num>
  <w:num w:numId="28">
    <w:abstractNumId w:val="1"/>
  </w:num>
  <w:num w:numId="29">
    <w:abstractNumId w:val="21"/>
  </w:num>
  <w:num w:numId="30">
    <w:abstractNumId w:val="37"/>
  </w:num>
  <w:num w:numId="31">
    <w:abstractNumId w:val="49"/>
  </w:num>
  <w:num w:numId="32">
    <w:abstractNumId w:val="7"/>
  </w:num>
  <w:num w:numId="33">
    <w:abstractNumId w:val="45"/>
  </w:num>
  <w:num w:numId="34">
    <w:abstractNumId w:val="35"/>
  </w:num>
  <w:num w:numId="35">
    <w:abstractNumId w:val="27"/>
  </w:num>
  <w:num w:numId="36">
    <w:abstractNumId w:val="31"/>
  </w:num>
  <w:num w:numId="37">
    <w:abstractNumId w:val="16"/>
  </w:num>
  <w:num w:numId="38">
    <w:abstractNumId w:val="30"/>
  </w:num>
  <w:num w:numId="39">
    <w:abstractNumId w:val="11"/>
  </w:num>
  <w:num w:numId="40">
    <w:abstractNumId w:val="15"/>
  </w:num>
  <w:num w:numId="41">
    <w:abstractNumId w:val="3"/>
  </w:num>
  <w:num w:numId="42">
    <w:abstractNumId w:val="20"/>
  </w:num>
  <w:num w:numId="43">
    <w:abstractNumId w:val="22"/>
  </w:num>
  <w:num w:numId="44">
    <w:abstractNumId w:val="12"/>
  </w:num>
  <w:num w:numId="45">
    <w:abstractNumId w:val="39"/>
  </w:num>
  <w:num w:numId="46">
    <w:abstractNumId w:val="47"/>
  </w:num>
  <w:num w:numId="47">
    <w:abstractNumId w:val="28"/>
  </w:num>
  <w:num w:numId="48">
    <w:abstractNumId w:val="43"/>
  </w:num>
  <w:num w:numId="49">
    <w:abstractNumId w:val="0"/>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A7D"/>
    <w:rsid w:val="00052E0D"/>
    <w:rsid w:val="00186114"/>
    <w:rsid w:val="0044191E"/>
    <w:rsid w:val="00574210"/>
    <w:rsid w:val="0063378C"/>
    <w:rsid w:val="00685D29"/>
    <w:rsid w:val="00703DAD"/>
    <w:rsid w:val="007076B2"/>
    <w:rsid w:val="008868A5"/>
    <w:rsid w:val="00942EAC"/>
    <w:rsid w:val="00A2059F"/>
    <w:rsid w:val="00A31A7D"/>
    <w:rsid w:val="00AA035D"/>
    <w:rsid w:val="00B15454"/>
    <w:rsid w:val="00B66940"/>
    <w:rsid w:val="00BF78F0"/>
    <w:rsid w:val="00C84A61"/>
    <w:rsid w:val="00C953DD"/>
    <w:rsid w:val="00E20F16"/>
    <w:rsid w:val="00E56524"/>
    <w:rsid w:val="00E668BD"/>
    <w:rsid w:val="00EF712E"/>
    <w:rsid w:val="00F719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556D2D7"/>
  <w15:chartTrackingRefBased/>
  <w15:docId w15:val="{AACE8186-EF09-46F5-9743-A9AD59E3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78F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31A7D"/>
    <w:pPr>
      <w:keepNext/>
      <w:jc w:val="center"/>
      <w:outlineLvl w:val="0"/>
    </w:pPr>
    <w:rPr>
      <w:b/>
      <w:bCs/>
      <w:sz w:val="32"/>
    </w:rPr>
  </w:style>
  <w:style w:type="paragraph" w:styleId="Nadpis2">
    <w:name w:val="heading 2"/>
    <w:basedOn w:val="Normln"/>
    <w:next w:val="Normln"/>
    <w:link w:val="Nadpis2Char"/>
    <w:semiHidden/>
    <w:unhideWhenUsed/>
    <w:qFormat/>
    <w:rsid w:val="00A31A7D"/>
    <w:pPr>
      <w:keepNext/>
      <w:snapToGrid w:val="0"/>
      <w:spacing w:before="120"/>
      <w:ind w:left="4245" w:right="-1333" w:hanging="3525"/>
      <w:jc w:val="center"/>
      <w:outlineLvl w:val="1"/>
    </w:pPr>
    <w:rPr>
      <w:b/>
      <w:bCs/>
      <w:sz w:val="32"/>
    </w:rPr>
  </w:style>
  <w:style w:type="paragraph" w:styleId="Nadpis3">
    <w:name w:val="heading 3"/>
    <w:basedOn w:val="Normln"/>
    <w:next w:val="Normln"/>
    <w:link w:val="Nadpis3Char"/>
    <w:unhideWhenUsed/>
    <w:qFormat/>
    <w:rsid w:val="00A31A7D"/>
    <w:pPr>
      <w:keepNext/>
      <w:snapToGrid w:val="0"/>
      <w:spacing w:before="120"/>
      <w:ind w:right="-1333"/>
      <w:jc w:val="center"/>
      <w:outlineLvl w:val="2"/>
    </w:pPr>
    <w:rPr>
      <w:b/>
      <w:sz w:val="32"/>
      <w:szCs w:val="20"/>
    </w:rPr>
  </w:style>
  <w:style w:type="paragraph" w:styleId="Nadpis4">
    <w:name w:val="heading 4"/>
    <w:basedOn w:val="Normln"/>
    <w:next w:val="Normln"/>
    <w:link w:val="Nadpis4Char"/>
    <w:semiHidden/>
    <w:unhideWhenUsed/>
    <w:qFormat/>
    <w:rsid w:val="00A31A7D"/>
    <w:pPr>
      <w:keepNext/>
      <w:spacing w:before="240" w:after="60"/>
      <w:outlineLvl w:val="3"/>
    </w:pPr>
    <w:rPr>
      <w:b/>
      <w:bCs/>
      <w:sz w:val="28"/>
      <w:szCs w:val="28"/>
    </w:rPr>
  </w:style>
  <w:style w:type="paragraph" w:styleId="Nadpis5">
    <w:name w:val="heading 5"/>
    <w:basedOn w:val="Normln"/>
    <w:next w:val="Normln"/>
    <w:link w:val="Nadpis5Char"/>
    <w:semiHidden/>
    <w:unhideWhenUsed/>
    <w:qFormat/>
    <w:rsid w:val="00A31A7D"/>
    <w:pPr>
      <w:keepNext/>
      <w:jc w:val="both"/>
      <w:outlineLvl w:val="4"/>
    </w:pPr>
    <w:rPr>
      <w:b/>
      <w:bCs/>
      <w:szCs w:val="20"/>
    </w:rPr>
  </w:style>
  <w:style w:type="paragraph" w:styleId="Nadpis6">
    <w:name w:val="heading 6"/>
    <w:basedOn w:val="Normln"/>
    <w:next w:val="Normln"/>
    <w:link w:val="Nadpis6Char"/>
    <w:semiHidden/>
    <w:unhideWhenUsed/>
    <w:qFormat/>
    <w:rsid w:val="00A31A7D"/>
    <w:pPr>
      <w:spacing w:before="240" w:after="60"/>
      <w:outlineLvl w:val="5"/>
    </w:pPr>
    <w:rPr>
      <w:b/>
      <w:bCs/>
      <w:sz w:val="22"/>
      <w:szCs w:val="22"/>
    </w:rPr>
  </w:style>
  <w:style w:type="paragraph" w:styleId="Nadpis7">
    <w:name w:val="heading 7"/>
    <w:basedOn w:val="Normln"/>
    <w:next w:val="Normln"/>
    <w:link w:val="Nadpis7Char"/>
    <w:semiHidden/>
    <w:unhideWhenUsed/>
    <w:qFormat/>
    <w:rsid w:val="00A31A7D"/>
    <w:pPr>
      <w:spacing w:before="240" w:after="60"/>
      <w:outlineLvl w:val="6"/>
    </w:pPr>
  </w:style>
  <w:style w:type="paragraph" w:styleId="Nadpis8">
    <w:name w:val="heading 8"/>
    <w:basedOn w:val="Normln"/>
    <w:next w:val="Normln"/>
    <w:link w:val="Nadpis8Char"/>
    <w:uiPriority w:val="9"/>
    <w:semiHidden/>
    <w:unhideWhenUsed/>
    <w:qFormat/>
    <w:rsid w:val="00A31A7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rsid w:val="00A31A7D"/>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31A7D"/>
    <w:rPr>
      <w:rFonts w:ascii="Times New Roman" w:eastAsia="Times New Roman" w:hAnsi="Times New Roman" w:cs="Times New Roman"/>
      <w:b/>
      <w:bCs/>
      <w:sz w:val="32"/>
      <w:szCs w:val="24"/>
      <w:lang w:eastAsia="cs-CZ"/>
    </w:rPr>
  </w:style>
  <w:style w:type="character" w:customStyle="1" w:styleId="Nadpis2Char">
    <w:name w:val="Nadpis 2 Char"/>
    <w:basedOn w:val="Standardnpsmoodstavce"/>
    <w:link w:val="Nadpis2"/>
    <w:semiHidden/>
    <w:rsid w:val="00A31A7D"/>
    <w:rPr>
      <w:rFonts w:ascii="Times New Roman" w:eastAsia="Times New Roman" w:hAnsi="Times New Roman" w:cs="Times New Roman"/>
      <w:b/>
      <w:bCs/>
      <w:sz w:val="32"/>
      <w:szCs w:val="24"/>
      <w:lang w:eastAsia="cs-CZ"/>
    </w:rPr>
  </w:style>
  <w:style w:type="character" w:customStyle="1" w:styleId="Nadpis3Char">
    <w:name w:val="Nadpis 3 Char"/>
    <w:basedOn w:val="Standardnpsmoodstavce"/>
    <w:link w:val="Nadpis3"/>
    <w:rsid w:val="00A31A7D"/>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semiHidden/>
    <w:rsid w:val="00A31A7D"/>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A31A7D"/>
    <w:rPr>
      <w:rFonts w:ascii="Times New Roman" w:eastAsia="Times New Roman" w:hAnsi="Times New Roman" w:cs="Times New Roman"/>
      <w:b/>
      <w:bCs/>
      <w:sz w:val="24"/>
      <w:szCs w:val="20"/>
      <w:lang w:eastAsia="cs-CZ"/>
    </w:rPr>
  </w:style>
  <w:style w:type="character" w:customStyle="1" w:styleId="Nadpis6Char">
    <w:name w:val="Nadpis 6 Char"/>
    <w:basedOn w:val="Standardnpsmoodstavce"/>
    <w:link w:val="Nadpis6"/>
    <w:semiHidden/>
    <w:rsid w:val="00A31A7D"/>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A31A7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31A7D"/>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semiHidden/>
    <w:rsid w:val="00A31A7D"/>
    <w:rPr>
      <w:rFonts w:ascii="Arial" w:eastAsia="Times New Roman" w:hAnsi="Arial" w:cs="Arial"/>
      <w:lang w:eastAsia="cs-CZ"/>
    </w:rPr>
  </w:style>
  <w:style w:type="character" w:styleId="Hypertextovodkaz">
    <w:name w:val="Hyperlink"/>
    <w:basedOn w:val="Standardnpsmoodstavce"/>
    <w:unhideWhenUsed/>
    <w:rsid w:val="00A31A7D"/>
    <w:rPr>
      <w:color w:val="0000FF"/>
      <w:u w:val="single"/>
    </w:rPr>
  </w:style>
  <w:style w:type="character" w:styleId="Sledovanodkaz">
    <w:name w:val="FollowedHyperlink"/>
    <w:basedOn w:val="Standardnpsmoodstavce"/>
    <w:uiPriority w:val="99"/>
    <w:unhideWhenUsed/>
    <w:rsid w:val="00A31A7D"/>
    <w:rPr>
      <w:color w:val="954F72" w:themeColor="followedHyperlink"/>
      <w:u w:val="single"/>
    </w:rPr>
  </w:style>
  <w:style w:type="paragraph" w:styleId="Textpoznpodarou">
    <w:name w:val="footnote text"/>
    <w:basedOn w:val="Normln"/>
    <w:link w:val="TextpoznpodarouChar"/>
    <w:unhideWhenUsed/>
    <w:rsid w:val="00A31A7D"/>
    <w:rPr>
      <w:sz w:val="20"/>
      <w:szCs w:val="20"/>
    </w:rPr>
  </w:style>
  <w:style w:type="character" w:customStyle="1" w:styleId="TextpoznpodarouChar">
    <w:name w:val="Text pozn. pod čarou Char"/>
    <w:basedOn w:val="Standardnpsmoodstavce"/>
    <w:link w:val="Textpoznpodarou"/>
    <w:rsid w:val="00A31A7D"/>
    <w:rPr>
      <w:rFonts w:ascii="Times New Roman" w:eastAsia="Times New Roman" w:hAnsi="Times New Roman" w:cs="Times New Roman"/>
      <w:sz w:val="20"/>
      <w:szCs w:val="20"/>
      <w:lang w:eastAsia="cs-CZ"/>
    </w:rPr>
  </w:style>
  <w:style w:type="paragraph" w:styleId="Nzev">
    <w:name w:val="Title"/>
    <w:basedOn w:val="Normln"/>
    <w:link w:val="NzevChar"/>
    <w:qFormat/>
    <w:rsid w:val="00A31A7D"/>
    <w:pPr>
      <w:jc w:val="center"/>
    </w:pPr>
    <w:rPr>
      <w:b/>
      <w:sz w:val="28"/>
      <w:szCs w:val="20"/>
    </w:rPr>
  </w:style>
  <w:style w:type="character" w:customStyle="1" w:styleId="NzevChar">
    <w:name w:val="Název Char"/>
    <w:basedOn w:val="Standardnpsmoodstavce"/>
    <w:link w:val="Nzev"/>
    <w:rsid w:val="00A31A7D"/>
    <w:rPr>
      <w:rFonts w:ascii="Times New Roman" w:eastAsia="Times New Roman" w:hAnsi="Times New Roman" w:cs="Times New Roman"/>
      <w:b/>
      <w:sz w:val="28"/>
      <w:szCs w:val="20"/>
      <w:lang w:eastAsia="cs-CZ"/>
    </w:rPr>
  </w:style>
  <w:style w:type="paragraph" w:styleId="Zkladntext">
    <w:name w:val="Body Text"/>
    <w:basedOn w:val="Normln"/>
    <w:link w:val="ZkladntextChar"/>
    <w:unhideWhenUsed/>
    <w:rsid w:val="00A31A7D"/>
    <w:pPr>
      <w:snapToGrid w:val="0"/>
      <w:spacing w:before="120"/>
      <w:ind w:right="-1333"/>
      <w:jc w:val="both"/>
    </w:pPr>
    <w:rPr>
      <w:b/>
      <w:bCs/>
    </w:rPr>
  </w:style>
  <w:style w:type="character" w:customStyle="1" w:styleId="ZkladntextChar">
    <w:name w:val="Základní text Char"/>
    <w:basedOn w:val="Standardnpsmoodstavce"/>
    <w:link w:val="Zkladntext"/>
    <w:rsid w:val="00A31A7D"/>
    <w:rPr>
      <w:rFonts w:ascii="Times New Roman" w:eastAsia="Times New Roman" w:hAnsi="Times New Roman" w:cs="Times New Roman"/>
      <w:b/>
      <w:bCs/>
      <w:sz w:val="24"/>
      <w:szCs w:val="24"/>
      <w:lang w:eastAsia="cs-CZ"/>
    </w:rPr>
  </w:style>
  <w:style w:type="paragraph" w:styleId="Zkladntextodsazen">
    <w:name w:val="Body Text Indent"/>
    <w:basedOn w:val="Normln"/>
    <w:link w:val="ZkladntextodsazenChar"/>
    <w:unhideWhenUsed/>
    <w:rsid w:val="00A31A7D"/>
    <w:pPr>
      <w:snapToGrid w:val="0"/>
      <w:ind w:right="-1368" w:firstLine="708"/>
      <w:jc w:val="both"/>
    </w:pPr>
    <w:rPr>
      <w:b/>
      <w:bCs/>
    </w:rPr>
  </w:style>
  <w:style w:type="character" w:customStyle="1" w:styleId="ZkladntextodsazenChar">
    <w:name w:val="Základní text odsazený Char"/>
    <w:basedOn w:val="Standardnpsmoodstavce"/>
    <w:link w:val="Zkladntextodsazen"/>
    <w:rsid w:val="00A31A7D"/>
    <w:rPr>
      <w:rFonts w:ascii="Times New Roman" w:eastAsia="Times New Roman" w:hAnsi="Times New Roman" w:cs="Times New Roman"/>
      <w:b/>
      <w:bCs/>
      <w:sz w:val="24"/>
      <w:szCs w:val="24"/>
      <w:lang w:eastAsia="cs-CZ"/>
    </w:rPr>
  </w:style>
  <w:style w:type="paragraph" w:styleId="Podnadpis">
    <w:name w:val="Subtitle"/>
    <w:basedOn w:val="Normln"/>
    <w:link w:val="PodnadpisChar"/>
    <w:qFormat/>
    <w:rsid w:val="00A31A7D"/>
    <w:pPr>
      <w:jc w:val="center"/>
    </w:pPr>
    <w:rPr>
      <w:b/>
      <w:szCs w:val="20"/>
    </w:rPr>
  </w:style>
  <w:style w:type="character" w:customStyle="1" w:styleId="PodnadpisChar">
    <w:name w:val="Podnadpis Char"/>
    <w:basedOn w:val="Standardnpsmoodstavce"/>
    <w:link w:val="Podnadpis"/>
    <w:rsid w:val="00A31A7D"/>
    <w:rPr>
      <w:rFonts w:ascii="Times New Roman" w:eastAsia="Times New Roman" w:hAnsi="Times New Roman" w:cs="Times New Roman"/>
      <w:b/>
      <w:sz w:val="24"/>
      <w:szCs w:val="20"/>
      <w:lang w:eastAsia="cs-CZ"/>
    </w:rPr>
  </w:style>
  <w:style w:type="paragraph" w:styleId="Nadpispoznmky">
    <w:name w:val="Note Heading"/>
    <w:basedOn w:val="Normln"/>
    <w:next w:val="Normln"/>
    <w:link w:val="NadpispoznmkyChar"/>
    <w:unhideWhenUsed/>
    <w:rsid w:val="00A31A7D"/>
  </w:style>
  <w:style w:type="character" w:customStyle="1" w:styleId="NadpispoznmkyChar">
    <w:name w:val="Nadpis poznámky Char"/>
    <w:basedOn w:val="Standardnpsmoodstavce"/>
    <w:link w:val="Nadpispoznmky"/>
    <w:rsid w:val="00A31A7D"/>
    <w:rPr>
      <w:rFonts w:ascii="Times New Roman" w:eastAsia="Times New Roman" w:hAnsi="Times New Roman" w:cs="Times New Roman"/>
      <w:sz w:val="24"/>
      <w:szCs w:val="24"/>
      <w:lang w:eastAsia="cs-CZ"/>
    </w:rPr>
  </w:style>
  <w:style w:type="paragraph" w:styleId="Zkladntext2">
    <w:name w:val="Body Text 2"/>
    <w:basedOn w:val="Normln"/>
    <w:link w:val="Zkladntext2Char"/>
    <w:unhideWhenUsed/>
    <w:rsid w:val="00A31A7D"/>
    <w:pPr>
      <w:spacing w:after="120" w:line="480" w:lineRule="auto"/>
    </w:pPr>
  </w:style>
  <w:style w:type="character" w:customStyle="1" w:styleId="Zkladntext2Char">
    <w:name w:val="Základní text 2 Char"/>
    <w:basedOn w:val="Standardnpsmoodstavce"/>
    <w:link w:val="Zkladntext2"/>
    <w:rsid w:val="00A31A7D"/>
    <w:rPr>
      <w:rFonts w:ascii="Times New Roman" w:eastAsia="Times New Roman" w:hAnsi="Times New Roman" w:cs="Times New Roman"/>
      <w:sz w:val="24"/>
      <w:szCs w:val="24"/>
      <w:lang w:eastAsia="cs-CZ"/>
    </w:rPr>
  </w:style>
  <w:style w:type="paragraph" w:styleId="Zkladntext3">
    <w:name w:val="Body Text 3"/>
    <w:basedOn w:val="Normln"/>
    <w:link w:val="Zkladntext3Char"/>
    <w:unhideWhenUsed/>
    <w:rsid w:val="00A31A7D"/>
    <w:pPr>
      <w:spacing w:after="120"/>
    </w:pPr>
    <w:rPr>
      <w:sz w:val="16"/>
      <w:szCs w:val="16"/>
    </w:rPr>
  </w:style>
  <w:style w:type="character" w:customStyle="1" w:styleId="Zkladntext3Char">
    <w:name w:val="Základní text 3 Char"/>
    <w:basedOn w:val="Standardnpsmoodstavce"/>
    <w:link w:val="Zkladntext3"/>
    <w:rsid w:val="00A31A7D"/>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nhideWhenUsed/>
    <w:rsid w:val="00A31A7D"/>
    <w:pPr>
      <w:spacing w:after="120"/>
      <w:ind w:left="283"/>
    </w:pPr>
    <w:rPr>
      <w:sz w:val="16"/>
      <w:szCs w:val="16"/>
    </w:rPr>
  </w:style>
  <w:style w:type="character" w:customStyle="1" w:styleId="Zkladntextodsazen3Char">
    <w:name w:val="Základní text odsazený 3 Char"/>
    <w:basedOn w:val="Standardnpsmoodstavce"/>
    <w:link w:val="Zkladntextodsazen3"/>
    <w:rsid w:val="00A31A7D"/>
    <w:rPr>
      <w:rFonts w:ascii="Times New Roman" w:eastAsia="Times New Roman" w:hAnsi="Times New Roman" w:cs="Times New Roman"/>
      <w:sz w:val="16"/>
      <w:szCs w:val="16"/>
      <w:lang w:eastAsia="cs-CZ"/>
    </w:rPr>
  </w:style>
  <w:style w:type="paragraph" w:styleId="Textvbloku">
    <w:name w:val="Block Text"/>
    <w:basedOn w:val="Normln"/>
    <w:unhideWhenUsed/>
    <w:rsid w:val="00A31A7D"/>
    <w:pPr>
      <w:snapToGrid w:val="0"/>
      <w:spacing w:before="120"/>
      <w:ind w:left="4245" w:right="-1333" w:hanging="3525"/>
      <w:jc w:val="both"/>
    </w:pPr>
    <w:rPr>
      <w:b/>
      <w:bCs/>
    </w:rPr>
  </w:style>
  <w:style w:type="paragraph" w:customStyle="1" w:styleId="podnadpis1">
    <w:name w:val="podnadpis1"/>
    <w:basedOn w:val="Nadpispoznmky"/>
    <w:rsid w:val="00A31A7D"/>
    <w:pPr>
      <w:numPr>
        <w:numId w:val="1"/>
      </w:numPr>
      <w:tabs>
        <w:tab w:val="left" w:pos="900"/>
      </w:tabs>
    </w:pPr>
    <w:rPr>
      <w:b/>
      <w:u w:val="dottedHeavy"/>
    </w:rPr>
  </w:style>
  <w:style w:type="character" w:styleId="Znakapoznpodarou">
    <w:name w:val="footnote reference"/>
    <w:basedOn w:val="Standardnpsmoodstavce"/>
    <w:unhideWhenUsed/>
    <w:rsid w:val="00A31A7D"/>
    <w:rPr>
      <w:vertAlign w:val="superscript"/>
    </w:rPr>
  </w:style>
  <w:style w:type="table" w:styleId="Mkatabulky">
    <w:name w:val="Table Grid"/>
    <w:basedOn w:val="Normlntabulka"/>
    <w:rsid w:val="00A31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31A7D"/>
    <w:pPr>
      <w:ind w:left="720"/>
      <w:contextualSpacing/>
    </w:pPr>
  </w:style>
  <w:style w:type="paragraph" w:styleId="Textbubliny">
    <w:name w:val="Balloon Text"/>
    <w:basedOn w:val="Normln"/>
    <w:link w:val="TextbublinyChar"/>
    <w:uiPriority w:val="99"/>
    <w:unhideWhenUsed/>
    <w:rsid w:val="00A31A7D"/>
    <w:rPr>
      <w:rFonts w:ascii="Tahoma" w:hAnsi="Tahoma" w:cs="Tahoma"/>
      <w:sz w:val="16"/>
      <w:szCs w:val="16"/>
    </w:rPr>
  </w:style>
  <w:style w:type="character" w:customStyle="1" w:styleId="TextbublinyChar">
    <w:name w:val="Text bubliny Char"/>
    <w:basedOn w:val="Standardnpsmoodstavce"/>
    <w:link w:val="Textbubliny"/>
    <w:uiPriority w:val="99"/>
    <w:rsid w:val="00A31A7D"/>
    <w:rPr>
      <w:rFonts w:ascii="Tahoma" w:eastAsia="Times New Roman" w:hAnsi="Tahoma" w:cs="Tahoma"/>
      <w:sz w:val="16"/>
      <w:szCs w:val="16"/>
      <w:lang w:eastAsia="cs-CZ"/>
    </w:rPr>
  </w:style>
  <w:style w:type="paragraph" w:styleId="Bezmezer">
    <w:name w:val="No Spacing"/>
    <w:uiPriority w:val="1"/>
    <w:qFormat/>
    <w:rsid w:val="00A31A7D"/>
    <w:pPr>
      <w:spacing w:after="0" w:line="240" w:lineRule="auto"/>
    </w:pPr>
  </w:style>
  <w:style w:type="paragraph" w:customStyle="1" w:styleId="Default">
    <w:name w:val="Default"/>
    <w:rsid w:val="00A31A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vry">
    <w:name w:val="Závěry"/>
    <w:basedOn w:val="Normln"/>
    <w:link w:val="ZvryChar"/>
    <w:qFormat/>
    <w:rsid w:val="00A31A7D"/>
    <w:pPr>
      <w:numPr>
        <w:ilvl w:val="2"/>
        <w:numId w:val="34"/>
      </w:numPr>
      <w:tabs>
        <w:tab w:val="clear" w:pos="2686"/>
        <w:tab w:val="num" w:pos="360"/>
      </w:tabs>
      <w:spacing w:before="120" w:after="200" w:line="276" w:lineRule="auto"/>
      <w:ind w:left="360" w:hanging="360"/>
      <w:jc w:val="both"/>
    </w:pPr>
    <w:rPr>
      <w:rFonts w:asciiTheme="minorHAnsi" w:eastAsiaTheme="minorHAnsi" w:hAnsiTheme="minorHAnsi" w:cstheme="minorBidi"/>
      <w:sz w:val="22"/>
      <w:szCs w:val="22"/>
    </w:rPr>
  </w:style>
  <w:style w:type="character" w:customStyle="1" w:styleId="ZvryChar">
    <w:name w:val="Závěry Char"/>
    <w:link w:val="Zvry"/>
    <w:rsid w:val="00A31A7D"/>
    <w:rPr>
      <w:lang w:eastAsia="cs-CZ"/>
    </w:rPr>
  </w:style>
  <w:style w:type="paragraph" w:customStyle="1" w:styleId="Stanovenlht">
    <w:name w:val="Stanovení lhůt"/>
    <w:basedOn w:val="Normln"/>
    <w:qFormat/>
    <w:rsid w:val="00A31A7D"/>
    <w:pPr>
      <w:numPr>
        <w:ilvl w:val="1"/>
        <w:numId w:val="34"/>
      </w:numPr>
      <w:tabs>
        <w:tab w:val="clear" w:pos="1426"/>
        <w:tab w:val="num" w:pos="284"/>
      </w:tabs>
      <w:spacing w:before="120" w:after="200" w:line="276" w:lineRule="auto"/>
      <w:ind w:left="284" w:hanging="284"/>
      <w:jc w:val="both"/>
    </w:pPr>
    <w:rPr>
      <w:rFonts w:asciiTheme="minorHAnsi" w:eastAsiaTheme="minorHAnsi" w:hAnsiTheme="minorHAnsi" w:cstheme="minorBidi"/>
      <w:b/>
      <w:sz w:val="22"/>
      <w:szCs w:val="22"/>
    </w:rPr>
  </w:style>
  <w:style w:type="paragraph" w:styleId="Prosttext">
    <w:name w:val="Plain Text"/>
    <w:basedOn w:val="Normln"/>
    <w:link w:val="ProsttextChar"/>
    <w:rsid w:val="00A31A7D"/>
    <w:rPr>
      <w:rFonts w:ascii="Consolas" w:hAnsi="Consolas" w:cs="Consolas"/>
      <w:sz w:val="21"/>
      <w:szCs w:val="21"/>
    </w:rPr>
  </w:style>
  <w:style w:type="character" w:customStyle="1" w:styleId="ProsttextChar">
    <w:name w:val="Prostý text Char"/>
    <w:basedOn w:val="Standardnpsmoodstavce"/>
    <w:link w:val="Prosttext"/>
    <w:rsid w:val="00A31A7D"/>
    <w:rPr>
      <w:rFonts w:ascii="Consolas" w:eastAsia="Times New Roman" w:hAnsi="Consolas" w:cs="Consolas"/>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45</Pages>
  <Words>8038</Words>
  <Characters>47428</Characters>
  <Application>Microsoft Office Word</Application>
  <DocSecurity>0</DocSecurity>
  <Lines>395</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Kopecká</dc:creator>
  <cp:keywords/>
  <dc:description/>
  <cp:lastModifiedBy>Iva Kopecká</cp:lastModifiedBy>
  <cp:revision>9</cp:revision>
  <cp:lastPrinted>2021-06-18T07:39:00Z</cp:lastPrinted>
  <dcterms:created xsi:type="dcterms:W3CDTF">2021-05-28T08:03:00Z</dcterms:created>
  <dcterms:modified xsi:type="dcterms:W3CDTF">2021-06-18T07:39:00Z</dcterms:modified>
</cp:coreProperties>
</file>