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E4" w:rsidRPr="001E67E4" w:rsidRDefault="001E67E4" w:rsidP="001E67E4">
      <w:pPr>
        <w:spacing w:after="0" w:line="240" w:lineRule="auto"/>
        <w:jc w:val="center"/>
        <w:rPr>
          <w:rFonts w:ascii="Times New Roman" w:eastAsia="Times New Roman" w:hAnsi="Times New Roman" w:cs="Times New Roman"/>
          <w:b/>
          <w:sz w:val="72"/>
          <w:szCs w:val="48"/>
          <w:lang w:eastAsia="cs-CZ"/>
        </w:rPr>
      </w:pPr>
    </w:p>
    <w:p w:rsidR="001E67E4" w:rsidRPr="001E67E4" w:rsidRDefault="001E67E4" w:rsidP="001E67E4">
      <w:pPr>
        <w:spacing w:after="0" w:line="240" w:lineRule="auto"/>
        <w:jc w:val="center"/>
        <w:rPr>
          <w:rFonts w:ascii="Times New Roman" w:eastAsia="Times New Roman" w:hAnsi="Times New Roman" w:cs="Times New Roman"/>
          <w:b/>
          <w:sz w:val="32"/>
          <w:szCs w:val="32"/>
          <w:lang w:eastAsia="cs-CZ"/>
        </w:rPr>
      </w:pPr>
      <w:r w:rsidRPr="001E67E4">
        <w:rPr>
          <w:rFonts w:ascii="Times New Roman" w:eastAsia="Times New Roman" w:hAnsi="Times New Roman" w:cs="Times New Roman"/>
          <w:b/>
          <w:sz w:val="32"/>
          <w:szCs w:val="32"/>
          <w:lang w:eastAsia="cs-CZ"/>
        </w:rPr>
        <w:t xml:space="preserve">Příloha školního vzdělávacího </w:t>
      </w:r>
      <w:proofErr w:type="gramStart"/>
      <w:r w:rsidRPr="001E67E4">
        <w:rPr>
          <w:rFonts w:ascii="Times New Roman" w:eastAsia="Times New Roman" w:hAnsi="Times New Roman" w:cs="Times New Roman"/>
          <w:b/>
          <w:sz w:val="32"/>
          <w:szCs w:val="32"/>
          <w:lang w:eastAsia="cs-CZ"/>
        </w:rPr>
        <w:t xml:space="preserve">programu </w:t>
      </w:r>
      <w:r>
        <w:rPr>
          <w:rFonts w:ascii="Times New Roman" w:eastAsia="Times New Roman" w:hAnsi="Times New Roman" w:cs="Times New Roman"/>
          <w:b/>
          <w:sz w:val="32"/>
          <w:szCs w:val="32"/>
          <w:lang w:eastAsia="cs-CZ"/>
        </w:rPr>
        <w:t>,,Jaro</w:t>
      </w:r>
      <w:proofErr w:type="gramEnd"/>
      <w:r>
        <w:rPr>
          <w:rFonts w:ascii="Times New Roman" w:eastAsia="Times New Roman" w:hAnsi="Times New Roman" w:cs="Times New Roman"/>
          <w:b/>
          <w:sz w:val="32"/>
          <w:szCs w:val="32"/>
          <w:lang w:eastAsia="cs-CZ"/>
        </w:rPr>
        <w:t xml:space="preserve">, léto, podzim, zima kalendář nám připomíná“ </w:t>
      </w:r>
      <w:r w:rsidR="00D8048C">
        <w:rPr>
          <w:rFonts w:ascii="Times New Roman" w:eastAsia="Times New Roman" w:hAnsi="Times New Roman" w:cs="Times New Roman"/>
          <w:b/>
          <w:sz w:val="32"/>
          <w:szCs w:val="32"/>
          <w:lang w:eastAsia="cs-CZ"/>
        </w:rPr>
        <w:t>č. 2</w:t>
      </w:r>
    </w:p>
    <w:p w:rsidR="001E67E4" w:rsidRPr="001E67E4" w:rsidRDefault="001E67E4" w:rsidP="001E67E4">
      <w:pPr>
        <w:spacing w:after="0" w:line="240" w:lineRule="auto"/>
        <w:jc w:val="center"/>
        <w:rPr>
          <w:rFonts w:ascii="Times New Roman" w:eastAsia="Times New Roman" w:hAnsi="Times New Roman" w:cs="Times New Roman"/>
          <w:sz w:val="16"/>
          <w:szCs w:val="16"/>
          <w:lang w:eastAsia="cs-C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4400"/>
      </w:tblGrid>
      <w:tr w:rsidR="001E67E4" w:rsidRPr="001E67E4" w:rsidTr="00D8048C">
        <w:tc>
          <w:tcPr>
            <w:tcW w:w="4606" w:type="dxa"/>
          </w:tcPr>
          <w:p w:rsidR="001E67E4" w:rsidRPr="001E67E4" w:rsidRDefault="001E67E4" w:rsidP="001E67E4">
            <w:pPr>
              <w:keepNext/>
              <w:spacing w:after="0" w:line="240" w:lineRule="auto"/>
              <w:outlineLvl w:val="1"/>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Číslo jednací</w:t>
            </w:r>
          </w:p>
        </w:tc>
        <w:tc>
          <w:tcPr>
            <w:tcW w:w="4606" w:type="dxa"/>
          </w:tcPr>
          <w:p w:rsidR="001E67E4" w:rsidRPr="001E67E4" w:rsidRDefault="001E67E4" w:rsidP="001E67E4">
            <w:pPr>
              <w:tabs>
                <w:tab w:val="left" w:pos="794"/>
              </w:tabs>
              <w:spacing w:after="0" w:line="240" w:lineRule="auto"/>
              <w:ind w:firstLine="794"/>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228</w:t>
            </w:r>
            <w:r w:rsidRPr="001E67E4">
              <w:rPr>
                <w:rFonts w:ascii="Times New Roman" w:eastAsia="Times New Roman" w:hAnsi="Times New Roman" w:cs="Times New Roman"/>
                <w:sz w:val="28"/>
                <w:szCs w:val="28"/>
                <w:lang w:eastAsia="cs-CZ"/>
              </w:rPr>
              <w:t>/2016</w:t>
            </w:r>
          </w:p>
        </w:tc>
      </w:tr>
      <w:tr w:rsidR="001E67E4" w:rsidRPr="001E67E4" w:rsidTr="00D8048C">
        <w:tc>
          <w:tcPr>
            <w:tcW w:w="4606" w:type="dxa"/>
          </w:tcPr>
          <w:p w:rsidR="001E67E4" w:rsidRPr="001E67E4" w:rsidRDefault="001E67E4" w:rsidP="001E67E4">
            <w:pPr>
              <w:spacing w:after="0" w:line="240" w:lineRule="auto"/>
              <w:rPr>
                <w:rFonts w:ascii="Times New Roman" w:eastAsia="Times New Roman" w:hAnsi="Times New Roman" w:cs="Times New Roman"/>
                <w:sz w:val="28"/>
                <w:szCs w:val="28"/>
                <w:lang w:eastAsia="cs-CZ"/>
              </w:rPr>
            </w:pPr>
            <w:proofErr w:type="gramStart"/>
            <w:r w:rsidRPr="001E67E4">
              <w:rPr>
                <w:rFonts w:ascii="Times New Roman" w:eastAsia="Times New Roman" w:hAnsi="Times New Roman" w:cs="Times New Roman"/>
                <w:sz w:val="28"/>
                <w:szCs w:val="28"/>
                <w:lang w:eastAsia="cs-CZ"/>
              </w:rPr>
              <w:t>Účinnost  a platnost</w:t>
            </w:r>
            <w:proofErr w:type="gramEnd"/>
            <w:r w:rsidRPr="001E67E4">
              <w:rPr>
                <w:rFonts w:ascii="Times New Roman" w:eastAsia="Times New Roman" w:hAnsi="Times New Roman" w:cs="Times New Roman"/>
                <w:sz w:val="28"/>
                <w:szCs w:val="28"/>
                <w:lang w:eastAsia="cs-CZ"/>
              </w:rPr>
              <w:t xml:space="preserve"> od</w:t>
            </w:r>
          </w:p>
        </w:tc>
        <w:tc>
          <w:tcPr>
            <w:tcW w:w="4606" w:type="dxa"/>
          </w:tcPr>
          <w:p w:rsidR="001E67E4" w:rsidRPr="001E67E4" w:rsidRDefault="001E67E4" w:rsidP="001E67E4">
            <w:pPr>
              <w:tabs>
                <w:tab w:val="left" w:pos="794"/>
              </w:tabs>
              <w:spacing w:after="0" w:line="240" w:lineRule="auto"/>
              <w:ind w:firstLine="794"/>
              <w:jc w:val="center"/>
              <w:rPr>
                <w:rFonts w:ascii="Times New Roman" w:eastAsia="Times New Roman" w:hAnsi="Times New Roman" w:cs="Times New Roman"/>
                <w:sz w:val="28"/>
                <w:szCs w:val="28"/>
                <w:lang w:eastAsia="cs-CZ"/>
              </w:rPr>
            </w:pPr>
            <w:proofErr w:type="gramStart"/>
            <w:r w:rsidRPr="001E67E4">
              <w:rPr>
                <w:rFonts w:ascii="Times New Roman" w:eastAsia="Times New Roman" w:hAnsi="Times New Roman" w:cs="Times New Roman"/>
                <w:sz w:val="28"/>
                <w:szCs w:val="28"/>
                <w:lang w:eastAsia="cs-CZ"/>
              </w:rPr>
              <w:t>1.</w:t>
            </w:r>
            <w:r>
              <w:rPr>
                <w:rFonts w:ascii="Times New Roman" w:eastAsia="Times New Roman" w:hAnsi="Times New Roman" w:cs="Times New Roman"/>
                <w:sz w:val="28"/>
                <w:szCs w:val="28"/>
                <w:lang w:eastAsia="cs-CZ"/>
              </w:rPr>
              <w:t>10</w:t>
            </w:r>
            <w:r w:rsidRPr="001E67E4">
              <w:rPr>
                <w:rFonts w:ascii="Times New Roman" w:eastAsia="Times New Roman" w:hAnsi="Times New Roman" w:cs="Times New Roman"/>
                <w:sz w:val="28"/>
                <w:szCs w:val="28"/>
                <w:lang w:eastAsia="cs-CZ"/>
              </w:rPr>
              <w:t>.2016</w:t>
            </w:r>
            <w:proofErr w:type="gramEnd"/>
          </w:p>
        </w:tc>
      </w:tr>
      <w:tr w:rsidR="001E67E4" w:rsidRPr="001E67E4" w:rsidTr="00D8048C">
        <w:tc>
          <w:tcPr>
            <w:tcW w:w="4606" w:type="dxa"/>
          </w:tcPr>
          <w:p w:rsidR="001E67E4" w:rsidRPr="001E67E4" w:rsidRDefault="001E67E4" w:rsidP="001E67E4">
            <w:pPr>
              <w:spacing w:after="0" w:line="240" w:lineRule="auto"/>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Spisový znak</w:t>
            </w:r>
          </w:p>
        </w:tc>
        <w:tc>
          <w:tcPr>
            <w:tcW w:w="4606" w:type="dxa"/>
          </w:tcPr>
          <w:p w:rsidR="001E67E4" w:rsidRPr="001E67E4" w:rsidRDefault="001E67E4" w:rsidP="001E67E4">
            <w:pPr>
              <w:tabs>
                <w:tab w:val="left" w:pos="794"/>
              </w:tabs>
              <w:spacing w:after="0" w:line="240" w:lineRule="auto"/>
              <w:ind w:firstLine="794"/>
              <w:jc w:val="center"/>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2 - 1</w:t>
            </w:r>
          </w:p>
        </w:tc>
      </w:tr>
      <w:tr w:rsidR="001E67E4" w:rsidRPr="001E67E4" w:rsidTr="00D8048C">
        <w:tc>
          <w:tcPr>
            <w:tcW w:w="4606" w:type="dxa"/>
          </w:tcPr>
          <w:p w:rsidR="001E67E4" w:rsidRPr="001E67E4" w:rsidRDefault="001E67E4" w:rsidP="001E67E4">
            <w:pPr>
              <w:spacing w:after="0" w:line="240" w:lineRule="auto"/>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Skartační znak</w:t>
            </w:r>
          </w:p>
        </w:tc>
        <w:tc>
          <w:tcPr>
            <w:tcW w:w="4606" w:type="dxa"/>
          </w:tcPr>
          <w:p w:rsidR="001E67E4" w:rsidRPr="001E67E4" w:rsidRDefault="001E67E4" w:rsidP="001E67E4">
            <w:pPr>
              <w:tabs>
                <w:tab w:val="left" w:pos="794"/>
              </w:tabs>
              <w:spacing w:after="0" w:line="240" w:lineRule="auto"/>
              <w:ind w:firstLine="794"/>
              <w:jc w:val="center"/>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A 5</w:t>
            </w:r>
          </w:p>
        </w:tc>
      </w:tr>
      <w:tr w:rsidR="001E67E4" w:rsidRPr="001E67E4" w:rsidTr="00D8048C">
        <w:tc>
          <w:tcPr>
            <w:tcW w:w="4606" w:type="dxa"/>
          </w:tcPr>
          <w:p w:rsidR="001E67E4" w:rsidRPr="001E67E4" w:rsidRDefault="001E67E4" w:rsidP="001E67E4">
            <w:pPr>
              <w:spacing w:after="0" w:line="240" w:lineRule="auto"/>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Vypracovala</w:t>
            </w:r>
          </w:p>
        </w:tc>
        <w:tc>
          <w:tcPr>
            <w:tcW w:w="4606" w:type="dxa"/>
          </w:tcPr>
          <w:p w:rsidR="001E67E4" w:rsidRPr="001E67E4" w:rsidRDefault="001E67E4" w:rsidP="001E67E4">
            <w:pPr>
              <w:tabs>
                <w:tab w:val="left" w:pos="794"/>
              </w:tabs>
              <w:spacing w:after="0" w:line="240" w:lineRule="auto"/>
              <w:rPr>
                <w:rFonts w:ascii="Times New Roman" w:eastAsia="Times New Roman" w:hAnsi="Times New Roman" w:cs="Times New Roman"/>
                <w:sz w:val="24"/>
                <w:szCs w:val="24"/>
                <w:lang w:eastAsia="cs-CZ"/>
              </w:rPr>
            </w:pPr>
            <w:r w:rsidRPr="001E67E4">
              <w:rPr>
                <w:rFonts w:ascii="Times New Roman" w:eastAsia="Times New Roman" w:hAnsi="Times New Roman" w:cs="Times New Roman"/>
                <w:sz w:val="24"/>
                <w:szCs w:val="24"/>
                <w:lang w:eastAsia="cs-CZ"/>
              </w:rPr>
              <w:t>Mgr. Václava Kunická, ředitelka školy, Bc. Tereza Dvořáková Dis., Veronika Štětková – učitelky školy</w:t>
            </w:r>
          </w:p>
        </w:tc>
      </w:tr>
      <w:tr w:rsidR="001E67E4" w:rsidRPr="001E67E4" w:rsidTr="00D8048C">
        <w:tc>
          <w:tcPr>
            <w:tcW w:w="4606" w:type="dxa"/>
          </w:tcPr>
          <w:p w:rsidR="001E67E4" w:rsidRPr="001E67E4" w:rsidRDefault="001E67E4" w:rsidP="001E67E4">
            <w:pPr>
              <w:spacing w:after="0" w:line="240" w:lineRule="auto"/>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Pedagogická rada projednala dne</w:t>
            </w:r>
          </w:p>
        </w:tc>
        <w:tc>
          <w:tcPr>
            <w:tcW w:w="4606" w:type="dxa"/>
          </w:tcPr>
          <w:p w:rsidR="001E67E4" w:rsidRPr="001E67E4" w:rsidRDefault="001E67E4" w:rsidP="001E67E4">
            <w:pPr>
              <w:tabs>
                <w:tab w:val="left" w:pos="794"/>
              </w:tabs>
              <w:spacing w:after="0" w:line="240" w:lineRule="auto"/>
              <w:jc w:val="center"/>
              <w:rPr>
                <w:rFonts w:ascii="Times New Roman" w:eastAsia="Times New Roman" w:hAnsi="Times New Roman" w:cs="Times New Roman"/>
                <w:sz w:val="28"/>
                <w:szCs w:val="28"/>
                <w:lang w:eastAsia="cs-CZ"/>
              </w:rPr>
            </w:pPr>
            <w:r w:rsidRPr="001E67E4">
              <w:rPr>
                <w:rFonts w:ascii="Times New Roman" w:eastAsia="Times New Roman" w:hAnsi="Times New Roman" w:cs="Times New Roman"/>
                <w:sz w:val="28"/>
                <w:szCs w:val="28"/>
                <w:lang w:eastAsia="cs-CZ"/>
              </w:rPr>
              <w:t xml:space="preserve">         </w:t>
            </w:r>
            <w:proofErr w:type="gramStart"/>
            <w:r w:rsidRPr="001E67E4">
              <w:rPr>
                <w:rFonts w:ascii="Times New Roman" w:eastAsia="Times New Roman" w:hAnsi="Times New Roman" w:cs="Times New Roman"/>
                <w:sz w:val="28"/>
                <w:szCs w:val="28"/>
                <w:lang w:eastAsia="cs-CZ"/>
              </w:rPr>
              <w:t>29.8.2016</w:t>
            </w:r>
            <w:proofErr w:type="gramEnd"/>
          </w:p>
        </w:tc>
      </w:tr>
    </w:tbl>
    <w:p w:rsidR="001E67E4" w:rsidRDefault="001E67E4" w:rsidP="00C6462B">
      <w:pPr>
        <w:jc w:val="both"/>
        <w:rPr>
          <w:rFonts w:ascii="Times New Roman" w:hAnsi="Times New Roman" w:cs="Times New Roman"/>
          <w:sz w:val="24"/>
          <w:szCs w:val="24"/>
        </w:rPr>
      </w:pP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xml:space="preserve">Ad I. „Na základě Národního plánu výuky cizích jazyků a zájmu zákonných zástupců doplňuje mateřská škola hlavní vzdělávací nabídku o dílčí specificky zaměřený program (ev. projekt) seznamování dětí se základy anglického jazyka. Tento program </w:t>
      </w:r>
      <w:proofErr w:type="gramStart"/>
      <w:r w:rsidRPr="00C6462B">
        <w:rPr>
          <w:rFonts w:ascii="Times New Roman" w:hAnsi="Times New Roman" w:cs="Times New Roman"/>
          <w:sz w:val="24"/>
          <w:szCs w:val="24"/>
        </w:rPr>
        <w:t xml:space="preserve">vychází </w:t>
      </w:r>
      <w:r w:rsidR="00D8048C">
        <w:rPr>
          <w:rFonts w:ascii="Times New Roman" w:hAnsi="Times New Roman" w:cs="Times New Roman"/>
          <w:sz w:val="24"/>
          <w:szCs w:val="24"/>
        </w:rPr>
        <w:t xml:space="preserve">                    </w:t>
      </w:r>
      <w:r w:rsidRPr="00C6462B">
        <w:rPr>
          <w:rFonts w:ascii="Times New Roman" w:hAnsi="Times New Roman" w:cs="Times New Roman"/>
          <w:sz w:val="24"/>
          <w:szCs w:val="24"/>
        </w:rPr>
        <w:t>z metodických</w:t>
      </w:r>
      <w:proofErr w:type="gramEnd"/>
      <w:r w:rsidRPr="00C6462B">
        <w:rPr>
          <w:rFonts w:ascii="Times New Roman" w:hAnsi="Times New Roman" w:cs="Times New Roman"/>
          <w:sz w:val="24"/>
          <w:szCs w:val="24"/>
        </w:rPr>
        <w:t xml:space="preserve"> přístupů uvedených v Průvodci metodikou výuky cizího jazyka v mateřské škole (VÚP Praha 2005, ISBN 80-87000-06-4) a je zpr</w:t>
      </w:r>
      <w:r w:rsidR="00D8048C">
        <w:rPr>
          <w:rFonts w:ascii="Times New Roman" w:hAnsi="Times New Roman" w:cs="Times New Roman"/>
          <w:sz w:val="24"/>
          <w:szCs w:val="24"/>
        </w:rPr>
        <w:t>acován v samostatné příloze č. 2</w:t>
      </w:r>
      <w:r w:rsidRPr="00C6462B">
        <w:rPr>
          <w:rFonts w:ascii="Times New Roman" w:hAnsi="Times New Roman" w:cs="Times New Roman"/>
          <w:sz w:val="24"/>
          <w:szCs w:val="24"/>
        </w:rPr>
        <w:t xml:space="preserve"> k ŠVP PV.</w:t>
      </w:r>
    </w:p>
    <w:p w:rsidR="00D8048C"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xml:space="preserve"> Ad II a. </w:t>
      </w:r>
      <w:r w:rsidRPr="00973C77">
        <w:rPr>
          <w:rFonts w:ascii="Times New Roman" w:hAnsi="Times New Roman" w:cs="Times New Roman"/>
          <w:b/>
          <w:sz w:val="24"/>
          <w:szCs w:val="24"/>
        </w:rPr>
        <w:t>Podmínky a organizace jazykového vzdělávání</w:t>
      </w:r>
      <w:r w:rsidRPr="00C6462B">
        <w:rPr>
          <w:rFonts w:ascii="Times New Roman" w:hAnsi="Times New Roman" w:cs="Times New Roman"/>
          <w:sz w:val="24"/>
          <w:szCs w:val="24"/>
        </w:rPr>
        <w:t xml:space="preserve">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V této úvodní sekci přílohy budou uvedeny konkrétní podmínky a stručně popsána or</w:t>
      </w:r>
      <w:r w:rsidR="00D8048C">
        <w:rPr>
          <w:rFonts w:ascii="Times New Roman" w:hAnsi="Times New Roman" w:cs="Times New Roman"/>
          <w:sz w:val="24"/>
          <w:szCs w:val="24"/>
        </w:rPr>
        <w:t>ganizace jazykového vzdělávání:</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xml:space="preserve">• jazykové vzdělávání není realizováno na úkor pobytu dětí venku, na úkor volné hry, či na úkor odpočinku - např. bezprostředně po obědě,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jazykové vzdělávání probíhá standardně v určitou dobu nebo s určitou frekvencí, např. dvakrát týdně po dobu cca</w:t>
      </w:r>
      <w:r w:rsidR="00D8048C">
        <w:rPr>
          <w:rFonts w:ascii="Times New Roman" w:hAnsi="Times New Roman" w:cs="Times New Roman"/>
          <w:sz w:val="24"/>
          <w:szCs w:val="24"/>
        </w:rPr>
        <w:t xml:space="preserve"> 25 min., každý den po dobu cca</w:t>
      </w:r>
      <w:r w:rsidRPr="00C6462B">
        <w:rPr>
          <w:rFonts w:ascii="Times New Roman" w:hAnsi="Times New Roman" w:cs="Times New Roman"/>
          <w:sz w:val="24"/>
          <w:szCs w:val="24"/>
        </w:rPr>
        <w:t xml:space="preserve"> 10-15 min. apod. (zde je třeba poznamenat, že je v předškolním věku z více důvodů vhodnější seznamovat děti s jinou řečí častěji než 1x týdně)</w:t>
      </w:r>
      <w:r w:rsidR="00D8048C">
        <w:rPr>
          <w:rFonts w:ascii="Times New Roman" w:hAnsi="Times New Roman" w:cs="Times New Roman"/>
          <w:sz w:val="24"/>
          <w:szCs w:val="24"/>
        </w:rPr>
        <w:t xml:space="preserve"> – každá třída si stanovuje vlastní frekvenci, kterou přizpůsobuje ak</w:t>
      </w:r>
      <w:r w:rsidR="00BE3F99">
        <w:rPr>
          <w:rFonts w:ascii="Times New Roman" w:hAnsi="Times New Roman" w:cs="Times New Roman"/>
          <w:sz w:val="24"/>
          <w:szCs w:val="24"/>
        </w:rPr>
        <w:t>tuálnímu dění a potřebám dětí v dané</w:t>
      </w:r>
      <w:r w:rsidR="00D8048C">
        <w:rPr>
          <w:rFonts w:ascii="Times New Roman" w:hAnsi="Times New Roman" w:cs="Times New Roman"/>
          <w:sz w:val="24"/>
          <w:szCs w:val="24"/>
        </w:rPr>
        <w:t xml:space="preserve"> třídě</w:t>
      </w:r>
      <w:r w:rsidRPr="00C6462B">
        <w:rPr>
          <w:rFonts w:ascii="Times New Roman" w:hAnsi="Times New Roman" w:cs="Times New Roman"/>
          <w:sz w:val="24"/>
          <w:szCs w:val="24"/>
        </w:rPr>
        <w:t xml:space="preserve">, </w:t>
      </w:r>
    </w:p>
    <w:p w:rsidR="00BE3F99"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do jazykového vzdělávání se zapo</w:t>
      </w:r>
      <w:r w:rsidR="00D8048C">
        <w:rPr>
          <w:rFonts w:ascii="Times New Roman" w:hAnsi="Times New Roman" w:cs="Times New Roman"/>
          <w:sz w:val="24"/>
          <w:szCs w:val="24"/>
        </w:rPr>
        <w:t xml:space="preserve">juje celá </w:t>
      </w:r>
      <w:r w:rsidR="00BE3F99">
        <w:rPr>
          <w:rFonts w:ascii="Times New Roman" w:hAnsi="Times New Roman" w:cs="Times New Roman"/>
          <w:sz w:val="24"/>
          <w:szCs w:val="24"/>
        </w:rPr>
        <w:t xml:space="preserve">mateřská škola, dětí </w:t>
      </w:r>
      <w:proofErr w:type="gramStart"/>
      <w:r w:rsidR="00BE3F99">
        <w:rPr>
          <w:rFonts w:ascii="Times New Roman" w:hAnsi="Times New Roman" w:cs="Times New Roman"/>
          <w:sz w:val="24"/>
          <w:szCs w:val="24"/>
        </w:rPr>
        <w:t>ze  všech</w:t>
      </w:r>
      <w:proofErr w:type="gramEnd"/>
      <w:r w:rsidR="00BE3F99">
        <w:rPr>
          <w:rFonts w:ascii="Times New Roman" w:hAnsi="Times New Roman" w:cs="Times New Roman"/>
          <w:sz w:val="24"/>
          <w:szCs w:val="24"/>
        </w:rPr>
        <w:t xml:space="preserve"> tříd - </w:t>
      </w:r>
      <w:proofErr w:type="spellStart"/>
      <w:r w:rsidR="00BE3F99">
        <w:rPr>
          <w:rFonts w:ascii="Times New Roman" w:hAnsi="Times New Roman" w:cs="Times New Roman"/>
          <w:sz w:val="24"/>
          <w:szCs w:val="24"/>
        </w:rPr>
        <w:t>Mravenečci</w:t>
      </w:r>
      <w:proofErr w:type="spellEnd"/>
      <w:r w:rsidR="00BE3F99">
        <w:rPr>
          <w:rFonts w:ascii="Times New Roman" w:hAnsi="Times New Roman" w:cs="Times New Roman"/>
          <w:sz w:val="24"/>
          <w:szCs w:val="24"/>
        </w:rPr>
        <w:t>, Motýlci, Včeličky, Berušky</w:t>
      </w:r>
      <w:r w:rsidRPr="00C6462B">
        <w:rPr>
          <w:rFonts w:ascii="Times New Roman" w:hAnsi="Times New Roman" w:cs="Times New Roman"/>
          <w:sz w:val="24"/>
          <w:szCs w:val="24"/>
        </w:rPr>
        <w:t>.</w:t>
      </w:r>
      <w:r w:rsidR="00D53AE7">
        <w:rPr>
          <w:rFonts w:ascii="Times New Roman" w:hAnsi="Times New Roman" w:cs="Times New Roman"/>
          <w:sz w:val="24"/>
          <w:szCs w:val="24"/>
        </w:rPr>
        <w:t xml:space="preserve"> Od </w:t>
      </w:r>
      <w:proofErr w:type="gramStart"/>
      <w:r w:rsidR="00D53AE7">
        <w:rPr>
          <w:rFonts w:ascii="Times New Roman" w:hAnsi="Times New Roman" w:cs="Times New Roman"/>
          <w:sz w:val="24"/>
          <w:szCs w:val="24"/>
        </w:rPr>
        <w:t>17.10. i Žabičky</w:t>
      </w:r>
      <w:proofErr w:type="gramEnd"/>
      <w:r w:rsidR="00D53AE7">
        <w:rPr>
          <w:rFonts w:ascii="Times New Roman" w:hAnsi="Times New Roman" w:cs="Times New Roman"/>
          <w:sz w:val="24"/>
          <w:szCs w:val="24"/>
        </w:rPr>
        <w:t>.</w:t>
      </w:r>
      <w:r w:rsidRPr="00C6462B">
        <w:rPr>
          <w:rFonts w:ascii="Times New Roman" w:hAnsi="Times New Roman" w:cs="Times New Roman"/>
          <w:sz w:val="24"/>
          <w:szCs w:val="24"/>
        </w:rPr>
        <w:t xml:space="preserve"> V případě účasti části dětí z různých tříd doporučujeme uvést, že počet dětí v ostatních skupinách, u kterých neprobíhá seznamování s cizím jazykem, nepřevýší 28 (přirozeně se zde rozumí dětí fakticky přítomných, ne zapsaných),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lastRenderedPageBreak/>
        <w:t xml:space="preserve">• při jazykovém vzdělávání se vychází z metodických přístupů uvedených v DVD a publikaci Průvodce metodikou výuky cizího jazyka v mateřské škole (VÚP Praha 2005, ISBN 80-87000-06-4),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při výuce se využívá vhodných materiálů pro děti, které umožňují působení na více smyslů, prožitkové učení, nepřímé učení, upevnění správné výslovnosti apod. Je vhodné tyto materiály v této sekci uvést. Jejich využívání však samozřejmě vychází z dohody všech zúčastněných a nelze jejich úhradu povinně stanovovat.</w:t>
      </w:r>
    </w:p>
    <w:p w:rsidR="00973C77" w:rsidRPr="00973C77" w:rsidRDefault="00C6462B" w:rsidP="00C6462B">
      <w:pPr>
        <w:jc w:val="both"/>
        <w:rPr>
          <w:rFonts w:ascii="Times New Roman" w:hAnsi="Times New Roman" w:cs="Times New Roman"/>
          <w:b/>
          <w:sz w:val="24"/>
          <w:szCs w:val="24"/>
        </w:rPr>
      </w:pPr>
      <w:r w:rsidRPr="00C6462B">
        <w:rPr>
          <w:rFonts w:ascii="Times New Roman" w:hAnsi="Times New Roman" w:cs="Times New Roman"/>
          <w:sz w:val="24"/>
          <w:szCs w:val="24"/>
        </w:rPr>
        <w:t xml:space="preserve"> Ad II b. </w:t>
      </w:r>
      <w:r w:rsidRPr="00973C77">
        <w:rPr>
          <w:rFonts w:ascii="Times New Roman" w:hAnsi="Times New Roman" w:cs="Times New Roman"/>
          <w:b/>
          <w:sz w:val="24"/>
          <w:szCs w:val="24"/>
        </w:rPr>
        <w:t xml:space="preserve">Vzdělávací obsah jazykového vzdělávání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xml:space="preserve">Aby bylo seznamování s </w:t>
      </w:r>
      <w:r w:rsidR="00D53AE7">
        <w:rPr>
          <w:rFonts w:ascii="Times New Roman" w:hAnsi="Times New Roman" w:cs="Times New Roman"/>
          <w:sz w:val="24"/>
          <w:szCs w:val="24"/>
        </w:rPr>
        <w:t>cizím jazykem v souladu s RVP P</w:t>
      </w:r>
      <w:r w:rsidRPr="00C6462B">
        <w:rPr>
          <w:rFonts w:ascii="Times New Roman" w:hAnsi="Times New Roman" w:cs="Times New Roman"/>
          <w:sz w:val="24"/>
          <w:szCs w:val="24"/>
        </w:rPr>
        <w:t xml:space="preserve">, musí v daných podtématech integrovat základní vzdělávací oblasti, které jsou v něm uvedené. Správně realizované jazykové vzdělávání předškolních dětí je však na integraci více vzdělávacích oblastí založeno, rozhodně se netýká pouze oblasti Dítě a psychika, resp. podoblasti Jazyk a řeč. Pojetí vzdělávacího obsahu je opět na dané mateřské škole. Obecně však doporučujeme nebýt příliš ambiciózní, samotná časová dotace jazykového vzdělávání to většinou ani neumožňuje. Vždy je potřeba mít na paměti principy nepřímého a prožitkového učení - vůbec nejdůležitějším úkolem pedagoga předškolních dětí je vytvořit kladný vztah k jiné řeči a jejímu používání. Pro názornost navrhujeme vytvořit přílohu např. následujícím způsobem: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I. Jako první věc doporučujeme v souladu s metodikou RVP PV stanovit dílčí vzdělávací cíle, tj. záměry (co bude pedagog u dítěte podporovat). Dostupné materiály na trhu pro jazykové vzdělávání dětí většinou pracují s určitým tématem cca měsíc. Ke každému měsíci lze pak s ohledem na zvolené materiály stanovit dílčí cíle, na které se</w:t>
      </w:r>
      <w:r w:rsidR="00D8048C">
        <w:rPr>
          <w:rFonts w:ascii="Times New Roman" w:hAnsi="Times New Roman" w:cs="Times New Roman"/>
          <w:sz w:val="24"/>
          <w:szCs w:val="24"/>
        </w:rPr>
        <w:t xml:space="preserve"> pedagog bude zaměřovat. Učitel</w:t>
      </w:r>
      <w:r w:rsidRPr="00C6462B">
        <w:rPr>
          <w:rFonts w:ascii="Times New Roman" w:hAnsi="Times New Roman" w:cs="Times New Roman"/>
          <w:sz w:val="24"/>
          <w:szCs w:val="24"/>
        </w:rPr>
        <w:t>ka může kupříkladu specifikovat vhodně vybrané dílčí cíle z RVP PV, a to ze všech vzdělávacích oblastí, doporučujeme se však během tohoto relativně krátkého období zaměřeného na určité podtéma zaměřovat pouze na několik cílů, resp. nezaměřovat se na příliš mnoho. Důležité je, že tyto cíle nemusí vůbec souviset s komunikací - mezi cíli může být např. „vytvoření povědomí o existenci jiné kultury, která prožívá svátky odlišně od nás“ (dítě a společnost), rozvoj radosti z objevování zahrady (dítě a psychika), rozvoj všech smyslů při zábavě s</w:t>
      </w:r>
      <w:r w:rsidR="00D8048C">
        <w:rPr>
          <w:rFonts w:ascii="Times New Roman" w:hAnsi="Times New Roman" w:cs="Times New Roman"/>
          <w:sz w:val="24"/>
          <w:szCs w:val="24"/>
        </w:rPr>
        <w:t> </w:t>
      </w:r>
      <w:r w:rsidRPr="00C6462B">
        <w:rPr>
          <w:rFonts w:ascii="Times New Roman" w:hAnsi="Times New Roman" w:cs="Times New Roman"/>
          <w:sz w:val="24"/>
          <w:szCs w:val="24"/>
        </w:rPr>
        <w:t>video</w:t>
      </w:r>
      <w:r w:rsidR="00D8048C">
        <w:rPr>
          <w:rFonts w:ascii="Times New Roman" w:hAnsi="Times New Roman" w:cs="Times New Roman"/>
          <w:sz w:val="24"/>
          <w:szCs w:val="24"/>
        </w:rPr>
        <w:t xml:space="preserve"> </w:t>
      </w:r>
      <w:r w:rsidRPr="00C6462B">
        <w:rPr>
          <w:rFonts w:ascii="Times New Roman" w:hAnsi="Times New Roman" w:cs="Times New Roman"/>
          <w:sz w:val="24"/>
          <w:szCs w:val="24"/>
        </w:rPr>
        <w:t xml:space="preserve">písničkou, rozvoj jemné motoriky při práci s materiály či rozvoj hrubé motoriky při aktivitách vyjádřených základními slovesy (dítě a jeho tělo) apod. Přirozeně </w:t>
      </w:r>
      <w:proofErr w:type="gramStart"/>
      <w:r w:rsidRPr="00C6462B">
        <w:rPr>
          <w:rFonts w:ascii="Times New Roman" w:hAnsi="Times New Roman" w:cs="Times New Roman"/>
          <w:sz w:val="24"/>
          <w:szCs w:val="24"/>
        </w:rPr>
        <w:t>se</w:t>
      </w:r>
      <w:proofErr w:type="gramEnd"/>
      <w:r w:rsidRPr="00C6462B">
        <w:rPr>
          <w:rFonts w:ascii="Times New Roman" w:hAnsi="Times New Roman" w:cs="Times New Roman"/>
          <w:sz w:val="24"/>
          <w:szCs w:val="24"/>
        </w:rPr>
        <w:t xml:space="preserve"> dílčí vzdělávací cíle mohou v jednotlivých obdobích opakovat. </w:t>
      </w:r>
    </w:p>
    <w:p w:rsidR="00C6462B" w:rsidRPr="00C6462B"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II.  Jako druhou věc doporučujeme stanovit očekávané výstupy (co dítě na konci daného období zpravidla dokáže). Na rozdíl od očekávaných výstupů v samotném ŠVP PV mohou být přirozeně méně náročné. Například během prvních měsíců seznamování se s jinou řečí nemusí být mezi očekávanými výstupy jakýkoliv verbální projev, úplně postačí „dítě porozumí názvům barev v jiné řeči - dokáže je najít nebo použít v činnostech (tj. správně zareaguje na pokyn v jiné řeči)“. Stejně jako ve vzdělávacím</w:t>
      </w:r>
      <w:r w:rsidR="006E0332">
        <w:rPr>
          <w:rFonts w:ascii="Times New Roman" w:hAnsi="Times New Roman" w:cs="Times New Roman"/>
          <w:sz w:val="24"/>
          <w:szCs w:val="24"/>
        </w:rPr>
        <w:t xml:space="preserve"> obsahu ŠVP PV platí, </w:t>
      </w:r>
      <w:proofErr w:type="gramStart"/>
      <w:r w:rsidR="006E0332">
        <w:rPr>
          <w:rFonts w:ascii="Times New Roman" w:hAnsi="Times New Roman" w:cs="Times New Roman"/>
          <w:sz w:val="24"/>
          <w:szCs w:val="24"/>
        </w:rPr>
        <w:t xml:space="preserve">že </w:t>
      </w:r>
      <w:r w:rsidRPr="00C6462B">
        <w:rPr>
          <w:rFonts w:ascii="Times New Roman" w:hAnsi="Times New Roman" w:cs="Times New Roman"/>
          <w:sz w:val="24"/>
          <w:szCs w:val="24"/>
        </w:rPr>
        <w:t xml:space="preserve"> mezi</w:t>
      </w:r>
      <w:proofErr w:type="gramEnd"/>
      <w:r w:rsidRPr="00C6462B">
        <w:rPr>
          <w:rFonts w:ascii="Times New Roman" w:hAnsi="Times New Roman" w:cs="Times New Roman"/>
          <w:sz w:val="24"/>
          <w:szCs w:val="24"/>
        </w:rPr>
        <w:t xml:space="preserve"> </w:t>
      </w:r>
      <w:r w:rsidRPr="00C6462B">
        <w:rPr>
          <w:rFonts w:ascii="Times New Roman" w:hAnsi="Times New Roman" w:cs="Times New Roman"/>
          <w:sz w:val="24"/>
          <w:szCs w:val="24"/>
        </w:rPr>
        <w:lastRenderedPageBreak/>
        <w:t>cíli v podobě záměrů a cíli v podobě očekávaných výstupů, by měly být zřejmé vazby (jinými slovy, cíle v podobě záměrů a cíle v podobě očekávaných výstupů, by měly být vzájemně provázané). Přirozeně však nemusí jít o vazby unikátní, např. jeden dílčí cíl může prostřednictvím vhodné vzdělávací nabídky směřovat k více očekávaným výstupům. Při formulaci očekávaných výstupů jistě pomůže inspirace v podobě dokumentu Konkretizované očekávané výstupy, které jsou na základě Opatření MŠMT (</w:t>
      </w:r>
      <w:proofErr w:type="gramStart"/>
      <w:r w:rsidRPr="00C6462B">
        <w:rPr>
          <w:rFonts w:ascii="Times New Roman" w:hAnsi="Times New Roman" w:cs="Times New Roman"/>
          <w:sz w:val="24"/>
          <w:szCs w:val="24"/>
        </w:rPr>
        <w:t>č.j.</w:t>
      </w:r>
      <w:proofErr w:type="gramEnd"/>
      <w:r w:rsidRPr="00C6462B">
        <w:rPr>
          <w:rFonts w:ascii="Times New Roman" w:hAnsi="Times New Roman" w:cs="Times New Roman"/>
          <w:sz w:val="24"/>
          <w:szCs w:val="24"/>
        </w:rPr>
        <w:t xml:space="preserve"> MŠMT-12963/2012-22) platnou přílohou RVP PV od 1. 9. 2012.</w:t>
      </w:r>
    </w:p>
    <w:p w:rsidR="00E565C6"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 xml:space="preserve"> III.  Charakterizovat vzdělávací obsah v užším pojetí, resp. vzdělávací nabídku. Tato část může být stručná, neboť do velké míry bývá obsažena ve vhodně vybraných vzdělávacích materiálech pro děti či učitele (např. v </w:t>
      </w:r>
      <w:proofErr w:type="spellStart"/>
      <w:r w:rsidRPr="00C6462B">
        <w:rPr>
          <w:rFonts w:ascii="Times New Roman" w:hAnsi="Times New Roman" w:cs="Times New Roman"/>
          <w:sz w:val="24"/>
          <w:szCs w:val="24"/>
        </w:rPr>
        <w:t>Teacher´s</w:t>
      </w:r>
      <w:proofErr w:type="spellEnd"/>
      <w:r w:rsidRPr="00C6462B">
        <w:rPr>
          <w:rFonts w:ascii="Times New Roman" w:hAnsi="Times New Roman" w:cs="Times New Roman"/>
          <w:sz w:val="24"/>
          <w:szCs w:val="24"/>
        </w:rPr>
        <w:t xml:space="preserve"> </w:t>
      </w:r>
      <w:proofErr w:type="spellStart"/>
      <w:r w:rsidRPr="00C6462B">
        <w:rPr>
          <w:rFonts w:ascii="Times New Roman" w:hAnsi="Times New Roman" w:cs="Times New Roman"/>
          <w:sz w:val="24"/>
          <w:szCs w:val="24"/>
        </w:rPr>
        <w:t>book</w:t>
      </w:r>
      <w:proofErr w:type="spellEnd"/>
      <w:r w:rsidRPr="00C6462B">
        <w:rPr>
          <w:rFonts w:ascii="Times New Roman" w:hAnsi="Times New Roman" w:cs="Times New Roman"/>
          <w:sz w:val="24"/>
          <w:szCs w:val="24"/>
        </w:rPr>
        <w:t>). Přirozeně si učitel vzdělávací nabídku z těchto materiálů vhodným způsobem upravuje pro konkrétní podmínky jazykového vzdělávání. V této části může b</w:t>
      </w:r>
      <w:r w:rsidR="00D53AE7">
        <w:rPr>
          <w:rFonts w:ascii="Times New Roman" w:hAnsi="Times New Roman" w:cs="Times New Roman"/>
          <w:sz w:val="24"/>
          <w:szCs w:val="24"/>
        </w:rPr>
        <w:t xml:space="preserve">ýt stanovena konkrétní tématika. </w:t>
      </w:r>
      <w:bookmarkStart w:id="0" w:name="_GoBack"/>
      <w:bookmarkEnd w:id="0"/>
      <w:r w:rsidRPr="00C6462B">
        <w:rPr>
          <w:rFonts w:ascii="Times New Roman" w:hAnsi="Times New Roman" w:cs="Times New Roman"/>
          <w:sz w:val="24"/>
          <w:szCs w:val="24"/>
        </w:rPr>
        <w:t>Pokud konkrétní podoba vzdělávací nabídky přesahuje nebo doplňuje nabídku obsaženou v materiálech, není to (nemusí to být) záležitostí přílohy, ale spíše TVP. V případě zájmu pedagoga nemusí být program/projekt jazykového vzdělávání plně oddělený od hlavní vzdělávací nabídky. Do této sekce lze uvést, že při realizaci jazykového vzdělávání bude ve vhodných případech doplňována hlavní vzdělávací nabídka vlastního ŠVP PV o aktivity nebo činnosti, při kterých se využívá jiná řeč. Půjde zejména o situace, ve kterých bude moci pedagog využít vhodně zpracovaná témata nebo podtémata z materiálů využívaných pro jazykové vzdělávání dětí. Obecně lze navazování obsahu jazykového vzdělávání na tématiku integrovaných bloků ze zřejmých důvodů doporučit. V praxi by se následně mělo jazykové vzdělávání zapisovat do třídních knih.</w:t>
      </w:r>
    </w:p>
    <w:p w:rsidR="00B932E3" w:rsidRPr="00973C77" w:rsidRDefault="00B932E3" w:rsidP="00B932E3">
      <w:pPr>
        <w:jc w:val="both"/>
        <w:rPr>
          <w:rFonts w:ascii="Times New Roman" w:hAnsi="Times New Roman" w:cs="Times New Roman"/>
          <w:b/>
          <w:sz w:val="24"/>
          <w:szCs w:val="24"/>
        </w:rPr>
      </w:pPr>
      <w:r w:rsidRPr="00973C77">
        <w:rPr>
          <w:rFonts w:ascii="Times New Roman" w:hAnsi="Times New Roman" w:cs="Times New Roman"/>
          <w:b/>
          <w:sz w:val="24"/>
          <w:szCs w:val="24"/>
        </w:rPr>
        <w:t>Charakteristické metodické přístupy</w:t>
      </w:r>
    </w:p>
    <w:p w:rsidR="00B932E3" w:rsidRPr="00B932E3" w:rsidRDefault="00B932E3" w:rsidP="00B932E3">
      <w:pPr>
        <w:jc w:val="both"/>
        <w:rPr>
          <w:rFonts w:ascii="Times New Roman" w:hAnsi="Times New Roman" w:cs="Times New Roman"/>
          <w:sz w:val="24"/>
          <w:szCs w:val="24"/>
        </w:rPr>
      </w:pPr>
      <w:r w:rsidRPr="00B932E3">
        <w:rPr>
          <w:rFonts w:ascii="Times New Roman" w:hAnsi="Times New Roman" w:cs="Times New Roman"/>
          <w:sz w:val="24"/>
          <w:szCs w:val="24"/>
        </w:rPr>
        <w:t>P</w:t>
      </w:r>
      <w:r>
        <w:rPr>
          <w:rFonts w:ascii="Times New Roman" w:hAnsi="Times New Roman" w:cs="Times New Roman"/>
          <w:sz w:val="24"/>
          <w:szCs w:val="24"/>
        </w:rPr>
        <w:t>ř</w:t>
      </w:r>
      <w:r w:rsidRPr="00B932E3">
        <w:rPr>
          <w:rFonts w:ascii="Times New Roman" w:hAnsi="Times New Roman" w:cs="Times New Roman"/>
          <w:sz w:val="24"/>
          <w:szCs w:val="24"/>
        </w:rPr>
        <w:t>i jazykovém vzd</w:t>
      </w:r>
      <w:r>
        <w:rPr>
          <w:rFonts w:ascii="Times New Roman" w:hAnsi="Times New Roman" w:cs="Times New Roman"/>
          <w:sz w:val="24"/>
          <w:szCs w:val="24"/>
        </w:rPr>
        <w:t>ě</w:t>
      </w:r>
      <w:r w:rsidRPr="00B932E3">
        <w:rPr>
          <w:rFonts w:ascii="Times New Roman" w:hAnsi="Times New Roman" w:cs="Times New Roman"/>
          <w:sz w:val="24"/>
          <w:szCs w:val="24"/>
        </w:rPr>
        <w:t>lávání p</w:t>
      </w:r>
      <w:r>
        <w:rPr>
          <w:rFonts w:ascii="Times New Roman" w:hAnsi="Times New Roman" w:cs="Times New Roman"/>
          <w:sz w:val="24"/>
          <w:szCs w:val="24"/>
        </w:rPr>
        <w:t>ř</w:t>
      </w:r>
      <w:r w:rsidRPr="00B932E3">
        <w:rPr>
          <w:rFonts w:ascii="Times New Roman" w:hAnsi="Times New Roman" w:cs="Times New Roman"/>
          <w:sz w:val="24"/>
          <w:szCs w:val="24"/>
        </w:rPr>
        <w:t>edškolních d</w:t>
      </w:r>
      <w:r>
        <w:rPr>
          <w:rFonts w:ascii="Times New Roman" w:hAnsi="Times New Roman" w:cs="Times New Roman"/>
          <w:sz w:val="24"/>
          <w:szCs w:val="24"/>
        </w:rPr>
        <w:t>ě</w:t>
      </w:r>
      <w:r w:rsidRPr="00B932E3">
        <w:rPr>
          <w:rFonts w:ascii="Times New Roman" w:hAnsi="Times New Roman" w:cs="Times New Roman"/>
          <w:sz w:val="24"/>
          <w:szCs w:val="24"/>
        </w:rPr>
        <w:t>tí se využívají metodické p</w:t>
      </w:r>
      <w:r>
        <w:rPr>
          <w:rFonts w:ascii="Times New Roman" w:hAnsi="Times New Roman" w:cs="Times New Roman"/>
          <w:sz w:val="24"/>
          <w:szCs w:val="24"/>
        </w:rPr>
        <w:t>ř</w:t>
      </w:r>
      <w:r w:rsidRPr="00B932E3">
        <w:rPr>
          <w:rFonts w:ascii="Times New Roman" w:hAnsi="Times New Roman" w:cs="Times New Roman"/>
          <w:sz w:val="24"/>
          <w:szCs w:val="24"/>
        </w:rPr>
        <w:t>ístupy,</w:t>
      </w:r>
      <w:r>
        <w:rPr>
          <w:rFonts w:ascii="Times New Roman" w:hAnsi="Times New Roman" w:cs="Times New Roman"/>
          <w:sz w:val="24"/>
          <w:szCs w:val="24"/>
        </w:rPr>
        <w:t xml:space="preserve"> </w:t>
      </w:r>
      <w:r w:rsidRPr="00B932E3">
        <w:rPr>
          <w:rFonts w:ascii="Times New Roman" w:hAnsi="Times New Roman" w:cs="Times New Roman"/>
          <w:sz w:val="24"/>
          <w:szCs w:val="24"/>
        </w:rPr>
        <w:t>které se neuplat</w:t>
      </w:r>
      <w:r>
        <w:rPr>
          <w:rFonts w:ascii="Times New Roman" w:hAnsi="Times New Roman" w:cs="Times New Roman"/>
          <w:sz w:val="24"/>
          <w:szCs w:val="24"/>
        </w:rPr>
        <w:t>ň</w:t>
      </w:r>
      <w:r w:rsidRPr="00B932E3">
        <w:rPr>
          <w:rFonts w:ascii="Times New Roman" w:hAnsi="Times New Roman" w:cs="Times New Roman"/>
          <w:sz w:val="24"/>
          <w:szCs w:val="24"/>
        </w:rPr>
        <w:t>ují (nebo pouze okrajov</w:t>
      </w:r>
      <w:r>
        <w:rPr>
          <w:rFonts w:ascii="Times New Roman" w:hAnsi="Times New Roman" w:cs="Times New Roman"/>
          <w:sz w:val="24"/>
          <w:szCs w:val="24"/>
        </w:rPr>
        <w:t>ě</w:t>
      </w:r>
      <w:r w:rsidRPr="00B932E3">
        <w:rPr>
          <w:rFonts w:ascii="Times New Roman" w:hAnsi="Times New Roman" w:cs="Times New Roman"/>
          <w:sz w:val="24"/>
          <w:szCs w:val="24"/>
        </w:rPr>
        <w:t>) p</w:t>
      </w:r>
      <w:r>
        <w:rPr>
          <w:rFonts w:ascii="Times New Roman" w:hAnsi="Times New Roman" w:cs="Times New Roman"/>
          <w:sz w:val="24"/>
          <w:szCs w:val="24"/>
        </w:rPr>
        <w:t>ř</w:t>
      </w:r>
      <w:r w:rsidRPr="00B932E3">
        <w:rPr>
          <w:rFonts w:ascii="Times New Roman" w:hAnsi="Times New Roman" w:cs="Times New Roman"/>
          <w:sz w:val="24"/>
          <w:szCs w:val="24"/>
        </w:rPr>
        <w:t>i vzd</w:t>
      </w:r>
      <w:r>
        <w:rPr>
          <w:rFonts w:ascii="Times New Roman" w:hAnsi="Times New Roman" w:cs="Times New Roman"/>
          <w:sz w:val="24"/>
          <w:szCs w:val="24"/>
        </w:rPr>
        <w:t>ě</w:t>
      </w:r>
      <w:r w:rsidRPr="00B932E3">
        <w:rPr>
          <w:rFonts w:ascii="Times New Roman" w:hAnsi="Times New Roman" w:cs="Times New Roman"/>
          <w:sz w:val="24"/>
          <w:szCs w:val="24"/>
        </w:rPr>
        <w:t>lávání starších školních</w:t>
      </w:r>
      <w:r>
        <w:rPr>
          <w:rFonts w:ascii="Times New Roman" w:hAnsi="Times New Roman" w:cs="Times New Roman"/>
          <w:sz w:val="24"/>
          <w:szCs w:val="24"/>
        </w:rPr>
        <w:t xml:space="preserve"> </w:t>
      </w:r>
      <w:r w:rsidRPr="00B932E3">
        <w:rPr>
          <w:rFonts w:ascii="Times New Roman" w:hAnsi="Times New Roman" w:cs="Times New Roman"/>
          <w:sz w:val="24"/>
          <w:szCs w:val="24"/>
        </w:rPr>
        <w:t>žáku, resp. dosp</w:t>
      </w:r>
      <w:r>
        <w:rPr>
          <w:rFonts w:ascii="Times New Roman" w:hAnsi="Times New Roman" w:cs="Times New Roman"/>
          <w:sz w:val="24"/>
          <w:szCs w:val="24"/>
        </w:rPr>
        <w:t>ě</w:t>
      </w:r>
      <w:r w:rsidRPr="00B932E3">
        <w:rPr>
          <w:rFonts w:ascii="Times New Roman" w:hAnsi="Times New Roman" w:cs="Times New Roman"/>
          <w:sz w:val="24"/>
          <w:szCs w:val="24"/>
        </w:rPr>
        <w:t>lých. Tyto charakteristické metodické p</w:t>
      </w:r>
      <w:r>
        <w:rPr>
          <w:rFonts w:ascii="Times New Roman" w:hAnsi="Times New Roman" w:cs="Times New Roman"/>
          <w:sz w:val="24"/>
          <w:szCs w:val="24"/>
        </w:rPr>
        <w:t>ř</w:t>
      </w:r>
      <w:r w:rsidRPr="00B932E3">
        <w:rPr>
          <w:rFonts w:ascii="Times New Roman" w:hAnsi="Times New Roman" w:cs="Times New Roman"/>
          <w:sz w:val="24"/>
          <w:szCs w:val="24"/>
        </w:rPr>
        <w:t>ístupy má p</w:t>
      </w:r>
      <w:r>
        <w:rPr>
          <w:rFonts w:ascii="Times New Roman" w:hAnsi="Times New Roman" w:cs="Times New Roman"/>
          <w:sz w:val="24"/>
          <w:szCs w:val="24"/>
        </w:rPr>
        <w:t>ř</w:t>
      </w:r>
      <w:r w:rsidRPr="00B932E3">
        <w:rPr>
          <w:rFonts w:ascii="Times New Roman" w:hAnsi="Times New Roman" w:cs="Times New Roman"/>
          <w:sz w:val="24"/>
          <w:szCs w:val="24"/>
        </w:rPr>
        <w:t>edškolní</w:t>
      </w:r>
      <w:r>
        <w:rPr>
          <w:rFonts w:ascii="Times New Roman" w:hAnsi="Times New Roman" w:cs="Times New Roman"/>
          <w:sz w:val="24"/>
          <w:szCs w:val="24"/>
        </w:rPr>
        <w:t xml:space="preserve"> </w:t>
      </w:r>
      <w:r w:rsidRPr="00B932E3">
        <w:rPr>
          <w:rFonts w:ascii="Times New Roman" w:hAnsi="Times New Roman" w:cs="Times New Roman"/>
          <w:sz w:val="24"/>
          <w:szCs w:val="24"/>
        </w:rPr>
        <w:t>pedagog uplat</w:t>
      </w:r>
      <w:r>
        <w:rPr>
          <w:rFonts w:ascii="Times New Roman" w:hAnsi="Times New Roman" w:cs="Times New Roman"/>
          <w:sz w:val="24"/>
          <w:szCs w:val="24"/>
        </w:rPr>
        <w:t>ň</w:t>
      </w:r>
      <w:r w:rsidRPr="00B932E3">
        <w:rPr>
          <w:rFonts w:ascii="Times New Roman" w:hAnsi="Times New Roman" w:cs="Times New Roman"/>
          <w:sz w:val="24"/>
          <w:szCs w:val="24"/>
        </w:rPr>
        <w:t xml:space="preserve">ovat v podmínkách </w:t>
      </w:r>
      <w:r w:rsidRPr="00B932E3">
        <w:rPr>
          <w:rFonts w:ascii="Times New Roman" w:hAnsi="Times New Roman" w:cs="Times New Roman"/>
          <w:i/>
          <w:iCs/>
          <w:sz w:val="24"/>
          <w:szCs w:val="24"/>
        </w:rPr>
        <w:t>prožitkového a nep</w:t>
      </w:r>
      <w:r>
        <w:rPr>
          <w:rFonts w:ascii="Times New Roman" w:hAnsi="Times New Roman" w:cs="Times New Roman"/>
          <w:i/>
          <w:iCs/>
          <w:sz w:val="24"/>
          <w:szCs w:val="24"/>
        </w:rPr>
        <w:t>ří</w:t>
      </w:r>
      <w:r w:rsidRPr="00B932E3">
        <w:rPr>
          <w:rFonts w:ascii="Times New Roman" w:hAnsi="Times New Roman" w:cs="Times New Roman"/>
          <w:i/>
          <w:iCs/>
          <w:sz w:val="24"/>
          <w:szCs w:val="24"/>
        </w:rPr>
        <w:t>mého u</w:t>
      </w:r>
      <w:r>
        <w:rPr>
          <w:rFonts w:ascii="Times New Roman" w:hAnsi="Times New Roman" w:cs="Times New Roman"/>
          <w:sz w:val="24"/>
          <w:szCs w:val="24"/>
        </w:rPr>
        <w:t>č</w:t>
      </w:r>
      <w:r w:rsidRPr="00B932E3">
        <w:rPr>
          <w:rFonts w:ascii="Times New Roman" w:hAnsi="Times New Roman" w:cs="Times New Roman"/>
          <w:i/>
          <w:iCs/>
          <w:sz w:val="24"/>
          <w:szCs w:val="24"/>
        </w:rPr>
        <w:t>ení</w:t>
      </w:r>
      <w:r w:rsidRPr="00B932E3">
        <w:rPr>
          <w:rFonts w:ascii="Times New Roman" w:hAnsi="Times New Roman" w:cs="Times New Roman"/>
          <w:sz w:val="24"/>
          <w:szCs w:val="24"/>
        </w:rPr>
        <w:t>. Nep</w:t>
      </w:r>
      <w:r>
        <w:rPr>
          <w:rFonts w:ascii="Times New Roman" w:hAnsi="Times New Roman" w:cs="Times New Roman"/>
          <w:sz w:val="24"/>
          <w:szCs w:val="24"/>
        </w:rPr>
        <w:t>ř</w:t>
      </w:r>
      <w:r w:rsidRPr="00B932E3">
        <w:rPr>
          <w:rFonts w:ascii="Times New Roman" w:hAnsi="Times New Roman" w:cs="Times New Roman"/>
          <w:sz w:val="24"/>
          <w:szCs w:val="24"/>
        </w:rPr>
        <w:t>ímé</w:t>
      </w:r>
      <w:r>
        <w:rPr>
          <w:rFonts w:ascii="Times New Roman" w:hAnsi="Times New Roman" w:cs="Times New Roman"/>
          <w:sz w:val="24"/>
          <w:szCs w:val="24"/>
        </w:rPr>
        <w:t xml:space="preserve"> </w:t>
      </w:r>
      <w:r w:rsidRPr="00B932E3">
        <w:rPr>
          <w:rFonts w:ascii="Times New Roman" w:hAnsi="Times New Roman" w:cs="Times New Roman"/>
          <w:sz w:val="24"/>
          <w:szCs w:val="24"/>
        </w:rPr>
        <w:t>u</w:t>
      </w:r>
      <w:r>
        <w:rPr>
          <w:rFonts w:ascii="Times New Roman" w:hAnsi="Times New Roman" w:cs="Times New Roman"/>
          <w:sz w:val="24"/>
          <w:szCs w:val="24"/>
        </w:rPr>
        <w:t>č</w:t>
      </w:r>
      <w:r w:rsidRPr="00B932E3">
        <w:rPr>
          <w:rFonts w:ascii="Times New Roman" w:hAnsi="Times New Roman" w:cs="Times New Roman"/>
          <w:sz w:val="24"/>
          <w:szCs w:val="24"/>
        </w:rPr>
        <w:t>ení znamená, že si d</w:t>
      </w:r>
      <w:r>
        <w:rPr>
          <w:rFonts w:ascii="Times New Roman" w:hAnsi="Times New Roman" w:cs="Times New Roman"/>
          <w:sz w:val="24"/>
          <w:szCs w:val="24"/>
        </w:rPr>
        <w:t>ě</w:t>
      </w:r>
      <w:r w:rsidRPr="00B932E3">
        <w:rPr>
          <w:rFonts w:ascii="Times New Roman" w:hAnsi="Times New Roman" w:cs="Times New Roman"/>
          <w:sz w:val="24"/>
          <w:szCs w:val="24"/>
        </w:rPr>
        <w:t>ti neuv</w:t>
      </w:r>
      <w:r>
        <w:rPr>
          <w:rFonts w:ascii="Times New Roman" w:hAnsi="Times New Roman" w:cs="Times New Roman"/>
          <w:sz w:val="24"/>
          <w:szCs w:val="24"/>
        </w:rPr>
        <w:t>ě</w:t>
      </w:r>
      <w:r w:rsidRPr="00B932E3">
        <w:rPr>
          <w:rFonts w:ascii="Times New Roman" w:hAnsi="Times New Roman" w:cs="Times New Roman"/>
          <w:sz w:val="24"/>
          <w:szCs w:val="24"/>
        </w:rPr>
        <w:t>domují vzd</w:t>
      </w:r>
      <w:r>
        <w:rPr>
          <w:rFonts w:ascii="Times New Roman" w:hAnsi="Times New Roman" w:cs="Times New Roman"/>
          <w:sz w:val="24"/>
          <w:szCs w:val="24"/>
        </w:rPr>
        <w:t>ě</w:t>
      </w:r>
      <w:r w:rsidRPr="00B932E3">
        <w:rPr>
          <w:rFonts w:ascii="Times New Roman" w:hAnsi="Times New Roman" w:cs="Times New Roman"/>
          <w:sz w:val="24"/>
          <w:szCs w:val="24"/>
        </w:rPr>
        <w:t>lávací proces a „výuku“ vnímají</w:t>
      </w:r>
      <w:r>
        <w:rPr>
          <w:rFonts w:ascii="Times New Roman" w:hAnsi="Times New Roman" w:cs="Times New Roman"/>
          <w:sz w:val="24"/>
          <w:szCs w:val="24"/>
        </w:rPr>
        <w:t xml:space="preserve"> </w:t>
      </w:r>
      <w:r w:rsidRPr="00B932E3">
        <w:rPr>
          <w:rFonts w:ascii="Times New Roman" w:hAnsi="Times New Roman" w:cs="Times New Roman"/>
          <w:sz w:val="24"/>
          <w:szCs w:val="24"/>
        </w:rPr>
        <w:t xml:space="preserve">jako hru </w:t>
      </w:r>
      <w:r>
        <w:rPr>
          <w:rFonts w:ascii="Times New Roman" w:hAnsi="Times New Roman" w:cs="Times New Roman"/>
          <w:sz w:val="24"/>
          <w:szCs w:val="24"/>
        </w:rPr>
        <w:t>č</w:t>
      </w:r>
      <w:r w:rsidRPr="00B932E3">
        <w:rPr>
          <w:rFonts w:ascii="Times New Roman" w:hAnsi="Times New Roman" w:cs="Times New Roman"/>
          <w:sz w:val="24"/>
          <w:szCs w:val="24"/>
        </w:rPr>
        <w:t>i zábavu. Proto je z pohledu p</w:t>
      </w:r>
      <w:r>
        <w:rPr>
          <w:rFonts w:ascii="Times New Roman" w:hAnsi="Times New Roman" w:cs="Times New Roman"/>
          <w:sz w:val="24"/>
          <w:szCs w:val="24"/>
        </w:rPr>
        <w:t>ř</w:t>
      </w:r>
      <w:r w:rsidRPr="00B932E3">
        <w:rPr>
          <w:rFonts w:ascii="Times New Roman" w:hAnsi="Times New Roman" w:cs="Times New Roman"/>
          <w:sz w:val="24"/>
          <w:szCs w:val="24"/>
        </w:rPr>
        <w:t>edškolního vzd</w:t>
      </w:r>
      <w:r>
        <w:rPr>
          <w:rFonts w:ascii="Times New Roman" w:hAnsi="Times New Roman" w:cs="Times New Roman"/>
          <w:sz w:val="24"/>
          <w:szCs w:val="24"/>
        </w:rPr>
        <w:t>ě</w:t>
      </w:r>
      <w:r w:rsidRPr="00B932E3">
        <w:rPr>
          <w:rFonts w:ascii="Times New Roman" w:hAnsi="Times New Roman" w:cs="Times New Roman"/>
          <w:sz w:val="24"/>
          <w:szCs w:val="24"/>
        </w:rPr>
        <w:t>lávání zcela správná</w:t>
      </w:r>
      <w:r>
        <w:rPr>
          <w:rFonts w:ascii="Times New Roman" w:hAnsi="Times New Roman" w:cs="Times New Roman"/>
          <w:sz w:val="24"/>
          <w:szCs w:val="24"/>
        </w:rPr>
        <w:t xml:space="preserve"> </w:t>
      </w:r>
      <w:r w:rsidRPr="00B932E3">
        <w:rPr>
          <w:rFonts w:ascii="Times New Roman" w:hAnsi="Times New Roman" w:cs="Times New Roman"/>
          <w:sz w:val="24"/>
          <w:szCs w:val="24"/>
        </w:rPr>
        <w:t>odpov</w:t>
      </w:r>
      <w:r>
        <w:rPr>
          <w:rFonts w:ascii="Times New Roman" w:hAnsi="Times New Roman" w:cs="Times New Roman"/>
          <w:sz w:val="24"/>
          <w:szCs w:val="24"/>
        </w:rPr>
        <w:t>ě</w:t>
      </w:r>
      <w:r w:rsidR="00EA401A">
        <w:rPr>
          <w:rFonts w:ascii="Times New Roman" w:hAnsi="Times New Roman" w:cs="Times New Roman"/>
          <w:sz w:val="24"/>
          <w:szCs w:val="24"/>
        </w:rPr>
        <w:t>ď</w:t>
      </w:r>
      <w:r w:rsidRPr="00B932E3">
        <w:rPr>
          <w:rFonts w:ascii="Times New Roman" w:hAnsi="Times New Roman" w:cs="Times New Roman"/>
          <w:sz w:val="24"/>
          <w:szCs w:val="24"/>
        </w:rPr>
        <w:t xml:space="preserve"> dít</w:t>
      </w:r>
      <w:r>
        <w:rPr>
          <w:rFonts w:ascii="Times New Roman" w:hAnsi="Times New Roman" w:cs="Times New Roman"/>
          <w:sz w:val="24"/>
          <w:szCs w:val="24"/>
        </w:rPr>
        <w:t>ě</w:t>
      </w:r>
      <w:r w:rsidRPr="00B932E3">
        <w:rPr>
          <w:rFonts w:ascii="Times New Roman" w:hAnsi="Times New Roman" w:cs="Times New Roman"/>
          <w:sz w:val="24"/>
          <w:szCs w:val="24"/>
        </w:rPr>
        <w:t>te „My jsme se neu</w:t>
      </w:r>
      <w:r>
        <w:rPr>
          <w:rFonts w:ascii="Times New Roman" w:hAnsi="Times New Roman" w:cs="Times New Roman"/>
          <w:sz w:val="24"/>
          <w:szCs w:val="24"/>
        </w:rPr>
        <w:t>č</w:t>
      </w:r>
      <w:r w:rsidRPr="00B932E3">
        <w:rPr>
          <w:rFonts w:ascii="Times New Roman" w:hAnsi="Times New Roman" w:cs="Times New Roman"/>
          <w:sz w:val="24"/>
          <w:szCs w:val="24"/>
        </w:rPr>
        <w:t>ili, my jsme si jen hráli“ na rodi</w:t>
      </w:r>
      <w:r>
        <w:rPr>
          <w:rFonts w:ascii="Times New Roman" w:hAnsi="Times New Roman" w:cs="Times New Roman"/>
          <w:sz w:val="24"/>
          <w:szCs w:val="24"/>
        </w:rPr>
        <w:t>č</w:t>
      </w:r>
      <w:r w:rsidRPr="00B932E3">
        <w:rPr>
          <w:rFonts w:ascii="Times New Roman" w:hAnsi="Times New Roman" w:cs="Times New Roman"/>
          <w:sz w:val="24"/>
          <w:szCs w:val="24"/>
        </w:rPr>
        <w:t>em</w:t>
      </w:r>
      <w:r>
        <w:rPr>
          <w:rFonts w:ascii="Times New Roman" w:hAnsi="Times New Roman" w:cs="Times New Roman"/>
          <w:sz w:val="24"/>
          <w:szCs w:val="24"/>
        </w:rPr>
        <w:t xml:space="preserve"> </w:t>
      </w:r>
      <w:r w:rsidRPr="00B932E3">
        <w:rPr>
          <w:rFonts w:ascii="Times New Roman" w:hAnsi="Times New Roman" w:cs="Times New Roman"/>
          <w:sz w:val="24"/>
          <w:szCs w:val="24"/>
        </w:rPr>
        <w:t>nepat</w:t>
      </w:r>
      <w:r w:rsidR="00EA401A">
        <w:rPr>
          <w:rFonts w:ascii="Times New Roman" w:hAnsi="Times New Roman" w:cs="Times New Roman"/>
          <w:sz w:val="24"/>
          <w:szCs w:val="24"/>
        </w:rPr>
        <w:t>ř</w:t>
      </w:r>
      <w:r w:rsidRPr="00B932E3">
        <w:rPr>
          <w:rFonts w:ascii="Times New Roman" w:hAnsi="Times New Roman" w:cs="Times New Roman"/>
          <w:sz w:val="24"/>
          <w:szCs w:val="24"/>
        </w:rPr>
        <w:t>i</w:t>
      </w:r>
      <w:r>
        <w:rPr>
          <w:rFonts w:ascii="Times New Roman" w:hAnsi="Times New Roman" w:cs="Times New Roman"/>
          <w:sz w:val="24"/>
          <w:szCs w:val="24"/>
        </w:rPr>
        <w:t>č</w:t>
      </w:r>
      <w:r w:rsidRPr="00B932E3">
        <w:rPr>
          <w:rFonts w:ascii="Times New Roman" w:hAnsi="Times New Roman" w:cs="Times New Roman"/>
          <w:sz w:val="24"/>
          <w:szCs w:val="24"/>
        </w:rPr>
        <w:t>n</w:t>
      </w:r>
      <w:r>
        <w:rPr>
          <w:rFonts w:ascii="Times New Roman" w:hAnsi="Times New Roman" w:cs="Times New Roman"/>
          <w:sz w:val="24"/>
          <w:szCs w:val="24"/>
        </w:rPr>
        <w:t>ě</w:t>
      </w:r>
      <w:r w:rsidRPr="00B932E3">
        <w:rPr>
          <w:rFonts w:ascii="Times New Roman" w:hAnsi="Times New Roman" w:cs="Times New Roman"/>
          <w:sz w:val="24"/>
          <w:szCs w:val="24"/>
        </w:rPr>
        <w:t xml:space="preserve"> po</w:t>
      </w:r>
      <w:r>
        <w:rPr>
          <w:rFonts w:ascii="Times New Roman" w:hAnsi="Times New Roman" w:cs="Times New Roman"/>
          <w:sz w:val="24"/>
          <w:szCs w:val="24"/>
        </w:rPr>
        <w:t>loženou otázku „Co jsi se dnes př</w:t>
      </w:r>
      <w:r w:rsidRPr="00B932E3">
        <w:rPr>
          <w:rFonts w:ascii="Times New Roman" w:hAnsi="Times New Roman" w:cs="Times New Roman"/>
          <w:sz w:val="24"/>
          <w:szCs w:val="24"/>
        </w:rPr>
        <w:t>i angli</w:t>
      </w:r>
      <w:r>
        <w:rPr>
          <w:rFonts w:ascii="Times New Roman" w:hAnsi="Times New Roman" w:cs="Times New Roman"/>
          <w:sz w:val="24"/>
          <w:szCs w:val="24"/>
        </w:rPr>
        <w:t>č</w:t>
      </w:r>
      <w:r w:rsidRPr="00B932E3">
        <w:rPr>
          <w:rFonts w:ascii="Times New Roman" w:hAnsi="Times New Roman" w:cs="Times New Roman"/>
          <w:sz w:val="24"/>
          <w:szCs w:val="24"/>
        </w:rPr>
        <w:t>tin</w:t>
      </w:r>
      <w:r>
        <w:rPr>
          <w:rFonts w:ascii="Times New Roman" w:hAnsi="Times New Roman" w:cs="Times New Roman"/>
          <w:sz w:val="24"/>
          <w:szCs w:val="24"/>
        </w:rPr>
        <w:t>ě</w:t>
      </w:r>
      <w:r w:rsidRPr="00B932E3">
        <w:rPr>
          <w:rFonts w:ascii="Times New Roman" w:hAnsi="Times New Roman" w:cs="Times New Roman"/>
          <w:sz w:val="24"/>
          <w:szCs w:val="24"/>
        </w:rPr>
        <w:t xml:space="preserve"> nau</w:t>
      </w:r>
      <w:r>
        <w:rPr>
          <w:rFonts w:ascii="Times New Roman" w:hAnsi="Times New Roman" w:cs="Times New Roman"/>
          <w:sz w:val="24"/>
          <w:szCs w:val="24"/>
        </w:rPr>
        <w:t>č</w:t>
      </w:r>
      <w:r w:rsidRPr="00B932E3">
        <w:rPr>
          <w:rFonts w:ascii="Times New Roman" w:hAnsi="Times New Roman" w:cs="Times New Roman"/>
          <w:sz w:val="24"/>
          <w:szCs w:val="24"/>
        </w:rPr>
        <w:t>il/a?“. Tento</w:t>
      </w:r>
      <w:r>
        <w:rPr>
          <w:rFonts w:ascii="Times New Roman" w:hAnsi="Times New Roman" w:cs="Times New Roman"/>
          <w:sz w:val="24"/>
          <w:szCs w:val="24"/>
        </w:rPr>
        <w:t xml:space="preserve"> </w:t>
      </w:r>
      <w:r w:rsidRPr="00B932E3">
        <w:rPr>
          <w:rFonts w:ascii="Times New Roman" w:hAnsi="Times New Roman" w:cs="Times New Roman"/>
          <w:sz w:val="24"/>
          <w:szCs w:val="24"/>
        </w:rPr>
        <w:t>manuál není zam</w:t>
      </w:r>
      <w:r w:rsidR="00EA401A">
        <w:rPr>
          <w:rFonts w:ascii="Times New Roman" w:hAnsi="Times New Roman" w:cs="Times New Roman"/>
          <w:sz w:val="24"/>
          <w:szCs w:val="24"/>
        </w:rPr>
        <w:t>ě</w:t>
      </w:r>
      <w:r>
        <w:rPr>
          <w:rFonts w:ascii="Times New Roman" w:hAnsi="Times New Roman" w:cs="Times New Roman"/>
          <w:sz w:val="24"/>
          <w:szCs w:val="24"/>
        </w:rPr>
        <w:t>ř</w:t>
      </w:r>
      <w:r w:rsidRPr="00B932E3">
        <w:rPr>
          <w:rFonts w:ascii="Times New Roman" w:hAnsi="Times New Roman" w:cs="Times New Roman"/>
          <w:sz w:val="24"/>
          <w:szCs w:val="24"/>
        </w:rPr>
        <w:t>en na metodickou stránku jazykového vzd</w:t>
      </w:r>
      <w:r w:rsidR="00EA401A">
        <w:rPr>
          <w:rFonts w:ascii="Times New Roman" w:hAnsi="Times New Roman" w:cs="Times New Roman"/>
          <w:sz w:val="24"/>
          <w:szCs w:val="24"/>
        </w:rPr>
        <w:t>ě</w:t>
      </w:r>
      <w:r w:rsidRPr="00B932E3">
        <w:rPr>
          <w:rFonts w:ascii="Times New Roman" w:hAnsi="Times New Roman" w:cs="Times New Roman"/>
          <w:sz w:val="24"/>
          <w:szCs w:val="24"/>
        </w:rPr>
        <w:t>lávání, a proto</w:t>
      </w:r>
      <w:r>
        <w:rPr>
          <w:rFonts w:ascii="Times New Roman" w:hAnsi="Times New Roman" w:cs="Times New Roman"/>
          <w:sz w:val="24"/>
          <w:szCs w:val="24"/>
        </w:rPr>
        <w:t xml:space="preserve"> </w:t>
      </w:r>
      <w:r w:rsidRPr="00B932E3">
        <w:rPr>
          <w:rFonts w:ascii="Times New Roman" w:hAnsi="Times New Roman" w:cs="Times New Roman"/>
          <w:sz w:val="24"/>
          <w:szCs w:val="24"/>
        </w:rPr>
        <w:t>stru</w:t>
      </w:r>
      <w:r w:rsidR="00EA401A">
        <w:rPr>
          <w:rFonts w:ascii="Times New Roman" w:hAnsi="Times New Roman" w:cs="Times New Roman"/>
          <w:sz w:val="24"/>
          <w:szCs w:val="24"/>
        </w:rPr>
        <w:t>č</w:t>
      </w:r>
      <w:r w:rsidRPr="00B932E3">
        <w:rPr>
          <w:rFonts w:ascii="Times New Roman" w:hAnsi="Times New Roman" w:cs="Times New Roman"/>
          <w:sz w:val="24"/>
          <w:szCs w:val="24"/>
        </w:rPr>
        <w:t>n</w:t>
      </w:r>
      <w:r w:rsidR="00EA401A">
        <w:rPr>
          <w:rFonts w:ascii="Times New Roman" w:hAnsi="Times New Roman" w:cs="Times New Roman"/>
          <w:sz w:val="24"/>
          <w:szCs w:val="24"/>
        </w:rPr>
        <w:t>ě</w:t>
      </w:r>
      <w:r w:rsidRPr="00B932E3">
        <w:rPr>
          <w:rFonts w:ascii="Times New Roman" w:hAnsi="Times New Roman" w:cs="Times New Roman"/>
          <w:sz w:val="24"/>
          <w:szCs w:val="24"/>
        </w:rPr>
        <w:t xml:space="preserve"> uvádíme pouze dva p</w:t>
      </w:r>
      <w:r>
        <w:rPr>
          <w:rFonts w:ascii="Times New Roman" w:hAnsi="Times New Roman" w:cs="Times New Roman"/>
          <w:sz w:val="24"/>
          <w:szCs w:val="24"/>
        </w:rPr>
        <w:t>ř</w:t>
      </w:r>
      <w:r w:rsidRPr="00B932E3">
        <w:rPr>
          <w:rFonts w:ascii="Times New Roman" w:hAnsi="Times New Roman" w:cs="Times New Roman"/>
          <w:sz w:val="24"/>
          <w:szCs w:val="24"/>
        </w:rPr>
        <w:t>íklady t</w:t>
      </w:r>
      <w:r w:rsidR="00EA401A">
        <w:rPr>
          <w:rFonts w:ascii="Times New Roman" w:hAnsi="Times New Roman" w:cs="Times New Roman"/>
          <w:sz w:val="24"/>
          <w:szCs w:val="24"/>
        </w:rPr>
        <w:t>ě</w:t>
      </w:r>
      <w:r w:rsidRPr="00B932E3">
        <w:rPr>
          <w:rFonts w:ascii="Times New Roman" w:hAnsi="Times New Roman" w:cs="Times New Roman"/>
          <w:sz w:val="24"/>
          <w:szCs w:val="24"/>
        </w:rPr>
        <w:t>chto charakteristických metodických</w:t>
      </w:r>
      <w:r>
        <w:rPr>
          <w:rFonts w:ascii="Times New Roman" w:hAnsi="Times New Roman" w:cs="Times New Roman"/>
          <w:sz w:val="24"/>
          <w:szCs w:val="24"/>
        </w:rPr>
        <w:t xml:space="preserve"> </w:t>
      </w:r>
      <w:r w:rsidRPr="00B932E3">
        <w:rPr>
          <w:rFonts w:ascii="Times New Roman" w:hAnsi="Times New Roman" w:cs="Times New Roman"/>
          <w:sz w:val="24"/>
          <w:szCs w:val="24"/>
        </w:rPr>
        <w:t>p</w:t>
      </w:r>
      <w:r w:rsidR="00EA401A">
        <w:rPr>
          <w:rFonts w:ascii="Times New Roman" w:hAnsi="Times New Roman" w:cs="Times New Roman"/>
          <w:sz w:val="24"/>
          <w:szCs w:val="24"/>
        </w:rPr>
        <w:t>ř</w:t>
      </w:r>
      <w:r w:rsidRPr="00B932E3">
        <w:rPr>
          <w:rFonts w:ascii="Times New Roman" w:hAnsi="Times New Roman" w:cs="Times New Roman"/>
          <w:sz w:val="24"/>
          <w:szCs w:val="24"/>
        </w:rPr>
        <w:t>ístupu:</w:t>
      </w:r>
    </w:p>
    <w:p w:rsidR="00B932E3" w:rsidRPr="00B932E3" w:rsidRDefault="00B932E3" w:rsidP="00B932E3">
      <w:pPr>
        <w:pStyle w:val="Odstavecseseznamem"/>
        <w:numPr>
          <w:ilvl w:val="0"/>
          <w:numId w:val="1"/>
        </w:numPr>
        <w:jc w:val="both"/>
        <w:rPr>
          <w:rFonts w:ascii="Times New Roman" w:hAnsi="Times New Roman" w:cs="Times New Roman"/>
          <w:sz w:val="24"/>
          <w:szCs w:val="24"/>
        </w:rPr>
      </w:pPr>
      <w:proofErr w:type="spellStart"/>
      <w:r w:rsidRPr="00B932E3">
        <w:rPr>
          <w:rFonts w:ascii="Times New Roman" w:hAnsi="Times New Roman" w:cs="Times New Roman"/>
          <w:sz w:val="24"/>
          <w:szCs w:val="24"/>
        </w:rPr>
        <w:t>Drillové</w:t>
      </w:r>
      <w:proofErr w:type="spellEnd"/>
      <w:r w:rsidRPr="00B932E3">
        <w:rPr>
          <w:rFonts w:ascii="Times New Roman" w:hAnsi="Times New Roman" w:cs="Times New Roman"/>
          <w:sz w:val="24"/>
          <w:szCs w:val="24"/>
        </w:rPr>
        <w:t xml:space="preserve"> metody – p</w:t>
      </w:r>
      <w:r w:rsidR="00EA401A">
        <w:rPr>
          <w:rFonts w:ascii="Times New Roman" w:hAnsi="Times New Roman" w:cs="Times New Roman"/>
          <w:sz w:val="24"/>
          <w:szCs w:val="24"/>
        </w:rPr>
        <w:t>ř</w:t>
      </w:r>
      <w:r w:rsidRPr="00B932E3">
        <w:rPr>
          <w:rFonts w:ascii="Times New Roman" w:hAnsi="Times New Roman" w:cs="Times New Roman"/>
          <w:sz w:val="24"/>
          <w:szCs w:val="24"/>
        </w:rPr>
        <w:t>edstavují upev</w:t>
      </w:r>
      <w:r w:rsidR="00EA401A">
        <w:rPr>
          <w:rFonts w:ascii="Times New Roman" w:hAnsi="Times New Roman" w:cs="Times New Roman"/>
          <w:sz w:val="24"/>
          <w:szCs w:val="24"/>
        </w:rPr>
        <w:t>ň</w:t>
      </w:r>
      <w:r w:rsidRPr="00B932E3">
        <w:rPr>
          <w:rFonts w:ascii="Times New Roman" w:hAnsi="Times New Roman" w:cs="Times New Roman"/>
          <w:sz w:val="24"/>
          <w:szCs w:val="24"/>
        </w:rPr>
        <w:t>ování nové slovní zásoby prost</w:t>
      </w:r>
      <w:r w:rsidR="00EA401A">
        <w:rPr>
          <w:rFonts w:ascii="Times New Roman" w:hAnsi="Times New Roman" w:cs="Times New Roman"/>
          <w:sz w:val="24"/>
          <w:szCs w:val="24"/>
        </w:rPr>
        <w:t>ř</w:t>
      </w:r>
      <w:r w:rsidRPr="00B932E3">
        <w:rPr>
          <w:rFonts w:ascii="Times New Roman" w:hAnsi="Times New Roman" w:cs="Times New Roman"/>
          <w:sz w:val="24"/>
          <w:szCs w:val="24"/>
        </w:rPr>
        <w:t>ednictvím zábavných forem opakování. Tento metodický p</w:t>
      </w:r>
      <w:r w:rsidR="00EA401A">
        <w:rPr>
          <w:rFonts w:ascii="Times New Roman" w:hAnsi="Times New Roman" w:cs="Times New Roman"/>
          <w:sz w:val="24"/>
          <w:szCs w:val="24"/>
        </w:rPr>
        <w:t>ř</w:t>
      </w:r>
      <w:r w:rsidRPr="00B932E3">
        <w:rPr>
          <w:rFonts w:ascii="Times New Roman" w:hAnsi="Times New Roman" w:cs="Times New Roman"/>
          <w:sz w:val="24"/>
          <w:szCs w:val="24"/>
        </w:rPr>
        <w:t>ístup je ú</w:t>
      </w:r>
      <w:r w:rsidR="00EA401A">
        <w:rPr>
          <w:rFonts w:ascii="Times New Roman" w:hAnsi="Times New Roman" w:cs="Times New Roman"/>
          <w:sz w:val="24"/>
          <w:szCs w:val="24"/>
        </w:rPr>
        <w:t>č</w:t>
      </w:r>
      <w:r w:rsidRPr="00B932E3">
        <w:rPr>
          <w:rFonts w:ascii="Times New Roman" w:hAnsi="Times New Roman" w:cs="Times New Roman"/>
          <w:sz w:val="24"/>
          <w:szCs w:val="24"/>
        </w:rPr>
        <w:t>inný z d</w:t>
      </w:r>
      <w:r w:rsidR="00EA401A">
        <w:rPr>
          <w:rFonts w:ascii="Times New Roman" w:hAnsi="Times New Roman" w:cs="Times New Roman"/>
          <w:sz w:val="24"/>
          <w:szCs w:val="24"/>
        </w:rPr>
        <w:t>ů</w:t>
      </w:r>
      <w:r w:rsidRPr="00B932E3">
        <w:rPr>
          <w:rFonts w:ascii="Times New Roman" w:hAnsi="Times New Roman" w:cs="Times New Roman"/>
          <w:sz w:val="24"/>
          <w:szCs w:val="24"/>
        </w:rPr>
        <w:t>vodu v</w:t>
      </w:r>
      <w:r w:rsidR="00EA401A">
        <w:rPr>
          <w:rFonts w:ascii="Times New Roman" w:hAnsi="Times New Roman" w:cs="Times New Roman"/>
          <w:sz w:val="24"/>
          <w:szCs w:val="24"/>
        </w:rPr>
        <w:t>ě</w:t>
      </w:r>
      <w:r w:rsidRPr="00B932E3">
        <w:rPr>
          <w:rFonts w:ascii="Times New Roman" w:hAnsi="Times New Roman" w:cs="Times New Roman"/>
          <w:sz w:val="24"/>
          <w:szCs w:val="24"/>
        </w:rPr>
        <w:t>tšího potenciálu mechanické pam</w:t>
      </w:r>
      <w:r w:rsidR="00EA401A">
        <w:rPr>
          <w:rFonts w:ascii="Times New Roman" w:hAnsi="Times New Roman" w:cs="Times New Roman"/>
          <w:sz w:val="24"/>
          <w:szCs w:val="24"/>
        </w:rPr>
        <w:t>ě</w:t>
      </w:r>
      <w:r w:rsidRPr="00B932E3">
        <w:rPr>
          <w:rFonts w:ascii="Times New Roman" w:hAnsi="Times New Roman" w:cs="Times New Roman"/>
          <w:sz w:val="24"/>
          <w:szCs w:val="24"/>
        </w:rPr>
        <w:t>ti a radosti d</w:t>
      </w:r>
      <w:r w:rsidR="00EA401A">
        <w:rPr>
          <w:rFonts w:ascii="Times New Roman" w:hAnsi="Times New Roman" w:cs="Times New Roman"/>
          <w:sz w:val="24"/>
          <w:szCs w:val="24"/>
        </w:rPr>
        <w:t>ě</w:t>
      </w:r>
      <w:r w:rsidRPr="00B932E3">
        <w:rPr>
          <w:rFonts w:ascii="Times New Roman" w:hAnsi="Times New Roman" w:cs="Times New Roman"/>
          <w:sz w:val="24"/>
          <w:szCs w:val="24"/>
        </w:rPr>
        <w:t>tí z hraní si s hlasitostí, rytmem, intonací, hl</w:t>
      </w:r>
      <w:r w:rsidR="00EA401A">
        <w:rPr>
          <w:rFonts w:ascii="Times New Roman" w:hAnsi="Times New Roman" w:cs="Times New Roman"/>
          <w:sz w:val="24"/>
          <w:szCs w:val="24"/>
        </w:rPr>
        <w:t>o</w:t>
      </w:r>
      <w:r w:rsidRPr="00B932E3">
        <w:rPr>
          <w:rFonts w:ascii="Times New Roman" w:hAnsi="Times New Roman" w:cs="Times New Roman"/>
          <w:sz w:val="24"/>
          <w:szCs w:val="24"/>
        </w:rPr>
        <w:t>ubkou/výškou opakovaných jazykových prost</w:t>
      </w:r>
      <w:r w:rsidR="00EA401A">
        <w:rPr>
          <w:rFonts w:ascii="Times New Roman" w:hAnsi="Times New Roman" w:cs="Times New Roman"/>
          <w:sz w:val="24"/>
          <w:szCs w:val="24"/>
        </w:rPr>
        <w:t>ř</w:t>
      </w:r>
      <w:r w:rsidRPr="00B932E3">
        <w:rPr>
          <w:rFonts w:ascii="Times New Roman" w:hAnsi="Times New Roman" w:cs="Times New Roman"/>
          <w:sz w:val="24"/>
          <w:szCs w:val="24"/>
        </w:rPr>
        <w:t>edku apod. Metodické publikace p</w:t>
      </w:r>
      <w:r w:rsidR="00EA401A">
        <w:rPr>
          <w:rFonts w:ascii="Times New Roman" w:hAnsi="Times New Roman" w:cs="Times New Roman"/>
          <w:sz w:val="24"/>
          <w:szCs w:val="24"/>
        </w:rPr>
        <w:t>ř</w:t>
      </w:r>
      <w:r w:rsidRPr="00B932E3">
        <w:rPr>
          <w:rFonts w:ascii="Times New Roman" w:hAnsi="Times New Roman" w:cs="Times New Roman"/>
          <w:sz w:val="24"/>
          <w:szCs w:val="24"/>
        </w:rPr>
        <w:t>ináší spoustu variací t</w:t>
      </w:r>
      <w:r w:rsidR="00EA401A">
        <w:rPr>
          <w:rFonts w:ascii="Times New Roman" w:hAnsi="Times New Roman" w:cs="Times New Roman"/>
          <w:sz w:val="24"/>
          <w:szCs w:val="24"/>
        </w:rPr>
        <w:t>ě</w:t>
      </w:r>
      <w:r w:rsidRPr="00B932E3">
        <w:rPr>
          <w:rFonts w:ascii="Times New Roman" w:hAnsi="Times New Roman" w:cs="Times New Roman"/>
          <w:sz w:val="24"/>
          <w:szCs w:val="24"/>
        </w:rPr>
        <w:t>chto pro d</w:t>
      </w:r>
      <w:r w:rsidR="00EA401A">
        <w:rPr>
          <w:rFonts w:ascii="Times New Roman" w:hAnsi="Times New Roman" w:cs="Times New Roman"/>
          <w:sz w:val="24"/>
          <w:szCs w:val="24"/>
        </w:rPr>
        <w:t>ě</w:t>
      </w:r>
      <w:r w:rsidRPr="00B932E3">
        <w:rPr>
          <w:rFonts w:ascii="Times New Roman" w:hAnsi="Times New Roman" w:cs="Times New Roman"/>
          <w:sz w:val="24"/>
          <w:szCs w:val="24"/>
        </w:rPr>
        <w:t>ti zábavných aktivit.</w:t>
      </w:r>
    </w:p>
    <w:p w:rsidR="00B932E3" w:rsidRDefault="00B932E3" w:rsidP="00B932E3">
      <w:pPr>
        <w:pStyle w:val="Odstavecseseznamem"/>
        <w:numPr>
          <w:ilvl w:val="0"/>
          <w:numId w:val="1"/>
        </w:numPr>
        <w:jc w:val="both"/>
        <w:rPr>
          <w:rFonts w:ascii="Times New Roman" w:hAnsi="Times New Roman" w:cs="Times New Roman"/>
          <w:sz w:val="24"/>
          <w:szCs w:val="24"/>
        </w:rPr>
      </w:pPr>
      <w:r w:rsidRPr="00B932E3">
        <w:rPr>
          <w:rFonts w:ascii="Times New Roman" w:hAnsi="Times New Roman" w:cs="Times New Roman"/>
          <w:sz w:val="24"/>
          <w:szCs w:val="24"/>
        </w:rPr>
        <w:lastRenderedPageBreak/>
        <w:t>Metoda TPR (</w:t>
      </w:r>
      <w:proofErr w:type="spellStart"/>
      <w:r w:rsidRPr="00B932E3">
        <w:rPr>
          <w:rFonts w:ascii="Times New Roman" w:hAnsi="Times New Roman" w:cs="Times New Roman"/>
          <w:sz w:val="24"/>
          <w:szCs w:val="24"/>
        </w:rPr>
        <w:t>Total</w:t>
      </w:r>
      <w:proofErr w:type="spellEnd"/>
      <w:r w:rsidRPr="00B932E3">
        <w:rPr>
          <w:rFonts w:ascii="Times New Roman" w:hAnsi="Times New Roman" w:cs="Times New Roman"/>
          <w:sz w:val="24"/>
          <w:szCs w:val="24"/>
        </w:rPr>
        <w:t xml:space="preserve"> </w:t>
      </w:r>
      <w:proofErr w:type="spellStart"/>
      <w:r w:rsidRPr="00B932E3">
        <w:rPr>
          <w:rFonts w:ascii="Times New Roman" w:hAnsi="Times New Roman" w:cs="Times New Roman"/>
          <w:sz w:val="24"/>
          <w:szCs w:val="24"/>
        </w:rPr>
        <w:t>Physical</w:t>
      </w:r>
      <w:proofErr w:type="spellEnd"/>
      <w:r w:rsidRPr="00B932E3">
        <w:rPr>
          <w:rFonts w:ascii="Times New Roman" w:hAnsi="Times New Roman" w:cs="Times New Roman"/>
          <w:sz w:val="24"/>
          <w:szCs w:val="24"/>
        </w:rPr>
        <w:t xml:space="preserve"> Response) – je založena na neverbální (motorické) reakci. D</w:t>
      </w:r>
      <w:r w:rsidR="00EA401A">
        <w:rPr>
          <w:rFonts w:ascii="Times New Roman" w:hAnsi="Times New Roman" w:cs="Times New Roman"/>
          <w:sz w:val="24"/>
          <w:szCs w:val="24"/>
        </w:rPr>
        <w:t>ě</w:t>
      </w:r>
      <w:r w:rsidR="004377AB">
        <w:rPr>
          <w:rFonts w:ascii="Times New Roman" w:hAnsi="Times New Roman" w:cs="Times New Roman"/>
          <w:sz w:val="24"/>
          <w:szCs w:val="24"/>
        </w:rPr>
        <w:t>ti př</w:t>
      </w:r>
      <w:r w:rsidRPr="00B932E3">
        <w:rPr>
          <w:rFonts w:ascii="Times New Roman" w:hAnsi="Times New Roman" w:cs="Times New Roman"/>
          <w:sz w:val="24"/>
          <w:szCs w:val="24"/>
        </w:rPr>
        <w:t>i ní jiným jazykem vůbec nemluví, správná reakce je pouze mot</w:t>
      </w:r>
      <w:r w:rsidR="004377AB">
        <w:rPr>
          <w:rFonts w:ascii="Times New Roman" w:hAnsi="Times New Roman" w:cs="Times New Roman"/>
          <w:sz w:val="24"/>
          <w:szCs w:val="24"/>
        </w:rPr>
        <w:t>orická, spojená se zábavou (např. učitel rozhodí z koše barevné míč</w:t>
      </w:r>
      <w:r w:rsidRPr="00B932E3">
        <w:rPr>
          <w:rFonts w:ascii="Times New Roman" w:hAnsi="Times New Roman" w:cs="Times New Roman"/>
          <w:sz w:val="24"/>
          <w:szCs w:val="24"/>
        </w:rPr>
        <w:t>ky a p</w:t>
      </w:r>
      <w:r w:rsidR="004377AB">
        <w:rPr>
          <w:rFonts w:ascii="Times New Roman" w:hAnsi="Times New Roman" w:cs="Times New Roman"/>
          <w:sz w:val="24"/>
          <w:szCs w:val="24"/>
        </w:rPr>
        <w:t>ožádá děti jinou řečí, aby mu př</w:t>
      </w:r>
      <w:r w:rsidRPr="00B932E3">
        <w:rPr>
          <w:rFonts w:ascii="Times New Roman" w:hAnsi="Times New Roman" w:cs="Times New Roman"/>
          <w:sz w:val="24"/>
          <w:szCs w:val="24"/>
        </w:rPr>
        <w:t>in</w:t>
      </w:r>
      <w:r w:rsidR="004377AB">
        <w:rPr>
          <w:rFonts w:ascii="Times New Roman" w:hAnsi="Times New Roman" w:cs="Times New Roman"/>
          <w:sz w:val="24"/>
          <w:szCs w:val="24"/>
        </w:rPr>
        <w:t>esly zelené). Tento metodický přístup vychází z př</w:t>
      </w:r>
      <w:r w:rsidRPr="00B932E3">
        <w:rPr>
          <w:rFonts w:ascii="Times New Roman" w:hAnsi="Times New Roman" w:cs="Times New Roman"/>
          <w:sz w:val="24"/>
          <w:szCs w:val="24"/>
        </w:rPr>
        <w:t xml:space="preserve">irozeného </w:t>
      </w:r>
      <w:r w:rsidR="004377AB">
        <w:rPr>
          <w:rFonts w:ascii="Times New Roman" w:hAnsi="Times New Roman" w:cs="Times New Roman"/>
          <w:sz w:val="24"/>
          <w:szCs w:val="24"/>
        </w:rPr>
        <w:t>osvojování si jazyka: dě</w:t>
      </w:r>
      <w:r w:rsidRPr="00B932E3">
        <w:rPr>
          <w:rFonts w:ascii="Times New Roman" w:hAnsi="Times New Roman" w:cs="Times New Roman"/>
          <w:sz w:val="24"/>
          <w:szCs w:val="24"/>
        </w:rPr>
        <w:t>ti nejpr</w:t>
      </w:r>
      <w:r w:rsidR="004377AB">
        <w:rPr>
          <w:rFonts w:ascii="Times New Roman" w:hAnsi="Times New Roman" w:cs="Times New Roman"/>
          <w:sz w:val="24"/>
          <w:szCs w:val="24"/>
        </w:rPr>
        <w:t>ve rozumí, reagují a až následně</w:t>
      </w:r>
      <w:r w:rsidRPr="00B932E3">
        <w:rPr>
          <w:rFonts w:ascii="Times New Roman" w:hAnsi="Times New Roman" w:cs="Times New Roman"/>
          <w:sz w:val="24"/>
          <w:szCs w:val="24"/>
        </w:rPr>
        <w:t xml:space="preserve"> mluví. Jde o nedílnou </w:t>
      </w:r>
      <w:r w:rsidR="004377AB">
        <w:rPr>
          <w:rFonts w:ascii="Times New Roman" w:hAnsi="Times New Roman" w:cs="Times New Roman"/>
          <w:sz w:val="24"/>
          <w:szCs w:val="24"/>
        </w:rPr>
        <w:t>součást jazykového vzdělávání předškolních dě</w:t>
      </w:r>
      <w:r w:rsidRPr="00B932E3">
        <w:rPr>
          <w:rFonts w:ascii="Times New Roman" w:hAnsi="Times New Roman" w:cs="Times New Roman"/>
          <w:sz w:val="24"/>
          <w:szCs w:val="24"/>
        </w:rPr>
        <w:t>tí, díky kterému je možn</w:t>
      </w:r>
      <w:r w:rsidR="004377AB">
        <w:rPr>
          <w:rFonts w:ascii="Times New Roman" w:hAnsi="Times New Roman" w:cs="Times New Roman"/>
          <w:sz w:val="24"/>
          <w:szCs w:val="24"/>
        </w:rPr>
        <w:t>é seznámit se či procvičit, např</w:t>
      </w:r>
      <w:r w:rsidRPr="00B932E3">
        <w:rPr>
          <w:rFonts w:ascii="Times New Roman" w:hAnsi="Times New Roman" w:cs="Times New Roman"/>
          <w:sz w:val="24"/>
          <w:szCs w:val="24"/>
        </w:rPr>
        <w:t>. i za použití obrázkových karet, všechny relevantní jazykové oblast</w:t>
      </w:r>
      <w:r w:rsidR="004377AB">
        <w:rPr>
          <w:rFonts w:ascii="Times New Roman" w:hAnsi="Times New Roman" w:cs="Times New Roman"/>
          <w:sz w:val="24"/>
          <w:szCs w:val="24"/>
        </w:rPr>
        <w:t>i. TPR nám rovněž umožnuje ověřit si míru porozumění, pokud např. př</w:t>
      </w:r>
      <w:r w:rsidRPr="00B932E3">
        <w:rPr>
          <w:rFonts w:ascii="Times New Roman" w:hAnsi="Times New Roman" w:cs="Times New Roman"/>
          <w:sz w:val="24"/>
          <w:szCs w:val="24"/>
        </w:rPr>
        <w:t>i po</w:t>
      </w:r>
      <w:r w:rsidR="004377AB">
        <w:rPr>
          <w:rFonts w:ascii="Times New Roman" w:hAnsi="Times New Roman" w:cs="Times New Roman"/>
          <w:sz w:val="24"/>
          <w:szCs w:val="24"/>
        </w:rPr>
        <w:t>kynu „</w:t>
      </w:r>
      <w:proofErr w:type="spellStart"/>
      <w:r w:rsidR="004377AB">
        <w:rPr>
          <w:rFonts w:ascii="Times New Roman" w:hAnsi="Times New Roman" w:cs="Times New Roman"/>
          <w:sz w:val="24"/>
          <w:szCs w:val="24"/>
        </w:rPr>
        <w:t>Touch</w:t>
      </w:r>
      <w:proofErr w:type="spellEnd"/>
      <w:r w:rsidR="004377AB">
        <w:rPr>
          <w:rFonts w:ascii="Times New Roman" w:hAnsi="Times New Roman" w:cs="Times New Roman"/>
          <w:sz w:val="24"/>
          <w:szCs w:val="24"/>
        </w:rPr>
        <w:t xml:space="preserve"> </w:t>
      </w:r>
      <w:proofErr w:type="spellStart"/>
      <w:r w:rsidR="004377AB">
        <w:rPr>
          <w:rFonts w:ascii="Times New Roman" w:hAnsi="Times New Roman" w:cs="Times New Roman"/>
          <w:sz w:val="24"/>
          <w:szCs w:val="24"/>
        </w:rPr>
        <w:t>the</w:t>
      </w:r>
      <w:proofErr w:type="spellEnd"/>
      <w:r w:rsidR="004377AB">
        <w:rPr>
          <w:rFonts w:ascii="Times New Roman" w:hAnsi="Times New Roman" w:cs="Times New Roman"/>
          <w:sz w:val="24"/>
          <w:szCs w:val="24"/>
        </w:rPr>
        <w:t xml:space="preserve"> </w:t>
      </w:r>
      <w:proofErr w:type="spellStart"/>
      <w:r w:rsidR="004377AB">
        <w:rPr>
          <w:rFonts w:ascii="Times New Roman" w:hAnsi="Times New Roman" w:cs="Times New Roman"/>
          <w:sz w:val="24"/>
          <w:szCs w:val="24"/>
        </w:rPr>
        <w:t>door</w:t>
      </w:r>
      <w:proofErr w:type="spellEnd"/>
      <w:r w:rsidR="004377AB">
        <w:rPr>
          <w:rFonts w:ascii="Times New Roman" w:hAnsi="Times New Roman" w:cs="Times New Roman"/>
          <w:sz w:val="24"/>
          <w:szCs w:val="24"/>
        </w:rPr>
        <w:t>“ utíkají děti ke stolu místo ke dveř</w:t>
      </w:r>
      <w:r w:rsidRPr="00B932E3">
        <w:rPr>
          <w:rFonts w:ascii="Times New Roman" w:hAnsi="Times New Roman" w:cs="Times New Roman"/>
          <w:sz w:val="24"/>
          <w:szCs w:val="24"/>
        </w:rPr>
        <w:t>ím, musíme se vrátit na začátek</w:t>
      </w:r>
      <w:r w:rsidR="004377AB">
        <w:rPr>
          <w:rFonts w:ascii="Times New Roman" w:hAnsi="Times New Roman" w:cs="Times New Roman"/>
          <w:sz w:val="24"/>
          <w:szCs w:val="24"/>
        </w:rPr>
        <w:t xml:space="preserve"> vzdě</w:t>
      </w:r>
      <w:r w:rsidRPr="00B932E3">
        <w:rPr>
          <w:rFonts w:ascii="Times New Roman" w:hAnsi="Times New Roman" w:cs="Times New Roman"/>
          <w:sz w:val="24"/>
          <w:szCs w:val="24"/>
        </w:rPr>
        <w:t>lávacího procesu.</w:t>
      </w:r>
    </w:p>
    <w:p w:rsidR="00EA401A" w:rsidRPr="00973C77" w:rsidRDefault="00EA401A" w:rsidP="004377AB">
      <w:pPr>
        <w:autoSpaceDE w:val="0"/>
        <w:autoSpaceDN w:val="0"/>
        <w:adjustRightInd w:val="0"/>
        <w:spacing w:after="0"/>
        <w:rPr>
          <w:rFonts w:ascii="Times New Roman" w:hAnsi="Times New Roman" w:cs="Times New Roman"/>
          <w:b/>
          <w:sz w:val="24"/>
          <w:szCs w:val="24"/>
        </w:rPr>
      </w:pPr>
      <w:r w:rsidRPr="00973C77">
        <w:rPr>
          <w:rFonts w:ascii="Times New Roman" w:hAnsi="Times New Roman" w:cs="Times New Roman"/>
          <w:b/>
          <w:sz w:val="24"/>
          <w:szCs w:val="24"/>
        </w:rPr>
        <w:t>Integrovaný přístup ke vzdělávání, který vyplývá z RVP PV</w:t>
      </w:r>
    </w:p>
    <w:p w:rsidR="004377AB" w:rsidRPr="004377AB" w:rsidRDefault="004377AB" w:rsidP="004377AB">
      <w:pPr>
        <w:autoSpaceDE w:val="0"/>
        <w:autoSpaceDN w:val="0"/>
        <w:adjustRightInd w:val="0"/>
        <w:spacing w:after="0"/>
        <w:rPr>
          <w:rFonts w:ascii="Times New Roman" w:hAnsi="Times New Roman" w:cs="Times New Roman"/>
          <w:sz w:val="24"/>
          <w:szCs w:val="24"/>
        </w:rPr>
      </w:pPr>
    </w:p>
    <w:p w:rsidR="00EA401A" w:rsidRPr="004377AB" w:rsidRDefault="00EA401A" w:rsidP="004377AB">
      <w:pPr>
        <w:autoSpaceDE w:val="0"/>
        <w:autoSpaceDN w:val="0"/>
        <w:adjustRightInd w:val="0"/>
        <w:spacing w:after="0"/>
        <w:jc w:val="both"/>
        <w:rPr>
          <w:rFonts w:ascii="Times New Roman" w:hAnsi="Times New Roman" w:cs="Times New Roman"/>
          <w:sz w:val="24"/>
          <w:szCs w:val="24"/>
        </w:rPr>
      </w:pPr>
      <w:r w:rsidRPr="004377AB">
        <w:rPr>
          <w:rFonts w:ascii="Times New Roman" w:hAnsi="Times New Roman" w:cs="Times New Roman"/>
          <w:sz w:val="24"/>
          <w:szCs w:val="24"/>
        </w:rPr>
        <w:t xml:space="preserve">Při vzdělávání dospělých a starších školních dětí se pedagog cizího jazyka v zásadě zaměřuje pouze na jazykové dovednosti dle SERRJ (mluvení, Stáž v jazykové mateřské škole, CZ.1.07/1.3.00/48.0146 porozumění, čtení, psaní). Jde o podstatnou odlišnost od jazykového vzdělávání předškolních dětí, při kterém má předškolní pedagog rozvíjet integrovaným způsobem všech 5 vzdělávacích oblastí daných v RVP PV. Z uvedených důvodu </w:t>
      </w:r>
      <w:proofErr w:type="gramStart"/>
      <w:r w:rsidRPr="004377AB">
        <w:rPr>
          <w:rFonts w:ascii="Times New Roman" w:hAnsi="Times New Roman" w:cs="Times New Roman"/>
          <w:sz w:val="24"/>
          <w:szCs w:val="24"/>
        </w:rPr>
        <w:t>by nemel</w:t>
      </w:r>
      <w:proofErr w:type="gramEnd"/>
      <w:r w:rsidRPr="004377AB">
        <w:rPr>
          <w:rFonts w:ascii="Times New Roman" w:hAnsi="Times New Roman" w:cs="Times New Roman"/>
          <w:sz w:val="24"/>
          <w:szCs w:val="24"/>
        </w:rPr>
        <w:t xml:space="preserve"> být předškolní pedagog ambiciózní ohledně jazykových dovedností. Zároveň nejsou nutné vysoké jazykové kompetence předškolního pedagoga pro seznamování dětí s jinou řečí. Všechny výukové materiály běžně dostupné na trhu, které se většinově v průběhu celého předškolního vzdělávání v MŠ využívají, neobsahují v souhrnu více než 150 - 300 jednotek slovní zásoby (slov, sousloví, frází) včetně jazykových struktur. K seznamování předškolních dětí s jinou řečí plně postačí jazykové dovednosti jejich pedagoga na základní úrovni A2 dle SERRJ, osvojení si jazykové zásoby z </w:t>
      </w:r>
      <w:proofErr w:type="gramStart"/>
      <w:r w:rsidRPr="004377AB">
        <w:rPr>
          <w:rFonts w:ascii="Times New Roman" w:hAnsi="Times New Roman" w:cs="Times New Roman"/>
          <w:sz w:val="24"/>
          <w:szCs w:val="24"/>
        </w:rPr>
        <w:t>využívaných</w:t>
      </w:r>
      <w:proofErr w:type="gramEnd"/>
      <w:r w:rsidRPr="004377AB">
        <w:rPr>
          <w:rFonts w:ascii="Times New Roman" w:hAnsi="Times New Roman" w:cs="Times New Roman"/>
          <w:sz w:val="24"/>
          <w:szCs w:val="24"/>
        </w:rPr>
        <w:t xml:space="preserve"> materiálu či aktivit a dále </w:t>
      </w:r>
      <w:proofErr w:type="spellStart"/>
      <w:r w:rsidRPr="004377AB">
        <w:rPr>
          <w:rFonts w:ascii="Times New Roman" w:hAnsi="Times New Roman" w:cs="Times New Roman"/>
          <w:sz w:val="24"/>
          <w:szCs w:val="24"/>
        </w:rPr>
        <w:t>classroom</w:t>
      </w:r>
      <w:proofErr w:type="spellEnd"/>
      <w:r w:rsidRPr="004377AB">
        <w:rPr>
          <w:rFonts w:ascii="Times New Roman" w:hAnsi="Times New Roman" w:cs="Times New Roman"/>
          <w:sz w:val="24"/>
          <w:szCs w:val="24"/>
        </w:rPr>
        <w:t xml:space="preserve"> </w:t>
      </w:r>
      <w:proofErr w:type="spellStart"/>
      <w:r w:rsidRPr="004377AB">
        <w:rPr>
          <w:rFonts w:ascii="Times New Roman" w:hAnsi="Times New Roman" w:cs="Times New Roman"/>
          <w:sz w:val="24"/>
          <w:szCs w:val="24"/>
        </w:rPr>
        <w:t>language</w:t>
      </w:r>
      <w:proofErr w:type="spellEnd"/>
      <w:r w:rsidRPr="004377AB">
        <w:rPr>
          <w:rFonts w:ascii="Times New Roman" w:hAnsi="Times New Roman" w:cs="Times New Roman"/>
          <w:sz w:val="24"/>
          <w:szCs w:val="24"/>
        </w:rPr>
        <w:t xml:space="preserve"> (tedy jazyk „instrukcí“ pro vedení dětí). </w:t>
      </w:r>
      <w:proofErr w:type="spellStart"/>
      <w:r w:rsidRPr="004377AB">
        <w:rPr>
          <w:rFonts w:ascii="Times New Roman" w:hAnsi="Times New Roman" w:cs="Times New Roman"/>
          <w:sz w:val="24"/>
          <w:szCs w:val="24"/>
        </w:rPr>
        <w:t>Classroom</w:t>
      </w:r>
      <w:proofErr w:type="spellEnd"/>
      <w:r w:rsidRPr="004377AB">
        <w:rPr>
          <w:rFonts w:ascii="Times New Roman" w:hAnsi="Times New Roman" w:cs="Times New Roman"/>
          <w:sz w:val="24"/>
          <w:szCs w:val="24"/>
        </w:rPr>
        <w:t xml:space="preserve"> </w:t>
      </w:r>
      <w:proofErr w:type="spellStart"/>
      <w:r w:rsidRPr="004377AB">
        <w:rPr>
          <w:rFonts w:ascii="Times New Roman" w:hAnsi="Times New Roman" w:cs="Times New Roman"/>
          <w:sz w:val="24"/>
          <w:szCs w:val="24"/>
        </w:rPr>
        <w:t>language</w:t>
      </w:r>
      <w:proofErr w:type="spellEnd"/>
      <w:r w:rsidRPr="004377AB">
        <w:rPr>
          <w:rFonts w:ascii="Times New Roman" w:hAnsi="Times New Roman" w:cs="Times New Roman"/>
          <w:sz w:val="24"/>
          <w:szCs w:val="24"/>
        </w:rPr>
        <w:t xml:space="preserve"> lze nalézt strukturovaný a namluvený rodilým mluvčím jako </w:t>
      </w:r>
      <w:r w:rsidRPr="004377AB">
        <w:rPr>
          <w:rFonts w:ascii="Times New Roman" w:hAnsi="Times New Roman" w:cs="Times New Roman"/>
          <w:i/>
          <w:iCs/>
          <w:sz w:val="24"/>
          <w:szCs w:val="24"/>
        </w:rPr>
        <w:t xml:space="preserve">open source </w:t>
      </w:r>
      <w:r w:rsidRPr="004377AB">
        <w:rPr>
          <w:rFonts w:ascii="Times New Roman" w:hAnsi="Times New Roman" w:cs="Times New Roman"/>
          <w:sz w:val="24"/>
          <w:szCs w:val="24"/>
        </w:rPr>
        <w:t xml:space="preserve">(zdarma) na internetu. </w:t>
      </w:r>
    </w:p>
    <w:p w:rsidR="00EA401A" w:rsidRPr="004377AB" w:rsidRDefault="00EA401A" w:rsidP="004377AB">
      <w:pPr>
        <w:autoSpaceDE w:val="0"/>
        <w:autoSpaceDN w:val="0"/>
        <w:adjustRightInd w:val="0"/>
        <w:spacing w:after="0"/>
        <w:jc w:val="both"/>
        <w:rPr>
          <w:rFonts w:ascii="Times New Roman" w:hAnsi="Times New Roman" w:cs="Times New Roman"/>
          <w:sz w:val="24"/>
          <w:szCs w:val="24"/>
        </w:rPr>
      </w:pPr>
      <w:r w:rsidRPr="004377AB">
        <w:rPr>
          <w:rFonts w:ascii="Times New Roman" w:hAnsi="Times New Roman" w:cs="Times New Roman"/>
          <w:sz w:val="24"/>
          <w:szCs w:val="24"/>
        </w:rPr>
        <w:t>Interní pedagog má (pro někoho možná překvapivě) podle našich dlouhodobých zkušeností ve srovnání s externím lektorem v průměru lepší výsledky v jazykových dovednostech osvojených dětmi, byt muže být na tom z hlediska svých jazykových kompetencí oproti externímu lektorovi mnohem hůře. Zároveň však „stihne“ v průběhu procesu seznamování s jinou řečí rozvíjet děti integrovaným způsobem v dalších oblastech. Jiné než jazykové dovednosti, resp. očekávané výstupy z jiných vzdělávacích oblastí, až na vzácné výjimky externistu nezajímají (externího lektora kupříkladu nezajímá správný úchop tužky dětí při kreslení slovní zásoby apod.). Díky své kvalifikaci, schopnosti vytvářet motivační vzdělávací nabídku nebo jiným profesním dovednostem, využívá interní učitel efektivněji výše uvedené charakteristické odlišnosti vzdělávání dětí a dospělých. Mnohem důležitější než znalost cizího jazyka je tudíž schopnost kvalifikované práce s dětmi dle zásad RVP PV při využívání uvedených odlišností.</w:t>
      </w:r>
    </w:p>
    <w:p w:rsidR="00C6462B" w:rsidRDefault="00C6462B" w:rsidP="004377AB">
      <w:pPr>
        <w:jc w:val="both"/>
        <w:rPr>
          <w:rFonts w:ascii="Times New Roman" w:hAnsi="Times New Roman" w:cs="Times New Roman"/>
          <w:sz w:val="24"/>
          <w:szCs w:val="24"/>
        </w:rPr>
      </w:pPr>
    </w:p>
    <w:p w:rsidR="00C6462B" w:rsidRPr="00973C77" w:rsidRDefault="00C6462B" w:rsidP="00C6462B">
      <w:pPr>
        <w:jc w:val="both"/>
        <w:rPr>
          <w:rFonts w:ascii="Times New Roman" w:hAnsi="Times New Roman" w:cs="Times New Roman"/>
          <w:b/>
          <w:sz w:val="24"/>
          <w:szCs w:val="24"/>
        </w:rPr>
      </w:pPr>
      <w:r w:rsidRPr="00973C77">
        <w:rPr>
          <w:rFonts w:ascii="Times New Roman" w:hAnsi="Times New Roman" w:cs="Times New Roman"/>
          <w:b/>
          <w:sz w:val="24"/>
          <w:szCs w:val="24"/>
        </w:rPr>
        <w:lastRenderedPageBreak/>
        <w:t>Závěrem:</w:t>
      </w:r>
    </w:p>
    <w:p w:rsidR="00D8048C" w:rsidRDefault="00C6462B" w:rsidP="00C6462B">
      <w:pPr>
        <w:jc w:val="both"/>
        <w:rPr>
          <w:rFonts w:ascii="Times New Roman" w:hAnsi="Times New Roman" w:cs="Times New Roman"/>
          <w:sz w:val="24"/>
          <w:szCs w:val="24"/>
        </w:rPr>
      </w:pPr>
      <w:r w:rsidRPr="00C6462B">
        <w:rPr>
          <w:rFonts w:ascii="Times New Roman" w:hAnsi="Times New Roman" w:cs="Times New Roman"/>
          <w:sz w:val="24"/>
          <w:szCs w:val="24"/>
        </w:rPr>
        <w:t>Nejen podle evropských a národních vzdělávacích koncepcí, ale také dle převažujícího vědeckého názoru by se mělo jazykové vzdělávání zahájit – za podmínky správných metodických přístupů – již v předškolním věku. Při seznamování dětí s jinou řečí správnými metodickými přístupy dochází k využití obrovské výhody – přirozeného potenciálu předškolních dětí osvojovat si základy řeči. Pokud s tímto seznamováním dětí s cizím jazykem začínáte, budou pro vás nemalou odměnou překvapivé pokroky dětí a jejich radost z komunikace. Neobávejte se nízké úrovně svých jazykových znalostí, tuto nevýhodu lze při předávání základů jiné řeči kompenzovat pomocí vhodných materiálů (zejména těch, které nepřímo zapojují rodilého mluvčího v audio či audiovizuální formě). Nejpodstatnějším stále zůstává váš profesionální přístup, který dokáže přinést dětem mnoho radosti při hrách, činnostech a objevování nového.</w:t>
      </w:r>
    </w:p>
    <w:p w:rsidR="00D8048C" w:rsidRPr="004377AB" w:rsidRDefault="004377AB" w:rsidP="00C6462B">
      <w:pPr>
        <w:jc w:val="both"/>
        <w:rPr>
          <w:rFonts w:ascii="Times New Roman" w:hAnsi="Times New Roman" w:cs="Times New Roman"/>
          <w:b/>
          <w:sz w:val="24"/>
          <w:szCs w:val="24"/>
          <w:u w:val="single"/>
        </w:rPr>
      </w:pPr>
      <w:r w:rsidRPr="004377AB">
        <w:rPr>
          <w:rFonts w:ascii="Times New Roman" w:hAnsi="Times New Roman" w:cs="Times New Roman"/>
          <w:b/>
          <w:sz w:val="24"/>
          <w:szCs w:val="24"/>
          <w:u w:val="single"/>
        </w:rPr>
        <w:t>VZDĚLÁVACÍ OBSAH JAZYKOVÉHO VZDĚLÁVÁNÍ</w:t>
      </w:r>
    </w:p>
    <w:p w:rsidR="00C6462B" w:rsidRDefault="004377AB" w:rsidP="00C6462B">
      <w:pPr>
        <w:jc w:val="both"/>
        <w:rPr>
          <w:rFonts w:ascii="Times New Roman" w:hAnsi="Times New Roman" w:cs="Times New Roman"/>
          <w:sz w:val="24"/>
          <w:szCs w:val="24"/>
        </w:rPr>
      </w:pPr>
      <w:r>
        <w:rPr>
          <w:rFonts w:ascii="Times New Roman" w:hAnsi="Times New Roman" w:cs="Times New Roman"/>
          <w:sz w:val="24"/>
          <w:szCs w:val="24"/>
        </w:rPr>
        <w:t>INTEGROVANÉ BLOKY, TÉMATA</w:t>
      </w:r>
    </w:p>
    <w:tbl>
      <w:tblPr>
        <w:tblStyle w:val="Mkatabulky"/>
        <w:tblW w:w="0" w:type="auto"/>
        <w:tblLook w:val="04A0" w:firstRow="1" w:lastRow="0" w:firstColumn="1" w:lastColumn="0" w:noHBand="0" w:noVBand="1"/>
      </w:tblPr>
      <w:tblGrid>
        <w:gridCol w:w="9212"/>
      </w:tblGrid>
      <w:tr w:rsidR="00993855" w:rsidTr="00F2013A">
        <w:tc>
          <w:tcPr>
            <w:tcW w:w="9212" w:type="dxa"/>
            <w:shd w:val="clear" w:color="auto" w:fill="92D050"/>
          </w:tcPr>
          <w:p w:rsidR="00993855" w:rsidRPr="00F2013A" w:rsidRDefault="00993855" w:rsidP="00C6462B">
            <w:pPr>
              <w:jc w:val="both"/>
              <w:rPr>
                <w:rFonts w:ascii="Times New Roman" w:hAnsi="Times New Roman" w:cs="Times New Roman"/>
                <w:b/>
                <w:sz w:val="24"/>
                <w:szCs w:val="24"/>
              </w:rPr>
            </w:pPr>
            <w:r w:rsidRPr="00F2013A">
              <w:rPr>
                <w:rFonts w:ascii="Times New Roman" w:hAnsi="Times New Roman" w:cs="Times New Roman"/>
                <w:b/>
                <w:sz w:val="24"/>
                <w:szCs w:val="24"/>
              </w:rPr>
              <w:t>IB: JARO ŤUKÁ NA VRÁTKA</w:t>
            </w:r>
          </w:p>
        </w:tc>
      </w:tr>
      <w:tr w:rsidR="00993855" w:rsidTr="00993855">
        <w:tc>
          <w:tcPr>
            <w:tcW w:w="9212" w:type="dxa"/>
          </w:tcPr>
          <w:p w:rsidR="00993855" w:rsidRPr="00F2013A" w:rsidRDefault="00993855" w:rsidP="00C6462B">
            <w:pPr>
              <w:jc w:val="both"/>
              <w:rPr>
                <w:rFonts w:ascii="Times New Roman" w:hAnsi="Times New Roman" w:cs="Times New Roman"/>
                <w:b/>
                <w:sz w:val="24"/>
                <w:szCs w:val="24"/>
              </w:rPr>
            </w:pPr>
            <w:r w:rsidRPr="00F2013A">
              <w:rPr>
                <w:rFonts w:ascii="Times New Roman" w:hAnsi="Times New Roman" w:cs="Times New Roman"/>
                <w:b/>
                <w:sz w:val="24"/>
                <w:szCs w:val="24"/>
              </w:rPr>
              <w:t xml:space="preserve">Téma: Z pohádky do pohádky </w:t>
            </w:r>
          </w:p>
        </w:tc>
      </w:tr>
      <w:tr w:rsidR="00993855" w:rsidTr="00993855">
        <w:tc>
          <w:tcPr>
            <w:tcW w:w="9212" w:type="dxa"/>
          </w:tcPr>
          <w:p w:rsidR="00993855" w:rsidRPr="00F2013A" w:rsidRDefault="00993855"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Měsíc knih – pohádkové postavy, dobro x zlo</w:t>
            </w:r>
          </w:p>
        </w:tc>
      </w:tr>
      <w:tr w:rsidR="00993855" w:rsidTr="00993855">
        <w:tc>
          <w:tcPr>
            <w:tcW w:w="9212" w:type="dxa"/>
          </w:tcPr>
          <w:p w:rsidR="00993855" w:rsidRDefault="0011618F" w:rsidP="00C6462B">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favorit </w:t>
            </w:r>
            <w:proofErr w:type="spellStart"/>
            <w:r>
              <w:rPr>
                <w:rFonts w:ascii="Times New Roman" w:hAnsi="Times New Roman" w:cs="Times New Roman"/>
                <w:sz w:val="24"/>
                <w:szCs w:val="24"/>
              </w:rPr>
              <w:t>fairy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tale</w:t>
            </w:r>
            <w:proofErr w:type="spellEnd"/>
            <w:r>
              <w:rPr>
                <w:rFonts w:ascii="Times New Roman" w:hAnsi="Times New Roman" w:cs="Times New Roman"/>
                <w:sz w:val="24"/>
                <w:szCs w:val="24"/>
              </w:rPr>
              <w:t>? GOOD, EVIL, DWARF, PRINCESS, WITCH</w:t>
            </w:r>
          </w:p>
        </w:tc>
      </w:tr>
      <w:tr w:rsidR="00AC6EEA" w:rsidTr="00386095">
        <w:tc>
          <w:tcPr>
            <w:tcW w:w="9212" w:type="dxa"/>
            <w:shd w:val="clear" w:color="auto" w:fill="FFFF99"/>
          </w:tcPr>
          <w:p w:rsidR="00AC6EEA" w:rsidRDefault="00AC6EEA" w:rsidP="00C6462B">
            <w:pPr>
              <w:jc w:val="both"/>
              <w:rPr>
                <w:rFonts w:ascii="Times New Roman" w:hAnsi="Times New Roman" w:cs="Times New Roman"/>
                <w:sz w:val="24"/>
                <w:szCs w:val="24"/>
              </w:rPr>
            </w:pPr>
            <w:r>
              <w:rPr>
                <w:rFonts w:ascii="Times New Roman" w:hAnsi="Times New Roman" w:cs="Times New Roman"/>
                <w:sz w:val="24"/>
                <w:szCs w:val="24"/>
              </w:rPr>
              <w:t>Cíl: Sledovat a vyprávět příběh, pohádku.</w:t>
            </w:r>
          </w:p>
        </w:tc>
      </w:tr>
      <w:tr w:rsidR="00AC6EEA" w:rsidTr="00386095">
        <w:tc>
          <w:tcPr>
            <w:tcW w:w="9212" w:type="dxa"/>
            <w:shd w:val="clear" w:color="auto" w:fill="C6D9F1" w:themeFill="text2" w:themeFillTint="33"/>
          </w:tcPr>
          <w:p w:rsidR="00AC6EEA" w:rsidRPr="00AC6EEA" w:rsidRDefault="00AC6EEA" w:rsidP="00C6462B">
            <w:pPr>
              <w:jc w:val="both"/>
              <w:rPr>
                <w:rFonts w:ascii="Times New Roman" w:hAnsi="Times New Roman" w:cs="Times New Roman"/>
                <w:b/>
                <w:sz w:val="24"/>
                <w:szCs w:val="24"/>
              </w:rPr>
            </w:pPr>
            <w:r w:rsidRPr="00AC6EEA">
              <w:rPr>
                <w:rFonts w:ascii="Times New Roman" w:hAnsi="Times New Roman" w:cs="Times New Roman"/>
                <w:b/>
                <w:sz w:val="24"/>
                <w:szCs w:val="24"/>
              </w:rPr>
              <w:t>Očekáváný výstup: Nalézat nová řešení nebo alternativní k běžným.</w:t>
            </w:r>
          </w:p>
        </w:tc>
      </w:tr>
      <w:tr w:rsidR="00993855" w:rsidTr="00993855">
        <w:tc>
          <w:tcPr>
            <w:tcW w:w="9212" w:type="dxa"/>
          </w:tcPr>
          <w:p w:rsidR="00993855" w:rsidRPr="00F2013A" w:rsidRDefault="0011618F" w:rsidP="00C6462B">
            <w:pPr>
              <w:jc w:val="both"/>
              <w:rPr>
                <w:rFonts w:ascii="Times New Roman" w:hAnsi="Times New Roman" w:cs="Times New Roman"/>
                <w:b/>
                <w:sz w:val="24"/>
                <w:szCs w:val="24"/>
              </w:rPr>
            </w:pPr>
            <w:r w:rsidRPr="00F2013A">
              <w:rPr>
                <w:rFonts w:ascii="Times New Roman" w:hAnsi="Times New Roman" w:cs="Times New Roman"/>
                <w:b/>
                <w:sz w:val="24"/>
                <w:szCs w:val="24"/>
              </w:rPr>
              <w:t>Téma: Jaro přichází</w:t>
            </w:r>
          </w:p>
        </w:tc>
      </w:tr>
      <w:tr w:rsidR="00993855" w:rsidTr="00993855">
        <w:tc>
          <w:tcPr>
            <w:tcW w:w="9212" w:type="dxa"/>
          </w:tcPr>
          <w:p w:rsidR="00993855" w:rsidRPr="00F2013A" w:rsidRDefault="0011618F"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Vítání jara – Slunce, příroda, květiny</w:t>
            </w:r>
          </w:p>
        </w:tc>
      </w:tr>
      <w:tr w:rsidR="00993855" w:rsidTr="00993855">
        <w:tc>
          <w:tcPr>
            <w:tcW w:w="9212" w:type="dxa"/>
          </w:tcPr>
          <w:p w:rsidR="00993855" w:rsidRDefault="0011618F" w:rsidP="0011618F">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w:t>
            </w:r>
            <w:proofErr w:type="spellEnd"/>
            <w:r>
              <w:rPr>
                <w:rFonts w:ascii="Times New Roman" w:hAnsi="Times New Roman" w:cs="Times New Roman"/>
                <w:sz w:val="24"/>
                <w:szCs w:val="24"/>
              </w:rPr>
              <w:t xml:space="preserve">? – SUN, FLOWERS, NATURE </w:t>
            </w:r>
          </w:p>
        </w:tc>
      </w:tr>
      <w:tr w:rsidR="00993855" w:rsidTr="00993855">
        <w:tc>
          <w:tcPr>
            <w:tcW w:w="9212" w:type="dxa"/>
          </w:tcPr>
          <w:p w:rsidR="00993855" w:rsidRPr="00F2013A" w:rsidRDefault="0076671E"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Počasí na jaře – Den Země, Světový den vody, pranostiky</w:t>
            </w:r>
          </w:p>
        </w:tc>
      </w:tr>
      <w:tr w:rsidR="00993855" w:rsidTr="00993855">
        <w:tc>
          <w:tcPr>
            <w:tcW w:w="9212" w:type="dxa"/>
          </w:tcPr>
          <w:p w:rsidR="00993855" w:rsidRDefault="0076671E" w:rsidP="00C6462B">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Weather</w:t>
            </w:r>
            <w:proofErr w:type="spellEnd"/>
            <w:r>
              <w:rPr>
                <w:rFonts w:ascii="Times New Roman" w:hAnsi="Times New Roman" w:cs="Times New Roman"/>
                <w:sz w:val="24"/>
                <w:szCs w:val="24"/>
              </w:rPr>
              <w:t xml:space="preserve">? SUN, </w:t>
            </w:r>
          </w:p>
        </w:tc>
      </w:tr>
      <w:tr w:rsidR="00993855" w:rsidTr="00993855">
        <w:tc>
          <w:tcPr>
            <w:tcW w:w="9212" w:type="dxa"/>
          </w:tcPr>
          <w:p w:rsidR="00993855" w:rsidRPr="00F2013A" w:rsidRDefault="0076671E"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Jak je rok dlouhý – Roční období, časové pojmy</w:t>
            </w:r>
          </w:p>
        </w:tc>
      </w:tr>
      <w:tr w:rsidR="00993855" w:rsidTr="00993855">
        <w:tc>
          <w:tcPr>
            <w:tcW w:w="9212" w:type="dxa"/>
          </w:tcPr>
          <w:p w:rsidR="00993855" w:rsidRDefault="0076671E" w:rsidP="00C6462B">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season</w:t>
            </w:r>
            <w:proofErr w:type="spellEnd"/>
            <w:r>
              <w:rPr>
                <w:rFonts w:ascii="Times New Roman" w:hAnsi="Times New Roman" w:cs="Times New Roman"/>
                <w:sz w:val="24"/>
                <w:szCs w:val="24"/>
              </w:rPr>
              <w:t xml:space="preserve">? – SPRING, SUMMER, AUTUMN, WINTER, </w:t>
            </w:r>
          </w:p>
        </w:tc>
      </w:tr>
      <w:tr w:rsidR="00993855" w:rsidTr="00993855">
        <w:tc>
          <w:tcPr>
            <w:tcW w:w="9212" w:type="dxa"/>
          </w:tcPr>
          <w:p w:rsidR="00993855" w:rsidRDefault="0076671E" w:rsidP="00C6462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 MORNING, AFTERNOON, EVENING</w:t>
            </w:r>
          </w:p>
        </w:tc>
      </w:tr>
      <w:tr w:rsidR="00AC6EEA" w:rsidTr="00386095">
        <w:tc>
          <w:tcPr>
            <w:tcW w:w="9212" w:type="dxa"/>
            <w:shd w:val="clear" w:color="auto" w:fill="FFFF99"/>
          </w:tcPr>
          <w:p w:rsidR="00AC6EEA" w:rsidRDefault="00AC6EEA" w:rsidP="00C6462B">
            <w:pPr>
              <w:jc w:val="both"/>
              <w:rPr>
                <w:rFonts w:ascii="Times New Roman" w:hAnsi="Times New Roman" w:cs="Times New Roman"/>
                <w:sz w:val="24"/>
                <w:szCs w:val="24"/>
              </w:rPr>
            </w:pPr>
            <w:r>
              <w:rPr>
                <w:rFonts w:ascii="Times New Roman" w:hAnsi="Times New Roman" w:cs="Times New Roman"/>
                <w:sz w:val="24"/>
                <w:szCs w:val="24"/>
              </w:rPr>
              <w:t>Cíl: Pojmenovat většinu toho, čím je dítě obklopeno.</w:t>
            </w:r>
          </w:p>
        </w:tc>
      </w:tr>
      <w:tr w:rsidR="00AC6EEA" w:rsidTr="00386095">
        <w:tc>
          <w:tcPr>
            <w:tcW w:w="9212" w:type="dxa"/>
            <w:shd w:val="clear" w:color="auto" w:fill="B8CCE4" w:themeFill="accent1" w:themeFillTint="66"/>
          </w:tcPr>
          <w:p w:rsidR="00AC6EEA" w:rsidRPr="00AC6EEA" w:rsidRDefault="00AC6EEA" w:rsidP="00C6462B">
            <w:pPr>
              <w:jc w:val="both"/>
              <w:rPr>
                <w:rFonts w:ascii="Times New Roman" w:hAnsi="Times New Roman" w:cs="Times New Roman"/>
                <w:b/>
                <w:sz w:val="24"/>
                <w:szCs w:val="24"/>
              </w:rPr>
            </w:pPr>
            <w:r w:rsidRPr="00AC6EEA">
              <w:rPr>
                <w:rFonts w:ascii="Times New Roman" w:hAnsi="Times New Roman" w:cs="Times New Roman"/>
                <w:b/>
                <w:sz w:val="24"/>
                <w:szCs w:val="24"/>
              </w:rPr>
              <w:t>Očekávaný výstup: Vyjadřovat svou představivost a fantazii v tvořivých činnostech (konstruktivních, výtvarných, hudebních, pohybových či dramatických) i ve slovních výpovědích k nim.</w:t>
            </w:r>
          </w:p>
        </w:tc>
      </w:tr>
      <w:tr w:rsidR="00993855" w:rsidTr="00993855">
        <w:tc>
          <w:tcPr>
            <w:tcW w:w="9212" w:type="dxa"/>
          </w:tcPr>
          <w:p w:rsidR="00993855" w:rsidRPr="00F2013A" w:rsidRDefault="0076671E" w:rsidP="00C6462B">
            <w:pPr>
              <w:jc w:val="both"/>
              <w:rPr>
                <w:rFonts w:ascii="Times New Roman" w:hAnsi="Times New Roman" w:cs="Times New Roman"/>
                <w:b/>
                <w:sz w:val="24"/>
                <w:szCs w:val="24"/>
              </w:rPr>
            </w:pPr>
            <w:r w:rsidRPr="00F2013A">
              <w:rPr>
                <w:rFonts w:ascii="Times New Roman" w:hAnsi="Times New Roman" w:cs="Times New Roman"/>
                <w:b/>
                <w:sz w:val="24"/>
                <w:szCs w:val="24"/>
              </w:rPr>
              <w:t>Téma: Jaro v přírodě</w:t>
            </w:r>
          </w:p>
        </w:tc>
      </w:tr>
      <w:tr w:rsidR="00993855" w:rsidTr="00993855">
        <w:tc>
          <w:tcPr>
            <w:tcW w:w="9212" w:type="dxa"/>
          </w:tcPr>
          <w:p w:rsidR="00993855" w:rsidRPr="00F2013A" w:rsidRDefault="0076671E"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Stromy a keře – kvetoucí stromy</w:t>
            </w:r>
          </w:p>
        </w:tc>
      </w:tr>
      <w:tr w:rsidR="00993855" w:rsidTr="00993855">
        <w:tc>
          <w:tcPr>
            <w:tcW w:w="9212" w:type="dxa"/>
          </w:tcPr>
          <w:p w:rsidR="00993855" w:rsidRDefault="0076671E" w:rsidP="00C6462B">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tree</w:t>
            </w:r>
            <w:proofErr w:type="spellEnd"/>
            <w:r>
              <w:rPr>
                <w:rFonts w:ascii="Times New Roman" w:hAnsi="Times New Roman" w:cs="Times New Roman"/>
                <w:sz w:val="24"/>
                <w:szCs w:val="24"/>
              </w:rPr>
              <w:t>? APPLE TREE, CHERRY, PEAR TREE</w:t>
            </w:r>
          </w:p>
        </w:tc>
      </w:tr>
      <w:tr w:rsidR="00993855" w:rsidTr="00993855">
        <w:tc>
          <w:tcPr>
            <w:tcW w:w="9212" w:type="dxa"/>
          </w:tcPr>
          <w:p w:rsidR="00993855" w:rsidRPr="00F2013A" w:rsidRDefault="0076671E" w:rsidP="00C6462B">
            <w:pPr>
              <w:jc w:val="both"/>
              <w:rPr>
                <w:rFonts w:ascii="Times New Roman" w:hAnsi="Times New Roman" w:cs="Times New Roman"/>
                <w:i/>
                <w:sz w:val="24"/>
                <w:szCs w:val="24"/>
              </w:rPr>
            </w:pPr>
            <w:r w:rsidRPr="00F2013A">
              <w:rPr>
                <w:rFonts w:ascii="Times New Roman" w:hAnsi="Times New Roman" w:cs="Times New Roman"/>
                <w:i/>
                <w:sz w:val="24"/>
                <w:szCs w:val="24"/>
              </w:rPr>
              <w:t>Podtéma: Zvířata v přírodě – mláďata</w:t>
            </w:r>
          </w:p>
        </w:tc>
      </w:tr>
      <w:tr w:rsidR="00993855" w:rsidTr="00993855">
        <w:tc>
          <w:tcPr>
            <w:tcW w:w="9212" w:type="dxa"/>
          </w:tcPr>
          <w:p w:rsidR="00993855" w:rsidRDefault="0076671E" w:rsidP="00C6462B">
            <w:pPr>
              <w:jc w:val="both"/>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babies</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r w:rsidR="00F0316B">
              <w:rPr>
                <w:rFonts w:ascii="Times New Roman" w:hAnsi="Times New Roman" w:cs="Times New Roman"/>
                <w:sz w:val="24"/>
                <w:szCs w:val="24"/>
              </w:rPr>
              <w:t>–</w:t>
            </w:r>
            <w:r>
              <w:rPr>
                <w:rFonts w:ascii="Times New Roman" w:hAnsi="Times New Roman" w:cs="Times New Roman"/>
                <w:sz w:val="24"/>
                <w:szCs w:val="24"/>
              </w:rPr>
              <w:t xml:space="preserve"> </w:t>
            </w:r>
            <w:r w:rsidR="00F0316B">
              <w:rPr>
                <w:rFonts w:ascii="Times New Roman" w:hAnsi="Times New Roman" w:cs="Times New Roman"/>
                <w:sz w:val="24"/>
                <w:szCs w:val="24"/>
              </w:rPr>
              <w:t>PUPPIES, KITTENS, KID, CALF, PIGLET, CHICKEN</w:t>
            </w:r>
          </w:p>
        </w:tc>
      </w:tr>
      <w:tr w:rsidR="00993855" w:rsidTr="00993855">
        <w:tc>
          <w:tcPr>
            <w:tcW w:w="9212" w:type="dxa"/>
          </w:tcPr>
          <w:p w:rsidR="00993855" w:rsidRPr="00F2013A" w:rsidRDefault="00F0316B" w:rsidP="00C6462B">
            <w:pPr>
              <w:jc w:val="both"/>
              <w:rPr>
                <w:rFonts w:ascii="Times New Roman" w:hAnsi="Times New Roman" w:cs="Times New Roman"/>
                <w:i/>
                <w:sz w:val="24"/>
                <w:szCs w:val="24"/>
              </w:rPr>
            </w:pPr>
            <w:r w:rsidRPr="00F2013A">
              <w:rPr>
                <w:rFonts w:ascii="Times New Roman" w:hAnsi="Times New Roman" w:cs="Times New Roman"/>
                <w:i/>
                <w:sz w:val="24"/>
                <w:szCs w:val="24"/>
              </w:rPr>
              <w:t xml:space="preserve">Podtéma: Život na louce a v lese </w:t>
            </w:r>
          </w:p>
        </w:tc>
      </w:tr>
      <w:tr w:rsidR="00993855" w:rsidTr="00993855">
        <w:tc>
          <w:tcPr>
            <w:tcW w:w="9212" w:type="dxa"/>
          </w:tcPr>
          <w:p w:rsidR="00993855" w:rsidRDefault="00F0316B" w:rsidP="00F0316B">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 xml:space="preserve">AJ: </w:t>
            </w:r>
            <w:proofErr w:type="spellStart"/>
            <w:r>
              <w:rPr>
                <w:rFonts w:ascii="Times New Roman" w:hAnsi="Times New Roman" w:cs="Times New Roman"/>
                <w:sz w:val="24"/>
                <w:szCs w:val="24"/>
              </w:rPr>
              <w:t>What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animals</w:t>
            </w:r>
            <w:proofErr w:type="spellEnd"/>
            <w:r>
              <w:rPr>
                <w:rFonts w:ascii="Times New Roman" w:hAnsi="Times New Roman" w:cs="Times New Roman"/>
                <w:sz w:val="24"/>
                <w:szCs w:val="24"/>
              </w:rPr>
              <w:t xml:space="preserve"> live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meadow</w:t>
            </w:r>
            <w:proofErr w:type="spellEnd"/>
            <w:r>
              <w:rPr>
                <w:rFonts w:ascii="Times New Roman" w:hAnsi="Times New Roman" w:cs="Times New Roman"/>
                <w:sz w:val="24"/>
                <w:szCs w:val="24"/>
              </w:rPr>
              <w:t>? – BUTERFLLY, WASP, ANT, BEATLE</w:t>
            </w:r>
          </w:p>
        </w:tc>
      </w:tr>
      <w:tr w:rsidR="00AC6EEA" w:rsidTr="005F563A">
        <w:tc>
          <w:tcPr>
            <w:tcW w:w="9212" w:type="dxa"/>
            <w:shd w:val="clear" w:color="auto" w:fill="FFFF00"/>
          </w:tcPr>
          <w:p w:rsidR="00AC6EEA" w:rsidRDefault="00AC6EEA" w:rsidP="00F0316B">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Cíl: Být citlivý ve vztahu k živým bytostem, k přírodě i k věcem.</w:t>
            </w:r>
          </w:p>
        </w:tc>
      </w:tr>
      <w:tr w:rsidR="00AC6EEA" w:rsidTr="00386095">
        <w:tc>
          <w:tcPr>
            <w:tcW w:w="9212" w:type="dxa"/>
            <w:shd w:val="clear" w:color="auto" w:fill="B8CCE4" w:themeFill="accent1" w:themeFillTint="66"/>
          </w:tcPr>
          <w:p w:rsidR="00AC6EEA" w:rsidRPr="00AC6EEA" w:rsidRDefault="00AC6EEA" w:rsidP="00F0316B">
            <w:pPr>
              <w:pStyle w:val="FormtovanvHTML"/>
              <w:shd w:val="clear" w:color="auto" w:fill="FFFFFF"/>
              <w:rPr>
                <w:rFonts w:ascii="Times New Roman" w:hAnsi="Times New Roman" w:cs="Times New Roman"/>
                <w:b/>
                <w:sz w:val="24"/>
                <w:szCs w:val="24"/>
              </w:rPr>
            </w:pPr>
            <w:r w:rsidRPr="00AC6EEA">
              <w:rPr>
                <w:rFonts w:ascii="Times New Roman" w:hAnsi="Times New Roman" w:cs="Times New Roman"/>
                <w:b/>
                <w:sz w:val="24"/>
                <w:szCs w:val="24"/>
              </w:rPr>
              <w:t>Očekávaný výstup: Pojmenovat většinu toho, čím je obklopeno.</w:t>
            </w:r>
          </w:p>
        </w:tc>
      </w:tr>
      <w:tr w:rsidR="00F2013A" w:rsidTr="00F2013A">
        <w:tc>
          <w:tcPr>
            <w:tcW w:w="9212" w:type="dxa"/>
            <w:hideMark/>
          </w:tcPr>
          <w:p w:rsidR="00F2013A" w:rsidRPr="00F2013A" w:rsidRDefault="00F2013A">
            <w:pPr>
              <w:pStyle w:val="Obsahtabulky"/>
              <w:rPr>
                <w:b/>
              </w:rPr>
            </w:pPr>
            <w:r w:rsidRPr="00F2013A">
              <w:rPr>
                <w:b/>
              </w:rPr>
              <w:t xml:space="preserve">Téma: Mláďata </w:t>
            </w:r>
          </w:p>
        </w:tc>
      </w:tr>
      <w:tr w:rsidR="00F2013A" w:rsidTr="00F2013A">
        <w:tc>
          <w:tcPr>
            <w:tcW w:w="9212" w:type="dxa"/>
            <w:hideMark/>
          </w:tcPr>
          <w:p w:rsidR="00F2013A" w:rsidRPr="00F2013A" w:rsidRDefault="00F2013A">
            <w:pPr>
              <w:pStyle w:val="Obsahtabulky"/>
              <w:rPr>
                <w:i/>
              </w:rPr>
            </w:pPr>
            <w:r w:rsidRPr="00F2013A">
              <w:rPr>
                <w:i/>
              </w:rPr>
              <w:t>Podtéma: Hnízdění ptáků</w:t>
            </w:r>
          </w:p>
        </w:tc>
      </w:tr>
      <w:tr w:rsidR="00F2013A" w:rsidTr="00F2013A">
        <w:tc>
          <w:tcPr>
            <w:tcW w:w="9212" w:type="dxa"/>
            <w:hideMark/>
          </w:tcPr>
          <w:p w:rsidR="00F2013A" w:rsidRDefault="00F2013A">
            <w:pPr>
              <w:pStyle w:val="Obsahtabulky"/>
            </w:pPr>
            <w:r>
              <w:t xml:space="preserve">AJ: </w:t>
            </w:r>
            <w:proofErr w:type="spellStart"/>
            <w:r>
              <w:t>Nesting</w:t>
            </w:r>
            <w:proofErr w:type="spellEnd"/>
            <w:r>
              <w:t xml:space="preserve"> </w:t>
            </w:r>
            <w:proofErr w:type="spellStart"/>
            <w:r>
              <w:t>birds</w:t>
            </w:r>
            <w:proofErr w:type="spellEnd"/>
            <w:r>
              <w:t xml:space="preserve"> – BIRDS, EGGS, BIRDHOUS</w:t>
            </w:r>
            <w:r w:rsidR="00DE2AC6">
              <w:t xml:space="preserve"> </w:t>
            </w:r>
            <w:r>
              <w:t>E, NEST</w:t>
            </w:r>
          </w:p>
        </w:tc>
      </w:tr>
      <w:tr w:rsidR="00F2013A" w:rsidTr="00F2013A">
        <w:tc>
          <w:tcPr>
            <w:tcW w:w="9212" w:type="dxa"/>
            <w:hideMark/>
          </w:tcPr>
          <w:p w:rsidR="00F2013A" w:rsidRPr="00F2013A" w:rsidRDefault="00F2013A">
            <w:pPr>
              <w:pStyle w:val="Obsahtabulky"/>
              <w:rPr>
                <w:i/>
              </w:rPr>
            </w:pPr>
            <w:r w:rsidRPr="00F2013A">
              <w:rPr>
                <w:i/>
              </w:rPr>
              <w:t xml:space="preserve">Podtéma: </w:t>
            </w:r>
            <w:proofErr w:type="spellStart"/>
            <w:r w:rsidRPr="00F2013A">
              <w:rPr>
                <w:i/>
              </w:rPr>
              <w:t>Zířata</w:t>
            </w:r>
            <w:proofErr w:type="spellEnd"/>
            <w:r w:rsidRPr="00F2013A">
              <w:rPr>
                <w:i/>
              </w:rPr>
              <w:t xml:space="preserve"> domácí a hospodářská</w:t>
            </w:r>
          </w:p>
        </w:tc>
      </w:tr>
      <w:tr w:rsidR="00F2013A" w:rsidTr="00F2013A">
        <w:tc>
          <w:tcPr>
            <w:tcW w:w="9212" w:type="dxa"/>
            <w:hideMark/>
          </w:tcPr>
          <w:p w:rsidR="00F2013A" w:rsidRDefault="00F2013A">
            <w:pPr>
              <w:pStyle w:val="Obsahtabulky"/>
            </w:pPr>
            <w:r>
              <w:t xml:space="preserve">AJ: Do </w:t>
            </w:r>
            <w:proofErr w:type="spellStart"/>
            <w:r>
              <w:t>you</w:t>
            </w:r>
            <w:proofErr w:type="spellEnd"/>
            <w:r>
              <w:t xml:space="preserve"> </w:t>
            </w:r>
            <w:proofErr w:type="spellStart"/>
            <w:r>
              <w:t>know</w:t>
            </w:r>
            <w:proofErr w:type="spellEnd"/>
            <w:r>
              <w:t xml:space="preserve"> </w:t>
            </w:r>
            <w:proofErr w:type="spellStart"/>
            <w:r>
              <w:t>any</w:t>
            </w:r>
            <w:proofErr w:type="spellEnd"/>
            <w:r>
              <w:t xml:space="preserve"> </w:t>
            </w:r>
            <w:proofErr w:type="spellStart"/>
            <w:r>
              <w:t>farm</w:t>
            </w:r>
            <w:proofErr w:type="spellEnd"/>
            <w:r>
              <w:t xml:space="preserve"> </w:t>
            </w:r>
            <w:proofErr w:type="spellStart"/>
            <w:r>
              <w:t>animals</w:t>
            </w:r>
            <w:proofErr w:type="spellEnd"/>
            <w:r>
              <w:t>? - HORSE, SHEEP, PIG, COW</w:t>
            </w:r>
          </w:p>
        </w:tc>
      </w:tr>
      <w:tr w:rsidR="00F2013A" w:rsidTr="00F2013A">
        <w:tc>
          <w:tcPr>
            <w:tcW w:w="9212" w:type="dxa"/>
            <w:hideMark/>
          </w:tcPr>
          <w:p w:rsidR="00F2013A" w:rsidRPr="00F2013A" w:rsidRDefault="00F2013A">
            <w:pPr>
              <w:pStyle w:val="Obsahtabulky"/>
              <w:rPr>
                <w:i/>
              </w:rPr>
            </w:pPr>
            <w:r w:rsidRPr="00F2013A">
              <w:rPr>
                <w:i/>
              </w:rPr>
              <w:t xml:space="preserve">Podtéma: Exotická zvířata </w:t>
            </w:r>
          </w:p>
        </w:tc>
      </w:tr>
      <w:tr w:rsidR="00F2013A" w:rsidTr="00F2013A">
        <w:tc>
          <w:tcPr>
            <w:tcW w:w="9212" w:type="dxa"/>
            <w:hideMark/>
          </w:tcPr>
          <w:p w:rsidR="00F2013A" w:rsidRDefault="00F2013A">
            <w:pPr>
              <w:pStyle w:val="Obsahtabulky"/>
            </w:pPr>
            <w:r>
              <w:t xml:space="preserve">AJ: Do </w:t>
            </w:r>
            <w:proofErr w:type="spellStart"/>
            <w:r>
              <w:t>you</w:t>
            </w:r>
            <w:proofErr w:type="spellEnd"/>
            <w:r>
              <w:t xml:space="preserve"> </w:t>
            </w:r>
            <w:proofErr w:type="spellStart"/>
            <w:r>
              <w:t>know</w:t>
            </w:r>
            <w:proofErr w:type="spellEnd"/>
            <w:r>
              <w:t xml:space="preserve"> </w:t>
            </w:r>
            <w:proofErr w:type="spellStart"/>
            <w:r>
              <w:t>any</w:t>
            </w:r>
            <w:proofErr w:type="spellEnd"/>
            <w:r>
              <w:t xml:space="preserve"> </w:t>
            </w:r>
            <w:proofErr w:type="spellStart"/>
            <w:r>
              <w:t>exotic</w:t>
            </w:r>
            <w:proofErr w:type="spellEnd"/>
            <w:r>
              <w:t xml:space="preserve"> </w:t>
            </w:r>
            <w:proofErr w:type="spellStart"/>
            <w:r>
              <w:t>animals</w:t>
            </w:r>
            <w:proofErr w:type="spellEnd"/>
            <w:r>
              <w:t>? - TIGER, LION, GIRAFFE, ELEPHANT, MONKEY</w:t>
            </w:r>
          </w:p>
        </w:tc>
      </w:tr>
      <w:tr w:rsidR="00AC6EEA" w:rsidTr="00386095">
        <w:tc>
          <w:tcPr>
            <w:tcW w:w="9212" w:type="dxa"/>
            <w:shd w:val="clear" w:color="auto" w:fill="FFFF99"/>
          </w:tcPr>
          <w:p w:rsidR="00AC6EEA" w:rsidRDefault="00AC6EEA">
            <w:pPr>
              <w:pStyle w:val="Obsahtabulky"/>
            </w:pPr>
            <w:r>
              <w:t>Cíl: Pochopení, že změny způsobené lidskou činností mohou prostředí chránit a zlepšovat, ale také poškozovat a ničit.</w:t>
            </w:r>
          </w:p>
        </w:tc>
      </w:tr>
      <w:tr w:rsidR="00AC6EEA" w:rsidTr="00386095">
        <w:tc>
          <w:tcPr>
            <w:tcW w:w="9212" w:type="dxa"/>
            <w:shd w:val="clear" w:color="auto" w:fill="B8CCE4" w:themeFill="accent1" w:themeFillTint="66"/>
          </w:tcPr>
          <w:p w:rsidR="00AC6EEA" w:rsidRPr="00AC6EEA" w:rsidRDefault="00AC6EEA">
            <w:pPr>
              <w:pStyle w:val="Obsahtabulky"/>
              <w:rPr>
                <w:b/>
              </w:rPr>
            </w:pPr>
            <w:r w:rsidRPr="00AC6EEA">
              <w:rPr>
                <w:b/>
              </w:rPr>
              <w:t>Očekávaný výstup: Poznat a pojmenovat většinu toho, čím je obklopeno.</w:t>
            </w:r>
          </w:p>
        </w:tc>
      </w:tr>
      <w:tr w:rsidR="00F2013A" w:rsidTr="00F2013A">
        <w:tc>
          <w:tcPr>
            <w:tcW w:w="9212" w:type="dxa"/>
            <w:hideMark/>
          </w:tcPr>
          <w:p w:rsidR="00F2013A" w:rsidRPr="00F2013A" w:rsidRDefault="00F2013A">
            <w:pPr>
              <w:pStyle w:val="Obsahtabulky"/>
              <w:rPr>
                <w:b/>
              </w:rPr>
            </w:pPr>
            <w:r w:rsidRPr="00F2013A">
              <w:rPr>
                <w:b/>
              </w:rPr>
              <w:t>Téma: Malý zahradníci</w:t>
            </w:r>
          </w:p>
        </w:tc>
      </w:tr>
      <w:tr w:rsidR="00F2013A" w:rsidTr="00F2013A">
        <w:tc>
          <w:tcPr>
            <w:tcW w:w="9212" w:type="dxa"/>
            <w:hideMark/>
          </w:tcPr>
          <w:p w:rsidR="00F2013A" w:rsidRPr="00F2013A" w:rsidRDefault="00F2013A">
            <w:pPr>
              <w:pStyle w:val="Obsahtabulky"/>
              <w:rPr>
                <w:i/>
              </w:rPr>
            </w:pPr>
            <w:r w:rsidRPr="00F2013A">
              <w:rPr>
                <w:i/>
              </w:rPr>
              <w:t>Podtéma: Péče o záhonky</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tools</w:t>
            </w:r>
            <w:proofErr w:type="spellEnd"/>
            <w:r>
              <w:t xml:space="preserve"> to </w:t>
            </w:r>
            <w:proofErr w:type="spellStart"/>
            <w:r>
              <w:t>work</w:t>
            </w:r>
            <w:proofErr w:type="spellEnd"/>
            <w:r>
              <w:t xml:space="preserve"> in garden </w:t>
            </w:r>
            <w:proofErr w:type="spellStart"/>
            <w:r>
              <w:t>you</w:t>
            </w:r>
            <w:proofErr w:type="spellEnd"/>
            <w:r>
              <w:t xml:space="preserve"> </w:t>
            </w:r>
            <w:proofErr w:type="spellStart"/>
            <w:r>
              <w:t>know</w:t>
            </w:r>
            <w:proofErr w:type="spellEnd"/>
            <w:r>
              <w:t>? - SHOVEL, RAKE, WHEEL, JUG</w:t>
            </w:r>
          </w:p>
        </w:tc>
      </w:tr>
      <w:tr w:rsidR="00AC6EEA" w:rsidTr="00386095">
        <w:tc>
          <w:tcPr>
            <w:tcW w:w="9212" w:type="dxa"/>
            <w:shd w:val="clear" w:color="auto" w:fill="FFFF99"/>
          </w:tcPr>
          <w:p w:rsidR="00AC6EEA" w:rsidRDefault="00AC6EEA">
            <w:pPr>
              <w:pStyle w:val="Obsahtabulky"/>
            </w:pPr>
            <w:r>
              <w:t xml:space="preserve">Cíl: Vytváření elementárního povědomí o širším přírodním, kulturním i technickým prostředí, o jejich rozmanitosti, vývoji a neustálých proměnách. </w:t>
            </w:r>
          </w:p>
        </w:tc>
      </w:tr>
      <w:tr w:rsidR="00AC6EEA" w:rsidTr="00386095">
        <w:tc>
          <w:tcPr>
            <w:tcW w:w="9212" w:type="dxa"/>
            <w:shd w:val="clear" w:color="auto" w:fill="B8CCE4" w:themeFill="accent1" w:themeFillTint="66"/>
          </w:tcPr>
          <w:p w:rsidR="00AC6EEA" w:rsidRPr="00AC6EEA" w:rsidRDefault="00AC6EEA">
            <w:pPr>
              <w:pStyle w:val="Obsahtabulky"/>
              <w:rPr>
                <w:b/>
              </w:rPr>
            </w:pPr>
            <w:r w:rsidRPr="00AC6EEA">
              <w:rPr>
                <w:b/>
              </w:rPr>
              <w:t>Očekáváný výstup: Vnímat, že je zajímavé dozvídat se nové věci, využívat zkušeností k učení.</w:t>
            </w:r>
          </w:p>
        </w:tc>
      </w:tr>
      <w:tr w:rsidR="00F2013A" w:rsidTr="00F2013A">
        <w:tc>
          <w:tcPr>
            <w:tcW w:w="9212" w:type="dxa"/>
            <w:hideMark/>
          </w:tcPr>
          <w:p w:rsidR="00F2013A" w:rsidRPr="00F2013A" w:rsidRDefault="00F2013A">
            <w:pPr>
              <w:pStyle w:val="Obsahtabulky"/>
              <w:rPr>
                <w:b/>
              </w:rPr>
            </w:pPr>
            <w:r w:rsidRPr="00F2013A">
              <w:rPr>
                <w:b/>
              </w:rPr>
              <w:t>Téma: Oslavy a tradice</w:t>
            </w:r>
          </w:p>
        </w:tc>
      </w:tr>
      <w:tr w:rsidR="00F2013A" w:rsidTr="00F2013A">
        <w:tc>
          <w:tcPr>
            <w:tcW w:w="9212" w:type="dxa"/>
            <w:hideMark/>
          </w:tcPr>
          <w:p w:rsidR="00F2013A" w:rsidRPr="00F2013A" w:rsidRDefault="00F2013A">
            <w:pPr>
              <w:pStyle w:val="Obsahtabulky"/>
              <w:rPr>
                <w:i/>
              </w:rPr>
            </w:pPr>
            <w:r w:rsidRPr="00F2013A">
              <w:rPr>
                <w:i/>
              </w:rPr>
              <w:t>Podtéma: Velikonoce</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is</w:t>
            </w:r>
            <w:proofErr w:type="spellEnd"/>
            <w:r>
              <w:t xml:space="preserve"> a </w:t>
            </w:r>
            <w:proofErr w:type="spellStart"/>
            <w:r>
              <w:t>typical</w:t>
            </w:r>
            <w:proofErr w:type="spellEnd"/>
            <w:r>
              <w:t xml:space="preserve"> </w:t>
            </w:r>
            <w:proofErr w:type="spellStart"/>
            <w:r>
              <w:t>character</w:t>
            </w:r>
            <w:proofErr w:type="spellEnd"/>
            <w:r>
              <w:t xml:space="preserve"> </w:t>
            </w:r>
            <w:proofErr w:type="spellStart"/>
            <w:r>
              <w:t>of</w:t>
            </w:r>
            <w:proofErr w:type="spellEnd"/>
            <w:r>
              <w:t xml:space="preserve"> </w:t>
            </w:r>
            <w:proofErr w:type="spellStart"/>
            <w:r>
              <w:t>Easter</w:t>
            </w:r>
            <w:proofErr w:type="spellEnd"/>
            <w:r>
              <w:t xml:space="preserve">? - BUNNY, EASTER EGGS, WHIP, </w:t>
            </w:r>
          </w:p>
        </w:tc>
      </w:tr>
      <w:tr w:rsidR="00F2013A" w:rsidTr="00F2013A">
        <w:tc>
          <w:tcPr>
            <w:tcW w:w="9212" w:type="dxa"/>
            <w:hideMark/>
          </w:tcPr>
          <w:p w:rsidR="00F2013A" w:rsidRPr="00F2013A" w:rsidRDefault="00F2013A">
            <w:pPr>
              <w:pStyle w:val="Obsahtabulky"/>
              <w:rPr>
                <w:i/>
              </w:rPr>
            </w:pPr>
            <w:r w:rsidRPr="00F2013A">
              <w:rPr>
                <w:i/>
              </w:rPr>
              <w:t>Podtéma: Čarodějnice</w:t>
            </w:r>
          </w:p>
        </w:tc>
      </w:tr>
      <w:tr w:rsidR="00F2013A" w:rsidTr="00F2013A">
        <w:tc>
          <w:tcPr>
            <w:tcW w:w="9212" w:type="dxa"/>
            <w:hideMark/>
          </w:tcPr>
          <w:p w:rsidR="00F2013A" w:rsidRDefault="00F2013A">
            <w:pPr>
              <w:pStyle w:val="Obsahtabulky"/>
            </w:pPr>
            <w:r>
              <w:t xml:space="preserve">AJ: </w:t>
            </w:r>
            <w:proofErr w:type="spellStart"/>
            <w:r>
              <w:t>Orientation</w:t>
            </w:r>
            <w:proofErr w:type="spellEnd"/>
            <w:r>
              <w:t xml:space="preserve"> in </w:t>
            </w:r>
            <w:proofErr w:type="spellStart"/>
            <w:r>
              <w:t>time</w:t>
            </w:r>
            <w:proofErr w:type="spellEnd"/>
            <w:r>
              <w:t xml:space="preserve">: PAST, PRESENC, FUTURE </w:t>
            </w:r>
          </w:p>
        </w:tc>
      </w:tr>
      <w:tr w:rsidR="00F2013A" w:rsidTr="00F2013A">
        <w:tc>
          <w:tcPr>
            <w:tcW w:w="9212" w:type="dxa"/>
            <w:hideMark/>
          </w:tcPr>
          <w:p w:rsidR="00F2013A" w:rsidRPr="00F2013A" w:rsidRDefault="00F2013A">
            <w:pPr>
              <w:pStyle w:val="Obsahtabulky"/>
              <w:rPr>
                <w:i/>
              </w:rPr>
            </w:pPr>
            <w:r w:rsidRPr="00F2013A">
              <w:rPr>
                <w:i/>
              </w:rPr>
              <w:t>Podtéma: Den žen a svátek matek</w:t>
            </w:r>
          </w:p>
        </w:tc>
      </w:tr>
      <w:tr w:rsidR="00F2013A" w:rsidTr="00F2013A">
        <w:tc>
          <w:tcPr>
            <w:tcW w:w="9212" w:type="dxa"/>
            <w:hideMark/>
          </w:tcPr>
          <w:p w:rsidR="00F2013A" w:rsidRDefault="00F2013A">
            <w:pPr>
              <w:pStyle w:val="Obsahtabulky"/>
            </w:pPr>
            <w:r>
              <w:t xml:space="preserve">AJ: </w:t>
            </w:r>
            <w:proofErr w:type="spellStart"/>
            <w:r>
              <w:t>How</w:t>
            </w:r>
            <w:proofErr w:type="spellEnd"/>
            <w:r>
              <w:t xml:space="preserve"> </w:t>
            </w:r>
            <w:proofErr w:type="spellStart"/>
            <w:r>
              <w:t>look</w:t>
            </w:r>
            <w:proofErr w:type="spellEnd"/>
            <w:r>
              <w:t xml:space="preserve"> </w:t>
            </w:r>
            <w:proofErr w:type="spellStart"/>
            <w:r>
              <w:t>like</w:t>
            </w:r>
            <w:proofErr w:type="spellEnd"/>
            <w:r>
              <w:t xml:space="preserve"> </w:t>
            </w:r>
            <w:proofErr w:type="spellStart"/>
            <w:r>
              <w:t>your</w:t>
            </w:r>
            <w:proofErr w:type="spellEnd"/>
            <w:r>
              <w:t xml:space="preserve"> </w:t>
            </w:r>
            <w:proofErr w:type="spellStart"/>
            <w:r>
              <w:t>mother</w:t>
            </w:r>
            <w:proofErr w:type="spellEnd"/>
            <w:r>
              <w:t>? - HAIR, EYES, WEAR</w:t>
            </w:r>
          </w:p>
        </w:tc>
      </w:tr>
      <w:tr w:rsidR="00F2013A" w:rsidTr="00F2013A">
        <w:tc>
          <w:tcPr>
            <w:tcW w:w="9212" w:type="dxa"/>
            <w:hideMark/>
          </w:tcPr>
          <w:p w:rsidR="00F2013A" w:rsidRPr="00F2013A" w:rsidRDefault="00F2013A">
            <w:pPr>
              <w:pStyle w:val="Obsahtabulky"/>
              <w:rPr>
                <w:i/>
              </w:rPr>
            </w:pPr>
            <w:r w:rsidRPr="00F2013A">
              <w:rPr>
                <w:i/>
              </w:rPr>
              <w:t>Podtéma: Den dětí</w:t>
            </w:r>
          </w:p>
        </w:tc>
      </w:tr>
      <w:tr w:rsidR="00F2013A" w:rsidTr="00F2013A">
        <w:tc>
          <w:tcPr>
            <w:tcW w:w="9212" w:type="dxa"/>
            <w:hideMark/>
          </w:tcPr>
          <w:p w:rsidR="00F2013A" w:rsidRDefault="00F2013A">
            <w:pPr>
              <w:pStyle w:val="Obsahtabulky"/>
            </w:pPr>
            <w:r>
              <w:t xml:space="preserve">AJ: </w:t>
            </w:r>
            <w:proofErr w:type="spellStart"/>
            <w:r>
              <w:t>We</w:t>
            </w:r>
            <w:proofErr w:type="spellEnd"/>
            <w:r>
              <w:t xml:space="preserve"> are </w:t>
            </w:r>
            <w:proofErr w:type="spellStart"/>
            <w:r>
              <w:t>each</w:t>
            </w:r>
            <w:proofErr w:type="spellEnd"/>
            <w:r>
              <w:t xml:space="preserve"> </w:t>
            </w:r>
            <w:proofErr w:type="spellStart"/>
            <w:r>
              <w:t>other</w:t>
            </w:r>
            <w:proofErr w:type="spellEnd"/>
            <w:r>
              <w:t>: FRIEND, BOY, GIRL, KIND, SMILE, SKIN</w:t>
            </w:r>
          </w:p>
        </w:tc>
      </w:tr>
      <w:tr w:rsidR="00AC6EEA" w:rsidTr="00386095">
        <w:tc>
          <w:tcPr>
            <w:tcW w:w="9212" w:type="dxa"/>
            <w:shd w:val="clear" w:color="auto" w:fill="FFFF99"/>
          </w:tcPr>
          <w:p w:rsidR="00AC6EEA" w:rsidRDefault="001F0854">
            <w:pPr>
              <w:pStyle w:val="Obsahtabulky"/>
            </w:pPr>
            <w:r>
              <w:t>Cíl: Rozvoj tvořivosti (tvořivé myšlení, řešení problému, tvořivého sebevyjádření).</w:t>
            </w:r>
          </w:p>
        </w:tc>
      </w:tr>
      <w:tr w:rsidR="00AC6EEA" w:rsidTr="00386095">
        <w:tc>
          <w:tcPr>
            <w:tcW w:w="9212" w:type="dxa"/>
            <w:shd w:val="clear" w:color="auto" w:fill="B8CCE4" w:themeFill="accent1" w:themeFillTint="66"/>
          </w:tcPr>
          <w:p w:rsidR="00AC6EEA" w:rsidRPr="001F0854" w:rsidRDefault="001F0854">
            <w:pPr>
              <w:pStyle w:val="Obsahtabulky"/>
              <w:rPr>
                <w:b/>
              </w:rPr>
            </w:pPr>
            <w:r w:rsidRPr="001F0854">
              <w:rPr>
                <w:b/>
              </w:rPr>
              <w:t>Očekáváný výstup: Záměrně se soustředit na činnosti a udržet pozornost.</w:t>
            </w:r>
          </w:p>
        </w:tc>
      </w:tr>
      <w:tr w:rsidR="00F2013A" w:rsidTr="00F2013A">
        <w:tc>
          <w:tcPr>
            <w:tcW w:w="9212" w:type="dxa"/>
            <w:hideMark/>
          </w:tcPr>
          <w:p w:rsidR="00F2013A" w:rsidRPr="00F2013A" w:rsidRDefault="00F2013A">
            <w:pPr>
              <w:pStyle w:val="Obsahtabulky"/>
              <w:rPr>
                <w:b/>
              </w:rPr>
            </w:pPr>
            <w:r w:rsidRPr="00F2013A">
              <w:rPr>
                <w:b/>
              </w:rPr>
              <w:t>Téma: Naše republika</w:t>
            </w:r>
          </w:p>
        </w:tc>
      </w:tr>
      <w:tr w:rsidR="00F2013A" w:rsidTr="00F2013A">
        <w:tc>
          <w:tcPr>
            <w:tcW w:w="9212" w:type="dxa"/>
            <w:hideMark/>
          </w:tcPr>
          <w:p w:rsidR="00F2013A" w:rsidRPr="00F2013A" w:rsidRDefault="00F2013A">
            <w:pPr>
              <w:pStyle w:val="Obsahtabulky"/>
              <w:rPr>
                <w:i/>
              </w:rPr>
            </w:pPr>
            <w:r w:rsidRPr="00F2013A">
              <w:rPr>
                <w:i/>
              </w:rPr>
              <w:t>Podtéma: Život ve městě a na vesnici</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you</w:t>
            </w:r>
            <w:proofErr w:type="spellEnd"/>
            <w:r>
              <w:t xml:space="preserve"> </w:t>
            </w:r>
            <w:proofErr w:type="spellStart"/>
            <w:r>
              <w:t>can</w:t>
            </w:r>
            <w:proofErr w:type="spellEnd"/>
            <w:r>
              <w:t xml:space="preserve"> </w:t>
            </w:r>
            <w:proofErr w:type="spellStart"/>
            <w:r>
              <w:t>see</w:t>
            </w:r>
            <w:proofErr w:type="spellEnd"/>
            <w:r>
              <w:t xml:space="preserve"> in city and in </w:t>
            </w:r>
            <w:proofErr w:type="spellStart"/>
            <w:r>
              <w:t>village</w:t>
            </w:r>
            <w:proofErr w:type="spellEnd"/>
            <w:r>
              <w:t>? - CHURCHE, CASTLE, ROAD, BRIDGE, FLAG</w:t>
            </w:r>
          </w:p>
        </w:tc>
      </w:tr>
      <w:tr w:rsidR="00AC6EEA" w:rsidTr="00386095">
        <w:tc>
          <w:tcPr>
            <w:tcW w:w="9212" w:type="dxa"/>
            <w:shd w:val="clear" w:color="auto" w:fill="FFFF99"/>
          </w:tcPr>
          <w:p w:rsidR="00AC6EEA" w:rsidRDefault="001F0854">
            <w:pPr>
              <w:pStyle w:val="Obsahtabulky"/>
            </w:pPr>
            <w:r>
              <w:t>Cíl: Vytváření povědomí o existenci ostatních kultur a národností.</w:t>
            </w:r>
          </w:p>
        </w:tc>
      </w:tr>
      <w:tr w:rsidR="00AC6EEA" w:rsidTr="00386095">
        <w:tc>
          <w:tcPr>
            <w:tcW w:w="9212" w:type="dxa"/>
            <w:shd w:val="clear" w:color="auto" w:fill="B8CCE4" w:themeFill="accent1" w:themeFillTint="66"/>
          </w:tcPr>
          <w:p w:rsidR="00AC6EEA" w:rsidRPr="001F0854" w:rsidRDefault="001F0854">
            <w:pPr>
              <w:pStyle w:val="Obsahtabulky"/>
              <w:rPr>
                <w:b/>
              </w:rPr>
            </w:pPr>
            <w:r w:rsidRPr="001F0854">
              <w:rPr>
                <w:b/>
              </w:rPr>
              <w:t>Očekávaný výstup: Vést rozhovor naslouchat druhým, vyčkat až druhý dokončí myšlenku, sledovat řečníka i obsah, ptát se.</w:t>
            </w:r>
          </w:p>
        </w:tc>
      </w:tr>
      <w:tr w:rsidR="00F2013A" w:rsidTr="00F2013A">
        <w:tc>
          <w:tcPr>
            <w:tcW w:w="9212" w:type="dxa"/>
            <w:shd w:val="clear" w:color="auto" w:fill="F79646" w:themeFill="accent6"/>
            <w:hideMark/>
          </w:tcPr>
          <w:p w:rsidR="00F2013A" w:rsidRPr="00F2013A" w:rsidRDefault="00F2013A">
            <w:pPr>
              <w:pStyle w:val="Obsahtabulky"/>
              <w:rPr>
                <w:b/>
              </w:rPr>
            </w:pPr>
            <w:r w:rsidRPr="00F2013A">
              <w:rPr>
                <w:b/>
              </w:rPr>
              <w:t>IB: LÉTO, COS NÁM PŘINESLO?</w:t>
            </w:r>
          </w:p>
        </w:tc>
      </w:tr>
      <w:tr w:rsidR="00F2013A" w:rsidTr="00F2013A">
        <w:tc>
          <w:tcPr>
            <w:tcW w:w="9212" w:type="dxa"/>
            <w:hideMark/>
          </w:tcPr>
          <w:p w:rsidR="00F2013A" w:rsidRPr="00F2013A" w:rsidRDefault="00F2013A">
            <w:pPr>
              <w:pStyle w:val="Obsahtabulky"/>
              <w:rPr>
                <w:b/>
              </w:rPr>
            </w:pPr>
            <w:r w:rsidRPr="00F2013A">
              <w:rPr>
                <w:b/>
              </w:rPr>
              <w:t>Téma: Mateřinka vítá</w:t>
            </w:r>
          </w:p>
        </w:tc>
      </w:tr>
      <w:tr w:rsidR="00F2013A" w:rsidTr="00F2013A">
        <w:tc>
          <w:tcPr>
            <w:tcW w:w="9212" w:type="dxa"/>
            <w:hideMark/>
          </w:tcPr>
          <w:p w:rsidR="00F2013A" w:rsidRPr="00F2013A" w:rsidRDefault="00F2013A">
            <w:pPr>
              <w:pStyle w:val="Obsahtabulky"/>
              <w:rPr>
                <w:i/>
              </w:rPr>
            </w:pPr>
            <w:r w:rsidRPr="00F2013A">
              <w:rPr>
                <w:i/>
              </w:rPr>
              <w:t>Podtéma: Hola, škola volá</w:t>
            </w:r>
          </w:p>
        </w:tc>
      </w:tr>
      <w:tr w:rsidR="00F2013A" w:rsidTr="00F2013A">
        <w:tc>
          <w:tcPr>
            <w:tcW w:w="9212" w:type="dxa"/>
            <w:hideMark/>
          </w:tcPr>
          <w:p w:rsidR="00F2013A" w:rsidRDefault="00F2013A">
            <w:pPr>
              <w:pStyle w:val="Obsahtabulky"/>
            </w:pPr>
            <w:r>
              <w:t xml:space="preserve">AJ: </w:t>
            </w:r>
            <w:proofErr w:type="spellStart"/>
            <w:r>
              <w:t>Typical</w:t>
            </w:r>
            <w:proofErr w:type="spellEnd"/>
            <w:r>
              <w:t xml:space="preserve"> </w:t>
            </w:r>
            <w:proofErr w:type="spellStart"/>
            <w:r>
              <w:t>characters</w:t>
            </w:r>
            <w:proofErr w:type="spellEnd"/>
            <w:r>
              <w:t xml:space="preserve"> </w:t>
            </w:r>
            <w:proofErr w:type="spellStart"/>
            <w:r>
              <w:t>of</w:t>
            </w:r>
            <w:proofErr w:type="spellEnd"/>
            <w:r>
              <w:t xml:space="preserve"> </w:t>
            </w:r>
            <w:proofErr w:type="spellStart"/>
            <w:r>
              <w:t>kindergarten</w:t>
            </w:r>
            <w:proofErr w:type="spellEnd"/>
            <w:r>
              <w:t>: CLASS, MARK, TOYS, HELLO, NAME</w:t>
            </w:r>
          </w:p>
        </w:tc>
      </w:tr>
      <w:tr w:rsidR="00F2013A" w:rsidTr="00F2013A">
        <w:tc>
          <w:tcPr>
            <w:tcW w:w="9212" w:type="dxa"/>
            <w:hideMark/>
          </w:tcPr>
          <w:p w:rsidR="00F2013A" w:rsidRPr="00F2013A" w:rsidRDefault="00F2013A">
            <w:pPr>
              <w:pStyle w:val="Obsahtabulky"/>
              <w:rPr>
                <w:i/>
              </w:rPr>
            </w:pPr>
            <w:r w:rsidRPr="00F2013A">
              <w:rPr>
                <w:i/>
              </w:rPr>
              <w:t>Podtéma: Těšíme se na kamarády</w:t>
            </w:r>
          </w:p>
        </w:tc>
      </w:tr>
      <w:tr w:rsidR="00F2013A" w:rsidTr="00F2013A">
        <w:tc>
          <w:tcPr>
            <w:tcW w:w="9212" w:type="dxa"/>
            <w:hideMark/>
          </w:tcPr>
          <w:p w:rsidR="00F2013A" w:rsidRDefault="00F2013A">
            <w:pPr>
              <w:pStyle w:val="Obsahtabulky"/>
            </w:pPr>
            <w:r>
              <w:t xml:space="preserve">AJ: </w:t>
            </w:r>
            <w:proofErr w:type="spellStart"/>
            <w:r>
              <w:t>Magic</w:t>
            </w:r>
            <w:proofErr w:type="spellEnd"/>
            <w:r>
              <w:t xml:space="preserve"> </w:t>
            </w:r>
            <w:proofErr w:type="spellStart"/>
            <w:r>
              <w:t>words</w:t>
            </w:r>
            <w:proofErr w:type="spellEnd"/>
            <w:r>
              <w:t>: HI, HELLO, THANK YOU, PLEASE, SORRY</w:t>
            </w:r>
          </w:p>
        </w:tc>
      </w:tr>
      <w:tr w:rsidR="00F2013A" w:rsidTr="00F2013A">
        <w:tc>
          <w:tcPr>
            <w:tcW w:w="9212" w:type="dxa"/>
            <w:hideMark/>
          </w:tcPr>
          <w:p w:rsidR="00F2013A" w:rsidRPr="00F2013A" w:rsidRDefault="00F2013A">
            <w:pPr>
              <w:pStyle w:val="Obsahtabulky"/>
              <w:rPr>
                <w:i/>
              </w:rPr>
            </w:pPr>
            <w:r w:rsidRPr="00F2013A">
              <w:rPr>
                <w:i/>
              </w:rPr>
              <w:t>Podtéma: Já a moje rodina</w:t>
            </w:r>
          </w:p>
        </w:tc>
      </w:tr>
      <w:tr w:rsidR="00F2013A" w:rsidTr="00F2013A">
        <w:tc>
          <w:tcPr>
            <w:tcW w:w="9212" w:type="dxa"/>
            <w:hideMark/>
          </w:tcPr>
          <w:p w:rsidR="00F2013A" w:rsidRDefault="00F2013A">
            <w:pPr>
              <w:pStyle w:val="Obsahtabulky"/>
            </w:pPr>
            <w:r>
              <w:lastRenderedPageBreak/>
              <w:t xml:space="preserve">AJ: </w:t>
            </w:r>
            <w:proofErr w:type="spellStart"/>
            <w:r>
              <w:t>Who</w:t>
            </w:r>
            <w:proofErr w:type="spellEnd"/>
            <w:r>
              <w:t xml:space="preserve"> </w:t>
            </w:r>
            <w:proofErr w:type="spellStart"/>
            <w:r>
              <w:t>is</w:t>
            </w:r>
            <w:proofErr w:type="spellEnd"/>
            <w:r>
              <w:t xml:space="preserve"> in </w:t>
            </w:r>
            <w:proofErr w:type="spellStart"/>
            <w:r>
              <w:t>your</w:t>
            </w:r>
            <w:proofErr w:type="spellEnd"/>
            <w:r>
              <w:t xml:space="preserve"> </w:t>
            </w:r>
            <w:proofErr w:type="spellStart"/>
            <w:r>
              <w:t>family</w:t>
            </w:r>
            <w:proofErr w:type="spellEnd"/>
            <w:r>
              <w:t>? - MOTHER, FATHER, SISTER, BROTHER, GRANDPA, GRANDMA, UNCLE, AUNT</w:t>
            </w:r>
          </w:p>
        </w:tc>
      </w:tr>
      <w:tr w:rsidR="00AC6EEA" w:rsidTr="00DE2AC6">
        <w:tc>
          <w:tcPr>
            <w:tcW w:w="9212" w:type="dxa"/>
            <w:shd w:val="clear" w:color="auto" w:fill="FFFF99"/>
          </w:tcPr>
          <w:p w:rsidR="001F0854" w:rsidRDefault="001F0854">
            <w:pPr>
              <w:pStyle w:val="Obsahtabulky"/>
            </w:pPr>
            <w:r>
              <w:t>Cíl: Získání relativní citové samostatnosti.</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Očekáváný výstup: Zvládat jednoduchou obsluhu a pracovní úkony (postarat se o hračky, pomůcky, uklidit po sobě, udržovat pořádek, zvládat jednoduché úklidové práce, práce na zahradě apod.)</w:t>
            </w:r>
          </w:p>
        </w:tc>
      </w:tr>
      <w:tr w:rsidR="00F2013A" w:rsidTr="00F2013A">
        <w:tc>
          <w:tcPr>
            <w:tcW w:w="9212" w:type="dxa"/>
            <w:hideMark/>
          </w:tcPr>
          <w:p w:rsidR="00F2013A" w:rsidRPr="00F2013A" w:rsidRDefault="00F2013A">
            <w:pPr>
              <w:pStyle w:val="Obsahtabulky"/>
              <w:rPr>
                <w:b/>
              </w:rPr>
            </w:pPr>
            <w:r w:rsidRPr="00F2013A">
              <w:rPr>
                <w:b/>
              </w:rPr>
              <w:t>Téma: Ve zdravém těle, zdravý duch</w:t>
            </w:r>
          </w:p>
        </w:tc>
      </w:tr>
      <w:tr w:rsidR="00F2013A" w:rsidTr="00F2013A">
        <w:tc>
          <w:tcPr>
            <w:tcW w:w="9212" w:type="dxa"/>
            <w:hideMark/>
          </w:tcPr>
          <w:p w:rsidR="00F2013A" w:rsidRPr="00F2013A" w:rsidRDefault="00F2013A">
            <w:pPr>
              <w:pStyle w:val="Obsahtabulky"/>
              <w:rPr>
                <w:i/>
              </w:rPr>
            </w:pPr>
            <w:r w:rsidRPr="00F2013A">
              <w:rPr>
                <w:i/>
              </w:rPr>
              <w:t>Podtéma: Lidské tělo a jeho části</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we</w:t>
            </w:r>
            <w:proofErr w:type="spellEnd"/>
            <w:r>
              <w:t xml:space="preserve"> </w:t>
            </w:r>
            <w:proofErr w:type="spellStart"/>
            <w:r>
              <w:t>have</w:t>
            </w:r>
            <w:proofErr w:type="spellEnd"/>
            <w:r>
              <w:t xml:space="preserve"> a body </w:t>
            </w:r>
            <w:proofErr w:type="spellStart"/>
            <w:r>
              <w:t>parts</w:t>
            </w:r>
            <w:proofErr w:type="spellEnd"/>
            <w:r>
              <w:t>? - HEAD, HAIR, SHOULDERS, TUMMY, ARM, LEGS</w:t>
            </w:r>
          </w:p>
        </w:tc>
      </w:tr>
      <w:tr w:rsidR="00AC6EEA" w:rsidTr="00DE2AC6">
        <w:tc>
          <w:tcPr>
            <w:tcW w:w="9212" w:type="dxa"/>
            <w:shd w:val="clear" w:color="auto" w:fill="FFFF99"/>
          </w:tcPr>
          <w:p w:rsidR="00AC6EEA" w:rsidRDefault="001F0854">
            <w:pPr>
              <w:pStyle w:val="Obsahtabulky"/>
            </w:pPr>
            <w:r>
              <w:t>Cíl: Znát názvy částí těla, smyslových orgánů, některých vnitřních orgánů a jejich funkce.</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Očekávaný výstup: Mít povědomí o významu péče o čistotu a zdraví, o významu aktivního pohybu a zdravé výživy.</w:t>
            </w:r>
          </w:p>
        </w:tc>
      </w:tr>
      <w:tr w:rsidR="00F2013A" w:rsidTr="00F2013A">
        <w:tc>
          <w:tcPr>
            <w:tcW w:w="9212" w:type="dxa"/>
            <w:hideMark/>
          </w:tcPr>
          <w:p w:rsidR="00F2013A" w:rsidRPr="00F2013A" w:rsidRDefault="00F2013A">
            <w:pPr>
              <w:pStyle w:val="Obsahtabulky"/>
              <w:rPr>
                <w:b/>
              </w:rPr>
            </w:pPr>
            <w:r w:rsidRPr="00F2013A">
              <w:rPr>
                <w:b/>
              </w:rPr>
              <w:t>Téma: Konec léta</w:t>
            </w:r>
          </w:p>
        </w:tc>
      </w:tr>
      <w:tr w:rsidR="00F2013A" w:rsidTr="00F2013A">
        <w:tc>
          <w:tcPr>
            <w:tcW w:w="9212" w:type="dxa"/>
            <w:hideMark/>
          </w:tcPr>
          <w:p w:rsidR="00F2013A" w:rsidRPr="00F2013A" w:rsidRDefault="00F2013A">
            <w:pPr>
              <w:pStyle w:val="Obsahtabulky"/>
              <w:rPr>
                <w:i/>
              </w:rPr>
            </w:pPr>
            <w:r w:rsidRPr="00F2013A">
              <w:rPr>
                <w:i/>
              </w:rPr>
              <w:t>Podtéma: Zážitky z prázdnin</w:t>
            </w:r>
          </w:p>
        </w:tc>
      </w:tr>
      <w:tr w:rsidR="00F2013A" w:rsidTr="00F2013A">
        <w:tc>
          <w:tcPr>
            <w:tcW w:w="9212" w:type="dxa"/>
            <w:hideMark/>
          </w:tcPr>
          <w:p w:rsidR="00F2013A" w:rsidRDefault="00F2013A">
            <w:pPr>
              <w:pStyle w:val="Obsahtabulky"/>
            </w:pPr>
            <w:r>
              <w:t xml:space="preserve">AJ: </w:t>
            </w:r>
            <w:proofErr w:type="spellStart"/>
            <w:r>
              <w:t>Typical</w:t>
            </w:r>
            <w:proofErr w:type="spellEnd"/>
            <w:r>
              <w:t xml:space="preserve"> </w:t>
            </w:r>
            <w:proofErr w:type="spellStart"/>
            <w:r>
              <w:t>characters</w:t>
            </w:r>
            <w:proofErr w:type="spellEnd"/>
            <w:r>
              <w:t xml:space="preserve"> </w:t>
            </w:r>
            <w:proofErr w:type="spellStart"/>
            <w:r>
              <w:t>of</w:t>
            </w:r>
            <w:proofErr w:type="spellEnd"/>
            <w:r>
              <w:t xml:space="preserve"> </w:t>
            </w:r>
            <w:proofErr w:type="spellStart"/>
            <w:r>
              <w:t>holiday</w:t>
            </w:r>
            <w:proofErr w:type="spellEnd"/>
            <w:r>
              <w:t>: HOLIDAY, TRAVELING, AIRPORT, MEANS OF TRANSPORT (CAR, BUS, TRAIN, TRAM, PLANE)</w:t>
            </w:r>
          </w:p>
        </w:tc>
      </w:tr>
      <w:tr w:rsidR="00AC6EEA" w:rsidTr="00DE2AC6">
        <w:tc>
          <w:tcPr>
            <w:tcW w:w="9212" w:type="dxa"/>
            <w:shd w:val="clear" w:color="auto" w:fill="FFFF99"/>
          </w:tcPr>
          <w:p w:rsidR="00AC6EEA" w:rsidRDefault="001F0854">
            <w:pPr>
              <w:pStyle w:val="Obsahtabulky"/>
            </w:pPr>
            <w:r>
              <w:t>Cíl: Získání schopnosti záměrně řídit svoje chování a ovlivňovat vlastní situaci.</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Očekávaný výstup: Uvědomovat si svá práva ve vztahu k druhému, přiznávat stejná práva druhým a respektovat je.</w:t>
            </w:r>
          </w:p>
        </w:tc>
      </w:tr>
      <w:tr w:rsidR="00F2013A" w:rsidTr="00F2013A">
        <w:tc>
          <w:tcPr>
            <w:tcW w:w="9212" w:type="dxa"/>
            <w:hideMark/>
          </w:tcPr>
          <w:p w:rsidR="00F2013A" w:rsidRPr="00F2013A" w:rsidRDefault="00F2013A">
            <w:pPr>
              <w:pStyle w:val="Obsahtabulky"/>
              <w:rPr>
                <w:b/>
              </w:rPr>
            </w:pPr>
            <w:r w:rsidRPr="00F2013A">
              <w:rPr>
                <w:b/>
              </w:rPr>
              <w:t>Téma: Léto, budiž pochváleno</w:t>
            </w:r>
          </w:p>
        </w:tc>
      </w:tr>
      <w:tr w:rsidR="00F2013A" w:rsidTr="00F2013A">
        <w:tc>
          <w:tcPr>
            <w:tcW w:w="9212" w:type="dxa"/>
            <w:hideMark/>
          </w:tcPr>
          <w:p w:rsidR="00F2013A" w:rsidRPr="00F2013A" w:rsidRDefault="00F2013A">
            <w:pPr>
              <w:pStyle w:val="Obsahtabulky"/>
              <w:rPr>
                <w:i/>
              </w:rPr>
            </w:pPr>
            <w:r w:rsidRPr="00F2013A">
              <w:rPr>
                <w:i/>
              </w:rPr>
              <w:t>Podtéma: Počasí v létě</w:t>
            </w:r>
          </w:p>
        </w:tc>
      </w:tr>
      <w:tr w:rsidR="00F2013A" w:rsidTr="00F2013A">
        <w:tc>
          <w:tcPr>
            <w:tcW w:w="9212" w:type="dxa"/>
            <w:hideMark/>
          </w:tcPr>
          <w:p w:rsidR="00F2013A" w:rsidRDefault="00F2013A">
            <w:pPr>
              <w:pStyle w:val="Obsahtabulky"/>
            </w:pPr>
            <w:r>
              <w:t xml:space="preserve">AJ: </w:t>
            </w:r>
            <w:proofErr w:type="spellStart"/>
            <w:r>
              <w:t>Typical</w:t>
            </w:r>
            <w:proofErr w:type="spellEnd"/>
            <w:r>
              <w:t xml:space="preserve"> </w:t>
            </w:r>
            <w:proofErr w:type="spellStart"/>
            <w:r>
              <w:t>signs</w:t>
            </w:r>
            <w:proofErr w:type="spellEnd"/>
            <w:r>
              <w:t xml:space="preserve"> </w:t>
            </w:r>
            <w:proofErr w:type="spellStart"/>
            <w:r>
              <w:t>of</w:t>
            </w:r>
            <w:proofErr w:type="spellEnd"/>
            <w:r>
              <w:t xml:space="preserve"> </w:t>
            </w:r>
            <w:proofErr w:type="spellStart"/>
            <w:r>
              <w:t>summer</w:t>
            </w:r>
            <w:proofErr w:type="spellEnd"/>
            <w:r>
              <w:t>: SUN, HOT, SWIMMING POOL, SWIMSUIT, ICECREAM</w:t>
            </w:r>
          </w:p>
        </w:tc>
      </w:tr>
      <w:tr w:rsidR="00F2013A" w:rsidTr="00F2013A">
        <w:tc>
          <w:tcPr>
            <w:tcW w:w="9212" w:type="dxa"/>
            <w:hideMark/>
          </w:tcPr>
          <w:p w:rsidR="00F2013A" w:rsidRPr="00F2013A" w:rsidRDefault="00F2013A">
            <w:pPr>
              <w:pStyle w:val="Obsahtabulky"/>
              <w:rPr>
                <w:i/>
              </w:rPr>
            </w:pPr>
            <w:r w:rsidRPr="00F2013A">
              <w:rPr>
                <w:i/>
              </w:rPr>
              <w:t>Podtéma: Barevný svět</w:t>
            </w:r>
          </w:p>
        </w:tc>
      </w:tr>
      <w:tr w:rsidR="00F2013A" w:rsidTr="00F2013A">
        <w:tc>
          <w:tcPr>
            <w:tcW w:w="9212" w:type="dxa"/>
            <w:hideMark/>
          </w:tcPr>
          <w:p w:rsidR="00F2013A" w:rsidRDefault="00F2013A">
            <w:pPr>
              <w:pStyle w:val="Obsahtabulky"/>
            </w:pPr>
            <w:r>
              <w:t xml:space="preserve">AJ: </w:t>
            </w:r>
            <w:proofErr w:type="spellStart"/>
            <w:r>
              <w:t>Whitch</w:t>
            </w:r>
            <w:proofErr w:type="spellEnd"/>
            <w:r>
              <w:t xml:space="preserve"> </w:t>
            </w:r>
            <w:proofErr w:type="spellStart"/>
            <w:r>
              <w:t>forest</w:t>
            </w:r>
            <w:proofErr w:type="spellEnd"/>
            <w:r>
              <w:t xml:space="preserve"> </w:t>
            </w:r>
            <w:proofErr w:type="spellStart"/>
            <w:r>
              <w:t>berries</w:t>
            </w:r>
            <w:proofErr w:type="spellEnd"/>
            <w:r>
              <w:t xml:space="preserve"> do </w:t>
            </w:r>
            <w:proofErr w:type="spellStart"/>
            <w:r>
              <w:t>you</w:t>
            </w:r>
            <w:proofErr w:type="spellEnd"/>
            <w:r>
              <w:t xml:space="preserve"> </w:t>
            </w:r>
            <w:proofErr w:type="spellStart"/>
            <w:r>
              <w:t>know</w:t>
            </w:r>
            <w:proofErr w:type="spellEnd"/>
            <w:r>
              <w:t>? - RASPBERRIES, BLUEBERRIES, STRAWBERRIES, BLACKBERRIES</w:t>
            </w:r>
          </w:p>
        </w:tc>
      </w:tr>
      <w:tr w:rsidR="00F2013A" w:rsidTr="00F2013A">
        <w:tc>
          <w:tcPr>
            <w:tcW w:w="9212" w:type="dxa"/>
            <w:hideMark/>
          </w:tcPr>
          <w:p w:rsidR="00F2013A" w:rsidRPr="00F2013A" w:rsidRDefault="00F2013A">
            <w:pPr>
              <w:pStyle w:val="Obsahtabulky"/>
              <w:rPr>
                <w:i/>
              </w:rPr>
            </w:pPr>
            <w:r w:rsidRPr="00F2013A">
              <w:rPr>
                <w:i/>
              </w:rPr>
              <w:t>Podtéma: Život na louce a v lese</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animals</w:t>
            </w:r>
            <w:proofErr w:type="spellEnd"/>
            <w:r>
              <w:t xml:space="preserve"> </w:t>
            </w:r>
            <w:proofErr w:type="spellStart"/>
            <w:r>
              <w:t>can</w:t>
            </w:r>
            <w:proofErr w:type="spellEnd"/>
            <w:r>
              <w:t xml:space="preserve"> </w:t>
            </w:r>
            <w:proofErr w:type="spellStart"/>
            <w:r>
              <w:t>we</w:t>
            </w:r>
            <w:proofErr w:type="spellEnd"/>
            <w:r>
              <w:t xml:space="preserve"> </w:t>
            </w:r>
            <w:proofErr w:type="spellStart"/>
            <w:r>
              <w:t>see</w:t>
            </w:r>
            <w:proofErr w:type="spellEnd"/>
            <w:r>
              <w:t xml:space="preserve"> on </w:t>
            </w:r>
            <w:proofErr w:type="spellStart"/>
            <w:r>
              <w:t>the</w:t>
            </w:r>
            <w:proofErr w:type="spellEnd"/>
            <w:r>
              <w:t xml:space="preserve"> </w:t>
            </w:r>
            <w:proofErr w:type="spellStart"/>
            <w:r>
              <w:t>field</w:t>
            </w:r>
            <w:proofErr w:type="spellEnd"/>
            <w:r>
              <w:t xml:space="preserve"> and in </w:t>
            </w:r>
            <w:proofErr w:type="spellStart"/>
            <w:r>
              <w:t>woods</w:t>
            </w:r>
            <w:proofErr w:type="spellEnd"/>
            <w:r>
              <w:t>? - ANTS, SNAIL, FROG</w:t>
            </w:r>
          </w:p>
        </w:tc>
      </w:tr>
      <w:tr w:rsidR="00AC6EEA" w:rsidTr="00DE2AC6">
        <w:tc>
          <w:tcPr>
            <w:tcW w:w="9212" w:type="dxa"/>
            <w:shd w:val="clear" w:color="auto" w:fill="FFFF99"/>
          </w:tcPr>
          <w:p w:rsidR="00AC6EEA" w:rsidRDefault="001F0854">
            <w:pPr>
              <w:pStyle w:val="Obsahtabulky"/>
            </w:pPr>
            <w:r>
              <w:t xml:space="preserve">Cíl: Posilování přirozených </w:t>
            </w:r>
            <w:proofErr w:type="spellStart"/>
            <w:r>
              <w:t>poznávaích</w:t>
            </w:r>
            <w:proofErr w:type="spellEnd"/>
            <w:r>
              <w:t xml:space="preserve"> citů (zvídavosti, zájmu, radosti z objevování)</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Očekávaný výstup: Porozumět běžným projevů, vyjádření emocí a nálad.</w:t>
            </w:r>
          </w:p>
        </w:tc>
      </w:tr>
      <w:tr w:rsidR="00F2013A" w:rsidTr="00F2013A">
        <w:tc>
          <w:tcPr>
            <w:tcW w:w="9212" w:type="dxa"/>
            <w:hideMark/>
          </w:tcPr>
          <w:p w:rsidR="00F2013A" w:rsidRPr="00F2013A" w:rsidRDefault="00F2013A">
            <w:pPr>
              <w:pStyle w:val="Obsahtabulky"/>
              <w:rPr>
                <w:b/>
              </w:rPr>
            </w:pPr>
            <w:r w:rsidRPr="00F2013A">
              <w:rPr>
                <w:b/>
              </w:rPr>
              <w:t>Téma: Slunce, voda, radovánky</w:t>
            </w:r>
          </w:p>
        </w:tc>
      </w:tr>
      <w:tr w:rsidR="00F2013A" w:rsidTr="00F2013A">
        <w:tc>
          <w:tcPr>
            <w:tcW w:w="9212" w:type="dxa"/>
            <w:hideMark/>
          </w:tcPr>
          <w:p w:rsidR="00F2013A" w:rsidRPr="00F2013A" w:rsidRDefault="00F2013A">
            <w:pPr>
              <w:pStyle w:val="Obsahtabulky"/>
              <w:rPr>
                <w:i/>
              </w:rPr>
            </w:pPr>
            <w:r w:rsidRPr="00F2013A">
              <w:rPr>
                <w:i/>
              </w:rPr>
              <w:t>Podtéma: Letní sporty</w:t>
            </w:r>
          </w:p>
        </w:tc>
      </w:tr>
      <w:tr w:rsidR="00F2013A" w:rsidTr="00F2013A">
        <w:tc>
          <w:tcPr>
            <w:tcW w:w="9212" w:type="dxa"/>
            <w:hideMark/>
          </w:tcPr>
          <w:p w:rsidR="00F2013A" w:rsidRDefault="00F2013A">
            <w:pPr>
              <w:pStyle w:val="Obsahtabulky"/>
            </w:pPr>
            <w:r>
              <w:t xml:space="preserve">AJ: Do </w:t>
            </w:r>
            <w:proofErr w:type="spellStart"/>
            <w:r>
              <w:t>you</w:t>
            </w:r>
            <w:proofErr w:type="spellEnd"/>
            <w:r>
              <w:t xml:space="preserve"> </w:t>
            </w:r>
            <w:proofErr w:type="spellStart"/>
            <w:r>
              <w:t>know</w:t>
            </w:r>
            <w:proofErr w:type="spellEnd"/>
            <w:r>
              <w:t xml:space="preserve"> </w:t>
            </w:r>
            <w:proofErr w:type="spellStart"/>
            <w:r>
              <w:t>any</w:t>
            </w:r>
            <w:proofErr w:type="spellEnd"/>
            <w:r>
              <w:t xml:space="preserve"> </w:t>
            </w:r>
            <w:proofErr w:type="spellStart"/>
            <w:r>
              <w:t>summer</w:t>
            </w:r>
            <w:proofErr w:type="spellEnd"/>
            <w:r>
              <w:t xml:space="preserve"> </w:t>
            </w:r>
            <w:proofErr w:type="spellStart"/>
            <w:r>
              <w:t>sports</w:t>
            </w:r>
            <w:proofErr w:type="spellEnd"/>
            <w:r>
              <w:t>? - SWIMMING, RUNNING, RIDE TO BIKE, RIDE TO HORSE, SKATEROLLS</w:t>
            </w:r>
          </w:p>
        </w:tc>
      </w:tr>
      <w:tr w:rsidR="00F2013A" w:rsidTr="00F2013A">
        <w:tc>
          <w:tcPr>
            <w:tcW w:w="9212" w:type="dxa"/>
            <w:hideMark/>
          </w:tcPr>
          <w:p w:rsidR="00F2013A" w:rsidRPr="00F2013A" w:rsidRDefault="00F2013A">
            <w:pPr>
              <w:pStyle w:val="Obsahtabulky"/>
              <w:rPr>
                <w:i/>
              </w:rPr>
            </w:pPr>
            <w:r w:rsidRPr="00F2013A">
              <w:rPr>
                <w:i/>
              </w:rPr>
              <w:t>Podtéma: Voda v přírodě</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can</w:t>
            </w:r>
            <w:proofErr w:type="spellEnd"/>
            <w:r>
              <w:t xml:space="preserve"> </w:t>
            </w:r>
            <w:proofErr w:type="spellStart"/>
            <w:r>
              <w:t>be</w:t>
            </w:r>
            <w:proofErr w:type="spellEnd"/>
            <w:r>
              <w:t xml:space="preserve"> </w:t>
            </w:r>
            <w:proofErr w:type="spellStart"/>
            <w:r>
              <w:t>water</w:t>
            </w:r>
            <w:proofErr w:type="spellEnd"/>
            <w:r>
              <w:t xml:space="preserve"> in </w:t>
            </w:r>
            <w:proofErr w:type="spellStart"/>
            <w:r>
              <w:t>nature</w:t>
            </w:r>
            <w:proofErr w:type="spellEnd"/>
            <w:r>
              <w:t>? - POND, RIVER, SEA</w:t>
            </w:r>
          </w:p>
        </w:tc>
      </w:tr>
      <w:tr w:rsidR="00AC6EEA" w:rsidTr="00DE2AC6">
        <w:tc>
          <w:tcPr>
            <w:tcW w:w="9212" w:type="dxa"/>
            <w:shd w:val="clear" w:color="auto" w:fill="FFFF99"/>
          </w:tcPr>
          <w:p w:rsidR="00AC6EEA" w:rsidRDefault="001F0854">
            <w:pPr>
              <w:pStyle w:val="Obsahtabulky"/>
            </w:pPr>
            <w:r>
              <w:t>Cíl: Seznamování s místem a prostředím, ve kterém dítě žije, vytváření pozitivního vztahu k němu.</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Očekáváný výstup: Spolupracovat s nimi.</w:t>
            </w:r>
          </w:p>
        </w:tc>
      </w:tr>
      <w:tr w:rsidR="00F2013A" w:rsidTr="00F2013A">
        <w:tc>
          <w:tcPr>
            <w:tcW w:w="9212" w:type="dxa"/>
            <w:hideMark/>
          </w:tcPr>
          <w:p w:rsidR="00F2013A" w:rsidRPr="00F2013A" w:rsidRDefault="00F2013A">
            <w:pPr>
              <w:pStyle w:val="Obsahtabulky"/>
              <w:rPr>
                <w:b/>
              </w:rPr>
            </w:pPr>
            <w:r w:rsidRPr="00F2013A">
              <w:rPr>
                <w:b/>
              </w:rPr>
              <w:t>Téma: Prázdniny se blíží</w:t>
            </w:r>
          </w:p>
        </w:tc>
      </w:tr>
      <w:tr w:rsidR="00F2013A" w:rsidTr="00F2013A">
        <w:tc>
          <w:tcPr>
            <w:tcW w:w="9212" w:type="dxa"/>
            <w:hideMark/>
          </w:tcPr>
          <w:p w:rsidR="00F2013A" w:rsidRPr="00F2013A" w:rsidRDefault="00F2013A">
            <w:pPr>
              <w:pStyle w:val="Obsahtabulky"/>
              <w:rPr>
                <w:i/>
              </w:rPr>
            </w:pPr>
            <w:r w:rsidRPr="00F2013A">
              <w:rPr>
                <w:i/>
              </w:rPr>
              <w:t>Podtéma: Cestování</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all</w:t>
            </w:r>
            <w:proofErr w:type="spellEnd"/>
            <w:r>
              <w:t xml:space="preserve"> </w:t>
            </w:r>
            <w:proofErr w:type="spellStart"/>
            <w:r>
              <w:t>of</w:t>
            </w:r>
            <w:proofErr w:type="spellEnd"/>
            <w:r>
              <w:t xml:space="preserve"> </w:t>
            </w:r>
            <w:proofErr w:type="spellStart"/>
            <w:r>
              <w:t>this</w:t>
            </w:r>
            <w:proofErr w:type="spellEnd"/>
            <w:r>
              <w:t xml:space="preserve"> </w:t>
            </w:r>
            <w:proofErr w:type="spellStart"/>
            <w:r>
              <w:t>belongs</w:t>
            </w:r>
            <w:proofErr w:type="spellEnd"/>
            <w:r>
              <w:t xml:space="preserve"> to </w:t>
            </w:r>
            <w:proofErr w:type="spellStart"/>
            <w:r>
              <w:t>travel</w:t>
            </w:r>
            <w:proofErr w:type="spellEnd"/>
            <w:r>
              <w:t>? - MAP, TRIP, HOLIDAY, MEANS OF TRANSPORT (CAR, BUS, TRAM, TRAIN, PLANE)</w:t>
            </w:r>
          </w:p>
        </w:tc>
      </w:tr>
      <w:tr w:rsidR="00AC6EEA" w:rsidTr="00DE2AC6">
        <w:tc>
          <w:tcPr>
            <w:tcW w:w="9212" w:type="dxa"/>
            <w:shd w:val="clear" w:color="auto" w:fill="FFFF99"/>
          </w:tcPr>
          <w:p w:rsidR="00AC6EEA" w:rsidRDefault="001F0854">
            <w:pPr>
              <w:pStyle w:val="Obsahtabulky"/>
            </w:pPr>
            <w:r>
              <w:t>Cíl: Těšit se z hezkých a příjemných zážitků, z přírodních i kulturních krás i setkávání s uměním.</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lastRenderedPageBreak/>
              <w:t xml:space="preserve">Očekáváný výstup: Mít </w:t>
            </w:r>
            <w:proofErr w:type="spellStart"/>
            <w:r w:rsidRPr="001F0854">
              <w:rPr>
                <w:b/>
              </w:rPr>
              <w:t>pověfomí</w:t>
            </w:r>
            <w:proofErr w:type="spellEnd"/>
            <w:r w:rsidRPr="001F0854">
              <w:rPr>
                <w:b/>
              </w:rPr>
              <w:t xml:space="preserve"> o některých způsobech ochrany osobního zdraví a bezpečí a o tom, kde v případě potřeby hledat pomoc (kam se obrátit), koho přivolat, jakým způsobem apod.</w:t>
            </w:r>
          </w:p>
        </w:tc>
      </w:tr>
      <w:tr w:rsidR="00F2013A" w:rsidTr="00F2013A">
        <w:tc>
          <w:tcPr>
            <w:tcW w:w="9212" w:type="dxa"/>
            <w:hideMark/>
          </w:tcPr>
          <w:p w:rsidR="00F2013A" w:rsidRPr="00F2013A" w:rsidRDefault="00F2013A">
            <w:pPr>
              <w:pStyle w:val="Obsahtabulky"/>
              <w:rPr>
                <w:b/>
              </w:rPr>
            </w:pPr>
            <w:r w:rsidRPr="00F2013A">
              <w:rPr>
                <w:b/>
              </w:rPr>
              <w:t>Téma: Těšíme se do školy</w:t>
            </w:r>
          </w:p>
        </w:tc>
      </w:tr>
      <w:tr w:rsidR="00F2013A" w:rsidTr="00F2013A">
        <w:tc>
          <w:tcPr>
            <w:tcW w:w="9212" w:type="dxa"/>
            <w:hideMark/>
          </w:tcPr>
          <w:p w:rsidR="00F2013A" w:rsidRPr="00F2013A" w:rsidRDefault="00F2013A">
            <w:pPr>
              <w:pStyle w:val="Obsahtabulky"/>
              <w:rPr>
                <w:i/>
              </w:rPr>
            </w:pPr>
            <w:r w:rsidRPr="00F2013A">
              <w:rPr>
                <w:i/>
              </w:rPr>
              <w:t>Podtéma: Škola</w:t>
            </w:r>
          </w:p>
        </w:tc>
      </w:tr>
      <w:tr w:rsidR="00F2013A" w:rsidTr="00F2013A">
        <w:tc>
          <w:tcPr>
            <w:tcW w:w="9212" w:type="dxa"/>
            <w:hideMark/>
          </w:tcPr>
          <w:p w:rsidR="00F2013A" w:rsidRDefault="00F2013A">
            <w:pPr>
              <w:pStyle w:val="Obsahtabulky"/>
            </w:pPr>
            <w:r>
              <w:t xml:space="preserve">AJ: </w:t>
            </w:r>
            <w:proofErr w:type="spellStart"/>
            <w:r>
              <w:t>Typical</w:t>
            </w:r>
            <w:proofErr w:type="spellEnd"/>
            <w:r>
              <w:t xml:space="preserve"> </w:t>
            </w:r>
            <w:proofErr w:type="spellStart"/>
            <w:r>
              <w:t>characters</w:t>
            </w:r>
            <w:proofErr w:type="spellEnd"/>
            <w:r>
              <w:t xml:space="preserve"> </w:t>
            </w:r>
            <w:proofErr w:type="spellStart"/>
            <w:r>
              <w:t>of</w:t>
            </w:r>
            <w:proofErr w:type="spellEnd"/>
            <w:r>
              <w:t xml:space="preserve"> </w:t>
            </w:r>
            <w:proofErr w:type="spellStart"/>
            <w:r>
              <w:t>school</w:t>
            </w:r>
            <w:proofErr w:type="spellEnd"/>
            <w:r>
              <w:t>: SCHOOL, CLASS, TEACHER, PUPIL, CHALK</w:t>
            </w:r>
          </w:p>
        </w:tc>
      </w:tr>
      <w:tr w:rsidR="00AC6EEA" w:rsidTr="00DE2AC6">
        <w:tc>
          <w:tcPr>
            <w:tcW w:w="9212" w:type="dxa"/>
            <w:shd w:val="clear" w:color="auto" w:fill="FFFF99"/>
          </w:tcPr>
          <w:p w:rsidR="00AC6EEA" w:rsidRDefault="001F0854">
            <w:pPr>
              <w:pStyle w:val="Obsahtabulky"/>
            </w:pPr>
            <w:r>
              <w:t>Cíl: Uznávat práva druhých.</w:t>
            </w:r>
          </w:p>
        </w:tc>
      </w:tr>
      <w:tr w:rsidR="00AC6EEA" w:rsidTr="00DE2AC6">
        <w:tc>
          <w:tcPr>
            <w:tcW w:w="9212" w:type="dxa"/>
            <w:shd w:val="clear" w:color="auto" w:fill="B8CCE4" w:themeFill="accent1" w:themeFillTint="66"/>
          </w:tcPr>
          <w:p w:rsidR="00AC6EEA" w:rsidRPr="001F0854" w:rsidRDefault="001F0854">
            <w:pPr>
              <w:pStyle w:val="Obsahtabulky"/>
              <w:rPr>
                <w:b/>
              </w:rPr>
            </w:pPr>
            <w:r w:rsidRPr="001F0854">
              <w:rPr>
                <w:b/>
              </w:rPr>
              <w:t>Očekávaný výstup: Vyjadřovat samostatně a smysluplně myšlenky, nápady, pocity, mínění a úsudky ve vhodně zformulovaných větách.</w:t>
            </w:r>
          </w:p>
        </w:tc>
      </w:tr>
      <w:tr w:rsidR="00F2013A" w:rsidTr="00F2013A">
        <w:tc>
          <w:tcPr>
            <w:tcW w:w="9212" w:type="dxa"/>
            <w:hideMark/>
          </w:tcPr>
          <w:p w:rsidR="00F2013A" w:rsidRPr="00F2013A" w:rsidRDefault="00F2013A">
            <w:pPr>
              <w:pStyle w:val="Obsahtabulky"/>
              <w:rPr>
                <w:b/>
              </w:rPr>
            </w:pPr>
            <w:r w:rsidRPr="00F2013A">
              <w:rPr>
                <w:b/>
              </w:rPr>
              <w:t>Téma: Oslavy a tradice</w:t>
            </w:r>
          </w:p>
        </w:tc>
      </w:tr>
      <w:tr w:rsidR="00F2013A" w:rsidTr="00F2013A">
        <w:tc>
          <w:tcPr>
            <w:tcW w:w="9212" w:type="dxa"/>
            <w:hideMark/>
          </w:tcPr>
          <w:p w:rsidR="00F2013A" w:rsidRPr="00F2013A" w:rsidRDefault="00F2013A">
            <w:pPr>
              <w:pStyle w:val="Obsahtabulky"/>
              <w:rPr>
                <w:i/>
              </w:rPr>
            </w:pPr>
            <w:r w:rsidRPr="00F2013A">
              <w:rPr>
                <w:i/>
              </w:rPr>
              <w:t>Podtéma: Zahradní slavnost</w:t>
            </w:r>
          </w:p>
        </w:tc>
      </w:tr>
      <w:tr w:rsidR="00F2013A" w:rsidTr="00F2013A">
        <w:tc>
          <w:tcPr>
            <w:tcW w:w="9212" w:type="dxa"/>
            <w:hideMark/>
          </w:tcPr>
          <w:p w:rsidR="00F2013A" w:rsidRDefault="00F2013A">
            <w:pPr>
              <w:pStyle w:val="Obsahtabulky"/>
            </w:pPr>
            <w:r>
              <w:t xml:space="preserve">AJ: </w:t>
            </w:r>
            <w:proofErr w:type="spellStart"/>
            <w:r>
              <w:t>What</w:t>
            </w:r>
            <w:proofErr w:type="spellEnd"/>
            <w:r>
              <w:t xml:space="preserve"> </w:t>
            </w:r>
            <w:proofErr w:type="spellStart"/>
            <w:r>
              <w:t>belongs</w:t>
            </w:r>
            <w:proofErr w:type="spellEnd"/>
            <w:r>
              <w:t xml:space="preserve"> to </w:t>
            </w:r>
            <w:proofErr w:type="spellStart"/>
            <w:r>
              <w:t>the</w:t>
            </w:r>
            <w:proofErr w:type="spellEnd"/>
            <w:r>
              <w:t xml:space="preserve"> garden party? - SONGS, SING, DANCE, FAREWALL, PARTY</w:t>
            </w:r>
          </w:p>
        </w:tc>
      </w:tr>
      <w:tr w:rsidR="00AC6EEA" w:rsidTr="00DE2AC6">
        <w:tc>
          <w:tcPr>
            <w:tcW w:w="9212" w:type="dxa"/>
            <w:shd w:val="clear" w:color="auto" w:fill="FFFF99"/>
          </w:tcPr>
          <w:p w:rsidR="00AC6EEA" w:rsidRDefault="001F0854">
            <w:pPr>
              <w:pStyle w:val="Obsahtabulky"/>
            </w:pPr>
            <w:r>
              <w:t>Cíl: Uvědomovat si příjemné a nepříjemné citové prožit</w:t>
            </w:r>
            <w:r w:rsidR="00386095">
              <w:t>ky (lásku, sounáležitost, radost, spokojenost i strach, smutek, odmítání), rozlišovat citové projevy v důvěrném (rodinném) a cizím prostředím.</w:t>
            </w:r>
          </w:p>
        </w:tc>
      </w:tr>
      <w:tr w:rsidR="00AC6EEA" w:rsidTr="00DE2AC6">
        <w:tc>
          <w:tcPr>
            <w:tcW w:w="9212" w:type="dxa"/>
            <w:shd w:val="clear" w:color="auto" w:fill="B8CCE4" w:themeFill="accent1" w:themeFillTint="66"/>
          </w:tcPr>
          <w:p w:rsidR="00AC6EEA" w:rsidRPr="00386095" w:rsidRDefault="00386095">
            <w:pPr>
              <w:pStyle w:val="Obsahtabulky"/>
              <w:rPr>
                <w:b/>
              </w:rPr>
            </w:pPr>
            <w:r w:rsidRPr="00386095">
              <w:rPr>
                <w:b/>
              </w:rPr>
              <w:t>Očekávaný výstup: Koordinovat lokomoci a další polohy a pohyby těla, sladit pohyb s rytmem a hudbou.</w:t>
            </w:r>
          </w:p>
        </w:tc>
      </w:tr>
    </w:tbl>
    <w:p w:rsidR="00993855" w:rsidRDefault="00993855" w:rsidP="00C6462B">
      <w:pPr>
        <w:jc w:val="both"/>
        <w:rPr>
          <w:rFonts w:ascii="Times New Roman" w:hAnsi="Times New Roman" w:cs="Times New Roman"/>
          <w:sz w:val="24"/>
          <w:szCs w:val="24"/>
        </w:rPr>
      </w:pPr>
    </w:p>
    <w:tbl>
      <w:tblPr>
        <w:tblStyle w:val="Mkatabulky"/>
        <w:tblW w:w="9322" w:type="dxa"/>
        <w:tblLook w:val="04A0" w:firstRow="1" w:lastRow="0" w:firstColumn="1" w:lastColumn="0" w:noHBand="0" w:noVBand="1"/>
      </w:tblPr>
      <w:tblGrid>
        <w:gridCol w:w="9322"/>
      </w:tblGrid>
      <w:tr w:rsidR="00D8048C" w:rsidTr="00D8048C">
        <w:tc>
          <w:tcPr>
            <w:tcW w:w="9322" w:type="dxa"/>
            <w:shd w:val="clear" w:color="auto" w:fill="FFC000"/>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IB: BAREVNÝ PODZIM</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b/>
                <w:sz w:val="24"/>
                <w:szCs w:val="24"/>
              </w:rPr>
              <w:t>Téma: Chráníme přírodu</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Podzimní den – roční období, číselná řada…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Which</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season</w:t>
            </w:r>
            <w:proofErr w:type="spellEnd"/>
            <w:r w:rsidRPr="00F2013A">
              <w:rPr>
                <w:rFonts w:ascii="Times New Roman" w:hAnsi="Times New Roman" w:cs="Times New Roman"/>
                <w:sz w:val="24"/>
                <w:szCs w:val="24"/>
              </w:rPr>
              <w:t xml:space="preserv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SPRING, SUMMER, AUTUMN, WINTER</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Series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numbers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from</w:t>
            </w:r>
            <w:proofErr w:type="spellEnd"/>
            <w:r w:rsidRPr="00F2013A">
              <w:rPr>
                <w:rFonts w:ascii="Times New Roman" w:hAnsi="Times New Roman" w:cs="Times New Roman"/>
                <w:sz w:val="24"/>
                <w:szCs w:val="24"/>
              </w:rPr>
              <w:t xml:space="preserve"> 1 to 10: ONE, TWO, THREE, FOUR, FIVE, SIX, SEVEN, EIGHT, NINE, TEN    </w:t>
            </w:r>
          </w:p>
        </w:tc>
      </w:tr>
      <w:tr w:rsidR="00684401" w:rsidTr="009D277E">
        <w:tc>
          <w:tcPr>
            <w:tcW w:w="9322" w:type="dxa"/>
            <w:shd w:val="clear" w:color="auto" w:fill="EFE88F"/>
          </w:tcPr>
          <w:p w:rsidR="00684401" w:rsidRPr="00F2013A" w:rsidRDefault="00684401" w:rsidP="00D8048C">
            <w:pPr>
              <w:rPr>
                <w:rFonts w:ascii="Times New Roman" w:hAnsi="Times New Roman" w:cs="Times New Roman"/>
                <w:sz w:val="24"/>
                <w:szCs w:val="24"/>
              </w:rPr>
            </w:pPr>
            <w:r w:rsidRPr="00F2013A">
              <w:rPr>
                <w:rFonts w:ascii="Times New Roman" w:hAnsi="Times New Roman" w:cs="Times New Roman"/>
                <w:sz w:val="24"/>
                <w:szCs w:val="24"/>
              </w:rPr>
              <w:t>Cíl: Správně vyslovovat, ovládat dech, tempo i intonaci řeči</w:t>
            </w:r>
          </w:p>
        </w:tc>
      </w:tr>
      <w:tr w:rsidR="00684401" w:rsidTr="009D277E">
        <w:tc>
          <w:tcPr>
            <w:tcW w:w="9322" w:type="dxa"/>
            <w:shd w:val="clear" w:color="auto" w:fill="DBE5F1" w:themeFill="accent1" w:themeFillTint="33"/>
          </w:tcPr>
          <w:p w:rsidR="00684401"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Očekávaný výstup</w:t>
            </w:r>
            <w:r w:rsidR="00684401" w:rsidRPr="00F2013A">
              <w:rPr>
                <w:rFonts w:ascii="Times New Roman" w:hAnsi="Times New Roman" w:cs="Times New Roman"/>
                <w:b/>
                <w:sz w:val="24"/>
                <w:szCs w:val="24"/>
              </w:rPr>
              <w:t>: vyslovovat všechny hlásky správně a mluvit zřetelně, v přiměřeném tempu</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Podzimní počasí</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is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autumn</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Weather</w:t>
            </w:r>
            <w:proofErr w:type="spellEnd"/>
            <w:r w:rsidRPr="00F2013A">
              <w:rPr>
                <w:rFonts w:ascii="Times New Roman" w:hAnsi="Times New Roman" w:cs="Times New Roman"/>
                <w:sz w:val="24"/>
                <w:szCs w:val="24"/>
              </w:rPr>
              <w:t>? WIND, CLOUD, RAIN, FOG</w:t>
            </w:r>
          </w:p>
        </w:tc>
      </w:tr>
      <w:tr w:rsidR="00684401" w:rsidTr="009D277E">
        <w:tc>
          <w:tcPr>
            <w:tcW w:w="9322" w:type="dxa"/>
            <w:shd w:val="clear" w:color="auto" w:fill="EFE88F"/>
          </w:tcPr>
          <w:p w:rsidR="00684401" w:rsidRPr="00F2013A" w:rsidRDefault="00684401" w:rsidP="00D8048C">
            <w:pPr>
              <w:rPr>
                <w:rFonts w:ascii="Times New Roman" w:hAnsi="Times New Roman" w:cs="Times New Roman"/>
                <w:sz w:val="24"/>
                <w:szCs w:val="24"/>
              </w:rPr>
            </w:pPr>
            <w:r w:rsidRPr="00F2013A">
              <w:rPr>
                <w:rFonts w:ascii="Times New Roman" w:hAnsi="Times New Roman" w:cs="Times New Roman"/>
                <w:sz w:val="24"/>
                <w:szCs w:val="24"/>
              </w:rPr>
              <w:t>Cíl: Pojmenovat většinu toho, čím je dítě obklopeno</w:t>
            </w:r>
          </w:p>
        </w:tc>
      </w:tr>
      <w:tr w:rsidR="00684401" w:rsidTr="009D277E">
        <w:tc>
          <w:tcPr>
            <w:tcW w:w="9322" w:type="dxa"/>
            <w:shd w:val="clear" w:color="auto" w:fill="DBE5F1" w:themeFill="accent1" w:themeFillTint="33"/>
          </w:tcPr>
          <w:p w:rsidR="00684401"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Očekávaný výstup</w:t>
            </w:r>
            <w:r w:rsidR="00684401" w:rsidRPr="00F2013A">
              <w:rPr>
                <w:rFonts w:ascii="Times New Roman" w:hAnsi="Times New Roman" w:cs="Times New Roman"/>
                <w:b/>
                <w:sz w:val="24"/>
                <w:szCs w:val="24"/>
              </w:rPr>
              <w:t>: znát většinu slov a výrazů běžně používaných v prostředí dítěte</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Listy a přírodniny</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Basic </w:t>
            </w:r>
            <w:proofErr w:type="spellStart"/>
            <w:r w:rsidRPr="00F2013A">
              <w:rPr>
                <w:rFonts w:ascii="Times New Roman" w:hAnsi="Times New Roman" w:cs="Times New Roman"/>
                <w:sz w:val="24"/>
                <w:szCs w:val="24"/>
              </w:rPr>
              <w:t>geometric</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shapes</w:t>
            </w:r>
            <w:proofErr w:type="spellEnd"/>
            <w:r w:rsidRPr="00F2013A">
              <w:rPr>
                <w:rFonts w:ascii="Times New Roman" w:hAnsi="Times New Roman" w:cs="Times New Roman"/>
                <w:sz w:val="24"/>
                <w:szCs w:val="24"/>
              </w:rPr>
              <w:t>: RING, TRIANGLE, RECTANGLE, SQUARE</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Strom a keř na podzim</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kind</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trees</w:t>
            </w:r>
            <w:proofErr w:type="spellEnd"/>
            <w:r w:rsidRPr="00F2013A">
              <w:rPr>
                <w:rFonts w:ascii="Times New Roman" w:hAnsi="Times New Roman" w:cs="Times New Roman"/>
                <w:sz w:val="24"/>
                <w:szCs w:val="24"/>
              </w:rPr>
              <w:t xml:space="preserv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MAPLE, LINDEN, OAK, PINE…</w:t>
            </w:r>
          </w:p>
        </w:tc>
      </w:tr>
      <w:tr w:rsidR="00684401" w:rsidTr="009D277E">
        <w:tc>
          <w:tcPr>
            <w:tcW w:w="9322" w:type="dxa"/>
            <w:shd w:val="clear" w:color="auto" w:fill="EFE88F"/>
          </w:tcPr>
          <w:p w:rsidR="00684401" w:rsidRPr="00F2013A" w:rsidRDefault="00684401" w:rsidP="00D8048C">
            <w:pPr>
              <w:rPr>
                <w:rFonts w:ascii="Times New Roman" w:hAnsi="Times New Roman" w:cs="Times New Roman"/>
                <w:sz w:val="24"/>
                <w:szCs w:val="24"/>
              </w:rPr>
            </w:pPr>
            <w:r w:rsidRPr="00F2013A">
              <w:rPr>
                <w:rFonts w:ascii="Times New Roman" w:hAnsi="Times New Roman" w:cs="Times New Roman"/>
                <w:sz w:val="24"/>
                <w:szCs w:val="24"/>
              </w:rPr>
              <w:t>Cíl: Vést rozhovor, formulovat otázky, odpovídat, slovně reagovat</w:t>
            </w:r>
          </w:p>
        </w:tc>
      </w:tr>
      <w:tr w:rsidR="00684401" w:rsidTr="009D277E">
        <w:tc>
          <w:tcPr>
            <w:tcW w:w="9322" w:type="dxa"/>
            <w:shd w:val="clear" w:color="auto" w:fill="DBE5F1" w:themeFill="accent1" w:themeFillTint="33"/>
          </w:tcPr>
          <w:p w:rsidR="00684401"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Očekávaný výstup</w:t>
            </w:r>
            <w:r w:rsidR="00684401" w:rsidRPr="00F2013A">
              <w:rPr>
                <w:rFonts w:ascii="Times New Roman" w:hAnsi="Times New Roman" w:cs="Times New Roman"/>
                <w:b/>
                <w:sz w:val="24"/>
                <w:szCs w:val="24"/>
              </w:rPr>
              <w:t>: mít přiměřeně bohatou slovní zásobu</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b/>
                <w:sz w:val="24"/>
                <w:szCs w:val="24"/>
              </w:rPr>
              <w:t>Téma: Plody podzimu</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Houby a les</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kind</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mushrooms</w:t>
            </w:r>
            <w:proofErr w:type="spellEnd"/>
            <w:r w:rsidRPr="00F2013A">
              <w:rPr>
                <w:rFonts w:ascii="Times New Roman" w:hAnsi="Times New Roman" w:cs="Times New Roman"/>
                <w:sz w:val="24"/>
                <w:szCs w:val="24"/>
              </w:rPr>
              <w:t xml:space="preserv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CHAMPIGNON, BOLETUS, TOADSTOOL…</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Zvířátka v lese</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any</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forest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animals</w:t>
            </w:r>
            <w:proofErr w:type="spellEnd"/>
            <w:r w:rsidRPr="00F2013A">
              <w:rPr>
                <w:rFonts w:ascii="Times New Roman" w:hAnsi="Times New Roman" w:cs="Times New Roman"/>
                <w:sz w:val="24"/>
                <w:szCs w:val="24"/>
              </w:rPr>
              <w:t>? FOX, WOLF, BEAR, DEER…</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Zdravá výživa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lastRenderedPageBreak/>
              <w:t xml:space="preserve">AJ: </w:t>
            </w:r>
            <w:proofErr w:type="spellStart"/>
            <w:r w:rsidRPr="00F2013A">
              <w:rPr>
                <w:rFonts w:ascii="Times New Roman" w:hAnsi="Times New Roman" w:cs="Times New Roman"/>
                <w:sz w:val="24"/>
                <w:szCs w:val="24"/>
              </w:rPr>
              <w:t>We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some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fruits</w:t>
            </w:r>
            <w:proofErr w:type="spellEnd"/>
            <w:r w:rsidRPr="00F2013A">
              <w:rPr>
                <w:rFonts w:ascii="Times New Roman" w:hAnsi="Times New Roman" w:cs="Times New Roman"/>
                <w:sz w:val="24"/>
                <w:szCs w:val="24"/>
              </w:rPr>
              <w:t xml:space="preserve"> and </w:t>
            </w:r>
            <w:proofErr w:type="spellStart"/>
            <w:r w:rsidRPr="00F2013A">
              <w:rPr>
                <w:rFonts w:ascii="Times New Roman" w:hAnsi="Times New Roman" w:cs="Times New Roman"/>
                <w:sz w:val="24"/>
                <w:szCs w:val="24"/>
              </w:rPr>
              <w:t>vegetables</w:t>
            </w:r>
            <w:proofErr w:type="spellEnd"/>
            <w:r w:rsidRPr="00F2013A">
              <w:rPr>
                <w:rFonts w:ascii="Times New Roman" w:hAnsi="Times New Roman" w:cs="Times New Roman"/>
                <w:sz w:val="24"/>
                <w:szCs w:val="24"/>
              </w:rPr>
              <w:t xml:space="preserve">: APPLE, PEAR, PUM, PEPPER, TOMATO, CUCUMBER            </w:t>
            </w:r>
          </w:p>
        </w:tc>
      </w:tr>
      <w:tr w:rsidR="00684401" w:rsidTr="009D277E">
        <w:tc>
          <w:tcPr>
            <w:tcW w:w="9322" w:type="dxa"/>
            <w:shd w:val="clear" w:color="auto" w:fill="EFE88F"/>
          </w:tcPr>
          <w:p w:rsidR="00684401" w:rsidRPr="00F2013A" w:rsidRDefault="00684401" w:rsidP="00D8048C">
            <w:pPr>
              <w:rPr>
                <w:rFonts w:ascii="Times New Roman" w:hAnsi="Times New Roman" w:cs="Times New Roman"/>
                <w:sz w:val="24"/>
                <w:szCs w:val="24"/>
              </w:rPr>
            </w:pPr>
            <w:r w:rsidRPr="00F2013A">
              <w:rPr>
                <w:rFonts w:ascii="Times New Roman" w:hAnsi="Times New Roman" w:cs="Times New Roman"/>
                <w:sz w:val="24"/>
                <w:szCs w:val="24"/>
              </w:rPr>
              <w:t xml:space="preserve">Cíl: </w:t>
            </w:r>
            <w:r w:rsidR="00AC3FDD" w:rsidRPr="00F2013A">
              <w:rPr>
                <w:rFonts w:ascii="Times New Roman" w:hAnsi="Times New Roman" w:cs="Times New Roman"/>
                <w:sz w:val="24"/>
                <w:szCs w:val="24"/>
              </w:rPr>
              <w:t>Domluvit se slovy</w:t>
            </w:r>
          </w:p>
        </w:tc>
      </w:tr>
      <w:tr w:rsidR="00684401" w:rsidTr="009D277E">
        <w:tc>
          <w:tcPr>
            <w:tcW w:w="9322" w:type="dxa"/>
            <w:shd w:val="clear" w:color="auto" w:fill="DBE5F1" w:themeFill="accent1" w:themeFillTint="33"/>
          </w:tcPr>
          <w:p w:rsidR="00684401"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Očekávané výstupy</w:t>
            </w:r>
            <w:r w:rsidR="00AC3FDD" w:rsidRPr="00F2013A">
              <w:rPr>
                <w:rFonts w:ascii="Times New Roman" w:hAnsi="Times New Roman" w:cs="Times New Roman"/>
                <w:b/>
                <w:sz w:val="24"/>
                <w:szCs w:val="24"/>
              </w:rPr>
              <w:t>: vyjádřit myšlenku, popsat situaci, vyjádřit své pocity</w:t>
            </w:r>
          </w:p>
        </w:tc>
      </w:tr>
      <w:tr w:rsidR="009D277E" w:rsidTr="009D277E">
        <w:tc>
          <w:tcPr>
            <w:tcW w:w="9322" w:type="dxa"/>
            <w:shd w:val="clear" w:color="auto" w:fill="DBE5F1" w:themeFill="accent1" w:themeFillTint="33"/>
          </w:tcPr>
          <w:p w:rsidR="009D277E"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 rozkládat slova na slabiky, vyčlenit hlásku na začátku a na konci slova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b/>
                <w:sz w:val="24"/>
                <w:szCs w:val="24"/>
              </w:rPr>
              <w:t>Téma:</w:t>
            </w:r>
            <w:r w:rsidRPr="00F2013A">
              <w:rPr>
                <w:rFonts w:ascii="Times New Roman" w:hAnsi="Times New Roman" w:cs="Times New Roman"/>
                <w:sz w:val="24"/>
                <w:szCs w:val="24"/>
              </w:rPr>
              <w:t xml:space="preserve"> </w:t>
            </w:r>
            <w:r w:rsidRPr="00F2013A">
              <w:rPr>
                <w:rFonts w:ascii="Times New Roman" w:hAnsi="Times New Roman" w:cs="Times New Roman"/>
                <w:b/>
                <w:sz w:val="24"/>
                <w:szCs w:val="24"/>
              </w:rPr>
              <w:t>Bezpečně do školy</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Doprava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some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means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transport: SHIP, PLANE, CAR, BUS, BIKE, TRAIN</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Oslavy a tradice</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is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it</w:t>
            </w:r>
            <w:proofErr w:type="spellEnd"/>
            <w:r w:rsidRPr="00F2013A">
              <w:rPr>
                <w:rFonts w:ascii="Times New Roman" w:hAnsi="Times New Roman" w:cs="Times New Roman"/>
                <w:sz w:val="24"/>
                <w:szCs w:val="24"/>
              </w:rPr>
              <w:t xml:space="preserve"> Halloween? PUMPKIN, CANDY, SCARY NIGHT</w:t>
            </w:r>
          </w:p>
        </w:tc>
      </w:tr>
      <w:tr w:rsidR="009D277E" w:rsidTr="009D277E">
        <w:tc>
          <w:tcPr>
            <w:tcW w:w="9322" w:type="dxa"/>
            <w:shd w:val="clear" w:color="auto" w:fill="EFE88F"/>
          </w:tcPr>
          <w:p w:rsidR="009D277E" w:rsidRPr="00F2013A" w:rsidRDefault="009D277E" w:rsidP="00D8048C">
            <w:pPr>
              <w:rPr>
                <w:rFonts w:ascii="Times New Roman" w:hAnsi="Times New Roman" w:cs="Times New Roman"/>
                <w:sz w:val="24"/>
                <w:szCs w:val="24"/>
              </w:rPr>
            </w:pPr>
            <w:r w:rsidRPr="00F2013A">
              <w:rPr>
                <w:rFonts w:ascii="Times New Roman" w:hAnsi="Times New Roman" w:cs="Times New Roman"/>
                <w:sz w:val="24"/>
                <w:szCs w:val="24"/>
              </w:rPr>
              <w:t>Cíl: Vést rozhovor, formulovat otázky, odpovídat, slovně reagovat</w:t>
            </w:r>
          </w:p>
        </w:tc>
      </w:tr>
      <w:tr w:rsidR="009D277E" w:rsidTr="007063A2">
        <w:tc>
          <w:tcPr>
            <w:tcW w:w="9322" w:type="dxa"/>
            <w:shd w:val="clear" w:color="auto" w:fill="DBE5F1" w:themeFill="accent1" w:themeFillTint="33"/>
          </w:tcPr>
          <w:p w:rsidR="009D277E"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 xml:space="preserve">Očekávaný výstup: </w:t>
            </w:r>
            <w:r w:rsidR="007063A2" w:rsidRPr="00F2013A">
              <w:rPr>
                <w:rFonts w:ascii="Times New Roman" w:hAnsi="Times New Roman" w:cs="Times New Roman"/>
                <w:b/>
                <w:sz w:val="24"/>
                <w:szCs w:val="24"/>
              </w:rPr>
              <w:t>mít přiměřeně bohatou slovní zásobu, dodržovat pravidla konverzace</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To je zlaté posvícení</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some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types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cookware</w:t>
            </w:r>
            <w:proofErr w:type="spellEnd"/>
            <w:r w:rsidRPr="00F2013A">
              <w:rPr>
                <w:rFonts w:ascii="Times New Roman" w:hAnsi="Times New Roman" w:cs="Times New Roman"/>
                <w:sz w:val="24"/>
                <w:szCs w:val="24"/>
              </w:rPr>
              <w:t>: PLATE, CUP, BOWL, SPOON, FORK, KNIFE</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Advent</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Advent </w:t>
            </w:r>
            <w:proofErr w:type="spellStart"/>
            <w:r w:rsidRPr="00F2013A">
              <w:rPr>
                <w:rFonts w:ascii="Times New Roman" w:hAnsi="Times New Roman" w:cs="Times New Roman"/>
                <w:sz w:val="24"/>
                <w:szCs w:val="24"/>
              </w:rPr>
              <w:t>time</w:t>
            </w:r>
            <w:proofErr w:type="spellEnd"/>
            <w:r w:rsidRPr="00F2013A">
              <w:rPr>
                <w:rFonts w:ascii="Times New Roman" w:hAnsi="Times New Roman" w:cs="Times New Roman"/>
                <w:sz w:val="24"/>
                <w:szCs w:val="24"/>
              </w:rPr>
              <w:t xml:space="preserve"> – ADVENT WREATH, ADVENT CALENDAR</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Mikulášská nadílka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Saint Nicholas </w:t>
            </w:r>
            <w:proofErr w:type="spellStart"/>
            <w:r w:rsidRPr="00F2013A">
              <w:rPr>
                <w:rFonts w:ascii="Times New Roman" w:hAnsi="Times New Roman" w:cs="Times New Roman"/>
                <w:sz w:val="24"/>
                <w:szCs w:val="24"/>
              </w:rPr>
              <w:t>day</w:t>
            </w:r>
            <w:proofErr w:type="spellEnd"/>
            <w:r w:rsidRPr="00F2013A">
              <w:rPr>
                <w:rFonts w:ascii="Times New Roman" w:hAnsi="Times New Roman" w:cs="Times New Roman"/>
                <w:sz w:val="24"/>
                <w:szCs w:val="24"/>
              </w:rPr>
              <w:t>: ANGEL, DEVIL, ST. NICHOLAS</w:t>
            </w:r>
          </w:p>
        </w:tc>
      </w:tr>
      <w:tr w:rsidR="00AC3FDD" w:rsidTr="009D277E">
        <w:tc>
          <w:tcPr>
            <w:tcW w:w="9322" w:type="dxa"/>
            <w:shd w:val="clear" w:color="auto" w:fill="EFE88F"/>
          </w:tcPr>
          <w:p w:rsidR="00AC3FDD" w:rsidRPr="00F2013A" w:rsidRDefault="00AC3FDD" w:rsidP="00D8048C">
            <w:pPr>
              <w:rPr>
                <w:rFonts w:ascii="Times New Roman" w:hAnsi="Times New Roman" w:cs="Times New Roman"/>
                <w:sz w:val="24"/>
                <w:szCs w:val="24"/>
              </w:rPr>
            </w:pPr>
            <w:r w:rsidRPr="00F2013A">
              <w:rPr>
                <w:rFonts w:ascii="Times New Roman" w:hAnsi="Times New Roman" w:cs="Times New Roman"/>
                <w:sz w:val="24"/>
                <w:szCs w:val="24"/>
              </w:rPr>
              <w:t>Cíl: Porozumět slyšenému</w:t>
            </w:r>
          </w:p>
        </w:tc>
      </w:tr>
      <w:tr w:rsidR="00AC3FDD" w:rsidTr="009D277E">
        <w:tc>
          <w:tcPr>
            <w:tcW w:w="9322" w:type="dxa"/>
            <w:shd w:val="clear" w:color="auto" w:fill="DBE5F1" w:themeFill="accent1" w:themeFillTint="33"/>
          </w:tcPr>
          <w:p w:rsidR="00AC3FDD"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Očekávaný výstup</w:t>
            </w:r>
            <w:r w:rsidR="00AC3FDD" w:rsidRPr="00F2013A">
              <w:rPr>
                <w:rFonts w:ascii="Times New Roman" w:hAnsi="Times New Roman" w:cs="Times New Roman"/>
                <w:b/>
                <w:sz w:val="24"/>
                <w:szCs w:val="24"/>
              </w:rPr>
              <w:t>: sledovat a zachytit hlavní myšlenku slyšeného</w:t>
            </w:r>
          </w:p>
        </w:tc>
      </w:tr>
      <w:tr w:rsidR="00D8048C" w:rsidTr="00993855">
        <w:trPr>
          <w:trHeight w:val="314"/>
        </w:trPr>
        <w:tc>
          <w:tcPr>
            <w:tcW w:w="9322" w:type="dxa"/>
            <w:shd w:val="clear" w:color="auto" w:fill="92CDDC" w:themeFill="accent5" w:themeFillTint="99"/>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IB: KOUZELNÁ ZIMA</w:t>
            </w:r>
          </w:p>
        </w:tc>
      </w:tr>
      <w:tr w:rsidR="00D8048C" w:rsidTr="00D8048C">
        <w:tc>
          <w:tcPr>
            <w:tcW w:w="9322" w:type="dxa"/>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Téma: Paní zima</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Zimní den</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clothing</w:t>
            </w:r>
            <w:proofErr w:type="spellEnd"/>
            <w:r w:rsidRPr="00F2013A">
              <w:rPr>
                <w:rFonts w:ascii="Times New Roman" w:hAnsi="Times New Roman" w:cs="Times New Roman"/>
                <w:sz w:val="24"/>
                <w:szCs w:val="24"/>
              </w:rPr>
              <w:t xml:space="preserve"> in </w:t>
            </w:r>
            <w:proofErr w:type="spellStart"/>
            <w:r w:rsidRPr="00F2013A">
              <w:rPr>
                <w:rFonts w:ascii="Times New Roman" w:hAnsi="Times New Roman" w:cs="Times New Roman"/>
                <w:sz w:val="24"/>
                <w:szCs w:val="24"/>
              </w:rPr>
              <w:t>cold</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weather</w:t>
            </w:r>
            <w:proofErr w:type="spellEnd"/>
            <w:r w:rsidRPr="00F2013A">
              <w:rPr>
                <w:rFonts w:ascii="Times New Roman" w:hAnsi="Times New Roman" w:cs="Times New Roman"/>
                <w:sz w:val="24"/>
                <w:szCs w:val="24"/>
              </w:rPr>
              <w:t>: CAP, GLOVES, SCARF, COAT, JUMPER</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how</w:t>
            </w:r>
            <w:proofErr w:type="spellEnd"/>
            <w:r w:rsidRPr="00F2013A">
              <w:rPr>
                <w:rFonts w:ascii="Times New Roman" w:hAnsi="Times New Roman" w:cs="Times New Roman"/>
                <w:sz w:val="24"/>
                <w:szCs w:val="24"/>
              </w:rPr>
              <w:t xml:space="preserve"> to namet he </w:t>
            </w:r>
            <w:proofErr w:type="spellStart"/>
            <w:r w:rsidRPr="00F2013A">
              <w:rPr>
                <w:rFonts w:ascii="Times New Roman" w:hAnsi="Times New Roman" w:cs="Times New Roman"/>
                <w:sz w:val="24"/>
                <w:szCs w:val="24"/>
              </w:rPr>
              <w:t>months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year</w:t>
            </w:r>
            <w:proofErr w:type="spellEnd"/>
            <w:r w:rsidRPr="00F2013A">
              <w:rPr>
                <w:rFonts w:ascii="Times New Roman" w:hAnsi="Times New Roman" w:cs="Times New Roman"/>
                <w:sz w:val="24"/>
                <w:szCs w:val="24"/>
              </w:rPr>
              <w:t>: JANUARY, FEBRUARY, MARCH, APRIL, MAY, JUNE, JULY, AUGUST, SEPTEMBER, OCTOBER, NOVEMBER, DECEMBER</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b/>
                <w:sz w:val="24"/>
                <w:szCs w:val="24"/>
              </w:rPr>
              <w:t>Téma: Mrazík čaruje</w:t>
            </w:r>
            <w:r w:rsidRPr="00F2013A">
              <w:rPr>
                <w:rFonts w:ascii="Times New Roman" w:hAnsi="Times New Roman" w:cs="Times New Roman"/>
                <w:sz w:val="24"/>
                <w:szCs w:val="24"/>
              </w:rPr>
              <w:t xml:space="preserve"> </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Zimní počasí</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Sign </w:t>
            </w:r>
            <w:proofErr w:type="spellStart"/>
            <w:r w:rsidRPr="00F2013A">
              <w:rPr>
                <w:rFonts w:ascii="Times New Roman" w:hAnsi="Times New Roman" w:cs="Times New Roman"/>
                <w:sz w:val="24"/>
                <w:szCs w:val="24"/>
              </w:rPr>
              <w:t>sof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winter</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weather</w:t>
            </w:r>
            <w:proofErr w:type="spellEnd"/>
            <w:r w:rsidRPr="00F2013A">
              <w:rPr>
                <w:rFonts w:ascii="Times New Roman" w:hAnsi="Times New Roman" w:cs="Times New Roman"/>
                <w:sz w:val="24"/>
                <w:szCs w:val="24"/>
              </w:rPr>
              <w:t>: SNOW, ICE, FROST, HOARFROST, NORTH WIND</w:t>
            </w:r>
          </w:p>
        </w:tc>
      </w:tr>
      <w:tr w:rsidR="00D8048C" w:rsidTr="00D8048C">
        <w:tc>
          <w:tcPr>
            <w:tcW w:w="9322" w:type="dxa"/>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Téma: Zimní péče o tělo</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Lidské tělo a zdraví, Lidská postava</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Which</w:t>
            </w:r>
            <w:proofErr w:type="spellEnd"/>
            <w:r w:rsidRPr="00F2013A">
              <w:rPr>
                <w:rFonts w:ascii="Times New Roman" w:hAnsi="Times New Roman" w:cs="Times New Roman"/>
                <w:sz w:val="24"/>
                <w:szCs w:val="24"/>
              </w:rPr>
              <w:t xml:space="preserve"> part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our</w:t>
            </w:r>
            <w:proofErr w:type="spellEnd"/>
            <w:r w:rsidRPr="00F2013A">
              <w:rPr>
                <w:rFonts w:ascii="Times New Roman" w:hAnsi="Times New Roman" w:cs="Times New Roman"/>
                <w:sz w:val="24"/>
                <w:szCs w:val="24"/>
              </w:rPr>
              <w:t xml:space="preserve"> face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EYES, EARS, NOSE, MOUTH</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parts</w:t>
            </w:r>
            <w:proofErr w:type="spellEnd"/>
            <w:r w:rsidRPr="00F2013A">
              <w:rPr>
                <w:rFonts w:ascii="Times New Roman" w:hAnsi="Times New Roman" w:cs="Times New Roman"/>
                <w:sz w:val="24"/>
                <w:szCs w:val="24"/>
              </w:rPr>
              <w:t xml:space="preserve"> make up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human</w:t>
            </w:r>
            <w:proofErr w:type="spellEnd"/>
            <w:r w:rsidRPr="00F2013A">
              <w:rPr>
                <w:rFonts w:ascii="Times New Roman" w:hAnsi="Times New Roman" w:cs="Times New Roman"/>
                <w:sz w:val="24"/>
                <w:szCs w:val="24"/>
              </w:rPr>
              <w:t xml:space="preserve"> body? HEAD, HULL, HANDS, LEGS</w:t>
            </w:r>
          </w:p>
        </w:tc>
      </w:tr>
      <w:tr w:rsidR="009D277E" w:rsidTr="009D277E">
        <w:tc>
          <w:tcPr>
            <w:tcW w:w="9322" w:type="dxa"/>
            <w:shd w:val="clear" w:color="auto" w:fill="EFE88F"/>
          </w:tcPr>
          <w:p w:rsidR="009D277E" w:rsidRPr="00F2013A" w:rsidRDefault="009D277E" w:rsidP="00D8048C">
            <w:pPr>
              <w:rPr>
                <w:rFonts w:ascii="Times New Roman" w:hAnsi="Times New Roman" w:cs="Times New Roman"/>
                <w:sz w:val="24"/>
                <w:szCs w:val="24"/>
              </w:rPr>
            </w:pPr>
            <w:r w:rsidRPr="00F2013A">
              <w:rPr>
                <w:rFonts w:ascii="Times New Roman" w:hAnsi="Times New Roman" w:cs="Times New Roman"/>
                <w:sz w:val="24"/>
                <w:szCs w:val="24"/>
              </w:rPr>
              <w:t>Cíl: Pojmenovat většinu toho, čím je dítě obklopeno</w:t>
            </w:r>
          </w:p>
        </w:tc>
      </w:tr>
      <w:tr w:rsidR="009D277E" w:rsidTr="009D277E">
        <w:tc>
          <w:tcPr>
            <w:tcW w:w="9322" w:type="dxa"/>
            <w:shd w:val="clear" w:color="auto" w:fill="DBE5F1" w:themeFill="accent1" w:themeFillTint="33"/>
          </w:tcPr>
          <w:p w:rsidR="009D277E"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Očekávaný výstup: mít přiměřeně bohatou slovní zásobu, dokázat osvojená slova aktivně uplatnit v řeči, správně určovat a pojmenovávat věci a jevy ve svém okolí</w:t>
            </w:r>
          </w:p>
        </w:tc>
      </w:tr>
      <w:tr w:rsidR="00D8048C" w:rsidTr="00D8048C">
        <w:tc>
          <w:tcPr>
            <w:tcW w:w="9322" w:type="dxa"/>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Téma: Zimní radovánky</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Zimní sporty</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kind</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winter</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sports</w:t>
            </w:r>
            <w:proofErr w:type="spellEnd"/>
            <w:r w:rsidRPr="00F2013A">
              <w:rPr>
                <w:rFonts w:ascii="Times New Roman" w:hAnsi="Times New Roman" w:cs="Times New Roman"/>
                <w:sz w:val="24"/>
                <w:szCs w:val="24"/>
              </w:rPr>
              <w:t xml:space="preserv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SKIING, SLEDDING, SKATING</w:t>
            </w:r>
          </w:p>
        </w:tc>
      </w:tr>
      <w:tr w:rsidR="00D8048C" w:rsidTr="00D8048C">
        <w:tc>
          <w:tcPr>
            <w:tcW w:w="9322" w:type="dxa"/>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Téma: Oslavy a tradice</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Vánoce</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do </w:t>
            </w:r>
            <w:proofErr w:type="spellStart"/>
            <w:r w:rsidRPr="00F2013A">
              <w:rPr>
                <w:rFonts w:ascii="Times New Roman" w:hAnsi="Times New Roman" w:cs="Times New Roman"/>
                <w:sz w:val="24"/>
                <w:szCs w:val="24"/>
              </w:rPr>
              <w:t>you</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know</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symbols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Christmas</w:t>
            </w:r>
            <w:proofErr w:type="spellEnd"/>
            <w:r w:rsidRPr="00F2013A">
              <w:rPr>
                <w:rFonts w:ascii="Times New Roman" w:hAnsi="Times New Roman" w:cs="Times New Roman"/>
                <w:sz w:val="24"/>
                <w:szCs w:val="24"/>
              </w:rPr>
              <w:t xml:space="preserve">? CHRISTMAS TREE, CHRISTMAS </w:t>
            </w:r>
            <w:r w:rsidRPr="00F2013A">
              <w:rPr>
                <w:rFonts w:ascii="Times New Roman" w:hAnsi="Times New Roman" w:cs="Times New Roman"/>
                <w:sz w:val="24"/>
                <w:szCs w:val="24"/>
              </w:rPr>
              <w:lastRenderedPageBreak/>
              <w:t>SWEETS, CHRISTMAS CAROLS, GIFTS…</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lastRenderedPageBreak/>
              <w:t>Podtéma: Tříkrálový týden</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Wishes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for</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New </w:t>
            </w:r>
            <w:proofErr w:type="spellStart"/>
            <w:r w:rsidRPr="00F2013A">
              <w:rPr>
                <w:rFonts w:ascii="Times New Roman" w:hAnsi="Times New Roman" w:cs="Times New Roman"/>
                <w:sz w:val="24"/>
                <w:szCs w:val="24"/>
              </w:rPr>
              <w:t>Year</w:t>
            </w:r>
            <w:proofErr w:type="spellEnd"/>
            <w:r w:rsidRPr="00F2013A">
              <w:rPr>
                <w:rFonts w:ascii="Times New Roman" w:hAnsi="Times New Roman" w:cs="Times New Roman"/>
                <w:sz w:val="24"/>
                <w:szCs w:val="24"/>
              </w:rPr>
              <w:t xml:space="preserve">: Happy New </w:t>
            </w:r>
            <w:proofErr w:type="spellStart"/>
            <w:r w:rsidRPr="00F2013A">
              <w:rPr>
                <w:rFonts w:ascii="Times New Roman" w:hAnsi="Times New Roman" w:cs="Times New Roman"/>
                <w:sz w:val="24"/>
                <w:szCs w:val="24"/>
              </w:rPr>
              <w:t>Year</w:t>
            </w:r>
            <w:proofErr w:type="spellEnd"/>
            <w:r w:rsidRPr="00F2013A">
              <w:rPr>
                <w:rFonts w:ascii="Times New Roman" w:hAnsi="Times New Roman" w:cs="Times New Roman"/>
                <w:sz w:val="24"/>
                <w:szCs w:val="24"/>
              </w:rPr>
              <w:t>!</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Valentýn</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Valentine’s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Day</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is</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the</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day</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of</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lovers</w:t>
            </w:r>
            <w:proofErr w:type="spellEnd"/>
            <w:r w:rsidRPr="00F2013A">
              <w:rPr>
                <w:rFonts w:ascii="Times New Roman" w:hAnsi="Times New Roman" w:cs="Times New Roman"/>
                <w:sz w:val="24"/>
                <w:szCs w:val="24"/>
              </w:rPr>
              <w:t>. VALENTINE’S CARD, I LOVE YOU!</w:t>
            </w:r>
          </w:p>
        </w:tc>
      </w:tr>
      <w:tr w:rsidR="00D8048C" w:rsidTr="00D8048C">
        <w:tc>
          <w:tcPr>
            <w:tcW w:w="9322" w:type="dxa"/>
          </w:tcPr>
          <w:p w:rsidR="00D8048C" w:rsidRPr="00F2013A" w:rsidRDefault="00D8048C" w:rsidP="00D8048C">
            <w:pPr>
              <w:rPr>
                <w:rFonts w:ascii="Times New Roman" w:hAnsi="Times New Roman" w:cs="Times New Roman"/>
                <w:b/>
                <w:sz w:val="24"/>
                <w:szCs w:val="24"/>
              </w:rPr>
            </w:pPr>
            <w:r w:rsidRPr="00F2013A">
              <w:rPr>
                <w:rFonts w:ascii="Times New Roman" w:hAnsi="Times New Roman" w:cs="Times New Roman"/>
                <w:b/>
                <w:sz w:val="24"/>
                <w:szCs w:val="24"/>
              </w:rPr>
              <w:t>Téma: Budu školákem</w:t>
            </w:r>
          </w:p>
        </w:tc>
      </w:tr>
      <w:tr w:rsidR="00D8048C" w:rsidTr="00D8048C">
        <w:tc>
          <w:tcPr>
            <w:tcW w:w="9322" w:type="dxa"/>
          </w:tcPr>
          <w:p w:rsidR="00D8048C" w:rsidRPr="00F2013A" w:rsidRDefault="00D8048C" w:rsidP="00D8048C">
            <w:pPr>
              <w:rPr>
                <w:rFonts w:ascii="Times New Roman" w:hAnsi="Times New Roman" w:cs="Times New Roman"/>
                <w:i/>
                <w:sz w:val="24"/>
                <w:szCs w:val="24"/>
              </w:rPr>
            </w:pPr>
            <w:r w:rsidRPr="00F2013A">
              <w:rPr>
                <w:rFonts w:ascii="Times New Roman" w:hAnsi="Times New Roman" w:cs="Times New Roman"/>
                <w:i/>
                <w:sz w:val="24"/>
                <w:szCs w:val="24"/>
              </w:rPr>
              <w:t>Podtéma: Zápis do ZŠ, Zápis do MŠ</w:t>
            </w:r>
          </w:p>
        </w:tc>
      </w:tr>
      <w:tr w:rsidR="00D8048C" w:rsidTr="00D8048C">
        <w:tc>
          <w:tcPr>
            <w:tcW w:w="9322" w:type="dxa"/>
          </w:tcPr>
          <w:p w:rsidR="00D8048C"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What</w:t>
            </w:r>
            <w:proofErr w:type="spellEnd"/>
            <w:r w:rsidRPr="00F2013A">
              <w:rPr>
                <w:rFonts w:ascii="Times New Roman" w:hAnsi="Times New Roman" w:cs="Times New Roman"/>
                <w:sz w:val="24"/>
                <w:szCs w:val="24"/>
              </w:rPr>
              <w:t xml:space="preserve"> do I </w:t>
            </w:r>
            <w:proofErr w:type="spellStart"/>
            <w:r w:rsidRPr="00F2013A">
              <w:rPr>
                <w:rFonts w:ascii="Times New Roman" w:hAnsi="Times New Roman" w:cs="Times New Roman"/>
                <w:sz w:val="24"/>
                <w:szCs w:val="24"/>
              </w:rPr>
              <w:t>need</w:t>
            </w:r>
            <w:proofErr w:type="spellEnd"/>
            <w:r w:rsidRPr="00F2013A">
              <w:rPr>
                <w:rFonts w:ascii="Times New Roman" w:hAnsi="Times New Roman" w:cs="Times New Roman"/>
                <w:sz w:val="24"/>
                <w:szCs w:val="24"/>
              </w:rPr>
              <w:t xml:space="preserve"> to </w:t>
            </w:r>
            <w:proofErr w:type="spellStart"/>
            <w:r w:rsidRPr="00F2013A">
              <w:rPr>
                <w:rFonts w:ascii="Times New Roman" w:hAnsi="Times New Roman" w:cs="Times New Roman"/>
                <w:sz w:val="24"/>
                <w:szCs w:val="24"/>
              </w:rPr>
              <w:t>school</w:t>
            </w:r>
            <w:proofErr w:type="spellEnd"/>
            <w:r w:rsidRPr="00F2013A">
              <w:rPr>
                <w:rFonts w:ascii="Times New Roman" w:hAnsi="Times New Roman" w:cs="Times New Roman"/>
                <w:sz w:val="24"/>
                <w:szCs w:val="24"/>
              </w:rPr>
              <w:t>? SCHOOL BAG, PENCIL BOX, PENCIL, CRAYONS, BOOKS</w:t>
            </w:r>
          </w:p>
        </w:tc>
      </w:tr>
      <w:tr w:rsidR="00D8048C" w:rsidTr="00D8048C">
        <w:tc>
          <w:tcPr>
            <w:tcW w:w="9322" w:type="dxa"/>
          </w:tcPr>
          <w:p w:rsidR="00993855" w:rsidRPr="00F2013A" w:rsidRDefault="00D8048C" w:rsidP="00D8048C">
            <w:pPr>
              <w:rPr>
                <w:rFonts w:ascii="Times New Roman" w:hAnsi="Times New Roman" w:cs="Times New Roman"/>
                <w:sz w:val="24"/>
                <w:szCs w:val="24"/>
              </w:rPr>
            </w:pPr>
            <w:r w:rsidRPr="00F2013A">
              <w:rPr>
                <w:rFonts w:ascii="Times New Roman" w:hAnsi="Times New Roman" w:cs="Times New Roman"/>
                <w:sz w:val="24"/>
                <w:szCs w:val="24"/>
              </w:rPr>
              <w:t xml:space="preserve">AJ: </w:t>
            </w:r>
            <w:proofErr w:type="spellStart"/>
            <w:r w:rsidRPr="00F2013A">
              <w:rPr>
                <w:rFonts w:ascii="Times New Roman" w:hAnsi="Times New Roman" w:cs="Times New Roman"/>
                <w:sz w:val="24"/>
                <w:szCs w:val="24"/>
              </w:rPr>
              <w:t>Who</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will</w:t>
            </w:r>
            <w:proofErr w:type="spellEnd"/>
            <w:r w:rsidRPr="00F2013A">
              <w:rPr>
                <w:rFonts w:ascii="Times New Roman" w:hAnsi="Times New Roman" w:cs="Times New Roman"/>
                <w:sz w:val="24"/>
                <w:szCs w:val="24"/>
              </w:rPr>
              <w:t xml:space="preserve"> </w:t>
            </w:r>
            <w:proofErr w:type="spellStart"/>
            <w:r w:rsidRPr="00F2013A">
              <w:rPr>
                <w:rFonts w:ascii="Times New Roman" w:hAnsi="Times New Roman" w:cs="Times New Roman"/>
                <w:sz w:val="24"/>
                <w:szCs w:val="24"/>
              </w:rPr>
              <w:t>be</w:t>
            </w:r>
            <w:proofErr w:type="spellEnd"/>
            <w:r w:rsidRPr="00F2013A">
              <w:rPr>
                <w:rFonts w:ascii="Times New Roman" w:hAnsi="Times New Roman" w:cs="Times New Roman"/>
                <w:sz w:val="24"/>
                <w:szCs w:val="24"/>
              </w:rPr>
              <w:t xml:space="preserve"> in </w:t>
            </w:r>
            <w:proofErr w:type="spellStart"/>
            <w:r w:rsidRPr="00F2013A">
              <w:rPr>
                <w:rFonts w:ascii="Times New Roman" w:hAnsi="Times New Roman" w:cs="Times New Roman"/>
                <w:sz w:val="24"/>
                <w:szCs w:val="24"/>
              </w:rPr>
              <w:t>school</w:t>
            </w:r>
            <w:proofErr w:type="spellEnd"/>
            <w:r w:rsidRPr="00F2013A">
              <w:rPr>
                <w:rFonts w:ascii="Times New Roman" w:hAnsi="Times New Roman" w:cs="Times New Roman"/>
                <w:sz w:val="24"/>
                <w:szCs w:val="24"/>
              </w:rPr>
              <w:t>? TEACHER, PUPILS, DIRECTOR, COOK…</w:t>
            </w:r>
          </w:p>
        </w:tc>
      </w:tr>
      <w:tr w:rsidR="00AC3FDD" w:rsidTr="009D277E">
        <w:tc>
          <w:tcPr>
            <w:tcW w:w="9322" w:type="dxa"/>
            <w:shd w:val="clear" w:color="auto" w:fill="EFE88F"/>
          </w:tcPr>
          <w:p w:rsidR="00AC3FDD" w:rsidRPr="00F2013A" w:rsidRDefault="00AC3FDD" w:rsidP="00D8048C">
            <w:pPr>
              <w:rPr>
                <w:rFonts w:ascii="Times New Roman" w:hAnsi="Times New Roman" w:cs="Times New Roman"/>
                <w:sz w:val="24"/>
                <w:szCs w:val="24"/>
              </w:rPr>
            </w:pPr>
            <w:r w:rsidRPr="00F2013A">
              <w:rPr>
                <w:rFonts w:ascii="Times New Roman" w:hAnsi="Times New Roman" w:cs="Times New Roman"/>
                <w:sz w:val="24"/>
                <w:szCs w:val="24"/>
              </w:rPr>
              <w:t>Cíl: Dítě se připravuje pro život v mnohojazyčné evropské společnosti</w:t>
            </w:r>
          </w:p>
        </w:tc>
      </w:tr>
      <w:tr w:rsidR="00AC3FDD" w:rsidTr="009D277E">
        <w:tc>
          <w:tcPr>
            <w:tcW w:w="9322" w:type="dxa"/>
            <w:shd w:val="clear" w:color="auto" w:fill="DBE5F1" w:themeFill="accent1" w:themeFillTint="33"/>
          </w:tcPr>
          <w:p w:rsidR="00AC3FDD" w:rsidRPr="00F2013A" w:rsidRDefault="009D277E" w:rsidP="00D8048C">
            <w:pPr>
              <w:rPr>
                <w:rFonts w:ascii="Times New Roman" w:hAnsi="Times New Roman" w:cs="Times New Roman"/>
                <w:b/>
                <w:sz w:val="24"/>
                <w:szCs w:val="24"/>
              </w:rPr>
            </w:pPr>
            <w:r w:rsidRPr="00F2013A">
              <w:rPr>
                <w:rFonts w:ascii="Times New Roman" w:hAnsi="Times New Roman" w:cs="Times New Roman"/>
                <w:b/>
                <w:sz w:val="24"/>
                <w:szCs w:val="24"/>
              </w:rPr>
              <w:t>Očekávané v</w:t>
            </w:r>
            <w:r w:rsidR="00AC3FDD" w:rsidRPr="00F2013A">
              <w:rPr>
                <w:rFonts w:ascii="Times New Roman" w:hAnsi="Times New Roman" w:cs="Times New Roman"/>
                <w:b/>
                <w:sz w:val="24"/>
                <w:szCs w:val="24"/>
              </w:rPr>
              <w:t>ýstupy: znát, že lidé se dorozumívají i jinými jazyky a že je možno se jim učit</w:t>
            </w:r>
          </w:p>
        </w:tc>
      </w:tr>
      <w:tr w:rsidR="00AC3FDD" w:rsidTr="009D277E">
        <w:tc>
          <w:tcPr>
            <w:tcW w:w="9322" w:type="dxa"/>
            <w:shd w:val="clear" w:color="auto" w:fill="DBE5F1" w:themeFill="accent1" w:themeFillTint="33"/>
          </w:tcPr>
          <w:p w:rsidR="00AC3FDD" w:rsidRPr="00F2013A" w:rsidRDefault="00AC3FDD" w:rsidP="00D8048C">
            <w:pPr>
              <w:rPr>
                <w:rFonts w:ascii="Times New Roman" w:hAnsi="Times New Roman" w:cs="Times New Roman"/>
                <w:b/>
                <w:sz w:val="24"/>
                <w:szCs w:val="24"/>
              </w:rPr>
            </w:pPr>
            <w:r w:rsidRPr="00F2013A">
              <w:rPr>
                <w:rFonts w:ascii="Times New Roman" w:hAnsi="Times New Roman" w:cs="Times New Roman"/>
                <w:b/>
                <w:sz w:val="24"/>
                <w:szCs w:val="24"/>
              </w:rPr>
              <w:t>- vnímat jednoduché písně, rýmy, popěvky v cizím jazyce</w:t>
            </w:r>
          </w:p>
        </w:tc>
      </w:tr>
    </w:tbl>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0412AC" w:rsidRDefault="000412AC"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Default="00C6462B" w:rsidP="00C6462B">
      <w:pPr>
        <w:jc w:val="both"/>
        <w:rPr>
          <w:rFonts w:ascii="Times New Roman" w:hAnsi="Times New Roman" w:cs="Times New Roman"/>
          <w:sz w:val="24"/>
          <w:szCs w:val="24"/>
        </w:rPr>
      </w:pPr>
    </w:p>
    <w:p w:rsidR="00C6462B" w:rsidRPr="00C6462B" w:rsidRDefault="00C6462B" w:rsidP="00973C77">
      <w:pPr>
        <w:rPr>
          <w:rFonts w:ascii="Times New Roman" w:hAnsi="Times New Roman" w:cs="Times New Roman"/>
          <w:b/>
          <w:sz w:val="24"/>
          <w:szCs w:val="24"/>
          <w:u w:val="single"/>
        </w:rPr>
      </w:pPr>
      <w:r w:rsidRPr="00C6462B">
        <w:rPr>
          <w:rFonts w:ascii="Times New Roman" w:hAnsi="Times New Roman" w:cs="Times New Roman"/>
          <w:b/>
          <w:sz w:val="24"/>
          <w:szCs w:val="24"/>
          <w:u w:val="single"/>
        </w:rPr>
        <w:lastRenderedPageBreak/>
        <w:t>Jazyková příloha:</w:t>
      </w: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lang w:eastAsia="cs-CZ"/>
        </w:rPr>
      </w:pPr>
      <w:r w:rsidRPr="00C6462B">
        <w:rPr>
          <w:rFonts w:ascii="Cambria" w:eastAsia="Times New Roman" w:hAnsi="Cambria" w:cs="Times New Roman"/>
          <w:b/>
          <w:bCs/>
          <w:kern w:val="36"/>
          <w:lang w:eastAsia="cs-CZ"/>
        </w:rPr>
        <w:t>Všeobecný „</w:t>
      </w:r>
      <w:proofErr w:type="spellStart"/>
      <w:r w:rsidRPr="00C6462B">
        <w:rPr>
          <w:rFonts w:ascii="Cambria" w:eastAsia="Times New Roman" w:hAnsi="Cambria" w:cs="Times New Roman"/>
          <w:b/>
          <w:bCs/>
          <w:kern w:val="36"/>
          <w:lang w:eastAsia="cs-CZ"/>
        </w:rPr>
        <w:t>Classroom</w:t>
      </w:r>
      <w:proofErr w:type="spellEnd"/>
      <w:r w:rsidRPr="00C6462B">
        <w:rPr>
          <w:rFonts w:ascii="Cambria" w:eastAsia="Times New Roman" w:hAnsi="Cambria" w:cs="Times New Roman"/>
          <w:b/>
          <w:bCs/>
          <w:kern w:val="36"/>
          <w:lang w:eastAsia="cs-CZ"/>
        </w:rPr>
        <w:t xml:space="preserve"> </w:t>
      </w:r>
      <w:proofErr w:type="spellStart"/>
      <w:r w:rsidRPr="00C6462B">
        <w:rPr>
          <w:rFonts w:ascii="Cambria" w:eastAsia="Times New Roman" w:hAnsi="Cambria" w:cs="Times New Roman"/>
          <w:b/>
          <w:bCs/>
          <w:kern w:val="36"/>
          <w:lang w:eastAsia="cs-CZ"/>
        </w:rPr>
        <w:t>Language</w:t>
      </w:r>
      <w:proofErr w:type="spellEnd"/>
      <w:r w:rsidRPr="00C6462B">
        <w:rPr>
          <w:rFonts w:ascii="Cambria" w:eastAsia="Times New Roman" w:hAnsi="Cambria" w:cs="Times New Roman"/>
          <w:b/>
          <w:bCs/>
          <w:kern w:val="36"/>
          <w:lang w:eastAsia="cs-CZ"/>
        </w:rPr>
        <w:t>“</w:t>
      </w:r>
    </w:p>
    <w:p w:rsidR="00C6462B" w:rsidRPr="00C6462B" w:rsidRDefault="00D53AE7" w:rsidP="00C6462B">
      <w:pPr>
        <w:spacing w:before="100" w:beforeAutospacing="1" w:after="100" w:afterAutospacing="1" w:line="240" w:lineRule="auto"/>
        <w:outlineLvl w:val="0"/>
        <w:rPr>
          <w:rFonts w:ascii="Cambria" w:eastAsia="Times New Roman" w:hAnsi="Cambria" w:cs="Times New Roman"/>
          <w:b/>
          <w:bCs/>
          <w:kern w:val="36"/>
          <w:lang w:eastAsia="cs-CZ"/>
        </w:rPr>
      </w:pPr>
      <w:hyperlink r:id="rId8" w:history="1">
        <w:r w:rsidR="00C6462B" w:rsidRPr="00C6462B">
          <w:rPr>
            <w:rFonts w:ascii="Cambria" w:eastAsia="Times New Roman" w:hAnsi="Cambria" w:cs="Times New Roman"/>
            <w:b/>
            <w:bCs/>
            <w:color w:val="0000FF"/>
            <w:kern w:val="36"/>
            <w:u w:val="single"/>
            <w:lang w:eastAsia="cs-CZ"/>
          </w:rPr>
          <w:t>http://www.english-time.eu/pro-ucitele/wordbank/vseobecny-cl/</w:t>
        </w:r>
      </w:hyperlink>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lang w:eastAsia="cs-CZ"/>
        </w:rPr>
      </w:pP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u w:val="single"/>
          <w:lang w:eastAsia="cs-CZ"/>
        </w:rPr>
      </w:pPr>
      <w:r w:rsidRPr="00C6462B">
        <w:rPr>
          <w:rFonts w:ascii="Cambria" w:eastAsia="Times New Roman" w:hAnsi="Cambria" w:cs="Times New Roman"/>
          <w:b/>
          <w:bCs/>
          <w:kern w:val="36"/>
          <w:highlight w:val="yellow"/>
          <w:u w:val="single"/>
          <w:lang w:eastAsia="cs-CZ"/>
        </w:rPr>
        <w:t>A. Začátek hodiny</w:t>
      </w:r>
    </w:p>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1. Pozdravy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508"/>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Ahoj všem.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Hello </w:t>
            </w:r>
            <w:proofErr w:type="spellStart"/>
            <w:r w:rsidRPr="00C6462B">
              <w:rPr>
                <w:rFonts w:ascii="Cambria" w:eastAsia="Times New Roman" w:hAnsi="Cambria" w:cs="Times New Roman"/>
                <w:i/>
                <w:iCs/>
                <w:lang w:eastAsia="cs-CZ"/>
              </w:rPr>
              <w:t>everybody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Dobré odpoledne všem.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afternoon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everybody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Dobré ráno všem.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morning</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everybody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c>
          <w:tcPr>
            <w:tcW w:w="0" w:type="auto"/>
            <w:vAlign w:val="center"/>
          </w:tcPr>
          <w:p w:rsidR="00C6462B" w:rsidRPr="00C6462B" w:rsidRDefault="00C6462B" w:rsidP="00C6462B">
            <w:pPr>
              <w:spacing w:after="0" w:line="240" w:lineRule="auto"/>
              <w:rPr>
                <w:rFonts w:ascii="Cambria" w:eastAsia="Times New Roman" w:hAnsi="Cambria" w:cs="Times New Roman"/>
                <w:i/>
                <w:iCs/>
                <w:lang w:eastAsia="cs-CZ"/>
              </w:rPr>
            </w:pP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2. Jak se máš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194"/>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Cítíš se dnes lépe, Jano?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feeling </w:t>
            </w:r>
            <w:proofErr w:type="spellStart"/>
            <w:r w:rsidRPr="00C6462B">
              <w:rPr>
                <w:rFonts w:ascii="Cambria" w:eastAsia="Times New Roman" w:hAnsi="Cambria" w:cs="Times New Roman"/>
                <w:i/>
                <w:iCs/>
                <w:lang w:eastAsia="cs-CZ"/>
              </w:rPr>
              <w:t>better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 Jana?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Jak se dnes máš?</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How</w:t>
            </w:r>
            <w:proofErr w:type="spellEnd"/>
            <w:r w:rsidRPr="00C6462B">
              <w:rPr>
                <w:rFonts w:ascii="Cambria" w:eastAsia="Times New Roman" w:hAnsi="Cambria" w:cs="Times New Roman"/>
                <w:i/>
                <w:iCs/>
                <w:lang w:eastAsia="cs-CZ"/>
              </w:rPr>
              <w:t xml:space="preserve"> 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3. Představení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1813"/>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Jak se jmenuješ ty?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name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Jmenuji se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My </w:t>
            </w:r>
            <w:proofErr w:type="spellStart"/>
            <w:r w:rsidRPr="00C6462B">
              <w:rPr>
                <w:rFonts w:ascii="Cambria" w:eastAsia="Times New Roman" w:hAnsi="Cambria" w:cs="Times New Roman"/>
                <w:i/>
                <w:iCs/>
                <w:lang w:eastAsia="cs-CZ"/>
              </w:rPr>
              <w:t>name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4. Čas začít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392"/>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 čas na angličtinu.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English</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Jste připraveni?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ready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Můžeme začít teď.</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can</w:t>
            </w:r>
            <w:proofErr w:type="spellEnd"/>
            <w:r w:rsidRPr="00C6462B">
              <w:rPr>
                <w:rFonts w:ascii="Cambria" w:eastAsia="Times New Roman" w:hAnsi="Cambria" w:cs="Times New Roman"/>
                <w:i/>
                <w:iCs/>
                <w:lang w:eastAsia="cs-CZ"/>
              </w:rPr>
              <w:t xml:space="preserve"> start </w:t>
            </w:r>
            <w:proofErr w:type="spellStart"/>
            <w:r w:rsidRPr="00C6462B">
              <w:rPr>
                <w:rFonts w:ascii="Cambria" w:eastAsia="Times New Roman" w:hAnsi="Cambria" w:cs="Times New Roman"/>
                <w:i/>
                <w:iCs/>
                <w:lang w:eastAsia="cs-CZ"/>
              </w:rPr>
              <w:t>now</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Přestaňte mluvit a poslouchejte.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Stop </w:t>
            </w:r>
            <w:proofErr w:type="spellStart"/>
            <w:r w:rsidRPr="00C6462B">
              <w:rPr>
                <w:rFonts w:ascii="Cambria" w:eastAsia="Times New Roman" w:hAnsi="Cambria" w:cs="Times New Roman"/>
                <w:i/>
                <w:iCs/>
                <w:lang w:eastAsia="cs-CZ"/>
              </w:rPr>
              <w:t>talking</w:t>
            </w:r>
            <w:proofErr w:type="spellEnd"/>
            <w:r w:rsidRPr="00C6462B">
              <w:rPr>
                <w:rFonts w:ascii="Cambria" w:eastAsia="Times New Roman" w:hAnsi="Cambria" w:cs="Times New Roman"/>
                <w:i/>
                <w:iCs/>
                <w:lang w:eastAsia="cs-CZ"/>
              </w:rPr>
              <w:t xml:space="preserve"> and </w:t>
            </w:r>
            <w:proofErr w:type="spellStart"/>
            <w:r w:rsidRPr="00C6462B">
              <w:rPr>
                <w:rFonts w:ascii="Cambria" w:eastAsia="Times New Roman" w:hAnsi="Cambria" w:cs="Times New Roman"/>
                <w:i/>
                <w:iCs/>
                <w:lang w:eastAsia="cs-CZ"/>
              </w:rPr>
              <w:t>be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quiet</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Ticho,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Quiet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bl>
    <w:p w:rsid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p>
    <w:p w:rsidR="000A276F" w:rsidRDefault="000A276F" w:rsidP="00C6462B">
      <w:pPr>
        <w:spacing w:before="100" w:beforeAutospacing="1" w:after="100" w:afterAutospacing="1" w:line="240" w:lineRule="auto"/>
        <w:outlineLvl w:val="1"/>
        <w:rPr>
          <w:rFonts w:ascii="Cambria" w:eastAsia="Times New Roman" w:hAnsi="Cambria" w:cs="Times New Roman"/>
          <w:b/>
          <w:bCs/>
          <w:lang w:eastAsia="cs-CZ"/>
        </w:rPr>
      </w:pPr>
    </w:p>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lastRenderedPageBreak/>
        <w:t>5. Docházka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084"/>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Kde je dnes David?</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Where’s</w:t>
            </w:r>
            <w:proofErr w:type="spellEnd"/>
            <w:r w:rsidRPr="00C6462B">
              <w:rPr>
                <w:rFonts w:ascii="Cambria" w:eastAsia="Times New Roman" w:hAnsi="Cambria" w:cs="Times New Roman"/>
                <w:i/>
                <w:iCs/>
                <w:lang w:eastAsia="cs-CZ"/>
              </w:rPr>
              <w:t xml:space="preserve"> David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dnes chybí?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absent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tu dnes není?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Who’s</w:t>
            </w:r>
            <w:proofErr w:type="spellEnd"/>
            <w:r w:rsidRPr="00C6462B">
              <w:rPr>
                <w:rFonts w:ascii="Cambria" w:eastAsia="Times New Roman" w:hAnsi="Cambria" w:cs="Times New Roman"/>
                <w:i/>
                <w:iCs/>
                <w:lang w:eastAsia="cs-CZ"/>
              </w:rPr>
              <w:t xml:space="preserve"> not </w:t>
            </w:r>
            <w:proofErr w:type="spellStart"/>
            <w:r w:rsidRPr="00C6462B">
              <w:rPr>
                <w:rFonts w:ascii="Cambria" w:eastAsia="Times New Roman" w:hAnsi="Cambria" w:cs="Times New Roman"/>
                <w:i/>
                <w:iCs/>
                <w:lang w:eastAsia="cs-CZ"/>
              </w:rPr>
              <w:t>here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6. Zpoždění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477"/>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Byl/a jsi u lékaře?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Did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go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doctor’s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Proč jdeš pozdě?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Why</w:t>
            </w:r>
            <w:proofErr w:type="spellEnd"/>
            <w:r w:rsidRPr="00C6462B">
              <w:rPr>
                <w:rFonts w:ascii="Cambria" w:eastAsia="Times New Roman" w:hAnsi="Cambria" w:cs="Times New Roman"/>
                <w:i/>
                <w:iCs/>
                <w:lang w:eastAsia="cs-CZ"/>
              </w:rPr>
              <w:t xml:space="preserve"> 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late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Zaspal/a jsi?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Did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oversleep</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Zmeškal/a jsi autobus?</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Did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miss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bus?</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Zpoždění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Lateness</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after="0" w:line="240" w:lineRule="auto"/>
        <w:rPr>
          <w:rFonts w:ascii="Cambria" w:eastAsia="Times New Roman" w:hAnsi="Cambria" w:cs="Times New Roman"/>
          <w:lang w:eastAsia="cs-CZ"/>
        </w:rPr>
      </w:pP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u w:val="single"/>
          <w:lang w:eastAsia="cs-CZ"/>
        </w:rPr>
      </w:pPr>
      <w:r w:rsidRPr="00C6462B">
        <w:rPr>
          <w:rFonts w:ascii="Cambria" w:eastAsia="Times New Roman" w:hAnsi="Cambria" w:cs="Times New Roman"/>
          <w:b/>
          <w:bCs/>
          <w:kern w:val="36"/>
          <w:highlight w:val="yellow"/>
          <w:u w:val="single"/>
          <w:lang w:eastAsia="cs-CZ"/>
        </w:rPr>
        <w:t>B. Jednoduché příkazy a otázky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158"/>
        <w:gridCol w:w="646"/>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1"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 co toto slovo?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And </w:t>
            </w:r>
            <w:proofErr w:type="spellStart"/>
            <w:r w:rsidRPr="00C6462B">
              <w:rPr>
                <w:rFonts w:ascii="Cambria" w:eastAsia="Times New Roman" w:hAnsi="Cambria" w:cs="Times New Roman"/>
                <w:i/>
                <w:iCs/>
                <w:lang w:eastAsia="cs-CZ"/>
              </w:rPr>
              <w:t>how</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about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word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Dávej/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pozor,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Pay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attention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ruce dolů.</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hands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down</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ruce nahoru.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hands</w:t>
            </w:r>
            <w:proofErr w:type="spellEnd"/>
            <w:r w:rsidRPr="00C6462B">
              <w:rPr>
                <w:rFonts w:ascii="Cambria" w:eastAsia="Times New Roman" w:hAnsi="Cambria" w:cs="Times New Roman"/>
                <w:i/>
                <w:iCs/>
                <w:lang w:eastAsia="cs-CZ"/>
              </w:rPr>
              <w:t xml:space="preserve"> up.</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Dotkni/</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Touch</w:t>
            </w:r>
            <w:proofErr w:type="spellEnd"/>
            <w:r w:rsidRPr="00C6462B">
              <w:rPr>
                <w:rFonts w:ascii="Cambria" w:eastAsia="Times New Roman" w:hAnsi="Cambria" w:cs="Times New Roman"/>
                <w:i/>
                <w:iCs/>
                <w:lang w:eastAsia="cs-CZ"/>
              </w:rPr>
              <w:t xml:space="preserv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 čas skončit.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finish</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 tohle správně?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OK?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Jednoduché příkazy a otázky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Simple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Instructions</w:t>
            </w:r>
            <w:proofErr w:type="spellEnd"/>
            <w:r w:rsidRPr="00C6462B">
              <w:rPr>
                <w:rFonts w:ascii="Cambria" w:eastAsia="Times New Roman" w:hAnsi="Cambria" w:cs="Times New Roman"/>
                <w:i/>
                <w:iCs/>
                <w:lang w:eastAsia="cs-CZ"/>
              </w:rPr>
              <w:t xml:space="preserve"> and </w:t>
            </w:r>
            <w:proofErr w:type="spellStart"/>
            <w:r w:rsidRPr="00C6462B">
              <w:rPr>
                <w:rFonts w:ascii="Cambria" w:eastAsia="Times New Roman" w:hAnsi="Cambria" w:cs="Times New Roman"/>
                <w:i/>
                <w:iCs/>
                <w:lang w:eastAsia="cs-CZ"/>
              </w:rPr>
              <w:t>Questions</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Ještě jednou,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One</w:t>
            </w:r>
            <w:proofErr w:type="spellEnd"/>
            <w:r w:rsidRPr="00C6462B">
              <w:rPr>
                <w:rFonts w:ascii="Cambria" w:eastAsia="Times New Roman" w:hAnsi="Cambria" w:cs="Times New Roman"/>
                <w:i/>
                <w:iCs/>
                <w:lang w:eastAsia="cs-CZ"/>
              </w:rPr>
              <w:t xml:space="preserve"> more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Jsou vaše lavice uklizené?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Are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desks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Jste hotovi? Skončili jste?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finished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Jste připraveni?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ready</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Jste/jsi v pořádku?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Are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OK?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je další?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Máte na to 2 minuty.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2 </w:t>
            </w:r>
            <w:proofErr w:type="spellStart"/>
            <w:r w:rsidRPr="00C6462B">
              <w:rPr>
                <w:rFonts w:ascii="Cambria" w:eastAsia="Times New Roman" w:hAnsi="Cambria" w:cs="Times New Roman"/>
                <w:i/>
                <w:iCs/>
                <w:lang w:eastAsia="cs-CZ"/>
              </w:rPr>
              <w:t>minutes</w:t>
            </w:r>
            <w:proofErr w:type="spellEnd"/>
            <w:r w:rsidRPr="00C6462B">
              <w:rPr>
                <w:rFonts w:ascii="Cambria" w:eastAsia="Times New Roman" w:hAnsi="Cambria" w:cs="Times New Roman"/>
                <w:i/>
                <w:iCs/>
                <w:lang w:eastAsia="cs-CZ"/>
              </w:rPr>
              <w:t xml:space="preserve"> to do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Nakonec</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Finally</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Nedělejte hluk.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Don’t</w:t>
            </w:r>
            <w:proofErr w:type="spellEnd"/>
            <w:r w:rsidRPr="00C6462B">
              <w:rPr>
                <w:rFonts w:ascii="Cambria" w:eastAsia="Times New Roman" w:hAnsi="Cambria" w:cs="Times New Roman"/>
                <w:i/>
                <w:iCs/>
                <w:lang w:eastAsia="cs-CZ"/>
              </w:rPr>
              <w:t xml:space="preserve"> make a </w:t>
            </w:r>
            <w:proofErr w:type="spellStart"/>
            <w:r w:rsidRPr="00C6462B">
              <w:rPr>
                <w:rFonts w:ascii="Cambria" w:eastAsia="Times New Roman" w:hAnsi="Cambria" w:cs="Times New Roman"/>
                <w:i/>
                <w:iCs/>
                <w:lang w:eastAsia="cs-CZ"/>
              </w:rPr>
              <w:t>sound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Nechte toho,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Stop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Nějaké otázky?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Any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questions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Nejdříve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At </w:t>
            </w:r>
            <w:proofErr w:type="spellStart"/>
            <w:r w:rsidRPr="00C6462B">
              <w:rPr>
                <w:rFonts w:ascii="Cambria" w:eastAsia="Times New Roman" w:hAnsi="Cambria" w:cs="Times New Roman"/>
                <w:i/>
                <w:iCs/>
                <w:lang w:eastAsia="cs-CZ"/>
              </w:rPr>
              <w:t>first</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lastRenderedPageBreak/>
              <w:t>Nerozumím.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I </w:t>
            </w:r>
            <w:proofErr w:type="spellStart"/>
            <w:r w:rsidRPr="00C6462B">
              <w:rPr>
                <w:rFonts w:ascii="Cambria" w:eastAsia="Times New Roman" w:hAnsi="Cambria" w:cs="Times New Roman"/>
                <w:i/>
                <w:iCs/>
                <w:lang w:eastAsia="cs-CZ"/>
              </w:rPr>
              <w:t>don’t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understand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Nezapomeň/</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na domácí úkol.</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Remember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homework</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Odpověz/</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Answer</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Opakuj/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po mně.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Repeat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after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Otevřete oči.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Open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eyes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Podívej/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se na obrázky.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Look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Pojď/</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dopředu.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Come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front.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Poslouchej/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Listen.</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Potom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After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that</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Přečti větu.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Read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sentence.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Rozumíš? Rozumíte?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Do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understand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Řekni/</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to znovu.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Say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again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xml:space="preserve">Sbalte si věci.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Pack</w:t>
            </w:r>
            <w:proofErr w:type="spellEnd"/>
            <w:r w:rsidRPr="00C6462B">
              <w:rPr>
                <w:rFonts w:ascii="Cambria" w:eastAsia="Times New Roman" w:hAnsi="Cambria" w:cs="Times New Roman"/>
                <w:i/>
                <w:iCs/>
                <w:lang w:eastAsia="cs-CZ"/>
              </w:rPr>
              <w:t xml:space="preserve"> up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things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Sedni/Sedněte si.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down</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Skončete.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Stop </w:t>
            </w:r>
            <w:proofErr w:type="spellStart"/>
            <w:r w:rsidRPr="00C6462B">
              <w:rPr>
                <w:rFonts w:ascii="Cambria" w:eastAsia="Times New Roman" w:hAnsi="Cambria" w:cs="Times New Roman"/>
                <w:i/>
                <w:iCs/>
                <w:lang w:eastAsia="cs-CZ"/>
              </w:rPr>
              <w:t>now</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Spoj/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obrázek se slovem.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Match</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word</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Stoupni/Stoupněte si.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Stand</w:t>
            </w:r>
            <w:proofErr w:type="spellEnd"/>
            <w:r w:rsidRPr="00C6462B">
              <w:rPr>
                <w:rFonts w:ascii="Cambria" w:eastAsia="Times New Roman" w:hAnsi="Cambria" w:cs="Times New Roman"/>
                <w:i/>
                <w:iCs/>
                <w:lang w:eastAsia="cs-CZ"/>
              </w:rPr>
              <w:t xml:space="preserve"> up.</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Stůj/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u lavice.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Stand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desks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Takhle, ne takhle.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Like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not </w:t>
            </w:r>
            <w:proofErr w:type="spellStart"/>
            <w:r w:rsidRPr="00C6462B">
              <w:rPr>
                <w:rFonts w:ascii="Cambria" w:eastAsia="Times New Roman" w:hAnsi="Cambria" w:cs="Times New Roman"/>
                <w:i/>
                <w:iCs/>
                <w:lang w:eastAsia="cs-CZ"/>
              </w:rPr>
              <w:t>like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that</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Tleskni/</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Clap</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hands</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Udělejte cvičení 3 na straně 15.</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Do </w:t>
            </w:r>
            <w:proofErr w:type="spellStart"/>
            <w:r w:rsidRPr="00C6462B">
              <w:rPr>
                <w:rFonts w:ascii="Cambria" w:eastAsia="Times New Roman" w:hAnsi="Cambria" w:cs="Times New Roman"/>
                <w:i/>
                <w:iCs/>
                <w:lang w:eastAsia="cs-CZ"/>
              </w:rPr>
              <w:t>exercise</w:t>
            </w:r>
            <w:proofErr w:type="spellEnd"/>
            <w:r w:rsidRPr="00C6462B">
              <w:rPr>
                <w:rFonts w:ascii="Cambria" w:eastAsia="Times New Roman" w:hAnsi="Cambria" w:cs="Times New Roman"/>
                <w:i/>
                <w:iCs/>
                <w:lang w:eastAsia="cs-CZ"/>
              </w:rPr>
              <w:t xml:space="preserve"> 3 on </w:t>
            </w:r>
            <w:proofErr w:type="spellStart"/>
            <w:r w:rsidRPr="00C6462B">
              <w:rPr>
                <w:rFonts w:ascii="Cambria" w:eastAsia="Times New Roman" w:hAnsi="Cambria" w:cs="Times New Roman"/>
                <w:i/>
                <w:iCs/>
                <w:lang w:eastAsia="cs-CZ"/>
              </w:rPr>
              <w:t>page</w:t>
            </w:r>
            <w:proofErr w:type="spellEnd"/>
            <w:r w:rsidRPr="00C6462B">
              <w:rPr>
                <w:rFonts w:ascii="Cambria" w:eastAsia="Times New Roman" w:hAnsi="Cambria" w:cs="Times New Roman"/>
                <w:i/>
                <w:iCs/>
                <w:lang w:eastAsia="cs-CZ"/>
              </w:rPr>
              <w:t xml:space="preserve"> 15.</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Ukaž/</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mi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 xml:space="preserve"> show </w:t>
            </w:r>
            <w:proofErr w:type="spellStart"/>
            <w:proofErr w:type="gramStart"/>
            <w:r w:rsidRPr="00C6462B">
              <w:rPr>
                <w:rFonts w:ascii="Cambria" w:eastAsia="Times New Roman" w:hAnsi="Cambria" w:cs="Times New Roman"/>
                <w:i/>
                <w:iCs/>
                <w:lang w:eastAsia="cs-CZ"/>
              </w:rPr>
              <w:t>me</w:t>
            </w:r>
            <w:proofErr w:type="spellEnd"/>
            <w:r w:rsidRPr="00C6462B">
              <w:rPr>
                <w:rFonts w:ascii="Cambria" w:eastAsia="Times New Roman" w:hAnsi="Cambria" w:cs="Times New Roman"/>
                <w:i/>
                <w:iCs/>
                <w:lang w:eastAsia="cs-CZ"/>
              </w:rPr>
              <w:t>...</w:t>
            </w:r>
            <w:proofErr w:type="gram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Ukaž/</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w:t>
            </w:r>
            <w:proofErr w:type="gramStart"/>
            <w:r w:rsidRPr="00C6462B">
              <w:rPr>
                <w:rFonts w:ascii="Cambria" w:eastAsia="Times New Roman" w:hAnsi="Cambria" w:cs="Times New Roman"/>
                <w:lang w:eastAsia="cs-CZ"/>
              </w:rPr>
              <w:t>na</w:t>
            </w:r>
            <w:proofErr w:type="gramEnd"/>
            <w:r w:rsidRPr="00C6462B">
              <w:rPr>
                <w:rFonts w:ascii="Cambria" w:eastAsia="Times New Roman" w:hAnsi="Cambria" w:cs="Times New Roman"/>
                <w:lang w:eastAsia="cs-CZ"/>
              </w:rPr>
              <w:t xml:space="preserv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Point </w:t>
            </w:r>
            <w:proofErr w:type="spellStart"/>
            <w:r w:rsidRPr="00C6462B">
              <w:rPr>
                <w:rFonts w:ascii="Cambria" w:eastAsia="Times New Roman" w:hAnsi="Cambria" w:cs="Times New Roman"/>
                <w:i/>
                <w:iCs/>
                <w:lang w:eastAsia="cs-CZ"/>
              </w:rPr>
              <w:t>at</w:t>
            </w:r>
            <w:proofErr w:type="spellEnd"/>
            <w:r w:rsidRPr="00C6462B">
              <w:rPr>
                <w:rFonts w:ascii="Cambria" w:eastAsia="Times New Roman" w:hAnsi="Cambria" w:cs="Times New Roman"/>
                <w:i/>
                <w:iCs/>
                <w:lang w:eastAsia="cs-CZ"/>
              </w:rPr>
              <w:t xml:space="preserve"> …</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Vstupte. Pojď dál.</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Come</w:t>
            </w:r>
            <w:proofErr w:type="spellEnd"/>
            <w:r w:rsidRPr="00C6462B">
              <w:rPr>
                <w:rFonts w:ascii="Cambria" w:eastAsia="Times New Roman" w:hAnsi="Cambria" w:cs="Times New Roman"/>
                <w:i/>
                <w:iCs/>
                <w:lang w:eastAsia="cs-CZ"/>
              </w:rPr>
              <w:t xml:space="preserve"> in.</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Všichni ven,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Everyone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Všichni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Everybody</w:t>
            </w:r>
            <w:proofErr w:type="spellEnd"/>
            <w:r w:rsidRPr="00C6462B">
              <w:rPr>
                <w:rFonts w:ascii="Cambria" w:eastAsia="Times New Roman" w:hAnsi="Cambria" w:cs="Times New Roman"/>
                <w:i/>
                <w:iCs/>
                <w:lang w:eastAsia="cs-CZ"/>
              </w:rPr>
              <w:t xml:space="preserve"> …</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Zavřete oči.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Close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eyes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Zazpívejme si.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Let’s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sing</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Zeptej/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se mě.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Ask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Zkus hádat.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Try</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guess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Znovu,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Again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Zůstaň/</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kde jsi/jste.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Stay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where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are.</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Zvedni/Zvedněte knihu.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Hold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books</w:t>
            </w:r>
            <w:proofErr w:type="spellEnd"/>
            <w:r w:rsidRPr="00C6462B">
              <w:rPr>
                <w:rFonts w:ascii="Cambria" w:eastAsia="Times New Roman" w:hAnsi="Cambria" w:cs="Times New Roman"/>
                <w:i/>
                <w:iCs/>
                <w:lang w:eastAsia="cs-CZ"/>
              </w:rPr>
              <w:t xml:space="preserve"> up.</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after="0" w:line="240" w:lineRule="auto"/>
        <w:rPr>
          <w:rFonts w:ascii="Cambria" w:eastAsia="Times New Roman" w:hAnsi="Cambria" w:cs="Times New Roman"/>
          <w:lang w:eastAsia="cs-CZ"/>
        </w:rPr>
      </w:pP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u w:val="single"/>
          <w:lang w:eastAsia="cs-CZ"/>
        </w:rPr>
      </w:pPr>
      <w:r w:rsidRPr="00C6462B">
        <w:rPr>
          <w:rFonts w:ascii="Cambria" w:eastAsia="Times New Roman" w:hAnsi="Cambria" w:cs="Times New Roman"/>
          <w:b/>
          <w:bCs/>
          <w:kern w:val="36"/>
          <w:highlight w:val="yellow"/>
          <w:u w:val="single"/>
          <w:lang w:eastAsia="cs-CZ"/>
        </w:rPr>
        <w:t>C. Konec hodiny</w:t>
      </w:r>
    </w:p>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1. Čas skončit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927"/>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lastRenderedPageBreak/>
              <w:t>Je čas skončit.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finish</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pro dnešek všechno. Můžete jít.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for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today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can</w:t>
            </w:r>
            <w:proofErr w:type="spellEnd"/>
            <w:r w:rsidRPr="00C6462B">
              <w:rPr>
                <w:rFonts w:ascii="Cambria" w:eastAsia="Times New Roman" w:hAnsi="Cambria" w:cs="Times New Roman"/>
                <w:i/>
                <w:iCs/>
                <w:lang w:eastAsia="cs-CZ"/>
              </w:rPr>
              <w:t xml:space="preserve"> go.</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Zvoní.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There’s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bell.</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2. Není čas skončit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750"/>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Hodina ještě neskončila.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lesson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hasn’t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finished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yet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Ještě máme 5 minut.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still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5 </w:t>
            </w:r>
            <w:proofErr w:type="spellStart"/>
            <w:r w:rsidRPr="00C6462B">
              <w:rPr>
                <w:rFonts w:ascii="Cambria" w:eastAsia="Times New Roman" w:hAnsi="Cambria" w:cs="Times New Roman"/>
                <w:i/>
                <w:iCs/>
                <w:lang w:eastAsia="cs-CZ"/>
              </w:rPr>
              <w:t>minutes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left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Ještě nezvonilo.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bell </w:t>
            </w:r>
            <w:proofErr w:type="spellStart"/>
            <w:r w:rsidRPr="00C6462B">
              <w:rPr>
                <w:rFonts w:ascii="Cambria" w:eastAsia="Times New Roman" w:hAnsi="Cambria" w:cs="Times New Roman"/>
                <w:i/>
                <w:iCs/>
                <w:lang w:eastAsia="cs-CZ"/>
              </w:rPr>
              <w:t>hasn’t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gone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yet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Není čas skončit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Not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 xml:space="preserve"> to Stop</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3. Počkejte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249"/>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Počkejte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Wait</w:t>
            </w:r>
            <w:proofErr w:type="spellEnd"/>
            <w:r w:rsidRPr="00C6462B">
              <w:rPr>
                <w:rFonts w:ascii="Cambria" w:eastAsia="Times New Roman" w:hAnsi="Cambria" w:cs="Times New Roman"/>
                <w:i/>
                <w:iCs/>
                <w:lang w:eastAsia="cs-CZ"/>
              </w:rPr>
              <w:t xml:space="preserve"> a </w:t>
            </w:r>
            <w:proofErr w:type="spellStart"/>
            <w:r w:rsidRPr="00C6462B">
              <w:rPr>
                <w:rFonts w:ascii="Cambria" w:eastAsia="Times New Roman" w:hAnsi="Cambria" w:cs="Times New Roman"/>
                <w:i/>
                <w:iCs/>
                <w:lang w:eastAsia="cs-CZ"/>
              </w:rPr>
              <w:t>Minute</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Počkejte chvilku.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Hold on a moment/ Just a moment.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Vraťte se na svá místa.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Back</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places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4. Příště</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842"/>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Budeme pokračovat příští hodinu.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continue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lesson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Dokončíme to příště.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finish</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Příště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5. Rozloučení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205"/>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Hezké prázdniny.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a nice </w:t>
            </w:r>
            <w:proofErr w:type="spellStart"/>
            <w:r w:rsidRPr="00C6462B">
              <w:rPr>
                <w:rFonts w:ascii="Cambria" w:eastAsia="Times New Roman" w:hAnsi="Cambria" w:cs="Times New Roman"/>
                <w:i/>
                <w:iCs/>
                <w:lang w:eastAsia="cs-CZ"/>
              </w:rPr>
              <w:t>holiday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Na shledanou všem.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Goodbye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everyone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Rozloučení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Goodbye</w:t>
            </w:r>
            <w:proofErr w:type="spellEnd"/>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Uvidíme se po přestávce.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See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after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break</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Uvidíme se zítra.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See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tomorrow</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Užijte si prázdniny.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Enjoy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holidays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after="0" w:line="240" w:lineRule="auto"/>
        <w:rPr>
          <w:rFonts w:ascii="Cambria" w:eastAsia="Times New Roman" w:hAnsi="Cambria" w:cs="Times New Roman"/>
          <w:lang w:eastAsia="cs-CZ"/>
        </w:rPr>
      </w:pP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lang w:eastAsia="cs-CZ"/>
        </w:rPr>
      </w:pPr>
      <w:r w:rsidRPr="00C6462B">
        <w:rPr>
          <w:rFonts w:ascii="Cambria" w:eastAsia="Times New Roman" w:hAnsi="Cambria" w:cs="Times New Roman"/>
          <w:b/>
          <w:bCs/>
          <w:kern w:val="36"/>
          <w:highlight w:val="yellow"/>
          <w:u w:val="single"/>
          <w:lang w:eastAsia="cs-CZ"/>
        </w:rPr>
        <w:t>D. Spontánní situace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2334"/>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Blahopřeji.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Congratulations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lastRenderedPageBreak/>
              <w:t>Bohužel/Obávám se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proofErr w:type="gramStart"/>
            <w:r w:rsidRPr="00C6462B">
              <w:rPr>
                <w:rFonts w:ascii="Cambria" w:eastAsia="Times New Roman" w:hAnsi="Cambria" w:cs="Times New Roman"/>
                <w:i/>
                <w:iCs/>
                <w:lang w:eastAsia="cs-CZ"/>
              </w:rPr>
              <w:t>Unfortunately</w:t>
            </w:r>
            <w:proofErr w:type="spellEnd"/>
            <w:r w:rsidRPr="00C6462B">
              <w:rPr>
                <w:rFonts w:ascii="Cambria" w:eastAsia="Times New Roman" w:hAnsi="Cambria" w:cs="Times New Roman"/>
                <w:i/>
                <w:iCs/>
                <w:lang w:eastAsia="cs-CZ"/>
              </w:rPr>
              <w:t>....</w:t>
            </w:r>
            <w:proofErr w:type="gram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Budu hned zpátky.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back</w:t>
            </w:r>
            <w:proofErr w:type="spellEnd"/>
            <w:r w:rsidRPr="00C6462B">
              <w:rPr>
                <w:rFonts w:ascii="Cambria" w:eastAsia="Times New Roman" w:hAnsi="Cambria" w:cs="Times New Roman"/>
                <w:i/>
                <w:iCs/>
                <w:lang w:eastAsia="cs-CZ"/>
              </w:rPr>
              <w:t xml:space="preserve"> in a moment.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Co se stalo?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What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happened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Děkuji za tvou/vaši pomoc.</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Thank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for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help</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Dobrá.</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OK.</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Hezký víkend.</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a nice </w:t>
            </w:r>
            <w:proofErr w:type="spellStart"/>
            <w:r w:rsidRPr="00C6462B">
              <w:rPr>
                <w:rFonts w:ascii="Cambria" w:eastAsia="Times New Roman" w:hAnsi="Cambria" w:cs="Times New Roman"/>
                <w:i/>
                <w:iCs/>
                <w:lang w:eastAsia="cs-CZ"/>
              </w:rPr>
              <w:t>weekend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Hodně štěstí.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luck</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Máš pravdu.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are </w:t>
            </w:r>
            <w:proofErr w:type="spellStart"/>
            <w:r w:rsidRPr="00C6462B">
              <w:rPr>
                <w:rFonts w:ascii="Cambria" w:eastAsia="Times New Roman" w:hAnsi="Cambria" w:cs="Times New Roman"/>
                <w:i/>
                <w:iCs/>
                <w:lang w:eastAsia="cs-CZ"/>
              </w:rPr>
              <w:t>right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Měj/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se hezky.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a </w:t>
            </w: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Můžete jít stranou,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Can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move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Myslím, že ano.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I </w:t>
            </w:r>
            <w:proofErr w:type="spellStart"/>
            <w:r w:rsidRPr="00C6462B">
              <w:rPr>
                <w:rFonts w:ascii="Cambria" w:eastAsia="Times New Roman" w:hAnsi="Cambria" w:cs="Times New Roman"/>
                <w:i/>
                <w:iCs/>
                <w:lang w:eastAsia="cs-CZ"/>
              </w:rPr>
              <w:t>think</w:t>
            </w:r>
            <w:proofErr w:type="spellEnd"/>
            <w:r w:rsidRPr="00C6462B">
              <w:rPr>
                <w:rFonts w:ascii="Cambria" w:eastAsia="Times New Roman" w:hAnsi="Cambria" w:cs="Times New Roman"/>
                <w:i/>
                <w:iCs/>
                <w:lang w:eastAsia="cs-CZ"/>
              </w:rPr>
              <w:t xml:space="preserve"> so.</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Myslím, že ne.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I </w:t>
            </w:r>
            <w:proofErr w:type="spellStart"/>
            <w:r w:rsidRPr="00C6462B">
              <w:rPr>
                <w:rFonts w:ascii="Cambria" w:eastAsia="Times New Roman" w:hAnsi="Cambria" w:cs="Times New Roman"/>
                <w:i/>
                <w:iCs/>
                <w:lang w:eastAsia="cs-CZ"/>
              </w:rPr>
              <w:t>don’t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think</w:t>
            </w:r>
            <w:proofErr w:type="spellEnd"/>
            <w:r w:rsidRPr="00C6462B">
              <w:rPr>
                <w:rFonts w:ascii="Cambria" w:eastAsia="Times New Roman" w:hAnsi="Cambria" w:cs="Times New Roman"/>
                <w:i/>
                <w:iCs/>
                <w:lang w:eastAsia="cs-CZ"/>
              </w:rPr>
              <w:t xml:space="preserve"> so.</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Nedělte si starosti.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Don’t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worry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Nemáš pravdu.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are </w:t>
            </w:r>
            <w:proofErr w:type="spellStart"/>
            <w:r w:rsidRPr="00C6462B">
              <w:rPr>
                <w:rFonts w:ascii="Cambria" w:eastAsia="Times New Roman" w:hAnsi="Cambria" w:cs="Times New Roman"/>
                <w:i/>
                <w:iCs/>
                <w:lang w:eastAsia="cs-CZ"/>
              </w:rPr>
              <w:t>wrong</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Nevadí.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Never</w:t>
            </w:r>
            <w:proofErr w:type="spellEnd"/>
            <w:r w:rsidRPr="00C6462B">
              <w:rPr>
                <w:rFonts w:ascii="Cambria" w:eastAsia="Times New Roman" w:hAnsi="Cambria" w:cs="Times New Roman"/>
                <w:i/>
                <w:iCs/>
                <w:lang w:eastAsia="cs-CZ"/>
              </w:rPr>
              <w:t xml:space="preserve"> mind.</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Omluvte mě na chvilku.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Excuse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for</w:t>
            </w:r>
            <w:proofErr w:type="spellEnd"/>
            <w:r w:rsidRPr="00C6462B">
              <w:rPr>
                <w:rFonts w:ascii="Cambria" w:eastAsia="Times New Roman" w:hAnsi="Cambria" w:cs="Times New Roman"/>
                <w:i/>
                <w:iCs/>
                <w:lang w:eastAsia="cs-CZ"/>
              </w:rPr>
              <w:t xml:space="preserve"> a moment.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Samozřejmě.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course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Souhlasím.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I </w:t>
            </w:r>
            <w:proofErr w:type="spellStart"/>
            <w:r w:rsidRPr="00C6462B">
              <w:rPr>
                <w:rFonts w:ascii="Cambria" w:eastAsia="Times New Roman" w:hAnsi="Cambria" w:cs="Times New Roman"/>
                <w:i/>
                <w:iCs/>
                <w:lang w:eastAsia="cs-CZ"/>
              </w:rPr>
              <w:t>agree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Spontánní situace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Spontaneous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Situations</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Šťastný nový rok.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Happy New </w:t>
            </w:r>
            <w:proofErr w:type="spellStart"/>
            <w:r w:rsidRPr="00C6462B">
              <w:rPr>
                <w:rFonts w:ascii="Cambria" w:eastAsia="Times New Roman" w:hAnsi="Cambria" w:cs="Times New Roman"/>
                <w:i/>
                <w:iCs/>
                <w:lang w:eastAsia="cs-CZ"/>
              </w:rPr>
              <w:t>Year</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mi líto.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I’m</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sorry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od tebe/vás milé.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nice </w:t>
            </w: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pravda.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true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škoda.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It’s</w:t>
            </w:r>
            <w:proofErr w:type="spellEnd"/>
            <w:r w:rsidRPr="00C6462B">
              <w:rPr>
                <w:rFonts w:ascii="Cambria" w:eastAsia="Times New Roman" w:hAnsi="Cambria" w:cs="Times New Roman"/>
                <w:i/>
                <w:iCs/>
                <w:lang w:eastAsia="cs-CZ"/>
              </w:rPr>
              <w:t xml:space="preserve"> a pity.</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v pořádku.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It’s</w:t>
            </w:r>
            <w:proofErr w:type="spellEnd"/>
            <w:r w:rsidRPr="00C6462B">
              <w:rPr>
                <w:rFonts w:ascii="Cambria" w:eastAsia="Times New Roman" w:hAnsi="Cambria" w:cs="Times New Roman"/>
                <w:i/>
                <w:iCs/>
                <w:lang w:eastAsia="cs-CZ"/>
              </w:rPr>
              <w:t xml:space="preserve"> OK.</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zajímavé.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interesting</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není pravda.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not </w:t>
            </w:r>
            <w:proofErr w:type="spellStart"/>
            <w:r w:rsidRPr="00C6462B">
              <w:rPr>
                <w:rFonts w:ascii="Cambria" w:eastAsia="Times New Roman" w:hAnsi="Cambria" w:cs="Times New Roman"/>
                <w:i/>
                <w:iCs/>
                <w:lang w:eastAsia="cs-CZ"/>
              </w:rPr>
              <w:t>true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Veselé vánoce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Merry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Christmas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Veselé vánoce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Happy </w:t>
            </w:r>
            <w:proofErr w:type="spellStart"/>
            <w:r w:rsidRPr="00C6462B">
              <w:rPr>
                <w:rFonts w:ascii="Cambria" w:eastAsia="Times New Roman" w:hAnsi="Cambria" w:cs="Times New Roman"/>
                <w:i/>
                <w:iCs/>
                <w:lang w:eastAsia="cs-CZ"/>
              </w:rPr>
              <w:t>Christmas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Veselé Velikonoce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Happy </w:t>
            </w:r>
            <w:proofErr w:type="spellStart"/>
            <w:r w:rsidRPr="00C6462B">
              <w:rPr>
                <w:rFonts w:ascii="Cambria" w:eastAsia="Times New Roman" w:hAnsi="Cambria" w:cs="Times New Roman"/>
                <w:i/>
                <w:iCs/>
                <w:lang w:eastAsia="cs-CZ"/>
              </w:rPr>
              <w:t>Easter</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Vše nejlepší k narozeninám.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Happy </w:t>
            </w:r>
            <w:proofErr w:type="spellStart"/>
            <w:r w:rsidRPr="00C6462B">
              <w:rPr>
                <w:rFonts w:ascii="Cambria" w:eastAsia="Times New Roman" w:hAnsi="Cambria" w:cs="Times New Roman"/>
                <w:i/>
                <w:iCs/>
                <w:lang w:eastAsia="cs-CZ"/>
              </w:rPr>
              <w:t>birthday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Výborně.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Well</w:t>
            </w:r>
            <w:proofErr w:type="spellEnd"/>
            <w:r w:rsidRPr="00C6462B">
              <w:rPr>
                <w:rFonts w:ascii="Cambria" w:eastAsia="Times New Roman" w:hAnsi="Cambria" w:cs="Times New Roman"/>
                <w:i/>
                <w:iCs/>
                <w:lang w:eastAsia="cs-CZ"/>
              </w:rPr>
              <w:t xml:space="preserve"> done!</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after="0" w:line="240" w:lineRule="auto"/>
        <w:rPr>
          <w:rFonts w:ascii="Cambria" w:eastAsia="Times New Roman" w:hAnsi="Cambria" w:cs="Times New Roman"/>
          <w:lang w:eastAsia="cs-CZ"/>
        </w:rPr>
      </w:pPr>
    </w:p>
    <w:p w:rsidR="00C6462B" w:rsidRPr="00C6462B" w:rsidRDefault="00C6462B" w:rsidP="00C6462B">
      <w:pPr>
        <w:spacing w:before="100" w:beforeAutospacing="1" w:after="100" w:afterAutospacing="1" w:line="240" w:lineRule="auto"/>
        <w:outlineLvl w:val="0"/>
        <w:rPr>
          <w:rFonts w:ascii="Cambria" w:eastAsia="Times New Roman" w:hAnsi="Cambria" w:cs="Times New Roman"/>
          <w:b/>
          <w:bCs/>
          <w:kern w:val="36"/>
          <w:u w:val="single"/>
          <w:lang w:eastAsia="cs-CZ"/>
        </w:rPr>
      </w:pPr>
      <w:r w:rsidRPr="00C6462B">
        <w:rPr>
          <w:rFonts w:ascii="Cambria" w:eastAsia="Times New Roman" w:hAnsi="Cambria" w:cs="Times New Roman"/>
          <w:b/>
          <w:bCs/>
          <w:kern w:val="36"/>
          <w:highlight w:val="yellow"/>
          <w:u w:val="single"/>
          <w:lang w:eastAsia="cs-CZ"/>
        </w:rPr>
        <w:t>E. Management třídy</w:t>
      </w:r>
    </w:p>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1. Organizace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710"/>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Buď/</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opatrní.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Be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careful</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lastRenderedPageBreak/>
              <w:t>Celá třída prosím.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whole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class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please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dokáže odpovědět?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can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answer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question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chce odpovědět na otázku?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would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like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answer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question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Kdo je na řadě?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Whose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turn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Najděte si partnera.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Find</w:t>
            </w:r>
            <w:proofErr w:type="spellEnd"/>
            <w:r w:rsidRPr="00C6462B">
              <w:rPr>
                <w:rFonts w:ascii="Cambria" w:eastAsia="Times New Roman" w:hAnsi="Cambria" w:cs="Times New Roman"/>
                <w:i/>
                <w:iCs/>
                <w:lang w:eastAsia="cs-CZ"/>
              </w:rPr>
              <w:t xml:space="preserve"> a partner.</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Organizace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Organisation</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Otevřete si učebnice.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Open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books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Pojď/</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sem a napište to na tabuli.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Come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here</w:t>
            </w:r>
            <w:proofErr w:type="spellEnd"/>
            <w:r w:rsidRPr="00C6462B">
              <w:rPr>
                <w:rFonts w:ascii="Cambria" w:eastAsia="Times New Roman" w:hAnsi="Cambria" w:cs="Times New Roman"/>
                <w:i/>
                <w:iCs/>
                <w:lang w:eastAsia="cs-CZ"/>
              </w:rPr>
              <w:t xml:space="preserve"> and </w:t>
            </w:r>
            <w:proofErr w:type="spellStart"/>
            <w:r w:rsidRPr="00C6462B">
              <w:rPr>
                <w:rFonts w:ascii="Cambria" w:eastAsia="Times New Roman" w:hAnsi="Cambria" w:cs="Times New Roman"/>
                <w:i/>
                <w:iCs/>
                <w:lang w:eastAsia="cs-CZ"/>
              </w:rPr>
              <w:t>write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on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board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Poslouchejte CD</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Listen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CD</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Poslouchejte hudbu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Listen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music</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Poslouchejte písničku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Listen to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song</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Požádej/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kamaráda/ku o pomoc.</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Ask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friend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for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help</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Pracujte samostatně.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Work</w:t>
            </w:r>
            <w:proofErr w:type="spellEnd"/>
            <w:r w:rsidRPr="00C6462B">
              <w:rPr>
                <w:rFonts w:ascii="Cambria" w:eastAsia="Times New Roman" w:hAnsi="Cambria" w:cs="Times New Roman"/>
                <w:i/>
                <w:iCs/>
                <w:lang w:eastAsia="cs-CZ"/>
              </w:rPr>
              <w:t xml:space="preserve"> on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own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Pracujte ve dvojicích.</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Work</w:t>
            </w:r>
            <w:proofErr w:type="spellEnd"/>
            <w:r w:rsidRPr="00C6462B">
              <w:rPr>
                <w:rFonts w:ascii="Cambria" w:eastAsia="Times New Roman" w:hAnsi="Cambria" w:cs="Times New Roman"/>
                <w:i/>
                <w:iCs/>
                <w:lang w:eastAsia="cs-CZ"/>
              </w:rPr>
              <w:t xml:space="preserve"> in </w:t>
            </w:r>
            <w:proofErr w:type="spellStart"/>
            <w:r w:rsidRPr="00C6462B">
              <w:rPr>
                <w:rFonts w:ascii="Cambria" w:eastAsia="Times New Roman" w:hAnsi="Cambria" w:cs="Times New Roman"/>
                <w:i/>
                <w:iCs/>
                <w:lang w:eastAsia="cs-CZ"/>
              </w:rPr>
              <w:t>pairs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Pracujte ve skupinách.</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Work</w:t>
            </w:r>
            <w:proofErr w:type="spellEnd"/>
            <w:r w:rsidRPr="00C6462B">
              <w:rPr>
                <w:rFonts w:ascii="Cambria" w:eastAsia="Times New Roman" w:hAnsi="Cambria" w:cs="Times New Roman"/>
                <w:i/>
                <w:iCs/>
                <w:lang w:eastAsia="cs-CZ"/>
              </w:rPr>
              <w:t xml:space="preserve"> in </w:t>
            </w:r>
            <w:proofErr w:type="spellStart"/>
            <w:r w:rsidRPr="00C6462B">
              <w:rPr>
                <w:rFonts w:ascii="Cambria" w:eastAsia="Times New Roman" w:hAnsi="Cambria" w:cs="Times New Roman"/>
                <w:i/>
                <w:iCs/>
                <w:lang w:eastAsia="cs-CZ"/>
              </w:rPr>
              <w:t>groups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Přestaňte mluvit.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Stop </w:t>
            </w:r>
            <w:proofErr w:type="spellStart"/>
            <w:r w:rsidRPr="00C6462B">
              <w:rPr>
                <w:rFonts w:ascii="Cambria" w:eastAsia="Times New Roman" w:hAnsi="Cambria" w:cs="Times New Roman"/>
                <w:i/>
                <w:iCs/>
                <w:lang w:eastAsia="cs-CZ"/>
              </w:rPr>
              <w:t>talking</w:t>
            </w:r>
            <w:proofErr w:type="spellEnd"/>
            <w:r w:rsidRPr="00C6462B">
              <w:rPr>
                <w:rFonts w:ascii="Cambria" w:eastAsia="Times New Roman" w:hAnsi="Cambria" w:cs="Times New Roman"/>
                <w:i/>
                <w:iCs/>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Sedněte si k sobě čelem.</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back</w:t>
            </w:r>
            <w:proofErr w:type="spellEnd"/>
            <w:r w:rsidRPr="00C6462B">
              <w:rPr>
                <w:rFonts w:ascii="Cambria" w:eastAsia="Times New Roman" w:hAnsi="Cambria" w:cs="Times New Roman"/>
                <w:i/>
                <w:iCs/>
                <w:lang w:eastAsia="cs-CZ"/>
              </w:rPr>
              <w:t xml:space="preserve"> to face to face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Sedněte si k sobě zády.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back</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back</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Udělejte skupinky po 4.</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Get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into</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groups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4.</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 této skupině je vás příliš mnoho.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There</w:t>
            </w:r>
            <w:proofErr w:type="spellEnd"/>
            <w:r w:rsidRPr="00C6462B">
              <w:rPr>
                <w:rFonts w:ascii="Cambria" w:eastAsia="Times New Roman" w:hAnsi="Cambria" w:cs="Times New Roman"/>
                <w:i/>
                <w:iCs/>
                <w:lang w:eastAsia="cs-CZ"/>
              </w:rPr>
              <w:t xml:space="preserve"> are </w:t>
            </w:r>
            <w:proofErr w:type="spellStart"/>
            <w:r w:rsidRPr="00C6462B">
              <w:rPr>
                <w:rFonts w:ascii="Cambria" w:eastAsia="Times New Roman" w:hAnsi="Cambria" w:cs="Times New Roman"/>
                <w:i/>
                <w:iCs/>
                <w:lang w:eastAsia="cs-CZ"/>
              </w:rPr>
              <w:t>too</w:t>
            </w:r>
            <w:proofErr w:type="spellEnd"/>
            <w:r w:rsidRPr="00C6462B">
              <w:rPr>
                <w:rFonts w:ascii="Cambria" w:eastAsia="Times New Roman" w:hAnsi="Cambria" w:cs="Times New Roman"/>
                <w:i/>
                <w:iCs/>
                <w:lang w:eastAsia="cs-CZ"/>
              </w:rPr>
              <w:t xml:space="preserve"> many </w:t>
            </w: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in </w:t>
            </w: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group</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Vidíte všichni na tabuli?</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Can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see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board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Vstaňte a zeptejte každého ve třídě.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Stand</w:t>
            </w:r>
            <w:proofErr w:type="spellEnd"/>
            <w:r w:rsidRPr="00C6462B">
              <w:rPr>
                <w:rFonts w:ascii="Cambria" w:eastAsia="Times New Roman" w:hAnsi="Cambria" w:cs="Times New Roman"/>
                <w:i/>
                <w:iCs/>
                <w:lang w:eastAsia="cs-CZ"/>
              </w:rPr>
              <w:t xml:space="preserve"> up and </w:t>
            </w:r>
            <w:proofErr w:type="spellStart"/>
            <w:r w:rsidRPr="00C6462B">
              <w:rPr>
                <w:rFonts w:ascii="Cambria" w:eastAsia="Times New Roman" w:hAnsi="Cambria" w:cs="Times New Roman"/>
                <w:i/>
                <w:iCs/>
                <w:lang w:eastAsia="cs-CZ"/>
              </w:rPr>
              <w:t>ask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others</w:t>
            </w:r>
            <w:proofErr w:type="spellEnd"/>
            <w:r w:rsidRPr="00C6462B">
              <w:rPr>
                <w:rFonts w:ascii="Cambria" w:eastAsia="Times New Roman" w:hAnsi="Cambria" w:cs="Times New Roman"/>
                <w:i/>
                <w:iCs/>
                <w:lang w:eastAsia="cs-CZ"/>
              </w:rPr>
              <w:t xml:space="preserve"> in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class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Vytvořte kruh.</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Make a </w:t>
            </w:r>
            <w:proofErr w:type="spellStart"/>
            <w:r w:rsidRPr="00C6462B">
              <w:rPr>
                <w:rFonts w:ascii="Cambria" w:eastAsia="Times New Roman" w:hAnsi="Cambria" w:cs="Times New Roman"/>
                <w:i/>
                <w:iCs/>
                <w:lang w:eastAsia="cs-CZ"/>
              </w:rPr>
              <w:t>circle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Vytvořte řadu.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Stand</w:t>
            </w:r>
            <w:proofErr w:type="spellEnd"/>
            <w:r w:rsidRPr="00C6462B">
              <w:rPr>
                <w:rFonts w:ascii="Cambria" w:eastAsia="Times New Roman" w:hAnsi="Cambria" w:cs="Times New Roman"/>
                <w:i/>
                <w:iCs/>
                <w:lang w:eastAsia="cs-CZ"/>
              </w:rPr>
              <w:t xml:space="preserve"> in a line.</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Zkus/</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další.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Try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next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one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2. Vysvětlení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227"/>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Doplň/</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správné číslo.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Fill in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correct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number</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Jak se anglicky řekne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English</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for</w:t>
            </w:r>
            <w:proofErr w:type="spellEnd"/>
            <w:r w:rsidRPr="00C6462B">
              <w:rPr>
                <w:rFonts w:ascii="Cambria" w:eastAsia="Times New Roman" w:hAnsi="Cambria" w:cs="Times New Roman"/>
                <w:i/>
                <w:iCs/>
                <w:lang w:eastAsia="cs-CZ"/>
              </w:rPr>
              <w:t xml:space="preserve"> …?</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Namaluj/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Draw</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Otevřete si knihu na straně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Open </w:t>
            </w: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books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page</w:t>
            </w:r>
            <w:proofErr w:type="spellEnd"/>
            <w:r w:rsidRPr="00C6462B">
              <w:rPr>
                <w:rFonts w:ascii="Cambria" w:eastAsia="Times New Roman" w:hAnsi="Cambria" w:cs="Times New Roman"/>
                <w:i/>
                <w:iCs/>
                <w:lang w:eastAsia="cs-CZ"/>
              </w:rPr>
              <w:t xml:space="preserve"> …</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Označte správný obrázek.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Tick</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correct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Pokračuj/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Go on.</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Pokračujte.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Continue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Potřebuješ/</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pastelky.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Do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need</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some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crayons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Použij/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pero.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Use a </w:t>
            </w:r>
            <w:proofErr w:type="spellStart"/>
            <w:r w:rsidRPr="00C6462B">
              <w:rPr>
                <w:rFonts w:ascii="Cambria" w:eastAsia="Times New Roman" w:hAnsi="Cambria" w:cs="Times New Roman"/>
                <w:i/>
                <w:iCs/>
                <w:lang w:eastAsia="cs-CZ"/>
              </w:rPr>
              <w:t>pen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Přilep/</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obrázek.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Glue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Sestav/</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obrázky.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Put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together</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lastRenderedPageBreak/>
              <w:t>Spoj/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správné obrázky.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Match</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correct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pictures</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Škrtni/</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nesprávný obrázek.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Cross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wrong</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Toto je obrázek mé rodiny.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This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a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w:t>
            </w:r>
            <w:proofErr w:type="gramStart"/>
            <w:r w:rsidRPr="00C6462B">
              <w:rPr>
                <w:rFonts w:ascii="Cambria" w:eastAsia="Times New Roman" w:hAnsi="Cambria" w:cs="Times New Roman"/>
                <w:i/>
                <w:iCs/>
                <w:lang w:eastAsia="cs-CZ"/>
              </w:rPr>
              <w:t>my</w:t>
            </w:r>
            <w:proofErr w:type="gram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family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Vystřihni/</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obrázek.</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Cut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picture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out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Vysvětlení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Explanations</w:t>
            </w:r>
            <w:proofErr w:type="spellEnd"/>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Vysvětlím vám to.</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explain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Zakroužkuj/</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Circle</w:t>
            </w:r>
            <w:proofErr w:type="spellEnd"/>
            <w:r w:rsidRPr="00C6462B">
              <w:rPr>
                <w:rFonts w:ascii="Cambria" w:eastAsia="Times New Roman" w:hAnsi="Cambria" w:cs="Times New Roman"/>
                <w:i/>
                <w:iCs/>
                <w:lang w:eastAsia="cs-CZ"/>
              </w:rPr>
              <w:t xml:space="preserve"> …</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Zapiš/</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číslo do rámečku.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Write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down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number</w:t>
            </w:r>
            <w:proofErr w:type="spellEnd"/>
            <w:r w:rsidRPr="00C6462B">
              <w:rPr>
                <w:rFonts w:ascii="Cambria" w:eastAsia="Times New Roman" w:hAnsi="Cambria" w:cs="Times New Roman"/>
                <w:i/>
                <w:iCs/>
                <w:lang w:eastAsia="cs-CZ"/>
              </w:rPr>
              <w:t xml:space="preserve"> in </w:t>
            </w:r>
            <w:proofErr w:type="spellStart"/>
            <w:r w:rsidRPr="00C6462B">
              <w:rPr>
                <w:rFonts w:ascii="Cambria" w:eastAsia="Times New Roman" w:hAnsi="Cambria" w:cs="Times New Roman"/>
                <w:i/>
                <w:iCs/>
                <w:lang w:eastAsia="cs-CZ"/>
              </w:rPr>
              <w:t>the</w:t>
            </w:r>
            <w:proofErr w:type="spellEnd"/>
            <w:r w:rsidRPr="00C6462B">
              <w:rPr>
                <w:rFonts w:ascii="Cambria" w:eastAsia="Times New Roman" w:hAnsi="Cambria" w:cs="Times New Roman"/>
                <w:i/>
                <w:iCs/>
                <w:lang w:eastAsia="cs-CZ"/>
              </w:rPr>
              <w:t xml:space="preserve"> box.</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Pr="00C6462B" w:rsidRDefault="00C6462B" w:rsidP="00C6462B">
      <w:pPr>
        <w:spacing w:before="100" w:beforeAutospacing="1" w:after="100" w:afterAutospacing="1" w:line="240" w:lineRule="auto"/>
        <w:outlineLvl w:val="1"/>
        <w:rPr>
          <w:rFonts w:ascii="Cambria" w:eastAsia="Times New Roman" w:hAnsi="Cambria" w:cs="Times New Roman"/>
          <w:b/>
          <w:bCs/>
          <w:lang w:eastAsia="cs-CZ"/>
        </w:rPr>
      </w:pPr>
      <w:r w:rsidRPr="00C6462B">
        <w:rPr>
          <w:rFonts w:ascii="Cambria" w:eastAsia="Times New Roman" w:hAnsi="Cambria" w:cs="Times New Roman"/>
          <w:b/>
          <w:bCs/>
          <w:lang w:eastAsia="cs-CZ"/>
        </w:rPr>
        <w:t>3. Opravování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00"/>
        <w:gridCol w:w="3896"/>
        <w:gridCol w:w="645"/>
      </w:tblGrid>
      <w:tr w:rsidR="00C6462B" w:rsidRPr="00C6462B" w:rsidTr="00D8048C">
        <w:trPr>
          <w:tblCellSpacing w:w="15" w:type="dxa"/>
        </w:trPr>
        <w:tc>
          <w:tcPr>
            <w:tcW w:w="4155"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Česky:</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Anglicky:</w:t>
            </w:r>
          </w:p>
        </w:tc>
        <w:tc>
          <w:tcPr>
            <w:tcW w:w="600" w:type="dxa"/>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w:t>
            </w: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Bohužel to takhle nelze říct.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can’t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say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that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I’m</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afraid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Fantastické.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Fantastic</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Chceš, abych ti pomohl/a?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Do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want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me</w:t>
            </w:r>
            <w:proofErr w:type="spellEnd"/>
            <w:r w:rsidRPr="00C6462B">
              <w:rPr>
                <w:rFonts w:ascii="Cambria" w:eastAsia="Times New Roman" w:hAnsi="Cambria" w:cs="Times New Roman"/>
                <w:i/>
                <w:iCs/>
                <w:lang w:eastAsia="cs-CZ"/>
              </w:rPr>
              <w:t xml:space="preserve"> to </w:t>
            </w:r>
            <w:proofErr w:type="spellStart"/>
            <w:r w:rsidRPr="00C6462B">
              <w:rPr>
                <w:rFonts w:ascii="Cambria" w:eastAsia="Times New Roman" w:hAnsi="Cambria" w:cs="Times New Roman"/>
                <w:i/>
                <w:iCs/>
                <w:lang w:eastAsia="cs-CZ"/>
              </w:rPr>
              <w:t>help</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xml:space="preserve">Máme dost času. Nespěchej.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have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got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lots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of</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time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There’s</w:t>
            </w:r>
            <w:proofErr w:type="spellEnd"/>
            <w:r w:rsidRPr="00C6462B">
              <w:rPr>
                <w:rFonts w:ascii="Cambria" w:eastAsia="Times New Roman" w:hAnsi="Cambria" w:cs="Times New Roman"/>
                <w:i/>
                <w:iCs/>
                <w:lang w:eastAsia="cs-CZ"/>
              </w:rPr>
              <w:t xml:space="preserve"> no </w:t>
            </w:r>
            <w:proofErr w:type="spellStart"/>
            <w:r w:rsidRPr="00C6462B">
              <w:rPr>
                <w:rFonts w:ascii="Cambria" w:eastAsia="Times New Roman" w:hAnsi="Cambria" w:cs="Times New Roman"/>
                <w:i/>
                <w:iCs/>
                <w:lang w:eastAsia="cs-CZ"/>
              </w:rPr>
              <w:t>hurry</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 xml:space="preserve">Opravování </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Feedback</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Potřebuješ/</w:t>
            </w:r>
            <w:proofErr w:type="spellStart"/>
            <w:r w:rsidRPr="00C6462B">
              <w:rPr>
                <w:rFonts w:ascii="Cambria" w:eastAsia="Times New Roman" w:hAnsi="Cambria" w:cs="Times New Roman"/>
                <w:lang w:eastAsia="cs-CZ"/>
              </w:rPr>
              <w:t>te</w:t>
            </w:r>
            <w:proofErr w:type="spellEnd"/>
            <w:r w:rsidRPr="00C6462B">
              <w:rPr>
                <w:rFonts w:ascii="Cambria" w:eastAsia="Times New Roman" w:hAnsi="Cambria" w:cs="Times New Roman"/>
                <w:lang w:eastAsia="cs-CZ"/>
              </w:rPr>
              <w:t xml:space="preserve"> více procvičovat.</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need</w:t>
            </w:r>
            <w:proofErr w:type="spellEnd"/>
            <w:r w:rsidRPr="00C6462B">
              <w:rPr>
                <w:rFonts w:ascii="Cambria" w:eastAsia="Times New Roman" w:hAnsi="Cambria" w:cs="Times New Roman"/>
                <w:i/>
                <w:iCs/>
                <w:lang w:eastAsia="cs-CZ"/>
              </w:rPr>
              <w:t xml:space="preserve"> more </w:t>
            </w:r>
            <w:proofErr w:type="spellStart"/>
            <w:r w:rsidRPr="00C6462B">
              <w:rPr>
                <w:rFonts w:ascii="Cambria" w:eastAsia="Times New Roman" w:hAnsi="Cambria" w:cs="Times New Roman"/>
                <w:i/>
                <w:iCs/>
                <w:lang w:eastAsia="cs-CZ"/>
              </w:rPr>
              <w:t>practice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bude dobré.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It</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will</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be</w:t>
            </w:r>
            <w:proofErr w:type="spellEnd"/>
            <w:r w:rsidRPr="00C6462B">
              <w:rPr>
                <w:rFonts w:ascii="Cambria" w:eastAsia="Times New Roman" w:hAnsi="Cambria" w:cs="Times New Roman"/>
                <w:i/>
                <w:iCs/>
                <w:lang w:eastAsia="cs-CZ"/>
              </w:rPr>
              <w:t xml:space="preserve"> OK.</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hezké.</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nice.</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mnohem lepší.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much </w:t>
            </w:r>
            <w:proofErr w:type="spellStart"/>
            <w:r w:rsidRPr="00C6462B">
              <w:rPr>
                <w:rFonts w:ascii="Cambria" w:eastAsia="Times New Roman" w:hAnsi="Cambria" w:cs="Times New Roman"/>
                <w:i/>
                <w:iCs/>
                <w:lang w:eastAsia="cs-CZ"/>
              </w:rPr>
              <w:t>better</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pravda.</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right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je správně.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That’s</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correct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To se mi líbí.</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I </w:t>
            </w:r>
            <w:proofErr w:type="spellStart"/>
            <w:r w:rsidRPr="00C6462B">
              <w:rPr>
                <w:rFonts w:ascii="Cambria" w:eastAsia="Times New Roman" w:hAnsi="Cambria" w:cs="Times New Roman"/>
                <w:i/>
                <w:iCs/>
                <w:lang w:eastAsia="cs-CZ"/>
              </w:rPr>
              <w:t>like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that</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Tvoje/Vaše výslovnost je velmi dobrá.</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Your</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pronunciation</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is</w:t>
            </w:r>
            <w:proofErr w:type="spellEnd"/>
            <w:r w:rsidRPr="00C6462B">
              <w:rPr>
                <w:rFonts w:ascii="Cambria" w:eastAsia="Times New Roman" w:hAnsi="Cambria" w:cs="Times New Roman"/>
                <w:i/>
                <w:iCs/>
                <w:lang w:eastAsia="cs-CZ"/>
              </w:rPr>
              <w:t xml:space="preserve"> very </w:t>
            </w: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Udělal/a jsi jednu chybu.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You</w:t>
            </w:r>
            <w:proofErr w:type="spellEnd"/>
            <w:r w:rsidRPr="00C6462B">
              <w:rPr>
                <w:rFonts w:ascii="Cambria" w:eastAsia="Times New Roman" w:hAnsi="Cambria" w:cs="Times New Roman"/>
                <w:i/>
                <w:iCs/>
                <w:lang w:eastAsia="cs-CZ"/>
              </w:rPr>
              <w:t xml:space="preserve"> made </w:t>
            </w:r>
            <w:proofErr w:type="spellStart"/>
            <w:r w:rsidRPr="00C6462B">
              <w:rPr>
                <w:rFonts w:ascii="Cambria" w:eastAsia="Times New Roman" w:hAnsi="Cambria" w:cs="Times New Roman"/>
                <w:i/>
                <w:iCs/>
                <w:lang w:eastAsia="cs-CZ"/>
              </w:rPr>
              <w:t>one</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mistake</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Velmi dobře.</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i/>
                <w:iCs/>
                <w:lang w:eastAsia="cs-CZ"/>
              </w:rPr>
              <w:t xml:space="preserve">Very </w:t>
            </w:r>
            <w:proofErr w:type="spellStart"/>
            <w:r w:rsidRPr="00C6462B">
              <w:rPr>
                <w:rFonts w:ascii="Cambria" w:eastAsia="Times New Roman" w:hAnsi="Cambria" w:cs="Times New Roman"/>
                <w:i/>
                <w:iCs/>
                <w:lang w:eastAsia="cs-CZ"/>
              </w:rPr>
              <w:t>good</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Výborně.</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Well</w:t>
            </w:r>
            <w:proofErr w:type="spellEnd"/>
            <w:r w:rsidRPr="00C6462B">
              <w:rPr>
                <w:rFonts w:ascii="Cambria" w:eastAsia="Times New Roman" w:hAnsi="Cambria" w:cs="Times New Roman"/>
                <w:i/>
                <w:iCs/>
                <w:lang w:eastAsia="cs-CZ"/>
              </w:rPr>
              <w:t xml:space="preserve"> done.</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r w:rsidR="00C6462B" w:rsidRPr="00C6462B" w:rsidTr="00D8048C">
        <w:trPr>
          <w:tblCellSpacing w:w="15" w:type="dxa"/>
        </w:trPr>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r w:rsidRPr="00C6462B">
              <w:rPr>
                <w:rFonts w:ascii="Cambria" w:eastAsia="Times New Roman" w:hAnsi="Cambria" w:cs="Times New Roman"/>
                <w:lang w:eastAsia="cs-CZ"/>
              </w:rPr>
              <w:t>Zkus to znovu.</w:t>
            </w:r>
          </w:p>
        </w:tc>
        <w:tc>
          <w:tcPr>
            <w:tcW w:w="0" w:type="auto"/>
            <w:vAlign w:val="center"/>
            <w:hideMark/>
          </w:tcPr>
          <w:p w:rsidR="00C6462B" w:rsidRPr="00C6462B" w:rsidRDefault="00C6462B" w:rsidP="00C6462B">
            <w:pPr>
              <w:spacing w:after="0" w:line="240" w:lineRule="auto"/>
              <w:rPr>
                <w:rFonts w:ascii="Cambria" w:eastAsia="Times New Roman" w:hAnsi="Cambria" w:cs="Times New Roman"/>
                <w:lang w:eastAsia="cs-CZ"/>
              </w:rPr>
            </w:pPr>
            <w:proofErr w:type="spellStart"/>
            <w:r w:rsidRPr="00C6462B">
              <w:rPr>
                <w:rFonts w:ascii="Cambria" w:eastAsia="Times New Roman" w:hAnsi="Cambria" w:cs="Times New Roman"/>
                <w:i/>
                <w:iCs/>
                <w:lang w:eastAsia="cs-CZ"/>
              </w:rPr>
              <w:t>Try</w:t>
            </w:r>
            <w:proofErr w:type="spellEnd"/>
            <w:r w:rsidRPr="00C6462B">
              <w:rPr>
                <w:rFonts w:ascii="Cambria" w:eastAsia="Times New Roman" w:hAnsi="Cambria" w:cs="Times New Roman"/>
                <w:i/>
                <w:iCs/>
                <w:lang w:eastAsia="cs-CZ"/>
              </w:rPr>
              <w:t xml:space="preserve"> </w:t>
            </w:r>
            <w:proofErr w:type="spellStart"/>
            <w:r w:rsidRPr="00C6462B">
              <w:rPr>
                <w:rFonts w:ascii="Cambria" w:eastAsia="Times New Roman" w:hAnsi="Cambria" w:cs="Times New Roman"/>
                <w:i/>
                <w:iCs/>
                <w:lang w:eastAsia="cs-CZ"/>
              </w:rPr>
              <w:t>again</w:t>
            </w:r>
            <w:proofErr w:type="spellEnd"/>
            <w:r w:rsidRPr="00C6462B">
              <w:rPr>
                <w:rFonts w:ascii="Cambria" w:eastAsia="Times New Roman" w:hAnsi="Cambria" w:cs="Times New Roman"/>
                <w:i/>
                <w:iCs/>
                <w:lang w:eastAsia="cs-CZ"/>
              </w:rPr>
              <w:t>.</w:t>
            </w:r>
          </w:p>
        </w:tc>
        <w:tc>
          <w:tcPr>
            <w:tcW w:w="0" w:type="auto"/>
            <w:vAlign w:val="center"/>
          </w:tcPr>
          <w:p w:rsidR="00C6462B" w:rsidRPr="00C6462B" w:rsidRDefault="00C6462B" w:rsidP="00C6462B">
            <w:pPr>
              <w:spacing w:after="0" w:line="240" w:lineRule="auto"/>
              <w:rPr>
                <w:rFonts w:ascii="Cambria" w:eastAsia="Times New Roman" w:hAnsi="Cambria" w:cs="Times New Roman"/>
                <w:lang w:eastAsia="cs-CZ"/>
              </w:rPr>
            </w:pPr>
          </w:p>
        </w:tc>
      </w:tr>
    </w:tbl>
    <w:p w:rsidR="00C6462B" w:rsidRDefault="00C6462B"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Default="000412AC" w:rsidP="00C6462B">
      <w:pPr>
        <w:spacing w:after="0" w:line="240" w:lineRule="auto"/>
        <w:rPr>
          <w:rFonts w:ascii="Times New Roman" w:eastAsia="Times New Roman" w:hAnsi="Times New Roman" w:cs="Times New Roman"/>
          <w:sz w:val="24"/>
          <w:szCs w:val="24"/>
          <w:lang w:val="en-GB" w:eastAsia="cs-CZ"/>
        </w:rPr>
      </w:pPr>
    </w:p>
    <w:p w:rsidR="000412AC" w:rsidRPr="00C6462B" w:rsidRDefault="000412AC" w:rsidP="00C6462B">
      <w:pPr>
        <w:spacing w:after="0" w:line="240" w:lineRule="auto"/>
        <w:rPr>
          <w:rFonts w:ascii="Times New Roman" w:eastAsia="Times New Roman" w:hAnsi="Times New Roman" w:cs="Times New Roman"/>
          <w:sz w:val="24"/>
          <w:szCs w:val="24"/>
          <w:lang w:val="en-GB" w:eastAsia="cs-CZ"/>
        </w:rPr>
      </w:pPr>
    </w:p>
    <w:p w:rsidR="000412AC" w:rsidRPr="000412AC" w:rsidRDefault="000412AC" w:rsidP="000412AC">
      <w:pPr>
        <w:tabs>
          <w:tab w:val="left" w:pos="1620"/>
          <w:tab w:val="left" w:pos="1800"/>
          <w:tab w:val="left" w:pos="1980"/>
        </w:tabs>
        <w:spacing w:after="0" w:line="240" w:lineRule="auto"/>
        <w:ind w:left="6372"/>
        <w:jc w:val="center"/>
        <w:rPr>
          <w:rFonts w:ascii="Times New Roman" w:eastAsia="Times New Roman" w:hAnsi="Times New Roman" w:cs="Times New Roman"/>
          <w:sz w:val="20"/>
          <w:szCs w:val="20"/>
          <w:lang w:eastAsia="cs-CZ"/>
        </w:rPr>
      </w:pPr>
    </w:p>
    <w:p w:rsidR="000412AC" w:rsidRPr="001E67E4" w:rsidRDefault="000412AC" w:rsidP="000412AC">
      <w:pPr>
        <w:spacing w:after="0" w:line="240" w:lineRule="auto"/>
        <w:jc w:val="center"/>
        <w:rPr>
          <w:rFonts w:ascii="Times New Roman" w:eastAsia="Times New Roman" w:hAnsi="Times New Roman" w:cs="Times New Roman"/>
          <w:b/>
          <w:sz w:val="32"/>
          <w:szCs w:val="32"/>
          <w:lang w:eastAsia="cs-CZ"/>
        </w:rPr>
      </w:pPr>
      <w:r w:rsidRPr="000412AC">
        <w:rPr>
          <w:rFonts w:ascii="Times New Roman" w:eastAsia="Times New Roman" w:hAnsi="Times New Roman" w:cs="Times New Roman"/>
          <w:b/>
          <w:sz w:val="28"/>
          <w:szCs w:val="28"/>
          <w:lang w:eastAsia="cs-CZ"/>
        </w:rPr>
        <w:t>Seznámen</w:t>
      </w:r>
      <w:r>
        <w:rPr>
          <w:rFonts w:ascii="Times New Roman" w:eastAsia="Times New Roman" w:hAnsi="Times New Roman" w:cs="Times New Roman"/>
          <w:b/>
          <w:sz w:val="28"/>
          <w:szCs w:val="28"/>
          <w:lang w:eastAsia="cs-CZ"/>
        </w:rPr>
        <w:t>í zaměstnanců s</w:t>
      </w:r>
      <w:r w:rsidRPr="000412AC">
        <w:rPr>
          <w:rFonts w:ascii="Times New Roman" w:eastAsia="Times New Roman" w:hAnsi="Times New Roman" w:cs="Times New Roman"/>
          <w:b/>
          <w:sz w:val="28"/>
          <w:szCs w:val="28"/>
          <w:lang w:eastAsia="cs-CZ"/>
        </w:rPr>
        <w:t xml:space="preserve"> </w:t>
      </w:r>
      <w:r>
        <w:rPr>
          <w:rFonts w:ascii="Times New Roman" w:eastAsia="Times New Roman" w:hAnsi="Times New Roman" w:cs="Times New Roman"/>
          <w:b/>
          <w:sz w:val="32"/>
          <w:szCs w:val="32"/>
          <w:lang w:eastAsia="cs-CZ"/>
        </w:rPr>
        <w:t>Přílohou</w:t>
      </w:r>
      <w:r w:rsidRPr="001E67E4">
        <w:rPr>
          <w:rFonts w:ascii="Times New Roman" w:eastAsia="Times New Roman" w:hAnsi="Times New Roman" w:cs="Times New Roman"/>
          <w:b/>
          <w:sz w:val="32"/>
          <w:szCs w:val="32"/>
          <w:lang w:eastAsia="cs-CZ"/>
        </w:rPr>
        <w:t xml:space="preserve"> školního vzdělávacího programu </w:t>
      </w:r>
      <w:r>
        <w:rPr>
          <w:rFonts w:ascii="Times New Roman" w:eastAsia="Times New Roman" w:hAnsi="Times New Roman" w:cs="Times New Roman"/>
          <w:b/>
          <w:sz w:val="32"/>
          <w:szCs w:val="32"/>
          <w:lang w:eastAsia="cs-CZ"/>
        </w:rPr>
        <w:t xml:space="preserve">,,Jaro, léto, podzim, zima kalendář nám připomíná“ č. 2, </w:t>
      </w:r>
      <w:proofErr w:type="gramStart"/>
      <w:r>
        <w:rPr>
          <w:rFonts w:ascii="Times New Roman" w:eastAsia="Times New Roman" w:hAnsi="Times New Roman" w:cs="Times New Roman"/>
          <w:b/>
          <w:sz w:val="32"/>
          <w:szCs w:val="32"/>
          <w:lang w:eastAsia="cs-CZ"/>
        </w:rPr>
        <w:t>č.j.</w:t>
      </w:r>
      <w:proofErr w:type="gramEnd"/>
      <w:r>
        <w:rPr>
          <w:rFonts w:ascii="Times New Roman" w:eastAsia="Times New Roman" w:hAnsi="Times New Roman" w:cs="Times New Roman"/>
          <w:b/>
          <w:sz w:val="32"/>
          <w:szCs w:val="32"/>
          <w:lang w:eastAsia="cs-CZ"/>
        </w:rPr>
        <w:t>: 228/2016</w:t>
      </w:r>
    </w:p>
    <w:p w:rsidR="000412AC" w:rsidRPr="000412AC" w:rsidRDefault="000412AC" w:rsidP="000412AC">
      <w:pPr>
        <w:spacing w:after="0" w:line="240" w:lineRule="auto"/>
        <w:jc w:val="center"/>
        <w:outlineLvl w:val="0"/>
        <w:rPr>
          <w:rFonts w:ascii="Times New Roman" w:eastAsia="Times New Roman" w:hAnsi="Times New Roman" w:cs="Times New Roman"/>
          <w:b/>
          <w:sz w:val="28"/>
          <w:szCs w:val="28"/>
          <w:lang w:eastAsia="cs-CZ"/>
        </w:rPr>
      </w:pPr>
    </w:p>
    <w:p w:rsidR="000412AC" w:rsidRPr="000412AC" w:rsidRDefault="000412AC" w:rsidP="000412AC">
      <w:pPr>
        <w:spacing w:after="0" w:line="240" w:lineRule="auto"/>
        <w:jc w:val="center"/>
        <w:outlineLvl w:val="0"/>
        <w:rPr>
          <w:rFonts w:ascii="Times New Roman" w:eastAsia="Times New Roman" w:hAnsi="Times New Roman" w:cs="Times New Roman"/>
          <w:sz w:val="24"/>
          <w:szCs w:val="24"/>
          <w:lang w:eastAsia="cs-CZ"/>
        </w:rPr>
      </w:pPr>
    </w:p>
    <w:p w:rsidR="000412AC" w:rsidRPr="000412AC" w:rsidRDefault="000412AC" w:rsidP="000412AC">
      <w:pPr>
        <w:spacing w:after="0" w:line="240" w:lineRule="auto"/>
        <w:rPr>
          <w:rFonts w:ascii="Times New Roman" w:eastAsia="Times New Roman" w:hAnsi="Times New Roman" w:cs="Times New Roman"/>
          <w:sz w:val="24"/>
          <w:szCs w:val="24"/>
          <w:lang w:eastAsia="cs-CZ"/>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3"/>
        <w:gridCol w:w="5508"/>
        <w:gridCol w:w="3107"/>
      </w:tblGrid>
      <w:tr w:rsidR="000412AC" w:rsidRPr="000412AC" w:rsidTr="00A731B6">
        <w:tc>
          <w:tcPr>
            <w:tcW w:w="673" w:type="dxa"/>
            <w:tcBorders>
              <w:top w:val="single" w:sz="12" w:space="0" w:color="auto"/>
              <w:bottom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b/>
                <w:sz w:val="36"/>
                <w:szCs w:val="24"/>
                <w:u w:val="single"/>
                <w:lang w:eastAsia="cs-CZ"/>
              </w:rPr>
            </w:pPr>
          </w:p>
        </w:tc>
        <w:tc>
          <w:tcPr>
            <w:tcW w:w="5508" w:type="dxa"/>
            <w:tcBorders>
              <w:top w:val="single" w:sz="12" w:space="0" w:color="auto"/>
              <w:bottom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b/>
                <w:sz w:val="24"/>
                <w:szCs w:val="24"/>
                <w:lang w:eastAsia="cs-CZ"/>
              </w:rPr>
            </w:pPr>
            <w:r w:rsidRPr="000412AC">
              <w:rPr>
                <w:rFonts w:ascii="Times New Roman" w:eastAsia="Times New Roman" w:hAnsi="Times New Roman" w:cs="Times New Roman"/>
                <w:b/>
                <w:sz w:val="24"/>
                <w:szCs w:val="24"/>
                <w:lang w:eastAsia="cs-CZ"/>
              </w:rPr>
              <w:t>Jméno a příjmení zaměstnance</w:t>
            </w:r>
          </w:p>
        </w:tc>
        <w:tc>
          <w:tcPr>
            <w:tcW w:w="3107" w:type="dxa"/>
            <w:tcBorders>
              <w:top w:val="single" w:sz="12" w:space="0" w:color="auto"/>
              <w:bottom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b/>
                <w:sz w:val="24"/>
                <w:szCs w:val="24"/>
                <w:lang w:eastAsia="cs-CZ"/>
              </w:rPr>
            </w:pPr>
            <w:r w:rsidRPr="000412AC">
              <w:rPr>
                <w:rFonts w:ascii="Times New Roman" w:eastAsia="Times New Roman" w:hAnsi="Times New Roman" w:cs="Times New Roman"/>
                <w:b/>
                <w:sz w:val="24"/>
                <w:szCs w:val="24"/>
                <w:lang w:eastAsia="cs-CZ"/>
              </w:rPr>
              <w:t>Podpis zaměstnance</w:t>
            </w:r>
          </w:p>
        </w:tc>
      </w:tr>
      <w:tr w:rsidR="000412AC" w:rsidRPr="000412AC" w:rsidTr="00A731B6">
        <w:tc>
          <w:tcPr>
            <w:tcW w:w="673" w:type="dxa"/>
            <w:tcBorders>
              <w:top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w:t>
            </w:r>
          </w:p>
        </w:tc>
        <w:tc>
          <w:tcPr>
            <w:tcW w:w="5508" w:type="dxa"/>
            <w:tcBorders>
              <w:top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Borders>
              <w:top w:val="single" w:sz="12" w:space="0" w:color="auto"/>
            </w:tcBorders>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2.</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3.</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4.</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5.</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6.</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7.</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8.</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9.</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10.</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11.</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12.</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13.</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14.</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15.</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r w:rsidR="000412AC" w:rsidRPr="000412AC" w:rsidTr="00A731B6">
        <w:tc>
          <w:tcPr>
            <w:tcW w:w="673" w:type="dxa"/>
          </w:tcPr>
          <w:p w:rsidR="000412AC" w:rsidRPr="000412AC" w:rsidRDefault="000412AC" w:rsidP="000412AC">
            <w:pPr>
              <w:spacing w:after="0" w:line="240" w:lineRule="auto"/>
              <w:jc w:val="center"/>
              <w:rPr>
                <w:rFonts w:ascii="Times New Roman" w:eastAsia="Times New Roman" w:hAnsi="Times New Roman" w:cs="Times New Roman"/>
                <w:sz w:val="32"/>
                <w:szCs w:val="32"/>
                <w:lang w:eastAsia="cs-CZ"/>
              </w:rPr>
            </w:pPr>
            <w:r w:rsidRPr="000412AC">
              <w:rPr>
                <w:rFonts w:ascii="Times New Roman" w:eastAsia="Times New Roman" w:hAnsi="Times New Roman" w:cs="Times New Roman"/>
                <w:sz w:val="32"/>
                <w:szCs w:val="32"/>
                <w:lang w:eastAsia="cs-CZ"/>
              </w:rPr>
              <w:t>16.</w:t>
            </w:r>
          </w:p>
        </w:tc>
        <w:tc>
          <w:tcPr>
            <w:tcW w:w="5508"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c>
          <w:tcPr>
            <w:tcW w:w="3107" w:type="dxa"/>
          </w:tcPr>
          <w:p w:rsidR="000412AC" w:rsidRPr="000412AC" w:rsidRDefault="000412AC" w:rsidP="000412AC">
            <w:pPr>
              <w:spacing w:after="0" w:line="240" w:lineRule="auto"/>
              <w:jc w:val="center"/>
              <w:rPr>
                <w:rFonts w:ascii="Times New Roman" w:eastAsia="Times New Roman" w:hAnsi="Times New Roman" w:cs="Times New Roman"/>
                <w:b/>
                <w:sz w:val="48"/>
                <w:szCs w:val="48"/>
                <w:u w:val="single"/>
                <w:lang w:eastAsia="cs-CZ"/>
              </w:rPr>
            </w:pPr>
          </w:p>
        </w:tc>
      </w:tr>
    </w:tbl>
    <w:p w:rsidR="000412AC" w:rsidRPr="000412AC" w:rsidRDefault="000412AC" w:rsidP="000412AC">
      <w:pPr>
        <w:spacing w:after="0" w:line="240" w:lineRule="auto"/>
        <w:rPr>
          <w:rFonts w:ascii="Times New Roman" w:eastAsia="Times New Roman" w:hAnsi="Times New Roman" w:cs="Times New Roman"/>
          <w:sz w:val="24"/>
          <w:szCs w:val="24"/>
          <w:lang w:eastAsia="cs-CZ"/>
        </w:rPr>
      </w:pPr>
    </w:p>
    <w:p w:rsidR="000412AC" w:rsidRPr="000412AC" w:rsidRDefault="000412AC" w:rsidP="000412AC">
      <w:pPr>
        <w:spacing w:after="0" w:line="240" w:lineRule="auto"/>
        <w:rPr>
          <w:rFonts w:ascii="Times New Roman" w:eastAsia="Times New Roman" w:hAnsi="Times New Roman" w:cs="Times New Roman"/>
          <w:sz w:val="24"/>
          <w:szCs w:val="24"/>
          <w:lang w:eastAsia="cs-CZ"/>
        </w:rPr>
      </w:pPr>
    </w:p>
    <w:p w:rsidR="000412AC" w:rsidRPr="000412AC" w:rsidRDefault="000412AC" w:rsidP="000412AC">
      <w:pPr>
        <w:spacing w:after="0" w:line="240" w:lineRule="auto"/>
        <w:rPr>
          <w:rFonts w:ascii="Times New Roman" w:eastAsia="Times New Roman" w:hAnsi="Times New Roman" w:cs="Times New Roman"/>
          <w:sz w:val="24"/>
          <w:szCs w:val="24"/>
          <w:lang w:eastAsia="cs-CZ"/>
        </w:rPr>
      </w:pPr>
    </w:p>
    <w:p w:rsidR="000412AC" w:rsidRPr="000412AC" w:rsidRDefault="000412AC" w:rsidP="000412AC">
      <w:pPr>
        <w:spacing w:after="0" w:line="240" w:lineRule="auto"/>
        <w:rPr>
          <w:rFonts w:ascii="Times New Roman" w:eastAsia="Times New Roman" w:hAnsi="Times New Roman" w:cs="Times New Roman"/>
          <w:sz w:val="24"/>
          <w:szCs w:val="24"/>
          <w:lang w:eastAsia="cs-CZ"/>
        </w:rPr>
      </w:pPr>
    </w:p>
    <w:p w:rsidR="00C6462B" w:rsidRPr="00C6462B" w:rsidRDefault="00C6462B" w:rsidP="00C6462B">
      <w:pPr>
        <w:jc w:val="both"/>
        <w:rPr>
          <w:rFonts w:ascii="Times New Roman" w:hAnsi="Times New Roman" w:cs="Times New Roman"/>
          <w:sz w:val="24"/>
          <w:szCs w:val="24"/>
        </w:rPr>
      </w:pPr>
    </w:p>
    <w:sectPr w:rsidR="00C6462B" w:rsidRPr="00C6462B" w:rsidSect="001E67E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EA" w:rsidRDefault="00AC6EEA" w:rsidP="00C6462B">
      <w:pPr>
        <w:spacing w:after="0" w:line="240" w:lineRule="auto"/>
      </w:pPr>
      <w:r>
        <w:separator/>
      </w:r>
    </w:p>
  </w:endnote>
  <w:endnote w:type="continuationSeparator" w:id="0">
    <w:p w:rsidR="00AC6EEA" w:rsidRDefault="00AC6EEA" w:rsidP="00C6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00910"/>
      <w:docPartObj>
        <w:docPartGallery w:val="Page Numbers (Bottom of Page)"/>
        <w:docPartUnique/>
      </w:docPartObj>
    </w:sdtPr>
    <w:sdtEndPr/>
    <w:sdtContent>
      <w:p w:rsidR="00AC6EEA" w:rsidRDefault="00AC6EEA">
        <w:pPr>
          <w:pStyle w:val="Zpat"/>
          <w:jc w:val="right"/>
        </w:pPr>
        <w:r>
          <w:fldChar w:fldCharType="begin"/>
        </w:r>
        <w:r>
          <w:instrText>PAGE   \* MERGEFORMAT</w:instrText>
        </w:r>
        <w:r>
          <w:fldChar w:fldCharType="separate"/>
        </w:r>
        <w:r w:rsidR="00D53AE7">
          <w:rPr>
            <w:noProof/>
          </w:rPr>
          <w:t>8</w:t>
        </w:r>
        <w:r>
          <w:fldChar w:fldCharType="end"/>
        </w:r>
      </w:p>
    </w:sdtContent>
  </w:sdt>
  <w:p w:rsidR="00AC6EEA" w:rsidRDefault="00AC6EE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EA" w:rsidRDefault="00AC6EEA" w:rsidP="00C6462B">
      <w:pPr>
        <w:spacing w:after="0" w:line="240" w:lineRule="auto"/>
      </w:pPr>
      <w:r>
        <w:separator/>
      </w:r>
    </w:p>
  </w:footnote>
  <w:footnote w:type="continuationSeparator" w:id="0">
    <w:p w:rsidR="00AC6EEA" w:rsidRDefault="00AC6EEA" w:rsidP="00C64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EEA" w:rsidRDefault="00AC6EEA" w:rsidP="00C6462B">
    <w:pPr>
      <w:pStyle w:val="Zhlav"/>
      <w:jc w:val="both"/>
    </w:pPr>
    <w:r>
      <w:t xml:space="preserve">                  </w:t>
    </w:r>
    <w:r>
      <w:rPr>
        <w:rFonts w:ascii="Times New Roman" w:eastAsia="Calibri" w:hAnsi="Times New Roman" w:cs="Times New Roman"/>
        <w:noProof/>
        <w:lang w:eastAsia="cs-CZ"/>
      </w:rPr>
      <w:t xml:space="preserve">                                      </w:t>
    </w:r>
    <w:r w:rsidRPr="001E67E4">
      <w:rPr>
        <w:rFonts w:ascii="Times New Roman" w:eastAsia="Calibri" w:hAnsi="Times New Roman" w:cs="Times New Roman"/>
        <w:noProof/>
        <w:lang w:eastAsia="cs-CZ"/>
      </w:rPr>
      <w:drawing>
        <wp:inline distT="0" distB="0" distL="0" distR="0" wp14:anchorId="7AECE1FB" wp14:editId="6CA641A8">
          <wp:extent cx="1714500" cy="1333500"/>
          <wp:effectExtent l="0" t="0" r="0" b="0"/>
          <wp:docPr id="1" name="Obrázek 1" descr="http://www.obecsulice.cz/wp-content/uploads/2011/02/bm_zelivec_slunicko_RGB_color-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obecsulice.cz/wp-content/uploads/2011/02/bm_zelivec_slunicko_RGB_color-300x300.jpg"/>
                  <pic:cNvPicPr>
                    <a:picLocks noChangeAspect="1" noChangeArrowheads="1"/>
                  </pic:cNvPicPr>
                </pic:nvPicPr>
                <pic:blipFill>
                  <a:blip r:embed="rId1" cstate="print"/>
                  <a:srcRect/>
                  <a:stretch>
                    <a:fillRect/>
                  </a:stretch>
                </pic:blipFill>
                <pic:spPr bwMode="auto">
                  <a:xfrm>
                    <a:off x="0" y="0"/>
                    <a:ext cx="1714500" cy="1333500"/>
                  </a:xfrm>
                  <a:prstGeom prst="rect">
                    <a:avLst/>
                  </a:prstGeom>
                  <a:noFill/>
                  <a:ln w="9525">
                    <a:noFill/>
                    <a:miter lim="800000"/>
                    <a:headEnd/>
                    <a:tailEnd/>
                  </a:ln>
                </pic:spPr>
              </pic:pic>
            </a:graphicData>
          </a:graphic>
        </wp:inline>
      </w:drawing>
    </w:r>
    <w:r>
      <w:t xml:space="preserve">                         </w:t>
    </w:r>
    <w:r w:rsidRPr="001E67E4">
      <w:rPr>
        <w:rFonts w:ascii="Calibri" w:eastAsia="Calibri" w:hAnsi="Calibri" w:cs="Times New Roman"/>
        <w:noProof/>
        <w:lang w:eastAsia="cs-CZ"/>
      </w:rPr>
      <w:drawing>
        <wp:inline distT="0" distB="0" distL="0" distR="0" wp14:anchorId="4131C464" wp14:editId="2D47FBA2">
          <wp:extent cx="1352550" cy="1038225"/>
          <wp:effectExtent l="0" t="0" r="0" b="9525"/>
          <wp:docPr id="3" name="Obrázek 3"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0382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228"/>
    <w:multiLevelType w:val="hybridMultilevel"/>
    <w:tmpl w:val="018EE72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16"/>
    <w:rsid w:val="000014C8"/>
    <w:rsid w:val="00002F52"/>
    <w:rsid w:val="0000362A"/>
    <w:rsid w:val="00003755"/>
    <w:rsid w:val="00006C77"/>
    <w:rsid w:val="00006D9A"/>
    <w:rsid w:val="00011AD9"/>
    <w:rsid w:val="000156B9"/>
    <w:rsid w:val="00015EEF"/>
    <w:rsid w:val="000171A8"/>
    <w:rsid w:val="000232F9"/>
    <w:rsid w:val="000241C1"/>
    <w:rsid w:val="000258F2"/>
    <w:rsid w:val="00026450"/>
    <w:rsid w:val="0002698A"/>
    <w:rsid w:val="0002707D"/>
    <w:rsid w:val="00027945"/>
    <w:rsid w:val="000304FB"/>
    <w:rsid w:val="00031425"/>
    <w:rsid w:val="00031F9F"/>
    <w:rsid w:val="00032276"/>
    <w:rsid w:val="000333DD"/>
    <w:rsid w:val="000348CD"/>
    <w:rsid w:val="00034FE2"/>
    <w:rsid w:val="00035B06"/>
    <w:rsid w:val="000379C9"/>
    <w:rsid w:val="00040736"/>
    <w:rsid w:val="00040AD5"/>
    <w:rsid w:val="000412AC"/>
    <w:rsid w:val="000415B2"/>
    <w:rsid w:val="0004219C"/>
    <w:rsid w:val="00043707"/>
    <w:rsid w:val="00043E7D"/>
    <w:rsid w:val="00047593"/>
    <w:rsid w:val="000476EC"/>
    <w:rsid w:val="000479B1"/>
    <w:rsid w:val="00052397"/>
    <w:rsid w:val="000534BD"/>
    <w:rsid w:val="00053685"/>
    <w:rsid w:val="00053BD9"/>
    <w:rsid w:val="00054700"/>
    <w:rsid w:val="00054FD7"/>
    <w:rsid w:val="000556AB"/>
    <w:rsid w:val="000601CF"/>
    <w:rsid w:val="00060636"/>
    <w:rsid w:val="000620D7"/>
    <w:rsid w:val="00062496"/>
    <w:rsid w:val="000638B4"/>
    <w:rsid w:val="00063DDF"/>
    <w:rsid w:val="00064DAD"/>
    <w:rsid w:val="000669B8"/>
    <w:rsid w:val="0006729E"/>
    <w:rsid w:val="00070C3D"/>
    <w:rsid w:val="00071138"/>
    <w:rsid w:val="00071541"/>
    <w:rsid w:val="00071598"/>
    <w:rsid w:val="00076BC0"/>
    <w:rsid w:val="00077091"/>
    <w:rsid w:val="00082BBE"/>
    <w:rsid w:val="00083687"/>
    <w:rsid w:val="00083A9D"/>
    <w:rsid w:val="00084314"/>
    <w:rsid w:val="00085416"/>
    <w:rsid w:val="0008583C"/>
    <w:rsid w:val="000859AB"/>
    <w:rsid w:val="00090054"/>
    <w:rsid w:val="00091187"/>
    <w:rsid w:val="00091269"/>
    <w:rsid w:val="00091FC7"/>
    <w:rsid w:val="0009431B"/>
    <w:rsid w:val="00096C85"/>
    <w:rsid w:val="00097392"/>
    <w:rsid w:val="000A276F"/>
    <w:rsid w:val="000A341E"/>
    <w:rsid w:val="000A409D"/>
    <w:rsid w:val="000A4442"/>
    <w:rsid w:val="000A45E7"/>
    <w:rsid w:val="000A6B78"/>
    <w:rsid w:val="000A74A1"/>
    <w:rsid w:val="000A766E"/>
    <w:rsid w:val="000A7A4A"/>
    <w:rsid w:val="000B11B8"/>
    <w:rsid w:val="000B11DA"/>
    <w:rsid w:val="000B16EB"/>
    <w:rsid w:val="000B1827"/>
    <w:rsid w:val="000B25DA"/>
    <w:rsid w:val="000B3385"/>
    <w:rsid w:val="000B3842"/>
    <w:rsid w:val="000B44DE"/>
    <w:rsid w:val="000B485A"/>
    <w:rsid w:val="000B50E8"/>
    <w:rsid w:val="000B5CBE"/>
    <w:rsid w:val="000B6B34"/>
    <w:rsid w:val="000B75B3"/>
    <w:rsid w:val="000C0ED4"/>
    <w:rsid w:val="000C1C77"/>
    <w:rsid w:val="000C216B"/>
    <w:rsid w:val="000C39AD"/>
    <w:rsid w:val="000C4936"/>
    <w:rsid w:val="000C67B9"/>
    <w:rsid w:val="000C71F8"/>
    <w:rsid w:val="000C7564"/>
    <w:rsid w:val="000D07C6"/>
    <w:rsid w:val="000D165E"/>
    <w:rsid w:val="000D1EC7"/>
    <w:rsid w:val="000D25A6"/>
    <w:rsid w:val="000D3107"/>
    <w:rsid w:val="000D35A8"/>
    <w:rsid w:val="000D736D"/>
    <w:rsid w:val="000D7FF2"/>
    <w:rsid w:val="000E16F6"/>
    <w:rsid w:val="000E37B2"/>
    <w:rsid w:val="000E5D19"/>
    <w:rsid w:val="000E6180"/>
    <w:rsid w:val="000E7DE1"/>
    <w:rsid w:val="000E7E6B"/>
    <w:rsid w:val="000F0697"/>
    <w:rsid w:val="000F1D4A"/>
    <w:rsid w:val="000F26A3"/>
    <w:rsid w:val="00100637"/>
    <w:rsid w:val="00100B6A"/>
    <w:rsid w:val="00101276"/>
    <w:rsid w:val="001019A8"/>
    <w:rsid w:val="00101E07"/>
    <w:rsid w:val="00102621"/>
    <w:rsid w:val="00103526"/>
    <w:rsid w:val="00104F45"/>
    <w:rsid w:val="0010531B"/>
    <w:rsid w:val="0010632D"/>
    <w:rsid w:val="0010787C"/>
    <w:rsid w:val="0011009B"/>
    <w:rsid w:val="00112EE3"/>
    <w:rsid w:val="00114F6B"/>
    <w:rsid w:val="00115B54"/>
    <w:rsid w:val="0011618F"/>
    <w:rsid w:val="00122C9F"/>
    <w:rsid w:val="00123EA0"/>
    <w:rsid w:val="00125C50"/>
    <w:rsid w:val="00126CAC"/>
    <w:rsid w:val="0013253D"/>
    <w:rsid w:val="001330A2"/>
    <w:rsid w:val="00134462"/>
    <w:rsid w:val="00135958"/>
    <w:rsid w:val="00135B60"/>
    <w:rsid w:val="001369D7"/>
    <w:rsid w:val="0014009A"/>
    <w:rsid w:val="00140D01"/>
    <w:rsid w:val="00140F58"/>
    <w:rsid w:val="00143D44"/>
    <w:rsid w:val="00145F50"/>
    <w:rsid w:val="0014681D"/>
    <w:rsid w:val="00152706"/>
    <w:rsid w:val="00152902"/>
    <w:rsid w:val="001539B3"/>
    <w:rsid w:val="0015459A"/>
    <w:rsid w:val="00157EF7"/>
    <w:rsid w:val="00161AA3"/>
    <w:rsid w:val="001641E6"/>
    <w:rsid w:val="00164341"/>
    <w:rsid w:val="001651B3"/>
    <w:rsid w:val="00165F29"/>
    <w:rsid w:val="001702C6"/>
    <w:rsid w:val="00170716"/>
    <w:rsid w:val="00171977"/>
    <w:rsid w:val="00172E72"/>
    <w:rsid w:val="001732E7"/>
    <w:rsid w:val="0017351A"/>
    <w:rsid w:val="001741F7"/>
    <w:rsid w:val="001746AC"/>
    <w:rsid w:val="00174D66"/>
    <w:rsid w:val="00175608"/>
    <w:rsid w:val="00176298"/>
    <w:rsid w:val="001804F2"/>
    <w:rsid w:val="001815BA"/>
    <w:rsid w:val="00184A1A"/>
    <w:rsid w:val="00185374"/>
    <w:rsid w:val="00186515"/>
    <w:rsid w:val="001876CE"/>
    <w:rsid w:val="00187939"/>
    <w:rsid w:val="00190508"/>
    <w:rsid w:val="00192E1D"/>
    <w:rsid w:val="00194957"/>
    <w:rsid w:val="00195B65"/>
    <w:rsid w:val="001965C7"/>
    <w:rsid w:val="001968E3"/>
    <w:rsid w:val="001978AA"/>
    <w:rsid w:val="001A05DC"/>
    <w:rsid w:val="001A19FC"/>
    <w:rsid w:val="001A25AE"/>
    <w:rsid w:val="001A33F4"/>
    <w:rsid w:val="001A6473"/>
    <w:rsid w:val="001A6B95"/>
    <w:rsid w:val="001A7B0B"/>
    <w:rsid w:val="001B0214"/>
    <w:rsid w:val="001B0E75"/>
    <w:rsid w:val="001B1654"/>
    <w:rsid w:val="001B2149"/>
    <w:rsid w:val="001B2FF2"/>
    <w:rsid w:val="001B30C9"/>
    <w:rsid w:val="001B4C14"/>
    <w:rsid w:val="001B605B"/>
    <w:rsid w:val="001B64F8"/>
    <w:rsid w:val="001B68E9"/>
    <w:rsid w:val="001C00A6"/>
    <w:rsid w:val="001C0AF4"/>
    <w:rsid w:val="001C4F18"/>
    <w:rsid w:val="001C7AD0"/>
    <w:rsid w:val="001C7C67"/>
    <w:rsid w:val="001D005F"/>
    <w:rsid w:val="001D1DEB"/>
    <w:rsid w:val="001D2D31"/>
    <w:rsid w:val="001D3021"/>
    <w:rsid w:val="001D4DE8"/>
    <w:rsid w:val="001D6019"/>
    <w:rsid w:val="001D66B2"/>
    <w:rsid w:val="001D73FF"/>
    <w:rsid w:val="001D7773"/>
    <w:rsid w:val="001E023C"/>
    <w:rsid w:val="001E044A"/>
    <w:rsid w:val="001E05FC"/>
    <w:rsid w:val="001E06C0"/>
    <w:rsid w:val="001E0830"/>
    <w:rsid w:val="001E094A"/>
    <w:rsid w:val="001E3AA2"/>
    <w:rsid w:val="001E5195"/>
    <w:rsid w:val="001E560D"/>
    <w:rsid w:val="001E66E5"/>
    <w:rsid w:val="001E67E4"/>
    <w:rsid w:val="001E7F70"/>
    <w:rsid w:val="001F0854"/>
    <w:rsid w:val="001F0A6B"/>
    <w:rsid w:val="001F1094"/>
    <w:rsid w:val="001F15EE"/>
    <w:rsid w:val="001F2A19"/>
    <w:rsid w:val="001F541E"/>
    <w:rsid w:val="00201223"/>
    <w:rsid w:val="002016A8"/>
    <w:rsid w:val="00203A0F"/>
    <w:rsid w:val="002063D9"/>
    <w:rsid w:val="0020650E"/>
    <w:rsid w:val="002065FB"/>
    <w:rsid w:val="00206AA2"/>
    <w:rsid w:val="00206D22"/>
    <w:rsid w:val="00210803"/>
    <w:rsid w:val="00210C1F"/>
    <w:rsid w:val="00212377"/>
    <w:rsid w:val="002127DC"/>
    <w:rsid w:val="00213397"/>
    <w:rsid w:val="0021430F"/>
    <w:rsid w:val="00215A50"/>
    <w:rsid w:val="00216227"/>
    <w:rsid w:val="00216ACA"/>
    <w:rsid w:val="00221115"/>
    <w:rsid w:val="002218A3"/>
    <w:rsid w:val="00221C67"/>
    <w:rsid w:val="00223778"/>
    <w:rsid w:val="0022526E"/>
    <w:rsid w:val="00225611"/>
    <w:rsid w:val="00226467"/>
    <w:rsid w:val="00226577"/>
    <w:rsid w:val="002271CB"/>
    <w:rsid w:val="00227D42"/>
    <w:rsid w:val="00231DC6"/>
    <w:rsid w:val="0023437E"/>
    <w:rsid w:val="0023498A"/>
    <w:rsid w:val="002356D8"/>
    <w:rsid w:val="002410CD"/>
    <w:rsid w:val="00241C5A"/>
    <w:rsid w:val="00241E76"/>
    <w:rsid w:val="002461D6"/>
    <w:rsid w:val="00250092"/>
    <w:rsid w:val="0025175B"/>
    <w:rsid w:val="00252AF8"/>
    <w:rsid w:val="002530E5"/>
    <w:rsid w:val="0025336E"/>
    <w:rsid w:val="00253CB9"/>
    <w:rsid w:val="002542F6"/>
    <w:rsid w:val="002548F3"/>
    <w:rsid w:val="00255FFB"/>
    <w:rsid w:val="00257BD2"/>
    <w:rsid w:val="002603B4"/>
    <w:rsid w:val="00260E2E"/>
    <w:rsid w:val="00262EB6"/>
    <w:rsid w:val="0026345D"/>
    <w:rsid w:val="00265DD8"/>
    <w:rsid w:val="00267C6B"/>
    <w:rsid w:val="002708E4"/>
    <w:rsid w:val="00280031"/>
    <w:rsid w:val="00281542"/>
    <w:rsid w:val="00281F4F"/>
    <w:rsid w:val="002828D8"/>
    <w:rsid w:val="00284883"/>
    <w:rsid w:val="00285F0F"/>
    <w:rsid w:val="00287843"/>
    <w:rsid w:val="00294FBA"/>
    <w:rsid w:val="00295F4D"/>
    <w:rsid w:val="002A1BDD"/>
    <w:rsid w:val="002A2899"/>
    <w:rsid w:val="002A2CDC"/>
    <w:rsid w:val="002B1247"/>
    <w:rsid w:val="002B3229"/>
    <w:rsid w:val="002B599C"/>
    <w:rsid w:val="002B736B"/>
    <w:rsid w:val="002B7573"/>
    <w:rsid w:val="002C0EB7"/>
    <w:rsid w:val="002C1635"/>
    <w:rsid w:val="002C168B"/>
    <w:rsid w:val="002C2EAF"/>
    <w:rsid w:val="002C40F7"/>
    <w:rsid w:val="002C43D6"/>
    <w:rsid w:val="002C534A"/>
    <w:rsid w:val="002C53F6"/>
    <w:rsid w:val="002C558D"/>
    <w:rsid w:val="002C5866"/>
    <w:rsid w:val="002C6698"/>
    <w:rsid w:val="002C6C55"/>
    <w:rsid w:val="002C7250"/>
    <w:rsid w:val="002C7D58"/>
    <w:rsid w:val="002D0C6F"/>
    <w:rsid w:val="002D0E9A"/>
    <w:rsid w:val="002D1650"/>
    <w:rsid w:val="002D2EC4"/>
    <w:rsid w:val="002D42C4"/>
    <w:rsid w:val="002D4F81"/>
    <w:rsid w:val="002D5F78"/>
    <w:rsid w:val="002E10EE"/>
    <w:rsid w:val="002E1539"/>
    <w:rsid w:val="002E1DF4"/>
    <w:rsid w:val="002E3A30"/>
    <w:rsid w:val="002E3A5F"/>
    <w:rsid w:val="002E5DF2"/>
    <w:rsid w:val="002F436E"/>
    <w:rsid w:val="002F6B7F"/>
    <w:rsid w:val="002F6CEF"/>
    <w:rsid w:val="00302D97"/>
    <w:rsid w:val="00302ECE"/>
    <w:rsid w:val="00303033"/>
    <w:rsid w:val="003031DF"/>
    <w:rsid w:val="00304241"/>
    <w:rsid w:val="00305F12"/>
    <w:rsid w:val="003067BE"/>
    <w:rsid w:val="00306DE3"/>
    <w:rsid w:val="00310A3C"/>
    <w:rsid w:val="00312952"/>
    <w:rsid w:val="00312D09"/>
    <w:rsid w:val="003139BC"/>
    <w:rsid w:val="003145F0"/>
    <w:rsid w:val="00315099"/>
    <w:rsid w:val="003161F0"/>
    <w:rsid w:val="00316307"/>
    <w:rsid w:val="00323B04"/>
    <w:rsid w:val="00324DB7"/>
    <w:rsid w:val="003258C9"/>
    <w:rsid w:val="003313F4"/>
    <w:rsid w:val="00332ADD"/>
    <w:rsid w:val="0033334B"/>
    <w:rsid w:val="003372F3"/>
    <w:rsid w:val="00342210"/>
    <w:rsid w:val="0034334C"/>
    <w:rsid w:val="003444F8"/>
    <w:rsid w:val="00344C90"/>
    <w:rsid w:val="00347964"/>
    <w:rsid w:val="0035086B"/>
    <w:rsid w:val="00353948"/>
    <w:rsid w:val="003576FC"/>
    <w:rsid w:val="00360128"/>
    <w:rsid w:val="003602AB"/>
    <w:rsid w:val="00361A64"/>
    <w:rsid w:val="00363B97"/>
    <w:rsid w:val="003648AF"/>
    <w:rsid w:val="003648C7"/>
    <w:rsid w:val="0036515B"/>
    <w:rsid w:val="00366AC8"/>
    <w:rsid w:val="003670A5"/>
    <w:rsid w:val="00370879"/>
    <w:rsid w:val="00372163"/>
    <w:rsid w:val="00373D4C"/>
    <w:rsid w:val="00374678"/>
    <w:rsid w:val="00376572"/>
    <w:rsid w:val="00380038"/>
    <w:rsid w:val="0038018A"/>
    <w:rsid w:val="00380475"/>
    <w:rsid w:val="00380D4F"/>
    <w:rsid w:val="00381361"/>
    <w:rsid w:val="00381F6E"/>
    <w:rsid w:val="003820DD"/>
    <w:rsid w:val="00382906"/>
    <w:rsid w:val="00382B20"/>
    <w:rsid w:val="00386095"/>
    <w:rsid w:val="00386C29"/>
    <w:rsid w:val="003872FC"/>
    <w:rsid w:val="00390EC6"/>
    <w:rsid w:val="003941A1"/>
    <w:rsid w:val="00395F19"/>
    <w:rsid w:val="00396278"/>
    <w:rsid w:val="00396F4B"/>
    <w:rsid w:val="0039777F"/>
    <w:rsid w:val="003A00CF"/>
    <w:rsid w:val="003A34B1"/>
    <w:rsid w:val="003A41C3"/>
    <w:rsid w:val="003A42B1"/>
    <w:rsid w:val="003B00B8"/>
    <w:rsid w:val="003B062C"/>
    <w:rsid w:val="003B16B7"/>
    <w:rsid w:val="003B3058"/>
    <w:rsid w:val="003B35F3"/>
    <w:rsid w:val="003B4777"/>
    <w:rsid w:val="003C0B5E"/>
    <w:rsid w:val="003C4D52"/>
    <w:rsid w:val="003C4E08"/>
    <w:rsid w:val="003C55E4"/>
    <w:rsid w:val="003C6544"/>
    <w:rsid w:val="003D266F"/>
    <w:rsid w:val="003D4954"/>
    <w:rsid w:val="003D4CC4"/>
    <w:rsid w:val="003D4E25"/>
    <w:rsid w:val="003E11BF"/>
    <w:rsid w:val="003E2109"/>
    <w:rsid w:val="003E22DF"/>
    <w:rsid w:val="003E23DE"/>
    <w:rsid w:val="003E2FBA"/>
    <w:rsid w:val="003E5B56"/>
    <w:rsid w:val="003E60FD"/>
    <w:rsid w:val="003E7719"/>
    <w:rsid w:val="003F1D85"/>
    <w:rsid w:val="003F31C5"/>
    <w:rsid w:val="003F5DC1"/>
    <w:rsid w:val="00402187"/>
    <w:rsid w:val="00402F97"/>
    <w:rsid w:val="00403D6A"/>
    <w:rsid w:val="004046B7"/>
    <w:rsid w:val="00405D96"/>
    <w:rsid w:val="00405F6D"/>
    <w:rsid w:val="004063A9"/>
    <w:rsid w:val="00406B94"/>
    <w:rsid w:val="00407D2B"/>
    <w:rsid w:val="00407EF6"/>
    <w:rsid w:val="00410486"/>
    <w:rsid w:val="0041113D"/>
    <w:rsid w:val="00411C06"/>
    <w:rsid w:val="00413326"/>
    <w:rsid w:val="00414D67"/>
    <w:rsid w:val="00417957"/>
    <w:rsid w:val="00417BA4"/>
    <w:rsid w:val="00421A9B"/>
    <w:rsid w:val="004226BC"/>
    <w:rsid w:val="004248BA"/>
    <w:rsid w:val="00426D46"/>
    <w:rsid w:val="00426D5E"/>
    <w:rsid w:val="00427145"/>
    <w:rsid w:val="004329C5"/>
    <w:rsid w:val="00432A6A"/>
    <w:rsid w:val="00433153"/>
    <w:rsid w:val="00435065"/>
    <w:rsid w:val="004366D9"/>
    <w:rsid w:val="0043772E"/>
    <w:rsid w:val="004377AB"/>
    <w:rsid w:val="00444E33"/>
    <w:rsid w:val="00445329"/>
    <w:rsid w:val="0044682A"/>
    <w:rsid w:val="00446EB9"/>
    <w:rsid w:val="00447135"/>
    <w:rsid w:val="00447ABD"/>
    <w:rsid w:val="0045026E"/>
    <w:rsid w:val="00450D0A"/>
    <w:rsid w:val="00450D79"/>
    <w:rsid w:val="004533B0"/>
    <w:rsid w:val="004534CD"/>
    <w:rsid w:val="00454348"/>
    <w:rsid w:val="0045627A"/>
    <w:rsid w:val="0045667E"/>
    <w:rsid w:val="00456A4B"/>
    <w:rsid w:val="00456CB4"/>
    <w:rsid w:val="00460393"/>
    <w:rsid w:val="00462A2C"/>
    <w:rsid w:val="004646B3"/>
    <w:rsid w:val="00465F26"/>
    <w:rsid w:val="00466898"/>
    <w:rsid w:val="00466946"/>
    <w:rsid w:val="00471BA2"/>
    <w:rsid w:val="004727D5"/>
    <w:rsid w:val="0047364C"/>
    <w:rsid w:val="00473A83"/>
    <w:rsid w:val="00474CB8"/>
    <w:rsid w:val="004752D4"/>
    <w:rsid w:val="00475871"/>
    <w:rsid w:val="004766E0"/>
    <w:rsid w:val="00476D27"/>
    <w:rsid w:val="00480350"/>
    <w:rsid w:val="00483D3C"/>
    <w:rsid w:val="00485620"/>
    <w:rsid w:val="00486533"/>
    <w:rsid w:val="00486CE5"/>
    <w:rsid w:val="0048750F"/>
    <w:rsid w:val="00490857"/>
    <w:rsid w:val="004920B5"/>
    <w:rsid w:val="004922E2"/>
    <w:rsid w:val="00493523"/>
    <w:rsid w:val="004936FF"/>
    <w:rsid w:val="00495812"/>
    <w:rsid w:val="00496F34"/>
    <w:rsid w:val="00497A8F"/>
    <w:rsid w:val="004A1802"/>
    <w:rsid w:val="004A25D4"/>
    <w:rsid w:val="004A2B4A"/>
    <w:rsid w:val="004A2D4F"/>
    <w:rsid w:val="004A3ED6"/>
    <w:rsid w:val="004A44D2"/>
    <w:rsid w:val="004A7D1F"/>
    <w:rsid w:val="004B0CB3"/>
    <w:rsid w:val="004B13AA"/>
    <w:rsid w:val="004B19A1"/>
    <w:rsid w:val="004B43C5"/>
    <w:rsid w:val="004B7795"/>
    <w:rsid w:val="004C0591"/>
    <w:rsid w:val="004C0EFA"/>
    <w:rsid w:val="004C1150"/>
    <w:rsid w:val="004C2230"/>
    <w:rsid w:val="004C2C30"/>
    <w:rsid w:val="004C34AF"/>
    <w:rsid w:val="004C55CB"/>
    <w:rsid w:val="004C5A4A"/>
    <w:rsid w:val="004C667E"/>
    <w:rsid w:val="004C738D"/>
    <w:rsid w:val="004C7E55"/>
    <w:rsid w:val="004D1965"/>
    <w:rsid w:val="004D2C3E"/>
    <w:rsid w:val="004D3633"/>
    <w:rsid w:val="004D37F4"/>
    <w:rsid w:val="004D3DF7"/>
    <w:rsid w:val="004D3E5E"/>
    <w:rsid w:val="004D4421"/>
    <w:rsid w:val="004D461E"/>
    <w:rsid w:val="004D4735"/>
    <w:rsid w:val="004D52F5"/>
    <w:rsid w:val="004D5F77"/>
    <w:rsid w:val="004D68F5"/>
    <w:rsid w:val="004D74CB"/>
    <w:rsid w:val="004D75FD"/>
    <w:rsid w:val="004E1726"/>
    <w:rsid w:val="004E24C7"/>
    <w:rsid w:val="004E25DE"/>
    <w:rsid w:val="004E266C"/>
    <w:rsid w:val="004E2687"/>
    <w:rsid w:val="004E3198"/>
    <w:rsid w:val="004E340F"/>
    <w:rsid w:val="004E426F"/>
    <w:rsid w:val="004E4980"/>
    <w:rsid w:val="004E570E"/>
    <w:rsid w:val="004E6C56"/>
    <w:rsid w:val="004E7588"/>
    <w:rsid w:val="004E7F82"/>
    <w:rsid w:val="004F19C1"/>
    <w:rsid w:val="004F21A1"/>
    <w:rsid w:val="004F3DB7"/>
    <w:rsid w:val="004F542D"/>
    <w:rsid w:val="00500754"/>
    <w:rsid w:val="00502853"/>
    <w:rsid w:val="005032F9"/>
    <w:rsid w:val="00503FB8"/>
    <w:rsid w:val="00504CC1"/>
    <w:rsid w:val="00507851"/>
    <w:rsid w:val="00510881"/>
    <w:rsid w:val="00512F24"/>
    <w:rsid w:val="005131EA"/>
    <w:rsid w:val="005137FE"/>
    <w:rsid w:val="00514B42"/>
    <w:rsid w:val="005158E5"/>
    <w:rsid w:val="00517737"/>
    <w:rsid w:val="005237F2"/>
    <w:rsid w:val="005252CA"/>
    <w:rsid w:val="0052751E"/>
    <w:rsid w:val="00530087"/>
    <w:rsid w:val="005305FB"/>
    <w:rsid w:val="005307B9"/>
    <w:rsid w:val="00532FB5"/>
    <w:rsid w:val="005405B8"/>
    <w:rsid w:val="005410D4"/>
    <w:rsid w:val="00542EF2"/>
    <w:rsid w:val="0054336D"/>
    <w:rsid w:val="00543787"/>
    <w:rsid w:val="00546473"/>
    <w:rsid w:val="00547C8A"/>
    <w:rsid w:val="005534BD"/>
    <w:rsid w:val="0055384D"/>
    <w:rsid w:val="00553B14"/>
    <w:rsid w:val="00555C72"/>
    <w:rsid w:val="00556746"/>
    <w:rsid w:val="00557DF0"/>
    <w:rsid w:val="00560DB0"/>
    <w:rsid w:val="00562818"/>
    <w:rsid w:val="00562F88"/>
    <w:rsid w:val="00570657"/>
    <w:rsid w:val="00570722"/>
    <w:rsid w:val="005719F0"/>
    <w:rsid w:val="005763F8"/>
    <w:rsid w:val="005764D7"/>
    <w:rsid w:val="005779CD"/>
    <w:rsid w:val="00577F43"/>
    <w:rsid w:val="00580306"/>
    <w:rsid w:val="005814C2"/>
    <w:rsid w:val="00582609"/>
    <w:rsid w:val="00584F8F"/>
    <w:rsid w:val="00586C93"/>
    <w:rsid w:val="005923EA"/>
    <w:rsid w:val="00594036"/>
    <w:rsid w:val="00594E0E"/>
    <w:rsid w:val="00595DDE"/>
    <w:rsid w:val="00596026"/>
    <w:rsid w:val="00597C91"/>
    <w:rsid w:val="005A056A"/>
    <w:rsid w:val="005A1354"/>
    <w:rsid w:val="005A20B8"/>
    <w:rsid w:val="005A2B0C"/>
    <w:rsid w:val="005A2B35"/>
    <w:rsid w:val="005A5274"/>
    <w:rsid w:val="005A5924"/>
    <w:rsid w:val="005A6FF3"/>
    <w:rsid w:val="005A7EBE"/>
    <w:rsid w:val="005B06F4"/>
    <w:rsid w:val="005B0A96"/>
    <w:rsid w:val="005B1006"/>
    <w:rsid w:val="005B27AE"/>
    <w:rsid w:val="005B2D2C"/>
    <w:rsid w:val="005B2E08"/>
    <w:rsid w:val="005B456B"/>
    <w:rsid w:val="005B4C62"/>
    <w:rsid w:val="005B550C"/>
    <w:rsid w:val="005B5B9A"/>
    <w:rsid w:val="005B5BB2"/>
    <w:rsid w:val="005B5D69"/>
    <w:rsid w:val="005C0F65"/>
    <w:rsid w:val="005C0F6D"/>
    <w:rsid w:val="005C1C72"/>
    <w:rsid w:val="005C2404"/>
    <w:rsid w:val="005C47E8"/>
    <w:rsid w:val="005C5AD1"/>
    <w:rsid w:val="005C5FD3"/>
    <w:rsid w:val="005C6910"/>
    <w:rsid w:val="005C7356"/>
    <w:rsid w:val="005C7A00"/>
    <w:rsid w:val="005D15D6"/>
    <w:rsid w:val="005D187D"/>
    <w:rsid w:val="005D23ED"/>
    <w:rsid w:val="005D2AA6"/>
    <w:rsid w:val="005D2C27"/>
    <w:rsid w:val="005D3453"/>
    <w:rsid w:val="005D4A54"/>
    <w:rsid w:val="005D5219"/>
    <w:rsid w:val="005D7D68"/>
    <w:rsid w:val="005E15E2"/>
    <w:rsid w:val="005E2406"/>
    <w:rsid w:val="005E2BD0"/>
    <w:rsid w:val="005E2CC9"/>
    <w:rsid w:val="005E5B66"/>
    <w:rsid w:val="005E7296"/>
    <w:rsid w:val="005F2BCE"/>
    <w:rsid w:val="005F4468"/>
    <w:rsid w:val="005F4E2B"/>
    <w:rsid w:val="005F563A"/>
    <w:rsid w:val="005F5813"/>
    <w:rsid w:val="00600031"/>
    <w:rsid w:val="00600EF9"/>
    <w:rsid w:val="00601FF2"/>
    <w:rsid w:val="006070E8"/>
    <w:rsid w:val="00607334"/>
    <w:rsid w:val="0061088E"/>
    <w:rsid w:val="00610D2E"/>
    <w:rsid w:val="00611397"/>
    <w:rsid w:val="006113C7"/>
    <w:rsid w:val="0061142A"/>
    <w:rsid w:val="00612B47"/>
    <w:rsid w:val="00616DC7"/>
    <w:rsid w:val="00617908"/>
    <w:rsid w:val="00617AB2"/>
    <w:rsid w:val="0062060A"/>
    <w:rsid w:val="00620D9A"/>
    <w:rsid w:val="006246BF"/>
    <w:rsid w:val="0062612E"/>
    <w:rsid w:val="006263DB"/>
    <w:rsid w:val="00626B93"/>
    <w:rsid w:val="00626FE1"/>
    <w:rsid w:val="00632064"/>
    <w:rsid w:val="00633CDF"/>
    <w:rsid w:val="00633DC2"/>
    <w:rsid w:val="0063631F"/>
    <w:rsid w:val="0063708A"/>
    <w:rsid w:val="00637914"/>
    <w:rsid w:val="006402BE"/>
    <w:rsid w:val="0064062A"/>
    <w:rsid w:val="006425FE"/>
    <w:rsid w:val="00642954"/>
    <w:rsid w:val="0064446B"/>
    <w:rsid w:val="00645FEA"/>
    <w:rsid w:val="00646ABE"/>
    <w:rsid w:val="006470DD"/>
    <w:rsid w:val="006508CD"/>
    <w:rsid w:val="0065103C"/>
    <w:rsid w:val="0065125B"/>
    <w:rsid w:val="00651B7D"/>
    <w:rsid w:val="00651C52"/>
    <w:rsid w:val="006520D0"/>
    <w:rsid w:val="00653249"/>
    <w:rsid w:val="006562A9"/>
    <w:rsid w:val="00660653"/>
    <w:rsid w:val="00662E9C"/>
    <w:rsid w:val="00663340"/>
    <w:rsid w:val="006643DB"/>
    <w:rsid w:val="00664543"/>
    <w:rsid w:val="006650C7"/>
    <w:rsid w:val="00667F6E"/>
    <w:rsid w:val="0067030B"/>
    <w:rsid w:val="006706EB"/>
    <w:rsid w:val="006710A3"/>
    <w:rsid w:val="006717AC"/>
    <w:rsid w:val="00672B45"/>
    <w:rsid w:val="006750E5"/>
    <w:rsid w:val="00675F17"/>
    <w:rsid w:val="00676E95"/>
    <w:rsid w:val="00677020"/>
    <w:rsid w:val="00677142"/>
    <w:rsid w:val="00677BA3"/>
    <w:rsid w:val="00680827"/>
    <w:rsid w:val="00681425"/>
    <w:rsid w:val="00684401"/>
    <w:rsid w:val="00685238"/>
    <w:rsid w:val="00685413"/>
    <w:rsid w:val="0068570C"/>
    <w:rsid w:val="006866CD"/>
    <w:rsid w:val="006867AA"/>
    <w:rsid w:val="00691E0B"/>
    <w:rsid w:val="00693062"/>
    <w:rsid w:val="00694361"/>
    <w:rsid w:val="006943A2"/>
    <w:rsid w:val="00695453"/>
    <w:rsid w:val="0069568A"/>
    <w:rsid w:val="00695D20"/>
    <w:rsid w:val="006A22DA"/>
    <w:rsid w:val="006A75C7"/>
    <w:rsid w:val="006B0651"/>
    <w:rsid w:val="006B1409"/>
    <w:rsid w:val="006B2947"/>
    <w:rsid w:val="006B3CB8"/>
    <w:rsid w:val="006B4DAF"/>
    <w:rsid w:val="006B4E01"/>
    <w:rsid w:val="006B541D"/>
    <w:rsid w:val="006B65FE"/>
    <w:rsid w:val="006B6CCB"/>
    <w:rsid w:val="006C6712"/>
    <w:rsid w:val="006C6BF7"/>
    <w:rsid w:val="006C7E3A"/>
    <w:rsid w:val="006D08E7"/>
    <w:rsid w:val="006D25F9"/>
    <w:rsid w:val="006D2D7D"/>
    <w:rsid w:val="006D2FA6"/>
    <w:rsid w:val="006D305D"/>
    <w:rsid w:val="006D3458"/>
    <w:rsid w:val="006D40E4"/>
    <w:rsid w:val="006D532C"/>
    <w:rsid w:val="006D5740"/>
    <w:rsid w:val="006D57D0"/>
    <w:rsid w:val="006D6688"/>
    <w:rsid w:val="006E028F"/>
    <w:rsid w:val="006E0300"/>
    <w:rsid w:val="006E0332"/>
    <w:rsid w:val="006E07E2"/>
    <w:rsid w:val="006E15AC"/>
    <w:rsid w:val="006E16CF"/>
    <w:rsid w:val="006E1FCF"/>
    <w:rsid w:val="006E3730"/>
    <w:rsid w:val="006E6A0F"/>
    <w:rsid w:val="006E6DBA"/>
    <w:rsid w:val="006F0062"/>
    <w:rsid w:val="006F2088"/>
    <w:rsid w:val="006F39C1"/>
    <w:rsid w:val="006F52DE"/>
    <w:rsid w:val="006F5395"/>
    <w:rsid w:val="006F558F"/>
    <w:rsid w:val="006F605E"/>
    <w:rsid w:val="006F6B3F"/>
    <w:rsid w:val="00703CDC"/>
    <w:rsid w:val="00704FD6"/>
    <w:rsid w:val="007063A2"/>
    <w:rsid w:val="0070644B"/>
    <w:rsid w:val="00713A17"/>
    <w:rsid w:val="0071458B"/>
    <w:rsid w:val="00714E5B"/>
    <w:rsid w:val="00715A10"/>
    <w:rsid w:val="00717A71"/>
    <w:rsid w:val="00720177"/>
    <w:rsid w:val="0072077F"/>
    <w:rsid w:val="00722E11"/>
    <w:rsid w:val="00725FD5"/>
    <w:rsid w:val="0073394B"/>
    <w:rsid w:val="00733CCA"/>
    <w:rsid w:val="00734C91"/>
    <w:rsid w:val="0073634C"/>
    <w:rsid w:val="00736A04"/>
    <w:rsid w:val="00737FB1"/>
    <w:rsid w:val="00740E5D"/>
    <w:rsid w:val="00742FDD"/>
    <w:rsid w:val="00743B53"/>
    <w:rsid w:val="0074761D"/>
    <w:rsid w:val="00751EB0"/>
    <w:rsid w:val="00752E4C"/>
    <w:rsid w:val="00753FD3"/>
    <w:rsid w:val="007543DD"/>
    <w:rsid w:val="00754D3A"/>
    <w:rsid w:val="0075519A"/>
    <w:rsid w:val="00756384"/>
    <w:rsid w:val="007565C3"/>
    <w:rsid w:val="0075796E"/>
    <w:rsid w:val="00760602"/>
    <w:rsid w:val="0076082A"/>
    <w:rsid w:val="00762275"/>
    <w:rsid w:val="00762A7A"/>
    <w:rsid w:val="00763F11"/>
    <w:rsid w:val="007659CD"/>
    <w:rsid w:val="0076671E"/>
    <w:rsid w:val="00766DBA"/>
    <w:rsid w:val="007670B6"/>
    <w:rsid w:val="00771189"/>
    <w:rsid w:val="00771510"/>
    <w:rsid w:val="0077455B"/>
    <w:rsid w:val="007756F5"/>
    <w:rsid w:val="00775862"/>
    <w:rsid w:val="007765AD"/>
    <w:rsid w:val="007768AC"/>
    <w:rsid w:val="00777134"/>
    <w:rsid w:val="00777799"/>
    <w:rsid w:val="00777DD8"/>
    <w:rsid w:val="00780049"/>
    <w:rsid w:val="00780AB7"/>
    <w:rsid w:val="00780F66"/>
    <w:rsid w:val="00781E8E"/>
    <w:rsid w:val="00782EFF"/>
    <w:rsid w:val="00782FB9"/>
    <w:rsid w:val="00784888"/>
    <w:rsid w:val="00784DF2"/>
    <w:rsid w:val="00784FB8"/>
    <w:rsid w:val="00786594"/>
    <w:rsid w:val="00786ED1"/>
    <w:rsid w:val="0078762F"/>
    <w:rsid w:val="00790A14"/>
    <w:rsid w:val="00791318"/>
    <w:rsid w:val="00791A04"/>
    <w:rsid w:val="0079226E"/>
    <w:rsid w:val="0079316A"/>
    <w:rsid w:val="0079368C"/>
    <w:rsid w:val="0079559C"/>
    <w:rsid w:val="0079636D"/>
    <w:rsid w:val="00797737"/>
    <w:rsid w:val="007A09E1"/>
    <w:rsid w:val="007A1A5F"/>
    <w:rsid w:val="007A22E3"/>
    <w:rsid w:val="007A2627"/>
    <w:rsid w:val="007A270F"/>
    <w:rsid w:val="007A40C9"/>
    <w:rsid w:val="007A59C7"/>
    <w:rsid w:val="007A678F"/>
    <w:rsid w:val="007A6E0F"/>
    <w:rsid w:val="007A7028"/>
    <w:rsid w:val="007A7A28"/>
    <w:rsid w:val="007B10A9"/>
    <w:rsid w:val="007B6E5E"/>
    <w:rsid w:val="007B7200"/>
    <w:rsid w:val="007B7FC5"/>
    <w:rsid w:val="007C0508"/>
    <w:rsid w:val="007C388E"/>
    <w:rsid w:val="007C4C92"/>
    <w:rsid w:val="007C5C10"/>
    <w:rsid w:val="007D12C2"/>
    <w:rsid w:val="007D2383"/>
    <w:rsid w:val="007D2F69"/>
    <w:rsid w:val="007D3095"/>
    <w:rsid w:val="007D3F93"/>
    <w:rsid w:val="007D51EC"/>
    <w:rsid w:val="007D753B"/>
    <w:rsid w:val="007D763A"/>
    <w:rsid w:val="007E0E2F"/>
    <w:rsid w:val="007E10F5"/>
    <w:rsid w:val="007E14AF"/>
    <w:rsid w:val="007E44C7"/>
    <w:rsid w:val="007F02E4"/>
    <w:rsid w:val="007F2803"/>
    <w:rsid w:val="007F3147"/>
    <w:rsid w:val="007F375B"/>
    <w:rsid w:val="007F5A46"/>
    <w:rsid w:val="008000BD"/>
    <w:rsid w:val="00802829"/>
    <w:rsid w:val="00803400"/>
    <w:rsid w:val="008040A1"/>
    <w:rsid w:val="00805E36"/>
    <w:rsid w:val="00807241"/>
    <w:rsid w:val="0081225B"/>
    <w:rsid w:val="00813887"/>
    <w:rsid w:val="00815683"/>
    <w:rsid w:val="00820783"/>
    <w:rsid w:val="00820DAC"/>
    <w:rsid w:val="00823604"/>
    <w:rsid w:val="00823A20"/>
    <w:rsid w:val="00827806"/>
    <w:rsid w:val="0083192F"/>
    <w:rsid w:val="008334EE"/>
    <w:rsid w:val="008350C3"/>
    <w:rsid w:val="00842CBE"/>
    <w:rsid w:val="008437AF"/>
    <w:rsid w:val="00844348"/>
    <w:rsid w:val="00844637"/>
    <w:rsid w:val="008448E0"/>
    <w:rsid w:val="00845A1C"/>
    <w:rsid w:val="00846761"/>
    <w:rsid w:val="00847E29"/>
    <w:rsid w:val="00857172"/>
    <w:rsid w:val="00857D63"/>
    <w:rsid w:val="00860812"/>
    <w:rsid w:val="0086097F"/>
    <w:rsid w:val="008619E8"/>
    <w:rsid w:val="00861FF5"/>
    <w:rsid w:val="0086325F"/>
    <w:rsid w:val="008634C9"/>
    <w:rsid w:val="00863809"/>
    <w:rsid w:val="00864530"/>
    <w:rsid w:val="00864939"/>
    <w:rsid w:val="00865B1B"/>
    <w:rsid w:val="0086671B"/>
    <w:rsid w:val="008668CF"/>
    <w:rsid w:val="00870EFF"/>
    <w:rsid w:val="00871998"/>
    <w:rsid w:val="0087268B"/>
    <w:rsid w:val="008729F3"/>
    <w:rsid w:val="00875CA2"/>
    <w:rsid w:val="00876228"/>
    <w:rsid w:val="00876529"/>
    <w:rsid w:val="00881055"/>
    <w:rsid w:val="0088116D"/>
    <w:rsid w:val="00882B4F"/>
    <w:rsid w:val="0088371D"/>
    <w:rsid w:val="0088394A"/>
    <w:rsid w:val="008841E3"/>
    <w:rsid w:val="00885119"/>
    <w:rsid w:val="008865FA"/>
    <w:rsid w:val="00886DD6"/>
    <w:rsid w:val="008876E4"/>
    <w:rsid w:val="00887780"/>
    <w:rsid w:val="00887CC3"/>
    <w:rsid w:val="008901B9"/>
    <w:rsid w:val="008918AE"/>
    <w:rsid w:val="0089196F"/>
    <w:rsid w:val="00892F98"/>
    <w:rsid w:val="0089710E"/>
    <w:rsid w:val="008A076D"/>
    <w:rsid w:val="008A0C2B"/>
    <w:rsid w:val="008A0D9B"/>
    <w:rsid w:val="008A0E0E"/>
    <w:rsid w:val="008A26F7"/>
    <w:rsid w:val="008A3022"/>
    <w:rsid w:val="008A3555"/>
    <w:rsid w:val="008A3F08"/>
    <w:rsid w:val="008A43EE"/>
    <w:rsid w:val="008A4E9C"/>
    <w:rsid w:val="008A5DB1"/>
    <w:rsid w:val="008A6781"/>
    <w:rsid w:val="008A71E0"/>
    <w:rsid w:val="008B060C"/>
    <w:rsid w:val="008B2798"/>
    <w:rsid w:val="008B3F83"/>
    <w:rsid w:val="008B4106"/>
    <w:rsid w:val="008B5508"/>
    <w:rsid w:val="008B668A"/>
    <w:rsid w:val="008B72E2"/>
    <w:rsid w:val="008B7E41"/>
    <w:rsid w:val="008C2533"/>
    <w:rsid w:val="008C2AD8"/>
    <w:rsid w:val="008C33B1"/>
    <w:rsid w:val="008C3955"/>
    <w:rsid w:val="008C7210"/>
    <w:rsid w:val="008D20AB"/>
    <w:rsid w:val="008D3EA2"/>
    <w:rsid w:val="008D5973"/>
    <w:rsid w:val="008D6EE6"/>
    <w:rsid w:val="008E050E"/>
    <w:rsid w:val="008E5646"/>
    <w:rsid w:val="008E7499"/>
    <w:rsid w:val="008F264A"/>
    <w:rsid w:val="008F431C"/>
    <w:rsid w:val="009001C0"/>
    <w:rsid w:val="00900442"/>
    <w:rsid w:val="00900B44"/>
    <w:rsid w:val="009035D3"/>
    <w:rsid w:val="0090372B"/>
    <w:rsid w:val="00904494"/>
    <w:rsid w:val="009049AD"/>
    <w:rsid w:val="0090523F"/>
    <w:rsid w:val="0090654D"/>
    <w:rsid w:val="00907C38"/>
    <w:rsid w:val="009100EA"/>
    <w:rsid w:val="00910985"/>
    <w:rsid w:val="00910D7A"/>
    <w:rsid w:val="0091422C"/>
    <w:rsid w:val="00914E03"/>
    <w:rsid w:val="009202AC"/>
    <w:rsid w:val="00920A4D"/>
    <w:rsid w:val="00920BFC"/>
    <w:rsid w:val="009216F8"/>
    <w:rsid w:val="009217A0"/>
    <w:rsid w:val="009223AF"/>
    <w:rsid w:val="009224C9"/>
    <w:rsid w:val="009228D5"/>
    <w:rsid w:val="00925099"/>
    <w:rsid w:val="009257DE"/>
    <w:rsid w:val="0092675E"/>
    <w:rsid w:val="00926AE3"/>
    <w:rsid w:val="009332AE"/>
    <w:rsid w:val="00934C6F"/>
    <w:rsid w:val="009364F7"/>
    <w:rsid w:val="0094007B"/>
    <w:rsid w:val="00940528"/>
    <w:rsid w:val="00941BD3"/>
    <w:rsid w:val="00941D42"/>
    <w:rsid w:val="009422E3"/>
    <w:rsid w:val="00943CD6"/>
    <w:rsid w:val="00943E42"/>
    <w:rsid w:val="009457B9"/>
    <w:rsid w:val="0094726A"/>
    <w:rsid w:val="009477D2"/>
    <w:rsid w:val="00950E9D"/>
    <w:rsid w:val="009538A0"/>
    <w:rsid w:val="00954204"/>
    <w:rsid w:val="00955673"/>
    <w:rsid w:val="009566B1"/>
    <w:rsid w:val="00956E44"/>
    <w:rsid w:val="00956F04"/>
    <w:rsid w:val="009574A1"/>
    <w:rsid w:val="00960E77"/>
    <w:rsid w:val="00963362"/>
    <w:rsid w:val="009662FB"/>
    <w:rsid w:val="00967F1D"/>
    <w:rsid w:val="0097049E"/>
    <w:rsid w:val="009705E7"/>
    <w:rsid w:val="009721A5"/>
    <w:rsid w:val="0097334E"/>
    <w:rsid w:val="00973C77"/>
    <w:rsid w:val="00973E8B"/>
    <w:rsid w:val="009744DA"/>
    <w:rsid w:val="00977C4B"/>
    <w:rsid w:val="00983966"/>
    <w:rsid w:val="009907BA"/>
    <w:rsid w:val="009911D7"/>
    <w:rsid w:val="00993855"/>
    <w:rsid w:val="00993D4F"/>
    <w:rsid w:val="00993FDA"/>
    <w:rsid w:val="00994295"/>
    <w:rsid w:val="00995560"/>
    <w:rsid w:val="009961F0"/>
    <w:rsid w:val="0099727B"/>
    <w:rsid w:val="009A058B"/>
    <w:rsid w:val="009A4CAD"/>
    <w:rsid w:val="009A70F4"/>
    <w:rsid w:val="009B4DD9"/>
    <w:rsid w:val="009B541C"/>
    <w:rsid w:val="009B542A"/>
    <w:rsid w:val="009B5560"/>
    <w:rsid w:val="009B5FE1"/>
    <w:rsid w:val="009B6B9F"/>
    <w:rsid w:val="009B6DBE"/>
    <w:rsid w:val="009B75A1"/>
    <w:rsid w:val="009B797D"/>
    <w:rsid w:val="009B7F07"/>
    <w:rsid w:val="009C0D04"/>
    <w:rsid w:val="009C162C"/>
    <w:rsid w:val="009C211E"/>
    <w:rsid w:val="009C2EF4"/>
    <w:rsid w:val="009C381E"/>
    <w:rsid w:val="009C4A12"/>
    <w:rsid w:val="009C74CF"/>
    <w:rsid w:val="009C75CB"/>
    <w:rsid w:val="009C77CD"/>
    <w:rsid w:val="009D03F2"/>
    <w:rsid w:val="009D07CD"/>
    <w:rsid w:val="009D1AC4"/>
    <w:rsid w:val="009D277E"/>
    <w:rsid w:val="009D2BC9"/>
    <w:rsid w:val="009D4C70"/>
    <w:rsid w:val="009D585F"/>
    <w:rsid w:val="009D76C2"/>
    <w:rsid w:val="009E2594"/>
    <w:rsid w:val="009E2E49"/>
    <w:rsid w:val="009E3D24"/>
    <w:rsid w:val="009E4A01"/>
    <w:rsid w:val="009E5183"/>
    <w:rsid w:val="009E561D"/>
    <w:rsid w:val="009F4631"/>
    <w:rsid w:val="009F4F23"/>
    <w:rsid w:val="009F5401"/>
    <w:rsid w:val="009F55C8"/>
    <w:rsid w:val="009F6018"/>
    <w:rsid w:val="009F60AE"/>
    <w:rsid w:val="009F7097"/>
    <w:rsid w:val="009F76C0"/>
    <w:rsid w:val="00A01FC9"/>
    <w:rsid w:val="00A02241"/>
    <w:rsid w:val="00A030D8"/>
    <w:rsid w:val="00A06280"/>
    <w:rsid w:val="00A06611"/>
    <w:rsid w:val="00A07F71"/>
    <w:rsid w:val="00A12371"/>
    <w:rsid w:val="00A133D5"/>
    <w:rsid w:val="00A2053F"/>
    <w:rsid w:val="00A22C37"/>
    <w:rsid w:val="00A23290"/>
    <w:rsid w:val="00A234AF"/>
    <w:rsid w:val="00A23EAD"/>
    <w:rsid w:val="00A2405C"/>
    <w:rsid w:val="00A24529"/>
    <w:rsid w:val="00A271C7"/>
    <w:rsid w:val="00A33858"/>
    <w:rsid w:val="00A348B1"/>
    <w:rsid w:val="00A34CC4"/>
    <w:rsid w:val="00A3534B"/>
    <w:rsid w:val="00A354FC"/>
    <w:rsid w:val="00A40596"/>
    <w:rsid w:val="00A40E4B"/>
    <w:rsid w:val="00A43903"/>
    <w:rsid w:val="00A43D56"/>
    <w:rsid w:val="00A4420A"/>
    <w:rsid w:val="00A44CA9"/>
    <w:rsid w:val="00A45038"/>
    <w:rsid w:val="00A46B47"/>
    <w:rsid w:val="00A46E04"/>
    <w:rsid w:val="00A47AE0"/>
    <w:rsid w:val="00A514B3"/>
    <w:rsid w:val="00A52A17"/>
    <w:rsid w:val="00A537E7"/>
    <w:rsid w:val="00A53C8A"/>
    <w:rsid w:val="00A55B53"/>
    <w:rsid w:val="00A57DE9"/>
    <w:rsid w:val="00A606CC"/>
    <w:rsid w:val="00A619C1"/>
    <w:rsid w:val="00A635E3"/>
    <w:rsid w:val="00A64DFF"/>
    <w:rsid w:val="00A670CE"/>
    <w:rsid w:val="00A723AC"/>
    <w:rsid w:val="00A72A62"/>
    <w:rsid w:val="00A7333E"/>
    <w:rsid w:val="00A74131"/>
    <w:rsid w:val="00A74965"/>
    <w:rsid w:val="00A758E8"/>
    <w:rsid w:val="00A76079"/>
    <w:rsid w:val="00A76D2B"/>
    <w:rsid w:val="00A77E3C"/>
    <w:rsid w:val="00A8070E"/>
    <w:rsid w:val="00A83489"/>
    <w:rsid w:val="00A84493"/>
    <w:rsid w:val="00A86E67"/>
    <w:rsid w:val="00A86FC9"/>
    <w:rsid w:val="00A908C1"/>
    <w:rsid w:val="00A910AE"/>
    <w:rsid w:val="00A914E0"/>
    <w:rsid w:val="00A91FB7"/>
    <w:rsid w:val="00A9267A"/>
    <w:rsid w:val="00A9309F"/>
    <w:rsid w:val="00A952F2"/>
    <w:rsid w:val="00A9763E"/>
    <w:rsid w:val="00AA13AF"/>
    <w:rsid w:val="00AA1762"/>
    <w:rsid w:val="00AA1C5D"/>
    <w:rsid w:val="00AA323C"/>
    <w:rsid w:val="00AA5C4B"/>
    <w:rsid w:val="00AA668F"/>
    <w:rsid w:val="00AB6A6F"/>
    <w:rsid w:val="00AB6EFF"/>
    <w:rsid w:val="00AC002B"/>
    <w:rsid w:val="00AC1084"/>
    <w:rsid w:val="00AC2FDE"/>
    <w:rsid w:val="00AC3FDD"/>
    <w:rsid w:val="00AC4A00"/>
    <w:rsid w:val="00AC54A9"/>
    <w:rsid w:val="00AC5F19"/>
    <w:rsid w:val="00AC658E"/>
    <w:rsid w:val="00AC6EEA"/>
    <w:rsid w:val="00AD0455"/>
    <w:rsid w:val="00AD3603"/>
    <w:rsid w:val="00AD4BB0"/>
    <w:rsid w:val="00AD5470"/>
    <w:rsid w:val="00AD5AAA"/>
    <w:rsid w:val="00AE181E"/>
    <w:rsid w:val="00AE44EC"/>
    <w:rsid w:val="00AE7BF5"/>
    <w:rsid w:val="00AF0583"/>
    <w:rsid w:val="00AF5297"/>
    <w:rsid w:val="00AF5405"/>
    <w:rsid w:val="00AF5898"/>
    <w:rsid w:val="00AF67CB"/>
    <w:rsid w:val="00AF6FBA"/>
    <w:rsid w:val="00B00631"/>
    <w:rsid w:val="00B00B91"/>
    <w:rsid w:val="00B016A4"/>
    <w:rsid w:val="00B0535F"/>
    <w:rsid w:val="00B0557C"/>
    <w:rsid w:val="00B12508"/>
    <w:rsid w:val="00B1263C"/>
    <w:rsid w:val="00B16AA4"/>
    <w:rsid w:val="00B17EA0"/>
    <w:rsid w:val="00B20063"/>
    <w:rsid w:val="00B208B2"/>
    <w:rsid w:val="00B22B85"/>
    <w:rsid w:val="00B24D62"/>
    <w:rsid w:val="00B309EF"/>
    <w:rsid w:val="00B313DA"/>
    <w:rsid w:val="00B32642"/>
    <w:rsid w:val="00B32D89"/>
    <w:rsid w:val="00B369D4"/>
    <w:rsid w:val="00B41104"/>
    <w:rsid w:val="00B41326"/>
    <w:rsid w:val="00B41688"/>
    <w:rsid w:val="00B44E6A"/>
    <w:rsid w:val="00B47121"/>
    <w:rsid w:val="00B51C22"/>
    <w:rsid w:val="00B52448"/>
    <w:rsid w:val="00B526EE"/>
    <w:rsid w:val="00B53D21"/>
    <w:rsid w:val="00B560B6"/>
    <w:rsid w:val="00B57CAB"/>
    <w:rsid w:val="00B57E3F"/>
    <w:rsid w:val="00B62615"/>
    <w:rsid w:val="00B62A1E"/>
    <w:rsid w:val="00B63046"/>
    <w:rsid w:val="00B63257"/>
    <w:rsid w:val="00B63CFA"/>
    <w:rsid w:val="00B65161"/>
    <w:rsid w:val="00B663BC"/>
    <w:rsid w:val="00B672D6"/>
    <w:rsid w:val="00B70CFA"/>
    <w:rsid w:val="00B71987"/>
    <w:rsid w:val="00B73419"/>
    <w:rsid w:val="00B74369"/>
    <w:rsid w:val="00B754FC"/>
    <w:rsid w:val="00B77C69"/>
    <w:rsid w:val="00B8098D"/>
    <w:rsid w:val="00B80F4A"/>
    <w:rsid w:val="00B81187"/>
    <w:rsid w:val="00B81700"/>
    <w:rsid w:val="00B845C3"/>
    <w:rsid w:val="00B86E1F"/>
    <w:rsid w:val="00B87076"/>
    <w:rsid w:val="00B90313"/>
    <w:rsid w:val="00B90865"/>
    <w:rsid w:val="00B92146"/>
    <w:rsid w:val="00B924B6"/>
    <w:rsid w:val="00B932E3"/>
    <w:rsid w:val="00B949FF"/>
    <w:rsid w:val="00B96D67"/>
    <w:rsid w:val="00B971D5"/>
    <w:rsid w:val="00B9792D"/>
    <w:rsid w:val="00BA043A"/>
    <w:rsid w:val="00BA2191"/>
    <w:rsid w:val="00BA2A33"/>
    <w:rsid w:val="00BA30F2"/>
    <w:rsid w:val="00BA3639"/>
    <w:rsid w:val="00BA6012"/>
    <w:rsid w:val="00BA7C38"/>
    <w:rsid w:val="00BB0474"/>
    <w:rsid w:val="00BB05E5"/>
    <w:rsid w:val="00BB131E"/>
    <w:rsid w:val="00BB17A9"/>
    <w:rsid w:val="00BB3AB7"/>
    <w:rsid w:val="00BB3C3B"/>
    <w:rsid w:val="00BB54A5"/>
    <w:rsid w:val="00BB5AD5"/>
    <w:rsid w:val="00BB7106"/>
    <w:rsid w:val="00BC0ACF"/>
    <w:rsid w:val="00BC0C2C"/>
    <w:rsid w:val="00BC1865"/>
    <w:rsid w:val="00BC5E9A"/>
    <w:rsid w:val="00BC744F"/>
    <w:rsid w:val="00BD176A"/>
    <w:rsid w:val="00BD297D"/>
    <w:rsid w:val="00BD2AD9"/>
    <w:rsid w:val="00BD453A"/>
    <w:rsid w:val="00BD59F7"/>
    <w:rsid w:val="00BD6BF2"/>
    <w:rsid w:val="00BE1334"/>
    <w:rsid w:val="00BE229A"/>
    <w:rsid w:val="00BE2314"/>
    <w:rsid w:val="00BE280E"/>
    <w:rsid w:val="00BE37EA"/>
    <w:rsid w:val="00BE3F99"/>
    <w:rsid w:val="00BE49D5"/>
    <w:rsid w:val="00BE4DD7"/>
    <w:rsid w:val="00BE50B0"/>
    <w:rsid w:val="00BE693B"/>
    <w:rsid w:val="00BF0E6B"/>
    <w:rsid w:val="00BF0EB1"/>
    <w:rsid w:val="00BF1660"/>
    <w:rsid w:val="00BF2251"/>
    <w:rsid w:val="00BF3049"/>
    <w:rsid w:val="00BF3BAA"/>
    <w:rsid w:val="00BF4578"/>
    <w:rsid w:val="00BF5436"/>
    <w:rsid w:val="00BF6535"/>
    <w:rsid w:val="00BF68B6"/>
    <w:rsid w:val="00C012E1"/>
    <w:rsid w:val="00C018F9"/>
    <w:rsid w:val="00C025E0"/>
    <w:rsid w:val="00C02E13"/>
    <w:rsid w:val="00C03B6C"/>
    <w:rsid w:val="00C057A7"/>
    <w:rsid w:val="00C062BE"/>
    <w:rsid w:val="00C071D1"/>
    <w:rsid w:val="00C10714"/>
    <w:rsid w:val="00C114FD"/>
    <w:rsid w:val="00C12BF4"/>
    <w:rsid w:val="00C13733"/>
    <w:rsid w:val="00C13F5F"/>
    <w:rsid w:val="00C149A8"/>
    <w:rsid w:val="00C14EED"/>
    <w:rsid w:val="00C16419"/>
    <w:rsid w:val="00C16C11"/>
    <w:rsid w:val="00C17C8B"/>
    <w:rsid w:val="00C20C64"/>
    <w:rsid w:val="00C213EB"/>
    <w:rsid w:val="00C21F66"/>
    <w:rsid w:val="00C2257B"/>
    <w:rsid w:val="00C22941"/>
    <w:rsid w:val="00C23809"/>
    <w:rsid w:val="00C245EE"/>
    <w:rsid w:val="00C2745A"/>
    <w:rsid w:val="00C31939"/>
    <w:rsid w:val="00C3264E"/>
    <w:rsid w:val="00C32CAF"/>
    <w:rsid w:val="00C32FDD"/>
    <w:rsid w:val="00C3451C"/>
    <w:rsid w:val="00C37834"/>
    <w:rsid w:val="00C406D2"/>
    <w:rsid w:val="00C41456"/>
    <w:rsid w:val="00C41561"/>
    <w:rsid w:val="00C424C0"/>
    <w:rsid w:val="00C4311D"/>
    <w:rsid w:val="00C44037"/>
    <w:rsid w:val="00C4428F"/>
    <w:rsid w:val="00C44A2E"/>
    <w:rsid w:val="00C4505C"/>
    <w:rsid w:val="00C45526"/>
    <w:rsid w:val="00C47049"/>
    <w:rsid w:val="00C503BB"/>
    <w:rsid w:val="00C531BA"/>
    <w:rsid w:val="00C55018"/>
    <w:rsid w:val="00C57E89"/>
    <w:rsid w:val="00C609C9"/>
    <w:rsid w:val="00C61671"/>
    <w:rsid w:val="00C62B6B"/>
    <w:rsid w:val="00C64616"/>
    <w:rsid w:val="00C6462B"/>
    <w:rsid w:val="00C64F5F"/>
    <w:rsid w:val="00C66117"/>
    <w:rsid w:val="00C66B05"/>
    <w:rsid w:val="00C72903"/>
    <w:rsid w:val="00C74822"/>
    <w:rsid w:val="00C74C6E"/>
    <w:rsid w:val="00C74D27"/>
    <w:rsid w:val="00C7529B"/>
    <w:rsid w:val="00C75990"/>
    <w:rsid w:val="00C76540"/>
    <w:rsid w:val="00C802C0"/>
    <w:rsid w:val="00C827A7"/>
    <w:rsid w:val="00C82A53"/>
    <w:rsid w:val="00C836AA"/>
    <w:rsid w:val="00C84721"/>
    <w:rsid w:val="00C85692"/>
    <w:rsid w:val="00C85D9E"/>
    <w:rsid w:val="00C87496"/>
    <w:rsid w:val="00C90005"/>
    <w:rsid w:val="00C902B9"/>
    <w:rsid w:val="00C92411"/>
    <w:rsid w:val="00C949BF"/>
    <w:rsid w:val="00C97408"/>
    <w:rsid w:val="00C975D8"/>
    <w:rsid w:val="00CA100C"/>
    <w:rsid w:val="00CA12FF"/>
    <w:rsid w:val="00CA23B3"/>
    <w:rsid w:val="00CA25DD"/>
    <w:rsid w:val="00CA3964"/>
    <w:rsid w:val="00CA4236"/>
    <w:rsid w:val="00CA70ED"/>
    <w:rsid w:val="00CB158B"/>
    <w:rsid w:val="00CB21AD"/>
    <w:rsid w:val="00CB2712"/>
    <w:rsid w:val="00CB420B"/>
    <w:rsid w:val="00CB4E7F"/>
    <w:rsid w:val="00CB7B9E"/>
    <w:rsid w:val="00CC06DE"/>
    <w:rsid w:val="00CC1E17"/>
    <w:rsid w:val="00CC2DBC"/>
    <w:rsid w:val="00CC521B"/>
    <w:rsid w:val="00CC707C"/>
    <w:rsid w:val="00CC733A"/>
    <w:rsid w:val="00CC76C2"/>
    <w:rsid w:val="00CC7A4E"/>
    <w:rsid w:val="00CD05AE"/>
    <w:rsid w:val="00CD3413"/>
    <w:rsid w:val="00CD5130"/>
    <w:rsid w:val="00CD5712"/>
    <w:rsid w:val="00CD6B88"/>
    <w:rsid w:val="00CE12F7"/>
    <w:rsid w:val="00CE19FE"/>
    <w:rsid w:val="00CE1F17"/>
    <w:rsid w:val="00CE2FA8"/>
    <w:rsid w:val="00CE5C17"/>
    <w:rsid w:val="00CE5D3F"/>
    <w:rsid w:val="00CE5F59"/>
    <w:rsid w:val="00CE607B"/>
    <w:rsid w:val="00CE74CD"/>
    <w:rsid w:val="00CF08E9"/>
    <w:rsid w:val="00CF0A7A"/>
    <w:rsid w:val="00CF2259"/>
    <w:rsid w:val="00D00B01"/>
    <w:rsid w:val="00D01361"/>
    <w:rsid w:val="00D015BF"/>
    <w:rsid w:val="00D042DE"/>
    <w:rsid w:val="00D04760"/>
    <w:rsid w:val="00D05B54"/>
    <w:rsid w:val="00D0767C"/>
    <w:rsid w:val="00D07C43"/>
    <w:rsid w:val="00D1076F"/>
    <w:rsid w:val="00D11C51"/>
    <w:rsid w:val="00D1429F"/>
    <w:rsid w:val="00D14B8B"/>
    <w:rsid w:val="00D164F8"/>
    <w:rsid w:val="00D20932"/>
    <w:rsid w:val="00D23A4C"/>
    <w:rsid w:val="00D23F8F"/>
    <w:rsid w:val="00D31349"/>
    <w:rsid w:val="00D31618"/>
    <w:rsid w:val="00D31F95"/>
    <w:rsid w:val="00D33A2F"/>
    <w:rsid w:val="00D33F2B"/>
    <w:rsid w:val="00D34472"/>
    <w:rsid w:val="00D35AF5"/>
    <w:rsid w:val="00D35E44"/>
    <w:rsid w:val="00D3616E"/>
    <w:rsid w:val="00D36A40"/>
    <w:rsid w:val="00D36D48"/>
    <w:rsid w:val="00D3735B"/>
    <w:rsid w:val="00D37824"/>
    <w:rsid w:val="00D406C1"/>
    <w:rsid w:val="00D4119C"/>
    <w:rsid w:val="00D42FC9"/>
    <w:rsid w:val="00D43568"/>
    <w:rsid w:val="00D43C02"/>
    <w:rsid w:val="00D4754B"/>
    <w:rsid w:val="00D52419"/>
    <w:rsid w:val="00D53AE7"/>
    <w:rsid w:val="00D53CB7"/>
    <w:rsid w:val="00D54EB9"/>
    <w:rsid w:val="00D55474"/>
    <w:rsid w:val="00D56385"/>
    <w:rsid w:val="00D569BC"/>
    <w:rsid w:val="00D56C8C"/>
    <w:rsid w:val="00D60A80"/>
    <w:rsid w:val="00D64AEF"/>
    <w:rsid w:val="00D66052"/>
    <w:rsid w:val="00D72FB3"/>
    <w:rsid w:val="00D732E3"/>
    <w:rsid w:val="00D733CB"/>
    <w:rsid w:val="00D735CC"/>
    <w:rsid w:val="00D74EA1"/>
    <w:rsid w:val="00D75CA9"/>
    <w:rsid w:val="00D76143"/>
    <w:rsid w:val="00D76770"/>
    <w:rsid w:val="00D77D3F"/>
    <w:rsid w:val="00D8048C"/>
    <w:rsid w:val="00D80F6C"/>
    <w:rsid w:val="00D81147"/>
    <w:rsid w:val="00D81B00"/>
    <w:rsid w:val="00D836CF"/>
    <w:rsid w:val="00D83A73"/>
    <w:rsid w:val="00D854EB"/>
    <w:rsid w:val="00D8586E"/>
    <w:rsid w:val="00D87265"/>
    <w:rsid w:val="00D878E6"/>
    <w:rsid w:val="00D92744"/>
    <w:rsid w:val="00D92E6C"/>
    <w:rsid w:val="00D94BFD"/>
    <w:rsid w:val="00D94CF2"/>
    <w:rsid w:val="00D94D15"/>
    <w:rsid w:val="00D94E53"/>
    <w:rsid w:val="00D9624B"/>
    <w:rsid w:val="00D96BDE"/>
    <w:rsid w:val="00DA5A29"/>
    <w:rsid w:val="00DA635F"/>
    <w:rsid w:val="00DA7341"/>
    <w:rsid w:val="00DA7B23"/>
    <w:rsid w:val="00DB0708"/>
    <w:rsid w:val="00DB0E5E"/>
    <w:rsid w:val="00DB1A8F"/>
    <w:rsid w:val="00DB1B69"/>
    <w:rsid w:val="00DB49AC"/>
    <w:rsid w:val="00DB7247"/>
    <w:rsid w:val="00DB745E"/>
    <w:rsid w:val="00DC094B"/>
    <w:rsid w:val="00DC0E76"/>
    <w:rsid w:val="00DC1272"/>
    <w:rsid w:val="00DC1B6B"/>
    <w:rsid w:val="00DC3797"/>
    <w:rsid w:val="00DC5312"/>
    <w:rsid w:val="00DC5DE1"/>
    <w:rsid w:val="00DC71F8"/>
    <w:rsid w:val="00DC75D8"/>
    <w:rsid w:val="00DC78CE"/>
    <w:rsid w:val="00DD0355"/>
    <w:rsid w:val="00DD1784"/>
    <w:rsid w:val="00DD4182"/>
    <w:rsid w:val="00DD421F"/>
    <w:rsid w:val="00DD466E"/>
    <w:rsid w:val="00DD4705"/>
    <w:rsid w:val="00DD682C"/>
    <w:rsid w:val="00DD6B91"/>
    <w:rsid w:val="00DD6DEA"/>
    <w:rsid w:val="00DD77F6"/>
    <w:rsid w:val="00DE0350"/>
    <w:rsid w:val="00DE2AC6"/>
    <w:rsid w:val="00DE527E"/>
    <w:rsid w:val="00DF0F3B"/>
    <w:rsid w:val="00DF201C"/>
    <w:rsid w:val="00DF2547"/>
    <w:rsid w:val="00DF449F"/>
    <w:rsid w:val="00DF5CDA"/>
    <w:rsid w:val="00DF605C"/>
    <w:rsid w:val="00DF773C"/>
    <w:rsid w:val="00E005B4"/>
    <w:rsid w:val="00E02E00"/>
    <w:rsid w:val="00E034E6"/>
    <w:rsid w:val="00E03967"/>
    <w:rsid w:val="00E05D44"/>
    <w:rsid w:val="00E07549"/>
    <w:rsid w:val="00E07715"/>
    <w:rsid w:val="00E13BA9"/>
    <w:rsid w:val="00E160E9"/>
    <w:rsid w:val="00E17B57"/>
    <w:rsid w:val="00E214AF"/>
    <w:rsid w:val="00E21F50"/>
    <w:rsid w:val="00E23A1C"/>
    <w:rsid w:val="00E253F9"/>
    <w:rsid w:val="00E25483"/>
    <w:rsid w:val="00E2596F"/>
    <w:rsid w:val="00E25A13"/>
    <w:rsid w:val="00E27FB7"/>
    <w:rsid w:val="00E27FE3"/>
    <w:rsid w:val="00E30F9C"/>
    <w:rsid w:val="00E32093"/>
    <w:rsid w:val="00E3656A"/>
    <w:rsid w:val="00E367FC"/>
    <w:rsid w:val="00E37EC0"/>
    <w:rsid w:val="00E414D6"/>
    <w:rsid w:val="00E41667"/>
    <w:rsid w:val="00E41B6E"/>
    <w:rsid w:val="00E435E8"/>
    <w:rsid w:val="00E43966"/>
    <w:rsid w:val="00E43BC0"/>
    <w:rsid w:val="00E44186"/>
    <w:rsid w:val="00E445E4"/>
    <w:rsid w:val="00E449B7"/>
    <w:rsid w:val="00E47073"/>
    <w:rsid w:val="00E475F6"/>
    <w:rsid w:val="00E53B30"/>
    <w:rsid w:val="00E546FE"/>
    <w:rsid w:val="00E565C6"/>
    <w:rsid w:val="00E57207"/>
    <w:rsid w:val="00E604D9"/>
    <w:rsid w:val="00E645EA"/>
    <w:rsid w:val="00E657B5"/>
    <w:rsid w:val="00E712AA"/>
    <w:rsid w:val="00E72515"/>
    <w:rsid w:val="00E73334"/>
    <w:rsid w:val="00E7362E"/>
    <w:rsid w:val="00E75566"/>
    <w:rsid w:val="00E75895"/>
    <w:rsid w:val="00E76D3F"/>
    <w:rsid w:val="00E80628"/>
    <w:rsid w:val="00E821EA"/>
    <w:rsid w:val="00E83399"/>
    <w:rsid w:val="00E83E1E"/>
    <w:rsid w:val="00E8552D"/>
    <w:rsid w:val="00E862DD"/>
    <w:rsid w:val="00E86AFC"/>
    <w:rsid w:val="00E86EE8"/>
    <w:rsid w:val="00E9229C"/>
    <w:rsid w:val="00E928C6"/>
    <w:rsid w:val="00E92C48"/>
    <w:rsid w:val="00E92DAE"/>
    <w:rsid w:val="00E93ED4"/>
    <w:rsid w:val="00E94834"/>
    <w:rsid w:val="00E94C24"/>
    <w:rsid w:val="00E94F30"/>
    <w:rsid w:val="00E97917"/>
    <w:rsid w:val="00EA4010"/>
    <w:rsid w:val="00EA401A"/>
    <w:rsid w:val="00EA422E"/>
    <w:rsid w:val="00EB04C0"/>
    <w:rsid w:val="00EB0981"/>
    <w:rsid w:val="00EB37B4"/>
    <w:rsid w:val="00EB4263"/>
    <w:rsid w:val="00EB6C85"/>
    <w:rsid w:val="00EC01A4"/>
    <w:rsid w:val="00EC11CA"/>
    <w:rsid w:val="00EC12FF"/>
    <w:rsid w:val="00EC1D96"/>
    <w:rsid w:val="00EC222F"/>
    <w:rsid w:val="00EC30F6"/>
    <w:rsid w:val="00EC3327"/>
    <w:rsid w:val="00EC5736"/>
    <w:rsid w:val="00EC5C88"/>
    <w:rsid w:val="00EC7375"/>
    <w:rsid w:val="00ED0060"/>
    <w:rsid w:val="00ED0866"/>
    <w:rsid w:val="00ED177F"/>
    <w:rsid w:val="00ED2B87"/>
    <w:rsid w:val="00ED33F0"/>
    <w:rsid w:val="00ED3AE5"/>
    <w:rsid w:val="00ED4BF5"/>
    <w:rsid w:val="00ED5F19"/>
    <w:rsid w:val="00EE1494"/>
    <w:rsid w:val="00EE1942"/>
    <w:rsid w:val="00EE35AC"/>
    <w:rsid w:val="00EF022F"/>
    <w:rsid w:val="00EF061A"/>
    <w:rsid w:val="00EF09B6"/>
    <w:rsid w:val="00EF25C1"/>
    <w:rsid w:val="00EF4DBB"/>
    <w:rsid w:val="00EF5513"/>
    <w:rsid w:val="00EF5B4E"/>
    <w:rsid w:val="00EF6E96"/>
    <w:rsid w:val="00F00320"/>
    <w:rsid w:val="00F00A7B"/>
    <w:rsid w:val="00F0316B"/>
    <w:rsid w:val="00F03AC3"/>
    <w:rsid w:val="00F03B42"/>
    <w:rsid w:val="00F046DF"/>
    <w:rsid w:val="00F04A84"/>
    <w:rsid w:val="00F068A0"/>
    <w:rsid w:val="00F06E5D"/>
    <w:rsid w:val="00F07599"/>
    <w:rsid w:val="00F077E3"/>
    <w:rsid w:val="00F07C6B"/>
    <w:rsid w:val="00F11C81"/>
    <w:rsid w:val="00F120DC"/>
    <w:rsid w:val="00F12BB0"/>
    <w:rsid w:val="00F134E2"/>
    <w:rsid w:val="00F14394"/>
    <w:rsid w:val="00F16640"/>
    <w:rsid w:val="00F2013A"/>
    <w:rsid w:val="00F204B3"/>
    <w:rsid w:val="00F20648"/>
    <w:rsid w:val="00F2122C"/>
    <w:rsid w:val="00F22502"/>
    <w:rsid w:val="00F22A34"/>
    <w:rsid w:val="00F22D85"/>
    <w:rsid w:val="00F233FD"/>
    <w:rsid w:val="00F237B4"/>
    <w:rsid w:val="00F2554F"/>
    <w:rsid w:val="00F25FDF"/>
    <w:rsid w:val="00F26CD9"/>
    <w:rsid w:val="00F27478"/>
    <w:rsid w:val="00F27F8A"/>
    <w:rsid w:val="00F3052F"/>
    <w:rsid w:val="00F30A23"/>
    <w:rsid w:val="00F3201B"/>
    <w:rsid w:val="00F32551"/>
    <w:rsid w:val="00F3535F"/>
    <w:rsid w:val="00F3756A"/>
    <w:rsid w:val="00F404F4"/>
    <w:rsid w:val="00F40FD9"/>
    <w:rsid w:val="00F44D98"/>
    <w:rsid w:val="00F524B7"/>
    <w:rsid w:val="00F541AD"/>
    <w:rsid w:val="00F54658"/>
    <w:rsid w:val="00F56816"/>
    <w:rsid w:val="00F611CF"/>
    <w:rsid w:val="00F618BB"/>
    <w:rsid w:val="00F657E4"/>
    <w:rsid w:val="00F6723B"/>
    <w:rsid w:val="00F701EC"/>
    <w:rsid w:val="00F70555"/>
    <w:rsid w:val="00F709C2"/>
    <w:rsid w:val="00F714B5"/>
    <w:rsid w:val="00F73B13"/>
    <w:rsid w:val="00F75B35"/>
    <w:rsid w:val="00F76785"/>
    <w:rsid w:val="00F769B6"/>
    <w:rsid w:val="00F775CA"/>
    <w:rsid w:val="00F80043"/>
    <w:rsid w:val="00F81B7F"/>
    <w:rsid w:val="00F8504C"/>
    <w:rsid w:val="00F862C5"/>
    <w:rsid w:val="00F863D6"/>
    <w:rsid w:val="00F900EB"/>
    <w:rsid w:val="00F90323"/>
    <w:rsid w:val="00F907D2"/>
    <w:rsid w:val="00F90E92"/>
    <w:rsid w:val="00F91459"/>
    <w:rsid w:val="00F92BF6"/>
    <w:rsid w:val="00F937D7"/>
    <w:rsid w:val="00F948C6"/>
    <w:rsid w:val="00F952F9"/>
    <w:rsid w:val="00F96491"/>
    <w:rsid w:val="00FA0906"/>
    <w:rsid w:val="00FA0C1B"/>
    <w:rsid w:val="00FA2220"/>
    <w:rsid w:val="00FA25BC"/>
    <w:rsid w:val="00FA5F57"/>
    <w:rsid w:val="00FA7247"/>
    <w:rsid w:val="00FA7E9E"/>
    <w:rsid w:val="00FB0769"/>
    <w:rsid w:val="00FB1B40"/>
    <w:rsid w:val="00FB257E"/>
    <w:rsid w:val="00FB2891"/>
    <w:rsid w:val="00FB53AB"/>
    <w:rsid w:val="00FB59E1"/>
    <w:rsid w:val="00FC1F57"/>
    <w:rsid w:val="00FC2387"/>
    <w:rsid w:val="00FC26C2"/>
    <w:rsid w:val="00FC4035"/>
    <w:rsid w:val="00FC61E9"/>
    <w:rsid w:val="00FC631B"/>
    <w:rsid w:val="00FC64E2"/>
    <w:rsid w:val="00FC6FE9"/>
    <w:rsid w:val="00FC711B"/>
    <w:rsid w:val="00FC7503"/>
    <w:rsid w:val="00FD0882"/>
    <w:rsid w:val="00FD0C1B"/>
    <w:rsid w:val="00FD13EC"/>
    <w:rsid w:val="00FD3B4D"/>
    <w:rsid w:val="00FD4DAC"/>
    <w:rsid w:val="00FD56B7"/>
    <w:rsid w:val="00FD5AD8"/>
    <w:rsid w:val="00FD61BB"/>
    <w:rsid w:val="00FD6914"/>
    <w:rsid w:val="00FE3FDA"/>
    <w:rsid w:val="00FE681E"/>
    <w:rsid w:val="00FF08E4"/>
    <w:rsid w:val="00FF0948"/>
    <w:rsid w:val="00FF15BF"/>
    <w:rsid w:val="00FF1DDD"/>
    <w:rsid w:val="00FF2855"/>
    <w:rsid w:val="00FF3314"/>
    <w:rsid w:val="00FF4934"/>
    <w:rsid w:val="00FF4CAC"/>
    <w:rsid w:val="00FF4E7D"/>
    <w:rsid w:val="00FF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2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46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462B"/>
  </w:style>
  <w:style w:type="paragraph" w:styleId="Zpat">
    <w:name w:val="footer"/>
    <w:basedOn w:val="Normln"/>
    <w:link w:val="ZpatChar"/>
    <w:uiPriority w:val="99"/>
    <w:unhideWhenUsed/>
    <w:rsid w:val="00C6462B"/>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62B"/>
  </w:style>
  <w:style w:type="paragraph" w:styleId="Textbubliny">
    <w:name w:val="Balloon Text"/>
    <w:basedOn w:val="Normln"/>
    <w:link w:val="TextbublinyChar"/>
    <w:uiPriority w:val="99"/>
    <w:semiHidden/>
    <w:unhideWhenUsed/>
    <w:rsid w:val="00C646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462B"/>
    <w:rPr>
      <w:rFonts w:ascii="Tahoma" w:hAnsi="Tahoma" w:cs="Tahoma"/>
      <w:sz w:val="16"/>
      <w:szCs w:val="16"/>
    </w:rPr>
  </w:style>
  <w:style w:type="table" w:styleId="Mkatabulky">
    <w:name w:val="Table Grid"/>
    <w:basedOn w:val="Normlntabulka"/>
    <w:uiPriority w:val="59"/>
    <w:rsid w:val="00D8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932E3"/>
    <w:pPr>
      <w:ind w:left="720"/>
      <w:contextualSpacing/>
    </w:pPr>
  </w:style>
  <w:style w:type="paragraph" w:styleId="FormtovanvHTML">
    <w:name w:val="HTML Preformatted"/>
    <w:basedOn w:val="Normln"/>
    <w:link w:val="FormtovanvHTMLChar"/>
    <w:uiPriority w:val="99"/>
    <w:unhideWhenUsed/>
    <w:rsid w:val="00F03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0316B"/>
    <w:rPr>
      <w:rFonts w:ascii="Courier New" w:eastAsia="Times New Roman" w:hAnsi="Courier New" w:cs="Courier New"/>
      <w:sz w:val="20"/>
      <w:szCs w:val="20"/>
      <w:lang w:eastAsia="cs-CZ"/>
    </w:rPr>
  </w:style>
  <w:style w:type="paragraph" w:customStyle="1" w:styleId="Obsahtabulky">
    <w:name w:val="Obsah tabulky"/>
    <w:basedOn w:val="Normln"/>
    <w:rsid w:val="00F2013A"/>
    <w:pPr>
      <w:widowControl w:val="0"/>
      <w:suppressLineNumbers/>
      <w:suppressAutoHyphens/>
      <w:spacing w:after="0" w:line="240" w:lineRule="auto"/>
    </w:pPr>
    <w:rPr>
      <w:rFonts w:ascii="Times New Roman" w:eastAsia="SimSun" w:hAnsi="Times New Roman" w:cs="Ari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12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46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6462B"/>
  </w:style>
  <w:style w:type="paragraph" w:styleId="Zpat">
    <w:name w:val="footer"/>
    <w:basedOn w:val="Normln"/>
    <w:link w:val="ZpatChar"/>
    <w:uiPriority w:val="99"/>
    <w:unhideWhenUsed/>
    <w:rsid w:val="00C6462B"/>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62B"/>
  </w:style>
  <w:style w:type="paragraph" w:styleId="Textbubliny">
    <w:name w:val="Balloon Text"/>
    <w:basedOn w:val="Normln"/>
    <w:link w:val="TextbublinyChar"/>
    <w:uiPriority w:val="99"/>
    <w:semiHidden/>
    <w:unhideWhenUsed/>
    <w:rsid w:val="00C646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6462B"/>
    <w:rPr>
      <w:rFonts w:ascii="Tahoma" w:hAnsi="Tahoma" w:cs="Tahoma"/>
      <w:sz w:val="16"/>
      <w:szCs w:val="16"/>
    </w:rPr>
  </w:style>
  <w:style w:type="table" w:styleId="Mkatabulky">
    <w:name w:val="Table Grid"/>
    <w:basedOn w:val="Normlntabulka"/>
    <w:uiPriority w:val="59"/>
    <w:rsid w:val="00D8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932E3"/>
    <w:pPr>
      <w:ind w:left="720"/>
      <w:contextualSpacing/>
    </w:pPr>
  </w:style>
  <w:style w:type="paragraph" w:styleId="FormtovanvHTML">
    <w:name w:val="HTML Preformatted"/>
    <w:basedOn w:val="Normln"/>
    <w:link w:val="FormtovanvHTMLChar"/>
    <w:uiPriority w:val="99"/>
    <w:unhideWhenUsed/>
    <w:rsid w:val="00F03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F0316B"/>
    <w:rPr>
      <w:rFonts w:ascii="Courier New" w:eastAsia="Times New Roman" w:hAnsi="Courier New" w:cs="Courier New"/>
      <w:sz w:val="20"/>
      <w:szCs w:val="20"/>
      <w:lang w:eastAsia="cs-CZ"/>
    </w:rPr>
  </w:style>
  <w:style w:type="paragraph" w:customStyle="1" w:styleId="Obsahtabulky">
    <w:name w:val="Obsah tabulky"/>
    <w:basedOn w:val="Normln"/>
    <w:rsid w:val="00F2013A"/>
    <w:pPr>
      <w:widowControl w:val="0"/>
      <w:suppressLineNumbers/>
      <w:suppressAutoHyphens/>
      <w:spacing w:after="0" w:line="240" w:lineRule="auto"/>
    </w:pPr>
    <w:rPr>
      <w:rFonts w:ascii="Times New Roman" w:eastAsia="SimSun" w:hAnsi="Times New Roman" w:cs="Ari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8819">
      <w:bodyDiv w:val="1"/>
      <w:marLeft w:val="0"/>
      <w:marRight w:val="0"/>
      <w:marTop w:val="0"/>
      <w:marBottom w:val="0"/>
      <w:divBdr>
        <w:top w:val="none" w:sz="0" w:space="0" w:color="auto"/>
        <w:left w:val="none" w:sz="0" w:space="0" w:color="auto"/>
        <w:bottom w:val="none" w:sz="0" w:space="0" w:color="auto"/>
        <w:right w:val="none" w:sz="0" w:space="0" w:color="auto"/>
      </w:divBdr>
    </w:div>
    <w:div w:id="346760843">
      <w:bodyDiv w:val="1"/>
      <w:marLeft w:val="0"/>
      <w:marRight w:val="0"/>
      <w:marTop w:val="0"/>
      <w:marBottom w:val="0"/>
      <w:divBdr>
        <w:top w:val="none" w:sz="0" w:space="0" w:color="auto"/>
        <w:left w:val="none" w:sz="0" w:space="0" w:color="auto"/>
        <w:bottom w:val="none" w:sz="0" w:space="0" w:color="auto"/>
        <w:right w:val="none" w:sz="0" w:space="0" w:color="auto"/>
      </w:divBdr>
    </w:div>
    <w:div w:id="5427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time.eu/pro-ucitele/wordbank/vseobecny-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4447</Words>
  <Characters>26241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Vendulka</dc:creator>
  <cp:lastModifiedBy>Reditelka</cp:lastModifiedBy>
  <cp:revision>3</cp:revision>
  <cp:lastPrinted>2016-10-24T10:57:00Z</cp:lastPrinted>
  <dcterms:created xsi:type="dcterms:W3CDTF">2016-10-24T10:45:00Z</dcterms:created>
  <dcterms:modified xsi:type="dcterms:W3CDTF">2016-10-24T10:57:00Z</dcterms:modified>
</cp:coreProperties>
</file>