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82" w:rsidRDefault="00652B82" w:rsidP="00652B82">
      <w:pPr>
        <w:autoSpaceDE w:val="0"/>
        <w:spacing w:before="120"/>
        <w:rPr>
          <w:rFonts w:ascii="Arial Black" w:hAnsi="Arial Black" w:cs="Arial"/>
          <w:szCs w:val="20"/>
        </w:rPr>
      </w:pPr>
      <w:proofErr w:type="gramStart"/>
      <w:r>
        <w:rPr>
          <w:rFonts w:ascii="Arial" w:hAnsi="Arial" w:cs="Arial"/>
          <w:szCs w:val="20"/>
        </w:rPr>
        <w:t xml:space="preserve">Název : </w:t>
      </w:r>
      <w:r>
        <w:rPr>
          <w:rFonts w:ascii="Arial Black" w:hAnsi="Arial Black" w:cs="Arial"/>
          <w:szCs w:val="20"/>
        </w:rPr>
        <w:t>ŠKOLNÍ</w:t>
      </w:r>
      <w:proofErr w:type="gramEnd"/>
      <w:r>
        <w:rPr>
          <w:rFonts w:ascii="Arial Black" w:hAnsi="Arial Black" w:cs="Arial"/>
          <w:szCs w:val="20"/>
        </w:rPr>
        <w:t xml:space="preserve"> KURIKULUM podpory zdraví  / </w:t>
      </w:r>
      <w:r>
        <w:rPr>
          <w:rFonts w:ascii="Arial" w:hAnsi="Arial" w:cs="Arial"/>
          <w:szCs w:val="20"/>
        </w:rPr>
        <w:t>Školní vzdělávací program</w:t>
      </w:r>
      <w:r>
        <w:rPr>
          <w:rFonts w:ascii="Arial Black" w:hAnsi="Arial Black" w:cs="Arial"/>
          <w:szCs w:val="20"/>
        </w:rPr>
        <w:t>/</w:t>
      </w:r>
    </w:p>
    <w:p w:rsidR="00652B82" w:rsidRPr="003A3EDB" w:rsidRDefault="00652B82" w:rsidP="00652B82">
      <w:pPr>
        <w:autoSpaceDE w:val="0"/>
        <w:spacing w:before="120"/>
        <w:ind w:right="-144"/>
        <w:jc w:val="center"/>
        <w:rPr>
          <w:rFonts w:ascii="Arial Black" w:hAnsi="Arial Black" w:cs="Arial"/>
          <w:sz w:val="32"/>
          <w:szCs w:val="32"/>
        </w:rPr>
      </w:pPr>
      <w:r>
        <w:rPr>
          <w:rFonts w:ascii="Arial Black" w:hAnsi="Arial Black" w:cs="Arial"/>
          <w:szCs w:val="20"/>
        </w:rPr>
        <w:t>„</w:t>
      </w:r>
      <w:r w:rsidRPr="003A3EDB">
        <w:rPr>
          <w:rFonts w:ascii="Arial Black" w:hAnsi="Arial Black" w:cs="Arial"/>
          <w:sz w:val="32"/>
          <w:szCs w:val="32"/>
        </w:rPr>
        <w:t xml:space="preserve">Sluníčko </w:t>
      </w:r>
      <w:r>
        <w:rPr>
          <w:rFonts w:ascii="Arial Black" w:hAnsi="Arial Black" w:cs="Arial"/>
          <w:sz w:val="32"/>
          <w:szCs w:val="32"/>
        </w:rPr>
        <w:t xml:space="preserve">pokračuje </w:t>
      </w:r>
      <w:r w:rsidRPr="003A3EDB">
        <w:rPr>
          <w:rFonts w:ascii="Arial Black" w:hAnsi="Arial Black" w:cs="Arial"/>
          <w:sz w:val="32"/>
          <w:szCs w:val="32"/>
        </w:rPr>
        <w:t>na cestách, za zdravím, poznáváním, dobrou pohodou a náladou “</w:t>
      </w:r>
    </w:p>
    <w:p w:rsidR="00652B82" w:rsidRPr="003A3EDB" w:rsidRDefault="00652B82" w:rsidP="00652B82">
      <w:pPr>
        <w:autoSpaceDE w:val="0"/>
        <w:spacing w:before="120"/>
        <w:rPr>
          <w:rFonts w:ascii="Arial" w:hAnsi="Arial" w:cs="Arial"/>
          <w:sz w:val="32"/>
          <w:szCs w:val="32"/>
        </w:rPr>
      </w:pPr>
    </w:p>
    <w:p w:rsidR="00652B82" w:rsidRDefault="00652B82" w:rsidP="00652B82">
      <w:pPr>
        <w:autoSpaceDE w:val="0"/>
        <w:spacing w:before="120"/>
        <w:rPr>
          <w:rFonts w:ascii="Arial" w:hAnsi="Arial" w:cs="Arial"/>
          <w:szCs w:val="20"/>
        </w:rPr>
      </w:pPr>
      <w:r>
        <w:rPr>
          <w:rFonts w:ascii="Arial" w:hAnsi="Arial" w:cs="Arial"/>
          <w:b/>
          <w:bCs/>
          <w:szCs w:val="20"/>
        </w:rPr>
        <w:t>Předkladatel</w:t>
      </w:r>
      <w:r>
        <w:rPr>
          <w:rFonts w:ascii="Arial" w:hAnsi="Arial" w:cs="Arial"/>
          <w:szCs w:val="20"/>
        </w:rPr>
        <w:t>: Mateřská škola Sluníčko Kladno, Pařížská 2204</w:t>
      </w:r>
    </w:p>
    <w:p w:rsidR="00652B82" w:rsidRDefault="00652B82" w:rsidP="00652B82">
      <w:pPr>
        <w:autoSpaceDE w:val="0"/>
        <w:spacing w:before="120"/>
        <w:rPr>
          <w:rFonts w:ascii="Arial" w:hAnsi="Arial" w:cs="Arial"/>
          <w:szCs w:val="20"/>
        </w:rPr>
      </w:pPr>
      <w:r>
        <w:rPr>
          <w:rFonts w:ascii="Arial" w:hAnsi="Arial" w:cs="Arial"/>
          <w:szCs w:val="20"/>
        </w:rPr>
        <w:t>Řešitel: Věra Pelcová – ředitelka + tým, Akreditační číslo programu PZ:17147/95-24</w:t>
      </w:r>
    </w:p>
    <w:p w:rsidR="00652B82" w:rsidRDefault="00652B82" w:rsidP="004B2B28">
      <w:pPr>
        <w:autoSpaceDE w:val="0"/>
        <w:spacing w:before="120"/>
        <w:ind w:right="-426"/>
        <w:rPr>
          <w:rFonts w:ascii="Arial Black" w:hAnsi="Arial Black" w:cs="Arial"/>
          <w:szCs w:val="20"/>
        </w:rPr>
      </w:pPr>
      <w:r>
        <w:rPr>
          <w:rFonts w:ascii="Arial" w:hAnsi="Arial" w:cs="Arial"/>
          <w:szCs w:val="20"/>
        </w:rPr>
        <w:t xml:space="preserve">                                                                 z 30. 5. 1995, aktualizovaný 2001, 2005, </w:t>
      </w:r>
      <w:bookmarkStart w:id="0" w:name="_GoBack"/>
      <w:bookmarkEnd w:id="0"/>
      <w:r>
        <w:rPr>
          <w:rFonts w:ascii="Arial" w:hAnsi="Arial" w:cs="Arial"/>
          <w:szCs w:val="20"/>
        </w:rPr>
        <w:t xml:space="preserve">2008,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2011,2014, 2017 = </w:t>
      </w:r>
      <w:r>
        <w:rPr>
          <w:rFonts w:ascii="Arial Black" w:hAnsi="Arial Black" w:cs="Arial"/>
          <w:szCs w:val="20"/>
        </w:rPr>
        <w:t>nyní</w:t>
      </w:r>
    </w:p>
    <w:p w:rsidR="00652B82" w:rsidRDefault="00652B82" w:rsidP="004B2B28">
      <w:pPr>
        <w:autoSpaceDE w:val="0"/>
        <w:spacing w:before="120"/>
        <w:ind w:right="-284"/>
        <w:rPr>
          <w:rFonts w:ascii="Arial" w:hAnsi="Arial" w:cs="Arial"/>
          <w:b/>
          <w:bCs/>
          <w:szCs w:val="20"/>
          <w:u w:val="single"/>
        </w:rPr>
      </w:pPr>
      <w:r>
        <w:rPr>
          <w:rFonts w:ascii="Arial" w:hAnsi="Arial" w:cs="Arial"/>
          <w:b/>
          <w:bCs/>
          <w:szCs w:val="20"/>
          <w:u w:val="single"/>
        </w:rPr>
        <w:t xml:space="preserve">Školní vzdělávací program pro předškolní vzdělávání </w:t>
      </w:r>
      <w:proofErr w:type="gramStart"/>
      <w:r>
        <w:rPr>
          <w:rFonts w:ascii="Arial" w:hAnsi="Arial" w:cs="Arial"/>
          <w:b/>
          <w:bCs/>
          <w:szCs w:val="20"/>
          <w:u w:val="single"/>
        </w:rPr>
        <w:t>Č.j.</w:t>
      </w:r>
      <w:proofErr w:type="gramEnd"/>
      <w:r>
        <w:rPr>
          <w:rFonts w:ascii="Arial" w:hAnsi="Arial" w:cs="Arial"/>
          <w:b/>
          <w:bCs/>
          <w:szCs w:val="20"/>
          <w:u w:val="single"/>
        </w:rPr>
        <w:t xml:space="preserve">:  </w:t>
      </w:r>
      <w:r w:rsidR="004B2B28">
        <w:rPr>
          <w:rFonts w:ascii="Arial" w:hAnsi="Arial" w:cs="Arial"/>
          <w:b/>
          <w:bCs/>
          <w:szCs w:val="20"/>
          <w:u w:val="single"/>
        </w:rPr>
        <w:t>93</w:t>
      </w:r>
      <w:r>
        <w:rPr>
          <w:rFonts w:ascii="Arial" w:hAnsi="Arial" w:cs="Arial"/>
          <w:b/>
          <w:bCs/>
          <w:szCs w:val="20"/>
          <w:u w:val="single"/>
        </w:rPr>
        <w:t xml:space="preserve"> /2017</w:t>
      </w:r>
    </w:p>
    <w:p w:rsidR="00652B82" w:rsidRDefault="00652B82" w:rsidP="00652B82">
      <w:pPr>
        <w:autoSpaceDE w:val="0"/>
        <w:spacing w:before="120"/>
        <w:rPr>
          <w:rFonts w:ascii="Arial" w:hAnsi="Arial" w:cs="Arial"/>
          <w:b/>
          <w:bCs/>
          <w:szCs w:val="20"/>
          <w:u w:val="single"/>
        </w:rPr>
      </w:pPr>
    </w:p>
    <w:p w:rsidR="00652B82" w:rsidRDefault="00652B82" w:rsidP="00652B82">
      <w:pPr>
        <w:autoSpaceDE w:val="0"/>
        <w:spacing w:before="120"/>
        <w:jc w:val="both"/>
        <w:rPr>
          <w:rFonts w:ascii="Arial" w:hAnsi="Arial" w:cs="Arial"/>
          <w:b/>
          <w:bCs/>
          <w:szCs w:val="20"/>
        </w:rPr>
      </w:pPr>
      <w:r>
        <w:rPr>
          <w:rFonts w:ascii="Arial" w:hAnsi="Arial" w:cs="Arial"/>
          <w:b/>
          <w:bCs/>
          <w:szCs w:val="20"/>
        </w:rPr>
        <w:t>Obsah školního vzdělávacího programu:</w:t>
      </w:r>
    </w:p>
    <w:p w:rsidR="00652B82" w:rsidRDefault="00652B82" w:rsidP="00652B82">
      <w:pPr>
        <w:numPr>
          <w:ilvl w:val="0"/>
          <w:numId w:val="1"/>
        </w:numPr>
        <w:autoSpaceDE w:val="0"/>
        <w:spacing w:before="120"/>
        <w:jc w:val="both"/>
        <w:rPr>
          <w:rFonts w:ascii="Arial" w:hAnsi="Arial" w:cs="Arial"/>
          <w:szCs w:val="20"/>
        </w:rPr>
      </w:pPr>
      <w:r>
        <w:rPr>
          <w:rFonts w:ascii="Arial" w:hAnsi="Arial" w:cs="Arial"/>
          <w:szCs w:val="20"/>
        </w:rPr>
        <w:t>Představení školy</w:t>
      </w:r>
    </w:p>
    <w:p w:rsidR="00652B82" w:rsidRDefault="00652B82" w:rsidP="00652B82">
      <w:pPr>
        <w:numPr>
          <w:ilvl w:val="0"/>
          <w:numId w:val="1"/>
        </w:numPr>
        <w:autoSpaceDE w:val="0"/>
        <w:spacing w:before="120"/>
        <w:jc w:val="both"/>
        <w:rPr>
          <w:rFonts w:ascii="Arial" w:hAnsi="Arial" w:cs="Arial"/>
          <w:szCs w:val="20"/>
        </w:rPr>
      </w:pPr>
      <w:r>
        <w:rPr>
          <w:rFonts w:ascii="Arial" w:hAnsi="Arial" w:cs="Arial"/>
          <w:szCs w:val="20"/>
        </w:rPr>
        <w:t>Charakteristika vzdělávacího programu</w:t>
      </w:r>
    </w:p>
    <w:p w:rsidR="00652B82" w:rsidRDefault="00652B82" w:rsidP="00652B82">
      <w:pPr>
        <w:numPr>
          <w:ilvl w:val="0"/>
          <w:numId w:val="1"/>
        </w:numPr>
        <w:autoSpaceDE w:val="0"/>
        <w:spacing w:before="120"/>
        <w:jc w:val="both"/>
        <w:rPr>
          <w:rFonts w:ascii="Arial" w:hAnsi="Arial" w:cs="Arial"/>
          <w:szCs w:val="20"/>
        </w:rPr>
      </w:pPr>
      <w:r>
        <w:rPr>
          <w:rFonts w:ascii="Arial" w:hAnsi="Arial" w:cs="Arial"/>
          <w:szCs w:val="20"/>
        </w:rPr>
        <w:t xml:space="preserve">Neformální kurikulum = podmínky pro vzdělávání </w:t>
      </w:r>
    </w:p>
    <w:p w:rsidR="00652B82" w:rsidRDefault="00652B82" w:rsidP="00652B82">
      <w:pPr>
        <w:numPr>
          <w:ilvl w:val="0"/>
          <w:numId w:val="1"/>
        </w:numPr>
        <w:autoSpaceDE w:val="0"/>
        <w:spacing w:before="120"/>
        <w:jc w:val="both"/>
        <w:rPr>
          <w:rFonts w:ascii="Arial" w:hAnsi="Arial" w:cs="Arial"/>
          <w:szCs w:val="20"/>
        </w:rPr>
      </w:pPr>
      <w:r>
        <w:rPr>
          <w:rFonts w:ascii="Arial" w:hAnsi="Arial" w:cs="Arial"/>
          <w:szCs w:val="20"/>
        </w:rPr>
        <w:t>Formální kurikulum = vzdělávací obsah a charakteristika vzdělávacího programu</w:t>
      </w:r>
    </w:p>
    <w:p w:rsidR="00652B82" w:rsidRDefault="00652B82" w:rsidP="00652B82">
      <w:pPr>
        <w:numPr>
          <w:ilvl w:val="0"/>
          <w:numId w:val="1"/>
        </w:numPr>
        <w:autoSpaceDE w:val="0"/>
        <w:spacing w:before="120"/>
        <w:jc w:val="both"/>
        <w:rPr>
          <w:rFonts w:ascii="Arial" w:hAnsi="Arial" w:cs="Arial"/>
          <w:szCs w:val="20"/>
        </w:rPr>
      </w:pPr>
      <w:r>
        <w:rPr>
          <w:rFonts w:ascii="Arial" w:hAnsi="Arial" w:cs="Arial"/>
          <w:szCs w:val="20"/>
        </w:rPr>
        <w:t>Evaluační systém = hodnocení dle pravidel</w:t>
      </w:r>
    </w:p>
    <w:p w:rsidR="00652B82" w:rsidRDefault="00652B82" w:rsidP="00652B82">
      <w:pPr>
        <w:numPr>
          <w:ilvl w:val="0"/>
          <w:numId w:val="1"/>
        </w:numPr>
        <w:autoSpaceDE w:val="0"/>
        <w:spacing w:before="120"/>
        <w:jc w:val="both"/>
        <w:rPr>
          <w:rFonts w:ascii="Arial" w:hAnsi="Arial" w:cs="Arial"/>
          <w:szCs w:val="20"/>
        </w:rPr>
      </w:pPr>
      <w:r>
        <w:rPr>
          <w:rFonts w:ascii="Arial" w:hAnsi="Arial" w:cs="Arial"/>
          <w:szCs w:val="20"/>
        </w:rPr>
        <w:t>Přílohy (prováděcí plán, analýza podmínek, řády školy, výroční zpráva o hospodaření, plány spolupráce a třídní vzdělávací programy = třídní kurikula)</w:t>
      </w:r>
    </w:p>
    <w:p w:rsidR="00652B82" w:rsidRDefault="00652B82" w:rsidP="00652B82">
      <w:pPr>
        <w:autoSpaceDE w:val="0"/>
        <w:spacing w:before="120"/>
        <w:rPr>
          <w:rFonts w:ascii="Arial" w:hAnsi="Arial" w:cs="Arial"/>
          <w:szCs w:val="20"/>
          <w:u w:val="single"/>
        </w:rPr>
      </w:pPr>
    </w:p>
    <w:p w:rsidR="00652B82" w:rsidRPr="003A3EDB" w:rsidRDefault="00652B82" w:rsidP="00652B82">
      <w:pPr>
        <w:numPr>
          <w:ilvl w:val="0"/>
          <w:numId w:val="2"/>
        </w:numPr>
        <w:autoSpaceDE w:val="0"/>
        <w:spacing w:before="120"/>
        <w:jc w:val="both"/>
        <w:rPr>
          <w:rFonts w:ascii="Arial" w:hAnsi="Arial" w:cs="Arial"/>
          <w:b/>
          <w:bCs/>
          <w:sz w:val="28"/>
          <w:szCs w:val="20"/>
        </w:rPr>
      </w:pPr>
      <w:r>
        <w:rPr>
          <w:rFonts w:ascii="Arial" w:hAnsi="Arial" w:cs="Arial"/>
          <w:b/>
          <w:bCs/>
          <w:sz w:val="28"/>
          <w:szCs w:val="20"/>
        </w:rPr>
        <w:t>Představení školy</w:t>
      </w:r>
    </w:p>
    <w:p w:rsidR="00652B82" w:rsidRDefault="00652B82" w:rsidP="00652B82">
      <w:pPr>
        <w:keepLines/>
        <w:autoSpaceDE w:val="0"/>
        <w:spacing w:before="120"/>
        <w:jc w:val="both"/>
        <w:rPr>
          <w:rFonts w:ascii="Arial" w:hAnsi="Arial" w:cs="Arial"/>
          <w:b/>
          <w:bCs/>
          <w:i/>
          <w:iCs/>
          <w:szCs w:val="20"/>
        </w:rPr>
      </w:pPr>
      <w:r>
        <w:rPr>
          <w:rFonts w:ascii="Arial" w:hAnsi="Arial" w:cs="Arial"/>
          <w:szCs w:val="20"/>
        </w:rPr>
        <w:t xml:space="preserve">A/ </w:t>
      </w:r>
      <w:r>
        <w:rPr>
          <w:rFonts w:ascii="Arial" w:hAnsi="Arial" w:cs="Arial"/>
          <w:b/>
          <w:bCs/>
          <w:i/>
          <w:iCs/>
          <w:szCs w:val="20"/>
        </w:rPr>
        <w:t xml:space="preserve">Základní údaje o MŠ: </w:t>
      </w:r>
    </w:p>
    <w:p w:rsidR="00652B82" w:rsidRDefault="00652B82" w:rsidP="00652B82">
      <w:pPr>
        <w:keepLines/>
        <w:autoSpaceDE w:val="0"/>
        <w:spacing w:before="120"/>
        <w:jc w:val="both"/>
        <w:rPr>
          <w:rFonts w:ascii="Arial" w:hAnsi="Arial" w:cs="Arial"/>
          <w:szCs w:val="20"/>
        </w:rPr>
      </w:pPr>
      <w:r>
        <w:rPr>
          <w:rFonts w:ascii="Arial" w:hAnsi="Arial" w:cs="Arial"/>
          <w:szCs w:val="20"/>
        </w:rPr>
        <w:t>Rozhodnutí o zařazení s účinností od 3.5.2000, kdy došlo ke změně v zařazení, pouze z důvodu kapacity na stravovně MŠ /</w:t>
      </w:r>
      <w:proofErr w:type="gramStart"/>
      <w:r>
        <w:rPr>
          <w:rFonts w:ascii="Arial" w:hAnsi="Arial" w:cs="Arial"/>
          <w:szCs w:val="20"/>
        </w:rPr>
        <w:t>Č.J.</w:t>
      </w:r>
      <w:proofErr w:type="gramEnd"/>
      <w:r>
        <w:rPr>
          <w:rFonts w:ascii="Arial" w:hAnsi="Arial" w:cs="Arial"/>
          <w:szCs w:val="20"/>
        </w:rPr>
        <w:t xml:space="preserve">:6/2000/ , protože ještě tehdy  ŠÚ  Kladno,  zažádal  o  zařazení  s  kapacitou  pouze  u dětí / z 1.2.1999 –  Č.J.:12/99-00/.    </w:t>
      </w:r>
    </w:p>
    <w:p w:rsidR="00652B82" w:rsidRPr="003A3EDB" w:rsidRDefault="00652B82" w:rsidP="00652B82">
      <w:pPr>
        <w:keepLines/>
        <w:autoSpaceDE w:val="0"/>
        <w:spacing w:before="120"/>
        <w:jc w:val="both"/>
        <w:rPr>
          <w:rFonts w:ascii="Arial" w:hAnsi="Arial" w:cs="Arial"/>
          <w:i/>
          <w:szCs w:val="20"/>
        </w:rPr>
      </w:pPr>
      <w:r>
        <w:rPr>
          <w:rFonts w:ascii="Arial" w:hAnsi="Arial" w:cs="Arial"/>
          <w:szCs w:val="20"/>
        </w:rPr>
        <w:t xml:space="preserve">Do sítě škol podporujících zdraví zařazena MŠ 20. 11. 1998, tehdy ještě pod názvem </w:t>
      </w:r>
      <w:r w:rsidRPr="003A3EDB">
        <w:rPr>
          <w:rFonts w:ascii="Arial" w:hAnsi="Arial" w:cs="Arial"/>
          <w:i/>
          <w:szCs w:val="20"/>
        </w:rPr>
        <w:t xml:space="preserve">Zdravá MŠ. </w:t>
      </w:r>
    </w:p>
    <w:p w:rsidR="00652B82" w:rsidRDefault="00652B82" w:rsidP="00652B82">
      <w:pPr>
        <w:keepLines/>
        <w:autoSpaceDE w:val="0"/>
        <w:spacing w:before="120"/>
        <w:jc w:val="both"/>
        <w:rPr>
          <w:rFonts w:ascii="Arial" w:hAnsi="Arial" w:cs="Arial"/>
          <w:szCs w:val="20"/>
        </w:rPr>
      </w:pPr>
      <w:r>
        <w:rPr>
          <w:rFonts w:ascii="Arial" w:hAnsi="Arial" w:cs="Arial"/>
          <w:szCs w:val="20"/>
        </w:rPr>
        <w:t xml:space="preserve">MŠ pracuje jako příspěvková organizace od 1. 1. 1995, dle Zřizovací listiny z 3. 11. 1994. Statutárním orgánem je ředitelka jmenovaná do funkce konkurzním řízením dne 2. 12. 1991 počínaje dnem 1. 2. 1992 a dalším konkurzním řízením potvrzena do funkce dne </w:t>
      </w:r>
      <w:proofErr w:type="gramStart"/>
      <w:r>
        <w:rPr>
          <w:rFonts w:ascii="Arial" w:hAnsi="Arial" w:cs="Arial"/>
          <w:szCs w:val="20"/>
        </w:rPr>
        <w:t>2.5.2012</w:t>
      </w:r>
      <w:proofErr w:type="gramEnd"/>
    </w:p>
    <w:p w:rsidR="00652B82" w:rsidRDefault="00652B82" w:rsidP="00652B82">
      <w:pPr>
        <w:keepLines/>
        <w:autoSpaceDE w:val="0"/>
        <w:spacing w:before="120"/>
        <w:jc w:val="both"/>
        <w:rPr>
          <w:rFonts w:ascii="Arial" w:hAnsi="Arial" w:cs="Arial"/>
          <w:i/>
          <w:iCs/>
          <w:szCs w:val="20"/>
        </w:rPr>
      </w:pPr>
    </w:p>
    <w:p w:rsidR="00652B82" w:rsidRDefault="00652B82" w:rsidP="00652B82">
      <w:pPr>
        <w:keepLines/>
        <w:autoSpaceDE w:val="0"/>
        <w:spacing w:before="120"/>
        <w:jc w:val="both"/>
        <w:rPr>
          <w:rFonts w:ascii="Arial" w:hAnsi="Arial" w:cs="Arial"/>
          <w:i/>
          <w:iCs/>
          <w:szCs w:val="20"/>
        </w:rPr>
      </w:pPr>
      <w:r>
        <w:rPr>
          <w:rFonts w:ascii="Arial" w:hAnsi="Arial" w:cs="Arial"/>
          <w:i/>
          <w:iCs/>
          <w:szCs w:val="20"/>
        </w:rPr>
        <w:t>MŠ zařazena do sítě škol, rejstříku škol:</w:t>
      </w:r>
    </w:p>
    <w:p w:rsidR="00652B82" w:rsidRDefault="00652B82" w:rsidP="00652B82">
      <w:pPr>
        <w:autoSpaceDE w:val="0"/>
        <w:spacing w:before="120"/>
        <w:rPr>
          <w:rFonts w:ascii="Arial" w:hAnsi="Arial" w:cs="Arial"/>
          <w:b/>
          <w:bCs/>
          <w:i/>
          <w:iCs/>
          <w:szCs w:val="20"/>
        </w:rPr>
      </w:pPr>
      <w:r>
        <w:rPr>
          <w:rFonts w:ascii="Arial" w:hAnsi="Arial" w:cs="Arial"/>
          <w:i/>
          <w:iCs/>
          <w:szCs w:val="20"/>
        </w:rPr>
        <w:t xml:space="preserve">                   </w:t>
      </w:r>
      <w:r>
        <w:rPr>
          <w:rFonts w:ascii="Arial" w:hAnsi="Arial" w:cs="Arial"/>
          <w:b/>
          <w:bCs/>
          <w:i/>
          <w:iCs/>
          <w:szCs w:val="20"/>
        </w:rPr>
        <w:t>Mateřská škola Sluníčko Kladno, Pařížská 2204</w:t>
      </w:r>
    </w:p>
    <w:p w:rsidR="00652B82" w:rsidRDefault="00652B82" w:rsidP="00652B82">
      <w:pPr>
        <w:autoSpaceDE w:val="0"/>
        <w:spacing w:before="120"/>
        <w:rPr>
          <w:rFonts w:ascii="Arial" w:hAnsi="Arial" w:cs="Arial"/>
          <w:i/>
          <w:iCs/>
          <w:szCs w:val="20"/>
        </w:rPr>
      </w:pPr>
      <w:r>
        <w:rPr>
          <w:rFonts w:ascii="Arial" w:hAnsi="Arial" w:cs="Arial"/>
          <w:b/>
          <w:bCs/>
          <w:i/>
          <w:iCs/>
          <w:szCs w:val="20"/>
        </w:rPr>
        <w:t xml:space="preserve">    </w:t>
      </w:r>
      <w:r>
        <w:rPr>
          <w:rFonts w:ascii="Arial" w:hAnsi="Arial" w:cs="Arial"/>
          <w:i/>
          <w:iCs/>
          <w:szCs w:val="20"/>
        </w:rPr>
        <w:t>Adresa:  Pařížská 2204, 272 01 Kladno</w:t>
      </w:r>
    </w:p>
    <w:p w:rsidR="00652B82" w:rsidRDefault="00652B82" w:rsidP="00652B82">
      <w:pPr>
        <w:autoSpaceDE w:val="0"/>
        <w:spacing w:before="120"/>
        <w:rPr>
          <w:rFonts w:ascii="Arial" w:hAnsi="Arial" w:cs="Arial"/>
          <w:i/>
          <w:iCs/>
          <w:szCs w:val="20"/>
        </w:rPr>
      </w:pPr>
      <w:r>
        <w:rPr>
          <w:rFonts w:ascii="Arial" w:hAnsi="Arial" w:cs="Arial"/>
          <w:i/>
          <w:iCs/>
          <w:szCs w:val="20"/>
        </w:rPr>
        <w:t xml:space="preserve">    Spojení: telefon-  606 268 792 ředitelka, 606 052 410 MŠ, 722 404 697 vedoucí učitelka</w:t>
      </w:r>
    </w:p>
    <w:p w:rsidR="00652B82" w:rsidRDefault="00652B82" w:rsidP="00652B82">
      <w:pPr>
        <w:autoSpaceDE w:val="0"/>
        <w:spacing w:before="120"/>
        <w:rPr>
          <w:rFonts w:ascii="Arial" w:hAnsi="Arial" w:cs="Arial"/>
          <w:i/>
          <w:iCs/>
          <w:szCs w:val="20"/>
        </w:rPr>
      </w:pPr>
      <w:r>
        <w:rPr>
          <w:rFonts w:ascii="Arial" w:hAnsi="Arial" w:cs="Arial"/>
          <w:i/>
          <w:iCs/>
          <w:szCs w:val="20"/>
        </w:rPr>
        <w:t xml:space="preserve">                  </w:t>
      </w:r>
      <w:proofErr w:type="spellStart"/>
      <w:r>
        <w:rPr>
          <w:rFonts w:ascii="Arial" w:hAnsi="Arial" w:cs="Arial"/>
          <w:i/>
          <w:iCs/>
          <w:szCs w:val="20"/>
        </w:rPr>
        <w:t>elektr</w:t>
      </w:r>
      <w:proofErr w:type="spellEnd"/>
      <w:r>
        <w:rPr>
          <w:rFonts w:ascii="Arial" w:hAnsi="Arial" w:cs="Arial"/>
          <w:i/>
          <w:iCs/>
          <w:szCs w:val="20"/>
        </w:rPr>
        <w:t>.: vpelcova@</w:t>
      </w:r>
      <w:hyperlink r:id="rId5" w:history="1">
        <w:r>
          <w:rPr>
            <w:rStyle w:val="Hypertextovodkaz"/>
            <w:rFonts w:ascii="Arial" w:hAnsi="Arial"/>
          </w:rPr>
          <w:t>ms-slunicko</w:t>
        </w:r>
      </w:hyperlink>
      <w:r>
        <w:rPr>
          <w:rFonts w:ascii="Arial" w:hAnsi="Arial" w:cs="Arial"/>
          <w:i/>
          <w:iCs/>
          <w:szCs w:val="20"/>
        </w:rPr>
        <w:t>kladno.cz</w:t>
      </w:r>
    </w:p>
    <w:p w:rsidR="00652B82" w:rsidRDefault="00652B82" w:rsidP="00652B82">
      <w:pPr>
        <w:autoSpaceDE w:val="0"/>
        <w:spacing w:before="120"/>
        <w:rPr>
          <w:rFonts w:ascii="Arial" w:hAnsi="Arial" w:cs="Arial"/>
          <w:szCs w:val="20"/>
        </w:rPr>
      </w:pPr>
      <w:r>
        <w:rPr>
          <w:rFonts w:ascii="Arial" w:hAnsi="Arial" w:cs="Arial"/>
          <w:i/>
          <w:iCs/>
          <w:szCs w:val="20"/>
        </w:rPr>
        <w:t xml:space="preserve">                  www.ms-slunickokladno.cz               </w:t>
      </w:r>
      <w:r>
        <w:rPr>
          <w:rFonts w:ascii="Arial" w:hAnsi="Arial" w:cs="Arial"/>
          <w:b/>
          <w:bCs/>
          <w:i/>
          <w:iCs/>
          <w:szCs w:val="20"/>
        </w:rPr>
        <w:t xml:space="preserve"> </w:t>
      </w:r>
      <w:r>
        <w:rPr>
          <w:rFonts w:ascii="Arial" w:hAnsi="Arial" w:cs="Arial"/>
          <w:i/>
          <w:iCs/>
          <w:szCs w:val="20"/>
        </w:rPr>
        <w:t xml:space="preserve">  </w:t>
      </w:r>
      <w:r>
        <w:rPr>
          <w:rFonts w:ascii="Arial" w:hAnsi="Arial" w:cs="Arial"/>
          <w:szCs w:val="20"/>
        </w:rPr>
        <w:t xml:space="preserve">                                              </w:t>
      </w:r>
    </w:p>
    <w:p w:rsidR="00652B82" w:rsidRDefault="00652B82" w:rsidP="00652B82">
      <w:pPr>
        <w:autoSpaceDE w:val="0"/>
        <w:spacing w:before="120"/>
        <w:jc w:val="center"/>
        <w:rPr>
          <w:rFonts w:ascii="Arial" w:hAnsi="Arial" w:cs="Arial"/>
          <w:szCs w:val="20"/>
        </w:rPr>
      </w:pPr>
      <w:r>
        <w:rPr>
          <w:rFonts w:ascii="Arial" w:hAnsi="Arial" w:cs="Arial"/>
          <w:b/>
          <w:bCs/>
          <w:szCs w:val="20"/>
        </w:rPr>
        <w:t xml:space="preserve"> </w:t>
      </w:r>
      <w:r>
        <w:rPr>
          <w:rFonts w:ascii="Arial" w:hAnsi="Arial" w:cs="Arial"/>
          <w:szCs w:val="20"/>
        </w:rPr>
        <w:t>1.</w:t>
      </w:r>
    </w:p>
    <w:p w:rsidR="00652B82" w:rsidRDefault="00652B82" w:rsidP="00652B82">
      <w:pPr>
        <w:autoSpaceDE w:val="0"/>
        <w:spacing w:before="120"/>
        <w:rPr>
          <w:rFonts w:ascii="Arial" w:hAnsi="Arial" w:cs="Arial"/>
          <w:szCs w:val="20"/>
        </w:rPr>
      </w:pPr>
    </w:p>
    <w:p w:rsidR="00652B82" w:rsidRDefault="00652B82" w:rsidP="00652B82">
      <w:pPr>
        <w:autoSpaceDE w:val="0"/>
        <w:spacing w:before="120"/>
        <w:rPr>
          <w:rFonts w:ascii="Arial" w:hAnsi="Arial" w:cs="Arial"/>
          <w:b/>
          <w:bCs/>
          <w:i/>
          <w:iCs/>
          <w:szCs w:val="20"/>
        </w:rPr>
      </w:pPr>
      <w:r>
        <w:rPr>
          <w:rFonts w:ascii="Arial" w:hAnsi="Arial" w:cs="Arial"/>
          <w:szCs w:val="20"/>
        </w:rPr>
        <w:t xml:space="preserve">B/ </w:t>
      </w:r>
      <w:r>
        <w:rPr>
          <w:rFonts w:ascii="Arial" w:hAnsi="Arial" w:cs="Arial"/>
          <w:b/>
          <w:bCs/>
          <w:i/>
          <w:iCs/>
          <w:szCs w:val="20"/>
        </w:rPr>
        <w:t xml:space="preserve">Charakter a umístění školy: </w:t>
      </w:r>
    </w:p>
    <w:p w:rsidR="00652B82" w:rsidRDefault="00652B82" w:rsidP="00652B82">
      <w:pPr>
        <w:autoSpaceDE w:val="0"/>
        <w:spacing w:before="120"/>
        <w:jc w:val="both"/>
        <w:rPr>
          <w:rFonts w:ascii="Arial" w:hAnsi="Arial" w:cs="Arial"/>
          <w:szCs w:val="20"/>
        </w:rPr>
      </w:pPr>
      <w:r>
        <w:rPr>
          <w:rFonts w:ascii="Arial" w:hAnsi="Arial" w:cs="Arial"/>
          <w:b/>
          <w:bCs/>
          <w:i/>
          <w:iCs/>
          <w:szCs w:val="20"/>
        </w:rPr>
        <w:t xml:space="preserve">    </w:t>
      </w:r>
      <w:r>
        <w:rPr>
          <w:rFonts w:ascii="Arial" w:hAnsi="Arial" w:cs="Arial"/>
          <w:szCs w:val="20"/>
        </w:rPr>
        <w:t xml:space="preserve">              Budovu MŠ postavila a zařídila obec a byla dána k užívání ve školním  roce  1965-1966, pro potřeby nově vzniklé sídlištní zástavby na okraji města Kladna, směrem k Praze. Dnes se jedná o jednu z více jak </w:t>
      </w:r>
      <w:proofErr w:type="gramStart"/>
      <w:r>
        <w:rPr>
          <w:rFonts w:ascii="Arial" w:hAnsi="Arial" w:cs="Arial"/>
          <w:szCs w:val="20"/>
        </w:rPr>
        <w:t>20ti</w:t>
      </w:r>
      <w:proofErr w:type="gramEnd"/>
      <w:r>
        <w:rPr>
          <w:rFonts w:ascii="Arial" w:hAnsi="Arial" w:cs="Arial"/>
          <w:szCs w:val="20"/>
        </w:rPr>
        <w:t xml:space="preserve"> MŠ na území města Kladna.</w:t>
      </w:r>
    </w:p>
    <w:p w:rsidR="00652B82" w:rsidRDefault="00652B82" w:rsidP="00652B82">
      <w:pPr>
        <w:autoSpaceDE w:val="0"/>
        <w:spacing w:before="120"/>
        <w:jc w:val="both"/>
        <w:rPr>
          <w:rFonts w:ascii="Arial" w:hAnsi="Arial" w:cs="Arial"/>
          <w:szCs w:val="20"/>
        </w:rPr>
      </w:pPr>
      <w:r>
        <w:rPr>
          <w:rFonts w:ascii="Arial" w:hAnsi="Arial" w:cs="Arial"/>
          <w:szCs w:val="20"/>
        </w:rPr>
        <w:t xml:space="preserve">                  Jedná se o budovu v klasické architektuře té doby – </w:t>
      </w:r>
      <w:proofErr w:type="spellStart"/>
      <w:r>
        <w:rPr>
          <w:rFonts w:ascii="Arial" w:hAnsi="Arial" w:cs="Arial"/>
          <w:szCs w:val="20"/>
        </w:rPr>
        <w:t>paneláček</w:t>
      </w:r>
      <w:proofErr w:type="spellEnd"/>
      <w:r>
        <w:rPr>
          <w:rFonts w:ascii="Arial" w:hAnsi="Arial" w:cs="Arial"/>
          <w:szCs w:val="20"/>
        </w:rPr>
        <w:t xml:space="preserve">, která byla postavena v rozlehlé zahradě, nyní krásně vzrostlé a chránící ji živým plotem.  Zahrada </w:t>
      </w:r>
      <w:proofErr w:type="gramStart"/>
      <w:r>
        <w:rPr>
          <w:rFonts w:ascii="Arial" w:hAnsi="Arial" w:cs="Arial"/>
          <w:szCs w:val="20"/>
        </w:rPr>
        <w:t>MŠ  byla</w:t>
      </w:r>
      <w:proofErr w:type="gramEnd"/>
      <w:r>
        <w:rPr>
          <w:rFonts w:ascii="Arial" w:hAnsi="Arial" w:cs="Arial"/>
          <w:szCs w:val="20"/>
        </w:rPr>
        <w:t xml:space="preserve"> postupně revitalizována a doplněna o šplhací a lezeckou dřevěnou sestavu, dřevěné lavičky pro děti i dospělé, dřevěné houpačky, dřevěný altán – houbička a v posledním období o balanční prvky. V teplých dnech mohou děti využívat místo bazénu zavlažovací systém. Na zahradě zůstaly dvě pískoviště, dřevěný vláček, vybudovaný zastřešený prostor na uložení hraček a sportovních pomůcek, zastřešené WC a umyvadlo, aby byla zajištěna bezpečnost v době, kdy je na zahradě pouze jedna paní učitelka s dětmi. Velkou výhodu však spatřujeme v blízkosti lesa Borovina, který je vzdálen asi 300m od MŠ a je MŠ téměř denně využíván k pobytu venku a i plnění cílů vzdělávacího programu. Proto MŠ nestála o změnu školní zahrady na přírodní zahradu, protože přírodní prostředí v blízkosti MŠ je pro děti </w:t>
      </w:r>
      <w:proofErr w:type="spellStart"/>
      <w:r>
        <w:rPr>
          <w:rFonts w:ascii="Arial" w:hAnsi="Arial" w:cs="Arial"/>
          <w:szCs w:val="20"/>
        </w:rPr>
        <w:t>využivatelné</w:t>
      </w:r>
      <w:proofErr w:type="spellEnd"/>
      <w:r>
        <w:rPr>
          <w:rFonts w:ascii="Arial" w:hAnsi="Arial" w:cs="Arial"/>
          <w:szCs w:val="20"/>
        </w:rPr>
        <w:t>.</w:t>
      </w:r>
    </w:p>
    <w:p w:rsidR="00652B82" w:rsidRDefault="00652B82" w:rsidP="00652B82">
      <w:pPr>
        <w:autoSpaceDE w:val="0"/>
        <w:spacing w:before="120"/>
        <w:jc w:val="both"/>
        <w:rPr>
          <w:rFonts w:ascii="Arial" w:hAnsi="Arial" w:cs="Arial"/>
          <w:szCs w:val="20"/>
        </w:rPr>
      </w:pPr>
      <w:r>
        <w:rPr>
          <w:rFonts w:ascii="Arial" w:hAnsi="Arial" w:cs="Arial"/>
          <w:szCs w:val="20"/>
        </w:rPr>
        <w:t xml:space="preserve">              MŠ navštěvují děti rodin z okolního sídliště, ale též děti v malém množství z jiných částí města, ale i děti z přilehlých obcí Kladna, pokud se během docházky odstěhují a jejich sourozenci, nebo si MŠ vybrali z jiného důvodu (PPZ, vztah k dětem, akce MŠ), většinou </w:t>
      </w:r>
      <w:proofErr w:type="gramStart"/>
      <w:r>
        <w:rPr>
          <w:rFonts w:ascii="Arial" w:hAnsi="Arial" w:cs="Arial"/>
          <w:szCs w:val="20"/>
        </w:rPr>
        <w:t>rodin  ze</w:t>
      </w:r>
      <w:proofErr w:type="gramEnd"/>
      <w:r>
        <w:rPr>
          <w:rFonts w:ascii="Arial" w:hAnsi="Arial" w:cs="Arial"/>
          <w:szCs w:val="20"/>
        </w:rPr>
        <w:t xml:space="preserve"> střední vrstvy. </w:t>
      </w:r>
    </w:p>
    <w:p w:rsidR="00652B82" w:rsidRDefault="00652B82" w:rsidP="00652B82">
      <w:pPr>
        <w:autoSpaceDE w:val="0"/>
        <w:spacing w:before="120"/>
        <w:jc w:val="both"/>
        <w:rPr>
          <w:rFonts w:ascii="Arial" w:hAnsi="Arial" w:cs="Arial"/>
          <w:szCs w:val="20"/>
        </w:rPr>
      </w:pPr>
    </w:p>
    <w:p w:rsidR="00652B82" w:rsidRDefault="00652B82" w:rsidP="00652B82">
      <w:pPr>
        <w:autoSpaceDE w:val="0"/>
        <w:spacing w:before="120"/>
        <w:jc w:val="both"/>
        <w:rPr>
          <w:rFonts w:ascii="Arial" w:hAnsi="Arial" w:cs="Arial"/>
          <w:szCs w:val="20"/>
        </w:rPr>
      </w:pPr>
      <w:r>
        <w:rPr>
          <w:rFonts w:ascii="Arial" w:hAnsi="Arial" w:cs="Arial"/>
          <w:szCs w:val="20"/>
        </w:rPr>
        <w:t xml:space="preserve">C/ </w:t>
      </w:r>
      <w:r>
        <w:rPr>
          <w:rFonts w:ascii="Arial" w:hAnsi="Arial" w:cs="Arial"/>
          <w:b/>
          <w:bCs/>
          <w:i/>
          <w:iCs/>
          <w:szCs w:val="20"/>
        </w:rPr>
        <w:t xml:space="preserve">Organizační uspořádání školy: </w:t>
      </w:r>
      <w:r>
        <w:rPr>
          <w:rFonts w:ascii="Arial" w:hAnsi="Arial" w:cs="Arial"/>
          <w:i/>
          <w:iCs/>
          <w:szCs w:val="20"/>
        </w:rPr>
        <w:t xml:space="preserve">    </w:t>
      </w:r>
      <w:r>
        <w:rPr>
          <w:rFonts w:ascii="Arial" w:hAnsi="Arial" w:cs="Arial"/>
          <w:szCs w:val="20"/>
        </w:rPr>
        <w:t xml:space="preserve">        </w:t>
      </w:r>
    </w:p>
    <w:p w:rsidR="00652B82" w:rsidRDefault="00652B82" w:rsidP="00652B82">
      <w:pPr>
        <w:autoSpaceDE w:val="0"/>
        <w:spacing w:before="120"/>
        <w:jc w:val="both"/>
        <w:rPr>
          <w:rFonts w:ascii="Arial" w:hAnsi="Arial" w:cs="Arial"/>
          <w:szCs w:val="20"/>
        </w:rPr>
      </w:pPr>
      <w:r>
        <w:rPr>
          <w:rFonts w:ascii="Arial" w:hAnsi="Arial" w:cs="Arial"/>
          <w:szCs w:val="20"/>
        </w:rPr>
        <w:t xml:space="preserve">                  Samotná budova je jeden areál se vstupní halou a přilehlými samostatnými větratelnými šatnami pro každou třídu a stravovnou v přízemí. Budova je podsklepena. Sklepy využíváme jako sklady materiálu, dílnu údržbáře, prádelnu, sušárnu, mandlovnu, žehlírnu a byla zde vybudována i keramická dílna, která v současné chvíli slouží pouze k výpalům keramiky. Budova je dvoupatrová s centrálním schodištěm, na každém patře jsou dvě třídy. Třídy se skládají ze dvou přilehlých částí (herna, sloužící i jako ložnice, takže denně je nutné rozestýlat a zastýlat) a části se stolky a koutky, položené na jih. Jsou světlé, dobře větratelné směrem do zahrady objektu. K využití dětem v MŠ slouží relaxační prostor vybudovaný z bývalého školního bytu. V roce 2013 byla vybudována a v říjnu 2013 dána do provozu solná jeskyně, kterou využívají děti z MŠ. Třídy jsou světlé, barevné, působí optimisticky, ale velkým nedostatkem jsou menší prostory, neoddělené samostatné ložnice, množství schodů. Jde však o stavební dispozici, s kterou MŠ nemůže nic dělat, pouze se s ní vyrovnat. </w:t>
      </w:r>
    </w:p>
    <w:p w:rsidR="00652B82" w:rsidRDefault="00652B82" w:rsidP="00652B82">
      <w:pPr>
        <w:autoSpaceDE w:val="0"/>
        <w:spacing w:before="120"/>
        <w:jc w:val="both"/>
        <w:rPr>
          <w:rFonts w:ascii="Arial" w:hAnsi="Arial" w:cs="Arial"/>
          <w:szCs w:val="20"/>
        </w:rPr>
      </w:pPr>
      <w:r>
        <w:rPr>
          <w:rFonts w:ascii="Arial" w:hAnsi="Arial" w:cs="Arial"/>
          <w:szCs w:val="20"/>
        </w:rPr>
        <w:tab/>
      </w:r>
      <w:r>
        <w:rPr>
          <w:rFonts w:ascii="Arial" w:hAnsi="Arial" w:cs="Arial"/>
          <w:szCs w:val="20"/>
        </w:rPr>
        <w:tab/>
        <w:t xml:space="preserve">     V roce 2013 zřizovat z Evropských fondů zrekonstruoval budovu MŠ. Došlo k výměně oken za okna plastová, v chodbách byly odstraněny kruhové luxfery a nahrazeny větratelnými okénky. Budova byla zateplena včetně střechy a byla nově nahozena do barev MŠ. Došlo ke zlepšení tepelné pohody v celé MŠ a k velkým úsporám tepelné energie. V posledním hodnoceném období došlo k úpravě schodiště, které bylo vyzdobeno jako prales, kde mohou děti určovat zvířata, ale mohou i poslouchat rozličné zvuky.  </w:t>
      </w:r>
    </w:p>
    <w:p w:rsidR="00652B82" w:rsidRDefault="00652B82" w:rsidP="00652B82">
      <w:pPr>
        <w:autoSpaceDE w:val="0"/>
        <w:spacing w:before="120"/>
        <w:jc w:val="both"/>
        <w:rPr>
          <w:rFonts w:ascii="Arial" w:hAnsi="Arial" w:cs="Arial"/>
          <w:szCs w:val="20"/>
        </w:rPr>
      </w:pPr>
      <w:r>
        <w:rPr>
          <w:rFonts w:ascii="Arial" w:hAnsi="Arial" w:cs="Arial"/>
          <w:szCs w:val="20"/>
        </w:rPr>
        <w:tab/>
        <w:t xml:space="preserve">        V letech 2014-2017 byla ve všech třídách dokončena výměna nábytku, mimo sluníčkové třídy i koberců, vyměněny kryty topení i v prostorách u stolečků.             </w:t>
      </w:r>
    </w:p>
    <w:p w:rsidR="00652B82" w:rsidRDefault="00652B82" w:rsidP="00652B82">
      <w:pPr>
        <w:autoSpaceDE w:val="0"/>
        <w:spacing w:before="120"/>
        <w:jc w:val="both"/>
        <w:rPr>
          <w:rFonts w:ascii="Arial" w:hAnsi="Arial" w:cs="Arial"/>
          <w:szCs w:val="20"/>
        </w:rPr>
      </w:pPr>
      <w:r>
        <w:rPr>
          <w:rFonts w:ascii="Arial" w:hAnsi="Arial" w:cs="Arial"/>
          <w:szCs w:val="20"/>
        </w:rPr>
        <w:t xml:space="preserve">    MŠ je čtyřtřídní, kapacita MŠ je 100 dětí a je naplňována na 100%. Všechny třídy jsou třídy heterogenní=</w:t>
      </w:r>
      <w:r>
        <w:rPr>
          <w:rFonts w:ascii="Arial" w:hAnsi="Arial" w:cs="Arial"/>
          <w:b/>
          <w:bCs/>
          <w:szCs w:val="20"/>
        </w:rPr>
        <w:t>věkově smíšené</w:t>
      </w:r>
      <w:r>
        <w:rPr>
          <w:rFonts w:ascii="Arial" w:hAnsi="Arial" w:cs="Arial"/>
          <w:szCs w:val="20"/>
        </w:rPr>
        <w:t xml:space="preserve">, sourozenci jsou dle přání rodiny ve společné třídě vždy. </w:t>
      </w:r>
    </w:p>
    <w:p w:rsidR="00652B82" w:rsidRDefault="00652B82" w:rsidP="00652B82">
      <w:pPr>
        <w:autoSpaceDE w:val="0"/>
        <w:spacing w:before="120"/>
        <w:jc w:val="center"/>
        <w:rPr>
          <w:rFonts w:ascii="Arial" w:hAnsi="Arial" w:cs="Arial"/>
          <w:szCs w:val="20"/>
        </w:rPr>
      </w:pPr>
      <w:r>
        <w:rPr>
          <w:rFonts w:ascii="Arial" w:hAnsi="Arial" w:cs="Arial"/>
          <w:szCs w:val="20"/>
        </w:rPr>
        <w:t>2.</w:t>
      </w:r>
    </w:p>
    <w:p w:rsidR="00652B82" w:rsidRDefault="00652B82" w:rsidP="00652B82">
      <w:pPr>
        <w:autoSpaceDE w:val="0"/>
        <w:spacing w:before="120"/>
        <w:jc w:val="both"/>
        <w:rPr>
          <w:rFonts w:ascii="Arial" w:hAnsi="Arial" w:cs="Arial"/>
          <w:szCs w:val="20"/>
        </w:rPr>
      </w:pPr>
      <w:r>
        <w:rPr>
          <w:rFonts w:ascii="Arial" w:hAnsi="Arial" w:cs="Arial"/>
          <w:szCs w:val="20"/>
        </w:rPr>
        <w:lastRenderedPageBreak/>
        <w:t xml:space="preserve">             Do MŠ jsou děti většinou přijímány v době zápisu, který pro všechny MŠ na Kladně vypisuje, do roku 2016 většinou v březnu, od roku 2017 v květnu Statutární město Kladno. Děti jsou přijímány dle zákona 561/2004Sb., </w:t>
      </w:r>
      <w:proofErr w:type="spellStart"/>
      <w:r>
        <w:rPr>
          <w:rFonts w:ascii="Arial" w:hAnsi="Arial" w:cs="Arial"/>
          <w:szCs w:val="20"/>
        </w:rPr>
        <w:t>vyhl</w:t>
      </w:r>
      <w:proofErr w:type="spellEnd"/>
      <w:r>
        <w:rPr>
          <w:rFonts w:ascii="Arial" w:hAnsi="Arial" w:cs="Arial"/>
          <w:szCs w:val="20"/>
        </w:rPr>
        <w:t>. 14/2005Sb., ve znění pozdějších předpisů a dle kritérií, které si MŠ tvoří.</w:t>
      </w:r>
    </w:p>
    <w:p w:rsidR="00652B82" w:rsidRDefault="00652B82" w:rsidP="00652B82">
      <w:pPr>
        <w:autoSpaceDE w:val="0"/>
        <w:spacing w:before="120"/>
        <w:jc w:val="both"/>
        <w:rPr>
          <w:rFonts w:ascii="Arial" w:hAnsi="Arial" w:cs="Arial"/>
          <w:szCs w:val="20"/>
        </w:rPr>
      </w:pPr>
      <w:r>
        <w:rPr>
          <w:rFonts w:ascii="Arial" w:hAnsi="Arial" w:cs="Arial"/>
          <w:szCs w:val="20"/>
        </w:rPr>
        <w:t xml:space="preserve">                 MŠ odkazuje před zápisem zákonné zástupce na webové stránky mateřské školy, které jsou podrobné a jsou včetně fotodokumentace. Pokud rodiče mají dotazy směrem k MŠ, komunikují i elektronicky s ředitelkou MŠ.  Pokud uvolněná místa ve třídách dovolí, jsou děti dle přání umístěny, hlavně sourozenci společně, nebo k sourozencům.      </w:t>
      </w:r>
    </w:p>
    <w:p w:rsidR="00652B82" w:rsidRDefault="00652B82" w:rsidP="00652B82">
      <w:pPr>
        <w:autoSpaceDE w:val="0"/>
        <w:spacing w:before="120"/>
        <w:rPr>
          <w:rFonts w:ascii="Arial" w:hAnsi="Arial" w:cs="Arial"/>
          <w:szCs w:val="20"/>
        </w:rPr>
      </w:pPr>
      <w:r>
        <w:rPr>
          <w:rFonts w:ascii="Arial" w:hAnsi="Arial" w:cs="Arial"/>
          <w:szCs w:val="20"/>
        </w:rPr>
        <w:t xml:space="preserve">               </w:t>
      </w:r>
    </w:p>
    <w:p w:rsidR="00652B82" w:rsidRDefault="00652B82" w:rsidP="00652B82">
      <w:pPr>
        <w:numPr>
          <w:ilvl w:val="0"/>
          <w:numId w:val="2"/>
        </w:numPr>
        <w:autoSpaceDE w:val="0"/>
        <w:spacing w:before="120"/>
        <w:rPr>
          <w:rFonts w:ascii="Arial Black" w:hAnsi="Arial Black" w:cs="Arial"/>
          <w:b/>
          <w:bCs/>
          <w:szCs w:val="20"/>
        </w:rPr>
      </w:pPr>
      <w:r>
        <w:rPr>
          <w:rFonts w:ascii="Arial Black" w:hAnsi="Arial Black" w:cs="Arial"/>
          <w:b/>
          <w:bCs/>
          <w:szCs w:val="20"/>
        </w:rPr>
        <w:t>Charakteristika programu</w:t>
      </w:r>
    </w:p>
    <w:p w:rsidR="00652B82" w:rsidRDefault="00652B82" w:rsidP="00652B82">
      <w:pPr>
        <w:autoSpaceDE w:val="0"/>
        <w:spacing w:before="120"/>
      </w:pPr>
    </w:p>
    <w:p w:rsidR="00652B82" w:rsidRDefault="00652B82" w:rsidP="00652B82">
      <w:pPr>
        <w:autoSpaceDE w:val="0"/>
        <w:spacing w:before="120"/>
        <w:jc w:val="both"/>
        <w:rPr>
          <w:rFonts w:ascii="Arial" w:hAnsi="Arial" w:cs="Arial"/>
          <w:szCs w:val="20"/>
        </w:rPr>
      </w:pPr>
      <w:r>
        <w:rPr>
          <w:rFonts w:ascii="Arial Black" w:hAnsi="Arial Black" w:cs="Arial"/>
          <w:szCs w:val="20"/>
        </w:rPr>
        <w:t>Cíl projektu</w:t>
      </w:r>
      <w:r>
        <w:rPr>
          <w:rFonts w:ascii="Arial" w:hAnsi="Arial" w:cs="Arial"/>
          <w:szCs w:val="20"/>
        </w:rPr>
        <w:t xml:space="preserve">: 1/ Ozdravování dětské populace po stránce tělesné (potřeba pohybu </w:t>
      </w:r>
    </w:p>
    <w:p w:rsidR="00652B82" w:rsidRDefault="00652B82" w:rsidP="00652B82">
      <w:pPr>
        <w:autoSpaceDE w:val="0"/>
        <w:spacing w:before="120"/>
        <w:jc w:val="both"/>
        <w:rPr>
          <w:rFonts w:ascii="Arial" w:hAnsi="Arial" w:cs="Arial"/>
          <w:szCs w:val="20"/>
        </w:rPr>
      </w:pPr>
      <w:r>
        <w:rPr>
          <w:rFonts w:ascii="Arial" w:hAnsi="Arial" w:cs="Arial"/>
          <w:szCs w:val="20"/>
        </w:rPr>
        <w:t xml:space="preserve">                             řízeného, ale především přirozeného a radost z něho, rozvoj vy-</w:t>
      </w:r>
    </w:p>
    <w:p w:rsidR="00652B82" w:rsidRDefault="00652B82" w:rsidP="00652B82">
      <w:pPr>
        <w:autoSpaceDE w:val="0"/>
        <w:spacing w:before="120"/>
        <w:jc w:val="both"/>
        <w:rPr>
          <w:rFonts w:ascii="Arial" w:hAnsi="Arial" w:cs="Arial"/>
          <w:b/>
          <w:bCs/>
          <w:szCs w:val="20"/>
        </w:rPr>
      </w:pPr>
      <w:r>
        <w:rPr>
          <w:rFonts w:ascii="Arial" w:hAnsi="Arial" w:cs="Arial"/>
          <w:szCs w:val="20"/>
        </w:rPr>
        <w:t xml:space="preserve">                             trvalosti), duševní a především sociální = holistický=</w:t>
      </w:r>
      <w:r>
        <w:rPr>
          <w:rFonts w:ascii="Arial" w:hAnsi="Arial" w:cs="Arial"/>
          <w:b/>
          <w:bCs/>
          <w:szCs w:val="20"/>
        </w:rPr>
        <w:t>celkový rozvoj</w:t>
      </w:r>
    </w:p>
    <w:p w:rsidR="00652B82" w:rsidRDefault="00652B82" w:rsidP="00652B82">
      <w:pPr>
        <w:autoSpaceDE w:val="0"/>
        <w:spacing w:before="120"/>
        <w:jc w:val="both"/>
        <w:rPr>
          <w:rFonts w:ascii="Arial" w:hAnsi="Arial" w:cs="Arial"/>
          <w:szCs w:val="20"/>
        </w:rPr>
      </w:pPr>
      <w:r>
        <w:rPr>
          <w:rFonts w:ascii="Arial" w:hAnsi="Arial" w:cs="Arial"/>
          <w:szCs w:val="20"/>
        </w:rPr>
        <w:t xml:space="preserve">                         2/ Pěstovat u dětí radost z poznávání na rozdíl od radosti z výkonu</w:t>
      </w:r>
    </w:p>
    <w:p w:rsidR="00652B82" w:rsidRDefault="00652B82" w:rsidP="00652B82">
      <w:pPr>
        <w:autoSpaceDE w:val="0"/>
        <w:spacing w:before="120"/>
        <w:jc w:val="both"/>
        <w:rPr>
          <w:rFonts w:ascii="Arial" w:hAnsi="Arial" w:cs="Arial"/>
          <w:szCs w:val="20"/>
        </w:rPr>
      </w:pPr>
      <w:r>
        <w:rPr>
          <w:rFonts w:ascii="Arial" w:hAnsi="Arial" w:cs="Arial"/>
          <w:szCs w:val="20"/>
        </w:rPr>
        <w:t xml:space="preserve">                         3/ Potřebu poznávat nové, experimentovat  </w:t>
      </w:r>
    </w:p>
    <w:p w:rsidR="00652B82" w:rsidRDefault="00652B82" w:rsidP="00652B82">
      <w:pPr>
        <w:autoSpaceDE w:val="0"/>
        <w:spacing w:before="120"/>
        <w:jc w:val="both"/>
        <w:rPr>
          <w:rFonts w:ascii="Arial" w:hAnsi="Arial" w:cs="Arial"/>
          <w:szCs w:val="20"/>
        </w:rPr>
      </w:pPr>
      <w:r>
        <w:rPr>
          <w:rFonts w:ascii="Arial" w:hAnsi="Arial" w:cs="Arial"/>
          <w:szCs w:val="20"/>
        </w:rPr>
        <w:t xml:space="preserve">                         4/ Potřeba sounáležitosti k druhým, spolupráce a pomoci a to i ve</w:t>
      </w:r>
    </w:p>
    <w:p w:rsidR="00652B82" w:rsidRDefault="00652B82" w:rsidP="00652B82">
      <w:pPr>
        <w:autoSpaceDE w:val="0"/>
        <w:spacing w:before="120"/>
        <w:jc w:val="both"/>
        <w:rPr>
          <w:rFonts w:ascii="Arial" w:hAnsi="Arial" w:cs="Arial"/>
          <w:szCs w:val="20"/>
        </w:rPr>
      </w:pPr>
      <w:r>
        <w:rPr>
          <w:rFonts w:ascii="Arial" w:hAnsi="Arial" w:cs="Arial"/>
          <w:szCs w:val="20"/>
        </w:rPr>
        <w:t xml:space="preserve">                             vztahu k mladším dětem a dětem oslabeným</w:t>
      </w:r>
    </w:p>
    <w:p w:rsidR="00652B82" w:rsidRDefault="00652B82" w:rsidP="00652B82">
      <w:pPr>
        <w:autoSpaceDE w:val="0"/>
        <w:spacing w:before="120"/>
        <w:jc w:val="both"/>
        <w:rPr>
          <w:rFonts w:ascii="Arial" w:hAnsi="Arial" w:cs="Arial"/>
          <w:szCs w:val="20"/>
        </w:rPr>
      </w:pPr>
      <w:r>
        <w:rPr>
          <w:rFonts w:ascii="Arial" w:hAnsi="Arial" w:cs="Arial"/>
          <w:szCs w:val="20"/>
        </w:rPr>
        <w:t xml:space="preserve">                         5/ Rozvíjení komunikace i ve spolupráci s rodinou, potřeba vyjádřit se</w:t>
      </w:r>
    </w:p>
    <w:p w:rsidR="00652B82" w:rsidRDefault="00652B82" w:rsidP="00652B82">
      <w:pPr>
        <w:autoSpaceDE w:val="0"/>
        <w:spacing w:before="120"/>
        <w:jc w:val="both"/>
        <w:rPr>
          <w:rFonts w:ascii="Arial" w:hAnsi="Arial" w:cs="Arial"/>
          <w:szCs w:val="20"/>
        </w:rPr>
      </w:pPr>
      <w:r>
        <w:rPr>
          <w:rFonts w:ascii="Arial" w:hAnsi="Arial" w:cs="Arial"/>
          <w:szCs w:val="20"/>
        </w:rPr>
        <w:t xml:space="preserve">                         6/ Uspokojování potřeb fyziologických, sociálních i duševních </w:t>
      </w:r>
    </w:p>
    <w:p w:rsidR="00652B82" w:rsidRPr="00B85E66" w:rsidRDefault="00652B82" w:rsidP="00652B82">
      <w:pPr>
        <w:autoSpaceDE w:val="0"/>
        <w:spacing w:before="120"/>
        <w:jc w:val="both"/>
        <w:rPr>
          <w:rFonts w:ascii="Arial" w:hAnsi="Arial" w:cs="Arial"/>
          <w:szCs w:val="20"/>
        </w:rPr>
      </w:pPr>
      <w:r>
        <w:rPr>
          <w:rFonts w:ascii="Arial" w:hAnsi="Arial" w:cs="Arial"/>
          <w:szCs w:val="20"/>
        </w:rPr>
        <w:t xml:space="preserve">                         7/ Příprava dětí na bezproblémový nástup do ZŠ</w:t>
      </w:r>
    </w:p>
    <w:p w:rsidR="00652B82" w:rsidRDefault="00652B82" w:rsidP="00652B82">
      <w:pPr>
        <w:autoSpaceDE w:val="0"/>
        <w:spacing w:before="120"/>
        <w:rPr>
          <w:rFonts w:ascii="Arial" w:hAnsi="Arial" w:cs="Arial"/>
          <w:szCs w:val="20"/>
        </w:rPr>
      </w:pPr>
      <w:r>
        <w:rPr>
          <w:rFonts w:ascii="Arial Black" w:hAnsi="Arial Black" w:cs="Arial"/>
          <w:szCs w:val="20"/>
        </w:rPr>
        <w:t>Účel:</w:t>
      </w:r>
      <w:r>
        <w:rPr>
          <w:rFonts w:ascii="Arial" w:hAnsi="Arial" w:cs="Arial"/>
          <w:szCs w:val="20"/>
        </w:rPr>
        <w:t xml:space="preserve"> Snaha o nasměrování dětí i rodin ke </w:t>
      </w:r>
      <w:r>
        <w:rPr>
          <w:rFonts w:ascii="Arial" w:hAnsi="Arial" w:cs="Arial"/>
          <w:b/>
          <w:bCs/>
          <w:szCs w:val="20"/>
        </w:rPr>
        <w:t>zdravému životnímu stylu</w:t>
      </w:r>
      <w:r>
        <w:rPr>
          <w:rFonts w:ascii="Arial" w:hAnsi="Arial" w:cs="Arial"/>
          <w:szCs w:val="20"/>
        </w:rPr>
        <w:t>.</w:t>
      </w:r>
    </w:p>
    <w:p w:rsidR="00652B82" w:rsidRDefault="00652B82" w:rsidP="00652B82">
      <w:pPr>
        <w:autoSpaceDE w:val="0"/>
        <w:spacing w:before="120"/>
        <w:rPr>
          <w:rFonts w:ascii="Arial" w:hAnsi="Arial" w:cs="Arial"/>
          <w:szCs w:val="20"/>
        </w:rPr>
      </w:pPr>
      <w:r>
        <w:rPr>
          <w:rFonts w:ascii="Arial" w:hAnsi="Arial" w:cs="Arial"/>
          <w:szCs w:val="20"/>
        </w:rPr>
        <w:t xml:space="preserve">           Spokojené zdravé dítě a spokojená, spolupracující rodina.</w:t>
      </w:r>
    </w:p>
    <w:p w:rsidR="00652B82" w:rsidRDefault="00652B82" w:rsidP="00652B82">
      <w:pPr>
        <w:autoSpaceDE w:val="0"/>
        <w:spacing w:before="120"/>
        <w:jc w:val="both"/>
        <w:rPr>
          <w:rFonts w:ascii="Arial" w:hAnsi="Arial" w:cs="Arial"/>
          <w:b/>
          <w:bCs/>
          <w:szCs w:val="20"/>
        </w:rPr>
      </w:pPr>
      <w:r>
        <w:rPr>
          <w:rFonts w:ascii="Arial" w:hAnsi="Arial" w:cs="Arial"/>
          <w:b/>
          <w:bCs/>
          <w:szCs w:val="20"/>
        </w:rPr>
        <w:t xml:space="preserve">           Cítit je více než vlastnit. Spolupráce je více než vítězství.</w:t>
      </w:r>
    </w:p>
    <w:p w:rsidR="00652B82" w:rsidRDefault="00652B82" w:rsidP="00652B82">
      <w:pPr>
        <w:autoSpaceDE w:val="0"/>
        <w:spacing w:before="120"/>
        <w:jc w:val="both"/>
      </w:pPr>
    </w:p>
    <w:p w:rsidR="00652B82" w:rsidRDefault="00652B82" w:rsidP="00652B82">
      <w:pPr>
        <w:autoSpaceDE w:val="0"/>
        <w:spacing w:before="120"/>
        <w:rPr>
          <w:rFonts w:ascii="Arial" w:hAnsi="Arial" w:cs="Arial"/>
          <w:b/>
          <w:bCs/>
          <w:i/>
          <w:iCs/>
          <w:szCs w:val="20"/>
        </w:rPr>
      </w:pPr>
      <w:r>
        <w:rPr>
          <w:rFonts w:ascii="Arial" w:hAnsi="Arial" w:cs="Arial"/>
          <w:szCs w:val="20"/>
        </w:rPr>
        <w:t xml:space="preserve"> A/ </w:t>
      </w:r>
      <w:r>
        <w:rPr>
          <w:rFonts w:ascii="Arial" w:hAnsi="Arial" w:cs="Arial"/>
          <w:b/>
          <w:bCs/>
          <w:i/>
          <w:iCs/>
          <w:szCs w:val="20"/>
        </w:rPr>
        <w:t>Filozofie vzdělávacího programu</w:t>
      </w:r>
    </w:p>
    <w:p w:rsidR="00652B82" w:rsidRDefault="00652B82" w:rsidP="00652B82">
      <w:pPr>
        <w:autoSpaceDE w:val="0"/>
        <w:spacing w:before="120"/>
        <w:jc w:val="both"/>
        <w:rPr>
          <w:rFonts w:ascii="Arial" w:hAnsi="Arial" w:cs="Arial"/>
          <w:szCs w:val="20"/>
        </w:rPr>
      </w:pPr>
      <w:r>
        <w:rPr>
          <w:rFonts w:ascii="Arial" w:hAnsi="Arial" w:cs="Arial"/>
          <w:szCs w:val="20"/>
        </w:rPr>
        <w:t>MŠ chce i nadále pokračovat v programu podpory zdraví, protože celá MŠ tento program považuje za dobrý a uvědomuje si nutnost v tomto započatém trendu pokračovat. Dle nás je výchova ke zdravému životnímu stylu již od raného věku a s působností na rodiny důležitá. Při každodenním výchovném působení na děti a přes ně i na rodiny, máme šanci  této možnosti využít.</w:t>
      </w:r>
    </w:p>
    <w:p w:rsidR="00652B82" w:rsidRDefault="00652B82" w:rsidP="00652B82">
      <w:pPr>
        <w:autoSpaceDE w:val="0"/>
        <w:spacing w:before="120"/>
        <w:jc w:val="both"/>
        <w:rPr>
          <w:rFonts w:ascii="Arial" w:hAnsi="Arial" w:cs="Arial"/>
          <w:szCs w:val="20"/>
        </w:rPr>
      </w:pPr>
      <w:r>
        <w:rPr>
          <w:rFonts w:ascii="Arial" w:hAnsi="Arial" w:cs="Arial"/>
          <w:szCs w:val="20"/>
        </w:rPr>
        <w:t xml:space="preserve">Chtěli bychom působit na sebe i děti, celistvě. Stále přetrvává tendence přeceňovat vlastnictví nad cítěním. Chtěli bychom dále pracovat na sobě a odpovídat za své chování, způsob svého života a nasměrovat i naše děti, jejich rodiny, k  narovnávání hodnot, které vyznávají a budou v budoucnu vyznávat. Program PZ umožňuje ve své podstatě právě interakční přístup ke zdraví a výchovu ke zdravému životnímu stylu.  Sami na sobě pociťujeme, že pokud dojde k narušení rovnováhy např. na úrovni psychické, přitíží se nám i na úrovni tělesné. Proto jsme si vědomi souvislostí mezi potřebami dětí, nás zaměstnanců, prostředím školy, vztahy ve škole, „ učením“, působením školy navenek a zdravím všech, kdo se ve škole setkávají. Všechny složky zdraví jsou propojeny – </w:t>
      </w:r>
      <w:proofErr w:type="spellStart"/>
      <w:r>
        <w:rPr>
          <w:rFonts w:ascii="Arial" w:hAnsi="Arial" w:cs="Arial"/>
          <w:szCs w:val="20"/>
        </w:rPr>
        <w:t>individuelní</w:t>
      </w:r>
      <w:proofErr w:type="spellEnd"/>
      <w:r>
        <w:rPr>
          <w:rFonts w:ascii="Arial" w:hAnsi="Arial" w:cs="Arial"/>
          <w:szCs w:val="20"/>
        </w:rPr>
        <w:t>, komunitní, globální a to vše program v sobě obsahuje, respektuje a využívá.</w:t>
      </w:r>
    </w:p>
    <w:p w:rsidR="00652B82" w:rsidRDefault="00652B82" w:rsidP="00652B82">
      <w:pPr>
        <w:autoSpaceDE w:val="0"/>
        <w:spacing w:before="120"/>
        <w:jc w:val="center"/>
        <w:rPr>
          <w:rFonts w:ascii="Arial" w:hAnsi="Arial" w:cs="Arial"/>
          <w:szCs w:val="20"/>
        </w:rPr>
      </w:pPr>
      <w:r>
        <w:rPr>
          <w:rFonts w:ascii="Arial" w:hAnsi="Arial" w:cs="Arial"/>
          <w:szCs w:val="20"/>
        </w:rPr>
        <w:t>3.</w:t>
      </w:r>
    </w:p>
    <w:p w:rsidR="00652B82" w:rsidRDefault="00652B82" w:rsidP="00652B82">
      <w:pPr>
        <w:autoSpaceDE w:val="0"/>
        <w:spacing w:before="120"/>
        <w:jc w:val="both"/>
        <w:rPr>
          <w:rFonts w:ascii="Arial" w:hAnsi="Arial" w:cs="Arial"/>
          <w:szCs w:val="20"/>
        </w:rPr>
      </w:pPr>
      <w:r>
        <w:rPr>
          <w:rFonts w:ascii="Arial" w:hAnsi="Arial" w:cs="Arial"/>
          <w:szCs w:val="20"/>
        </w:rPr>
        <w:lastRenderedPageBreak/>
        <w:t>Sami si uvědomujeme, že pocit, jak se člověk sám cítí je velmi důležitý a ne nadarmo používáme na otázku „Jak se cítíš?“ odpověď „Jsem v pohodě.“ Ta vlastně zahrnuje objektivní pocit zdraví organismu, pocitů, uplatnění, spokojenosti i v dalších rovinách - rodině, práci. Chtěli bychom působit pozitivně na naše žáky, rodiny, partnery, aby se těšili do naší malé komunity, cítili se u nás bezpečně, měli zájem o dění u nás, ale i o přírodu, aktivity, o život v MŠ, abychom je dokázali nasměrovat ke zdravějšímu životnímu stylu.</w:t>
      </w:r>
    </w:p>
    <w:p w:rsidR="00652B82" w:rsidRDefault="00652B82" w:rsidP="00652B82">
      <w:pPr>
        <w:autoSpaceDE w:val="0"/>
        <w:spacing w:before="120"/>
        <w:jc w:val="both"/>
        <w:rPr>
          <w:rFonts w:ascii="Arial" w:hAnsi="Arial" w:cs="Arial"/>
          <w:szCs w:val="20"/>
        </w:rPr>
      </w:pPr>
      <w:r>
        <w:rPr>
          <w:rFonts w:ascii="Arial" w:hAnsi="Arial" w:cs="Arial"/>
          <w:szCs w:val="20"/>
        </w:rPr>
        <w:tab/>
      </w:r>
      <w:r>
        <w:rPr>
          <w:rFonts w:ascii="Arial" w:hAnsi="Arial" w:cs="Arial"/>
          <w:szCs w:val="20"/>
        </w:rPr>
        <w:tab/>
        <w:t>Protože všichni jsme ovlivňováni prostředím, jednáním, ale máme i současně možnost ovlivňovat prostředí a jednání. I zákonní zástupci našich dětí by si měli uvědomit, že jsme kolektivní zařízení, chceme vycházet jim a především jejich dětem vstříc, ale neprosazovat za každou cenu jen zájmy svého dítěte a zájmy své. A my bychom se chtěli pokusit, tento vývoj ovlivnit v duchu programu PODPORY ZDRAVÍ.</w:t>
      </w:r>
    </w:p>
    <w:p w:rsidR="00652B82" w:rsidRDefault="00652B82" w:rsidP="00652B82">
      <w:pPr>
        <w:autoSpaceDE w:val="0"/>
        <w:spacing w:before="120"/>
        <w:ind w:left="360"/>
        <w:rPr>
          <w:rFonts w:ascii="Arial" w:hAnsi="Arial" w:cs="Arial"/>
          <w:szCs w:val="20"/>
        </w:rPr>
      </w:pPr>
      <w:r>
        <w:rPr>
          <w:rFonts w:ascii="Arial" w:hAnsi="Arial" w:cs="Arial"/>
          <w:szCs w:val="20"/>
        </w:rPr>
        <w:t xml:space="preserve">                        </w:t>
      </w:r>
    </w:p>
    <w:p w:rsidR="00652B82" w:rsidRDefault="00652B82" w:rsidP="00652B82">
      <w:pPr>
        <w:autoSpaceDE w:val="0"/>
        <w:spacing w:before="120"/>
        <w:ind w:left="360"/>
        <w:rPr>
          <w:rFonts w:ascii="Arial" w:hAnsi="Arial" w:cs="Arial"/>
          <w:szCs w:val="20"/>
        </w:rPr>
      </w:pPr>
      <w:r>
        <w:rPr>
          <w:rFonts w:ascii="Arial" w:hAnsi="Arial" w:cs="Arial"/>
          <w:b/>
          <w:bCs/>
          <w:szCs w:val="20"/>
        </w:rPr>
        <w:t xml:space="preserve">                     Filozofie</w:t>
      </w:r>
      <w:r>
        <w:rPr>
          <w:rFonts w:ascii="Arial" w:hAnsi="Arial" w:cs="Arial"/>
          <w:szCs w:val="20"/>
        </w:rPr>
        <w:t xml:space="preserve"> tedy zní: </w:t>
      </w:r>
    </w:p>
    <w:p w:rsidR="00652B82" w:rsidRDefault="00652B82" w:rsidP="00652B82">
      <w:pPr>
        <w:autoSpaceDE w:val="0"/>
        <w:spacing w:before="120"/>
        <w:ind w:left="142"/>
        <w:rPr>
          <w:rFonts w:ascii="Arial" w:hAnsi="Arial" w:cs="Arial"/>
          <w:b/>
          <w:bCs/>
          <w:szCs w:val="20"/>
        </w:rPr>
      </w:pPr>
      <w:r>
        <w:rPr>
          <w:rFonts w:ascii="Arial" w:hAnsi="Arial" w:cs="Arial"/>
          <w:b/>
          <w:bCs/>
          <w:szCs w:val="20"/>
        </w:rPr>
        <w:t xml:space="preserve">Zdravý životní styl našich dětí, ale i nás dospělých jako záruka zdravé populace </w:t>
      </w:r>
      <w:proofErr w:type="gramStart"/>
      <w:r>
        <w:rPr>
          <w:rFonts w:ascii="Arial" w:hAnsi="Arial" w:cs="Arial"/>
          <w:b/>
          <w:bCs/>
          <w:szCs w:val="20"/>
        </w:rPr>
        <w:t>do    budoucnosti</w:t>
      </w:r>
      <w:proofErr w:type="gramEnd"/>
      <w:r>
        <w:rPr>
          <w:rFonts w:ascii="Arial" w:hAnsi="Arial" w:cs="Arial"/>
          <w:b/>
          <w:bCs/>
          <w:szCs w:val="20"/>
        </w:rPr>
        <w:t xml:space="preserve"> naší společnosti.  </w:t>
      </w:r>
    </w:p>
    <w:p w:rsidR="00652B82" w:rsidRDefault="00652B82" w:rsidP="00652B82">
      <w:pPr>
        <w:autoSpaceDE w:val="0"/>
        <w:spacing w:before="120"/>
        <w:jc w:val="both"/>
      </w:pPr>
      <w:r>
        <w:t xml:space="preserve">    </w:t>
      </w:r>
    </w:p>
    <w:p w:rsidR="00652B82" w:rsidRDefault="00652B82" w:rsidP="00652B82">
      <w:pPr>
        <w:autoSpaceDE w:val="0"/>
        <w:spacing w:before="120"/>
        <w:jc w:val="both"/>
        <w:rPr>
          <w:rFonts w:ascii="Arial" w:hAnsi="Arial" w:cs="Arial"/>
          <w:szCs w:val="20"/>
        </w:rPr>
      </w:pPr>
      <w:r>
        <w:rPr>
          <w:rFonts w:ascii="Arial" w:hAnsi="Arial" w:cs="Arial"/>
          <w:szCs w:val="20"/>
        </w:rPr>
        <w:t xml:space="preserve">                    Snažíme se, aby děti v naší MŠ prožívaly nejen spokojené dětství, ale abychom se pokusily o nasměrování jejich dalšího života – zájem o poznávání nového, experimentování, a tím i nasměrování k určitým zájmům do budoucnosti. Uvědomujeme si, že pracujeme s dětmi ve věku, kdy dochází k největšímu rozvoji tělesnému, duševnímu i sociálnímu a my můžeme tento rozvoj podpořit. Zákon nám ukládá přijímání i dětí od 2 do 3 let = mladší 3 let. Tento věk je rozdílný v porovnání s dětmi již tříletými. Tyto děti mají silnější vazbu na dospělou osobu, kterou by měla být dle našeho mínění především maminka. MŠ se nebrání přijímání dětí mladších 3 let, ale vzhledem k stavební dispozicím budovy, prostoru v budově a s tím související bezpečnosti dětí mladších 3 let, musí ředitelka MŠ přihlížet k rozvoji těchto dětí, aby jim v konečné fázi nebylo ublíženo. Děti mladší 3 let jsou již několik let přijímány do MŠ, ale ve věku od 2,5 do 3 let za podmínek, že se vyrovnají s prostorem v MŠ, organizací na třídách a jedním pedagogem ve větší části dne na třídě, s pobytem venku a v heterogenních třídách nebudou ohrožovat plnění výchovného programu ostatních starších dětí. Proto při přijímání dětí mladších 3 let je do rozhodnutí o přijetí uvedena tříměsíční zkušební lhůta. V tomto období má MŠ možnost zjistit, zda nedojde k ohrožení bezpečnosti dítěte, ale i ostatních dětí. Jestli nedojde k narušení výchovně-vzdělávacího programu třídy, kde je dítě zařazeno. Protože MŠ má děti i připravit na vstup do ZŠ a mladší 3 let jsou vlastně děti, které dříve, ale i dnes patří do </w:t>
      </w:r>
      <w:proofErr w:type="spellStart"/>
      <w:r>
        <w:rPr>
          <w:rFonts w:ascii="Arial" w:hAnsi="Arial" w:cs="Arial"/>
          <w:szCs w:val="20"/>
        </w:rPr>
        <w:t>jeselského</w:t>
      </w:r>
      <w:proofErr w:type="spellEnd"/>
      <w:r>
        <w:rPr>
          <w:rFonts w:ascii="Arial" w:hAnsi="Arial" w:cs="Arial"/>
          <w:szCs w:val="20"/>
        </w:rPr>
        <w:t xml:space="preserve"> zařízení, v kterém je nižší počet dětí (18 dětí ve skupině), o děti se starají zdravotní sestry (3 na skupinu) a program dne je jim plně přizpůsoben. Je pravda, že zákon MŠ ukládá přijímání dětí mladších 3 let, ale neřeší, zda těmto dětem nebude ublíženo a nebudou se s tímto špatným rozhodnutím potýkat v dalších letech svého života. Před rokem 1989 bývalo v České republice více jak 3 tisíce jeslí a v současné době je jich pouze desetina, tedy kolem 30. Po roce 1989 byla prodloužena rodičovská dovolená z 3 na 4 roky, což podporovali psychologové, pediatři, ale i my učitelé. Je nám líto, že během pár let došlo k takové změně v názorech na vývoj dítěte a došlo k této zákonné úpravě.</w:t>
      </w:r>
    </w:p>
    <w:p w:rsidR="00652B82" w:rsidRDefault="00652B82" w:rsidP="00652B82">
      <w:pPr>
        <w:autoSpaceDE w:val="0"/>
        <w:spacing w:before="120"/>
        <w:jc w:val="both"/>
        <w:rPr>
          <w:rFonts w:ascii="Arial" w:hAnsi="Arial" w:cs="Arial"/>
          <w:szCs w:val="20"/>
        </w:rPr>
      </w:pPr>
      <w:r>
        <w:rPr>
          <w:rFonts w:ascii="Arial" w:hAnsi="Arial" w:cs="Arial"/>
          <w:szCs w:val="20"/>
        </w:rPr>
        <w:t xml:space="preserve">Pokud budou do MŠ přijímány děti, kterým má MŠ zajistit jejich holistický rozvoj a tím dát základ pro úspěšnost v ZŠ, dalším profesním i osobním životě. Naše bytí není jen o učení, práci, ale i o zábavě, kamarádství, přátelství a prožívání. </w:t>
      </w:r>
      <w:proofErr w:type="gramStart"/>
      <w:r>
        <w:rPr>
          <w:rFonts w:ascii="Arial" w:hAnsi="Arial" w:cs="Arial"/>
          <w:szCs w:val="20"/>
        </w:rPr>
        <w:t>Proto</w:t>
      </w:r>
      <w:proofErr w:type="gramEnd"/>
      <w:r>
        <w:rPr>
          <w:rFonts w:ascii="Arial" w:hAnsi="Arial" w:cs="Arial"/>
          <w:szCs w:val="20"/>
        </w:rPr>
        <w:t xml:space="preserve"> jsme rádi, že můžeme využít uspořádání budovy MŠ k setkávání se s kamarády z ostatních tříd  formou  návštěv ve třídách, při pobytu venku,  návštěvách  různých  akcí nebo účastí v kroužcích, které </w:t>
      </w:r>
      <w:proofErr w:type="gramStart"/>
      <w:r>
        <w:rPr>
          <w:rFonts w:ascii="Arial" w:hAnsi="Arial" w:cs="Arial"/>
          <w:szCs w:val="20"/>
        </w:rPr>
        <w:t>MŠ</w:t>
      </w:r>
      <w:proofErr w:type="gramEnd"/>
    </w:p>
    <w:p w:rsidR="00652B82" w:rsidRDefault="00652B82" w:rsidP="00652B82">
      <w:pPr>
        <w:autoSpaceDE w:val="0"/>
        <w:spacing w:before="120"/>
        <w:jc w:val="center"/>
        <w:rPr>
          <w:rFonts w:ascii="Arial" w:hAnsi="Arial" w:cs="Arial"/>
          <w:szCs w:val="20"/>
        </w:rPr>
      </w:pPr>
      <w:r>
        <w:rPr>
          <w:rFonts w:ascii="Arial" w:hAnsi="Arial" w:cs="Arial"/>
          <w:szCs w:val="20"/>
        </w:rPr>
        <w:lastRenderedPageBreak/>
        <w:t>4.</w:t>
      </w:r>
    </w:p>
    <w:p w:rsidR="00652B82" w:rsidRDefault="00652B82" w:rsidP="00652B82">
      <w:pPr>
        <w:autoSpaceDE w:val="0"/>
        <w:spacing w:before="120"/>
        <w:jc w:val="both"/>
        <w:rPr>
          <w:rFonts w:ascii="Arial" w:hAnsi="Arial" w:cs="Arial"/>
          <w:szCs w:val="20"/>
        </w:rPr>
      </w:pPr>
      <w:r>
        <w:rPr>
          <w:rFonts w:ascii="Arial" w:hAnsi="Arial" w:cs="Arial"/>
          <w:szCs w:val="20"/>
        </w:rPr>
        <w:t>nabízí buď jako součást ŠVP – solná komora, plavání, řečové hrátky nebo mimo ŠVP – hudebně pohybový kroužek, flétna, keramický kroužek a výuka anglického jazyka. Tyto kroužky mimo ŠVP jsou prováděny buď mimo pracovní dobu učitelky a dobu, kdy dochází k plnění cílů výchovně-vzdělávací práce.</w:t>
      </w:r>
    </w:p>
    <w:p w:rsidR="00652B82" w:rsidRDefault="00652B82" w:rsidP="00652B82">
      <w:pPr>
        <w:autoSpaceDE w:val="0"/>
        <w:spacing w:before="120"/>
        <w:jc w:val="both"/>
        <w:rPr>
          <w:rFonts w:ascii="Arial" w:hAnsi="Arial" w:cs="Arial"/>
          <w:szCs w:val="20"/>
        </w:rPr>
      </w:pPr>
      <w:r>
        <w:rPr>
          <w:rFonts w:ascii="Arial" w:hAnsi="Arial" w:cs="Arial"/>
        </w:rPr>
        <w:tab/>
      </w:r>
      <w:r>
        <w:rPr>
          <w:rFonts w:ascii="Arial" w:hAnsi="Arial" w:cs="Arial"/>
        </w:rPr>
        <w:tab/>
      </w:r>
      <w:r>
        <w:rPr>
          <w:rFonts w:ascii="Arial" w:hAnsi="Arial" w:cs="Arial"/>
          <w:szCs w:val="20"/>
        </w:rPr>
        <w:t xml:space="preserve">Rodiče mají možnost dítě přivést a vyzvednout si ve své třídě, pohrát si s dětmi v MŠ (ale při dodržování dohodnutých pravidel-v určité dohodnuté době z důvodu bezpečnosti, hygienických norem), podívat se na dětské výtvory, které mají své místo (proto nás udivuje, že z respondentů, kteří vyplňovali dotazník pro rodiče, rodiče uvedli, že nemají nebo nevědí, že mají možnost se účastnit-dává nám to na vědomí, </w:t>
      </w:r>
      <w:proofErr w:type="gramStart"/>
      <w:r>
        <w:rPr>
          <w:rFonts w:ascii="Arial" w:hAnsi="Arial" w:cs="Arial"/>
          <w:szCs w:val="20"/>
        </w:rPr>
        <w:t>jak  se</w:t>
      </w:r>
      <w:proofErr w:type="gramEnd"/>
      <w:r>
        <w:rPr>
          <w:rFonts w:ascii="Arial" w:hAnsi="Arial" w:cs="Arial"/>
          <w:szCs w:val="20"/>
        </w:rPr>
        <w:t xml:space="preserve"> seznamují s dokumenty MŠ),  možnost účastnit se akcí MŠ (pokud dovolí kapacita), kroužků, navazování i rodinných přátelství, ale i spolupráce s partnery – návštěvy dětí v ZŠ,  poznávat i starší děti, navazovat kontakty. Zúčastňuje-li se dítě mnoha různorodých činností, u dětí převážně formou hry, poznává již od dětství, že existují hry a činnosti více či méně zábavné pro každé dítě. Že život není pouze zábava, ale i „práce“ důležitá k životu, ale i činnost neoblíbená, která nám může poskytnout radost, když vidíme její výsledek. Protože, v našem životě nejsou jenom oslavy, i když by to bylo hezké, ale také by nás to přestalo časem bavit, protože by se to stalo všedním a normálním. Kdybychom nepoznali obtíže a neúspěch, překonávání překážek, domníváme se, že bychom se ani neuměli radovat a prožívat pocit z úspěchu a poznávání nového. Proto se snažíme naučit děti </w:t>
      </w:r>
      <w:proofErr w:type="gramStart"/>
      <w:r>
        <w:rPr>
          <w:rFonts w:ascii="Arial" w:hAnsi="Arial" w:cs="Arial"/>
          <w:szCs w:val="20"/>
        </w:rPr>
        <w:t>prožívat  běžný</w:t>
      </w:r>
      <w:proofErr w:type="gramEnd"/>
      <w:r>
        <w:rPr>
          <w:rFonts w:ascii="Arial" w:hAnsi="Arial" w:cs="Arial"/>
          <w:szCs w:val="20"/>
        </w:rPr>
        <w:t xml:space="preserve"> život, radovat se i z  maličkostí, ale  to  je  právě to největší životní umění ( že se mi něco, co dalo práci povede, že květina rozkvetla, vidím broučka, je krásné počasí, které střídá ošklivé, hezký dům, že nejsou kolem nás venku papíry, mám nakreslený obrázek pro maminku, cítím se dobře.                </w:t>
      </w:r>
    </w:p>
    <w:p w:rsidR="00652B82" w:rsidRDefault="00652B82" w:rsidP="00652B82">
      <w:pPr>
        <w:autoSpaceDE w:val="0"/>
        <w:spacing w:before="120"/>
        <w:jc w:val="both"/>
      </w:pPr>
    </w:p>
    <w:p w:rsidR="00652B82" w:rsidRDefault="00652B82" w:rsidP="00652B82">
      <w:pPr>
        <w:autoSpaceDE w:val="0"/>
        <w:spacing w:before="120"/>
        <w:rPr>
          <w:rFonts w:ascii="Arial" w:hAnsi="Arial" w:cs="Arial"/>
          <w:b/>
          <w:bCs/>
          <w:i/>
          <w:iCs/>
          <w:szCs w:val="20"/>
        </w:rPr>
      </w:pPr>
      <w:r>
        <w:rPr>
          <w:rFonts w:ascii="Arial" w:hAnsi="Arial" w:cs="Arial"/>
          <w:szCs w:val="20"/>
        </w:rPr>
        <w:t xml:space="preserve">B/ </w:t>
      </w:r>
      <w:r>
        <w:rPr>
          <w:rFonts w:ascii="Arial" w:hAnsi="Arial" w:cs="Arial"/>
          <w:b/>
          <w:bCs/>
          <w:i/>
          <w:iCs/>
          <w:szCs w:val="20"/>
        </w:rPr>
        <w:t>Dlouhodobé záměry rozvoje</w:t>
      </w:r>
    </w:p>
    <w:p w:rsidR="00652B82" w:rsidRDefault="00652B82" w:rsidP="00652B82">
      <w:pPr>
        <w:autoSpaceDE w:val="0"/>
        <w:spacing w:before="120"/>
        <w:jc w:val="both"/>
        <w:rPr>
          <w:rFonts w:ascii="Arial" w:hAnsi="Arial" w:cs="Arial"/>
          <w:szCs w:val="20"/>
        </w:rPr>
      </w:pPr>
      <w:r>
        <w:rPr>
          <w:rFonts w:ascii="Arial" w:hAnsi="Arial" w:cs="Arial"/>
          <w:szCs w:val="20"/>
        </w:rPr>
        <w:t xml:space="preserve">                  Vychází z kurikula podpory zdraví pro mateřské školy a my je máme shrnuty v  cílech projektu. Plnit kompetence kurikula podpory zdraví před vstupem do základní školy a tím zajistit dobrou  připravenost  po  všech stránkách = tělesné, psychické i sociální, </w:t>
      </w:r>
      <w:proofErr w:type="gramStart"/>
      <w:r>
        <w:rPr>
          <w:rFonts w:ascii="Arial" w:hAnsi="Arial" w:cs="Arial"/>
          <w:szCs w:val="20"/>
        </w:rPr>
        <w:t>na  přechod</w:t>
      </w:r>
      <w:proofErr w:type="gramEnd"/>
      <w:r>
        <w:rPr>
          <w:rFonts w:ascii="Arial" w:hAnsi="Arial" w:cs="Arial"/>
          <w:szCs w:val="20"/>
        </w:rPr>
        <w:t xml:space="preserve"> z mateřské do základní školy.  MŠ se řídí závazným dokumentem „Kurikulum podpory zdraví v MŠ“ od </w:t>
      </w:r>
      <w:proofErr w:type="spellStart"/>
      <w:proofErr w:type="gramStart"/>
      <w:r>
        <w:rPr>
          <w:rFonts w:ascii="Arial" w:hAnsi="Arial" w:cs="Arial"/>
          <w:szCs w:val="20"/>
        </w:rPr>
        <w:t>M.Havlínové</w:t>
      </w:r>
      <w:proofErr w:type="spellEnd"/>
      <w:proofErr w:type="gramEnd"/>
      <w:r>
        <w:rPr>
          <w:rFonts w:ascii="Arial" w:hAnsi="Arial" w:cs="Arial"/>
          <w:szCs w:val="20"/>
        </w:rPr>
        <w:t xml:space="preserve"> a kol., kde jsou uvedeny kompetence, které by mělo plnit dítě předškolní, tedy šestileté, před nástupem do základní školy. S těmito úkoly se pracuje po celou dobu, tedy od nástupu dítěte do MŠ, až do jeho odchodu do ZŠ. </w:t>
      </w:r>
    </w:p>
    <w:p w:rsidR="00652B82" w:rsidRDefault="00652B82" w:rsidP="00652B82">
      <w:pPr>
        <w:autoSpaceDE w:val="0"/>
        <w:spacing w:before="120"/>
        <w:jc w:val="center"/>
        <w:rPr>
          <w:rFonts w:ascii="Arial" w:hAnsi="Arial" w:cs="Arial"/>
          <w:szCs w:val="20"/>
        </w:rPr>
      </w:pPr>
    </w:p>
    <w:p w:rsidR="00477088" w:rsidRDefault="00477088" w:rsidP="00477088">
      <w:pPr>
        <w:autoSpaceDE w:val="0"/>
        <w:spacing w:before="120"/>
        <w:rPr>
          <w:rFonts w:ascii="Arial Black" w:hAnsi="Arial Black" w:cs="Arial"/>
          <w:szCs w:val="20"/>
        </w:rPr>
      </w:pPr>
      <w:r>
        <w:rPr>
          <w:rFonts w:ascii="Arial Black" w:hAnsi="Arial Black" w:cs="Arial"/>
          <w:szCs w:val="20"/>
        </w:rPr>
        <w:t>3. Neformální kurikulum = podmínky vzdělávání</w:t>
      </w:r>
    </w:p>
    <w:p w:rsidR="00477088" w:rsidRDefault="00477088" w:rsidP="00477088">
      <w:pPr>
        <w:autoSpaceDE w:val="0"/>
        <w:spacing w:before="120"/>
        <w:rPr>
          <w:rFonts w:ascii="Arial" w:hAnsi="Arial" w:cs="Arial"/>
          <w:i/>
          <w:iCs/>
          <w:szCs w:val="20"/>
        </w:rPr>
      </w:pPr>
      <w:r>
        <w:rPr>
          <w:rFonts w:ascii="Arial" w:hAnsi="Arial" w:cs="Arial"/>
          <w:i/>
          <w:iCs/>
          <w:szCs w:val="20"/>
        </w:rPr>
        <w:t>A/ Integrující principy</w:t>
      </w:r>
      <w:r>
        <w:rPr>
          <w:rFonts w:ascii="Arial Black" w:hAnsi="Arial Black" w:cs="Arial"/>
          <w:szCs w:val="20"/>
        </w:rPr>
        <w:t xml:space="preserve"> </w:t>
      </w:r>
      <w:r>
        <w:rPr>
          <w:rFonts w:ascii="Arial" w:hAnsi="Arial" w:cs="Arial"/>
          <w:i/>
          <w:iCs/>
          <w:szCs w:val="20"/>
        </w:rPr>
        <w:t xml:space="preserve">podpory zdraví   </w:t>
      </w:r>
    </w:p>
    <w:p w:rsidR="00477088" w:rsidRDefault="00477088" w:rsidP="00477088">
      <w:pPr>
        <w:autoSpaceDE w:val="0"/>
        <w:spacing w:before="120"/>
        <w:rPr>
          <w:rFonts w:ascii="Arial" w:hAnsi="Arial" w:cs="Arial"/>
          <w:szCs w:val="20"/>
          <w:u w:val="single"/>
        </w:rPr>
      </w:pPr>
      <w:r>
        <w:rPr>
          <w:rFonts w:ascii="Arial" w:hAnsi="Arial" w:cs="Arial"/>
          <w:szCs w:val="20"/>
          <w:u w:val="single"/>
        </w:rPr>
        <w:t>I. Respekt k přirozeným lidským potřebám jednotlivce v celku jednotlivce a světa.</w:t>
      </w:r>
    </w:p>
    <w:p w:rsidR="00477088" w:rsidRDefault="00477088" w:rsidP="00477088">
      <w:pPr>
        <w:pStyle w:val="Rejstk"/>
        <w:suppressLineNumbers w:val="0"/>
        <w:autoSpaceDE w:val="0"/>
        <w:spacing w:before="120"/>
        <w:jc w:val="both"/>
        <w:rPr>
          <w:rFonts w:ascii="Arial" w:hAnsi="Arial" w:cs="Arial"/>
          <w:szCs w:val="20"/>
        </w:rPr>
      </w:pPr>
      <w:r>
        <w:rPr>
          <w:rFonts w:ascii="Arial" w:hAnsi="Arial" w:cs="Arial"/>
          <w:szCs w:val="20"/>
        </w:rPr>
        <w:tab/>
      </w:r>
      <w:r>
        <w:rPr>
          <w:rFonts w:ascii="Arial" w:hAnsi="Arial" w:cs="Arial"/>
          <w:szCs w:val="20"/>
        </w:rPr>
        <w:tab/>
        <w:t>Lidské potřeby jsou nárokem jednotlivce vůči prostředí. Dítě tráví v mateřské škole převážnou část dne, dá se říci, že větší část dne než doma. Proto je důležité, aby byly uspokojovány jeho každodenní potřeby týkající se prostoru, materiálního vybavení, jídla, pití, čistoty prostředí, pohybu ve vnitřních i venkovních prostorách, ale i potřeby hry a činností.</w:t>
      </w:r>
    </w:p>
    <w:p w:rsidR="00477088" w:rsidRDefault="00477088" w:rsidP="00477088">
      <w:pPr>
        <w:pStyle w:val="Rejstk"/>
        <w:suppressLineNumbers w:val="0"/>
        <w:autoSpaceDE w:val="0"/>
        <w:spacing w:before="120"/>
        <w:jc w:val="both"/>
        <w:rPr>
          <w:rFonts w:ascii="Arial" w:hAnsi="Arial" w:cs="Arial"/>
          <w:szCs w:val="20"/>
        </w:rPr>
      </w:pPr>
      <w:r>
        <w:rPr>
          <w:rFonts w:ascii="Arial" w:hAnsi="Arial" w:cs="Arial"/>
          <w:szCs w:val="20"/>
        </w:rPr>
        <w:t>Uspokojování potřeb souvisí s materiálními, hygienickými a v dnešní době především ekonomickými podmínkami školy. Proto začínáme s těmito podmínkami, které umožňují plnění dalších potřeb jak dětí, zákonných zástupců, tak zaměstnanců.</w:t>
      </w:r>
    </w:p>
    <w:p w:rsidR="00477088" w:rsidRDefault="00477088" w:rsidP="00477088">
      <w:pPr>
        <w:pStyle w:val="Rejstk"/>
        <w:suppressLineNumbers w:val="0"/>
        <w:autoSpaceDE w:val="0"/>
        <w:spacing w:before="120"/>
        <w:jc w:val="both"/>
        <w:rPr>
          <w:rFonts w:ascii="Arial" w:hAnsi="Arial" w:cs="Arial"/>
          <w:szCs w:val="20"/>
        </w:rPr>
      </w:pPr>
      <w:r>
        <w:rPr>
          <w:rFonts w:ascii="Arial" w:hAnsi="Arial" w:cs="Arial"/>
          <w:szCs w:val="20"/>
        </w:rPr>
        <w:t xml:space="preserve">   </w:t>
      </w:r>
    </w:p>
    <w:p w:rsidR="00477088" w:rsidRDefault="00477088" w:rsidP="00477088">
      <w:pPr>
        <w:autoSpaceDE w:val="0"/>
        <w:spacing w:before="120"/>
        <w:rPr>
          <w:rFonts w:ascii="Arial" w:hAnsi="Arial" w:cs="Arial"/>
          <w:b/>
          <w:bCs/>
          <w:i/>
          <w:iCs/>
          <w:szCs w:val="20"/>
        </w:rPr>
      </w:pPr>
    </w:p>
    <w:p w:rsidR="00477088" w:rsidRDefault="00477088" w:rsidP="00477088">
      <w:pPr>
        <w:autoSpaceDE w:val="0"/>
        <w:spacing w:before="120"/>
        <w:jc w:val="center"/>
        <w:rPr>
          <w:rFonts w:ascii="Arial" w:hAnsi="Arial" w:cs="Arial"/>
          <w:b/>
          <w:bCs/>
          <w:i/>
          <w:iCs/>
          <w:szCs w:val="20"/>
        </w:rPr>
      </w:pPr>
      <w:r>
        <w:rPr>
          <w:rFonts w:ascii="Arial" w:hAnsi="Arial" w:cs="Arial"/>
          <w:b/>
          <w:bCs/>
          <w:i/>
          <w:iCs/>
          <w:szCs w:val="20"/>
        </w:rPr>
        <w:lastRenderedPageBreak/>
        <w:t>5.</w:t>
      </w:r>
    </w:p>
    <w:p w:rsidR="00477088" w:rsidRDefault="00477088" w:rsidP="00477088">
      <w:pPr>
        <w:autoSpaceDE w:val="0"/>
        <w:spacing w:before="120"/>
        <w:rPr>
          <w:rFonts w:ascii="Arial" w:hAnsi="Arial" w:cs="Arial"/>
          <w:b/>
          <w:bCs/>
          <w:i/>
          <w:iCs/>
          <w:szCs w:val="20"/>
        </w:rPr>
      </w:pPr>
      <w:r>
        <w:rPr>
          <w:rFonts w:ascii="Arial" w:hAnsi="Arial" w:cs="Arial"/>
          <w:b/>
          <w:bCs/>
          <w:i/>
          <w:iCs/>
          <w:szCs w:val="20"/>
        </w:rPr>
        <w:t>Materiální podmínky</w:t>
      </w:r>
    </w:p>
    <w:p w:rsidR="00477088" w:rsidRDefault="00477088" w:rsidP="00477088">
      <w:pPr>
        <w:autoSpaceDE w:val="0"/>
        <w:spacing w:before="120"/>
        <w:jc w:val="both"/>
        <w:rPr>
          <w:rFonts w:ascii="Arial" w:hAnsi="Arial" w:cs="Arial"/>
          <w:szCs w:val="20"/>
        </w:rPr>
      </w:pPr>
      <w:r>
        <w:rPr>
          <w:rFonts w:ascii="Arial Black" w:hAnsi="Arial Black" w:cs="Arial"/>
          <w:szCs w:val="20"/>
        </w:rPr>
        <w:t xml:space="preserve">              </w:t>
      </w:r>
      <w:r>
        <w:rPr>
          <w:rFonts w:ascii="Arial" w:hAnsi="Arial" w:cs="Arial"/>
          <w:szCs w:val="20"/>
        </w:rPr>
        <w:t xml:space="preserve">Mateřská škola Sluníčko je výšková budova o 2 patrech s vyvýšeným přízemím, tzn. větším počtem schodů. To je stavební dispozice MŠ, která byla postavena pro předškolní děti od 3 do 6 let. Proto už i z hlediska bezpečnosti při přesunech ze tříd do šaten není možné přijímat děti, které nejsou schopné zdolat schody. Protože i pokud by došlo k nenadálé situaci (požár apod.), nejsme schopny ani s jednou chůvou ve třídě tyto děti evakuovat. Jako ředitelka MŠ musím chránit bezpečnost dětí, ale i zaměstnanců. Jde o čtyřtřídní školu, s kapacitou jedné třídy dle OHES, </w:t>
      </w:r>
      <w:proofErr w:type="gramStart"/>
      <w:r>
        <w:rPr>
          <w:rFonts w:ascii="Arial" w:hAnsi="Arial" w:cs="Arial"/>
          <w:szCs w:val="20"/>
        </w:rPr>
        <w:t>25  dětí</w:t>
      </w:r>
      <w:proofErr w:type="gramEnd"/>
      <w:r>
        <w:rPr>
          <w:rFonts w:ascii="Arial" w:hAnsi="Arial" w:cs="Arial"/>
          <w:szCs w:val="20"/>
        </w:rPr>
        <w:t xml:space="preserve">.  Každá třída má tvar L, </w:t>
      </w:r>
      <w:proofErr w:type="gramStart"/>
      <w:r>
        <w:rPr>
          <w:rFonts w:ascii="Arial" w:hAnsi="Arial" w:cs="Arial"/>
          <w:szCs w:val="20"/>
        </w:rPr>
        <w:t>jedna  část</w:t>
      </w:r>
      <w:proofErr w:type="gramEnd"/>
      <w:r>
        <w:rPr>
          <w:rFonts w:ascii="Arial" w:hAnsi="Arial" w:cs="Arial"/>
          <w:szCs w:val="20"/>
        </w:rPr>
        <w:t xml:space="preserve">  je herní s  podlahovou krytinou - kobercem, nabídkou přístupných hraček a koutků, v této části děti i cvičí, ale také odpočívají po obědě, což znamená denní přípravu a úklid lehátek. Ve druhé </w:t>
      </w:r>
      <w:proofErr w:type="gramStart"/>
      <w:r>
        <w:rPr>
          <w:rFonts w:ascii="Arial" w:hAnsi="Arial" w:cs="Arial"/>
          <w:szCs w:val="20"/>
        </w:rPr>
        <w:t>části  jsou</w:t>
      </w:r>
      <w:proofErr w:type="gramEnd"/>
      <w:r>
        <w:rPr>
          <w:rFonts w:ascii="Arial" w:hAnsi="Arial" w:cs="Arial"/>
          <w:szCs w:val="20"/>
        </w:rPr>
        <w:t xml:space="preserve"> stolečky a herní koutky. Tato část slouží i jako jídelna. Ve třídách není tolik prostoru, aby mohly být dovybaveny přebalovacími pulty a lednicemi na uschovávání použitých plen. Pokud by MŠ měla přijmout dítě 2 leté, tedy 24 měsíců staré, bylo by to na úkor prostoru každé části ve třídě. Proto jsme schopny při dodržení bezpečnosti a komfortu prostoru, důležitého pro rozvoj dítěte, přijímat děti nejméně od 30 měsíců, na základě individuálního posouzení.</w:t>
      </w:r>
    </w:p>
    <w:p w:rsidR="00477088" w:rsidRDefault="00477088" w:rsidP="00477088">
      <w:pPr>
        <w:autoSpaceDE w:val="0"/>
        <w:spacing w:before="120"/>
        <w:jc w:val="both"/>
        <w:rPr>
          <w:rFonts w:ascii="Arial" w:hAnsi="Arial" w:cs="Arial"/>
          <w:szCs w:val="20"/>
        </w:rPr>
      </w:pPr>
      <w:r>
        <w:rPr>
          <w:rFonts w:ascii="Arial" w:hAnsi="Arial" w:cs="Arial"/>
          <w:szCs w:val="20"/>
        </w:rPr>
        <w:t xml:space="preserve">Třídy jsou vybaveny dřevěným nábytkem a variabilními sestavami stolů, dřevěnými židličkami, rozličných velikostí pro děti mladší a starší v každé heterogenní třídě, novými policemi a výtvarným koutkem, ve dvou třídách na každém patře s počítačovým </w:t>
      </w:r>
      <w:proofErr w:type="gramStart"/>
      <w:r>
        <w:rPr>
          <w:rFonts w:ascii="Arial" w:hAnsi="Arial" w:cs="Arial"/>
          <w:szCs w:val="20"/>
        </w:rPr>
        <w:t>centrem,  vybaveným</w:t>
      </w:r>
      <w:proofErr w:type="gramEnd"/>
      <w:r>
        <w:rPr>
          <w:rFonts w:ascii="Arial" w:hAnsi="Arial" w:cs="Arial"/>
          <w:szCs w:val="20"/>
        </w:rPr>
        <w:t xml:space="preserve"> výukovými programy. V posledních 3 letech došlo k vybavení novým dětským nábytkem ve všech hernách všech tříd. Ve všech třídách v části u stolečků byly vyměněny kryty topení a doplněny opět otevřenými policemi. V tomto období se chce MŠ zaměřit na výměnu osvětlení ve zbývajících třídách, výměnu koberců dle potřeby jednotlivých tříd a nových polic na ručníky v umývárnách MŠ a nový nábytek do šatny kytičkové třídy.</w:t>
      </w:r>
    </w:p>
    <w:p w:rsidR="00477088" w:rsidRDefault="00477088" w:rsidP="00477088">
      <w:pPr>
        <w:autoSpaceDE w:val="0"/>
        <w:spacing w:before="120"/>
        <w:jc w:val="both"/>
        <w:rPr>
          <w:rFonts w:ascii="Arial" w:hAnsi="Arial" w:cs="Arial"/>
          <w:szCs w:val="20"/>
        </w:rPr>
      </w:pPr>
      <w:r>
        <w:rPr>
          <w:rFonts w:ascii="Arial" w:hAnsi="Arial" w:cs="Arial"/>
          <w:szCs w:val="20"/>
        </w:rPr>
        <w:t xml:space="preserve">   </w:t>
      </w:r>
      <w:r>
        <w:rPr>
          <w:rFonts w:ascii="Arial" w:hAnsi="Arial" w:cs="Arial"/>
          <w:szCs w:val="20"/>
        </w:rPr>
        <w:tab/>
      </w:r>
      <w:r>
        <w:rPr>
          <w:rFonts w:ascii="Arial" w:hAnsi="Arial" w:cs="Arial"/>
          <w:szCs w:val="20"/>
        </w:rPr>
        <w:tab/>
      </w:r>
      <w:proofErr w:type="gramStart"/>
      <w:r>
        <w:rPr>
          <w:rFonts w:ascii="Arial" w:hAnsi="Arial" w:cs="Arial"/>
          <w:szCs w:val="20"/>
        </w:rPr>
        <w:t>Hala  a  schodiště</w:t>
      </w:r>
      <w:proofErr w:type="gramEnd"/>
      <w:r>
        <w:rPr>
          <w:rFonts w:ascii="Arial" w:hAnsi="Arial" w:cs="Arial"/>
          <w:szCs w:val="20"/>
        </w:rPr>
        <w:t xml:space="preserve">  jsou zrekonstruovány a odpovídají potřebám MŠ. Jsou centrální pro všechny žáky i rodiče.  </w:t>
      </w:r>
      <w:proofErr w:type="gramStart"/>
      <w:r>
        <w:rPr>
          <w:rFonts w:ascii="Arial" w:hAnsi="Arial" w:cs="Arial"/>
          <w:szCs w:val="20"/>
        </w:rPr>
        <w:t>Chodba  je</w:t>
      </w:r>
      <w:proofErr w:type="gramEnd"/>
      <w:r>
        <w:rPr>
          <w:rFonts w:ascii="Arial" w:hAnsi="Arial" w:cs="Arial"/>
          <w:szCs w:val="20"/>
        </w:rPr>
        <w:t xml:space="preserve">  vyzdobena v duchu výchovného programu  a  i dětskými pracemi. Podlahy v chodbách i předních částech tříd </w:t>
      </w:r>
      <w:proofErr w:type="gramStart"/>
      <w:r>
        <w:rPr>
          <w:rFonts w:ascii="Arial" w:hAnsi="Arial" w:cs="Arial"/>
          <w:szCs w:val="20"/>
        </w:rPr>
        <w:t>jsou  pokryty</w:t>
      </w:r>
      <w:proofErr w:type="gramEnd"/>
      <w:r>
        <w:rPr>
          <w:rFonts w:ascii="Arial" w:hAnsi="Arial" w:cs="Arial"/>
          <w:szCs w:val="20"/>
        </w:rPr>
        <w:t xml:space="preserve"> omyvatelnými podlahovými krytinami (linoleum), podlahy herních částí tříd kryje koberec, z důvodu sezení i ležení dětí při hrách. WC, umývárny a hala mají na zemi dlažbu. Všechny šatny jsou sladěny v duchu jednotlivých tříd.   MŠ vybudovala na vlastní náklady (z daru dětí)v relaxačním prostoru solnou jeskyni, která je bezplatně využívána dětmi z MŠ a přispívá ke snižování nemocnosti a ke zdraví dětí. Dětská WC jsou odděleny zástěnami, aby měly děti </w:t>
      </w:r>
      <w:proofErr w:type="gramStart"/>
      <w:r>
        <w:rPr>
          <w:rFonts w:ascii="Arial" w:hAnsi="Arial" w:cs="Arial"/>
          <w:szCs w:val="20"/>
        </w:rPr>
        <w:t>soukromí a k dispozici</w:t>
      </w:r>
      <w:proofErr w:type="gramEnd"/>
      <w:r>
        <w:rPr>
          <w:rFonts w:ascii="Arial" w:hAnsi="Arial" w:cs="Arial"/>
          <w:szCs w:val="20"/>
        </w:rPr>
        <w:t xml:space="preserve"> jsou i sprchové kouty v každé třídě MŠ. </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 xml:space="preserve">MŠ má dostatek podnětných pomůcek a hraček v každé třídě MŠ / </w:t>
      </w:r>
      <w:proofErr w:type="gramStart"/>
      <w:r>
        <w:rPr>
          <w:rFonts w:ascii="Arial" w:hAnsi="Arial" w:cs="Arial"/>
          <w:sz w:val="18"/>
          <w:szCs w:val="20"/>
        </w:rPr>
        <w:t>pomůcky  relaxační</w:t>
      </w:r>
      <w:proofErr w:type="gramEnd"/>
      <w:r>
        <w:rPr>
          <w:rFonts w:ascii="Arial" w:hAnsi="Arial" w:cs="Arial"/>
          <w:sz w:val="18"/>
          <w:szCs w:val="20"/>
        </w:rPr>
        <w:t>,  didaktické, hračky na rozvoj motoriky, poznávání atd./</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dostatek výtvarného materiálu v každé třídě ve výtvarném koutku, i specifický</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 xml:space="preserve">pískovny, přírodní materiál, který pomáhají sbírat i děti, koření apod.    </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hračky a pomůcky jsou na pohled dětem a přístupné v otevřených skříňkách</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v každé třídě herní koutky, které umožňují dětem soukromí nebo hru v </w:t>
      </w:r>
      <w:proofErr w:type="gramStart"/>
      <w:r>
        <w:rPr>
          <w:rFonts w:ascii="Arial" w:hAnsi="Arial" w:cs="Arial"/>
          <w:sz w:val="18"/>
          <w:szCs w:val="20"/>
        </w:rPr>
        <w:t>menší  skupině</w:t>
      </w:r>
      <w:proofErr w:type="gramEnd"/>
      <w:r>
        <w:rPr>
          <w:rFonts w:ascii="Arial" w:hAnsi="Arial" w:cs="Arial"/>
          <w:sz w:val="18"/>
          <w:szCs w:val="20"/>
        </w:rPr>
        <w:t xml:space="preserve"> / pokojíčky, relaxační bazén, velké kostky ke stavbě, divadlo, obchod/</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MŠ nemá tělocvičnu, ale v každé třídě je dostatečná nabídka pro spontánní pohybové aktivity</w:t>
      </w:r>
    </w:p>
    <w:p w:rsidR="00477088" w:rsidRDefault="00477088" w:rsidP="00477088">
      <w:pPr>
        <w:numPr>
          <w:ilvl w:val="0"/>
          <w:numId w:val="5"/>
        </w:numPr>
        <w:autoSpaceDE w:val="0"/>
        <w:spacing w:before="120"/>
        <w:ind w:left="525" w:firstLine="0"/>
        <w:rPr>
          <w:rFonts w:ascii="Arial" w:hAnsi="Arial" w:cs="Arial"/>
          <w:sz w:val="18"/>
          <w:szCs w:val="20"/>
        </w:rPr>
      </w:pPr>
      <w:r>
        <w:rPr>
          <w:rFonts w:ascii="Arial" w:hAnsi="Arial" w:cs="Arial"/>
          <w:sz w:val="18"/>
          <w:szCs w:val="20"/>
        </w:rPr>
        <w:t xml:space="preserve">    ve </w:t>
      </w:r>
      <w:proofErr w:type="gramStart"/>
      <w:r>
        <w:rPr>
          <w:rFonts w:ascii="Arial" w:hAnsi="Arial" w:cs="Arial"/>
          <w:sz w:val="18"/>
          <w:szCs w:val="20"/>
        </w:rPr>
        <w:t>všech  třídách</w:t>
      </w:r>
      <w:proofErr w:type="gramEnd"/>
      <w:r>
        <w:rPr>
          <w:rFonts w:ascii="Arial" w:hAnsi="Arial" w:cs="Arial"/>
          <w:sz w:val="18"/>
          <w:szCs w:val="20"/>
        </w:rPr>
        <w:t xml:space="preserve"> a i na chodbě je k dispozici klavír,  hudební pomůcky</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 xml:space="preserve">třídy vybaveny i audio </w:t>
      </w:r>
      <w:proofErr w:type="gramStart"/>
      <w:r>
        <w:rPr>
          <w:rFonts w:ascii="Arial" w:hAnsi="Arial" w:cs="Arial"/>
          <w:sz w:val="18"/>
          <w:szCs w:val="20"/>
        </w:rPr>
        <w:t>technikou  a  dětská</w:t>
      </w:r>
      <w:proofErr w:type="gramEnd"/>
      <w:r>
        <w:rPr>
          <w:rFonts w:ascii="Arial" w:hAnsi="Arial" w:cs="Arial"/>
          <w:sz w:val="18"/>
          <w:szCs w:val="20"/>
        </w:rPr>
        <w:t xml:space="preserve"> PC centra a k tomu dostatečný výběr CD, DVD</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 xml:space="preserve">nabídka knih pro děti včetně encyklopedií, naučných knih je každoročně doplňována, </w:t>
      </w:r>
      <w:proofErr w:type="spellStart"/>
      <w:r>
        <w:rPr>
          <w:rFonts w:ascii="Arial" w:hAnsi="Arial" w:cs="Arial"/>
          <w:sz w:val="18"/>
          <w:szCs w:val="20"/>
        </w:rPr>
        <w:t>učit.knihovna</w:t>
      </w:r>
      <w:proofErr w:type="spellEnd"/>
      <w:r>
        <w:rPr>
          <w:rFonts w:ascii="Arial" w:hAnsi="Arial" w:cs="Arial"/>
          <w:sz w:val="18"/>
          <w:szCs w:val="20"/>
        </w:rPr>
        <w:t xml:space="preserve"> s možností </w:t>
      </w:r>
      <w:proofErr w:type="gramStart"/>
      <w:r>
        <w:rPr>
          <w:rFonts w:ascii="Arial" w:hAnsi="Arial" w:cs="Arial"/>
          <w:sz w:val="18"/>
          <w:szCs w:val="20"/>
        </w:rPr>
        <w:t>půjčit  odbornou</w:t>
      </w:r>
      <w:proofErr w:type="gramEnd"/>
      <w:r>
        <w:rPr>
          <w:rFonts w:ascii="Arial" w:hAnsi="Arial" w:cs="Arial"/>
          <w:sz w:val="18"/>
          <w:szCs w:val="20"/>
        </w:rPr>
        <w:t xml:space="preserve"> literaturu i na požádání rodičům</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 xml:space="preserve">dostatek jídla dle potřeb dětí zaručeno i vyhláškou o </w:t>
      </w:r>
      <w:proofErr w:type="gramStart"/>
      <w:r>
        <w:rPr>
          <w:rFonts w:ascii="Arial" w:hAnsi="Arial" w:cs="Arial"/>
          <w:sz w:val="18"/>
          <w:szCs w:val="20"/>
        </w:rPr>
        <w:t>spotřebním  koši</w:t>
      </w:r>
      <w:proofErr w:type="gramEnd"/>
      <w:r>
        <w:rPr>
          <w:rFonts w:ascii="Arial" w:hAnsi="Arial" w:cs="Arial"/>
          <w:sz w:val="18"/>
          <w:szCs w:val="20"/>
        </w:rPr>
        <w:t>, /snižování  spotřeby  tuků, cukrů, v rámci  financí zvyšování  spotřeby ovoce a zeleniny/</w:t>
      </w:r>
    </w:p>
    <w:p w:rsidR="00477088" w:rsidRDefault="00477088" w:rsidP="00477088">
      <w:pPr>
        <w:numPr>
          <w:ilvl w:val="0"/>
          <w:numId w:val="4"/>
        </w:numPr>
        <w:autoSpaceDE w:val="0"/>
        <w:spacing w:before="120"/>
        <w:rPr>
          <w:rFonts w:ascii="Arial" w:hAnsi="Arial" w:cs="Arial"/>
          <w:sz w:val="18"/>
          <w:szCs w:val="20"/>
        </w:rPr>
      </w:pPr>
      <w:r>
        <w:rPr>
          <w:rFonts w:ascii="Arial" w:hAnsi="Arial" w:cs="Arial"/>
          <w:sz w:val="18"/>
          <w:szCs w:val="20"/>
        </w:rPr>
        <w:t>zajištěn pitný režim v průběhu celého dne / čaje i ovocné, bylinné, vitamínové nápoje a voda pitná/</w:t>
      </w:r>
    </w:p>
    <w:p w:rsidR="00477088" w:rsidRPr="00477088" w:rsidRDefault="00477088" w:rsidP="00477088">
      <w:pPr>
        <w:autoSpaceDE w:val="0"/>
        <w:spacing w:before="120"/>
        <w:ind w:left="525"/>
        <w:jc w:val="center"/>
        <w:rPr>
          <w:rFonts w:ascii="Arial" w:hAnsi="Arial" w:cs="Arial"/>
        </w:rPr>
      </w:pPr>
      <w:r w:rsidRPr="00477088">
        <w:rPr>
          <w:rFonts w:ascii="Arial" w:hAnsi="Arial" w:cs="Arial"/>
        </w:rPr>
        <w:lastRenderedPageBreak/>
        <w:t>5.</w:t>
      </w:r>
    </w:p>
    <w:p w:rsidR="00477088" w:rsidRPr="00477088" w:rsidRDefault="00477088" w:rsidP="00477088">
      <w:pPr>
        <w:numPr>
          <w:ilvl w:val="0"/>
          <w:numId w:val="4"/>
        </w:numPr>
        <w:autoSpaceDE w:val="0"/>
        <w:spacing w:before="120"/>
        <w:rPr>
          <w:rFonts w:ascii="Arial" w:hAnsi="Arial" w:cs="Arial"/>
          <w:sz w:val="18"/>
          <w:szCs w:val="20"/>
        </w:rPr>
      </w:pPr>
      <w:r w:rsidRPr="00477088">
        <w:rPr>
          <w:rFonts w:ascii="Arial" w:hAnsi="Arial" w:cs="Arial"/>
          <w:sz w:val="18"/>
          <w:szCs w:val="20"/>
        </w:rPr>
        <w:t xml:space="preserve">MŠ nedisponuje samostatnými ložnicemi, denně má každé spící dítě </w:t>
      </w:r>
      <w:proofErr w:type="gramStart"/>
      <w:r w:rsidRPr="00477088">
        <w:rPr>
          <w:rFonts w:ascii="Arial" w:hAnsi="Arial" w:cs="Arial"/>
          <w:sz w:val="18"/>
          <w:szCs w:val="20"/>
        </w:rPr>
        <w:t>své  vlastní</w:t>
      </w:r>
      <w:proofErr w:type="gramEnd"/>
      <w:r w:rsidRPr="00477088">
        <w:rPr>
          <w:rFonts w:ascii="Arial" w:hAnsi="Arial" w:cs="Arial"/>
          <w:sz w:val="18"/>
          <w:szCs w:val="20"/>
        </w:rPr>
        <w:t xml:space="preserve">  lůžkoviny, možnost své hračky na spaní, nabídka plyšáků pro menší děti na spaní</w:t>
      </w:r>
    </w:p>
    <w:p w:rsidR="00477088" w:rsidRDefault="00477088" w:rsidP="00477088">
      <w:pPr>
        <w:autoSpaceDE w:val="0"/>
        <w:spacing w:before="120"/>
        <w:jc w:val="both"/>
        <w:rPr>
          <w:rFonts w:ascii="Arial" w:hAnsi="Arial" w:cs="Arial"/>
          <w:szCs w:val="20"/>
        </w:rPr>
      </w:pPr>
      <w:r>
        <w:rPr>
          <w:rFonts w:ascii="Arial" w:hAnsi="Arial" w:cs="Arial"/>
          <w:szCs w:val="20"/>
        </w:rPr>
        <w:t xml:space="preserve">MŠ je velmi dobře vybavena. Větší problémy má s prostorem– samostatná tělocvična, ložnice, ale to  řeší dle  možností, aby  nenarušilo  práci a naopak se stalo prostředkem k rozvíjení i jiných oblastí ( </w:t>
      </w:r>
      <w:proofErr w:type="gramStart"/>
      <w:r>
        <w:rPr>
          <w:rFonts w:ascii="Arial" w:hAnsi="Arial" w:cs="Arial"/>
          <w:szCs w:val="20"/>
        </w:rPr>
        <w:t>sociální ). Vzhledem</w:t>
      </w:r>
      <w:proofErr w:type="gramEnd"/>
      <w:r>
        <w:rPr>
          <w:rFonts w:ascii="Arial" w:hAnsi="Arial" w:cs="Arial"/>
          <w:szCs w:val="20"/>
        </w:rPr>
        <w:t xml:space="preserve"> k potřebám dětí  ve věku 24-30 měsíců, kdy potřebují vlastní prostor není možné tyto děti do MŠ zařadit. Protože tyto 2 leté děti potřebují ponechání co největšího prostoru pro volné hry a pohybové aktivity a vzhledem k propozici tříd by došlo k narušení prostoru pro ostatní děti, které v nich plní program výchovné činnosti.</w:t>
      </w:r>
    </w:p>
    <w:p w:rsidR="00477088" w:rsidRDefault="00477088" w:rsidP="00477088">
      <w:pPr>
        <w:autoSpaceDE w:val="0"/>
        <w:spacing w:before="120"/>
        <w:jc w:val="both"/>
        <w:rPr>
          <w:rFonts w:ascii="Arial" w:hAnsi="Arial" w:cs="Arial"/>
          <w:szCs w:val="20"/>
        </w:rPr>
      </w:pPr>
      <w:r>
        <w:rPr>
          <w:rFonts w:ascii="Arial" w:hAnsi="Arial" w:cs="Arial"/>
          <w:szCs w:val="20"/>
        </w:rPr>
        <w:t xml:space="preserve">Potom by musely ostatní děti více využívat místa u stolečků, což však není naším záměrem, aby děti neměly možnost volného pohybu. Dále je pro mateřské školy obecně velmi náročné plnit lidské potřeby v naplněných třídách do 25 dětí a nyní i pro děti dvouleté. Je pravda, že je nutné se s  touto situací vypořádat, ale to právě, ať chceme nebo nechceme, ovlivňuje z hlediska prostoru, ale i hygienických potřeb (hlučnost), </w:t>
      </w:r>
      <w:proofErr w:type="gramStart"/>
      <w:r>
        <w:rPr>
          <w:rFonts w:ascii="Arial" w:hAnsi="Arial" w:cs="Arial"/>
          <w:szCs w:val="20"/>
        </w:rPr>
        <w:t>všechny  dětské</w:t>
      </w:r>
      <w:proofErr w:type="gramEnd"/>
      <w:r>
        <w:rPr>
          <w:rFonts w:ascii="Arial" w:hAnsi="Arial" w:cs="Arial"/>
          <w:szCs w:val="20"/>
        </w:rPr>
        <w:t xml:space="preserve"> potřeby, natož pak dětí mladších 30ti měsíců.</w:t>
      </w:r>
    </w:p>
    <w:p w:rsidR="00477088" w:rsidRDefault="00477088" w:rsidP="00477088">
      <w:pPr>
        <w:autoSpaceDE w:val="0"/>
        <w:spacing w:before="120"/>
        <w:jc w:val="both"/>
        <w:rPr>
          <w:rFonts w:ascii="Arial" w:hAnsi="Arial" w:cs="Arial"/>
          <w:szCs w:val="20"/>
        </w:rPr>
      </w:pPr>
      <w:proofErr w:type="gramStart"/>
      <w:r>
        <w:rPr>
          <w:rFonts w:ascii="Arial" w:hAnsi="Arial" w:cs="Arial"/>
          <w:szCs w:val="20"/>
        </w:rPr>
        <w:t>Zahrada  MŠ</w:t>
      </w:r>
      <w:proofErr w:type="gramEnd"/>
      <w:r>
        <w:rPr>
          <w:rFonts w:ascii="Arial" w:hAnsi="Arial" w:cs="Arial"/>
          <w:szCs w:val="20"/>
        </w:rPr>
        <w:t xml:space="preserve">  je  prostorná, zarostlá, takže má přírodní zastínění. Zahrada poskytuje malé dopravní hřiště, v travnaté ploše doplněno o dřevěný automobil na pérech.   Zahrada byla doplněna o šplhací a lezeckou dřevěnou sestavu, dřevěné lavičky pro děti i dospělé, dřevěné houpačky a dřevěný altán – houbičku. V minulém období doplněna o palisády a balanční prvky. V teplých dnech mohou děti využívat místo bazénu zavlažovací systém. Na zahradě jsou dvě zakrývaná pískoviště, dřevěný vláček, vybudovaný zastřešený prostor na uložení hraček a sportovních pomůcek, zastřešené WC a umyvadlo. Výhodou je však blízkost lesa Borovina, který je vzdálen asi 300m od MŠ a je MŠ téměř denně využíván k přirozenému i řízenému pohybu, ale i zábavě při pobytu venku,</w:t>
      </w:r>
      <w:r w:rsidRPr="00354E86">
        <w:rPr>
          <w:rFonts w:ascii="Arial" w:hAnsi="Arial" w:cs="Arial"/>
          <w:szCs w:val="20"/>
        </w:rPr>
        <w:t xml:space="preserve"> </w:t>
      </w:r>
      <w:r>
        <w:rPr>
          <w:rFonts w:ascii="Arial" w:hAnsi="Arial" w:cs="Arial"/>
          <w:szCs w:val="20"/>
        </w:rPr>
        <w:t xml:space="preserve">rozvoji kondice dětí, která se rok od roku zhoršuje i u těchto předškolních dětí i pozorování přírody ve všech ročních období a plnění i výchovně-vzdělávacích cílů. Také ke hrám s přírodním materiálem. Pokud chceme nadále využívat přilehlého lesa, a tedy přírodního prostředí, nemůžeme opět do heterogenních tříd zařazovat dětí mladší 30 měsíců, protože i děti starší 30 měsíců mnohdy brzdí pohybové možnosti starších dětí. </w:t>
      </w:r>
    </w:p>
    <w:p w:rsidR="00477088" w:rsidRDefault="00477088" w:rsidP="00477088">
      <w:pPr>
        <w:autoSpaceDE w:val="0"/>
        <w:spacing w:before="120"/>
        <w:jc w:val="both"/>
        <w:rPr>
          <w:rFonts w:ascii="Arial" w:hAnsi="Arial" w:cs="Arial"/>
          <w:b/>
          <w:bCs/>
          <w:szCs w:val="20"/>
        </w:rPr>
      </w:pPr>
      <w:r>
        <w:rPr>
          <w:rFonts w:ascii="Arial" w:hAnsi="Arial" w:cs="Arial"/>
          <w:b/>
          <w:bCs/>
          <w:szCs w:val="20"/>
        </w:rPr>
        <w:t xml:space="preserve">Materiální podmínky MŠ jsou velmi dobré. Pravidelně dochází k obnovování hraček, pomůcek i materiálu. Výhodou je i relaxační centrum, které je využíváno při nadstandardních činnostech, ale i učitelkami k práci v menších skupinkách. </w:t>
      </w:r>
    </w:p>
    <w:p w:rsidR="00477088" w:rsidRDefault="00477088" w:rsidP="00477088">
      <w:pPr>
        <w:autoSpaceDE w:val="0"/>
        <w:spacing w:before="120"/>
        <w:jc w:val="both"/>
        <w:rPr>
          <w:rFonts w:ascii="Arial" w:hAnsi="Arial" w:cs="Arial"/>
          <w:szCs w:val="20"/>
        </w:rPr>
      </w:pPr>
      <w:r>
        <w:rPr>
          <w:rFonts w:ascii="Arial" w:hAnsi="Arial" w:cs="Arial"/>
          <w:b/>
          <w:bCs/>
          <w:i/>
          <w:iCs/>
          <w:szCs w:val="20"/>
        </w:rPr>
        <w:t>Hygienické</w:t>
      </w:r>
      <w:r>
        <w:rPr>
          <w:rFonts w:ascii="Arial Black" w:hAnsi="Arial Black" w:cs="Arial"/>
          <w:b/>
          <w:bCs/>
          <w:i/>
          <w:iCs/>
          <w:szCs w:val="20"/>
        </w:rPr>
        <w:t xml:space="preserve"> </w:t>
      </w:r>
      <w:r>
        <w:rPr>
          <w:rFonts w:ascii="Arial" w:hAnsi="Arial" w:cs="Arial"/>
          <w:b/>
          <w:bCs/>
          <w:i/>
          <w:iCs/>
          <w:szCs w:val="20"/>
        </w:rPr>
        <w:t>podmínky</w:t>
      </w:r>
      <w:r>
        <w:rPr>
          <w:rFonts w:ascii="Arial" w:hAnsi="Arial" w:cs="Arial"/>
          <w:szCs w:val="20"/>
        </w:rPr>
        <w:t xml:space="preserve"> MŠ jsou dobré, ale pro děti, kterým je MŠ určena, tedy minimálně od 30 měsíců věku, tedy děti soběstačné. A to i z důvodu, že nejsme schopny v této budově s velikostí tříd a hygienických zařízení doplnit do MŠ přebalovací pulty, lednice, kočárky, ohřívače lahví apod.</w:t>
      </w:r>
    </w:p>
    <w:p w:rsidR="00477088" w:rsidRDefault="00477088" w:rsidP="00477088">
      <w:pPr>
        <w:autoSpaceDE w:val="0"/>
        <w:spacing w:before="120"/>
        <w:jc w:val="both"/>
        <w:rPr>
          <w:rFonts w:ascii="Arial" w:hAnsi="Arial" w:cs="Arial"/>
          <w:szCs w:val="20"/>
        </w:rPr>
      </w:pPr>
      <w:r>
        <w:rPr>
          <w:rFonts w:ascii="Arial" w:hAnsi="Arial" w:cs="Arial"/>
          <w:szCs w:val="20"/>
        </w:rPr>
        <w:t xml:space="preserve">Při rekonstrukci jsou využívány moderní </w:t>
      </w:r>
      <w:proofErr w:type="gramStart"/>
      <w:r>
        <w:rPr>
          <w:rFonts w:ascii="Arial" w:hAnsi="Arial" w:cs="Arial"/>
          <w:szCs w:val="20"/>
        </w:rPr>
        <w:t>materiály,  odpovídající</w:t>
      </w:r>
      <w:proofErr w:type="gramEnd"/>
      <w:r>
        <w:rPr>
          <w:rFonts w:ascii="Arial" w:hAnsi="Arial" w:cs="Arial"/>
          <w:szCs w:val="20"/>
        </w:rPr>
        <w:t xml:space="preserve">  normám  a   předpisům.   MŠ má na </w:t>
      </w:r>
      <w:proofErr w:type="gramStart"/>
      <w:r>
        <w:rPr>
          <w:rFonts w:ascii="Arial" w:hAnsi="Arial" w:cs="Arial"/>
          <w:szCs w:val="20"/>
        </w:rPr>
        <w:t>stravovně  bezdotykové</w:t>
      </w:r>
      <w:proofErr w:type="gramEnd"/>
      <w:r>
        <w:rPr>
          <w:rFonts w:ascii="Arial" w:hAnsi="Arial" w:cs="Arial"/>
          <w:szCs w:val="20"/>
        </w:rPr>
        <w:t xml:space="preserve">  baterie,  všechny ostatní  pákové  baterie.  Budova je zateplena, má novou fasádou, což přispělo ke zlepšení hygienického prostředí a tepelného komfortu v </w:t>
      </w:r>
      <w:proofErr w:type="gramStart"/>
      <w:r>
        <w:rPr>
          <w:rFonts w:ascii="Arial" w:hAnsi="Arial" w:cs="Arial"/>
          <w:szCs w:val="20"/>
        </w:rPr>
        <w:t>MŠ . Stravovna</w:t>
      </w:r>
      <w:proofErr w:type="gramEnd"/>
      <w:r>
        <w:rPr>
          <w:rFonts w:ascii="Arial" w:hAnsi="Arial" w:cs="Arial"/>
          <w:szCs w:val="20"/>
        </w:rPr>
        <w:t xml:space="preserve"> je vybavena akumulačním systémem, dřezy  na kuchyňkách jsou nerezové,  kuchyňky jsou vybaveny myčkami nádobí. Ve stravovně došlo v minulém období k výměně dřezů za nerezové, byly pokryty i pulty nerezem, všechny zásuvky vyloženy nerezem a i výtahy. </w:t>
      </w:r>
    </w:p>
    <w:p w:rsidR="00477088" w:rsidRDefault="00477088" w:rsidP="00477088">
      <w:pPr>
        <w:autoSpaceDE w:val="0"/>
        <w:spacing w:before="120"/>
        <w:jc w:val="both"/>
        <w:rPr>
          <w:rFonts w:ascii="Arial" w:hAnsi="Arial" w:cs="Arial"/>
          <w:szCs w:val="20"/>
        </w:rPr>
      </w:pPr>
      <w:r>
        <w:rPr>
          <w:rFonts w:ascii="Arial" w:hAnsi="Arial" w:cs="Arial"/>
          <w:szCs w:val="20"/>
        </w:rPr>
        <w:t xml:space="preserve">Škola má  již  od roku 1993  v  </w:t>
      </w:r>
      <w:proofErr w:type="gramStart"/>
      <w:r>
        <w:rPr>
          <w:rFonts w:ascii="Arial" w:hAnsi="Arial" w:cs="Arial"/>
          <w:szCs w:val="20"/>
        </w:rPr>
        <w:t>celé  budově</w:t>
      </w:r>
      <w:proofErr w:type="gramEnd"/>
      <w:r>
        <w:rPr>
          <w:rFonts w:ascii="Arial" w:hAnsi="Arial" w:cs="Arial"/>
          <w:szCs w:val="20"/>
        </w:rPr>
        <w:t xml:space="preserve"> regulační ventily topení, takže  teploty  se  pohybují dle </w:t>
      </w:r>
      <w:proofErr w:type="spellStart"/>
      <w:r>
        <w:rPr>
          <w:rFonts w:ascii="Arial" w:hAnsi="Arial" w:cs="Arial"/>
          <w:szCs w:val="20"/>
        </w:rPr>
        <w:t>hyg</w:t>
      </w:r>
      <w:proofErr w:type="spellEnd"/>
      <w:r>
        <w:rPr>
          <w:rFonts w:ascii="Arial" w:hAnsi="Arial" w:cs="Arial"/>
          <w:szCs w:val="20"/>
        </w:rPr>
        <w:t xml:space="preserve">. požadavku  od 20 – 22 stupňů C, třídy nejsou přetápěny a teplo se dá regulovat i vzhledem ke spotřebě, která se rekonstrukcí rapidně snížila. Celá budova </w:t>
      </w:r>
      <w:proofErr w:type="gramStart"/>
      <w:r>
        <w:rPr>
          <w:rFonts w:ascii="Arial" w:hAnsi="Arial" w:cs="Arial"/>
          <w:szCs w:val="20"/>
        </w:rPr>
        <w:t>je  zastíněna</w:t>
      </w:r>
      <w:proofErr w:type="gramEnd"/>
      <w:r>
        <w:rPr>
          <w:rFonts w:ascii="Arial" w:hAnsi="Arial" w:cs="Arial"/>
          <w:szCs w:val="20"/>
        </w:rPr>
        <w:t xml:space="preserve"> žaluziemi. Malby v MŠ jsou provedeny kvalitními, omyvatelnými barvami. Hračky jsou z PVC, dřeva, kovu, dobře se udržují. Taktéž z hlediska prostoru má MŠ částečné nedostatky (nemá ložnici, prostory dle našeho mínění sice splňují </w:t>
      </w:r>
    </w:p>
    <w:p w:rsidR="00BB6526" w:rsidRDefault="00BB6526" w:rsidP="00477088">
      <w:pPr>
        <w:autoSpaceDE w:val="0"/>
        <w:spacing w:before="120"/>
        <w:jc w:val="center"/>
        <w:rPr>
          <w:rFonts w:ascii="Arial" w:hAnsi="Arial" w:cs="Arial"/>
          <w:szCs w:val="20"/>
        </w:rPr>
      </w:pPr>
    </w:p>
    <w:p w:rsidR="00477088" w:rsidRDefault="00477088" w:rsidP="00477088">
      <w:pPr>
        <w:autoSpaceDE w:val="0"/>
        <w:spacing w:before="120"/>
        <w:jc w:val="center"/>
        <w:rPr>
          <w:rFonts w:ascii="Arial" w:hAnsi="Arial" w:cs="Arial"/>
          <w:szCs w:val="20"/>
        </w:rPr>
      </w:pPr>
      <w:r>
        <w:rPr>
          <w:rFonts w:ascii="Arial" w:hAnsi="Arial" w:cs="Arial"/>
          <w:szCs w:val="20"/>
        </w:rPr>
        <w:lastRenderedPageBreak/>
        <w:t>6.</w:t>
      </w:r>
    </w:p>
    <w:p w:rsidR="00477088" w:rsidRDefault="00477088" w:rsidP="00477088">
      <w:pPr>
        <w:autoSpaceDE w:val="0"/>
        <w:spacing w:before="120"/>
        <w:jc w:val="both"/>
        <w:rPr>
          <w:rFonts w:ascii="Arial" w:hAnsi="Arial" w:cs="Arial"/>
          <w:szCs w:val="20"/>
        </w:rPr>
      </w:pPr>
      <w:r>
        <w:rPr>
          <w:rFonts w:ascii="Arial" w:hAnsi="Arial" w:cs="Arial"/>
          <w:szCs w:val="20"/>
        </w:rPr>
        <w:t xml:space="preserve">požadavek pro 25 dětí, ale určitě by ke zlepšení uspokojování hygienických potřeb, ale </w:t>
      </w:r>
    </w:p>
    <w:p w:rsidR="00477088" w:rsidRPr="00477088" w:rsidRDefault="00477088" w:rsidP="00477088">
      <w:pPr>
        <w:autoSpaceDE w:val="0"/>
        <w:spacing w:before="120"/>
        <w:jc w:val="both"/>
        <w:rPr>
          <w:rFonts w:ascii="Arial" w:hAnsi="Arial" w:cs="Arial"/>
          <w:szCs w:val="20"/>
        </w:rPr>
      </w:pPr>
      <w:r>
        <w:rPr>
          <w:rFonts w:ascii="Arial" w:hAnsi="Arial" w:cs="Arial"/>
          <w:szCs w:val="20"/>
        </w:rPr>
        <w:t xml:space="preserve">i samotných dětských potřeb a potřeb učitelů, bylo pozitivní snížení dětí na třídě, což z hlediska zákona, vyhlášek a hlavně ekonomiky celého státu není možné.   A proto není ani možné zařazovat na úkor ostatních dětí, ale i pedagogů a ostatních zaměstnanců děti mladší 30 měsíců. Vzhledem ke zkušenostem z předešlých let víme, že děti starší 30 měsíců, připravené rodinou na vstup do MŠ a s tříměsíční zkušební lhůtou jsme schopny </w:t>
      </w:r>
      <w:proofErr w:type="gramStart"/>
      <w:r>
        <w:rPr>
          <w:rFonts w:ascii="Arial" w:hAnsi="Arial" w:cs="Arial"/>
          <w:szCs w:val="20"/>
        </w:rPr>
        <w:t>umístit, .</w:t>
      </w:r>
      <w:proofErr w:type="gramEnd"/>
    </w:p>
    <w:p w:rsidR="00477088" w:rsidRDefault="00477088" w:rsidP="00477088">
      <w:pPr>
        <w:autoSpaceDE w:val="0"/>
        <w:spacing w:before="120"/>
        <w:jc w:val="both"/>
        <w:rPr>
          <w:rFonts w:ascii="Arial" w:hAnsi="Arial" w:cs="Arial"/>
          <w:b/>
          <w:bCs/>
          <w:szCs w:val="20"/>
        </w:rPr>
      </w:pPr>
      <w:r>
        <w:rPr>
          <w:rFonts w:ascii="Arial" w:hAnsi="Arial" w:cs="Arial"/>
          <w:b/>
          <w:bCs/>
          <w:szCs w:val="20"/>
        </w:rPr>
        <w:t xml:space="preserve">Hygienické podmínky školy jsou na velmi dobré úrovni pro děti ve věku od </w:t>
      </w:r>
      <w:proofErr w:type="gramStart"/>
      <w:r>
        <w:rPr>
          <w:rFonts w:ascii="Arial" w:hAnsi="Arial" w:cs="Arial"/>
          <w:b/>
          <w:bCs/>
          <w:szCs w:val="20"/>
        </w:rPr>
        <w:t>30ti</w:t>
      </w:r>
      <w:proofErr w:type="gramEnd"/>
      <w:r>
        <w:rPr>
          <w:rFonts w:ascii="Arial" w:hAnsi="Arial" w:cs="Arial"/>
          <w:b/>
          <w:bCs/>
          <w:szCs w:val="20"/>
        </w:rPr>
        <w:t xml:space="preserve"> měsíců do 6ti resp. 7 let.</w:t>
      </w:r>
    </w:p>
    <w:p w:rsidR="00477088" w:rsidRDefault="00477088" w:rsidP="00477088">
      <w:pPr>
        <w:autoSpaceDE w:val="0"/>
        <w:spacing w:before="120"/>
        <w:rPr>
          <w:rFonts w:ascii="Arial" w:hAnsi="Arial" w:cs="Arial"/>
          <w:b/>
          <w:bCs/>
          <w:i/>
          <w:iCs/>
          <w:szCs w:val="20"/>
        </w:rPr>
      </w:pPr>
    </w:p>
    <w:p w:rsidR="00477088" w:rsidRPr="003C749F" w:rsidRDefault="00477088" w:rsidP="00477088">
      <w:pPr>
        <w:autoSpaceDE w:val="0"/>
        <w:spacing w:before="120"/>
        <w:rPr>
          <w:rFonts w:ascii="Arial" w:hAnsi="Arial" w:cs="Arial"/>
          <w:b/>
          <w:bCs/>
          <w:i/>
          <w:iCs/>
          <w:szCs w:val="20"/>
        </w:rPr>
      </w:pPr>
      <w:r w:rsidRPr="003C749F">
        <w:rPr>
          <w:rFonts w:ascii="Arial" w:hAnsi="Arial" w:cs="Arial"/>
          <w:b/>
          <w:bCs/>
          <w:i/>
          <w:iCs/>
          <w:szCs w:val="20"/>
        </w:rPr>
        <w:t>Ekonomické podmínky</w:t>
      </w:r>
    </w:p>
    <w:p w:rsidR="00477088" w:rsidRDefault="00477088" w:rsidP="00477088">
      <w:pPr>
        <w:autoSpaceDE w:val="0"/>
        <w:spacing w:before="120"/>
        <w:jc w:val="both"/>
        <w:rPr>
          <w:rFonts w:ascii="Arial" w:hAnsi="Arial" w:cs="Arial"/>
          <w:szCs w:val="20"/>
        </w:rPr>
      </w:pPr>
      <w:r>
        <w:rPr>
          <w:rFonts w:ascii="Arial" w:hAnsi="Arial" w:cs="Arial"/>
          <w:szCs w:val="20"/>
        </w:rPr>
        <w:t xml:space="preserve">MŠ je právním subjektem, příspěvkovou organizací od </w:t>
      </w:r>
      <w:proofErr w:type="gramStart"/>
      <w:r>
        <w:rPr>
          <w:rFonts w:ascii="Arial" w:hAnsi="Arial" w:cs="Arial"/>
          <w:szCs w:val="20"/>
        </w:rPr>
        <w:t>1.1.1995</w:t>
      </w:r>
      <w:proofErr w:type="gramEnd"/>
      <w:r>
        <w:rPr>
          <w:rFonts w:ascii="Arial" w:hAnsi="Arial" w:cs="Arial"/>
          <w:szCs w:val="20"/>
        </w:rPr>
        <w:t xml:space="preserve">. Jde o malou organizaci. Má založen běžný účet hlavní a podúčet FKSP u ČS. </w:t>
      </w:r>
    </w:p>
    <w:p w:rsidR="00477088" w:rsidRDefault="00477088" w:rsidP="00477088">
      <w:pPr>
        <w:autoSpaceDE w:val="0"/>
        <w:spacing w:before="120"/>
        <w:jc w:val="both"/>
        <w:rPr>
          <w:rFonts w:ascii="Arial" w:hAnsi="Arial" w:cs="Arial"/>
          <w:szCs w:val="20"/>
        </w:rPr>
      </w:pPr>
      <w:r>
        <w:rPr>
          <w:rFonts w:ascii="Arial" w:hAnsi="Arial" w:cs="Arial"/>
          <w:szCs w:val="20"/>
        </w:rPr>
        <w:t xml:space="preserve">Ředitelka MŠ vypracovává návrh provozního=správního </w:t>
      </w:r>
      <w:proofErr w:type="gramStart"/>
      <w:r>
        <w:rPr>
          <w:rFonts w:ascii="Arial" w:hAnsi="Arial" w:cs="Arial"/>
          <w:szCs w:val="20"/>
        </w:rPr>
        <w:t>rozpočtu  pro</w:t>
      </w:r>
      <w:proofErr w:type="gramEnd"/>
      <w:r>
        <w:rPr>
          <w:rFonts w:ascii="Arial" w:hAnsi="Arial" w:cs="Arial"/>
          <w:szCs w:val="20"/>
        </w:rPr>
        <w:t xml:space="preserve"> zřizovatele, každoročně do konce září a je seznámena s výší rozpočtu do února roku rozpočtovaného, většinou s odchylkou – 5% a snížením o částku úplaty, která je měsíčně vybírána. Měsíční úplata je stanovena ředitelkou na základě nákladů ukončeného běžného kalendářního roku, dle zákona, bez režijních nákladů stravovny a cen potravin. Školné v naší MŠ patří k nejnižším na Kladně 410,440 410 Kč, což je důsledkem mého manažerského vedení od roku 1992, mé jasné vize, zkušeností a finanční gramotnosti. Z tohoto rozpočtu hradí MŠ všechny provozní náklady – energií, plynu, vody, malou údržbu elektriky a elektrických spotřebičů, i střední – např. malování vnitřních prostor, opravy, DDHM - nákup nábytku, veškerý materiál (barvy, papíry, mycí a </w:t>
      </w:r>
      <w:proofErr w:type="gramStart"/>
      <w:r>
        <w:rPr>
          <w:rFonts w:ascii="Arial" w:hAnsi="Arial" w:cs="Arial"/>
          <w:szCs w:val="20"/>
        </w:rPr>
        <w:t>čistící</w:t>
      </w:r>
      <w:proofErr w:type="gramEnd"/>
      <w:r>
        <w:rPr>
          <w:rFonts w:ascii="Arial" w:hAnsi="Arial" w:cs="Arial"/>
          <w:szCs w:val="20"/>
        </w:rPr>
        <w:t xml:space="preserve"> prostředky, nádobí, technické zázemí-pračky, myčky, TV atd.)  služby-účetnictví, svoz odpadu, IT a odpisy hmotného investičního majetku, OON – údržbáře, který provádí drobnou údržbu, sekání zahrady, střihání živého plotu, nátěry apod.. </w:t>
      </w:r>
    </w:p>
    <w:p w:rsidR="00477088" w:rsidRDefault="00477088" w:rsidP="00477088">
      <w:pPr>
        <w:autoSpaceDE w:val="0"/>
        <w:spacing w:before="120"/>
        <w:jc w:val="both"/>
        <w:rPr>
          <w:rFonts w:ascii="Arial" w:hAnsi="Arial" w:cs="Arial"/>
          <w:szCs w:val="20"/>
        </w:rPr>
      </w:pPr>
      <w:r>
        <w:rPr>
          <w:rFonts w:ascii="Arial" w:hAnsi="Arial" w:cs="Arial"/>
          <w:szCs w:val="20"/>
        </w:rPr>
        <w:t xml:space="preserve">Mzdy, odvody, </w:t>
      </w:r>
      <w:proofErr w:type="gramStart"/>
      <w:r>
        <w:rPr>
          <w:rFonts w:ascii="Arial" w:hAnsi="Arial" w:cs="Arial"/>
          <w:szCs w:val="20"/>
        </w:rPr>
        <w:t>10ti</w:t>
      </w:r>
      <w:proofErr w:type="gramEnd"/>
      <w:r>
        <w:rPr>
          <w:rFonts w:ascii="Arial" w:hAnsi="Arial" w:cs="Arial"/>
          <w:szCs w:val="20"/>
        </w:rPr>
        <w:t xml:space="preserve"> denní marodní, vzdělávání pedagogů, pomůcky a hračky jsou hrazeny ze státního rozpočtu, který MŠ zná v posledních letech do konce února. Rozpočet je tvořen Středočeským krajským úřadem normativně. Každoročně jsou však změny zákonů, které mění čerpání ze stran organizací, rozpočet je několikrát v roce upravován. Jak garantuje stát, mzdy se nesnižují, dochází k jejich zvyšování, ale tak, že docházelo stále k normativnímu snižování jak pedagogických, tak provozních zaměstnanců, aby byl zachován trend zvyšování mezd ve školství, čímž se musí zvyšovat produktivita práce, někdy až na neúnosnou míru. I z tohoto důvodu také není možné zařazovat děti od 24 do 30 měsíců, i </w:t>
      </w:r>
      <w:proofErr w:type="spellStart"/>
      <w:r>
        <w:rPr>
          <w:rFonts w:ascii="Arial" w:hAnsi="Arial" w:cs="Arial"/>
          <w:szCs w:val="20"/>
        </w:rPr>
        <w:t>stím</w:t>
      </w:r>
      <w:proofErr w:type="spellEnd"/>
      <w:r>
        <w:rPr>
          <w:rFonts w:ascii="Arial" w:hAnsi="Arial" w:cs="Arial"/>
          <w:szCs w:val="20"/>
        </w:rPr>
        <w:t xml:space="preserve">, že od </w:t>
      </w:r>
      <w:proofErr w:type="gramStart"/>
      <w:r>
        <w:rPr>
          <w:rFonts w:ascii="Arial" w:hAnsi="Arial" w:cs="Arial"/>
          <w:szCs w:val="20"/>
        </w:rPr>
        <w:t>1.9. 2017</w:t>
      </w:r>
      <w:proofErr w:type="gramEnd"/>
      <w:r>
        <w:rPr>
          <w:rFonts w:ascii="Arial" w:hAnsi="Arial" w:cs="Arial"/>
          <w:szCs w:val="20"/>
        </w:rPr>
        <w:t xml:space="preserve"> se musí krýt učitelky na každé třídě nejméně 2,5 hodiny, což je doba přípravy na pobyt venku a pobyt venku. Opravdu bylo až neúnosné, že dle vyhlášky mohla jít učitelka s 20 různě starými dětmi v heterogenní třídě sama s dětmi ven. Rozpočet byl dostačující, ale v současné době navýšení nepokrývá inflaci a jsou snižovány finance na nákup pomůcek a hraček. MŠ tak jako jiné organizace hradí prvních 10 pracovních dnů nemocenské právě z financí na hračky, pomůcky a další vzdělávání. Situace s finančními prostředky – ONIV je rok od roku horší, odráží stav financí společnosti, ale bylo by dobré, aby i toto bylo bráno na vědomí ze strany státní kontroly-ČŠI, která se řídí dodržováním zákonů, ale neřekne, kde má škola vzít finance např. na další vzdělávání. Z EF, ale kdo bude při vytíženosti a stále se zvyšující administrativě vše vypracovávat.</w:t>
      </w:r>
    </w:p>
    <w:p w:rsidR="00477088" w:rsidRDefault="00477088" w:rsidP="00477088">
      <w:pPr>
        <w:autoSpaceDE w:val="0"/>
        <w:spacing w:before="120"/>
        <w:jc w:val="both"/>
        <w:rPr>
          <w:rFonts w:ascii="Arial" w:hAnsi="Arial" w:cs="Arial"/>
          <w:szCs w:val="20"/>
        </w:rPr>
      </w:pPr>
      <w:r>
        <w:rPr>
          <w:rFonts w:ascii="Arial" w:hAnsi="Arial" w:cs="Arial"/>
          <w:szCs w:val="20"/>
        </w:rPr>
        <w:t xml:space="preserve">Spolupráce s nadřízenými orgány je dostačující, ale ve městě, kde je více škol a předškolních zařízení není spolupráce a zájem o školu na takové úrovni jako v menších městech nebo obcích.        </w:t>
      </w:r>
    </w:p>
    <w:p w:rsidR="00477088" w:rsidRDefault="00477088" w:rsidP="00477088">
      <w:pPr>
        <w:autoSpaceDE w:val="0"/>
        <w:spacing w:before="120"/>
        <w:jc w:val="both"/>
        <w:rPr>
          <w:rFonts w:ascii="Arial" w:hAnsi="Arial" w:cs="Arial"/>
          <w:szCs w:val="20"/>
        </w:rPr>
      </w:pPr>
    </w:p>
    <w:p w:rsidR="00BB6526" w:rsidRDefault="00BB6526" w:rsidP="00477088">
      <w:pPr>
        <w:autoSpaceDE w:val="0"/>
        <w:spacing w:before="120"/>
        <w:jc w:val="center"/>
        <w:rPr>
          <w:rFonts w:ascii="Arial" w:hAnsi="Arial" w:cs="Arial"/>
          <w:szCs w:val="20"/>
        </w:rPr>
      </w:pPr>
    </w:p>
    <w:p w:rsidR="00477088" w:rsidRDefault="00477088" w:rsidP="00477088">
      <w:pPr>
        <w:autoSpaceDE w:val="0"/>
        <w:spacing w:before="120"/>
        <w:jc w:val="center"/>
        <w:rPr>
          <w:rFonts w:ascii="Arial" w:hAnsi="Arial" w:cs="Arial"/>
          <w:szCs w:val="20"/>
        </w:rPr>
      </w:pPr>
      <w:r>
        <w:rPr>
          <w:rFonts w:ascii="Arial" w:hAnsi="Arial" w:cs="Arial"/>
          <w:szCs w:val="20"/>
        </w:rPr>
        <w:t>7.</w:t>
      </w:r>
    </w:p>
    <w:p w:rsidR="00477088" w:rsidRDefault="00477088" w:rsidP="00477088">
      <w:pPr>
        <w:autoSpaceDE w:val="0"/>
        <w:spacing w:before="120"/>
        <w:jc w:val="both"/>
        <w:rPr>
          <w:rFonts w:ascii="Arial" w:hAnsi="Arial" w:cs="Arial"/>
          <w:szCs w:val="20"/>
        </w:rPr>
      </w:pPr>
      <w:r>
        <w:rPr>
          <w:rFonts w:ascii="Arial" w:hAnsi="Arial" w:cs="Arial"/>
          <w:szCs w:val="20"/>
        </w:rPr>
        <w:t xml:space="preserve">Organizace má fondy: FRIM (reprodukce investičního majetku), z něhož čerpá při nákupu investic, provádí odpisy. Dále rezervní fond, z kterého může financovat překročení rozpočtu, fond odměn k dofinancování mzdových prostředků, FKSP z něhož na základě pravidel dle vyhlášky a rozpočtu čerpají zaměstnanci na kulturu, </w:t>
      </w:r>
      <w:proofErr w:type="gramStart"/>
      <w:r>
        <w:rPr>
          <w:rFonts w:ascii="Arial" w:hAnsi="Arial" w:cs="Arial"/>
          <w:szCs w:val="20"/>
        </w:rPr>
        <w:t>relaxaci,  apod</w:t>
      </w:r>
      <w:proofErr w:type="gramEnd"/>
      <w:r>
        <w:rPr>
          <w:rFonts w:ascii="Arial" w:hAnsi="Arial" w:cs="Arial"/>
          <w:szCs w:val="20"/>
        </w:rPr>
        <w:t>. Situace FKSP se zhoršila od doby, kdy odvod byl snížen na 1%,</w:t>
      </w:r>
      <w:r w:rsidRPr="008710E6">
        <w:rPr>
          <w:rFonts w:ascii="Arial" w:hAnsi="Arial" w:cs="Arial"/>
          <w:szCs w:val="20"/>
        </w:rPr>
        <w:t xml:space="preserve"> </w:t>
      </w:r>
      <w:r>
        <w:rPr>
          <w:rFonts w:ascii="Arial" w:hAnsi="Arial" w:cs="Arial"/>
          <w:szCs w:val="20"/>
        </w:rPr>
        <w:t>ale poslední 1,5 roku se zlepšuje (2016 – 1,5% a 2017 – 2% jako dříve).</w:t>
      </w:r>
    </w:p>
    <w:p w:rsidR="00477088" w:rsidRDefault="00477088" w:rsidP="00477088">
      <w:pPr>
        <w:autoSpaceDE w:val="0"/>
        <w:spacing w:before="120"/>
        <w:jc w:val="both"/>
        <w:rPr>
          <w:rFonts w:ascii="Arial" w:hAnsi="Arial" w:cs="Arial"/>
          <w:b/>
          <w:bCs/>
          <w:szCs w:val="20"/>
        </w:rPr>
      </w:pPr>
      <w:r>
        <w:rPr>
          <w:rFonts w:ascii="Arial" w:hAnsi="Arial" w:cs="Arial"/>
          <w:b/>
          <w:bCs/>
          <w:szCs w:val="20"/>
        </w:rPr>
        <w:t xml:space="preserve">Ekonomické podmínky jsou srovnatelné s ostatními MŠ na Kladně, ale závisí na managementu školy, jak je s nimi nakládáno a na schopnosti sehnat finance nad rámec rozpočtů. </w:t>
      </w:r>
    </w:p>
    <w:p w:rsidR="00477088" w:rsidRDefault="00477088" w:rsidP="00477088">
      <w:pPr>
        <w:autoSpaceDE w:val="0"/>
        <w:spacing w:before="120"/>
        <w:jc w:val="both"/>
        <w:rPr>
          <w:rFonts w:ascii="Arial" w:hAnsi="Arial" w:cs="Arial"/>
          <w:b/>
          <w:bCs/>
          <w:szCs w:val="20"/>
        </w:rPr>
      </w:pPr>
    </w:p>
    <w:p w:rsidR="00477088" w:rsidRDefault="00477088" w:rsidP="00477088">
      <w:pPr>
        <w:autoSpaceDE w:val="0"/>
        <w:spacing w:before="120"/>
        <w:jc w:val="both"/>
        <w:rPr>
          <w:rFonts w:ascii="Arial" w:hAnsi="Arial" w:cs="Arial"/>
          <w:szCs w:val="20"/>
        </w:rPr>
      </w:pPr>
      <w:r>
        <w:rPr>
          <w:rFonts w:ascii="Arial" w:hAnsi="Arial" w:cs="Arial"/>
          <w:szCs w:val="20"/>
        </w:rPr>
        <w:t xml:space="preserve">Jak jsem již uvedla s výše uvedenými podmínkami souvisí uspokojování potřeb dětí,   zaměstnanců i zákonných zástupců, jak fyziologických </w:t>
      </w:r>
      <w:proofErr w:type="gramStart"/>
      <w:r>
        <w:rPr>
          <w:rFonts w:ascii="Arial" w:hAnsi="Arial" w:cs="Arial"/>
          <w:szCs w:val="20"/>
        </w:rPr>
        <w:t>tzn. že</w:t>
      </w:r>
      <w:proofErr w:type="gramEnd"/>
      <w:r>
        <w:rPr>
          <w:rFonts w:ascii="Arial" w:hAnsi="Arial" w:cs="Arial"/>
          <w:szCs w:val="20"/>
        </w:rPr>
        <w:t xml:space="preserve"> jsou uspokojovány potřeby z hlediska potravy (pestrá, vyvážená strava, dostatečné množství tekutin stále  k dispozici, možnost kdykoli odejít na WC). Děti, ale i zaměstnanci mají možnost se pohybovat v čistém, příjemném prostředí s přiměřenou teplotou ve třídách i v celé MŠ (nepřetopeno, větráno), mají možnost volného pohybu ve třídách, od rána mají možnost pohybových aktivit, ale i klidových aktivit (koutky ve třídách), tak i odpočinku a spánku po obědě. Děti 24 měsíců staré mají jiné potřeby než děti starší, alespoň 30 měsíců a starší. Potřeba odpočinku a spánku je u </w:t>
      </w:r>
      <w:proofErr w:type="gramStart"/>
      <w:r>
        <w:rPr>
          <w:rFonts w:ascii="Arial" w:hAnsi="Arial" w:cs="Arial"/>
          <w:szCs w:val="20"/>
        </w:rPr>
        <w:t>mladších,  2letých</w:t>
      </w:r>
      <w:proofErr w:type="gramEnd"/>
      <w:r>
        <w:rPr>
          <w:rFonts w:ascii="Arial" w:hAnsi="Arial" w:cs="Arial"/>
          <w:szCs w:val="20"/>
        </w:rPr>
        <w:t xml:space="preserve"> dětí vyšší a MŠ není schopna při dané stavební dispozici dětem poskytnout (koutek k odpočinku a spánku z důvodu nedostatku prostoru a snížení prostoru pro ostatní děti, nemožnost vybudovat odpočinkový kout, který by odpovídal hygienickým požadavkům). I děti 34 – 30 měsíců jsou již u oběda unavené a usínají. Toto vše souvisí s potřebou bezpečí, protože děti i zaměstnanci vědí, že prostředí mateřské školy jim zajišťuje pocit jistoty, stálosti, spolehlivosti, pořádku, pravidel chování. Je odstraněn chaos a stres. Výše uvedené úzce souvisí s potřebami uspokojování náklonnosti, přátelství a kamarádství mezi dětmi, ale i zaměstnanci (dětí vědí, že někam </w:t>
      </w:r>
      <w:proofErr w:type="gramStart"/>
      <w:r>
        <w:rPr>
          <w:rFonts w:ascii="Arial" w:hAnsi="Arial" w:cs="Arial"/>
          <w:szCs w:val="20"/>
        </w:rPr>
        <w:t>patří</w:t>
      </w:r>
      <w:proofErr w:type="gramEnd"/>
      <w:r>
        <w:rPr>
          <w:rFonts w:ascii="Arial" w:hAnsi="Arial" w:cs="Arial"/>
          <w:szCs w:val="20"/>
        </w:rPr>
        <w:t xml:space="preserve"> což se </w:t>
      </w:r>
      <w:proofErr w:type="gramStart"/>
      <w:r>
        <w:rPr>
          <w:rFonts w:ascii="Arial" w:hAnsi="Arial" w:cs="Arial"/>
          <w:szCs w:val="20"/>
        </w:rPr>
        <w:t>projevuje</w:t>
      </w:r>
      <w:proofErr w:type="gramEnd"/>
      <w:r>
        <w:rPr>
          <w:rFonts w:ascii="Arial" w:hAnsi="Arial" w:cs="Arial"/>
          <w:szCs w:val="20"/>
        </w:rPr>
        <w:t xml:space="preserve"> hlavně v tom, že v období letních prázdnin většinou navštěvují jenom kmenovou MŠ). Při práci s dětmi se snažíme o to, aby děti měly radost ze své činnosti, byla uspokojována potřeba sebedůvěry a sebeúcty, i když v dnešní době na rozdíl od doby minulé jsou děti z domova bojácnější. Bojí se začínat nové věci, bojí se neúspěchu, což nám dělá problém jím vysvětlit, že pouhé započetí činnosti je základem k získání zkušenosti a umu. Důležité je, že máme pro děti připravenou nabídku rozličných činností a her, že se nenudí a mohou kdykoli přejít k jiné činnosti, klidnější činnosti, hře a nejsou </w:t>
      </w:r>
      <w:proofErr w:type="gramStart"/>
      <w:r>
        <w:rPr>
          <w:rFonts w:ascii="Arial" w:hAnsi="Arial" w:cs="Arial"/>
          <w:szCs w:val="20"/>
        </w:rPr>
        <w:t xml:space="preserve">přetěžovány.( </w:t>
      </w:r>
      <w:r w:rsidRPr="00C010BD">
        <w:rPr>
          <w:rFonts w:ascii="Arial" w:hAnsi="Arial" w:cs="Arial"/>
          <w:b/>
          <w:szCs w:val="20"/>
        </w:rPr>
        <w:t>U dětí</w:t>
      </w:r>
      <w:proofErr w:type="gramEnd"/>
      <w:r w:rsidRPr="00C010BD">
        <w:rPr>
          <w:rFonts w:ascii="Arial" w:hAnsi="Arial" w:cs="Arial"/>
          <w:b/>
          <w:szCs w:val="20"/>
        </w:rPr>
        <w:t xml:space="preserve"> 2 letých by zákonitě docházelo k přetěžování, což by mohlo vést k rozvinutí vyšší nemocnosti, alergiím, k ADHD a v dospělosti k psychickým problémům.) </w:t>
      </w:r>
      <w:r>
        <w:rPr>
          <w:rFonts w:ascii="Arial" w:hAnsi="Arial" w:cs="Arial"/>
          <w:b/>
          <w:szCs w:val="20"/>
        </w:rPr>
        <w:t>T</w:t>
      </w:r>
      <w:r>
        <w:rPr>
          <w:rFonts w:ascii="Arial" w:hAnsi="Arial" w:cs="Arial"/>
          <w:szCs w:val="20"/>
        </w:rPr>
        <w:t xml:space="preserve">ím je zabezpečena potřeba seberealizace. Snažíme se v MŠ dát dětem možnost nasměrovat se do </w:t>
      </w:r>
      <w:proofErr w:type="gramStart"/>
      <w:r>
        <w:rPr>
          <w:rFonts w:ascii="Arial" w:hAnsi="Arial" w:cs="Arial"/>
          <w:szCs w:val="20"/>
        </w:rPr>
        <w:t>budoucna ( rozličné</w:t>
      </w:r>
      <w:proofErr w:type="gramEnd"/>
      <w:r>
        <w:rPr>
          <w:rFonts w:ascii="Arial" w:hAnsi="Arial" w:cs="Arial"/>
          <w:szCs w:val="20"/>
        </w:rPr>
        <w:t xml:space="preserve"> činnosti, kroužky, hrátky) k vytvoření životní perspektivy. Všímáme si, jaký způsob uspokojení nejvíce vyhovuje dítěti, </w:t>
      </w:r>
      <w:proofErr w:type="gramStart"/>
      <w:r>
        <w:rPr>
          <w:rFonts w:ascii="Arial" w:hAnsi="Arial" w:cs="Arial"/>
          <w:szCs w:val="20"/>
        </w:rPr>
        <w:t>tzn. že</w:t>
      </w:r>
      <w:proofErr w:type="gramEnd"/>
      <w:r>
        <w:rPr>
          <w:rFonts w:ascii="Arial" w:hAnsi="Arial" w:cs="Arial"/>
          <w:szCs w:val="20"/>
        </w:rPr>
        <w:t xml:space="preserve"> se ke každému dítěti snažíme přistupovat individuálně, pokud nám to dané podmínky dovolují. Je pravda, že některé děti jsou z domova zvyklé prosazovat si svou vůli a sociální praktiky, což se snažíme s rodinou konzultovat a spolupracovat na jejich odstraňování nebo zákonným zástupcům doporučíme návštěvu některého poradenského zařízení.</w:t>
      </w:r>
    </w:p>
    <w:p w:rsidR="00477088" w:rsidRDefault="00477088" w:rsidP="00477088">
      <w:pPr>
        <w:autoSpaceDE w:val="0"/>
        <w:spacing w:before="120"/>
        <w:jc w:val="both"/>
        <w:rPr>
          <w:rFonts w:ascii="Arial" w:hAnsi="Arial" w:cs="Arial"/>
          <w:i/>
          <w:iCs/>
          <w:szCs w:val="20"/>
        </w:rPr>
      </w:pPr>
    </w:p>
    <w:p w:rsidR="00477088" w:rsidRPr="00BB6526" w:rsidRDefault="00477088" w:rsidP="00477088">
      <w:pPr>
        <w:autoSpaceDE w:val="0"/>
        <w:spacing w:before="120"/>
        <w:rPr>
          <w:rFonts w:ascii="Arial" w:hAnsi="Arial" w:cs="Arial"/>
          <w:i/>
          <w:iCs/>
          <w:szCs w:val="20"/>
        </w:rPr>
      </w:pPr>
      <w:r>
        <w:rPr>
          <w:rFonts w:ascii="Arial" w:hAnsi="Arial" w:cs="Arial"/>
          <w:i/>
          <w:iCs/>
          <w:szCs w:val="20"/>
        </w:rPr>
        <w:t>B/ Ro</w:t>
      </w:r>
      <w:r w:rsidR="00BB6526">
        <w:rPr>
          <w:rFonts w:ascii="Arial" w:hAnsi="Arial" w:cs="Arial"/>
          <w:i/>
          <w:iCs/>
          <w:szCs w:val="20"/>
        </w:rPr>
        <w:t>zvíjení komunikace a spolupráce</w:t>
      </w:r>
    </w:p>
    <w:p w:rsidR="00477088" w:rsidRDefault="00477088" w:rsidP="00477088">
      <w:pPr>
        <w:autoSpaceDE w:val="0"/>
        <w:spacing w:before="120"/>
        <w:rPr>
          <w:rFonts w:ascii="Arial" w:hAnsi="Arial" w:cs="Arial"/>
          <w:b/>
          <w:bCs/>
          <w:i/>
          <w:iCs/>
          <w:szCs w:val="20"/>
        </w:rPr>
      </w:pPr>
      <w:r>
        <w:rPr>
          <w:rFonts w:ascii="Arial" w:hAnsi="Arial" w:cs="Arial"/>
          <w:b/>
          <w:bCs/>
          <w:i/>
          <w:iCs/>
          <w:szCs w:val="20"/>
        </w:rPr>
        <w:t>Profesionalita zaměstnanců</w:t>
      </w:r>
    </w:p>
    <w:p w:rsidR="00477088" w:rsidRDefault="00477088" w:rsidP="00477088">
      <w:pPr>
        <w:autoSpaceDE w:val="0"/>
        <w:spacing w:before="120"/>
        <w:jc w:val="both"/>
        <w:rPr>
          <w:rFonts w:ascii="Arial" w:hAnsi="Arial" w:cs="Arial"/>
          <w:szCs w:val="20"/>
        </w:rPr>
      </w:pPr>
      <w:r>
        <w:rPr>
          <w:rFonts w:ascii="Arial" w:hAnsi="Arial" w:cs="Arial"/>
          <w:szCs w:val="20"/>
        </w:rPr>
        <w:t xml:space="preserve">Škola, dle  mého  mínění nejsou pouze pedagogové a děti, ale </w:t>
      </w:r>
      <w:proofErr w:type="gramStart"/>
      <w:r>
        <w:rPr>
          <w:rFonts w:ascii="Arial" w:hAnsi="Arial" w:cs="Arial"/>
          <w:szCs w:val="20"/>
        </w:rPr>
        <w:t>také  jsou</w:t>
      </w:r>
      <w:proofErr w:type="gramEnd"/>
      <w:r>
        <w:rPr>
          <w:rFonts w:ascii="Arial" w:hAnsi="Arial" w:cs="Arial"/>
          <w:szCs w:val="20"/>
        </w:rPr>
        <w:t xml:space="preserve"> její součástí ostatní zaměstnanci / provozní /, bez kterých by škola nemohla fungovat a  děti  se  </w:t>
      </w:r>
    </w:p>
    <w:p w:rsidR="00477088" w:rsidRDefault="00477088" w:rsidP="00BB6526">
      <w:pPr>
        <w:autoSpaceDE w:val="0"/>
        <w:spacing w:before="120"/>
        <w:jc w:val="center"/>
        <w:rPr>
          <w:rFonts w:ascii="Arial" w:hAnsi="Arial" w:cs="Arial"/>
          <w:szCs w:val="20"/>
        </w:rPr>
      </w:pPr>
      <w:r>
        <w:rPr>
          <w:rFonts w:ascii="Arial" w:hAnsi="Arial" w:cs="Arial"/>
          <w:szCs w:val="20"/>
        </w:rPr>
        <w:lastRenderedPageBreak/>
        <w:t>8.</w:t>
      </w:r>
    </w:p>
    <w:p w:rsidR="00477088" w:rsidRDefault="00477088" w:rsidP="00477088">
      <w:pPr>
        <w:autoSpaceDE w:val="0"/>
        <w:spacing w:before="120"/>
        <w:jc w:val="both"/>
        <w:rPr>
          <w:rFonts w:ascii="Arial" w:hAnsi="Arial" w:cs="Arial"/>
          <w:szCs w:val="20"/>
        </w:rPr>
      </w:pPr>
      <w:r>
        <w:rPr>
          <w:rFonts w:ascii="Arial" w:hAnsi="Arial" w:cs="Arial"/>
          <w:szCs w:val="20"/>
        </w:rPr>
        <w:t xml:space="preserve">s  nimi, tak jako s pedagogy, setkávají každodenně.  Při výběru zaměstnanců pedagogických i provozních, kteří nově nastupují, se snažím na základě přijímacího pohovoru, zjistit pro nás důležité – vztah k dětem, vystupování, komunikativní dovednosti, povahové rysy. Protože i jeden provozní zaměstnanec může ovlivnit pozitivní myšlení dobře naladěného a fungujícího kolektivu. Také provozní zaměstnanci se podílejí na tomto projektu, tudíž jsou informováni o veškerém dění ve škole. </w:t>
      </w:r>
    </w:p>
    <w:p w:rsidR="00477088" w:rsidRDefault="00477088" w:rsidP="00477088">
      <w:pPr>
        <w:autoSpaceDE w:val="0"/>
        <w:spacing w:before="120"/>
        <w:jc w:val="both"/>
        <w:rPr>
          <w:rFonts w:ascii="Arial" w:hAnsi="Arial" w:cs="Arial"/>
          <w:szCs w:val="20"/>
        </w:rPr>
      </w:pPr>
      <w:r>
        <w:rPr>
          <w:rFonts w:ascii="Arial" w:hAnsi="Arial" w:cs="Arial"/>
          <w:szCs w:val="20"/>
        </w:rPr>
        <w:t xml:space="preserve">           Nositelem myšlenky a veškerého dění je však pedagog, tedy </w:t>
      </w:r>
      <w:r>
        <w:rPr>
          <w:rFonts w:ascii="Arial Black" w:hAnsi="Arial Black" w:cs="Arial"/>
          <w:szCs w:val="20"/>
        </w:rPr>
        <w:t xml:space="preserve">učitelka. Ta je první </w:t>
      </w:r>
      <w:r>
        <w:rPr>
          <w:rFonts w:ascii="Arial" w:hAnsi="Arial" w:cs="Arial"/>
          <w:szCs w:val="20"/>
        </w:rPr>
        <w:t>v řadě, která svým chováním a prací rozhoduje o tom, zda se kurikulum daří plnit. Je první osobou mimo rodinu, s kterou dítě komunikuje a přes ní navazuje vztah s kamarády, tedy dětmi ve třídě a MŠ. Učitelka je první autoritou mimo rodinu, jejíž význam pro sociální rozvoj je stejně významný jako prvotní komunikace s matkou. A právě matka je nejdůležitější osobou v sociálním vývoji dítěte od 2 do 3 let, které to i délka rodičovské dovolené umožňuje.  Dítě v tomto batolecím věku potřebuje kontakt s maminkou, slyšet její hlas, cítit její obětí, její zájem. Pokud je v tomto věku někdo deprimován, nedostatkem lásky a kontaktu s matkou, může dojít k vysoké nemocnosti, rozvoji alergií, ADHD, psychický jiným somatickým problémům do budoucna. O tom je naše zkušenost. Chlapec navštěvoval od 6 měsíců jesle.  MŠ začal navštěvovat ve 32 měsíci věku, zařazen do třídy se starší, předškolní sestrou. Od prvního dne trávil v MŠ kolem 10 hodin. Další rok, když sestra odešla do ZŠ, začal se denně i vícekrát pomočovat a několikrát v týdnu i velkou potřebu dělat do kalhot. Po konzultacích s rodinou, rodina šla do poradenského zařízení. Bylo jí doporučeno zkrácení pobytu dítěte v MŠ a dodržování pravidelného režimu, který dítě v MŠ mělo. Situace se sebeobsluhou se trochu zlepšila, ale v některém období dochází i skoro v </w:t>
      </w:r>
      <w:proofErr w:type="gramStart"/>
      <w:r>
        <w:rPr>
          <w:rFonts w:ascii="Arial" w:hAnsi="Arial" w:cs="Arial"/>
          <w:szCs w:val="20"/>
        </w:rPr>
        <w:t>5ti</w:t>
      </w:r>
      <w:proofErr w:type="gramEnd"/>
      <w:r>
        <w:rPr>
          <w:rFonts w:ascii="Arial" w:hAnsi="Arial" w:cs="Arial"/>
          <w:szCs w:val="20"/>
        </w:rPr>
        <w:t xml:space="preserve"> letech ke zhoršení situace. Přesně v tomto vidíme nebezpečí zařazování dětí od 24 měsíců do MŠ. A to není dle našeho mínění výchova k PODPOŘE ZDRAVÍ.     </w:t>
      </w:r>
    </w:p>
    <w:p w:rsidR="00477088" w:rsidRDefault="00477088" w:rsidP="00477088">
      <w:pPr>
        <w:autoSpaceDE w:val="0"/>
        <w:spacing w:before="120"/>
        <w:jc w:val="both"/>
        <w:rPr>
          <w:rFonts w:ascii="Arial" w:hAnsi="Arial" w:cs="Arial"/>
          <w:b/>
          <w:bCs/>
          <w:szCs w:val="20"/>
        </w:rPr>
      </w:pPr>
      <w:r>
        <w:rPr>
          <w:rFonts w:ascii="Arial" w:hAnsi="Arial" w:cs="Arial"/>
          <w:b/>
          <w:bCs/>
          <w:szCs w:val="20"/>
        </w:rPr>
        <w:t xml:space="preserve">Celý kolektiv MŠ bere myšlenku Podpory zdraví za vlastní a svým přístupem k životu, řešením problémů, komunikací mezi sebou a celkovou, přátelskou atmosférou jdou dětem příkladem. Kolektivem myslíme celý kolektiv = učitele i provozní zaměstnance. </w:t>
      </w:r>
    </w:p>
    <w:p w:rsidR="00477088" w:rsidRDefault="00477088" w:rsidP="00477088">
      <w:pPr>
        <w:autoSpaceDE w:val="0"/>
        <w:spacing w:before="120"/>
        <w:jc w:val="both"/>
        <w:rPr>
          <w:rFonts w:ascii="Arial" w:hAnsi="Arial" w:cs="Arial"/>
          <w:szCs w:val="20"/>
        </w:rPr>
      </w:pPr>
      <w:r>
        <w:rPr>
          <w:rFonts w:ascii="Arial" w:hAnsi="Arial" w:cs="Arial"/>
          <w:szCs w:val="20"/>
        </w:rPr>
        <w:t>Komunikace mezi všemi v MŠ probíhá verbálně i neverbálně, dodržováním pravidel a dohod, poskytováním pomoci, příležitostí a pečlivostí s jakou přistupujeme k samotné práci. Komunikace je základem spolupráce v MŠ. Učitelky se snaží svou prací rozvíjet děti, které jsou otevřeny komunikaci s dospělými a tím je umožněno plnění dílčích cílů a tím i kompetencí dítěte předškolního věku. Jsou dobrým vzorem v oblasti jazykových dovedností, ale i mimoslovním sdělováním (mimika, gestikulace), dodržováním pravidel a i komunikovat činem (pomoc, pousmání se, rada). Spolupráce vždy předpokládá komunikaci mezi učitelkou a dětmi, mezi dětmi i pracovníky MŠ, ale i zákonnými zástupci. Komunikace tvoří základ rozvoje úspěšné práce v MŠ.  Rozvíjení jazykových dovedností, ale i neverbální sdělování (gestikulace, pohybové vyjádření, mimika) je v tomto období nezastupitelné. Toho musíme jako učitelky umět využívat.  Rozvíjením řeči, dialogu, čteného textu, porozuměním a dorozuměním poznávají děti sami sebe, seznamují se s výsledky lidského poznávání a světa kolem nás. Máme porozumění pro fyziologické potřeby, biorytmy, zvyky druhých, umožňujeme výběr, volbu, diskusi, povzbuzujeme a motivujeme děti v každodenních činnostech a tím přispíváme k jejich seberealizaci, osobnímu růstu, sounáležitosti k sobě navzájem. Protože vidíme stále se snižující se úroveň řeči u předškolních dětí, je důležité se v tomto období ještě více zaměřit na rozvíjení řeči, porozumění textu čteného, soustředění se na text ale i běžný hovor, a to hlavně i ve spolupráci s rodinou, při vadách řeči s odborníkem-klinickým logopedem.</w:t>
      </w:r>
    </w:p>
    <w:p w:rsidR="00477088" w:rsidRDefault="00477088" w:rsidP="00477088">
      <w:pPr>
        <w:autoSpaceDE w:val="0"/>
        <w:spacing w:before="120"/>
        <w:jc w:val="both"/>
        <w:rPr>
          <w:rFonts w:ascii="Arial" w:hAnsi="Arial" w:cs="Arial"/>
          <w:szCs w:val="20"/>
        </w:rPr>
      </w:pPr>
      <w:r>
        <w:rPr>
          <w:rFonts w:ascii="Arial" w:hAnsi="Arial" w:cs="Arial"/>
          <w:szCs w:val="20"/>
        </w:rPr>
        <w:t>K rozvoji sociálního prostředí přispívají i rituály a tradice:</w:t>
      </w:r>
    </w:p>
    <w:p w:rsidR="00477088" w:rsidRPr="00477088" w:rsidRDefault="00477088" w:rsidP="00477088">
      <w:pPr>
        <w:autoSpaceDE w:val="0"/>
        <w:spacing w:before="120"/>
        <w:jc w:val="center"/>
        <w:rPr>
          <w:rFonts w:ascii="Arial" w:hAnsi="Arial" w:cs="Arial"/>
        </w:rPr>
      </w:pPr>
      <w:r w:rsidRPr="00477088">
        <w:rPr>
          <w:rFonts w:ascii="Arial" w:hAnsi="Arial" w:cs="Arial"/>
        </w:rPr>
        <w:lastRenderedPageBreak/>
        <w:t>9.</w:t>
      </w:r>
    </w:p>
    <w:p w:rsidR="00477088" w:rsidRPr="00AF1E67" w:rsidRDefault="00477088" w:rsidP="00477088">
      <w:pPr>
        <w:autoSpaceDE w:val="0"/>
        <w:spacing w:before="120"/>
        <w:rPr>
          <w:rFonts w:ascii="Arial" w:hAnsi="Arial" w:cs="Arial"/>
          <w:sz w:val="20"/>
          <w:szCs w:val="20"/>
        </w:rPr>
      </w:pPr>
      <w:r w:rsidRPr="00AF1E67">
        <w:rPr>
          <w:rFonts w:ascii="Arial" w:hAnsi="Arial" w:cs="Arial"/>
          <w:b/>
          <w:sz w:val="20"/>
          <w:szCs w:val="20"/>
        </w:rPr>
        <w:t>Třídní rituály</w:t>
      </w:r>
      <w:r w:rsidRPr="00AF1E67">
        <w:rPr>
          <w:rFonts w:ascii="Arial" w:hAnsi="Arial" w:cs="Arial"/>
          <w:sz w:val="20"/>
          <w:szCs w:val="20"/>
        </w:rPr>
        <w:t xml:space="preserve">   </w:t>
      </w:r>
      <w:r>
        <w:rPr>
          <w:rFonts w:ascii="Arial" w:hAnsi="Arial" w:cs="Arial"/>
          <w:sz w:val="20"/>
          <w:szCs w:val="20"/>
        </w:rPr>
        <w:t xml:space="preserve">  </w:t>
      </w:r>
      <w:r w:rsidRPr="00AF1E67">
        <w:rPr>
          <w:rFonts w:ascii="Arial" w:hAnsi="Arial" w:cs="Arial"/>
          <w:sz w:val="20"/>
          <w:szCs w:val="20"/>
        </w:rPr>
        <w:t xml:space="preserve"> -    přivítání se s učitelkou a prvotní kontakt</w:t>
      </w:r>
    </w:p>
    <w:p w:rsidR="00477088" w:rsidRPr="00AF1E67" w:rsidRDefault="00477088" w:rsidP="00477088">
      <w:pPr>
        <w:numPr>
          <w:ilvl w:val="0"/>
          <w:numId w:val="3"/>
        </w:numPr>
        <w:autoSpaceDE w:val="0"/>
        <w:spacing w:before="120"/>
        <w:rPr>
          <w:rFonts w:ascii="Arial" w:hAnsi="Arial" w:cs="Arial"/>
          <w:sz w:val="20"/>
          <w:szCs w:val="20"/>
        </w:rPr>
      </w:pPr>
      <w:r w:rsidRPr="00AF1E67">
        <w:rPr>
          <w:rFonts w:ascii="Arial" w:hAnsi="Arial" w:cs="Arial"/>
          <w:sz w:val="20"/>
          <w:szCs w:val="20"/>
        </w:rPr>
        <w:t>oslavy jmenin a narozenin</w:t>
      </w:r>
    </w:p>
    <w:p w:rsidR="00477088" w:rsidRPr="00AF1E67" w:rsidRDefault="00477088" w:rsidP="00477088">
      <w:pPr>
        <w:numPr>
          <w:ilvl w:val="0"/>
          <w:numId w:val="3"/>
        </w:numPr>
        <w:autoSpaceDE w:val="0"/>
        <w:spacing w:before="120"/>
        <w:rPr>
          <w:rFonts w:ascii="Arial" w:hAnsi="Arial" w:cs="Arial"/>
          <w:sz w:val="20"/>
          <w:szCs w:val="20"/>
        </w:rPr>
      </w:pPr>
      <w:r w:rsidRPr="00AF1E67">
        <w:rPr>
          <w:rFonts w:ascii="Arial" w:hAnsi="Arial" w:cs="Arial"/>
          <w:sz w:val="20"/>
          <w:szCs w:val="20"/>
        </w:rPr>
        <w:t>komunitní kruhy – sdílení prožitků, naslouchání</w:t>
      </w:r>
    </w:p>
    <w:p w:rsidR="00477088" w:rsidRPr="00AF1E67" w:rsidRDefault="00477088" w:rsidP="00477088">
      <w:pPr>
        <w:numPr>
          <w:ilvl w:val="0"/>
          <w:numId w:val="3"/>
        </w:numPr>
        <w:autoSpaceDE w:val="0"/>
        <w:spacing w:before="120"/>
        <w:rPr>
          <w:rFonts w:ascii="Arial" w:hAnsi="Arial" w:cs="Arial"/>
          <w:sz w:val="20"/>
          <w:szCs w:val="20"/>
        </w:rPr>
      </w:pPr>
      <w:r w:rsidRPr="00AF1E67">
        <w:rPr>
          <w:rFonts w:ascii="Arial" w:hAnsi="Arial" w:cs="Arial"/>
          <w:sz w:val="20"/>
          <w:szCs w:val="20"/>
        </w:rPr>
        <w:t>tvorba prožitků – přijetí nových dětí, řešení problémů, potřeba podělit se o radost i smutek</w:t>
      </w:r>
    </w:p>
    <w:p w:rsidR="00477088" w:rsidRDefault="00477088" w:rsidP="00477088">
      <w:pPr>
        <w:autoSpaceDE w:val="0"/>
        <w:spacing w:before="120"/>
        <w:rPr>
          <w:rFonts w:ascii="Arial" w:hAnsi="Arial" w:cs="Arial"/>
        </w:rPr>
      </w:pPr>
      <w:r>
        <w:rPr>
          <w:rFonts w:ascii="Arial" w:hAnsi="Arial" w:cs="Arial"/>
          <w:b/>
          <w:bCs/>
        </w:rPr>
        <w:t>Tradice školní:</w:t>
      </w:r>
      <w:r>
        <w:rPr>
          <w:rFonts w:ascii="Arial" w:hAnsi="Arial" w:cs="Arial"/>
        </w:rPr>
        <w:t xml:space="preserve"> strašidelný den, lampiónový průvod, vánoční setkání, vítání jara a vynášení </w:t>
      </w:r>
      <w:proofErr w:type="spellStart"/>
      <w:r>
        <w:rPr>
          <w:rFonts w:ascii="Arial" w:hAnsi="Arial" w:cs="Arial"/>
        </w:rPr>
        <w:t>moreny</w:t>
      </w:r>
      <w:proofErr w:type="spellEnd"/>
      <w:r>
        <w:rPr>
          <w:rFonts w:ascii="Arial" w:hAnsi="Arial" w:cs="Arial"/>
        </w:rPr>
        <w:t xml:space="preserve">, karneval, loučení se školáky-zahradní slavnost, oslava ke dni dětí, návštěvy akcí pořádané městem Kladno-Dny zdraví apod. </w:t>
      </w:r>
    </w:p>
    <w:p w:rsidR="00477088" w:rsidRDefault="00477088" w:rsidP="00477088">
      <w:pPr>
        <w:autoSpaceDE w:val="0"/>
        <w:spacing w:before="120"/>
        <w:jc w:val="both"/>
        <w:rPr>
          <w:rFonts w:ascii="Arial" w:hAnsi="Arial" w:cs="Arial"/>
          <w:b/>
          <w:bCs/>
          <w:szCs w:val="20"/>
        </w:rPr>
      </w:pPr>
      <w:r>
        <w:rPr>
          <w:rFonts w:ascii="Arial" w:hAnsi="Arial" w:cs="Arial"/>
          <w:b/>
          <w:bCs/>
          <w:szCs w:val="20"/>
        </w:rPr>
        <w:t xml:space="preserve">To jaká je na škole atmosféra (pohody nebo nevraživost) závisí především na tom, jak jsou všichni zúčastnění informováni, zda mají nastavena pravidla a dodržují je. Na školách, v kolektivu žen, o to více. My pravidla nastavena máme. Jak pravidla na třídách, která si děti na počátku roku tvoří a jsou vyvěšena v podobě piktogramů v každé třídě. I my zaměstnanci máme pravidla, která se snažíme dodržovat. Zaměstnanci si mezi sebou pomáhají, radí se, spolupracují. </w:t>
      </w:r>
    </w:p>
    <w:p w:rsidR="00477088" w:rsidRDefault="00477088" w:rsidP="00477088">
      <w:pPr>
        <w:autoSpaceDE w:val="0"/>
        <w:spacing w:before="120"/>
        <w:jc w:val="center"/>
        <w:rPr>
          <w:rFonts w:ascii="Arial" w:hAnsi="Arial" w:cs="Arial"/>
          <w:sz w:val="20"/>
          <w:szCs w:val="20"/>
        </w:rPr>
      </w:pPr>
      <w:r>
        <w:rPr>
          <w:rFonts w:ascii="Arial" w:hAnsi="Arial" w:cs="Arial"/>
          <w:sz w:val="20"/>
          <w:szCs w:val="20"/>
        </w:rPr>
        <w:t xml:space="preserve">           </w:t>
      </w:r>
    </w:p>
    <w:p w:rsidR="00477088" w:rsidRDefault="00477088" w:rsidP="00477088">
      <w:pPr>
        <w:autoSpaceDE w:val="0"/>
        <w:spacing w:before="120"/>
        <w:jc w:val="both"/>
        <w:rPr>
          <w:rFonts w:ascii="Arial" w:hAnsi="Arial" w:cs="Arial"/>
          <w:b/>
          <w:bCs/>
          <w:szCs w:val="20"/>
        </w:rPr>
      </w:pPr>
      <w:r>
        <w:rPr>
          <w:rFonts w:ascii="Arial" w:hAnsi="Arial" w:cs="Arial"/>
          <w:sz w:val="20"/>
          <w:szCs w:val="20"/>
        </w:rPr>
        <w:t xml:space="preserve">            </w:t>
      </w:r>
      <w:r>
        <w:rPr>
          <w:rFonts w:ascii="Arial" w:hAnsi="Arial" w:cs="Arial"/>
          <w:szCs w:val="20"/>
        </w:rPr>
        <w:t xml:space="preserve">Tímto dokumentem se řídí a čerpají z něho především učitelky MŠ, ale i ostatní lidé, zajišťující chod MŠ, protože všichni zaměstnanci mají osobnostní a profesionální předpoklady, aby ve spolupráci s rodinami dětí, působili na harmonické utváření rozvoje dětské osobnosti, s přihlédnutím k individuálním zvláštnostem a potřebám každého jedince a podporovaly jeho vývoj kupředu, v duchu zásad zdravého životního stylu. Na pracovišti je kolektiv, ve kterém vládne duch porozumění, spolupráce, sounáležitosti, protože chceme dosáhnout stejného cíle (aniž by muselo docházet k direktivnímu způsobu řízení). Tomu napomáhá stavební dispozice budovy, protože jsme všichni v kontaktu – děti, zaměstnanci, rodiny. Tento náš přístup má respekt k přirozeným lidským potřebám jednotlivce v celku společnosti a světa.  Rozvíjí komunikaci a spolupráci, což shrnují tyto </w:t>
      </w:r>
      <w:r>
        <w:rPr>
          <w:rFonts w:ascii="Arial" w:hAnsi="Arial" w:cs="Arial"/>
          <w:b/>
          <w:bCs/>
          <w:szCs w:val="20"/>
        </w:rPr>
        <w:t xml:space="preserve">dva integrující principy. </w:t>
      </w:r>
    </w:p>
    <w:p w:rsidR="00477088" w:rsidRDefault="00477088" w:rsidP="00477088">
      <w:pPr>
        <w:autoSpaceDE w:val="0"/>
        <w:spacing w:before="120"/>
        <w:ind w:right="284"/>
        <w:jc w:val="both"/>
        <w:rPr>
          <w:rFonts w:ascii="Arial" w:hAnsi="Arial" w:cs="Arial"/>
          <w:szCs w:val="20"/>
        </w:rPr>
      </w:pPr>
    </w:p>
    <w:p w:rsidR="008F5650" w:rsidRDefault="008F5650"/>
    <w:p w:rsidR="00477088" w:rsidRDefault="00477088" w:rsidP="00477088">
      <w:pPr>
        <w:autoSpaceDE w:val="0"/>
        <w:spacing w:before="120"/>
        <w:ind w:right="284"/>
        <w:jc w:val="both"/>
        <w:rPr>
          <w:rFonts w:ascii="Arial" w:hAnsi="Arial" w:cs="Arial"/>
          <w:i/>
          <w:iCs/>
          <w:szCs w:val="20"/>
        </w:rPr>
      </w:pPr>
      <w:r>
        <w:rPr>
          <w:rFonts w:ascii="Arial Black" w:hAnsi="Arial Black" w:cs="Arial"/>
          <w:szCs w:val="20"/>
        </w:rPr>
        <w:t xml:space="preserve">4. Formální kurikulum / </w:t>
      </w:r>
      <w:r>
        <w:rPr>
          <w:rFonts w:ascii="Arial" w:hAnsi="Arial" w:cs="Arial"/>
          <w:i/>
          <w:iCs/>
          <w:szCs w:val="20"/>
        </w:rPr>
        <w:t>vzdělávací obsah/</w:t>
      </w:r>
    </w:p>
    <w:p w:rsidR="00477088" w:rsidRDefault="00477088" w:rsidP="00477088">
      <w:pPr>
        <w:autoSpaceDE w:val="0"/>
        <w:spacing w:before="120"/>
        <w:ind w:right="284"/>
        <w:jc w:val="both"/>
        <w:rPr>
          <w:rFonts w:ascii="Arial" w:hAnsi="Arial" w:cs="Arial"/>
          <w:szCs w:val="20"/>
          <w:u w:val="single"/>
        </w:rPr>
      </w:pPr>
      <w:r>
        <w:rPr>
          <w:rFonts w:ascii="Arial" w:hAnsi="Arial" w:cs="Arial"/>
          <w:szCs w:val="20"/>
        </w:rPr>
        <w:t xml:space="preserve">A/ </w:t>
      </w:r>
      <w:r>
        <w:rPr>
          <w:rFonts w:ascii="Arial" w:hAnsi="Arial" w:cs="Arial"/>
          <w:szCs w:val="20"/>
          <w:u w:val="single"/>
        </w:rPr>
        <w:t>Pravidla pro tvorbu třídních kurikul</w:t>
      </w:r>
    </w:p>
    <w:p w:rsidR="00477088" w:rsidRDefault="00477088" w:rsidP="00477088">
      <w:pPr>
        <w:autoSpaceDE w:val="0"/>
        <w:spacing w:before="120"/>
        <w:ind w:right="15"/>
        <w:jc w:val="both"/>
        <w:rPr>
          <w:rFonts w:ascii="Arial" w:hAnsi="Arial" w:cs="Arial"/>
          <w:szCs w:val="20"/>
        </w:rPr>
      </w:pPr>
      <w:r>
        <w:rPr>
          <w:rFonts w:ascii="Arial" w:hAnsi="Arial" w:cs="Arial"/>
          <w:szCs w:val="20"/>
        </w:rPr>
        <w:t xml:space="preserve">Třídní kurikulum si vypracovávají jednotlivé třídy a na jejich vypracování spolupracují obě učitelky na třídě. Obě spolupracují a čerpají z  knihy  „Kurikulum podpory zdraví v MŠ“  první i  druhé sady, svých zkušeností, praxe a ředitelka spoléhá na jejich profesionalitu a profesionalitu vedoucí učitelky, která </w:t>
      </w:r>
      <w:proofErr w:type="gramStart"/>
      <w:r>
        <w:rPr>
          <w:rFonts w:ascii="Arial" w:hAnsi="Arial" w:cs="Arial"/>
          <w:szCs w:val="20"/>
        </w:rPr>
        <w:t>TK kontroluje</w:t>
      </w:r>
      <w:proofErr w:type="gramEnd"/>
      <w:r>
        <w:rPr>
          <w:rFonts w:ascii="Arial" w:hAnsi="Arial" w:cs="Arial"/>
          <w:szCs w:val="20"/>
        </w:rPr>
        <w:t>, a je i poradním orgánem. Při tvorbě třídních kurikul se vychází z podmínek MŠ a školního kurikula, tematických celků, podtémat, které směřují k plnění rámcových cílů a k naplňování cílových kompetencí dětí předškolního věku. V potaz je taktéž brána evaluace a diagnostika.</w:t>
      </w:r>
    </w:p>
    <w:p w:rsidR="00477088" w:rsidRDefault="00477088" w:rsidP="00477088">
      <w:pPr>
        <w:autoSpaceDE w:val="0"/>
        <w:spacing w:before="120"/>
        <w:ind w:right="15"/>
        <w:jc w:val="both"/>
        <w:rPr>
          <w:rFonts w:ascii="Arial" w:hAnsi="Arial" w:cs="Arial"/>
          <w:b/>
          <w:bCs/>
          <w:szCs w:val="20"/>
        </w:rPr>
      </w:pPr>
      <w:r>
        <w:rPr>
          <w:rFonts w:ascii="Arial" w:hAnsi="Arial" w:cs="Arial"/>
          <w:szCs w:val="20"/>
        </w:rPr>
        <w:t xml:space="preserve">K určení, zda dítě zvládá problém /naplňuje cíle/, slouží ukazatele dosaženého vzdělání -kniha Kurikulum podpory zdraví v MŠ. Učitelky si plánují většinou týdně, ale i na delší období k rámcovým cílům činnosti, ve kterých se prolíná více výchovných složek, a mělo by docházet k rozvoji ve všech pěti oblastech – </w:t>
      </w:r>
      <w:r>
        <w:rPr>
          <w:rFonts w:ascii="Arial" w:hAnsi="Arial" w:cs="Arial"/>
          <w:b/>
          <w:bCs/>
          <w:szCs w:val="20"/>
        </w:rPr>
        <w:t xml:space="preserve">biologická, psychologická, </w:t>
      </w:r>
      <w:proofErr w:type="spellStart"/>
      <w:r>
        <w:rPr>
          <w:rFonts w:ascii="Arial" w:hAnsi="Arial" w:cs="Arial"/>
          <w:b/>
          <w:bCs/>
          <w:szCs w:val="20"/>
        </w:rPr>
        <w:t>interpersonální-</w:t>
      </w:r>
      <w:r>
        <w:rPr>
          <w:rFonts w:ascii="Arial" w:hAnsi="Arial" w:cs="Arial"/>
          <w:szCs w:val="20"/>
        </w:rPr>
        <w:t>mezilidské</w:t>
      </w:r>
      <w:proofErr w:type="spellEnd"/>
      <w:r>
        <w:rPr>
          <w:rFonts w:ascii="Arial" w:hAnsi="Arial" w:cs="Arial"/>
          <w:szCs w:val="20"/>
        </w:rPr>
        <w:t xml:space="preserve"> vztahy, </w:t>
      </w:r>
      <w:r>
        <w:rPr>
          <w:rFonts w:ascii="Arial" w:hAnsi="Arial" w:cs="Arial"/>
          <w:b/>
          <w:bCs/>
          <w:szCs w:val="20"/>
        </w:rPr>
        <w:t xml:space="preserve">sociálně kulturní, </w:t>
      </w:r>
      <w:proofErr w:type="spellStart"/>
      <w:r>
        <w:rPr>
          <w:rFonts w:ascii="Arial" w:hAnsi="Arial" w:cs="Arial"/>
          <w:b/>
          <w:bCs/>
          <w:szCs w:val="20"/>
        </w:rPr>
        <w:t>enviromentální</w:t>
      </w:r>
      <w:proofErr w:type="spellEnd"/>
      <w:r>
        <w:rPr>
          <w:rFonts w:ascii="Arial" w:hAnsi="Arial" w:cs="Arial"/>
          <w:b/>
          <w:bCs/>
          <w:szCs w:val="20"/>
        </w:rPr>
        <w:t xml:space="preserve"> - </w:t>
      </w:r>
      <w:r>
        <w:rPr>
          <w:rFonts w:ascii="Arial" w:hAnsi="Arial" w:cs="Arial"/>
          <w:szCs w:val="20"/>
        </w:rPr>
        <w:t>životní prostředí</w:t>
      </w:r>
      <w:r>
        <w:rPr>
          <w:rFonts w:ascii="Arial" w:hAnsi="Arial" w:cs="Arial"/>
          <w:b/>
          <w:bCs/>
          <w:szCs w:val="20"/>
        </w:rPr>
        <w:t>.</w:t>
      </w:r>
    </w:p>
    <w:p w:rsidR="00477088" w:rsidRDefault="00477088" w:rsidP="00477088">
      <w:pPr>
        <w:autoSpaceDE w:val="0"/>
        <w:spacing w:before="120"/>
        <w:rPr>
          <w:rFonts w:ascii="Arial" w:hAnsi="Arial" w:cs="Arial"/>
          <w:szCs w:val="20"/>
        </w:rPr>
      </w:pPr>
      <w:r>
        <w:rPr>
          <w:rFonts w:ascii="Arial" w:hAnsi="Arial" w:cs="Arial"/>
          <w:szCs w:val="20"/>
        </w:rPr>
        <w:t xml:space="preserve">    </w:t>
      </w:r>
      <w:r>
        <w:rPr>
          <w:rFonts w:ascii="Arial" w:hAnsi="Arial" w:cs="Arial"/>
          <w:b/>
          <w:bCs/>
          <w:szCs w:val="20"/>
        </w:rPr>
        <w:t>Při plánování učitelky vychází</w:t>
      </w:r>
      <w:r>
        <w:rPr>
          <w:rFonts w:ascii="Arial" w:hAnsi="Arial" w:cs="Arial"/>
          <w:szCs w:val="20"/>
        </w:rPr>
        <w:t xml:space="preserve"> :- </w:t>
      </w:r>
      <w:r>
        <w:rPr>
          <w:rFonts w:ascii="Arial" w:hAnsi="Arial" w:cs="Arial"/>
          <w:sz w:val="20"/>
          <w:szCs w:val="20"/>
        </w:rPr>
        <w:t>z podmínek MŠ</w:t>
      </w:r>
      <w:r>
        <w:rPr>
          <w:rFonts w:ascii="Arial" w:hAnsi="Arial" w:cs="Arial"/>
          <w:szCs w:val="20"/>
        </w:rPr>
        <w:t xml:space="preserve"> </w:t>
      </w:r>
    </w:p>
    <w:p w:rsidR="00477088" w:rsidRDefault="00477088" w:rsidP="00477088">
      <w:pPr>
        <w:autoSpaceDE w:val="0"/>
        <w:spacing w:before="120"/>
        <w:ind w:left="1530"/>
        <w:rPr>
          <w:rFonts w:ascii="Arial" w:hAnsi="Arial" w:cs="Arial"/>
          <w:sz w:val="20"/>
          <w:szCs w:val="20"/>
        </w:rPr>
      </w:pPr>
      <w:r>
        <w:rPr>
          <w:rFonts w:ascii="Arial" w:hAnsi="Arial" w:cs="Arial"/>
          <w:sz w:val="20"/>
          <w:szCs w:val="20"/>
        </w:rPr>
        <w:t xml:space="preserve">                                          - z témat, které dle nás, by děti měly zajímat a působit na rozvoj </w:t>
      </w:r>
    </w:p>
    <w:p w:rsidR="00BB6526" w:rsidRDefault="00477088" w:rsidP="00BB6526">
      <w:pPr>
        <w:autoSpaceDE w:val="0"/>
        <w:spacing w:before="120"/>
        <w:ind w:left="1530"/>
        <w:rPr>
          <w:rFonts w:ascii="Arial" w:hAnsi="Arial" w:cs="Arial"/>
          <w:sz w:val="20"/>
          <w:szCs w:val="20"/>
        </w:rPr>
      </w:pPr>
      <w:r>
        <w:rPr>
          <w:rFonts w:ascii="Arial" w:hAnsi="Arial" w:cs="Arial"/>
          <w:sz w:val="20"/>
          <w:szCs w:val="20"/>
        </w:rPr>
        <w:t xml:space="preserve">                                             dítěte, směřujících </w:t>
      </w:r>
      <w:r>
        <w:rPr>
          <w:rFonts w:ascii="Arial" w:hAnsi="Arial" w:cs="Arial"/>
          <w:b/>
          <w:bCs/>
          <w:sz w:val="20"/>
          <w:szCs w:val="20"/>
        </w:rPr>
        <w:t>k podpoře zdraví</w:t>
      </w:r>
      <w:r>
        <w:rPr>
          <w:rFonts w:ascii="Arial" w:hAnsi="Arial" w:cs="Arial"/>
          <w:sz w:val="20"/>
          <w:szCs w:val="20"/>
        </w:rPr>
        <w:t xml:space="preserve">         </w:t>
      </w:r>
    </w:p>
    <w:p w:rsidR="00477088" w:rsidRDefault="00477088" w:rsidP="00477088">
      <w:pPr>
        <w:autoSpaceDE w:val="0"/>
        <w:spacing w:before="120"/>
        <w:jc w:val="center"/>
        <w:rPr>
          <w:rFonts w:ascii="Arial" w:hAnsi="Arial" w:cs="Arial"/>
          <w:sz w:val="20"/>
          <w:szCs w:val="20"/>
        </w:rPr>
      </w:pPr>
      <w:r>
        <w:rPr>
          <w:rFonts w:ascii="Arial" w:hAnsi="Arial" w:cs="Arial"/>
          <w:sz w:val="20"/>
          <w:szCs w:val="20"/>
        </w:rPr>
        <w:lastRenderedPageBreak/>
        <w:t>10.</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zájmu</w:t>
      </w:r>
      <w:proofErr w:type="gramEnd"/>
      <w:r>
        <w:rPr>
          <w:rFonts w:ascii="Arial" w:hAnsi="Arial" w:cs="Arial"/>
          <w:sz w:val="20"/>
          <w:szCs w:val="20"/>
        </w:rPr>
        <w:t xml:space="preserve"> a přání dětí o určitou věc, činnost, hru   </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z diagnostiky</w:t>
      </w:r>
      <w:proofErr w:type="gramEnd"/>
      <w:r>
        <w:rPr>
          <w:rFonts w:ascii="Arial" w:hAnsi="Arial" w:cs="Arial"/>
          <w:sz w:val="20"/>
          <w:szCs w:val="20"/>
        </w:rPr>
        <w:t xml:space="preserve">, individuálních potřeb a možností (děti mladší 3let a  </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děti s SVP</w:t>
      </w:r>
      <w:proofErr w:type="gramEnd"/>
      <w:r>
        <w:rPr>
          <w:rFonts w:ascii="Arial" w:hAnsi="Arial" w:cs="Arial"/>
          <w:sz w:val="20"/>
          <w:szCs w:val="20"/>
        </w:rPr>
        <w:t>)</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z prožitků</w:t>
      </w:r>
      <w:proofErr w:type="gramEnd"/>
      <w:r>
        <w:rPr>
          <w:rFonts w:ascii="Arial" w:hAnsi="Arial" w:cs="Arial"/>
          <w:sz w:val="20"/>
          <w:szCs w:val="20"/>
        </w:rPr>
        <w:t xml:space="preserve"> dětí získaných běžným životem v MŠ, ale i rodině</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z prožitků</w:t>
      </w:r>
      <w:proofErr w:type="gramEnd"/>
      <w:r>
        <w:rPr>
          <w:rFonts w:ascii="Arial" w:hAnsi="Arial" w:cs="Arial"/>
          <w:sz w:val="20"/>
          <w:szCs w:val="20"/>
        </w:rPr>
        <w:t xml:space="preserve"> při mimořádných akcích MŠ</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co</w:t>
      </w:r>
      <w:proofErr w:type="gramEnd"/>
      <w:r>
        <w:rPr>
          <w:rFonts w:ascii="Arial" w:hAnsi="Arial" w:cs="Arial"/>
          <w:sz w:val="20"/>
          <w:szCs w:val="20"/>
        </w:rPr>
        <w:t xml:space="preserve"> je nutné zopakovat, upevnit a co se nestačilo (zpětná vazby)</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z oslav</w:t>
      </w:r>
      <w:proofErr w:type="gramEnd"/>
      <w:r>
        <w:rPr>
          <w:rFonts w:ascii="Arial" w:hAnsi="Arial" w:cs="Arial"/>
          <w:sz w:val="20"/>
          <w:szCs w:val="20"/>
        </w:rPr>
        <w:t xml:space="preserve"> narozenin a jmenin dětí, z rituálů</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mimořádných</w:t>
      </w:r>
      <w:proofErr w:type="gramEnd"/>
      <w:r>
        <w:rPr>
          <w:rFonts w:ascii="Arial" w:hAnsi="Arial" w:cs="Arial"/>
          <w:sz w:val="20"/>
          <w:szCs w:val="20"/>
        </w:rPr>
        <w:t xml:space="preserve"> událostí (olympijské hry, státní utkání, státní svátky) </w:t>
      </w:r>
    </w:p>
    <w:p w:rsidR="00477088" w:rsidRDefault="00477088" w:rsidP="00477088">
      <w:pPr>
        <w:autoSpaceDE w:val="0"/>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z aktuálních</w:t>
      </w:r>
      <w:proofErr w:type="gramEnd"/>
      <w:r>
        <w:rPr>
          <w:rFonts w:ascii="Arial" w:hAnsi="Arial" w:cs="Arial"/>
          <w:sz w:val="20"/>
          <w:szCs w:val="20"/>
        </w:rPr>
        <w:t xml:space="preserve"> potřeb – řešení mimořádných situací</w:t>
      </w:r>
    </w:p>
    <w:p w:rsidR="00477088" w:rsidRDefault="00477088" w:rsidP="00477088">
      <w:pPr>
        <w:autoSpaceDE w:val="0"/>
        <w:spacing w:before="120"/>
        <w:ind w:left="3240"/>
        <w:rPr>
          <w:rFonts w:ascii="Arial" w:hAnsi="Arial" w:cs="Arial"/>
          <w:sz w:val="20"/>
          <w:szCs w:val="20"/>
        </w:rPr>
      </w:pPr>
      <w:r>
        <w:rPr>
          <w:rFonts w:ascii="Arial" w:hAnsi="Arial" w:cs="Arial"/>
          <w:sz w:val="20"/>
          <w:szCs w:val="20"/>
        </w:rPr>
        <w:t xml:space="preserve">           -  </w:t>
      </w:r>
      <w:proofErr w:type="gramStart"/>
      <w:r>
        <w:rPr>
          <w:rFonts w:ascii="Arial" w:hAnsi="Arial" w:cs="Arial"/>
          <w:sz w:val="20"/>
          <w:szCs w:val="20"/>
        </w:rPr>
        <w:t>evaluace</w:t>
      </w:r>
      <w:proofErr w:type="gramEnd"/>
      <w:r>
        <w:rPr>
          <w:rFonts w:ascii="Arial" w:hAnsi="Arial" w:cs="Arial"/>
          <w:sz w:val="20"/>
          <w:szCs w:val="20"/>
        </w:rPr>
        <w:t xml:space="preserve"> ( </w:t>
      </w:r>
      <w:proofErr w:type="gramStart"/>
      <w:r>
        <w:rPr>
          <w:rFonts w:ascii="Arial" w:hAnsi="Arial" w:cs="Arial"/>
          <w:sz w:val="20"/>
          <w:szCs w:val="20"/>
        </w:rPr>
        <w:t>co</w:t>
      </w:r>
      <w:proofErr w:type="gramEnd"/>
      <w:r>
        <w:rPr>
          <w:rFonts w:ascii="Arial" w:hAnsi="Arial" w:cs="Arial"/>
          <w:sz w:val="20"/>
          <w:szCs w:val="20"/>
        </w:rPr>
        <w:t xml:space="preserve"> je třeba opakovat, upevnit apod.)</w:t>
      </w:r>
    </w:p>
    <w:p w:rsidR="00477088" w:rsidRDefault="00477088" w:rsidP="00477088">
      <w:pPr>
        <w:autoSpaceDE w:val="0"/>
        <w:spacing w:before="120"/>
        <w:rPr>
          <w:rFonts w:ascii="Arial" w:hAnsi="Arial" w:cs="Arial"/>
          <w:b/>
          <w:bCs/>
        </w:rPr>
      </w:pPr>
      <w:r>
        <w:rPr>
          <w:rFonts w:ascii="Arial" w:hAnsi="Arial" w:cs="Arial"/>
          <w:sz w:val="20"/>
          <w:szCs w:val="20"/>
        </w:rPr>
        <w:t xml:space="preserve">     </w:t>
      </w:r>
      <w:r>
        <w:rPr>
          <w:rFonts w:ascii="Arial" w:hAnsi="Arial" w:cs="Arial"/>
          <w:b/>
          <w:bCs/>
        </w:rPr>
        <w:t>Dbát na základní podmínky uplatňované ve škole PZ a to i při tvorbě TK:</w:t>
      </w:r>
    </w:p>
    <w:p w:rsidR="00477088"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pozitivní klima v celé MŠ a hlavně třídě</w:t>
      </w:r>
    </w:p>
    <w:p w:rsidR="00477088"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usilovat vždy o podporu sociálního prostředí (děti mladší 3let a se SVP)</w:t>
      </w:r>
    </w:p>
    <w:p w:rsidR="00477088"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dbát na úroveň komunikace mezi dětmi a uč., mezi dětmi navzájem</w:t>
      </w:r>
    </w:p>
    <w:p w:rsidR="00477088"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 xml:space="preserve"> využívání komunitního kruhu</w:t>
      </w:r>
    </w:p>
    <w:p w:rsidR="00477088" w:rsidRDefault="00477088" w:rsidP="00477088">
      <w:pPr>
        <w:numPr>
          <w:ilvl w:val="0"/>
          <w:numId w:val="6"/>
        </w:numPr>
        <w:autoSpaceDE w:val="0"/>
        <w:spacing w:before="120"/>
        <w:rPr>
          <w:rFonts w:ascii="Arial" w:hAnsi="Arial" w:cs="Arial"/>
          <w:sz w:val="20"/>
          <w:szCs w:val="20"/>
        </w:rPr>
      </w:pPr>
      <w:r w:rsidRPr="00A82142">
        <w:rPr>
          <w:rFonts w:ascii="Arial" w:hAnsi="Arial" w:cs="Arial"/>
          <w:sz w:val="20"/>
          <w:szCs w:val="20"/>
        </w:rPr>
        <w:t xml:space="preserve">tvorba a dodržování pravidel chování a hlavně bezpečnosti </w:t>
      </w:r>
      <w:r>
        <w:rPr>
          <w:rFonts w:ascii="Arial" w:hAnsi="Arial" w:cs="Arial"/>
          <w:sz w:val="20"/>
          <w:szCs w:val="20"/>
        </w:rPr>
        <w:t>(děti mladší 3let a se SVP)</w:t>
      </w:r>
    </w:p>
    <w:p w:rsidR="00477088" w:rsidRPr="00A82142" w:rsidRDefault="00477088" w:rsidP="00477088">
      <w:pPr>
        <w:numPr>
          <w:ilvl w:val="0"/>
          <w:numId w:val="6"/>
        </w:numPr>
        <w:autoSpaceDE w:val="0"/>
        <w:spacing w:before="120"/>
        <w:rPr>
          <w:rFonts w:ascii="Arial" w:hAnsi="Arial" w:cs="Arial"/>
          <w:sz w:val="20"/>
          <w:szCs w:val="20"/>
        </w:rPr>
      </w:pPr>
      <w:r w:rsidRPr="00A82142">
        <w:rPr>
          <w:rFonts w:ascii="Arial" w:hAnsi="Arial" w:cs="Arial"/>
          <w:sz w:val="20"/>
          <w:szCs w:val="20"/>
        </w:rPr>
        <w:t>dostatek času pro spontánní hru</w:t>
      </w:r>
    </w:p>
    <w:p w:rsidR="00477088"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čas na dokončení činnosti</w:t>
      </w:r>
    </w:p>
    <w:p w:rsidR="00477088" w:rsidRPr="00A82142"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pěstovat u dětí co největší samostatnost a soběstačnost (děti mladší 3let a se SVP)</w:t>
      </w:r>
    </w:p>
    <w:p w:rsidR="00477088" w:rsidRPr="00A82142"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tolerance, respekt, důvěra (děti mladší 3let a se SVP)</w:t>
      </w:r>
    </w:p>
    <w:p w:rsidR="00477088" w:rsidRPr="00823E1C" w:rsidRDefault="00477088" w:rsidP="00477088">
      <w:pPr>
        <w:numPr>
          <w:ilvl w:val="0"/>
          <w:numId w:val="6"/>
        </w:numPr>
        <w:autoSpaceDE w:val="0"/>
        <w:spacing w:before="120"/>
        <w:rPr>
          <w:rFonts w:ascii="Arial" w:hAnsi="Arial" w:cs="Arial"/>
          <w:sz w:val="20"/>
          <w:szCs w:val="20"/>
        </w:rPr>
      </w:pPr>
      <w:r>
        <w:rPr>
          <w:rFonts w:ascii="Arial" w:hAnsi="Arial" w:cs="Arial"/>
          <w:sz w:val="20"/>
          <w:szCs w:val="20"/>
        </w:rPr>
        <w:t>otevřenost vůči rodičům, pravdivé jednání bez podbízení se</w:t>
      </w:r>
      <w:r w:rsidRPr="00823E1C">
        <w:rPr>
          <w:rFonts w:ascii="Arial" w:hAnsi="Arial" w:cs="Arial"/>
          <w:sz w:val="20"/>
          <w:szCs w:val="20"/>
        </w:rPr>
        <w:t xml:space="preserve">                                                           </w:t>
      </w:r>
    </w:p>
    <w:p w:rsidR="00477088" w:rsidRDefault="00477088" w:rsidP="00477088">
      <w:pPr>
        <w:autoSpaceDE w:val="0"/>
        <w:spacing w:before="120"/>
        <w:ind w:right="15"/>
        <w:jc w:val="both"/>
        <w:rPr>
          <w:rFonts w:ascii="Arial" w:hAnsi="Arial" w:cs="Arial"/>
          <w:szCs w:val="20"/>
        </w:rPr>
      </w:pPr>
      <w:r>
        <w:rPr>
          <w:rFonts w:ascii="Arial" w:hAnsi="Arial" w:cs="Arial"/>
          <w:szCs w:val="20"/>
        </w:rPr>
        <w:t>Třídní kurikulum je tvořeno převážně na jeden měsíc, ale učitelky mohou vkládat další témata, která děti zajímají, opakovat je dle potřeby nebo zařazovat téma dle přání dětí nebo doplňovat jednotlivá kurikula i dle potřeb, přesunout, dle evaluace, dílčí cíle do dalšího kurikula, nově tvořeného na další období, nebo stávající prodloužit, aby byly splněny dílčí cíle a plněny ukazatele vzdělávání.</w:t>
      </w:r>
    </w:p>
    <w:p w:rsidR="00477088" w:rsidRDefault="00477088" w:rsidP="00477088">
      <w:pPr>
        <w:autoSpaceDE w:val="0"/>
        <w:spacing w:before="120"/>
        <w:ind w:right="15"/>
        <w:jc w:val="both"/>
        <w:rPr>
          <w:rFonts w:ascii="Arial" w:hAnsi="Arial" w:cs="Arial"/>
          <w:szCs w:val="20"/>
        </w:rPr>
      </w:pPr>
      <w:r>
        <w:rPr>
          <w:rFonts w:ascii="Arial" w:hAnsi="Arial" w:cs="Arial"/>
          <w:szCs w:val="20"/>
        </w:rPr>
        <w:t xml:space="preserve">Učitelky vychází z kompetencí jednotlivých oblastí a podoblastí, ale jak dosáhnou plnění, je ponecháno na pedagogickém umu každé učitelky a plnění se objeví v přehledu výchovné práce i jeho evaluaci, čímž je zajištěna spolupráce obou učitelek. </w:t>
      </w:r>
    </w:p>
    <w:p w:rsidR="00477088" w:rsidRDefault="00477088" w:rsidP="00477088">
      <w:pPr>
        <w:autoSpaceDE w:val="0"/>
        <w:spacing w:before="120"/>
        <w:ind w:right="15"/>
        <w:jc w:val="both"/>
        <w:rPr>
          <w:rFonts w:ascii="Arial" w:hAnsi="Arial" w:cs="Arial"/>
          <w:szCs w:val="20"/>
        </w:rPr>
      </w:pPr>
      <w:r>
        <w:rPr>
          <w:rFonts w:ascii="Arial" w:hAnsi="Arial" w:cs="Arial"/>
          <w:szCs w:val="20"/>
        </w:rPr>
        <w:t>Obsahově MŠ vychází z globálního chápání světa. Vše má souvislost se světem, přírodou a vše se v přírodě opakuje, vyvíjí se, zaniká, souvisí spolu.  V jednotlivých plánech se objevují témata, která se však mohou objevit i v  dalším  jiném období, protože se vztahují i k dalšímu tématu a učitelky si i tím prověřují chápání souvislostí, navazují, prohlubují a upevňují znalosti dětí, samozřejmě s přihlédnutím k věkovým skupinám i individuálním schopnostem každého dítěte (děti se SVP i děti ml. 3 let). Učitelky při tvorbě kurikula mají možnost pružně reagovat na konkrétní situace, jako jsou náhlé změny počasí, předmět nebo kniha přinesená dítětem, změna v rodině, návštěva dítěte u lékaře, sportovní utkání, mimořádná událost apod. a mohou jich využívat při dodatečné tvorbě dalšího třídního kurikula. Pro přehlednost a délku, si mohou také při tvorbě kurikula vytvořit několik cílových témat, které se vztahují k měsíčnímu třídnímu kurikulu. Součástí třídních kurikul je „sluníčko poznání“, které přehledně třídí témata poznání. Při plánování dbáme na návaznost témat, aby děti byly nuceny vyhledávat souvislosti mezi věcmi, jevy a tudíž i tématy (sledujeme zpětnou vazbu). To je nutí komunikovat, dochází</w:t>
      </w:r>
      <w:r w:rsidR="00BB6526">
        <w:rPr>
          <w:rFonts w:ascii="Arial" w:hAnsi="Arial" w:cs="Arial"/>
          <w:szCs w:val="20"/>
        </w:rPr>
        <w:t xml:space="preserve"> </w:t>
      </w:r>
      <w:r>
        <w:rPr>
          <w:rFonts w:ascii="Arial" w:hAnsi="Arial" w:cs="Arial"/>
          <w:szCs w:val="20"/>
        </w:rPr>
        <w:t xml:space="preserve">i k rozvoji sociálnímu, </w:t>
      </w:r>
      <w:r w:rsidR="00BB6526">
        <w:rPr>
          <w:rFonts w:ascii="Arial" w:hAnsi="Arial" w:cs="Arial"/>
          <w:szCs w:val="20"/>
        </w:rPr>
        <w:t>psychickému,</w:t>
      </w:r>
    </w:p>
    <w:p w:rsidR="00477088" w:rsidRDefault="00477088" w:rsidP="00477088">
      <w:pPr>
        <w:autoSpaceDE w:val="0"/>
        <w:spacing w:before="120"/>
        <w:ind w:right="15"/>
        <w:jc w:val="center"/>
        <w:rPr>
          <w:rFonts w:ascii="Arial" w:hAnsi="Arial" w:cs="Arial"/>
          <w:szCs w:val="20"/>
        </w:rPr>
      </w:pPr>
      <w:r>
        <w:rPr>
          <w:rFonts w:ascii="Arial" w:hAnsi="Arial" w:cs="Arial"/>
          <w:szCs w:val="20"/>
        </w:rPr>
        <w:lastRenderedPageBreak/>
        <w:t>11.</w:t>
      </w:r>
    </w:p>
    <w:p w:rsidR="00477088" w:rsidRDefault="00477088" w:rsidP="00477088">
      <w:pPr>
        <w:autoSpaceDE w:val="0"/>
        <w:spacing w:before="120"/>
        <w:ind w:right="15"/>
        <w:jc w:val="both"/>
        <w:rPr>
          <w:rFonts w:ascii="Arial" w:hAnsi="Arial" w:cs="Arial"/>
          <w:szCs w:val="20"/>
        </w:rPr>
      </w:pPr>
      <w:r>
        <w:rPr>
          <w:rFonts w:ascii="Arial" w:hAnsi="Arial" w:cs="Arial"/>
          <w:szCs w:val="20"/>
        </w:rPr>
        <w:t xml:space="preserve">citovému a posiluje sebevědomí. Při evaluaci se učitelka zaměřuje i na zvládání z pohledu chápání souvislostí.  Sluníčko je kulaté, což vyjadřuje souvislosti a vyzařuje paprsky poznání.    </w:t>
      </w:r>
    </w:p>
    <w:p w:rsidR="00477088" w:rsidRDefault="00477088" w:rsidP="00477088">
      <w:pPr>
        <w:jc w:val="both"/>
        <w:rPr>
          <w:rFonts w:ascii="Arial" w:hAnsi="Arial" w:cs="Arial"/>
        </w:rPr>
      </w:pPr>
      <w:r>
        <w:rPr>
          <w:rFonts w:ascii="Arial" w:hAnsi="Arial" w:cs="Arial"/>
        </w:rPr>
        <w:t xml:space="preserve">Vzdělávací program-formální kurikulum obsahuje 9 podtémat (školní rok má 10 měsíců + prázdniny, v září zvykání si nových dětí), jedno podtéma na měsíc a v červnu je počítáno s opakováním, přenášením činností ven a s více pohybovými aktivitami. Také je možné pružně reagovat na události (olympijské hry, mimořádné události v rodném městě, v přírodě atd.) a zařazovat i mimo podtéma, nebo lze také prodloužit z důvodu nesplnění dílčího cíle, opakování, atd.           </w:t>
      </w:r>
    </w:p>
    <w:p w:rsidR="00477088" w:rsidRDefault="00477088" w:rsidP="00477088">
      <w:pPr>
        <w:jc w:val="both"/>
        <w:rPr>
          <w:rFonts w:ascii="Arial" w:hAnsi="Arial" w:cs="Arial"/>
        </w:rPr>
      </w:pPr>
    </w:p>
    <w:p w:rsidR="00477088" w:rsidRDefault="00477088" w:rsidP="00477088">
      <w:pPr>
        <w:jc w:val="both"/>
        <w:rPr>
          <w:rFonts w:ascii="Arial" w:hAnsi="Arial" w:cs="Arial"/>
        </w:rPr>
      </w:pPr>
      <w:r>
        <w:rPr>
          <w:rFonts w:ascii="Arial" w:hAnsi="Arial" w:cs="Arial"/>
        </w:rPr>
        <w:t>V jednotlivých podtématech jsou uvedeny cílové kompetence, které by měly děti plnit před vstupem do ZŠ. V devíti podtématech jsou plněny všechny kompetence, ale některé jsou plněny opakovaně. Ale uvedené kompetence v jednotlivých podtématech 1 – 9 by měly být splněny u předškoláků, což nám avizuje zralost nebo nezralost dítěte na vstup do základní školy.</w:t>
      </w:r>
    </w:p>
    <w:p w:rsidR="00477088" w:rsidRDefault="00477088" w:rsidP="00477088">
      <w:pPr>
        <w:autoSpaceDE w:val="0"/>
        <w:spacing w:before="120"/>
        <w:ind w:right="30"/>
        <w:jc w:val="both"/>
        <w:rPr>
          <w:rFonts w:ascii="Arial" w:hAnsi="Arial" w:cs="Arial"/>
          <w:szCs w:val="20"/>
        </w:rPr>
      </w:pPr>
      <w:r>
        <w:rPr>
          <w:rFonts w:ascii="Arial" w:hAnsi="Arial" w:cs="Arial"/>
          <w:szCs w:val="20"/>
        </w:rPr>
        <w:t xml:space="preserve">MŠ se snaží o obohacení života dětí ve všech směrech. Takže se snažím v souladu se vzdělávacím programem pořádat rozličné akce pro děti, které je mají obohatit o zážitky, prožitky a částečně pomoci rodinám, které mnohdy nemají čas navštěvovat kulturní akce. Hudební představení, návštěvy divadel v MŠ, v Kladně i Praze, výlety, táborák, oslavy apod.  </w:t>
      </w:r>
    </w:p>
    <w:p w:rsidR="00477088" w:rsidRDefault="00477088" w:rsidP="00477088">
      <w:pPr>
        <w:autoSpaceDE w:val="0"/>
        <w:spacing w:before="120"/>
        <w:ind w:right="15"/>
        <w:jc w:val="both"/>
        <w:rPr>
          <w:rFonts w:ascii="Arial" w:hAnsi="Arial" w:cs="Arial"/>
          <w:szCs w:val="20"/>
        </w:rPr>
      </w:pPr>
      <w:r>
        <w:rPr>
          <w:rFonts w:ascii="Arial" w:hAnsi="Arial" w:cs="Arial"/>
          <w:szCs w:val="20"/>
        </w:rPr>
        <w:t>Hlavním prostředkem plnění kompetencí dětí předškolního věku je v MŠ hra – spontánní, tvořivá, didaktická, kooperativní, osobnostní. Učitelka je spoluhráčem dítěte, ale například při spontánní nebo tvořivé hře se může na základě přání dětí účastnit hry nebo pouze pozoruje jednotlivé děti, jejich sociální potřeby, začlenění do kolektivu, potřebu komunikace, prožívání, zručnost, obratnost i v sociální a citové oblasti. Na základě i tohoto pozorování diagnostikuje děti a využívá k evaluaci a tvorbě dalších třídních kurikul / a činností/.</w:t>
      </w:r>
    </w:p>
    <w:p w:rsidR="00477088" w:rsidRDefault="00477088" w:rsidP="00477088">
      <w:pPr>
        <w:autoSpaceDE w:val="0"/>
        <w:spacing w:before="120"/>
        <w:ind w:right="15"/>
        <w:jc w:val="both"/>
        <w:rPr>
          <w:rFonts w:ascii="Arial" w:hAnsi="Arial" w:cs="Arial"/>
          <w:szCs w:val="20"/>
        </w:rPr>
      </w:pPr>
      <w:r>
        <w:rPr>
          <w:rFonts w:ascii="Arial" w:hAnsi="Arial" w:cs="Arial"/>
          <w:szCs w:val="20"/>
        </w:rPr>
        <w:t xml:space="preserve">Tento způsob plánování umožňuje vycházet ze zájmu dětí o problém a jeho řešení, umocňuje prožívání dětí, ale i učitele. Učitelky se připravují na denní výchovnou práci, vychází z třídního kurikula. Osobní příprava je ponechána na jejich osobních potřebách, méně nebo více zkušenostech, důraz je </w:t>
      </w:r>
      <w:proofErr w:type="gramStart"/>
      <w:r>
        <w:rPr>
          <w:rFonts w:ascii="Arial" w:hAnsi="Arial" w:cs="Arial"/>
          <w:szCs w:val="20"/>
        </w:rPr>
        <w:t>kladen  na</w:t>
      </w:r>
      <w:proofErr w:type="gramEnd"/>
      <w:r>
        <w:rPr>
          <w:rFonts w:ascii="Arial" w:hAnsi="Arial" w:cs="Arial"/>
          <w:szCs w:val="20"/>
        </w:rPr>
        <w:t xml:space="preserve">  spolupráci učitelek ve třídě.    </w:t>
      </w:r>
    </w:p>
    <w:p w:rsidR="00477088" w:rsidRPr="00477088" w:rsidRDefault="00477088" w:rsidP="00477088">
      <w:pPr>
        <w:autoSpaceDE w:val="0"/>
        <w:spacing w:before="120"/>
        <w:ind w:right="15"/>
        <w:jc w:val="both"/>
        <w:rPr>
          <w:rFonts w:ascii="Arial" w:hAnsi="Arial" w:cs="Arial"/>
          <w:sz w:val="22"/>
          <w:szCs w:val="22"/>
        </w:rPr>
      </w:pPr>
      <w:r w:rsidRPr="006F4C01">
        <w:rPr>
          <w:rFonts w:ascii="Arial" w:hAnsi="Arial" w:cs="Arial"/>
          <w:b/>
          <w:bCs/>
          <w:sz w:val="22"/>
          <w:szCs w:val="22"/>
        </w:rPr>
        <w:t>Učitelky preferují, respektive by měly preferovat:</w:t>
      </w:r>
      <w:r w:rsidRPr="006F4C01">
        <w:rPr>
          <w:rFonts w:ascii="Arial" w:hAnsi="Arial" w:cs="Arial"/>
          <w:sz w:val="22"/>
          <w:szCs w:val="22"/>
        </w:rPr>
        <w:t xml:space="preserve"> přiměřenost (heterogenní třídy s dětmi ml. 3 let až 6 resp. 7 leté, děti se SVP s vypracovaným individuálním plánem, děti s OŠD s plánem rozvoje), smysluplnost, návaznost, možnost výběru, zpětnou vazbu, přiměřený čas, spolupráci, bezpečí, zvládnutí (dle individuálních možností dítěte-děti ml. 3 let až 6 resp. 7 </w:t>
      </w:r>
      <w:r>
        <w:rPr>
          <w:rFonts w:ascii="Arial" w:hAnsi="Arial" w:cs="Arial"/>
          <w:szCs w:val="20"/>
        </w:rPr>
        <w:t xml:space="preserve">leté, děti se SVP s vypracovaným individuálním plánem, děti s OŠD s plánem rozvoje), </w:t>
      </w:r>
      <w:r>
        <w:rPr>
          <w:rFonts w:ascii="Arial" w:hAnsi="Arial" w:cs="Arial"/>
          <w:b/>
          <w:bCs/>
          <w:szCs w:val="20"/>
        </w:rPr>
        <w:t>prožitkové učení</w:t>
      </w:r>
      <w:r>
        <w:rPr>
          <w:rFonts w:ascii="Arial" w:hAnsi="Arial" w:cs="Arial"/>
          <w:szCs w:val="20"/>
        </w:rPr>
        <w:t>.</w:t>
      </w:r>
    </w:p>
    <w:p w:rsidR="00477088" w:rsidRDefault="00477088" w:rsidP="00477088">
      <w:pPr>
        <w:autoSpaceDE w:val="0"/>
        <w:spacing w:before="120"/>
        <w:rPr>
          <w:rFonts w:ascii="Arial Black" w:hAnsi="Arial Black" w:cs="Arial"/>
          <w:szCs w:val="20"/>
        </w:rPr>
      </w:pPr>
      <w:r>
        <w:rPr>
          <w:rFonts w:ascii="Arial Black" w:hAnsi="Arial Black" w:cs="Arial"/>
          <w:szCs w:val="20"/>
        </w:rPr>
        <w:t xml:space="preserve">V třídním kurikulu se prolíná a spojuje všech pět oblastí podpory zdraví. U dětí sledujeme oblasti: </w:t>
      </w:r>
    </w:p>
    <w:p w:rsidR="00477088" w:rsidRDefault="00477088" w:rsidP="00477088">
      <w:pPr>
        <w:pStyle w:val="Zkladntextodsazen"/>
        <w:ind w:left="0" w:right="30"/>
        <w:jc w:val="both"/>
      </w:pPr>
      <w:r>
        <w:rPr>
          <w:b/>
          <w:bCs/>
          <w:u w:val="single"/>
        </w:rPr>
        <w:t>biologickou</w:t>
      </w:r>
      <w:r>
        <w:rPr>
          <w:u w:val="single"/>
        </w:rPr>
        <w:t>:</w:t>
      </w:r>
      <w:r>
        <w:t xml:space="preserve"> povědomí o lidském těle, vývoj motoriky hrubé i jemné, obratnost, využívání svých tělesných možností, sebeobsluhu a vykonávání běžných denních potřeb, samostatnost</w:t>
      </w:r>
    </w:p>
    <w:p w:rsidR="00477088" w:rsidRDefault="00477088" w:rsidP="00477088">
      <w:pPr>
        <w:pStyle w:val="Zkladntextodsazen"/>
        <w:ind w:left="0"/>
      </w:pPr>
      <w:r>
        <w:rPr>
          <w:b/>
          <w:bCs/>
          <w:u w:val="single"/>
        </w:rPr>
        <w:t>psychologickou</w:t>
      </w:r>
      <w:r>
        <w:t xml:space="preserve">: uvědomování si identity, vyjadřování pocitů a přání, řešení problémů, </w:t>
      </w:r>
      <w:proofErr w:type="spellStart"/>
      <w:r>
        <w:t>dů-věra</w:t>
      </w:r>
      <w:proofErr w:type="spellEnd"/>
      <w:r>
        <w:t>, dokáže se dle věku určitou dobu soustředit, zájem, propojování, kognitivní</w:t>
      </w:r>
    </w:p>
    <w:p w:rsidR="00477088" w:rsidRDefault="00477088" w:rsidP="00477088">
      <w:pPr>
        <w:pStyle w:val="Zkladntextodsazen"/>
        <w:ind w:left="0"/>
      </w:pPr>
      <w:r>
        <w:rPr>
          <w:b/>
          <w:bCs/>
          <w:u w:val="single"/>
        </w:rPr>
        <w:t>sociálně-kulturní</w:t>
      </w:r>
      <w:r>
        <w:t>: orientaci v okolí, dodržování pravidel, respektuje a chápe sociální role, prožívání, cítění, samostatnost, dodržování pravidel chování a jednání</w:t>
      </w:r>
    </w:p>
    <w:p w:rsidR="00477088" w:rsidRDefault="00477088" w:rsidP="00477088">
      <w:pPr>
        <w:pStyle w:val="Zkladntextodsazen"/>
        <w:ind w:left="0" w:right="142"/>
        <w:jc w:val="both"/>
      </w:pPr>
      <w:r>
        <w:rPr>
          <w:b/>
          <w:bCs/>
          <w:u w:val="single"/>
        </w:rPr>
        <w:t>interpersonální</w:t>
      </w:r>
      <w:r>
        <w:t>: začlenění do skupiny, kamarádské vztahy (děti mladší X starší, děti se SVP), komunikuje bez zábran, ale přijímá i autoritu, naslouchá, dodržuje pravidla</w:t>
      </w:r>
    </w:p>
    <w:p w:rsidR="00BB6526" w:rsidRPr="00BB6526" w:rsidRDefault="00BB6526" w:rsidP="00BB6526">
      <w:pPr>
        <w:pStyle w:val="Zkladntextodsazen"/>
        <w:ind w:left="0" w:right="142"/>
        <w:jc w:val="center"/>
        <w:rPr>
          <w:bCs/>
        </w:rPr>
      </w:pPr>
      <w:r w:rsidRPr="00BB6526">
        <w:rPr>
          <w:bCs/>
        </w:rPr>
        <w:lastRenderedPageBreak/>
        <w:t>12.</w:t>
      </w:r>
    </w:p>
    <w:p w:rsidR="00477088" w:rsidRDefault="00477088" w:rsidP="00477088">
      <w:pPr>
        <w:pStyle w:val="Zkladntextodsazen"/>
        <w:ind w:left="0" w:right="142"/>
        <w:jc w:val="both"/>
      </w:pPr>
      <w:r>
        <w:rPr>
          <w:b/>
          <w:bCs/>
          <w:u w:val="single"/>
        </w:rPr>
        <w:t>environmentální:</w:t>
      </w:r>
      <w:r>
        <w:t xml:space="preserve"> vztah ke světu, přírodě živé i neživé, postoje, povědomí   </w:t>
      </w:r>
    </w:p>
    <w:p w:rsidR="00477088" w:rsidRDefault="00477088" w:rsidP="00477088">
      <w:pPr>
        <w:pStyle w:val="Zkladntextodsazen"/>
        <w:ind w:left="0" w:right="142"/>
        <w:jc w:val="both"/>
      </w:pPr>
      <w:r>
        <w:t xml:space="preserve"> </w:t>
      </w:r>
    </w:p>
    <w:p w:rsidR="00477088" w:rsidRPr="003603E1" w:rsidRDefault="00477088" w:rsidP="00477088">
      <w:pPr>
        <w:autoSpaceDE w:val="0"/>
        <w:spacing w:before="120"/>
        <w:jc w:val="both"/>
        <w:rPr>
          <w:rFonts w:ascii="Arial" w:hAnsi="Arial" w:cs="Arial"/>
          <w:sz w:val="22"/>
          <w:szCs w:val="22"/>
        </w:rPr>
      </w:pPr>
      <w:r w:rsidRPr="003603E1">
        <w:rPr>
          <w:rFonts w:ascii="Arial" w:hAnsi="Arial" w:cs="Arial"/>
          <w:sz w:val="22"/>
          <w:szCs w:val="22"/>
        </w:rPr>
        <w:t>Plnění kompetencí zajišťuje, co by měli děti před vstupem do ZŠ zvládat a jsou i vodítkem pro učitelky, společně s diagnostikou.</w:t>
      </w:r>
    </w:p>
    <w:p w:rsidR="00477088" w:rsidRPr="003603E1" w:rsidRDefault="00477088" w:rsidP="00477088">
      <w:pPr>
        <w:autoSpaceDE w:val="0"/>
        <w:spacing w:before="120"/>
        <w:ind w:right="142"/>
        <w:jc w:val="both"/>
        <w:rPr>
          <w:rFonts w:ascii="Arial" w:hAnsi="Arial" w:cs="Arial"/>
          <w:b/>
          <w:bCs/>
          <w:sz w:val="22"/>
          <w:szCs w:val="22"/>
        </w:rPr>
      </w:pPr>
      <w:r w:rsidRPr="003603E1">
        <w:rPr>
          <w:rFonts w:ascii="Arial" w:hAnsi="Arial" w:cs="Arial"/>
          <w:b/>
          <w:bCs/>
          <w:sz w:val="22"/>
          <w:szCs w:val="22"/>
          <w:u w:val="single"/>
        </w:rPr>
        <w:t>MŠ preferuje</w:t>
      </w:r>
      <w:r w:rsidRPr="003603E1">
        <w:rPr>
          <w:rFonts w:ascii="Arial" w:hAnsi="Arial" w:cs="Arial"/>
          <w:sz w:val="22"/>
          <w:szCs w:val="22"/>
        </w:rPr>
        <w:t xml:space="preserve">: hru, kooperativní, námětové a osobnostní hry, </w:t>
      </w:r>
      <w:r>
        <w:rPr>
          <w:rFonts w:ascii="Arial" w:hAnsi="Arial" w:cs="Arial"/>
          <w:sz w:val="22"/>
          <w:szCs w:val="22"/>
        </w:rPr>
        <w:t xml:space="preserve">u nejmladších dětí volné hry a pohybové aktivity, které nám dovolí prostor tříd, </w:t>
      </w:r>
      <w:r w:rsidRPr="003603E1">
        <w:rPr>
          <w:rFonts w:ascii="Arial" w:hAnsi="Arial" w:cs="Arial"/>
          <w:sz w:val="22"/>
          <w:szCs w:val="22"/>
        </w:rPr>
        <w:t xml:space="preserve">experimentování, pohybové činnosti ať přirozené nebo řízené, výlety, práci s přírodním materiálem, práci s knihou, obrázkovými celky, </w:t>
      </w:r>
      <w:r w:rsidRPr="003603E1">
        <w:rPr>
          <w:rFonts w:ascii="Arial" w:hAnsi="Arial" w:cs="Arial"/>
          <w:b/>
          <w:bCs/>
          <w:sz w:val="22"/>
          <w:szCs w:val="22"/>
        </w:rPr>
        <w:t xml:space="preserve">prožitkové učení. </w:t>
      </w:r>
    </w:p>
    <w:p w:rsidR="00477088" w:rsidRPr="003603E1" w:rsidRDefault="00477088" w:rsidP="00477088">
      <w:pPr>
        <w:autoSpaceDE w:val="0"/>
        <w:spacing w:before="120"/>
        <w:ind w:right="142"/>
        <w:jc w:val="both"/>
        <w:rPr>
          <w:rFonts w:ascii="Arial" w:hAnsi="Arial" w:cs="Arial"/>
          <w:sz w:val="22"/>
          <w:szCs w:val="22"/>
        </w:rPr>
      </w:pPr>
      <w:r w:rsidRPr="003603E1">
        <w:rPr>
          <w:rFonts w:ascii="Arial" w:hAnsi="Arial" w:cs="Arial"/>
          <w:b/>
          <w:bCs/>
          <w:sz w:val="22"/>
          <w:szCs w:val="22"/>
          <w:u w:val="single"/>
        </w:rPr>
        <w:t>Metody, které využíváme</w:t>
      </w:r>
      <w:r w:rsidRPr="003603E1">
        <w:rPr>
          <w:rFonts w:ascii="Arial" w:hAnsi="Arial" w:cs="Arial"/>
          <w:sz w:val="22"/>
          <w:szCs w:val="22"/>
        </w:rPr>
        <w:t xml:space="preserve">: řízené skupinové i individuální činnosti, prožitkové učení, komunikativní kruhy, spontánní činnosti i frontální činnosti, ale omezeně. Některé činnosti lze provádět pouze frontálně.  </w:t>
      </w:r>
      <w:r>
        <w:rPr>
          <w:rFonts w:ascii="Arial" w:hAnsi="Arial" w:cs="Arial"/>
          <w:sz w:val="22"/>
          <w:szCs w:val="22"/>
        </w:rPr>
        <w:t>U mladších dětí nápodobu, což nám heterogenní třídy umožňují, situační učení vlastním prožitkem a hrou. Tréning návyků, pravidelnost.</w:t>
      </w:r>
    </w:p>
    <w:p w:rsidR="00477088" w:rsidRPr="003603E1" w:rsidRDefault="00477088" w:rsidP="00477088">
      <w:pPr>
        <w:autoSpaceDE w:val="0"/>
        <w:spacing w:before="120"/>
        <w:ind w:right="142"/>
        <w:jc w:val="both"/>
        <w:rPr>
          <w:sz w:val="22"/>
          <w:szCs w:val="22"/>
        </w:rPr>
      </w:pPr>
    </w:p>
    <w:p w:rsidR="00477088" w:rsidRDefault="00477088" w:rsidP="00477088">
      <w:pPr>
        <w:autoSpaceDE w:val="0"/>
        <w:spacing w:before="120"/>
        <w:rPr>
          <w:rFonts w:ascii="Arial" w:hAnsi="Arial" w:cs="Arial"/>
          <w:b/>
          <w:bCs/>
          <w:i/>
          <w:iCs/>
          <w:szCs w:val="20"/>
        </w:rPr>
      </w:pPr>
      <w:r>
        <w:rPr>
          <w:rFonts w:ascii="Arial" w:hAnsi="Arial" w:cs="Arial"/>
          <w:szCs w:val="20"/>
        </w:rPr>
        <w:t xml:space="preserve"> „</w:t>
      </w:r>
      <w:r>
        <w:rPr>
          <w:rFonts w:ascii="Arial" w:hAnsi="Arial" w:cs="Arial"/>
          <w:b/>
          <w:bCs/>
          <w:i/>
          <w:iCs/>
          <w:szCs w:val="20"/>
        </w:rPr>
        <w:t>Učitel má za úkol převést v mlze, neschůdným terénem skupinu lidí,</w:t>
      </w:r>
    </w:p>
    <w:p w:rsidR="00477088" w:rsidRDefault="00477088" w:rsidP="00477088">
      <w:pPr>
        <w:autoSpaceDE w:val="0"/>
        <w:spacing w:before="120"/>
        <w:rPr>
          <w:rFonts w:ascii="Arial" w:hAnsi="Arial" w:cs="Arial"/>
          <w:b/>
          <w:bCs/>
          <w:i/>
          <w:iCs/>
          <w:szCs w:val="20"/>
        </w:rPr>
      </w:pPr>
      <w:r>
        <w:rPr>
          <w:rFonts w:ascii="Arial" w:hAnsi="Arial" w:cs="Arial"/>
          <w:b/>
          <w:bCs/>
          <w:i/>
          <w:iCs/>
          <w:szCs w:val="20"/>
        </w:rPr>
        <w:t xml:space="preserve">  složenou ze špičkových sportovců a tělesně postižených jedinců tak,</w:t>
      </w:r>
    </w:p>
    <w:p w:rsidR="00BB6526" w:rsidRDefault="00477088" w:rsidP="00477088">
      <w:pPr>
        <w:autoSpaceDE w:val="0"/>
        <w:spacing w:before="120"/>
        <w:rPr>
          <w:rFonts w:ascii="Arial" w:hAnsi="Arial" w:cs="Arial"/>
          <w:b/>
          <w:bCs/>
          <w:i/>
          <w:iCs/>
          <w:szCs w:val="20"/>
          <w:u w:val="single"/>
        </w:rPr>
      </w:pPr>
      <w:r>
        <w:rPr>
          <w:rFonts w:ascii="Arial" w:hAnsi="Arial" w:cs="Arial"/>
          <w:b/>
          <w:bCs/>
          <w:i/>
          <w:iCs/>
          <w:szCs w:val="20"/>
        </w:rPr>
        <w:t xml:space="preserve">  </w:t>
      </w:r>
      <w:r>
        <w:rPr>
          <w:rFonts w:ascii="Arial" w:hAnsi="Arial" w:cs="Arial"/>
          <w:b/>
          <w:bCs/>
          <w:i/>
          <w:iCs/>
          <w:szCs w:val="20"/>
          <w:u w:val="single"/>
        </w:rPr>
        <w:t xml:space="preserve">že všichni dorazí v nejlepší náladě a pokud možno současně na 3 různá </w:t>
      </w:r>
    </w:p>
    <w:p w:rsidR="00477088" w:rsidRDefault="00BB6526" w:rsidP="00477088">
      <w:pPr>
        <w:autoSpaceDE w:val="0"/>
        <w:spacing w:before="120"/>
        <w:rPr>
          <w:rFonts w:ascii="Arial" w:hAnsi="Arial" w:cs="Arial"/>
          <w:b/>
          <w:bCs/>
          <w:i/>
          <w:iCs/>
          <w:szCs w:val="20"/>
          <w:u w:val="single"/>
        </w:rPr>
      </w:pPr>
      <w:r>
        <w:rPr>
          <w:rFonts w:ascii="Arial" w:hAnsi="Arial" w:cs="Arial"/>
          <w:b/>
          <w:bCs/>
          <w:i/>
          <w:iCs/>
          <w:szCs w:val="20"/>
          <w:u w:val="single"/>
        </w:rPr>
        <w:t xml:space="preserve">  </w:t>
      </w:r>
      <w:r w:rsidR="00477088">
        <w:rPr>
          <w:rFonts w:ascii="Arial" w:hAnsi="Arial" w:cs="Arial"/>
          <w:b/>
          <w:bCs/>
          <w:i/>
          <w:iCs/>
          <w:szCs w:val="20"/>
          <w:u w:val="single"/>
        </w:rPr>
        <w:t>místa.“</w:t>
      </w:r>
    </w:p>
    <w:p w:rsidR="00477088" w:rsidRPr="00BB6526" w:rsidRDefault="00477088" w:rsidP="00477088">
      <w:pPr>
        <w:autoSpaceDE w:val="0"/>
        <w:spacing w:before="120"/>
        <w:rPr>
          <w:rFonts w:ascii="Arial" w:hAnsi="Arial" w:cs="Arial"/>
          <w:sz w:val="16"/>
          <w:szCs w:val="16"/>
        </w:rPr>
      </w:pPr>
      <w:r>
        <w:rPr>
          <w:rFonts w:ascii="Arial" w:hAnsi="Arial" w:cs="Arial"/>
          <w:b/>
          <w:bCs/>
          <w:szCs w:val="20"/>
        </w:rPr>
        <w:t xml:space="preserve">  </w:t>
      </w:r>
      <w:r w:rsidRPr="003B516A">
        <w:rPr>
          <w:rFonts w:ascii="Arial" w:hAnsi="Arial" w:cs="Arial"/>
          <w:sz w:val="16"/>
          <w:szCs w:val="16"/>
        </w:rPr>
        <w:t>Řekl psycholog Gustav Keller</w:t>
      </w:r>
      <w:r w:rsidRPr="003B516A">
        <w:rPr>
          <w:rFonts w:ascii="Arial" w:hAnsi="Arial" w:cs="Arial"/>
          <w:i/>
          <w:iCs/>
          <w:sz w:val="16"/>
          <w:szCs w:val="16"/>
        </w:rPr>
        <w:t xml:space="preserve">  </w:t>
      </w:r>
      <w:r w:rsidRPr="003B516A">
        <w:rPr>
          <w:rFonts w:ascii="Arial" w:hAnsi="Arial" w:cs="Arial"/>
          <w:sz w:val="16"/>
          <w:szCs w:val="16"/>
        </w:rPr>
        <w:t xml:space="preserve">                                        </w:t>
      </w:r>
    </w:p>
    <w:p w:rsidR="00477088" w:rsidRPr="00C15914" w:rsidRDefault="00477088" w:rsidP="00477088">
      <w:pPr>
        <w:autoSpaceDE w:val="0"/>
        <w:spacing w:before="120"/>
        <w:rPr>
          <w:rFonts w:ascii="Arial" w:hAnsi="Arial" w:cs="Arial"/>
        </w:rPr>
      </w:pPr>
      <w:r>
        <w:rPr>
          <w:rFonts w:ascii="Arial" w:hAnsi="Arial" w:cs="Arial"/>
        </w:rPr>
        <w:t>S tím souvisí i práce v heterogenních třídách, kde jsou zařazeny děti od věku mladší 3 let do 6, respektive 7 let při OŠD a děti se SVP. K tomu by měly při plánování učitelky přihlížet.</w:t>
      </w:r>
    </w:p>
    <w:p w:rsidR="00477088" w:rsidRDefault="00477088" w:rsidP="00477088">
      <w:pPr>
        <w:autoSpaceDE w:val="0"/>
        <w:spacing w:before="120"/>
        <w:ind w:right="284"/>
        <w:jc w:val="both"/>
        <w:rPr>
          <w:rFonts w:ascii="Arial" w:hAnsi="Arial" w:cs="Arial"/>
          <w:szCs w:val="20"/>
        </w:rPr>
      </w:pPr>
    </w:p>
    <w:p w:rsidR="00477088" w:rsidRDefault="00477088" w:rsidP="00477088">
      <w:pPr>
        <w:autoSpaceDE w:val="0"/>
        <w:spacing w:before="120"/>
        <w:ind w:right="284"/>
        <w:jc w:val="both"/>
        <w:rPr>
          <w:rFonts w:ascii="Arial" w:hAnsi="Arial" w:cs="Arial"/>
          <w:szCs w:val="20"/>
        </w:rPr>
      </w:pPr>
    </w:p>
    <w:p w:rsidR="00477088" w:rsidRDefault="00477088" w:rsidP="00477088">
      <w:pPr>
        <w:autoSpaceDE w:val="0"/>
        <w:spacing w:before="120"/>
        <w:ind w:right="284"/>
        <w:jc w:val="both"/>
        <w:rPr>
          <w:rFonts w:ascii="Arial" w:hAnsi="Arial" w:cs="Arial"/>
          <w:szCs w:val="20"/>
        </w:rPr>
      </w:pPr>
      <w:r>
        <w:rPr>
          <w:rFonts w:ascii="Arial" w:hAnsi="Arial" w:cs="Arial"/>
          <w:szCs w:val="20"/>
        </w:rPr>
        <w:t xml:space="preserve">B/  </w:t>
      </w:r>
      <w:proofErr w:type="spellStart"/>
      <w:r>
        <w:rPr>
          <w:rFonts w:ascii="Arial" w:hAnsi="Arial" w:cs="Arial"/>
          <w:b/>
          <w:bCs/>
          <w:szCs w:val="20"/>
          <w:u w:val="single"/>
        </w:rPr>
        <w:t>Tématický</w:t>
      </w:r>
      <w:proofErr w:type="spellEnd"/>
      <w:r>
        <w:rPr>
          <w:rFonts w:ascii="Arial" w:hAnsi="Arial" w:cs="Arial"/>
          <w:b/>
          <w:bCs/>
          <w:szCs w:val="20"/>
          <w:u w:val="single"/>
        </w:rPr>
        <w:t xml:space="preserve"> celek</w:t>
      </w:r>
      <w:r>
        <w:rPr>
          <w:rFonts w:ascii="Arial" w:hAnsi="Arial" w:cs="Arial"/>
          <w:szCs w:val="20"/>
        </w:rPr>
        <w:t xml:space="preserve"> </w:t>
      </w:r>
    </w:p>
    <w:p w:rsidR="00477088" w:rsidRDefault="00477088" w:rsidP="00477088">
      <w:pPr>
        <w:autoSpaceDE w:val="0"/>
        <w:spacing w:before="120"/>
        <w:ind w:right="284"/>
        <w:jc w:val="both"/>
        <w:rPr>
          <w:rFonts w:ascii="Arial Black" w:hAnsi="Arial Black" w:cs="Arial"/>
          <w:b/>
          <w:bCs/>
          <w:szCs w:val="20"/>
          <w:u w:val="single"/>
        </w:rPr>
      </w:pPr>
      <w:r>
        <w:rPr>
          <w:rFonts w:ascii="Arial" w:hAnsi="Arial" w:cs="Arial"/>
          <w:szCs w:val="20"/>
        </w:rPr>
        <w:t xml:space="preserve">   </w:t>
      </w:r>
      <w:r>
        <w:rPr>
          <w:rFonts w:ascii="Arial Black" w:hAnsi="Arial Black" w:cs="Arial"/>
          <w:b/>
          <w:bCs/>
          <w:szCs w:val="20"/>
          <w:u w:val="single"/>
        </w:rPr>
        <w:t xml:space="preserve"> NÁZEV ŠKOLNÍHO </w:t>
      </w:r>
      <w:proofErr w:type="gramStart"/>
      <w:r>
        <w:rPr>
          <w:rFonts w:ascii="Arial Black" w:hAnsi="Arial Black" w:cs="Arial"/>
          <w:b/>
          <w:bCs/>
          <w:szCs w:val="20"/>
          <w:u w:val="single"/>
        </w:rPr>
        <w:t>KURIKULA:  roční</w:t>
      </w:r>
      <w:proofErr w:type="gramEnd"/>
      <w:r>
        <w:rPr>
          <w:rFonts w:ascii="Arial Black" w:hAnsi="Arial Black" w:cs="Arial"/>
          <w:b/>
          <w:bCs/>
          <w:szCs w:val="20"/>
          <w:u w:val="single"/>
        </w:rPr>
        <w:t xml:space="preserve"> téma </w:t>
      </w:r>
    </w:p>
    <w:p w:rsidR="00477088" w:rsidRDefault="00477088" w:rsidP="00477088">
      <w:pPr>
        <w:autoSpaceDE w:val="0"/>
        <w:spacing w:before="120"/>
        <w:jc w:val="center"/>
        <w:rPr>
          <w:rFonts w:ascii="Arial Black" w:hAnsi="Arial Black" w:cs="Arial"/>
          <w:sz w:val="32"/>
          <w:szCs w:val="20"/>
        </w:rPr>
      </w:pPr>
      <w:r>
        <w:rPr>
          <w:rFonts w:ascii="Arial Black" w:hAnsi="Arial Black" w:cs="Arial"/>
          <w:sz w:val="32"/>
          <w:szCs w:val="20"/>
        </w:rPr>
        <w:t>Sluníčko pokračuje na cestách, za zdravím, poznáváním, dobrou pohodou a náladou</w:t>
      </w:r>
    </w:p>
    <w:p w:rsidR="00477088" w:rsidRDefault="00477088" w:rsidP="00477088">
      <w:pPr>
        <w:autoSpaceDE w:val="0"/>
        <w:spacing w:before="120"/>
        <w:rPr>
          <w:rFonts w:ascii="Arial" w:hAnsi="Arial" w:cs="Arial"/>
          <w:szCs w:val="20"/>
        </w:rPr>
      </w:pPr>
      <w:r>
        <w:rPr>
          <w:rFonts w:ascii="Arial" w:hAnsi="Arial" w:cs="Arial"/>
          <w:szCs w:val="20"/>
        </w:rPr>
        <w:t xml:space="preserve"> </w:t>
      </w:r>
    </w:p>
    <w:p w:rsidR="00477088" w:rsidRPr="003603E1" w:rsidRDefault="00477088" w:rsidP="00477088">
      <w:pPr>
        <w:autoSpaceDE w:val="0"/>
        <w:spacing w:before="120"/>
        <w:ind w:right="142"/>
        <w:jc w:val="both"/>
        <w:rPr>
          <w:rFonts w:ascii="Arial" w:hAnsi="Arial" w:cs="Arial"/>
          <w:sz w:val="22"/>
          <w:szCs w:val="22"/>
        </w:rPr>
      </w:pPr>
      <w:r>
        <w:rPr>
          <w:rFonts w:ascii="Arial Black" w:hAnsi="Arial Black" w:cs="Arial"/>
          <w:szCs w:val="20"/>
        </w:rPr>
        <w:t>Rámcové cíle</w:t>
      </w:r>
      <w:r>
        <w:rPr>
          <w:rFonts w:ascii="Arial" w:hAnsi="Arial" w:cs="Arial"/>
          <w:szCs w:val="20"/>
        </w:rPr>
        <w:t xml:space="preserve">: </w:t>
      </w:r>
      <w:r w:rsidRPr="003603E1">
        <w:rPr>
          <w:rFonts w:ascii="Arial" w:hAnsi="Arial" w:cs="Arial"/>
          <w:sz w:val="22"/>
          <w:szCs w:val="22"/>
        </w:rPr>
        <w:t>1</w:t>
      </w:r>
      <w:r>
        <w:rPr>
          <w:rFonts w:ascii="Arial" w:hAnsi="Arial" w:cs="Arial"/>
          <w:sz w:val="22"/>
          <w:szCs w:val="22"/>
        </w:rPr>
        <w:t>)</w:t>
      </w:r>
      <w:r w:rsidRPr="003603E1">
        <w:rPr>
          <w:rFonts w:ascii="Arial" w:hAnsi="Arial" w:cs="Arial"/>
          <w:sz w:val="22"/>
          <w:szCs w:val="22"/>
        </w:rPr>
        <w:t xml:space="preserve"> Ozdravění dětské populace po stránce zdravotní, duševní a především </w:t>
      </w:r>
    </w:p>
    <w:p w:rsidR="00477088" w:rsidRDefault="00477088" w:rsidP="00477088">
      <w:pPr>
        <w:autoSpaceDE w:val="0"/>
        <w:spacing w:before="120"/>
        <w:ind w:right="142"/>
        <w:jc w:val="both"/>
        <w:rPr>
          <w:rFonts w:ascii="Arial" w:hAnsi="Arial" w:cs="Arial"/>
          <w:sz w:val="22"/>
          <w:szCs w:val="22"/>
        </w:rPr>
      </w:pPr>
      <w:r w:rsidRPr="003603E1">
        <w:rPr>
          <w:rFonts w:ascii="Arial" w:hAnsi="Arial" w:cs="Arial"/>
          <w:sz w:val="22"/>
          <w:szCs w:val="22"/>
        </w:rPr>
        <w:t xml:space="preserve">                                sociální = holistický=celistvý rozvoj</w:t>
      </w:r>
    </w:p>
    <w:p w:rsidR="00477088" w:rsidRDefault="00477088" w:rsidP="00477088">
      <w:pPr>
        <w:autoSpaceDE w:val="0"/>
        <w:spacing w:before="120"/>
        <w:ind w:right="142"/>
        <w:jc w:val="both"/>
        <w:rPr>
          <w:rFonts w:ascii="Arial" w:hAnsi="Arial" w:cs="Arial"/>
          <w:sz w:val="22"/>
          <w:szCs w:val="22"/>
        </w:rPr>
      </w:pPr>
      <w:r>
        <w:rPr>
          <w:rFonts w:ascii="Arial" w:hAnsi="Arial" w:cs="Arial"/>
          <w:sz w:val="22"/>
          <w:szCs w:val="22"/>
        </w:rPr>
        <w:t xml:space="preserve">                                2) Utváření celoživotních návyků (zákl. </w:t>
      </w:r>
      <w:proofErr w:type="gramStart"/>
      <w:r>
        <w:rPr>
          <w:rFonts w:ascii="Arial" w:hAnsi="Arial" w:cs="Arial"/>
          <w:sz w:val="22"/>
          <w:szCs w:val="22"/>
        </w:rPr>
        <w:t>chování</w:t>
      </w:r>
      <w:proofErr w:type="gramEnd"/>
      <w:r>
        <w:rPr>
          <w:rFonts w:ascii="Arial" w:hAnsi="Arial" w:cs="Arial"/>
          <w:sz w:val="22"/>
          <w:szCs w:val="22"/>
        </w:rPr>
        <w:t xml:space="preserve">, sebeobsluhy), respektování </w:t>
      </w:r>
    </w:p>
    <w:p w:rsidR="00477088" w:rsidRPr="003603E1" w:rsidRDefault="00477088" w:rsidP="00477088">
      <w:pPr>
        <w:autoSpaceDE w:val="0"/>
        <w:spacing w:before="120"/>
        <w:ind w:right="142"/>
        <w:jc w:val="both"/>
        <w:rPr>
          <w:rFonts w:ascii="Arial" w:hAnsi="Arial" w:cs="Arial"/>
          <w:sz w:val="22"/>
          <w:szCs w:val="22"/>
        </w:rPr>
      </w:pPr>
      <w:r>
        <w:rPr>
          <w:rFonts w:ascii="Arial" w:hAnsi="Arial" w:cs="Arial"/>
          <w:sz w:val="22"/>
          <w:szCs w:val="22"/>
        </w:rPr>
        <w:t xml:space="preserve">                                    pravidel a norem  </w:t>
      </w:r>
    </w:p>
    <w:p w:rsidR="00477088" w:rsidRPr="003603E1" w:rsidRDefault="00477088" w:rsidP="00477088">
      <w:pPr>
        <w:autoSpaceDE w:val="0"/>
        <w:spacing w:before="120"/>
        <w:rPr>
          <w:rFonts w:ascii="Arial" w:hAnsi="Arial" w:cs="Arial"/>
          <w:sz w:val="22"/>
          <w:szCs w:val="22"/>
        </w:rPr>
      </w:pPr>
      <w:r w:rsidRPr="003603E1">
        <w:rPr>
          <w:rFonts w:ascii="Arial" w:hAnsi="Arial" w:cs="Arial"/>
          <w:sz w:val="22"/>
          <w:szCs w:val="22"/>
        </w:rPr>
        <w:t xml:space="preserve">                             </w:t>
      </w:r>
      <w:r>
        <w:rPr>
          <w:rFonts w:ascii="Arial" w:hAnsi="Arial" w:cs="Arial"/>
          <w:sz w:val="22"/>
          <w:szCs w:val="22"/>
        </w:rPr>
        <w:t xml:space="preserve">   3)</w:t>
      </w:r>
      <w:r w:rsidRPr="003603E1">
        <w:rPr>
          <w:rFonts w:ascii="Arial" w:hAnsi="Arial" w:cs="Arial"/>
          <w:sz w:val="22"/>
          <w:szCs w:val="22"/>
        </w:rPr>
        <w:t xml:space="preserve"> Snaha o vypěstování dětské radosti z poznávání</w:t>
      </w:r>
    </w:p>
    <w:p w:rsidR="00477088" w:rsidRPr="003603E1" w:rsidRDefault="00477088" w:rsidP="00477088">
      <w:pPr>
        <w:autoSpaceDE w:val="0"/>
        <w:spacing w:before="120"/>
        <w:rPr>
          <w:rFonts w:ascii="Arial" w:hAnsi="Arial" w:cs="Arial"/>
          <w:sz w:val="22"/>
          <w:szCs w:val="22"/>
        </w:rPr>
      </w:pPr>
      <w:r w:rsidRPr="003603E1">
        <w:rPr>
          <w:rFonts w:ascii="Arial" w:hAnsi="Arial" w:cs="Arial"/>
          <w:sz w:val="22"/>
          <w:szCs w:val="22"/>
        </w:rPr>
        <w:t xml:space="preserve">                             </w:t>
      </w:r>
      <w:r>
        <w:rPr>
          <w:rFonts w:ascii="Arial" w:hAnsi="Arial" w:cs="Arial"/>
          <w:sz w:val="22"/>
          <w:szCs w:val="22"/>
        </w:rPr>
        <w:t xml:space="preserve">   4)</w:t>
      </w:r>
      <w:r w:rsidRPr="003603E1">
        <w:rPr>
          <w:rFonts w:ascii="Arial" w:hAnsi="Arial" w:cs="Arial"/>
          <w:sz w:val="22"/>
          <w:szCs w:val="22"/>
        </w:rPr>
        <w:t xml:space="preserve"> Získat potřebu poznávat nové, experimentovat</w:t>
      </w:r>
    </w:p>
    <w:p w:rsidR="00477088" w:rsidRPr="003603E1" w:rsidRDefault="00477088" w:rsidP="00477088">
      <w:pPr>
        <w:autoSpaceDE w:val="0"/>
        <w:spacing w:before="120"/>
        <w:rPr>
          <w:rFonts w:ascii="Arial" w:hAnsi="Arial" w:cs="Arial"/>
          <w:sz w:val="22"/>
          <w:szCs w:val="22"/>
        </w:rPr>
      </w:pPr>
      <w:r w:rsidRPr="003603E1">
        <w:rPr>
          <w:rFonts w:ascii="Arial" w:hAnsi="Arial" w:cs="Arial"/>
          <w:sz w:val="22"/>
          <w:szCs w:val="22"/>
        </w:rPr>
        <w:t xml:space="preserve">                             </w:t>
      </w:r>
      <w:r>
        <w:rPr>
          <w:rFonts w:ascii="Arial" w:hAnsi="Arial" w:cs="Arial"/>
          <w:sz w:val="22"/>
          <w:szCs w:val="22"/>
        </w:rPr>
        <w:t xml:space="preserve">   5)</w:t>
      </w:r>
      <w:r w:rsidRPr="003603E1">
        <w:rPr>
          <w:rFonts w:ascii="Arial" w:hAnsi="Arial" w:cs="Arial"/>
          <w:sz w:val="22"/>
          <w:szCs w:val="22"/>
        </w:rPr>
        <w:t xml:space="preserve"> Potřeba sounáležitosti k druhým, spolupráce a pomoci (děti </w:t>
      </w:r>
      <w:proofErr w:type="gramStart"/>
      <w:r w:rsidRPr="003603E1">
        <w:rPr>
          <w:rFonts w:ascii="Arial" w:hAnsi="Arial" w:cs="Arial"/>
          <w:sz w:val="22"/>
          <w:szCs w:val="22"/>
        </w:rPr>
        <w:t>ml.3 let</w:t>
      </w:r>
      <w:proofErr w:type="gramEnd"/>
      <w:r w:rsidRPr="003603E1">
        <w:rPr>
          <w:rFonts w:ascii="Arial" w:hAnsi="Arial" w:cs="Arial"/>
          <w:sz w:val="22"/>
          <w:szCs w:val="22"/>
        </w:rPr>
        <w:t xml:space="preserve"> </w:t>
      </w:r>
      <w:r>
        <w:rPr>
          <w:rFonts w:ascii="Arial" w:hAnsi="Arial" w:cs="Arial"/>
          <w:sz w:val="22"/>
          <w:szCs w:val="22"/>
        </w:rPr>
        <w:t>–</w:t>
      </w:r>
      <w:r w:rsidRPr="003603E1">
        <w:rPr>
          <w:rFonts w:ascii="Arial" w:hAnsi="Arial" w:cs="Arial"/>
          <w:sz w:val="22"/>
          <w:szCs w:val="22"/>
        </w:rPr>
        <w:t xml:space="preserve"> 6</w:t>
      </w:r>
      <w:r>
        <w:rPr>
          <w:rFonts w:ascii="Arial" w:hAnsi="Arial" w:cs="Arial"/>
          <w:sz w:val="22"/>
          <w:szCs w:val="22"/>
        </w:rPr>
        <w:t>, SVP)</w:t>
      </w:r>
    </w:p>
    <w:p w:rsidR="00477088" w:rsidRPr="003603E1" w:rsidRDefault="00477088" w:rsidP="00477088">
      <w:pPr>
        <w:autoSpaceDE w:val="0"/>
        <w:spacing w:before="120"/>
        <w:rPr>
          <w:rFonts w:ascii="Arial" w:hAnsi="Arial" w:cs="Arial"/>
          <w:sz w:val="22"/>
          <w:szCs w:val="22"/>
        </w:rPr>
      </w:pPr>
      <w:r w:rsidRPr="003603E1">
        <w:rPr>
          <w:rFonts w:ascii="Arial" w:hAnsi="Arial" w:cs="Arial"/>
          <w:sz w:val="22"/>
          <w:szCs w:val="22"/>
        </w:rPr>
        <w:t xml:space="preserve">                           </w:t>
      </w:r>
      <w:r>
        <w:rPr>
          <w:rFonts w:ascii="Arial" w:hAnsi="Arial" w:cs="Arial"/>
          <w:sz w:val="22"/>
          <w:szCs w:val="22"/>
        </w:rPr>
        <w:t xml:space="preserve">    </w:t>
      </w:r>
      <w:r w:rsidRPr="003603E1">
        <w:rPr>
          <w:rFonts w:ascii="Arial" w:hAnsi="Arial" w:cs="Arial"/>
          <w:sz w:val="22"/>
          <w:szCs w:val="22"/>
        </w:rPr>
        <w:t xml:space="preserve"> </w:t>
      </w:r>
      <w:r>
        <w:rPr>
          <w:rFonts w:ascii="Arial" w:hAnsi="Arial" w:cs="Arial"/>
          <w:sz w:val="22"/>
          <w:szCs w:val="22"/>
        </w:rPr>
        <w:t>6)</w:t>
      </w:r>
      <w:r w:rsidRPr="003603E1">
        <w:rPr>
          <w:rFonts w:ascii="Arial" w:hAnsi="Arial" w:cs="Arial"/>
          <w:sz w:val="22"/>
          <w:szCs w:val="22"/>
        </w:rPr>
        <w:t xml:space="preserve"> Rozvíjení komunikace a sociálního povědomí</w:t>
      </w:r>
      <w:r>
        <w:rPr>
          <w:rFonts w:ascii="Arial" w:hAnsi="Arial" w:cs="Arial"/>
          <w:sz w:val="22"/>
          <w:szCs w:val="22"/>
        </w:rPr>
        <w:t xml:space="preserve"> </w:t>
      </w:r>
      <w:r w:rsidRPr="003603E1">
        <w:rPr>
          <w:rFonts w:ascii="Arial" w:hAnsi="Arial" w:cs="Arial"/>
          <w:sz w:val="22"/>
          <w:szCs w:val="22"/>
        </w:rPr>
        <w:t xml:space="preserve">(děti </w:t>
      </w:r>
      <w:proofErr w:type="gramStart"/>
      <w:r w:rsidRPr="003603E1">
        <w:rPr>
          <w:rFonts w:ascii="Arial" w:hAnsi="Arial" w:cs="Arial"/>
          <w:sz w:val="22"/>
          <w:szCs w:val="22"/>
        </w:rPr>
        <w:t>ml.3 let</w:t>
      </w:r>
      <w:proofErr w:type="gramEnd"/>
      <w:r w:rsidRPr="003603E1">
        <w:rPr>
          <w:rFonts w:ascii="Arial" w:hAnsi="Arial" w:cs="Arial"/>
          <w:sz w:val="22"/>
          <w:szCs w:val="22"/>
        </w:rPr>
        <w:t xml:space="preserve"> </w:t>
      </w:r>
      <w:r>
        <w:rPr>
          <w:rFonts w:ascii="Arial" w:hAnsi="Arial" w:cs="Arial"/>
          <w:sz w:val="22"/>
          <w:szCs w:val="22"/>
        </w:rPr>
        <w:t>–</w:t>
      </w:r>
      <w:r w:rsidRPr="003603E1">
        <w:rPr>
          <w:rFonts w:ascii="Arial" w:hAnsi="Arial" w:cs="Arial"/>
          <w:sz w:val="22"/>
          <w:szCs w:val="22"/>
        </w:rPr>
        <w:t xml:space="preserve"> 6</w:t>
      </w:r>
      <w:r>
        <w:rPr>
          <w:rFonts w:ascii="Arial" w:hAnsi="Arial" w:cs="Arial"/>
          <w:sz w:val="22"/>
          <w:szCs w:val="22"/>
        </w:rPr>
        <w:t>, SVP)</w:t>
      </w:r>
    </w:p>
    <w:p w:rsidR="00477088" w:rsidRPr="003603E1" w:rsidRDefault="00477088" w:rsidP="00477088">
      <w:pPr>
        <w:autoSpaceDE w:val="0"/>
        <w:spacing w:before="120"/>
        <w:rPr>
          <w:rFonts w:ascii="Arial" w:hAnsi="Arial" w:cs="Arial"/>
          <w:sz w:val="22"/>
          <w:szCs w:val="22"/>
        </w:rPr>
      </w:pPr>
      <w:r w:rsidRPr="003603E1">
        <w:rPr>
          <w:rFonts w:ascii="Arial" w:hAnsi="Arial" w:cs="Arial"/>
          <w:sz w:val="22"/>
          <w:szCs w:val="22"/>
        </w:rPr>
        <w:t xml:space="preserve">                            </w:t>
      </w:r>
      <w:r>
        <w:rPr>
          <w:rFonts w:ascii="Arial" w:hAnsi="Arial" w:cs="Arial"/>
          <w:sz w:val="22"/>
          <w:szCs w:val="22"/>
        </w:rPr>
        <w:t xml:space="preserve">    7)</w:t>
      </w:r>
      <w:r w:rsidRPr="003603E1">
        <w:rPr>
          <w:rFonts w:ascii="Arial" w:hAnsi="Arial" w:cs="Arial"/>
          <w:sz w:val="22"/>
          <w:szCs w:val="22"/>
        </w:rPr>
        <w:t xml:space="preserve"> Uspokojování potřeb fyziologických</w:t>
      </w:r>
      <w:r>
        <w:rPr>
          <w:rFonts w:ascii="Arial" w:hAnsi="Arial" w:cs="Arial"/>
          <w:sz w:val="22"/>
          <w:szCs w:val="22"/>
        </w:rPr>
        <w:t xml:space="preserve"> </w:t>
      </w:r>
      <w:r w:rsidRPr="003603E1">
        <w:rPr>
          <w:rFonts w:ascii="Arial" w:hAnsi="Arial" w:cs="Arial"/>
          <w:sz w:val="22"/>
          <w:szCs w:val="22"/>
        </w:rPr>
        <w:t>-</w:t>
      </w:r>
      <w:r>
        <w:rPr>
          <w:rFonts w:ascii="Arial" w:hAnsi="Arial" w:cs="Arial"/>
          <w:sz w:val="22"/>
          <w:szCs w:val="22"/>
        </w:rPr>
        <w:t xml:space="preserve"> </w:t>
      </w:r>
      <w:r w:rsidRPr="003603E1">
        <w:rPr>
          <w:rFonts w:ascii="Arial" w:hAnsi="Arial" w:cs="Arial"/>
          <w:sz w:val="22"/>
          <w:szCs w:val="22"/>
        </w:rPr>
        <w:t>tělesných, sociálních i duševních</w:t>
      </w:r>
    </w:p>
    <w:p w:rsidR="00BB6526" w:rsidRDefault="00BB6526" w:rsidP="00BB6526">
      <w:pPr>
        <w:autoSpaceDE w:val="0"/>
        <w:spacing w:before="120"/>
        <w:jc w:val="center"/>
        <w:rPr>
          <w:rFonts w:ascii="Arial" w:hAnsi="Arial" w:cs="Arial"/>
          <w:bCs/>
          <w:iCs/>
          <w:szCs w:val="20"/>
        </w:rPr>
      </w:pPr>
    </w:p>
    <w:p w:rsidR="00BB6526" w:rsidRDefault="00BB6526" w:rsidP="00BB6526">
      <w:pPr>
        <w:autoSpaceDE w:val="0"/>
        <w:spacing w:before="120"/>
        <w:jc w:val="center"/>
        <w:rPr>
          <w:rFonts w:ascii="Arial" w:hAnsi="Arial" w:cs="Arial"/>
          <w:bCs/>
          <w:iCs/>
          <w:szCs w:val="20"/>
        </w:rPr>
      </w:pPr>
    </w:p>
    <w:p w:rsidR="00BB6526" w:rsidRDefault="00BB6526" w:rsidP="00BB6526">
      <w:pPr>
        <w:autoSpaceDE w:val="0"/>
        <w:spacing w:before="120"/>
        <w:jc w:val="center"/>
        <w:rPr>
          <w:rFonts w:ascii="Arial" w:hAnsi="Arial" w:cs="Arial"/>
          <w:bCs/>
          <w:iCs/>
          <w:szCs w:val="20"/>
        </w:rPr>
      </w:pPr>
    </w:p>
    <w:p w:rsidR="00BB6526" w:rsidRPr="00BB6526" w:rsidRDefault="00BB6526" w:rsidP="00BB6526">
      <w:pPr>
        <w:autoSpaceDE w:val="0"/>
        <w:spacing w:before="120"/>
        <w:jc w:val="center"/>
        <w:rPr>
          <w:rFonts w:ascii="Arial" w:hAnsi="Arial" w:cs="Arial"/>
          <w:bCs/>
          <w:iCs/>
          <w:szCs w:val="20"/>
        </w:rPr>
      </w:pPr>
      <w:r w:rsidRPr="00BB6526">
        <w:rPr>
          <w:rFonts w:ascii="Arial" w:hAnsi="Arial" w:cs="Arial"/>
          <w:bCs/>
          <w:iCs/>
          <w:szCs w:val="20"/>
        </w:rPr>
        <w:lastRenderedPageBreak/>
        <w:t>13.</w:t>
      </w:r>
    </w:p>
    <w:p w:rsidR="00477088" w:rsidRDefault="00477088" w:rsidP="00477088">
      <w:pPr>
        <w:autoSpaceDE w:val="0"/>
        <w:spacing w:before="120"/>
        <w:rPr>
          <w:rFonts w:ascii="Arial" w:hAnsi="Arial" w:cs="Arial"/>
          <w:b/>
          <w:bCs/>
          <w:i/>
          <w:iCs/>
          <w:szCs w:val="20"/>
          <w:u w:val="single"/>
        </w:rPr>
      </w:pPr>
      <w:r>
        <w:rPr>
          <w:rFonts w:ascii="Arial" w:hAnsi="Arial" w:cs="Arial"/>
          <w:b/>
          <w:bCs/>
          <w:i/>
          <w:iCs/>
          <w:szCs w:val="20"/>
          <w:u w:val="single"/>
        </w:rPr>
        <w:t xml:space="preserve">Plnění kompetencí a dílčích cílů: </w:t>
      </w:r>
    </w:p>
    <w:p w:rsidR="00477088" w:rsidRDefault="00477088" w:rsidP="00477088">
      <w:pPr>
        <w:jc w:val="both"/>
        <w:rPr>
          <w:rFonts w:ascii="Arial" w:hAnsi="Arial" w:cs="Arial"/>
        </w:rPr>
      </w:pPr>
      <w:r>
        <w:rPr>
          <w:rFonts w:ascii="Arial" w:hAnsi="Arial" w:cs="Arial"/>
        </w:rPr>
        <w:t>Každá třída MŠ vytváří měsíční třídní plány-kurikula, má volnost při tvorbě těchto kurikul, ale měla by se řídit využíváním výše zmíněných metod.  Níže zmíněné příklady her, námětů může využít nebo si je nahradit dle své zkušenosti podobnými. To závisí na tvořivosti a i délce praxe, každé paní učitelky. Při tvorbě třídních kurikul se snažit o plnění kompetencí u předškolních dětí a tím bude i zajištěn rozvoj předškolní zralosti /Desatero předškoláka/, které se odrazí v cílech jednotlivých třídních kurikul a týdenních programů jednotlivých paní učitelek.</w:t>
      </w:r>
    </w:p>
    <w:p w:rsidR="00477088" w:rsidRDefault="00477088" w:rsidP="00477088">
      <w:pPr>
        <w:jc w:val="both"/>
        <w:rPr>
          <w:rFonts w:ascii="Arial" w:hAnsi="Arial" w:cs="Arial"/>
        </w:rPr>
      </w:pPr>
    </w:p>
    <w:p w:rsidR="00477088" w:rsidRDefault="00477088" w:rsidP="00477088">
      <w:pPr>
        <w:jc w:val="both"/>
        <w:rPr>
          <w:rFonts w:ascii="Arial" w:hAnsi="Arial" w:cs="Arial"/>
          <w:i/>
          <w:iCs/>
        </w:rPr>
      </w:pPr>
      <w:r>
        <w:rPr>
          <w:rFonts w:ascii="Arial" w:hAnsi="Arial" w:cs="Arial"/>
          <w:i/>
          <w:iCs/>
        </w:rPr>
        <w:t>V počátku školního roku je velmi důležité zjišťování úrovně a tvoření základních návyků hygieny a sebeobsluhy. Je zjišťováno sledováním, ukázkou, nápodobou a důsledným prováděním /WC, mytí rukou, utírání rukou, svlékání, oblékání, ukládání oblečení, úklid hraček, výtvarného materiálu, úroveň stolování, držení hrnku, sklenky, lžíce, příboru u starších, čistota při jídle, ale i úklid po jídle/. Tím se učí samostatnosti a sebeobsluze.</w:t>
      </w:r>
      <w:r>
        <w:rPr>
          <w:rFonts w:ascii="Bookman Old Style" w:hAnsi="Bookman Old Style"/>
          <w:i/>
          <w:iCs/>
        </w:rPr>
        <w:t xml:space="preserve"> Tato </w:t>
      </w:r>
      <w:r>
        <w:rPr>
          <w:rFonts w:ascii="Arial" w:hAnsi="Arial" w:cs="Arial"/>
          <w:i/>
          <w:iCs/>
        </w:rPr>
        <w:t xml:space="preserve">kompetence je průběžná a je sledována a plněna v průběhu celého roku ve všech dalších podtématech.  Jde o kompetence K4-1., K6-1. Děti tříleté, ne-li čtyřleté, mnohdy při příchodu do MŠ, nemají vůbec základy sebeobsluhy ani hygieny, někdy je situace taková, že i dítě mladší 3 let je v sebeobsluze na vyšší úrovni než 3 nebo 4leté. To závisí na výchově v rodině a sociálním vývoji. Naším cílem je, aby se děti naučily sebeobsluze odpovídající věku.(Problém hlavně u chlapců). </w:t>
      </w:r>
    </w:p>
    <w:p w:rsidR="00477088" w:rsidRDefault="00477088" w:rsidP="00477088">
      <w:pPr>
        <w:jc w:val="both"/>
        <w:rPr>
          <w:rFonts w:ascii="Arial" w:hAnsi="Arial" w:cs="Arial"/>
          <w:b/>
          <w:bCs/>
          <w:i/>
          <w:iCs/>
        </w:rPr>
      </w:pPr>
      <w:r>
        <w:rPr>
          <w:rFonts w:ascii="Arial" w:hAnsi="Arial" w:cs="Arial"/>
          <w:i/>
          <w:iCs/>
        </w:rPr>
        <w:t xml:space="preserve">Další sledovanou kompetencí, kterou se snažíme u dětí rozvíjet v průběhu celého roku, je kompetence K4 – 3. </w:t>
      </w:r>
      <w:r>
        <w:rPr>
          <w:rFonts w:ascii="Arial" w:hAnsi="Arial" w:cs="Arial"/>
          <w:b/>
          <w:bCs/>
          <w:i/>
          <w:iCs/>
        </w:rPr>
        <w:t>Dovede vyvinout úsilí, pokud chápe smysl své činnosti, vytrvá, do-</w:t>
      </w:r>
    </w:p>
    <w:p w:rsidR="00477088" w:rsidRDefault="00477088" w:rsidP="00477088">
      <w:pPr>
        <w:jc w:val="both"/>
        <w:rPr>
          <w:rFonts w:ascii="Arial" w:hAnsi="Arial" w:cs="Arial"/>
          <w:i/>
          <w:iCs/>
        </w:rPr>
      </w:pPr>
      <w:proofErr w:type="spellStart"/>
      <w:r>
        <w:rPr>
          <w:rFonts w:ascii="Arial" w:hAnsi="Arial" w:cs="Arial"/>
          <w:b/>
          <w:bCs/>
          <w:i/>
          <w:iCs/>
        </w:rPr>
        <w:t>končuje</w:t>
      </w:r>
      <w:proofErr w:type="spellEnd"/>
      <w:r>
        <w:rPr>
          <w:rFonts w:ascii="Arial" w:hAnsi="Arial" w:cs="Arial"/>
          <w:b/>
          <w:bCs/>
          <w:i/>
          <w:iCs/>
        </w:rPr>
        <w:t xml:space="preserve"> jí. </w:t>
      </w:r>
      <w:r>
        <w:rPr>
          <w:rFonts w:ascii="Arial" w:hAnsi="Arial" w:cs="Arial"/>
          <w:i/>
          <w:iCs/>
        </w:rPr>
        <w:t xml:space="preserve">Vzhledem k tomu, že je využíváno prožitkové učení, nápodoba, situační učení, formou hry, činnosti jsou pestré, snažíme se děti vést k tomu, aby se dle věku, určitou dobu soustředily na činnost-např. didaktická hra, kreslení, střihání, </w:t>
      </w:r>
      <w:proofErr w:type="gramStart"/>
      <w:r>
        <w:rPr>
          <w:rFonts w:ascii="Arial" w:hAnsi="Arial" w:cs="Arial"/>
          <w:i/>
          <w:iCs/>
        </w:rPr>
        <w:t>…......................hra</w:t>
      </w:r>
      <w:proofErr w:type="gramEnd"/>
      <w:r>
        <w:rPr>
          <w:rFonts w:ascii="Arial" w:hAnsi="Arial" w:cs="Arial"/>
          <w:i/>
          <w:iCs/>
        </w:rPr>
        <w:t xml:space="preserve"> s obrázky, vytrvaly u ní a dokončily jí, což jim samotným přináší uspokojení. Doba setrvání u činnosti se prodlužuje a před vstupem do ZŠ by měla být splněna, právě z důvodu plnění základní školní docházky. Právě plnění této kompetence mnohdy způsobuje odklad školní docházky, protože dítě se nesoustředí dostatečnou dobu, raději si hraje, nedokončuje činnost. Už v počátku práce s dětmi, již ve věku 3let i mladších, ale i při nástupu do MŠ ve věku 4 i </w:t>
      </w:r>
      <w:proofErr w:type="gramStart"/>
      <w:r>
        <w:rPr>
          <w:rFonts w:ascii="Arial" w:hAnsi="Arial" w:cs="Arial"/>
          <w:i/>
          <w:iCs/>
        </w:rPr>
        <w:t>5ti</w:t>
      </w:r>
      <w:proofErr w:type="gramEnd"/>
      <w:r>
        <w:rPr>
          <w:rFonts w:ascii="Arial" w:hAnsi="Arial" w:cs="Arial"/>
          <w:i/>
          <w:iCs/>
        </w:rPr>
        <w:t xml:space="preserve"> let se často objevuje, že dítě odmítá dělat určitou činnost např. kreslení, střihání, malování atd., údajně </w:t>
      </w:r>
    </w:p>
    <w:p w:rsidR="00477088" w:rsidRDefault="00477088" w:rsidP="00477088">
      <w:pPr>
        <w:jc w:val="both"/>
        <w:rPr>
          <w:rFonts w:ascii="Arial" w:hAnsi="Arial" w:cs="Arial"/>
          <w:i/>
          <w:iCs/>
        </w:rPr>
      </w:pPr>
      <w:r>
        <w:rPr>
          <w:rFonts w:ascii="Arial" w:hAnsi="Arial" w:cs="Arial"/>
          <w:i/>
          <w:iCs/>
        </w:rPr>
        <w:t>proto „že to neumí“, bojí se začít, objevuje se stále více, že děti postrádají přirozenost něco zkusit, překonávat překážky, zažít pocit, že se mi to nakonec povedlo. Právě proto už od počátku docházky do MŠ tato kompetence je průběžně sledována po celý rok.</w:t>
      </w:r>
    </w:p>
    <w:p w:rsidR="00477088" w:rsidRPr="00BB6526" w:rsidRDefault="00477088" w:rsidP="00BB6526">
      <w:pPr>
        <w:jc w:val="both"/>
        <w:rPr>
          <w:rFonts w:ascii="Arial" w:hAnsi="Arial" w:cs="Arial"/>
          <w:i/>
          <w:iCs/>
        </w:rPr>
      </w:pPr>
      <w:r w:rsidRPr="002748AD">
        <w:rPr>
          <w:rFonts w:ascii="Arial" w:hAnsi="Arial" w:cs="Arial"/>
          <w:i/>
          <w:iCs/>
        </w:rPr>
        <w:t xml:space="preserve">Další důležitou kompetencí, </w:t>
      </w:r>
      <w:r>
        <w:rPr>
          <w:rFonts w:ascii="Arial" w:hAnsi="Arial" w:cs="Arial"/>
          <w:i/>
          <w:iCs/>
        </w:rPr>
        <w:t xml:space="preserve">sledovanou a plněnou v průběhu celého roku je kompetence K5 – 7. </w:t>
      </w:r>
      <w:r>
        <w:rPr>
          <w:rFonts w:ascii="Arial" w:hAnsi="Arial" w:cs="Arial"/>
          <w:b/>
          <w:bCs/>
          <w:i/>
          <w:iCs/>
        </w:rPr>
        <w:t xml:space="preserve">Dovede požádat o pomoc, když je v nouzi. </w:t>
      </w:r>
      <w:r>
        <w:rPr>
          <w:rFonts w:ascii="Arial" w:hAnsi="Arial" w:cs="Arial"/>
          <w:i/>
          <w:iCs/>
        </w:rPr>
        <w:t xml:space="preserve">To platí na celý den v MŠ, ale i doma, venku. Snažíme se při modelových situacích, hrách „Co by se stalo, </w:t>
      </w:r>
      <w:proofErr w:type="gramStart"/>
      <w:r>
        <w:rPr>
          <w:rFonts w:ascii="Arial" w:hAnsi="Arial" w:cs="Arial"/>
          <w:i/>
          <w:iCs/>
        </w:rPr>
        <w:t>kdyby..............“ , aby</w:t>
      </w:r>
      <w:proofErr w:type="gramEnd"/>
      <w:r>
        <w:rPr>
          <w:rFonts w:ascii="Arial" w:hAnsi="Arial" w:cs="Arial"/>
          <w:i/>
          <w:iCs/>
        </w:rPr>
        <w:t xml:space="preserve"> děti překonaly ostych a uměly říci, co je trápí, označit problém, ale i při sebeobsluze se uměly obrátit na učitelku, provozní pracovnici, rodiče, ale i kamaráda, </w:t>
      </w:r>
      <w:r>
        <w:rPr>
          <w:rFonts w:ascii="Arial" w:hAnsi="Arial" w:cs="Arial"/>
          <w:b/>
          <w:bCs/>
          <w:i/>
          <w:iCs/>
        </w:rPr>
        <w:t xml:space="preserve">požádat ho o pomoc. </w:t>
      </w:r>
      <w:r>
        <w:rPr>
          <w:rFonts w:ascii="Arial" w:hAnsi="Arial" w:cs="Arial"/>
          <w:i/>
          <w:iCs/>
        </w:rPr>
        <w:t xml:space="preserve">Tato kompetence je rozvíjena také formou kooperativních her např. </w:t>
      </w:r>
      <w:proofErr w:type="spellStart"/>
      <w:r>
        <w:rPr>
          <w:rFonts w:ascii="Arial" w:hAnsi="Arial" w:cs="Arial"/>
          <w:i/>
          <w:iCs/>
        </w:rPr>
        <w:t>Židličková</w:t>
      </w:r>
      <w:proofErr w:type="spellEnd"/>
      <w:r>
        <w:rPr>
          <w:rFonts w:ascii="Arial" w:hAnsi="Arial" w:cs="Arial"/>
          <w:i/>
          <w:iCs/>
        </w:rPr>
        <w:t xml:space="preserve"> - kamarádská“, „Auta“, „Klubka“, „Ztroskotání“, „Tanec s míčkem ve dvojici“ atd., které jsou pro děti zábavou a rozvíjí mimo této kompetence i dítě v oblasti biologické, sociálně-kulturní, psychologické i interpersonální. Tato kompetence souvisí i s komp</w:t>
      </w:r>
      <w:r w:rsidR="00BB6526">
        <w:rPr>
          <w:rFonts w:ascii="Arial" w:hAnsi="Arial" w:cs="Arial"/>
          <w:i/>
          <w:iCs/>
        </w:rPr>
        <w:t xml:space="preserve">etencí </w:t>
      </w:r>
      <w:proofErr w:type="gramStart"/>
      <w:r w:rsidR="00BB6526">
        <w:rPr>
          <w:rFonts w:ascii="Arial" w:hAnsi="Arial" w:cs="Arial"/>
          <w:i/>
          <w:iCs/>
        </w:rPr>
        <w:t>K6-3.,5., 7., K7-4</w:t>
      </w:r>
      <w:proofErr w:type="gramEnd"/>
      <w:r w:rsidR="00BB6526">
        <w:rPr>
          <w:rFonts w:ascii="Arial" w:hAnsi="Arial" w:cs="Arial"/>
          <w:i/>
          <w:iCs/>
        </w:rPr>
        <w:t xml:space="preserve">.     </w:t>
      </w:r>
    </w:p>
    <w:p w:rsidR="00477088" w:rsidRPr="003B516A" w:rsidRDefault="00477088" w:rsidP="00477088">
      <w:pPr>
        <w:autoSpaceDE w:val="0"/>
        <w:spacing w:before="120"/>
        <w:ind w:right="284"/>
        <w:jc w:val="both"/>
        <w:rPr>
          <w:rFonts w:ascii="Arial" w:hAnsi="Arial" w:cs="Arial"/>
          <w:sz w:val="20"/>
          <w:szCs w:val="20"/>
          <w:u w:val="single"/>
        </w:rPr>
      </w:pPr>
      <w:r w:rsidRPr="003B516A">
        <w:rPr>
          <w:rFonts w:ascii="Arial" w:hAnsi="Arial" w:cs="Arial"/>
          <w:sz w:val="20"/>
          <w:szCs w:val="20"/>
        </w:rPr>
        <w:t xml:space="preserve">Vysvětlivky: </w:t>
      </w:r>
      <w:r w:rsidRPr="003B516A">
        <w:rPr>
          <w:rFonts w:ascii="Arial" w:hAnsi="Arial" w:cs="Arial"/>
          <w:sz w:val="20"/>
          <w:szCs w:val="20"/>
          <w:u w:val="single"/>
        </w:rPr>
        <w:t>NFK=průběžně a všechny označené kompetence mohou být využity v dalších tematických částech.</w:t>
      </w:r>
    </w:p>
    <w:p w:rsidR="00477088" w:rsidRDefault="00477088" w:rsidP="00477088">
      <w:pPr>
        <w:pStyle w:val="Rejstk"/>
        <w:suppressLineNumbers w:val="0"/>
        <w:autoSpaceDE w:val="0"/>
        <w:spacing w:before="120"/>
        <w:rPr>
          <w:rFonts w:ascii="Arial" w:hAnsi="Arial" w:cs="Arial"/>
          <w:sz w:val="20"/>
          <w:szCs w:val="20"/>
        </w:rPr>
      </w:pPr>
    </w:p>
    <w:p w:rsidR="00477088" w:rsidRDefault="00477088" w:rsidP="00477088">
      <w:pPr>
        <w:pStyle w:val="Rejstk"/>
        <w:suppressLineNumbers w:val="0"/>
        <w:autoSpaceDE w:val="0"/>
        <w:spacing w:before="120"/>
        <w:rPr>
          <w:rFonts w:ascii="Arial" w:hAnsi="Arial" w:cs="Arial"/>
          <w:sz w:val="20"/>
          <w:szCs w:val="20"/>
        </w:rPr>
      </w:pPr>
      <w:r>
        <w:rPr>
          <w:rFonts w:ascii="Arial" w:hAnsi="Arial" w:cs="Arial"/>
          <w:sz w:val="20"/>
          <w:szCs w:val="20"/>
        </w:rPr>
        <w:t>Vzhledem k tomu, že již máme zkušenosti s plánováním a známe výsledky své práce, nedošlo ke změnám v pedagogickém kolektivu, nedochází ke změnám ve formálním kurikulu, které si paní učitelky doplňují dle potřeb o zajímavá témata, ale i přání dětí.</w:t>
      </w:r>
    </w:p>
    <w:p w:rsidR="00477088" w:rsidRDefault="00477088" w:rsidP="00477088">
      <w:pPr>
        <w:autoSpaceDE w:val="0"/>
        <w:spacing w:before="120"/>
        <w:rPr>
          <w:rFonts w:ascii="Arial" w:hAnsi="Arial" w:cs="Arial"/>
          <w:b/>
          <w:bCs/>
          <w:szCs w:val="20"/>
        </w:rPr>
      </w:pPr>
    </w:p>
    <w:p w:rsidR="00477088" w:rsidRDefault="00477088"/>
    <w:sectPr w:rsidR="00477088" w:rsidSect="00BB6526">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8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966"/>
      <w:numFmt w:val="bullet"/>
      <w:lvlText w:val="-"/>
      <w:lvlJc w:val="left"/>
      <w:pPr>
        <w:tabs>
          <w:tab w:val="num" w:pos="1890"/>
        </w:tabs>
        <w:ind w:left="1890" w:hanging="360"/>
      </w:pPr>
      <w:rPr>
        <w:rFonts w:ascii="Times New Roman" w:hAnsi="Times New Roman"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6"/>
    <w:lvl w:ilvl="0">
      <w:start w:val="1966"/>
      <w:numFmt w:val="bullet"/>
      <w:lvlText w:val="-"/>
      <w:lvlJc w:val="left"/>
      <w:pPr>
        <w:tabs>
          <w:tab w:val="num" w:pos="885"/>
        </w:tabs>
        <w:ind w:left="885" w:hanging="360"/>
      </w:pPr>
      <w:rPr>
        <w:rFonts w:ascii="Times New Roman" w:hAnsi="Times New Roman" w:cs="Times New Roman"/>
      </w:rPr>
    </w:lvl>
  </w:abstractNum>
  <w:abstractNum w:abstractNumId="3"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4"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4B"/>
    <w:rsid w:val="001322D6"/>
    <w:rsid w:val="00477088"/>
    <w:rsid w:val="004A5A4B"/>
    <w:rsid w:val="004B2B28"/>
    <w:rsid w:val="00652B82"/>
    <w:rsid w:val="008F5650"/>
    <w:rsid w:val="00BB6526"/>
    <w:rsid w:val="00E73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44BC3-5B2C-4D5F-A0B5-19C8F5A1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2B82"/>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52B82"/>
    <w:rPr>
      <w:color w:val="0000FF"/>
      <w:u w:val="single"/>
    </w:rPr>
  </w:style>
  <w:style w:type="paragraph" w:customStyle="1" w:styleId="Rejstk">
    <w:name w:val="Rejstřík"/>
    <w:basedOn w:val="Normln"/>
    <w:rsid w:val="00477088"/>
    <w:pPr>
      <w:suppressLineNumbers/>
    </w:pPr>
    <w:rPr>
      <w:rFonts w:cs="Tahoma"/>
    </w:rPr>
  </w:style>
  <w:style w:type="paragraph" w:styleId="Zkladntextodsazen">
    <w:name w:val="Body Text Indent"/>
    <w:basedOn w:val="Normln"/>
    <w:link w:val="ZkladntextodsazenChar"/>
    <w:rsid w:val="00477088"/>
    <w:pPr>
      <w:autoSpaceDE w:val="0"/>
      <w:spacing w:before="120"/>
      <w:ind w:left="4065"/>
    </w:pPr>
    <w:rPr>
      <w:rFonts w:ascii="Arial" w:hAnsi="Arial" w:cs="Arial"/>
      <w:szCs w:val="20"/>
    </w:rPr>
  </w:style>
  <w:style w:type="character" w:customStyle="1" w:styleId="ZkladntextodsazenChar">
    <w:name w:val="Základní text odsazený Char"/>
    <w:basedOn w:val="Standardnpsmoodstavce"/>
    <w:link w:val="Zkladntextodsazen"/>
    <w:rsid w:val="00477088"/>
    <w:rPr>
      <w:rFonts w:ascii="Arial" w:eastAsia="Times New Roman" w:hAnsi="Arial" w:cs="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slunicko@vol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16</Pages>
  <Words>7481</Words>
  <Characters>44140</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Pelcová</dc:creator>
  <cp:keywords/>
  <dc:description/>
  <cp:lastModifiedBy>Věra Pelcová</cp:lastModifiedBy>
  <cp:revision>5</cp:revision>
  <dcterms:created xsi:type="dcterms:W3CDTF">2018-11-13T09:22:00Z</dcterms:created>
  <dcterms:modified xsi:type="dcterms:W3CDTF">2018-11-13T12:57:00Z</dcterms:modified>
</cp:coreProperties>
</file>