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79" w:rsidRPr="007036C4" w:rsidRDefault="001C0D79" w:rsidP="001C0D79">
      <w:pPr>
        <w:jc w:val="center"/>
        <w:rPr>
          <w:rFonts w:ascii="Verdana" w:hAnsi="Verdana" w:cs="Latha"/>
          <w:b/>
          <w:sz w:val="28"/>
          <w:szCs w:val="28"/>
          <w:u w:val="single"/>
        </w:rPr>
      </w:pPr>
      <w:proofErr w:type="gramStart"/>
      <w:r w:rsidRPr="007036C4">
        <w:rPr>
          <w:rFonts w:ascii="Verdana" w:hAnsi="Verdana" w:cs="Latha"/>
          <w:b/>
          <w:sz w:val="28"/>
          <w:szCs w:val="28"/>
          <w:u w:val="single"/>
        </w:rPr>
        <w:t>M a t e ř s k á      š k o l a     C v r č o v i c e</w:t>
      </w:r>
      <w:proofErr w:type="gramEnd"/>
    </w:p>
    <w:p w:rsidR="001C0D79" w:rsidRDefault="001C0D79" w:rsidP="001C0D79">
      <w:pPr>
        <w:jc w:val="center"/>
        <w:rPr>
          <w:rFonts w:ascii="Verdana" w:hAnsi="Verdana" w:cs="Latha"/>
          <w:b/>
          <w:sz w:val="28"/>
          <w:szCs w:val="28"/>
          <w:u w:val="single"/>
        </w:rPr>
      </w:pPr>
    </w:p>
    <w:p w:rsidR="001C0D79" w:rsidRDefault="001C0D79" w:rsidP="001C0D79">
      <w:pPr>
        <w:jc w:val="center"/>
        <w:rPr>
          <w:rFonts w:ascii="Verdana" w:hAnsi="Verdana" w:cs="Latha"/>
          <w:b/>
          <w:sz w:val="28"/>
          <w:szCs w:val="28"/>
          <w:u w:val="single"/>
        </w:rPr>
      </w:pPr>
    </w:p>
    <w:p w:rsidR="001C0D79" w:rsidRPr="007A2257" w:rsidRDefault="001C0D79" w:rsidP="001C0D79">
      <w:pPr>
        <w:rPr>
          <w:rFonts w:ascii="Verdana" w:hAnsi="Verdana" w:cs="Latha"/>
          <w:sz w:val="28"/>
          <w:szCs w:val="28"/>
        </w:rPr>
      </w:pPr>
    </w:p>
    <w:p w:rsidR="001C0D79" w:rsidRPr="007A2257" w:rsidRDefault="001C0D79" w:rsidP="001C0D79">
      <w:pPr>
        <w:rPr>
          <w:rFonts w:ascii="Verdana" w:hAnsi="Verdana" w:cs="Latha"/>
          <w:sz w:val="28"/>
          <w:szCs w:val="28"/>
        </w:rPr>
      </w:pPr>
      <w:r>
        <w:rPr>
          <w:rFonts w:ascii="Verdana" w:hAnsi="Verdana" w:cs="Latha"/>
          <w:sz w:val="28"/>
          <w:szCs w:val="28"/>
        </w:rPr>
        <w:t xml:space="preserve">      </w:t>
      </w:r>
    </w:p>
    <w:p w:rsidR="001C0D79" w:rsidRPr="007A2257" w:rsidRDefault="001C0D79" w:rsidP="001C0D79">
      <w:pPr>
        <w:rPr>
          <w:rFonts w:ascii="Verdana" w:hAnsi="Verdana" w:cs="Latha"/>
          <w:sz w:val="28"/>
          <w:szCs w:val="28"/>
        </w:rPr>
      </w:pPr>
    </w:p>
    <w:p w:rsidR="001C0D79" w:rsidRPr="007A2257" w:rsidRDefault="001C0D79" w:rsidP="001C0D79">
      <w:pPr>
        <w:rPr>
          <w:rFonts w:ascii="Verdana" w:hAnsi="Verdana" w:cs="Latha"/>
          <w:sz w:val="28"/>
          <w:szCs w:val="28"/>
        </w:rPr>
      </w:pPr>
    </w:p>
    <w:p w:rsidR="001C0D79" w:rsidRPr="007A2257" w:rsidRDefault="001C0D79" w:rsidP="001C0D79">
      <w:pPr>
        <w:rPr>
          <w:rFonts w:ascii="Verdana" w:hAnsi="Verdana" w:cs="Latha"/>
          <w:sz w:val="28"/>
          <w:szCs w:val="28"/>
        </w:rPr>
      </w:pPr>
    </w:p>
    <w:p w:rsidR="001C0D79" w:rsidRDefault="001C0D79" w:rsidP="001C0D79">
      <w:pPr>
        <w:jc w:val="center"/>
        <w:rPr>
          <w:rFonts w:ascii="Verdana" w:hAnsi="Verdana" w:cs="Latha"/>
          <w:sz w:val="32"/>
          <w:szCs w:val="32"/>
        </w:rPr>
      </w:pPr>
    </w:p>
    <w:p w:rsidR="001C0D79" w:rsidRDefault="001C0D79" w:rsidP="001C0D79">
      <w:pPr>
        <w:jc w:val="center"/>
        <w:rPr>
          <w:rFonts w:ascii="Verdana" w:hAnsi="Verdana" w:cs="Latha"/>
          <w:sz w:val="32"/>
          <w:szCs w:val="32"/>
        </w:rPr>
      </w:pPr>
    </w:p>
    <w:p w:rsidR="001C0D79" w:rsidRPr="007A2257" w:rsidRDefault="001C0D79" w:rsidP="001C0D79">
      <w:pPr>
        <w:jc w:val="center"/>
        <w:rPr>
          <w:rFonts w:ascii="Verdana" w:hAnsi="Verdana" w:cs="Latha"/>
          <w:b/>
          <w:sz w:val="32"/>
          <w:szCs w:val="32"/>
        </w:rPr>
      </w:pPr>
      <w:r w:rsidRPr="007A2257">
        <w:rPr>
          <w:rFonts w:ascii="Verdana" w:hAnsi="Verdana" w:cs="Latha"/>
          <w:b/>
          <w:sz w:val="32"/>
          <w:szCs w:val="32"/>
        </w:rPr>
        <w:t xml:space="preserve"> HODNOCENÍ ČINNOSTI ŠKOLY</w:t>
      </w:r>
    </w:p>
    <w:p w:rsidR="001C0D79" w:rsidRPr="007A2257" w:rsidRDefault="001C0D79" w:rsidP="001C0D79">
      <w:pPr>
        <w:jc w:val="center"/>
        <w:rPr>
          <w:rFonts w:ascii="Verdana" w:hAnsi="Verdana" w:cs="Latha"/>
          <w:b/>
          <w:sz w:val="28"/>
          <w:szCs w:val="28"/>
        </w:rPr>
      </w:pPr>
      <w:r w:rsidRPr="007A2257">
        <w:rPr>
          <w:rFonts w:ascii="Verdana" w:hAnsi="Verdana" w:cs="Latha"/>
          <w:b/>
          <w:sz w:val="28"/>
          <w:szCs w:val="28"/>
        </w:rPr>
        <w:t>ZA Š</w:t>
      </w:r>
      <w:r>
        <w:rPr>
          <w:rFonts w:ascii="Verdana" w:hAnsi="Verdana" w:cs="Latha"/>
          <w:b/>
          <w:sz w:val="28"/>
          <w:szCs w:val="28"/>
        </w:rPr>
        <w:t xml:space="preserve">KOLNÍ ROK 2014 - </w:t>
      </w:r>
      <w:r w:rsidRPr="007A2257">
        <w:rPr>
          <w:rFonts w:ascii="Verdana" w:hAnsi="Verdana" w:cs="Latha"/>
          <w:b/>
          <w:sz w:val="28"/>
          <w:szCs w:val="28"/>
        </w:rPr>
        <w:t>2015</w:t>
      </w:r>
    </w:p>
    <w:p w:rsidR="001C0D79" w:rsidRDefault="001C0D79" w:rsidP="001C0D79">
      <w:pPr>
        <w:tabs>
          <w:tab w:val="left" w:pos="3795"/>
        </w:tabs>
        <w:jc w:val="center"/>
        <w:rPr>
          <w:rFonts w:ascii="Cambria" w:hAnsi="Cambria" w:cs="Latha"/>
          <w:sz w:val="40"/>
          <w:szCs w:val="40"/>
        </w:rPr>
      </w:pPr>
    </w:p>
    <w:p w:rsidR="001C0D79" w:rsidRDefault="001C0D79" w:rsidP="001C0D79">
      <w:pPr>
        <w:tabs>
          <w:tab w:val="left" w:pos="3795"/>
        </w:tabs>
        <w:jc w:val="center"/>
        <w:rPr>
          <w:rFonts w:ascii="Cambria" w:hAnsi="Cambria" w:cs="Latha"/>
          <w:sz w:val="40"/>
          <w:szCs w:val="40"/>
        </w:rPr>
      </w:pPr>
    </w:p>
    <w:p w:rsidR="001C0D79" w:rsidRDefault="001C0D79" w:rsidP="001C0D79">
      <w:pPr>
        <w:tabs>
          <w:tab w:val="left" w:pos="3795"/>
        </w:tabs>
        <w:jc w:val="center"/>
        <w:rPr>
          <w:rFonts w:ascii="Cambria" w:hAnsi="Cambria" w:cs="Latha"/>
          <w:sz w:val="40"/>
          <w:szCs w:val="40"/>
        </w:rPr>
      </w:pPr>
    </w:p>
    <w:p w:rsidR="001C0D79" w:rsidRDefault="001C0D79" w:rsidP="001C0D79">
      <w:pPr>
        <w:tabs>
          <w:tab w:val="left" w:pos="3795"/>
        </w:tabs>
        <w:jc w:val="center"/>
        <w:rPr>
          <w:rFonts w:ascii="Cambria" w:hAnsi="Cambria" w:cs="Latha"/>
          <w:sz w:val="40"/>
          <w:szCs w:val="40"/>
        </w:rPr>
      </w:pPr>
    </w:p>
    <w:p w:rsidR="001C0D79" w:rsidRDefault="001C0D79" w:rsidP="001C0D79">
      <w:pPr>
        <w:tabs>
          <w:tab w:val="left" w:pos="3795"/>
        </w:tabs>
        <w:jc w:val="center"/>
        <w:rPr>
          <w:rFonts w:ascii="Cambria" w:hAnsi="Cambria" w:cs="Latha"/>
          <w:sz w:val="40"/>
          <w:szCs w:val="40"/>
        </w:rPr>
      </w:pPr>
    </w:p>
    <w:p w:rsidR="001C0D79" w:rsidRDefault="001C0D79" w:rsidP="001C0D79">
      <w:pPr>
        <w:tabs>
          <w:tab w:val="left" w:pos="3795"/>
        </w:tabs>
        <w:rPr>
          <w:rFonts w:ascii="Verdana" w:hAnsi="Verdana" w:cs="Latha"/>
          <w:sz w:val="28"/>
          <w:szCs w:val="28"/>
        </w:rPr>
      </w:pPr>
    </w:p>
    <w:p w:rsidR="001C0D79" w:rsidRDefault="001C0D79" w:rsidP="001C0D79">
      <w:pPr>
        <w:tabs>
          <w:tab w:val="left" w:pos="3795"/>
        </w:tabs>
        <w:rPr>
          <w:rFonts w:ascii="Verdana" w:hAnsi="Verdana" w:cs="Latha"/>
          <w:sz w:val="28"/>
          <w:szCs w:val="28"/>
        </w:rPr>
      </w:pPr>
    </w:p>
    <w:p w:rsidR="001C0D79" w:rsidRDefault="001C0D79" w:rsidP="001C0D79">
      <w:pPr>
        <w:tabs>
          <w:tab w:val="left" w:pos="3795"/>
        </w:tabs>
        <w:rPr>
          <w:rFonts w:ascii="Verdana" w:hAnsi="Verdana" w:cs="Latha"/>
          <w:sz w:val="24"/>
          <w:szCs w:val="24"/>
        </w:rPr>
      </w:pPr>
      <w:r w:rsidRPr="007036C4">
        <w:rPr>
          <w:rFonts w:ascii="Verdana" w:hAnsi="Verdana" w:cs="Latha"/>
          <w:sz w:val="24"/>
          <w:szCs w:val="24"/>
        </w:rPr>
        <w:t xml:space="preserve">Zpracovala: Zdeňka </w:t>
      </w:r>
      <w:proofErr w:type="spellStart"/>
      <w:r w:rsidRPr="007036C4">
        <w:rPr>
          <w:rFonts w:ascii="Verdana" w:hAnsi="Verdana" w:cs="Latha"/>
          <w:sz w:val="24"/>
          <w:szCs w:val="24"/>
        </w:rPr>
        <w:t>Lacová</w:t>
      </w:r>
      <w:proofErr w:type="spellEnd"/>
      <w:r w:rsidRPr="007036C4">
        <w:rPr>
          <w:rFonts w:ascii="Verdana" w:hAnsi="Verdana" w:cs="Latha"/>
          <w:sz w:val="24"/>
          <w:szCs w:val="24"/>
        </w:rPr>
        <w:t xml:space="preserve"> ředitelka školy</w:t>
      </w:r>
    </w:p>
    <w:p w:rsidR="001C0D79" w:rsidRDefault="00737D79" w:rsidP="001C0D79">
      <w:pPr>
        <w:tabs>
          <w:tab w:val="left" w:pos="3795"/>
        </w:tabs>
        <w:rPr>
          <w:rFonts w:ascii="Verdana" w:hAnsi="Verdana" w:cs="Latha"/>
          <w:sz w:val="24"/>
          <w:szCs w:val="24"/>
        </w:rPr>
      </w:pPr>
      <w:r>
        <w:rPr>
          <w:rFonts w:ascii="Verdana" w:hAnsi="Verdana" w:cs="Latha"/>
          <w:sz w:val="24"/>
          <w:szCs w:val="24"/>
        </w:rPr>
        <w:t>Ve Cvrčovicích 10. 7. 2015.</w:t>
      </w:r>
    </w:p>
    <w:p w:rsidR="001C0D79" w:rsidRDefault="001C0D79" w:rsidP="001C0D79">
      <w:pPr>
        <w:rPr>
          <w:rFonts w:ascii="Verdana" w:hAnsi="Verdana" w:cs="Latha"/>
          <w:sz w:val="24"/>
          <w:szCs w:val="24"/>
        </w:rPr>
      </w:pPr>
    </w:p>
    <w:p w:rsidR="001C0D79" w:rsidRPr="00B362E2" w:rsidRDefault="001C0D79" w:rsidP="001C0D79">
      <w:pPr>
        <w:jc w:val="center"/>
        <w:rPr>
          <w:rFonts w:ascii="Arial" w:hAnsi="Arial" w:cs="Arial"/>
          <w:b/>
          <w:bCs/>
          <w:iCs/>
          <w:sz w:val="28"/>
        </w:rPr>
      </w:pPr>
      <w:r w:rsidRPr="00B362E2">
        <w:rPr>
          <w:rFonts w:ascii="Arial" w:hAnsi="Arial" w:cs="Arial"/>
          <w:b/>
          <w:bCs/>
          <w:iCs/>
          <w:sz w:val="28"/>
        </w:rPr>
        <w:lastRenderedPageBreak/>
        <w:t>Identifikační údaje</w:t>
      </w:r>
      <w:r>
        <w:rPr>
          <w:rFonts w:ascii="Arial" w:hAnsi="Arial" w:cs="Arial"/>
          <w:b/>
          <w:bCs/>
          <w:iCs/>
          <w:sz w:val="28"/>
        </w:rPr>
        <w:t xml:space="preserve"> o škole</w:t>
      </w:r>
    </w:p>
    <w:p w:rsidR="001C0D79" w:rsidRPr="00B362E2" w:rsidRDefault="001C0D79" w:rsidP="001C0D79">
      <w:pPr>
        <w:rPr>
          <w:rFonts w:ascii="Arial" w:hAnsi="Arial" w:cs="Arial"/>
          <w:b/>
          <w:bCs/>
          <w:iCs/>
          <w:sz w:val="28"/>
        </w:rPr>
      </w:pPr>
    </w:p>
    <w:p w:rsidR="001C0D79" w:rsidRPr="00B362E2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B362E2">
        <w:rPr>
          <w:rFonts w:ascii="Arial" w:hAnsi="Arial" w:cs="Arial"/>
          <w:b/>
          <w:bCs/>
          <w:iCs/>
          <w:sz w:val="28"/>
        </w:rPr>
        <w:t>Název</w:t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iCs/>
          <w:sz w:val="28"/>
        </w:rPr>
        <w:t xml:space="preserve">Mateřská škola </w:t>
      </w:r>
      <w:proofErr w:type="spellStart"/>
      <w:r w:rsidRPr="00B362E2">
        <w:rPr>
          <w:rFonts w:ascii="Arial" w:hAnsi="Arial" w:cs="Arial"/>
          <w:iCs/>
          <w:sz w:val="28"/>
        </w:rPr>
        <w:t>Cvrčovice</w:t>
      </w:r>
      <w:proofErr w:type="spellEnd"/>
      <w:r w:rsidRPr="00B362E2">
        <w:rPr>
          <w:rFonts w:ascii="Arial" w:hAnsi="Arial" w:cs="Arial"/>
          <w:iCs/>
          <w:sz w:val="28"/>
        </w:rPr>
        <w:t xml:space="preserve"> </w:t>
      </w:r>
      <w:r w:rsidRPr="00B362E2">
        <w:rPr>
          <w:rFonts w:ascii="Arial" w:hAnsi="Arial" w:cs="Arial"/>
          <w:iCs/>
          <w:sz w:val="28"/>
        </w:rPr>
        <w:br/>
      </w:r>
      <w:r w:rsidRPr="00B362E2">
        <w:rPr>
          <w:rFonts w:ascii="Arial" w:hAnsi="Arial" w:cs="Arial"/>
          <w:iCs/>
          <w:sz w:val="28"/>
        </w:rPr>
        <w:br/>
      </w:r>
      <w:r w:rsidRPr="00B362E2">
        <w:rPr>
          <w:rFonts w:ascii="Arial" w:hAnsi="Arial" w:cs="Arial"/>
          <w:b/>
          <w:bCs/>
          <w:iCs/>
          <w:sz w:val="28"/>
        </w:rPr>
        <w:t>Adresa</w:t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b/>
          <w:bCs/>
          <w:iCs/>
          <w:sz w:val="28"/>
        </w:rPr>
        <w:tab/>
      </w:r>
      <w:proofErr w:type="spellStart"/>
      <w:r w:rsidRPr="00B362E2">
        <w:rPr>
          <w:rFonts w:ascii="Arial" w:hAnsi="Arial" w:cs="Arial"/>
          <w:iCs/>
          <w:sz w:val="28"/>
        </w:rPr>
        <w:t>Cvrčovice</w:t>
      </w:r>
      <w:proofErr w:type="spellEnd"/>
      <w:r w:rsidRPr="00B362E2">
        <w:rPr>
          <w:rFonts w:ascii="Arial" w:hAnsi="Arial" w:cs="Arial"/>
          <w:iCs/>
          <w:sz w:val="28"/>
        </w:rPr>
        <w:t xml:space="preserve"> </w:t>
      </w:r>
      <w:proofErr w:type="gramStart"/>
      <w:r w:rsidRPr="00B362E2">
        <w:rPr>
          <w:rFonts w:ascii="Arial" w:hAnsi="Arial" w:cs="Arial"/>
          <w:iCs/>
          <w:sz w:val="28"/>
        </w:rPr>
        <w:t>18,  691 23</w:t>
      </w:r>
      <w:proofErr w:type="gramEnd"/>
      <w:r w:rsidRPr="00B362E2">
        <w:rPr>
          <w:rFonts w:ascii="Arial" w:hAnsi="Arial" w:cs="Arial"/>
          <w:iCs/>
          <w:sz w:val="28"/>
        </w:rPr>
        <w:t xml:space="preserve">  Pohořelice</w:t>
      </w:r>
      <w:r w:rsidRPr="00B362E2">
        <w:rPr>
          <w:rFonts w:ascii="Arial" w:hAnsi="Arial" w:cs="Arial"/>
          <w:iCs/>
          <w:sz w:val="28"/>
        </w:rPr>
        <w:br/>
      </w:r>
      <w:r w:rsidRPr="00B362E2">
        <w:rPr>
          <w:rFonts w:ascii="Arial" w:hAnsi="Arial" w:cs="Arial"/>
          <w:iCs/>
          <w:sz w:val="28"/>
        </w:rPr>
        <w:br/>
      </w:r>
      <w:r w:rsidRPr="00B362E2">
        <w:rPr>
          <w:rFonts w:ascii="Arial" w:hAnsi="Arial" w:cs="Arial"/>
          <w:b/>
          <w:bCs/>
          <w:iCs/>
          <w:sz w:val="28"/>
        </w:rPr>
        <w:t>Telefon</w:t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iCs/>
          <w:sz w:val="28"/>
        </w:rPr>
        <w:t>519 425 139</w:t>
      </w:r>
      <w:r w:rsidRPr="00B362E2">
        <w:rPr>
          <w:rFonts w:ascii="Arial" w:hAnsi="Arial" w:cs="Arial"/>
          <w:iCs/>
          <w:sz w:val="28"/>
        </w:rPr>
        <w:br/>
      </w:r>
      <w:r w:rsidRPr="00B362E2">
        <w:rPr>
          <w:rFonts w:ascii="Arial" w:hAnsi="Arial" w:cs="Arial"/>
          <w:iCs/>
          <w:sz w:val="28"/>
        </w:rPr>
        <w:br/>
      </w:r>
      <w:r w:rsidRPr="00B362E2">
        <w:rPr>
          <w:rFonts w:ascii="Arial" w:hAnsi="Arial" w:cs="Arial"/>
          <w:b/>
          <w:bCs/>
          <w:iCs/>
          <w:sz w:val="28"/>
        </w:rPr>
        <w:t>e- mail</w:t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b/>
          <w:bCs/>
          <w:iCs/>
          <w:sz w:val="28"/>
        </w:rPr>
        <w:tab/>
      </w:r>
      <w:hyperlink r:id="rId5" w:history="1">
        <w:r w:rsidRPr="00B362E2">
          <w:rPr>
            <w:rStyle w:val="Hypertextovodkaz"/>
            <w:iCs/>
          </w:rPr>
          <w:t>mscvrcovice@centrum.cz</w:t>
        </w:r>
      </w:hyperlink>
    </w:p>
    <w:p w:rsidR="001C0D79" w:rsidRPr="00B362E2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</w:p>
    <w:p w:rsidR="001C0D79" w:rsidRPr="00B362E2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B362E2">
        <w:rPr>
          <w:rFonts w:ascii="Arial" w:hAnsi="Arial" w:cs="Arial"/>
          <w:b/>
          <w:bCs/>
          <w:iCs/>
          <w:sz w:val="28"/>
        </w:rPr>
        <w:t>Zřizovatel</w:t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b/>
          <w:bCs/>
          <w:iCs/>
          <w:sz w:val="28"/>
        </w:rPr>
        <w:tab/>
      </w:r>
      <w:r w:rsidRPr="00B362E2">
        <w:rPr>
          <w:rFonts w:ascii="Arial" w:hAnsi="Arial" w:cs="Arial"/>
          <w:iCs/>
          <w:sz w:val="28"/>
        </w:rPr>
        <w:t xml:space="preserve">Obec </w:t>
      </w:r>
      <w:proofErr w:type="spellStart"/>
      <w:r w:rsidRPr="00B362E2">
        <w:rPr>
          <w:rFonts w:ascii="Arial" w:hAnsi="Arial" w:cs="Arial"/>
          <w:iCs/>
          <w:sz w:val="28"/>
        </w:rPr>
        <w:t>Cvrčovice</w:t>
      </w:r>
      <w:proofErr w:type="spellEnd"/>
      <w:r w:rsidRPr="00B362E2">
        <w:rPr>
          <w:rFonts w:ascii="Arial" w:hAnsi="Arial" w:cs="Arial"/>
          <w:iCs/>
          <w:sz w:val="28"/>
        </w:rPr>
        <w:br/>
      </w:r>
    </w:p>
    <w:p w:rsidR="001C0D79" w:rsidRPr="00B362E2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B362E2">
        <w:rPr>
          <w:rFonts w:ascii="Arial" w:hAnsi="Arial" w:cs="Arial"/>
          <w:b/>
          <w:bCs/>
          <w:iCs/>
          <w:sz w:val="28"/>
        </w:rPr>
        <w:t xml:space="preserve">Právní </w:t>
      </w:r>
      <w:proofErr w:type="gramStart"/>
      <w:r w:rsidRPr="00B362E2">
        <w:rPr>
          <w:rFonts w:ascii="Arial" w:hAnsi="Arial" w:cs="Arial"/>
          <w:b/>
          <w:bCs/>
          <w:iCs/>
          <w:sz w:val="28"/>
        </w:rPr>
        <w:t xml:space="preserve">forma                        </w:t>
      </w:r>
      <w:r w:rsidRPr="00B362E2">
        <w:rPr>
          <w:rFonts w:ascii="Arial" w:hAnsi="Arial" w:cs="Arial"/>
          <w:iCs/>
          <w:sz w:val="28"/>
        </w:rPr>
        <w:t>škola</w:t>
      </w:r>
      <w:proofErr w:type="gramEnd"/>
      <w:r w:rsidRPr="00B362E2">
        <w:rPr>
          <w:rFonts w:ascii="Arial" w:hAnsi="Arial" w:cs="Arial"/>
          <w:iCs/>
          <w:sz w:val="28"/>
        </w:rPr>
        <w:t xml:space="preserve"> s právní subjektivitou</w:t>
      </w:r>
    </w:p>
    <w:p w:rsidR="001C0D79" w:rsidRPr="00B362E2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B362E2">
        <w:rPr>
          <w:rFonts w:ascii="Arial" w:hAnsi="Arial" w:cs="Arial"/>
          <w:iCs/>
          <w:sz w:val="28"/>
        </w:rPr>
        <w:t xml:space="preserve">                                              příspěvková organizace</w:t>
      </w:r>
    </w:p>
    <w:p w:rsidR="001C0D79" w:rsidRPr="00B362E2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</w:p>
    <w:p w:rsidR="001C0D79" w:rsidRPr="00B362E2" w:rsidRDefault="001C0D79" w:rsidP="001C0D79">
      <w:pPr>
        <w:pStyle w:val="Nadpis3"/>
        <w:rPr>
          <w:b w:val="0"/>
          <w:bCs w:val="0"/>
          <w:i w:val="0"/>
        </w:rPr>
      </w:pPr>
      <w:r w:rsidRPr="00B362E2">
        <w:rPr>
          <w:i w:val="0"/>
        </w:rPr>
        <w:t xml:space="preserve">IČO                                       </w:t>
      </w:r>
      <w:r w:rsidRPr="00B362E2">
        <w:rPr>
          <w:b w:val="0"/>
          <w:bCs w:val="0"/>
          <w:i w:val="0"/>
        </w:rPr>
        <w:t>750 22 613</w:t>
      </w:r>
    </w:p>
    <w:p w:rsidR="001C0D79" w:rsidRPr="00B362E2" w:rsidRDefault="001C0D79" w:rsidP="001C0D79">
      <w:pPr>
        <w:rPr>
          <w:iCs/>
        </w:rPr>
      </w:pPr>
    </w:p>
    <w:p w:rsidR="001C0D79" w:rsidRPr="00B362E2" w:rsidRDefault="001C0D79" w:rsidP="001C0D79">
      <w:pPr>
        <w:pStyle w:val="Nadpis3"/>
        <w:tabs>
          <w:tab w:val="clear" w:pos="2880"/>
        </w:tabs>
        <w:rPr>
          <w:b w:val="0"/>
          <w:bCs w:val="0"/>
          <w:i w:val="0"/>
        </w:rPr>
      </w:pPr>
      <w:r w:rsidRPr="00B362E2">
        <w:rPr>
          <w:i w:val="0"/>
        </w:rPr>
        <w:t xml:space="preserve">Kapacita a typ </w:t>
      </w:r>
      <w:proofErr w:type="gramStart"/>
      <w:r w:rsidRPr="00B362E2">
        <w:rPr>
          <w:i w:val="0"/>
        </w:rPr>
        <w:t xml:space="preserve">školy           </w:t>
      </w:r>
      <w:r w:rsidRPr="00B362E2">
        <w:rPr>
          <w:b w:val="0"/>
          <w:i w:val="0"/>
        </w:rPr>
        <w:t>35</w:t>
      </w:r>
      <w:proofErr w:type="gramEnd"/>
      <w:r w:rsidRPr="00B362E2">
        <w:rPr>
          <w:b w:val="0"/>
          <w:bCs w:val="0"/>
          <w:i w:val="0"/>
        </w:rPr>
        <w:t xml:space="preserve"> dětí, dvoutřídní MŠ </w:t>
      </w:r>
    </w:p>
    <w:p w:rsidR="001C0D79" w:rsidRPr="00B362E2" w:rsidRDefault="001C0D79" w:rsidP="001C0D79">
      <w:pPr>
        <w:pStyle w:val="Nadpis3"/>
        <w:tabs>
          <w:tab w:val="clear" w:pos="2880"/>
        </w:tabs>
        <w:rPr>
          <w:i w:val="0"/>
        </w:rPr>
      </w:pPr>
      <w:r w:rsidRPr="00B362E2">
        <w:rPr>
          <w:b w:val="0"/>
          <w:bCs w:val="0"/>
          <w:i w:val="0"/>
        </w:rPr>
        <w:t xml:space="preserve">                                              1 třída  celodenní </w:t>
      </w:r>
    </w:p>
    <w:p w:rsidR="001C0D79" w:rsidRPr="00B362E2" w:rsidRDefault="001C0D79" w:rsidP="001C0D79">
      <w:pPr>
        <w:rPr>
          <w:rFonts w:ascii="Arial" w:hAnsi="Arial" w:cs="Arial"/>
          <w:sz w:val="28"/>
          <w:szCs w:val="28"/>
        </w:rPr>
      </w:pPr>
      <w:r w:rsidRPr="00B362E2">
        <w:t xml:space="preserve">                                                                       </w:t>
      </w:r>
      <w:r>
        <w:t xml:space="preserve"> </w:t>
      </w:r>
      <w:r w:rsidRPr="00B362E2">
        <w:rPr>
          <w:rFonts w:ascii="Arial" w:hAnsi="Arial" w:cs="Arial"/>
          <w:sz w:val="28"/>
          <w:szCs w:val="28"/>
        </w:rPr>
        <w:t>1 třída polodenní</w:t>
      </w:r>
    </w:p>
    <w:p w:rsidR="001C0D79" w:rsidRPr="00B362E2" w:rsidRDefault="001C0D79" w:rsidP="001C0D79">
      <w:pPr>
        <w:pStyle w:val="Nadpis3"/>
        <w:tabs>
          <w:tab w:val="clear" w:pos="2880"/>
        </w:tabs>
        <w:rPr>
          <w:b w:val="0"/>
          <w:i w:val="0"/>
        </w:rPr>
      </w:pPr>
      <w:r w:rsidRPr="00B362E2">
        <w:rPr>
          <w:b w:val="0"/>
          <w:i w:val="0"/>
        </w:rPr>
        <w:t xml:space="preserve">                                                                                 </w:t>
      </w:r>
    </w:p>
    <w:p w:rsidR="001C0D79" w:rsidRPr="00B362E2" w:rsidRDefault="001C0D79" w:rsidP="001C0D79">
      <w:pPr>
        <w:pStyle w:val="Nadpis2"/>
        <w:rPr>
          <w:b w:val="0"/>
          <w:bCs w:val="0"/>
          <w:i w:val="0"/>
          <w:sz w:val="28"/>
        </w:rPr>
      </w:pPr>
      <w:r w:rsidRPr="00B362E2">
        <w:rPr>
          <w:i w:val="0"/>
          <w:sz w:val="28"/>
        </w:rPr>
        <w:t xml:space="preserve">Provoz školy </w:t>
      </w:r>
      <w:r w:rsidRPr="00B362E2">
        <w:rPr>
          <w:i w:val="0"/>
          <w:sz w:val="28"/>
        </w:rPr>
        <w:tab/>
      </w:r>
      <w:r w:rsidRPr="00B362E2">
        <w:rPr>
          <w:i w:val="0"/>
          <w:sz w:val="28"/>
        </w:rPr>
        <w:tab/>
      </w:r>
      <w:r w:rsidRPr="00B362E2">
        <w:rPr>
          <w:b w:val="0"/>
          <w:bCs w:val="0"/>
          <w:i w:val="0"/>
          <w:sz w:val="28"/>
        </w:rPr>
        <w:t>6.30 – 16 hod</w:t>
      </w:r>
    </w:p>
    <w:p w:rsidR="001C0D79" w:rsidRDefault="001C0D79" w:rsidP="001C0D79"/>
    <w:p w:rsidR="001C0D79" w:rsidRPr="00B362E2" w:rsidRDefault="001C0D79" w:rsidP="001C0D79">
      <w:pPr>
        <w:pStyle w:val="Zkladntext"/>
        <w:rPr>
          <w:b w:val="0"/>
          <w:bCs w:val="0"/>
          <w:i w:val="0"/>
          <w:sz w:val="28"/>
        </w:rPr>
      </w:pPr>
      <w:r>
        <w:rPr>
          <w:sz w:val="28"/>
        </w:rPr>
        <w:t>Obsazení školy</w:t>
      </w:r>
      <w:r>
        <w:rPr>
          <w:sz w:val="28"/>
        </w:rPr>
        <w:tab/>
      </w:r>
      <w:r>
        <w:rPr>
          <w:sz w:val="28"/>
        </w:rPr>
        <w:tab/>
      </w:r>
      <w:r w:rsidRPr="00B362E2">
        <w:rPr>
          <w:b w:val="0"/>
          <w:bCs w:val="0"/>
          <w:i w:val="0"/>
          <w:sz w:val="28"/>
        </w:rPr>
        <w:t xml:space="preserve">Zdeňka </w:t>
      </w:r>
      <w:proofErr w:type="spellStart"/>
      <w:r w:rsidRPr="00B362E2">
        <w:rPr>
          <w:b w:val="0"/>
          <w:bCs w:val="0"/>
          <w:i w:val="0"/>
          <w:sz w:val="28"/>
        </w:rPr>
        <w:t>Lacová</w:t>
      </w:r>
      <w:proofErr w:type="spellEnd"/>
      <w:r w:rsidRPr="00B362E2">
        <w:rPr>
          <w:b w:val="0"/>
          <w:bCs w:val="0"/>
          <w:i w:val="0"/>
          <w:sz w:val="28"/>
        </w:rPr>
        <w:t xml:space="preserve">            ředitelka</w:t>
      </w:r>
      <w:r w:rsidRPr="00B362E2">
        <w:rPr>
          <w:b w:val="0"/>
          <w:bCs w:val="0"/>
          <w:i w:val="0"/>
          <w:sz w:val="28"/>
        </w:rPr>
        <w:br/>
      </w:r>
      <w:r w:rsidRPr="00B362E2">
        <w:rPr>
          <w:b w:val="0"/>
          <w:bCs w:val="0"/>
          <w:i w:val="0"/>
          <w:sz w:val="28"/>
        </w:rPr>
        <w:br/>
        <w:t xml:space="preserve">                 </w:t>
      </w:r>
      <w:r w:rsidRPr="00B362E2">
        <w:rPr>
          <w:b w:val="0"/>
          <w:bCs w:val="0"/>
          <w:i w:val="0"/>
          <w:sz w:val="28"/>
        </w:rPr>
        <w:tab/>
      </w:r>
      <w:r w:rsidRPr="00B362E2">
        <w:rPr>
          <w:b w:val="0"/>
          <w:bCs w:val="0"/>
          <w:i w:val="0"/>
          <w:sz w:val="28"/>
        </w:rPr>
        <w:tab/>
        <w:t xml:space="preserve">Elena </w:t>
      </w:r>
      <w:proofErr w:type="spellStart"/>
      <w:r w:rsidRPr="00B362E2">
        <w:rPr>
          <w:b w:val="0"/>
          <w:bCs w:val="0"/>
          <w:i w:val="0"/>
          <w:sz w:val="28"/>
        </w:rPr>
        <w:t>Weiterová</w:t>
      </w:r>
      <w:proofErr w:type="spellEnd"/>
      <w:r w:rsidRPr="00B362E2">
        <w:rPr>
          <w:b w:val="0"/>
          <w:bCs w:val="0"/>
          <w:i w:val="0"/>
          <w:sz w:val="28"/>
        </w:rPr>
        <w:t xml:space="preserve">          </w:t>
      </w:r>
      <w:r>
        <w:rPr>
          <w:b w:val="0"/>
          <w:bCs w:val="0"/>
          <w:i w:val="0"/>
          <w:sz w:val="28"/>
        </w:rPr>
        <w:t xml:space="preserve"> </w:t>
      </w:r>
      <w:r w:rsidRPr="00B362E2">
        <w:rPr>
          <w:b w:val="0"/>
          <w:bCs w:val="0"/>
          <w:i w:val="0"/>
          <w:sz w:val="28"/>
        </w:rPr>
        <w:t>učitelka</w:t>
      </w:r>
    </w:p>
    <w:p w:rsidR="001C0D79" w:rsidRPr="00B362E2" w:rsidRDefault="001C0D79" w:rsidP="001C0D79">
      <w:pPr>
        <w:pStyle w:val="Zkladntext"/>
        <w:rPr>
          <w:b w:val="0"/>
          <w:bCs w:val="0"/>
          <w:i w:val="0"/>
          <w:sz w:val="28"/>
        </w:rPr>
      </w:pPr>
    </w:p>
    <w:p w:rsidR="001C0D79" w:rsidRPr="00B362E2" w:rsidRDefault="001C0D79" w:rsidP="001C0D79">
      <w:pPr>
        <w:pStyle w:val="Zkladntext"/>
        <w:rPr>
          <w:b w:val="0"/>
          <w:bCs w:val="0"/>
          <w:i w:val="0"/>
          <w:sz w:val="28"/>
        </w:rPr>
      </w:pPr>
      <w:r w:rsidRPr="00B362E2">
        <w:rPr>
          <w:b w:val="0"/>
          <w:bCs w:val="0"/>
          <w:i w:val="0"/>
          <w:sz w:val="28"/>
        </w:rPr>
        <w:t xml:space="preserve">                                              Iva </w:t>
      </w:r>
      <w:proofErr w:type="gramStart"/>
      <w:r w:rsidRPr="00B362E2">
        <w:rPr>
          <w:b w:val="0"/>
          <w:bCs w:val="0"/>
          <w:i w:val="0"/>
          <w:sz w:val="28"/>
        </w:rPr>
        <w:t xml:space="preserve">Bradáčová             </w:t>
      </w:r>
      <w:r>
        <w:rPr>
          <w:b w:val="0"/>
          <w:bCs w:val="0"/>
          <w:i w:val="0"/>
          <w:sz w:val="28"/>
        </w:rPr>
        <w:t xml:space="preserve"> </w:t>
      </w:r>
      <w:r w:rsidRPr="00B362E2">
        <w:rPr>
          <w:b w:val="0"/>
          <w:bCs w:val="0"/>
          <w:i w:val="0"/>
          <w:sz w:val="28"/>
        </w:rPr>
        <w:t>školnice</w:t>
      </w:r>
      <w:proofErr w:type="gramEnd"/>
      <w:r w:rsidRPr="00B362E2">
        <w:rPr>
          <w:b w:val="0"/>
          <w:bCs w:val="0"/>
          <w:i w:val="0"/>
          <w:sz w:val="28"/>
        </w:rPr>
        <w:t xml:space="preserve">  </w:t>
      </w:r>
    </w:p>
    <w:p w:rsidR="001C0D79" w:rsidRPr="00B362E2" w:rsidRDefault="001C0D79" w:rsidP="001C0D79">
      <w:pPr>
        <w:pStyle w:val="Zkladntext"/>
        <w:rPr>
          <w:b w:val="0"/>
          <w:bCs w:val="0"/>
          <w:i w:val="0"/>
          <w:sz w:val="28"/>
        </w:rPr>
      </w:pPr>
    </w:p>
    <w:p w:rsidR="001C0D79" w:rsidRDefault="001C0D79" w:rsidP="001C0D79">
      <w:pPr>
        <w:pStyle w:val="Zkladntext"/>
        <w:rPr>
          <w:b w:val="0"/>
          <w:bCs w:val="0"/>
          <w:sz w:val="28"/>
        </w:rPr>
      </w:pPr>
      <w:r w:rsidRPr="00B362E2">
        <w:rPr>
          <w:b w:val="0"/>
          <w:bCs w:val="0"/>
          <w:i w:val="0"/>
          <w:sz w:val="28"/>
        </w:rPr>
        <w:t xml:space="preserve">                                              Dagmar </w:t>
      </w:r>
      <w:proofErr w:type="spellStart"/>
      <w:proofErr w:type="gramStart"/>
      <w:r w:rsidRPr="00B362E2">
        <w:rPr>
          <w:b w:val="0"/>
          <w:bCs w:val="0"/>
          <w:i w:val="0"/>
          <w:sz w:val="28"/>
        </w:rPr>
        <w:t>Selingerová</w:t>
      </w:r>
      <w:proofErr w:type="spellEnd"/>
      <w:r w:rsidRPr="00B362E2">
        <w:rPr>
          <w:b w:val="0"/>
          <w:bCs w:val="0"/>
          <w:i w:val="0"/>
          <w:sz w:val="28"/>
        </w:rPr>
        <w:t xml:space="preserve">     kuchařka</w:t>
      </w:r>
      <w:proofErr w:type="gramEnd"/>
    </w:p>
    <w:p w:rsidR="001C0D79" w:rsidRDefault="001C0D79" w:rsidP="001C0D79">
      <w:pPr>
        <w:tabs>
          <w:tab w:val="right" w:pos="2880"/>
        </w:tabs>
        <w:rPr>
          <w:rFonts w:ascii="Arial" w:hAnsi="Arial" w:cs="Arial"/>
          <w:i/>
          <w:iCs/>
          <w:sz w:val="28"/>
        </w:rPr>
      </w:pP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</w:p>
    <w:p w:rsidR="001C0D79" w:rsidRPr="00A002DA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</w:rPr>
      </w:pPr>
    </w:p>
    <w:p w:rsidR="001C0D79" w:rsidRPr="00A002DA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</w:rPr>
      </w:pPr>
      <w:r w:rsidRPr="00A002DA">
        <w:rPr>
          <w:rFonts w:ascii="Arial" w:hAnsi="Arial" w:cs="Arial"/>
          <w:b/>
          <w:iCs/>
          <w:sz w:val="28"/>
        </w:rPr>
        <w:t>PODMÍNKY KE VZDĚLÁVÁNÍ</w:t>
      </w:r>
      <w:r>
        <w:rPr>
          <w:rFonts w:ascii="Arial" w:hAnsi="Arial" w:cs="Arial"/>
          <w:b/>
          <w:iCs/>
          <w:sz w:val="28"/>
        </w:rPr>
        <w:br/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  <w:u w:val="single"/>
        </w:rPr>
      </w:pPr>
      <w:r w:rsidRPr="00474BFE">
        <w:rPr>
          <w:rFonts w:ascii="Arial" w:hAnsi="Arial" w:cs="Arial"/>
          <w:b/>
          <w:iCs/>
          <w:sz w:val="28"/>
          <w:u w:val="single"/>
        </w:rPr>
        <w:t>Personální podmínky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>V mateřské škole pracují na plný úvazek dvě kvalifikované pedagogické pracovnice s dlouholetou praxí a jedna nekvalifikovaná pedagogická pracovnice na dohodu o provedení práce pouze na odpoledne.</w:t>
      </w:r>
      <w:r>
        <w:rPr>
          <w:rFonts w:ascii="Arial" w:hAnsi="Arial" w:cs="Arial"/>
          <w:iCs/>
          <w:sz w:val="28"/>
        </w:rPr>
        <w:br/>
        <w:t>Školnice má úvazek 0,85 a současně vykonává práci topiče.</w:t>
      </w:r>
      <w:r>
        <w:rPr>
          <w:rFonts w:ascii="Arial" w:hAnsi="Arial" w:cs="Arial"/>
          <w:iCs/>
          <w:sz w:val="28"/>
        </w:rPr>
        <w:br/>
        <w:t>Ve školní jídelně pracuje kuchařka na úvazek 0,85 a na 0,15 vede sklad ŠJ. Funkci vedoucí ŠJ zastává ředitelka školy.</w:t>
      </w:r>
      <w:r>
        <w:rPr>
          <w:rFonts w:ascii="Arial" w:hAnsi="Arial" w:cs="Arial"/>
          <w:iCs/>
          <w:sz w:val="28"/>
        </w:rPr>
        <w:br/>
        <w:t xml:space="preserve">Pracovní kolektiv stálých zaměstnanců je již několik let stabilní. </w:t>
      </w:r>
      <w:r>
        <w:rPr>
          <w:rFonts w:ascii="Arial" w:hAnsi="Arial" w:cs="Arial"/>
          <w:iCs/>
          <w:sz w:val="28"/>
        </w:rPr>
        <w:br/>
        <w:t xml:space="preserve">V tomto školním roce nebyla u zaměstnanců školy žádná absence z důvodu nemoci. 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  <w:r w:rsidRPr="00474BFE">
        <w:rPr>
          <w:rFonts w:ascii="Arial" w:hAnsi="Arial" w:cs="Arial"/>
          <w:b/>
          <w:iCs/>
          <w:sz w:val="28"/>
          <w:u w:val="single"/>
        </w:rPr>
        <w:t>Věcné podmínky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9C648F">
        <w:rPr>
          <w:rFonts w:ascii="Arial" w:hAnsi="Arial" w:cs="Arial"/>
          <w:iCs/>
          <w:sz w:val="28"/>
        </w:rPr>
        <w:t>Prostor</w:t>
      </w:r>
      <w:r>
        <w:rPr>
          <w:rFonts w:ascii="Arial" w:hAnsi="Arial" w:cs="Arial"/>
          <w:iCs/>
          <w:sz w:val="28"/>
        </w:rPr>
        <w:t xml:space="preserve"> ve třídě je rozdělen do koutků, kde jsou umístěny hračky a materiály pro jednotlivé typy her a činností. Hračky jsou doplňovány průběžně, jsou umísťovány v průhledných boxech na otevřených policích, děti si berou hračky samy a učíme je po sobě uklízet. Herní výtvory si mohou ponechat na určeném místě a rozehranou hru ponechat i několik dní. Děti si tak zdobí třídu svými výrobky a výtvarnými pracemi pak celou budovu. Učitelky respektují pracovní nepořádek.</w:t>
      </w:r>
      <w:r>
        <w:rPr>
          <w:rFonts w:ascii="Arial" w:hAnsi="Arial" w:cs="Arial"/>
          <w:iCs/>
          <w:sz w:val="28"/>
        </w:rPr>
        <w:br/>
        <w:t xml:space="preserve">Osvětlení tříd i vytápění budovy vyhovuje hygienickým normám. Úklid je prováděn pečlivě, vše podle stanoveného úklidového plánu. </w:t>
      </w:r>
      <w:r>
        <w:rPr>
          <w:rFonts w:ascii="Arial" w:hAnsi="Arial" w:cs="Arial"/>
          <w:iCs/>
          <w:sz w:val="28"/>
        </w:rPr>
        <w:br/>
        <w:t xml:space="preserve">Školní dvůr je pravidelně udržován a sečen. </w:t>
      </w:r>
      <w:r>
        <w:rPr>
          <w:rFonts w:ascii="Arial" w:hAnsi="Arial" w:cs="Arial"/>
          <w:iCs/>
          <w:sz w:val="28"/>
        </w:rPr>
        <w:br/>
        <w:t xml:space="preserve">Předepsané revize jsou prováděny v daných termínech, máme zpracovánu směrnici na bezpečnost dětí. </w:t>
      </w:r>
      <w:r>
        <w:rPr>
          <w:rFonts w:ascii="Arial" w:hAnsi="Arial" w:cs="Arial"/>
          <w:iCs/>
          <w:sz w:val="28"/>
        </w:rPr>
        <w:br/>
        <w:t>Učitelky prošly školením první pomoci, sledujeme úrazovost dětí, v tomto školním roce byl zaregistrován jeden lehký úraz.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  <w:r w:rsidRPr="00CD7A51">
        <w:rPr>
          <w:rFonts w:ascii="Arial" w:hAnsi="Arial" w:cs="Arial"/>
          <w:b/>
          <w:iCs/>
          <w:sz w:val="28"/>
          <w:u w:val="single"/>
        </w:rPr>
        <w:t>Materiální podmínky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  <w:r>
        <w:rPr>
          <w:rFonts w:ascii="Arial" w:hAnsi="Arial" w:cs="Arial"/>
          <w:iCs/>
          <w:sz w:val="28"/>
        </w:rPr>
        <w:t xml:space="preserve">V průběhu roku jsme se snažili účelně a hospodárně čerpat přidělené finanční prostředky od obce na provoz školy i od JMKÚ na mzdy. Rozpočet školy byl do konce roku dočerpán beze zbytku. </w:t>
      </w:r>
      <w:r>
        <w:rPr>
          <w:rFonts w:ascii="Arial" w:hAnsi="Arial" w:cs="Arial"/>
          <w:iCs/>
          <w:sz w:val="28"/>
        </w:rPr>
        <w:br/>
        <w:t xml:space="preserve">Rodiče i pracovníci obce nám pomáhali s drobnými opravami a také zajišťovali během roku sečení trávníků. Provozní pracovnice zase </w:t>
      </w:r>
      <w:r>
        <w:rPr>
          <w:rFonts w:ascii="Arial" w:hAnsi="Arial" w:cs="Arial"/>
          <w:iCs/>
          <w:sz w:val="28"/>
        </w:rPr>
        <w:lastRenderedPageBreak/>
        <w:t xml:space="preserve">pečovaly o zeleň na školním dvoře a v okolí školy. </w:t>
      </w:r>
      <w:r>
        <w:rPr>
          <w:rFonts w:ascii="Arial" w:hAnsi="Arial" w:cs="Arial"/>
          <w:iCs/>
          <w:sz w:val="28"/>
        </w:rPr>
        <w:br/>
        <w:t>Nemalou část finančních prostředků jsme použili na zlepšení vybavení ITC technikou, pořídili jsme pro děti interaktivní tabuli s vhodnými programy a přenosný počítač.</w:t>
      </w:r>
      <w:r>
        <w:rPr>
          <w:rFonts w:ascii="Arial" w:hAnsi="Arial" w:cs="Arial"/>
          <w:iCs/>
          <w:sz w:val="28"/>
        </w:rPr>
        <w:br/>
        <w:t xml:space="preserve">O prázdninách byl v mateřské škole vybudováno nové stavebnicové oplocení, stávající bylo již velmi zastaralé a v dezolátním stavu. </w:t>
      </w:r>
      <w:r w:rsidRPr="00CD7A51">
        <w:rPr>
          <w:rFonts w:ascii="Arial" w:hAnsi="Arial" w:cs="Arial"/>
          <w:b/>
          <w:iCs/>
          <w:sz w:val="28"/>
          <w:u w:val="single"/>
        </w:rPr>
        <w:br/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</w:rPr>
      </w:pPr>
      <w:proofErr w:type="spellStart"/>
      <w:proofErr w:type="gramStart"/>
      <w:r w:rsidRPr="00A002DA">
        <w:rPr>
          <w:rFonts w:ascii="Arial" w:hAnsi="Arial" w:cs="Arial"/>
          <w:b/>
          <w:iCs/>
          <w:sz w:val="28"/>
        </w:rPr>
        <w:t>PRůBĚH</w:t>
      </w:r>
      <w:proofErr w:type="spellEnd"/>
      <w:r w:rsidRPr="00A002DA">
        <w:rPr>
          <w:rFonts w:ascii="Arial" w:hAnsi="Arial" w:cs="Arial"/>
          <w:b/>
          <w:iCs/>
          <w:sz w:val="28"/>
        </w:rPr>
        <w:t xml:space="preserve">  VZDĚLÁVÁNÍ</w:t>
      </w:r>
      <w:proofErr w:type="gramEnd"/>
      <w:r>
        <w:rPr>
          <w:rFonts w:ascii="Arial" w:hAnsi="Arial" w:cs="Arial"/>
          <w:b/>
          <w:iCs/>
          <w:sz w:val="28"/>
        </w:rPr>
        <w:br/>
      </w:r>
    </w:p>
    <w:p w:rsidR="001C0D79" w:rsidRPr="009B5F9F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  <w:r w:rsidRPr="009B5F9F">
        <w:rPr>
          <w:rFonts w:ascii="Arial" w:hAnsi="Arial" w:cs="Arial"/>
          <w:b/>
          <w:iCs/>
          <w:sz w:val="28"/>
          <w:u w:val="single"/>
        </w:rPr>
        <w:t>Hodnocení vzdělávacího procesu a ročního plánu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</w:rPr>
      </w:pPr>
      <w:r w:rsidRPr="00BA2ADF">
        <w:rPr>
          <w:rFonts w:ascii="Arial" w:hAnsi="Arial" w:cs="Arial"/>
          <w:iCs/>
          <w:sz w:val="28"/>
        </w:rPr>
        <w:t>Ve školním roce 2014/2015 jsme plnili tyto úkoly: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 w:rsidRPr="00146E0E">
        <w:rPr>
          <w:rFonts w:ascii="Arial" w:hAnsi="Arial" w:cs="Arial"/>
          <w:b/>
          <w:iCs/>
          <w:sz w:val="28"/>
        </w:rPr>
        <w:t>Zaměřit se na správnou výslovnost dětí</w:t>
      </w:r>
      <w:r>
        <w:rPr>
          <w:rFonts w:ascii="Arial" w:hAnsi="Arial" w:cs="Arial"/>
          <w:iCs/>
          <w:sz w:val="28"/>
        </w:rPr>
        <w:br/>
        <w:t>V ranním kruhu byla pravidelně prováděna artikulační cvičení, dbali jsme u dětí na souvislé vyjadřování. Pro děti s vadou řeči se nám podařilo zajistit maminku – logopedickou asistentku, která prováděla nápravu řeči u pěti dětí přímo v MŠ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br/>
      </w:r>
      <w:proofErr w:type="gramStart"/>
      <w:r>
        <w:rPr>
          <w:rFonts w:ascii="Arial" w:hAnsi="Arial" w:cs="Arial"/>
          <w:b/>
          <w:iCs/>
          <w:sz w:val="28"/>
        </w:rPr>
        <w:t>Všímat</w:t>
      </w:r>
      <w:proofErr w:type="gramEnd"/>
      <w:r>
        <w:rPr>
          <w:rFonts w:ascii="Arial" w:hAnsi="Arial" w:cs="Arial"/>
          <w:b/>
          <w:iCs/>
          <w:sz w:val="28"/>
        </w:rPr>
        <w:t xml:space="preserve"> si emocionálních poruch chování u předškolního chlapce, pozorovat jej při hrách i řízených činnostech a problémy řešit s matkou</w:t>
      </w:r>
      <w:r>
        <w:rPr>
          <w:rFonts w:ascii="Arial" w:hAnsi="Arial" w:cs="Arial"/>
          <w:b/>
          <w:iCs/>
          <w:sz w:val="28"/>
        </w:rPr>
        <w:br/>
      </w:r>
      <w:r w:rsidRPr="00146E0E">
        <w:rPr>
          <w:rFonts w:ascii="Arial" w:hAnsi="Arial" w:cs="Arial"/>
          <w:iCs/>
          <w:sz w:val="28"/>
        </w:rPr>
        <w:t>Přes celoroční problémy  se nám nepodařilo přesvědčit</w:t>
      </w:r>
      <w:r>
        <w:rPr>
          <w:rFonts w:ascii="Arial" w:hAnsi="Arial" w:cs="Arial"/>
          <w:iCs/>
          <w:sz w:val="28"/>
        </w:rPr>
        <w:t xml:space="preserve"> matku k návštěvě a vyšetření v PPP i </w:t>
      </w:r>
      <w:proofErr w:type="gramStart"/>
      <w:r>
        <w:rPr>
          <w:rFonts w:ascii="Arial" w:hAnsi="Arial" w:cs="Arial"/>
          <w:iCs/>
          <w:sz w:val="28"/>
        </w:rPr>
        <w:t>když</w:t>
      </w:r>
      <w:proofErr w:type="gramEnd"/>
      <w:r>
        <w:rPr>
          <w:rFonts w:ascii="Arial" w:hAnsi="Arial" w:cs="Arial"/>
          <w:iCs/>
          <w:sz w:val="28"/>
        </w:rPr>
        <w:t xml:space="preserve">  již byla objednána.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br/>
      </w:r>
      <w:r w:rsidRPr="00DB7327">
        <w:rPr>
          <w:rFonts w:ascii="Arial" w:hAnsi="Arial" w:cs="Arial"/>
          <w:b/>
          <w:iCs/>
          <w:sz w:val="28"/>
        </w:rPr>
        <w:t xml:space="preserve">Rozvíjet a upevňovat u dětí </w:t>
      </w:r>
      <w:proofErr w:type="spellStart"/>
      <w:r w:rsidRPr="00DB7327">
        <w:rPr>
          <w:rFonts w:ascii="Arial" w:hAnsi="Arial" w:cs="Arial"/>
          <w:b/>
          <w:iCs/>
          <w:sz w:val="28"/>
        </w:rPr>
        <w:t>sebeobslužné</w:t>
      </w:r>
      <w:proofErr w:type="spellEnd"/>
      <w:r w:rsidRPr="00DB7327">
        <w:rPr>
          <w:rFonts w:ascii="Arial" w:hAnsi="Arial" w:cs="Arial"/>
          <w:b/>
          <w:iCs/>
          <w:sz w:val="28"/>
        </w:rPr>
        <w:t xml:space="preserve"> návyky – splachovat WC, um</w:t>
      </w:r>
      <w:r>
        <w:rPr>
          <w:rFonts w:ascii="Arial" w:hAnsi="Arial" w:cs="Arial"/>
          <w:b/>
          <w:iCs/>
          <w:sz w:val="28"/>
        </w:rPr>
        <w:t>ývat si ruce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Nové děti se rychle naučily používat v MŠ WC, některým stále dělá problém umývání rukou, školákům zavazování tkaniček. </w:t>
      </w:r>
    </w:p>
    <w:p w:rsidR="001C0D79" w:rsidRPr="00605DAE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br/>
      </w:r>
      <w:proofErr w:type="gramStart"/>
      <w:r>
        <w:rPr>
          <w:rFonts w:ascii="Arial" w:hAnsi="Arial" w:cs="Arial"/>
          <w:b/>
          <w:iCs/>
          <w:sz w:val="28"/>
        </w:rPr>
        <w:t>Doporučovat  používání</w:t>
      </w:r>
      <w:proofErr w:type="gramEnd"/>
      <w:r>
        <w:rPr>
          <w:rFonts w:ascii="Arial" w:hAnsi="Arial" w:cs="Arial"/>
          <w:b/>
          <w:iCs/>
          <w:sz w:val="28"/>
        </w:rPr>
        <w:t xml:space="preserve"> příborů i mladším dětem</w:t>
      </w:r>
      <w:r>
        <w:rPr>
          <w:rFonts w:ascii="Arial" w:hAnsi="Arial" w:cs="Arial"/>
          <w:b/>
          <w:iCs/>
          <w:sz w:val="28"/>
        </w:rPr>
        <w:br/>
      </w:r>
      <w:r w:rsidRPr="00605DAE">
        <w:rPr>
          <w:rFonts w:ascii="Arial" w:hAnsi="Arial" w:cs="Arial"/>
          <w:iCs/>
          <w:sz w:val="28"/>
        </w:rPr>
        <w:t>Příbory si mohly brát i mladší děti, spíše použí</w:t>
      </w:r>
      <w:r>
        <w:rPr>
          <w:rFonts w:ascii="Arial" w:hAnsi="Arial" w:cs="Arial"/>
          <w:iCs/>
          <w:sz w:val="28"/>
        </w:rPr>
        <w:t>valy vidličku, nenutili jsme je, spíše nabízeli.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b/>
          <w:iCs/>
          <w:sz w:val="28"/>
        </w:rPr>
      </w:pP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lastRenderedPageBreak/>
        <w:t>Vhodným nákupem hraček respektovat potřeby dětí – hračky pro chlapce a dívky</w:t>
      </w:r>
      <w:r>
        <w:rPr>
          <w:rFonts w:ascii="Arial" w:hAnsi="Arial" w:cs="Arial"/>
          <w:b/>
          <w:iCs/>
          <w:sz w:val="28"/>
        </w:rPr>
        <w:br/>
      </w:r>
      <w:r w:rsidRPr="00DB7327">
        <w:rPr>
          <w:rFonts w:ascii="Arial" w:hAnsi="Arial" w:cs="Arial"/>
          <w:iCs/>
          <w:sz w:val="28"/>
        </w:rPr>
        <w:t>Na vánoce bylo zakoupeny stavebnice pro konstruktivní hry chlapců a potřeby do kuchyňky pro námětové hry děvčat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br/>
        <w:t>Pro lepší informovanost rodičů o dění v mateřské škole zřídit www stránky školy</w:t>
      </w:r>
      <w:r>
        <w:rPr>
          <w:rFonts w:ascii="Arial" w:hAnsi="Arial" w:cs="Arial"/>
          <w:b/>
          <w:iCs/>
          <w:sz w:val="28"/>
        </w:rPr>
        <w:br/>
      </w:r>
      <w:r w:rsidRPr="00605DAE">
        <w:rPr>
          <w:rFonts w:ascii="Arial" w:hAnsi="Arial" w:cs="Arial"/>
          <w:iCs/>
          <w:sz w:val="28"/>
        </w:rPr>
        <w:t>Tento úkol se nám nepodařilo zajistit, byly osloveny dvě firmy, ale bez výsledku</w:t>
      </w:r>
      <w:r>
        <w:rPr>
          <w:rFonts w:ascii="Arial" w:hAnsi="Arial" w:cs="Arial"/>
          <w:iCs/>
          <w:sz w:val="28"/>
        </w:rPr>
        <w:t>.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br/>
        <w:t xml:space="preserve">Vhodnou osvětovou formou upozorňovat rodiče, že nemocné dítě do MŠ </w:t>
      </w:r>
      <w:proofErr w:type="gramStart"/>
      <w:r>
        <w:rPr>
          <w:rFonts w:ascii="Arial" w:hAnsi="Arial" w:cs="Arial"/>
          <w:b/>
          <w:iCs/>
          <w:sz w:val="28"/>
        </w:rPr>
        <w:t>nepatří</w:t>
      </w:r>
      <w:proofErr w:type="gramEnd"/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Rodičům </w:t>
      </w:r>
      <w:proofErr w:type="gramStart"/>
      <w:r>
        <w:rPr>
          <w:rFonts w:ascii="Arial" w:hAnsi="Arial" w:cs="Arial"/>
          <w:iCs/>
          <w:sz w:val="28"/>
        </w:rPr>
        <w:t>bylo</w:t>
      </w:r>
      <w:proofErr w:type="gramEnd"/>
      <w:r>
        <w:rPr>
          <w:rFonts w:ascii="Arial" w:hAnsi="Arial" w:cs="Arial"/>
          <w:iCs/>
          <w:sz w:val="28"/>
        </w:rPr>
        <w:t xml:space="preserve"> na třídní schůzce vysvětleno, že dítě s rýmou a kašlem do MŠ nemůžeme přijmout, přesto se našli takoví rodiče, kteří takto nemocné děti přivedli, řešili jsme to domluvou a výstrahou, že budeme požadovat potvrzení od lékaře.</w:t>
      </w:r>
    </w:p>
    <w:p w:rsidR="001C0D79" w:rsidRDefault="001C0D79" w:rsidP="001C0D79">
      <w:pPr>
        <w:tabs>
          <w:tab w:val="right" w:pos="2880"/>
        </w:tabs>
        <w:ind w:left="720"/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br/>
        <w:t>Zaktualizovat ŠVP</w:t>
      </w:r>
      <w:r>
        <w:rPr>
          <w:rFonts w:ascii="Arial" w:hAnsi="Arial" w:cs="Arial"/>
          <w:b/>
          <w:iCs/>
          <w:sz w:val="28"/>
        </w:rPr>
        <w:br/>
      </w:r>
      <w:r w:rsidRPr="009B5F9F">
        <w:rPr>
          <w:rFonts w:ascii="Arial" w:hAnsi="Arial" w:cs="Arial"/>
          <w:iCs/>
          <w:sz w:val="28"/>
        </w:rPr>
        <w:t>Bude realizováno</w:t>
      </w:r>
      <w:r>
        <w:rPr>
          <w:rFonts w:ascii="Arial" w:hAnsi="Arial" w:cs="Arial"/>
          <w:iCs/>
          <w:sz w:val="28"/>
        </w:rPr>
        <w:t xml:space="preserve"> </w:t>
      </w:r>
      <w:r w:rsidRPr="009B5F9F">
        <w:rPr>
          <w:rFonts w:ascii="Arial" w:hAnsi="Arial" w:cs="Arial"/>
          <w:iCs/>
          <w:sz w:val="28"/>
        </w:rPr>
        <w:t>v přípravném týdnu</w:t>
      </w:r>
      <w:r w:rsidRPr="009B5F9F">
        <w:rPr>
          <w:rFonts w:ascii="Arial" w:hAnsi="Arial" w:cs="Arial"/>
          <w:iCs/>
          <w:sz w:val="28"/>
        </w:rPr>
        <w:br/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  <w:u w:val="single"/>
        </w:rPr>
      </w:pPr>
      <w:r>
        <w:rPr>
          <w:rFonts w:ascii="Arial" w:hAnsi="Arial" w:cs="Arial"/>
          <w:b/>
          <w:iCs/>
          <w:sz w:val="28"/>
          <w:u w:val="single"/>
        </w:rPr>
        <w:t>Organizace pedagogického procesu</w:t>
      </w:r>
    </w:p>
    <w:p w:rsidR="000269CC" w:rsidRDefault="000269CC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0269CC">
        <w:rPr>
          <w:rFonts w:ascii="Arial" w:hAnsi="Arial" w:cs="Arial"/>
          <w:iCs/>
          <w:sz w:val="28"/>
        </w:rPr>
        <w:t>Naši mateřskou školu</w:t>
      </w:r>
      <w:r>
        <w:rPr>
          <w:rFonts w:ascii="Arial" w:hAnsi="Arial" w:cs="Arial"/>
          <w:iCs/>
          <w:sz w:val="28"/>
        </w:rPr>
        <w:t xml:space="preserve"> ve školním roce 2014 – 2015  35 dětí</w:t>
      </w:r>
      <w:r w:rsidR="00D05AEF">
        <w:rPr>
          <w:rFonts w:ascii="Arial" w:hAnsi="Arial" w:cs="Arial"/>
          <w:iCs/>
          <w:sz w:val="28"/>
        </w:rPr>
        <w:t>, 22 chlapců  a</w:t>
      </w:r>
      <w:r>
        <w:rPr>
          <w:rFonts w:ascii="Arial" w:hAnsi="Arial" w:cs="Arial"/>
          <w:iCs/>
          <w:sz w:val="28"/>
        </w:rPr>
        <w:t xml:space="preserve">13 děvčat. Byly rozděleny ve dvou třídách: v celodenní </w:t>
      </w:r>
      <w:r w:rsidR="00D05AEF">
        <w:rPr>
          <w:rFonts w:ascii="Arial" w:hAnsi="Arial" w:cs="Arial"/>
          <w:iCs/>
          <w:sz w:val="28"/>
        </w:rPr>
        <w:t xml:space="preserve">třídě Cvrčků 28 dětí, </w:t>
      </w:r>
      <w:r>
        <w:rPr>
          <w:rFonts w:ascii="Arial" w:hAnsi="Arial" w:cs="Arial"/>
          <w:iCs/>
          <w:sz w:val="28"/>
        </w:rPr>
        <w:t>v polodenní třídě Broučků 7 dětí. Do ZŠ odešlo 10 dětí, z toho 1 s odkladem školní docházky do přípravné třídy.</w:t>
      </w:r>
      <w:r>
        <w:rPr>
          <w:rFonts w:ascii="Arial" w:hAnsi="Arial" w:cs="Arial"/>
          <w:iCs/>
          <w:sz w:val="28"/>
        </w:rPr>
        <w:br/>
      </w:r>
      <w:r w:rsidR="00D05AEF">
        <w:rPr>
          <w:rFonts w:ascii="Arial" w:hAnsi="Arial" w:cs="Arial"/>
          <w:iCs/>
          <w:sz w:val="28"/>
        </w:rPr>
        <w:t xml:space="preserve">Průměrná docházka za obě třídy činila 68 %. </w:t>
      </w:r>
      <w:r w:rsidR="00D05AEF">
        <w:rPr>
          <w:rFonts w:ascii="Arial" w:hAnsi="Arial" w:cs="Arial"/>
          <w:iCs/>
          <w:sz w:val="28"/>
        </w:rPr>
        <w:br/>
        <w:t>V případě vysoké nemocnosti dětí byly z ekonomických důvodů třídy spojovány.</w:t>
      </w:r>
      <w:r>
        <w:rPr>
          <w:rFonts w:ascii="Arial" w:hAnsi="Arial" w:cs="Arial"/>
          <w:iCs/>
          <w:sz w:val="28"/>
        </w:rPr>
        <w:br/>
        <w:t xml:space="preserve">                                  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t>Organizace</w:t>
      </w:r>
      <w:r>
        <w:rPr>
          <w:rFonts w:ascii="Arial" w:hAnsi="Arial" w:cs="Arial"/>
          <w:b/>
          <w:iCs/>
          <w:sz w:val="28"/>
        </w:rPr>
        <w:br/>
      </w:r>
      <w:r w:rsidRPr="00825B9C">
        <w:rPr>
          <w:rFonts w:ascii="Arial" w:hAnsi="Arial" w:cs="Arial"/>
          <w:iCs/>
          <w:sz w:val="28"/>
        </w:rPr>
        <w:t>Provoz mateřské školy byl přizpůsoben potřebám dětí i rodičů.</w:t>
      </w:r>
      <w:r w:rsidRPr="00825B9C">
        <w:rPr>
          <w:rFonts w:ascii="Arial" w:hAnsi="Arial" w:cs="Arial"/>
          <w:iCs/>
          <w:sz w:val="28"/>
        </w:rPr>
        <w:br/>
        <w:t xml:space="preserve">Režim dne v obou </w:t>
      </w:r>
      <w:r>
        <w:rPr>
          <w:rFonts w:ascii="Arial" w:hAnsi="Arial" w:cs="Arial"/>
          <w:iCs/>
          <w:sz w:val="28"/>
        </w:rPr>
        <w:t>třídách se dodržuje a byl pouze orientační s</w:t>
      </w:r>
      <w:r w:rsidRPr="00825B9C">
        <w:rPr>
          <w:rFonts w:ascii="Arial" w:hAnsi="Arial" w:cs="Arial"/>
          <w:iCs/>
          <w:sz w:val="28"/>
        </w:rPr>
        <w:t xml:space="preserve"> ohledem na dobu pobytu venku a tříhodinový interval mezi jednotlivými jídly.</w:t>
      </w:r>
      <w:r w:rsidRPr="00825B9C">
        <w:rPr>
          <w:rFonts w:ascii="Arial" w:hAnsi="Arial" w:cs="Arial"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Řízené činnosti byly organizovány pro různě velké skupiny, ranní kruh </w:t>
      </w:r>
      <w:r>
        <w:rPr>
          <w:rFonts w:ascii="Arial" w:hAnsi="Arial" w:cs="Arial"/>
          <w:iCs/>
          <w:sz w:val="28"/>
        </w:rPr>
        <w:lastRenderedPageBreak/>
        <w:t>jsme využívali jako prostor pro pozdrav, setkání všech dětí a sdělování zážitků.</w:t>
      </w:r>
      <w:r w:rsidRPr="009B5F9F">
        <w:rPr>
          <w:rFonts w:ascii="Arial" w:hAnsi="Arial" w:cs="Arial"/>
          <w:iCs/>
          <w:sz w:val="28"/>
        </w:rPr>
        <w:br/>
      </w:r>
      <w:r w:rsidRPr="00BA2ADF">
        <w:rPr>
          <w:rFonts w:ascii="Arial" w:hAnsi="Arial" w:cs="Arial"/>
          <w:iCs/>
          <w:sz w:val="28"/>
        </w:rPr>
        <w:br/>
      </w:r>
      <w:r w:rsidRPr="009B5F9F">
        <w:rPr>
          <w:rFonts w:ascii="Arial" w:hAnsi="Arial" w:cs="Arial"/>
          <w:b/>
          <w:iCs/>
          <w:sz w:val="28"/>
        </w:rPr>
        <w:t>Životospráva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>S</w:t>
      </w:r>
      <w:r w:rsidRPr="00474BFE">
        <w:rPr>
          <w:rFonts w:ascii="Arial" w:hAnsi="Arial" w:cs="Arial"/>
          <w:iCs/>
          <w:sz w:val="28"/>
        </w:rPr>
        <w:t>travování dětí</w:t>
      </w:r>
      <w:r>
        <w:rPr>
          <w:rFonts w:ascii="Arial" w:hAnsi="Arial" w:cs="Arial"/>
          <w:b/>
          <w:iCs/>
          <w:sz w:val="28"/>
        </w:rPr>
        <w:t xml:space="preserve"> </w:t>
      </w:r>
      <w:r>
        <w:rPr>
          <w:rFonts w:ascii="Arial" w:hAnsi="Arial" w:cs="Arial"/>
          <w:iCs/>
          <w:sz w:val="28"/>
        </w:rPr>
        <w:t>zajišťuje naše školní jídelna, kde se podle názoru rodičů dobře vaří. Strava je kvalitní, pestrá, děti dostávají dostatek ovoce a zeleniny, je zajištěn pitný režim. Od září 2014 jsou uváděny v jídelníčcích alergeny, pravidelně vyhodnocujeme spotřební koš, sledujeme kritické body HACCAP. Zaměřili jsme se u dětí na zkvalitňování stravovacích návyků, zlepšilo se estetické prostředí jídelny nové nástěnky, výzdoba.</w:t>
      </w:r>
      <w:r>
        <w:rPr>
          <w:rFonts w:ascii="Arial" w:hAnsi="Arial" w:cs="Arial"/>
          <w:iCs/>
          <w:sz w:val="28"/>
        </w:rPr>
        <w:br/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9B5F9F">
        <w:rPr>
          <w:rFonts w:ascii="Arial" w:hAnsi="Arial" w:cs="Arial"/>
          <w:b/>
          <w:iCs/>
          <w:sz w:val="28"/>
        </w:rPr>
        <w:t>Psychosociální podmínky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Respektovali jsme potřeby dětí, aby nebyly neúměrně zatěžovány. </w:t>
      </w:r>
      <w:r w:rsidRPr="00326500">
        <w:rPr>
          <w:rFonts w:ascii="Arial" w:hAnsi="Arial" w:cs="Arial"/>
          <w:iCs/>
          <w:sz w:val="28"/>
        </w:rPr>
        <w:t>Vhodné rozdělení do tříd umožnilo lepší adaptaci dětem na nové prostředí</w:t>
      </w:r>
      <w:r>
        <w:rPr>
          <w:rFonts w:ascii="Arial" w:hAnsi="Arial" w:cs="Arial"/>
          <w:b/>
          <w:iCs/>
          <w:sz w:val="28"/>
        </w:rPr>
        <w:t xml:space="preserve">. </w:t>
      </w:r>
      <w:r>
        <w:rPr>
          <w:rFonts w:ascii="Arial" w:hAnsi="Arial" w:cs="Arial"/>
          <w:b/>
          <w:iCs/>
          <w:sz w:val="28"/>
        </w:rPr>
        <w:br/>
      </w:r>
      <w:r w:rsidRPr="00326500">
        <w:rPr>
          <w:rFonts w:ascii="Arial" w:hAnsi="Arial" w:cs="Arial"/>
          <w:iCs/>
          <w:sz w:val="28"/>
        </w:rPr>
        <w:t xml:space="preserve">Vytvořená pravidla soužití dětí </w:t>
      </w:r>
      <w:r>
        <w:rPr>
          <w:rFonts w:ascii="Arial" w:hAnsi="Arial" w:cs="Arial"/>
          <w:iCs/>
          <w:sz w:val="28"/>
        </w:rPr>
        <w:t>jsou viditelně vyvěšena, znázorněna piktogramy, je však nutné ze strany učitelek dbát na jejich důsledné dodržování.</w:t>
      </w:r>
      <w:r>
        <w:rPr>
          <w:rFonts w:ascii="Arial" w:hAnsi="Arial" w:cs="Arial"/>
          <w:iCs/>
          <w:sz w:val="28"/>
        </w:rPr>
        <w:br/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825B9C">
        <w:rPr>
          <w:rFonts w:ascii="Arial" w:hAnsi="Arial" w:cs="Arial"/>
          <w:b/>
          <w:iCs/>
          <w:sz w:val="28"/>
        </w:rPr>
        <w:t>Řízení MŠ</w:t>
      </w:r>
      <w:r>
        <w:rPr>
          <w:rFonts w:ascii="Arial" w:hAnsi="Arial" w:cs="Arial"/>
          <w:b/>
          <w:iCs/>
          <w:sz w:val="28"/>
        </w:rPr>
        <w:br/>
      </w:r>
      <w:r w:rsidRPr="00825B9C">
        <w:rPr>
          <w:rFonts w:ascii="Arial" w:hAnsi="Arial" w:cs="Arial"/>
          <w:iCs/>
          <w:sz w:val="28"/>
        </w:rPr>
        <w:t>Ředitelka školy vytvářela ovzduš</w:t>
      </w:r>
      <w:r>
        <w:rPr>
          <w:rFonts w:ascii="Arial" w:hAnsi="Arial" w:cs="Arial"/>
          <w:iCs/>
          <w:sz w:val="28"/>
        </w:rPr>
        <w:t>í respektu, důvěry a tolerance. Z</w:t>
      </w:r>
      <w:r w:rsidRPr="00825B9C">
        <w:rPr>
          <w:rFonts w:ascii="Arial" w:hAnsi="Arial" w:cs="Arial"/>
          <w:iCs/>
          <w:sz w:val="28"/>
        </w:rPr>
        <w:t>apojovala</w:t>
      </w:r>
      <w:r>
        <w:rPr>
          <w:rFonts w:ascii="Arial" w:hAnsi="Arial" w:cs="Arial"/>
          <w:iCs/>
          <w:sz w:val="28"/>
        </w:rPr>
        <w:t xml:space="preserve"> spolupracovnice do řízení mateřské školy, ponechávala jim dostatek pravomocí a respektovala jejich názor. Motivovala zaměstnance k dosažení společně vytýčených cílů.</w:t>
      </w:r>
    </w:p>
    <w:p w:rsidR="001C0D79" w:rsidRPr="00C267EF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br/>
      </w:r>
      <w:r>
        <w:rPr>
          <w:rFonts w:ascii="Arial" w:hAnsi="Arial" w:cs="Arial"/>
          <w:b/>
          <w:iCs/>
          <w:sz w:val="28"/>
        </w:rPr>
        <w:t>Spolupráce s rodiči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Ve školních dokumentech jsou jasně vytyčena práva a povinnosti rodičů. Na první schůzce v září  byli rodiče seznámeni se </w:t>
      </w:r>
      <w:proofErr w:type="gramStart"/>
      <w:r>
        <w:rPr>
          <w:rFonts w:ascii="Arial" w:hAnsi="Arial" w:cs="Arial"/>
          <w:iCs/>
          <w:sz w:val="28"/>
        </w:rPr>
        <w:t>školní</w:t>
      </w:r>
      <w:proofErr w:type="gramEnd"/>
      <w:r>
        <w:rPr>
          <w:rFonts w:ascii="Arial" w:hAnsi="Arial" w:cs="Arial"/>
          <w:iCs/>
          <w:sz w:val="28"/>
        </w:rPr>
        <w:t xml:space="preserve"> řádem. Účast na schůzkách i akcích školy pro rodiče a děti je velmi dobrá. </w:t>
      </w:r>
      <w:r>
        <w:rPr>
          <w:rFonts w:ascii="Arial" w:hAnsi="Arial" w:cs="Arial"/>
          <w:iCs/>
          <w:sz w:val="28"/>
        </w:rPr>
        <w:br/>
        <w:t xml:space="preserve">Daří se nám rodiče pravidelně informovat o veškerém dění v MŠ. </w:t>
      </w:r>
      <w:r>
        <w:rPr>
          <w:rFonts w:ascii="Arial" w:hAnsi="Arial" w:cs="Arial"/>
          <w:iCs/>
          <w:sz w:val="28"/>
        </w:rPr>
        <w:br/>
      </w:r>
      <w:r w:rsidRPr="00C267EF">
        <w:rPr>
          <w:rFonts w:ascii="Arial" w:hAnsi="Arial" w:cs="Arial"/>
          <w:iCs/>
          <w:sz w:val="28"/>
        </w:rPr>
        <w:t>Rodiče nám ochotně pomáhají při drobných opravách hraček, údržbě školního zařízení i organizaci společenských akcí</w:t>
      </w:r>
      <w:r>
        <w:rPr>
          <w:rFonts w:ascii="Arial" w:hAnsi="Arial" w:cs="Arial"/>
          <w:iCs/>
          <w:sz w:val="28"/>
        </w:rPr>
        <w:t>.</w:t>
      </w:r>
      <w:r>
        <w:rPr>
          <w:rFonts w:ascii="Arial" w:hAnsi="Arial" w:cs="Arial"/>
          <w:iCs/>
          <w:sz w:val="28"/>
        </w:rPr>
        <w:br/>
        <w:t xml:space="preserve">Pro rodiče dvouletých dětí, které teprve půjdou k zápisu organizujeme </w:t>
      </w:r>
      <w:r>
        <w:rPr>
          <w:rFonts w:ascii="Arial" w:hAnsi="Arial" w:cs="Arial"/>
          <w:iCs/>
          <w:sz w:val="28"/>
        </w:rPr>
        <w:br/>
        <w:t xml:space="preserve">1 x týdně tzv. Školičku, kde si maminky se svými </w:t>
      </w:r>
      <w:proofErr w:type="gramStart"/>
      <w:r>
        <w:rPr>
          <w:rFonts w:ascii="Arial" w:hAnsi="Arial" w:cs="Arial"/>
          <w:iCs/>
          <w:sz w:val="28"/>
        </w:rPr>
        <w:t>ratolestmi  po</w:t>
      </w:r>
      <w:proofErr w:type="gramEnd"/>
      <w:r>
        <w:rPr>
          <w:rFonts w:ascii="Arial" w:hAnsi="Arial" w:cs="Arial"/>
          <w:iCs/>
          <w:sz w:val="28"/>
        </w:rPr>
        <w:t xml:space="preserve"> ukončení provozu mateřské školy mohou přijít pohrát. S touto formou spolupráce </w:t>
      </w:r>
      <w:r>
        <w:rPr>
          <w:rFonts w:ascii="Arial" w:hAnsi="Arial" w:cs="Arial"/>
          <w:iCs/>
          <w:sz w:val="28"/>
        </w:rPr>
        <w:lastRenderedPageBreak/>
        <w:t xml:space="preserve">máme velmi dobré zkušenosti. Nové děti nám na začátku školního roku nepláčou, protože znají prostředí MŠ, hračky i učitelky. 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br/>
      </w:r>
      <w:r w:rsidRPr="006B5FCE">
        <w:rPr>
          <w:rFonts w:ascii="Arial" w:hAnsi="Arial" w:cs="Arial"/>
          <w:b/>
          <w:iCs/>
          <w:sz w:val="28"/>
        </w:rPr>
        <w:t>Spolupráce s partnery</w:t>
      </w:r>
      <w:r>
        <w:rPr>
          <w:rFonts w:ascii="Arial" w:hAnsi="Arial" w:cs="Arial"/>
          <w:iCs/>
          <w:sz w:val="28"/>
        </w:rPr>
        <w:t>:</w:t>
      </w:r>
      <w:r>
        <w:rPr>
          <w:rFonts w:ascii="Arial" w:hAnsi="Arial" w:cs="Arial"/>
          <w:iCs/>
          <w:sz w:val="28"/>
        </w:rPr>
        <w:br/>
      </w:r>
      <w:r w:rsidRPr="006B5FCE">
        <w:rPr>
          <w:rFonts w:ascii="Arial" w:hAnsi="Arial" w:cs="Arial"/>
          <w:b/>
          <w:iCs/>
          <w:sz w:val="28"/>
        </w:rPr>
        <w:t>Základní škola</w:t>
      </w:r>
      <w:r>
        <w:rPr>
          <w:rFonts w:ascii="Arial" w:hAnsi="Arial" w:cs="Arial"/>
          <w:b/>
          <w:iCs/>
          <w:sz w:val="28"/>
        </w:rPr>
        <w:t xml:space="preserve"> 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>Do ZŠ Pohořelice odešlo 8 dětí z toho 1 s odkladem školní docházky do přípravné třídy, do ZŠ Loděnic dvě děti.</w:t>
      </w:r>
      <w:r>
        <w:rPr>
          <w:rFonts w:ascii="Arial" w:hAnsi="Arial" w:cs="Arial"/>
          <w:iCs/>
          <w:sz w:val="28"/>
        </w:rPr>
        <w:br/>
        <w:t>S </w:t>
      </w:r>
      <w:proofErr w:type="spellStart"/>
      <w:r>
        <w:rPr>
          <w:rFonts w:ascii="Arial" w:hAnsi="Arial" w:cs="Arial"/>
          <w:iCs/>
          <w:sz w:val="28"/>
        </w:rPr>
        <w:t>loděnickou</w:t>
      </w:r>
      <w:proofErr w:type="spellEnd"/>
      <w:r>
        <w:rPr>
          <w:rFonts w:ascii="Arial" w:hAnsi="Arial" w:cs="Arial"/>
          <w:iCs/>
          <w:sz w:val="28"/>
        </w:rPr>
        <w:t xml:space="preserve"> školou probíhá spolupráce dle plánu, každý měsíc se zúčastňujeme s předškoláky programu Start do školy. Paní učitelka z 1. třídy pobesedovala s rodiči o připravenosti dětí na školu. </w:t>
      </w:r>
      <w:r>
        <w:rPr>
          <w:rFonts w:ascii="Arial" w:hAnsi="Arial" w:cs="Arial"/>
          <w:iCs/>
          <w:sz w:val="28"/>
        </w:rPr>
        <w:br/>
        <w:t>Se ZŠ v Pohořelicích je spolupráce nahodilá, nemáme plán spolupráce</w:t>
      </w:r>
      <w:r>
        <w:rPr>
          <w:rFonts w:ascii="Arial" w:hAnsi="Arial" w:cs="Arial"/>
          <w:iCs/>
          <w:sz w:val="28"/>
        </w:rPr>
        <w:br/>
        <w:t xml:space="preserve">a omezila se pouze na návštěvu předškoláků v 1. třídě v měsíci červnu. 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6A5197">
        <w:rPr>
          <w:rFonts w:ascii="Arial" w:hAnsi="Arial" w:cs="Arial"/>
          <w:b/>
          <w:iCs/>
          <w:sz w:val="28"/>
        </w:rPr>
        <w:t>Obec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Dvakrát ročně připravujeme vystoupení na vítání občánků, podílíme se na programu při rozsvěcování vánočního stromku. Společně také plánujeme rozloučení s předškoláky. </w:t>
      </w:r>
      <w:r>
        <w:rPr>
          <w:rFonts w:ascii="Arial" w:hAnsi="Arial" w:cs="Arial"/>
          <w:iCs/>
          <w:sz w:val="28"/>
        </w:rPr>
        <w:br/>
        <w:t>Pravidelně sledujeme demografický vývoj v obci.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t>Místní lidová knihovna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>Spolupráce je na dobré úrovni – knihovna je umístěna v budově mateřské školy a ředitelka školy j</w:t>
      </w:r>
      <w:r w:rsidR="006244B2">
        <w:rPr>
          <w:rFonts w:ascii="Arial" w:hAnsi="Arial" w:cs="Arial"/>
          <w:iCs/>
          <w:sz w:val="28"/>
        </w:rPr>
        <w:t xml:space="preserve">e současně knihovnice. Uskutečnila se </w:t>
      </w:r>
      <w:r w:rsidR="00D05AEF">
        <w:rPr>
          <w:rFonts w:ascii="Arial" w:hAnsi="Arial" w:cs="Arial"/>
          <w:iCs/>
          <w:sz w:val="28"/>
        </w:rPr>
        <w:t>p</w:t>
      </w:r>
      <w:r>
        <w:rPr>
          <w:rFonts w:ascii="Arial" w:hAnsi="Arial" w:cs="Arial"/>
          <w:iCs/>
          <w:sz w:val="28"/>
        </w:rPr>
        <w:t>ohádková odpoledne, exkurse, besedy. Kni</w:t>
      </w:r>
      <w:r w:rsidR="00D05AEF">
        <w:rPr>
          <w:rFonts w:ascii="Arial" w:hAnsi="Arial" w:cs="Arial"/>
          <w:iCs/>
          <w:sz w:val="28"/>
        </w:rPr>
        <w:t xml:space="preserve">žní fond využíváme i při práci </w:t>
      </w:r>
      <w:r>
        <w:rPr>
          <w:rFonts w:ascii="Arial" w:hAnsi="Arial" w:cs="Arial"/>
          <w:iCs/>
          <w:sz w:val="28"/>
        </w:rPr>
        <w:t xml:space="preserve">s dětmi v MŠ. 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656FB2">
        <w:rPr>
          <w:rFonts w:ascii="Arial" w:hAnsi="Arial" w:cs="Arial"/>
          <w:b/>
          <w:iCs/>
          <w:sz w:val="28"/>
        </w:rPr>
        <w:t>Základní umělecká škola</w:t>
      </w:r>
      <w:r>
        <w:rPr>
          <w:rFonts w:ascii="Arial" w:hAnsi="Arial" w:cs="Arial"/>
          <w:b/>
          <w:iCs/>
          <w:sz w:val="28"/>
        </w:rPr>
        <w:br/>
      </w:r>
      <w:r w:rsidRPr="00656FB2">
        <w:rPr>
          <w:rFonts w:ascii="Arial" w:hAnsi="Arial" w:cs="Arial"/>
          <w:iCs/>
          <w:sz w:val="28"/>
        </w:rPr>
        <w:t>Paní učitelka z hudebního oddělení navštívila naši školu a vytipovala si talentované děti</w:t>
      </w:r>
      <w:r w:rsidR="00D05AEF">
        <w:rPr>
          <w:rFonts w:ascii="Arial" w:hAnsi="Arial" w:cs="Arial"/>
          <w:iCs/>
          <w:sz w:val="28"/>
        </w:rPr>
        <w:t xml:space="preserve">. </w:t>
      </w:r>
      <w:proofErr w:type="gramStart"/>
      <w:r w:rsidR="00D05AEF">
        <w:rPr>
          <w:rFonts w:ascii="Arial" w:hAnsi="Arial" w:cs="Arial"/>
          <w:iCs/>
          <w:sz w:val="28"/>
        </w:rPr>
        <w:t>Z</w:t>
      </w:r>
      <w:r w:rsidR="006244B2">
        <w:rPr>
          <w:rFonts w:ascii="Arial" w:hAnsi="Arial" w:cs="Arial"/>
          <w:iCs/>
          <w:sz w:val="28"/>
        </w:rPr>
        <w:t>účastnili</w:t>
      </w:r>
      <w:proofErr w:type="gramEnd"/>
      <w:r w:rsidR="00D05AEF">
        <w:rPr>
          <w:rFonts w:ascii="Arial" w:hAnsi="Arial" w:cs="Arial"/>
          <w:iCs/>
          <w:sz w:val="28"/>
        </w:rPr>
        <w:t xml:space="preserve"> </w:t>
      </w:r>
      <w:r>
        <w:rPr>
          <w:rFonts w:ascii="Arial" w:hAnsi="Arial" w:cs="Arial"/>
          <w:iCs/>
          <w:sz w:val="28"/>
        </w:rPr>
        <w:t xml:space="preserve">jsme s dětmi se muzikálu Lví </w:t>
      </w:r>
      <w:proofErr w:type="gramStart"/>
      <w:r>
        <w:rPr>
          <w:rFonts w:ascii="Arial" w:hAnsi="Arial" w:cs="Arial"/>
          <w:iCs/>
          <w:sz w:val="28"/>
        </w:rPr>
        <w:t>král.</w:t>
      </w:r>
      <w:proofErr w:type="gramEnd"/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 w:rsidRPr="00656FB2">
        <w:rPr>
          <w:rFonts w:ascii="Arial" w:hAnsi="Arial" w:cs="Arial"/>
          <w:b/>
          <w:iCs/>
          <w:sz w:val="28"/>
        </w:rPr>
        <w:t>Pedagogicko-psychologickou poradnou</w:t>
      </w:r>
      <w:r>
        <w:rPr>
          <w:rFonts w:ascii="Arial" w:hAnsi="Arial" w:cs="Arial"/>
          <w:b/>
          <w:iCs/>
          <w:sz w:val="28"/>
        </w:rPr>
        <w:br/>
      </w:r>
      <w:r w:rsidRPr="00656FB2">
        <w:rPr>
          <w:rFonts w:ascii="Arial" w:hAnsi="Arial" w:cs="Arial"/>
          <w:iCs/>
          <w:sz w:val="28"/>
        </w:rPr>
        <w:t xml:space="preserve">Pracovnice PPP v Židlochovicích nás v měsíci lednu zvou ke společnému setkání, kde řešíme problémy odkladů školní docházky a testy školní zralosti. 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t>Odborné učiliště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Učni nás pozvali na módní přehlídku, vánoční jarmark a velikonoční výstavu. Napekli nám také rohlíčky na Martinskou slavnost a rozloučení s předškoláky. </w:t>
      </w:r>
    </w:p>
    <w:p w:rsidR="001C0D79" w:rsidRPr="005D40DF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lastRenderedPageBreak/>
        <w:t>Plavecká škola</w:t>
      </w:r>
      <w:r>
        <w:rPr>
          <w:rFonts w:ascii="Arial" w:hAnsi="Arial" w:cs="Arial"/>
          <w:b/>
          <w:iCs/>
          <w:sz w:val="28"/>
        </w:rPr>
        <w:br/>
      </w:r>
      <w:r>
        <w:rPr>
          <w:rFonts w:ascii="Arial" w:hAnsi="Arial" w:cs="Arial"/>
          <w:iCs/>
          <w:sz w:val="28"/>
        </w:rPr>
        <w:t xml:space="preserve">Březnu až červnu se zúčastnilo deset dětí </w:t>
      </w:r>
      <w:proofErr w:type="spellStart"/>
      <w:r>
        <w:rPr>
          <w:rFonts w:ascii="Arial" w:hAnsi="Arial" w:cs="Arial"/>
          <w:iCs/>
          <w:sz w:val="28"/>
        </w:rPr>
        <w:t>předplavecké</w:t>
      </w:r>
      <w:proofErr w:type="spellEnd"/>
      <w:r>
        <w:rPr>
          <w:rFonts w:ascii="Arial" w:hAnsi="Arial" w:cs="Arial"/>
          <w:iCs/>
          <w:sz w:val="28"/>
        </w:rPr>
        <w:t xml:space="preserve"> výchovy v </w:t>
      </w:r>
      <w:proofErr w:type="spellStart"/>
      <w:r>
        <w:rPr>
          <w:rFonts w:ascii="Arial" w:hAnsi="Arial" w:cs="Arial"/>
          <w:iCs/>
          <w:sz w:val="28"/>
        </w:rPr>
        <w:t>Blučině</w:t>
      </w:r>
      <w:proofErr w:type="spellEnd"/>
      <w:r>
        <w:rPr>
          <w:rFonts w:ascii="Arial" w:hAnsi="Arial" w:cs="Arial"/>
          <w:iCs/>
          <w:sz w:val="28"/>
        </w:rPr>
        <w:t xml:space="preserve">. </w:t>
      </w:r>
    </w:p>
    <w:p w:rsidR="001C0D79" w:rsidRPr="006A5197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</w:p>
    <w:p w:rsidR="001C0D79" w:rsidRPr="005D40DF" w:rsidRDefault="001C0D79" w:rsidP="001C0D79">
      <w:pPr>
        <w:tabs>
          <w:tab w:val="right" w:pos="2880"/>
        </w:tabs>
        <w:rPr>
          <w:rFonts w:ascii="Arial" w:hAnsi="Arial" w:cs="Arial"/>
          <w:b/>
          <w:iCs/>
          <w:sz w:val="28"/>
        </w:rPr>
      </w:pPr>
      <w:proofErr w:type="gramStart"/>
      <w:r w:rsidRPr="005D40DF">
        <w:rPr>
          <w:rFonts w:ascii="Arial" w:hAnsi="Arial" w:cs="Arial"/>
          <w:b/>
          <w:iCs/>
          <w:sz w:val="28"/>
        </w:rPr>
        <w:t xml:space="preserve">KONTROLNÍ </w:t>
      </w:r>
      <w:r>
        <w:rPr>
          <w:rFonts w:ascii="Arial" w:hAnsi="Arial" w:cs="Arial"/>
          <w:b/>
          <w:iCs/>
          <w:sz w:val="28"/>
        </w:rPr>
        <w:t xml:space="preserve"> </w:t>
      </w:r>
      <w:r w:rsidRPr="005D40DF">
        <w:rPr>
          <w:rFonts w:ascii="Arial" w:hAnsi="Arial" w:cs="Arial"/>
          <w:b/>
          <w:iCs/>
          <w:sz w:val="28"/>
        </w:rPr>
        <w:t>A</w:t>
      </w:r>
      <w:r>
        <w:rPr>
          <w:rFonts w:ascii="Arial" w:hAnsi="Arial" w:cs="Arial"/>
          <w:b/>
          <w:iCs/>
          <w:sz w:val="28"/>
        </w:rPr>
        <w:t xml:space="preserve"> </w:t>
      </w:r>
      <w:r w:rsidRPr="005D40DF">
        <w:rPr>
          <w:rFonts w:ascii="Arial" w:hAnsi="Arial" w:cs="Arial"/>
          <w:b/>
          <w:iCs/>
          <w:sz w:val="28"/>
        </w:rPr>
        <w:t xml:space="preserve"> HOSPITAČNÍ</w:t>
      </w:r>
      <w:proofErr w:type="gramEnd"/>
      <w:r w:rsidRPr="005D40DF">
        <w:rPr>
          <w:rFonts w:ascii="Arial" w:hAnsi="Arial" w:cs="Arial"/>
          <w:b/>
          <w:iCs/>
          <w:sz w:val="28"/>
        </w:rPr>
        <w:t xml:space="preserve"> ČINNOST</w:t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iCs/>
          <w:sz w:val="28"/>
        </w:rPr>
        <w:t xml:space="preserve">Pedagogická práce učitelky byla kontrolována hospitační činností, krátkými vstupy do tříd a neustálým pobytem ředitelky na pracovišti. </w:t>
      </w:r>
      <w:r>
        <w:rPr>
          <w:rFonts w:ascii="Arial" w:hAnsi="Arial" w:cs="Arial"/>
          <w:iCs/>
          <w:sz w:val="28"/>
        </w:rPr>
        <w:br/>
        <w:t xml:space="preserve">Paní učitelka je zkušená s dlouholetou praxí a ke svému pedagogickému působení přistupuje odpovědně a svědomitě. </w:t>
      </w:r>
      <w:r>
        <w:rPr>
          <w:rFonts w:ascii="Arial" w:hAnsi="Arial" w:cs="Arial"/>
          <w:iCs/>
          <w:sz w:val="28"/>
        </w:rPr>
        <w:br/>
        <w:t xml:space="preserve">Hospitace byla provedena 2 x ročně, byly pořízeny hospitační záznamy. Závěry z hospitační činnosti </w:t>
      </w:r>
      <w:r>
        <w:rPr>
          <w:rFonts w:ascii="Arial" w:hAnsi="Arial" w:cs="Arial"/>
          <w:iCs/>
          <w:sz w:val="28"/>
        </w:rPr>
        <w:br/>
        <w:t xml:space="preserve">Kontrolní činnost se týkala také pedagogické dokumentace – záznamů v třídních knihách, záznamů o dětech, TVP a evaluace, na kterou je třeba se v příštím školním roce více zaměřit, </w:t>
      </w:r>
      <w:r>
        <w:rPr>
          <w:rFonts w:ascii="Arial" w:hAnsi="Arial" w:cs="Arial"/>
          <w:iCs/>
          <w:sz w:val="28"/>
        </w:rPr>
        <w:br/>
      </w:r>
    </w:p>
    <w:p w:rsidR="001C0D79" w:rsidRDefault="001C0D79" w:rsidP="001C0D79">
      <w:pPr>
        <w:tabs>
          <w:tab w:val="right" w:pos="2880"/>
        </w:tabs>
        <w:rPr>
          <w:rFonts w:ascii="Arial" w:hAnsi="Arial" w:cs="Arial"/>
          <w:iCs/>
          <w:sz w:val="28"/>
        </w:rPr>
      </w:pPr>
      <w:r>
        <w:rPr>
          <w:rFonts w:ascii="Arial" w:hAnsi="Arial" w:cs="Arial"/>
          <w:b/>
          <w:iCs/>
          <w:sz w:val="28"/>
        </w:rPr>
        <w:t>Další vzdělávání pedagogických pracovníků</w:t>
      </w:r>
      <w:r>
        <w:rPr>
          <w:rFonts w:ascii="Arial" w:hAnsi="Arial" w:cs="Arial"/>
          <w:b/>
          <w:iCs/>
          <w:sz w:val="28"/>
        </w:rPr>
        <w:br/>
      </w:r>
      <w:r w:rsidRPr="00DE4E3F">
        <w:rPr>
          <w:rFonts w:ascii="Arial" w:hAnsi="Arial" w:cs="Arial"/>
          <w:iCs/>
          <w:sz w:val="28"/>
        </w:rPr>
        <w:t xml:space="preserve">Učitelky pravidelně </w:t>
      </w:r>
      <w:r>
        <w:rPr>
          <w:rFonts w:ascii="Arial" w:hAnsi="Arial" w:cs="Arial"/>
          <w:iCs/>
          <w:sz w:val="28"/>
        </w:rPr>
        <w:t>sledují</w:t>
      </w:r>
      <w:r w:rsidRPr="00DE4E3F">
        <w:rPr>
          <w:rFonts w:ascii="Arial" w:hAnsi="Arial" w:cs="Arial"/>
          <w:iCs/>
          <w:sz w:val="28"/>
        </w:rPr>
        <w:t xml:space="preserve"> odborné časopisy</w:t>
      </w:r>
      <w:r>
        <w:rPr>
          <w:rFonts w:ascii="Arial" w:hAnsi="Arial" w:cs="Arial"/>
          <w:iCs/>
          <w:sz w:val="28"/>
        </w:rPr>
        <w:t xml:space="preserve"> – </w:t>
      </w:r>
      <w:proofErr w:type="spellStart"/>
      <w:r>
        <w:rPr>
          <w:rFonts w:ascii="Arial" w:hAnsi="Arial" w:cs="Arial"/>
          <w:iCs/>
          <w:sz w:val="28"/>
        </w:rPr>
        <w:t>Informatorium</w:t>
      </w:r>
      <w:proofErr w:type="spellEnd"/>
      <w:r>
        <w:rPr>
          <w:rFonts w:ascii="Arial" w:hAnsi="Arial" w:cs="Arial"/>
          <w:iCs/>
          <w:sz w:val="28"/>
        </w:rPr>
        <w:t>, Učitelské noviny. Při své práci využívají časopis Sluníčko, KAFOMET , příručky z </w:t>
      </w:r>
      <w:proofErr w:type="spellStart"/>
      <w:r>
        <w:rPr>
          <w:rFonts w:ascii="Arial" w:hAnsi="Arial" w:cs="Arial"/>
          <w:iCs/>
          <w:sz w:val="28"/>
        </w:rPr>
        <w:t>aTre</w:t>
      </w:r>
      <w:proofErr w:type="spellEnd"/>
      <w:r>
        <w:rPr>
          <w:rFonts w:ascii="Arial" w:hAnsi="Arial" w:cs="Arial"/>
          <w:iCs/>
          <w:sz w:val="28"/>
        </w:rPr>
        <w:t xml:space="preserve"> a další odborné články na portálu RVP PV. </w:t>
      </w:r>
      <w:r>
        <w:rPr>
          <w:rFonts w:ascii="Arial" w:hAnsi="Arial" w:cs="Arial"/>
          <w:iCs/>
          <w:sz w:val="28"/>
        </w:rPr>
        <w:br/>
        <w:t xml:space="preserve">Obě učitelky čerpaly v průběhu roku v době přerušení provozu mateřské školy 7 dnů samostudia, zbytek nebyl dočerpán. </w:t>
      </w:r>
      <w:r>
        <w:rPr>
          <w:rFonts w:ascii="Arial" w:hAnsi="Arial" w:cs="Arial"/>
          <w:iCs/>
          <w:sz w:val="28"/>
        </w:rPr>
        <w:br/>
        <w:t>V tomto školním roce se učitelky zúčastnily seminářů pořádaných hlavně SSŠ v Brně podle vlastního zájmu a potřeb školy.</w:t>
      </w:r>
    </w:p>
    <w:p w:rsidR="001C0D79" w:rsidRDefault="001C0D79" w:rsidP="00D05AEF">
      <w:pPr>
        <w:pStyle w:val="Zkladntext2"/>
        <w:spacing w:line="276" w:lineRule="auto"/>
        <w:rPr>
          <w:rFonts w:ascii="Arial" w:hAnsi="Arial" w:cs="Arial"/>
          <w:bCs/>
          <w:sz w:val="28"/>
          <w:szCs w:val="28"/>
        </w:rPr>
      </w:pPr>
      <w:r w:rsidRPr="00EE703B">
        <w:rPr>
          <w:rFonts w:ascii="Arial" w:hAnsi="Arial" w:cs="Arial"/>
          <w:iCs/>
          <w:sz w:val="28"/>
          <w:szCs w:val="28"/>
        </w:rPr>
        <w:t>Účast na seminářích</w:t>
      </w:r>
      <w:r>
        <w:rPr>
          <w:rFonts w:ascii="Arial" w:hAnsi="Arial" w:cs="Arial"/>
          <w:iCs/>
          <w:sz w:val="28"/>
          <w:szCs w:val="28"/>
        </w:rPr>
        <w:t>.</w:t>
      </w:r>
      <w:r>
        <w:rPr>
          <w:rFonts w:ascii="Arial" w:hAnsi="Arial" w:cs="Arial"/>
          <w:iCs/>
          <w:sz w:val="28"/>
          <w:szCs w:val="28"/>
        </w:rPr>
        <w:br/>
      </w:r>
      <w:r w:rsidRPr="00EE703B">
        <w:rPr>
          <w:rFonts w:ascii="Arial" w:hAnsi="Arial" w:cs="Arial"/>
          <w:bCs/>
          <w:sz w:val="28"/>
          <w:szCs w:val="28"/>
        </w:rPr>
        <w:t xml:space="preserve">Nevyhazujte časopisy, </w:t>
      </w:r>
      <w:proofErr w:type="gramStart"/>
      <w:r w:rsidRPr="00EE703B">
        <w:rPr>
          <w:rFonts w:ascii="Arial" w:hAnsi="Arial" w:cs="Arial"/>
          <w:bCs/>
          <w:sz w:val="28"/>
          <w:szCs w:val="28"/>
        </w:rPr>
        <w:t>budeme</w:t>
      </w:r>
      <w:proofErr w:type="gramEnd"/>
      <w:r w:rsidRPr="00EE703B">
        <w:rPr>
          <w:rFonts w:ascii="Arial" w:hAnsi="Arial" w:cs="Arial"/>
          <w:bCs/>
          <w:sz w:val="28"/>
          <w:szCs w:val="28"/>
        </w:rPr>
        <w:t xml:space="preserve"> si hrát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</w:r>
      <w:proofErr w:type="gramStart"/>
      <w:r w:rsidRPr="00EE703B">
        <w:rPr>
          <w:rFonts w:ascii="Arial" w:hAnsi="Arial" w:cs="Arial"/>
          <w:bCs/>
          <w:sz w:val="28"/>
          <w:szCs w:val="28"/>
        </w:rPr>
        <w:t>Připravujeme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EE703B">
        <w:rPr>
          <w:rFonts w:ascii="Arial" w:hAnsi="Arial" w:cs="Arial"/>
          <w:bCs/>
          <w:sz w:val="28"/>
          <w:szCs w:val="28"/>
        </w:rPr>
        <w:t xml:space="preserve"> Martinskou slavnost       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Školy, školky a paragrafy                     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Školní stravování v r. 2015                  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Diagnostika školní připravenosti         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Od Mikuláše k Vánocům                      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Výtvarná dílna                                             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Podpora pedagogů při realizaci ŠVP v MŠ                                   </w:t>
      </w:r>
      <w:r w:rsidRPr="00EE703B">
        <w:rPr>
          <w:rFonts w:ascii="Arial" w:hAnsi="Arial" w:cs="Arial"/>
          <w:bCs/>
          <w:sz w:val="28"/>
          <w:szCs w:val="28"/>
        </w:rPr>
        <w:br/>
        <w:t xml:space="preserve">Efektivní evaluace dítěte jako klíčová dovednost pedagoga         </w:t>
      </w:r>
    </w:p>
    <w:p w:rsidR="00D05AEF" w:rsidRDefault="00D05AEF" w:rsidP="00D05AEF">
      <w:pPr>
        <w:rPr>
          <w:rFonts w:ascii="Arial" w:hAnsi="Arial" w:cs="Arial"/>
          <w:b/>
          <w:sz w:val="28"/>
          <w:szCs w:val="28"/>
          <w:u w:val="single"/>
        </w:rPr>
      </w:pPr>
    </w:p>
    <w:p w:rsidR="001C0D79" w:rsidRDefault="001C0D79" w:rsidP="00D05AEF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EF2727">
        <w:rPr>
          <w:rFonts w:ascii="Arial" w:hAnsi="Arial" w:cs="Arial"/>
          <w:b/>
          <w:sz w:val="28"/>
          <w:szCs w:val="28"/>
          <w:u w:val="single"/>
        </w:rPr>
        <w:lastRenderedPageBreak/>
        <w:t>M i m o š k o l n í   a   k u l t u r n í   a k c e</w:t>
      </w:r>
      <w:proofErr w:type="gramEnd"/>
    </w:p>
    <w:p w:rsidR="001C0D79" w:rsidRPr="002A4427" w:rsidRDefault="001C0D79" w:rsidP="001C0D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2A4427">
        <w:rPr>
          <w:rFonts w:ascii="Arial" w:hAnsi="Arial" w:cs="Arial"/>
          <w:sz w:val="28"/>
          <w:szCs w:val="28"/>
        </w:rPr>
        <w:t>Akce školy se uskutečňovaly podle zpracovaného plánu. Začátkem </w:t>
      </w:r>
      <w:r>
        <w:rPr>
          <w:rFonts w:ascii="Arial" w:hAnsi="Arial" w:cs="Arial"/>
          <w:sz w:val="28"/>
          <w:szCs w:val="28"/>
        </w:rPr>
        <w:t>zář</w:t>
      </w:r>
      <w:r w:rsidRPr="002A4427">
        <w:rPr>
          <w:rFonts w:ascii="Arial" w:hAnsi="Arial" w:cs="Arial"/>
          <w:sz w:val="28"/>
          <w:szCs w:val="28"/>
        </w:rPr>
        <w:t xml:space="preserve"> se konala schůzka s rodiči, koncem měsíce jsme společně s rodiči pouštěli draky a opékali špekáčky u táboráku.</w:t>
      </w:r>
      <w:r>
        <w:rPr>
          <w:rFonts w:ascii="Arial" w:hAnsi="Arial" w:cs="Arial"/>
          <w:sz w:val="28"/>
          <w:szCs w:val="28"/>
        </w:rPr>
        <w:t xml:space="preserve"> Od října začal pracovat u nás ve školce </w:t>
      </w:r>
      <w:proofErr w:type="spellStart"/>
      <w:r>
        <w:rPr>
          <w:rFonts w:ascii="Arial" w:hAnsi="Arial" w:cs="Arial"/>
          <w:sz w:val="28"/>
          <w:szCs w:val="28"/>
        </w:rPr>
        <w:t>koužek</w:t>
      </w:r>
      <w:proofErr w:type="spellEnd"/>
      <w:r>
        <w:rPr>
          <w:rFonts w:ascii="Arial" w:hAnsi="Arial" w:cs="Arial"/>
          <w:sz w:val="28"/>
          <w:szCs w:val="28"/>
        </w:rPr>
        <w:t xml:space="preserve"> angličtiny jazykové agentury FROG, který navštěvuje osm dětí. Na listopad jsme s dětmi připravili Martinskou slavnost s krátkým programem. Děti za odměnu dostaly martinský rohlíček, s maminkami vyrobily </w:t>
      </w:r>
      <w:proofErr w:type="spellStart"/>
      <w:r>
        <w:rPr>
          <w:rFonts w:ascii="Arial" w:hAnsi="Arial" w:cs="Arial"/>
          <w:sz w:val="28"/>
          <w:szCs w:val="28"/>
        </w:rPr>
        <w:t>dýňáky</w:t>
      </w:r>
      <w:proofErr w:type="spellEnd"/>
      <w:r>
        <w:rPr>
          <w:rFonts w:ascii="Arial" w:hAnsi="Arial" w:cs="Arial"/>
          <w:sz w:val="28"/>
          <w:szCs w:val="28"/>
        </w:rPr>
        <w:t xml:space="preserve"> a vydali jsme se s vyrobenými lampičkami vesnicí. Předškoláci společně s rodiči </w:t>
      </w:r>
      <w:proofErr w:type="gramStart"/>
      <w:r>
        <w:rPr>
          <w:rFonts w:ascii="Arial" w:hAnsi="Arial" w:cs="Arial"/>
          <w:sz w:val="28"/>
          <w:szCs w:val="28"/>
        </w:rPr>
        <w:t>začali</w:t>
      </w:r>
      <w:proofErr w:type="gramEnd"/>
      <w:r>
        <w:rPr>
          <w:rFonts w:ascii="Arial" w:hAnsi="Arial" w:cs="Arial"/>
          <w:sz w:val="28"/>
          <w:szCs w:val="28"/>
        </w:rPr>
        <w:t xml:space="preserve"> navštěvovat 10 lekcí Edukačně stimulačních skupinek.</w:t>
      </w:r>
      <w:r>
        <w:rPr>
          <w:rFonts w:ascii="Arial" w:hAnsi="Arial" w:cs="Arial"/>
          <w:sz w:val="28"/>
          <w:szCs w:val="28"/>
        </w:rPr>
        <w:br/>
        <w:t xml:space="preserve">V předvánočním období děti </w:t>
      </w:r>
      <w:proofErr w:type="gramStart"/>
      <w:r>
        <w:rPr>
          <w:rFonts w:ascii="Arial" w:hAnsi="Arial" w:cs="Arial"/>
          <w:sz w:val="28"/>
          <w:szCs w:val="28"/>
        </w:rPr>
        <w:t>vyst</w:t>
      </w:r>
      <w:r w:rsidR="00B776D1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up</w:t>
      </w:r>
      <w:r w:rsidR="00B776D1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ly</w:t>
      </w:r>
      <w:proofErr w:type="gramEnd"/>
      <w:r>
        <w:rPr>
          <w:rFonts w:ascii="Arial" w:hAnsi="Arial" w:cs="Arial"/>
          <w:sz w:val="28"/>
          <w:szCs w:val="28"/>
        </w:rPr>
        <w:t xml:space="preserve"> s programem při rozsvěcování vánočního stromu, v mateřské škole nás navštívil Mikuláš s nadílkou. Připravili jsme pro rodiče prodejní výstavku knih a vánoční posezení s výrobou dekorace. Na tři krále jsme si prohlédli jesličky v místím kostele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Sv.Jakuba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 před zápisem do 1. třídy pobesedovali s</w:t>
      </w:r>
      <w:r>
        <w:rPr>
          <w:rFonts w:ascii="Arial" w:hAnsi="Arial" w:cs="Arial"/>
          <w:sz w:val="28"/>
          <w:szCs w:val="28"/>
        </w:rPr>
        <w:br/>
        <w:t>učitelkami ZŠ v </w:t>
      </w:r>
      <w:proofErr w:type="spellStart"/>
      <w:r>
        <w:rPr>
          <w:rFonts w:ascii="Arial" w:hAnsi="Arial" w:cs="Arial"/>
          <w:sz w:val="28"/>
          <w:szCs w:val="28"/>
        </w:rPr>
        <w:t>Loděnicích</w:t>
      </w:r>
      <w:proofErr w:type="spellEnd"/>
      <w:r>
        <w:rPr>
          <w:rFonts w:ascii="Arial" w:hAnsi="Arial" w:cs="Arial"/>
          <w:sz w:val="28"/>
          <w:szCs w:val="28"/>
        </w:rPr>
        <w:t xml:space="preserve">.V únoru jsme v MŠ zorganizovali dětský karneval. V dubnu nás navštívila paní učitelka ZUŠ, aby pro jejich školu </w:t>
      </w:r>
      <w:proofErr w:type="spellStart"/>
      <w:r>
        <w:rPr>
          <w:rFonts w:ascii="Arial" w:hAnsi="Arial" w:cs="Arial"/>
          <w:sz w:val="28"/>
          <w:szCs w:val="28"/>
        </w:rPr>
        <w:t>vytypovala</w:t>
      </w:r>
      <w:proofErr w:type="spellEnd"/>
      <w:r>
        <w:rPr>
          <w:rFonts w:ascii="Arial" w:hAnsi="Arial" w:cs="Arial"/>
          <w:sz w:val="28"/>
          <w:szCs w:val="28"/>
        </w:rPr>
        <w:t xml:space="preserve">  talentované děti a na oplátku nás </w:t>
      </w:r>
      <w:proofErr w:type="gramStart"/>
      <w:r>
        <w:rPr>
          <w:rFonts w:ascii="Arial" w:hAnsi="Arial" w:cs="Arial"/>
          <w:sz w:val="28"/>
          <w:szCs w:val="28"/>
        </w:rPr>
        <w:t>pozvala</w:t>
      </w:r>
      <w:proofErr w:type="gramEnd"/>
      <w:r>
        <w:rPr>
          <w:rFonts w:ascii="Arial" w:hAnsi="Arial" w:cs="Arial"/>
          <w:sz w:val="28"/>
          <w:szCs w:val="28"/>
        </w:rPr>
        <w:t xml:space="preserve"> do Pohořelic na muzikál Lví král. Dvakrát ročně k nám s pohádkou přijíždí divadlo Maňásek z Hodonína. V březnu – Měsíci knihy děti navštívily místní lidovou knihovnu, vítaly jaro s vynášením </w:t>
      </w:r>
      <w:proofErr w:type="spellStart"/>
      <w:r>
        <w:rPr>
          <w:rFonts w:ascii="Arial" w:hAnsi="Arial" w:cs="Arial"/>
          <w:sz w:val="28"/>
          <w:szCs w:val="28"/>
        </w:rPr>
        <w:t>Moreny</w:t>
      </w:r>
      <w:proofErr w:type="spellEnd"/>
      <w:r>
        <w:rPr>
          <w:rFonts w:ascii="Arial" w:hAnsi="Arial" w:cs="Arial"/>
          <w:sz w:val="28"/>
          <w:szCs w:val="28"/>
        </w:rPr>
        <w:t>, prohlédly si krásnou velikonoční výstavu na odborném učilišti. Od dubna do června jezdím</w:t>
      </w:r>
      <w:r w:rsidR="00D05AEF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</w:t>
      </w:r>
      <w:r w:rsidR="00D05AEF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1 x týdně plavat do </w:t>
      </w:r>
      <w:proofErr w:type="spellStart"/>
      <w:r>
        <w:rPr>
          <w:rFonts w:ascii="Arial" w:hAnsi="Arial" w:cs="Arial"/>
          <w:sz w:val="28"/>
          <w:szCs w:val="28"/>
        </w:rPr>
        <w:t>Blučiny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  <w:t>Nejvíce akcí máme naplánováno na červen. Den dětí jsme oslavili společným výletem s rodiči do ZOO v Jihlavě. Velmi zdařilá akce je v 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loděnické</w:t>
      </w:r>
      <w:proofErr w:type="spellEnd"/>
      <w:r>
        <w:rPr>
          <w:rFonts w:ascii="Arial" w:hAnsi="Arial" w:cs="Arial"/>
          <w:sz w:val="28"/>
          <w:szCs w:val="28"/>
        </w:rPr>
        <w:t xml:space="preserve">  ZŠ</w:t>
      </w:r>
      <w:proofErr w:type="gramEnd"/>
      <w:r>
        <w:rPr>
          <w:rFonts w:ascii="Arial" w:hAnsi="Arial" w:cs="Arial"/>
          <w:sz w:val="28"/>
          <w:szCs w:val="28"/>
        </w:rPr>
        <w:t>, kde žáci 8, a 9, třídy připravují pro děti okolních MŠ program se soutěžemi a pokusy Děti dětem. Každoročně vyjíždíme s předškolními dětmi na výlet na kolech po okolí, tentokrát to bylo na farmu do Velkého Dvora. Navštívili jsme hasiče v Pohořelicích i ve Cvrčovicích, vyfotografovali jsme se na tablo, re</w:t>
      </w:r>
      <w:r w:rsidR="00D05AEF">
        <w:rPr>
          <w:rFonts w:ascii="Arial" w:hAnsi="Arial" w:cs="Arial"/>
          <w:sz w:val="28"/>
          <w:szCs w:val="28"/>
        </w:rPr>
        <w:t xml:space="preserve">citovali jsme na vítání občánků. </w:t>
      </w:r>
      <w:r>
        <w:rPr>
          <w:rFonts w:ascii="Arial" w:hAnsi="Arial" w:cs="Arial"/>
          <w:sz w:val="28"/>
          <w:szCs w:val="28"/>
        </w:rPr>
        <w:t xml:space="preserve">Tradičně oblíbenou akcí je noc ve školce s pyžamovou párty, cesta za pokladem a na závěr školního roku slavnostní rozloučení </w:t>
      </w:r>
      <w:r>
        <w:rPr>
          <w:rFonts w:ascii="Arial" w:hAnsi="Arial" w:cs="Arial"/>
          <w:sz w:val="28"/>
          <w:szCs w:val="28"/>
        </w:rPr>
        <w:br/>
        <w:t>s předškoláky.</w:t>
      </w:r>
    </w:p>
    <w:p w:rsidR="001C0D79" w:rsidRPr="009A126C" w:rsidRDefault="001C0D79" w:rsidP="001C0D79"/>
    <w:p w:rsidR="001C0D79" w:rsidRDefault="001C0D79" w:rsidP="001C0D79"/>
    <w:p w:rsidR="001C0D79" w:rsidRDefault="001C0D79" w:rsidP="001C0D79"/>
    <w:p w:rsidR="001C0D79" w:rsidRPr="009A126C" w:rsidRDefault="001C0D79" w:rsidP="001C0D79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9A126C">
        <w:rPr>
          <w:rFonts w:ascii="Arial" w:hAnsi="Arial" w:cs="Arial"/>
          <w:b/>
          <w:sz w:val="28"/>
          <w:szCs w:val="28"/>
          <w:u w:val="single"/>
        </w:rPr>
        <w:lastRenderedPageBreak/>
        <w:t>S i l n é   a   s l a b é   s t r á n k y   š k o l y</w:t>
      </w:r>
      <w:proofErr w:type="gramEnd"/>
    </w:p>
    <w:p w:rsidR="001C0D79" w:rsidRPr="009A126C" w:rsidRDefault="001C0D79" w:rsidP="001C0D79">
      <w:pPr>
        <w:rPr>
          <w:rFonts w:ascii="Arial" w:hAnsi="Arial" w:cs="Arial"/>
          <w:b/>
          <w:sz w:val="28"/>
          <w:szCs w:val="28"/>
          <w:u w:val="single"/>
        </w:rPr>
      </w:pPr>
    </w:p>
    <w:p w:rsidR="001C0D79" w:rsidRPr="009A126C" w:rsidRDefault="001C0D79" w:rsidP="001C0D79">
      <w:pPr>
        <w:rPr>
          <w:rFonts w:ascii="Arial" w:hAnsi="Arial" w:cs="Arial"/>
          <w:b/>
          <w:sz w:val="28"/>
          <w:szCs w:val="28"/>
        </w:rPr>
      </w:pPr>
      <w:r w:rsidRPr="009A126C">
        <w:rPr>
          <w:rFonts w:ascii="Arial" w:hAnsi="Arial" w:cs="Arial"/>
          <w:b/>
          <w:sz w:val="28"/>
          <w:szCs w:val="28"/>
        </w:rPr>
        <w:t>SILNÉ STRÁNKY</w:t>
      </w:r>
    </w:p>
    <w:p w:rsidR="001C0D79" w:rsidRPr="009A126C" w:rsidRDefault="001C0D79" w:rsidP="001C0D79">
      <w:pPr>
        <w:rPr>
          <w:rFonts w:ascii="Arial" w:hAnsi="Arial" w:cs="Arial"/>
          <w:b/>
          <w:sz w:val="28"/>
          <w:szCs w:val="28"/>
        </w:rPr>
      </w:pP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mateřská škola rodinného typu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příjemné a klidné prostředí s velkou zahradou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malý a stabilizovaný pracovní kolektiv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rozdělení kompetencí mezi jednotlivé pracovnice školy a ochota si navzájem pomáhat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zajímavé akce pro děti i rodiče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vstřícnost rodičů ke spolupráci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velmi dobrá spolupráce se zřizovatelem</w:t>
      </w:r>
    </w:p>
    <w:p w:rsidR="001C0D79" w:rsidRPr="009A126C" w:rsidRDefault="001C0D79" w:rsidP="001C0D79">
      <w:pPr>
        <w:pStyle w:val="Odstavecseseznamem"/>
        <w:rPr>
          <w:rFonts w:ascii="Arial" w:hAnsi="Arial" w:cs="Arial"/>
          <w:sz w:val="28"/>
          <w:szCs w:val="28"/>
        </w:rPr>
      </w:pPr>
    </w:p>
    <w:p w:rsidR="001C0D79" w:rsidRPr="009A126C" w:rsidRDefault="001C0D79" w:rsidP="001C0D79">
      <w:pPr>
        <w:pStyle w:val="Odstavecseseznamem"/>
        <w:rPr>
          <w:rFonts w:ascii="Arial" w:hAnsi="Arial" w:cs="Arial"/>
          <w:sz w:val="28"/>
          <w:szCs w:val="28"/>
        </w:rPr>
      </w:pPr>
    </w:p>
    <w:p w:rsidR="001C0D79" w:rsidRPr="009A126C" w:rsidRDefault="001C0D79" w:rsidP="001C0D79">
      <w:pPr>
        <w:rPr>
          <w:rFonts w:ascii="Arial" w:hAnsi="Arial" w:cs="Arial"/>
          <w:b/>
          <w:sz w:val="28"/>
          <w:szCs w:val="28"/>
        </w:rPr>
      </w:pPr>
      <w:r w:rsidRPr="009A126C">
        <w:rPr>
          <w:rFonts w:ascii="Arial" w:hAnsi="Arial" w:cs="Arial"/>
          <w:b/>
          <w:sz w:val="28"/>
          <w:szCs w:val="28"/>
        </w:rPr>
        <w:t>SLABÉ STRÁNKY</w:t>
      </w:r>
    </w:p>
    <w:p w:rsidR="001C0D79" w:rsidRPr="009A126C" w:rsidRDefault="001C0D79" w:rsidP="001C0D79">
      <w:pPr>
        <w:rPr>
          <w:rFonts w:ascii="Arial" w:hAnsi="Arial" w:cs="Arial"/>
          <w:b/>
          <w:sz w:val="28"/>
          <w:szCs w:val="28"/>
        </w:rPr>
      </w:pP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vysoký počet zapsaných dětí v celodenní třídě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provizorní provoz na výjimku OHS v polodenní třídě</w:t>
      </w:r>
    </w:p>
    <w:p w:rsidR="001C0D79" w:rsidRPr="009A126C" w:rsidRDefault="001C0D79" w:rsidP="001C0D79">
      <w:pPr>
        <w:pStyle w:val="Odstavecseseznamem"/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ukončen 30.</w:t>
      </w:r>
      <w:r w:rsidR="00B776D1">
        <w:rPr>
          <w:rFonts w:ascii="Arial" w:hAnsi="Arial" w:cs="Arial"/>
          <w:sz w:val="28"/>
          <w:szCs w:val="28"/>
        </w:rPr>
        <w:t xml:space="preserve"> </w:t>
      </w:r>
      <w:r w:rsidRPr="009A126C">
        <w:rPr>
          <w:rFonts w:ascii="Arial" w:hAnsi="Arial" w:cs="Arial"/>
          <w:sz w:val="28"/>
          <w:szCs w:val="28"/>
        </w:rPr>
        <w:t>6.</w:t>
      </w:r>
      <w:r w:rsidR="00B776D1">
        <w:rPr>
          <w:rFonts w:ascii="Arial" w:hAnsi="Arial" w:cs="Arial"/>
          <w:sz w:val="28"/>
          <w:szCs w:val="28"/>
        </w:rPr>
        <w:t xml:space="preserve"> 2015 (</w:t>
      </w:r>
      <w:r w:rsidRPr="009A126C">
        <w:rPr>
          <w:rFonts w:ascii="Arial" w:hAnsi="Arial" w:cs="Arial"/>
          <w:sz w:val="28"/>
          <w:szCs w:val="28"/>
        </w:rPr>
        <w:t>končí výjimka a nejsou děti)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současně s úbytkem dětí dojde ke snížením úvazků provozních zaměstnanců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zlepšit systém evaluace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škola dosud nemá zřízeny www stránky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značná náročnost práce ředitelky bez zástupkyně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ředitelka má vysoký počet hodin přímé práce s dětmi</w:t>
      </w:r>
    </w:p>
    <w:p w:rsidR="001C0D79" w:rsidRPr="009A126C" w:rsidRDefault="001C0D79" w:rsidP="001C0D79">
      <w:pPr>
        <w:pStyle w:val="Odstavecseseznamem"/>
        <w:rPr>
          <w:rFonts w:ascii="Arial" w:hAnsi="Arial" w:cs="Arial"/>
          <w:sz w:val="28"/>
          <w:szCs w:val="28"/>
        </w:rPr>
      </w:pPr>
    </w:p>
    <w:p w:rsidR="001C0D79" w:rsidRPr="009A126C" w:rsidRDefault="001C0D79" w:rsidP="001C0D79">
      <w:pPr>
        <w:pStyle w:val="Odstavecseseznamem"/>
        <w:rPr>
          <w:rFonts w:ascii="Arial" w:hAnsi="Arial" w:cs="Arial"/>
          <w:sz w:val="28"/>
          <w:szCs w:val="28"/>
        </w:rPr>
      </w:pPr>
    </w:p>
    <w:p w:rsidR="001C0D79" w:rsidRPr="009A126C" w:rsidRDefault="001C0D79" w:rsidP="001C0D79">
      <w:pPr>
        <w:rPr>
          <w:rFonts w:ascii="Arial" w:hAnsi="Arial" w:cs="Arial"/>
          <w:b/>
          <w:sz w:val="28"/>
          <w:szCs w:val="28"/>
          <w:u w:val="single"/>
        </w:rPr>
      </w:pPr>
      <w:r w:rsidRPr="009A126C">
        <w:rPr>
          <w:rFonts w:ascii="Arial" w:hAnsi="Arial" w:cs="Arial"/>
          <w:b/>
          <w:sz w:val="28"/>
          <w:szCs w:val="28"/>
          <w:u w:val="single"/>
        </w:rPr>
        <w:t>Závěry pro příští školní rok</w:t>
      </w:r>
    </w:p>
    <w:p w:rsidR="006244B2" w:rsidRDefault="006244B2" w:rsidP="006244B2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zlepšit informační systém školy zřízením www stránek školy</w:t>
      </w:r>
    </w:p>
    <w:p w:rsidR="006244B2" w:rsidRDefault="006244B2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ukončit provoz polodenní třídy</w:t>
      </w:r>
    </w:p>
    <w:p w:rsidR="006244B2" w:rsidRPr="009A126C" w:rsidRDefault="006244B2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navázat užší spolupráci se ZŠ Pohořelice</w:t>
      </w:r>
    </w:p>
    <w:p w:rsidR="001C0D79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zajistit přednášku pro rodiče na téma školní zralost</w:t>
      </w:r>
    </w:p>
    <w:p w:rsidR="00B776D1" w:rsidRPr="009A126C" w:rsidRDefault="00B776D1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zlepšit evaluační systém školy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zařazovat do her pokusy a experimentování</w:t>
      </w:r>
    </w:p>
    <w:p w:rsidR="001C0D79" w:rsidRPr="009A126C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pro zlepšení pohybové aktivity cvičit prvky jógy</w:t>
      </w:r>
    </w:p>
    <w:p w:rsidR="001C0D79" w:rsidRPr="009800EE" w:rsidRDefault="001C0D79" w:rsidP="001C0D79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A126C">
        <w:rPr>
          <w:rFonts w:ascii="Arial" w:hAnsi="Arial" w:cs="Arial"/>
          <w:sz w:val="28"/>
          <w:szCs w:val="28"/>
        </w:rPr>
        <w:t>připravit školu na předání funkce ředit</w:t>
      </w:r>
      <w:r>
        <w:rPr>
          <w:rFonts w:ascii="Arial" w:hAnsi="Arial" w:cs="Arial"/>
          <w:sz w:val="28"/>
          <w:szCs w:val="28"/>
        </w:rPr>
        <w:t>elky</w:t>
      </w:r>
    </w:p>
    <w:p w:rsidR="001C0D79" w:rsidRPr="00EE703B" w:rsidRDefault="001C0D79" w:rsidP="001C0D79">
      <w:pPr>
        <w:pStyle w:val="Zkladntext2"/>
        <w:rPr>
          <w:rFonts w:ascii="Arial" w:hAnsi="Arial" w:cs="Arial"/>
          <w:iCs/>
          <w:sz w:val="28"/>
          <w:szCs w:val="28"/>
        </w:rPr>
      </w:pPr>
    </w:p>
    <w:sectPr w:rsidR="001C0D79" w:rsidRPr="00EE703B" w:rsidSect="006D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4DEE"/>
    <w:multiLevelType w:val="hybridMultilevel"/>
    <w:tmpl w:val="789C82F0"/>
    <w:lvl w:ilvl="0" w:tplc="22660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0D79"/>
    <w:rsid w:val="000269CC"/>
    <w:rsid w:val="00195F70"/>
    <w:rsid w:val="001C0D79"/>
    <w:rsid w:val="0061078B"/>
    <w:rsid w:val="006244B2"/>
    <w:rsid w:val="006D6A35"/>
    <w:rsid w:val="00737D79"/>
    <w:rsid w:val="008E7624"/>
    <w:rsid w:val="00B74DDA"/>
    <w:rsid w:val="00B776D1"/>
    <w:rsid w:val="00D05AEF"/>
    <w:rsid w:val="00FC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0D79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1C0D79"/>
    <w:pPr>
      <w:keepNext/>
      <w:tabs>
        <w:tab w:val="right" w:pos="2880"/>
      </w:tabs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C0D79"/>
    <w:pPr>
      <w:keepNext/>
      <w:tabs>
        <w:tab w:val="right" w:pos="2880"/>
      </w:tabs>
      <w:spacing w:after="0" w:line="240" w:lineRule="auto"/>
      <w:outlineLvl w:val="2"/>
    </w:pPr>
    <w:rPr>
      <w:rFonts w:ascii="Arial" w:eastAsia="Times New Roman" w:hAnsi="Arial" w:cs="Arial"/>
      <w:b/>
      <w:bCs/>
      <w:i/>
      <w:i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C0D79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1C0D79"/>
    <w:rPr>
      <w:rFonts w:ascii="Arial" w:eastAsia="Times New Roman" w:hAnsi="Arial" w:cs="Arial"/>
      <w:b/>
      <w:bCs/>
      <w:i/>
      <w:iCs/>
      <w:sz w:val="28"/>
      <w:szCs w:val="24"/>
      <w:lang w:eastAsia="cs-CZ"/>
    </w:rPr>
  </w:style>
  <w:style w:type="character" w:styleId="Hypertextovodkaz">
    <w:name w:val="Hyperlink"/>
    <w:basedOn w:val="Standardnpsmoodstavce"/>
    <w:rsid w:val="001C0D79"/>
    <w:rPr>
      <w:color w:val="0000FF"/>
      <w:u w:val="single"/>
    </w:rPr>
  </w:style>
  <w:style w:type="paragraph" w:styleId="Zkladntext">
    <w:name w:val="Body Text"/>
    <w:basedOn w:val="Normln"/>
    <w:link w:val="ZkladntextChar"/>
    <w:rsid w:val="001C0D79"/>
    <w:pPr>
      <w:tabs>
        <w:tab w:val="right" w:pos="2880"/>
      </w:tabs>
      <w:spacing w:after="0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0D79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C0D7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C0D7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1C0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D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cvrcovice@centr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2065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Lacová</dc:creator>
  <cp:keywords/>
  <dc:description/>
  <cp:lastModifiedBy>Lacová</cp:lastModifiedBy>
  <cp:revision>6</cp:revision>
  <cp:lastPrinted>2015-11-23T17:19:00Z</cp:lastPrinted>
  <dcterms:created xsi:type="dcterms:W3CDTF">2015-11-23T15:05:00Z</dcterms:created>
  <dcterms:modified xsi:type="dcterms:W3CDTF">2015-11-23T17:19:00Z</dcterms:modified>
</cp:coreProperties>
</file>