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2A" w:rsidRPr="0022280F" w:rsidRDefault="00664C2A" w:rsidP="00D3512D">
      <w:pPr>
        <w:jc w:val="center"/>
        <w:rPr>
          <w:rFonts w:cstheme="minorHAnsi"/>
        </w:rPr>
      </w:pPr>
    </w:p>
    <w:p w:rsidR="00DB477A" w:rsidRPr="0022280F" w:rsidRDefault="00DB477A" w:rsidP="00402055">
      <w:pPr>
        <w:jc w:val="center"/>
        <w:rPr>
          <w:rFonts w:ascii="Calibri" w:eastAsia="Times New Roman" w:hAnsi="Calibri"/>
          <w:b/>
          <w:color w:val="0070C0"/>
          <w:lang w:eastAsia="cs-CZ"/>
        </w:rPr>
      </w:pPr>
      <w:r w:rsidRPr="0022280F">
        <w:rPr>
          <w:rFonts w:ascii="Calibri" w:eastAsia="Times New Roman" w:hAnsi="Calibri"/>
          <w:b/>
          <w:color w:val="0070C0"/>
          <w:lang w:eastAsia="cs-CZ"/>
        </w:rPr>
        <w:t>Kritéria pro přijímání dětí k předškolním</w:t>
      </w:r>
      <w:r w:rsidR="0093178A" w:rsidRPr="0022280F">
        <w:rPr>
          <w:rFonts w:ascii="Calibri" w:eastAsia="Times New Roman" w:hAnsi="Calibri"/>
          <w:b/>
          <w:color w:val="0070C0"/>
          <w:lang w:eastAsia="cs-CZ"/>
        </w:rPr>
        <w:t>u vzdělávání pro školní rok 2022/2023</w:t>
      </w:r>
    </w:p>
    <w:p w:rsidR="00DB477A" w:rsidRPr="004F59E1" w:rsidRDefault="00DB477A" w:rsidP="00DB477A">
      <w:pPr>
        <w:jc w:val="center"/>
        <w:rPr>
          <w:rFonts w:cstheme="minorHAnsi"/>
          <w:b/>
          <w:color w:val="0000FF"/>
          <w:sz w:val="16"/>
          <w:szCs w:val="16"/>
        </w:rPr>
      </w:pPr>
    </w:p>
    <w:p w:rsidR="00D3512D" w:rsidRDefault="00DB477A" w:rsidP="00402055">
      <w:pPr>
        <w:rPr>
          <w:rFonts w:cstheme="minorHAnsi"/>
          <w:sz w:val="22"/>
          <w:szCs w:val="22"/>
        </w:rPr>
      </w:pPr>
      <w:r w:rsidRPr="00402055">
        <w:rPr>
          <w:rFonts w:cstheme="minorHAnsi"/>
          <w:sz w:val="22"/>
          <w:szCs w:val="22"/>
        </w:rPr>
        <w:t xml:space="preserve">Pořadové číslo: </w:t>
      </w:r>
      <w:r w:rsidR="00402055">
        <w:rPr>
          <w:rFonts w:cstheme="minorHAnsi"/>
          <w:sz w:val="22"/>
          <w:szCs w:val="22"/>
        </w:rPr>
        <w:t>MŠK 68/2022</w:t>
      </w:r>
    </w:p>
    <w:p w:rsidR="00402055" w:rsidRPr="00402055" w:rsidRDefault="00402055" w:rsidP="00402055">
      <w:pPr>
        <w:rPr>
          <w:rFonts w:cstheme="minorHAnsi"/>
          <w:sz w:val="22"/>
          <w:szCs w:val="22"/>
        </w:rPr>
      </w:pPr>
    </w:p>
    <w:p w:rsidR="00D3512D" w:rsidRPr="00402055" w:rsidRDefault="00D3512D" w:rsidP="0093178A">
      <w:pPr>
        <w:ind w:firstLine="708"/>
        <w:jc w:val="both"/>
        <w:rPr>
          <w:rFonts w:cstheme="minorHAnsi"/>
          <w:sz w:val="22"/>
          <w:szCs w:val="22"/>
        </w:rPr>
      </w:pPr>
      <w:r w:rsidRPr="00402055">
        <w:rPr>
          <w:rFonts w:cstheme="minorHAnsi"/>
          <w:sz w:val="22"/>
          <w:szCs w:val="22"/>
        </w:rPr>
        <w:t xml:space="preserve">Ředitelka Mateřské škola Letovice, </w:t>
      </w:r>
      <w:r w:rsidR="0022280F">
        <w:rPr>
          <w:rFonts w:cstheme="minorHAnsi"/>
          <w:sz w:val="22"/>
          <w:szCs w:val="22"/>
        </w:rPr>
        <w:t>Komenského 671/11</w:t>
      </w:r>
      <w:r w:rsidRPr="00402055">
        <w:rPr>
          <w:rFonts w:cstheme="minorHAnsi"/>
          <w:sz w:val="22"/>
          <w:szCs w:val="22"/>
        </w:rPr>
        <w:t>, okres Blansko, příspěvková organizace (dále jen mateřská škola) stanovila kritéria, podle kterých bude postupovat při rozhodování na základě stanovení § 34 odst. 2 zákona 561/2004 Sb., o předškolním, základním, středním, vyšším odborném a jiném vzdělávání (školský zákon), ve znění pozdějších předpisů, o přijetí dítěte k předškolnímu vzdělávání v mateřské škole v případech, kdy počet žádostí o přijetí k předškolnímu vzdělávání v daném roce překročí kapacitu maximálního možného počtu dětí v mateřské škole.</w:t>
      </w:r>
    </w:p>
    <w:p w:rsidR="00D3512D" w:rsidRPr="00402055" w:rsidRDefault="00D3512D" w:rsidP="008A5B74">
      <w:pPr>
        <w:ind w:firstLine="708"/>
        <w:jc w:val="both"/>
        <w:rPr>
          <w:rFonts w:cstheme="minorHAnsi"/>
          <w:sz w:val="22"/>
          <w:szCs w:val="22"/>
        </w:rPr>
      </w:pPr>
      <w:r w:rsidRPr="00402055">
        <w:rPr>
          <w:rFonts w:cstheme="minorHAnsi"/>
          <w:sz w:val="22"/>
          <w:szCs w:val="22"/>
        </w:rPr>
        <w:t>Při přijímání dětí vychází ředitelka MŠ z kritérií, která jsou uvedena v následující tabulce. Rozhodující je celkový součet bodů.</w:t>
      </w:r>
    </w:p>
    <w:p w:rsidR="005D518F" w:rsidRPr="00402055" w:rsidRDefault="005D518F" w:rsidP="0093178A">
      <w:pPr>
        <w:ind w:firstLine="708"/>
        <w:jc w:val="both"/>
        <w:rPr>
          <w:rFonts w:cstheme="minorHAnsi"/>
          <w:sz w:val="22"/>
          <w:szCs w:val="22"/>
        </w:rPr>
      </w:pPr>
      <w:r w:rsidRPr="00402055">
        <w:rPr>
          <w:rFonts w:cstheme="minorHAnsi"/>
          <w:sz w:val="22"/>
          <w:szCs w:val="22"/>
        </w:rPr>
        <w:t xml:space="preserve">V případě rovnosti výsledného součtu bodů bude určeno pořadí podle data narození dítěte </w:t>
      </w:r>
      <w:r w:rsidRPr="00402055">
        <w:rPr>
          <w:rFonts w:cstheme="minorHAnsi"/>
          <w:i/>
          <w:sz w:val="22"/>
          <w:szCs w:val="22"/>
        </w:rPr>
        <w:t>(bude vždy upřednostněno starší dítě).</w:t>
      </w:r>
      <w:r w:rsidRPr="00402055">
        <w:rPr>
          <w:rFonts w:cstheme="minorHAnsi"/>
          <w:sz w:val="22"/>
          <w:szCs w:val="22"/>
        </w:rPr>
        <w:t xml:space="preserve"> V případě </w:t>
      </w:r>
      <w:r w:rsidR="001F0505" w:rsidRPr="00402055">
        <w:rPr>
          <w:rFonts w:cstheme="minorHAnsi"/>
          <w:sz w:val="22"/>
          <w:szCs w:val="22"/>
        </w:rPr>
        <w:t>shody v datu narození</w:t>
      </w:r>
      <w:r w:rsidRPr="00402055">
        <w:rPr>
          <w:rFonts w:cstheme="minorHAnsi"/>
          <w:sz w:val="22"/>
          <w:szCs w:val="22"/>
        </w:rPr>
        <w:t xml:space="preserve"> u více dětí bude určeno pořadí podle abecedy </w:t>
      </w:r>
      <w:r w:rsidRPr="00402055">
        <w:rPr>
          <w:rFonts w:cstheme="minorHAnsi"/>
          <w:i/>
          <w:sz w:val="22"/>
          <w:szCs w:val="22"/>
        </w:rPr>
        <w:t>(příjmení a jméno dítěte).</w:t>
      </w:r>
    </w:p>
    <w:p w:rsidR="00D3512D" w:rsidRPr="00402055" w:rsidRDefault="005D518F" w:rsidP="00402055">
      <w:pPr>
        <w:ind w:firstLine="708"/>
        <w:jc w:val="both"/>
        <w:rPr>
          <w:rFonts w:cstheme="minorHAnsi"/>
          <w:b/>
          <w:sz w:val="22"/>
          <w:szCs w:val="22"/>
        </w:rPr>
      </w:pPr>
      <w:r w:rsidRPr="00402055">
        <w:rPr>
          <w:rFonts w:cstheme="minorHAnsi"/>
          <w:sz w:val="22"/>
          <w:szCs w:val="22"/>
        </w:rPr>
        <w:t xml:space="preserve">Podle ustanovení zákona č. 561/2004 Sb. § 34 odst. 3 rozhoduje o přijetí dítěte </w:t>
      </w:r>
      <w:r w:rsidRPr="00402055">
        <w:rPr>
          <w:rFonts w:cstheme="minorHAnsi"/>
          <w:b/>
          <w:sz w:val="22"/>
          <w:szCs w:val="22"/>
        </w:rPr>
        <w:t>ředitelka mateřské školy.</w:t>
      </w:r>
    </w:p>
    <w:p w:rsidR="00402055" w:rsidRPr="00402055" w:rsidRDefault="00402055" w:rsidP="00402055">
      <w:pPr>
        <w:ind w:firstLine="708"/>
        <w:jc w:val="both"/>
        <w:rPr>
          <w:rFonts w:cstheme="minorHAnsi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8075"/>
        <w:gridCol w:w="1389"/>
      </w:tblGrid>
      <w:tr w:rsidR="004D0861" w:rsidRPr="00B82B47" w:rsidTr="004D0861">
        <w:tc>
          <w:tcPr>
            <w:tcW w:w="8075" w:type="dxa"/>
          </w:tcPr>
          <w:p w:rsidR="004D0861" w:rsidRPr="00024E4F" w:rsidRDefault="004D0861" w:rsidP="004D0861">
            <w:pPr>
              <w:rPr>
                <w:rFonts w:cstheme="minorHAnsi"/>
                <w:b/>
                <w:i/>
              </w:rPr>
            </w:pPr>
            <w:r w:rsidRPr="00024E4F">
              <w:rPr>
                <w:rFonts w:cstheme="minorHAnsi"/>
                <w:b/>
                <w:i/>
              </w:rPr>
              <w:t>Kritérium</w:t>
            </w:r>
          </w:p>
        </w:tc>
        <w:tc>
          <w:tcPr>
            <w:tcW w:w="1389" w:type="dxa"/>
          </w:tcPr>
          <w:p w:rsidR="004D0861" w:rsidRPr="00024E4F" w:rsidRDefault="004D0861" w:rsidP="004D0861">
            <w:pPr>
              <w:rPr>
                <w:rFonts w:cstheme="minorHAnsi"/>
                <w:b/>
                <w:i/>
              </w:rPr>
            </w:pPr>
            <w:r w:rsidRPr="00024E4F">
              <w:rPr>
                <w:rFonts w:cstheme="minorHAnsi"/>
                <w:b/>
                <w:i/>
              </w:rPr>
              <w:t>Bodové ohodnocení</w:t>
            </w:r>
          </w:p>
        </w:tc>
      </w:tr>
      <w:tr w:rsidR="004D0861" w:rsidRPr="00B82B47" w:rsidTr="004D0861">
        <w:tc>
          <w:tcPr>
            <w:tcW w:w="8075" w:type="dxa"/>
          </w:tcPr>
          <w:p w:rsidR="004D0861" w:rsidRPr="00B82B47" w:rsidRDefault="004D0861" w:rsidP="00B36420">
            <w:pPr>
              <w:rPr>
                <w:rFonts w:cstheme="minorHAnsi"/>
              </w:rPr>
            </w:pPr>
            <w:r w:rsidRPr="00B82B47">
              <w:rPr>
                <w:rFonts w:cstheme="minorHAnsi"/>
              </w:rPr>
              <w:t xml:space="preserve">Trvalý pobyt dítěte </w:t>
            </w:r>
            <w:r w:rsidR="00B36420">
              <w:rPr>
                <w:rFonts w:cstheme="minorHAnsi"/>
              </w:rPr>
              <w:t>ve školském obvodu Letovice*</w:t>
            </w:r>
          </w:p>
        </w:tc>
        <w:tc>
          <w:tcPr>
            <w:tcW w:w="1389" w:type="dxa"/>
          </w:tcPr>
          <w:p w:rsidR="004D0861" w:rsidRPr="00024E4F" w:rsidRDefault="004D0861" w:rsidP="00024E4F">
            <w:pPr>
              <w:jc w:val="center"/>
              <w:rPr>
                <w:rFonts w:cstheme="minorHAnsi"/>
                <w:b/>
                <w:i/>
              </w:rPr>
            </w:pPr>
            <w:r w:rsidRPr="00024E4F">
              <w:rPr>
                <w:rFonts w:cstheme="minorHAnsi"/>
                <w:b/>
                <w:i/>
              </w:rPr>
              <w:t>10</w:t>
            </w:r>
          </w:p>
        </w:tc>
      </w:tr>
      <w:tr w:rsidR="004D0861" w:rsidRPr="00B82B47" w:rsidTr="004D0861">
        <w:tc>
          <w:tcPr>
            <w:tcW w:w="8075" w:type="dxa"/>
          </w:tcPr>
          <w:p w:rsidR="004D0861" w:rsidRPr="00B82B47" w:rsidRDefault="004D0861" w:rsidP="00B36420">
            <w:pPr>
              <w:rPr>
                <w:rFonts w:cstheme="minorHAnsi"/>
              </w:rPr>
            </w:pPr>
            <w:r w:rsidRPr="00B82B47">
              <w:rPr>
                <w:rFonts w:cstheme="minorHAnsi"/>
              </w:rPr>
              <w:t xml:space="preserve">Dosažení věku dítěte nejméně 5 let do 31. </w:t>
            </w:r>
            <w:r w:rsidR="00C471EE">
              <w:rPr>
                <w:rFonts w:cstheme="minorHAnsi"/>
              </w:rPr>
              <w:t>0</w:t>
            </w:r>
            <w:r w:rsidRPr="00B82B47">
              <w:rPr>
                <w:rFonts w:cstheme="minorHAnsi"/>
              </w:rPr>
              <w:t>8. 202</w:t>
            </w:r>
            <w:r w:rsidR="00B36420">
              <w:rPr>
                <w:rFonts w:cstheme="minorHAnsi"/>
              </w:rPr>
              <w:t>2</w:t>
            </w:r>
            <w:r w:rsidRPr="00B82B47">
              <w:rPr>
                <w:rFonts w:cstheme="minorHAnsi"/>
              </w:rPr>
              <w:t xml:space="preserve"> (povinné předškolní vzdělávání)</w:t>
            </w:r>
          </w:p>
        </w:tc>
        <w:tc>
          <w:tcPr>
            <w:tcW w:w="1389" w:type="dxa"/>
          </w:tcPr>
          <w:p w:rsidR="004D0861" w:rsidRPr="00024E4F" w:rsidRDefault="004D0861" w:rsidP="00024E4F">
            <w:pPr>
              <w:jc w:val="center"/>
              <w:rPr>
                <w:rFonts w:cstheme="minorHAnsi"/>
                <w:b/>
                <w:i/>
              </w:rPr>
            </w:pPr>
            <w:r w:rsidRPr="00024E4F">
              <w:rPr>
                <w:rFonts w:cstheme="minorHAnsi"/>
                <w:b/>
                <w:i/>
              </w:rPr>
              <w:t>9</w:t>
            </w:r>
          </w:p>
        </w:tc>
      </w:tr>
      <w:tr w:rsidR="00B36420" w:rsidRPr="00B82B47" w:rsidTr="004D0861">
        <w:tc>
          <w:tcPr>
            <w:tcW w:w="8075" w:type="dxa"/>
          </w:tcPr>
          <w:p w:rsidR="00B36420" w:rsidRPr="00B82B47" w:rsidRDefault="00B36420" w:rsidP="00B36420">
            <w:pPr>
              <w:rPr>
                <w:rFonts w:cstheme="minorHAnsi"/>
              </w:rPr>
            </w:pPr>
            <w:r w:rsidRPr="00B82B47">
              <w:rPr>
                <w:rFonts w:cstheme="minorHAnsi"/>
              </w:rPr>
              <w:t xml:space="preserve">Děti narozené od </w:t>
            </w:r>
            <w:r w:rsidR="00070BA1">
              <w:rPr>
                <w:rFonts w:cstheme="minorHAnsi"/>
              </w:rPr>
              <w:t>0</w:t>
            </w:r>
            <w:r w:rsidRPr="00B82B47">
              <w:rPr>
                <w:rFonts w:cstheme="minorHAnsi"/>
              </w:rPr>
              <w:t xml:space="preserve">1. </w:t>
            </w:r>
            <w:r w:rsidR="00070BA1">
              <w:rPr>
                <w:rFonts w:cstheme="minorHAnsi"/>
              </w:rPr>
              <w:t>0</w:t>
            </w:r>
            <w:r w:rsidRPr="00B82B47">
              <w:rPr>
                <w:rFonts w:cstheme="minorHAnsi"/>
              </w:rPr>
              <w:t xml:space="preserve">9. 2017 do 31. </w:t>
            </w:r>
            <w:r w:rsidR="00070BA1">
              <w:rPr>
                <w:rFonts w:cstheme="minorHAnsi"/>
              </w:rPr>
              <w:t>0</w:t>
            </w:r>
            <w:r w:rsidRPr="00B82B47">
              <w:rPr>
                <w:rFonts w:cstheme="minorHAnsi"/>
              </w:rPr>
              <w:t>8. 2018</w:t>
            </w:r>
          </w:p>
        </w:tc>
        <w:tc>
          <w:tcPr>
            <w:tcW w:w="1389" w:type="dxa"/>
          </w:tcPr>
          <w:p w:rsidR="00B36420" w:rsidRPr="00024E4F" w:rsidRDefault="00B36420" w:rsidP="00024E4F">
            <w:pPr>
              <w:jc w:val="center"/>
              <w:rPr>
                <w:rFonts w:cstheme="minorHAnsi"/>
                <w:b/>
                <w:i/>
              </w:rPr>
            </w:pPr>
            <w:r w:rsidRPr="00024E4F">
              <w:rPr>
                <w:rFonts w:cstheme="minorHAnsi"/>
                <w:b/>
                <w:i/>
              </w:rPr>
              <w:t>6</w:t>
            </w:r>
          </w:p>
        </w:tc>
      </w:tr>
      <w:tr w:rsidR="00B36420" w:rsidRPr="00B82B47" w:rsidTr="004D0861">
        <w:trPr>
          <w:trHeight w:val="291"/>
        </w:trPr>
        <w:tc>
          <w:tcPr>
            <w:tcW w:w="8075" w:type="dxa"/>
          </w:tcPr>
          <w:p w:rsidR="00B36420" w:rsidRPr="00B82B47" w:rsidRDefault="00B36420" w:rsidP="00B36420">
            <w:pPr>
              <w:rPr>
                <w:rFonts w:cstheme="minorHAnsi"/>
              </w:rPr>
            </w:pPr>
            <w:r w:rsidRPr="00B82B47">
              <w:rPr>
                <w:rFonts w:cstheme="minorHAnsi"/>
              </w:rPr>
              <w:t xml:space="preserve">Děti narozené od </w:t>
            </w:r>
            <w:r w:rsidR="00070BA1">
              <w:rPr>
                <w:rFonts w:cstheme="minorHAnsi"/>
              </w:rPr>
              <w:t>0</w:t>
            </w:r>
            <w:r w:rsidRPr="00B82B47">
              <w:rPr>
                <w:rFonts w:cstheme="minorHAnsi"/>
              </w:rPr>
              <w:t xml:space="preserve">1. </w:t>
            </w:r>
            <w:r w:rsidR="00070BA1">
              <w:rPr>
                <w:rFonts w:cstheme="minorHAnsi"/>
              </w:rPr>
              <w:t>0</w:t>
            </w:r>
            <w:r w:rsidRPr="00B82B47">
              <w:rPr>
                <w:rFonts w:cstheme="minorHAnsi"/>
              </w:rPr>
              <w:t xml:space="preserve">9. 2018 do 31. </w:t>
            </w:r>
            <w:r w:rsidR="00070BA1">
              <w:rPr>
                <w:rFonts w:cstheme="minorHAnsi"/>
              </w:rPr>
              <w:t>0</w:t>
            </w:r>
            <w:r>
              <w:rPr>
                <w:rFonts w:cstheme="minorHAnsi"/>
              </w:rPr>
              <w:t>8.</w:t>
            </w:r>
            <w:r w:rsidRPr="00B82B47">
              <w:rPr>
                <w:rFonts w:cstheme="minorHAnsi"/>
              </w:rPr>
              <w:t xml:space="preserve"> 201</w:t>
            </w:r>
            <w:r>
              <w:rPr>
                <w:rFonts w:cstheme="minorHAnsi"/>
              </w:rPr>
              <w:t>9</w:t>
            </w:r>
          </w:p>
        </w:tc>
        <w:tc>
          <w:tcPr>
            <w:tcW w:w="1389" w:type="dxa"/>
          </w:tcPr>
          <w:p w:rsidR="00B36420" w:rsidRPr="00024E4F" w:rsidRDefault="00B36420" w:rsidP="00024E4F">
            <w:pPr>
              <w:jc w:val="center"/>
              <w:rPr>
                <w:rFonts w:cstheme="minorHAnsi"/>
                <w:b/>
                <w:i/>
              </w:rPr>
            </w:pPr>
            <w:r w:rsidRPr="00024E4F">
              <w:rPr>
                <w:rFonts w:cstheme="minorHAnsi"/>
                <w:b/>
                <w:i/>
              </w:rPr>
              <w:t>5</w:t>
            </w:r>
          </w:p>
        </w:tc>
      </w:tr>
      <w:tr w:rsidR="00B36420" w:rsidRPr="00B82B47" w:rsidTr="004D0861">
        <w:tc>
          <w:tcPr>
            <w:tcW w:w="8075" w:type="dxa"/>
          </w:tcPr>
          <w:p w:rsidR="00B36420" w:rsidRPr="00B82B47" w:rsidRDefault="00B36420" w:rsidP="00B36420">
            <w:pPr>
              <w:rPr>
                <w:rFonts w:cstheme="minorHAnsi"/>
              </w:rPr>
            </w:pPr>
            <w:r w:rsidRPr="00B82B47">
              <w:rPr>
                <w:rFonts w:cstheme="minorHAnsi"/>
              </w:rPr>
              <w:t xml:space="preserve">Děti narozené od </w:t>
            </w:r>
            <w:r w:rsidR="00070BA1">
              <w:rPr>
                <w:rFonts w:cstheme="minorHAnsi"/>
              </w:rPr>
              <w:t>0</w:t>
            </w:r>
            <w:r w:rsidRPr="00B82B47">
              <w:rPr>
                <w:rFonts w:cstheme="minorHAnsi"/>
              </w:rPr>
              <w:t xml:space="preserve">1. </w:t>
            </w:r>
            <w:r w:rsidR="00070BA1">
              <w:rPr>
                <w:rFonts w:cstheme="minorHAnsi"/>
              </w:rPr>
              <w:t>0</w:t>
            </w:r>
            <w:r>
              <w:rPr>
                <w:rFonts w:cstheme="minorHAnsi"/>
              </w:rPr>
              <w:t>9</w:t>
            </w:r>
            <w:r w:rsidRPr="00B82B47">
              <w:rPr>
                <w:rFonts w:cstheme="minorHAnsi"/>
              </w:rPr>
              <w:t xml:space="preserve">. 2019 do 31. </w:t>
            </w:r>
            <w:r>
              <w:rPr>
                <w:rFonts w:cstheme="minorHAnsi"/>
              </w:rPr>
              <w:t>12</w:t>
            </w:r>
            <w:r w:rsidRPr="00B82B47">
              <w:rPr>
                <w:rFonts w:cstheme="minorHAnsi"/>
              </w:rPr>
              <w:t>. 2019</w:t>
            </w:r>
          </w:p>
        </w:tc>
        <w:tc>
          <w:tcPr>
            <w:tcW w:w="1389" w:type="dxa"/>
          </w:tcPr>
          <w:p w:rsidR="00B36420" w:rsidRPr="00024E4F" w:rsidRDefault="00B36420" w:rsidP="00024E4F">
            <w:pPr>
              <w:jc w:val="center"/>
              <w:rPr>
                <w:rFonts w:cstheme="minorHAnsi"/>
                <w:b/>
                <w:i/>
              </w:rPr>
            </w:pPr>
            <w:r w:rsidRPr="00024E4F">
              <w:rPr>
                <w:rFonts w:cstheme="minorHAnsi"/>
                <w:b/>
                <w:i/>
              </w:rPr>
              <w:t>2</w:t>
            </w:r>
          </w:p>
        </w:tc>
      </w:tr>
      <w:tr w:rsidR="00B36420" w:rsidRPr="00B82B47" w:rsidTr="004D0861">
        <w:tc>
          <w:tcPr>
            <w:tcW w:w="8075" w:type="dxa"/>
          </w:tcPr>
          <w:p w:rsidR="00B36420" w:rsidRPr="00B82B47" w:rsidRDefault="00B36420" w:rsidP="00B36420">
            <w:pPr>
              <w:rPr>
                <w:rFonts w:cstheme="minorHAnsi"/>
              </w:rPr>
            </w:pPr>
            <w:r w:rsidRPr="00B36420">
              <w:rPr>
                <w:rFonts w:cstheme="minorHAnsi"/>
              </w:rPr>
              <w:t xml:space="preserve">Děti narozené od </w:t>
            </w:r>
            <w:r w:rsidR="00070BA1">
              <w:rPr>
                <w:rFonts w:cstheme="minorHAnsi"/>
              </w:rPr>
              <w:t>0</w:t>
            </w:r>
            <w:r w:rsidRPr="00B36420">
              <w:rPr>
                <w:rFonts w:cstheme="minorHAnsi"/>
              </w:rPr>
              <w:t xml:space="preserve">1. </w:t>
            </w:r>
            <w:r w:rsidR="00070BA1">
              <w:rPr>
                <w:rFonts w:cstheme="minorHAnsi"/>
              </w:rPr>
              <w:t>0</w:t>
            </w:r>
            <w:r>
              <w:rPr>
                <w:rFonts w:cstheme="minorHAnsi"/>
              </w:rPr>
              <w:t>1</w:t>
            </w:r>
            <w:r w:rsidRPr="00B36420">
              <w:rPr>
                <w:rFonts w:cstheme="minorHAnsi"/>
              </w:rPr>
              <w:t>. 20</w:t>
            </w:r>
            <w:r>
              <w:rPr>
                <w:rFonts w:cstheme="minorHAnsi"/>
              </w:rPr>
              <w:t>20</w:t>
            </w:r>
            <w:r w:rsidRPr="00B36420">
              <w:rPr>
                <w:rFonts w:cstheme="minorHAnsi"/>
              </w:rPr>
              <w:t xml:space="preserve"> do 31. </w:t>
            </w:r>
            <w:r w:rsidR="00070BA1">
              <w:rPr>
                <w:rFonts w:cstheme="minorHAnsi"/>
              </w:rPr>
              <w:t>08</w:t>
            </w:r>
            <w:r w:rsidRPr="00B36420">
              <w:rPr>
                <w:rFonts w:cstheme="minorHAnsi"/>
              </w:rPr>
              <w:t>. 20</w:t>
            </w:r>
            <w:r>
              <w:rPr>
                <w:rFonts w:cstheme="minorHAnsi"/>
              </w:rPr>
              <w:t>20</w:t>
            </w:r>
          </w:p>
        </w:tc>
        <w:tc>
          <w:tcPr>
            <w:tcW w:w="1389" w:type="dxa"/>
          </w:tcPr>
          <w:p w:rsidR="00B36420" w:rsidRPr="00024E4F" w:rsidRDefault="00B36420" w:rsidP="00024E4F">
            <w:pPr>
              <w:jc w:val="center"/>
              <w:rPr>
                <w:rFonts w:cstheme="minorHAnsi"/>
                <w:b/>
                <w:i/>
              </w:rPr>
            </w:pPr>
            <w:r w:rsidRPr="00024E4F">
              <w:rPr>
                <w:rFonts w:cstheme="minorHAnsi"/>
                <w:b/>
                <w:i/>
              </w:rPr>
              <w:t>1</w:t>
            </w:r>
          </w:p>
        </w:tc>
      </w:tr>
    </w:tbl>
    <w:p w:rsidR="00D3512D" w:rsidRPr="00B82B47" w:rsidRDefault="00D3512D" w:rsidP="005D518F">
      <w:pPr>
        <w:rPr>
          <w:rFonts w:cstheme="minorHAnsi"/>
          <w:sz w:val="16"/>
          <w:szCs w:val="16"/>
        </w:rPr>
      </w:pPr>
    </w:p>
    <w:p w:rsidR="00D3512D" w:rsidRPr="00246E9B" w:rsidRDefault="00B36420" w:rsidP="0093178A">
      <w:pPr>
        <w:ind w:firstLine="708"/>
        <w:rPr>
          <w:rFonts w:cstheme="minorHAnsi"/>
          <w:i/>
          <w:sz w:val="20"/>
          <w:szCs w:val="20"/>
        </w:rPr>
      </w:pPr>
      <w:r w:rsidRPr="00246E9B">
        <w:rPr>
          <w:rFonts w:cstheme="minorHAnsi"/>
          <w:i/>
          <w:sz w:val="20"/>
          <w:szCs w:val="20"/>
        </w:rPr>
        <w:t>*</w:t>
      </w:r>
      <w:r w:rsidRPr="00246E9B">
        <w:rPr>
          <w:i/>
          <w:sz w:val="20"/>
          <w:szCs w:val="20"/>
        </w:rPr>
        <w:t xml:space="preserve"> </w:t>
      </w:r>
      <w:r w:rsidRPr="00246E9B">
        <w:rPr>
          <w:rFonts w:cstheme="minorHAnsi"/>
          <w:i/>
          <w:sz w:val="20"/>
          <w:szCs w:val="20"/>
        </w:rPr>
        <w:t xml:space="preserve">Společný školský obvod pro předškolní vzdělávání </w:t>
      </w:r>
      <w:r w:rsidR="00246E9B" w:rsidRPr="00246E9B">
        <w:rPr>
          <w:rFonts w:cstheme="minorHAnsi"/>
          <w:i/>
          <w:sz w:val="20"/>
          <w:szCs w:val="20"/>
        </w:rPr>
        <w:t>stanovený Obecně závaznou vyhláškou č. 2/2022, kterou se stanoví školské obvody mateřských škol zřízených městem Letovice a část společného školského obvodu mateřské školy. Do společného školského obvodu patří město Letovice, jeho místní části a obce</w:t>
      </w:r>
      <w:r w:rsidR="00664C2A" w:rsidRPr="00246E9B">
        <w:rPr>
          <w:rFonts w:cstheme="minorHAnsi"/>
          <w:i/>
          <w:sz w:val="20"/>
          <w:szCs w:val="20"/>
        </w:rPr>
        <w:t xml:space="preserve"> </w:t>
      </w:r>
      <w:r w:rsidRPr="00246E9B">
        <w:rPr>
          <w:rFonts w:cstheme="minorHAnsi"/>
          <w:i/>
          <w:sz w:val="20"/>
          <w:szCs w:val="20"/>
        </w:rPr>
        <w:t>Lazinov</w:t>
      </w:r>
      <w:r w:rsidR="00742EB6" w:rsidRPr="00246E9B">
        <w:rPr>
          <w:rFonts w:cstheme="minorHAnsi"/>
          <w:i/>
          <w:sz w:val="20"/>
          <w:szCs w:val="20"/>
        </w:rPr>
        <w:t xml:space="preserve">, </w:t>
      </w:r>
      <w:bookmarkStart w:id="0" w:name="_GoBack"/>
      <w:bookmarkEnd w:id="0"/>
      <w:r w:rsidRPr="00246E9B">
        <w:rPr>
          <w:rFonts w:cstheme="minorHAnsi"/>
          <w:i/>
          <w:sz w:val="20"/>
          <w:szCs w:val="20"/>
        </w:rPr>
        <w:t>Stvolová, Petrov</w:t>
      </w:r>
      <w:r w:rsidR="00742EB6" w:rsidRPr="00246E9B">
        <w:rPr>
          <w:rFonts w:cstheme="minorHAnsi"/>
          <w:i/>
          <w:sz w:val="20"/>
          <w:szCs w:val="20"/>
        </w:rPr>
        <w:t>,</w:t>
      </w:r>
      <w:r w:rsidRPr="00246E9B">
        <w:rPr>
          <w:rFonts w:cstheme="minorHAnsi"/>
          <w:i/>
          <w:sz w:val="20"/>
          <w:szCs w:val="20"/>
        </w:rPr>
        <w:t xml:space="preserve"> Skrchov, </w:t>
      </w:r>
      <w:r w:rsidR="007C760B" w:rsidRPr="00246E9B">
        <w:rPr>
          <w:rFonts w:cstheme="minorHAnsi"/>
          <w:i/>
          <w:sz w:val="20"/>
          <w:szCs w:val="20"/>
        </w:rPr>
        <w:t xml:space="preserve">Nýrov, </w:t>
      </w:r>
      <w:r w:rsidRPr="00246E9B">
        <w:rPr>
          <w:rFonts w:cstheme="minorHAnsi"/>
          <w:i/>
          <w:sz w:val="20"/>
          <w:szCs w:val="20"/>
        </w:rPr>
        <w:t>Vranová</w:t>
      </w:r>
      <w:r w:rsidR="00742EB6" w:rsidRPr="00246E9B">
        <w:rPr>
          <w:rFonts w:cstheme="minorHAnsi"/>
          <w:i/>
          <w:sz w:val="20"/>
          <w:szCs w:val="20"/>
        </w:rPr>
        <w:t xml:space="preserve">, </w:t>
      </w:r>
      <w:r w:rsidRPr="00246E9B">
        <w:rPr>
          <w:rFonts w:cstheme="minorHAnsi"/>
          <w:i/>
          <w:sz w:val="20"/>
          <w:szCs w:val="20"/>
        </w:rPr>
        <w:t>Sulíkov</w:t>
      </w:r>
      <w:r w:rsidR="00742EB6" w:rsidRPr="00246E9B">
        <w:rPr>
          <w:rFonts w:cstheme="minorHAnsi"/>
          <w:i/>
          <w:sz w:val="20"/>
          <w:szCs w:val="20"/>
        </w:rPr>
        <w:t>.</w:t>
      </w:r>
    </w:p>
    <w:p w:rsidR="00AF66F8" w:rsidRDefault="00AF66F8" w:rsidP="00811B51">
      <w:pPr>
        <w:ind w:firstLine="708"/>
        <w:rPr>
          <w:rFonts w:cstheme="minorHAnsi"/>
          <w:sz w:val="20"/>
          <w:szCs w:val="20"/>
        </w:rPr>
      </w:pPr>
    </w:p>
    <w:p w:rsidR="008A5B74" w:rsidRPr="00402055" w:rsidRDefault="008A5B74" w:rsidP="00811B51">
      <w:pPr>
        <w:ind w:firstLine="708"/>
        <w:rPr>
          <w:rFonts w:cstheme="minorHAnsi"/>
          <w:sz w:val="22"/>
          <w:szCs w:val="22"/>
        </w:rPr>
      </w:pPr>
      <w:r w:rsidRPr="00402055">
        <w:rPr>
          <w:rFonts w:cstheme="minorHAnsi"/>
          <w:sz w:val="22"/>
          <w:szCs w:val="22"/>
        </w:rPr>
        <w:t xml:space="preserve">K zápisu do MŠ </w:t>
      </w:r>
      <w:r w:rsidR="00C739FE" w:rsidRPr="00402055">
        <w:rPr>
          <w:rFonts w:cstheme="minorHAnsi"/>
          <w:sz w:val="22"/>
          <w:szCs w:val="22"/>
        </w:rPr>
        <w:t xml:space="preserve">(2.5 - </w:t>
      </w:r>
      <w:r w:rsidRPr="00402055">
        <w:rPr>
          <w:rFonts w:cstheme="minorHAnsi"/>
          <w:sz w:val="22"/>
          <w:szCs w:val="22"/>
        </w:rPr>
        <w:t xml:space="preserve">16. </w:t>
      </w:r>
      <w:r w:rsidR="00C739FE" w:rsidRPr="00402055">
        <w:rPr>
          <w:rFonts w:cstheme="minorHAnsi"/>
          <w:sz w:val="22"/>
          <w:szCs w:val="22"/>
        </w:rPr>
        <w:t>5.</w:t>
      </w:r>
      <w:r w:rsidRPr="00402055">
        <w:rPr>
          <w:rFonts w:cstheme="minorHAnsi"/>
          <w:sz w:val="22"/>
          <w:szCs w:val="22"/>
        </w:rPr>
        <w:t xml:space="preserve"> 2022</w:t>
      </w:r>
      <w:r w:rsidR="00C739FE" w:rsidRPr="00402055">
        <w:rPr>
          <w:rFonts w:cstheme="minorHAnsi"/>
          <w:sz w:val="22"/>
          <w:szCs w:val="22"/>
        </w:rPr>
        <w:t>)</w:t>
      </w:r>
      <w:r w:rsidRPr="00402055">
        <w:rPr>
          <w:rFonts w:cstheme="minorHAnsi"/>
          <w:sz w:val="22"/>
          <w:szCs w:val="22"/>
        </w:rPr>
        <w:t xml:space="preserve"> </w:t>
      </w:r>
      <w:r w:rsidR="00811B51" w:rsidRPr="00402055">
        <w:rPr>
          <w:rFonts w:cstheme="minorHAnsi"/>
          <w:sz w:val="22"/>
          <w:szCs w:val="22"/>
        </w:rPr>
        <w:t>konkrétní termín</w:t>
      </w:r>
      <w:r w:rsidR="00C739FE" w:rsidRPr="00402055">
        <w:rPr>
          <w:rFonts w:cstheme="minorHAnsi"/>
          <w:sz w:val="22"/>
          <w:szCs w:val="22"/>
        </w:rPr>
        <w:t xml:space="preserve"> </w:t>
      </w:r>
      <w:r w:rsidR="00C739FE" w:rsidRPr="00402055">
        <w:rPr>
          <w:rFonts w:cstheme="minorHAnsi"/>
          <w:b/>
          <w:sz w:val="22"/>
          <w:szCs w:val="22"/>
        </w:rPr>
        <w:t>13. 05. 2022</w:t>
      </w:r>
      <w:r w:rsidR="00C739FE" w:rsidRPr="00402055">
        <w:rPr>
          <w:rFonts w:cstheme="minorHAnsi"/>
          <w:sz w:val="22"/>
          <w:szCs w:val="22"/>
        </w:rPr>
        <w:t xml:space="preserve"> </w:t>
      </w:r>
      <w:r w:rsidRPr="00402055">
        <w:rPr>
          <w:rFonts w:cstheme="minorHAnsi"/>
          <w:sz w:val="22"/>
          <w:szCs w:val="22"/>
        </w:rPr>
        <w:t>nemohou podat přihlášku cizinci s vízem za účelem strpění pobytu na území ČR podle § 33 odst. 1 písm. a) zákona o pobytu cizinců na území ČR („uprchlíci“) s místem pobytu ve spádové oblasti.</w:t>
      </w:r>
    </w:p>
    <w:p w:rsidR="008A5B74" w:rsidRPr="00402055" w:rsidRDefault="008A5B74" w:rsidP="008A5B74">
      <w:pPr>
        <w:rPr>
          <w:rFonts w:cstheme="minorHAnsi"/>
          <w:b/>
          <w:sz w:val="22"/>
          <w:szCs w:val="22"/>
        </w:rPr>
      </w:pPr>
      <w:r w:rsidRPr="00402055">
        <w:rPr>
          <w:rFonts w:cstheme="minorHAnsi"/>
          <w:sz w:val="22"/>
          <w:szCs w:val="22"/>
        </w:rPr>
        <w:t>Pro tyto cizince – uprchlíky je určen termín zápisu (1. 6. – 15. 7. 2022)</w:t>
      </w:r>
      <w:r w:rsidR="00402055" w:rsidRPr="00402055">
        <w:rPr>
          <w:rFonts w:cstheme="minorHAnsi"/>
          <w:sz w:val="22"/>
          <w:szCs w:val="22"/>
        </w:rPr>
        <w:t xml:space="preserve">  - </w:t>
      </w:r>
      <w:r w:rsidR="00C739FE" w:rsidRPr="00402055">
        <w:rPr>
          <w:rFonts w:cstheme="minorHAnsi"/>
          <w:sz w:val="22"/>
          <w:szCs w:val="22"/>
        </w:rPr>
        <w:t xml:space="preserve"> konkrétní termín je </w:t>
      </w:r>
      <w:r w:rsidR="00C739FE" w:rsidRPr="00402055">
        <w:rPr>
          <w:rFonts w:cstheme="minorHAnsi"/>
          <w:b/>
          <w:sz w:val="22"/>
          <w:szCs w:val="22"/>
        </w:rPr>
        <w:t xml:space="preserve">28 06. 2022 </w:t>
      </w:r>
      <w:r w:rsidRPr="00402055">
        <w:rPr>
          <w:rFonts w:cstheme="minorHAnsi"/>
          <w:b/>
          <w:sz w:val="22"/>
          <w:szCs w:val="22"/>
        </w:rPr>
        <w:t xml:space="preserve">od </w:t>
      </w:r>
      <w:r w:rsidR="00C739FE" w:rsidRPr="00402055">
        <w:rPr>
          <w:rFonts w:cstheme="minorHAnsi"/>
          <w:b/>
          <w:sz w:val="22"/>
          <w:szCs w:val="22"/>
        </w:rPr>
        <w:t>10.00</w:t>
      </w:r>
      <w:r w:rsidRPr="00402055">
        <w:rPr>
          <w:rFonts w:cstheme="minorHAnsi"/>
          <w:b/>
          <w:sz w:val="22"/>
          <w:szCs w:val="22"/>
        </w:rPr>
        <w:t xml:space="preserve"> do </w:t>
      </w:r>
      <w:r w:rsidR="00C739FE" w:rsidRPr="00402055">
        <w:rPr>
          <w:rFonts w:cstheme="minorHAnsi"/>
          <w:b/>
          <w:sz w:val="22"/>
          <w:szCs w:val="22"/>
        </w:rPr>
        <w:t xml:space="preserve">16.00 </w:t>
      </w:r>
      <w:r w:rsidRPr="00402055">
        <w:rPr>
          <w:rFonts w:cstheme="minorHAnsi"/>
          <w:b/>
          <w:sz w:val="22"/>
          <w:szCs w:val="22"/>
        </w:rPr>
        <w:t>hod.</w:t>
      </w:r>
    </w:p>
    <w:p w:rsidR="005D518F" w:rsidRPr="00402055" w:rsidRDefault="00811B51" w:rsidP="00A47C31">
      <w:pPr>
        <w:rPr>
          <w:rFonts w:cstheme="minorHAnsi"/>
          <w:b/>
          <w:sz w:val="22"/>
          <w:szCs w:val="22"/>
        </w:rPr>
      </w:pP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Для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зарахування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в МОЗ у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період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з 2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по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16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травня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r w:rsidRPr="00402055">
        <w:rPr>
          <w:rFonts w:cstheme="minorHAnsi"/>
          <w:b/>
          <w:bCs/>
          <w:spacing w:val="2"/>
          <w:sz w:val="22"/>
          <w:szCs w:val="22"/>
        </w:rPr>
        <w:t>(</w:t>
      </w:r>
      <w:proofErr w:type="gramStart"/>
      <w:r w:rsidRPr="00402055">
        <w:rPr>
          <w:rFonts w:cstheme="minorHAnsi"/>
          <w:b/>
          <w:bCs/>
          <w:spacing w:val="2"/>
          <w:sz w:val="22"/>
          <w:szCs w:val="22"/>
        </w:rPr>
        <w:t>13.05.2022</w:t>
      </w:r>
      <w:proofErr w:type="gramEnd"/>
      <w:r w:rsidRPr="00402055">
        <w:rPr>
          <w:rFonts w:cstheme="minorHAnsi"/>
          <w:b/>
          <w:bCs/>
          <w:spacing w:val="2"/>
          <w:sz w:val="22"/>
          <w:szCs w:val="22"/>
        </w:rPr>
        <w:t>)</w:t>
      </w:r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не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можуть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подати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заяву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іноземці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з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візою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для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того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,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щоб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стерти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перебування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на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території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ЧР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відповідно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до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§ 33 п.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Пункт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1 а)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Закону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про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перебування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іноземців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на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території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ЧР («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біженці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») з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місцем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перебування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в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зоні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відчуження.Для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цих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іноземців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–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біженців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призначений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термін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зарахування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з 1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червня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2022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року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по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15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липня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2022 </w:t>
      </w:r>
      <w:proofErr w:type="spellStart"/>
      <w:r w:rsidRPr="00402055">
        <w:rPr>
          <w:rFonts w:cstheme="minorHAnsi"/>
          <w:bCs/>
          <w:spacing w:val="2"/>
          <w:sz w:val="22"/>
          <w:szCs w:val="22"/>
        </w:rPr>
        <w:t>року</w:t>
      </w:r>
      <w:proofErr w:type="spellEnd"/>
      <w:r w:rsidRPr="00402055">
        <w:rPr>
          <w:rFonts w:cstheme="minorHAnsi"/>
          <w:bCs/>
          <w:spacing w:val="2"/>
          <w:sz w:val="22"/>
          <w:szCs w:val="22"/>
        </w:rPr>
        <w:t xml:space="preserve"> – </w:t>
      </w:r>
      <w:r w:rsidRPr="00402055">
        <w:rPr>
          <w:rFonts w:cstheme="minorHAnsi"/>
          <w:b/>
          <w:sz w:val="22"/>
          <w:szCs w:val="22"/>
        </w:rPr>
        <w:t>28</w:t>
      </w:r>
      <w:r w:rsidR="00F004BB">
        <w:rPr>
          <w:rFonts w:cstheme="minorHAnsi"/>
          <w:b/>
          <w:sz w:val="22"/>
          <w:szCs w:val="22"/>
        </w:rPr>
        <w:t>.</w:t>
      </w:r>
      <w:r w:rsidRPr="00402055">
        <w:rPr>
          <w:rFonts w:cstheme="minorHAnsi"/>
          <w:b/>
          <w:sz w:val="22"/>
          <w:szCs w:val="22"/>
        </w:rPr>
        <w:t xml:space="preserve"> 06. 2022 od 10.00 do 16.00 hod.</w:t>
      </w:r>
    </w:p>
    <w:p w:rsidR="00402055" w:rsidRDefault="00402055" w:rsidP="00A47C31">
      <w:pPr>
        <w:rPr>
          <w:rFonts w:cstheme="minorHAnsi"/>
          <w:b/>
          <w:sz w:val="20"/>
          <w:szCs w:val="20"/>
        </w:rPr>
      </w:pPr>
    </w:p>
    <w:p w:rsidR="00402055" w:rsidRDefault="00402055" w:rsidP="00A47C31">
      <w:pPr>
        <w:rPr>
          <w:rFonts w:cstheme="minorHAnsi"/>
          <w:b/>
          <w:sz w:val="20"/>
          <w:szCs w:val="20"/>
        </w:rPr>
      </w:pPr>
    </w:p>
    <w:p w:rsidR="00402055" w:rsidRPr="00402055" w:rsidRDefault="00402055" w:rsidP="00A47C31">
      <w:pPr>
        <w:rPr>
          <w:rFonts w:cstheme="minorHAnsi"/>
          <w:b/>
          <w:sz w:val="20"/>
          <w:szCs w:val="20"/>
        </w:rPr>
      </w:pPr>
    </w:p>
    <w:p w:rsidR="00D000D4" w:rsidRPr="00246E9B" w:rsidRDefault="00DB477A" w:rsidP="00402055">
      <w:pPr>
        <w:rPr>
          <w:rFonts w:cstheme="minorHAnsi"/>
          <w:sz w:val="22"/>
          <w:szCs w:val="22"/>
        </w:rPr>
      </w:pPr>
      <w:r w:rsidRPr="00246E9B">
        <w:rPr>
          <w:rFonts w:cstheme="minorHAnsi"/>
          <w:sz w:val="22"/>
          <w:szCs w:val="22"/>
        </w:rPr>
        <w:t xml:space="preserve">V Letovicích dne </w:t>
      </w:r>
      <w:r w:rsidR="00811B51" w:rsidRPr="00246E9B">
        <w:rPr>
          <w:rFonts w:cstheme="minorHAnsi"/>
          <w:sz w:val="22"/>
          <w:szCs w:val="22"/>
        </w:rPr>
        <w:t>06. 04. 2022</w:t>
      </w:r>
      <w:r w:rsidRPr="00246E9B">
        <w:rPr>
          <w:rFonts w:cstheme="minorHAnsi"/>
          <w:sz w:val="22"/>
          <w:szCs w:val="22"/>
        </w:rPr>
        <w:tab/>
      </w:r>
      <w:r w:rsidRPr="00246E9B">
        <w:rPr>
          <w:rFonts w:cstheme="minorHAnsi"/>
          <w:sz w:val="22"/>
          <w:szCs w:val="22"/>
        </w:rPr>
        <w:tab/>
      </w:r>
      <w:r w:rsidRPr="00246E9B">
        <w:rPr>
          <w:rFonts w:cstheme="minorHAnsi"/>
          <w:sz w:val="22"/>
          <w:szCs w:val="22"/>
        </w:rPr>
        <w:tab/>
      </w:r>
      <w:r w:rsidR="00402055" w:rsidRPr="00246E9B">
        <w:rPr>
          <w:rFonts w:cstheme="minorHAnsi"/>
          <w:sz w:val="22"/>
          <w:szCs w:val="22"/>
        </w:rPr>
        <w:t>Eva Pařilová</w:t>
      </w:r>
      <w:r w:rsidR="008A5B74" w:rsidRPr="00246E9B">
        <w:rPr>
          <w:rFonts w:cstheme="minorHAnsi"/>
          <w:sz w:val="22"/>
          <w:szCs w:val="22"/>
        </w:rPr>
        <w:t>, ředitelka MŠ</w:t>
      </w:r>
    </w:p>
    <w:sectPr w:rsidR="00D000D4" w:rsidRPr="00246E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D9" w:rsidRDefault="00195AD9" w:rsidP="00D3512D">
      <w:r>
        <w:separator/>
      </w:r>
    </w:p>
  </w:endnote>
  <w:endnote w:type="continuationSeparator" w:id="0">
    <w:p w:rsidR="00195AD9" w:rsidRDefault="00195AD9" w:rsidP="00D3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D9" w:rsidRDefault="00195AD9" w:rsidP="00D3512D">
      <w:r>
        <w:separator/>
      </w:r>
    </w:p>
  </w:footnote>
  <w:footnote w:type="continuationSeparator" w:id="0">
    <w:p w:rsidR="00195AD9" w:rsidRDefault="00195AD9" w:rsidP="00D35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B47" w:rsidRPr="002A5587" w:rsidRDefault="00402055" w:rsidP="002A5587">
    <w:pPr>
      <w:tabs>
        <w:tab w:val="center" w:pos="4536"/>
        <w:tab w:val="right" w:pos="9072"/>
      </w:tabs>
      <w:jc w:val="center"/>
      <w:rPr>
        <w:rFonts w:ascii="Calibri" w:eastAsiaTheme="minorEastAsia" w:hAnsi="Calibri" w:cs="Calibri"/>
        <w:sz w:val="4"/>
        <w:szCs w:val="4"/>
        <w:lang w:eastAsia="cs-CZ"/>
      </w:rPr>
    </w:pPr>
    <w:r>
      <w:rPr>
        <w:rFonts w:ascii="Calibri" w:eastAsiaTheme="minorEastAsia" w:hAnsi="Calibri" w:cs="Calibri"/>
        <w:noProof/>
        <w:sz w:val="4"/>
        <w:szCs w:val="4"/>
        <w:lang w:eastAsia="cs-CZ"/>
      </w:rPr>
      <w:drawing>
        <wp:inline distT="0" distB="0" distL="0" distR="0">
          <wp:extent cx="2066925" cy="926692"/>
          <wp:effectExtent l="0" t="0" r="0" b="6985"/>
          <wp:docPr id="1" name="Obrázek 1" descr="C:\Users\Eva Pařilová\Pictures\Loga\grafik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 Pařilová\Pictures\Loga\grafik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926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5587" w:rsidRPr="002A5587">
      <w:rPr>
        <w:rFonts w:ascii="Calibri" w:eastAsiaTheme="minorEastAsia" w:hAnsi="Calibri" w:cs="Calibri"/>
        <w:sz w:val="4"/>
        <w:szCs w:val="4"/>
        <w:lang w:eastAsia="cs-CZ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2D"/>
    <w:rsid w:val="00024E4F"/>
    <w:rsid w:val="0005040D"/>
    <w:rsid w:val="000568E8"/>
    <w:rsid w:val="00070BA1"/>
    <w:rsid w:val="00146061"/>
    <w:rsid w:val="00175631"/>
    <w:rsid w:val="001955AF"/>
    <w:rsid w:val="00195AD9"/>
    <w:rsid w:val="001F0505"/>
    <w:rsid w:val="00207498"/>
    <w:rsid w:val="00216F65"/>
    <w:rsid w:val="0022280F"/>
    <w:rsid w:val="00246E9B"/>
    <w:rsid w:val="002A5587"/>
    <w:rsid w:val="00327B67"/>
    <w:rsid w:val="003818E0"/>
    <w:rsid w:val="00397062"/>
    <w:rsid w:val="00402055"/>
    <w:rsid w:val="004715B8"/>
    <w:rsid w:val="004D0861"/>
    <w:rsid w:val="00596170"/>
    <w:rsid w:val="005D518F"/>
    <w:rsid w:val="00657389"/>
    <w:rsid w:val="00664C2A"/>
    <w:rsid w:val="006A6BC5"/>
    <w:rsid w:val="006F184F"/>
    <w:rsid w:val="00742EB6"/>
    <w:rsid w:val="007C760B"/>
    <w:rsid w:val="0080300D"/>
    <w:rsid w:val="00811B51"/>
    <w:rsid w:val="008A5B74"/>
    <w:rsid w:val="0093178A"/>
    <w:rsid w:val="009459D6"/>
    <w:rsid w:val="009C7638"/>
    <w:rsid w:val="00A47C31"/>
    <w:rsid w:val="00A83628"/>
    <w:rsid w:val="00AF66F8"/>
    <w:rsid w:val="00B36420"/>
    <w:rsid w:val="00B52C19"/>
    <w:rsid w:val="00B74A47"/>
    <w:rsid w:val="00B82B47"/>
    <w:rsid w:val="00BB2E44"/>
    <w:rsid w:val="00C0320E"/>
    <w:rsid w:val="00C471EE"/>
    <w:rsid w:val="00C739FE"/>
    <w:rsid w:val="00D000D4"/>
    <w:rsid w:val="00D3512D"/>
    <w:rsid w:val="00DB477A"/>
    <w:rsid w:val="00E10F7B"/>
    <w:rsid w:val="00F0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12D"/>
    <w:pPr>
      <w:spacing w:after="0" w:line="240" w:lineRule="auto"/>
    </w:pPr>
    <w:rPr>
      <w:rFonts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512D"/>
    <w:pPr>
      <w:ind w:left="720"/>
      <w:contextualSpacing/>
    </w:pPr>
  </w:style>
  <w:style w:type="table" w:styleId="Mkatabulky">
    <w:name w:val="Table Grid"/>
    <w:basedOn w:val="Normlntabulka"/>
    <w:uiPriority w:val="59"/>
    <w:rsid w:val="00D3512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5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12D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12D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82B47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11B51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0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12D"/>
    <w:pPr>
      <w:spacing w:after="0" w:line="240" w:lineRule="auto"/>
    </w:pPr>
    <w:rPr>
      <w:rFonts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512D"/>
    <w:pPr>
      <w:ind w:left="720"/>
      <w:contextualSpacing/>
    </w:pPr>
  </w:style>
  <w:style w:type="table" w:styleId="Mkatabulky">
    <w:name w:val="Table Grid"/>
    <w:basedOn w:val="Normlntabulka"/>
    <w:uiPriority w:val="59"/>
    <w:rsid w:val="00D3512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5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12D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12D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82B47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11B51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0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Letovice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Nováková</dc:creator>
  <cp:lastModifiedBy>Eva Pařilová</cp:lastModifiedBy>
  <cp:revision>10</cp:revision>
  <cp:lastPrinted>2022-05-12T14:30:00Z</cp:lastPrinted>
  <dcterms:created xsi:type="dcterms:W3CDTF">2022-04-06T09:47:00Z</dcterms:created>
  <dcterms:modified xsi:type="dcterms:W3CDTF">2022-05-12T14:30:00Z</dcterms:modified>
</cp:coreProperties>
</file>