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B24" w:rsidRDefault="00C63B24" w:rsidP="00C63B24"/>
    <w:p w:rsidR="00C63B24" w:rsidRDefault="00C63B24" w:rsidP="00C63B24">
      <w:pPr>
        <w:spacing w:before="1200" w:after="120"/>
        <w:jc w:val="center"/>
        <w:rPr>
          <w:b/>
          <w:sz w:val="56"/>
          <w:szCs w:val="56"/>
        </w:rPr>
      </w:pPr>
      <w:r w:rsidRPr="007E1144">
        <w:rPr>
          <w:b/>
          <w:sz w:val="56"/>
          <w:szCs w:val="56"/>
        </w:rPr>
        <w:t>Střední škola uměleckoprůmyslová Ústí nad Orlicí</w:t>
      </w:r>
    </w:p>
    <w:p w:rsidR="00C63B24" w:rsidRDefault="00C63B24" w:rsidP="00C63B24">
      <w:pPr>
        <w:spacing w:before="600" w:after="960"/>
        <w:jc w:val="center"/>
        <w:rPr>
          <w:sz w:val="40"/>
          <w:szCs w:val="40"/>
        </w:rPr>
      </w:pPr>
      <w:r>
        <w:rPr>
          <w:sz w:val="40"/>
          <w:szCs w:val="40"/>
        </w:rPr>
        <w:t>Zahradní 541, 562 01 Ústí nad Orlicí</w:t>
      </w:r>
    </w:p>
    <w:p w:rsidR="00C63B24" w:rsidRPr="00E75CB7" w:rsidRDefault="00C63B24" w:rsidP="00C63B24">
      <w:pPr>
        <w:spacing w:before="1440"/>
        <w:jc w:val="center"/>
        <w:rPr>
          <w:b/>
          <w:sz w:val="44"/>
          <w:szCs w:val="44"/>
        </w:rPr>
      </w:pPr>
      <w:r w:rsidRPr="00E75CB7">
        <w:rPr>
          <w:b/>
          <w:sz w:val="44"/>
          <w:szCs w:val="44"/>
        </w:rPr>
        <w:t>Školní vzdělávací program</w:t>
      </w:r>
    </w:p>
    <w:p w:rsidR="00C63B24" w:rsidRPr="00EA157D" w:rsidRDefault="00384AA1" w:rsidP="00C63B24">
      <w:pPr>
        <w:spacing w:before="480" w:after="1680"/>
        <w:jc w:val="center"/>
        <w:rPr>
          <w:b/>
          <w:sz w:val="52"/>
          <w:szCs w:val="52"/>
        </w:rPr>
      </w:pPr>
      <w:r>
        <w:rPr>
          <w:b/>
          <w:sz w:val="52"/>
          <w:szCs w:val="52"/>
        </w:rPr>
        <w:t>Design produktů a obalů</w:t>
      </w:r>
    </w:p>
    <w:p w:rsidR="00C63B24" w:rsidRDefault="00C63B24" w:rsidP="00C63B24"/>
    <w:p w:rsidR="00C63B24" w:rsidRDefault="00C63B24" w:rsidP="00C63B24">
      <w:pPr>
        <w:jc w:val="center"/>
      </w:pPr>
      <w:r>
        <w:rPr>
          <w:noProof/>
          <w:sz w:val="40"/>
          <w:szCs w:val="40"/>
        </w:rPr>
        <w:drawing>
          <wp:inline distT="0" distB="0" distL="0" distR="0">
            <wp:extent cx="2562225" cy="1235710"/>
            <wp:effectExtent l="19050" t="0" r="9525"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2562225" cy="1235710"/>
                    </a:xfrm>
                    <a:prstGeom prst="rect">
                      <a:avLst/>
                    </a:prstGeom>
                    <a:noFill/>
                    <a:ln w="9525">
                      <a:noFill/>
                      <a:miter lim="800000"/>
                      <a:headEnd/>
                      <a:tailEnd/>
                    </a:ln>
                  </pic:spPr>
                </pic:pic>
              </a:graphicData>
            </a:graphic>
          </wp:inline>
        </w:drawing>
      </w:r>
    </w:p>
    <w:p w:rsidR="00C63B24" w:rsidRDefault="00C63B24" w:rsidP="00C63B24"/>
    <w:p w:rsidR="00C63B24" w:rsidRDefault="00C63B24" w:rsidP="00C63B24"/>
    <w:p w:rsidR="00C63B24" w:rsidRDefault="00C63B24" w:rsidP="00C63B24"/>
    <w:p w:rsidR="00C63B24" w:rsidRDefault="00C63B24" w:rsidP="00C63B24"/>
    <w:p w:rsidR="00C63B24" w:rsidRDefault="00C63B24" w:rsidP="00C63B24"/>
    <w:p w:rsidR="00C63B24" w:rsidRDefault="00C63B24" w:rsidP="00C63B24"/>
    <w:p w:rsidR="00C63B24" w:rsidRDefault="00C63B24" w:rsidP="00C63B24"/>
    <w:p w:rsidR="00C63B24" w:rsidRDefault="00C63B24" w:rsidP="00C63B24"/>
    <w:p w:rsidR="00C63B24" w:rsidRDefault="00C63B24" w:rsidP="00C63B24"/>
    <w:p w:rsidR="00C63B24" w:rsidRDefault="00C63B24" w:rsidP="00C63B24"/>
    <w:p w:rsidR="00C63B24" w:rsidRDefault="00C63B24" w:rsidP="00C63B24">
      <w:r>
        <w:t xml:space="preserve">Vydala Střední škola uměleckoprůmyslová Ústí nad Orlicí dne </w:t>
      </w:r>
      <w:r w:rsidR="004C2210">
        <w:t>3</w:t>
      </w:r>
      <w:r w:rsidR="00D152D1">
        <w:t xml:space="preserve">1. </w:t>
      </w:r>
      <w:r w:rsidR="004C2210">
        <w:t>8</w:t>
      </w:r>
      <w:r w:rsidR="00D152D1">
        <w:t>. 201</w:t>
      </w:r>
      <w:r w:rsidR="004C2210">
        <w:t>8</w:t>
      </w:r>
      <w:r>
        <w:t xml:space="preserve">, č.j. </w:t>
      </w:r>
      <w:r w:rsidR="004C2210">
        <w:t>51</w:t>
      </w:r>
      <w:r w:rsidR="00935DBA">
        <w:t>4</w:t>
      </w:r>
      <w:r>
        <w:t>/20</w:t>
      </w:r>
      <w:r w:rsidR="00921B69">
        <w:t>1</w:t>
      </w:r>
      <w:r w:rsidR="004C2210">
        <w:t>8</w:t>
      </w:r>
      <w:r>
        <w:t>/SSUP</w:t>
      </w:r>
      <w:r w:rsidR="004C2210">
        <w:t>.</w:t>
      </w:r>
    </w:p>
    <w:p w:rsidR="004C2210" w:rsidRDefault="004C2210" w:rsidP="00C63B24">
      <w:r>
        <w:t>Platné pro všechny ročníky.</w:t>
      </w:r>
      <w:bookmarkStart w:id="0" w:name="_GoBack"/>
      <w:bookmarkEnd w:id="0"/>
    </w:p>
    <w:p w:rsidR="00C63B24" w:rsidRDefault="00C63B24" w:rsidP="00C63B24">
      <w:r>
        <w:t>Spisový znak: 2.4/V-10</w:t>
      </w:r>
    </w:p>
    <w:p w:rsidR="00C63B24" w:rsidRDefault="00C63B24" w:rsidP="00C63B24"/>
    <w:p w:rsidR="00C63B24" w:rsidRPr="00EA157D" w:rsidRDefault="00C63B24" w:rsidP="00935DBA">
      <w:pPr>
        <w:jc w:val="center"/>
        <w:rPr>
          <w:b/>
          <w:sz w:val="52"/>
          <w:szCs w:val="52"/>
        </w:rPr>
      </w:pPr>
      <w:r>
        <w:br w:type="page"/>
      </w:r>
      <w:r>
        <w:lastRenderedPageBreak/>
        <w:br w:type="page"/>
      </w:r>
      <w:r w:rsidR="00384AA1">
        <w:rPr>
          <w:b/>
          <w:sz w:val="52"/>
          <w:szCs w:val="52"/>
        </w:rPr>
        <w:lastRenderedPageBreak/>
        <w:t>Design produktů a obalů</w:t>
      </w:r>
    </w:p>
    <w:p w:rsidR="00C63B24" w:rsidRPr="00FF50FB" w:rsidRDefault="00C63B24" w:rsidP="00C63B24">
      <w:pPr>
        <w:autoSpaceDE w:val="0"/>
        <w:autoSpaceDN w:val="0"/>
        <w:adjustRightInd w:val="0"/>
        <w:jc w:val="center"/>
        <w:rPr>
          <w:sz w:val="32"/>
          <w:szCs w:val="32"/>
        </w:rPr>
      </w:pPr>
      <w:r w:rsidRPr="00FF50FB">
        <w:rPr>
          <w:sz w:val="32"/>
          <w:szCs w:val="32"/>
        </w:rPr>
        <w:t xml:space="preserve">(zpracováno podle RVP </w:t>
      </w:r>
      <w:r w:rsidRPr="00EA157D">
        <w:rPr>
          <w:sz w:val="32"/>
          <w:szCs w:val="32"/>
        </w:rPr>
        <w:t>82-41-M/04 Průmyslový design</w:t>
      </w:r>
      <w:r w:rsidRPr="00FF50FB">
        <w:rPr>
          <w:sz w:val="32"/>
          <w:szCs w:val="32"/>
        </w:rPr>
        <w:t xml:space="preserve">, vydaného MŠMT dne </w:t>
      </w:r>
      <w:r w:rsidRPr="00E209F6">
        <w:rPr>
          <w:sz w:val="32"/>
          <w:szCs w:val="32"/>
        </w:rPr>
        <w:t>29. 5. 2008 čj. 6 907/2008-23.</w:t>
      </w:r>
      <w:r>
        <w:rPr>
          <w:sz w:val="32"/>
          <w:szCs w:val="32"/>
        </w:rPr>
        <w:t>)</w:t>
      </w:r>
    </w:p>
    <w:p w:rsidR="00C63B24" w:rsidRPr="00FF50FB" w:rsidRDefault="00C63B24" w:rsidP="00C63B24">
      <w:pPr>
        <w:spacing w:before="240" w:after="360"/>
        <w:jc w:val="center"/>
        <w:rPr>
          <w:sz w:val="32"/>
          <w:szCs w:val="32"/>
        </w:rPr>
      </w:pPr>
    </w:p>
    <w:p w:rsidR="00C63B24" w:rsidRDefault="00C63B24" w:rsidP="00C63B24">
      <w:pPr>
        <w:tabs>
          <w:tab w:val="left" w:pos="3600"/>
        </w:tabs>
        <w:autoSpaceDE w:val="0"/>
        <w:autoSpaceDN w:val="0"/>
        <w:adjustRightInd w:val="0"/>
        <w:rPr>
          <w:b/>
          <w:bCs/>
          <w:sz w:val="28"/>
          <w:szCs w:val="28"/>
        </w:rPr>
      </w:pPr>
    </w:p>
    <w:p w:rsidR="00C63B24" w:rsidRPr="006053F9" w:rsidRDefault="00C63B24" w:rsidP="00C63B24">
      <w:pPr>
        <w:numPr>
          <w:ilvl w:val="0"/>
          <w:numId w:val="1"/>
        </w:numPr>
        <w:tabs>
          <w:tab w:val="left" w:pos="3240"/>
        </w:tabs>
        <w:autoSpaceDE w:val="0"/>
        <w:autoSpaceDN w:val="0"/>
        <w:adjustRightInd w:val="0"/>
        <w:rPr>
          <w:b/>
          <w:bCs/>
        </w:rPr>
      </w:pPr>
      <w:r w:rsidRPr="006053F9">
        <w:rPr>
          <w:b/>
          <w:bCs/>
        </w:rPr>
        <w:t>Identifikační údaje</w:t>
      </w:r>
    </w:p>
    <w:p w:rsidR="00C63B24" w:rsidRPr="006053F9" w:rsidRDefault="00C63B24" w:rsidP="00C63B24">
      <w:pPr>
        <w:numPr>
          <w:ilvl w:val="1"/>
          <w:numId w:val="1"/>
        </w:numPr>
        <w:tabs>
          <w:tab w:val="left" w:pos="3640"/>
        </w:tabs>
        <w:autoSpaceDE w:val="0"/>
        <w:autoSpaceDN w:val="0"/>
        <w:adjustRightInd w:val="0"/>
        <w:spacing w:before="240"/>
        <w:ind w:left="788" w:hanging="431"/>
        <w:rPr>
          <w:bCs/>
        </w:rPr>
      </w:pPr>
      <w:r w:rsidRPr="006053F9">
        <w:rPr>
          <w:b/>
          <w:bCs/>
        </w:rPr>
        <w:t>Vzdělávací program:</w:t>
      </w:r>
      <w:r w:rsidRPr="006053F9">
        <w:rPr>
          <w:bCs/>
        </w:rPr>
        <w:tab/>
      </w:r>
      <w:r w:rsidR="00384AA1">
        <w:rPr>
          <w:b/>
          <w:bCs/>
          <w:sz w:val="28"/>
          <w:szCs w:val="28"/>
        </w:rPr>
        <w:t>Design produktů a obalů</w:t>
      </w:r>
    </w:p>
    <w:p w:rsidR="00C63B24" w:rsidRPr="005F4ECA" w:rsidRDefault="00C63B24" w:rsidP="00C63B24">
      <w:pPr>
        <w:numPr>
          <w:ilvl w:val="1"/>
          <w:numId w:val="1"/>
        </w:numPr>
        <w:tabs>
          <w:tab w:val="left" w:pos="3640"/>
        </w:tabs>
        <w:autoSpaceDE w:val="0"/>
        <w:autoSpaceDN w:val="0"/>
        <w:adjustRightInd w:val="0"/>
        <w:spacing w:before="240"/>
        <w:rPr>
          <w:b/>
          <w:bCs/>
        </w:rPr>
      </w:pPr>
      <w:r>
        <w:rPr>
          <w:b/>
          <w:bCs/>
        </w:rPr>
        <w:t>Identifikace oboru</w:t>
      </w:r>
    </w:p>
    <w:p w:rsidR="00C63B24" w:rsidRPr="00D96C2F" w:rsidRDefault="00C63B24" w:rsidP="00C63B24">
      <w:pPr>
        <w:tabs>
          <w:tab w:val="left" w:pos="3640"/>
        </w:tabs>
        <w:autoSpaceDE w:val="0"/>
        <w:autoSpaceDN w:val="0"/>
        <w:adjustRightInd w:val="0"/>
        <w:spacing w:before="120"/>
        <w:ind w:left="798"/>
        <w:rPr>
          <w:b/>
          <w:bCs/>
        </w:rPr>
      </w:pPr>
      <w:r>
        <w:rPr>
          <w:bCs/>
        </w:rPr>
        <w:t>Kód a název oboru:</w:t>
      </w:r>
      <w:r>
        <w:rPr>
          <w:bCs/>
        </w:rPr>
        <w:tab/>
      </w:r>
      <w:r>
        <w:rPr>
          <w:b/>
          <w:bCs/>
        </w:rPr>
        <w:t>82-41-M/04 Průmyslový design</w:t>
      </w:r>
    </w:p>
    <w:p w:rsidR="00C63B24" w:rsidRPr="005F4ECA" w:rsidRDefault="00C63B24" w:rsidP="00C63B24">
      <w:pPr>
        <w:tabs>
          <w:tab w:val="left" w:pos="3640"/>
        </w:tabs>
        <w:autoSpaceDE w:val="0"/>
        <w:autoSpaceDN w:val="0"/>
        <w:adjustRightInd w:val="0"/>
        <w:spacing w:before="120"/>
        <w:ind w:left="798"/>
        <w:rPr>
          <w:bCs/>
        </w:rPr>
      </w:pPr>
      <w:r w:rsidRPr="005F4ECA">
        <w:rPr>
          <w:bCs/>
        </w:rPr>
        <w:t>Studijní forma vzdělávaní:</w:t>
      </w:r>
      <w:r w:rsidRPr="005F4ECA">
        <w:rPr>
          <w:bCs/>
        </w:rPr>
        <w:tab/>
      </w:r>
      <w:r w:rsidRPr="005F4ECA">
        <w:rPr>
          <w:b/>
          <w:bCs/>
        </w:rPr>
        <w:t>denní</w:t>
      </w:r>
    </w:p>
    <w:p w:rsidR="00C63B24" w:rsidRPr="005F4ECA" w:rsidRDefault="00C63B24" w:rsidP="00C63B24">
      <w:pPr>
        <w:tabs>
          <w:tab w:val="left" w:pos="3640"/>
        </w:tabs>
        <w:autoSpaceDE w:val="0"/>
        <w:autoSpaceDN w:val="0"/>
        <w:adjustRightInd w:val="0"/>
        <w:spacing w:before="120"/>
        <w:ind w:left="798"/>
        <w:rPr>
          <w:bCs/>
        </w:rPr>
      </w:pPr>
      <w:r w:rsidRPr="005F4ECA">
        <w:rPr>
          <w:bCs/>
        </w:rPr>
        <w:t>Stupeň vzdělání:</w:t>
      </w:r>
      <w:r w:rsidRPr="005F4ECA">
        <w:rPr>
          <w:bCs/>
        </w:rPr>
        <w:tab/>
      </w:r>
      <w:r w:rsidRPr="005F4ECA">
        <w:rPr>
          <w:b/>
          <w:bCs/>
        </w:rPr>
        <w:t>střední vzdělání s maturitní zkouškou</w:t>
      </w:r>
    </w:p>
    <w:p w:rsidR="00C63B24" w:rsidRDefault="00C63B24" w:rsidP="00C63B24">
      <w:pPr>
        <w:tabs>
          <w:tab w:val="left" w:pos="3640"/>
        </w:tabs>
        <w:autoSpaceDE w:val="0"/>
        <w:autoSpaceDN w:val="0"/>
        <w:adjustRightInd w:val="0"/>
        <w:spacing w:before="120"/>
        <w:ind w:left="798"/>
        <w:rPr>
          <w:bCs/>
        </w:rPr>
      </w:pPr>
      <w:r w:rsidRPr="005F4ECA">
        <w:rPr>
          <w:bCs/>
        </w:rPr>
        <w:t>Délka vzdělání:</w:t>
      </w:r>
      <w:r w:rsidRPr="005F4ECA">
        <w:rPr>
          <w:bCs/>
        </w:rPr>
        <w:tab/>
      </w:r>
      <w:r w:rsidRPr="005F4ECA">
        <w:rPr>
          <w:b/>
          <w:bCs/>
        </w:rPr>
        <w:t>čtyřleté studium</w:t>
      </w:r>
    </w:p>
    <w:p w:rsidR="00C63B24" w:rsidRPr="005F4ECA" w:rsidRDefault="00C63B24" w:rsidP="00C63B24">
      <w:pPr>
        <w:tabs>
          <w:tab w:val="left" w:pos="3640"/>
        </w:tabs>
        <w:autoSpaceDE w:val="0"/>
        <w:autoSpaceDN w:val="0"/>
        <w:adjustRightInd w:val="0"/>
        <w:spacing w:before="120"/>
        <w:ind w:left="798"/>
        <w:rPr>
          <w:bCs/>
        </w:rPr>
      </w:pPr>
      <w:r>
        <w:rPr>
          <w:bCs/>
        </w:rPr>
        <w:t>Způsob ukončení studia:</w:t>
      </w:r>
      <w:r>
        <w:rPr>
          <w:bCs/>
        </w:rPr>
        <w:tab/>
      </w:r>
      <w:r w:rsidRPr="005F4ECA">
        <w:rPr>
          <w:b/>
          <w:bCs/>
        </w:rPr>
        <w:t>maturitní zkouška</w:t>
      </w:r>
    </w:p>
    <w:p w:rsidR="00C63B24" w:rsidRPr="006053F9" w:rsidRDefault="00C63B24" w:rsidP="00C63B24">
      <w:pPr>
        <w:numPr>
          <w:ilvl w:val="1"/>
          <w:numId w:val="1"/>
        </w:numPr>
        <w:tabs>
          <w:tab w:val="left" w:pos="3240"/>
        </w:tabs>
        <w:autoSpaceDE w:val="0"/>
        <w:autoSpaceDN w:val="0"/>
        <w:adjustRightInd w:val="0"/>
        <w:spacing w:before="240" w:after="120"/>
        <w:ind w:left="788" w:hanging="431"/>
        <w:rPr>
          <w:bCs/>
        </w:rPr>
      </w:pPr>
      <w:r w:rsidRPr="006053F9">
        <w:rPr>
          <w:b/>
          <w:bCs/>
        </w:rPr>
        <w:t>Předkladatel</w:t>
      </w:r>
      <w:r w:rsidRPr="006053F9">
        <w:rPr>
          <w:bCs/>
        </w:rPr>
        <w:t>:</w:t>
      </w:r>
    </w:p>
    <w:tbl>
      <w:tblPr>
        <w:tblW w:w="0" w:type="auto"/>
        <w:tblInd w:w="720" w:type="dxa"/>
        <w:tblLook w:val="01E0" w:firstRow="1" w:lastRow="1" w:firstColumn="1" w:lastColumn="1" w:noHBand="0" w:noVBand="0"/>
      </w:tblPr>
      <w:tblGrid>
        <w:gridCol w:w="3168"/>
        <w:gridCol w:w="5115"/>
      </w:tblGrid>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Název školy:</w:t>
            </w:r>
          </w:p>
        </w:tc>
        <w:tc>
          <w:tcPr>
            <w:tcW w:w="5115" w:type="dxa"/>
          </w:tcPr>
          <w:p w:rsidR="00C63B24" w:rsidRPr="009053F7" w:rsidRDefault="00C63B24" w:rsidP="00EF6AF6">
            <w:pPr>
              <w:autoSpaceDE w:val="0"/>
              <w:autoSpaceDN w:val="0"/>
              <w:adjustRightInd w:val="0"/>
              <w:spacing w:before="60"/>
              <w:rPr>
                <w:bCs/>
              </w:rPr>
            </w:pPr>
            <w:r w:rsidRPr="009053F7">
              <w:rPr>
                <w:bCs/>
              </w:rPr>
              <w:t>Střední škola uměleckoprůmyslová Ústí nad Orlicí</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Adresa:</w:t>
            </w:r>
          </w:p>
        </w:tc>
        <w:tc>
          <w:tcPr>
            <w:tcW w:w="5115" w:type="dxa"/>
          </w:tcPr>
          <w:p w:rsidR="00C63B24" w:rsidRPr="009053F7" w:rsidRDefault="00C63B24" w:rsidP="00EF6AF6">
            <w:pPr>
              <w:autoSpaceDE w:val="0"/>
              <w:autoSpaceDN w:val="0"/>
              <w:adjustRightInd w:val="0"/>
              <w:spacing w:before="60"/>
              <w:rPr>
                <w:bCs/>
              </w:rPr>
            </w:pPr>
            <w:r w:rsidRPr="009053F7">
              <w:rPr>
                <w:bCs/>
              </w:rPr>
              <w:t>Zahradní 541, 562 01 Ústí nad Orlicí</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IČO:</w:t>
            </w:r>
          </w:p>
        </w:tc>
        <w:tc>
          <w:tcPr>
            <w:tcW w:w="5115" w:type="dxa"/>
          </w:tcPr>
          <w:p w:rsidR="00C63B24" w:rsidRPr="009053F7" w:rsidRDefault="00C63B24" w:rsidP="00EF6AF6">
            <w:pPr>
              <w:autoSpaceDE w:val="0"/>
              <w:autoSpaceDN w:val="0"/>
              <w:adjustRightInd w:val="0"/>
              <w:spacing w:before="60"/>
              <w:rPr>
                <w:bCs/>
              </w:rPr>
            </w:pPr>
            <w:r w:rsidRPr="009053F7">
              <w:rPr>
                <w:bCs/>
              </w:rPr>
              <w:t>00087408</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Rezortní identifikátor školy:</w:t>
            </w:r>
          </w:p>
        </w:tc>
        <w:tc>
          <w:tcPr>
            <w:tcW w:w="5115" w:type="dxa"/>
          </w:tcPr>
          <w:p w:rsidR="00C63B24" w:rsidRPr="009053F7" w:rsidRDefault="00C63B24" w:rsidP="00EF6AF6">
            <w:pPr>
              <w:autoSpaceDE w:val="0"/>
              <w:autoSpaceDN w:val="0"/>
              <w:adjustRightInd w:val="0"/>
              <w:spacing w:before="60"/>
              <w:rPr>
                <w:bCs/>
              </w:rPr>
            </w:pPr>
            <w:r w:rsidRPr="009053F7">
              <w:rPr>
                <w:bCs/>
              </w:rPr>
              <w:t>600013138</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IZO:</w:t>
            </w:r>
          </w:p>
        </w:tc>
        <w:tc>
          <w:tcPr>
            <w:tcW w:w="5115" w:type="dxa"/>
          </w:tcPr>
          <w:p w:rsidR="00C63B24" w:rsidRPr="009053F7" w:rsidRDefault="00C63B24" w:rsidP="00EF6AF6">
            <w:pPr>
              <w:autoSpaceDE w:val="0"/>
              <w:autoSpaceDN w:val="0"/>
              <w:adjustRightInd w:val="0"/>
              <w:spacing w:before="60"/>
              <w:rPr>
                <w:bCs/>
              </w:rPr>
            </w:pPr>
            <w:r w:rsidRPr="009053F7">
              <w:rPr>
                <w:bCs/>
              </w:rPr>
              <w:t>000087408</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ředitel školy:</w:t>
            </w:r>
          </w:p>
        </w:tc>
        <w:tc>
          <w:tcPr>
            <w:tcW w:w="5115" w:type="dxa"/>
          </w:tcPr>
          <w:p w:rsidR="00C63B24" w:rsidRPr="009053F7" w:rsidRDefault="00C63B24" w:rsidP="00EF6AF6">
            <w:pPr>
              <w:autoSpaceDE w:val="0"/>
              <w:autoSpaceDN w:val="0"/>
              <w:adjustRightInd w:val="0"/>
              <w:spacing w:before="60"/>
              <w:rPr>
                <w:bCs/>
              </w:rPr>
            </w:pPr>
            <w:r w:rsidRPr="009053F7">
              <w:rPr>
                <w:bCs/>
              </w:rPr>
              <w:t>Ing. Zdeněk Rössler</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e-mail:</w:t>
            </w:r>
          </w:p>
        </w:tc>
        <w:tc>
          <w:tcPr>
            <w:tcW w:w="5115" w:type="dxa"/>
          </w:tcPr>
          <w:p w:rsidR="00C63B24" w:rsidRPr="009053F7" w:rsidRDefault="001E0071" w:rsidP="00EF6AF6">
            <w:pPr>
              <w:autoSpaceDE w:val="0"/>
              <w:autoSpaceDN w:val="0"/>
              <w:adjustRightInd w:val="0"/>
              <w:spacing w:before="60"/>
              <w:rPr>
                <w:bCs/>
              </w:rPr>
            </w:pPr>
            <w:hyperlink r:id="rId9" w:history="1">
              <w:r w:rsidR="00C63B24" w:rsidRPr="009053F7">
                <w:rPr>
                  <w:rStyle w:val="Hypertextovodkaz"/>
                  <w:bCs/>
                </w:rPr>
                <w:t>zrossler@ssup.cz</w:t>
              </w:r>
            </w:hyperlink>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Koordinátor pro tvorbu ŠVP:</w:t>
            </w:r>
          </w:p>
        </w:tc>
        <w:tc>
          <w:tcPr>
            <w:tcW w:w="5115" w:type="dxa"/>
          </w:tcPr>
          <w:p w:rsidR="00C63B24" w:rsidRPr="009053F7" w:rsidRDefault="00C63B24" w:rsidP="00EF6AF6">
            <w:pPr>
              <w:autoSpaceDE w:val="0"/>
              <w:autoSpaceDN w:val="0"/>
              <w:adjustRightInd w:val="0"/>
              <w:spacing w:before="60"/>
              <w:rPr>
                <w:bCs/>
              </w:rPr>
            </w:pPr>
            <w:r w:rsidRPr="009053F7">
              <w:rPr>
                <w:bCs/>
              </w:rPr>
              <w:t>Ing. Ján Nagy</w:t>
            </w:r>
          </w:p>
          <w:p w:rsidR="00C63B24" w:rsidRPr="009053F7" w:rsidRDefault="00C63B24" w:rsidP="00EF6AF6">
            <w:pPr>
              <w:autoSpaceDE w:val="0"/>
              <w:autoSpaceDN w:val="0"/>
              <w:adjustRightInd w:val="0"/>
              <w:spacing w:before="60"/>
              <w:rPr>
                <w:bCs/>
              </w:rPr>
            </w:pPr>
            <w:r w:rsidRPr="009053F7">
              <w:rPr>
                <w:bCs/>
              </w:rPr>
              <w:t>Mgr. Bohuslav Špaček</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Další kontakty:</w:t>
            </w:r>
          </w:p>
        </w:tc>
        <w:tc>
          <w:tcPr>
            <w:tcW w:w="5115" w:type="dxa"/>
          </w:tcPr>
          <w:p w:rsidR="00C63B24" w:rsidRPr="009053F7" w:rsidRDefault="00C63B24" w:rsidP="00EF6AF6">
            <w:pPr>
              <w:autoSpaceDE w:val="0"/>
              <w:autoSpaceDN w:val="0"/>
              <w:adjustRightInd w:val="0"/>
              <w:spacing w:before="60"/>
              <w:rPr>
                <w:bCs/>
              </w:rPr>
            </w:pP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telefon:</w:t>
            </w:r>
          </w:p>
        </w:tc>
        <w:tc>
          <w:tcPr>
            <w:tcW w:w="5115" w:type="dxa"/>
          </w:tcPr>
          <w:p w:rsidR="00C63B24" w:rsidRPr="009053F7" w:rsidRDefault="00C63B24" w:rsidP="00EF6AF6">
            <w:pPr>
              <w:autoSpaceDE w:val="0"/>
              <w:autoSpaceDN w:val="0"/>
              <w:adjustRightInd w:val="0"/>
              <w:spacing w:before="60"/>
              <w:rPr>
                <w:bCs/>
              </w:rPr>
            </w:pPr>
            <w:r w:rsidRPr="009053F7">
              <w:rPr>
                <w:bCs/>
              </w:rPr>
              <w:t>465 518 111</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fax:</w:t>
            </w:r>
          </w:p>
        </w:tc>
        <w:tc>
          <w:tcPr>
            <w:tcW w:w="5115" w:type="dxa"/>
          </w:tcPr>
          <w:p w:rsidR="00C63B24" w:rsidRPr="009053F7" w:rsidRDefault="00C63B24" w:rsidP="00EF6AF6">
            <w:pPr>
              <w:autoSpaceDE w:val="0"/>
              <w:autoSpaceDN w:val="0"/>
              <w:adjustRightInd w:val="0"/>
              <w:spacing w:before="60"/>
              <w:rPr>
                <w:bCs/>
              </w:rPr>
            </w:pPr>
            <w:r w:rsidRPr="009053F7">
              <w:rPr>
                <w:bCs/>
              </w:rPr>
              <w:t>465 521 273</w:t>
            </w:r>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e-mail:</w:t>
            </w:r>
          </w:p>
        </w:tc>
        <w:tc>
          <w:tcPr>
            <w:tcW w:w="5115" w:type="dxa"/>
          </w:tcPr>
          <w:p w:rsidR="00C63B24" w:rsidRPr="009053F7" w:rsidRDefault="001E0071" w:rsidP="00EF6AF6">
            <w:pPr>
              <w:autoSpaceDE w:val="0"/>
              <w:autoSpaceDN w:val="0"/>
              <w:adjustRightInd w:val="0"/>
              <w:spacing w:before="60"/>
              <w:rPr>
                <w:bCs/>
              </w:rPr>
            </w:pPr>
            <w:hyperlink r:id="rId10" w:history="1">
              <w:r w:rsidR="00C63B24" w:rsidRPr="009053F7">
                <w:rPr>
                  <w:rStyle w:val="Hypertextovodkaz"/>
                  <w:bCs/>
                </w:rPr>
                <w:t>sekretariát@ssup.cz</w:t>
              </w:r>
            </w:hyperlink>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web:</w:t>
            </w:r>
          </w:p>
        </w:tc>
        <w:tc>
          <w:tcPr>
            <w:tcW w:w="5115" w:type="dxa"/>
          </w:tcPr>
          <w:p w:rsidR="00C63B24" w:rsidRPr="009053F7" w:rsidRDefault="001E0071" w:rsidP="00EF6AF6">
            <w:pPr>
              <w:autoSpaceDE w:val="0"/>
              <w:autoSpaceDN w:val="0"/>
              <w:adjustRightInd w:val="0"/>
              <w:spacing w:before="60"/>
              <w:rPr>
                <w:bCs/>
              </w:rPr>
            </w:pPr>
            <w:hyperlink r:id="rId11" w:history="1">
              <w:r w:rsidR="00C63B24" w:rsidRPr="009053F7">
                <w:rPr>
                  <w:rStyle w:val="Hypertextovodkaz"/>
                  <w:bCs/>
                </w:rPr>
                <w:t>www.ssup.cz</w:t>
              </w:r>
            </w:hyperlink>
          </w:p>
        </w:tc>
      </w:tr>
      <w:tr w:rsidR="00C63B24" w:rsidRPr="009053F7" w:rsidTr="00EF6AF6">
        <w:tc>
          <w:tcPr>
            <w:tcW w:w="3168" w:type="dxa"/>
          </w:tcPr>
          <w:p w:rsidR="00C63B24" w:rsidRPr="009053F7" w:rsidRDefault="00C63B24" w:rsidP="00EF6AF6">
            <w:pPr>
              <w:autoSpaceDE w:val="0"/>
              <w:autoSpaceDN w:val="0"/>
              <w:adjustRightInd w:val="0"/>
              <w:spacing w:before="60"/>
              <w:rPr>
                <w:bCs/>
                <w:i/>
              </w:rPr>
            </w:pPr>
            <w:r w:rsidRPr="009053F7">
              <w:rPr>
                <w:bCs/>
                <w:i/>
              </w:rPr>
              <w:t>právní forma:</w:t>
            </w:r>
          </w:p>
        </w:tc>
        <w:tc>
          <w:tcPr>
            <w:tcW w:w="5115" w:type="dxa"/>
          </w:tcPr>
          <w:p w:rsidR="00C63B24" w:rsidRPr="009053F7" w:rsidRDefault="00C63B24" w:rsidP="00EF6AF6">
            <w:pPr>
              <w:autoSpaceDE w:val="0"/>
              <w:autoSpaceDN w:val="0"/>
              <w:adjustRightInd w:val="0"/>
              <w:spacing w:before="60"/>
              <w:rPr>
                <w:bCs/>
              </w:rPr>
            </w:pPr>
            <w:r w:rsidRPr="009053F7">
              <w:rPr>
                <w:bCs/>
              </w:rPr>
              <w:t>příspěvková organizace</w:t>
            </w:r>
          </w:p>
        </w:tc>
      </w:tr>
    </w:tbl>
    <w:p w:rsidR="00C63B24" w:rsidRPr="006053F9" w:rsidRDefault="00C63B24" w:rsidP="00C63B24">
      <w:pPr>
        <w:numPr>
          <w:ilvl w:val="1"/>
          <w:numId w:val="1"/>
        </w:numPr>
        <w:tabs>
          <w:tab w:val="left" w:pos="3240"/>
        </w:tabs>
        <w:autoSpaceDE w:val="0"/>
        <w:autoSpaceDN w:val="0"/>
        <w:adjustRightInd w:val="0"/>
        <w:spacing w:before="240" w:after="120"/>
        <w:ind w:left="788" w:hanging="431"/>
        <w:rPr>
          <w:bCs/>
        </w:rPr>
      </w:pPr>
      <w:r w:rsidRPr="006053F9">
        <w:rPr>
          <w:b/>
          <w:bCs/>
        </w:rPr>
        <w:t>Zřizovatel</w:t>
      </w:r>
      <w:r w:rsidRPr="006053F9">
        <w:rPr>
          <w:bCs/>
        </w:rPr>
        <w:t>:</w:t>
      </w:r>
    </w:p>
    <w:tbl>
      <w:tblPr>
        <w:tblW w:w="0" w:type="auto"/>
        <w:tblInd w:w="720" w:type="dxa"/>
        <w:tblLook w:val="01E0" w:firstRow="1" w:lastRow="1" w:firstColumn="1" w:lastColumn="1" w:noHBand="0" w:noVBand="0"/>
      </w:tblPr>
      <w:tblGrid>
        <w:gridCol w:w="3213"/>
        <w:gridCol w:w="5637"/>
      </w:tblGrid>
      <w:tr w:rsidR="00C63B24" w:rsidRPr="009053F7" w:rsidTr="00EF6AF6">
        <w:tc>
          <w:tcPr>
            <w:tcW w:w="3240" w:type="dxa"/>
          </w:tcPr>
          <w:p w:rsidR="00C63B24" w:rsidRPr="009053F7" w:rsidRDefault="00C63B24" w:rsidP="00EF6AF6">
            <w:pPr>
              <w:autoSpaceDE w:val="0"/>
              <w:autoSpaceDN w:val="0"/>
              <w:adjustRightInd w:val="0"/>
              <w:spacing w:before="60"/>
              <w:rPr>
                <w:bCs/>
                <w:i/>
              </w:rPr>
            </w:pPr>
            <w:r w:rsidRPr="009053F7">
              <w:rPr>
                <w:bCs/>
                <w:i/>
              </w:rPr>
              <w:t>Název:</w:t>
            </w:r>
          </w:p>
        </w:tc>
        <w:tc>
          <w:tcPr>
            <w:tcW w:w="5687" w:type="dxa"/>
          </w:tcPr>
          <w:p w:rsidR="00C63B24" w:rsidRPr="009053F7" w:rsidRDefault="00C63B24" w:rsidP="00EF6AF6">
            <w:pPr>
              <w:autoSpaceDE w:val="0"/>
              <w:autoSpaceDN w:val="0"/>
              <w:adjustRightInd w:val="0"/>
              <w:spacing w:before="60"/>
              <w:rPr>
                <w:bCs/>
              </w:rPr>
            </w:pPr>
            <w:r w:rsidRPr="009053F7">
              <w:rPr>
                <w:bCs/>
              </w:rPr>
              <w:t>Pardubický kraj</w:t>
            </w:r>
          </w:p>
        </w:tc>
      </w:tr>
      <w:tr w:rsidR="00C63B24" w:rsidRPr="009053F7" w:rsidTr="00EF6AF6">
        <w:tc>
          <w:tcPr>
            <w:tcW w:w="3240" w:type="dxa"/>
          </w:tcPr>
          <w:p w:rsidR="00C63B24" w:rsidRPr="009053F7" w:rsidRDefault="00C63B24" w:rsidP="00EF6AF6">
            <w:pPr>
              <w:autoSpaceDE w:val="0"/>
              <w:autoSpaceDN w:val="0"/>
              <w:adjustRightInd w:val="0"/>
              <w:spacing w:before="60"/>
              <w:rPr>
                <w:bCs/>
                <w:i/>
              </w:rPr>
            </w:pPr>
            <w:r w:rsidRPr="009053F7">
              <w:rPr>
                <w:bCs/>
                <w:i/>
              </w:rPr>
              <w:t>Adresa:</w:t>
            </w:r>
          </w:p>
        </w:tc>
        <w:tc>
          <w:tcPr>
            <w:tcW w:w="5687" w:type="dxa"/>
          </w:tcPr>
          <w:p w:rsidR="00C63B24" w:rsidRPr="009053F7" w:rsidRDefault="00C63B24" w:rsidP="00EF6AF6">
            <w:pPr>
              <w:autoSpaceDE w:val="0"/>
              <w:autoSpaceDN w:val="0"/>
              <w:adjustRightInd w:val="0"/>
              <w:spacing w:before="60"/>
              <w:rPr>
                <w:bCs/>
              </w:rPr>
            </w:pPr>
            <w:r w:rsidRPr="009053F7">
              <w:rPr>
                <w:bCs/>
              </w:rPr>
              <w:t>Komenského náměstí 125, 532 11 Pardubice</w:t>
            </w:r>
          </w:p>
        </w:tc>
      </w:tr>
      <w:tr w:rsidR="00C63B24" w:rsidRPr="009053F7" w:rsidTr="00EF6AF6">
        <w:tc>
          <w:tcPr>
            <w:tcW w:w="3240" w:type="dxa"/>
          </w:tcPr>
          <w:p w:rsidR="00C63B24" w:rsidRPr="009053F7" w:rsidRDefault="00C63B24" w:rsidP="00EF6AF6">
            <w:pPr>
              <w:autoSpaceDE w:val="0"/>
              <w:autoSpaceDN w:val="0"/>
              <w:adjustRightInd w:val="0"/>
              <w:spacing w:before="60"/>
              <w:rPr>
                <w:bCs/>
                <w:i/>
              </w:rPr>
            </w:pPr>
            <w:r w:rsidRPr="009053F7">
              <w:rPr>
                <w:bCs/>
                <w:i/>
              </w:rPr>
              <w:t>telefon:</w:t>
            </w:r>
          </w:p>
        </w:tc>
        <w:tc>
          <w:tcPr>
            <w:tcW w:w="5687" w:type="dxa"/>
          </w:tcPr>
          <w:p w:rsidR="00C63B24" w:rsidRPr="009053F7" w:rsidRDefault="00C63B24" w:rsidP="00EF6AF6">
            <w:pPr>
              <w:autoSpaceDE w:val="0"/>
              <w:autoSpaceDN w:val="0"/>
              <w:adjustRightInd w:val="0"/>
              <w:spacing w:before="60"/>
              <w:rPr>
                <w:bCs/>
              </w:rPr>
            </w:pPr>
            <w:r w:rsidRPr="009053F7">
              <w:rPr>
                <w:bCs/>
              </w:rPr>
              <w:t>466 026 201</w:t>
            </w:r>
          </w:p>
        </w:tc>
      </w:tr>
      <w:tr w:rsidR="00C63B24" w:rsidRPr="009053F7" w:rsidTr="00EF6AF6">
        <w:tc>
          <w:tcPr>
            <w:tcW w:w="3240" w:type="dxa"/>
          </w:tcPr>
          <w:p w:rsidR="00C63B24" w:rsidRPr="009053F7" w:rsidRDefault="00C63B24" w:rsidP="00EF6AF6">
            <w:pPr>
              <w:autoSpaceDE w:val="0"/>
              <w:autoSpaceDN w:val="0"/>
              <w:adjustRightInd w:val="0"/>
              <w:spacing w:before="60"/>
              <w:rPr>
                <w:bCs/>
                <w:i/>
              </w:rPr>
            </w:pPr>
            <w:r w:rsidRPr="009053F7">
              <w:rPr>
                <w:bCs/>
                <w:i/>
              </w:rPr>
              <w:t>fax:</w:t>
            </w:r>
          </w:p>
        </w:tc>
        <w:tc>
          <w:tcPr>
            <w:tcW w:w="5687" w:type="dxa"/>
          </w:tcPr>
          <w:p w:rsidR="00C63B24" w:rsidRPr="009053F7" w:rsidRDefault="00C63B24" w:rsidP="00EF6AF6">
            <w:pPr>
              <w:autoSpaceDE w:val="0"/>
              <w:autoSpaceDN w:val="0"/>
              <w:adjustRightInd w:val="0"/>
              <w:spacing w:before="60"/>
              <w:rPr>
                <w:bCs/>
              </w:rPr>
            </w:pPr>
            <w:r w:rsidRPr="009053F7">
              <w:rPr>
                <w:bCs/>
              </w:rPr>
              <w:t>466 611 220</w:t>
            </w:r>
          </w:p>
        </w:tc>
      </w:tr>
    </w:tbl>
    <w:p w:rsidR="00C63B24" w:rsidRPr="00A739FF" w:rsidRDefault="00C63B24" w:rsidP="00C63B24">
      <w:pPr>
        <w:tabs>
          <w:tab w:val="left" w:pos="3640"/>
        </w:tabs>
        <w:autoSpaceDE w:val="0"/>
        <w:autoSpaceDN w:val="0"/>
        <w:adjustRightInd w:val="0"/>
        <w:spacing w:before="240"/>
        <w:ind w:left="357"/>
        <w:rPr>
          <w:bCs/>
        </w:rPr>
      </w:pPr>
    </w:p>
    <w:p w:rsidR="00C63B24" w:rsidRPr="006053F9" w:rsidRDefault="00C63B24" w:rsidP="00C63B24">
      <w:pPr>
        <w:numPr>
          <w:ilvl w:val="1"/>
          <w:numId w:val="1"/>
        </w:numPr>
        <w:tabs>
          <w:tab w:val="left" w:pos="3640"/>
        </w:tabs>
        <w:autoSpaceDE w:val="0"/>
        <w:autoSpaceDN w:val="0"/>
        <w:adjustRightInd w:val="0"/>
        <w:spacing w:before="240"/>
        <w:ind w:left="788" w:hanging="431"/>
        <w:rPr>
          <w:bCs/>
        </w:rPr>
      </w:pPr>
      <w:r w:rsidRPr="006053F9">
        <w:rPr>
          <w:b/>
          <w:bCs/>
        </w:rPr>
        <w:t>Platnost dokumentu:</w:t>
      </w:r>
      <w:r w:rsidR="00921B69">
        <w:rPr>
          <w:bCs/>
        </w:rPr>
        <w:tab/>
        <w:t>od 1.</w:t>
      </w:r>
      <w:r w:rsidR="00C1555A">
        <w:rPr>
          <w:bCs/>
        </w:rPr>
        <w:t xml:space="preserve"> 9</w:t>
      </w:r>
      <w:r w:rsidR="00921B69">
        <w:rPr>
          <w:bCs/>
        </w:rPr>
        <w:t>.</w:t>
      </w:r>
      <w:r w:rsidR="00C1555A">
        <w:rPr>
          <w:bCs/>
        </w:rPr>
        <w:t xml:space="preserve"> </w:t>
      </w:r>
      <w:r w:rsidR="00921B69">
        <w:rPr>
          <w:bCs/>
        </w:rPr>
        <w:t>2017</w:t>
      </w:r>
    </w:p>
    <w:p w:rsidR="00C63B24" w:rsidRDefault="00C63B24" w:rsidP="00C63B24"/>
    <w:p w:rsidR="00C63B24" w:rsidRDefault="00C63B24" w:rsidP="00C63B24">
      <w:pPr>
        <w:pStyle w:val="profil"/>
      </w:pPr>
      <w:r>
        <w:lastRenderedPageBreak/>
        <w:br w:type="page"/>
      </w:r>
    </w:p>
    <w:p w:rsidR="00C63B24" w:rsidRDefault="00C63B24" w:rsidP="00C63B24">
      <w:pPr>
        <w:pStyle w:val="profil"/>
        <w:jc w:val="left"/>
        <w:sectPr w:rsidR="00C63B24" w:rsidSect="00C63B24">
          <w:pgSz w:w="11906" w:h="16838" w:code="9"/>
          <w:pgMar w:top="851" w:right="851" w:bottom="851" w:left="1134" w:header="709" w:footer="709" w:gutter="567"/>
          <w:cols w:space="708"/>
          <w:docGrid w:linePitch="360"/>
        </w:sectPr>
      </w:pPr>
    </w:p>
    <w:p w:rsidR="00C63B24" w:rsidRDefault="00C63B24" w:rsidP="00C63B24">
      <w:pPr>
        <w:pStyle w:val="profil1"/>
      </w:pPr>
      <w:bookmarkStart w:id="1" w:name="_Toc471050042"/>
      <w:r>
        <w:lastRenderedPageBreak/>
        <w:t>Profil absolventa</w:t>
      </w:r>
      <w:bookmarkEnd w:id="1"/>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881522" w:rsidRDefault="00C63B24" w:rsidP="00C63B24">
      <w:pPr>
        <w:tabs>
          <w:tab w:val="left" w:pos="3542"/>
        </w:tabs>
        <w:autoSpaceDE w:val="0"/>
        <w:autoSpaceDN w:val="0"/>
        <w:adjustRightInd w:val="0"/>
        <w:spacing w:before="240"/>
        <w:rPr>
          <w:rFonts w:ascii="Arial" w:hAnsi="Arial" w:cs="Arial"/>
          <w:b/>
          <w:bCs/>
        </w:rPr>
      </w:pPr>
      <w:r w:rsidRPr="00881522">
        <w:rPr>
          <w:rFonts w:ascii="Arial" w:hAnsi="Arial" w:cs="Arial"/>
          <w:bCs/>
        </w:rPr>
        <w:t>Studijní forma vzdělávaní:</w:t>
      </w:r>
      <w:r w:rsidRPr="00881522">
        <w:rPr>
          <w:rFonts w:ascii="Arial" w:hAnsi="Arial" w:cs="Arial"/>
          <w:bCs/>
        </w:rPr>
        <w:tab/>
      </w:r>
      <w:r w:rsidRPr="00881522">
        <w:rPr>
          <w:rFonts w:ascii="Arial" w:hAnsi="Arial" w:cs="Arial"/>
          <w:b/>
          <w:bCs/>
        </w:rPr>
        <w:t>denní</w:t>
      </w:r>
    </w:p>
    <w:p w:rsidR="00C63B24" w:rsidRPr="00881522" w:rsidRDefault="00C63B24" w:rsidP="00C63B24">
      <w:pPr>
        <w:tabs>
          <w:tab w:val="left" w:pos="3542"/>
        </w:tabs>
        <w:autoSpaceDE w:val="0"/>
        <w:autoSpaceDN w:val="0"/>
        <w:adjustRightInd w:val="0"/>
        <w:spacing w:before="120"/>
        <w:rPr>
          <w:rFonts w:ascii="Arial" w:hAnsi="Arial" w:cs="Arial"/>
          <w:bCs/>
        </w:rPr>
      </w:pPr>
      <w:r w:rsidRPr="00881522">
        <w:rPr>
          <w:rFonts w:ascii="Arial" w:hAnsi="Arial" w:cs="Arial"/>
          <w:bCs/>
        </w:rPr>
        <w:t>Stupeň vzdělání:</w:t>
      </w:r>
      <w:r w:rsidRPr="00881522">
        <w:rPr>
          <w:rFonts w:ascii="Arial" w:hAnsi="Arial" w:cs="Arial"/>
          <w:bCs/>
        </w:rPr>
        <w:tab/>
      </w:r>
      <w:r w:rsidRPr="00881522">
        <w:rPr>
          <w:rFonts w:ascii="Arial" w:hAnsi="Arial" w:cs="Arial"/>
          <w:b/>
          <w:bCs/>
        </w:rPr>
        <w:t>střední vzdělání s maturitní zkouškou</w:t>
      </w:r>
    </w:p>
    <w:p w:rsidR="00C63B24" w:rsidRPr="00881522" w:rsidRDefault="00C63B24" w:rsidP="00C63B24">
      <w:pPr>
        <w:tabs>
          <w:tab w:val="left" w:pos="3542"/>
        </w:tabs>
        <w:autoSpaceDE w:val="0"/>
        <w:autoSpaceDN w:val="0"/>
        <w:adjustRightInd w:val="0"/>
        <w:spacing w:before="120"/>
        <w:rPr>
          <w:rFonts w:ascii="Arial" w:hAnsi="Arial" w:cs="Arial"/>
          <w:b/>
          <w:bCs/>
        </w:rPr>
      </w:pPr>
      <w:r w:rsidRPr="00881522">
        <w:rPr>
          <w:rFonts w:ascii="Arial" w:hAnsi="Arial" w:cs="Arial"/>
          <w:bCs/>
        </w:rPr>
        <w:t>Délka vzdělání:</w:t>
      </w:r>
      <w:r w:rsidRPr="00881522">
        <w:rPr>
          <w:rFonts w:ascii="Arial" w:hAnsi="Arial" w:cs="Arial"/>
          <w:bCs/>
        </w:rPr>
        <w:tab/>
      </w:r>
      <w:r w:rsidRPr="00881522">
        <w:rPr>
          <w:rFonts w:ascii="Arial" w:hAnsi="Arial" w:cs="Arial"/>
          <w:b/>
          <w:bCs/>
        </w:rPr>
        <w:t>čtyřleté studium</w:t>
      </w:r>
    </w:p>
    <w:p w:rsidR="00C63B24" w:rsidRDefault="00C63B24" w:rsidP="00C63B24">
      <w:pPr>
        <w:tabs>
          <w:tab w:val="left" w:pos="3542"/>
        </w:tabs>
        <w:autoSpaceDE w:val="0"/>
        <w:autoSpaceDN w:val="0"/>
        <w:adjustRightInd w:val="0"/>
        <w:spacing w:before="120"/>
        <w:rPr>
          <w:rFonts w:ascii="Arial" w:hAnsi="Arial" w:cs="Arial"/>
          <w:b/>
          <w:bCs/>
        </w:rPr>
      </w:pPr>
      <w:r w:rsidRPr="00881522">
        <w:rPr>
          <w:rFonts w:ascii="Arial" w:hAnsi="Arial" w:cs="Arial"/>
          <w:bCs/>
        </w:rPr>
        <w:t xml:space="preserve">Datum platnosti: </w:t>
      </w:r>
      <w:r w:rsidRPr="00881522">
        <w:rPr>
          <w:rFonts w:ascii="Arial" w:hAnsi="Arial" w:cs="Arial"/>
          <w:b/>
          <w:bCs/>
        </w:rPr>
        <w:tab/>
        <w:t>od 1.</w:t>
      </w:r>
      <w:r w:rsidR="00C1555A">
        <w:rPr>
          <w:rFonts w:ascii="Arial" w:hAnsi="Arial" w:cs="Arial"/>
          <w:b/>
          <w:bCs/>
        </w:rPr>
        <w:t xml:space="preserve"> </w:t>
      </w:r>
      <w:r w:rsidRPr="00881522">
        <w:rPr>
          <w:rFonts w:ascii="Arial" w:hAnsi="Arial" w:cs="Arial"/>
          <w:b/>
          <w:bCs/>
        </w:rPr>
        <w:t>9.</w:t>
      </w:r>
      <w:r w:rsidR="00C1555A">
        <w:rPr>
          <w:rFonts w:ascii="Arial" w:hAnsi="Arial" w:cs="Arial"/>
          <w:b/>
          <w:bCs/>
        </w:rPr>
        <w:t xml:space="preserve"> </w:t>
      </w:r>
      <w:r w:rsidRPr="00881522">
        <w:rPr>
          <w:rFonts w:ascii="Arial" w:hAnsi="Arial" w:cs="Arial"/>
          <w:b/>
          <w:bCs/>
        </w:rPr>
        <w:t>20</w:t>
      </w:r>
      <w:r w:rsidR="00921B69">
        <w:rPr>
          <w:rFonts w:ascii="Arial" w:hAnsi="Arial" w:cs="Arial"/>
          <w:b/>
          <w:bCs/>
        </w:rPr>
        <w:t>17</w:t>
      </w:r>
    </w:p>
    <w:p w:rsidR="00C63B24" w:rsidRPr="00881522" w:rsidRDefault="00C63B24" w:rsidP="00C63B24">
      <w:pPr>
        <w:tabs>
          <w:tab w:val="left" w:pos="3542"/>
        </w:tabs>
        <w:autoSpaceDE w:val="0"/>
        <w:autoSpaceDN w:val="0"/>
        <w:adjustRightInd w:val="0"/>
        <w:spacing w:before="120"/>
        <w:rPr>
          <w:rFonts w:ascii="Arial" w:hAnsi="Arial" w:cs="Arial"/>
          <w:b/>
          <w:bCs/>
        </w:rPr>
      </w:pPr>
      <w:r>
        <w:rPr>
          <w:rFonts w:ascii="Arial" w:hAnsi="Arial" w:cs="Arial"/>
          <w:bCs/>
        </w:rPr>
        <w:t>Způsob u</w:t>
      </w:r>
      <w:r w:rsidRPr="00881522">
        <w:rPr>
          <w:rFonts w:ascii="Arial" w:hAnsi="Arial" w:cs="Arial"/>
          <w:bCs/>
        </w:rPr>
        <w:t>končení studia:</w:t>
      </w:r>
      <w:r>
        <w:rPr>
          <w:rFonts w:ascii="Arial" w:hAnsi="Arial" w:cs="Arial"/>
          <w:bCs/>
        </w:rPr>
        <w:tab/>
      </w:r>
      <w:r>
        <w:rPr>
          <w:rFonts w:ascii="Arial" w:hAnsi="Arial" w:cs="Arial"/>
          <w:b/>
          <w:bCs/>
        </w:rPr>
        <w:t>maturitní zkouška</w:t>
      </w:r>
    </w:p>
    <w:p w:rsidR="00C63B24" w:rsidRPr="006D744A" w:rsidRDefault="00C63B24" w:rsidP="00C63B24">
      <w:pPr>
        <w:tabs>
          <w:tab w:val="left" w:pos="3542"/>
        </w:tabs>
        <w:autoSpaceDE w:val="0"/>
        <w:autoSpaceDN w:val="0"/>
        <w:adjustRightInd w:val="0"/>
        <w:spacing w:before="120"/>
        <w:rPr>
          <w:rFonts w:ascii="Arial" w:hAnsi="Arial" w:cs="Arial"/>
          <w:b/>
          <w:bCs/>
        </w:rPr>
      </w:pPr>
      <w:r>
        <w:rPr>
          <w:rFonts w:ascii="Arial" w:hAnsi="Arial" w:cs="Arial"/>
          <w:bCs/>
        </w:rPr>
        <w:t>Potvrzení dosaženého vzdělání:</w:t>
      </w:r>
      <w:r>
        <w:rPr>
          <w:rFonts w:ascii="Arial" w:hAnsi="Arial" w:cs="Arial"/>
          <w:bCs/>
        </w:rPr>
        <w:tab/>
      </w:r>
      <w:r>
        <w:rPr>
          <w:rFonts w:ascii="Arial" w:hAnsi="Arial" w:cs="Arial"/>
          <w:b/>
          <w:bCs/>
        </w:rPr>
        <w:t>vysvědčení o maturitní zkoušce</w:t>
      </w:r>
    </w:p>
    <w:p w:rsidR="00C63B24" w:rsidRPr="006D744A" w:rsidRDefault="00C63B24" w:rsidP="00C63B24">
      <w:pPr>
        <w:tabs>
          <w:tab w:val="left" w:pos="3542"/>
        </w:tabs>
        <w:autoSpaceDE w:val="0"/>
        <w:autoSpaceDN w:val="0"/>
        <w:adjustRightInd w:val="0"/>
        <w:spacing w:before="120"/>
        <w:rPr>
          <w:rFonts w:ascii="Arial" w:hAnsi="Arial" w:cs="Arial"/>
          <w:b/>
          <w:bCs/>
        </w:rPr>
      </w:pPr>
      <w:r w:rsidRPr="00D47F48">
        <w:rPr>
          <w:rFonts w:ascii="Arial" w:hAnsi="Arial" w:cs="Arial"/>
          <w:bCs/>
        </w:rPr>
        <w:t>Název školy:</w:t>
      </w:r>
      <w:r w:rsidRPr="00D47F48">
        <w:rPr>
          <w:rFonts w:ascii="Arial" w:hAnsi="Arial" w:cs="Arial"/>
          <w:bCs/>
        </w:rPr>
        <w:tab/>
      </w:r>
      <w:r w:rsidRPr="006D744A">
        <w:rPr>
          <w:rFonts w:ascii="Arial" w:hAnsi="Arial" w:cs="Arial"/>
          <w:b/>
          <w:bCs/>
        </w:rPr>
        <w:t>Střední škola uměleckoprůmyslová Ústí nad Orlicí</w:t>
      </w:r>
    </w:p>
    <w:p w:rsidR="00C63B24" w:rsidRPr="006D744A" w:rsidRDefault="00C63B24" w:rsidP="00C63B24">
      <w:pPr>
        <w:tabs>
          <w:tab w:val="left" w:pos="3542"/>
        </w:tabs>
        <w:autoSpaceDE w:val="0"/>
        <w:autoSpaceDN w:val="0"/>
        <w:adjustRightInd w:val="0"/>
        <w:spacing w:before="120"/>
        <w:rPr>
          <w:rFonts w:ascii="Arial" w:hAnsi="Arial" w:cs="Arial"/>
          <w:bCs/>
        </w:rPr>
      </w:pPr>
      <w:r w:rsidRPr="00D47F48">
        <w:rPr>
          <w:rFonts w:ascii="Arial" w:hAnsi="Arial" w:cs="Arial"/>
          <w:bCs/>
        </w:rPr>
        <w:t>Adresa školy:</w:t>
      </w:r>
      <w:r w:rsidRPr="00D47F48">
        <w:rPr>
          <w:rFonts w:ascii="Arial" w:hAnsi="Arial" w:cs="Arial"/>
          <w:bCs/>
        </w:rPr>
        <w:tab/>
      </w:r>
      <w:r w:rsidRPr="006D744A">
        <w:rPr>
          <w:rFonts w:ascii="Arial" w:hAnsi="Arial" w:cs="Arial"/>
          <w:b/>
          <w:bCs/>
        </w:rPr>
        <w:t>Zahradní 541, 562 01 Ústí nad Orlicí</w:t>
      </w:r>
    </w:p>
    <w:p w:rsidR="00C63B24" w:rsidRPr="006D744A" w:rsidRDefault="00C63B24" w:rsidP="00C63B24">
      <w:pPr>
        <w:tabs>
          <w:tab w:val="left" w:pos="3542"/>
        </w:tabs>
        <w:autoSpaceDE w:val="0"/>
        <w:autoSpaceDN w:val="0"/>
        <w:adjustRightInd w:val="0"/>
        <w:spacing w:before="120"/>
        <w:rPr>
          <w:rFonts w:ascii="Arial" w:hAnsi="Arial" w:cs="Arial"/>
          <w:bCs/>
        </w:rPr>
      </w:pPr>
      <w:r w:rsidRPr="00D47F48">
        <w:rPr>
          <w:rFonts w:ascii="Arial" w:hAnsi="Arial" w:cs="Arial"/>
          <w:bCs/>
        </w:rPr>
        <w:t>Zřizovatel:</w:t>
      </w:r>
      <w:r w:rsidRPr="00D47F48">
        <w:rPr>
          <w:rFonts w:ascii="Arial" w:hAnsi="Arial" w:cs="Arial"/>
          <w:bCs/>
        </w:rPr>
        <w:tab/>
      </w:r>
      <w:r w:rsidRPr="006D744A">
        <w:rPr>
          <w:rFonts w:ascii="Arial" w:hAnsi="Arial" w:cs="Arial"/>
          <w:b/>
          <w:bCs/>
        </w:rPr>
        <w:t>Pardubický kraj</w:t>
      </w:r>
    </w:p>
    <w:p w:rsidR="00C63B24" w:rsidRPr="006D744A" w:rsidRDefault="00C63B24" w:rsidP="00C63B24">
      <w:pPr>
        <w:tabs>
          <w:tab w:val="left" w:pos="3542"/>
        </w:tabs>
        <w:autoSpaceDE w:val="0"/>
        <w:autoSpaceDN w:val="0"/>
        <w:adjustRightInd w:val="0"/>
        <w:spacing w:before="120"/>
        <w:rPr>
          <w:rFonts w:ascii="Arial" w:hAnsi="Arial" w:cs="Arial"/>
          <w:bCs/>
        </w:rPr>
      </w:pPr>
      <w:r w:rsidRPr="00D47F48">
        <w:rPr>
          <w:rFonts w:ascii="Arial" w:hAnsi="Arial" w:cs="Arial"/>
          <w:bCs/>
        </w:rPr>
        <w:t>Adresa zřizovatele:</w:t>
      </w:r>
      <w:r w:rsidRPr="00D47F48">
        <w:rPr>
          <w:rFonts w:ascii="Arial" w:hAnsi="Arial" w:cs="Arial"/>
          <w:bCs/>
        </w:rPr>
        <w:tab/>
      </w:r>
      <w:r w:rsidRPr="006D744A">
        <w:rPr>
          <w:rFonts w:ascii="Arial" w:hAnsi="Arial" w:cs="Arial"/>
          <w:b/>
          <w:bCs/>
        </w:rPr>
        <w:t>Komenského náměstí 125, 532 11 Pardubice</w:t>
      </w:r>
    </w:p>
    <w:p w:rsidR="00C63B24" w:rsidRDefault="00C63B24" w:rsidP="00C63B24">
      <w:pPr>
        <w:pStyle w:val="hlavnpodnadpisy"/>
      </w:pPr>
      <w:r>
        <w:t>Uplatnění absolventa v praxi</w:t>
      </w:r>
    </w:p>
    <w:p w:rsidR="00C63B24" w:rsidRDefault="00C63B24" w:rsidP="00C63B24">
      <w:pPr>
        <w:pStyle w:val="hlavntext"/>
      </w:pPr>
      <w:bookmarkStart w:id="2" w:name="Text1"/>
      <w:r>
        <w:t>Absolvent se může kvalifikovaně uplatnit jako výtvarně technický pracovník v oblasti navrhování a grafické úpravy obalů a v navrhování průmyslových výrobků. Je vybaven znalostmi a dovednostmi, které mu umožní samostatnou činnost v oblasti grafického designu, průmyslového designu a tvorbě 3D vizualizací. V oblasti grafického designu je schopen výtvarně řešit problematiku potiskování obalů, drobných tiskovin, značek, prezentací apod. Ke grafickému návrhu je schopen využívat kresby, malby, fotografie a vše umí propojit a zpracovat do digitální podoby a připravit pro tisk. V oblasti průmyslového designu je schopen výtvarně navrhovat tvarový design obalů, ale i design průmyslových výrobků, které nekladou vysoké nároky na konstrukční stránku návrhu. Je schopen modelace a odlévání do forem pro tvorbu reálné makety do sádry a je připraven řešit povrchovou úpravu makety výrobku. Dále je připraven 3D vizualizovat své návrhy v 3D softwaru a ty renderovat.</w:t>
      </w:r>
    </w:p>
    <w:p w:rsidR="00C63B24" w:rsidRDefault="00C63B24" w:rsidP="00C63B24">
      <w:pPr>
        <w:pStyle w:val="hlavntext"/>
        <w:rPr>
          <w:rFonts w:ascii="TimesNewRomanPSMT" w:hAnsi="TimesNewRomanPSMT"/>
        </w:rPr>
      </w:pPr>
      <w:r>
        <w:t>Tyto činnosti může vykonávat buď samostatně, nebo v designérských a grafických ateliérech a vývojových pracovištích firem (velkých, středních i malých rodinných) zabývajících se designem. Po získání nezbytné praxe se může uplatnit jako tvůrce 3D modelů a vizualizací u různých typů firem pracujících s 3D prostorem. Je připraven se uplatnit jako podnikatel či designér na volné noze.</w:t>
      </w:r>
    </w:p>
    <w:p w:rsidR="00C63B24" w:rsidRDefault="00C63B24" w:rsidP="00C63B24">
      <w:pPr>
        <w:pStyle w:val="hlavntext"/>
      </w:pPr>
      <w:r>
        <w:t>Absolvent je připraven také tak, aby po složení maturitní zkoušky mohl nastoupit do některé z forem terciárního vzdělávání, zejména ke studiu na vysoké škole nebo na vyšší odborné škole uměleckého zaměření.</w:t>
      </w:r>
      <w:bookmarkEnd w:id="2"/>
    </w:p>
    <w:p w:rsidR="00C63B24" w:rsidRDefault="00C63B24" w:rsidP="00C63B24">
      <w:pPr>
        <w:pStyle w:val="hlavnpodnadpisy"/>
      </w:pPr>
      <w:r>
        <w:t>Očekávané kompetence absolventa</w:t>
      </w:r>
    </w:p>
    <w:p w:rsidR="00C63B24" w:rsidRDefault="00C63B24" w:rsidP="00C63B24">
      <w:pPr>
        <w:pStyle w:val="podnadpisy"/>
      </w:pPr>
      <w:r>
        <w:t>Odborné kompetence</w:t>
      </w:r>
    </w:p>
    <w:p w:rsidR="00C63B24" w:rsidRDefault="00C63B24" w:rsidP="00C63B24">
      <w:pPr>
        <w:pStyle w:val="komp-text"/>
      </w:pPr>
      <w:r>
        <w:t>Vzdělávání v oboru směřuje v souladu s cíli středního odborného vzdělávání k tomu, aby si žák vytvořil na úrovni odpovídající jeho schopnostem a studijním předpokladům následující kompetence, tzn., že absolvent:</w:t>
      </w:r>
    </w:p>
    <w:p w:rsidR="00C63B24" w:rsidRDefault="00C63B24" w:rsidP="00C63B24">
      <w:pPr>
        <w:autoSpaceDE w:val="0"/>
        <w:autoSpaceDN w:val="0"/>
        <w:adjustRightInd w:val="0"/>
        <w:rPr>
          <w:rFonts w:ascii="TimesNewRoman" w:hAnsi="TimesNewRoman" w:cs="TimesNewRoman"/>
          <w:sz w:val="22"/>
        </w:rPr>
      </w:pPr>
      <w:r>
        <w:rPr>
          <w:rFonts w:ascii="TimesNewRoman,Bold" w:hAnsi="TimesNewRoman,Bold" w:cs="TimesNewRoman,Bold"/>
          <w:b/>
          <w:bCs/>
          <w:sz w:val="22"/>
        </w:rPr>
        <w:t xml:space="preserve">a) Ovládá základy výtvarné užité tvorby, </w:t>
      </w:r>
      <w:r>
        <w:rPr>
          <w:rFonts w:ascii="TimesNewRoman" w:hAnsi="TimesNewRoman" w:cs="TimesNewRoman"/>
          <w:sz w:val="22"/>
        </w:rPr>
        <w:t>tzn. že absolvent:</w:t>
      </w:r>
    </w:p>
    <w:p w:rsidR="00C63B24" w:rsidRPr="00F06630" w:rsidRDefault="00C63B24" w:rsidP="00C63B24">
      <w:pPr>
        <w:pStyle w:val="odrky"/>
      </w:pPr>
      <w:r w:rsidRPr="00F06630">
        <w:t>využívá při své práci znalosti o historickém vývoji a současných trendech výtvarné kultury a umělecké tvorby ve svém oboru;</w:t>
      </w:r>
    </w:p>
    <w:p w:rsidR="00C63B24" w:rsidRPr="00F06630" w:rsidRDefault="00C63B24" w:rsidP="00C63B24">
      <w:pPr>
        <w:pStyle w:val="odrky"/>
      </w:pPr>
      <w:r w:rsidRPr="00F06630">
        <w:t>uplatňuje vlastní výtvarný názor, výtvarně vnímá, myslí a samostatně se vyjadřuje, hledá a využívá inspirační zdroje;</w:t>
      </w:r>
    </w:p>
    <w:p w:rsidR="00C63B24" w:rsidRPr="00F06630" w:rsidRDefault="00C63B24" w:rsidP="00C63B24">
      <w:pPr>
        <w:pStyle w:val="odrky"/>
      </w:pPr>
      <w:r w:rsidRPr="00F06630">
        <w:t>jasně formuluje výtvarnou myšlenku a obsahovou náplň výtvarného záměru;</w:t>
      </w:r>
    </w:p>
    <w:p w:rsidR="00C63B24" w:rsidRPr="00F06630" w:rsidRDefault="00C63B24" w:rsidP="00C63B24">
      <w:pPr>
        <w:pStyle w:val="odrky"/>
      </w:pPr>
      <w:r w:rsidRPr="00F06630">
        <w:t>volí možnosti výtvarného řešení na základě analýzy zadaného úkolu, dokáže je zhodnotit a obhájit;</w:t>
      </w:r>
    </w:p>
    <w:p w:rsidR="00C63B24" w:rsidRDefault="00C63B24" w:rsidP="00C63B24">
      <w:pPr>
        <w:pStyle w:val="odrky"/>
      </w:pPr>
      <w:r>
        <w:lastRenderedPageBreak/>
        <w:t>samostatně experimentuje při řešení úkolu, uplatňuje netradiční myšlenky a metody práce;</w:t>
      </w:r>
    </w:p>
    <w:p w:rsidR="00C63B24" w:rsidRPr="00F06630" w:rsidRDefault="00C63B24" w:rsidP="00C63B24">
      <w:pPr>
        <w:pStyle w:val="odrky"/>
      </w:pPr>
      <w:r w:rsidRPr="00F06630">
        <w:t>využívá výtvarné a výrazové možnosti používaných materiálů a technologických postupů;</w:t>
      </w:r>
    </w:p>
    <w:p w:rsidR="00C63B24" w:rsidRPr="00F06630" w:rsidRDefault="00C63B24" w:rsidP="00C63B24">
      <w:pPr>
        <w:pStyle w:val="odrky"/>
      </w:pPr>
      <w:r w:rsidRPr="00F06630">
        <w:t>uplatňuje při tvorbě výtvarného návrhu ergonomická, technologická, výrobní a ekonomická hlediska jeho realizace a hlediska bezpečnosti práce;</w:t>
      </w:r>
    </w:p>
    <w:p w:rsidR="00C63B24" w:rsidRPr="00F06630" w:rsidRDefault="00C63B24" w:rsidP="00C63B24">
      <w:pPr>
        <w:pStyle w:val="odrky"/>
      </w:pPr>
      <w:r w:rsidRPr="00F06630">
        <w:t>vyhotovuje technickou dokumentaci a průvodní zprávu;</w:t>
      </w:r>
    </w:p>
    <w:p w:rsidR="00C63B24" w:rsidRPr="00F06630" w:rsidRDefault="00C63B24" w:rsidP="00C63B24">
      <w:pPr>
        <w:pStyle w:val="odrky"/>
      </w:pPr>
      <w:r w:rsidRPr="00F06630">
        <w:t>vhodně prezentuje svou práci;</w:t>
      </w:r>
    </w:p>
    <w:p w:rsidR="00C63B24" w:rsidRPr="00F06630" w:rsidRDefault="00C63B24" w:rsidP="00C63B24">
      <w:pPr>
        <w:pStyle w:val="odrky"/>
      </w:pPr>
      <w:r w:rsidRPr="00F06630">
        <w:t>orientuje se v marketingových nástrojích a je schopen vykonávat základní marketingové činnosti ve vztahu k oboru;</w:t>
      </w:r>
    </w:p>
    <w:p w:rsidR="00C63B24" w:rsidRPr="00F06630" w:rsidRDefault="00C63B24" w:rsidP="00C63B24">
      <w:pPr>
        <w:pStyle w:val="odrky"/>
      </w:pPr>
      <w:r w:rsidRPr="00F06630">
        <w:t>ovládá zásady profesionálního vystupování a psychologické základy jednání se zákazníkem, obchodními a pracovními partnery;</w:t>
      </w:r>
    </w:p>
    <w:p w:rsidR="00C63B24" w:rsidRPr="00F06630" w:rsidRDefault="00C63B24" w:rsidP="00C63B24">
      <w:pPr>
        <w:pStyle w:val="odrky"/>
      </w:pPr>
      <w:r w:rsidRPr="00F06630">
        <w:t>aktivně vyhledává a využívá všechny dostupné zdroje informací o nových tendencích ve svém oboru.</w:t>
      </w:r>
    </w:p>
    <w:p w:rsidR="00C63B24" w:rsidRDefault="00C63B24" w:rsidP="00C63B24">
      <w:pPr>
        <w:autoSpaceDE w:val="0"/>
        <w:autoSpaceDN w:val="0"/>
        <w:adjustRightInd w:val="0"/>
        <w:rPr>
          <w:rFonts w:ascii="TimesNewRoman" w:hAnsi="TimesNewRoman" w:cs="TimesNewRoman"/>
          <w:sz w:val="22"/>
        </w:rPr>
      </w:pPr>
      <w:r>
        <w:rPr>
          <w:rFonts w:ascii="TimesNewRoman,Bold" w:hAnsi="TimesNewRoman,Bold" w:cs="TimesNewRoman,Bold"/>
          <w:b/>
          <w:bCs/>
          <w:sz w:val="22"/>
        </w:rPr>
        <w:t xml:space="preserve">b) Realizuje v požadované kvalitě finální návrh, </w:t>
      </w:r>
      <w:r>
        <w:rPr>
          <w:rFonts w:ascii="TimesNewRoman" w:hAnsi="TimesNewRoman" w:cs="TimesNewRoman"/>
          <w:sz w:val="22"/>
        </w:rPr>
        <w:t>tzn. že absolvent:</w:t>
      </w:r>
    </w:p>
    <w:p w:rsidR="00C63B24" w:rsidRPr="00F06630" w:rsidRDefault="00C63B24" w:rsidP="00C63B24">
      <w:pPr>
        <w:pStyle w:val="odrky"/>
      </w:pPr>
      <w:r w:rsidRPr="00F06630">
        <w:t>má komplexní přehled o druzích používaných materiálů, hospodárně a ekologicky s nimi zachází, odborně posuzuje jejich vlastnosti a rozhoduje o jejich volbě z hlediska jejich výrazových možností a výsledného vyznění realizovaného návrhu;</w:t>
      </w:r>
    </w:p>
    <w:p w:rsidR="00C63B24" w:rsidRPr="00F06630" w:rsidRDefault="00C63B24" w:rsidP="00C63B24">
      <w:pPr>
        <w:pStyle w:val="odrky"/>
      </w:pPr>
      <w:r w:rsidRPr="00F06630">
        <w:t>ovládá tradiční a nové technologické postupy a techniky, dokáže zvolit a obhájit nejvhodnější postup realizace výtvarného návrhu, průběžně hodnotit kvalitu výsledků dílčích pracovních operací;</w:t>
      </w:r>
    </w:p>
    <w:p w:rsidR="00C63B24" w:rsidRPr="00F06630" w:rsidRDefault="00C63B24" w:rsidP="00C63B24">
      <w:pPr>
        <w:pStyle w:val="odrky"/>
      </w:pPr>
      <w:r w:rsidRPr="00F06630">
        <w:t>používá správně a podle příslušných pracovních operací odpovídající zařízení, nástroje, nářadí a pomůcky, zná způsoby jejich ošetřování a běžnou údržbu;</w:t>
      </w:r>
    </w:p>
    <w:p w:rsidR="00C63B24" w:rsidRPr="00F06630" w:rsidRDefault="00C63B24" w:rsidP="00C63B24">
      <w:pPr>
        <w:pStyle w:val="odrky"/>
      </w:pPr>
      <w:r w:rsidRPr="00F06630">
        <w:t>efektivně organizuje svou práci vzhledem ke stanovenému termínu, provádí ji dokonale a v souladu s výtvarným záměrem a vysokými nároky na úroveň řemeslného zpracování finálního návrhu;</w:t>
      </w:r>
    </w:p>
    <w:p w:rsidR="00C63B24" w:rsidRPr="00F06630" w:rsidRDefault="00C63B24" w:rsidP="00C63B24">
      <w:pPr>
        <w:pStyle w:val="odrky"/>
      </w:pPr>
      <w:r w:rsidRPr="00F06630">
        <w:t>sleduje vývoj nových technologií, materiálů, technického zařízení apod. a prakticky je využívá;</w:t>
      </w:r>
    </w:p>
    <w:p w:rsidR="00C63B24" w:rsidRPr="00F06630" w:rsidRDefault="00C63B24" w:rsidP="00C63B24">
      <w:pPr>
        <w:pStyle w:val="odrky"/>
      </w:pPr>
      <w:r w:rsidRPr="00F06630">
        <w:t>ovládá základní ekonomické činnosti ve vztahu k předpokládanému profesnímu uplatnění.</w:t>
      </w:r>
    </w:p>
    <w:p w:rsidR="00C63B24" w:rsidRDefault="00C63B24" w:rsidP="00C63B24">
      <w:pPr>
        <w:autoSpaceDE w:val="0"/>
        <w:autoSpaceDN w:val="0"/>
        <w:adjustRightInd w:val="0"/>
        <w:rPr>
          <w:rFonts w:ascii="TimesNewRoman" w:hAnsi="TimesNewRoman" w:cs="TimesNewRoman"/>
          <w:sz w:val="22"/>
        </w:rPr>
      </w:pPr>
      <w:r>
        <w:rPr>
          <w:rFonts w:ascii="TimesNewRoman,Bold" w:hAnsi="TimesNewRoman,Bold" w:cs="TimesNewRoman,Bold"/>
          <w:b/>
          <w:bCs/>
          <w:sz w:val="22"/>
        </w:rPr>
        <w:t xml:space="preserve">c) Dbá na bezpečnost práce a ochranu zdraví při práci, </w:t>
      </w:r>
      <w:r>
        <w:rPr>
          <w:rFonts w:ascii="TimesNewRoman" w:hAnsi="TimesNewRoman" w:cs="TimesNewRoman"/>
          <w:sz w:val="22"/>
        </w:rPr>
        <w:t>tzn. že absolvent:</w:t>
      </w:r>
    </w:p>
    <w:p w:rsidR="00C63B24" w:rsidRPr="00F06630" w:rsidRDefault="00C63B24" w:rsidP="00C63B24">
      <w:pPr>
        <w:pStyle w:val="odrky"/>
      </w:pPr>
      <w:r>
        <w:t>c</w:t>
      </w:r>
      <w:r w:rsidRPr="00F06630">
        <w:t>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C63B24" w:rsidRPr="00F06630" w:rsidRDefault="00C63B24" w:rsidP="00C63B24">
      <w:pPr>
        <w:pStyle w:val="odrky"/>
      </w:pPr>
      <w:r w:rsidRPr="00F06630">
        <w:t>zná a dodržuje základní právní předpisy týkající se bezpečnosti a ochrany zdraví při práci a požární prevence;</w:t>
      </w:r>
    </w:p>
    <w:p w:rsidR="00C63B24" w:rsidRPr="00F06630" w:rsidRDefault="00C63B24" w:rsidP="00C63B24">
      <w:pPr>
        <w:pStyle w:val="odrky"/>
      </w:pPr>
      <w:r w:rsidRPr="00F06630">
        <w:t>osvojí si zásady a návyky bezpečné a zdraví neohrožující pracovní činnosti včetně zásad ochrany zdraví při práci u zařízení se zobrazovacími jednotkami (monitory, displeji apod.), rozpozná možnost nebezpečí úrazu nebo ohrožení zdraví a je schopen zajistit odstranění závad a možných rizik;</w:t>
      </w:r>
    </w:p>
    <w:p w:rsidR="00C63B24" w:rsidRPr="00F06630" w:rsidRDefault="00C63B24" w:rsidP="00C63B24">
      <w:pPr>
        <w:pStyle w:val="odrky"/>
      </w:pPr>
      <w:r w:rsidRPr="00F06630">
        <w:t>zná systém péče o zdraví pracujících (včetně preventivní péče, umí uplatňovat nároky na ochranu zdraví v souvislosti s prací, nároky vzniklé úrazem nebo poškozením zdraví v souvislosti s vykonáváním práce);</w:t>
      </w:r>
    </w:p>
    <w:p w:rsidR="00C63B24" w:rsidRPr="00F06630" w:rsidRDefault="00C63B24" w:rsidP="00C63B24">
      <w:pPr>
        <w:pStyle w:val="odrky"/>
      </w:pPr>
      <w:r w:rsidRPr="00F06630">
        <w:t>je vybaveni vědomostmi o zásadách poskytování první pomoci při náhlém onemocnění nebo úrazu a dokáže první pomoc sám poskytnout.</w:t>
      </w:r>
    </w:p>
    <w:p w:rsidR="00C63B24" w:rsidRDefault="00C63B24" w:rsidP="00C63B24">
      <w:pPr>
        <w:autoSpaceDE w:val="0"/>
        <w:autoSpaceDN w:val="0"/>
        <w:adjustRightInd w:val="0"/>
        <w:rPr>
          <w:rFonts w:ascii="TimesNewRoman" w:hAnsi="TimesNewRoman" w:cs="TimesNewRoman"/>
          <w:sz w:val="22"/>
        </w:rPr>
      </w:pPr>
      <w:r>
        <w:rPr>
          <w:rFonts w:ascii="TimesNewRoman,Bold" w:hAnsi="TimesNewRoman,Bold" w:cs="TimesNewRoman,Bold"/>
          <w:b/>
          <w:bCs/>
          <w:sz w:val="22"/>
        </w:rPr>
        <w:t xml:space="preserve">d) Usiluje o nejvyšší kvalitu své práce, výrobků nebo služeb, </w:t>
      </w:r>
      <w:r>
        <w:rPr>
          <w:rFonts w:ascii="TimesNewRoman" w:hAnsi="TimesNewRoman" w:cs="TimesNewRoman"/>
          <w:sz w:val="22"/>
        </w:rPr>
        <w:t>tzn. že absolvent:</w:t>
      </w:r>
    </w:p>
    <w:p w:rsidR="00C63B24" w:rsidRPr="00F06630" w:rsidRDefault="00C63B24" w:rsidP="00C63B24">
      <w:pPr>
        <w:pStyle w:val="odrky"/>
      </w:pPr>
      <w:r w:rsidRPr="00F06630">
        <w:t>chápe kvalitu jako významný nástroj konkurenceschopnosti a dobrého jména podniku;</w:t>
      </w:r>
    </w:p>
    <w:p w:rsidR="00C63B24" w:rsidRPr="00F06630" w:rsidRDefault="00C63B24" w:rsidP="00C63B24">
      <w:pPr>
        <w:pStyle w:val="odrky"/>
      </w:pPr>
      <w:r w:rsidRPr="00F06630">
        <w:t>dodržuje stanovené normy (standardy) a předpisy související se systémem řízení jakosti zavedeným na pracovišti;</w:t>
      </w:r>
    </w:p>
    <w:p w:rsidR="00C63B24" w:rsidRPr="00F06630" w:rsidRDefault="00C63B24" w:rsidP="00C63B24">
      <w:pPr>
        <w:pStyle w:val="odrky"/>
      </w:pPr>
      <w:r w:rsidRPr="00F06630">
        <w:t>dbá na zabezpečování parametrů (standardů) kvality procesů, výrobků nebo služeb, zohledňuje požadavky klienta (zákazníka, občana).</w:t>
      </w:r>
    </w:p>
    <w:p w:rsidR="00C63B24" w:rsidRDefault="00C63B24" w:rsidP="00C63B24">
      <w:pPr>
        <w:autoSpaceDE w:val="0"/>
        <w:autoSpaceDN w:val="0"/>
        <w:adjustRightInd w:val="0"/>
        <w:rPr>
          <w:rFonts w:ascii="TimesNewRoman" w:hAnsi="TimesNewRoman" w:cs="TimesNewRoman"/>
          <w:sz w:val="22"/>
        </w:rPr>
      </w:pPr>
      <w:r>
        <w:rPr>
          <w:rFonts w:ascii="TimesNewRoman,Bold" w:hAnsi="TimesNewRoman,Bold" w:cs="TimesNewRoman,Bold"/>
          <w:b/>
          <w:bCs/>
          <w:sz w:val="22"/>
        </w:rPr>
        <w:t xml:space="preserve">e) Jedná ekonomicky a v souladu se strategií udržitelného rozvoje, </w:t>
      </w:r>
      <w:r>
        <w:rPr>
          <w:rFonts w:ascii="TimesNewRoman" w:hAnsi="TimesNewRoman" w:cs="TimesNewRoman"/>
          <w:sz w:val="22"/>
        </w:rPr>
        <w:t>tzn. že absolvent:</w:t>
      </w:r>
    </w:p>
    <w:p w:rsidR="00C63B24" w:rsidRPr="00F06630" w:rsidRDefault="00C63B24" w:rsidP="00C63B24">
      <w:pPr>
        <w:pStyle w:val="odrky"/>
      </w:pPr>
      <w:r w:rsidRPr="00F06630">
        <w:t>zná význam, účel a užitečnost vykonávané práce, její finanční, popř. společenské ohodnocení;</w:t>
      </w:r>
    </w:p>
    <w:p w:rsidR="00C63B24" w:rsidRPr="00F06630" w:rsidRDefault="00C63B24" w:rsidP="00C63B24">
      <w:pPr>
        <w:pStyle w:val="odrky"/>
      </w:pPr>
      <w:r w:rsidRPr="00F06630">
        <w:t>zvažuje při plánování a posuzování určité činnosti (v pracovním procesu i v běžném životě) možné náklady, výnosy a zisk, vliv na životní prostředí, sociální dopady;</w:t>
      </w:r>
    </w:p>
    <w:p w:rsidR="00C63B24" w:rsidRPr="00F06630" w:rsidRDefault="00C63B24" w:rsidP="00C63B24">
      <w:pPr>
        <w:pStyle w:val="odrky"/>
      </w:pPr>
      <w:r w:rsidRPr="00F06630">
        <w:t>efektivně hospodaří s finančními prostředky;</w:t>
      </w:r>
    </w:p>
    <w:p w:rsidR="00C63B24" w:rsidRPr="00F06630" w:rsidRDefault="00C63B24" w:rsidP="00C63B24">
      <w:pPr>
        <w:pStyle w:val="odrky"/>
      </w:pPr>
      <w:r w:rsidRPr="00F06630">
        <w:t>nakládá s materiály, energiemi, odpady, vodou a jinými látkami ekonomicky a s ohledem na životní prostředí.</w:t>
      </w:r>
    </w:p>
    <w:p w:rsidR="00C63B24" w:rsidRDefault="00C63B24" w:rsidP="00C63B24">
      <w:pPr>
        <w:autoSpaceDE w:val="0"/>
        <w:autoSpaceDN w:val="0"/>
        <w:adjustRightInd w:val="0"/>
        <w:rPr>
          <w:rFonts w:ascii="TimesNewRoman" w:hAnsi="TimesNewRoman" w:cs="TimesNewRoman"/>
          <w:sz w:val="22"/>
        </w:rPr>
      </w:pPr>
      <w:r>
        <w:rPr>
          <w:rFonts w:ascii="TimesNewRoman,Bold" w:hAnsi="TimesNewRoman,Bold" w:cs="TimesNewRoman,Bold"/>
          <w:b/>
          <w:bCs/>
          <w:sz w:val="22"/>
        </w:rPr>
        <w:t xml:space="preserve">f) Navrhuje design průmyslových výrobků a obalů, </w:t>
      </w:r>
      <w:r>
        <w:rPr>
          <w:rFonts w:ascii="TimesNewRoman" w:hAnsi="TimesNewRoman" w:cs="TimesNewRoman"/>
          <w:sz w:val="22"/>
        </w:rPr>
        <w:t>tzn. že absolvent:</w:t>
      </w:r>
    </w:p>
    <w:p w:rsidR="00C63B24" w:rsidRDefault="00C63B24" w:rsidP="00C63B24">
      <w:pPr>
        <w:pStyle w:val="odrky"/>
      </w:pPr>
      <w:r>
        <w:t xml:space="preserve">samostatně navrhuje design průmyslových výrobků a obalů po tvarové i grafické stránce a vše je schopen tvořit s vědomím technologických omezení při výrobě </w:t>
      </w:r>
    </w:p>
    <w:p w:rsidR="00C63B24" w:rsidRDefault="00C63B24" w:rsidP="00C63B24">
      <w:pPr>
        <w:pStyle w:val="odrky"/>
      </w:pPr>
      <w:r>
        <w:t>tvoří kresebné i digitální vizualizace</w:t>
      </w:r>
    </w:p>
    <w:p w:rsidR="00C63B24" w:rsidRDefault="00C63B24" w:rsidP="00C63B24">
      <w:pPr>
        <w:pStyle w:val="odrky"/>
      </w:pPr>
      <w:r>
        <w:t>zvládá základy studiové fotografie a úpravy výsledného obrazu</w:t>
      </w:r>
    </w:p>
    <w:p w:rsidR="00C63B24" w:rsidRDefault="00C63B24" w:rsidP="00C63B24">
      <w:pPr>
        <w:pStyle w:val="odrky"/>
      </w:pPr>
      <w:r>
        <w:lastRenderedPageBreak/>
        <w:t>umí vytvořit model výrobku v modelovací hlíně a je schopen vytvořit odlitek do sádry</w:t>
      </w:r>
    </w:p>
    <w:p w:rsidR="00C63B24" w:rsidRDefault="00C63B24" w:rsidP="00C63B24">
      <w:pPr>
        <w:pStyle w:val="odrky"/>
      </w:pPr>
      <w:r>
        <w:t>umí používat vektorový a bitmapový grafický software</w:t>
      </w:r>
    </w:p>
    <w:p w:rsidR="00C63B24" w:rsidRDefault="00C63B24" w:rsidP="00C63B24">
      <w:pPr>
        <w:pStyle w:val="odrky"/>
      </w:pPr>
      <w:r>
        <w:t>umí modelovat v 3D softwaru a je schopen renderingu</w:t>
      </w:r>
    </w:p>
    <w:p w:rsidR="00C63B24" w:rsidRDefault="00C63B24" w:rsidP="00C63B24">
      <w:pPr>
        <w:pStyle w:val="odrky"/>
      </w:pPr>
      <w:r>
        <w:t>je schopen vytvořit technický výkres</w:t>
      </w:r>
    </w:p>
    <w:p w:rsidR="00C63B24" w:rsidRDefault="00C63B24" w:rsidP="00C63B24">
      <w:pPr>
        <w:pStyle w:val="odrky"/>
      </w:pPr>
      <w:r>
        <w:t>konstruuje rozvinuté tvary obalů určené pro výsek a ohýbání</w:t>
      </w:r>
    </w:p>
    <w:p w:rsidR="00C63B24" w:rsidRDefault="00C63B24" w:rsidP="00C63B24">
      <w:pPr>
        <w:pStyle w:val="odrky"/>
      </w:pPr>
      <w:r>
        <w:t>je schopen úpravy již zhotovených rozvinutých tvarů</w:t>
      </w:r>
    </w:p>
    <w:p w:rsidR="00C63B24" w:rsidRDefault="00C63B24" w:rsidP="00C63B24">
      <w:pPr>
        <w:pStyle w:val="odrky"/>
      </w:pPr>
      <w:r>
        <w:t>zná vlastnosti a specifika materiálů používaných v široké oblasti navrhování obalů</w:t>
      </w:r>
    </w:p>
    <w:p w:rsidR="00C63B24" w:rsidRDefault="00C63B24" w:rsidP="00C63B24">
      <w:pPr>
        <w:pStyle w:val="odrky"/>
      </w:pPr>
      <w:r>
        <w:t>zná různé technologické postupy výroby obalů z různých materiálů</w:t>
      </w:r>
    </w:p>
    <w:p w:rsidR="00C63B24" w:rsidRDefault="00C63B24" w:rsidP="00C63B24">
      <w:pPr>
        <w:pStyle w:val="odrky"/>
        <w:rPr>
          <w:color w:val="000000"/>
        </w:rPr>
      </w:pPr>
      <w:r>
        <w:t>umí posoudit vlastnosti materiálů a volí vhodné materiály a technologický postup u konkrétních výrobků</w:t>
      </w:r>
    </w:p>
    <w:p w:rsidR="00C63B24" w:rsidRDefault="00C63B24" w:rsidP="00C63B24">
      <w:pPr>
        <w:pStyle w:val="podnadpisy"/>
      </w:pPr>
      <w:r>
        <w:t>Klíčové kompetence</w:t>
      </w:r>
    </w:p>
    <w:p w:rsidR="00C63B24" w:rsidRDefault="00C63B24" w:rsidP="00C63B24">
      <w:pPr>
        <w:pStyle w:val="komp-nadpis"/>
        <w:numPr>
          <w:ilvl w:val="2"/>
          <w:numId w:val="2"/>
        </w:numPr>
        <w:ind w:left="0" w:firstLine="0"/>
      </w:pPr>
      <w:r>
        <w:t>Kompetence k učení</w:t>
      </w:r>
    </w:p>
    <w:p w:rsidR="00C63B24" w:rsidRDefault="00C63B24" w:rsidP="00C63B24">
      <w:pPr>
        <w:pStyle w:val="komp-text"/>
        <w:rPr>
          <w:rFonts w:ascii="TimesNewRoman" w:hAnsi="TimesNewRoman" w:cs="TimesNewRoman"/>
        </w:rPr>
      </w:pPr>
      <w:r>
        <w:t>Vzdělávání směřuje k tomu, aby absolventi byli schopni efektivně se učit, vyhodnocovat dosažené výsledky a pokrok a reálně si stanovovat potřeby a cíle svého dalšího vzdělávání,</w:t>
      </w:r>
      <w:r>
        <w:rPr>
          <w:rFonts w:ascii="TimesNewRoman" w:hAnsi="TimesNewRoman" w:cs="TimesNewRoman"/>
          <w:sz w:val="16"/>
          <w:szCs w:val="16"/>
        </w:rPr>
        <w:t xml:space="preserve"> </w:t>
      </w:r>
      <w:r>
        <w:rPr>
          <w:rFonts w:ascii="TimesNewRoman" w:hAnsi="TimesNewRoman" w:cs="TimesNewRoman"/>
        </w:rPr>
        <w:t>tzn., že absolvent:</w:t>
      </w:r>
    </w:p>
    <w:p w:rsidR="00C63B24" w:rsidRDefault="00C63B24" w:rsidP="00C63B24">
      <w:pPr>
        <w:pStyle w:val="odrky"/>
      </w:pPr>
      <w:r>
        <w:t>má pozitivní vztah k učení a vzdělávání; ovládá různé techniky učení, umí si vytvořit vhodný studijní režim a podmínky;</w:t>
      </w:r>
    </w:p>
    <w:p w:rsidR="00C63B24" w:rsidRDefault="00C63B24" w:rsidP="00C63B24">
      <w:pPr>
        <w:pStyle w:val="odrky"/>
      </w:pPr>
      <w:r>
        <w:t>uplatňuje různé způsoby práce s textem (zvl. studijní a analytické čtení), efektivně vyhledává a zpracovává informace;</w:t>
      </w:r>
    </w:p>
    <w:p w:rsidR="00C63B24" w:rsidRDefault="00C63B24" w:rsidP="00C63B24">
      <w:pPr>
        <w:pStyle w:val="odrky"/>
      </w:pPr>
      <w:r>
        <w:t>s porozuměním poslouchá mluvené projevy (např. výklad, přednášku, proslov aj.), pořizuje si poznámky;</w:t>
      </w:r>
    </w:p>
    <w:p w:rsidR="00C63B24" w:rsidRDefault="00C63B24" w:rsidP="00C63B24">
      <w:pPr>
        <w:pStyle w:val="odrky"/>
      </w:pPr>
      <w:r>
        <w:t>využívá ke svému učení různé informační zdroje, včetně zkušeností svých i jiných lidí;</w:t>
      </w:r>
    </w:p>
    <w:p w:rsidR="00C63B24" w:rsidRDefault="00C63B24" w:rsidP="00C63B24">
      <w:pPr>
        <w:pStyle w:val="odrky"/>
      </w:pPr>
      <w:r>
        <w:t>sleduje a hodnotí pokrok při dosahování cílů svého učení, přijímá hodnocení výsledků svého učení od jiných lidí;</w:t>
      </w:r>
    </w:p>
    <w:p w:rsidR="00C63B24" w:rsidRDefault="00C63B24" w:rsidP="00C63B24">
      <w:pPr>
        <w:pStyle w:val="odrky"/>
      </w:pPr>
      <w:r>
        <w:t>zná možnosti svého dalšího vzdělávání, zejména v oboru a povolání.</w:t>
      </w:r>
    </w:p>
    <w:p w:rsidR="00C63B24" w:rsidRDefault="00C63B24" w:rsidP="00C63B24">
      <w:pPr>
        <w:pStyle w:val="komp-nadpis"/>
        <w:numPr>
          <w:ilvl w:val="2"/>
          <w:numId w:val="2"/>
        </w:numPr>
        <w:ind w:left="0" w:firstLine="0"/>
      </w:pPr>
      <w:r>
        <w:t>Kompetence k řešení problémů</w:t>
      </w:r>
    </w:p>
    <w:p w:rsidR="00C63B24" w:rsidRDefault="00C63B24" w:rsidP="00C63B24">
      <w:pPr>
        <w:pStyle w:val="komp-text"/>
        <w:rPr>
          <w:rFonts w:ascii="TimesNewRoman" w:hAnsi="TimesNewRoman" w:cs="TimesNewRoman"/>
        </w:rPr>
      </w:pPr>
      <w:r>
        <w:t xml:space="preserve">Vzdělávání směřuje k tomu, aby absolventi byli schopni samostatně řešit běžné pracovní i mimopracovní problémy, </w:t>
      </w:r>
      <w:r>
        <w:rPr>
          <w:rFonts w:ascii="TimesNewRoman" w:hAnsi="TimesNewRoman" w:cs="TimesNewRoman"/>
        </w:rPr>
        <w:t>tzn., že absolvent:</w:t>
      </w:r>
    </w:p>
    <w:p w:rsidR="00C63B24" w:rsidRDefault="00C63B24" w:rsidP="00C63B24">
      <w:pPr>
        <w:pStyle w:val="odrky"/>
      </w:pPr>
      <w:r>
        <w:t>rozumí zadání úkolu, určí jádro problému, získá informace potřebné k řešení problému, navrhne způsob řešení, popř. varianty řešení, a zdůvodní jej, vyhodnotí a ověří správnost zvoleného postupu a dosažené výsledky;</w:t>
      </w:r>
    </w:p>
    <w:p w:rsidR="00C63B24" w:rsidRDefault="00C63B24" w:rsidP="00C63B24">
      <w:pPr>
        <w:pStyle w:val="odrky"/>
      </w:pPr>
      <w:r>
        <w:t>uplatňuje při řešení problémů různé metody myšlení (logické, matematické, empirické) a myšlenkové operace;</w:t>
      </w:r>
    </w:p>
    <w:p w:rsidR="00C63B24" w:rsidRDefault="00C63B24" w:rsidP="00C63B24">
      <w:pPr>
        <w:pStyle w:val="odrky"/>
      </w:pPr>
      <w:r>
        <w:t>volí prostředky a způsoby (pomůcky, studijní literaturu, metody a techniky) vhodné pro splnění jednotlivých aktivit, využívá zkušeností a vědomostí nabytých dříve;</w:t>
      </w:r>
    </w:p>
    <w:p w:rsidR="00C63B24" w:rsidRDefault="00C63B24" w:rsidP="00C63B24">
      <w:pPr>
        <w:pStyle w:val="odrky"/>
      </w:pPr>
      <w:r>
        <w:t>spolupracuje při řešení problémů s jinými lidmi (týmové řešení).</w:t>
      </w:r>
    </w:p>
    <w:p w:rsidR="00C63B24" w:rsidRDefault="00C63B24" w:rsidP="00C63B24">
      <w:pPr>
        <w:pStyle w:val="komp-nadpis"/>
        <w:numPr>
          <w:ilvl w:val="2"/>
          <w:numId w:val="2"/>
        </w:numPr>
        <w:ind w:left="0" w:firstLine="0"/>
      </w:pPr>
      <w:r>
        <w:t>Komunikativní kompetence</w:t>
      </w:r>
    </w:p>
    <w:p w:rsidR="00C63B24" w:rsidRDefault="00C63B24" w:rsidP="00C63B24">
      <w:pPr>
        <w:pStyle w:val="komp-text"/>
        <w:rPr>
          <w:rFonts w:ascii="TimesNewRoman" w:hAnsi="TimesNewRoman" w:cs="TimesNewRoman"/>
        </w:rPr>
      </w:pPr>
      <w:r>
        <w:t xml:space="preserve">Vzdělávání směřuje k tomu, aby absolventi byli schopni vyjadřovat se v písemné i ústní formě v různých učebních, životních i pracovních situacích, </w:t>
      </w:r>
      <w:r>
        <w:rPr>
          <w:rFonts w:ascii="TimesNewRoman" w:hAnsi="TimesNewRoman" w:cs="TimesNewRoman"/>
        </w:rPr>
        <w:t>tzn., že absolvent:</w:t>
      </w:r>
    </w:p>
    <w:p w:rsidR="00C63B24" w:rsidRDefault="00C63B24" w:rsidP="00C63B24">
      <w:pPr>
        <w:pStyle w:val="odrky"/>
      </w:pPr>
      <w:r>
        <w:t>vyjadřuje se přiměřeně účelu jednání a komunikační situaci v projevech mluvených i psaných a vhodně se prezentuje;</w:t>
      </w:r>
    </w:p>
    <w:p w:rsidR="00C63B24" w:rsidRDefault="00C63B24" w:rsidP="00C63B24">
      <w:pPr>
        <w:pStyle w:val="odrky"/>
        <w:rPr>
          <w:rFonts w:ascii="TimesNewRoman,Bold" w:hAnsi="TimesNewRoman,Bold" w:cs="TimesNewRoman,Bold"/>
          <w:sz w:val="20"/>
          <w:szCs w:val="20"/>
        </w:rPr>
      </w:pPr>
      <w:r>
        <w:t>formuluje své myšlenky srozumitelně a souvisle, v písemné podobě přehledně a jazykově správně;</w:t>
      </w:r>
    </w:p>
    <w:p w:rsidR="00C63B24" w:rsidRDefault="00C63B24" w:rsidP="00C63B24">
      <w:pPr>
        <w:pStyle w:val="odrky"/>
      </w:pPr>
      <w:r>
        <w:t>účastní se aktivně diskusí, formuluje a obhajuje své názory a postoje;</w:t>
      </w:r>
    </w:p>
    <w:p w:rsidR="00C63B24" w:rsidRDefault="00C63B24" w:rsidP="00C63B24">
      <w:pPr>
        <w:pStyle w:val="odrky"/>
      </w:pPr>
      <w:r>
        <w:t>zpracovává administrativní písemnosti, pracovní dokumenty i souvislé texty na běžná i odborná témata;</w:t>
      </w:r>
    </w:p>
    <w:p w:rsidR="00C63B24" w:rsidRDefault="00C63B24" w:rsidP="00C63B24">
      <w:pPr>
        <w:pStyle w:val="odrky"/>
      </w:pPr>
      <w:r>
        <w:t>dodržuje jazykové a stylistické normy i odbornou terminologii;</w:t>
      </w:r>
    </w:p>
    <w:p w:rsidR="00C63B24" w:rsidRDefault="00C63B24" w:rsidP="00C63B24">
      <w:pPr>
        <w:pStyle w:val="odrky"/>
      </w:pPr>
      <w:r>
        <w:t>zaznamenává písemně podstatné myšlenky a údaje z textů a projevů jiných lidí (přednášek, diskusí, porad apod.);</w:t>
      </w:r>
    </w:p>
    <w:p w:rsidR="00C63B24" w:rsidRDefault="00C63B24" w:rsidP="00C63B24">
      <w:pPr>
        <w:pStyle w:val="odrky"/>
      </w:pPr>
      <w:r>
        <w:t>vyjadřuje se a vystupuje v souladu se zásadami kultury projevu a chování;</w:t>
      </w:r>
    </w:p>
    <w:p w:rsidR="00C63B24" w:rsidRDefault="00C63B24" w:rsidP="00C63B24">
      <w:pPr>
        <w:pStyle w:val="odrky"/>
      </w:pPr>
      <w:r>
        <w:t>dosahuje jazykové způsobilosti potřebné pro komunikaci v cizojazyčném prostředí nejméně v jednom cizím jazyce;</w:t>
      </w:r>
    </w:p>
    <w:p w:rsidR="00C63B24" w:rsidRDefault="00C63B24" w:rsidP="00C63B24">
      <w:pPr>
        <w:pStyle w:val="odrky"/>
      </w:pPr>
      <w:r>
        <w:t>dosahuje jazykové způsobilosti potřebné pro pracovní uplatnění dle potřeb a charakteru příslušné odborné kvalifikace (např. porozumět běžné odborné terminologii a pracovním pokynům v písemné i ústní formě);</w:t>
      </w:r>
    </w:p>
    <w:p w:rsidR="00C63B24" w:rsidRDefault="00C63B24" w:rsidP="00C63B24">
      <w:pPr>
        <w:pStyle w:val="odrky"/>
      </w:pPr>
      <w:r>
        <w:lastRenderedPageBreak/>
        <w:t>chápe výhody znalosti cizích jazyků pro životní i pracovní uplatnění, prohlubuje své jazykové dovedností v celoživotním učení.</w:t>
      </w:r>
    </w:p>
    <w:p w:rsidR="00C63B24" w:rsidRDefault="00C63B24" w:rsidP="00C63B24">
      <w:pPr>
        <w:pStyle w:val="komp-nadpis"/>
        <w:numPr>
          <w:ilvl w:val="2"/>
          <w:numId w:val="2"/>
        </w:numPr>
        <w:ind w:left="0" w:firstLine="0"/>
      </w:pPr>
      <w:r>
        <w:t>Personální a sociální kompetence</w:t>
      </w:r>
    </w:p>
    <w:p w:rsidR="00C63B24" w:rsidRDefault="00C63B24" w:rsidP="00C63B24">
      <w:pPr>
        <w:pStyle w:val="komp-text"/>
        <w:rPr>
          <w:rFonts w:ascii="TimesNewRoman" w:hAnsi="TimesNewRoman" w:cs="TimesNewRoman"/>
        </w:rPr>
      </w:pPr>
      <w:r>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Pr>
          <w:rFonts w:ascii="TimesNewRoman" w:hAnsi="TimesNewRoman" w:cs="TimesNewRoman"/>
        </w:rPr>
        <w:t>tzn., že absolvent:</w:t>
      </w:r>
    </w:p>
    <w:p w:rsidR="00C63B24" w:rsidRDefault="00C63B24" w:rsidP="00C63B24">
      <w:pPr>
        <w:pStyle w:val="odrky"/>
      </w:pPr>
      <w:r>
        <w:t>posuzuje reálně své fyzické a duševní možnosti, odhaduje důsledky svého jednání a chování v různých situacích;</w:t>
      </w:r>
    </w:p>
    <w:p w:rsidR="00C63B24" w:rsidRDefault="00C63B24" w:rsidP="00C63B24">
      <w:pPr>
        <w:pStyle w:val="odrky"/>
      </w:pPr>
      <w:r>
        <w:t>stanovuje si cíle a priority podle svých osobních schopností, zájmové a pracovní orientace a životních podmínek;</w:t>
      </w:r>
    </w:p>
    <w:p w:rsidR="00C63B24" w:rsidRDefault="00C63B24" w:rsidP="00C63B24">
      <w:pPr>
        <w:pStyle w:val="odrky"/>
      </w:pPr>
      <w:r>
        <w:t>reaguje adekvátně na hodnocení svého vystupování a způsobu jednání ze strany jiných lidí, přijímá radu i kritiku;</w:t>
      </w:r>
    </w:p>
    <w:p w:rsidR="00C63B24" w:rsidRDefault="00C63B24" w:rsidP="00C63B24">
      <w:pPr>
        <w:pStyle w:val="odrky"/>
      </w:pPr>
      <w:r>
        <w:t>ověřuje si získané poznatky, kriticky zvažuje názory, postoje a jednání jiných lidí;</w:t>
      </w:r>
    </w:p>
    <w:p w:rsidR="00C63B24" w:rsidRDefault="00C63B24" w:rsidP="00C63B24">
      <w:pPr>
        <w:pStyle w:val="odrky"/>
      </w:pPr>
      <w:r>
        <w:t>má odpovědný vztah ke svému zdraví, pečuje o svůj fyzický i duševní rozvoj, je si vědom důsledků nezdravého životního stylu a závislostí;</w:t>
      </w:r>
    </w:p>
    <w:p w:rsidR="00C63B24" w:rsidRDefault="00C63B24" w:rsidP="00C63B24">
      <w:pPr>
        <w:pStyle w:val="odrky"/>
      </w:pPr>
      <w:r>
        <w:t>adaptuje se na měnící se životní a pracovní podmínky a podle svých schopností a možností je schopen je pozitivně ovlivňovat, řeší své sociální i ekonomické záležitosti, je finančně gramotný;</w:t>
      </w:r>
    </w:p>
    <w:p w:rsidR="00C63B24" w:rsidRDefault="00C63B24" w:rsidP="00C63B24">
      <w:pPr>
        <w:pStyle w:val="odrky"/>
      </w:pPr>
      <w:r>
        <w:t>pracuje v týmu a podílí se na realizaci společných pracovních a jiných činností;</w:t>
      </w:r>
    </w:p>
    <w:p w:rsidR="00C63B24" w:rsidRDefault="00C63B24" w:rsidP="00C63B24">
      <w:pPr>
        <w:pStyle w:val="odrky"/>
      </w:pPr>
      <w:r>
        <w:t>přijímá a odpovědně plní svěřené úkoly;</w:t>
      </w:r>
    </w:p>
    <w:p w:rsidR="00C63B24" w:rsidRDefault="00C63B24" w:rsidP="00C63B24">
      <w:pPr>
        <w:pStyle w:val="odrky"/>
      </w:pPr>
      <w:r>
        <w:t>podněcuje práci týmu vlastními návrhy na zlepšení práce a řešení úkolů, nezaujatě zvažuje návrhy druhých;</w:t>
      </w:r>
    </w:p>
    <w:p w:rsidR="00C63B24" w:rsidRDefault="00C63B24" w:rsidP="00C63B24">
      <w:pPr>
        <w:pStyle w:val="odrky"/>
      </w:pPr>
      <w:r>
        <w:t>přispívá k vytváření vstřícných mezilidských vztahů a k předcházení osobním konfliktům, nepodléhá předsudkům a stereotypům v přístupu k druhým.</w:t>
      </w:r>
    </w:p>
    <w:p w:rsidR="00C63B24" w:rsidRDefault="00C63B24" w:rsidP="00C63B24">
      <w:pPr>
        <w:pStyle w:val="komp-nadpis"/>
        <w:numPr>
          <w:ilvl w:val="2"/>
          <w:numId w:val="2"/>
        </w:numPr>
        <w:ind w:left="0" w:firstLine="0"/>
      </w:pPr>
      <w:r>
        <w:t>Občanské kompetence a kulturní povědomí</w:t>
      </w:r>
    </w:p>
    <w:p w:rsidR="00C63B24" w:rsidRDefault="00C63B24" w:rsidP="00C63B24">
      <w:pPr>
        <w:pStyle w:val="komp-text"/>
        <w:rPr>
          <w:rFonts w:ascii="TimesNewRoman" w:hAnsi="TimesNewRoman" w:cs="TimesNewRoman"/>
        </w:rPr>
      </w:pPr>
      <w:r>
        <w:t xml:space="preserve">Vzdělávání směřuje k tomu, aby absolventi uznávali hodnoty a postoje podstatné pro život v demokratické společnosti a dodržovali je, jednali v souladu s udržitelným rozvojem a podporovali hodnoty národní, evropské i světové kultury, </w:t>
      </w:r>
      <w:r>
        <w:rPr>
          <w:rFonts w:ascii="TimesNewRoman" w:hAnsi="TimesNewRoman" w:cs="TimesNewRoman"/>
        </w:rPr>
        <w:t>tzn., že absolvent:</w:t>
      </w:r>
    </w:p>
    <w:p w:rsidR="00C63B24" w:rsidRDefault="00C63B24" w:rsidP="00C63B24">
      <w:pPr>
        <w:pStyle w:val="odrky"/>
      </w:pPr>
      <w:r>
        <w:t>jedná odpovědně, samostatně a iniciativně nejen ve vlastním zájmu, ale i ve veřejném zájmu;</w:t>
      </w:r>
    </w:p>
    <w:p w:rsidR="00C63B24" w:rsidRDefault="00C63B24" w:rsidP="00C63B24">
      <w:pPr>
        <w:pStyle w:val="odrky"/>
      </w:pPr>
      <w:r>
        <w:t>dodržuje zákony, respektuje práva a osobnost druhých lidí (popř. jejich kulturní specifika), vystupuje proti nesnášenlivosti, xenofobii a diskriminaci;</w:t>
      </w:r>
    </w:p>
    <w:p w:rsidR="00C63B24" w:rsidRDefault="00C63B24" w:rsidP="00C63B24">
      <w:pPr>
        <w:pStyle w:val="odrky"/>
      </w:pPr>
      <w:r>
        <w:t>jedná v souladu s morálními principy a zásadami společenského chování, přispívá k uplatňování hodnot demokracie;</w:t>
      </w:r>
    </w:p>
    <w:p w:rsidR="00C63B24" w:rsidRDefault="00C63B24" w:rsidP="00C63B24">
      <w:pPr>
        <w:pStyle w:val="odrky"/>
      </w:pPr>
      <w:r>
        <w:t>uvědomuje si – v rámci plurality a multikulturního soužití – vlastní kulturní, národní a osobnostní identitu, přistupuje s aktivní tolerancí k identitě druhých;</w:t>
      </w:r>
    </w:p>
    <w:p w:rsidR="00C63B24" w:rsidRDefault="00C63B24" w:rsidP="00C63B24">
      <w:pPr>
        <w:pStyle w:val="odrky"/>
      </w:pPr>
      <w:r>
        <w:t>zajímá se aktivně o politické a společenské dění u nás a ve světě;</w:t>
      </w:r>
    </w:p>
    <w:p w:rsidR="00C63B24" w:rsidRDefault="00C63B24" w:rsidP="00C63B24">
      <w:pPr>
        <w:pStyle w:val="odrky"/>
      </w:pPr>
      <w:r>
        <w:t>chápe význam životního prostředí pro člověka a jedná v duchu udržitelného rozvoje;</w:t>
      </w:r>
    </w:p>
    <w:p w:rsidR="00C63B24" w:rsidRDefault="00C63B24" w:rsidP="00C63B24">
      <w:pPr>
        <w:pStyle w:val="odrky"/>
      </w:pPr>
      <w:r>
        <w:t>uznává hodnotu života, uvědomuje si odpovědnost za vlastní život a spoluodpovědnost při zabezpečování ochrany života a zdraví ostatních;</w:t>
      </w:r>
    </w:p>
    <w:p w:rsidR="00C63B24" w:rsidRDefault="00C63B24" w:rsidP="00C63B24">
      <w:pPr>
        <w:pStyle w:val="odrky"/>
      </w:pPr>
      <w:r>
        <w:t>uznává tradice a hodnoty svého národa, chápe jeho minulost i současnost v evropském a světovém kontextu;</w:t>
      </w:r>
    </w:p>
    <w:p w:rsidR="00C63B24" w:rsidRDefault="00C63B24" w:rsidP="00C63B24">
      <w:pPr>
        <w:pStyle w:val="odrky"/>
      </w:pPr>
      <w:r>
        <w:t>podporuje hodnoty místní, národní, evropské i světové kultury a má k nim vytvořen pozitivní vztah.</w:t>
      </w:r>
    </w:p>
    <w:p w:rsidR="00C63B24" w:rsidRDefault="00C63B24" w:rsidP="00C63B24">
      <w:pPr>
        <w:pStyle w:val="komp-nadpis"/>
        <w:numPr>
          <w:ilvl w:val="2"/>
          <w:numId w:val="2"/>
        </w:numPr>
        <w:ind w:left="0" w:firstLine="0"/>
      </w:pPr>
      <w:r>
        <w:t>Kompetence k pracovnímu uplatnění a podnikatelským aktivitám</w:t>
      </w:r>
    </w:p>
    <w:p w:rsidR="00C63B24" w:rsidRDefault="00C63B24" w:rsidP="00C63B24">
      <w:pPr>
        <w:pStyle w:val="komp-text"/>
        <w:rPr>
          <w:rFonts w:ascii="TimesNewRoman" w:hAnsi="TimesNewRoman" w:cs="TimesNewRoman"/>
        </w:rPr>
      </w:pPr>
      <w:r>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Pr>
          <w:rFonts w:ascii="TimesNewRoman" w:hAnsi="TimesNewRoman" w:cs="TimesNewRoman"/>
        </w:rPr>
        <w:t>tzn., že absolvent:</w:t>
      </w:r>
    </w:p>
    <w:p w:rsidR="00C63B24" w:rsidRDefault="00C63B24" w:rsidP="00C63B24">
      <w:pPr>
        <w:pStyle w:val="odrky"/>
      </w:pPr>
      <w:r>
        <w:t>má odpovědný postoj k vlastní profesní budoucnosti, a tedy i vzdělávání; uvědomuje si význam celoživotního učení a je připraven přizpůsobovat se měnícím se pracovním podmínkám;</w:t>
      </w:r>
    </w:p>
    <w:p w:rsidR="00C63B24" w:rsidRDefault="00C63B24" w:rsidP="00C63B24">
      <w:pPr>
        <w:pStyle w:val="odrky"/>
      </w:pPr>
      <w:r>
        <w:t>má přehled o možnostech uplatnění na trhu práce v daném oboru; cílevědomě a zodpovědně rozhoduje o své budoucí profesní a vzdělávací dráze;</w:t>
      </w:r>
    </w:p>
    <w:p w:rsidR="00C63B24" w:rsidRDefault="00C63B24" w:rsidP="00C63B24">
      <w:pPr>
        <w:pStyle w:val="odrky"/>
      </w:pPr>
      <w:r>
        <w:t>má reálnou představu o pracovních, platových a jiných podmínkách v oboru a o požadavcích zaměstnavatelů na pracovníky a srovnává je se svými představami a předpoklady;</w:t>
      </w:r>
    </w:p>
    <w:p w:rsidR="00C63B24" w:rsidRDefault="00C63B24" w:rsidP="00C63B24">
      <w:pPr>
        <w:pStyle w:val="odrky"/>
      </w:pPr>
      <w:r>
        <w:t>získává a vyhodnocuje informace o pracovních i vzdělávacích příležitostech, využívá poradenských a zprostředkovatelských služeb jak z oblasti světa práce, tak vzdělávání;</w:t>
      </w:r>
    </w:p>
    <w:p w:rsidR="00C63B24" w:rsidRDefault="00C63B24" w:rsidP="00C63B24">
      <w:pPr>
        <w:pStyle w:val="odrky"/>
      </w:pPr>
      <w:r>
        <w:lastRenderedPageBreak/>
        <w:t>vhodně komunikuje s potenciálními zaměstnavateli, prezentuje svůj odborný potenciál a své profesní cíle;</w:t>
      </w:r>
    </w:p>
    <w:p w:rsidR="00C63B24" w:rsidRDefault="00C63B24" w:rsidP="00C63B24">
      <w:pPr>
        <w:pStyle w:val="odrky"/>
      </w:pPr>
      <w:r>
        <w:t>zná obecná práva a povinnosti zaměstnavatelů a pracovníků;</w:t>
      </w:r>
    </w:p>
    <w:p w:rsidR="00C63B24" w:rsidRDefault="00C63B24" w:rsidP="00C63B24">
      <w:pPr>
        <w:pStyle w:val="odrky"/>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C63B24" w:rsidRDefault="00C63B24" w:rsidP="00C63B24">
      <w:pPr>
        <w:pStyle w:val="komp-nadpis"/>
        <w:numPr>
          <w:ilvl w:val="2"/>
          <w:numId w:val="2"/>
        </w:numPr>
        <w:ind w:left="0" w:firstLine="0"/>
      </w:pPr>
      <w:r>
        <w:t>Matematické kompetence</w:t>
      </w:r>
    </w:p>
    <w:p w:rsidR="00C63B24" w:rsidRDefault="00C63B24" w:rsidP="00C63B24">
      <w:pPr>
        <w:pStyle w:val="komp-text"/>
        <w:rPr>
          <w:rFonts w:ascii="TimesNewRoman" w:hAnsi="TimesNewRoman" w:cs="TimesNewRoman"/>
        </w:rPr>
      </w:pPr>
      <w:r>
        <w:t xml:space="preserve">Vzdělávání směřuje k tomu, aby absolventi byli schopni funkčně využívat matematické dovednosti v různých životních situacích, </w:t>
      </w:r>
      <w:r>
        <w:rPr>
          <w:rFonts w:ascii="TimesNewRoman" w:hAnsi="TimesNewRoman" w:cs="TimesNewRoman"/>
        </w:rPr>
        <w:t>tzn., že absolvent:</w:t>
      </w:r>
    </w:p>
    <w:p w:rsidR="00C63B24" w:rsidRDefault="00C63B24" w:rsidP="00C63B24">
      <w:pPr>
        <w:pStyle w:val="odrky"/>
      </w:pPr>
      <w:r>
        <w:t>správně používá a převádí běžné jednotky;</w:t>
      </w:r>
    </w:p>
    <w:p w:rsidR="00C63B24" w:rsidRDefault="00C63B24" w:rsidP="00C63B24">
      <w:pPr>
        <w:pStyle w:val="odrky"/>
      </w:pPr>
      <w:r>
        <w:t>používá pojmy kvantifikujícího charakteru; provádí reálný odhad výsledku řešení dané úlohy;</w:t>
      </w:r>
    </w:p>
    <w:p w:rsidR="00C63B24" w:rsidRDefault="00C63B24" w:rsidP="00C63B24">
      <w:pPr>
        <w:pStyle w:val="odrky"/>
      </w:pPr>
      <w:r>
        <w:t>nachází a vymezí vztahy mezi jevy a předměty při řešení praktických úkolů, popíše je a správně využije pro dané řešení;</w:t>
      </w:r>
    </w:p>
    <w:p w:rsidR="00C63B24" w:rsidRDefault="00C63B24" w:rsidP="00C63B24">
      <w:pPr>
        <w:pStyle w:val="odrky"/>
      </w:pPr>
      <w:r>
        <w:t>čte a vytváří různé formy grafického znázornění (tabulky, diagramy, grafy, schémata apod.);</w:t>
      </w:r>
    </w:p>
    <w:p w:rsidR="00C63B24" w:rsidRDefault="00C63B24" w:rsidP="00C63B24">
      <w:pPr>
        <w:pStyle w:val="odrky"/>
      </w:pPr>
      <w:r>
        <w:t>aplikuje znalosti o základních tvarech předmětů a jejich vzájemné poloze v rovině i prostoru;</w:t>
      </w:r>
    </w:p>
    <w:p w:rsidR="00C63B24" w:rsidRDefault="00C63B24" w:rsidP="00C63B24">
      <w:pPr>
        <w:pStyle w:val="odrky"/>
      </w:pPr>
      <w:r>
        <w:t>efektivně aplikuje matematické postupy při řešení různých praktických úkolů v běžných situacích.</w:t>
      </w:r>
    </w:p>
    <w:p w:rsidR="00C63B24" w:rsidRDefault="00C63B24" w:rsidP="00C63B24">
      <w:pPr>
        <w:pStyle w:val="komp-nadpis"/>
        <w:numPr>
          <w:ilvl w:val="2"/>
          <w:numId w:val="2"/>
        </w:numPr>
        <w:ind w:left="0" w:firstLine="0"/>
      </w:pPr>
      <w:r>
        <w:t>Kompetence využívat prostředky informačních a komunikačních technologií</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C63B24" w:rsidRDefault="00C63B24" w:rsidP="00C63B24">
      <w:pPr>
        <w:pStyle w:val="komp-text"/>
        <w:rPr>
          <w:rFonts w:ascii="TimesNewRoman" w:hAnsi="TimesNewRoman" w:cs="TimesNewRoman"/>
        </w:rPr>
      </w:pPr>
      <w:r>
        <w:t xml:space="preserve">Vzdělávání směřuje k tomu, aby absolventi pracovali s osobním počítačem a jeho základním a aplikačním programovým vybavením, ale i s dalšími prostředky ICT a využívali adekvátní zdroje informací a efektivně pracovali s informacemi, </w:t>
      </w:r>
      <w:r>
        <w:rPr>
          <w:rFonts w:ascii="TimesNewRoman" w:hAnsi="TimesNewRoman" w:cs="TimesNewRoman"/>
        </w:rPr>
        <w:t>tzn.,že absolvent:</w:t>
      </w:r>
    </w:p>
    <w:p w:rsidR="00C63B24" w:rsidRDefault="00C63B24" w:rsidP="00C63B24">
      <w:pPr>
        <w:pStyle w:val="odrky"/>
      </w:pPr>
      <w:r>
        <w:t>pracuje s osobním počítačem a dalšími prostředky informačních a komunikačních technologií;</w:t>
      </w:r>
    </w:p>
    <w:p w:rsidR="00C63B24" w:rsidRDefault="00C63B24" w:rsidP="00C63B24">
      <w:pPr>
        <w:pStyle w:val="odrky"/>
      </w:pPr>
      <w:r>
        <w:t>pracuje s běžným základním a aplikačním programovým vybavením;</w:t>
      </w:r>
    </w:p>
    <w:p w:rsidR="00C63B24" w:rsidRDefault="00C63B24" w:rsidP="00C63B24">
      <w:pPr>
        <w:pStyle w:val="odrky"/>
      </w:pPr>
      <w:r>
        <w:t>používá nebo se učí používat nové aplikace;</w:t>
      </w:r>
    </w:p>
    <w:p w:rsidR="00C63B24" w:rsidRDefault="00C63B24" w:rsidP="00C63B24">
      <w:pPr>
        <w:pStyle w:val="odrky"/>
      </w:pPr>
      <w:r>
        <w:t>komunikuje elektronickou poštou a využívá další prostředky online a offline komunikace;</w:t>
      </w:r>
    </w:p>
    <w:p w:rsidR="00C63B24" w:rsidRDefault="00C63B24" w:rsidP="00C63B24">
      <w:pPr>
        <w:pStyle w:val="odrky"/>
      </w:pPr>
      <w:r>
        <w:t>získává informace z otevřených zdrojů, zejména pak s využitím celosvětové sítě Internet;</w:t>
      </w:r>
    </w:p>
    <w:p w:rsidR="00C63B24" w:rsidRDefault="00C63B24" w:rsidP="00C63B24">
      <w:pPr>
        <w:pStyle w:val="odrky"/>
      </w:pPr>
      <w:r>
        <w:t>pracuje s informacemi z různých zdrojů nesenými na různých médiích (tištěných, elektronických, audiovizuálních), a to i s využitím prostředků informačních a komunikačních technologií;</w:t>
      </w:r>
    </w:p>
    <w:p w:rsidR="00C63B24" w:rsidRDefault="00C63B24" w:rsidP="00C63B24">
      <w:pPr>
        <w:pStyle w:val="odrky"/>
        <w:rPr>
          <w:sz w:val="20"/>
          <w:szCs w:val="20"/>
        </w:rPr>
      </w:pPr>
      <w:r>
        <w:t>uvědomuje si nutnost posuzovat rozdílnou věrohodnost různých informačních zdrojů a kriticky přistupovat k získaným informacím.</w:t>
      </w:r>
    </w:p>
    <w:p w:rsidR="00C63B24" w:rsidRDefault="00C63B24" w:rsidP="00C63B24">
      <w:pPr>
        <w:pStyle w:val="profil1"/>
      </w:pPr>
      <w:r>
        <w:br w:type="page"/>
      </w:r>
      <w:r>
        <w:lastRenderedPageBreak/>
        <w:br w:type="page"/>
      </w:r>
      <w:bookmarkStart w:id="3" w:name="_Toc471050043"/>
      <w:r>
        <w:lastRenderedPageBreak/>
        <w:t>Charakteristika</w:t>
      </w:r>
      <w:r>
        <w:br/>
        <w:t>školního vzdělávacího programu</w:t>
      </w:r>
      <w:bookmarkEnd w:id="3"/>
    </w:p>
    <w:p w:rsidR="00C63B24" w:rsidRPr="00ED6572" w:rsidRDefault="00C63B24" w:rsidP="00C63B24">
      <w:pPr>
        <w:pStyle w:val="hlavnpodnadpisy"/>
      </w:pPr>
      <w:r>
        <w:t>Podmínky pro přijetí ke vzdělávání</w:t>
      </w:r>
    </w:p>
    <w:p w:rsidR="00E806BF" w:rsidRDefault="00E806BF" w:rsidP="00E806BF">
      <w:pPr>
        <w:pStyle w:val="odrky"/>
        <w:tabs>
          <w:tab w:val="clear" w:pos="340"/>
          <w:tab w:val="num" w:pos="426"/>
        </w:tabs>
        <w:ind w:left="426" w:hanging="426"/>
      </w:pPr>
      <w:r>
        <w:t>Splnění povinné školní docházky, podání přihlášky a splnění podmínek přijímacího řízení.</w:t>
      </w:r>
    </w:p>
    <w:p w:rsidR="00C63B24" w:rsidRPr="00646CBD" w:rsidRDefault="00C63B24" w:rsidP="00C63B24">
      <w:pPr>
        <w:pStyle w:val="odrky"/>
        <w:tabs>
          <w:tab w:val="clear" w:pos="340"/>
          <w:tab w:val="num" w:pos="426"/>
        </w:tabs>
        <w:ind w:left="426" w:hanging="426"/>
      </w:pPr>
      <w:r w:rsidRPr="001F0A16">
        <w:t xml:space="preserve">Splnění podmínek zdravotní způsobilosti uchazečů o vzdělávání v daném oboru vzdělávání; podmínky zdravotní způsobilosti jsou stanoveny v nařízení vlády o soustavě oborů vzdělání v základním, středním a vyšším odborném vzdělávání. K posouzení zdravotního stavu žáka je </w:t>
      </w:r>
      <w:r>
        <w:t xml:space="preserve">oprávněn </w:t>
      </w:r>
      <w:r w:rsidRPr="001F0A16">
        <w:t>příslušný registrující praktický lékař.</w:t>
      </w:r>
      <w:r>
        <w:t xml:space="preserve"> Studium není vhodné pro uchazeče, u kterého je zjištěna některá z následujících diagnóz:</w:t>
      </w:r>
      <w:r>
        <w:br/>
        <w:t xml:space="preserve">1. </w:t>
      </w:r>
      <w:r w:rsidRPr="00646CBD">
        <w:t>Přecitlivělost na  alergizující látky používané při praktickém vyučování</w:t>
      </w:r>
      <w:r>
        <w:t>.</w:t>
      </w:r>
    </w:p>
    <w:p w:rsidR="00C1555A" w:rsidRDefault="00C1555A" w:rsidP="00C1555A">
      <w:pPr>
        <w:pStyle w:val="odrky"/>
        <w:tabs>
          <w:tab w:val="clear" w:pos="340"/>
          <w:tab w:val="num" w:pos="426"/>
        </w:tabs>
        <w:ind w:left="426" w:hanging="426"/>
      </w:pPr>
      <w:r w:rsidRPr="00386CFA">
        <w:t>Přijímání ke studiu bude probíhat v souladu s platnou legislativou. Konkrétní podmínky pro přijetí uchazeče o studium pro daný školní rok budou stanoveny vždy v zákonné lhůtě a budou vyvěše</w:t>
      </w:r>
      <w:r>
        <w:t>ny na veřejně přístupném místě. Součástí přijímacího řízení je talentová zkouška – viz. Příloha č. 2.</w:t>
      </w:r>
    </w:p>
    <w:p w:rsidR="00C63B24" w:rsidRDefault="00C63B24" w:rsidP="00C63B24">
      <w:pPr>
        <w:pStyle w:val="hlavnpodnadpisy"/>
      </w:pPr>
      <w:r>
        <w:t>Ukončování vzdělávání</w:t>
      </w:r>
    </w:p>
    <w:p w:rsidR="00C63B24" w:rsidRPr="00F77262" w:rsidRDefault="00C63B24" w:rsidP="00C63B24">
      <w:pPr>
        <w:pStyle w:val="hlavntext"/>
      </w:pPr>
      <w:r w:rsidRPr="00F77262">
        <w:t xml:space="preserve">Studium čtyřletého vzdělávacího programu podle ŠVP </w:t>
      </w:r>
      <w:r w:rsidR="00384AA1">
        <w:t>Design produktů a obalů</w:t>
      </w:r>
      <w:r>
        <w:t xml:space="preserve"> </w:t>
      </w:r>
      <w:r w:rsidRPr="00F77262">
        <w:t xml:space="preserve">je ukončeno maturitní zkouškou. </w:t>
      </w:r>
    </w:p>
    <w:p w:rsidR="00C63B24" w:rsidRPr="00F77262" w:rsidRDefault="00C63B24" w:rsidP="00C63B24">
      <w:pPr>
        <w:pStyle w:val="hlavntext"/>
      </w:pPr>
      <w:r w:rsidRPr="00F77262">
        <w:t xml:space="preserve">Organizace maturitní zkoušky je stanovena vyhláškou Ministerstva školství, mládeže a tělovýchovy č. 177/2009 Sb. Maturitní zkouška je složena ze společné a profilové části. </w:t>
      </w:r>
    </w:p>
    <w:p w:rsidR="00C63B24" w:rsidRPr="007C12C2" w:rsidRDefault="00C63B24" w:rsidP="00C63B24">
      <w:pPr>
        <w:pStyle w:val="hlavntext"/>
      </w:pPr>
      <w:r w:rsidRPr="007C12C2">
        <w:t xml:space="preserve">Společná část maturitní zkoušky zahrnuje zkoušky </w:t>
      </w:r>
      <w:r>
        <w:t>předepsané pro aktuální školní rok. Počet povinných a volitelných zkoušek společné části maturitní zkoušky je dán platnou legislativou.</w:t>
      </w:r>
    </w:p>
    <w:p w:rsidR="00C1555A" w:rsidRPr="00F77262" w:rsidRDefault="00C1555A" w:rsidP="00C1555A">
      <w:pPr>
        <w:pStyle w:val="hlavntext"/>
      </w:pPr>
      <w:r w:rsidRPr="00F77262">
        <w:t xml:space="preserve">Profilová část maturitní zkoušky je rozdělena na </w:t>
      </w:r>
      <w:r>
        <w:t>praktickou maturitní zkoušku</w:t>
      </w:r>
      <w:r w:rsidRPr="00F77262">
        <w:t xml:space="preserve"> z odborných předmětů </w:t>
      </w:r>
      <w:r>
        <w:t xml:space="preserve">spojenou s prezentací </w:t>
      </w:r>
      <w:r w:rsidRPr="00F77262">
        <w:t>a ústní zkoušku z odborných předmětů.</w:t>
      </w:r>
    </w:p>
    <w:p w:rsidR="00C1555A" w:rsidRPr="00F77262" w:rsidRDefault="00C1555A" w:rsidP="00C1555A">
      <w:pPr>
        <w:pStyle w:val="hlavntext"/>
      </w:pPr>
      <w:r w:rsidRPr="00F77262">
        <w:t>Náplň</w:t>
      </w:r>
      <w:r>
        <w:t xml:space="preserve"> praktické</w:t>
      </w:r>
      <w:r w:rsidRPr="00F77262">
        <w:t xml:space="preserve"> maturitní práce je dána výběrem z předem zadaných témat, která připravují vyučující</w:t>
      </w:r>
      <w:r>
        <w:t>.</w:t>
      </w:r>
      <w:r w:rsidRPr="00F77262">
        <w:t xml:space="preserve"> </w:t>
      </w:r>
      <w:r>
        <w:t>Do přípravy mohou být zapojeny i konkrétní firmy sociálních partnerů</w:t>
      </w:r>
      <w:r w:rsidRPr="00F77262">
        <w:t xml:space="preserve">. Součástí </w:t>
      </w:r>
      <w:r>
        <w:t xml:space="preserve">praktické </w:t>
      </w:r>
      <w:r w:rsidRPr="00F77262">
        <w:t xml:space="preserve">maturitní práce je technická dokumentace v předem stanoveném minimálním rozsahu a </w:t>
      </w:r>
      <w:r>
        <w:t>prezentace</w:t>
      </w:r>
      <w:r w:rsidRPr="00F77262">
        <w:t xml:space="preserve"> práce v daném termínu.</w:t>
      </w:r>
    </w:p>
    <w:p w:rsidR="00C1555A" w:rsidRPr="002C42F4" w:rsidRDefault="00C1555A" w:rsidP="00C1555A">
      <w:pPr>
        <w:pStyle w:val="hlavntext"/>
      </w:pPr>
      <w:r w:rsidRPr="00F77262">
        <w:t>Ústní z</w:t>
      </w:r>
      <w:r>
        <w:t>kouška je složena z</w:t>
      </w:r>
      <w:r w:rsidRPr="00F77262">
        <w:t xml:space="preserve"> </w:t>
      </w:r>
      <w:r>
        <w:t>předmětu Dějiny výtvarné kultury, další předměty určuje ředitel školy v souladu s platnou legislativou</w:t>
      </w:r>
      <w:r w:rsidRPr="002C42F4">
        <w:t>.</w:t>
      </w:r>
    </w:p>
    <w:p w:rsidR="00C63B24" w:rsidRDefault="00C63B24" w:rsidP="00C63B24">
      <w:pPr>
        <w:pStyle w:val="hlavnpodnadpisy"/>
      </w:pPr>
      <w:r>
        <w:t>Organizace výuky</w:t>
      </w:r>
    </w:p>
    <w:p w:rsidR="00C63B24" w:rsidRDefault="00C63B24" w:rsidP="00C63B24">
      <w:pPr>
        <w:pStyle w:val="hlavntext"/>
      </w:pPr>
      <w:r>
        <w:t xml:space="preserve">Výuka je realizována jako čtyřleté denní studium. Vyučovací předměty obsahující větší míru konkrétních praktických poznatků, které jsou vyučovány v rozdělených třídách s nejvíce </w:t>
      </w:r>
      <w:r>
        <w:rPr>
          <w:bCs/>
        </w:rPr>
        <w:t>17</w:t>
      </w:r>
      <w:r>
        <w:t xml:space="preserve"> žáky ve skupině. Výuka je umístěna zpravidla do odborných učeben, vybavených potřebnou technikou.</w:t>
      </w:r>
    </w:p>
    <w:p w:rsidR="00C63B24" w:rsidRDefault="00C63B24" w:rsidP="00C63B24">
      <w:pPr>
        <w:pStyle w:val="hlavntext"/>
      </w:pPr>
      <w:r>
        <w:t>Součástí praktického vyučování je souvislá praxe při výrobních, ekonomických, řídících a dalších činnostech přímo v podnicích nebo firmách včetně soukromých firem a podniků. Náplň této souvislé praxe se vytváří a dopracovává každý rok v návaznosti na konkrétní situaci, závisející ve značné míře na pracovních podmínkách v jednotlivých podnicích, ve kterých praxe probíhá.</w:t>
      </w:r>
    </w:p>
    <w:p w:rsidR="00C1555A" w:rsidRPr="00D37CC3" w:rsidRDefault="00C1555A" w:rsidP="00C1555A">
      <w:pPr>
        <w:pStyle w:val="hlavntext"/>
      </w:pPr>
      <w:r w:rsidRPr="00D37CC3">
        <w:t xml:space="preserve">Během roku se ve všech ročnících konají klauzurní </w:t>
      </w:r>
      <w:r>
        <w:t>práce</w:t>
      </w:r>
      <w:r w:rsidRPr="00D37CC3">
        <w:t xml:space="preserve">. </w:t>
      </w:r>
      <w:r>
        <w:t>Organizace klauzurních prací je uvedena v Příloze č. 4</w:t>
      </w:r>
      <w:r w:rsidRPr="00D37CC3">
        <w:t>.</w:t>
      </w:r>
    </w:p>
    <w:p w:rsidR="00C63B24" w:rsidRDefault="00C63B24" w:rsidP="00C63B24">
      <w:pPr>
        <w:pStyle w:val="hlavntext"/>
        <w:rPr>
          <w:color w:val="000000"/>
        </w:rPr>
      </w:pPr>
      <w:r>
        <w:t>Kromě toho jsou do vyučování začleněny další organizační formy. V rámci tělesné výchovy a výchovy ke zdraví je to především lyžařský výcvikový kurz</w:t>
      </w:r>
      <w:r>
        <w:rPr>
          <w:b/>
          <w:bCs/>
        </w:rPr>
        <w:t xml:space="preserve">, </w:t>
      </w:r>
      <w:r>
        <w:rPr>
          <w:bCs/>
        </w:rPr>
        <w:t xml:space="preserve">který žáci absolvují 1x během studia. </w:t>
      </w:r>
      <w:r>
        <w:t xml:space="preserve">V rámci výtvarné přípravy je to výtvarný kurz v plenéru pro žáky druhého ročníku. </w:t>
      </w:r>
      <w:r>
        <w:rPr>
          <w:color w:val="000000"/>
        </w:rPr>
        <w:t>Vybraní žáci třetích a čtvrtých ročníků se mohou zúčastnit týdenního mezinárodního malířského plenéru.</w:t>
      </w:r>
    </w:p>
    <w:p w:rsidR="00C63B24" w:rsidRDefault="00C63B24" w:rsidP="00C63B24">
      <w:pPr>
        <w:pStyle w:val="hlavntext"/>
      </w:pPr>
      <w:r>
        <w:t>Výuka je v průběhu studia doplněna systémem exkurzí a dalších aktivit, které doplňují běžnou výuku o praktické činnosti, zprostředkovávají poznávání reality o odborné i umělecké zážitky žáků, což vede k lepšímu naplnění vzdělávacích cílů. Exkurze jsou zaměřeny na vnímání současných tendencí v designu a umění, k poznávání technologických postupů výroby a poznávání architektonicky, kulturně a historicky významných památek. V oblasti estetické výchovy je to systém poznávacích exkurzí do kulturně a společensky významných míst České republiky, zejména do Prahy.</w:t>
      </w:r>
    </w:p>
    <w:p w:rsidR="00C1555A" w:rsidRDefault="00C1555A">
      <w:pPr>
        <w:spacing w:after="200" w:line="276" w:lineRule="auto"/>
        <w:rPr>
          <w:rFonts w:ascii="Arial" w:hAnsi="Arial" w:cs="Arial"/>
          <w:b/>
          <w:sz w:val="26"/>
          <w:szCs w:val="26"/>
          <w:u w:val="single"/>
        </w:rPr>
      </w:pPr>
      <w:r>
        <w:br w:type="page"/>
      </w:r>
    </w:p>
    <w:p w:rsidR="00C63B24" w:rsidRDefault="00C63B24" w:rsidP="00C63B24">
      <w:pPr>
        <w:pStyle w:val="hlavnpodnadpisy"/>
      </w:pPr>
      <w:r>
        <w:lastRenderedPageBreak/>
        <w:t>Celkové pojetí vzdělávání</w:t>
      </w:r>
    </w:p>
    <w:p w:rsidR="00C63B24" w:rsidRDefault="00C63B24" w:rsidP="00C63B24">
      <w:pPr>
        <w:pStyle w:val="hlavntext"/>
      </w:pPr>
      <w:r>
        <w:t>Záměrem vzdělávání tohoto školního vzdělávacího programu je připravit žáka na úspěšný, smysluplný a odpovědný osobní, občanský i pracovní život v podmínkách měnícího se světa. Vzdělávání směřuje k tomu, aby žák v přiměřené míře naplnil čtyři základní cíle vzdělávání, tj. učit se poznávat, učit se pracovat a jednat, učit se být a učit se žít společně. Metody výuky, které naplňují základní cíle, jsou různorodé. Převažují metody aktivizující, kterými je žák nucen při získávání vědomostí a dovedností vyvinout vlastní úsilí. Metody pasivní, kdy žák pouze přejímá hotové poznatky, jsou chápány jako doplňkové.</w:t>
      </w:r>
    </w:p>
    <w:p w:rsidR="00C63B24" w:rsidRDefault="00C63B24" w:rsidP="00C63B24">
      <w:pPr>
        <w:pStyle w:val="hlavntext"/>
      </w:pPr>
      <w:r>
        <w:t>Velký důraz je v průběhu celého studia věnován jazykovému vzdělávání. Po celé čtyři roky žáci rozvíjejí své kompetence v oblasti mateřského jazyka a jednoho jazyka cizího. Ve 4. ročníku mají možnost zdokonalovat své jazykové kompetence ve volitelném předmětu odborná jazyková příprava v jazyce, z něhož budou maturovat. To vytváří dostatečný prostor pro zvládnutí cizího jazyka na úrovni odpovídající požadavkům maturitní zkoušky.</w:t>
      </w:r>
    </w:p>
    <w:p w:rsidR="00C63B24" w:rsidRDefault="00C63B24" w:rsidP="00C63B24">
      <w:pPr>
        <w:pStyle w:val="hlavntext"/>
      </w:pPr>
      <w:r>
        <w:t>Vzdělávání je v průběhu studia masivně podporováno prostředky informačních a komunikačních technologií. Kromě výuky předmětu informační technologie jsou to předměty vektorová grafika, bitmapová grafika, 3D modelování, praktická cvičení, navrhování, písmo a typografie, jejichž náplň s počítači bezprostředně souvisí. Dále je řada předmětů podporována různými multimediálními programy nebo prací na internetu. Zde jde především o výuku cizích jazyků a dějin výtvarné kultury. Cílem výuky v těchto předmětech je mimo jiné prohloubit dovednost pracovat s počítači, vyhledávat, třídit a zpracovávat informace z moderních zdrojů.</w:t>
      </w:r>
    </w:p>
    <w:p w:rsidR="00C63B24" w:rsidRDefault="00C63B24" w:rsidP="00C63B24">
      <w:pPr>
        <w:pStyle w:val="hlavntext"/>
      </w:pPr>
      <w:r>
        <w:t xml:space="preserve">Výuka je přiměřeně doplňována samostatnými pracemi žáků formou referátů, ve vyšších ročnících formou individuálních nebo týmových projektů. </w:t>
      </w:r>
    </w:p>
    <w:p w:rsidR="00C63B24" w:rsidRDefault="00C63B24" w:rsidP="00C63B24">
      <w:pPr>
        <w:pStyle w:val="hlavntext"/>
      </w:pPr>
      <w:r>
        <w:t>Výchova k občanským a klíčovým kompetencím je realizována ve výuce jednotlivých předmětů tak, aby byla v souladu s obsahem vzdělávání a na žáky působila přirozeně, odstupňovaně podle jejich věku a navazovala na předchozí stupeň rozvoje.</w:t>
      </w:r>
    </w:p>
    <w:p w:rsidR="00C63B24" w:rsidRDefault="00C63B24" w:rsidP="00C63B24">
      <w:pPr>
        <w:pStyle w:val="hlavntext"/>
      </w:pPr>
      <w:r>
        <w:t>Podobným způsobem jsou začleněna i průřezová témata, která se vážou k obsahu jednotlivých předmětů a přirozeným způsobem ho rozvíjejí.</w:t>
      </w:r>
    </w:p>
    <w:p w:rsidR="00C63B24" w:rsidRPr="00CB689C" w:rsidRDefault="00C63B24" w:rsidP="00C63B24">
      <w:pPr>
        <w:pStyle w:val="hlavnpodnadpisy"/>
      </w:pPr>
      <w:r w:rsidRPr="00CB689C">
        <w:t>Spolupráce se sociálními partnery</w:t>
      </w:r>
    </w:p>
    <w:p w:rsidR="00C63B24" w:rsidRDefault="00C63B24" w:rsidP="00C63B24">
      <w:pPr>
        <w:pStyle w:val="hlavntext"/>
      </w:pPr>
      <w:r>
        <w:t>Při realizaci vzdělávacího programu je pro plnění stanovených vzdělávacích i výchovných cílů využíváno sociálního partnerství s výrobními firmami, výzkumnými a vzdělávacími institucemi, s úřady a samosprávnými úřady v regionu i mimo něj, s profesními svazy a s Hospodářskou komorou ČR.</w:t>
      </w:r>
    </w:p>
    <w:p w:rsidR="00C63B24" w:rsidRDefault="00C63B24" w:rsidP="00C63B24">
      <w:pPr>
        <w:pStyle w:val="hlavntext"/>
      </w:pPr>
      <w:r>
        <w:t>Samostatnou oblastí sociálního partnerství je dlouhodobá spolupráce se školami obdobného typu v zahraničí.</w:t>
      </w:r>
    </w:p>
    <w:p w:rsidR="00C63B24" w:rsidRDefault="00C63B24" w:rsidP="00C63B24">
      <w:pPr>
        <w:ind w:left="360"/>
      </w:pPr>
    </w:p>
    <w:p w:rsidR="00C63B24" w:rsidRDefault="00C63B24" w:rsidP="00C63B24">
      <w:pPr>
        <w:pStyle w:val="hlavntext"/>
      </w:pPr>
      <w:r>
        <w:t>Sociální partneři jsou do realizace vzdělávacích programů a souvisejících aktivit zapojeni ve dvou úrovních.</w:t>
      </w:r>
    </w:p>
    <w:p w:rsidR="00C63B24" w:rsidRDefault="00C63B24" w:rsidP="00862445">
      <w:pPr>
        <w:numPr>
          <w:ilvl w:val="0"/>
          <w:numId w:val="24"/>
        </w:numPr>
      </w:pPr>
      <w:r>
        <w:t>průběžná spolupráce na základě smluvních vztahů</w:t>
      </w:r>
    </w:p>
    <w:p w:rsidR="00C63B24" w:rsidRDefault="00C63B24" w:rsidP="00862445">
      <w:pPr>
        <w:numPr>
          <w:ilvl w:val="1"/>
          <w:numId w:val="24"/>
        </w:numPr>
      </w:pPr>
      <w:r>
        <w:t>realizace praxe žáků ve výrobních provozech</w:t>
      </w:r>
    </w:p>
    <w:p w:rsidR="00C63B24" w:rsidRDefault="00C63B24" w:rsidP="00862445">
      <w:pPr>
        <w:numPr>
          <w:ilvl w:val="1"/>
          <w:numId w:val="24"/>
        </w:numPr>
      </w:pPr>
      <w:r>
        <w:t>realizace odborného výcviku na smluvních pracovištích</w:t>
      </w:r>
    </w:p>
    <w:p w:rsidR="00C63B24" w:rsidRDefault="00C63B24" w:rsidP="00862445">
      <w:pPr>
        <w:numPr>
          <w:ilvl w:val="1"/>
          <w:numId w:val="24"/>
        </w:numPr>
      </w:pPr>
      <w:r>
        <w:t>spoluúčast na řešení projektů realizovaných školou nebo partnerem</w:t>
      </w:r>
    </w:p>
    <w:p w:rsidR="00C63B24" w:rsidRDefault="00C63B24" w:rsidP="00862445">
      <w:pPr>
        <w:numPr>
          <w:ilvl w:val="1"/>
          <w:numId w:val="24"/>
        </w:numPr>
      </w:pPr>
      <w:r>
        <w:t>stáže pedagogických pracovníků ve firmách partnerů</w:t>
      </w:r>
    </w:p>
    <w:p w:rsidR="00C63B24" w:rsidRDefault="00C63B24" w:rsidP="00862445">
      <w:pPr>
        <w:numPr>
          <w:ilvl w:val="1"/>
          <w:numId w:val="24"/>
        </w:numPr>
      </w:pPr>
      <w:r>
        <w:t xml:space="preserve">členství v profesních svazech nebo podíl na jejich činnosti </w:t>
      </w:r>
    </w:p>
    <w:p w:rsidR="00C63B24" w:rsidRDefault="00C63B24" w:rsidP="00862445">
      <w:pPr>
        <w:numPr>
          <w:ilvl w:val="1"/>
          <w:numId w:val="24"/>
        </w:numPr>
      </w:pPr>
      <w:r>
        <w:t>členství v HK ČR a aktivní podíl na její činnosti v oblasti</w:t>
      </w:r>
    </w:p>
    <w:p w:rsidR="00C63B24" w:rsidRDefault="00C63B24" w:rsidP="00862445">
      <w:pPr>
        <w:numPr>
          <w:ilvl w:val="1"/>
          <w:numId w:val="24"/>
        </w:numPr>
      </w:pPr>
      <w:r>
        <w:t>spolupráce se zahraničními školami v oblasti rozvoje komunikativních dovedností žáků, podpory poznávacích aktivit, realizace společných workshopů, odborné stáže v zahraničních firmách</w:t>
      </w:r>
    </w:p>
    <w:p w:rsidR="00C63B24" w:rsidRDefault="00C63B24" w:rsidP="00862445">
      <w:pPr>
        <w:numPr>
          <w:ilvl w:val="0"/>
          <w:numId w:val="24"/>
        </w:numPr>
      </w:pPr>
      <w:r>
        <w:t>nepravidelná spolupráce</w:t>
      </w:r>
    </w:p>
    <w:p w:rsidR="00C63B24" w:rsidRDefault="00C63B24" w:rsidP="00862445">
      <w:pPr>
        <w:numPr>
          <w:ilvl w:val="1"/>
          <w:numId w:val="24"/>
        </w:numPr>
      </w:pPr>
      <w:r>
        <w:t>spolupráce při tvorbě a změnách vzdělávacích programů</w:t>
      </w:r>
    </w:p>
    <w:p w:rsidR="00C63B24" w:rsidRDefault="00C63B24" w:rsidP="00862445">
      <w:pPr>
        <w:numPr>
          <w:ilvl w:val="1"/>
          <w:numId w:val="24"/>
        </w:numPr>
      </w:pPr>
      <w:r>
        <w:t>materiálně technická podpora vzdělávání</w:t>
      </w:r>
    </w:p>
    <w:p w:rsidR="00C63B24" w:rsidRDefault="00C63B24" w:rsidP="00862445">
      <w:pPr>
        <w:numPr>
          <w:ilvl w:val="1"/>
          <w:numId w:val="24"/>
        </w:numPr>
      </w:pPr>
      <w:r>
        <w:t>příprava a realizace dalšího vzdělávání</w:t>
      </w:r>
    </w:p>
    <w:p w:rsidR="00C63B24" w:rsidRDefault="00C63B24" w:rsidP="00862445">
      <w:pPr>
        <w:numPr>
          <w:ilvl w:val="1"/>
          <w:numId w:val="24"/>
        </w:numPr>
      </w:pPr>
      <w:r>
        <w:t>podpora kulturních aktivit</w:t>
      </w:r>
    </w:p>
    <w:p w:rsidR="00C63B24" w:rsidRDefault="00C63B24" w:rsidP="00862445">
      <w:pPr>
        <w:numPr>
          <w:ilvl w:val="1"/>
          <w:numId w:val="24"/>
        </w:numPr>
      </w:pPr>
      <w:r>
        <w:t>ekonomická podpora vzdělávacích aktivit</w:t>
      </w:r>
    </w:p>
    <w:p w:rsidR="00C63B24" w:rsidRDefault="00C63B24" w:rsidP="00862445">
      <w:pPr>
        <w:numPr>
          <w:ilvl w:val="1"/>
          <w:numId w:val="24"/>
        </w:numPr>
      </w:pPr>
      <w:r>
        <w:t>evaluace výsledků vzdělávání</w:t>
      </w:r>
    </w:p>
    <w:p w:rsidR="00C63B24" w:rsidRDefault="00C63B24" w:rsidP="00862445">
      <w:pPr>
        <w:numPr>
          <w:ilvl w:val="1"/>
          <w:numId w:val="24"/>
        </w:numPr>
      </w:pPr>
      <w:r>
        <w:t>poskytovaní materiálů a podkladů pro vzdělávání</w:t>
      </w:r>
    </w:p>
    <w:p w:rsidR="00C63B24" w:rsidRDefault="00C63B24" w:rsidP="00862445">
      <w:pPr>
        <w:numPr>
          <w:ilvl w:val="1"/>
          <w:numId w:val="24"/>
        </w:numPr>
      </w:pPr>
      <w:r>
        <w:lastRenderedPageBreak/>
        <w:t>zapojení žáků do řešení reálných situací a úkolů</w:t>
      </w:r>
      <w:r w:rsidRPr="00470D08">
        <w:t xml:space="preserve"> </w:t>
      </w:r>
    </w:p>
    <w:p w:rsidR="00C63B24" w:rsidRDefault="00C63B24" w:rsidP="00862445">
      <w:pPr>
        <w:numPr>
          <w:ilvl w:val="1"/>
          <w:numId w:val="24"/>
        </w:numPr>
      </w:pPr>
      <w:r>
        <w:t>exkurze pro žáky zaměřené na podporu teoretického vzdělávání, finanční gramotnosti, využívání informací a informačních technologií</w:t>
      </w:r>
    </w:p>
    <w:p w:rsidR="00C63B24" w:rsidRDefault="00C63B24" w:rsidP="00862445">
      <w:pPr>
        <w:numPr>
          <w:ilvl w:val="1"/>
          <w:numId w:val="24"/>
        </w:numPr>
      </w:pPr>
      <w:r>
        <w:t>exkurze a semináře zaměřené na podporu právního vědomí a morálky</w:t>
      </w:r>
    </w:p>
    <w:p w:rsidR="00C63B24" w:rsidRDefault="00C63B24" w:rsidP="00C63B24">
      <w:pPr>
        <w:pStyle w:val="hlavntext"/>
      </w:pPr>
      <w:r>
        <w:t>Sociální partnerství výrazně přispívá ke zlepšení materiálních, technických i personálních podmínek vzdělávání a zajišťuje úzký kontakt s výrobní i společenskou realitou. Je důležitým faktorem pro rychlou a úspěšnou adaptaci absolventa školy při jeho nástupu do praxe.</w:t>
      </w:r>
    </w:p>
    <w:p w:rsidR="00C63B24" w:rsidRDefault="00C63B24" w:rsidP="00C63B24">
      <w:pPr>
        <w:pStyle w:val="hlavnpodnadpisy"/>
      </w:pPr>
      <w:r>
        <w:t>Metody a formy výuky</w:t>
      </w:r>
    </w:p>
    <w:p w:rsidR="00C63B24" w:rsidRDefault="00C63B24" w:rsidP="00C63B24">
      <w:pPr>
        <w:pStyle w:val="hlavntext"/>
      </w:pPr>
      <w:r>
        <w:t xml:space="preserve">Metody a formy výuky jsou voleny s ohledem na obsah konkrétního učiva a výsledky vzdělávání, kterého se má dosáhnout. Učitelé volí metody podle svých potřeb a zkušeností a s ohledem na charakter vyučovaného předmětu. </w:t>
      </w:r>
    </w:p>
    <w:p w:rsidR="00C63B24" w:rsidRDefault="00C63B24" w:rsidP="00C63B24">
      <w:pPr>
        <w:pStyle w:val="hlavntext"/>
      </w:pPr>
      <w:r>
        <w:t>Vedle klasických metodických přístupů je uplatňována ve značné míře skupinová výuka a individuální přístup. Klíčové dovednosti jsou upevňovány a rozvíjeny formou praktických cvičení a zadáváním profilových úkolů skupinám žáků, případně jednotlivcům při uplatnění diferencovaného přístupu podle stupně všeobecné i odborné vyspělosti.</w:t>
      </w:r>
    </w:p>
    <w:p w:rsidR="00C63B24" w:rsidRDefault="00C63B24" w:rsidP="00C63B24">
      <w:pPr>
        <w:pStyle w:val="hlavntext"/>
      </w:pPr>
      <w:r>
        <w:t>Všechny praktické činnosti a cvičení z oblasti odborných předmětů se provádějí tak, aby náplň činnosti žáků co nejvíce korespondovala s požadavky praxe.</w:t>
      </w:r>
    </w:p>
    <w:p w:rsidR="00C63B24" w:rsidRDefault="00C63B24" w:rsidP="00C63B24">
      <w:pPr>
        <w:pStyle w:val="hlavnpodnadpisy"/>
      </w:pPr>
      <w:r>
        <w:t>Hodnocení žáků</w:t>
      </w:r>
    </w:p>
    <w:p w:rsidR="00C63B24" w:rsidRDefault="00C63B24" w:rsidP="00C63B24">
      <w:pPr>
        <w:pStyle w:val="hlavntext"/>
      </w:pPr>
      <w:r>
        <w:t>Hodnocení žáků je stanoveno klasifikačním řádem, který je součástí školního řádu. K hodnocení výsledků vzdělávání se využívá tradiční pětistupňové škály, kritéria hodnocení jsou dána klíčovými a odbornými kompetencemi. Učitelé přistupují k průběžnému hodnocení vzdělávacích činností žáků s vědomím motivační funkce hodnocení a jeho informativního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učitel známku vždy zdůvodní a žáci mají právo se k ní vyjádřit.</w:t>
      </w:r>
    </w:p>
    <w:p w:rsidR="00C63B24" w:rsidRDefault="00C63B24" w:rsidP="00C63B24">
      <w:pPr>
        <w:pStyle w:val="hlavntext"/>
      </w:pPr>
      <w:r>
        <w:t>Důležitou součástí hodnocení jsou vhodné formy prezentace výsledků vzdělávání na veřejnosti (výstavy výtvarných prací, maturitních prací, výsledky projektů, společenské akce prokazující schopnosti a dovednosti žáků apod.).</w:t>
      </w:r>
    </w:p>
    <w:p w:rsidR="00C63B24" w:rsidRDefault="00C63B24" w:rsidP="00C63B24">
      <w:pPr>
        <w:pStyle w:val="hlavnpodnadpisy"/>
      </w:pPr>
      <w:r>
        <w:t>Rozvíjení klíčových kompetencí</w:t>
      </w:r>
    </w:p>
    <w:p w:rsidR="00C63B24" w:rsidRDefault="00C63B24" w:rsidP="00C63B24">
      <w:pPr>
        <w:pStyle w:val="komp-text"/>
      </w:pPr>
      <w:r>
        <w:t xml:space="preserve">Během celého studia je žák připravován nejen po odborné stránce, ale i pro obecně použitelné kompetence: </w:t>
      </w:r>
    </w:p>
    <w:p w:rsidR="00C63B24" w:rsidRDefault="00C63B24" w:rsidP="00C63B24">
      <w:pPr>
        <w:pStyle w:val="odrky"/>
        <w:numPr>
          <w:ilvl w:val="0"/>
          <w:numId w:val="0"/>
        </w:numPr>
        <w:tabs>
          <w:tab w:val="num" w:pos="340"/>
        </w:tabs>
      </w:pPr>
      <w:r>
        <w:t>pracovat samostatně i v týmu;</w:t>
      </w:r>
    </w:p>
    <w:p w:rsidR="00C63B24" w:rsidRDefault="00C63B24" w:rsidP="00C63B24">
      <w:pPr>
        <w:pStyle w:val="odrky"/>
        <w:numPr>
          <w:ilvl w:val="0"/>
          <w:numId w:val="0"/>
        </w:numPr>
        <w:tabs>
          <w:tab w:val="num" w:pos="340"/>
        </w:tabs>
      </w:pPr>
      <w:r>
        <w:t>uvědomovat si vlastní hodnotu i možnosti;</w:t>
      </w:r>
    </w:p>
    <w:p w:rsidR="00C63B24" w:rsidRDefault="00C63B24" w:rsidP="00C63B24">
      <w:pPr>
        <w:pStyle w:val="odrky"/>
        <w:numPr>
          <w:ilvl w:val="0"/>
          <w:numId w:val="0"/>
        </w:numPr>
        <w:tabs>
          <w:tab w:val="num" w:pos="340"/>
        </w:tabs>
      </w:pPr>
      <w:r>
        <w:t>nutnost neustále se vzdělávat;</w:t>
      </w:r>
    </w:p>
    <w:p w:rsidR="00C63B24" w:rsidRDefault="00C63B24" w:rsidP="00C63B24">
      <w:pPr>
        <w:pStyle w:val="odrky"/>
        <w:numPr>
          <w:ilvl w:val="0"/>
          <w:numId w:val="0"/>
        </w:numPr>
        <w:tabs>
          <w:tab w:val="num" w:pos="340"/>
        </w:tabs>
      </w:pPr>
      <w:r>
        <w:t>respektovat druhé a spolupracovat s nimi;</w:t>
      </w:r>
    </w:p>
    <w:p w:rsidR="00C63B24" w:rsidRDefault="00C63B24" w:rsidP="00C63B24">
      <w:pPr>
        <w:pStyle w:val="odrky"/>
        <w:numPr>
          <w:ilvl w:val="0"/>
          <w:numId w:val="0"/>
        </w:numPr>
        <w:tabs>
          <w:tab w:val="num" w:pos="340"/>
        </w:tabs>
      </w:pPr>
      <w:r>
        <w:t>používat informační a komunikační technologie;</w:t>
      </w:r>
    </w:p>
    <w:p w:rsidR="00C63B24" w:rsidRDefault="00C63B24" w:rsidP="00C63B24">
      <w:pPr>
        <w:pStyle w:val="odrky"/>
        <w:numPr>
          <w:ilvl w:val="0"/>
          <w:numId w:val="0"/>
        </w:numPr>
        <w:tabs>
          <w:tab w:val="num" w:pos="340"/>
        </w:tabs>
      </w:pPr>
      <w:r>
        <w:t>zodpovědně plnit úkoly;</w:t>
      </w:r>
    </w:p>
    <w:p w:rsidR="00C63B24" w:rsidRDefault="00C63B24" w:rsidP="00C63B24">
      <w:pPr>
        <w:pStyle w:val="odrky"/>
        <w:numPr>
          <w:ilvl w:val="0"/>
          <w:numId w:val="0"/>
        </w:numPr>
        <w:tabs>
          <w:tab w:val="num" w:pos="340"/>
        </w:tabs>
      </w:pPr>
      <w:r>
        <w:t>reprezentovat školu.</w:t>
      </w:r>
    </w:p>
    <w:p w:rsidR="00C63B24" w:rsidRDefault="00C63B24" w:rsidP="00C63B24">
      <w:pPr>
        <w:pStyle w:val="komp-text"/>
      </w:pPr>
      <w:r>
        <w:t xml:space="preserve">Další rozvíjení klíčových kompetencí v jednotlivých předmětech je podrobněji rozpracováno v přehledné tabulce na stranách </w:t>
      </w:r>
      <w:r w:rsidRPr="003035C2">
        <w:t>25-32.</w:t>
      </w:r>
    </w:p>
    <w:p w:rsidR="00C63B24" w:rsidRDefault="00C63B24" w:rsidP="00C63B24">
      <w:pPr>
        <w:pStyle w:val="hlavnpodnadpisy"/>
      </w:pPr>
      <w:r>
        <w:t>Začleňování průřezových témat</w:t>
      </w:r>
    </w:p>
    <w:p w:rsidR="00C63B24" w:rsidRDefault="00C63B24" w:rsidP="00C63B24">
      <w:pPr>
        <w:pStyle w:val="komp-text"/>
      </w:pPr>
      <w:r>
        <w:t>Ve školním vzdělávacím programu jsou začleněna ve všech předmětech v učebních osnovách průřezová témata:</w:t>
      </w:r>
    </w:p>
    <w:p w:rsidR="00C63B24" w:rsidRDefault="00C63B24" w:rsidP="00C63B24">
      <w:pPr>
        <w:pStyle w:val="hlavntext"/>
      </w:pPr>
      <w:r>
        <w:t xml:space="preserve">Občan v demokratické společnosti </w:t>
      </w:r>
    </w:p>
    <w:p w:rsidR="00C63B24" w:rsidRDefault="00C63B24" w:rsidP="00C63B24">
      <w:pPr>
        <w:pStyle w:val="hlavntext"/>
      </w:pPr>
      <w:r>
        <w:t xml:space="preserve">Člověk a životní prostředí </w:t>
      </w:r>
    </w:p>
    <w:p w:rsidR="00C63B24" w:rsidRDefault="00C63B24" w:rsidP="00C63B24">
      <w:pPr>
        <w:pStyle w:val="hlavntext"/>
      </w:pPr>
      <w:r>
        <w:t>Člověk a svět práce</w:t>
      </w:r>
    </w:p>
    <w:p w:rsidR="00C63B24" w:rsidRDefault="00C63B24" w:rsidP="00C63B24">
      <w:pPr>
        <w:pStyle w:val="hlavntext"/>
      </w:pPr>
      <w:r>
        <w:t>Informační a komunikační technologie</w:t>
      </w:r>
    </w:p>
    <w:p w:rsidR="00C63B24" w:rsidRDefault="00C63B24" w:rsidP="00C63B24">
      <w:pPr>
        <w:pStyle w:val="komp-text"/>
      </w:pPr>
      <w:r>
        <w:t>Podrobnější rozpracování témat je uvedeno v samostatné kapitole na stranách 33-3</w:t>
      </w:r>
      <w:r w:rsidR="00FA756C">
        <w:t>5</w:t>
      </w:r>
      <w:r>
        <w:t>.</w:t>
      </w:r>
    </w:p>
    <w:p w:rsidR="00C1555A" w:rsidRPr="008F6AF9" w:rsidRDefault="00C63B24" w:rsidP="00C1555A">
      <w:pPr>
        <w:pStyle w:val="hlavnpodnadpisy"/>
        <w:spacing w:after="180"/>
      </w:pPr>
      <w:r>
        <w:br w:type="page"/>
      </w:r>
      <w:bookmarkStart w:id="4" w:name="_Toc227713250"/>
      <w:bookmarkStart w:id="5" w:name="_Toc228514694"/>
      <w:bookmarkStart w:id="6" w:name="_Toc331506319"/>
      <w:r w:rsidR="00C1555A" w:rsidRPr="008F6AF9">
        <w:lastRenderedPageBreak/>
        <w:t>Vzdělávání žáků se speciálními vzdělávacími potřebami</w:t>
      </w:r>
      <w:r w:rsidR="00C1555A">
        <w:t xml:space="preserve"> </w:t>
      </w:r>
      <w:r w:rsidR="00C1555A" w:rsidRPr="008F6AF9">
        <w:t>a žáků nadaných</w:t>
      </w:r>
    </w:p>
    <w:p w:rsidR="00C1555A" w:rsidRPr="008F6AF9" w:rsidRDefault="00C1555A" w:rsidP="00C1555A">
      <w:pPr>
        <w:autoSpaceDE w:val="0"/>
        <w:autoSpaceDN w:val="0"/>
        <w:adjustRightInd w:val="0"/>
        <w:spacing w:after="120"/>
        <w:rPr>
          <w:rFonts w:ascii="Times New Roman tučné" w:hAnsi="Times New Roman tučné" w:cs="Times New Roman tučné"/>
          <w:sz w:val="22"/>
        </w:rPr>
      </w:pPr>
      <w:r w:rsidRPr="008F6AF9">
        <w:rPr>
          <w:rFonts w:ascii="Times New Roman tučné" w:hAnsi="Times New Roman tučné" w:cs="Times New Roman tučné"/>
          <w:sz w:val="22"/>
        </w:rPr>
        <w:t>Vzdělávání žáků se speciálními vzdělávacími potřebami</w:t>
      </w:r>
    </w:p>
    <w:p w:rsidR="00C1555A" w:rsidRPr="008F6AF9" w:rsidRDefault="00C1555A" w:rsidP="00C1555A">
      <w:pPr>
        <w:autoSpaceDE w:val="0"/>
        <w:autoSpaceDN w:val="0"/>
        <w:adjustRightInd w:val="0"/>
        <w:rPr>
          <w:sz w:val="22"/>
        </w:rPr>
      </w:pPr>
      <w:r w:rsidRPr="008F6AF9">
        <w:rPr>
          <w:sz w:val="22"/>
        </w:rPr>
        <w:t>Vzdělávání žáků podle ŠVP probíhá v souladu se zákonem č. 561/2004 Sb., o předškolním, základním, středním, vyšším odborném a jiném vzdělávání (školský zákon) v aktuálním znění a podle vyhlášky MŠMT č. 27/2016 Sb. O vzdělávání dětí, žáků, a studentů se speciálními vzdělávacími potřebami a dětí, žáků a studentů mimořádně nadaných.</w:t>
      </w:r>
    </w:p>
    <w:p w:rsidR="00C1555A" w:rsidRPr="008F6AF9" w:rsidRDefault="00C1555A" w:rsidP="00C1555A">
      <w:pPr>
        <w:autoSpaceDE w:val="0"/>
        <w:autoSpaceDN w:val="0"/>
        <w:adjustRightInd w:val="0"/>
        <w:rPr>
          <w:sz w:val="22"/>
        </w:rPr>
      </w:pPr>
      <w:r w:rsidRPr="008F6AF9">
        <w:rPr>
          <w:sz w:val="22"/>
        </w:rPr>
        <w:t>Za žáky se speciálními vzdělávacími potřebami jsou považováni žáci, kteří k naplnění svých vzdělávacích možností nebo k uplatnění a užívání svých práv na vzdělávání na rovnoprávném základě s ostatními potřebují poskytnutí podpůrných opatření. Tito žáci mají právo na bezplatné poskytování podpůrných opatření z výčtu uvedeného v § 16 školského zákona (ŠZ), které realizuje škola.</w:t>
      </w:r>
    </w:p>
    <w:p w:rsidR="00C1555A" w:rsidRPr="008F6AF9" w:rsidRDefault="00C1555A" w:rsidP="00C1555A">
      <w:pPr>
        <w:autoSpaceDE w:val="0"/>
        <w:autoSpaceDN w:val="0"/>
        <w:adjustRightInd w:val="0"/>
        <w:rPr>
          <w:sz w:val="22"/>
        </w:rPr>
      </w:pPr>
      <w:r w:rsidRPr="008F6AF9">
        <w:rPr>
          <w:sz w:val="22"/>
        </w:rPr>
        <w:t>Podpůrná opatření se podle organizační, pedagogické a finanční náročnosti člení do pěti stupňů. Podpůrná opatření prvního stupně lze uplatnit i bez doporučení školského poradenského zařízení a nemají normovanou finanční náročnost. Podpůrná opatření druhého až pátého stupně může škola uplatnit pouze s doporučením školského poradenského zařízení (ŠPZ) a s informovaným souhlasem zletilého žáka nebo zákonného zástupce žáka. Začlenění podpůrných opatření do jednotlivých stupňů stanoví Příloha č. 1 vyhlášky č. 27/2016 Sb.</w:t>
      </w:r>
      <w:r w:rsidRPr="008F6AF9">
        <w:rPr>
          <w:sz w:val="12"/>
          <w:szCs w:val="14"/>
        </w:rPr>
        <w:t xml:space="preserve"> </w:t>
      </w:r>
      <w:r w:rsidRPr="008F6AF9">
        <w:rPr>
          <w:sz w:val="22"/>
        </w:rPr>
        <w:t>(dále jen vyhláška). Různé druhy nebo stupně podpůrných opatření lze kombinovat za podmínek daných ŠZ a vyhláškou. Závazný rámec pro obsahové a organizační zajištění odborného vzdělání všech žáků tvoří příslušné RVP.</w:t>
      </w:r>
    </w:p>
    <w:p w:rsidR="00C1555A" w:rsidRPr="008F6AF9" w:rsidRDefault="00C1555A" w:rsidP="00C1555A">
      <w:pPr>
        <w:autoSpaceDE w:val="0"/>
        <w:autoSpaceDN w:val="0"/>
        <w:adjustRightInd w:val="0"/>
        <w:rPr>
          <w:sz w:val="22"/>
        </w:rPr>
      </w:pPr>
      <w:r w:rsidRPr="008F6AF9">
        <w:rPr>
          <w:sz w:val="22"/>
        </w:rPr>
        <w:t>Pro žáky s přiznanými podpůrnými opatřeními prvního stupně je ŠVP podkladem pro zpracování plánu pedagogické podpory (PLPP) a pro žáky s přiznanými podpůrnými opatřeními od druhého stupně je podkladem pro tvorbu individuálního vzdělávacího plánu (IVP</w:t>
      </w:r>
      <w:r w:rsidRPr="008F6AF9">
        <w:rPr>
          <w:rFonts w:ascii="Times New Roman tučné" w:hAnsi="Times New Roman tučné" w:cs="Times New Roman tučné"/>
          <w:sz w:val="22"/>
        </w:rPr>
        <w:t>)</w:t>
      </w:r>
      <w:r w:rsidRPr="008F6AF9">
        <w:rPr>
          <w:sz w:val="22"/>
        </w:rPr>
        <w:t>.</w:t>
      </w:r>
    </w:p>
    <w:p w:rsidR="00C1555A" w:rsidRPr="008F6AF9" w:rsidRDefault="00C1555A" w:rsidP="00C1555A">
      <w:pPr>
        <w:autoSpaceDE w:val="0"/>
        <w:autoSpaceDN w:val="0"/>
        <w:adjustRightInd w:val="0"/>
        <w:rPr>
          <w:sz w:val="22"/>
        </w:rPr>
      </w:pPr>
      <w:r w:rsidRPr="008F6AF9">
        <w:rPr>
          <w:sz w:val="22"/>
        </w:rPr>
        <w:t>Při poskytování podpůrných opatření je možné zohlednit také § 67 odst. 2 ŠZ. Ten uvádí, že ředitel školy může ze závažných důvodů, zejména zdravotních, uvolnit žáka na žádost zcela nebo zčásti z vyučování některého předmětu. Žák uvedený v § 16 odst. 9 ŠZ může být uvolněn (nebo nemusí být hodnocen) také z provádění některých činností, ovšem nemůže být uvolněn z předmětu rozhodujícího pro odborné zaměření absolventa. Tzn., že žák nemůže být uvolněn z odborných teoretických i praktických předmětů (tj. příslušných cvičení a odborné praxe) nezbytných pro dosažení odborných kompetencí a výsledků vzdělávání vymezených příslušným RVP a ŠVP, z předmětů nebo obsahových částí propedeutických pro odborné vzdělávání a pro získání požadovaných gramotností nebo předmětů a obsahových částí maturitní zkoušky. V případě potřeby škola nabídne žákovi taková podpůrná opatření, která mu umožní zvládnout odborné vzdělávání v celém rozsahu a úspěšně vykonat maturitní zkoušku (úpravu podmínek maturitní zkoušky pro žáky se SVP stanoví příslušné prováděcí předpisy vč. vyhlášky č. 27/2016 Sb.).</w:t>
      </w:r>
    </w:p>
    <w:p w:rsidR="00C1555A" w:rsidRPr="008F6AF9" w:rsidRDefault="00C1555A" w:rsidP="00C1555A">
      <w:pPr>
        <w:autoSpaceDE w:val="0"/>
        <w:autoSpaceDN w:val="0"/>
        <w:adjustRightInd w:val="0"/>
        <w:rPr>
          <w:sz w:val="22"/>
        </w:rPr>
      </w:pPr>
      <w:r w:rsidRPr="008F6AF9">
        <w:rPr>
          <w:sz w:val="22"/>
        </w:rPr>
        <w:t>Žákovi, který nemůže zvládnout vzdělávání v daném oboru vzdělání z vážných zdravotních nebo jiných důvodů, škola nabídne po poradě se ŠPZ a zástupci nezletilého žáka, popř. s jinými institucemi, jiný, pro něj vhodnější obor vzdělání (tato nabídka je učiněna žákovi včas, jakmile škola zjistí závažné překážky ke vzdělávání žáka v daném oboru vzdělání).</w:t>
      </w:r>
    </w:p>
    <w:p w:rsidR="00C1555A" w:rsidRPr="008F6AF9" w:rsidRDefault="00C1555A" w:rsidP="00C1555A">
      <w:pPr>
        <w:autoSpaceDE w:val="0"/>
        <w:autoSpaceDN w:val="0"/>
        <w:adjustRightInd w:val="0"/>
        <w:rPr>
          <w:sz w:val="22"/>
        </w:rPr>
      </w:pPr>
      <w:r w:rsidRPr="008F6AF9">
        <w:rPr>
          <w:sz w:val="22"/>
        </w:rPr>
        <w:t>Nezbytným předpokladem pro přijetí ke vzdělávání a zvládnutí požadavků na odborné vzdělání v jednotlivých oborech je splnění podmínek zdravotní způsobilosti uchazečů o vzdělávání na střední škole. Požadavky na zdravotní způsobilost uchazečů o vzdělávání na střední škole jsou stanoveny v příloze č. 2 k Nařízení vlády č. 211/2010 Sb., o soustavě oborů vzdělání v základním, středním a vyšším odborném vzdělávání, ve znění pozdějších předpisů.</w:t>
      </w:r>
    </w:p>
    <w:p w:rsidR="00C1555A" w:rsidRPr="008F6AF9" w:rsidRDefault="00C1555A" w:rsidP="00C1555A">
      <w:pPr>
        <w:autoSpaceDE w:val="0"/>
        <w:autoSpaceDN w:val="0"/>
        <w:adjustRightInd w:val="0"/>
        <w:rPr>
          <w:sz w:val="22"/>
        </w:rPr>
      </w:pPr>
      <w:r w:rsidRPr="008F6AF9">
        <w:rPr>
          <w:sz w:val="22"/>
        </w:rPr>
        <w:t>Žákům mohou být poskytnuty podle jejich potřeb a na doporučení ŠPZ i další druhy podpůrných opatření, např. využití asistenta pedagoga, speciálního pedagoga a dalších odborníků (tlumočníka českého znakového jazyka, přepisovatele pro neslyšící aj.), poskytnutí kompenzačních pomůcek a speciálních didaktických prostředků, úprava materiálních a organizačních podmínek výuky nebo úprava podmínek přijímání a ukončování vzdělávání. Pro žáky s přiznanými podpůrnými opatřeními může být v souladu s principy individualizace a diferenciace vzdělávání zařazována do IVP na doporučení ŠPZ speciálně pedagogická intervence</w:t>
      </w:r>
      <w:r w:rsidRPr="008F6AF9">
        <w:rPr>
          <w:sz w:val="12"/>
          <w:szCs w:val="14"/>
        </w:rPr>
        <w:t xml:space="preserve"> </w:t>
      </w:r>
      <w:r w:rsidRPr="008F6AF9">
        <w:rPr>
          <w:sz w:val="22"/>
        </w:rPr>
        <w:t>nebo pedagogická intervence. Počet vyučovacích hodin předmětů speciálně pedagogické péče je v závislosti na stupni podpory stanoven v Příloze č. 1 k vyhlášce. Časová dotace na předměty speciálně pedagogické péče je poskytována nad rámec časové dotace stanovené RVP.</w:t>
      </w:r>
    </w:p>
    <w:p w:rsidR="00C1555A" w:rsidRPr="008F6AF9" w:rsidRDefault="00C1555A" w:rsidP="00C1555A">
      <w:pPr>
        <w:autoSpaceDE w:val="0"/>
        <w:autoSpaceDN w:val="0"/>
        <w:adjustRightInd w:val="0"/>
        <w:rPr>
          <w:sz w:val="22"/>
        </w:rPr>
      </w:pPr>
      <w:r w:rsidRPr="008F6AF9">
        <w:rPr>
          <w:sz w:val="22"/>
        </w:rPr>
        <w:t>Podle potřeb žáků lze zvolit odlišnou délku vyučovací hodiny, pokud to umožňuje RVP (§ 26 odst. 1b) ŠZ). Ve výjimečných případech může ředitel školy vzdělávání prodloužit, nejvýše však o 2 školní roky (§ 16 odst. 2b) ŠZ).</w:t>
      </w:r>
    </w:p>
    <w:p w:rsidR="00C1555A" w:rsidRDefault="00C1555A" w:rsidP="00C1555A">
      <w:pPr>
        <w:spacing w:after="200" w:line="276" w:lineRule="auto"/>
        <w:rPr>
          <w:rFonts w:ascii="Times New Roman tučné" w:hAnsi="Times New Roman tučné" w:cs="Times New Roman tučné"/>
          <w:sz w:val="22"/>
        </w:rPr>
      </w:pPr>
      <w:r>
        <w:rPr>
          <w:rFonts w:ascii="Times New Roman tučné" w:hAnsi="Times New Roman tučné" w:cs="Times New Roman tučné"/>
          <w:sz w:val="22"/>
        </w:rPr>
        <w:br w:type="page"/>
      </w:r>
    </w:p>
    <w:p w:rsidR="00C1555A" w:rsidRPr="008F6AF9" w:rsidRDefault="00C1555A" w:rsidP="00C1555A">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lastRenderedPageBreak/>
        <w:t>Vzdělávání nadaných žáků</w:t>
      </w:r>
    </w:p>
    <w:p w:rsidR="00C1555A" w:rsidRPr="008F6AF9" w:rsidRDefault="00C1555A" w:rsidP="00C1555A">
      <w:pPr>
        <w:autoSpaceDE w:val="0"/>
        <w:autoSpaceDN w:val="0"/>
        <w:adjustRightInd w:val="0"/>
        <w:rPr>
          <w:sz w:val="22"/>
        </w:rPr>
      </w:pPr>
      <w:r w:rsidRPr="008F6AF9">
        <w:rPr>
          <w:sz w:val="22"/>
        </w:rPr>
        <w:t>V souladu se zněním ŠZ § 17 je povinností škol a školských zařízení vytvářet podmínky pro rozvoj nadání žáků. Výuka by měla podněcovat rozvoj potenciálu žáků včetně různých druhů nadání a být zaměřena na to, aby se tato nadání mohla ve škole projevit a rozvíjet.</w:t>
      </w:r>
    </w:p>
    <w:p w:rsidR="00C1555A" w:rsidRPr="008F6AF9" w:rsidRDefault="00C1555A" w:rsidP="00C1555A">
      <w:pPr>
        <w:autoSpaceDE w:val="0"/>
        <w:autoSpaceDN w:val="0"/>
        <w:adjustRightInd w:val="0"/>
        <w:rPr>
          <w:sz w:val="22"/>
        </w:rPr>
      </w:pPr>
      <w:r w:rsidRPr="008F6AF9">
        <w:rPr>
          <w:sz w:val="22"/>
        </w:rPr>
        <w:t>Za nadaného žáka se podle § 27 odst. 1 vyhlášky považuje především žák, který při adekvátní podpoře vykazuje ve srovnání s vrstevníky vysokou úroveň v jedné či více oblastech rozumových schopností, v pohybových, manuálních, uměleckých nebo sociálních dovednostech. Za žáka mimořádně nadaného se pak považuje především žák, jehož rozložení schopností dosahuje mimořádné úrovně při vysoké tvořivosti v celém okruhu činností nebo v jednotlivých oblastech rozumových schopností, v pohybových, manuálních, uměleckých nebo sociálních dovednostech (§ 27 odst. 2 vyhlášky). Standardně se v odborném vzdělávání sleduje nadání u žáků skupiny uměleckých oborů, kde je povinnou součástí přijímacího řízení talentová zkouška. Jejich vzdělávání včetně organizace výuky (vytváření skupin nebo oddělení) se řídí v plném rozsahu příslušným RVP a vyhláškou č. 13/2005 Sb.</w:t>
      </w:r>
      <w:r w:rsidRPr="008F6AF9">
        <w:rPr>
          <w:sz w:val="12"/>
          <w:szCs w:val="14"/>
        </w:rPr>
        <w:t xml:space="preserve"> </w:t>
      </w:r>
      <w:r w:rsidRPr="008F6AF9">
        <w:rPr>
          <w:sz w:val="22"/>
        </w:rPr>
        <w:t>Ovšem i zde se mohou vyskytnout žáci, kteří svými schopnostmi převyšují ostatní a lze je označit za mimořádně nadané.</w:t>
      </w:r>
    </w:p>
    <w:p w:rsidR="00C1555A" w:rsidRPr="008F6AF9" w:rsidRDefault="00C1555A" w:rsidP="00C1555A">
      <w:pPr>
        <w:autoSpaceDE w:val="0"/>
        <w:autoSpaceDN w:val="0"/>
        <w:adjustRightInd w:val="0"/>
        <w:rPr>
          <w:sz w:val="22"/>
        </w:rPr>
      </w:pPr>
      <w:r w:rsidRPr="008F6AF9">
        <w:rPr>
          <w:sz w:val="22"/>
        </w:rPr>
        <w:t>Zjišťování mimořádného nadání a vzdělávacích potřeb mimořádně nadaného žáka provádí ŠPZ ve spolupráci se školou, která žáka vzdělává. Jestliže se u žáka projevuje vyhraněný typ nadání (v oblasti pohybové, umělecké, manuální), vyjadřuje se ŠPZ zejména ke specifikům jeho osobnosti, která mohou mít vliv na průběh jeho vzdělávání, zatímco míru žákova nadání zhodnotí odborník v příslušném oboru.</w:t>
      </w:r>
    </w:p>
    <w:p w:rsidR="00C1555A" w:rsidRPr="008F6AF9" w:rsidRDefault="00C1555A" w:rsidP="00C1555A">
      <w:pPr>
        <w:autoSpaceDE w:val="0"/>
        <w:autoSpaceDN w:val="0"/>
        <w:adjustRightInd w:val="0"/>
        <w:rPr>
          <w:sz w:val="22"/>
        </w:rPr>
      </w:pPr>
      <w:r w:rsidRPr="008F6AF9">
        <w:rPr>
          <w:sz w:val="22"/>
        </w:rPr>
        <w:t>Žákovi s mimořádným nadáním může škola povolit vzdělávání podle IVP nebo ho přeřadit na základě zkoušek do vyššího ročníku bez absolvování předchozího ročníku (§ 17 odst. 3 ŠZ; § 28 – § 31 vyhlášky).</w:t>
      </w:r>
    </w:p>
    <w:p w:rsidR="00C1555A" w:rsidRPr="008F6AF9" w:rsidRDefault="00C1555A" w:rsidP="00C1555A">
      <w:pPr>
        <w:autoSpaceDE w:val="0"/>
        <w:autoSpaceDN w:val="0"/>
        <w:adjustRightInd w:val="0"/>
        <w:rPr>
          <w:sz w:val="22"/>
        </w:rPr>
      </w:pPr>
      <w:r w:rsidRPr="008F6AF9">
        <w:rPr>
          <w:sz w:val="22"/>
        </w:rPr>
        <w:t>Nadání, případně mimořádné nadání žáka, se může projevit i v jiných než uměleckých oborech vzdělání.</w:t>
      </w:r>
    </w:p>
    <w:p w:rsidR="00C1555A" w:rsidRPr="008F6AF9" w:rsidRDefault="00C1555A" w:rsidP="00C1555A">
      <w:pPr>
        <w:autoSpaceDE w:val="0"/>
        <w:autoSpaceDN w:val="0"/>
        <w:adjustRightInd w:val="0"/>
        <w:rPr>
          <w:sz w:val="22"/>
        </w:rPr>
      </w:pPr>
      <w:r w:rsidRPr="008F6AF9">
        <w:rPr>
          <w:sz w:val="22"/>
        </w:rPr>
        <w:t>Může se jednat například o nadání vztahující se k výkonům speciálních manuálních nebo kognitivních činností, které žák v základním vzdělávání nevykonával, protože zde nebyly předmětem, resp. obsahem vzdělávání, a tento typ nadání tudíž nemohl být u žáka identifikován. Mohou to být i žáci vysoce motivovaní ke studiu daného oboru a povolání nebo příslušné technické aj. oblasti vědy a techniky. Je žádoucí věnovat těmto žákům zvýšenou pozornost a využívat pro rozvoj jejich nadání také podpůrná opatření vymezená pro vzdělávání těchto žáků ŠZ a vyhláškou. Jedná se nejen o vzdělávání podle IVP u žáků s diagnostikovaným mimořádným nadáním, ale také o možnost rozšířit obsah vzdělávání, popř. i výstupy vzdělávání, nad RVP a ŠVP, vytvářet skupiny nadaných žáků z různých ročníků, umožnit žákům účastnit se výuky ve vyšším ročníku, popř. se paralelně vzdělávat formou stáží na jiné škole včetně VOŠ (popř. na vysoké škole) nebo na odborných pracovištích, účastnit se studijních a jiných pobytů v zahraničí (např. v rámci programu ERASMUS+), zapojovat je do různých projektů (školních i projektů sociálních partnerů), soutěží a jiných aktivit rozvíjejících nadání žáků.</w:t>
      </w:r>
    </w:p>
    <w:p w:rsidR="00C1555A" w:rsidRDefault="00C1555A" w:rsidP="00C1555A">
      <w:pPr>
        <w:autoSpaceDE w:val="0"/>
        <w:autoSpaceDN w:val="0"/>
        <w:adjustRightInd w:val="0"/>
        <w:spacing w:before="120" w:after="120"/>
        <w:rPr>
          <w:rFonts w:ascii="Times New Roman tučné" w:hAnsi="Times New Roman tučné" w:cs="Times New Roman tučné"/>
          <w:sz w:val="22"/>
        </w:rPr>
      </w:pPr>
    </w:p>
    <w:p w:rsidR="00C1555A" w:rsidRPr="008F6AF9" w:rsidRDefault="00C1555A" w:rsidP="00C1555A">
      <w:pPr>
        <w:autoSpaceDE w:val="0"/>
        <w:autoSpaceDN w:val="0"/>
        <w:adjustRightInd w:val="0"/>
        <w:spacing w:before="120" w:after="120"/>
        <w:rPr>
          <w:rFonts w:ascii="Times New Roman tučné" w:hAnsi="Times New Roman tučné" w:cs="Times New Roman tučné"/>
          <w:sz w:val="22"/>
        </w:rPr>
      </w:pPr>
      <w:r w:rsidRPr="008F6AF9">
        <w:rPr>
          <w:rFonts w:ascii="Times New Roman tučné" w:hAnsi="Times New Roman tučné" w:cs="Times New Roman tučné"/>
          <w:sz w:val="22"/>
        </w:rPr>
        <w:t>Systém péče o žáky se SVP a žáky nadané ve škole</w:t>
      </w:r>
    </w:p>
    <w:p w:rsidR="00C1555A" w:rsidRPr="008F6AF9" w:rsidRDefault="00C1555A" w:rsidP="00C1555A">
      <w:pPr>
        <w:rPr>
          <w:sz w:val="22"/>
        </w:rPr>
      </w:pPr>
      <w:r w:rsidRPr="008F6AF9">
        <w:rPr>
          <w:sz w:val="22"/>
        </w:rPr>
        <w:t>Školní vzdělávací program (ŠVP) řeší péči o žáky se speciálními vzdělávacími potřebami (SVP) a žáky nadané (mimořádně nadané) v podmínkách naší školy. ŠVP zahrnuje:</w:t>
      </w:r>
    </w:p>
    <w:p w:rsidR="00C1555A" w:rsidRPr="008F6AF9" w:rsidRDefault="00C1555A" w:rsidP="00C1555A">
      <w:pPr>
        <w:rPr>
          <w:sz w:val="22"/>
        </w:rPr>
      </w:pPr>
    </w:p>
    <w:p w:rsidR="00C1555A" w:rsidRPr="008F6AF9" w:rsidRDefault="00C1555A" w:rsidP="00C1555A">
      <w:pPr>
        <w:pStyle w:val="Odstavecseseznamem"/>
        <w:numPr>
          <w:ilvl w:val="0"/>
          <w:numId w:val="50"/>
        </w:numPr>
        <w:rPr>
          <w:rFonts w:ascii="Times New Roman" w:hAnsi="Times New Roman"/>
          <w:szCs w:val="24"/>
        </w:rPr>
      </w:pPr>
      <w:r w:rsidRPr="008F6AF9">
        <w:rPr>
          <w:rFonts w:ascii="Times New Roman" w:hAnsi="Times New Roman"/>
          <w:szCs w:val="24"/>
        </w:rPr>
        <w:t>Pravidla, postup tvorby, realizace a vyhodnocování PLPP</w:t>
      </w:r>
    </w:p>
    <w:p w:rsidR="00C1555A" w:rsidRPr="008F6AF9" w:rsidRDefault="00C1555A" w:rsidP="00C1555A">
      <w:pPr>
        <w:pStyle w:val="Odstavecseseznamem"/>
        <w:numPr>
          <w:ilvl w:val="0"/>
          <w:numId w:val="50"/>
        </w:numPr>
        <w:rPr>
          <w:rFonts w:ascii="Times New Roman" w:hAnsi="Times New Roman"/>
          <w:szCs w:val="24"/>
        </w:rPr>
      </w:pPr>
      <w:r w:rsidRPr="008F6AF9">
        <w:rPr>
          <w:rFonts w:ascii="Times New Roman" w:hAnsi="Times New Roman"/>
          <w:szCs w:val="24"/>
        </w:rPr>
        <w:t>Pravidla, postup tvorby, realizace a vyhodnocování IVP pro žáky se SVP, popř. i pro žáky mimořádně nadané</w:t>
      </w:r>
    </w:p>
    <w:p w:rsidR="00C1555A" w:rsidRPr="008F6AF9" w:rsidRDefault="00C1555A" w:rsidP="00C1555A">
      <w:pPr>
        <w:pStyle w:val="Odstavecseseznamem"/>
        <w:numPr>
          <w:ilvl w:val="0"/>
          <w:numId w:val="50"/>
        </w:numPr>
        <w:rPr>
          <w:rFonts w:ascii="Times New Roman" w:hAnsi="Times New Roman"/>
          <w:sz w:val="20"/>
        </w:rPr>
      </w:pPr>
      <w:r w:rsidRPr="008F6AF9">
        <w:rPr>
          <w:rFonts w:ascii="Times New Roman" w:hAnsi="Times New Roman"/>
          <w:szCs w:val="24"/>
        </w:rPr>
        <w:t>Systém vyhledávání a podpory žáků nadaných a žáků mimořádně nadaných</w:t>
      </w:r>
      <w:r w:rsidRPr="008F6AF9">
        <w:rPr>
          <w:rFonts w:ascii="Times New Roman" w:hAnsi="Times New Roman"/>
          <w:sz w:val="20"/>
        </w:rPr>
        <w:t xml:space="preserve">  </w:t>
      </w:r>
    </w:p>
    <w:p w:rsidR="00C1555A" w:rsidRDefault="00C1555A" w:rsidP="00C1555A">
      <w:pPr>
        <w:rPr>
          <w:sz w:val="22"/>
        </w:rPr>
      </w:pPr>
      <w:r w:rsidRPr="008F6AF9">
        <w:rPr>
          <w:sz w:val="22"/>
        </w:rPr>
        <w:t>Jednotlivé body jsou podrobněji zpracovány v příloze č. 5</w:t>
      </w:r>
    </w:p>
    <w:p w:rsidR="00C1555A" w:rsidRPr="008F6AF9" w:rsidRDefault="00C1555A" w:rsidP="00C1555A">
      <w:pPr>
        <w:rPr>
          <w:sz w:val="22"/>
        </w:rPr>
      </w:pPr>
    </w:p>
    <w:p w:rsidR="00C1555A" w:rsidRDefault="00C1555A" w:rsidP="00C1555A">
      <w:pPr>
        <w:spacing w:after="200" w:line="276" w:lineRule="auto"/>
        <w:rPr>
          <w:rFonts w:ascii="Arial" w:hAnsi="Arial" w:cs="Arial"/>
          <w:b/>
          <w:sz w:val="26"/>
          <w:szCs w:val="26"/>
          <w:u w:val="single"/>
        </w:rPr>
      </w:pPr>
      <w:r>
        <w:br w:type="page"/>
      </w:r>
    </w:p>
    <w:p w:rsidR="00C1555A" w:rsidRDefault="00C1555A" w:rsidP="00C1555A">
      <w:pPr>
        <w:pStyle w:val="hlavnpodnadpisy"/>
      </w:pPr>
      <w:r>
        <w:lastRenderedPageBreak/>
        <w:t>Požadavky na bezpečnost a ochranu zdraví při práci a hygienu práce</w:t>
      </w:r>
    </w:p>
    <w:p w:rsidR="00C1555A" w:rsidRPr="008F6AF9" w:rsidRDefault="00C1555A" w:rsidP="00C1555A">
      <w:pPr>
        <w:pStyle w:val="hlavntext"/>
      </w:pPr>
      <w:r w:rsidRPr="008F6AF9">
        <w:t xml:space="preserve">Problematika bezpečnosti práce, hygieny práce a požární prevence je součástí teoretického a praktického vyučování. Vychází z požadavků platných právních předpisů: zákonů, vyhlášek, technických norem a předpisů ES pro danou oblast. Prostory, ve kterých je prováděna výuka, musí odpovídat vyhlášce č. 343/2009 Sb. v platném znění, MP č. 37 014/2005-25 k zajištění bezpečnosti a ochrany zdraví dětí, žáků a studentů ve školách a školských zařízeních zřizovaných Ministerstvem školství, mládeže a tělovýchovy v platném znění, č. 64/2005 Sb., o evidenci úrazů dětí, žáků a studentů v platném znění. </w:t>
      </w:r>
      <w:r w:rsidRPr="008F6AF9">
        <w:rPr>
          <w:rFonts w:ascii="Times New Roman" w:hAnsi="Times New Roman" w:cs="Times New Roman"/>
          <w:shd w:val="clear" w:color="auto" w:fill="FFFFFF"/>
        </w:rPr>
        <w:t xml:space="preserve">Do vzdělávacího programu je začleněna problematika prevence sociálně patologických jevů </w:t>
      </w:r>
      <w:r w:rsidRPr="008F6AF9">
        <w:t>v souladu se školní preventivní strategií a MP MŠMT č. j. 20 006/2007-51 k primární prevenci sociálně patologických jevů u dětí, žáků a studentů ve školách a školských zařízeních v platném znění. Při zajištění odborné praxe a odborného výcviku na smluvních pracovištích je problematika BOZP smluvně ošetřena v souladu se zákonem č. 561/2004 Sb. v platném znění, § 65 a vyhláškou MŠMT č. 13/2005 Sb. v platném znění, § 12, § 13, § 15.</w:t>
      </w:r>
    </w:p>
    <w:p w:rsidR="00935DBA" w:rsidRPr="00935DBA" w:rsidRDefault="00C63B24" w:rsidP="00935DBA">
      <w:pPr>
        <w:pStyle w:val="profil"/>
        <w:rPr>
          <w:sz w:val="36"/>
        </w:rPr>
      </w:pPr>
      <w:r>
        <w:br w:type="page"/>
      </w:r>
      <w:bookmarkStart w:id="7" w:name="_Toc470771924"/>
      <w:bookmarkEnd w:id="4"/>
      <w:bookmarkEnd w:id="5"/>
      <w:bookmarkEnd w:id="6"/>
      <w:r w:rsidR="00935DBA" w:rsidRPr="00935DBA">
        <w:rPr>
          <w:sz w:val="36"/>
        </w:rPr>
        <w:lastRenderedPageBreak/>
        <w:t>Materiální zabezpečení realizace ŠVP</w:t>
      </w:r>
      <w:bookmarkEnd w:id="7"/>
    </w:p>
    <w:p w:rsidR="00935DBA" w:rsidRDefault="00935DBA" w:rsidP="00935DBA">
      <w:pPr>
        <w:pStyle w:val="hlavnpodnadpisy"/>
      </w:pPr>
      <w:r>
        <w:t>Realizace ŠVP je z hlediska materiálního zabezpečení zajištěna následovně:</w:t>
      </w:r>
    </w:p>
    <w:p w:rsidR="00935DBA" w:rsidRDefault="00935DBA" w:rsidP="00935DBA">
      <w:pPr>
        <w:pStyle w:val="hlavntext"/>
      </w:pPr>
      <w:r>
        <w:t xml:space="preserve">Škola má na dvou pracovištích k dispozici dostatečný počet základních a odborných učeben. Pro výuku praktických činností v tomto vzdělávacím programu jsou využívány učebny informatiky, počítačové grafiky, navrhování, fotoateliéry a fotolaboratoře a pro všeobecnou výtvarnou přípravu ateliéry malby, kresby, modelování. K dispozici jsou rovněž odborné učebny pro sítotisk, základní grafické techniky, knižní vazbu, litografii, velkoplošný tisk a řezání lepenek.  </w:t>
      </w:r>
    </w:p>
    <w:p w:rsidR="00935DBA" w:rsidRDefault="00935DBA" w:rsidP="00935DBA">
      <w:pPr>
        <w:pStyle w:val="hlavntext"/>
      </w:pPr>
      <w:r>
        <w:t>Součástí školy je sportovní hala s regulérní hrací plochou pro basketbal, házenou, volejbal, kompletním sociálním zázemím a samostatnou posilovnou. Sportovní hala slouží rovněž pro zájmové aktivity žáků a realizaci kulturních a přehlídkových aktivit školy a domova mládeže. K realizaci výuky tělesné výchovy a pro zájmové sportovní aktivity je využíváno školní víceúčelové venkovní hřiště s umělým povrchem (umělá tráva).</w:t>
      </w:r>
    </w:p>
    <w:p w:rsidR="00935DBA" w:rsidRDefault="00935DBA" w:rsidP="00935DBA">
      <w:pPr>
        <w:pStyle w:val="hlavntext"/>
      </w:pPr>
      <w:r>
        <w:t>V areálu školy je žákům k dispozici domov mládeže s kapacitou 120 ubytovaných žáků a školní jídelna s celodenním vyvařováním. Pro prezentaci výtvarných a dalších aktivit žáků a pedagogů jsou k dispozici školní výstavní a prezentační prostory, k prezentacím jsou využívány veřejné prezentační prostory ve městě i mimo něj.</w:t>
      </w:r>
    </w:p>
    <w:p w:rsidR="00935DBA" w:rsidRDefault="00935DBA" w:rsidP="00935DBA">
      <w:pPr>
        <w:pStyle w:val="hlavntext"/>
      </w:pPr>
      <w:r>
        <w:t>Úzká vazba na výrobní a společenskou realitu je udržována prostřednictvím smluvně zajištěných pracovišť pro realizaci odborného výcviku a praxe žáků ve výrobních firmách. Součástí výuky jsou tematické exkurze, řešení reálných zakázek, účast v oborově orientovaných, sportovních a kulturních soutěžích a přehlídkách. Rozvoj komunikace v cizím jazyce je podporován zapojením školy do mezinárodních programů a přímé spolupráce se zahraničními školami.</w:t>
      </w:r>
    </w:p>
    <w:p w:rsidR="00935DBA" w:rsidRDefault="00935DBA" w:rsidP="00935DBA">
      <w:pPr>
        <w:pStyle w:val="hlavntext"/>
      </w:pPr>
      <w:r>
        <w:t>Odborné učebny a dílny jsou vybaveny stroji, přístroji, učebními pomůckami a zařízením, které jsou nutné pro praktické činnosti realizované v rámci výuky vzdělávacího programu. Odpovídají technicky a technologicky současnému stavu výrobní praxe v malých a středních firmách a umožňují vybavit žáka kompetencemi potřebnými pro výkon pracovních činností.</w:t>
      </w:r>
    </w:p>
    <w:p w:rsidR="00935DBA" w:rsidRDefault="00935DBA" w:rsidP="00935DBA">
      <w:pPr>
        <w:pStyle w:val="hlavntext"/>
      </w:pPr>
      <w:r>
        <w:t>V oblasti přírodovědného vzdělávání má školy k dispozici odbornou učebnu s vybavením prezentačními a pokusnými sadami Pasco a Helago. V rámci mimoškolního vzdělávání mohou žáci vzdělávacího programu využívat odbornou učebnu automatizace a robotiky, s vybavením na pneumatiku, elektropneumatiku, robotiku a CNC obrábění.</w:t>
      </w:r>
      <w:r w:rsidRPr="00240B0E">
        <w:t xml:space="preserve"> </w:t>
      </w:r>
    </w:p>
    <w:p w:rsidR="00935DBA" w:rsidRDefault="00935DBA" w:rsidP="00935DBA">
      <w:pPr>
        <w:pStyle w:val="hlavntext"/>
      </w:pPr>
      <w:r>
        <w:t>Pro potřeby výuky a vzdělávání je využíván školní kinosál.</w:t>
      </w:r>
    </w:p>
    <w:p w:rsidR="00935DBA" w:rsidRDefault="00935DBA" w:rsidP="00935DBA">
      <w:pPr>
        <w:pStyle w:val="podnadpisy"/>
      </w:pPr>
      <w:r w:rsidRPr="00487899">
        <w:t>ICT vybavení</w:t>
      </w:r>
    </w:p>
    <w:p w:rsidR="00935DBA" w:rsidRDefault="00935DBA" w:rsidP="00935DBA">
      <w:pPr>
        <w:pStyle w:val="hlavntext"/>
      </w:pPr>
      <w:r>
        <w:t>Škola provozuje lokální počítačové sítě s neomezeným přístupem na internet (základní školní budova v Zahradní ulici - 60MBs; budova ve Špindlerově ulici – 40 MBs). Počítačové sítě</w:t>
      </w:r>
      <w:r w:rsidRPr="00487899">
        <w:t xml:space="preserve"> </w:t>
      </w:r>
      <w:r>
        <w:t>jsou bezdrátově propojeny. Domov mládeže je napojen na počítačovou síť v Zahradní ulici. Součástí sítě je v budově v Zahradní ulici vstupně výstupní systém se třemi veřejně přístupnými barevnými digitálními multifunkčními stroji formátu A3, v budově ve Špindlerově ulici je součástí lokálního systému jeden takovýto multifunkční stroj. Na tyto stroje je umožněn žákům přístup prostřednictvím čipových identifikačních karet. Na specializovaných učebnách a pracovištích jsou k dispozici laserové a inkoustové tiskárny, tiskový inkoustový plotter, kreslící a řezací plottery, scannery, velkoplošné digitalizační zařízení a velkoplošné laminovací zařízení.</w:t>
      </w:r>
    </w:p>
    <w:p w:rsidR="00935DBA" w:rsidRDefault="00935DBA" w:rsidP="00935DBA">
      <w:pPr>
        <w:pStyle w:val="hlavntext"/>
      </w:pPr>
      <w:r>
        <w:t xml:space="preserve">Pro výuku je využíváno cca 125 PC vybavených pro práci s grafickým softwarem, převážně s operačním systémem Windows 10, kancelářským balíkem Microsoft Office. Pro výuku v odborné složce vzdělávacího programu je využíván především specializovaný výukový a aplikační software – Adobe CreativSuite, Rhinoceros, Maxwell Render, ArtiosCad. Žáci mají k dispozici i řadu dalších SW nástrojů, které jsou využívány primárně v dalších vzdělávacích programech. </w:t>
      </w:r>
    </w:p>
    <w:p w:rsidR="00935DBA" w:rsidRDefault="00935DBA" w:rsidP="00935DBA">
      <w:pPr>
        <w:pStyle w:val="hlavntext"/>
      </w:pPr>
      <w:r>
        <w:t>Celkem 9 učeben je vybaveno dataprojektory a ozvučením, k dispozici jsou i učebny s interaktivními tabulemi.</w:t>
      </w:r>
    </w:p>
    <w:p w:rsidR="00935DBA" w:rsidRDefault="00935DBA" w:rsidP="00935DBA">
      <w:pPr>
        <w:pStyle w:val="podnadpisy"/>
      </w:pPr>
      <w:r>
        <w:t>Personální zabezpečení realizace ŠVP</w:t>
      </w:r>
    </w:p>
    <w:p w:rsidR="00935DBA" w:rsidRDefault="00935DBA" w:rsidP="00935DBA">
      <w:pPr>
        <w:pStyle w:val="hlavntext"/>
      </w:pPr>
      <w:r>
        <w:t>Škola disponuje potřebnými personálními kapacitami pro realizaci tohoto vzdělávacího programu. Na realizaci</w:t>
      </w:r>
      <w:r w:rsidRPr="00FB7E7A">
        <w:t xml:space="preserve"> </w:t>
      </w:r>
      <w:r>
        <w:t xml:space="preserve">odborné praxe se podílejí odborníci z praxe, praktické vyučování realizují převážně interní učitelé odpovídající odbornosti a s dlouholetou zkušeností, částečně je výuka realizována odborníky </w:t>
      </w:r>
      <w:r w:rsidR="00E806BF">
        <w:lastRenderedPageBreak/>
        <w:t>z</w:t>
      </w:r>
      <w:r>
        <w:t> praxe. Učitelé odborných uměleckých předmětů splňuj</w:t>
      </w:r>
      <w:r w:rsidR="00E806BF">
        <w:t>í</w:t>
      </w:r>
      <w:r>
        <w:t xml:space="preserve"> požadavky na odbornou a pedagogickou činnost, nebo jim byly kvalifikace uznána v souladu se Zákonem o pedagogických pracovnících.</w:t>
      </w:r>
    </w:p>
    <w:p w:rsidR="00935DBA" w:rsidRDefault="00935DBA" w:rsidP="00935DBA">
      <w:pPr>
        <w:pStyle w:val="hlavntext"/>
      </w:pPr>
      <w:r>
        <w:t xml:space="preserve"> Požadovaná úroveň vzdělávání je zajišťována mimo jiné prostřednictvím garantů (zkušených pedagogických pracovníků) jednotlivých předmětů, případně skupin předmětů, v případě výtvarných oborů prostřednictvím vedoucích jednotlivých oborů (ateliérů). Poradními orgány ředitele školy jsou pro tuto oblast předmětové komise, a pedagogická rada.</w:t>
      </w:r>
    </w:p>
    <w:p w:rsidR="00935DBA" w:rsidRDefault="00935DBA" w:rsidP="00935DBA">
      <w:pPr>
        <w:pStyle w:val="hlavntext"/>
      </w:pPr>
      <w:r>
        <w:t>Personální situace ve škole je stabilizovaná. Požadavky na personální zabezpečení provozu školy plynoucí ze změn vzdělávacích programů, změn výkonů, případně z neplánovaných odchodů pedagogických pracovníků a jsou řešeny z vnitřních zdrojů (je-li to možné) v rámci dalšího vzdělávání pedagogických pracovníků nebo hledáním vhodné náhrady. Dlouhodobě plánované odchody pedagogických pracovníků jsou řešeny v rámci plánu personální práce vyhledáváním vhodných kandidátů. Plán dalšího vzdělávání pedagogických pracovníků odráží dlouhodobé personální potřeby školy a také individuální potřeby vzdělávání samotných pedagogických pracovníků, které jsou v zájmu školy.</w:t>
      </w:r>
    </w:p>
    <w:p w:rsidR="00C63B24" w:rsidRPr="00FB7E7A" w:rsidRDefault="00C63B24" w:rsidP="00C63B24">
      <w:pPr>
        <w:shd w:val="clear" w:color="auto" w:fill="FFFFFF"/>
        <w:spacing w:line="250" w:lineRule="exact"/>
        <w:jc w:val="both"/>
      </w:pPr>
    </w:p>
    <w:p w:rsidR="00C63B24" w:rsidRDefault="00C63B24" w:rsidP="00C63B24">
      <w:pPr>
        <w:pStyle w:val="profil"/>
      </w:pPr>
      <w:r>
        <w:br w:type="page"/>
      </w:r>
      <w:bookmarkStart w:id="8" w:name="_Toc471050044"/>
      <w:r>
        <w:lastRenderedPageBreak/>
        <w:t>Učební plán</w:t>
      </w:r>
      <w:bookmarkEnd w:id="8"/>
    </w:p>
    <w:p w:rsidR="00C63B24" w:rsidRDefault="00C63B24" w:rsidP="00C63B24"/>
    <w:tbl>
      <w:tblPr>
        <w:tblW w:w="0" w:type="auto"/>
        <w:tblCellMar>
          <w:top w:w="113" w:type="dxa"/>
          <w:bottom w:w="113" w:type="dxa"/>
        </w:tblCellMar>
        <w:tblLook w:val="01E0" w:firstRow="1" w:lastRow="1" w:firstColumn="1" w:lastColumn="1" w:noHBand="0" w:noVBand="0"/>
      </w:tblPr>
      <w:tblGrid>
        <w:gridCol w:w="3708"/>
        <w:gridCol w:w="5504"/>
      </w:tblGrid>
      <w:tr w:rsidR="00C63B24" w:rsidTr="00EF6AF6">
        <w:tc>
          <w:tcPr>
            <w:tcW w:w="3708" w:type="dxa"/>
          </w:tcPr>
          <w:p w:rsidR="00C63B24" w:rsidRPr="009053F7" w:rsidRDefault="00C63B24" w:rsidP="00EF6AF6">
            <w:pPr>
              <w:rPr>
                <w:b/>
              </w:rPr>
            </w:pPr>
            <w:r w:rsidRPr="009053F7">
              <w:rPr>
                <w:b/>
              </w:rPr>
              <w:t>Kód a název oboru vzdělávání</w:t>
            </w:r>
          </w:p>
        </w:tc>
        <w:tc>
          <w:tcPr>
            <w:tcW w:w="5504" w:type="dxa"/>
          </w:tcPr>
          <w:p w:rsidR="00C63B24" w:rsidRPr="006D0667" w:rsidRDefault="00C63B24" w:rsidP="00EF6AF6">
            <w:r w:rsidRPr="009053F7">
              <w:rPr>
                <w:rFonts w:ascii="Arial" w:hAnsi="Arial" w:cs="Arial"/>
                <w:b/>
              </w:rPr>
              <w:t>82-41-M/04 Průmyslový design</w:t>
            </w:r>
          </w:p>
        </w:tc>
      </w:tr>
      <w:tr w:rsidR="00C63B24" w:rsidTr="00EF6AF6">
        <w:tc>
          <w:tcPr>
            <w:tcW w:w="3708" w:type="dxa"/>
          </w:tcPr>
          <w:p w:rsidR="00C63B24" w:rsidRPr="009053F7" w:rsidRDefault="00C63B24" w:rsidP="00EF6AF6">
            <w:pPr>
              <w:rPr>
                <w:b/>
              </w:rPr>
            </w:pPr>
            <w:r w:rsidRPr="009053F7">
              <w:rPr>
                <w:b/>
              </w:rPr>
              <w:t>Název ŠVP</w:t>
            </w:r>
          </w:p>
        </w:tc>
        <w:tc>
          <w:tcPr>
            <w:tcW w:w="5504" w:type="dxa"/>
          </w:tcPr>
          <w:p w:rsidR="00C63B24" w:rsidRPr="009053F7" w:rsidRDefault="00384AA1" w:rsidP="00EF6AF6">
            <w:pPr>
              <w:rPr>
                <w:rFonts w:ascii="Arial" w:hAnsi="Arial" w:cs="Arial"/>
                <w:b/>
                <w:bCs/>
              </w:rPr>
            </w:pPr>
            <w:r>
              <w:rPr>
                <w:rFonts w:ascii="Arial" w:hAnsi="Arial" w:cs="Arial"/>
                <w:b/>
                <w:bCs/>
              </w:rPr>
              <w:t>Design produktů a obalů</w:t>
            </w:r>
          </w:p>
        </w:tc>
      </w:tr>
      <w:tr w:rsidR="00C63B24" w:rsidTr="00EF6AF6">
        <w:tc>
          <w:tcPr>
            <w:tcW w:w="3708" w:type="dxa"/>
          </w:tcPr>
          <w:p w:rsidR="00C63B24" w:rsidRPr="009053F7" w:rsidRDefault="00C63B24" w:rsidP="00EF6AF6">
            <w:pPr>
              <w:snapToGrid w:val="0"/>
              <w:rPr>
                <w:b/>
              </w:rPr>
            </w:pPr>
            <w:r w:rsidRPr="009053F7">
              <w:rPr>
                <w:b/>
              </w:rPr>
              <w:t>Stupeň vzdělání</w:t>
            </w:r>
          </w:p>
        </w:tc>
        <w:tc>
          <w:tcPr>
            <w:tcW w:w="5504" w:type="dxa"/>
          </w:tcPr>
          <w:p w:rsidR="00C63B24" w:rsidRDefault="00C63B24" w:rsidP="00EF6AF6">
            <w:pPr>
              <w:snapToGrid w:val="0"/>
            </w:pPr>
            <w:r>
              <w:t>střední vzdělání s maturitou</w:t>
            </w:r>
          </w:p>
        </w:tc>
      </w:tr>
      <w:tr w:rsidR="00C63B24" w:rsidTr="00EF6AF6">
        <w:tc>
          <w:tcPr>
            <w:tcW w:w="3708" w:type="dxa"/>
          </w:tcPr>
          <w:p w:rsidR="00C63B24" w:rsidRPr="009053F7" w:rsidRDefault="00C63B24" w:rsidP="00EF6AF6">
            <w:pPr>
              <w:snapToGrid w:val="0"/>
              <w:rPr>
                <w:b/>
              </w:rPr>
            </w:pPr>
            <w:r w:rsidRPr="009053F7">
              <w:rPr>
                <w:b/>
              </w:rPr>
              <w:t>Délka a forma studia</w:t>
            </w:r>
          </w:p>
        </w:tc>
        <w:tc>
          <w:tcPr>
            <w:tcW w:w="5504" w:type="dxa"/>
          </w:tcPr>
          <w:p w:rsidR="00C63B24" w:rsidRDefault="00C63B24" w:rsidP="00EF6AF6">
            <w:pPr>
              <w:snapToGrid w:val="0"/>
            </w:pPr>
            <w:r>
              <w:t>4 roky, denní</w:t>
            </w:r>
          </w:p>
        </w:tc>
      </w:tr>
      <w:tr w:rsidR="00C63B24" w:rsidTr="00EF6AF6">
        <w:tc>
          <w:tcPr>
            <w:tcW w:w="3708" w:type="dxa"/>
          </w:tcPr>
          <w:p w:rsidR="00C63B24" w:rsidRPr="009053F7" w:rsidRDefault="00C63B24" w:rsidP="00EF6AF6">
            <w:pPr>
              <w:snapToGrid w:val="0"/>
              <w:rPr>
                <w:b/>
              </w:rPr>
            </w:pPr>
            <w:r w:rsidRPr="009053F7">
              <w:rPr>
                <w:b/>
              </w:rPr>
              <w:t>Datum platnosti</w:t>
            </w:r>
          </w:p>
        </w:tc>
        <w:tc>
          <w:tcPr>
            <w:tcW w:w="5504" w:type="dxa"/>
          </w:tcPr>
          <w:p w:rsidR="00C63B24" w:rsidRDefault="00C63B24" w:rsidP="00C74BF3">
            <w:pPr>
              <w:snapToGrid w:val="0"/>
            </w:pPr>
            <w:r>
              <w:t>od 1.</w:t>
            </w:r>
            <w:r w:rsidR="00717858">
              <w:t xml:space="preserve"> </w:t>
            </w:r>
            <w:r>
              <w:t>9.</w:t>
            </w:r>
            <w:r w:rsidR="00717858">
              <w:t xml:space="preserve"> </w:t>
            </w:r>
            <w:r>
              <w:t>20</w:t>
            </w:r>
            <w:r w:rsidR="00C74BF3">
              <w:t>17</w:t>
            </w:r>
            <w:r>
              <w:t xml:space="preserve"> počínaje prvním ročníkem</w:t>
            </w:r>
          </w:p>
        </w:tc>
      </w:tr>
    </w:tbl>
    <w:p w:rsidR="00C63B24" w:rsidRDefault="00C63B24" w:rsidP="00C63B24"/>
    <w:p w:rsidR="00C63B24" w:rsidRDefault="00C63B24" w:rsidP="00C63B24"/>
    <w:p w:rsidR="00F163F8" w:rsidRDefault="00F163F8" w:rsidP="00F163F8"/>
    <w:p w:rsidR="00F163F8" w:rsidRDefault="00F163F8" w:rsidP="00F163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79"/>
        <w:gridCol w:w="777"/>
        <w:gridCol w:w="1064"/>
        <w:gridCol w:w="854"/>
        <w:gridCol w:w="1064"/>
        <w:gridCol w:w="854"/>
        <w:gridCol w:w="994"/>
      </w:tblGrid>
      <w:tr w:rsidR="00F163F8" w:rsidTr="00EF6AF6">
        <w:tc>
          <w:tcPr>
            <w:tcW w:w="4456" w:type="dxa"/>
            <w:gridSpan w:val="2"/>
            <w:vMerge w:val="restart"/>
            <w:vAlign w:val="center"/>
          </w:tcPr>
          <w:p w:rsidR="00F163F8" w:rsidRPr="009053F7" w:rsidRDefault="00F163F8" w:rsidP="00EF6AF6">
            <w:pPr>
              <w:jc w:val="center"/>
              <w:rPr>
                <w:b/>
              </w:rPr>
            </w:pPr>
            <w:r w:rsidRPr="009053F7">
              <w:rPr>
                <w:b/>
              </w:rPr>
              <w:t>Kategorie a názvy vyučovacích předmětů</w:t>
            </w:r>
          </w:p>
        </w:tc>
        <w:tc>
          <w:tcPr>
            <w:tcW w:w="4830" w:type="dxa"/>
            <w:gridSpan w:val="5"/>
          </w:tcPr>
          <w:p w:rsidR="00F163F8" w:rsidRPr="009053F7" w:rsidRDefault="00F163F8" w:rsidP="00EF6AF6">
            <w:pPr>
              <w:jc w:val="center"/>
              <w:rPr>
                <w:b/>
              </w:rPr>
            </w:pPr>
            <w:r w:rsidRPr="009053F7">
              <w:rPr>
                <w:b/>
              </w:rPr>
              <w:t>Počet týdenních vyučovacích hodin</w:t>
            </w:r>
          </w:p>
          <w:p w:rsidR="00F163F8" w:rsidRPr="009053F7" w:rsidRDefault="00F163F8" w:rsidP="00EF6AF6">
            <w:pPr>
              <w:jc w:val="center"/>
              <w:rPr>
                <w:b/>
              </w:rPr>
            </w:pPr>
            <w:r w:rsidRPr="009053F7">
              <w:rPr>
                <w:b/>
              </w:rPr>
              <w:t>v ročníku</w:t>
            </w:r>
          </w:p>
        </w:tc>
      </w:tr>
      <w:tr w:rsidR="00F163F8" w:rsidTr="00EF6AF6">
        <w:tc>
          <w:tcPr>
            <w:tcW w:w="4456" w:type="dxa"/>
            <w:gridSpan w:val="2"/>
            <w:vMerge/>
          </w:tcPr>
          <w:p w:rsidR="00F163F8" w:rsidRPr="009053F7" w:rsidRDefault="00F163F8" w:rsidP="00EF6AF6">
            <w:pPr>
              <w:rPr>
                <w:b/>
              </w:rPr>
            </w:pPr>
          </w:p>
        </w:tc>
        <w:tc>
          <w:tcPr>
            <w:tcW w:w="1064" w:type="dxa"/>
          </w:tcPr>
          <w:p w:rsidR="00F163F8" w:rsidRPr="009053F7" w:rsidRDefault="00F163F8" w:rsidP="00EF6AF6">
            <w:pPr>
              <w:jc w:val="center"/>
              <w:rPr>
                <w:b/>
              </w:rPr>
            </w:pPr>
            <w:r w:rsidRPr="009053F7">
              <w:rPr>
                <w:b/>
              </w:rPr>
              <w:t>1.</w:t>
            </w:r>
          </w:p>
        </w:tc>
        <w:tc>
          <w:tcPr>
            <w:tcW w:w="854" w:type="dxa"/>
          </w:tcPr>
          <w:p w:rsidR="00F163F8" w:rsidRPr="009053F7" w:rsidRDefault="00F163F8" w:rsidP="00EF6AF6">
            <w:pPr>
              <w:jc w:val="center"/>
              <w:rPr>
                <w:b/>
              </w:rPr>
            </w:pPr>
            <w:r w:rsidRPr="009053F7">
              <w:rPr>
                <w:b/>
              </w:rPr>
              <w:t>2.</w:t>
            </w:r>
          </w:p>
        </w:tc>
        <w:tc>
          <w:tcPr>
            <w:tcW w:w="1064" w:type="dxa"/>
          </w:tcPr>
          <w:p w:rsidR="00F163F8" w:rsidRPr="009053F7" w:rsidRDefault="00F163F8" w:rsidP="00EF6AF6">
            <w:pPr>
              <w:jc w:val="center"/>
              <w:rPr>
                <w:b/>
              </w:rPr>
            </w:pPr>
            <w:r w:rsidRPr="009053F7">
              <w:rPr>
                <w:b/>
              </w:rPr>
              <w:t>3.</w:t>
            </w:r>
          </w:p>
        </w:tc>
        <w:tc>
          <w:tcPr>
            <w:tcW w:w="854" w:type="dxa"/>
          </w:tcPr>
          <w:p w:rsidR="00F163F8" w:rsidRPr="009053F7" w:rsidRDefault="00F163F8" w:rsidP="00EF6AF6">
            <w:pPr>
              <w:jc w:val="center"/>
              <w:rPr>
                <w:b/>
              </w:rPr>
            </w:pPr>
            <w:r w:rsidRPr="009053F7">
              <w:rPr>
                <w:b/>
              </w:rPr>
              <w:t>4.</w:t>
            </w:r>
          </w:p>
        </w:tc>
        <w:tc>
          <w:tcPr>
            <w:tcW w:w="994" w:type="dxa"/>
          </w:tcPr>
          <w:p w:rsidR="00F163F8" w:rsidRPr="009053F7" w:rsidRDefault="00F163F8" w:rsidP="00EF6AF6">
            <w:pPr>
              <w:jc w:val="center"/>
              <w:rPr>
                <w:b/>
              </w:rPr>
            </w:pPr>
            <w:r w:rsidRPr="009053F7">
              <w:rPr>
                <w:b/>
              </w:rPr>
              <w:t>celkem</w:t>
            </w:r>
          </w:p>
        </w:tc>
      </w:tr>
      <w:tr w:rsidR="00F163F8" w:rsidTr="00EF6AF6">
        <w:tc>
          <w:tcPr>
            <w:tcW w:w="4456" w:type="dxa"/>
            <w:gridSpan w:val="2"/>
          </w:tcPr>
          <w:p w:rsidR="00F163F8" w:rsidRPr="009053F7" w:rsidRDefault="00F163F8" w:rsidP="00EF6AF6">
            <w:pPr>
              <w:rPr>
                <w:b/>
              </w:rPr>
            </w:pPr>
            <w:r w:rsidRPr="009053F7">
              <w:rPr>
                <w:b/>
              </w:rPr>
              <w:t>Všeobecné</w:t>
            </w:r>
          </w:p>
        </w:tc>
        <w:tc>
          <w:tcPr>
            <w:tcW w:w="1064" w:type="dxa"/>
          </w:tcPr>
          <w:p w:rsidR="00F163F8" w:rsidRPr="009053F7" w:rsidRDefault="00F163F8" w:rsidP="00EF6AF6">
            <w:pPr>
              <w:jc w:val="center"/>
              <w:rPr>
                <w:b/>
              </w:rPr>
            </w:pPr>
            <w:r w:rsidRPr="009053F7">
              <w:rPr>
                <w:b/>
              </w:rPr>
              <w:t>20,5/7</w:t>
            </w:r>
          </w:p>
        </w:tc>
        <w:tc>
          <w:tcPr>
            <w:tcW w:w="854" w:type="dxa"/>
          </w:tcPr>
          <w:p w:rsidR="00F163F8" w:rsidRPr="009053F7" w:rsidRDefault="00F163F8" w:rsidP="00EF6AF6">
            <w:pPr>
              <w:jc w:val="center"/>
              <w:rPr>
                <w:b/>
              </w:rPr>
            </w:pPr>
            <w:r w:rsidRPr="009053F7">
              <w:rPr>
                <w:b/>
              </w:rPr>
              <w:t>11/5</w:t>
            </w:r>
          </w:p>
        </w:tc>
        <w:tc>
          <w:tcPr>
            <w:tcW w:w="1064" w:type="dxa"/>
          </w:tcPr>
          <w:p w:rsidR="00F163F8" w:rsidRPr="009053F7" w:rsidRDefault="00F163F8" w:rsidP="00EF6AF6">
            <w:pPr>
              <w:jc w:val="center"/>
              <w:rPr>
                <w:b/>
              </w:rPr>
            </w:pPr>
            <w:r w:rsidRPr="009053F7">
              <w:rPr>
                <w:b/>
              </w:rPr>
              <w:t>8/5</w:t>
            </w:r>
          </w:p>
        </w:tc>
        <w:tc>
          <w:tcPr>
            <w:tcW w:w="854" w:type="dxa"/>
          </w:tcPr>
          <w:p w:rsidR="00F163F8" w:rsidRPr="009053F7" w:rsidRDefault="00F163F8" w:rsidP="00EF6AF6">
            <w:pPr>
              <w:jc w:val="center"/>
              <w:rPr>
                <w:b/>
              </w:rPr>
            </w:pPr>
            <w:r>
              <w:rPr>
                <w:b/>
              </w:rPr>
              <w:t>10/5</w:t>
            </w:r>
          </w:p>
        </w:tc>
        <w:tc>
          <w:tcPr>
            <w:tcW w:w="994" w:type="dxa"/>
          </w:tcPr>
          <w:p w:rsidR="00F163F8" w:rsidRPr="009053F7" w:rsidRDefault="00F163F8" w:rsidP="00EF6AF6">
            <w:pPr>
              <w:jc w:val="center"/>
              <w:rPr>
                <w:b/>
              </w:rPr>
            </w:pPr>
            <w:r>
              <w:rPr>
                <w:b/>
              </w:rPr>
              <w:t>49</w:t>
            </w:r>
            <w:r w:rsidRPr="009053F7">
              <w:rPr>
                <w:b/>
              </w:rPr>
              <w:t>,5/2</w:t>
            </w:r>
            <w:r>
              <w:rPr>
                <w:b/>
              </w:rPr>
              <w:t>2</w:t>
            </w:r>
          </w:p>
        </w:tc>
      </w:tr>
      <w:tr w:rsidR="00F163F8" w:rsidTr="00EF6AF6">
        <w:tc>
          <w:tcPr>
            <w:tcW w:w="3679" w:type="dxa"/>
          </w:tcPr>
          <w:p w:rsidR="00F163F8" w:rsidRPr="009053F7" w:rsidRDefault="00F163F8" w:rsidP="00EF6AF6">
            <w:pPr>
              <w:rPr>
                <w:sz w:val="26"/>
                <w:szCs w:val="26"/>
              </w:rPr>
            </w:pPr>
            <w:bookmarkStart w:id="9" w:name="_Hlk210471175"/>
            <w:r w:rsidRPr="009053F7">
              <w:rPr>
                <w:sz w:val="26"/>
                <w:szCs w:val="26"/>
              </w:rPr>
              <w:t>Český jazyk a literatura</w:t>
            </w:r>
          </w:p>
        </w:tc>
        <w:tc>
          <w:tcPr>
            <w:tcW w:w="777" w:type="dxa"/>
          </w:tcPr>
          <w:p w:rsidR="00F163F8" w:rsidRDefault="00F163F8" w:rsidP="00EF6AF6">
            <w:r>
              <w:t>CJL</w:t>
            </w:r>
          </w:p>
        </w:tc>
        <w:tc>
          <w:tcPr>
            <w:tcW w:w="1064" w:type="dxa"/>
          </w:tcPr>
          <w:p w:rsidR="00F163F8" w:rsidRDefault="00F163F8" w:rsidP="00EF6AF6">
            <w:pPr>
              <w:jc w:val="center"/>
            </w:pPr>
            <w:r>
              <w:t>3</w:t>
            </w:r>
          </w:p>
        </w:tc>
        <w:tc>
          <w:tcPr>
            <w:tcW w:w="854" w:type="dxa"/>
          </w:tcPr>
          <w:p w:rsidR="00F163F8" w:rsidRDefault="00F163F8" w:rsidP="00EF6AF6">
            <w:pPr>
              <w:jc w:val="center"/>
            </w:pPr>
            <w:r>
              <w:t>2</w:t>
            </w:r>
          </w:p>
        </w:tc>
        <w:tc>
          <w:tcPr>
            <w:tcW w:w="1064" w:type="dxa"/>
          </w:tcPr>
          <w:p w:rsidR="00F163F8" w:rsidRDefault="00F163F8" w:rsidP="00EF6AF6">
            <w:pPr>
              <w:jc w:val="center"/>
            </w:pPr>
            <w:r>
              <w:t>2</w:t>
            </w:r>
          </w:p>
        </w:tc>
        <w:tc>
          <w:tcPr>
            <w:tcW w:w="854" w:type="dxa"/>
          </w:tcPr>
          <w:p w:rsidR="00F163F8" w:rsidRDefault="00F163F8" w:rsidP="00EF6AF6">
            <w:pPr>
              <w:jc w:val="center"/>
            </w:pPr>
            <w:r>
              <w:t>4</w:t>
            </w:r>
          </w:p>
        </w:tc>
        <w:tc>
          <w:tcPr>
            <w:tcW w:w="994" w:type="dxa"/>
          </w:tcPr>
          <w:p w:rsidR="00F163F8" w:rsidRDefault="00F163F8" w:rsidP="00EF6AF6">
            <w:pPr>
              <w:jc w:val="center"/>
            </w:pPr>
            <w:r>
              <w:t>11</w:t>
            </w:r>
          </w:p>
        </w:tc>
      </w:tr>
      <w:tr w:rsidR="00F163F8" w:rsidTr="00EF6AF6">
        <w:trPr>
          <w:trHeight w:val="312"/>
        </w:trPr>
        <w:tc>
          <w:tcPr>
            <w:tcW w:w="3679" w:type="dxa"/>
          </w:tcPr>
          <w:p w:rsidR="00F163F8" w:rsidRPr="009053F7" w:rsidRDefault="00F163F8" w:rsidP="00EF6AF6">
            <w:pPr>
              <w:rPr>
                <w:vertAlign w:val="superscript"/>
              </w:rPr>
            </w:pPr>
            <w:r>
              <w:t>Anglický jazyk</w:t>
            </w:r>
            <w:r w:rsidRPr="009053F7">
              <w:rPr>
                <w:vertAlign w:val="superscript"/>
              </w:rPr>
              <w:t xml:space="preserve"> 1)</w:t>
            </w:r>
          </w:p>
          <w:p w:rsidR="00F163F8" w:rsidRPr="009053F7" w:rsidRDefault="00F163F8" w:rsidP="00EF6AF6">
            <w:pPr>
              <w:rPr>
                <w:vertAlign w:val="superscript"/>
              </w:rPr>
            </w:pPr>
            <w:r>
              <w:t>Německý jazyk</w:t>
            </w:r>
            <w:r w:rsidRPr="009053F7">
              <w:rPr>
                <w:vertAlign w:val="superscript"/>
              </w:rPr>
              <w:t xml:space="preserve"> 1)</w:t>
            </w:r>
          </w:p>
        </w:tc>
        <w:tc>
          <w:tcPr>
            <w:tcW w:w="777" w:type="dxa"/>
          </w:tcPr>
          <w:p w:rsidR="00F163F8" w:rsidRDefault="00F163F8" w:rsidP="00EF6AF6">
            <w:r>
              <w:t>ANG</w:t>
            </w:r>
          </w:p>
          <w:p w:rsidR="00F163F8" w:rsidRDefault="00F163F8" w:rsidP="00EF6AF6">
            <w:r>
              <w:t>NEM</w:t>
            </w:r>
          </w:p>
        </w:tc>
        <w:tc>
          <w:tcPr>
            <w:tcW w:w="1064" w:type="dxa"/>
            <w:vAlign w:val="center"/>
          </w:tcPr>
          <w:p w:rsidR="00F163F8" w:rsidRDefault="00F163F8" w:rsidP="00EF6AF6">
            <w:pPr>
              <w:jc w:val="center"/>
            </w:pPr>
            <w:r>
              <w:t>3/3</w:t>
            </w:r>
          </w:p>
        </w:tc>
        <w:tc>
          <w:tcPr>
            <w:tcW w:w="854" w:type="dxa"/>
            <w:vAlign w:val="center"/>
          </w:tcPr>
          <w:p w:rsidR="00F163F8" w:rsidRDefault="00F163F8" w:rsidP="00EF6AF6">
            <w:pPr>
              <w:jc w:val="center"/>
            </w:pPr>
            <w:r>
              <w:t>3/3</w:t>
            </w:r>
          </w:p>
        </w:tc>
        <w:tc>
          <w:tcPr>
            <w:tcW w:w="1064" w:type="dxa"/>
            <w:vAlign w:val="center"/>
          </w:tcPr>
          <w:p w:rsidR="00F163F8" w:rsidRDefault="00F163F8" w:rsidP="00EF6AF6">
            <w:pPr>
              <w:jc w:val="center"/>
            </w:pPr>
            <w:r>
              <w:t>3/3</w:t>
            </w:r>
          </w:p>
        </w:tc>
        <w:tc>
          <w:tcPr>
            <w:tcW w:w="854" w:type="dxa"/>
            <w:vAlign w:val="center"/>
          </w:tcPr>
          <w:p w:rsidR="00F163F8" w:rsidRDefault="00F163F8" w:rsidP="00EF6AF6">
            <w:pPr>
              <w:jc w:val="center"/>
            </w:pPr>
            <w:r>
              <w:t>3/3</w:t>
            </w:r>
          </w:p>
        </w:tc>
        <w:tc>
          <w:tcPr>
            <w:tcW w:w="994" w:type="dxa"/>
            <w:vAlign w:val="center"/>
          </w:tcPr>
          <w:p w:rsidR="00F163F8" w:rsidRDefault="00F163F8" w:rsidP="00EF6AF6">
            <w:pPr>
              <w:jc w:val="center"/>
            </w:pPr>
            <w:r>
              <w:t>12/12</w:t>
            </w:r>
          </w:p>
        </w:tc>
      </w:tr>
      <w:tr w:rsidR="00F163F8" w:rsidTr="00EF6AF6">
        <w:tc>
          <w:tcPr>
            <w:tcW w:w="3679" w:type="dxa"/>
          </w:tcPr>
          <w:p w:rsidR="00F163F8" w:rsidRPr="009053F7" w:rsidRDefault="00F163F8" w:rsidP="00EF6AF6">
            <w:pPr>
              <w:rPr>
                <w:sz w:val="26"/>
                <w:szCs w:val="26"/>
              </w:rPr>
            </w:pPr>
            <w:r w:rsidRPr="009053F7">
              <w:rPr>
                <w:sz w:val="26"/>
                <w:szCs w:val="26"/>
              </w:rPr>
              <w:t>Občanská nauka</w:t>
            </w:r>
          </w:p>
        </w:tc>
        <w:tc>
          <w:tcPr>
            <w:tcW w:w="777" w:type="dxa"/>
          </w:tcPr>
          <w:p w:rsidR="00F163F8" w:rsidRDefault="00F163F8" w:rsidP="00EF6AF6">
            <w:r>
              <w:t>OBN</w:t>
            </w:r>
          </w:p>
        </w:tc>
        <w:tc>
          <w:tcPr>
            <w:tcW w:w="1064" w:type="dxa"/>
          </w:tcPr>
          <w:p w:rsidR="00F163F8" w:rsidRDefault="00F163F8" w:rsidP="00EF6AF6">
            <w:pPr>
              <w:jc w:val="center"/>
            </w:pPr>
            <w:r>
              <w:t>1,5</w:t>
            </w:r>
          </w:p>
        </w:tc>
        <w:tc>
          <w:tcPr>
            <w:tcW w:w="854" w:type="dxa"/>
          </w:tcPr>
          <w:p w:rsidR="00F163F8" w:rsidRDefault="00F163F8" w:rsidP="00EF6AF6">
            <w:pPr>
              <w:jc w:val="center"/>
            </w:pPr>
            <w:r>
              <w:t>1</w:t>
            </w:r>
          </w:p>
        </w:tc>
        <w:tc>
          <w:tcPr>
            <w:tcW w:w="1064" w:type="dxa"/>
          </w:tcPr>
          <w:p w:rsidR="00F163F8" w:rsidRDefault="00F163F8" w:rsidP="00EF6AF6">
            <w:pPr>
              <w:jc w:val="center"/>
            </w:pPr>
            <w:r>
              <w:t>1</w:t>
            </w:r>
          </w:p>
        </w:tc>
        <w:tc>
          <w:tcPr>
            <w:tcW w:w="854" w:type="dxa"/>
          </w:tcPr>
          <w:p w:rsidR="00F163F8" w:rsidRDefault="00F163F8" w:rsidP="00EF6AF6">
            <w:pPr>
              <w:jc w:val="center"/>
            </w:pPr>
            <w:r>
              <w:t>1</w:t>
            </w:r>
          </w:p>
        </w:tc>
        <w:tc>
          <w:tcPr>
            <w:tcW w:w="994" w:type="dxa"/>
          </w:tcPr>
          <w:p w:rsidR="00F163F8" w:rsidRDefault="00F163F8" w:rsidP="00EF6AF6">
            <w:pPr>
              <w:jc w:val="center"/>
            </w:pPr>
            <w:r>
              <w:t>4,5</w:t>
            </w:r>
          </w:p>
        </w:tc>
      </w:tr>
      <w:tr w:rsidR="00F163F8" w:rsidTr="00EF6AF6">
        <w:tc>
          <w:tcPr>
            <w:tcW w:w="3679" w:type="dxa"/>
          </w:tcPr>
          <w:p w:rsidR="00F163F8" w:rsidRPr="009053F7" w:rsidRDefault="00F163F8" w:rsidP="00EF6AF6">
            <w:pPr>
              <w:rPr>
                <w:sz w:val="26"/>
                <w:szCs w:val="26"/>
              </w:rPr>
            </w:pPr>
            <w:r w:rsidRPr="009053F7">
              <w:rPr>
                <w:sz w:val="26"/>
                <w:szCs w:val="26"/>
              </w:rPr>
              <w:t>Dějepis</w:t>
            </w:r>
          </w:p>
        </w:tc>
        <w:tc>
          <w:tcPr>
            <w:tcW w:w="777" w:type="dxa"/>
          </w:tcPr>
          <w:p w:rsidR="00F163F8" w:rsidRDefault="00F163F8" w:rsidP="00EF6AF6">
            <w:r>
              <w:t>DEJ</w:t>
            </w:r>
          </w:p>
        </w:tc>
        <w:tc>
          <w:tcPr>
            <w:tcW w:w="1064" w:type="dxa"/>
          </w:tcPr>
          <w:p w:rsidR="00F163F8" w:rsidRDefault="00F163F8" w:rsidP="00EF6AF6">
            <w:pPr>
              <w:jc w:val="center"/>
            </w:pPr>
            <w:r>
              <w:t>2</w:t>
            </w:r>
          </w:p>
        </w:tc>
        <w:tc>
          <w:tcPr>
            <w:tcW w:w="854" w:type="dxa"/>
          </w:tcPr>
          <w:p w:rsidR="00F163F8" w:rsidRDefault="00F163F8" w:rsidP="00EF6AF6">
            <w:pPr>
              <w:jc w:val="center"/>
            </w:pPr>
            <w:r>
              <w:t>1</w:t>
            </w:r>
          </w:p>
        </w:tc>
        <w:tc>
          <w:tcPr>
            <w:tcW w:w="1064" w:type="dxa"/>
          </w:tcPr>
          <w:p w:rsidR="00F163F8" w:rsidRDefault="00F163F8" w:rsidP="00EF6AF6">
            <w:pPr>
              <w:jc w:val="center"/>
            </w:pPr>
          </w:p>
        </w:tc>
        <w:tc>
          <w:tcPr>
            <w:tcW w:w="854" w:type="dxa"/>
          </w:tcPr>
          <w:p w:rsidR="00F163F8" w:rsidRDefault="00F163F8" w:rsidP="00EF6AF6">
            <w:pPr>
              <w:jc w:val="center"/>
            </w:pPr>
          </w:p>
        </w:tc>
        <w:tc>
          <w:tcPr>
            <w:tcW w:w="994" w:type="dxa"/>
          </w:tcPr>
          <w:p w:rsidR="00F163F8" w:rsidRDefault="00F163F8" w:rsidP="00EF6AF6">
            <w:pPr>
              <w:jc w:val="center"/>
            </w:pPr>
            <w:r>
              <w:t>3</w:t>
            </w:r>
          </w:p>
        </w:tc>
      </w:tr>
      <w:tr w:rsidR="00F163F8" w:rsidTr="00EF6AF6">
        <w:tc>
          <w:tcPr>
            <w:tcW w:w="3679" w:type="dxa"/>
          </w:tcPr>
          <w:p w:rsidR="00F163F8" w:rsidRPr="009053F7" w:rsidRDefault="00F163F8" w:rsidP="00EF6AF6">
            <w:pPr>
              <w:rPr>
                <w:sz w:val="26"/>
                <w:szCs w:val="26"/>
              </w:rPr>
            </w:pPr>
            <w:r w:rsidRPr="009053F7">
              <w:rPr>
                <w:sz w:val="26"/>
                <w:szCs w:val="26"/>
              </w:rPr>
              <w:t>Matematika</w:t>
            </w:r>
          </w:p>
        </w:tc>
        <w:tc>
          <w:tcPr>
            <w:tcW w:w="777" w:type="dxa"/>
          </w:tcPr>
          <w:p w:rsidR="00F163F8" w:rsidRDefault="00F163F8" w:rsidP="00EF6AF6">
            <w:r>
              <w:t>MAT</w:t>
            </w:r>
          </w:p>
        </w:tc>
        <w:tc>
          <w:tcPr>
            <w:tcW w:w="1064" w:type="dxa"/>
          </w:tcPr>
          <w:p w:rsidR="00F163F8" w:rsidRDefault="00F163F8" w:rsidP="00EF6AF6">
            <w:pPr>
              <w:jc w:val="center"/>
            </w:pPr>
            <w:r>
              <w:t>2</w:t>
            </w:r>
          </w:p>
        </w:tc>
        <w:tc>
          <w:tcPr>
            <w:tcW w:w="854" w:type="dxa"/>
          </w:tcPr>
          <w:p w:rsidR="00F163F8" w:rsidRDefault="00F163F8" w:rsidP="00EF6AF6">
            <w:pPr>
              <w:jc w:val="center"/>
            </w:pPr>
            <w:r>
              <w:t>2</w:t>
            </w:r>
          </w:p>
        </w:tc>
        <w:tc>
          <w:tcPr>
            <w:tcW w:w="1064" w:type="dxa"/>
          </w:tcPr>
          <w:p w:rsidR="00F163F8" w:rsidRDefault="00F163F8" w:rsidP="00EF6AF6">
            <w:pPr>
              <w:jc w:val="center"/>
            </w:pPr>
          </w:p>
        </w:tc>
        <w:tc>
          <w:tcPr>
            <w:tcW w:w="854" w:type="dxa"/>
          </w:tcPr>
          <w:p w:rsidR="00F163F8" w:rsidRDefault="00F163F8" w:rsidP="00EF6AF6">
            <w:pPr>
              <w:jc w:val="center"/>
            </w:pPr>
          </w:p>
        </w:tc>
        <w:tc>
          <w:tcPr>
            <w:tcW w:w="994" w:type="dxa"/>
          </w:tcPr>
          <w:p w:rsidR="00F163F8" w:rsidRDefault="00F163F8" w:rsidP="00EF6AF6">
            <w:pPr>
              <w:jc w:val="center"/>
            </w:pPr>
            <w:r>
              <w:t>4</w:t>
            </w:r>
          </w:p>
        </w:tc>
      </w:tr>
      <w:tr w:rsidR="00F163F8" w:rsidTr="00EF6AF6">
        <w:tc>
          <w:tcPr>
            <w:tcW w:w="3679" w:type="dxa"/>
          </w:tcPr>
          <w:p w:rsidR="00F163F8" w:rsidRPr="009053F7" w:rsidRDefault="00F163F8" w:rsidP="00EF6AF6">
            <w:pPr>
              <w:rPr>
                <w:sz w:val="26"/>
                <w:szCs w:val="26"/>
              </w:rPr>
            </w:pPr>
            <w:r w:rsidRPr="009053F7">
              <w:rPr>
                <w:sz w:val="26"/>
                <w:szCs w:val="26"/>
              </w:rPr>
              <w:t>Fyzika</w:t>
            </w:r>
          </w:p>
        </w:tc>
        <w:tc>
          <w:tcPr>
            <w:tcW w:w="777" w:type="dxa"/>
          </w:tcPr>
          <w:p w:rsidR="00F163F8" w:rsidRDefault="00F163F8" w:rsidP="00EF6AF6">
            <w:r>
              <w:t>FYZ</w:t>
            </w:r>
          </w:p>
        </w:tc>
        <w:tc>
          <w:tcPr>
            <w:tcW w:w="1064" w:type="dxa"/>
          </w:tcPr>
          <w:p w:rsidR="00F163F8" w:rsidRDefault="00F163F8" w:rsidP="00EF6AF6">
            <w:pPr>
              <w:jc w:val="center"/>
            </w:pPr>
            <w:r>
              <w:t>2</w:t>
            </w:r>
          </w:p>
        </w:tc>
        <w:tc>
          <w:tcPr>
            <w:tcW w:w="854" w:type="dxa"/>
          </w:tcPr>
          <w:p w:rsidR="00F163F8" w:rsidRDefault="00F163F8" w:rsidP="00EF6AF6">
            <w:pPr>
              <w:jc w:val="center"/>
            </w:pPr>
          </w:p>
        </w:tc>
        <w:tc>
          <w:tcPr>
            <w:tcW w:w="1064" w:type="dxa"/>
          </w:tcPr>
          <w:p w:rsidR="00F163F8" w:rsidRDefault="00F163F8" w:rsidP="00EF6AF6">
            <w:pPr>
              <w:jc w:val="center"/>
            </w:pPr>
          </w:p>
        </w:tc>
        <w:tc>
          <w:tcPr>
            <w:tcW w:w="854" w:type="dxa"/>
          </w:tcPr>
          <w:p w:rsidR="00F163F8" w:rsidRDefault="00F163F8" w:rsidP="00EF6AF6">
            <w:pPr>
              <w:jc w:val="center"/>
            </w:pPr>
          </w:p>
        </w:tc>
        <w:tc>
          <w:tcPr>
            <w:tcW w:w="994" w:type="dxa"/>
          </w:tcPr>
          <w:p w:rsidR="00F163F8" w:rsidRDefault="00F163F8" w:rsidP="00EF6AF6">
            <w:pPr>
              <w:jc w:val="center"/>
            </w:pPr>
            <w:r>
              <w:t>2</w:t>
            </w:r>
          </w:p>
        </w:tc>
      </w:tr>
      <w:tr w:rsidR="00F163F8" w:rsidTr="00EF6AF6">
        <w:tc>
          <w:tcPr>
            <w:tcW w:w="3679" w:type="dxa"/>
          </w:tcPr>
          <w:p w:rsidR="00F163F8" w:rsidRPr="009053F7" w:rsidRDefault="00F163F8" w:rsidP="00EF6AF6">
            <w:pPr>
              <w:rPr>
                <w:sz w:val="26"/>
                <w:szCs w:val="26"/>
              </w:rPr>
            </w:pPr>
            <w:r w:rsidRPr="009053F7">
              <w:rPr>
                <w:sz w:val="26"/>
                <w:szCs w:val="26"/>
              </w:rPr>
              <w:t>Chemie</w:t>
            </w:r>
          </w:p>
        </w:tc>
        <w:tc>
          <w:tcPr>
            <w:tcW w:w="777" w:type="dxa"/>
          </w:tcPr>
          <w:p w:rsidR="00F163F8" w:rsidRDefault="00F163F8" w:rsidP="00EF6AF6">
            <w:r>
              <w:t>CHE</w:t>
            </w:r>
          </w:p>
        </w:tc>
        <w:tc>
          <w:tcPr>
            <w:tcW w:w="1064" w:type="dxa"/>
          </w:tcPr>
          <w:p w:rsidR="00F163F8" w:rsidRDefault="00F163F8" w:rsidP="00EF6AF6">
            <w:pPr>
              <w:jc w:val="center"/>
            </w:pPr>
            <w:r>
              <w:t>2</w:t>
            </w:r>
          </w:p>
        </w:tc>
        <w:tc>
          <w:tcPr>
            <w:tcW w:w="854" w:type="dxa"/>
          </w:tcPr>
          <w:p w:rsidR="00F163F8" w:rsidRDefault="00F163F8" w:rsidP="00EF6AF6">
            <w:pPr>
              <w:jc w:val="center"/>
            </w:pPr>
          </w:p>
        </w:tc>
        <w:tc>
          <w:tcPr>
            <w:tcW w:w="1064" w:type="dxa"/>
          </w:tcPr>
          <w:p w:rsidR="00F163F8" w:rsidRDefault="00F163F8" w:rsidP="00EF6AF6">
            <w:pPr>
              <w:jc w:val="center"/>
            </w:pPr>
          </w:p>
        </w:tc>
        <w:tc>
          <w:tcPr>
            <w:tcW w:w="854" w:type="dxa"/>
          </w:tcPr>
          <w:p w:rsidR="00F163F8" w:rsidRDefault="00F163F8" w:rsidP="00EF6AF6">
            <w:pPr>
              <w:jc w:val="center"/>
            </w:pPr>
          </w:p>
        </w:tc>
        <w:tc>
          <w:tcPr>
            <w:tcW w:w="994" w:type="dxa"/>
          </w:tcPr>
          <w:p w:rsidR="00F163F8" w:rsidRDefault="00F163F8" w:rsidP="00EF6AF6">
            <w:pPr>
              <w:jc w:val="center"/>
            </w:pPr>
            <w:r>
              <w:t>2</w:t>
            </w:r>
          </w:p>
        </w:tc>
      </w:tr>
      <w:tr w:rsidR="00F163F8" w:rsidTr="00EF6AF6">
        <w:tc>
          <w:tcPr>
            <w:tcW w:w="3679" w:type="dxa"/>
          </w:tcPr>
          <w:p w:rsidR="00F163F8" w:rsidRPr="009053F7" w:rsidRDefault="00F163F8" w:rsidP="00EF6AF6">
            <w:pPr>
              <w:rPr>
                <w:sz w:val="26"/>
                <w:szCs w:val="26"/>
              </w:rPr>
            </w:pPr>
            <w:r w:rsidRPr="009053F7">
              <w:rPr>
                <w:sz w:val="26"/>
                <w:szCs w:val="26"/>
              </w:rPr>
              <w:t>Základy ekologie</w:t>
            </w:r>
          </w:p>
        </w:tc>
        <w:tc>
          <w:tcPr>
            <w:tcW w:w="777" w:type="dxa"/>
          </w:tcPr>
          <w:p w:rsidR="00F163F8" w:rsidRDefault="00F163F8" w:rsidP="00EF6AF6">
            <w:r>
              <w:t>ZEK</w:t>
            </w:r>
          </w:p>
        </w:tc>
        <w:tc>
          <w:tcPr>
            <w:tcW w:w="1064" w:type="dxa"/>
          </w:tcPr>
          <w:p w:rsidR="00F163F8" w:rsidRDefault="00F163F8" w:rsidP="00EF6AF6">
            <w:pPr>
              <w:jc w:val="center"/>
            </w:pPr>
            <w:r>
              <w:t>1</w:t>
            </w:r>
          </w:p>
        </w:tc>
        <w:tc>
          <w:tcPr>
            <w:tcW w:w="854" w:type="dxa"/>
          </w:tcPr>
          <w:p w:rsidR="00F163F8" w:rsidRDefault="00F163F8" w:rsidP="00EF6AF6">
            <w:pPr>
              <w:jc w:val="center"/>
            </w:pPr>
          </w:p>
        </w:tc>
        <w:tc>
          <w:tcPr>
            <w:tcW w:w="1064" w:type="dxa"/>
          </w:tcPr>
          <w:p w:rsidR="00F163F8" w:rsidRDefault="00F163F8" w:rsidP="00EF6AF6">
            <w:pPr>
              <w:jc w:val="center"/>
            </w:pPr>
          </w:p>
        </w:tc>
        <w:tc>
          <w:tcPr>
            <w:tcW w:w="854" w:type="dxa"/>
          </w:tcPr>
          <w:p w:rsidR="00F163F8" w:rsidRDefault="00F163F8" w:rsidP="00EF6AF6">
            <w:pPr>
              <w:jc w:val="center"/>
            </w:pPr>
          </w:p>
        </w:tc>
        <w:tc>
          <w:tcPr>
            <w:tcW w:w="994" w:type="dxa"/>
          </w:tcPr>
          <w:p w:rsidR="00F163F8" w:rsidRDefault="00F163F8" w:rsidP="00EF6AF6">
            <w:pPr>
              <w:jc w:val="center"/>
            </w:pPr>
            <w:r>
              <w:t>1</w:t>
            </w:r>
          </w:p>
        </w:tc>
      </w:tr>
      <w:tr w:rsidR="00F163F8" w:rsidTr="00EF6AF6">
        <w:tc>
          <w:tcPr>
            <w:tcW w:w="3679" w:type="dxa"/>
          </w:tcPr>
          <w:p w:rsidR="00F163F8" w:rsidRPr="009053F7" w:rsidRDefault="00F163F8" w:rsidP="00EF6AF6">
            <w:pPr>
              <w:rPr>
                <w:sz w:val="26"/>
                <w:szCs w:val="26"/>
              </w:rPr>
            </w:pPr>
            <w:r w:rsidRPr="009053F7">
              <w:rPr>
                <w:sz w:val="26"/>
                <w:szCs w:val="26"/>
              </w:rPr>
              <w:t>Tělesná výchova</w:t>
            </w:r>
          </w:p>
        </w:tc>
        <w:tc>
          <w:tcPr>
            <w:tcW w:w="777" w:type="dxa"/>
          </w:tcPr>
          <w:p w:rsidR="00F163F8" w:rsidRDefault="00F163F8" w:rsidP="00EF6AF6">
            <w:r>
              <w:t>TEV</w:t>
            </w:r>
          </w:p>
        </w:tc>
        <w:tc>
          <w:tcPr>
            <w:tcW w:w="1064" w:type="dxa"/>
          </w:tcPr>
          <w:p w:rsidR="00F163F8" w:rsidRDefault="00F163F8" w:rsidP="00EF6AF6">
            <w:pPr>
              <w:jc w:val="center"/>
            </w:pPr>
            <w:r>
              <w:t>2/2</w:t>
            </w:r>
          </w:p>
        </w:tc>
        <w:tc>
          <w:tcPr>
            <w:tcW w:w="854" w:type="dxa"/>
          </w:tcPr>
          <w:p w:rsidR="00F163F8" w:rsidRDefault="00F163F8" w:rsidP="00EF6AF6">
            <w:pPr>
              <w:jc w:val="center"/>
            </w:pPr>
            <w:r>
              <w:t>2/2</w:t>
            </w:r>
          </w:p>
        </w:tc>
        <w:tc>
          <w:tcPr>
            <w:tcW w:w="1064" w:type="dxa"/>
          </w:tcPr>
          <w:p w:rsidR="00F163F8" w:rsidRDefault="00F163F8" w:rsidP="00EF6AF6">
            <w:pPr>
              <w:jc w:val="center"/>
            </w:pPr>
            <w:r>
              <w:t>2/2</w:t>
            </w:r>
          </w:p>
        </w:tc>
        <w:tc>
          <w:tcPr>
            <w:tcW w:w="854" w:type="dxa"/>
          </w:tcPr>
          <w:p w:rsidR="00F163F8" w:rsidRDefault="00F163F8" w:rsidP="00EF6AF6">
            <w:pPr>
              <w:jc w:val="center"/>
            </w:pPr>
            <w:r>
              <w:t>2/2</w:t>
            </w:r>
          </w:p>
        </w:tc>
        <w:tc>
          <w:tcPr>
            <w:tcW w:w="994" w:type="dxa"/>
          </w:tcPr>
          <w:p w:rsidR="00F163F8" w:rsidRDefault="00F163F8" w:rsidP="00EF6AF6">
            <w:pPr>
              <w:jc w:val="center"/>
            </w:pPr>
            <w:r>
              <w:t>8/8</w:t>
            </w:r>
          </w:p>
        </w:tc>
      </w:tr>
      <w:tr w:rsidR="00F163F8" w:rsidTr="00EF6AF6">
        <w:tc>
          <w:tcPr>
            <w:tcW w:w="3679" w:type="dxa"/>
          </w:tcPr>
          <w:p w:rsidR="00F163F8" w:rsidRPr="009053F7" w:rsidRDefault="00F163F8" w:rsidP="00EF6AF6">
            <w:pPr>
              <w:rPr>
                <w:sz w:val="26"/>
                <w:szCs w:val="26"/>
              </w:rPr>
            </w:pPr>
            <w:r w:rsidRPr="009053F7">
              <w:rPr>
                <w:sz w:val="26"/>
                <w:szCs w:val="26"/>
              </w:rPr>
              <w:t>Informační technologie</w:t>
            </w:r>
          </w:p>
        </w:tc>
        <w:tc>
          <w:tcPr>
            <w:tcW w:w="777" w:type="dxa"/>
          </w:tcPr>
          <w:p w:rsidR="00F163F8" w:rsidRDefault="00F163F8" w:rsidP="00EF6AF6">
            <w:r>
              <w:t>ICT</w:t>
            </w:r>
          </w:p>
        </w:tc>
        <w:tc>
          <w:tcPr>
            <w:tcW w:w="1064" w:type="dxa"/>
          </w:tcPr>
          <w:p w:rsidR="00F163F8" w:rsidRDefault="00F163F8" w:rsidP="00EF6AF6">
            <w:pPr>
              <w:jc w:val="center"/>
            </w:pPr>
            <w:r>
              <w:t>2/2</w:t>
            </w:r>
          </w:p>
        </w:tc>
        <w:tc>
          <w:tcPr>
            <w:tcW w:w="854" w:type="dxa"/>
          </w:tcPr>
          <w:p w:rsidR="00F163F8" w:rsidRDefault="00F163F8" w:rsidP="00EF6AF6">
            <w:pPr>
              <w:jc w:val="center"/>
            </w:pPr>
          </w:p>
        </w:tc>
        <w:tc>
          <w:tcPr>
            <w:tcW w:w="1064" w:type="dxa"/>
          </w:tcPr>
          <w:p w:rsidR="00F163F8" w:rsidRDefault="00F163F8" w:rsidP="00EF6AF6">
            <w:pPr>
              <w:jc w:val="center"/>
            </w:pPr>
          </w:p>
        </w:tc>
        <w:tc>
          <w:tcPr>
            <w:tcW w:w="854" w:type="dxa"/>
          </w:tcPr>
          <w:p w:rsidR="00F163F8" w:rsidRDefault="00F163F8" w:rsidP="00EF6AF6">
            <w:pPr>
              <w:jc w:val="center"/>
            </w:pPr>
          </w:p>
        </w:tc>
        <w:tc>
          <w:tcPr>
            <w:tcW w:w="994" w:type="dxa"/>
          </w:tcPr>
          <w:p w:rsidR="00F163F8" w:rsidRDefault="00F163F8" w:rsidP="00EF6AF6">
            <w:pPr>
              <w:jc w:val="center"/>
            </w:pPr>
            <w:r>
              <w:t>2/2</w:t>
            </w:r>
          </w:p>
        </w:tc>
      </w:tr>
    </w:tbl>
    <w:p w:rsidR="00F163F8" w:rsidRDefault="00F163F8" w:rsidP="00F163F8"/>
    <w:p w:rsidR="00F163F8" w:rsidRDefault="00F163F8" w:rsidP="00F163F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496"/>
        <w:gridCol w:w="777"/>
        <w:gridCol w:w="1064"/>
        <w:gridCol w:w="854"/>
        <w:gridCol w:w="1039"/>
        <w:gridCol w:w="1064"/>
        <w:gridCol w:w="1204"/>
      </w:tblGrid>
      <w:tr w:rsidR="00F163F8" w:rsidTr="00421A64">
        <w:tc>
          <w:tcPr>
            <w:tcW w:w="4273" w:type="dxa"/>
            <w:gridSpan w:val="2"/>
          </w:tcPr>
          <w:p w:rsidR="00F163F8" w:rsidRPr="009053F7" w:rsidRDefault="00F163F8" w:rsidP="00EF6AF6">
            <w:pPr>
              <w:rPr>
                <w:b/>
              </w:rPr>
            </w:pPr>
            <w:r w:rsidRPr="009053F7">
              <w:rPr>
                <w:b/>
              </w:rPr>
              <w:lastRenderedPageBreak/>
              <w:t>Odborné</w:t>
            </w:r>
          </w:p>
        </w:tc>
        <w:tc>
          <w:tcPr>
            <w:tcW w:w="1064" w:type="dxa"/>
          </w:tcPr>
          <w:p w:rsidR="00F163F8" w:rsidRPr="009053F7" w:rsidRDefault="00F163F8" w:rsidP="00EF6AF6">
            <w:pPr>
              <w:jc w:val="center"/>
              <w:rPr>
                <w:b/>
              </w:rPr>
            </w:pPr>
            <w:r w:rsidRPr="009053F7">
              <w:rPr>
                <w:b/>
              </w:rPr>
              <w:t>16/14</w:t>
            </w:r>
          </w:p>
        </w:tc>
        <w:tc>
          <w:tcPr>
            <w:tcW w:w="854" w:type="dxa"/>
          </w:tcPr>
          <w:p w:rsidR="00F163F8" w:rsidRPr="009053F7" w:rsidRDefault="00F163F8" w:rsidP="00EF6AF6">
            <w:pPr>
              <w:jc w:val="center"/>
              <w:rPr>
                <w:b/>
              </w:rPr>
            </w:pPr>
            <w:r w:rsidRPr="009053F7">
              <w:rPr>
                <w:b/>
              </w:rPr>
              <w:t>26/18</w:t>
            </w:r>
          </w:p>
        </w:tc>
        <w:tc>
          <w:tcPr>
            <w:tcW w:w="1039" w:type="dxa"/>
          </w:tcPr>
          <w:p w:rsidR="00F163F8" w:rsidRPr="009053F7" w:rsidRDefault="00F163F8" w:rsidP="00421A64">
            <w:pPr>
              <w:jc w:val="center"/>
              <w:rPr>
                <w:b/>
              </w:rPr>
            </w:pPr>
            <w:r>
              <w:rPr>
                <w:b/>
              </w:rPr>
              <w:t>30</w:t>
            </w:r>
            <w:r w:rsidRPr="009053F7">
              <w:rPr>
                <w:b/>
              </w:rPr>
              <w:t>/2</w:t>
            </w:r>
            <w:r w:rsidR="00421A64">
              <w:rPr>
                <w:b/>
              </w:rPr>
              <w:t>0</w:t>
            </w:r>
          </w:p>
        </w:tc>
        <w:tc>
          <w:tcPr>
            <w:tcW w:w="1064" w:type="dxa"/>
          </w:tcPr>
          <w:p w:rsidR="00F163F8" w:rsidRPr="009053F7" w:rsidRDefault="00F163F8" w:rsidP="00421A64">
            <w:pPr>
              <w:jc w:val="center"/>
              <w:rPr>
                <w:b/>
              </w:rPr>
            </w:pPr>
            <w:r w:rsidRPr="009053F7">
              <w:rPr>
                <w:b/>
              </w:rPr>
              <w:t>2</w:t>
            </w:r>
            <w:r>
              <w:rPr>
                <w:b/>
              </w:rPr>
              <w:t>4,5</w:t>
            </w:r>
            <w:r w:rsidRPr="009053F7">
              <w:rPr>
                <w:b/>
              </w:rPr>
              <w:t>/1</w:t>
            </w:r>
            <w:r w:rsidR="00421A64">
              <w:rPr>
                <w:b/>
              </w:rPr>
              <w:t>6</w:t>
            </w:r>
          </w:p>
        </w:tc>
        <w:tc>
          <w:tcPr>
            <w:tcW w:w="1204" w:type="dxa"/>
          </w:tcPr>
          <w:p w:rsidR="00F163F8" w:rsidRPr="009053F7" w:rsidRDefault="00F163F8" w:rsidP="00421A64">
            <w:pPr>
              <w:jc w:val="center"/>
              <w:rPr>
                <w:b/>
              </w:rPr>
            </w:pPr>
            <w:r w:rsidRPr="009053F7">
              <w:rPr>
                <w:b/>
              </w:rPr>
              <w:t>9</w:t>
            </w:r>
            <w:r>
              <w:rPr>
                <w:b/>
              </w:rPr>
              <w:t>6,5</w:t>
            </w:r>
            <w:r w:rsidRPr="009053F7">
              <w:rPr>
                <w:b/>
              </w:rPr>
              <w:t>/</w:t>
            </w:r>
            <w:r w:rsidR="00421A64">
              <w:rPr>
                <w:b/>
              </w:rPr>
              <w:t>68</w:t>
            </w:r>
          </w:p>
        </w:tc>
      </w:tr>
      <w:tr w:rsidR="00F163F8" w:rsidTr="00421A64">
        <w:trPr>
          <w:trHeight w:val="300"/>
        </w:trPr>
        <w:tc>
          <w:tcPr>
            <w:tcW w:w="3496" w:type="dxa"/>
          </w:tcPr>
          <w:p w:rsidR="00F163F8" w:rsidRPr="009053F7" w:rsidRDefault="00F163F8" w:rsidP="00EF6AF6">
            <w:pPr>
              <w:rPr>
                <w:sz w:val="26"/>
                <w:szCs w:val="26"/>
              </w:rPr>
            </w:pPr>
            <w:r w:rsidRPr="009053F7">
              <w:rPr>
                <w:sz w:val="26"/>
                <w:szCs w:val="26"/>
              </w:rPr>
              <w:t>Dějiny výtvarné kultury</w:t>
            </w:r>
          </w:p>
        </w:tc>
        <w:tc>
          <w:tcPr>
            <w:tcW w:w="777" w:type="dxa"/>
          </w:tcPr>
          <w:p w:rsidR="00F163F8" w:rsidRDefault="00F163F8" w:rsidP="00EF6AF6">
            <w:r>
              <w:t>DVK</w:t>
            </w:r>
          </w:p>
        </w:tc>
        <w:tc>
          <w:tcPr>
            <w:tcW w:w="1064" w:type="dxa"/>
          </w:tcPr>
          <w:p w:rsidR="00F163F8" w:rsidRDefault="00F163F8" w:rsidP="00EF6AF6">
            <w:pPr>
              <w:jc w:val="center"/>
            </w:pPr>
          </w:p>
        </w:tc>
        <w:tc>
          <w:tcPr>
            <w:tcW w:w="854" w:type="dxa"/>
          </w:tcPr>
          <w:p w:rsidR="00F163F8" w:rsidRDefault="00F163F8" w:rsidP="00EF6AF6">
            <w:pPr>
              <w:jc w:val="center"/>
            </w:pPr>
            <w:r>
              <w:t>3</w:t>
            </w:r>
          </w:p>
        </w:tc>
        <w:tc>
          <w:tcPr>
            <w:tcW w:w="1039" w:type="dxa"/>
          </w:tcPr>
          <w:p w:rsidR="00F163F8" w:rsidRDefault="00F163F8" w:rsidP="00EF6AF6">
            <w:pPr>
              <w:jc w:val="center"/>
            </w:pPr>
            <w:r>
              <w:t>3</w:t>
            </w:r>
          </w:p>
        </w:tc>
        <w:tc>
          <w:tcPr>
            <w:tcW w:w="1064" w:type="dxa"/>
          </w:tcPr>
          <w:p w:rsidR="00F163F8" w:rsidRDefault="00F163F8" w:rsidP="00EF6AF6">
            <w:pPr>
              <w:jc w:val="center"/>
            </w:pPr>
            <w:r>
              <w:t>4,5</w:t>
            </w:r>
          </w:p>
        </w:tc>
        <w:tc>
          <w:tcPr>
            <w:tcW w:w="1204" w:type="dxa"/>
          </w:tcPr>
          <w:p w:rsidR="00F163F8" w:rsidRDefault="00F163F8" w:rsidP="00EF6AF6">
            <w:pPr>
              <w:jc w:val="center"/>
            </w:pPr>
            <w:r>
              <w:t>10,5</w:t>
            </w:r>
          </w:p>
        </w:tc>
      </w:tr>
      <w:tr w:rsidR="00F163F8" w:rsidTr="00421A64">
        <w:tc>
          <w:tcPr>
            <w:tcW w:w="3496" w:type="dxa"/>
          </w:tcPr>
          <w:p w:rsidR="00F163F8" w:rsidRPr="009053F7" w:rsidRDefault="00F163F8" w:rsidP="00EF6AF6">
            <w:pPr>
              <w:rPr>
                <w:sz w:val="26"/>
                <w:szCs w:val="26"/>
              </w:rPr>
            </w:pPr>
            <w:r w:rsidRPr="009053F7">
              <w:rPr>
                <w:sz w:val="26"/>
                <w:szCs w:val="26"/>
              </w:rPr>
              <w:t>Výtvarná příprava</w:t>
            </w:r>
          </w:p>
        </w:tc>
        <w:tc>
          <w:tcPr>
            <w:tcW w:w="777" w:type="dxa"/>
          </w:tcPr>
          <w:p w:rsidR="00F163F8" w:rsidRDefault="00F163F8" w:rsidP="00EF6AF6">
            <w:r>
              <w:t>VYP</w:t>
            </w:r>
          </w:p>
        </w:tc>
        <w:tc>
          <w:tcPr>
            <w:tcW w:w="1064" w:type="dxa"/>
          </w:tcPr>
          <w:p w:rsidR="00F163F8" w:rsidRDefault="00F163F8" w:rsidP="00EF6AF6">
            <w:pPr>
              <w:jc w:val="center"/>
            </w:pPr>
            <w:r>
              <w:t>5/5</w:t>
            </w:r>
          </w:p>
        </w:tc>
        <w:tc>
          <w:tcPr>
            <w:tcW w:w="854" w:type="dxa"/>
          </w:tcPr>
          <w:p w:rsidR="00F163F8" w:rsidRDefault="00F163F8" w:rsidP="00EF6AF6">
            <w:pPr>
              <w:jc w:val="center"/>
            </w:pPr>
            <w:r>
              <w:t>8/8</w:t>
            </w:r>
          </w:p>
        </w:tc>
        <w:tc>
          <w:tcPr>
            <w:tcW w:w="1039" w:type="dxa"/>
          </w:tcPr>
          <w:p w:rsidR="00F163F8" w:rsidRDefault="00F163F8" w:rsidP="00EF6AF6">
            <w:pPr>
              <w:jc w:val="center"/>
            </w:pPr>
          </w:p>
        </w:tc>
        <w:tc>
          <w:tcPr>
            <w:tcW w:w="1064" w:type="dxa"/>
          </w:tcPr>
          <w:p w:rsidR="00F163F8" w:rsidRDefault="00F163F8" w:rsidP="00EF6AF6">
            <w:pPr>
              <w:jc w:val="center"/>
            </w:pPr>
          </w:p>
        </w:tc>
        <w:tc>
          <w:tcPr>
            <w:tcW w:w="1204" w:type="dxa"/>
          </w:tcPr>
          <w:p w:rsidR="00F163F8" w:rsidRDefault="00F163F8" w:rsidP="00EF6AF6">
            <w:pPr>
              <w:jc w:val="center"/>
            </w:pPr>
            <w:r>
              <w:t>13/13</w:t>
            </w:r>
          </w:p>
        </w:tc>
      </w:tr>
      <w:tr w:rsidR="00F163F8" w:rsidTr="00421A64">
        <w:tc>
          <w:tcPr>
            <w:tcW w:w="3496" w:type="dxa"/>
          </w:tcPr>
          <w:p w:rsidR="00F163F8" w:rsidRPr="009053F7" w:rsidRDefault="00F163F8" w:rsidP="00EF6AF6">
            <w:pPr>
              <w:rPr>
                <w:sz w:val="26"/>
                <w:szCs w:val="26"/>
              </w:rPr>
            </w:pPr>
            <w:r w:rsidRPr="009053F7">
              <w:rPr>
                <w:sz w:val="26"/>
                <w:szCs w:val="26"/>
              </w:rPr>
              <w:t>Figurální kreslení</w:t>
            </w:r>
          </w:p>
        </w:tc>
        <w:tc>
          <w:tcPr>
            <w:tcW w:w="777" w:type="dxa"/>
          </w:tcPr>
          <w:p w:rsidR="00F163F8" w:rsidRDefault="00F163F8" w:rsidP="00EF6AF6">
            <w:r>
              <w:t>FIK</w:t>
            </w:r>
          </w:p>
        </w:tc>
        <w:tc>
          <w:tcPr>
            <w:tcW w:w="1064" w:type="dxa"/>
          </w:tcPr>
          <w:p w:rsidR="00F163F8" w:rsidRDefault="00F163F8" w:rsidP="00EF6AF6">
            <w:pPr>
              <w:jc w:val="center"/>
            </w:pPr>
            <w:r>
              <w:t>1/1</w:t>
            </w:r>
          </w:p>
        </w:tc>
        <w:tc>
          <w:tcPr>
            <w:tcW w:w="854" w:type="dxa"/>
          </w:tcPr>
          <w:p w:rsidR="00F163F8" w:rsidRDefault="00F163F8" w:rsidP="00EF6AF6">
            <w:pPr>
              <w:jc w:val="center"/>
            </w:pPr>
          </w:p>
        </w:tc>
        <w:tc>
          <w:tcPr>
            <w:tcW w:w="1039" w:type="dxa"/>
          </w:tcPr>
          <w:p w:rsidR="00F163F8" w:rsidRDefault="00F163F8" w:rsidP="00EF6AF6">
            <w:pPr>
              <w:jc w:val="center"/>
            </w:pPr>
          </w:p>
        </w:tc>
        <w:tc>
          <w:tcPr>
            <w:tcW w:w="1064" w:type="dxa"/>
          </w:tcPr>
          <w:p w:rsidR="00F163F8" w:rsidRDefault="00F163F8" w:rsidP="00EF6AF6">
            <w:pPr>
              <w:jc w:val="center"/>
            </w:pPr>
          </w:p>
        </w:tc>
        <w:tc>
          <w:tcPr>
            <w:tcW w:w="1204" w:type="dxa"/>
          </w:tcPr>
          <w:p w:rsidR="00F163F8" w:rsidRDefault="00F163F8" w:rsidP="00EF6AF6">
            <w:pPr>
              <w:jc w:val="center"/>
            </w:pPr>
            <w:r>
              <w:t>1/1</w:t>
            </w:r>
          </w:p>
        </w:tc>
      </w:tr>
      <w:tr w:rsidR="00F163F8" w:rsidTr="00421A64">
        <w:tc>
          <w:tcPr>
            <w:tcW w:w="3496" w:type="dxa"/>
          </w:tcPr>
          <w:p w:rsidR="00F163F8" w:rsidRPr="009053F7" w:rsidRDefault="00F163F8" w:rsidP="00EF6AF6">
            <w:pPr>
              <w:rPr>
                <w:sz w:val="26"/>
                <w:szCs w:val="26"/>
              </w:rPr>
            </w:pPr>
            <w:r w:rsidRPr="009053F7">
              <w:rPr>
                <w:sz w:val="26"/>
                <w:szCs w:val="26"/>
              </w:rPr>
              <w:t>Písmo a typografie</w:t>
            </w:r>
          </w:p>
        </w:tc>
        <w:tc>
          <w:tcPr>
            <w:tcW w:w="777" w:type="dxa"/>
          </w:tcPr>
          <w:p w:rsidR="00F163F8" w:rsidRDefault="00F163F8" w:rsidP="00EF6AF6">
            <w:r>
              <w:t>PAT</w:t>
            </w:r>
          </w:p>
        </w:tc>
        <w:tc>
          <w:tcPr>
            <w:tcW w:w="1064" w:type="dxa"/>
          </w:tcPr>
          <w:p w:rsidR="00F163F8" w:rsidRDefault="00F163F8" w:rsidP="00EF6AF6">
            <w:pPr>
              <w:jc w:val="center"/>
            </w:pPr>
          </w:p>
        </w:tc>
        <w:tc>
          <w:tcPr>
            <w:tcW w:w="854" w:type="dxa"/>
          </w:tcPr>
          <w:p w:rsidR="00F163F8" w:rsidRDefault="00F163F8" w:rsidP="00EF6AF6">
            <w:pPr>
              <w:jc w:val="center"/>
            </w:pPr>
          </w:p>
        </w:tc>
        <w:tc>
          <w:tcPr>
            <w:tcW w:w="1039" w:type="dxa"/>
          </w:tcPr>
          <w:p w:rsidR="00F163F8" w:rsidRDefault="00421A64" w:rsidP="00EF6AF6">
            <w:pPr>
              <w:jc w:val="center"/>
            </w:pPr>
            <w:r>
              <w:t>2/2</w:t>
            </w:r>
          </w:p>
        </w:tc>
        <w:tc>
          <w:tcPr>
            <w:tcW w:w="1064" w:type="dxa"/>
          </w:tcPr>
          <w:p w:rsidR="00F163F8" w:rsidRDefault="00F163F8" w:rsidP="00EF6AF6">
            <w:pPr>
              <w:jc w:val="center"/>
            </w:pPr>
          </w:p>
        </w:tc>
        <w:tc>
          <w:tcPr>
            <w:tcW w:w="1204" w:type="dxa"/>
          </w:tcPr>
          <w:p w:rsidR="00F163F8" w:rsidRDefault="00F163F8" w:rsidP="00EF6AF6">
            <w:pPr>
              <w:jc w:val="center"/>
            </w:pPr>
            <w:r>
              <w:t>2/2</w:t>
            </w:r>
          </w:p>
        </w:tc>
      </w:tr>
      <w:tr w:rsidR="00F163F8" w:rsidTr="00421A64">
        <w:tc>
          <w:tcPr>
            <w:tcW w:w="3496" w:type="dxa"/>
          </w:tcPr>
          <w:p w:rsidR="00F163F8" w:rsidRPr="009053F7" w:rsidRDefault="00F163F8" w:rsidP="00EF6AF6">
            <w:pPr>
              <w:rPr>
                <w:sz w:val="26"/>
                <w:szCs w:val="26"/>
              </w:rPr>
            </w:pPr>
            <w:r w:rsidRPr="009053F7">
              <w:rPr>
                <w:sz w:val="26"/>
                <w:szCs w:val="26"/>
              </w:rPr>
              <w:t>Technické kreslení</w:t>
            </w:r>
          </w:p>
        </w:tc>
        <w:tc>
          <w:tcPr>
            <w:tcW w:w="777" w:type="dxa"/>
          </w:tcPr>
          <w:p w:rsidR="00F163F8" w:rsidRDefault="00F163F8" w:rsidP="00EF6AF6">
            <w:r>
              <w:t>TEK</w:t>
            </w:r>
          </w:p>
        </w:tc>
        <w:tc>
          <w:tcPr>
            <w:tcW w:w="1064" w:type="dxa"/>
          </w:tcPr>
          <w:p w:rsidR="00F163F8" w:rsidRDefault="00F163F8" w:rsidP="00EF6AF6">
            <w:pPr>
              <w:jc w:val="center"/>
            </w:pPr>
            <w:r>
              <w:t>2/2</w:t>
            </w:r>
          </w:p>
        </w:tc>
        <w:tc>
          <w:tcPr>
            <w:tcW w:w="854" w:type="dxa"/>
          </w:tcPr>
          <w:p w:rsidR="00F163F8" w:rsidRDefault="00F163F8" w:rsidP="00EF6AF6">
            <w:pPr>
              <w:jc w:val="center"/>
            </w:pPr>
          </w:p>
        </w:tc>
        <w:tc>
          <w:tcPr>
            <w:tcW w:w="1039" w:type="dxa"/>
          </w:tcPr>
          <w:p w:rsidR="00F163F8" w:rsidRDefault="00F163F8" w:rsidP="00EF6AF6">
            <w:pPr>
              <w:jc w:val="center"/>
            </w:pPr>
          </w:p>
        </w:tc>
        <w:tc>
          <w:tcPr>
            <w:tcW w:w="1064" w:type="dxa"/>
          </w:tcPr>
          <w:p w:rsidR="00F163F8" w:rsidRDefault="00F163F8" w:rsidP="00EF6AF6">
            <w:pPr>
              <w:jc w:val="center"/>
            </w:pPr>
          </w:p>
        </w:tc>
        <w:tc>
          <w:tcPr>
            <w:tcW w:w="1204" w:type="dxa"/>
          </w:tcPr>
          <w:p w:rsidR="00F163F8" w:rsidRDefault="00F163F8" w:rsidP="00EF6AF6">
            <w:pPr>
              <w:jc w:val="center"/>
            </w:pPr>
            <w:r>
              <w:t>2</w:t>
            </w:r>
          </w:p>
        </w:tc>
      </w:tr>
      <w:tr w:rsidR="00F163F8" w:rsidTr="00421A64">
        <w:tc>
          <w:tcPr>
            <w:tcW w:w="3496" w:type="dxa"/>
          </w:tcPr>
          <w:p w:rsidR="00F163F8" w:rsidRPr="009053F7" w:rsidRDefault="00F163F8" w:rsidP="00EF6AF6">
            <w:pPr>
              <w:rPr>
                <w:sz w:val="26"/>
                <w:szCs w:val="26"/>
              </w:rPr>
            </w:pPr>
            <w:r w:rsidRPr="009053F7">
              <w:rPr>
                <w:sz w:val="26"/>
                <w:szCs w:val="26"/>
              </w:rPr>
              <w:t>Modelování</w:t>
            </w:r>
          </w:p>
        </w:tc>
        <w:tc>
          <w:tcPr>
            <w:tcW w:w="777" w:type="dxa"/>
          </w:tcPr>
          <w:p w:rsidR="00F163F8" w:rsidRDefault="00F163F8" w:rsidP="00EF6AF6">
            <w:r>
              <w:t>MOL</w:t>
            </w:r>
          </w:p>
        </w:tc>
        <w:tc>
          <w:tcPr>
            <w:tcW w:w="1064" w:type="dxa"/>
          </w:tcPr>
          <w:p w:rsidR="00F163F8" w:rsidRDefault="00F163F8" w:rsidP="00EF6AF6">
            <w:pPr>
              <w:jc w:val="center"/>
            </w:pPr>
            <w:r>
              <w:t>1/1</w:t>
            </w:r>
          </w:p>
        </w:tc>
        <w:tc>
          <w:tcPr>
            <w:tcW w:w="854" w:type="dxa"/>
          </w:tcPr>
          <w:p w:rsidR="00F163F8" w:rsidRDefault="00F163F8" w:rsidP="00EF6AF6">
            <w:pPr>
              <w:jc w:val="center"/>
            </w:pPr>
            <w:r>
              <w:t>2/2</w:t>
            </w:r>
          </w:p>
        </w:tc>
        <w:tc>
          <w:tcPr>
            <w:tcW w:w="1039" w:type="dxa"/>
          </w:tcPr>
          <w:p w:rsidR="00F163F8" w:rsidRDefault="00F163F8" w:rsidP="00EF6AF6">
            <w:pPr>
              <w:jc w:val="center"/>
            </w:pPr>
            <w:r>
              <w:t>2/2</w:t>
            </w:r>
          </w:p>
        </w:tc>
        <w:tc>
          <w:tcPr>
            <w:tcW w:w="1064" w:type="dxa"/>
          </w:tcPr>
          <w:p w:rsidR="00F163F8" w:rsidRDefault="00F163F8" w:rsidP="00EF6AF6">
            <w:pPr>
              <w:jc w:val="center"/>
            </w:pPr>
          </w:p>
        </w:tc>
        <w:tc>
          <w:tcPr>
            <w:tcW w:w="1204" w:type="dxa"/>
          </w:tcPr>
          <w:p w:rsidR="00F163F8" w:rsidRDefault="00F163F8" w:rsidP="00EF6AF6">
            <w:pPr>
              <w:jc w:val="center"/>
            </w:pPr>
            <w:r>
              <w:t>5/5</w:t>
            </w:r>
          </w:p>
        </w:tc>
      </w:tr>
      <w:tr w:rsidR="00F163F8" w:rsidTr="00421A64">
        <w:tc>
          <w:tcPr>
            <w:tcW w:w="3496" w:type="dxa"/>
          </w:tcPr>
          <w:p w:rsidR="00F163F8" w:rsidRPr="009053F7" w:rsidRDefault="00F163F8" w:rsidP="00EF6AF6">
            <w:pPr>
              <w:rPr>
                <w:sz w:val="26"/>
                <w:szCs w:val="26"/>
              </w:rPr>
            </w:pPr>
            <w:r w:rsidRPr="009053F7">
              <w:rPr>
                <w:sz w:val="26"/>
                <w:szCs w:val="26"/>
              </w:rPr>
              <w:t>Ekonomika</w:t>
            </w:r>
          </w:p>
        </w:tc>
        <w:tc>
          <w:tcPr>
            <w:tcW w:w="777" w:type="dxa"/>
          </w:tcPr>
          <w:p w:rsidR="00F163F8" w:rsidRDefault="00F163F8" w:rsidP="00EF6AF6">
            <w:r>
              <w:t>EKO</w:t>
            </w:r>
          </w:p>
        </w:tc>
        <w:tc>
          <w:tcPr>
            <w:tcW w:w="1064" w:type="dxa"/>
          </w:tcPr>
          <w:p w:rsidR="00F163F8" w:rsidRDefault="00F163F8" w:rsidP="00EF6AF6">
            <w:pPr>
              <w:jc w:val="center"/>
            </w:pPr>
          </w:p>
        </w:tc>
        <w:tc>
          <w:tcPr>
            <w:tcW w:w="854" w:type="dxa"/>
          </w:tcPr>
          <w:p w:rsidR="00F163F8" w:rsidRDefault="00F163F8" w:rsidP="00EF6AF6">
            <w:pPr>
              <w:jc w:val="center"/>
            </w:pPr>
            <w:r>
              <w:t>1</w:t>
            </w:r>
          </w:p>
        </w:tc>
        <w:tc>
          <w:tcPr>
            <w:tcW w:w="1039" w:type="dxa"/>
          </w:tcPr>
          <w:p w:rsidR="00F163F8" w:rsidRDefault="00F163F8" w:rsidP="00EF6AF6">
            <w:pPr>
              <w:jc w:val="center"/>
            </w:pPr>
            <w:r>
              <w:t>2</w:t>
            </w:r>
          </w:p>
        </w:tc>
        <w:tc>
          <w:tcPr>
            <w:tcW w:w="1064" w:type="dxa"/>
          </w:tcPr>
          <w:p w:rsidR="00F163F8" w:rsidRDefault="00F163F8" w:rsidP="00EF6AF6">
            <w:pPr>
              <w:jc w:val="center"/>
            </w:pPr>
          </w:p>
        </w:tc>
        <w:tc>
          <w:tcPr>
            <w:tcW w:w="1204" w:type="dxa"/>
          </w:tcPr>
          <w:p w:rsidR="00F163F8" w:rsidRDefault="00F163F8" w:rsidP="00EF6AF6">
            <w:pPr>
              <w:jc w:val="center"/>
            </w:pPr>
            <w:r>
              <w:t>3</w:t>
            </w:r>
          </w:p>
        </w:tc>
      </w:tr>
      <w:tr w:rsidR="00F163F8" w:rsidTr="00421A64">
        <w:tc>
          <w:tcPr>
            <w:tcW w:w="3496" w:type="dxa"/>
          </w:tcPr>
          <w:p w:rsidR="00F163F8" w:rsidRPr="009053F7" w:rsidRDefault="00F163F8" w:rsidP="00EF6AF6">
            <w:pPr>
              <w:rPr>
                <w:sz w:val="26"/>
                <w:szCs w:val="26"/>
              </w:rPr>
            </w:pPr>
            <w:r w:rsidRPr="009053F7">
              <w:rPr>
                <w:sz w:val="26"/>
                <w:szCs w:val="26"/>
              </w:rPr>
              <w:t>Bitmapová grafika</w:t>
            </w:r>
          </w:p>
        </w:tc>
        <w:tc>
          <w:tcPr>
            <w:tcW w:w="777" w:type="dxa"/>
          </w:tcPr>
          <w:p w:rsidR="00F163F8" w:rsidRDefault="00F163F8" w:rsidP="00EF6AF6">
            <w:r>
              <w:t>BIG</w:t>
            </w:r>
          </w:p>
        </w:tc>
        <w:tc>
          <w:tcPr>
            <w:tcW w:w="1064" w:type="dxa"/>
          </w:tcPr>
          <w:p w:rsidR="00F163F8" w:rsidRDefault="00F163F8" w:rsidP="00EF6AF6">
            <w:pPr>
              <w:jc w:val="center"/>
            </w:pPr>
            <w:r>
              <w:t>2/2</w:t>
            </w:r>
          </w:p>
        </w:tc>
        <w:tc>
          <w:tcPr>
            <w:tcW w:w="854" w:type="dxa"/>
          </w:tcPr>
          <w:p w:rsidR="00F163F8" w:rsidRDefault="00F163F8" w:rsidP="00EF6AF6">
            <w:pPr>
              <w:jc w:val="center"/>
            </w:pPr>
            <w:r>
              <w:t>1/1</w:t>
            </w:r>
          </w:p>
        </w:tc>
        <w:tc>
          <w:tcPr>
            <w:tcW w:w="1039" w:type="dxa"/>
          </w:tcPr>
          <w:p w:rsidR="00F163F8" w:rsidRDefault="00F163F8" w:rsidP="00EF6AF6">
            <w:pPr>
              <w:jc w:val="center"/>
            </w:pPr>
            <w:r>
              <w:t>1/1</w:t>
            </w:r>
          </w:p>
        </w:tc>
        <w:tc>
          <w:tcPr>
            <w:tcW w:w="1064" w:type="dxa"/>
          </w:tcPr>
          <w:p w:rsidR="00F163F8" w:rsidRDefault="00F163F8" w:rsidP="00EF6AF6">
            <w:pPr>
              <w:jc w:val="center"/>
            </w:pPr>
            <w:r>
              <w:t>1/1</w:t>
            </w:r>
          </w:p>
        </w:tc>
        <w:tc>
          <w:tcPr>
            <w:tcW w:w="1204" w:type="dxa"/>
          </w:tcPr>
          <w:p w:rsidR="00F163F8" w:rsidRDefault="00F163F8" w:rsidP="00EF6AF6">
            <w:pPr>
              <w:jc w:val="center"/>
            </w:pPr>
            <w:r>
              <w:t>5/5</w:t>
            </w:r>
          </w:p>
        </w:tc>
      </w:tr>
      <w:tr w:rsidR="00F163F8" w:rsidTr="00421A64">
        <w:tc>
          <w:tcPr>
            <w:tcW w:w="3496" w:type="dxa"/>
          </w:tcPr>
          <w:p w:rsidR="00F163F8" w:rsidRPr="009053F7" w:rsidRDefault="00F163F8" w:rsidP="00EF6AF6">
            <w:pPr>
              <w:rPr>
                <w:sz w:val="26"/>
                <w:szCs w:val="26"/>
              </w:rPr>
            </w:pPr>
            <w:r w:rsidRPr="009053F7">
              <w:rPr>
                <w:sz w:val="26"/>
                <w:szCs w:val="26"/>
              </w:rPr>
              <w:t>Vektorová grafika</w:t>
            </w:r>
          </w:p>
        </w:tc>
        <w:tc>
          <w:tcPr>
            <w:tcW w:w="777" w:type="dxa"/>
          </w:tcPr>
          <w:p w:rsidR="00F163F8" w:rsidRDefault="00F163F8" w:rsidP="00EF6AF6">
            <w:r>
              <w:t>VEG</w:t>
            </w:r>
          </w:p>
        </w:tc>
        <w:tc>
          <w:tcPr>
            <w:tcW w:w="1064" w:type="dxa"/>
          </w:tcPr>
          <w:p w:rsidR="00F163F8" w:rsidRDefault="00F163F8" w:rsidP="00EF6AF6">
            <w:pPr>
              <w:jc w:val="center"/>
            </w:pPr>
            <w:r>
              <w:t>1/1</w:t>
            </w:r>
          </w:p>
        </w:tc>
        <w:tc>
          <w:tcPr>
            <w:tcW w:w="854" w:type="dxa"/>
          </w:tcPr>
          <w:p w:rsidR="00F163F8" w:rsidRDefault="00F163F8" w:rsidP="00EF6AF6">
            <w:pPr>
              <w:jc w:val="center"/>
            </w:pPr>
            <w:r>
              <w:t>2/2</w:t>
            </w:r>
          </w:p>
        </w:tc>
        <w:tc>
          <w:tcPr>
            <w:tcW w:w="1039" w:type="dxa"/>
          </w:tcPr>
          <w:p w:rsidR="00F163F8" w:rsidRDefault="00F163F8" w:rsidP="00EF6AF6">
            <w:pPr>
              <w:jc w:val="center"/>
            </w:pPr>
            <w:r>
              <w:t>1/1</w:t>
            </w:r>
          </w:p>
        </w:tc>
        <w:tc>
          <w:tcPr>
            <w:tcW w:w="1064" w:type="dxa"/>
          </w:tcPr>
          <w:p w:rsidR="00F163F8" w:rsidRDefault="00F163F8" w:rsidP="00EF6AF6">
            <w:pPr>
              <w:jc w:val="center"/>
            </w:pPr>
            <w:r>
              <w:t>1/1</w:t>
            </w:r>
          </w:p>
        </w:tc>
        <w:tc>
          <w:tcPr>
            <w:tcW w:w="1204" w:type="dxa"/>
          </w:tcPr>
          <w:p w:rsidR="00F163F8" w:rsidRDefault="00F163F8" w:rsidP="00EF6AF6">
            <w:pPr>
              <w:jc w:val="center"/>
            </w:pPr>
            <w:r>
              <w:t>5/5</w:t>
            </w:r>
          </w:p>
        </w:tc>
      </w:tr>
      <w:tr w:rsidR="00F163F8" w:rsidTr="00421A64">
        <w:tc>
          <w:tcPr>
            <w:tcW w:w="3496" w:type="dxa"/>
          </w:tcPr>
          <w:p w:rsidR="00F163F8" w:rsidRPr="009053F7" w:rsidRDefault="00F163F8" w:rsidP="00EF6AF6">
            <w:pPr>
              <w:rPr>
                <w:sz w:val="26"/>
                <w:szCs w:val="26"/>
              </w:rPr>
            </w:pPr>
            <w:r w:rsidRPr="009053F7">
              <w:rPr>
                <w:sz w:val="26"/>
                <w:szCs w:val="26"/>
              </w:rPr>
              <w:t>Tiskové techniky</w:t>
            </w:r>
          </w:p>
        </w:tc>
        <w:tc>
          <w:tcPr>
            <w:tcW w:w="777" w:type="dxa"/>
          </w:tcPr>
          <w:p w:rsidR="00F163F8" w:rsidRDefault="00F163F8" w:rsidP="00EF6AF6">
            <w:r>
              <w:t>TIT</w:t>
            </w:r>
          </w:p>
        </w:tc>
        <w:tc>
          <w:tcPr>
            <w:tcW w:w="1064" w:type="dxa"/>
          </w:tcPr>
          <w:p w:rsidR="00F163F8" w:rsidRDefault="00F163F8" w:rsidP="00EF6AF6">
            <w:pPr>
              <w:jc w:val="center"/>
            </w:pPr>
          </w:p>
        </w:tc>
        <w:tc>
          <w:tcPr>
            <w:tcW w:w="854" w:type="dxa"/>
          </w:tcPr>
          <w:p w:rsidR="00F163F8" w:rsidRDefault="00F163F8" w:rsidP="00EF6AF6">
            <w:pPr>
              <w:jc w:val="center"/>
            </w:pPr>
            <w:r>
              <w:t>2</w:t>
            </w:r>
          </w:p>
        </w:tc>
        <w:tc>
          <w:tcPr>
            <w:tcW w:w="1039" w:type="dxa"/>
          </w:tcPr>
          <w:p w:rsidR="00F163F8" w:rsidRDefault="00F163F8" w:rsidP="00EF6AF6">
            <w:pPr>
              <w:jc w:val="center"/>
            </w:pPr>
            <w:r>
              <w:t>2</w:t>
            </w:r>
          </w:p>
        </w:tc>
        <w:tc>
          <w:tcPr>
            <w:tcW w:w="1064" w:type="dxa"/>
          </w:tcPr>
          <w:p w:rsidR="00F163F8" w:rsidRDefault="00F163F8" w:rsidP="00EF6AF6">
            <w:pPr>
              <w:jc w:val="center"/>
            </w:pPr>
            <w:r>
              <w:t>2</w:t>
            </w:r>
          </w:p>
        </w:tc>
        <w:tc>
          <w:tcPr>
            <w:tcW w:w="1204" w:type="dxa"/>
          </w:tcPr>
          <w:p w:rsidR="00F163F8" w:rsidRDefault="00F163F8" w:rsidP="00EF6AF6">
            <w:pPr>
              <w:jc w:val="center"/>
            </w:pPr>
            <w:r>
              <w:t>6</w:t>
            </w:r>
          </w:p>
        </w:tc>
      </w:tr>
      <w:tr w:rsidR="00F163F8" w:rsidTr="00421A64">
        <w:tc>
          <w:tcPr>
            <w:tcW w:w="3496" w:type="dxa"/>
          </w:tcPr>
          <w:p w:rsidR="00F163F8" w:rsidRPr="009053F7" w:rsidRDefault="00F163F8" w:rsidP="00EF6AF6">
            <w:pPr>
              <w:rPr>
                <w:sz w:val="26"/>
                <w:szCs w:val="26"/>
              </w:rPr>
            </w:pPr>
            <w:r w:rsidRPr="009053F7">
              <w:rPr>
                <w:sz w:val="26"/>
                <w:szCs w:val="26"/>
              </w:rPr>
              <w:t>Obalová technika</w:t>
            </w:r>
          </w:p>
        </w:tc>
        <w:tc>
          <w:tcPr>
            <w:tcW w:w="777" w:type="dxa"/>
          </w:tcPr>
          <w:p w:rsidR="00F163F8" w:rsidRDefault="00F163F8" w:rsidP="00EF6AF6">
            <w:r>
              <w:t>OBT</w:t>
            </w:r>
          </w:p>
        </w:tc>
        <w:tc>
          <w:tcPr>
            <w:tcW w:w="1064" w:type="dxa"/>
          </w:tcPr>
          <w:p w:rsidR="00F163F8" w:rsidRDefault="00F163F8" w:rsidP="00EF6AF6">
            <w:pPr>
              <w:jc w:val="center"/>
            </w:pPr>
            <w:r>
              <w:t>2</w:t>
            </w:r>
          </w:p>
        </w:tc>
        <w:tc>
          <w:tcPr>
            <w:tcW w:w="854" w:type="dxa"/>
          </w:tcPr>
          <w:p w:rsidR="00F163F8" w:rsidRDefault="00F163F8" w:rsidP="00EF6AF6">
            <w:pPr>
              <w:jc w:val="center"/>
            </w:pPr>
            <w:r>
              <w:t>2</w:t>
            </w:r>
          </w:p>
        </w:tc>
        <w:tc>
          <w:tcPr>
            <w:tcW w:w="1039" w:type="dxa"/>
          </w:tcPr>
          <w:p w:rsidR="00F163F8" w:rsidRDefault="00F163F8" w:rsidP="00EF6AF6">
            <w:pPr>
              <w:jc w:val="center"/>
            </w:pPr>
            <w:r>
              <w:t>2</w:t>
            </w:r>
          </w:p>
        </w:tc>
        <w:tc>
          <w:tcPr>
            <w:tcW w:w="1064" w:type="dxa"/>
          </w:tcPr>
          <w:p w:rsidR="00F163F8" w:rsidRDefault="00F163F8" w:rsidP="00EF6AF6">
            <w:pPr>
              <w:jc w:val="center"/>
            </w:pPr>
            <w:r>
              <w:t>1</w:t>
            </w:r>
          </w:p>
        </w:tc>
        <w:tc>
          <w:tcPr>
            <w:tcW w:w="1204" w:type="dxa"/>
          </w:tcPr>
          <w:p w:rsidR="00F163F8" w:rsidRDefault="00F163F8" w:rsidP="00EF6AF6">
            <w:pPr>
              <w:jc w:val="center"/>
            </w:pPr>
            <w:r>
              <w:t>7</w:t>
            </w:r>
          </w:p>
        </w:tc>
      </w:tr>
      <w:tr w:rsidR="00F163F8" w:rsidTr="00421A64">
        <w:tc>
          <w:tcPr>
            <w:tcW w:w="3496" w:type="dxa"/>
          </w:tcPr>
          <w:p w:rsidR="00F163F8" w:rsidRPr="009053F7" w:rsidRDefault="00F163F8" w:rsidP="00EF6AF6">
            <w:pPr>
              <w:rPr>
                <w:sz w:val="26"/>
                <w:szCs w:val="26"/>
              </w:rPr>
            </w:pPr>
            <w:r w:rsidRPr="009053F7">
              <w:rPr>
                <w:sz w:val="26"/>
                <w:szCs w:val="26"/>
              </w:rPr>
              <w:t>Navrhování</w:t>
            </w:r>
          </w:p>
        </w:tc>
        <w:tc>
          <w:tcPr>
            <w:tcW w:w="777" w:type="dxa"/>
          </w:tcPr>
          <w:p w:rsidR="00F163F8" w:rsidRDefault="00F163F8" w:rsidP="00EF6AF6">
            <w:r>
              <w:t>NAV</w:t>
            </w:r>
          </w:p>
        </w:tc>
        <w:tc>
          <w:tcPr>
            <w:tcW w:w="1064" w:type="dxa"/>
          </w:tcPr>
          <w:p w:rsidR="00F163F8" w:rsidRDefault="00F163F8" w:rsidP="00EF6AF6">
            <w:pPr>
              <w:jc w:val="center"/>
            </w:pPr>
          </w:p>
        </w:tc>
        <w:tc>
          <w:tcPr>
            <w:tcW w:w="854" w:type="dxa"/>
          </w:tcPr>
          <w:p w:rsidR="00F163F8" w:rsidRDefault="00F163F8" w:rsidP="00EF6AF6">
            <w:pPr>
              <w:jc w:val="center"/>
            </w:pPr>
          </w:p>
        </w:tc>
        <w:tc>
          <w:tcPr>
            <w:tcW w:w="1039" w:type="dxa"/>
          </w:tcPr>
          <w:p w:rsidR="00F163F8" w:rsidRDefault="006D029A" w:rsidP="00EF6AF6">
            <w:pPr>
              <w:jc w:val="center"/>
            </w:pPr>
            <w:r>
              <w:t>6/6</w:t>
            </w:r>
          </w:p>
        </w:tc>
        <w:tc>
          <w:tcPr>
            <w:tcW w:w="1064" w:type="dxa"/>
          </w:tcPr>
          <w:p w:rsidR="00F163F8" w:rsidRDefault="00F163F8" w:rsidP="00EF6AF6">
            <w:pPr>
              <w:jc w:val="center"/>
            </w:pPr>
            <w:r>
              <w:t>6/6</w:t>
            </w:r>
          </w:p>
        </w:tc>
        <w:tc>
          <w:tcPr>
            <w:tcW w:w="1204" w:type="dxa"/>
          </w:tcPr>
          <w:p w:rsidR="00F163F8" w:rsidRDefault="006D029A" w:rsidP="00EF6AF6">
            <w:pPr>
              <w:jc w:val="center"/>
            </w:pPr>
            <w:r>
              <w:t>12/12</w:t>
            </w:r>
          </w:p>
        </w:tc>
      </w:tr>
      <w:tr w:rsidR="00F163F8" w:rsidTr="00421A64">
        <w:trPr>
          <w:trHeight w:val="330"/>
        </w:trPr>
        <w:tc>
          <w:tcPr>
            <w:tcW w:w="3496" w:type="dxa"/>
          </w:tcPr>
          <w:p w:rsidR="00F163F8" w:rsidRPr="009053F7" w:rsidRDefault="00F163F8" w:rsidP="00EF6AF6">
            <w:pPr>
              <w:rPr>
                <w:sz w:val="26"/>
                <w:szCs w:val="26"/>
              </w:rPr>
            </w:pPr>
            <w:r w:rsidRPr="009053F7">
              <w:rPr>
                <w:sz w:val="26"/>
                <w:szCs w:val="26"/>
              </w:rPr>
              <w:t>Praktická cvičení</w:t>
            </w:r>
          </w:p>
        </w:tc>
        <w:tc>
          <w:tcPr>
            <w:tcW w:w="777" w:type="dxa"/>
          </w:tcPr>
          <w:p w:rsidR="00F163F8" w:rsidRDefault="00F163F8" w:rsidP="00EF6AF6">
            <w:r>
              <w:t>PCV</w:t>
            </w:r>
          </w:p>
        </w:tc>
        <w:tc>
          <w:tcPr>
            <w:tcW w:w="1064" w:type="dxa"/>
          </w:tcPr>
          <w:p w:rsidR="00F163F8" w:rsidRDefault="00F163F8" w:rsidP="00EF6AF6">
            <w:pPr>
              <w:jc w:val="center"/>
            </w:pPr>
            <w:r>
              <w:t>2/2</w:t>
            </w:r>
          </w:p>
        </w:tc>
        <w:tc>
          <w:tcPr>
            <w:tcW w:w="854" w:type="dxa"/>
          </w:tcPr>
          <w:p w:rsidR="00F163F8" w:rsidRDefault="00F163F8" w:rsidP="00EF6AF6">
            <w:pPr>
              <w:jc w:val="center"/>
            </w:pPr>
            <w:r>
              <w:t>3/3</w:t>
            </w:r>
          </w:p>
        </w:tc>
        <w:tc>
          <w:tcPr>
            <w:tcW w:w="1039" w:type="dxa"/>
          </w:tcPr>
          <w:p w:rsidR="00F163F8" w:rsidRDefault="00F163F8" w:rsidP="00EF6AF6">
            <w:pPr>
              <w:jc w:val="center"/>
            </w:pPr>
            <w:r>
              <w:t>6/6</w:t>
            </w:r>
          </w:p>
        </w:tc>
        <w:tc>
          <w:tcPr>
            <w:tcW w:w="1064" w:type="dxa"/>
          </w:tcPr>
          <w:p w:rsidR="00F163F8" w:rsidRDefault="00F163F8" w:rsidP="00EF6AF6">
            <w:pPr>
              <w:jc w:val="center"/>
            </w:pPr>
            <w:r>
              <w:t>6/6</w:t>
            </w:r>
          </w:p>
        </w:tc>
        <w:tc>
          <w:tcPr>
            <w:tcW w:w="1204" w:type="dxa"/>
          </w:tcPr>
          <w:p w:rsidR="00F163F8" w:rsidRDefault="00F163F8" w:rsidP="00EF6AF6">
            <w:pPr>
              <w:jc w:val="center"/>
            </w:pPr>
            <w:r>
              <w:t>17/17</w:t>
            </w:r>
          </w:p>
        </w:tc>
      </w:tr>
      <w:bookmarkEnd w:id="9"/>
      <w:tr w:rsidR="00F163F8" w:rsidTr="00421A64">
        <w:trPr>
          <w:trHeight w:val="255"/>
        </w:trPr>
        <w:tc>
          <w:tcPr>
            <w:tcW w:w="3496" w:type="dxa"/>
          </w:tcPr>
          <w:p w:rsidR="00F163F8" w:rsidRPr="00F2507D" w:rsidRDefault="00421A64" w:rsidP="00EF6AF6">
            <w:r>
              <w:t>Dějiny designu</w:t>
            </w:r>
          </w:p>
        </w:tc>
        <w:tc>
          <w:tcPr>
            <w:tcW w:w="777" w:type="dxa"/>
          </w:tcPr>
          <w:p w:rsidR="00F163F8" w:rsidRPr="00F2507D" w:rsidRDefault="00421A64" w:rsidP="00EF6AF6">
            <w:r>
              <w:t>DED</w:t>
            </w:r>
          </w:p>
        </w:tc>
        <w:tc>
          <w:tcPr>
            <w:tcW w:w="1064" w:type="dxa"/>
          </w:tcPr>
          <w:p w:rsidR="00F163F8" w:rsidRPr="00F2507D" w:rsidRDefault="00F163F8" w:rsidP="00EF6AF6">
            <w:pPr>
              <w:jc w:val="center"/>
            </w:pPr>
          </w:p>
        </w:tc>
        <w:tc>
          <w:tcPr>
            <w:tcW w:w="854" w:type="dxa"/>
          </w:tcPr>
          <w:p w:rsidR="00F163F8" w:rsidRPr="00F2507D" w:rsidRDefault="00F163F8" w:rsidP="00EF6AF6">
            <w:pPr>
              <w:jc w:val="center"/>
            </w:pPr>
          </w:p>
        </w:tc>
        <w:tc>
          <w:tcPr>
            <w:tcW w:w="1039" w:type="dxa"/>
          </w:tcPr>
          <w:p w:rsidR="00F163F8" w:rsidRPr="00F2507D" w:rsidRDefault="00F163F8" w:rsidP="00421A64">
            <w:pPr>
              <w:jc w:val="center"/>
            </w:pPr>
            <w:r w:rsidRPr="00F2507D">
              <w:t>1</w:t>
            </w:r>
          </w:p>
        </w:tc>
        <w:tc>
          <w:tcPr>
            <w:tcW w:w="1064" w:type="dxa"/>
          </w:tcPr>
          <w:p w:rsidR="00F163F8" w:rsidRPr="00F2507D" w:rsidRDefault="00421A64" w:rsidP="00EF6AF6">
            <w:pPr>
              <w:jc w:val="center"/>
            </w:pPr>
            <w:r>
              <w:t>1</w:t>
            </w:r>
          </w:p>
        </w:tc>
        <w:tc>
          <w:tcPr>
            <w:tcW w:w="1204" w:type="dxa"/>
          </w:tcPr>
          <w:p w:rsidR="00F163F8" w:rsidRPr="00F2507D" w:rsidRDefault="00421A64" w:rsidP="00EF6AF6">
            <w:pPr>
              <w:jc w:val="center"/>
            </w:pPr>
            <w:r>
              <w:t>2</w:t>
            </w:r>
          </w:p>
        </w:tc>
      </w:tr>
      <w:tr w:rsidR="00F163F8" w:rsidTr="00421A64">
        <w:trPr>
          <w:trHeight w:val="255"/>
        </w:trPr>
        <w:tc>
          <w:tcPr>
            <w:tcW w:w="3496" w:type="dxa"/>
          </w:tcPr>
          <w:p w:rsidR="00F163F8" w:rsidRPr="009053F7" w:rsidRDefault="00F163F8" w:rsidP="00EF6AF6">
            <w:pPr>
              <w:rPr>
                <w:sz w:val="26"/>
                <w:szCs w:val="26"/>
              </w:rPr>
            </w:pPr>
            <w:r w:rsidRPr="009053F7">
              <w:rPr>
                <w:sz w:val="26"/>
                <w:szCs w:val="26"/>
              </w:rPr>
              <w:t>3D modelování</w:t>
            </w:r>
          </w:p>
        </w:tc>
        <w:tc>
          <w:tcPr>
            <w:tcW w:w="777" w:type="dxa"/>
          </w:tcPr>
          <w:p w:rsidR="00F163F8" w:rsidRDefault="00F163F8" w:rsidP="00EF6AF6">
            <w:r>
              <w:t>DMO</w:t>
            </w:r>
          </w:p>
        </w:tc>
        <w:tc>
          <w:tcPr>
            <w:tcW w:w="1064" w:type="dxa"/>
          </w:tcPr>
          <w:p w:rsidR="00F163F8" w:rsidRDefault="00F163F8" w:rsidP="00EF6AF6">
            <w:pPr>
              <w:jc w:val="center"/>
            </w:pPr>
          </w:p>
        </w:tc>
        <w:tc>
          <w:tcPr>
            <w:tcW w:w="854" w:type="dxa"/>
          </w:tcPr>
          <w:p w:rsidR="00F163F8" w:rsidRDefault="00421A64" w:rsidP="00EF6AF6">
            <w:pPr>
              <w:jc w:val="center"/>
            </w:pPr>
            <w:r>
              <w:t>2/2</w:t>
            </w:r>
          </w:p>
        </w:tc>
        <w:tc>
          <w:tcPr>
            <w:tcW w:w="1039" w:type="dxa"/>
          </w:tcPr>
          <w:p w:rsidR="00F163F8" w:rsidRDefault="006D029A" w:rsidP="006D029A">
            <w:pPr>
              <w:jc w:val="center"/>
            </w:pPr>
            <w:r>
              <w:t>2</w:t>
            </w:r>
            <w:r w:rsidR="00F163F8">
              <w:t>/</w:t>
            </w:r>
            <w:r>
              <w:t>2</w:t>
            </w:r>
          </w:p>
        </w:tc>
        <w:tc>
          <w:tcPr>
            <w:tcW w:w="1064" w:type="dxa"/>
          </w:tcPr>
          <w:p w:rsidR="00F163F8" w:rsidRDefault="00F163F8" w:rsidP="00EF6AF6">
            <w:pPr>
              <w:jc w:val="center"/>
            </w:pPr>
            <w:r>
              <w:t>2/2</w:t>
            </w:r>
          </w:p>
        </w:tc>
        <w:tc>
          <w:tcPr>
            <w:tcW w:w="1204" w:type="dxa"/>
          </w:tcPr>
          <w:p w:rsidR="00F163F8" w:rsidRDefault="006D029A" w:rsidP="00EF6AF6">
            <w:pPr>
              <w:jc w:val="center"/>
            </w:pPr>
            <w:r>
              <w:t>6/6</w:t>
            </w:r>
          </w:p>
        </w:tc>
      </w:tr>
      <w:tr w:rsidR="00F163F8" w:rsidTr="00421A64">
        <w:tc>
          <w:tcPr>
            <w:tcW w:w="9498" w:type="dxa"/>
            <w:gridSpan w:val="7"/>
          </w:tcPr>
          <w:p w:rsidR="00F163F8" w:rsidRDefault="00F163F8" w:rsidP="00EF6AF6">
            <w:pPr>
              <w:jc w:val="center"/>
            </w:pPr>
          </w:p>
        </w:tc>
      </w:tr>
      <w:tr w:rsidR="00F163F8" w:rsidTr="00421A64">
        <w:tc>
          <w:tcPr>
            <w:tcW w:w="4273" w:type="dxa"/>
            <w:gridSpan w:val="2"/>
          </w:tcPr>
          <w:p w:rsidR="00F163F8" w:rsidRPr="009053F7" w:rsidRDefault="00F163F8" w:rsidP="00EF6AF6">
            <w:pPr>
              <w:rPr>
                <w:b/>
              </w:rPr>
            </w:pPr>
            <w:r w:rsidRPr="009053F7">
              <w:rPr>
                <w:b/>
              </w:rPr>
              <w:t>Volitelné</w:t>
            </w:r>
          </w:p>
        </w:tc>
        <w:tc>
          <w:tcPr>
            <w:tcW w:w="1064" w:type="dxa"/>
          </w:tcPr>
          <w:p w:rsidR="00F163F8" w:rsidRPr="009053F7" w:rsidRDefault="00F163F8" w:rsidP="00EF6AF6">
            <w:pPr>
              <w:jc w:val="center"/>
              <w:rPr>
                <w:b/>
              </w:rPr>
            </w:pPr>
          </w:p>
        </w:tc>
        <w:tc>
          <w:tcPr>
            <w:tcW w:w="854" w:type="dxa"/>
          </w:tcPr>
          <w:p w:rsidR="00F163F8" w:rsidRPr="009053F7" w:rsidRDefault="00F163F8" w:rsidP="00EF6AF6">
            <w:pPr>
              <w:jc w:val="center"/>
              <w:rPr>
                <w:b/>
              </w:rPr>
            </w:pPr>
          </w:p>
        </w:tc>
        <w:tc>
          <w:tcPr>
            <w:tcW w:w="1039" w:type="dxa"/>
          </w:tcPr>
          <w:p w:rsidR="00F163F8" w:rsidRPr="009053F7" w:rsidRDefault="00F163F8" w:rsidP="00EF6AF6">
            <w:pPr>
              <w:jc w:val="center"/>
              <w:rPr>
                <w:b/>
              </w:rPr>
            </w:pPr>
          </w:p>
        </w:tc>
        <w:tc>
          <w:tcPr>
            <w:tcW w:w="1064" w:type="dxa"/>
          </w:tcPr>
          <w:p w:rsidR="00F163F8" w:rsidRPr="009053F7" w:rsidRDefault="00F163F8" w:rsidP="00EF6AF6">
            <w:pPr>
              <w:jc w:val="center"/>
              <w:rPr>
                <w:b/>
              </w:rPr>
            </w:pPr>
            <w:r w:rsidRPr="009053F7">
              <w:rPr>
                <w:b/>
              </w:rPr>
              <w:t>2/2</w:t>
            </w:r>
          </w:p>
        </w:tc>
        <w:tc>
          <w:tcPr>
            <w:tcW w:w="1204" w:type="dxa"/>
          </w:tcPr>
          <w:p w:rsidR="00F163F8" w:rsidRPr="009053F7" w:rsidRDefault="00F163F8" w:rsidP="00EF6AF6">
            <w:pPr>
              <w:jc w:val="center"/>
              <w:rPr>
                <w:b/>
              </w:rPr>
            </w:pPr>
            <w:r w:rsidRPr="009053F7">
              <w:rPr>
                <w:b/>
              </w:rPr>
              <w:t>2/2</w:t>
            </w:r>
          </w:p>
        </w:tc>
      </w:tr>
      <w:tr w:rsidR="00F163F8" w:rsidTr="00421A64">
        <w:trPr>
          <w:trHeight w:val="240"/>
        </w:trPr>
        <w:tc>
          <w:tcPr>
            <w:tcW w:w="3496" w:type="dxa"/>
          </w:tcPr>
          <w:p w:rsidR="00F163F8" w:rsidRDefault="00F163F8" w:rsidP="00EF6AF6">
            <w:r>
              <w:t>Seminář z matematiky</w:t>
            </w:r>
          </w:p>
        </w:tc>
        <w:tc>
          <w:tcPr>
            <w:tcW w:w="777" w:type="dxa"/>
          </w:tcPr>
          <w:p w:rsidR="00F163F8" w:rsidRDefault="00F163F8" w:rsidP="00EF6AF6"/>
        </w:tc>
        <w:tc>
          <w:tcPr>
            <w:tcW w:w="1064" w:type="dxa"/>
          </w:tcPr>
          <w:p w:rsidR="00F163F8" w:rsidRDefault="00F163F8" w:rsidP="00EF6AF6">
            <w:pPr>
              <w:snapToGrid w:val="0"/>
              <w:jc w:val="center"/>
            </w:pPr>
          </w:p>
        </w:tc>
        <w:tc>
          <w:tcPr>
            <w:tcW w:w="854" w:type="dxa"/>
          </w:tcPr>
          <w:p w:rsidR="00F163F8" w:rsidRDefault="00F163F8" w:rsidP="00EF6AF6">
            <w:pPr>
              <w:snapToGrid w:val="0"/>
              <w:jc w:val="center"/>
            </w:pPr>
          </w:p>
        </w:tc>
        <w:tc>
          <w:tcPr>
            <w:tcW w:w="1039" w:type="dxa"/>
          </w:tcPr>
          <w:p w:rsidR="00F163F8" w:rsidRDefault="00F163F8" w:rsidP="00EF6AF6">
            <w:pPr>
              <w:snapToGrid w:val="0"/>
              <w:jc w:val="center"/>
            </w:pPr>
          </w:p>
        </w:tc>
        <w:tc>
          <w:tcPr>
            <w:tcW w:w="1064" w:type="dxa"/>
          </w:tcPr>
          <w:p w:rsidR="00F163F8" w:rsidRDefault="00F163F8" w:rsidP="00EF6AF6">
            <w:pPr>
              <w:jc w:val="center"/>
            </w:pPr>
            <w:r>
              <w:t>2/2</w:t>
            </w:r>
          </w:p>
        </w:tc>
        <w:tc>
          <w:tcPr>
            <w:tcW w:w="1204" w:type="dxa"/>
          </w:tcPr>
          <w:p w:rsidR="00F163F8" w:rsidRDefault="00F163F8" w:rsidP="00EF6AF6">
            <w:pPr>
              <w:jc w:val="center"/>
            </w:pPr>
            <w:r>
              <w:t>2/2</w:t>
            </w:r>
          </w:p>
        </w:tc>
      </w:tr>
      <w:tr w:rsidR="00F163F8" w:rsidTr="00421A64">
        <w:trPr>
          <w:trHeight w:val="240"/>
        </w:trPr>
        <w:tc>
          <w:tcPr>
            <w:tcW w:w="3496" w:type="dxa"/>
          </w:tcPr>
          <w:p w:rsidR="00F163F8" w:rsidRDefault="00F163F8" w:rsidP="00EF6AF6">
            <w:r>
              <w:t>Anglická konverzace</w:t>
            </w:r>
          </w:p>
          <w:p w:rsidR="00F163F8" w:rsidRDefault="00F163F8" w:rsidP="00EF6AF6">
            <w:r>
              <w:t>Německá konverzace</w:t>
            </w:r>
          </w:p>
        </w:tc>
        <w:tc>
          <w:tcPr>
            <w:tcW w:w="777" w:type="dxa"/>
          </w:tcPr>
          <w:p w:rsidR="00F163F8" w:rsidRDefault="00F163F8" w:rsidP="00EF6AF6"/>
        </w:tc>
        <w:tc>
          <w:tcPr>
            <w:tcW w:w="1064" w:type="dxa"/>
            <w:vAlign w:val="center"/>
          </w:tcPr>
          <w:p w:rsidR="00F163F8" w:rsidRDefault="00F163F8" w:rsidP="00EF6AF6">
            <w:pPr>
              <w:snapToGrid w:val="0"/>
              <w:jc w:val="center"/>
            </w:pPr>
          </w:p>
        </w:tc>
        <w:tc>
          <w:tcPr>
            <w:tcW w:w="854" w:type="dxa"/>
            <w:vAlign w:val="center"/>
          </w:tcPr>
          <w:p w:rsidR="00F163F8" w:rsidRDefault="00F163F8" w:rsidP="00EF6AF6">
            <w:pPr>
              <w:snapToGrid w:val="0"/>
              <w:jc w:val="center"/>
            </w:pPr>
          </w:p>
        </w:tc>
        <w:tc>
          <w:tcPr>
            <w:tcW w:w="1039" w:type="dxa"/>
            <w:vAlign w:val="center"/>
          </w:tcPr>
          <w:p w:rsidR="00F163F8" w:rsidRDefault="00F163F8" w:rsidP="00EF6AF6">
            <w:pPr>
              <w:snapToGrid w:val="0"/>
              <w:jc w:val="center"/>
            </w:pPr>
          </w:p>
        </w:tc>
        <w:tc>
          <w:tcPr>
            <w:tcW w:w="1064" w:type="dxa"/>
            <w:vAlign w:val="center"/>
          </w:tcPr>
          <w:p w:rsidR="00F163F8" w:rsidRDefault="00F163F8" w:rsidP="00EF6AF6">
            <w:pPr>
              <w:jc w:val="center"/>
            </w:pPr>
            <w:r>
              <w:t>2/2</w:t>
            </w:r>
          </w:p>
        </w:tc>
        <w:tc>
          <w:tcPr>
            <w:tcW w:w="1204" w:type="dxa"/>
            <w:vAlign w:val="center"/>
          </w:tcPr>
          <w:p w:rsidR="00F163F8" w:rsidRDefault="00F163F8" w:rsidP="00EF6AF6">
            <w:pPr>
              <w:jc w:val="center"/>
            </w:pPr>
            <w:r>
              <w:t>2/2</w:t>
            </w:r>
          </w:p>
        </w:tc>
      </w:tr>
      <w:tr w:rsidR="00F163F8" w:rsidTr="00421A64">
        <w:tc>
          <w:tcPr>
            <w:tcW w:w="4273" w:type="dxa"/>
            <w:gridSpan w:val="2"/>
          </w:tcPr>
          <w:p w:rsidR="00F163F8" w:rsidRPr="009053F7" w:rsidRDefault="00F163F8" w:rsidP="00EF6AF6">
            <w:pPr>
              <w:rPr>
                <w:b/>
                <w:sz w:val="28"/>
                <w:szCs w:val="28"/>
              </w:rPr>
            </w:pPr>
            <w:r w:rsidRPr="009053F7">
              <w:rPr>
                <w:b/>
                <w:sz w:val="28"/>
                <w:szCs w:val="28"/>
              </w:rPr>
              <w:t>Celkem</w:t>
            </w:r>
          </w:p>
        </w:tc>
        <w:tc>
          <w:tcPr>
            <w:tcW w:w="1064" w:type="dxa"/>
          </w:tcPr>
          <w:p w:rsidR="00F163F8" w:rsidRPr="009053F7" w:rsidRDefault="00F163F8" w:rsidP="00EF6AF6">
            <w:pPr>
              <w:jc w:val="center"/>
              <w:rPr>
                <w:b/>
                <w:sz w:val="28"/>
                <w:szCs w:val="28"/>
              </w:rPr>
            </w:pPr>
            <w:r w:rsidRPr="009053F7">
              <w:rPr>
                <w:b/>
                <w:sz w:val="28"/>
                <w:szCs w:val="28"/>
              </w:rPr>
              <w:t>36,5/21</w:t>
            </w:r>
          </w:p>
        </w:tc>
        <w:tc>
          <w:tcPr>
            <w:tcW w:w="854" w:type="dxa"/>
          </w:tcPr>
          <w:p w:rsidR="00F163F8" w:rsidRPr="009053F7" w:rsidRDefault="00F163F8" w:rsidP="00EF6AF6">
            <w:pPr>
              <w:jc w:val="center"/>
              <w:rPr>
                <w:b/>
                <w:sz w:val="28"/>
                <w:szCs w:val="28"/>
              </w:rPr>
            </w:pPr>
            <w:r w:rsidRPr="009053F7">
              <w:rPr>
                <w:b/>
                <w:sz w:val="28"/>
                <w:szCs w:val="28"/>
              </w:rPr>
              <w:t>37/23</w:t>
            </w:r>
          </w:p>
        </w:tc>
        <w:tc>
          <w:tcPr>
            <w:tcW w:w="1039" w:type="dxa"/>
          </w:tcPr>
          <w:p w:rsidR="00F163F8" w:rsidRPr="009053F7" w:rsidRDefault="00F163F8" w:rsidP="00421A64">
            <w:pPr>
              <w:jc w:val="center"/>
              <w:rPr>
                <w:b/>
                <w:sz w:val="28"/>
                <w:szCs w:val="28"/>
              </w:rPr>
            </w:pPr>
            <w:r w:rsidRPr="009053F7">
              <w:rPr>
                <w:b/>
                <w:sz w:val="28"/>
                <w:szCs w:val="28"/>
              </w:rPr>
              <w:t>3</w:t>
            </w:r>
            <w:r>
              <w:rPr>
                <w:b/>
                <w:sz w:val="28"/>
                <w:szCs w:val="28"/>
              </w:rPr>
              <w:t>8</w:t>
            </w:r>
            <w:r w:rsidRPr="009053F7">
              <w:rPr>
                <w:b/>
                <w:sz w:val="28"/>
                <w:szCs w:val="28"/>
              </w:rPr>
              <w:t>/2</w:t>
            </w:r>
            <w:r w:rsidR="00421A64">
              <w:rPr>
                <w:b/>
                <w:sz w:val="28"/>
                <w:szCs w:val="28"/>
              </w:rPr>
              <w:t>5</w:t>
            </w:r>
          </w:p>
        </w:tc>
        <w:tc>
          <w:tcPr>
            <w:tcW w:w="1064" w:type="dxa"/>
          </w:tcPr>
          <w:p w:rsidR="00F163F8" w:rsidRPr="009053F7" w:rsidRDefault="00F163F8" w:rsidP="00421A64">
            <w:pPr>
              <w:jc w:val="center"/>
              <w:rPr>
                <w:b/>
                <w:sz w:val="28"/>
                <w:szCs w:val="28"/>
              </w:rPr>
            </w:pPr>
            <w:r w:rsidRPr="009053F7">
              <w:rPr>
                <w:b/>
                <w:sz w:val="28"/>
                <w:szCs w:val="28"/>
              </w:rPr>
              <w:t>3</w:t>
            </w:r>
            <w:r>
              <w:rPr>
                <w:b/>
                <w:sz w:val="28"/>
                <w:szCs w:val="28"/>
              </w:rPr>
              <w:t>6,5</w:t>
            </w:r>
            <w:r w:rsidRPr="009053F7">
              <w:rPr>
                <w:b/>
                <w:sz w:val="28"/>
                <w:szCs w:val="28"/>
              </w:rPr>
              <w:t>/2</w:t>
            </w:r>
            <w:r w:rsidR="00421A64">
              <w:rPr>
                <w:b/>
                <w:sz w:val="28"/>
                <w:szCs w:val="28"/>
              </w:rPr>
              <w:t>3</w:t>
            </w:r>
          </w:p>
        </w:tc>
        <w:tc>
          <w:tcPr>
            <w:tcW w:w="1204" w:type="dxa"/>
          </w:tcPr>
          <w:p w:rsidR="00F163F8" w:rsidRPr="009053F7" w:rsidRDefault="00F163F8" w:rsidP="00421A64">
            <w:pPr>
              <w:jc w:val="center"/>
              <w:rPr>
                <w:b/>
                <w:sz w:val="28"/>
                <w:szCs w:val="28"/>
              </w:rPr>
            </w:pPr>
            <w:r w:rsidRPr="009053F7">
              <w:rPr>
                <w:b/>
                <w:sz w:val="28"/>
                <w:szCs w:val="28"/>
              </w:rPr>
              <w:t>14</w:t>
            </w:r>
            <w:r>
              <w:rPr>
                <w:b/>
                <w:sz w:val="28"/>
                <w:szCs w:val="28"/>
              </w:rPr>
              <w:t>8</w:t>
            </w:r>
            <w:r w:rsidRPr="009053F7">
              <w:rPr>
                <w:b/>
                <w:sz w:val="28"/>
                <w:szCs w:val="28"/>
              </w:rPr>
              <w:t>/9</w:t>
            </w:r>
            <w:r w:rsidR="00421A64">
              <w:rPr>
                <w:b/>
                <w:sz w:val="28"/>
                <w:szCs w:val="28"/>
              </w:rPr>
              <w:t>2</w:t>
            </w:r>
          </w:p>
        </w:tc>
      </w:tr>
    </w:tbl>
    <w:p w:rsidR="00F163F8" w:rsidRDefault="00F163F8" w:rsidP="00F163F8"/>
    <w:p w:rsidR="00C63B24" w:rsidRDefault="00C63B24" w:rsidP="00C63B24">
      <w:pPr>
        <w:pStyle w:val="tunmalnadpisy"/>
      </w:pPr>
      <w:r>
        <w:br w:type="page"/>
      </w:r>
      <w:r>
        <w:lastRenderedPageBreak/>
        <w:t>Poznámky k učebnímu plánu</w:t>
      </w:r>
    </w:p>
    <w:p w:rsidR="00C63B24" w:rsidRDefault="00C63B24" w:rsidP="00862445">
      <w:pPr>
        <w:numPr>
          <w:ilvl w:val="0"/>
          <w:numId w:val="21"/>
        </w:numPr>
      </w:pPr>
      <w:r>
        <w:t>Učební plán školního vzdělávacího programu vychází z oblastí vzdělávání stanovených rámcovým vzdělávacím programem. Disponibilní hodiny jsou využity zejména na posílení odborné složky vzdělávání, v menší míře na zvýšení hodinové dotace pro předměty společné části maturitní zkoušky.</w:t>
      </w:r>
    </w:p>
    <w:p w:rsidR="00C63B24" w:rsidRDefault="00C63B24" w:rsidP="00862445">
      <w:pPr>
        <w:numPr>
          <w:ilvl w:val="0"/>
          <w:numId w:val="21"/>
        </w:numPr>
      </w:pPr>
      <w:r>
        <w:t xml:space="preserve">Pro úspěšnou realizaci vzdělávání jsou vytvořeny podmínky pro osvojení požadovaných praktických dovedností a činností formou cvičení v odborných učebnách a při odborné praxi. </w:t>
      </w:r>
      <w:r w:rsidR="00A4520D">
        <w:t>Na cvičení a praktickou výuku odborných předmětů se žáci dělí na skupiny, zejména z důvodu bezpečnosti a ochrany zdraví při práci a hygienických požadavků podle platných právních předpisů.</w:t>
      </w:r>
      <w:r w:rsidR="00A4520D" w:rsidRPr="006B23B4">
        <w:t xml:space="preserve"> </w:t>
      </w:r>
      <w:r>
        <w:t>Pro dělení předmětů v učebním plánu platí: pokud je za počtem hodin lomítko, číslo za lomítkem určuje počet dělených hodin. K dělení hodin do skupin dochází v případě, že počet žáků školního vzdělávacího programu ve třídě je větší než 15.</w:t>
      </w:r>
    </w:p>
    <w:p w:rsidR="00C63B24" w:rsidRDefault="00C63B24" w:rsidP="00862445">
      <w:pPr>
        <w:numPr>
          <w:ilvl w:val="0"/>
          <w:numId w:val="21"/>
        </w:numPr>
      </w:pPr>
      <w:r>
        <w:t>Do školního vzdělávacího programu je zařazena odborná praxe v rozsahu 4 týdny za celou dobu vzdělávaní. Odborná praxe je organizována ve druhém a třetím ročníku v souladu s platnými právními předpisy.</w:t>
      </w:r>
    </w:p>
    <w:p w:rsidR="00C63B24" w:rsidRDefault="00E806BF" w:rsidP="00862445">
      <w:pPr>
        <w:numPr>
          <w:ilvl w:val="0"/>
          <w:numId w:val="21"/>
        </w:numPr>
      </w:pPr>
      <w:r>
        <w:t>Ve 4. ročníku jsou do plánu zařazeny hodiny povinně-volitelných seminářů. Ty slouží pro přípravu ke státní maturitě z cizího jazyka nebo z matematiky. Žáci si volí jeden z těchto seminářů dle vlastního zájmu</w:t>
      </w:r>
      <w:r w:rsidR="00C63B24">
        <w:t>.</w:t>
      </w:r>
    </w:p>
    <w:p w:rsidR="00C63B24" w:rsidRDefault="00C63B24" w:rsidP="00862445">
      <w:pPr>
        <w:numPr>
          <w:ilvl w:val="0"/>
          <w:numId w:val="21"/>
        </w:numPr>
      </w:pPr>
      <w:r>
        <w:t>O minimálním počtu žáků ve volitelném předmětu rozhoduje ředitel školy podle hlediska hospodárnosti a podle možností školy. Maximální počet žáků je omezen charakterem předmětu.</w:t>
      </w:r>
    </w:p>
    <w:p w:rsidR="00C63B24" w:rsidRPr="00E664A6" w:rsidRDefault="00C63B24" w:rsidP="00862445">
      <w:pPr>
        <w:numPr>
          <w:ilvl w:val="0"/>
          <w:numId w:val="21"/>
        </w:numPr>
      </w:pPr>
      <w:r w:rsidRPr="00E664A6">
        <w:t xml:space="preserve">1) </w:t>
      </w:r>
      <w:r>
        <w:t>Cizí jazyk povinně volitelný - žáci mají na výběr z anglického a německého jazyka</w:t>
      </w:r>
    </w:p>
    <w:p w:rsidR="00C63B24" w:rsidRDefault="00C63B24" w:rsidP="00862445">
      <w:pPr>
        <w:pStyle w:val="odrky"/>
        <w:numPr>
          <w:ilvl w:val="0"/>
          <w:numId w:val="21"/>
        </w:numPr>
      </w:pPr>
      <w:r>
        <w:t>2) Jazyková konverzace povinně volitelná – žáci mají na výběr z anglické a německé konverzace.</w:t>
      </w:r>
    </w:p>
    <w:p w:rsidR="00C63B24" w:rsidRDefault="00C63B24" w:rsidP="00C63B24"/>
    <w:p w:rsidR="00C63B24" w:rsidRDefault="00C63B24" w:rsidP="00C63B24">
      <w:pPr>
        <w:jc w:val="center"/>
      </w:pPr>
      <w:r>
        <w:t>Přehled využití týdnů v období září – červen školního roku</w:t>
      </w:r>
    </w:p>
    <w:p w:rsidR="00213302" w:rsidRDefault="00213302" w:rsidP="002133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1151"/>
        <w:gridCol w:w="1151"/>
        <w:gridCol w:w="1151"/>
        <w:gridCol w:w="1151"/>
      </w:tblGrid>
      <w:tr w:rsidR="00213302" w:rsidTr="00911EB4">
        <w:trPr>
          <w:trHeight w:hRule="exact" w:val="567"/>
        </w:trPr>
        <w:tc>
          <w:tcPr>
            <w:tcW w:w="4608" w:type="dxa"/>
            <w:vAlign w:val="center"/>
          </w:tcPr>
          <w:p w:rsidR="00213302" w:rsidRPr="00B3658F" w:rsidRDefault="00213302" w:rsidP="00911EB4">
            <w:pPr>
              <w:rPr>
                <w:b/>
              </w:rPr>
            </w:pPr>
            <w:r w:rsidRPr="00B3658F">
              <w:rPr>
                <w:b/>
              </w:rPr>
              <w:t>Činnost</w:t>
            </w:r>
          </w:p>
        </w:tc>
        <w:tc>
          <w:tcPr>
            <w:tcW w:w="1151" w:type="dxa"/>
            <w:vAlign w:val="center"/>
          </w:tcPr>
          <w:p w:rsidR="00213302" w:rsidRPr="00B3658F" w:rsidRDefault="00213302" w:rsidP="00911EB4">
            <w:pPr>
              <w:rPr>
                <w:b/>
              </w:rPr>
            </w:pPr>
            <w:r w:rsidRPr="00B3658F">
              <w:rPr>
                <w:b/>
              </w:rPr>
              <w:t>1.ročník</w:t>
            </w:r>
          </w:p>
        </w:tc>
        <w:tc>
          <w:tcPr>
            <w:tcW w:w="1151" w:type="dxa"/>
            <w:vAlign w:val="center"/>
          </w:tcPr>
          <w:p w:rsidR="00213302" w:rsidRPr="00B3658F" w:rsidRDefault="00213302" w:rsidP="00911EB4">
            <w:pPr>
              <w:rPr>
                <w:b/>
              </w:rPr>
            </w:pPr>
            <w:r w:rsidRPr="00B3658F">
              <w:rPr>
                <w:b/>
              </w:rPr>
              <w:t>2.ročník</w:t>
            </w:r>
          </w:p>
        </w:tc>
        <w:tc>
          <w:tcPr>
            <w:tcW w:w="1151" w:type="dxa"/>
            <w:vAlign w:val="center"/>
          </w:tcPr>
          <w:p w:rsidR="00213302" w:rsidRPr="00B3658F" w:rsidRDefault="00213302" w:rsidP="00911EB4">
            <w:pPr>
              <w:rPr>
                <w:b/>
              </w:rPr>
            </w:pPr>
            <w:r w:rsidRPr="00B3658F">
              <w:rPr>
                <w:b/>
              </w:rPr>
              <w:t>3.ročník</w:t>
            </w:r>
          </w:p>
        </w:tc>
        <w:tc>
          <w:tcPr>
            <w:tcW w:w="1151" w:type="dxa"/>
            <w:vAlign w:val="center"/>
          </w:tcPr>
          <w:p w:rsidR="00213302" w:rsidRPr="00B3658F" w:rsidRDefault="00213302" w:rsidP="00911EB4">
            <w:pPr>
              <w:rPr>
                <w:b/>
              </w:rPr>
            </w:pPr>
            <w:r w:rsidRPr="00B3658F">
              <w:rPr>
                <w:b/>
              </w:rPr>
              <w:t>4.ročník</w:t>
            </w:r>
          </w:p>
        </w:tc>
      </w:tr>
      <w:tr w:rsidR="00213302" w:rsidTr="00911EB4">
        <w:trPr>
          <w:trHeight w:hRule="exact" w:val="567"/>
        </w:trPr>
        <w:tc>
          <w:tcPr>
            <w:tcW w:w="4608" w:type="dxa"/>
            <w:vAlign w:val="center"/>
          </w:tcPr>
          <w:p w:rsidR="00213302" w:rsidRDefault="00213302" w:rsidP="00911EB4">
            <w:r>
              <w:t>Vyučování podle rozpisu učiva</w:t>
            </w:r>
          </w:p>
        </w:tc>
        <w:tc>
          <w:tcPr>
            <w:tcW w:w="1151" w:type="dxa"/>
            <w:vAlign w:val="center"/>
          </w:tcPr>
          <w:p w:rsidR="00213302" w:rsidRDefault="00213302" w:rsidP="00911EB4">
            <w:pPr>
              <w:jc w:val="center"/>
            </w:pPr>
            <w:r>
              <w:t>34</w:t>
            </w:r>
          </w:p>
        </w:tc>
        <w:tc>
          <w:tcPr>
            <w:tcW w:w="1151" w:type="dxa"/>
            <w:vAlign w:val="center"/>
          </w:tcPr>
          <w:p w:rsidR="00213302" w:rsidRDefault="00213302" w:rsidP="00911EB4">
            <w:pPr>
              <w:jc w:val="center"/>
            </w:pPr>
            <w:r>
              <w:t>34</w:t>
            </w:r>
          </w:p>
        </w:tc>
        <w:tc>
          <w:tcPr>
            <w:tcW w:w="1151" w:type="dxa"/>
            <w:vAlign w:val="center"/>
          </w:tcPr>
          <w:p w:rsidR="00213302" w:rsidRDefault="00213302" w:rsidP="00911EB4">
            <w:pPr>
              <w:jc w:val="center"/>
            </w:pPr>
            <w:r>
              <w:t>34</w:t>
            </w:r>
          </w:p>
        </w:tc>
        <w:tc>
          <w:tcPr>
            <w:tcW w:w="1151" w:type="dxa"/>
            <w:vAlign w:val="center"/>
          </w:tcPr>
          <w:p w:rsidR="00213302" w:rsidRDefault="00213302" w:rsidP="00911EB4">
            <w:pPr>
              <w:jc w:val="center"/>
            </w:pPr>
            <w:r>
              <w:t>26</w:t>
            </w:r>
          </w:p>
        </w:tc>
      </w:tr>
      <w:tr w:rsidR="00213302" w:rsidTr="00911EB4">
        <w:trPr>
          <w:trHeight w:hRule="exact" w:val="567"/>
        </w:trPr>
        <w:tc>
          <w:tcPr>
            <w:tcW w:w="4608" w:type="dxa"/>
            <w:vAlign w:val="center"/>
          </w:tcPr>
          <w:p w:rsidR="00213302" w:rsidRDefault="00213302" w:rsidP="00911EB4">
            <w:r>
              <w:t>Klauzurní práce</w:t>
            </w: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r>
              <w:t>1</w:t>
            </w:r>
          </w:p>
        </w:tc>
        <w:tc>
          <w:tcPr>
            <w:tcW w:w="1151" w:type="dxa"/>
            <w:vAlign w:val="center"/>
          </w:tcPr>
          <w:p w:rsidR="00213302" w:rsidRDefault="00213302" w:rsidP="00911EB4">
            <w:pPr>
              <w:jc w:val="center"/>
            </w:pPr>
            <w:r>
              <w:t>1</w:t>
            </w:r>
          </w:p>
        </w:tc>
      </w:tr>
      <w:tr w:rsidR="00213302" w:rsidTr="00911EB4">
        <w:trPr>
          <w:trHeight w:hRule="exact" w:val="567"/>
        </w:trPr>
        <w:tc>
          <w:tcPr>
            <w:tcW w:w="4608" w:type="dxa"/>
            <w:vAlign w:val="center"/>
          </w:tcPr>
          <w:p w:rsidR="00213302" w:rsidRDefault="00213302" w:rsidP="00911EB4">
            <w:r>
              <w:t>Plenér</w:t>
            </w: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r>
              <w:t>1</w:t>
            </w: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p>
        </w:tc>
      </w:tr>
      <w:tr w:rsidR="00213302" w:rsidTr="00911EB4">
        <w:trPr>
          <w:trHeight w:hRule="exact" w:val="567"/>
        </w:trPr>
        <w:tc>
          <w:tcPr>
            <w:tcW w:w="4608" w:type="dxa"/>
            <w:vAlign w:val="center"/>
          </w:tcPr>
          <w:p w:rsidR="00213302" w:rsidRDefault="00213302" w:rsidP="00911EB4">
            <w:r>
              <w:t>Odborná praxe</w:t>
            </w: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r>
              <w:t>2</w:t>
            </w:r>
          </w:p>
        </w:tc>
        <w:tc>
          <w:tcPr>
            <w:tcW w:w="1151" w:type="dxa"/>
            <w:vAlign w:val="center"/>
          </w:tcPr>
          <w:p w:rsidR="00213302" w:rsidRDefault="00213302" w:rsidP="00911EB4">
            <w:pPr>
              <w:jc w:val="center"/>
            </w:pPr>
            <w:r>
              <w:t>2</w:t>
            </w:r>
          </w:p>
        </w:tc>
        <w:tc>
          <w:tcPr>
            <w:tcW w:w="1151" w:type="dxa"/>
            <w:vAlign w:val="center"/>
          </w:tcPr>
          <w:p w:rsidR="00213302" w:rsidRDefault="00213302" w:rsidP="00911EB4">
            <w:pPr>
              <w:jc w:val="center"/>
            </w:pPr>
          </w:p>
        </w:tc>
      </w:tr>
      <w:tr w:rsidR="00213302" w:rsidTr="00911EB4">
        <w:trPr>
          <w:trHeight w:hRule="exact" w:val="567"/>
        </w:trPr>
        <w:tc>
          <w:tcPr>
            <w:tcW w:w="4608" w:type="dxa"/>
            <w:vAlign w:val="center"/>
          </w:tcPr>
          <w:p w:rsidR="00213302" w:rsidRDefault="00213302" w:rsidP="00911EB4">
            <w:r>
              <w:t>Maturitní zkouška</w:t>
            </w: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p>
        </w:tc>
        <w:tc>
          <w:tcPr>
            <w:tcW w:w="1151" w:type="dxa"/>
            <w:vAlign w:val="center"/>
          </w:tcPr>
          <w:p w:rsidR="00213302" w:rsidRDefault="00213302" w:rsidP="00911EB4">
            <w:pPr>
              <w:jc w:val="center"/>
            </w:pPr>
            <w:r>
              <w:t>5</w:t>
            </w:r>
          </w:p>
        </w:tc>
      </w:tr>
      <w:tr w:rsidR="00213302" w:rsidTr="00911EB4">
        <w:trPr>
          <w:trHeight w:hRule="exact" w:val="567"/>
        </w:trPr>
        <w:tc>
          <w:tcPr>
            <w:tcW w:w="4608" w:type="dxa"/>
            <w:vAlign w:val="center"/>
          </w:tcPr>
          <w:p w:rsidR="00213302" w:rsidRDefault="00213302" w:rsidP="00911EB4">
            <w:r>
              <w:t>Časová rezerva</w:t>
            </w:r>
          </w:p>
        </w:tc>
        <w:tc>
          <w:tcPr>
            <w:tcW w:w="1151" w:type="dxa"/>
            <w:vAlign w:val="center"/>
          </w:tcPr>
          <w:p w:rsidR="00213302" w:rsidRDefault="00213302" w:rsidP="00911EB4">
            <w:pPr>
              <w:jc w:val="center"/>
            </w:pPr>
            <w:r>
              <w:t>6</w:t>
            </w:r>
          </w:p>
        </w:tc>
        <w:tc>
          <w:tcPr>
            <w:tcW w:w="1151" w:type="dxa"/>
            <w:vAlign w:val="center"/>
          </w:tcPr>
          <w:p w:rsidR="00213302" w:rsidRDefault="00213302" w:rsidP="00911EB4">
            <w:pPr>
              <w:jc w:val="center"/>
            </w:pPr>
            <w:r>
              <w:t>3</w:t>
            </w:r>
          </w:p>
        </w:tc>
        <w:tc>
          <w:tcPr>
            <w:tcW w:w="1151" w:type="dxa"/>
            <w:vAlign w:val="center"/>
          </w:tcPr>
          <w:p w:rsidR="00213302" w:rsidRDefault="00213302" w:rsidP="00911EB4">
            <w:pPr>
              <w:jc w:val="center"/>
            </w:pPr>
            <w:r>
              <w:t>3</w:t>
            </w:r>
          </w:p>
        </w:tc>
        <w:tc>
          <w:tcPr>
            <w:tcW w:w="1151" w:type="dxa"/>
            <w:vAlign w:val="center"/>
          </w:tcPr>
          <w:p w:rsidR="00213302" w:rsidRDefault="00911EB4" w:rsidP="00911EB4">
            <w:pPr>
              <w:jc w:val="center"/>
            </w:pPr>
            <w:r>
              <w:t>4</w:t>
            </w:r>
          </w:p>
        </w:tc>
      </w:tr>
      <w:tr w:rsidR="00213302" w:rsidTr="00911EB4">
        <w:trPr>
          <w:trHeight w:hRule="exact" w:val="567"/>
        </w:trPr>
        <w:tc>
          <w:tcPr>
            <w:tcW w:w="4608" w:type="dxa"/>
            <w:vAlign w:val="center"/>
          </w:tcPr>
          <w:p w:rsidR="00213302" w:rsidRPr="00B3658F" w:rsidRDefault="00213302" w:rsidP="00911EB4">
            <w:pPr>
              <w:rPr>
                <w:b/>
              </w:rPr>
            </w:pPr>
            <w:r w:rsidRPr="00B3658F">
              <w:rPr>
                <w:b/>
              </w:rPr>
              <w:t>Celkem týdnů</w:t>
            </w:r>
          </w:p>
        </w:tc>
        <w:tc>
          <w:tcPr>
            <w:tcW w:w="1151" w:type="dxa"/>
            <w:vAlign w:val="center"/>
          </w:tcPr>
          <w:p w:rsidR="00213302" w:rsidRPr="00B3658F" w:rsidRDefault="00213302" w:rsidP="00911EB4">
            <w:pPr>
              <w:jc w:val="center"/>
              <w:rPr>
                <w:b/>
              </w:rPr>
            </w:pPr>
            <w:r w:rsidRPr="00B3658F">
              <w:rPr>
                <w:b/>
              </w:rPr>
              <w:t>40</w:t>
            </w:r>
          </w:p>
        </w:tc>
        <w:tc>
          <w:tcPr>
            <w:tcW w:w="1151" w:type="dxa"/>
            <w:vAlign w:val="center"/>
          </w:tcPr>
          <w:p w:rsidR="00213302" w:rsidRPr="00B3658F" w:rsidRDefault="00213302" w:rsidP="00911EB4">
            <w:pPr>
              <w:jc w:val="center"/>
              <w:rPr>
                <w:b/>
              </w:rPr>
            </w:pPr>
            <w:r w:rsidRPr="00B3658F">
              <w:rPr>
                <w:b/>
              </w:rPr>
              <w:t>40</w:t>
            </w:r>
          </w:p>
        </w:tc>
        <w:tc>
          <w:tcPr>
            <w:tcW w:w="1151" w:type="dxa"/>
            <w:vAlign w:val="center"/>
          </w:tcPr>
          <w:p w:rsidR="00213302" w:rsidRPr="00B3658F" w:rsidRDefault="00213302" w:rsidP="00911EB4">
            <w:pPr>
              <w:jc w:val="center"/>
              <w:rPr>
                <w:b/>
              </w:rPr>
            </w:pPr>
            <w:r w:rsidRPr="00B3658F">
              <w:rPr>
                <w:b/>
              </w:rPr>
              <w:t>40</w:t>
            </w:r>
          </w:p>
        </w:tc>
        <w:tc>
          <w:tcPr>
            <w:tcW w:w="1151" w:type="dxa"/>
            <w:vAlign w:val="center"/>
          </w:tcPr>
          <w:p w:rsidR="00213302" w:rsidRPr="00B3658F" w:rsidRDefault="00213302" w:rsidP="00911EB4">
            <w:pPr>
              <w:jc w:val="center"/>
              <w:rPr>
                <w:b/>
              </w:rPr>
            </w:pPr>
            <w:r>
              <w:rPr>
                <w:b/>
              </w:rPr>
              <w:t>3</w:t>
            </w:r>
            <w:r w:rsidR="00911EB4">
              <w:rPr>
                <w:b/>
              </w:rPr>
              <w:t>6</w:t>
            </w:r>
          </w:p>
        </w:tc>
      </w:tr>
    </w:tbl>
    <w:p w:rsidR="00213302" w:rsidRDefault="00213302" w:rsidP="00213302"/>
    <w:p w:rsidR="00C63B24" w:rsidRDefault="00C63B24" w:rsidP="00C63B24">
      <w:pPr>
        <w:pStyle w:val="hlavnpodnadpisy"/>
      </w:pPr>
      <w:r>
        <w:br w:type="page"/>
      </w:r>
      <w:r>
        <w:lastRenderedPageBreak/>
        <w:t>Plenér</w:t>
      </w:r>
    </w:p>
    <w:p w:rsidR="00C63B24" w:rsidRPr="003B214B" w:rsidRDefault="00C63B24" w:rsidP="00C63B24">
      <w:pPr>
        <w:pStyle w:val="hlavntext"/>
      </w:pPr>
      <w:r w:rsidRPr="003B214B">
        <w:t>Plenérová tvorba se organizuje v rámci výuky výtvarné přípravy v druhém ročníku a má charakter několikadenní soustavné tvořivé práce v přírodních nebo městských exteriérech.</w:t>
      </w:r>
    </w:p>
    <w:p w:rsidR="00C63B24" w:rsidRPr="003B214B" w:rsidRDefault="00C63B24" w:rsidP="00C63B24">
      <w:pPr>
        <w:pStyle w:val="hlavntext"/>
      </w:pPr>
      <w:r w:rsidRPr="003B214B">
        <w:t xml:space="preserve">Při práci jsou využity různé výtvarné techniky – kresba tužkou, perokresba, pastel, tempera a kombinace těchto technik. Zadání úkolů je postupně rozvíjeno od kresebných zobrazení přírodních detailů po široké krajinné celky s posunem od reality ke stylizaci a volnou tvorbu dle schopností žáků. </w:t>
      </w:r>
    </w:p>
    <w:p w:rsidR="00C63B24" w:rsidRPr="003B214B" w:rsidRDefault="00C63B24" w:rsidP="00C63B24">
      <w:pPr>
        <w:pStyle w:val="hlavntext"/>
      </w:pPr>
      <w:r w:rsidRPr="003B214B">
        <w:t xml:space="preserve">Žáci si mohou vyzkoušet i jiné výtvarné formy vyjádření – body art a land art. </w:t>
      </w:r>
    </w:p>
    <w:p w:rsidR="00C63B24" w:rsidRPr="003B214B" w:rsidRDefault="00C63B24" w:rsidP="00C63B24">
      <w:pPr>
        <w:pStyle w:val="hlavntext"/>
      </w:pPr>
      <w:r w:rsidRPr="003B214B">
        <w:t>Součástí výuky jsou přednášky s ukázkami děl významných krajinářů. Každý den je prováděn rozbor a hodnocení vytvořených prací.</w:t>
      </w:r>
    </w:p>
    <w:p w:rsidR="00C63B24" w:rsidRDefault="00C63B24" w:rsidP="00C63B24">
      <w:pPr>
        <w:pStyle w:val="hlavntext"/>
      </w:pPr>
      <w:r>
        <w:t>Výtvarná práce v terénu je proložena pohybovou aktivitou, zejména turistikou. Součástí plenéru je seznámení žáků s poskytováním první pomoci při úrazu a s opatřeními, která povedou k předcházení úrazů. Probíhá beseda o chování v situacích osobního ohrožení a za mimořádných událostí (živelné situace, havárie,…)</w:t>
      </w:r>
    </w:p>
    <w:p w:rsidR="00C63B24" w:rsidRPr="00230C25" w:rsidRDefault="00C63B24" w:rsidP="00C63B24">
      <w:pPr>
        <w:pStyle w:val="profil"/>
        <w:spacing w:after="240"/>
      </w:pPr>
      <w:r>
        <w:br w:type="page"/>
      </w:r>
      <w:bookmarkStart w:id="10" w:name="_Toc327182110"/>
      <w:bookmarkStart w:id="11" w:name="_Toc331506321"/>
      <w:bookmarkStart w:id="12" w:name="_Toc332204342"/>
      <w:bookmarkStart w:id="13" w:name="_Toc333944642"/>
      <w:bookmarkStart w:id="14" w:name="_Toc471050045"/>
      <w:r w:rsidRPr="00230C25">
        <w:lastRenderedPageBreak/>
        <w:t>Srovnání počtu vyučovacích hodin za studium</w:t>
      </w:r>
      <w:bookmarkEnd w:id="10"/>
      <w:bookmarkEnd w:id="11"/>
      <w:bookmarkEnd w:id="12"/>
      <w:bookmarkEnd w:id="13"/>
      <w:bookmarkEnd w:id="14"/>
    </w:p>
    <w:p w:rsidR="00C63B24" w:rsidRPr="00230C25" w:rsidRDefault="00C63B24" w:rsidP="00C63B2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31"/>
        <w:gridCol w:w="516"/>
        <w:gridCol w:w="679"/>
        <w:gridCol w:w="3886"/>
        <w:gridCol w:w="1329"/>
        <w:gridCol w:w="1329"/>
      </w:tblGrid>
      <w:tr w:rsidR="00C63B24" w:rsidRPr="00892317" w:rsidTr="00EF6AF6">
        <w:tc>
          <w:tcPr>
            <w:tcW w:w="3026" w:type="dxa"/>
            <w:gridSpan w:val="3"/>
            <w:shd w:val="clear" w:color="auto" w:fill="D9D9D9"/>
            <w:vAlign w:val="center"/>
          </w:tcPr>
          <w:p w:rsidR="00C63B24" w:rsidRPr="00892317" w:rsidRDefault="00C63B24" w:rsidP="00EF6AF6">
            <w:pPr>
              <w:tabs>
                <w:tab w:val="left" w:pos="2988"/>
                <w:tab w:val="left" w:pos="4068"/>
                <w:tab w:val="left" w:pos="6408"/>
                <w:tab w:val="left" w:pos="7488"/>
                <w:tab w:val="left" w:pos="8388"/>
              </w:tabs>
              <w:jc w:val="center"/>
              <w:rPr>
                <w:b/>
              </w:rPr>
            </w:pPr>
            <w:r w:rsidRPr="00892317">
              <w:rPr>
                <w:b/>
                <w:sz w:val="22"/>
                <w:szCs w:val="22"/>
              </w:rPr>
              <w:t>RVP</w:t>
            </w:r>
          </w:p>
        </w:tc>
        <w:tc>
          <w:tcPr>
            <w:tcW w:w="6544" w:type="dxa"/>
            <w:gridSpan w:val="3"/>
            <w:shd w:val="clear" w:color="auto" w:fill="D9D9D9"/>
            <w:vAlign w:val="center"/>
          </w:tcPr>
          <w:p w:rsidR="00C63B24" w:rsidRPr="00892317" w:rsidRDefault="00C63B24" w:rsidP="00EF6AF6">
            <w:pPr>
              <w:tabs>
                <w:tab w:val="left" w:pos="2988"/>
                <w:tab w:val="left" w:pos="4068"/>
                <w:tab w:val="left" w:pos="6408"/>
                <w:tab w:val="left" w:pos="7488"/>
                <w:tab w:val="left" w:pos="8388"/>
              </w:tabs>
              <w:jc w:val="center"/>
              <w:rPr>
                <w:b/>
              </w:rPr>
            </w:pPr>
            <w:r w:rsidRPr="00892317">
              <w:rPr>
                <w:b/>
                <w:sz w:val="22"/>
                <w:szCs w:val="22"/>
              </w:rPr>
              <w:t>ŠVP</w:t>
            </w:r>
          </w:p>
        </w:tc>
      </w:tr>
      <w:tr w:rsidR="00C63B24" w:rsidRPr="00892317" w:rsidTr="00911EB4">
        <w:tc>
          <w:tcPr>
            <w:tcW w:w="1831" w:type="dxa"/>
            <w:vMerge w:val="restart"/>
            <w:shd w:val="clear" w:color="auto" w:fill="D9D9D9"/>
            <w:vAlign w:val="center"/>
          </w:tcPr>
          <w:p w:rsidR="00C63B24" w:rsidRPr="00892317" w:rsidRDefault="00C63B24" w:rsidP="00EF6AF6">
            <w:pPr>
              <w:tabs>
                <w:tab w:val="left" w:pos="2988"/>
                <w:tab w:val="left" w:pos="4068"/>
                <w:tab w:val="left" w:pos="6408"/>
                <w:tab w:val="left" w:pos="7488"/>
                <w:tab w:val="left" w:pos="8388"/>
              </w:tabs>
              <w:jc w:val="center"/>
              <w:rPr>
                <w:b/>
                <w:sz w:val="20"/>
                <w:szCs w:val="20"/>
              </w:rPr>
            </w:pPr>
            <w:r w:rsidRPr="00892317">
              <w:rPr>
                <w:b/>
                <w:sz w:val="20"/>
                <w:szCs w:val="20"/>
              </w:rPr>
              <w:t>Vzdělávací oblast</w:t>
            </w:r>
          </w:p>
        </w:tc>
        <w:tc>
          <w:tcPr>
            <w:tcW w:w="1195" w:type="dxa"/>
            <w:gridSpan w:val="2"/>
            <w:vMerge w:val="restart"/>
            <w:shd w:val="clear" w:color="auto" w:fill="D9D9D9"/>
            <w:vAlign w:val="center"/>
          </w:tcPr>
          <w:p w:rsidR="00C63B24" w:rsidRPr="00892317" w:rsidRDefault="00C63B24" w:rsidP="00EF6AF6">
            <w:pPr>
              <w:tabs>
                <w:tab w:val="left" w:pos="2988"/>
                <w:tab w:val="left" w:pos="4068"/>
                <w:tab w:val="left" w:pos="6408"/>
                <w:tab w:val="left" w:pos="7488"/>
                <w:tab w:val="left" w:pos="8388"/>
              </w:tabs>
              <w:jc w:val="center"/>
              <w:rPr>
                <w:b/>
                <w:sz w:val="20"/>
                <w:szCs w:val="20"/>
              </w:rPr>
            </w:pPr>
            <w:r w:rsidRPr="00892317">
              <w:rPr>
                <w:b/>
                <w:sz w:val="20"/>
                <w:szCs w:val="20"/>
              </w:rPr>
              <w:t>Počet hodin</w:t>
            </w:r>
          </w:p>
        </w:tc>
        <w:tc>
          <w:tcPr>
            <w:tcW w:w="3886" w:type="dxa"/>
            <w:vMerge w:val="restart"/>
            <w:shd w:val="clear" w:color="auto" w:fill="D9D9D9"/>
            <w:vAlign w:val="center"/>
          </w:tcPr>
          <w:p w:rsidR="00C63B24" w:rsidRPr="00892317" w:rsidRDefault="00C63B24" w:rsidP="00EF6AF6">
            <w:pPr>
              <w:tabs>
                <w:tab w:val="left" w:pos="2988"/>
                <w:tab w:val="left" w:pos="4068"/>
                <w:tab w:val="left" w:pos="6408"/>
                <w:tab w:val="left" w:pos="7488"/>
                <w:tab w:val="left" w:pos="8388"/>
              </w:tabs>
              <w:jc w:val="center"/>
              <w:rPr>
                <w:b/>
                <w:sz w:val="20"/>
                <w:szCs w:val="20"/>
              </w:rPr>
            </w:pPr>
            <w:r w:rsidRPr="00892317">
              <w:rPr>
                <w:b/>
                <w:sz w:val="20"/>
                <w:szCs w:val="20"/>
              </w:rPr>
              <w:t>Vyučovací předmět</w:t>
            </w:r>
          </w:p>
        </w:tc>
        <w:tc>
          <w:tcPr>
            <w:tcW w:w="2658" w:type="dxa"/>
            <w:gridSpan w:val="2"/>
            <w:shd w:val="clear" w:color="auto" w:fill="D9D9D9"/>
            <w:vAlign w:val="center"/>
          </w:tcPr>
          <w:p w:rsidR="00C63B24" w:rsidRPr="00892317" w:rsidRDefault="00C63B24" w:rsidP="00EF6AF6">
            <w:pPr>
              <w:tabs>
                <w:tab w:val="left" w:pos="2988"/>
                <w:tab w:val="left" w:pos="4068"/>
                <w:tab w:val="left" w:pos="6408"/>
                <w:tab w:val="left" w:pos="7488"/>
                <w:tab w:val="left" w:pos="8388"/>
              </w:tabs>
              <w:jc w:val="center"/>
              <w:rPr>
                <w:b/>
                <w:sz w:val="20"/>
                <w:szCs w:val="20"/>
              </w:rPr>
            </w:pPr>
            <w:r w:rsidRPr="00892317">
              <w:rPr>
                <w:b/>
                <w:sz w:val="20"/>
                <w:szCs w:val="20"/>
              </w:rPr>
              <w:t>Skutečný počet hodin</w:t>
            </w:r>
          </w:p>
        </w:tc>
      </w:tr>
      <w:tr w:rsidR="00911EB4" w:rsidRPr="00892317" w:rsidTr="00911EB4">
        <w:trPr>
          <w:trHeight w:val="230"/>
        </w:trPr>
        <w:tc>
          <w:tcPr>
            <w:tcW w:w="1831" w:type="dxa"/>
            <w:vMerge/>
            <w:shd w:val="clear" w:color="auto" w:fill="D9D9D9"/>
          </w:tcPr>
          <w:p w:rsidR="00911EB4" w:rsidRPr="00892317" w:rsidRDefault="00911EB4" w:rsidP="00EF6AF6">
            <w:pPr>
              <w:tabs>
                <w:tab w:val="left" w:pos="2988"/>
                <w:tab w:val="left" w:pos="4068"/>
                <w:tab w:val="left" w:pos="6408"/>
                <w:tab w:val="left" w:pos="7488"/>
                <w:tab w:val="left" w:pos="8388"/>
              </w:tabs>
              <w:rPr>
                <w:b/>
                <w:sz w:val="20"/>
                <w:szCs w:val="20"/>
              </w:rPr>
            </w:pPr>
          </w:p>
        </w:tc>
        <w:tc>
          <w:tcPr>
            <w:tcW w:w="1195" w:type="dxa"/>
            <w:gridSpan w:val="2"/>
            <w:vMerge/>
            <w:shd w:val="clear" w:color="auto" w:fill="D9D9D9"/>
          </w:tcPr>
          <w:p w:rsidR="00911EB4" w:rsidRPr="00892317" w:rsidRDefault="00911EB4" w:rsidP="00EF6AF6">
            <w:pPr>
              <w:tabs>
                <w:tab w:val="left" w:pos="2988"/>
                <w:tab w:val="left" w:pos="4068"/>
                <w:tab w:val="left" w:pos="6408"/>
                <w:tab w:val="left" w:pos="7488"/>
                <w:tab w:val="left" w:pos="8388"/>
              </w:tabs>
              <w:rPr>
                <w:b/>
                <w:sz w:val="20"/>
                <w:szCs w:val="20"/>
              </w:rPr>
            </w:pPr>
          </w:p>
        </w:tc>
        <w:tc>
          <w:tcPr>
            <w:tcW w:w="3886" w:type="dxa"/>
            <w:vMerge/>
            <w:shd w:val="clear" w:color="auto" w:fill="D9D9D9"/>
          </w:tcPr>
          <w:p w:rsidR="00911EB4" w:rsidRPr="00892317" w:rsidRDefault="00911EB4" w:rsidP="00EF6AF6">
            <w:pPr>
              <w:tabs>
                <w:tab w:val="left" w:pos="2988"/>
                <w:tab w:val="left" w:pos="4068"/>
                <w:tab w:val="left" w:pos="6408"/>
                <w:tab w:val="left" w:pos="7488"/>
                <w:tab w:val="left" w:pos="8388"/>
              </w:tabs>
              <w:rPr>
                <w:b/>
                <w:sz w:val="20"/>
                <w:szCs w:val="20"/>
              </w:rPr>
            </w:pPr>
          </w:p>
        </w:tc>
        <w:tc>
          <w:tcPr>
            <w:tcW w:w="1329" w:type="dxa"/>
            <w:vMerge w:val="restart"/>
            <w:shd w:val="clear" w:color="auto" w:fill="D9D9D9"/>
            <w:vAlign w:val="center"/>
          </w:tcPr>
          <w:p w:rsidR="00911EB4" w:rsidRPr="00892317" w:rsidRDefault="00911EB4" w:rsidP="00EF6AF6">
            <w:pPr>
              <w:tabs>
                <w:tab w:val="left" w:pos="2988"/>
                <w:tab w:val="left" w:pos="4068"/>
                <w:tab w:val="left" w:pos="6408"/>
                <w:tab w:val="left" w:pos="7488"/>
                <w:tab w:val="left" w:pos="8388"/>
              </w:tabs>
              <w:jc w:val="center"/>
              <w:rPr>
                <w:b/>
                <w:sz w:val="20"/>
                <w:szCs w:val="20"/>
              </w:rPr>
            </w:pPr>
            <w:r w:rsidRPr="00892317">
              <w:rPr>
                <w:b/>
                <w:sz w:val="20"/>
                <w:szCs w:val="20"/>
              </w:rPr>
              <w:t>Celkem</w:t>
            </w:r>
            <w:r>
              <w:rPr>
                <w:b/>
                <w:sz w:val="20"/>
                <w:szCs w:val="20"/>
              </w:rPr>
              <w:t xml:space="preserve"> za předmět</w:t>
            </w:r>
          </w:p>
        </w:tc>
        <w:tc>
          <w:tcPr>
            <w:tcW w:w="1329" w:type="dxa"/>
            <w:vMerge w:val="restart"/>
            <w:shd w:val="clear" w:color="auto" w:fill="D9D9D9"/>
            <w:vAlign w:val="center"/>
          </w:tcPr>
          <w:p w:rsidR="00911EB4" w:rsidRPr="00892317" w:rsidRDefault="00911EB4" w:rsidP="00EF6AF6">
            <w:pPr>
              <w:tabs>
                <w:tab w:val="left" w:pos="2988"/>
                <w:tab w:val="left" w:pos="4068"/>
                <w:tab w:val="left" w:pos="6408"/>
                <w:tab w:val="left" w:pos="7488"/>
                <w:tab w:val="left" w:pos="8388"/>
              </w:tabs>
              <w:jc w:val="center"/>
              <w:rPr>
                <w:b/>
                <w:sz w:val="20"/>
                <w:szCs w:val="20"/>
              </w:rPr>
            </w:pPr>
            <w:r>
              <w:rPr>
                <w:b/>
                <w:sz w:val="20"/>
                <w:szCs w:val="20"/>
              </w:rPr>
              <w:t>Celkem za oblast</w:t>
            </w:r>
          </w:p>
        </w:tc>
      </w:tr>
      <w:tr w:rsidR="00911EB4" w:rsidRPr="00892317" w:rsidTr="00911EB4">
        <w:trPr>
          <w:cantSplit/>
          <w:trHeight w:val="1134"/>
        </w:trPr>
        <w:tc>
          <w:tcPr>
            <w:tcW w:w="1831" w:type="dxa"/>
            <w:vMerge/>
            <w:shd w:val="clear" w:color="auto" w:fill="D9D9D9"/>
          </w:tcPr>
          <w:p w:rsidR="00911EB4" w:rsidRPr="00892317" w:rsidRDefault="00911EB4" w:rsidP="00EF6AF6">
            <w:pPr>
              <w:tabs>
                <w:tab w:val="left" w:pos="2988"/>
                <w:tab w:val="left" w:pos="4068"/>
                <w:tab w:val="left" w:pos="6408"/>
                <w:tab w:val="left" w:pos="7488"/>
                <w:tab w:val="left" w:pos="8388"/>
              </w:tabs>
              <w:rPr>
                <w:b/>
                <w:sz w:val="20"/>
                <w:szCs w:val="20"/>
              </w:rPr>
            </w:pPr>
          </w:p>
        </w:tc>
        <w:tc>
          <w:tcPr>
            <w:tcW w:w="516" w:type="dxa"/>
            <w:shd w:val="clear" w:color="auto" w:fill="D9D9D9"/>
            <w:textDirection w:val="btLr"/>
            <w:vAlign w:val="center"/>
          </w:tcPr>
          <w:p w:rsidR="00911EB4" w:rsidRPr="00892317" w:rsidRDefault="00911EB4" w:rsidP="00EF6AF6">
            <w:pPr>
              <w:tabs>
                <w:tab w:val="left" w:pos="2988"/>
                <w:tab w:val="left" w:pos="4068"/>
                <w:tab w:val="left" w:pos="6408"/>
                <w:tab w:val="left" w:pos="7488"/>
                <w:tab w:val="left" w:pos="8388"/>
              </w:tabs>
              <w:ind w:left="113" w:right="113"/>
              <w:jc w:val="center"/>
              <w:rPr>
                <w:b/>
                <w:sz w:val="20"/>
                <w:szCs w:val="20"/>
              </w:rPr>
            </w:pPr>
            <w:r w:rsidRPr="00892317">
              <w:rPr>
                <w:b/>
                <w:sz w:val="20"/>
                <w:szCs w:val="20"/>
              </w:rPr>
              <w:t>za týden</w:t>
            </w:r>
          </w:p>
        </w:tc>
        <w:tc>
          <w:tcPr>
            <w:tcW w:w="679" w:type="dxa"/>
            <w:shd w:val="clear" w:color="auto" w:fill="D9D9D9"/>
            <w:textDirection w:val="btLr"/>
            <w:vAlign w:val="center"/>
          </w:tcPr>
          <w:p w:rsidR="00911EB4" w:rsidRPr="00892317" w:rsidRDefault="00911EB4" w:rsidP="00EF6AF6">
            <w:pPr>
              <w:tabs>
                <w:tab w:val="left" w:pos="2988"/>
                <w:tab w:val="left" w:pos="4068"/>
                <w:tab w:val="left" w:pos="6408"/>
                <w:tab w:val="left" w:pos="7488"/>
                <w:tab w:val="left" w:pos="8388"/>
              </w:tabs>
              <w:ind w:left="113" w:right="113"/>
              <w:jc w:val="center"/>
              <w:rPr>
                <w:b/>
                <w:sz w:val="20"/>
                <w:szCs w:val="20"/>
              </w:rPr>
            </w:pPr>
            <w:r w:rsidRPr="00892317">
              <w:rPr>
                <w:b/>
                <w:sz w:val="20"/>
                <w:szCs w:val="20"/>
              </w:rPr>
              <w:t>celkem</w:t>
            </w:r>
          </w:p>
        </w:tc>
        <w:tc>
          <w:tcPr>
            <w:tcW w:w="3886" w:type="dxa"/>
            <w:vMerge/>
            <w:shd w:val="clear" w:color="auto" w:fill="D9D9D9"/>
          </w:tcPr>
          <w:p w:rsidR="00911EB4" w:rsidRPr="00892317" w:rsidRDefault="00911EB4" w:rsidP="00EF6AF6">
            <w:pPr>
              <w:tabs>
                <w:tab w:val="left" w:pos="2988"/>
                <w:tab w:val="left" w:pos="4068"/>
                <w:tab w:val="left" w:pos="6408"/>
                <w:tab w:val="left" w:pos="7488"/>
                <w:tab w:val="left" w:pos="8388"/>
              </w:tabs>
              <w:rPr>
                <w:b/>
                <w:sz w:val="20"/>
                <w:szCs w:val="20"/>
              </w:rPr>
            </w:pPr>
          </w:p>
        </w:tc>
        <w:tc>
          <w:tcPr>
            <w:tcW w:w="1329" w:type="dxa"/>
            <w:vMerge/>
            <w:shd w:val="clear" w:color="auto" w:fill="D9D9D9"/>
            <w:textDirection w:val="btLr"/>
            <w:vAlign w:val="center"/>
          </w:tcPr>
          <w:p w:rsidR="00911EB4" w:rsidRPr="00892317" w:rsidRDefault="00911EB4" w:rsidP="00EF6AF6">
            <w:pPr>
              <w:tabs>
                <w:tab w:val="left" w:pos="2988"/>
                <w:tab w:val="left" w:pos="4068"/>
                <w:tab w:val="left" w:pos="6408"/>
                <w:tab w:val="left" w:pos="7488"/>
                <w:tab w:val="left" w:pos="8388"/>
              </w:tabs>
              <w:ind w:left="113" w:right="113"/>
              <w:jc w:val="center"/>
              <w:rPr>
                <w:b/>
                <w:sz w:val="20"/>
                <w:szCs w:val="20"/>
              </w:rPr>
            </w:pPr>
          </w:p>
        </w:tc>
        <w:tc>
          <w:tcPr>
            <w:tcW w:w="1329" w:type="dxa"/>
            <w:vMerge/>
            <w:shd w:val="clear" w:color="auto" w:fill="D9D9D9"/>
            <w:textDirection w:val="btLr"/>
            <w:vAlign w:val="center"/>
          </w:tcPr>
          <w:p w:rsidR="00911EB4" w:rsidRPr="00892317" w:rsidRDefault="00911EB4" w:rsidP="00EF6AF6">
            <w:pPr>
              <w:tabs>
                <w:tab w:val="left" w:pos="2988"/>
                <w:tab w:val="left" w:pos="4068"/>
                <w:tab w:val="left" w:pos="6408"/>
                <w:tab w:val="left" w:pos="7488"/>
                <w:tab w:val="left" w:pos="8388"/>
              </w:tabs>
              <w:ind w:left="113" w:right="113"/>
              <w:jc w:val="center"/>
              <w:rPr>
                <w:b/>
                <w:sz w:val="20"/>
                <w:szCs w:val="20"/>
              </w:rPr>
            </w:pPr>
          </w:p>
        </w:tc>
      </w:tr>
      <w:tr w:rsidR="00911EB4" w:rsidRPr="00892317" w:rsidTr="00911EB4">
        <w:tc>
          <w:tcPr>
            <w:tcW w:w="1831"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Český jazyk</w:t>
            </w:r>
          </w:p>
        </w:tc>
        <w:tc>
          <w:tcPr>
            <w:tcW w:w="516"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5</w:t>
            </w:r>
          </w:p>
        </w:tc>
        <w:tc>
          <w:tcPr>
            <w:tcW w:w="67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160</w:t>
            </w: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Český jazyk a literatura</w:t>
            </w:r>
          </w:p>
        </w:tc>
        <w:tc>
          <w:tcPr>
            <w:tcW w:w="1329" w:type="dxa"/>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214</w:t>
            </w:r>
          </w:p>
        </w:tc>
        <w:tc>
          <w:tcPr>
            <w:tcW w:w="1329" w:type="dxa"/>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214</w:t>
            </w:r>
          </w:p>
        </w:tc>
      </w:tr>
      <w:tr w:rsidR="00911EB4" w:rsidRPr="00892317" w:rsidTr="00911EB4">
        <w:trPr>
          <w:trHeight w:val="468"/>
        </w:trPr>
        <w:tc>
          <w:tcPr>
            <w:tcW w:w="1831"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Cizí jazyk</w:t>
            </w:r>
          </w:p>
        </w:tc>
        <w:tc>
          <w:tcPr>
            <w:tcW w:w="516"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10</w:t>
            </w:r>
          </w:p>
        </w:tc>
        <w:tc>
          <w:tcPr>
            <w:tcW w:w="67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320</w:t>
            </w:r>
          </w:p>
        </w:tc>
        <w:tc>
          <w:tcPr>
            <w:tcW w:w="3886" w:type="dxa"/>
          </w:tcPr>
          <w:p w:rsidR="00911EB4" w:rsidRDefault="00911EB4" w:rsidP="00EF6AF6">
            <w:pPr>
              <w:tabs>
                <w:tab w:val="left" w:pos="2988"/>
                <w:tab w:val="left" w:pos="4068"/>
                <w:tab w:val="left" w:pos="6408"/>
                <w:tab w:val="left" w:pos="7488"/>
                <w:tab w:val="left" w:pos="8388"/>
              </w:tabs>
              <w:rPr>
                <w:sz w:val="20"/>
                <w:szCs w:val="20"/>
              </w:rPr>
            </w:pPr>
            <w:r w:rsidRPr="00892317">
              <w:rPr>
                <w:sz w:val="20"/>
                <w:szCs w:val="20"/>
              </w:rPr>
              <w:t>Anglický jazyk</w:t>
            </w:r>
          </w:p>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Německý jazyk</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384</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384</w:t>
            </w:r>
          </w:p>
        </w:tc>
      </w:tr>
      <w:tr w:rsidR="00911EB4" w:rsidRPr="00892317" w:rsidTr="00911EB4">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Společenskovědní vzdělávání</w:t>
            </w:r>
          </w:p>
        </w:tc>
        <w:tc>
          <w:tcPr>
            <w:tcW w:w="516"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5</w:t>
            </w:r>
          </w:p>
        </w:tc>
        <w:tc>
          <w:tcPr>
            <w:tcW w:w="67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160</w:t>
            </w: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Občanská nauka</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120</w:t>
            </w:r>
          </w:p>
        </w:tc>
        <w:tc>
          <w:tcPr>
            <w:tcW w:w="1329" w:type="dxa"/>
            <w:vMerge w:val="restart"/>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215</w:t>
            </w:r>
          </w:p>
        </w:tc>
      </w:tr>
      <w:tr w:rsidR="00911EB4" w:rsidRPr="00892317" w:rsidTr="00911EB4">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Dějepis</w:t>
            </w:r>
          </w:p>
        </w:tc>
        <w:tc>
          <w:tcPr>
            <w:tcW w:w="1329" w:type="dxa"/>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95</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230"/>
        </w:trPr>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Přírodovědní vzdělávání</w:t>
            </w:r>
          </w:p>
        </w:tc>
        <w:tc>
          <w:tcPr>
            <w:tcW w:w="516"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4</w:t>
            </w:r>
          </w:p>
        </w:tc>
        <w:tc>
          <w:tcPr>
            <w:tcW w:w="67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128</w:t>
            </w: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Fyzika</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68</w:t>
            </w:r>
          </w:p>
        </w:tc>
        <w:tc>
          <w:tcPr>
            <w:tcW w:w="132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170</w:t>
            </w:r>
          </w:p>
        </w:tc>
      </w:tr>
      <w:tr w:rsidR="00911EB4" w:rsidRPr="00892317" w:rsidTr="00911EB4">
        <w:trPr>
          <w:trHeight w:val="230"/>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Chemie</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68</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230"/>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Základy ekologie</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34</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c>
          <w:tcPr>
            <w:tcW w:w="1831"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Matematické vzdělávání</w:t>
            </w:r>
          </w:p>
        </w:tc>
        <w:tc>
          <w:tcPr>
            <w:tcW w:w="516"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4</w:t>
            </w:r>
          </w:p>
        </w:tc>
        <w:tc>
          <w:tcPr>
            <w:tcW w:w="67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128</w:t>
            </w: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Matematika</w:t>
            </w:r>
          </w:p>
        </w:tc>
        <w:tc>
          <w:tcPr>
            <w:tcW w:w="1329" w:type="dxa"/>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136</w:t>
            </w:r>
          </w:p>
        </w:tc>
        <w:tc>
          <w:tcPr>
            <w:tcW w:w="1329" w:type="dxa"/>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136</w:t>
            </w:r>
          </w:p>
        </w:tc>
      </w:tr>
      <w:tr w:rsidR="00911EB4" w:rsidRPr="00892317" w:rsidTr="00911EB4">
        <w:trPr>
          <w:trHeight w:val="290"/>
        </w:trPr>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Estetické vzdělávání</w:t>
            </w:r>
          </w:p>
        </w:tc>
        <w:tc>
          <w:tcPr>
            <w:tcW w:w="516"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5</w:t>
            </w:r>
          </w:p>
        </w:tc>
        <w:tc>
          <w:tcPr>
            <w:tcW w:w="67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160</w:t>
            </w: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Český jazyk a literatura</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128</w:t>
            </w:r>
          </w:p>
        </w:tc>
        <w:tc>
          <w:tcPr>
            <w:tcW w:w="132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160</w:t>
            </w:r>
          </w:p>
        </w:tc>
      </w:tr>
      <w:tr w:rsidR="00911EB4" w:rsidRPr="00892317" w:rsidTr="00911EB4">
        <w:trPr>
          <w:trHeight w:val="178"/>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Občanská nauka</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25</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177"/>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Dějepis</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7</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c>
          <w:tcPr>
            <w:tcW w:w="1831"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Vzdělávání pro zdraví</w:t>
            </w:r>
          </w:p>
        </w:tc>
        <w:tc>
          <w:tcPr>
            <w:tcW w:w="516"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8</w:t>
            </w:r>
          </w:p>
        </w:tc>
        <w:tc>
          <w:tcPr>
            <w:tcW w:w="67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256</w:t>
            </w: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Tělesná výchova</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256</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256</w:t>
            </w:r>
          </w:p>
        </w:tc>
      </w:tr>
      <w:tr w:rsidR="00911EB4" w:rsidRPr="00892317" w:rsidTr="00911EB4">
        <w:trPr>
          <w:trHeight w:val="427"/>
        </w:trPr>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Vzdělávání v informačních a komunikačních technologiích</w:t>
            </w:r>
          </w:p>
        </w:tc>
        <w:tc>
          <w:tcPr>
            <w:tcW w:w="516"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4</w:t>
            </w:r>
          </w:p>
        </w:tc>
        <w:tc>
          <w:tcPr>
            <w:tcW w:w="67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sidRPr="00892317">
              <w:rPr>
                <w:sz w:val="20"/>
                <w:szCs w:val="20"/>
              </w:rPr>
              <w:t>128</w:t>
            </w: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Informační technologie</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68</w:t>
            </w:r>
          </w:p>
        </w:tc>
        <w:tc>
          <w:tcPr>
            <w:tcW w:w="132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128</w:t>
            </w:r>
          </w:p>
        </w:tc>
      </w:tr>
      <w:tr w:rsidR="00911EB4" w:rsidRPr="00892317" w:rsidTr="00911EB4">
        <w:trPr>
          <w:trHeight w:val="262"/>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Bitmapová grafika</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30</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57"/>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Vektorová grafika</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30</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290"/>
        </w:trPr>
        <w:tc>
          <w:tcPr>
            <w:tcW w:w="1831"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Ekonomické vzdělávání</w:t>
            </w:r>
          </w:p>
        </w:tc>
        <w:tc>
          <w:tcPr>
            <w:tcW w:w="516"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w:t>
            </w:r>
          </w:p>
        </w:tc>
        <w:tc>
          <w:tcPr>
            <w:tcW w:w="679" w:type="dxa"/>
            <w:vAlign w:val="center"/>
          </w:tcPr>
          <w:p w:rsidR="00911EB4" w:rsidRPr="007348E9" w:rsidRDefault="00911EB4" w:rsidP="00EF6AF6">
            <w:pPr>
              <w:tabs>
                <w:tab w:val="left" w:pos="2988"/>
                <w:tab w:val="left" w:pos="4068"/>
                <w:tab w:val="left" w:pos="6408"/>
                <w:tab w:val="left" w:pos="7488"/>
                <w:tab w:val="left" w:pos="8388"/>
              </w:tabs>
              <w:jc w:val="center"/>
              <w:rPr>
                <w:sz w:val="20"/>
                <w:szCs w:val="20"/>
              </w:rPr>
            </w:pPr>
            <w:r w:rsidRPr="007348E9">
              <w:rPr>
                <w:sz w:val="20"/>
                <w:szCs w:val="20"/>
              </w:rPr>
              <w:t>96</w:t>
            </w: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Ekonomika</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102</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102</w:t>
            </w:r>
          </w:p>
        </w:tc>
      </w:tr>
      <w:tr w:rsidR="00911EB4" w:rsidRPr="00892317" w:rsidTr="00911EB4">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Umělecko-historická a výtvarná příprava</w:t>
            </w:r>
          </w:p>
        </w:tc>
        <w:tc>
          <w:tcPr>
            <w:tcW w:w="516"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18</w:t>
            </w:r>
          </w:p>
        </w:tc>
        <w:tc>
          <w:tcPr>
            <w:tcW w:w="67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576</w:t>
            </w: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Dějiny výtvarné kultury</w:t>
            </w:r>
          </w:p>
        </w:tc>
        <w:tc>
          <w:tcPr>
            <w:tcW w:w="1329" w:type="dxa"/>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321</w:t>
            </w:r>
          </w:p>
        </w:tc>
        <w:tc>
          <w:tcPr>
            <w:tcW w:w="1329" w:type="dxa"/>
            <w:vMerge w:val="restart"/>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865</w:t>
            </w:r>
          </w:p>
        </w:tc>
      </w:tr>
      <w:tr w:rsidR="00911EB4" w:rsidRPr="00892317" w:rsidTr="00911EB4">
        <w:trPr>
          <w:trHeight w:val="91"/>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F01492" w:rsidRDefault="00911EB4" w:rsidP="00EF6AF6">
            <w:pPr>
              <w:rPr>
                <w:sz w:val="20"/>
                <w:szCs w:val="20"/>
              </w:rPr>
            </w:pPr>
            <w:r w:rsidRPr="00F01492">
              <w:rPr>
                <w:sz w:val="20"/>
                <w:szCs w:val="20"/>
              </w:rPr>
              <w:t>Výtvarná příprava</w:t>
            </w:r>
          </w:p>
        </w:tc>
        <w:tc>
          <w:tcPr>
            <w:tcW w:w="1329" w:type="dxa"/>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442</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170"/>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F01492" w:rsidRDefault="00911EB4" w:rsidP="00EF6AF6">
            <w:pPr>
              <w:rPr>
                <w:sz w:val="20"/>
                <w:szCs w:val="20"/>
              </w:rPr>
            </w:pPr>
            <w:r>
              <w:rPr>
                <w:sz w:val="20"/>
                <w:szCs w:val="20"/>
              </w:rPr>
              <w:t>Figurální kreslení</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34</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169"/>
        </w:trPr>
        <w:tc>
          <w:tcPr>
            <w:tcW w:w="1831" w:type="dxa"/>
            <w:vMerge/>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Default="00911EB4" w:rsidP="00EF6AF6">
            <w:pPr>
              <w:rPr>
                <w:sz w:val="20"/>
                <w:szCs w:val="20"/>
              </w:rPr>
            </w:pPr>
            <w:r>
              <w:rPr>
                <w:sz w:val="20"/>
                <w:szCs w:val="20"/>
              </w:rPr>
              <w:t>Písmo a typografie</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68</w:t>
            </w:r>
          </w:p>
        </w:tc>
        <w:tc>
          <w:tcPr>
            <w:tcW w:w="1329" w:type="dxa"/>
            <w:vMerge/>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p>
        </w:tc>
      </w:tr>
    </w:tbl>
    <w:p w:rsidR="00C63B24" w:rsidRDefault="00C63B24" w:rsidP="00C63B2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31"/>
        <w:gridCol w:w="516"/>
        <w:gridCol w:w="679"/>
        <w:gridCol w:w="3886"/>
        <w:gridCol w:w="1329"/>
        <w:gridCol w:w="1329"/>
      </w:tblGrid>
      <w:tr w:rsidR="00911EB4" w:rsidRPr="00892317" w:rsidTr="00911EB4">
        <w:trPr>
          <w:trHeight w:val="116"/>
        </w:trPr>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lastRenderedPageBreak/>
              <w:t>Technologická a technická příprava</w:t>
            </w:r>
          </w:p>
        </w:tc>
        <w:tc>
          <w:tcPr>
            <w:tcW w:w="516"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8</w:t>
            </w:r>
          </w:p>
        </w:tc>
        <w:tc>
          <w:tcPr>
            <w:tcW w:w="67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256</w:t>
            </w: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Technické kreslení</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68</w:t>
            </w:r>
          </w:p>
        </w:tc>
        <w:tc>
          <w:tcPr>
            <w:tcW w:w="1329" w:type="dxa"/>
            <w:vMerge w:val="restart"/>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486</w:t>
            </w:r>
          </w:p>
        </w:tc>
      </w:tr>
      <w:tr w:rsidR="00911EB4" w:rsidRPr="00892317" w:rsidTr="00911EB4">
        <w:trPr>
          <w:trHeight w:val="115"/>
        </w:trPr>
        <w:tc>
          <w:tcPr>
            <w:tcW w:w="1831" w:type="dxa"/>
            <w:vMerge/>
            <w:vAlign w:val="center"/>
          </w:tcPr>
          <w:p w:rsidR="00911EB4"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Default="00911EB4" w:rsidP="00EF6AF6">
            <w:pPr>
              <w:tabs>
                <w:tab w:val="left" w:pos="2988"/>
                <w:tab w:val="left" w:pos="4068"/>
                <w:tab w:val="left" w:pos="6408"/>
                <w:tab w:val="left" w:pos="7488"/>
                <w:tab w:val="left" w:pos="8388"/>
              </w:tabs>
              <w:rPr>
                <w:sz w:val="20"/>
                <w:szCs w:val="20"/>
              </w:rPr>
            </w:pPr>
            <w:r>
              <w:rPr>
                <w:sz w:val="20"/>
                <w:szCs w:val="20"/>
              </w:rPr>
              <w:t>Tiskové techniky</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188</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211"/>
        </w:trPr>
        <w:tc>
          <w:tcPr>
            <w:tcW w:w="1831" w:type="dxa"/>
            <w:vMerge/>
            <w:vAlign w:val="center"/>
          </w:tcPr>
          <w:p w:rsidR="00911EB4"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Default="00911EB4" w:rsidP="00EF6AF6">
            <w:pPr>
              <w:tabs>
                <w:tab w:val="left" w:pos="2988"/>
                <w:tab w:val="left" w:pos="4068"/>
                <w:tab w:val="left" w:pos="6408"/>
                <w:tab w:val="left" w:pos="7488"/>
                <w:tab w:val="left" w:pos="8388"/>
              </w:tabs>
              <w:rPr>
                <w:sz w:val="20"/>
                <w:szCs w:val="20"/>
              </w:rPr>
            </w:pPr>
            <w:r>
              <w:rPr>
                <w:sz w:val="20"/>
                <w:szCs w:val="20"/>
              </w:rPr>
              <w:t>Obalová technika</w:t>
            </w:r>
          </w:p>
        </w:tc>
        <w:tc>
          <w:tcPr>
            <w:tcW w:w="1329" w:type="dxa"/>
            <w:vAlign w:val="center"/>
          </w:tcPr>
          <w:p w:rsidR="00911EB4" w:rsidRDefault="00911EB4" w:rsidP="00911EB4">
            <w:pPr>
              <w:tabs>
                <w:tab w:val="left" w:pos="2988"/>
                <w:tab w:val="left" w:pos="4068"/>
                <w:tab w:val="left" w:pos="6408"/>
                <w:tab w:val="left" w:pos="7488"/>
                <w:tab w:val="left" w:pos="8388"/>
              </w:tabs>
              <w:jc w:val="center"/>
              <w:rPr>
                <w:sz w:val="20"/>
                <w:szCs w:val="20"/>
              </w:rPr>
            </w:pPr>
            <w:r>
              <w:rPr>
                <w:sz w:val="20"/>
                <w:szCs w:val="20"/>
              </w:rPr>
              <w:t>230</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57"/>
        </w:trPr>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Navrhová a realizační tvorba</w:t>
            </w:r>
          </w:p>
        </w:tc>
        <w:tc>
          <w:tcPr>
            <w:tcW w:w="516" w:type="dxa"/>
            <w:vMerge w:val="restart"/>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36</w:t>
            </w:r>
          </w:p>
        </w:tc>
        <w:tc>
          <w:tcPr>
            <w:tcW w:w="679" w:type="dxa"/>
            <w:vMerge w:val="restart"/>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1152</w:t>
            </w:r>
          </w:p>
        </w:tc>
        <w:tc>
          <w:tcPr>
            <w:tcW w:w="3886" w:type="dxa"/>
            <w:vAlign w:val="center"/>
          </w:tcPr>
          <w:p w:rsidR="00911EB4" w:rsidRPr="00B3658F" w:rsidRDefault="00911EB4" w:rsidP="00EF6AF6">
            <w:r>
              <w:rPr>
                <w:sz w:val="22"/>
                <w:szCs w:val="22"/>
              </w:rPr>
              <w:t>Modelování</w:t>
            </w:r>
          </w:p>
        </w:tc>
        <w:tc>
          <w:tcPr>
            <w:tcW w:w="1329" w:type="dxa"/>
            <w:vAlign w:val="center"/>
          </w:tcPr>
          <w:p w:rsidR="00911EB4" w:rsidRDefault="00911EB4" w:rsidP="00911EB4">
            <w:pPr>
              <w:tabs>
                <w:tab w:val="left" w:pos="2988"/>
                <w:tab w:val="left" w:pos="4068"/>
                <w:tab w:val="left" w:pos="6408"/>
                <w:tab w:val="left" w:pos="7488"/>
                <w:tab w:val="left" w:pos="8388"/>
              </w:tabs>
              <w:jc w:val="center"/>
              <w:rPr>
                <w:sz w:val="20"/>
                <w:szCs w:val="20"/>
              </w:rPr>
            </w:pPr>
            <w:r>
              <w:rPr>
                <w:sz w:val="20"/>
                <w:szCs w:val="20"/>
              </w:rPr>
              <w:t>170</w:t>
            </w:r>
          </w:p>
        </w:tc>
        <w:tc>
          <w:tcPr>
            <w:tcW w:w="1329" w:type="dxa"/>
            <w:vMerge w:val="restart"/>
            <w:vAlign w:val="center"/>
          </w:tcPr>
          <w:p w:rsidR="00911EB4" w:rsidRDefault="00911EB4" w:rsidP="00911EB4">
            <w:pPr>
              <w:tabs>
                <w:tab w:val="left" w:pos="2988"/>
                <w:tab w:val="left" w:pos="4068"/>
                <w:tab w:val="left" w:pos="6408"/>
                <w:tab w:val="left" w:pos="7488"/>
                <w:tab w:val="left" w:pos="8388"/>
              </w:tabs>
              <w:jc w:val="center"/>
              <w:rPr>
                <w:sz w:val="20"/>
                <w:szCs w:val="20"/>
              </w:rPr>
            </w:pPr>
            <w:r>
              <w:rPr>
                <w:sz w:val="20"/>
                <w:szCs w:val="20"/>
              </w:rPr>
              <w:t>1248</w:t>
            </w:r>
          </w:p>
        </w:tc>
      </w:tr>
      <w:tr w:rsidR="00911EB4" w:rsidRPr="00892317" w:rsidTr="00911EB4">
        <w:trPr>
          <w:trHeight w:val="56"/>
        </w:trPr>
        <w:tc>
          <w:tcPr>
            <w:tcW w:w="1831" w:type="dxa"/>
            <w:vMerge/>
            <w:vAlign w:val="center"/>
          </w:tcPr>
          <w:p w:rsidR="00911EB4"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Pr="00B3658F" w:rsidRDefault="00911EB4" w:rsidP="00EF6AF6">
            <w:r>
              <w:rPr>
                <w:sz w:val="22"/>
                <w:szCs w:val="22"/>
              </w:rPr>
              <w:t>Navrhování</w:t>
            </w:r>
          </w:p>
        </w:tc>
        <w:tc>
          <w:tcPr>
            <w:tcW w:w="1329" w:type="dxa"/>
            <w:vAlign w:val="center"/>
          </w:tcPr>
          <w:p w:rsidR="00911EB4" w:rsidRDefault="00911EB4" w:rsidP="00911EB4">
            <w:pPr>
              <w:tabs>
                <w:tab w:val="left" w:pos="2988"/>
                <w:tab w:val="left" w:pos="4068"/>
                <w:tab w:val="left" w:pos="6408"/>
                <w:tab w:val="left" w:pos="7488"/>
                <w:tab w:val="left" w:pos="8388"/>
              </w:tabs>
              <w:jc w:val="center"/>
              <w:rPr>
                <w:sz w:val="20"/>
                <w:szCs w:val="20"/>
              </w:rPr>
            </w:pPr>
            <w:r>
              <w:rPr>
                <w:sz w:val="20"/>
                <w:szCs w:val="20"/>
              </w:rPr>
              <w:t>360</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101"/>
        </w:trPr>
        <w:tc>
          <w:tcPr>
            <w:tcW w:w="1831" w:type="dxa"/>
            <w:vMerge/>
            <w:vAlign w:val="center"/>
          </w:tcPr>
          <w:p w:rsidR="00911EB4"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Pr="00B3658F" w:rsidRDefault="00911EB4" w:rsidP="00EF6AF6">
            <w:r>
              <w:rPr>
                <w:sz w:val="22"/>
                <w:szCs w:val="22"/>
              </w:rPr>
              <w:t>Praktická cvičení</w:t>
            </w:r>
          </w:p>
        </w:tc>
        <w:tc>
          <w:tcPr>
            <w:tcW w:w="1329" w:type="dxa"/>
            <w:vAlign w:val="center"/>
          </w:tcPr>
          <w:p w:rsidR="00911EB4" w:rsidRDefault="00911EB4" w:rsidP="00911EB4">
            <w:pPr>
              <w:tabs>
                <w:tab w:val="left" w:pos="2988"/>
                <w:tab w:val="left" w:pos="4068"/>
                <w:tab w:val="left" w:pos="6408"/>
                <w:tab w:val="left" w:pos="7488"/>
                <w:tab w:val="left" w:pos="8388"/>
              </w:tabs>
              <w:jc w:val="center"/>
              <w:rPr>
                <w:sz w:val="20"/>
                <w:szCs w:val="20"/>
              </w:rPr>
            </w:pPr>
            <w:r>
              <w:rPr>
                <w:sz w:val="20"/>
                <w:szCs w:val="20"/>
              </w:rPr>
              <w:t>530</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100"/>
        </w:trPr>
        <w:tc>
          <w:tcPr>
            <w:tcW w:w="1831" w:type="dxa"/>
            <w:vMerge/>
            <w:vAlign w:val="center"/>
          </w:tcPr>
          <w:p w:rsidR="00911EB4"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Default="00911EB4" w:rsidP="00EF6AF6">
            <w:r>
              <w:rPr>
                <w:sz w:val="22"/>
                <w:szCs w:val="22"/>
              </w:rPr>
              <w:t>3D modelování</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188</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51"/>
        </w:trPr>
        <w:tc>
          <w:tcPr>
            <w:tcW w:w="1831" w:type="dxa"/>
            <w:vMerge w:val="restart"/>
            <w:vAlign w:val="center"/>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Disponibilní hodiny</w:t>
            </w:r>
          </w:p>
        </w:tc>
        <w:tc>
          <w:tcPr>
            <w:tcW w:w="516"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38</w:t>
            </w:r>
          </w:p>
        </w:tc>
        <w:tc>
          <w:tcPr>
            <w:tcW w:w="679" w:type="dxa"/>
            <w:vMerge w:val="restart"/>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1216</w:t>
            </w: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Bitmapová grafika</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132</w:t>
            </w:r>
          </w:p>
        </w:tc>
        <w:tc>
          <w:tcPr>
            <w:tcW w:w="1329" w:type="dxa"/>
            <w:vMerge w:val="restart"/>
            <w:vAlign w:val="center"/>
          </w:tcPr>
          <w:p w:rsidR="00911EB4" w:rsidRPr="00892317" w:rsidRDefault="00911EB4" w:rsidP="00911EB4">
            <w:pPr>
              <w:tabs>
                <w:tab w:val="left" w:pos="2988"/>
                <w:tab w:val="left" w:pos="4068"/>
                <w:tab w:val="left" w:pos="6408"/>
                <w:tab w:val="left" w:pos="7488"/>
                <w:tab w:val="left" w:pos="8388"/>
              </w:tabs>
              <w:jc w:val="center"/>
              <w:rPr>
                <w:sz w:val="20"/>
                <w:szCs w:val="20"/>
              </w:rPr>
            </w:pPr>
            <w:r>
              <w:rPr>
                <w:sz w:val="20"/>
                <w:szCs w:val="20"/>
              </w:rPr>
              <w:t>376</w:t>
            </w:r>
          </w:p>
        </w:tc>
      </w:tr>
      <w:tr w:rsidR="00911EB4" w:rsidRPr="00892317" w:rsidTr="00911EB4">
        <w:trPr>
          <w:trHeight w:val="46"/>
        </w:trPr>
        <w:tc>
          <w:tcPr>
            <w:tcW w:w="1831" w:type="dxa"/>
            <w:vMerge/>
            <w:vAlign w:val="center"/>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vAlign w:val="center"/>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Vektorová grafika</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132</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46"/>
        </w:trPr>
        <w:tc>
          <w:tcPr>
            <w:tcW w:w="1831" w:type="dxa"/>
            <w:vMerge/>
            <w:vAlign w:val="center"/>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Pr>
                <w:sz w:val="20"/>
                <w:szCs w:val="20"/>
              </w:rPr>
              <w:t>Dějiny designu</w:t>
            </w:r>
          </w:p>
        </w:tc>
        <w:tc>
          <w:tcPr>
            <w:tcW w:w="1329" w:type="dxa"/>
            <w:vAlign w:val="center"/>
          </w:tcPr>
          <w:p w:rsidR="00911EB4" w:rsidRDefault="00911EB4" w:rsidP="00EF6AF6">
            <w:pPr>
              <w:tabs>
                <w:tab w:val="left" w:pos="2988"/>
                <w:tab w:val="left" w:pos="4068"/>
                <w:tab w:val="left" w:pos="6408"/>
                <w:tab w:val="left" w:pos="7488"/>
                <w:tab w:val="left" w:pos="8388"/>
              </w:tabs>
              <w:jc w:val="center"/>
              <w:rPr>
                <w:sz w:val="20"/>
                <w:szCs w:val="20"/>
              </w:rPr>
            </w:pPr>
            <w:r>
              <w:rPr>
                <w:sz w:val="20"/>
                <w:szCs w:val="20"/>
              </w:rPr>
              <w:t>60</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892317" w:rsidTr="00911EB4">
        <w:trPr>
          <w:trHeight w:val="46"/>
        </w:trPr>
        <w:tc>
          <w:tcPr>
            <w:tcW w:w="1831" w:type="dxa"/>
            <w:vMerge/>
            <w:vAlign w:val="center"/>
          </w:tcPr>
          <w:p w:rsidR="00911EB4" w:rsidRPr="00892317" w:rsidRDefault="00911EB4" w:rsidP="00EF6AF6">
            <w:pPr>
              <w:tabs>
                <w:tab w:val="left" w:pos="2988"/>
                <w:tab w:val="left" w:pos="4068"/>
                <w:tab w:val="left" w:pos="6408"/>
                <w:tab w:val="left" w:pos="7488"/>
                <w:tab w:val="left" w:pos="8388"/>
              </w:tabs>
              <w:rPr>
                <w:sz w:val="20"/>
                <w:szCs w:val="20"/>
              </w:rPr>
            </w:pPr>
          </w:p>
        </w:tc>
        <w:tc>
          <w:tcPr>
            <w:tcW w:w="516"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67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c>
          <w:tcPr>
            <w:tcW w:w="3886" w:type="dxa"/>
          </w:tcPr>
          <w:p w:rsidR="00911EB4" w:rsidRPr="00892317" w:rsidRDefault="00911EB4" w:rsidP="00EF6AF6">
            <w:pPr>
              <w:tabs>
                <w:tab w:val="left" w:pos="2988"/>
                <w:tab w:val="left" w:pos="4068"/>
                <w:tab w:val="left" w:pos="6408"/>
                <w:tab w:val="left" w:pos="7488"/>
                <w:tab w:val="left" w:pos="8388"/>
              </w:tabs>
              <w:rPr>
                <w:sz w:val="20"/>
                <w:szCs w:val="20"/>
              </w:rPr>
            </w:pPr>
            <w:r w:rsidRPr="00892317">
              <w:rPr>
                <w:sz w:val="20"/>
                <w:szCs w:val="20"/>
              </w:rPr>
              <w:t>Volitelný předmět</w:t>
            </w:r>
          </w:p>
        </w:tc>
        <w:tc>
          <w:tcPr>
            <w:tcW w:w="1329" w:type="dxa"/>
            <w:vAlign w:val="center"/>
          </w:tcPr>
          <w:p w:rsidR="00911EB4" w:rsidRPr="00892317" w:rsidRDefault="00911EB4" w:rsidP="00EF6AF6">
            <w:pPr>
              <w:tabs>
                <w:tab w:val="left" w:pos="2988"/>
                <w:tab w:val="left" w:pos="4068"/>
                <w:tab w:val="left" w:pos="6408"/>
                <w:tab w:val="left" w:pos="7488"/>
                <w:tab w:val="left" w:pos="8388"/>
              </w:tabs>
              <w:jc w:val="center"/>
              <w:rPr>
                <w:sz w:val="20"/>
                <w:szCs w:val="20"/>
              </w:rPr>
            </w:pPr>
            <w:r>
              <w:rPr>
                <w:sz w:val="20"/>
                <w:szCs w:val="20"/>
              </w:rPr>
              <w:t>52</w:t>
            </w:r>
          </w:p>
        </w:tc>
        <w:tc>
          <w:tcPr>
            <w:tcW w:w="1329" w:type="dxa"/>
            <w:vMerge/>
            <w:vAlign w:val="center"/>
          </w:tcPr>
          <w:p w:rsidR="00911EB4" w:rsidRDefault="00911EB4" w:rsidP="00EF6AF6">
            <w:pPr>
              <w:tabs>
                <w:tab w:val="left" w:pos="2988"/>
                <w:tab w:val="left" w:pos="4068"/>
                <w:tab w:val="left" w:pos="6408"/>
                <w:tab w:val="left" w:pos="7488"/>
                <w:tab w:val="left" w:pos="8388"/>
              </w:tabs>
              <w:jc w:val="center"/>
              <w:rPr>
                <w:sz w:val="20"/>
                <w:szCs w:val="20"/>
              </w:rPr>
            </w:pPr>
          </w:p>
        </w:tc>
      </w:tr>
      <w:tr w:rsidR="00911EB4" w:rsidRPr="0015789A" w:rsidTr="00911EB4">
        <w:tc>
          <w:tcPr>
            <w:tcW w:w="1831" w:type="dxa"/>
          </w:tcPr>
          <w:p w:rsidR="00911EB4" w:rsidRPr="0015789A" w:rsidRDefault="00911EB4" w:rsidP="00EF6AF6">
            <w:pPr>
              <w:tabs>
                <w:tab w:val="left" w:pos="2988"/>
                <w:tab w:val="left" w:pos="4068"/>
                <w:tab w:val="left" w:pos="6408"/>
                <w:tab w:val="left" w:pos="7488"/>
                <w:tab w:val="left" w:pos="8388"/>
              </w:tabs>
              <w:rPr>
                <w:b/>
                <w:sz w:val="20"/>
                <w:szCs w:val="20"/>
              </w:rPr>
            </w:pPr>
            <w:r w:rsidRPr="0015789A">
              <w:rPr>
                <w:b/>
                <w:sz w:val="20"/>
                <w:szCs w:val="20"/>
              </w:rPr>
              <w:t>Celkem</w:t>
            </w:r>
          </w:p>
        </w:tc>
        <w:tc>
          <w:tcPr>
            <w:tcW w:w="516" w:type="dxa"/>
            <w:vAlign w:val="center"/>
          </w:tcPr>
          <w:p w:rsidR="00911EB4" w:rsidRPr="0015789A" w:rsidRDefault="00911EB4" w:rsidP="00EF6AF6">
            <w:pPr>
              <w:tabs>
                <w:tab w:val="left" w:pos="2988"/>
                <w:tab w:val="left" w:pos="4068"/>
                <w:tab w:val="left" w:pos="6408"/>
                <w:tab w:val="left" w:pos="7488"/>
                <w:tab w:val="left" w:pos="8388"/>
              </w:tabs>
              <w:jc w:val="center"/>
              <w:rPr>
                <w:b/>
                <w:sz w:val="20"/>
                <w:szCs w:val="20"/>
              </w:rPr>
            </w:pPr>
            <w:r>
              <w:rPr>
                <w:b/>
                <w:sz w:val="20"/>
                <w:szCs w:val="20"/>
              </w:rPr>
              <w:t>148</w:t>
            </w:r>
          </w:p>
        </w:tc>
        <w:tc>
          <w:tcPr>
            <w:tcW w:w="679" w:type="dxa"/>
            <w:vAlign w:val="center"/>
          </w:tcPr>
          <w:p w:rsidR="00911EB4" w:rsidRPr="0015789A" w:rsidRDefault="00911EB4" w:rsidP="00EF6AF6">
            <w:pPr>
              <w:tabs>
                <w:tab w:val="left" w:pos="2988"/>
                <w:tab w:val="left" w:pos="4068"/>
                <w:tab w:val="left" w:pos="6408"/>
                <w:tab w:val="left" w:pos="7488"/>
                <w:tab w:val="left" w:pos="8388"/>
              </w:tabs>
              <w:jc w:val="center"/>
              <w:rPr>
                <w:b/>
                <w:sz w:val="20"/>
                <w:szCs w:val="20"/>
              </w:rPr>
            </w:pPr>
            <w:r>
              <w:rPr>
                <w:b/>
                <w:sz w:val="20"/>
                <w:szCs w:val="20"/>
              </w:rPr>
              <w:t>4736</w:t>
            </w:r>
          </w:p>
        </w:tc>
        <w:tc>
          <w:tcPr>
            <w:tcW w:w="3886" w:type="dxa"/>
          </w:tcPr>
          <w:p w:rsidR="00911EB4" w:rsidRPr="0015789A" w:rsidRDefault="00911EB4" w:rsidP="00EF6AF6">
            <w:pPr>
              <w:tabs>
                <w:tab w:val="left" w:pos="2988"/>
                <w:tab w:val="left" w:pos="4068"/>
                <w:tab w:val="left" w:pos="6408"/>
                <w:tab w:val="left" w:pos="7488"/>
                <w:tab w:val="left" w:pos="8388"/>
              </w:tabs>
              <w:rPr>
                <w:b/>
                <w:sz w:val="20"/>
                <w:szCs w:val="20"/>
              </w:rPr>
            </w:pPr>
          </w:p>
        </w:tc>
        <w:tc>
          <w:tcPr>
            <w:tcW w:w="1329" w:type="dxa"/>
            <w:vAlign w:val="center"/>
          </w:tcPr>
          <w:p w:rsidR="00911EB4" w:rsidRPr="0015789A" w:rsidRDefault="00911EB4" w:rsidP="00911EB4">
            <w:pPr>
              <w:tabs>
                <w:tab w:val="left" w:pos="2988"/>
                <w:tab w:val="left" w:pos="4068"/>
                <w:tab w:val="left" w:pos="6408"/>
                <w:tab w:val="left" w:pos="7488"/>
                <w:tab w:val="left" w:pos="8388"/>
              </w:tabs>
              <w:jc w:val="center"/>
              <w:rPr>
                <w:b/>
                <w:sz w:val="20"/>
                <w:szCs w:val="20"/>
              </w:rPr>
            </w:pPr>
            <w:r>
              <w:rPr>
                <w:b/>
                <w:sz w:val="20"/>
                <w:szCs w:val="20"/>
              </w:rPr>
              <w:t>4740</w:t>
            </w:r>
          </w:p>
        </w:tc>
        <w:tc>
          <w:tcPr>
            <w:tcW w:w="1329" w:type="dxa"/>
            <w:vAlign w:val="center"/>
          </w:tcPr>
          <w:p w:rsidR="00911EB4" w:rsidRPr="0015789A" w:rsidRDefault="00911EB4" w:rsidP="00911EB4">
            <w:pPr>
              <w:tabs>
                <w:tab w:val="left" w:pos="2988"/>
                <w:tab w:val="left" w:pos="4068"/>
                <w:tab w:val="left" w:pos="6408"/>
                <w:tab w:val="left" w:pos="7488"/>
                <w:tab w:val="left" w:pos="8388"/>
              </w:tabs>
              <w:jc w:val="center"/>
              <w:rPr>
                <w:b/>
                <w:sz w:val="20"/>
                <w:szCs w:val="20"/>
              </w:rPr>
            </w:pPr>
            <w:r>
              <w:rPr>
                <w:b/>
                <w:sz w:val="20"/>
                <w:szCs w:val="20"/>
              </w:rPr>
              <w:t>4740</w:t>
            </w:r>
          </w:p>
        </w:tc>
      </w:tr>
    </w:tbl>
    <w:p w:rsidR="00C63B24" w:rsidRDefault="00C63B24" w:rsidP="00C63B24">
      <w:pPr>
        <w:pStyle w:val="profil"/>
        <w:spacing w:after="240"/>
      </w:pPr>
      <w:r>
        <w:br w:type="page"/>
      </w:r>
      <w:bookmarkStart w:id="15" w:name="_Toc471050046"/>
      <w:r>
        <w:lastRenderedPageBreak/>
        <w:t>Rozvíjení jednotlivých klíčových kompetencí do předmětů</w:t>
      </w:r>
      <w:bookmarkEnd w:id="15"/>
    </w:p>
    <w:p w:rsidR="00C63B24" w:rsidRDefault="00C63B24" w:rsidP="00C63B24">
      <w:pPr>
        <w:pStyle w:val="komp-nadpis"/>
      </w:pPr>
      <w:r>
        <w:t>Kompetence k učení</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7"/>
        </w:numPr>
      </w:pPr>
      <w:r>
        <w:t>má pozitivní vztah k učení a vzdělávání;</w:t>
      </w:r>
    </w:p>
    <w:p w:rsidR="00C63B24" w:rsidRDefault="00C63B24" w:rsidP="00862445">
      <w:pPr>
        <w:pStyle w:val="odrky"/>
        <w:numPr>
          <w:ilvl w:val="0"/>
          <w:numId w:val="7"/>
        </w:numPr>
      </w:pPr>
      <w:r>
        <w:t>ovládá různé techniky učení, umí si vytvořit vhodný studijní režim a podmínky;</w:t>
      </w:r>
    </w:p>
    <w:p w:rsidR="00C63B24" w:rsidRDefault="00C63B24" w:rsidP="00862445">
      <w:pPr>
        <w:pStyle w:val="odrky"/>
        <w:numPr>
          <w:ilvl w:val="0"/>
          <w:numId w:val="7"/>
        </w:numPr>
      </w:pPr>
      <w:r>
        <w:t>uplatňuje různé způsoby práce s textem (zvl. studijní a analytické čtení), efektivně vyhledává a zpracovává informace;</w:t>
      </w:r>
    </w:p>
    <w:p w:rsidR="00C63B24" w:rsidRDefault="00C63B24" w:rsidP="00862445">
      <w:pPr>
        <w:pStyle w:val="odrky"/>
        <w:numPr>
          <w:ilvl w:val="0"/>
          <w:numId w:val="7"/>
        </w:numPr>
      </w:pPr>
      <w:r>
        <w:t>s porozuměním poslouchá mluvené projevy (např. výklad, přednášku, proslov aj.), pořizuje si poznámky;</w:t>
      </w:r>
    </w:p>
    <w:p w:rsidR="00C63B24" w:rsidRDefault="00C63B24" w:rsidP="00862445">
      <w:pPr>
        <w:pStyle w:val="odrky"/>
        <w:numPr>
          <w:ilvl w:val="0"/>
          <w:numId w:val="7"/>
        </w:numPr>
      </w:pPr>
      <w:r>
        <w:t>využívá ke svému učení různé informační zdroje včetně zkušeností svých i jiných lidí;</w:t>
      </w:r>
    </w:p>
    <w:p w:rsidR="00C63B24" w:rsidRDefault="00C63B24" w:rsidP="00862445">
      <w:pPr>
        <w:pStyle w:val="odrky"/>
        <w:numPr>
          <w:ilvl w:val="0"/>
          <w:numId w:val="7"/>
        </w:numPr>
      </w:pPr>
      <w:r>
        <w:t>sleduje a hodnotí pokrok při dosahování cílů svého učení, přijímá hodnocení výsledků svého učení od jiných lidí;</w:t>
      </w:r>
    </w:p>
    <w:p w:rsidR="00C63B24" w:rsidRDefault="00C63B24" w:rsidP="00862445">
      <w:pPr>
        <w:pStyle w:val="odrky"/>
        <w:numPr>
          <w:ilvl w:val="0"/>
          <w:numId w:val="7"/>
        </w:numPr>
      </w:pPr>
      <w:r>
        <w:t>zná možnosti svého dalšího vzdělávání, zejména v oboru a povolání.</w:t>
      </w:r>
    </w:p>
    <w:p w:rsidR="00C63B24" w:rsidRDefault="00C63B24" w:rsidP="00C63B24">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697"/>
        <w:gridCol w:w="704"/>
        <w:gridCol w:w="689"/>
        <w:gridCol w:w="704"/>
        <w:gridCol w:w="690"/>
        <w:gridCol w:w="676"/>
        <w:gridCol w:w="697"/>
      </w:tblGrid>
      <w:tr w:rsidR="00C63B24" w:rsidTr="00EF6AF6">
        <w:tc>
          <w:tcPr>
            <w:tcW w:w="4431"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697"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70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689"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704" w:type="dxa"/>
            <w:shd w:val="clear" w:color="auto" w:fill="C0C0C0"/>
          </w:tcPr>
          <w:p w:rsidR="00C63B24" w:rsidRPr="009053F7" w:rsidRDefault="00C63B24" w:rsidP="00EF6AF6">
            <w:pPr>
              <w:pStyle w:val="odrky"/>
              <w:numPr>
                <w:ilvl w:val="0"/>
                <w:numId w:val="0"/>
              </w:numPr>
              <w:jc w:val="center"/>
              <w:rPr>
                <w:b/>
              </w:rPr>
            </w:pPr>
            <w:r w:rsidRPr="009053F7">
              <w:rPr>
                <w:b/>
              </w:rPr>
              <w:t>d)</w:t>
            </w:r>
          </w:p>
        </w:tc>
        <w:tc>
          <w:tcPr>
            <w:tcW w:w="690" w:type="dxa"/>
            <w:shd w:val="clear" w:color="auto" w:fill="C0C0C0"/>
          </w:tcPr>
          <w:p w:rsidR="00C63B24" w:rsidRPr="009053F7" w:rsidRDefault="00C63B24" w:rsidP="00EF6AF6">
            <w:pPr>
              <w:pStyle w:val="odrky"/>
              <w:numPr>
                <w:ilvl w:val="0"/>
                <w:numId w:val="0"/>
              </w:numPr>
              <w:jc w:val="center"/>
              <w:rPr>
                <w:b/>
              </w:rPr>
            </w:pPr>
            <w:r w:rsidRPr="009053F7">
              <w:rPr>
                <w:b/>
              </w:rPr>
              <w:t>e)</w:t>
            </w:r>
          </w:p>
        </w:tc>
        <w:tc>
          <w:tcPr>
            <w:tcW w:w="676" w:type="dxa"/>
            <w:shd w:val="clear" w:color="auto" w:fill="C0C0C0"/>
          </w:tcPr>
          <w:p w:rsidR="00C63B24" w:rsidRPr="009053F7" w:rsidRDefault="00C63B24" w:rsidP="00EF6AF6">
            <w:pPr>
              <w:pStyle w:val="odrky"/>
              <w:numPr>
                <w:ilvl w:val="0"/>
                <w:numId w:val="0"/>
              </w:numPr>
              <w:jc w:val="center"/>
              <w:rPr>
                <w:b/>
              </w:rPr>
            </w:pPr>
            <w:r w:rsidRPr="009053F7">
              <w:rPr>
                <w:b/>
              </w:rPr>
              <w:t>f)</w:t>
            </w:r>
          </w:p>
        </w:tc>
        <w:tc>
          <w:tcPr>
            <w:tcW w:w="697" w:type="dxa"/>
            <w:shd w:val="clear" w:color="auto" w:fill="C0C0C0"/>
          </w:tcPr>
          <w:p w:rsidR="00C63B24" w:rsidRPr="009053F7" w:rsidRDefault="00C63B24" w:rsidP="00EF6AF6">
            <w:pPr>
              <w:pStyle w:val="odrky"/>
              <w:numPr>
                <w:ilvl w:val="0"/>
                <w:numId w:val="0"/>
              </w:numPr>
              <w:jc w:val="center"/>
              <w:rPr>
                <w:b/>
              </w:rPr>
            </w:pPr>
            <w:r w:rsidRPr="009053F7">
              <w:rPr>
                <w:b/>
              </w:rPr>
              <w:t>g)</w:t>
            </w:r>
          </w:p>
        </w:tc>
      </w:tr>
      <w:tr w:rsidR="00C63B24" w:rsidTr="00EF6AF6">
        <w:tc>
          <w:tcPr>
            <w:tcW w:w="4431" w:type="dxa"/>
          </w:tcPr>
          <w:p w:rsidR="00C63B24" w:rsidRPr="009053F7" w:rsidRDefault="00C63B24" w:rsidP="00EF6AF6">
            <w:pPr>
              <w:rPr>
                <w:b/>
              </w:rPr>
            </w:pPr>
            <w:r w:rsidRPr="009053F7">
              <w:rPr>
                <w:b/>
              </w:rPr>
              <w:t>Český jazyk a literatura</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Cizí jazyk</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Občanská nauka</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Dějepis</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pStyle w:val="odrky"/>
              <w:numPr>
                <w:ilvl w:val="0"/>
                <w:numId w:val="0"/>
              </w:numPr>
              <w:jc w:val="center"/>
            </w:pPr>
          </w:p>
        </w:tc>
      </w:tr>
      <w:tr w:rsidR="00C63B24" w:rsidTr="00EF6AF6">
        <w:tc>
          <w:tcPr>
            <w:tcW w:w="4431" w:type="dxa"/>
          </w:tcPr>
          <w:p w:rsidR="00C63B24" w:rsidRPr="009053F7" w:rsidRDefault="00C63B24" w:rsidP="00EF6AF6">
            <w:pPr>
              <w:rPr>
                <w:b/>
              </w:rPr>
            </w:pPr>
            <w:r w:rsidRPr="009053F7">
              <w:rPr>
                <w:b/>
              </w:rPr>
              <w:t>Matematika</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Fyzika</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Chemie</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Základy ekologie</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Tělesná výchova</w:t>
            </w:r>
          </w:p>
        </w:tc>
        <w:tc>
          <w:tcPr>
            <w:tcW w:w="697" w:type="dxa"/>
          </w:tcPr>
          <w:p w:rsidR="00C63B24" w:rsidRPr="009053F7" w:rsidRDefault="00C63B24" w:rsidP="00EF6AF6">
            <w:pPr>
              <w:jc w:val="center"/>
            </w:pPr>
          </w:p>
        </w:tc>
        <w:tc>
          <w:tcPr>
            <w:tcW w:w="704" w:type="dxa"/>
          </w:tcPr>
          <w:p w:rsidR="00C63B24" w:rsidRPr="009053F7" w:rsidRDefault="00C63B24" w:rsidP="00EF6AF6">
            <w:pPr>
              <w:jc w:val="center"/>
            </w:pPr>
          </w:p>
        </w:tc>
        <w:tc>
          <w:tcPr>
            <w:tcW w:w="689" w:type="dxa"/>
          </w:tcPr>
          <w:p w:rsidR="00C63B24" w:rsidRPr="009053F7" w:rsidRDefault="00C63B24" w:rsidP="00EF6AF6">
            <w:pPr>
              <w:jc w:val="center"/>
            </w:pPr>
          </w:p>
        </w:tc>
        <w:tc>
          <w:tcPr>
            <w:tcW w:w="704" w:type="dxa"/>
          </w:tcPr>
          <w:p w:rsidR="00C63B24" w:rsidRPr="009053F7" w:rsidRDefault="00C63B24" w:rsidP="00EF6AF6">
            <w:pPr>
              <w:jc w:val="center"/>
            </w:pPr>
          </w:p>
        </w:tc>
        <w:tc>
          <w:tcPr>
            <w:tcW w:w="690" w:type="dxa"/>
          </w:tcPr>
          <w:p w:rsidR="00C63B24" w:rsidRPr="009053F7" w:rsidRDefault="00C63B24" w:rsidP="00EF6AF6">
            <w:pPr>
              <w:jc w:val="center"/>
            </w:pPr>
          </w:p>
        </w:tc>
        <w:tc>
          <w:tcPr>
            <w:tcW w:w="676" w:type="dxa"/>
          </w:tcPr>
          <w:p w:rsidR="00C63B24" w:rsidRPr="009053F7" w:rsidRDefault="00C63B24" w:rsidP="00EF6AF6">
            <w:pPr>
              <w:jc w:val="center"/>
            </w:pPr>
          </w:p>
        </w:tc>
        <w:tc>
          <w:tcPr>
            <w:tcW w:w="697" w:type="dxa"/>
          </w:tcPr>
          <w:p w:rsidR="00C63B24" w:rsidRPr="009053F7" w:rsidRDefault="00C63B24" w:rsidP="00EF6AF6">
            <w:pPr>
              <w:jc w:val="center"/>
            </w:pPr>
          </w:p>
        </w:tc>
      </w:tr>
      <w:tr w:rsidR="00C63B24" w:rsidTr="00EF6AF6">
        <w:tc>
          <w:tcPr>
            <w:tcW w:w="4431" w:type="dxa"/>
          </w:tcPr>
          <w:p w:rsidR="00C63B24" w:rsidRPr="009053F7" w:rsidRDefault="00C63B24" w:rsidP="00EF6AF6">
            <w:pPr>
              <w:rPr>
                <w:b/>
              </w:rPr>
            </w:pPr>
            <w:r w:rsidRPr="009053F7">
              <w:rPr>
                <w:b/>
              </w:rPr>
              <w:t>Informační technologie</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Dějiny výtvarné kultury</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rPr>
                <w:b/>
              </w:rPr>
            </w:pP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rPr>
                <w:b/>
              </w:rPr>
            </w:pPr>
          </w:p>
        </w:tc>
      </w:tr>
      <w:tr w:rsidR="00C63B24" w:rsidTr="00EF6AF6">
        <w:tc>
          <w:tcPr>
            <w:tcW w:w="4431" w:type="dxa"/>
          </w:tcPr>
          <w:p w:rsidR="00C63B24" w:rsidRPr="009053F7" w:rsidRDefault="00C63B24" w:rsidP="00EF6AF6">
            <w:pPr>
              <w:rPr>
                <w:b/>
              </w:rPr>
            </w:pPr>
            <w:r w:rsidRPr="009053F7">
              <w:rPr>
                <w:b/>
              </w:rPr>
              <w:t>Výtvarná příprava</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p>
        </w:tc>
        <w:tc>
          <w:tcPr>
            <w:tcW w:w="689" w:type="dxa"/>
          </w:tcPr>
          <w:p w:rsidR="00C63B24" w:rsidRPr="009053F7" w:rsidRDefault="00C63B24" w:rsidP="00EF6AF6">
            <w:pPr>
              <w:jc w:val="center"/>
            </w:pPr>
          </w:p>
        </w:tc>
        <w:tc>
          <w:tcPr>
            <w:tcW w:w="704" w:type="dxa"/>
          </w:tcPr>
          <w:p w:rsidR="00C63B24" w:rsidRPr="009053F7" w:rsidRDefault="00C63B24" w:rsidP="00EF6AF6">
            <w:pPr>
              <w:jc w:val="center"/>
            </w:pP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Figurální kreslení</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Písmo a typografie</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Technické kreslení</w:t>
            </w:r>
          </w:p>
        </w:tc>
        <w:tc>
          <w:tcPr>
            <w:tcW w:w="697" w:type="dxa"/>
          </w:tcPr>
          <w:p w:rsidR="00C63B24" w:rsidRDefault="00C63B24" w:rsidP="00EF6AF6">
            <w:pPr>
              <w:jc w:val="center"/>
            </w:pPr>
            <w:r w:rsidRPr="009053F7">
              <w:sym w:font="Wingdings" w:char="F0FC"/>
            </w:r>
          </w:p>
        </w:tc>
        <w:tc>
          <w:tcPr>
            <w:tcW w:w="704" w:type="dxa"/>
          </w:tcPr>
          <w:p w:rsidR="00C63B24" w:rsidRDefault="00C63B24" w:rsidP="00EF6AF6">
            <w:pPr>
              <w:pStyle w:val="odrky"/>
              <w:numPr>
                <w:ilvl w:val="0"/>
                <w:numId w:val="0"/>
              </w:numPr>
              <w:jc w:val="center"/>
            </w:pPr>
          </w:p>
        </w:tc>
        <w:tc>
          <w:tcPr>
            <w:tcW w:w="689"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Modelování</w:t>
            </w:r>
          </w:p>
        </w:tc>
        <w:tc>
          <w:tcPr>
            <w:tcW w:w="697" w:type="dxa"/>
          </w:tcPr>
          <w:p w:rsidR="00C63B24" w:rsidRDefault="00C63B24" w:rsidP="00EF6AF6">
            <w:pPr>
              <w:jc w:val="center"/>
            </w:pPr>
            <w:r w:rsidRPr="009053F7">
              <w:sym w:font="Wingdings" w:char="F0FC"/>
            </w:r>
          </w:p>
        </w:tc>
        <w:tc>
          <w:tcPr>
            <w:tcW w:w="704" w:type="dxa"/>
          </w:tcPr>
          <w:p w:rsidR="00C63B24" w:rsidRDefault="00C63B24" w:rsidP="00EF6AF6">
            <w:pPr>
              <w:pStyle w:val="odrky"/>
              <w:numPr>
                <w:ilvl w:val="0"/>
                <w:numId w:val="0"/>
              </w:numPr>
              <w:jc w:val="center"/>
            </w:pPr>
          </w:p>
        </w:tc>
        <w:tc>
          <w:tcPr>
            <w:tcW w:w="689" w:type="dxa"/>
          </w:tcPr>
          <w:p w:rsidR="00C63B24" w:rsidRDefault="00C63B24" w:rsidP="00EF6AF6">
            <w:pPr>
              <w:pStyle w:val="odrky"/>
              <w:numPr>
                <w:ilvl w:val="0"/>
                <w:numId w:val="0"/>
              </w:numPr>
              <w:jc w:val="center"/>
            </w:pPr>
          </w:p>
        </w:tc>
        <w:tc>
          <w:tcPr>
            <w:tcW w:w="704" w:type="dxa"/>
          </w:tcPr>
          <w:p w:rsidR="00C63B24" w:rsidRDefault="00C63B24" w:rsidP="00EF6AF6">
            <w:pPr>
              <w:pStyle w:val="odrky"/>
              <w:numPr>
                <w:ilvl w:val="0"/>
                <w:numId w:val="0"/>
              </w:numPr>
              <w:jc w:val="center"/>
            </w:pP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pStyle w:val="odrky"/>
              <w:numPr>
                <w:ilvl w:val="0"/>
                <w:numId w:val="0"/>
              </w:numPr>
              <w:jc w:val="center"/>
            </w:pPr>
          </w:p>
        </w:tc>
      </w:tr>
      <w:tr w:rsidR="00C63B24" w:rsidTr="00EF6AF6">
        <w:tc>
          <w:tcPr>
            <w:tcW w:w="4431" w:type="dxa"/>
          </w:tcPr>
          <w:p w:rsidR="00C63B24" w:rsidRPr="009053F7" w:rsidRDefault="00C63B24" w:rsidP="00EF6AF6">
            <w:pPr>
              <w:rPr>
                <w:b/>
              </w:rPr>
            </w:pPr>
            <w:r w:rsidRPr="009053F7">
              <w:rPr>
                <w:b/>
              </w:rPr>
              <w:t>Ekonomika</w:t>
            </w:r>
          </w:p>
        </w:tc>
        <w:tc>
          <w:tcPr>
            <w:tcW w:w="697"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89"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Bitmapová grafika</w:t>
            </w:r>
          </w:p>
        </w:tc>
        <w:tc>
          <w:tcPr>
            <w:tcW w:w="697"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89"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Vektorová grafika</w:t>
            </w:r>
          </w:p>
        </w:tc>
        <w:tc>
          <w:tcPr>
            <w:tcW w:w="697" w:type="dxa"/>
          </w:tcPr>
          <w:p w:rsidR="00C63B24" w:rsidRDefault="00C63B24" w:rsidP="00EF6AF6">
            <w:pPr>
              <w:jc w:val="center"/>
            </w:pPr>
            <w:r w:rsidRPr="009053F7">
              <w:sym w:font="Wingdings" w:char="F0FC"/>
            </w:r>
          </w:p>
        </w:tc>
        <w:tc>
          <w:tcPr>
            <w:tcW w:w="704" w:type="dxa"/>
          </w:tcPr>
          <w:p w:rsidR="00C63B24" w:rsidRPr="009053F7" w:rsidRDefault="00C63B24" w:rsidP="00EF6AF6">
            <w:pPr>
              <w:jc w:val="center"/>
              <w:rPr>
                <w:b/>
              </w:rPr>
            </w:pPr>
          </w:p>
        </w:tc>
        <w:tc>
          <w:tcPr>
            <w:tcW w:w="689" w:type="dxa"/>
          </w:tcPr>
          <w:p w:rsidR="00C63B24" w:rsidRPr="009053F7" w:rsidRDefault="00C63B24" w:rsidP="00EF6AF6">
            <w:pPr>
              <w:jc w:val="center"/>
              <w:rPr>
                <w:b/>
              </w:rPr>
            </w:pPr>
          </w:p>
        </w:tc>
        <w:tc>
          <w:tcPr>
            <w:tcW w:w="704" w:type="dxa"/>
          </w:tcPr>
          <w:p w:rsidR="00C63B24" w:rsidRDefault="00C63B24" w:rsidP="00EF6AF6">
            <w:pPr>
              <w:jc w:val="center"/>
            </w:pPr>
            <w:r w:rsidRPr="009053F7">
              <w:sym w:font="Wingdings" w:char="F0FC"/>
            </w: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Tiskové techniky</w:t>
            </w:r>
          </w:p>
        </w:tc>
        <w:tc>
          <w:tcPr>
            <w:tcW w:w="697"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Pr="009053F7" w:rsidRDefault="00C63B24" w:rsidP="00EF6AF6">
            <w:pPr>
              <w:jc w:val="center"/>
            </w:pPr>
            <w:r w:rsidRPr="009053F7">
              <w:rPr>
                <w:sz w:val="22"/>
                <w:szCs w:val="22"/>
              </w:rPr>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90" w:type="dxa"/>
          </w:tcPr>
          <w:p w:rsidR="00C63B24" w:rsidRPr="009053F7" w:rsidRDefault="00C63B24" w:rsidP="00EF6AF6">
            <w:pPr>
              <w:jc w:val="center"/>
            </w:pPr>
            <w:r w:rsidRPr="009053F7">
              <w:rPr>
                <w:sz w:val="22"/>
                <w:szCs w:val="22"/>
              </w:rPr>
              <w:sym w:font="Wingdings" w:char="F0FC"/>
            </w:r>
          </w:p>
        </w:tc>
        <w:tc>
          <w:tcPr>
            <w:tcW w:w="676" w:type="dxa"/>
          </w:tcPr>
          <w:p w:rsidR="00C63B24" w:rsidRPr="009053F7" w:rsidRDefault="00C63B24" w:rsidP="00EF6AF6">
            <w:pPr>
              <w:jc w:val="center"/>
            </w:pPr>
            <w:r w:rsidRPr="009053F7">
              <w:rPr>
                <w:sz w:val="22"/>
                <w:szCs w:val="22"/>
              </w:rPr>
              <w:sym w:font="Wingdings" w:char="F0FC"/>
            </w:r>
          </w:p>
        </w:tc>
        <w:tc>
          <w:tcPr>
            <w:tcW w:w="697"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Obalová technika</w:t>
            </w:r>
          </w:p>
        </w:tc>
        <w:tc>
          <w:tcPr>
            <w:tcW w:w="697" w:type="dxa"/>
          </w:tcPr>
          <w:p w:rsidR="00C63B24" w:rsidRDefault="00C63B24" w:rsidP="00EF6AF6">
            <w:pPr>
              <w:jc w:val="center"/>
            </w:pPr>
            <w:r w:rsidRPr="009053F7">
              <w:sym w:font="Wingdings" w:char="F0FC"/>
            </w:r>
          </w:p>
        </w:tc>
        <w:tc>
          <w:tcPr>
            <w:tcW w:w="704" w:type="dxa"/>
          </w:tcPr>
          <w:p w:rsidR="00C63B24" w:rsidRPr="009053F7" w:rsidRDefault="00C63B24" w:rsidP="00EF6AF6">
            <w:pPr>
              <w:jc w:val="center"/>
            </w:pPr>
            <w:r w:rsidRPr="009053F7">
              <w:rPr>
                <w:sz w:val="22"/>
                <w:szCs w:val="22"/>
              </w:rPr>
              <w:sym w:font="Wingdings" w:char="F0FC"/>
            </w:r>
          </w:p>
        </w:tc>
        <w:tc>
          <w:tcPr>
            <w:tcW w:w="689"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Navrhování</w:t>
            </w:r>
          </w:p>
        </w:tc>
        <w:tc>
          <w:tcPr>
            <w:tcW w:w="697" w:type="dxa"/>
          </w:tcPr>
          <w:p w:rsidR="00C63B24" w:rsidRDefault="00C63B24" w:rsidP="00EF6AF6">
            <w:pPr>
              <w:jc w:val="center"/>
            </w:pPr>
            <w:r w:rsidRPr="009053F7">
              <w:sym w:font="Wingdings" w:char="F0FC"/>
            </w:r>
          </w:p>
        </w:tc>
        <w:tc>
          <w:tcPr>
            <w:tcW w:w="704" w:type="dxa"/>
          </w:tcPr>
          <w:p w:rsidR="00C63B24" w:rsidRDefault="00C63B24" w:rsidP="00EF6AF6">
            <w:pPr>
              <w:pStyle w:val="odrky"/>
              <w:numPr>
                <w:ilvl w:val="0"/>
                <w:numId w:val="0"/>
              </w:numPr>
              <w:jc w:val="center"/>
            </w:pPr>
          </w:p>
        </w:tc>
        <w:tc>
          <w:tcPr>
            <w:tcW w:w="689"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Praktická cvičení</w:t>
            </w:r>
          </w:p>
        </w:tc>
        <w:tc>
          <w:tcPr>
            <w:tcW w:w="697" w:type="dxa"/>
          </w:tcPr>
          <w:p w:rsidR="00C63B24" w:rsidRDefault="00C63B24" w:rsidP="00EF6AF6">
            <w:pPr>
              <w:jc w:val="center"/>
            </w:pPr>
            <w:r w:rsidRPr="009053F7">
              <w:sym w:font="Wingdings" w:char="F0FC"/>
            </w:r>
          </w:p>
        </w:tc>
        <w:tc>
          <w:tcPr>
            <w:tcW w:w="704" w:type="dxa"/>
          </w:tcPr>
          <w:p w:rsidR="00C63B24" w:rsidRDefault="00C63B24" w:rsidP="00EF6AF6">
            <w:pPr>
              <w:pStyle w:val="odrky"/>
              <w:numPr>
                <w:ilvl w:val="0"/>
                <w:numId w:val="0"/>
              </w:numPr>
              <w:jc w:val="center"/>
            </w:pPr>
          </w:p>
        </w:tc>
        <w:tc>
          <w:tcPr>
            <w:tcW w:w="689" w:type="dxa"/>
          </w:tcPr>
          <w:p w:rsidR="00C63B24" w:rsidRDefault="00C63B24" w:rsidP="00EF6AF6">
            <w:pPr>
              <w:jc w:val="center"/>
            </w:pPr>
            <w:r w:rsidRPr="009053F7">
              <w:sym w:font="Wingdings" w:char="F0FC"/>
            </w:r>
          </w:p>
        </w:tc>
        <w:tc>
          <w:tcPr>
            <w:tcW w:w="704" w:type="dxa"/>
          </w:tcPr>
          <w:p w:rsidR="00C63B24" w:rsidRDefault="00C63B24" w:rsidP="00EF6AF6">
            <w:pPr>
              <w:jc w:val="center"/>
            </w:pPr>
            <w:r w:rsidRPr="009053F7">
              <w:sym w:font="Wingdings" w:char="F0FC"/>
            </w:r>
          </w:p>
        </w:tc>
        <w:tc>
          <w:tcPr>
            <w:tcW w:w="690" w:type="dxa"/>
          </w:tcPr>
          <w:p w:rsidR="00C63B24" w:rsidRDefault="00C63B24" w:rsidP="00EF6AF6">
            <w:pPr>
              <w:jc w:val="center"/>
            </w:pPr>
            <w:r w:rsidRPr="009053F7">
              <w:sym w:font="Wingdings" w:char="F0FC"/>
            </w:r>
          </w:p>
        </w:tc>
        <w:tc>
          <w:tcPr>
            <w:tcW w:w="676" w:type="dxa"/>
          </w:tcPr>
          <w:p w:rsidR="00C63B24" w:rsidRDefault="00C63B24" w:rsidP="00EF6AF6">
            <w:pPr>
              <w:jc w:val="center"/>
            </w:pPr>
            <w:r w:rsidRPr="009053F7">
              <w:sym w:font="Wingdings" w:char="F0FC"/>
            </w:r>
          </w:p>
        </w:tc>
        <w:tc>
          <w:tcPr>
            <w:tcW w:w="697" w:type="dxa"/>
          </w:tcPr>
          <w:p w:rsidR="00C63B24" w:rsidRDefault="00C63B24" w:rsidP="00EF6AF6">
            <w:pPr>
              <w:jc w:val="center"/>
            </w:pPr>
            <w:r w:rsidRPr="009053F7">
              <w:sym w:font="Wingdings" w:char="F0FC"/>
            </w:r>
          </w:p>
        </w:tc>
      </w:tr>
      <w:tr w:rsidR="00355687" w:rsidTr="00EF6AF6">
        <w:tc>
          <w:tcPr>
            <w:tcW w:w="4431" w:type="dxa"/>
          </w:tcPr>
          <w:p w:rsidR="00355687" w:rsidRPr="009053F7" w:rsidRDefault="00355687" w:rsidP="00355687">
            <w:pPr>
              <w:rPr>
                <w:b/>
              </w:rPr>
            </w:pPr>
            <w:r>
              <w:rPr>
                <w:b/>
              </w:rPr>
              <w:t>Dějiny designu</w:t>
            </w:r>
          </w:p>
        </w:tc>
        <w:tc>
          <w:tcPr>
            <w:tcW w:w="697" w:type="dxa"/>
          </w:tcPr>
          <w:p w:rsidR="00355687" w:rsidRPr="009053F7" w:rsidRDefault="00355687" w:rsidP="00355687">
            <w:pPr>
              <w:jc w:val="center"/>
            </w:pPr>
            <w:r w:rsidRPr="009053F7">
              <w:rPr>
                <w:sz w:val="22"/>
                <w:szCs w:val="22"/>
              </w:rPr>
              <w:sym w:font="Wingdings" w:char="F0FC"/>
            </w:r>
          </w:p>
        </w:tc>
        <w:tc>
          <w:tcPr>
            <w:tcW w:w="704" w:type="dxa"/>
          </w:tcPr>
          <w:p w:rsidR="00355687" w:rsidRPr="009053F7" w:rsidRDefault="00355687" w:rsidP="00355687">
            <w:pPr>
              <w:jc w:val="center"/>
              <w:rPr>
                <w:b/>
              </w:rPr>
            </w:pPr>
          </w:p>
        </w:tc>
        <w:tc>
          <w:tcPr>
            <w:tcW w:w="689" w:type="dxa"/>
          </w:tcPr>
          <w:p w:rsidR="00355687" w:rsidRPr="009053F7" w:rsidRDefault="00355687" w:rsidP="00355687">
            <w:pPr>
              <w:jc w:val="center"/>
            </w:pPr>
            <w:r w:rsidRPr="009053F7">
              <w:rPr>
                <w:sz w:val="22"/>
                <w:szCs w:val="22"/>
              </w:rPr>
              <w:sym w:font="Wingdings" w:char="F0FC"/>
            </w:r>
          </w:p>
        </w:tc>
        <w:tc>
          <w:tcPr>
            <w:tcW w:w="704" w:type="dxa"/>
          </w:tcPr>
          <w:p w:rsidR="00355687" w:rsidRPr="009053F7" w:rsidRDefault="00355687" w:rsidP="00355687">
            <w:pPr>
              <w:jc w:val="center"/>
            </w:pPr>
            <w:r w:rsidRPr="009053F7">
              <w:rPr>
                <w:sz w:val="22"/>
                <w:szCs w:val="22"/>
              </w:rPr>
              <w:sym w:font="Wingdings" w:char="F0FC"/>
            </w:r>
          </w:p>
        </w:tc>
        <w:tc>
          <w:tcPr>
            <w:tcW w:w="690" w:type="dxa"/>
          </w:tcPr>
          <w:p w:rsidR="00355687" w:rsidRPr="009053F7" w:rsidRDefault="00355687" w:rsidP="00355687">
            <w:pPr>
              <w:jc w:val="center"/>
            </w:pPr>
            <w:r w:rsidRPr="009053F7">
              <w:rPr>
                <w:sz w:val="22"/>
                <w:szCs w:val="22"/>
              </w:rPr>
              <w:sym w:font="Wingdings" w:char="F0FC"/>
            </w:r>
          </w:p>
        </w:tc>
        <w:tc>
          <w:tcPr>
            <w:tcW w:w="676" w:type="dxa"/>
          </w:tcPr>
          <w:p w:rsidR="00355687" w:rsidRPr="009053F7" w:rsidRDefault="00355687" w:rsidP="00355687">
            <w:pPr>
              <w:jc w:val="center"/>
            </w:pPr>
            <w:r w:rsidRPr="009053F7">
              <w:rPr>
                <w:sz w:val="22"/>
                <w:szCs w:val="22"/>
              </w:rPr>
              <w:sym w:font="Wingdings" w:char="F0FC"/>
            </w:r>
          </w:p>
        </w:tc>
        <w:tc>
          <w:tcPr>
            <w:tcW w:w="697" w:type="dxa"/>
          </w:tcPr>
          <w:p w:rsidR="00355687" w:rsidRPr="009053F7" w:rsidRDefault="00355687" w:rsidP="00355687">
            <w:pPr>
              <w:jc w:val="center"/>
              <w:rPr>
                <w:b/>
              </w:rPr>
            </w:pPr>
          </w:p>
        </w:tc>
      </w:tr>
      <w:tr w:rsidR="00355687" w:rsidTr="00EF6AF6">
        <w:tc>
          <w:tcPr>
            <w:tcW w:w="4431" w:type="dxa"/>
          </w:tcPr>
          <w:p w:rsidR="00355687" w:rsidRPr="009053F7" w:rsidRDefault="00355687" w:rsidP="00355687">
            <w:pPr>
              <w:rPr>
                <w:b/>
              </w:rPr>
            </w:pPr>
            <w:r w:rsidRPr="009053F7">
              <w:rPr>
                <w:b/>
              </w:rPr>
              <w:t>3D modelování</w:t>
            </w:r>
          </w:p>
        </w:tc>
        <w:tc>
          <w:tcPr>
            <w:tcW w:w="697" w:type="dxa"/>
          </w:tcPr>
          <w:p w:rsidR="00355687" w:rsidRDefault="00355687" w:rsidP="00355687">
            <w:pPr>
              <w:jc w:val="center"/>
            </w:pPr>
            <w:r w:rsidRPr="009053F7">
              <w:sym w:font="Wingdings" w:char="F0FC"/>
            </w:r>
          </w:p>
        </w:tc>
        <w:tc>
          <w:tcPr>
            <w:tcW w:w="704" w:type="dxa"/>
          </w:tcPr>
          <w:p w:rsidR="00355687" w:rsidRDefault="00355687" w:rsidP="00355687">
            <w:pPr>
              <w:pStyle w:val="odrky"/>
              <w:numPr>
                <w:ilvl w:val="0"/>
                <w:numId w:val="0"/>
              </w:numPr>
              <w:jc w:val="center"/>
            </w:pPr>
          </w:p>
        </w:tc>
        <w:tc>
          <w:tcPr>
            <w:tcW w:w="689" w:type="dxa"/>
          </w:tcPr>
          <w:p w:rsidR="00355687" w:rsidRDefault="00355687" w:rsidP="00355687">
            <w:pPr>
              <w:pStyle w:val="odrky"/>
              <w:numPr>
                <w:ilvl w:val="0"/>
                <w:numId w:val="0"/>
              </w:numPr>
              <w:jc w:val="center"/>
            </w:pPr>
          </w:p>
        </w:tc>
        <w:tc>
          <w:tcPr>
            <w:tcW w:w="704" w:type="dxa"/>
          </w:tcPr>
          <w:p w:rsidR="00355687" w:rsidRDefault="00355687" w:rsidP="00355687">
            <w:pPr>
              <w:jc w:val="center"/>
            </w:pPr>
            <w:r w:rsidRPr="009053F7">
              <w:sym w:font="Wingdings" w:char="F0FC"/>
            </w:r>
          </w:p>
        </w:tc>
        <w:tc>
          <w:tcPr>
            <w:tcW w:w="690" w:type="dxa"/>
          </w:tcPr>
          <w:p w:rsidR="00355687" w:rsidRDefault="00355687" w:rsidP="00355687">
            <w:pPr>
              <w:jc w:val="center"/>
            </w:pPr>
            <w:r w:rsidRPr="009053F7">
              <w:sym w:font="Wingdings" w:char="F0FC"/>
            </w:r>
          </w:p>
        </w:tc>
        <w:tc>
          <w:tcPr>
            <w:tcW w:w="676" w:type="dxa"/>
          </w:tcPr>
          <w:p w:rsidR="00355687" w:rsidRDefault="00355687" w:rsidP="00355687">
            <w:pPr>
              <w:jc w:val="center"/>
            </w:pPr>
            <w:r w:rsidRPr="009053F7">
              <w:sym w:font="Wingdings" w:char="F0FC"/>
            </w:r>
          </w:p>
        </w:tc>
        <w:tc>
          <w:tcPr>
            <w:tcW w:w="697" w:type="dxa"/>
          </w:tcPr>
          <w:p w:rsidR="00355687" w:rsidRDefault="00355687" w:rsidP="00355687">
            <w:pPr>
              <w:pStyle w:val="odrky"/>
              <w:numPr>
                <w:ilvl w:val="0"/>
                <w:numId w:val="0"/>
              </w:numPr>
              <w:jc w:val="center"/>
            </w:pPr>
          </w:p>
        </w:tc>
      </w:tr>
    </w:tbl>
    <w:p w:rsidR="00C63B24" w:rsidRDefault="00C63B24" w:rsidP="00C63B24">
      <w:pPr>
        <w:pStyle w:val="komp-nadpis"/>
      </w:pPr>
      <w:r>
        <w:br w:type="page"/>
      </w:r>
      <w:r>
        <w:lastRenderedPageBreak/>
        <w:t>Kompetence k řešení problémů</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8"/>
        </w:numPr>
      </w:pPr>
      <w:r>
        <w:t>rozumí zadání úkolu, určí jádro problému, získá informace potřebné k řešení problému, navrhne způsob řešení, popř. varianty řešení, a zdůvodní jej, vyhodnotí a ověří správnost zvoleného postupu a dosažené výsledky;</w:t>
      </w:r>
    </w:p>
    <w:p w:rsidR="00C63B24" w:rsidRDefault="00C63B24" w:rsidP="00862445">
      <w:pPr>
        <w:pStyle w:val="odrky"/>
        <w:numPr>
          <w:ilvl w:val="0"/>
          <w:numId w:val="8"/>
        </w:numPr>
      </w:pPr>
      <w:r>
        <w:t>uplatňuje při řešení problémů různé metody myšlení (logické, matematické, empirické) a myšlenkové operace;</w:t>
      </w:r>
    </w:p>
    <w:p w:rsidR="00C63B24" w:rsidRDefault="00C63B24" w:rsidP="00862445">
      <w:pPr>
        <w:pStyle w:val="odrky"/>
        <w:numPr>
          <w:ilvl w:val="0"/>
          <w:numId w:val="8"/>
        </w:numPr>
      </w:pPr>
      <w:r>
        <w:t>volí prostředky a způsoby (pomůcky, studijní literaturu, metody a techniky) vhodné pro splnění jednotlivých aktivit, využívá zkušeností a vědomostí nabytých dříve;</w:t>
      </w:r>
    </w:p>
    <w:p w:rsidR="00C63B24" w:rsidRDefault="00C63B24" w:rsidP="00862445">
      <w:pPr>
        <w:pStyle w:val="odrky"/>
        <w:numPr>
          <w:ilvl w:val="0"/>
          <w:numId w:val="8"/>
        </w:numPr>
      </w:pPr>
      <w:r>
        <w:t>spolupracuje při řešení problémů s jinými lidmi (týmové řešení).</w:t>
      </w:r>
    </w:p>
    <w:p w:rsidR="00C63B24" w:rsidRDefault="00C63B24" w:rsidP="00C63B24">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C63B24" w:rsidTr="00EF6AF6">
        <w:tc>
          <w:tcPr>
            <w:tcW w:w="4431"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d)</w:t>
            </w:r>
          </w:p>
        </w:tc>
      </w:tr>
      <w:tr w:rsidR="00C63B24" w:rsidTr="00EF6AF6">
        <w:tc>
          <w:tcPr>
            <w:tcW w:w="4431" w:type="dxa"/>
          </w:tcPr>
          <w:p w:rsidR="00C63B24" w:rsidRPr="009053F7" w:rsidRDefault="00C63B24" w:rsidP="00EF6AF6">
            <w:pPr>
              <w:rPr>
                <w:b/>
              </w:rPr>
            </w:pPr>
            <w:r w:rsidRPr="009053F7">
              <w:rPr>
                <w:b/>
              </w:rPr>
              <w:t>Český jazyk a literatura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Cizí jazyk</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Občanská nauka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Dějepis</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Matematika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Fyzika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Chemie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Základy ekologie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Tělesná výchova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r>
      <w:tr w:rsidR="00C63B24" w:rsidTr="00EF6AF6">
        <w:tc>
          <w:tcPr>
            <w:tcW w:w="4431" w:type="dxa"/>
          </w:tcPr>
          <w:p w:rsidR="00C63B24" w:rsidRPr="009053F7" w:rsidRDefault="00C63B24" w:rsidP="00EF6AF6">
            <w:pPr>
              <w:rPr>
                <w:b/>
              </w:rPr>
            </w:pPr>
            <w:r w:rsidRPr="009053F7">
              <w:rPr>
                <w:b/>
              </w:rPr>
              <w:t>Informační technologie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Dějiny výtvarné kultury</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r>
      <w:tr w:rsidR="00C63B24" w:rsidTr="00EF6AF6">
        <w:tc>
          <w:tcPr>
            <w:tcW w:w="4431" w:type="dxa"/>
          </w:tcPr>
          <w:p w:rsidR="00C63B24" w:rsidRPr="009053F7" w:rsidRDefault="00C63B24" w:rsidP="00EF6AF6">
            <w:pPr>
              <w:rPr>
                <w:b/>
              </w:rPr>
            </w:pPr>
            <w:r w:rsidRPr="009053F7">
              <w:rPr>
                <w:b/>
              </w:rPr>
              <w:t>Výtvarná příprava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Figurální kreslení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r>
      <w:tr w:rsidR="00C63B24" w:rsidTr="00EF6AF6">
        <w:tc>
          <w:tcPr>
            <w:tcW w:w="4431" w:type="dxa"/>
          </w:tcPr>
          <w:p w:rsidR="00C63B24" w:rsidRPr="009053F7" w:rsidRDefault="00C63B24" w:rsidP="00EF6AF6">
            <w:pPr>
              <w:rPr>
                <w:b/>
              </w:rPr>
            </w:pPr>
            <w:r w:rsidRPr="009053F7">
              <w:rPr>
                <w:b/>
              </w:rPr>
              <w:t>Písmo a typografie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Technické kreslení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Modelování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r>
      <w:tr w:rsidR="00C63B24" w:rsidTr="00EF6AF6">
        <w:tc>
          <w:tcPr>
            <w:tcW w:w="4431" w:type="dxa"/>
          </w:tcPr>
          <w:p w:rsidR="00C63B24" w:rsidRPr="009053F7" w:rsidRDefault="00C63B24" w:rsidP="00EF6AF6">
            <w:pPr>
              <w:rPr>
                <w:b/>
              </w:rPr>
            </w:pPr>
            <w:r w:rsidRPr="009053F7">
              <w:rPr>
                <w:b/>
              </w:rPr>
              <w:t>Ekonomika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Bitmapová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Vektorová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Tr="00EF6AF6">
        <w:tc>
          <w:tcPr>
            <w:tcW w:w="4431" w:type="dxa"/>
          </w:tcPr>
          <w:p w:rsidR="00C63B24" w:rsidRPr="009053F7" w:rsidRDefault="00C63B24" w:rsidP="00EF6AF6">
            <w:pPr>
              <w:rPr>
                <w:b/>
              </w:rPr>
            </w:pPr>
            <w:r w:rsidRPr="009053F7">
              <w:rPr>
                <w:b/>
              </w:rPr>
              <w:t>Tiskové techniky</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Obalová technika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Navrhování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Praktická cvičení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355687" w:rsidTr="00EF6AF6">
        <w:tc>
          <w:tcPr>
            <w:tcW w:w="4431" w:type="dxa"/>
          </w:tcPr>
          <w:p w:rsidR="00355687" w:rsidRPr="009053F7" w:rsidRDefault="00355687" w:rsidP="00355687">
            <w:pPr>
              <w:rPr>
                <w:b/>
              </w:rPr>
            </w:pPr>
            <w:r>
              <w:rPr>
                <w:b/>
              </w:rPr>
              <w:t>Dějiny designu</w:t>
            </w:r>
          </w:p>
        </w:tc>
        <w:tc>
          <w:tcPr>
            <w:tcW w:w="454" w:type="dxa"/>
          </w:tcPr>
          <w:p w:rsidR="00355687" w:rsidRPr="009053F7" w:rsidRDefault="00355687" w:rsidP="00355687">
            <w:pPr>
              <w:jc w:val="center"/>
            </w:pPr>
          </w:p>
        </w:tc>
        <w:tc>
          <w:tcPr>
            <w:tcW w:w="454" w:type="dxa"/>
          </w:tcPr>
          <w:p w:rsidR="00355687" w:rsidRPr="009053F7" w:rsidRDefault="00355687" w:rsidP="00355687">
            <w:pPr>
              <w:pStyle w:val="odrky"/>
              <w:numPr>
                <w:ilvl w:val="0"/>
                <w:numId w:val="0"/>
              </w:num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pStyle w:val="odrky"/>
              <w:numPr>
                <w:ilvl w:val="0"/>
                <w:numId w:val="0"/>
              </w:numPr>
              <w:jc w:val="center"/>
            </w:pPr>
          </w:p>
        </w:tc>
      </w:tr>
      <w:tr w:rsidR="00C63B24" w:rsidTr="00EF6AF6">
        <w:tc>
          <w:tcPr>
            <w:tcW w:w="4431" w:type="dxa"/>
          </w:tcPr>
          <w:p w:rsidR="00C63B24" w:rsidRPr="009053F7" w:rsidRDefault="00C63B24" w:rsidP="00EF6AF6">
            <w:pPr>
              <w:rPr>
                <w:b/>
              </w:rPr>
            </w:pPr>
            <w:r w:rsidRPr="009053F7">
              <w:rPr>
                <w:b/>
              </w:rPr>
              <w:t>3D modelování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r>
    </w:tbl>
    <w:p w:rsidR="00C63B24" w:rsidRDefault="00C63B24" w:rsidP="00C63B24">
      <w:pPr>
        <w:pStyle w:val="odrky"/>
        <w:numPr>
          <w:ilvl w:val="0"/>
          <w:numId w:val="0"/>
        </w:numPr>
        <w:ind w:left="720" w:hanging="360"/>
      </w:pPr>
    </w:p>
    <w:p w:rsidR="00C63B24" w:rsidRDefault="00C63B24" w:rsidP="00C63B24">
      <w:pPr>
        <w:pStyle w:val="komp-nadpis"/>
      </w:pPr>
      <w:r>
        <w:br w:type="page"/>
      </w:r>
      <w:r>
        <w:lastRenderedPageBreak/>
        <w:t>Komunikativní kompetence</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9"/>
        </w:numPr>
      </w:pPr>
      <w:r>
        <w:t>vyjadřuje se přiměřeně účelu jednání a komunikační situaci v projevech mluvených i psaných a vhodně se prezentuje;</w:t>
      </w:r>
    </w:p>
    <w:p w:rsidR="00C63B24" w:rsidRDefault="00C63B24" w:rsidP="00862445">
      <w:pPr>
        <w:pStyle w:val="odrky"/>
        <w:numPr>
          <w:ilvl w:val="0"/>
          <w:numId w:val="9"/>
        </w:numPr>
        <w:rPr>
          <w:rFonts w:ascii="TimesNewRoman,Bold" w:hAnsi="TimesNewRoman,Bold" w:cs="TimesNewRoman,Bold"/>
          <w:sz w:val="20"/>
          <w:szCs w:val="20"/>
        </w:rPr>
      </w:pPr>
      <w:r>
        <w:t>formuluje své myšlenky srozumitelně a souvisle, v písemné podobě přehledně a jazykově správně;</w:t>
      </w:r>
    </w:p>
    <w:p w:rsidR="00C63B24" w:rsidRDefault="00C63B24" w:rsidP="00862445">
      <w:pPr>
        <w:pStyle w:val="odrky"/>
        <w:numPr>
          <w:ilvl w:val="0"/>
          <w:numId w:val="9"/>
        </w:numPr>
      </w:pPr>
      <w:r>
        <w:t>účastní se aktivně diskusí, formuluje a obhajuje své názory a postoje;</w:t>
      </w:r>
    </w:p>
    <w:p w:rsidR="00C63B24" w:rsidRDefault="00C63B24" w:rsidP="00862445">
      <w:pPr>
        <w:pStyle w:val="odrky"/>
        <w:numPr>
          <w:ilvl w:val="0"/>
          <w:numId w:val="9"/>
        </w:numPr>
      </w:pPr>
      <w:r>
        <w:t>zpracovává administrativní písemnosti, pracovní dokumenty i souvislé texty na běžná i odborná témata;</w:t>
      </w:r>
    </w:p>
    <w:p w:rsidR="00C63B24" w:rsidRDefault="00C63B24" w:rsidP="00862445">
      <w:pPr>
        <w:pStyle w:val="odrky"/>
        <w:numPr>
          <w:ilvl w:val="0"/>
          <w:numId w:val="9"/>
        </w:numPr>
      </w:pPr>
      <w:r>
        <w:t>dodržuje jazykové a stylistické normy i odbornou terminologii;</w:t>
      </w:r>
    </w:p>
    <w:p w:rsidR="00C63B24" w:rsidRDefault="00C63B24" w:rsidP="00862445">
      <w:pPr>
        <w:pStyle w:val="odrky"/>
        <w:numPr>
          <w:ilvl w:val="0"/>
          <w:numId w:val="9"/>
        </w:numPr>
      </w:pPr>
      <w:r>
        <w:t>zaznamenává písemně podstatné myšlenky a údaje z textů a projevů jiných lidí (přednášek, diskusí, porad apod.);</w:t>
      </w:r>
    </w:p>
    <w:p w:rsidR="00C63B24" w:rsidRDefault="00C63B24" w:rsidP="00862445">
      <w:pPr>
        <w:pStyle w:val="odrky"/>
        <w:numPr>
          <w:ilvl w:val="0"/>
          <w:numId w:val="9"/>
        </w:numPr>
      </w:pPr>
      <w:r>
        <w:t>vyjadřuje se a vystupuje v souladu se zásadami kultury projevu a chování;</w:t>
      </w:r>
    </w:p>
    <w:p w:rsidR="00C63B24" w:rsidRDefault="00C63B24" w:rsidP="00862445">
      <w:pPr>
        <w:pStyle w:val="odrky"/>
        <w:numPr>
          <w:ilvl w:val="0"/>
          <w:numId w:val="9"/>
        </w:numPr>
      </w:pPr>
      <w:r>
        <w:t>dosahuje jazykové způsobilosti potřebné pro komunikaci v cizojazyčném prostředí nejméně v jednom cizím jazyce;</w:t>
      </w:r>
    </w:p>
    <w:p w:rsidR="00C63B24" w:rsidRDefault="00C63B24" w:rsidP="00862445">
      <w:pPr>
        <w:pStyle w:val="odrky"/>
        <w:numPr>
          <w:ilvl w:val="0"/>
          <w:numId w:val="9"/>
        </w:numPr>
      </w:pPr>
      <w:r>
        <w:t>dosahuje jazykové způsobilosti potřebné pro pracovní uplatnění dle potřeb a charakteru příslušné odborné kvalifikace (např. porozumět běžné odborné terminologii a pracovním pokynům v písemné i ústní formě);</w:t>
      </w:r>
    </w:p>
    <w:p w:rsidR="00C63B24" w:rsidRDefault="00C63B24" w:rsidP="00862445">
      <w:pPr>
        <w:pStyle w:val="odrky"/>
        <w:numPr>
          <w:ilvl w:val="0"/>
          <w:numId w:val="9"/>
        </w:numPr>
      </w:pPr>
      <w:r>
        <w:t>chápe výhody znalosti cizích jazyků pro životní i pracovní uplatnění, prohlubuje své jazykové dovednosti v celoživotním učení.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C63B24" w:rsidRPr="009053F7" w:rsidTr="00EF6AF6">
        <w:tc>
          <w:tcPr>
            <w:tcW w:w="4428"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d)</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f)</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g)</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h)</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i)</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j)</w:t>
            </w:r>
          </w:p>
        </w:tc>
      </w:tr>
      <w:tr w:rsidR="00C63B24" w:rsidRPr="009053F7" w:rsidTr="00EF6AF6">
        <w:tc>
          <w:tcPr>
            <w:tcW w:w="4428" w:type="dxa"/>
          </w:tcPr>
          <w:p w:rsidR="00C63B24" w:rsidRPr="009053F7" w:rsidRDefault="00C63B24" w:rsidP="00EF6AF6">
            <w:pPr>
              <w:rPr>
                <w:b/>
              </w:rPr>
            </w:pPr>
            <w:r w:rsidRPr="009053F7">
              <w:rPr>
                <w:b/>
              </w:rPr>
              <w:t>Český jazyk a literatura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Cizí jazyk</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Občanská nauka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Dějepis</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Matematika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Fyzika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Chemie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Základy ekologie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Tělesná výchova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Informační technologie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Dějiny výtvarné kultury</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Výtvarná příprava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Figurální kreslení</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Písmo a typografie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Technické kreslení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Modelování</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Ekonomika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Bitmapová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Vektorová grafika</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Tiskové techniky</w:t>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Obalová technika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tc>
        <w:tc>
          <w:tcPr>
            <w:tcW w:w="454" w:type="dxa"/>
          </w:tcPr>
          <w:p w:rsidR="00C63B24" w:rsidRPr="009053F7" w:rsidRDefault="00C63B24" w:rsidP="00EF6AF6"/>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tc>
      </w:tr>
      <w:tr w:rsidR="00C63B24" w:rsidRPr="009053F7" w:rsidTr="00EF6AF6">
        <w:tc>
          <w:tcPr>
            <w:tcW w:w="4428" w:type="dxa"/>
          </w:tcPr>
          <w:p w:rsidR="00C63B24" w:rsidRPr="009053F7" w:rsidRDefault="00C63B24" w:rsidP="00EF6AF6">
            <w:pPr>
              <w:rPr>
                <w:b/>
              </w:rPr>
            </w:pPr>
            <w:r w:rsidRPr="009053F7">
              <w:rPr>
                <w:b/>
              </w:rPr>
              <w:t>Navrhování</w:t>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tc>
        <w:tc>
          <w:tcPr>
            <w:tcW w:w="454" w:type="dxa"/>
          </w:tcPr>
          <w:p w:rsidR="00C63B24" w:rsidRPr="009053F7" w:rsidRDefault="00C63B24" w:rsidP="00EF6AF6"/>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tc>
      </w:tr>
      <w:tr w:rsidR="00C63B24" w:rsidRPr="009053F7" w:rsidTr="00EF6AF6">
        <w:tc>
          <w:tcPr>
            <w:tcW w:w="4428" w:type="dxa"/>
          </w:tcPr>
          <w:p w:rsidR="00C63B24" w:rsidRPr="009053F7" w:rsidRDefault="00C63B24" w:rsidP="00EF6AF6">
            <w:pPr>
              <w:rPr>
                <w:b/>
              </w:rPr>
            </w:pPr>
            <w:r w:rsidRPr="009053F7">
              <w:rPr>
                <w:b/>
              </w:rPr>
              <w:t>Praktická cvičení</w:t>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tc>
      </w:tr>
      <w:tr w:rsidR="00355687" w:rsidRPr="009053F7" w:rsidTr="00EF6AF6">
        <w:tc>
          <w:tcPr>
            <w:tcW w:w="4428" w:type="dxa"/>
          </w:tcPr>
          <w:p w:rsidR="00355687" w:rsidRPr="009053F7" w:rsidRDefault="00355687" w:rsidP="00355687">
            <w:pPr>
              <w:rPr>
                <w:b/>
              </w:rPr>
            </w:pPr>
            <w:r>
              <w:rPr>
                <w:b/>
              </w:rPr>
              <w:t>Dějiny designu</w:t>
            </w: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pStyle w:val="odrky"/>
              <w:numPr>
                <w:ilvl w:val="0"/>
                <w:numId w:val="0"/>
              </w:numPr>
              <w:jc w:val="center"/>
            </w:pPr>
          </w:p>
        </w:tc>
        <w:tc>
          <w:tcPr>
            <w:tcW w:w="454" w:type="dxa"/>
          </w:tcPr>
          <w:p w:rsidR="00355687" w:rsidRDefault="00355687" w:rsidP="00355687">
            <w:pPr>
              <w:jc w:val="center"/>
            </w:pPr>
            <w:r w:rsidRPr="009053F7">
              <w:sym w:font="Wingdings" w:char="F0FC"/>
            </w:r>
          </w:p>
        </w:tc>
        <w:tc>
          <w:tcPr>
            <w:tcW w:w="454" w:type="dxa"/>
          </w:tcPr>
          <w:p w:rsidR="00355687" w:rsidRDefault="00355687" w:rsidP="00355687">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3D modelování</w:t>
            </w: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p>
        </w:tc>
      </w:tr>
    </w:tbl>
    <w:p w:rsidR="00C63B24" w:rsidRDefault="00C63B24" w:rsidP="00C63B24">
      <w:pPr>
        <w:pStyle w:val="komp-nadpis"/>
      </w:pPr>
      <w:r>
        <w:br w:type="page"/>
      </w:r>
      <w:r>
        <w:lastRenderedPageBreak/>
        <w:t>Personální a sociální kompetence</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10"/>
        </w:numPr>
      </w:pPr>
      <w:r>
        <w:t>posuzuje reálně své fyzické a duševní možnosti, odhaduje důsledky svého jednání a chování v různých situacích;</w:t>
      </w:r>
    </w:p>
    <w:p w:rsidR="00C63B24" w:rsidRDefault="00C63B24" w:rsidP="00862445">
      <w:pPr>
        <w:pStyle w:val="odrky"/>
        <w:numPr>
          <w:ilvl w:val="0"/>
          <w:numId w:val="10"/>
        </w:numPr>
      </w:pPr>
      <w:r>
        <w:t>stanovuje si cíle a priority podle svých osobních schopností, zájmové a pracovní orientace a životních podmínek;</w:t>
      </w:r>
    </w:p>
    <w:p w:rsidR="00C63B24" w:rsidRDefault="00C63B24" w:rsidP="00862445">
      <w:pPr>
        <w:pStyle w:val="odrky"/>
        <w:numPr>
          <w:ilvl w:val="0"/>
          <w:numId w:val="10"/>
        </w:numPr>
      </w:pPr>
      <w:r>
        <w:t>reaguje adekvátně na hodnocení svého vystupování a způsobu jednání ze strany jiných lidí, přijímá radu i kritiku;</w:t>
      </w:r>
    </w:p>
    <w:p w:rsidR="00C63B24" w:rsidRDefault="00C63B24" w:rsidP="00862445">
      <w:pPr>
        <w:pStyle w:val="odrky"/>
        <w:numPr>
          <w:ilvl w:val="0"/>
          <w:numId w:val="10"/>
        </w:numPr>
      </w:pPr>
      <w:r>
        <w:t>ověřuje si získané poznatky, kriticky zvažuje názory, postoje a jednání jiných lidí;</w:t>
      </w:r>
    </w:p>
    <w:p w:rsidR="00C63B24" w:rsidRDefault="00C63B24" w:rsidP="00862445">
      <w:pPr>
        <w:pStyle w:val="odrky"/>
        <w:numPr>
          <w:ilvl w:val="0"/>
          <w:numId w:val="10"/>
        </w:numPr>
      </w:pPr>
      <w:r>
        <w:t>má odpovědný vztah ke svému zdraví, pečuje o svůj fyzický i duševní rozvoj, je si vědom důsledků nezdravého životního stylu a závislostí;</w:t>
      </w:r>
    </w:p>
    <w:p w:rsidR="00C63B24" w:rsidRDefault="00C63B24" w:rsidP="00862445">
      <w:pPr>
        <w:pStyle w:val="odrky"/>
        <w:numPr>
          <w:ilvl w:val="0"/>
          <w:numId w:val="10"/>
        </w:numPr>
      </w:pPr>
      <w:r>
        <w:t>adaptuje se na měnící se životní a pracovní podmínky a podle svých schopností a možností je schopen je pozitivně ovlivňovat, řeší své sociální i ekonomické záležitosti, je finančně gramotný;</w:t>
      </w:r>
    </w:p>
    <w:p w:rsidR="00C63B24" w:rsidRDefault="00C63B24" w:rsidP="00862445">
      <w:pPr>
        <w:pStyle w:val="odrky"/>
        <w:numPr>
          <w:ilvl w:val="0"/>
          <w:numId w:val="10"/>
        </w:numPr>
      </w:pPr>
      <w:r>
        <w:t>pracuje v týmu a podílí se na realizaci společných pracovních a jiných činností;</w:t>
      </w:r>
    </w:p>
    <w:p w:rsidR="00C63B24" w:rsidRDefault="00C63B24" w:rsidP="00862445">
      <w:pPr>
        <w:pStyle w:val="odrky"/>
        <w:numPr>
          <w:ilvl w:val="0"/>
          <w:numId w:val="10"/>
        </w:numPr>
      </w:pPr>
      <w:r>
        <w:t>přijímá a odpovědně plní svěřené úkoly;</w:t>
      </w:r>
    </w:p>
    <w:p w:rsidR="00C63B24" w:rsidRDefault="00C63B24" w:rsidP="00862445">
      <w:pPr>
        <w:pStyle w:val="odrky"/>
        <w:numPr>
          <w:ilvl w:val="0"/>
          <w:numId w:val="10"/>
        </w:numPr>
      </w:pPr>
      <w:r>
        <w:t>podněcuje práci týmu vlastními návrhy na zlepšení práce a řešení úkolů, nezaujatě zvažuje návrhy druhých;</w:t>
      </w:r>
    </w:p>
    <w:p w:rsidR="00C63B24" w:rsidRDefault="00C63B24" w:rsidP="00862445">
      <w:pPr>
        <w:pStyle w:val="odrky"/>
        <w:numPr>
          <w:ilvl w:val="0"/>
          <w:numId w:val="10"/>
        </w:numPr>
      </w:pPr>
      <w:r>
        <w:t>přispívá k vytváření vstřícných mezilidských vztahů a k předcházení osobním konfliktům, nepodléhá předsudkům a stereotypům v přístupu k druhým.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gridCol w:w="454"/>
        <w:gridCol w:w="454"/>
        <w:gridCol w:w="454"/>
      </w:tblGrid>
      <w:tr w:rsidR="00C63B24" w:rsidRPr="009053F7" w:rsidTr="00EF6AF6">
        <w:tc>
          <w:tcPr>
            <w:tcW w:w="4428"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d)</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f)</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g)</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h)</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i)</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j)</w:t>
            </w:r>
          </w:p>
        </w:tc>
      </w:tr>
      <w:tr w:rsidR="00C63B24" w:rsidRPr="009053F7" w:rsidTr="00EF6AF6">
        <w:tc>
          <w:tcPr>
            <w:tcW w:w="4428" w:type="dxa"/>
          </w:tcPr>
          <w:p w:rsidR="00C63B24" w:rsidRPr="009053F7" w:rsidRDefault="00C63B24" w:rsidP="00EF6AF6">
            <w:pPr>
              <w:rPr>
                <w:b/>
              </w:rPr>
            </w:pPr>
            <w:r w:rsidRPr="009053F7">
              <w:rPr>
                <w:b/>
              </w:rPr>
              <w:t>Český jazyk a literatura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Cizí jazyk</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Občanská nauka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Dějepis</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Matematika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Fyzika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Chemie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Základy ekologie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Tělesná výchova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Informační technologie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Dějiny výtvarné kultury</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Výtvarná příprava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Figurální kreslení</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Písmo a typografie</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Technické kreslení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Modelování</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Ekonomika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Bitmapová grafika</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Vektorová grafika</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Tiskové techniky</w:t>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Obalová technika</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Navrhování</w:t>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Praktická cvičení</w:t>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r>
      <w:tr w:rsidR="00355687" w:rsidRPr="009053F7" w:rsidTr="00EF6AF6">
        <w:tc>
          <w:tcPr>
            <w:tcW w:w="4428" w:type="dxa"/>
          </w:tcPr>
          <w:p w:rsidR="00355687" w:rsidRPr="009053F7" w:rsidRDefault="00355687" w:rsidP="00355687">
            <w:pPr>
              <w:rPr>
                <w:b/>
              </w:rPr>
            </w:pPr>
            <w:r>
              <w:rPr>
                <w:b/>
              </w:rPr>
              <w:t>Dějiny designu</w:t>
            </w: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3D modelování</w:t>
            </w: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jc w:val="center"/>
            </w:pPr>
            <w:r w:rsidRPr="009053F7">
              <w:rPr>
                <w:sz w:val="22"/>
                <w:szCs w:val="22"/>
              </w:rPr>
              <w:sym w:font="Wingdings" w:char="F0FC"/>
            </w:r>
          </w:p>
        </w:tc>
      </w:tr>
    </w:tbl>
    <w:p w:rsidR="00C63B24" w:rsidRDefault="00C63B24" w:rsidP="00C63B24">
      <w:pPr>
        <w:pStyle w:val="komp-nadpis"/>
      </w:pPr>
      <w:r>
        <w:br w:type="page"/>
      </w:r>
      <w:r>
        <w:lastRenderedPageBreak/>
        <w:t>Občanské kompetence a kulturní povědomí</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11"/>
        </w:numPr>
      </w:pPr>
      <w:r>
        <w:t>jedná odpovědně, samostatně a iniciativně nejen ve vlastním zájmu, ale i ve veřejném zájmu;</w:t>
      </w:r>
    </w:p>
    <w:p w:rsidR="00C63B24" w:rsidRDefault="00C63B24" w:rsidP="00862445">
      <w:pPr>
        <w:pStyle w:val="odrky"/>
        <w:numPr>
          <w:ilvl w:val="0"/>
          <w:numId w:val="11"/>
        </w:numPr>
      </w:pPr>
      <w:r>
        <w:t>dodržuje zákony, respektuje práva a osobnost druhých lidí (popř. jejich kulturní specifika), vystupuje proti nesnášenlivosti, xenofobii a diskriminaci;</w:t>
      </w:r>
    </w:p>
    <w:p w:rsidR="00C63B24" w:rsidRDefault="00C63B24" w:rsidP="00862445">
      <w:pPr>
        <w:pStyle w:val="odrky"/>
        <w:numPr>
          <w:ilvl w:val="0"/>
          <w:numId w:val="11"/>
        </w:numPr>
      </w:pPr>
      <w:r>
        <w:t>jedná v souladu s morálními principy a zásadami společenského chování, přispívá k uplatňování hodnot demokracie;</w:t>
      </w:r>
    </w:p>
    <w:p w:rsidR="00C63B24" w:rsidRDefault="00C63B24" w:rsidP="00862445">
      <w:pPr>
        <w:pStyle w:val="odrky"/>
        <w:numPr>
          <w:ilvl w:val="0"/>
          <w:numId w:val="11"/>
        </w:numPr>
      </w:pPr>
      <w:r>
        <w:t>uvědomuje si – v rámci plurality a multikulturního soužití – vlastní kulturní, národní a osobnostní identitu, přistupuje s aktivní tolerancí k identitě druhých;</w:t>
      </w:r>
    </w:p>
    <w:p w:rsidR="00C63B24" w:rsidRDefault="00C63B24" w:rsidP="00862445">
      <w:pPr>
        <w:pStyle w:val="odrky"/>
        <w:numPr>
          <w:ilvl w:val="0"/>
          <w:numId w:val="11"/>
        </w:numPr>
      </w:pPr>
      <w:r>
        <w:t>zajímá se aktivně o politické a společenské dění u nás a ve světě;</w:t>
      </w:r>
    </w:p>
    <w:p w:rsidR="00C63B24" w:rsidRDefault="00C63B24" w:rsidP="00862445">
      <w:pPr>
        <w:pStyle w:val="odrky"/>
        <w:numPr>
          <w:ilvl w:val="0"/>
          <w:numId w:val="11"/>
        </w:numPr>
      </w:pPr>
      <w:r>
        <w:t>chápe význam životního prostředí pro člověka a jedná v duchu udržitelného rozvoje;</w:t>
      </w:r>
    </w:p>
    <w:p w:rsidR="00C63B24" w:rsidRDefault="00C63B24" w:rsidP="00862445">
      <w:pPr>
        <w:pStyle w:val="odrky"/>
        <w:numPr>
          <w:ilvl w:val="0"/>
          <w:numId w:val="11"/>
        </w:numPr>
      </w:pPr>
      <w:r>
        <w:t>uznává hodnotu života, uvědomuje si odpovědnost za vlastní život a spoluodpovědnost při zabezpečování ochrany života a zdraví ostatních;</w:t>
      </w:r>
    </w:p>
    <w:p w:rsidR="00C63B24" w:rsidRDefault="00C63B24" w:rsidP="00862445">
      <w:pPr>
        <w:pStyle w:val="odrky"/>
        <w:numPr>
          <w:ilvl w:val="0"/>
          <w:numId w:val="11"/>
        </w:numPr>
      </w:pPr>
      <w:r>
        <w:t>uznává tradice a hodnoty svého národa, chápe jeho minulost i současnost v evropském a světovém kontextu;</w:t>
      </w:r>
    </w:p>
    <w:p w:rsidR="00C63B24" w:rsidRDefault="00C63B24" w:rsidP="00862445">
      <w:pPr>
        <w:pStyle w:val="odrky"/>
        <w:numPr>
          <w:ilvl w:val="0"/>
          <w:numId w:val="11"/>
        </w:numPr>
      </w:pPr>
      <w:r>
        <w:t>podporuje hodnoty místní, národní, evropské i světové kultury a má k nim vytvořen pozitivní vztah.</w:t>
      </w:r>
    </w:p>
    <w:p w:rsidR="00C63B24" w:rsidRDefault="00C63B24" w:rsidP="00C63B24">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
        <w:gridCol w:w="543"/>
        <w:gridCol w:w="542"/>
        <w:gridCol w:w="543"/>
        <w:gridCol w:w="543"/>
        <w:gridCol w:w="542"/>
        <w:gridCol w:w="543"/>
        <w:gridCol w:w="542"/>
        <w:gridCol w:w="543"/>
      </w:tblGrid>
      <w:tr w:rsidR="00C63B24" w:rsidRPr="009053F7" w:rsidTr="00EF6AF6">
        <w:tc>
          <w:tcPr>
            <w:tcW w:w="4428"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542"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543"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542"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543" w:type="dxa"/>
            <w:shd w:val="clear" w:color="auto" w:fill="C0C0C0"/>
          </w:tcPr>
          <w:p w:rsidR="00C63B24" w:rsidRPr="009053F7" w:rsidRDefault="00C63B24" w:rsidP="00EF6AF6">
            <w:pPr>
              <w:pStyle w:val="odrky"/>
              <w:numPr>
                <w:ilvl w:val="0"/>
                <w:numId w:val="0"/>
              </w:numPr>
              <w:jc w:val="center"/>
              <w:rPr>
                <w:b/>
              </w:rPr>
            </w:pPr>
            <w:r w:rsidRPr="009053F7">
              <w:rPr>
                <w:b/>
              </w:rPr>
              <w:t>d)</w:t>
            </w:r>
          </w:p>
        </w:tc>
        <w:tc>
          <w:tcPr>
            <w:tcW w:w="543" w:type="dxa"/>
            <w:shd w:val="clear" w:color="auto" w:fill="C0C0C0"/>
          </w:tcPr>
          <w:p w:rsidR="00C63B24" w:rsidRPr="009053F7" w:rsidRDefault="00C63B24" w:rsidP="00EF6AF6">
            <w:pPr>
              <w:pStyle w:val="odrky"/>
              <w:numPr>
                <w:ilvl w:val="0"/>
                <w:numId w:val="0"/>
              </w:numPr>
              <w:jc w:val="center"/>
              <w:rPr>
                <w:b/>
              </w:rPr>
            </w:pPr>
            <w:r w:rsidRPr="009053F7">
              <w:rPr>
                <w:b/>
              </w:rPr>
              <w:t>e)</w:t>
            </w:r>
          </w:p>
        </w:tc>
        <w:tc>
          <w:tcPr>
            <w:tcW w:w="542" w:type="dxa"/>
            <w:shd w:val="clear" w:color="auto" w:fill="C0C0C0"/>
          </w:tcPr>
          <w:p w:rsidR="00C63B24" w:rsidRPr="009053F7" w:rsidRDefault="00C63B24" w:rsidP="00EF6AF6">
            <w:pPr>
              <w:pStyle w:val="odrky"/>
              <w:numPr>
                <w:ilvl w:val="0"/>
                <w:numId w:val="0"/>
              </w:numPr>
              <w:jc w:val="center"/>
              <w:rPr>
                <w:b/>
              </w:rPr>
            </w:pPr>
            <w:r w:rsidRPr="009053F7">
              <w:rPr>
                <w:b/>
              </w:rPr>
              <w:t>f)</w:t>
            </w:r>
          </w:p>
        </w:tc>
        <w:tc>
          <w:tcPr>
            <w:tcW w:w="543" w:type="dxa"/>
            <w:shd w:val="clear" w:color="auto" w:fill="C0C0C0"/>
          </w:tcPr>
          <w:p w:rsidR="00C63B24" w:rsidRPr="009053F7" w:rsidRDefault="00C63B24" w:rsidP="00EF6AF6">
            <w:pPr>
              <w:pStyle w:val="odrky"/>
              <w:numPr>
                <w:ilvl w:val="0"/>
                <w:numId w:val="0"/>
              </w:numPr>
              <w:jc w:val="center"/>
              <w:rPr>
                <w:b/>
              </w:rPr>
            </w:pPr>
            <w:r w:rsidRPr="009053F7">
              <w:rPr>
                <w:b/>
              </w:rPr>
              <w:t>g)</w:t>
            </w:r>
          </w:p>
        </w:tc>
        <w:tc>
          <w:tcPr>
            <w:tcW w:w="542" w:type="dxa"/>
            <w:shd w:val="clear" w:color="auto" w:fill="C0C0C0"/>
          </w:tcPr>
          <w:p w:rsidR="00C63B24" w:rsidRPr="009053F7" w:rsidRDefault="00C63B24" w:rsidP="00EF6AF6">
            <w:pPr>
              <w:pStyle w:val="odrky"/>
              <w:numPr>
                <w:ilvl w:val="0"/>
                <w:numId w:val="0"/>
              </w:numPr>
              <w:jc w:val="center"/>
              <w:rPr>
                <w:b/>
              </w:rPr>
            </w:pPr>
            <w:r w:rsidRPr="009053F7">
              <w:rPr>
                <w:b/>
              </w:rPr>
              <w:t>h)</w:t>
            </w:r>
          </w:p>
        </w:tc>
        <w:tc>
          <w:tcPr>
            <w:tcW w:w="543" w:type="dxa"/>
            <w:shd w:val="clear" w:color="auto" w:fill="C0C0C0"/>
          </w:tcPr>
          <w:p w:rsidR="00C63B24" w:rsidRPr="009053F7" w:rsidRDefault="00C63B24" w:rsidP="00EF6AF6">
            <w:pPr>
              <w:pStyle w:val="odrky"/>
              <w:numPr>
                <w:ilvl w:val="0"/>
                <w:numId w:val="0"/>
              </w:numPr>
              <w:jc w:val="center"/>
              <w:rPr>
                <w:b/>
              </w:rPr>
            </w:pPr>
            <w:r w:rsidRPr="009053F7">
              <w:rPr>
                <w:b/>
              </w:rPr>
              <w:t>i)</w:t>
            </w:r>
          </w:p>
        </w:tc>
      </w:tr>
      <w:tr w:rsidR="00C63B24" w:rsidRPr="009053F7" w:rsidTr="00EF6AF6">
        <w:tc>
          <w:tcPr>
            <w:tcW w:w="4428" w:type="dxa"/>
          </w:tcPr>
          <w:p w:rsidR="00C63B24" w:rsidRPr="009053F7" w:rsidRDefault="00C63B24" w:rsidP="00EF6AF6">
            <w:pPr>
              <w:rPr>
                <w:b/>
              </w:rPr>
            </w:pPr>
            <w:r w:rsidRPr="009053F7">
              <w:rPr>
                <w:b/>
              </w:rPr>
              <w:t>Český jazyk a literatura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Cizí jazyk</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Občanská nauka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Dějepis</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Matematika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3" w:type="dxa"/>
          </w:tcPr>
          <w:p w:rsidR="00C63B24" w:rsidRDefault="00C63B24" w:rsidP="00EF6AF6">
            <w:pPr>
              <w:jc w:val="center"/>
            </w:pPr>
          </w:p>
        </w:tc>
        <w:tc>
          <w:tcPr>
            <w:tcW w:w="542" w:type="dxa"/>
          </w:tcPr>
          <w:p w:rsidR="00C63B24" w:rsidRDefault="00C63B24" w:rsidP="00EF6AF6">
            <w:pPr>
              <w:jc w:val="center"/>
            </w:pPr>
          </w:p>
        </w:tc>
        <w:tc>
          <w:tcPr>
            <w:tcW w:w="543" w:type="dxa"/>
          </w:tcPr>
          <w:p w:rsidR="00C63B24" w:rsidRDefault="00C63B24" w:rsidP="00EF6AF6">
            <w:p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Fyzika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p>
        </w:tc>
        <w:tc>
          <w:tcPr>
            <w:tcW w:w="543"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Chemie</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p>
        </w:tc>
        <w:tc>
          <w:tcPr>
            <w:tcW w:w="543"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Základy ekologie</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Tělesná výchova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jc w:val="center"/>
            </w:pPr>
          </w:p>
        </w:tc>
        <w:tc>
          <w:tcPr>
            <w:tcW w:w="543" w:type="dxa"/>
          </w:tcPr>
          <w:p w:rsidR="00C63B24" w:rsidRDefault="00C63B24" w:rsidP="00EF6AF6">
            <w:pPr>
              <w:jc w:val="center"/>
            </w:pPr>
          </w:p>
        </w:tc>
        <w:tc>
          <w:tcPr>
            <w:tcW w:w="543" w:type="dxa"/>
          </w:tcPr>
          <w:p w:rsidR="00C63B24" w:rsidRDefault="00C63B24" w:rsidP="00EF6AF6">
            <w:pPr>
              <w:jc w:val="center"/>
            </w:pPr>
          </w:p>
        </w:tc>
        <w:tc>
          <w:tcPr>
            <w:tcW w:w="542" w:type="dxa"/>
          </w:tcPr>
          <w:p w:rsidR="00C63B24" w:rsidRDefault="00C63B24" w:rsidP="00EF6AF6">
            <w:p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Informační technologie</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pStyle w:val="odrky"/>
              <w:numPr>
                <w:ilvl w:val="0"/>
                <w:numId w:val="0"/>
              </w:numPr>
              <w:jc w:val="center"/>
            </w:pP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Dějiny výtvarné kultury</w:t>
            </w:r>
          </w:p>
        </w:tc>
        <w:tc>
          <w:tcPr>
            <w:tcW w:w="542" w:type="dxa"/>
          </w:tcPr>
          <w:p w:rsidR="00C63B24" w:rsidRPr="009053F7" w:rsidRDefault="00C63B24" w:rsidP="00EF6AF6">
            <w:pPr>
              <w:jc w:val="center"/>
            </w:pPr>
          </w:p>
        </w:tc>
        <w:tc>
          <w:tcPr>
            <w:tcW w:w="543" w:type="dxa"/>
          </w:tcPr>
          <w:p w:rsidR="00C63B24" w:rsidRPr="009053F7" w:rsidRDefault="00C63B24" w:rsidP="00EF6AF6">
            <w:pPr>
              <w:jc w:val="center"/>
            </w:pP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p>
        </w:tc>
        <w:tc>
          <w:tcPr>
            <w:tcW w:w="542" w:type="dxa"/>
          </w:tcPr>
          <w:p w:rsidR="00C63B24" w:rsidRPr="009053F7" w:rsidRDefault="00C63B24" w:rsidP="00EF6AF6">
            <w:pPr>
              <w:jc w:val="center"/>
            </w:pPr>
          </w:p>
        </w:tc>
        <w:tc>
          <w:tcPr>
            <w:tcW w:w="543" w:type="dxa"/>
          </w:tcPr>
          <w:p w:rsidR="00C63B24" w:rsidRPr="009053F7" w:rsidRDefault="00C63B24" w:rsidP="00EF6AF6">
            <w:pPr>
              <w:jc w:val="center"/>
            </w:pP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Výtvarná příprava</w:t>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Figurální kreslení</w:t>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p>
        </w:tc>
        <w:tc>
          <w:tcPr>
            <w:tcW w:w="543" w:type="dxa"/>
          </w:tcPr>
          <w:p w:rsidR="00C63B24" w:rsidRPr="009053F7" w:rsidRDefault="00C63B24" w:rsidP="00EF6AF6">
            <w:pPr>
              <w:jc w:val="center"/>
            </w:pPr>
          </w:p>
        </w:tc>
        <w:tc>
          <w:tcPr>
            <w:tcW w:w="542" w:type="dxa"/>
          </w:tcPr>
          <w:p w:rsidR="00C63B24" w:rsidRPr="009053F7" w:rsidRDefault="00C63B24" w:rsidP="00EF6AF6">
            <w:pPr>
              <w:jc w:val="center"/>
            </w:pPr>
          </w:p>
        </w:tc>
        <w:tc>
          <w:tcPr>
            <w:tcW w:w="543" w:type="dxa"/>
          </w:tcPr>
          <w:p w:rsidR="00C63B24" w:rsidRPr="009053F7" w:rsidRDefault="00C63B24" w:rsidP="00EF6AF6">
            <w:pPr>
              <w:jc w:val="center"/>
            </w:pPr>
            <w:r w:rsidRPr="009053F7">
              <w:rPr>
                <w:sz w:val="22"/>
                <w:szCs w:val="22"/>
              </w:rPr>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Písmo a typografie</w:t>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p>
        </w:tc>
        <w:tc>
          <w:tcPr>
            <w:tcW w:w="543" w:type="dxa"/>
          </w:tcPr>
          <w:p w:rsidR="00C63B24" w:rsidRPr="009053F7" w:rsidRDefault="00C63B24" w:rsidP="00EF6AF6">
            <w:pPr>
              <w:jc w:val="center"/>
            </w:pP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Technické kreslení</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3" w:type="dxa"/>
          </w:tcPr>
          <w:p w:rsidR="00C63B24" w:rsidRDefault="00C63B24" w:rsidP="00EF6AF6">
            <w:pPr>
              <w:jc w:val="center"/>
            </w:pP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Modelování</w:t>
            </w: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Ekonomika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Bitmapová grafika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jc w:val="center"/>
            </w:pPr>
          </w:p>
        </w:tc>
        <w:tc>
          <w:tcPr>
            <w:tcW w:w="542" w:type="dxa"/>
          </w:tcPr>
          <w:p w:rsidR="00C63B24" w:rsidRDefault="00C63B24" w:rsidP="00EF6AF6">
            <w:pPr>
              <w:jc w:val="center"/>
            </w:pPr>
          </w:p>
        </w:tc>
        <w:tc>
          <w:tcPr>
            <w:tcW w:w="543"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Vektorová grafika</w:t>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r w:rsidRPr="009053F7">
              <w:sym w:font="Wingdings" w:char="F0FC"/>
            </w: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p>
        </w:tc>
        <w:tc>
          <w:tcPr>
            <w:tcW w:w="543" w:type="dxa"/>
          </w:tcPr>
          <w:p w:rsidR="00C63B24" w:rsidRDefault="00C63B24" w:rsidP="00EF6AF6">
            <w:pPr>
              <w:jc w:val="center"/>
            </w:pPr>
          </w:p>
        </w:tc>
        <w:tc>
          <w:tcPr>
            <w:tcW w:w="542" w:type="dxa"/>
          </w:tcPr>
          <w:p w:rsidR="00C63B24" w:rsidRDefault="00C63B24" w:rsidP="00EF6AF6">
            <w:pPr>
              <w:jc w:val="center"/>
            </w:pPr>
          </w:p>
        </w:tc>
        <w:tc>
          <w:tcPr>
            <w:tcW w:w="543" w:type="dxa"/>
          </w:tcPr>
          <w:p w:rsidR="00C63B24" w:rsidRDefault="00C63B24" w:rsidP="00EF6AF6">
            <w:pPr>
              <w:jc w:val="center"/>
            </w:pPr>
          </w:p>
        </w:tc>
        <w:tc>
          <w:tcPr>
            <w:tcW w:w="542" w:type="dxa"/>
          </w:tcPr>
          <w:p w:rsidR="00C63B24" w:rsidRDefault="00C63B24" w:rsidP="00EF6AF6">
            <w:pPr>
              <w:jc w:val="center"/>
            </w:pPr>
            <w:r w:rsidRPr="009053F7">
              <w:sym w:font="Wingdings" w:char="F0FC"/>
            </w:r>
          </w:p>
        </w:tc>
        <w:tc>
          <w:tcPr>
            <w:tcW w:w="543"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Tiskové techniky</w:t>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2" w:type="dxa"/>
          </w:tcPr>
          <w:p w:rsidR="00C63B24" w:rsidRPr="009053F7" w:rsidRDefault="00C63B24" w:rsidP="00EF6AF6"/>
        </w:tc>
        <w:tc>
          <w:tcPr>
            <w:tcW w:w="543" w:type="dxa"/>
          </w:tcPr>
          <w:p w:rsidR="00C63B24" w:rsidRPr="009053F7" w:rsidRDefault="00C63B24" w:rsidP="00EF6AF6">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Obalová technika</w:t>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pPr>
              <w:jc w:val="center"/>
            </w:pPr>
            <w:r w:rsidRPr="009053F7">
              <w:rPr>
                <w:sz w:val="22"/>
                <w:szCs w:val="22"/>
              </w:rPr>
              <w:sym w:font="Wingdings" w:char="F0FC"/>
            </w:r>
          </w:p>
        </w:tc>
        <w:tc>
          <w:tcPr>
            <w:tcW w:w="543" w:type="dxa"/>
          </w:tcPr>
          <w:p w:rsidR="00C63B24" w:rsidRDefault="00C63B24" w:rsidP="00EF6AF6">
            <w:pPr>
              <w:pStyle w:val="odrky"/>
              <w:numPr>
                <w:ilvl w:val="0"/>
                <w:numId w:val="0"/>
              </w:numPr>
              <w:jc w:val="center"/>
            </w:pPr>
          </w:p>
        </w:tc>
        <w:tc>
          <w:tcPr>
            <w:tcW w:w="542" w:type="dxa"/>
          </w:tcPr>
          <w:p w:rsidR="00C63B24" w:rsidRPr="009053F7" w:rsidRDefault="00C63B24" w:rsidP="00EF6AF6">
            <w:pPr>
              <w:jc w:val="center"/>
            </w:pPr>
            <w:r w:rsidRPr="009053F7">
              <w:rPr>
                <w:sz w:val="22"/>
                <w:szCs w:val="22"/>
              </w:rPr>
              <w:sym w:font="Wingdings" w:char="F0FC"/>
            </w:r>
          </w:p>
        </w:tc>
        <w:tc>
          <w:tcPr>
            <w:tcW w:w="543" w:type="dxa"/>
          </w:tcPr>
          <w:p w:rsidR="00C63B24" w:rsidRPr="009053F7" w:rsidRDefault="00C63B24" w:rsidP="00EF6AF6"/>
        </w:tc>
        <w:tc>
          <w:tcPr>
            <w:tcW w:w="542" w:type="dxa"/>
          </w:tcPr>
          <w:p w:rsidR="00C63B24" w:rsidRPr="009053F7" w:rsidRDefault="00C63B24" w:rsidP="00EF6AF6"/>
        </w:tc>
        <w:tc>
          <w:tcPr>
            <w:tcW w:w="543"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Navrhování</w:t>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3" w:type="dxa"/>
          </w:tcPr>
          <w:p w:rsidR="00C63B24" w:rsidRDefault="00C63B24" w:rsidP="00EF6AF6">
            <w:pPr>
              <w:pStyle w:val="odrky"/>
              <w:numPr>
                <w:ilvl w:val="0"/>
                <w:numId w:val="0"/>
              </w:numPr>
              <w:jc w:val="center"/>
            </w:pP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Praktická cvičení</w:t>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3" w:type="dxa"/>
          </w:tcPr>
          <w:p w:rsidR="00C63B24" w:rsidRDefault="00C63B24" w:rsidP="00EF6AF6">
            <w:pPr>
              <w:pStyle w:val="odrky"/>
              <w:numPr>
                <w:ilvl w:val="0"/>
                <w:numId w:val="0"/>
              </w:numPr>
              <w:jc w:val="center"/>
            </w:pP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c>
          <w:tcPr>
            <w:tcW w:w="542" w:type="dxa"/>
          </w:tcPr>
          <w:p w:rsidR="00C63B24" w:rsidRPr="009053F7" w:rsidRDefault="00C63B24" w:rsidP="00EF6AF6">
            <w:r w:rsidRPr="009053F7">
              <w:rPr>
                <w:sz w:val="22"/>
                <w:szCs w:val="22"/>
              </w:rPr>
              <w:sym w:font="Wingdings" w:char="F0FC"/>
            </w:r>
          </w:p>
        </w:tc>
        <w:tc>
          <w:tcPr>
            <w:tcW w:w="543" w:type="dxa"/>
          </w:tcPr>
          <w:p w:rsidR="00C63B24" w:rsidRPr="009053F7" w:rsidRDefault="00C63B24" w:rsidP="00EF6AF6">
            <w:r w:rsidRPr="009053F7">
              <w:rPr>
                <w:sz w:val="22"/>
                <w:szCs w:val="22"/>
              </w:rPr>
              <w:sym w:font="Wingdings" w:char="F0FC"/>
            </w:r>
          </w:p>
        </w:tc>
      </w:tr>
      <w:tr w:rsidR="00355687" w:rsidRPr="009053F7" w:rsidTr="00EF6AF6">
        <w:tc>
          <w:tcPr>
            <w:tcW w:w="4428" w:type="dxa"/>
          </w:tcPr>
          <w:p w:rsidR="00355687" w:rsidRPr="009053F7" w:rsidRDefault="00355687" w:rsidP="00355687">
            <w:pPr>
              <w:rPr>
                <w:b/>
              </w:rPr>
            </w:pPr>
            <w:r>
              <w:rPr>
                <w:b/>
              </w:rPr>
              <w:t>Dějiny designu</w:t>
            </w:r>
          </w:p>
        </w:tc>
        <w:tc>
          <w:tcPr>
            <w:tcW w:w="542" w:type="dxa"/>
          </w:tcPr>
          <w:p w:rsidR="00355687" w:rsidRPr="009053F7" w:rsidRDefault="00355687" w:rsidP="00355687">
            <w:pPr>
              <w:jc w:val="center"/>
            </w:pPr>
          </w:p>
        </w:tc>
        <w:tc>
          <w:tcPr>
            <w:tcW w:w="543" w:type="dxa"/>
          </w:tcPr>
          <w:p w:rsidR="00355687" w:rsidRPr="009053F7" w:rsidRDefault="00355687" w:rsidP="00355687">
            <w:pPr>
              <w:jc w:val="center"/>
            </w:pPr>
          </w:p>
        </w:tc>
        <w:tc>
          <w:tcPr>
            <w:tcW w:w="542" w:type="dxa"/>
          </w:tcPr>
          <w:p w:rsidR="00355687" w:rsidRPr="009053F7" w:rsidRDefault="00355687" w:rsidP="00355687">
            <w:pPr>
              <w:jc w:val="center"/>
            </w:pPr>
            <w:r w:rsidRPr="009053F7">
              <w:rPr>
                <w:sz w:val="22"/>
                <w:szCs w:val="22"/>
              </w:rPr>
              <w:sym w:font="Wingdings" w:char="F0FC"/>
            </w:r>
          </w:p>
        </w:tc>
        <w:tc>
          <w:tcPr>
            <w:tcW w:w="543" w:type="dxa"/>
          </w:tcPr>
          <w:p w:rsidR="00355687" w:rsidRPr="009053F7" w:rsidRDefault="00355687" w:rsidP="00355687">
            <w:pPr>
              <w:jc w:val="center"/>
            </w:pPr>
            <w:r w:rsidRPr="009053F7">
              <w:rPr>
                <w:sz w:val="22"/>
                <w:szCs w:val="22"/>
              </w:rPr>
              <w:sym w:font="Wingdings" w:char="F0FC"/>
            </w:r>
          </w:p>
        </w:tc>
        <w:tc>
          <w:tcPr>
            <w:tcW w:w="543" w:type="dxa"/>
          </w:tcPr>
          <w:p w:rsidR="00355687" w:rsidRPr="009053F7" w:rsidRDefault="00355687" w:rsidP="00355687">
            <w:pPr>
              <w:jc w:val="center"/>
            </w:pPr>
          </w:p>
        </w:tc>
        <w:tc>
          <w:tcPr>
            <w:tcW w:w="542" w:type="dxa"/>
          </w:tcPr>
          <w:p w:rsidR="00355687" w:rsidRPr="009053F7" w:rsidRDefault="00355687" w:rsidP="00355687">
            <w:pPr>
              <w:jc w:val="center"/>
            </w:pPr>
          </w:p>
        </w:tc>
        <w:tc>
          <w:tcPr>
            <w:tcW w:w="543" w:type="dxa"/>
          </w:tcPr>
          <w:p w:rsidR="00355687" w:rsidRPr="009053F7" w:rsidRDefault="00355687" w:rsidP="00355687">
            <w:pPr>
              <w:jc w:val="center"/>
            </w:pPr>
          </w:p>
        </w:tc>
        <w:tc>
          <w:tcPr>
            <w:tcW w:w="542" w:type="dxa"/>
          </w:tcPr>
          <w:p w:rsidR="00355687" w:rsidRPr="009053F7" w:rsidRDefault="00355687" w:rsidP="00355687">
            <w:pPr>
              <w:jc w:val="center"/>
            </w:pPr>
            <w:r w:rsidRPr="009053F7">
              <w:rPr>
                <w:sz w:val="22"/>
                <w:szCs w:val="22"/>
              </w:rPr>
              <w:sym w:font="Wingdings" w:char="F0FC"/>
            </w:r>
          </w:p>
        </w:tc>
        <w:tc>
          <w:tcPr>
            <w:tcW w:w="543" w:type="dxa"/>
          </w:tcPr>
          <w:p w:rsidR="00355687" w:rsidRPr="009053F7" w:rsidRDefault="00355687" w:rsidP="00355687">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3D modelování</w:t>
            </w: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c>
          <w:tcPr>
            <w:tcW w:w="542" w:type="dxa"/>
          </w:tcPr>
          <w:p w:rsidR="00C63B24" w:rsidRDefault="00C63B24" w:rsidP="00EF6AF6">
            <w:pPr>
              <w:pStyle w:val="odrky"/>
              <w:numPr>
                <w:ilvl w:val="0"/>
                <w:numId w:val="0"/>
              </w:numPr>
              <w:jc w:val="center"/>
            </w:pPr>
          </w:p>
        </w:tc>
        <w:tc>
          <w:tcPr>
            <w:tcW w:w="543" w:type="dxa"/>
          </w:tcPr>
          <w:p w:rsidR="00C63B24" w:rsidRDefault="00C63B24" w:rsidP="00EF6AF6">
            <w:pPr>
              <w:pStyle w:val="odrky"/>
              <w:numPr>
                <w:ilvl w:val="0"/>
                <w:numId w:val="0"/>
              </w:numPr>
              <w:jc w:val="center"/>
            </w:pPr>
          </w:p>
        </w:tc>
      </w:tr>
    </w:tbl>
    <w:p w:rsidR="00C63B24" w:rsidRDefault="00C63B24" w:rsidP="00C63B24">
      <w:pPr>
        <w:pStyle w:val="odrky"/>
        <w:numPr>
          <w:ilvl w:val="0"/>
          <w:numId w:val="0"/>
        </w:numPr>
        <w:ind w:left="720" w:hanging="360"/>
      </w:pPr>
    </w:p>
    <w:p w:rsidR="00C63B24" w:rsidRDefault="00C63B24" w:rsidP="00C63B24">
      <w:pPr>
        <w:pStyle w:val="komp-nadpis"/>
      </w:pPr>
      <w:r>
        <w:br w:type="page"/>
      </w:r>
      <w:r>
        <w:lastRenderedPageBreak/>
        <w:t>Kompetence k pracovnímu uplatnění a podnikatelským aktivitám</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12"/>
        </w:numPr>
      </w:pPr>
      <w:r>
        <w:t>má odpovědný postoj k vlastní profesní budoucnosti, a tedy i vzdělávání; uvědomuje si význam celoživotního učení a je připraven přizpůsobovat se měnícím se pracovním podmínkám;</w:t>
      </w:r>
    </w:p>
    <w:p w:rsidR="00C63B24" w:rsidRDefault="00C63B24" w:rsidP="00862445">
      <w:pPr>
        <w:pStyle w:val="odrky"/>
        <w:numPr>
          <w:ilvl w:val="0"/>
          <w:numId w:val="12"/>
        </w:numPr>
      </w:pPr>
      <w:r>
        <w:t>má přehled o možnostech uplatnění na trhu práce v daném oboru; cílevědomě a zodpovědně rozhoduje o své budoucí profesní a vzdělávací dráze;</w:t>
      </w:r>
    </w:p>
    <w:p w:rsidR="00C63B24" w:rsidRDefault="00C63B24" w:rsidP="00862445">
      <w:pPr>
        <w:pStyle w:val="odrky"/>
        <w:numPr>
          <w:ilvl w:val="0"/>
          <w:numId w:val="12"/>
        </w:numPr>
      </w:pPr>
      <w:r>
        <w:t>má reálnou představu o pracovních, platových a jiných podmínkách v oboru a o požadavcích zaměstnavatelů na pracovníky a srovnává je se svými představami a předpoklady;</w:t>
      </w:r>
    </w:p>
    <w:p w:rsidR="00C63B24" w:rsidRDefault="00C63B24" w:rsidP="00862445">
      <w:pPr>
        <w:pStyle w:val="odrky"/>
        <w:numPr>
          <w:ilvl w:val="0"/>
          <w:numId w:val="12"/>
        </w:numPr>
      </w:pPr>
      <w:r>
        <w:t>získává a vyhodnocuje informace o pracovních i vzdělávacích příležitostech, využívá poradenských a zprostředkovatelských služeb jak z oblasti světa práce, tak vzdělávání;</w:t>
      </w:r>
    </w:p>
    <w:p w:rsidR="00C63B24" w:rsidRDefault="00C63B24" w:rsidP="00862445">
      <w:pPr>
        <w:pStyle w:val="odrky"/>
        <w:numPr>
          <w:ilvl w:val="0"/>
          <w:numId w:val="12"/>
        </w:numPr>
      </w:pPr>
      <w:r>
        <w:t>vhodně komunikuje s potenciálními zaměstnavateli, prezentuje svůj odborný potenciál a své profesní cíle;</w:t>
      </w:r>
    </w:p>
    <w:p w:rsidR="00C63B24" w:rsidRDefault="00C63B24" w:rsidP="00862445">
      <w:pPr>
        <w:pStyle w:val="odrky"/>
        <w:numPr>
          <w:ilvl w:val="0"/>
          <w:numId w:val="12"/>
        </w:numPr>
      </w:pPr>
      <w:r>
        <w:t>zná obecná práva a povinnosti zaměstnavatelů a pracovníků;</w:t>
      </w:r>
    </w:p>
    <w:p w:rsidR="00C63B24" w:rsidRDefault="00C63B24" w:rsidP="00862445">
      <w:pPr>
        <w:pStyle w:val="odrky"/>
        <w:numPr>
          <w:ilvl w:val="0"/>
          <w:numId w:val="12"/>
        </w:numPr>
      </w:pPr>
      <w:r>
        <w:t>rozumí podstatě a principům podnikání, má představu o právních, ekonomických, administrativních, osobnostních a etických aspektech soukromého podnikání; vyhledává a posuzuje podnikatelské příležitosti v souladu s realitou tržního prostředí, svými předpoklady a dalšími možnostmi.</w:t>
      </w:r>
    </w:p>
    <w:p w:rsidR="00C63B24" w:rsidRDefault="00C63B24" w:rsidP="00C63B24">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C63B24" w:rsidRPr="009053F7" w:rsidTr="00EF6AF6">
        <w:tc>
          <w:tcPr>
            <w:tcW w:w="4428"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d)</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f)</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g)</w:t>
            </w:r>
          </w:p>
        </w:tc>
      </w:tr>
      <w:tr w:rsidR="00C63B24" w:rsidRPr="009053F7" w:rsidTr="00EF6AF6">
        <w:tc>
          <w:tcPr>
            <w:tcW w:w="4428" w:type="dxa"/>
          </w:tcPr>
          <w:p w:rsidR="00C63B24" w:rsidRPr="009053F7" w:rsidRDefault="00C63B24" w:rsidP="00EF6AF6">
            <w:pPr>
              <w:rPr>
                <w:b/>
              </w:rPr>
            </w:pPr>
            <w:r w:rsidRPr="009053F7">
              <w:rPr>
                <w:b/>
              </w:rPr>
              <w:t>Český jazyk a literatura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Cizí jazyk</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Občanská nauka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Dějepis</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Matematika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Fyzika</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Chemie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Základy ekologie</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Tělesná výchova</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Informační technologie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Dějiny výtvarné kultury</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Výtvarná příprava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Figurální kreslení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Písmo a typografie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Technické kreslení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Modelování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Ekonomika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Bitmapová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Vektorová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Tiskové techniky</w:t>
            </w:r>
          </w:p>
        </w:tc>
        <w:tc>
          <w:tcPr>
            <w:tcW w:w="454" w:type="dxa"/>
          </w:tcPr>
          <w:p w:rsidR="00C63B24" w:rsidRDefault="00C63B24" w:rsidP="00EF6AF6">
            <w:pPr>
              <w:pStyle w:val="odrky"/>
              <w:numPr>
                <w:ilvl w:val="0"/>
                <w:numId w:val="0"/>
              </w:numPr>
              <w:jc w:val="center"/>
            </w:pPr>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Obalová technika</w:t>
            </w:r>
          </w:p>
        </w:tc>
        <w:tc>
          <w:tcPr>
            <w:tcW w:w="454" w:type="dxa"/>
          </w:tcPr>
          <w:p w:rsidR="00C63B24" w:rsidRDefault="00C63B24" w:rsidP="00EF6AF6">
            <w:r w:rsidRPr="009053F7">
              <w:rPr>
                <w:szCs w:val="22"/>
              </w:rPr>
              <w:sym w:font="Wingdings" w:char="F0FC"/>
            </w:r>
          </w:p>
        </w:tc>
        <w:tc>
          <w:tcPr>
            <w:tcW w:w="454" w:type="dxa"/>
          </w:tcPr>
          <w:p w:rsidR="00C63B24" w:rsidRDefault="00C63B24" w:rsidP="00EF6AF6">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Navrhování</w:t>
            </w:r>
          </w:p>
        </w:tc>
        <w:tc>
          <w:tcPr>
            <w:tcW w:w="454" w:type="dxa"/>
          </w:tcPr>
          <w:p w:rsidR="00C63B24" w:rsidRDefault="00C63B24" w:rsidP="00EF6AF6">
            <w:r w:rsidRPr="009053F7">
              <w:rPr>
                <w:szCs w:val="22"/>
              </w:rPr>
              <w:sym w:font="Wingdings" w:char="F0FC"/>
            </w:r>
          </w:p>
        </w:tc>
        <w:tc>
          <w:tcPr>
            <w:tcW w:w="454" w:type="dxa"/>
          </w:tcPr>
          <w:p w:rsidR="00C63B24" w:rsidRDefault="00C63B24" w:rsidP="00EF6AF6">
            <w:r w:rsidRPr="009053F7">
              <w:rPr>
                <w:szCs w:val="22"/>
              </w:rPr>
              <w:sym w:font="Wingdings" w:char="F0FC"/>
            </w:r>
          </w:p>
        </w:tc>
        <w:tc>
          <w:tcPr>
            <w:tcW w:w="454" w:type="dxa"/>
          </w:tcPr>
          <w:p w:rsidR="00C63B24" w:rsidRDefault="00C63B24" w:rsidP="00EF6AF6">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Praktická cvičení</w:t>
            </w:r>
          </w:p>
        </w:tc>
        <w:tc>
          <w:tcPr>
            <w:tcW w:w="454" w:type="dxa"/>
          </w:tcPr>
          <w:p w:rsidR="00C63B24" w:rsidRDefault="00C63B24" w:rsidP="00EF6AF6">
            <w:r w:rsidRPr="009053F7">
              <w:rPr>
                <w:szCs w:val="22"/>
              </w:rPr>
              <w:sym w:font="Wingdings" w:char="F0FC"/>
            </w:r>
          </w:p>
        </w:tc>
        <w:tc>
          <w:tcPr>
            <w:tcW w:w="454" w:type="dxa"/>
          </w:tcPr>
          <w:p w:rsidR="00C63B24" w:rsidRDefault="00C63B24" w:rsidP="00EF6AF6">
            <w:r w:rsidRPr="009053F7">
              <w:rPr>
                <w:szCs w:val="22"/>
              </w:rPr>
              <w:sym w:font="Wingdings" w:char="F0FC"/>
            </w:r>
          </w:p>
        </w:tc>
        <w:tc>
          <w:tcPr>
            <w:tcW w:w="454" w:type="dxa"/>
          </w:tcPr>
          <w:p w:rsidR="00C63B24" w:rsidRDefault="00C63B24" w:rsidP="00EF6AF6">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355687" w:rsidRPr="009053F7" w:rsidTr="00EF6AF6">
        <w:tc>
          <w:tcPr>
            <w:tcW w:w="4428" w:type="dxa"/>
          </w:tcPr>
          <w:p w:rsidR="00355687" w:rsidRPr="009053F7" w:rsidRDefault="00355687" w:rsidP="00355687">
            <w:pPr>
              <w:rPr>
                <w:b/>
              </w:rPr>
            </w:pPr>
            <w:r>
              <w:rPr>
                <w:b/>
              </w:rPr>
              <w:t>Dějiny designu</w:t>
            </w: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pStyle w:val="odrky"/>
              <w:numPr>
                <w:ilvl w:val="0"/>
                <w:numId w:val="0"/>
              </w:num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pStyle w:val="odrky"/>
              <w:numPr>
                <w:ilvl w:val="0"/>
                <w:numId w:val="0"/>
              </w:numPr>
              <w:jc w:val="center"/>
            </w:pPr>
          </w:p>
        </w:tc>
        <w:tc>
          <w:tcPr>
            <w:tcW w:w="454" w:type="dxa"/>
          </w:tcPr>
          <w:p w:rsidR="00355687" w:rsidRPr="009053F7" w:rsidRDefault="00355687" w:rsidP="00355687">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3D modelování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bl>
    <w:p w:rsidR="00C63B24" w:rsidRDefault="00C63B24" w:rsidP="00C63B24">
      <w:pPr>
        <w:pStyle w:val="odrky"/>
        <w:numPr>
          <w:ilvl w:val="0"/>
          <w:numId w:val="0"/>
        </w:numPr>
        <w:ind w:left="720" w:hanging="360"/>
      </w:pPr>
    </w:p>
    <w:p w:rsidR="00C63B24" w:rsidRDefault="00C63B24" w:rsidP="00C63B24">
      <w:pPr>
        <w:pStyle w:val="komp-nadpis"/>
      </w:pPr>
      <w:r>
        <w:br w:type="page"/>
      </w:r>
      <w:r>
        <w:lastRenderedPageBreak/>
        <w:t>Matematické kompetence</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13"/>
        </w:numPr>
      </w:pPr>
      <w:r>
        <w:t>správně používá a převádí běžné jednotky;</w:t>
      </w:r>
    </w:p>
    <w:p w:rsidR="00C63B24" w:rsidRDefault="00C63B24" w:rsidP="00862445">
      <w:pPr>
        <w:pStyle w:val="odrky"/>
        <w:numPr>
          <w:ilvl w:val="0"/>
          <w:numId w:val="13"/>
        </w:numPr>
      </w:pPr>
      <w:r>
        <w:t>používá pojmy kvantifikujícího charakteru; provádí reálný odhad výsledku řešení dané úlohy;</w:t>
      </w:r>
    </w:p>
    <w:p w:rsidR="00C63B24" w:rsidRDefault="00C63B24" w:rsidP="00862445">
      <w:pPr>
        <w:pStyle w:val="odrky"/>
        <w:numPr>
          <w:ilvl w:val="0"/>
          <w:numId w:val="13"/>
        </w:numPr>
      </w:pPr>
      <w:r>
        <w:t>nachází a vymezí vztahy mezi jevy a předměty při řešení praktických úkolů, popíše je a správně využije pro dané řešení;</w:t>
      </w:r>
    </w:p>
    <w:p w:rsidR="00C63B24" w:rsidRDefault="00C63B24" w:rsidP="00862445">
      <w:pPr>
        <w:pStyle w:val="odrky"/>
        <w:numPr>
          <w:ilvl w:val="0"/>
          <w:numId w:val="13"/>
        </w:numPr>
      </w:pPr>
      <w:r>
        <w:t>čte a vytváří různé formy grafického znázornění (tabulky, diagramy, grafy, schémata apod.);</w:t>
      </w:r>
    </w:p>
    <w:p w:rsidR="00C63B24" w:rsidRDefault="00C63B24" w:rsidP="00862445">
      <w:pPr>
        <w:pStyle w:val="odrky"/>
        <w:numPr>
          <w:ilvl w:val="0"/>
          <w:numId w:val="13"/>
        </w:numPr>
      </w:pPr>
      <w:r>
        <w:t>aplikuje znalosti o základních tvarech předmětů a jejich vzájemné poloze v rovině i prostoru;</w:t>
      </w:r>
    </w:p>
    <w:p w:rsidR="00C63B24" w:rsidRDefault="00C63B24" w:rsidP="00862445">
      <w:pPr>
        <w:pStyle w:val="odrky"/>
        <w:numPr>
          <w:ilvl w:val="0"/>
          <w:numId w:val="13"/>
        </w:numPr>
      </w:pPr>
      <w:r>
        <w:t>efektivně aplikuje matematické postupy při řešení různých praktických úkolů v běžných situacích.</w:t>
      </w:r>
    </w:p>
    <w:p w:rsidR="00C63B24" w:rsidRDefault="00C63B24" w:rsidP="00C63B24">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tblGrid>
      <w:tr w:rsidR="00C63B24" w:rsidRPr="009053F7" w:rsidTr="00EF6AF6">
        <w:tc>
          <w:tcPr>
            <w:tcW w:w="4428"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d)</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f)</w:t>
            </w:r>
          </w:p>
        </w:tc>
      </w:tr>
      <w:tr w:rsidR="00C63B24" w:rsidRPr="009053F7" w:rsidTr="00EF6AF6">
        <w:tc>
          <w:tcPr>
            <w:tcW w:w="4428" w:type="dxa"/>
          </w:tcPr>
          <w:p w:rsidR="00C63B24" w:rsidRPr="009053F7" w:rsidRDefault="00C63B24" w:rsidP="00EF6AF6">
            <w:pPr>
              <w:rPr>
                <w:b/>
              </w:rPr>
            </w:pPr>
            <w:r w:rsidRPr="009053F7">
              <w:rPr>
                <w:b/>
              </w:rPr>
              <w:t>Český jazyk a literatura</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Cizí jazyk</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Občanská nauka</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Dějepis</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Matematika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Fyzika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Chemie</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Základy ekologie</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Tělesná výchova</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Informační technologie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Dějiny výtvarné kultury</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Výtvarná příprava</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Figurální kreslení</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Písmo a typografie</w:t>
            </w: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Technické kreslení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Modelování</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Ekonomika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Bitmapová grafika</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Vektorová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p>
        </w:tc>
      </w:tr>
      <w:tr w:rsidR="00C63B24" w:rsidRPr="009053F7" w:rsidTr="00EF6AF6">
        <w:tc>
          <w:tcPr>
            <w:tcW w:w="4428" w:type="dxa"/>
          </w:tcPr>
          <w:p w:rsidR="00C63B24" w:rsidRPr="009053F7" w:rsidRDefault="00C63B24" w:rsidP="00EF6AF6">
            <w:pPr>
              <w:rPr>
                <w:b/>
              </w:rPr>
            </w:pPr>
            <w:r w:rsidRPr="009053F7">
              <w:rPr>
                <w:b/>
              </w:rPr>
              <w:t>Tiskové techniky</w:t>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Obalová technika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Navrhování</w:t>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Praktická cvičení</w:t>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r>
      <w:tr w:rsidR="00355687" w:rsidRPr="009053F7" w:rsidTr="00EF6AF6">
        <w:tc>
          <w:tcPr>
            <w:tcW w:w="4428" w:type="dxa"/>
          </w:tcPr>
          <w:p w:rsidR="00355687" w:rsidRPr="009053F7" w:rsidRDefault="00355687" w:rsidP="00355687">
            <w:pPr>
              <w:rPr>
                <w:b/>
              </w:rPr>
            </w:pPr>
            <w:r>
              <w:rPr>
                <w:b/>
              </w:rPr>
              <w:t>Dějiny designu</w:t>
            </w: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pStyle w:val="odrky"/>
              <w:numPr>
                <w:ilvl w:val="0"/>
                <w:numId w:val="0"/>
              </w:numPr>
              <w:jc w:val="center"/>
            </w:pPr>
          </w:p>
        </w:tc>
        <w:tc>
          <w:tcPr>
            <w:tcW w:w="454" w:type="dxa"/>
          </w:tcPr>
          <w:p w:rsidR="00355687" w:rsidRPr="009053F7" w:rsidRDefault="00355687" w:rsidP="00355687">
            <w:pPr>
              <w:pStyle w:val="odrky"/>
              <w:numPr>
                <w:ilvl w:val="0"/>
                <w:numId w:val="0"/>
              </w:numPr>
              <w:jc w:val="center"/>
            </w:pPr>
          </w:p>
        </w:tc>
        <w:tc>
          <w:tcPr>
            <w:tcW w:w="454" w:type="dxa"/>
          </w:tcPr>
          <w:p w:rsidR="00355687" w:rsidRPr="009053F7" w:rsidRDefault="00355687" w:rsidP="00355687">
            <w:pPr>
              <w:pStyle w:val="odrky"/>
              <w:numPr>
                <w:ilvl w:val="0"/>
                <w:numId w:val="0"/>
              </w:numPr>
              <w:jc w:val="center"/>
            </w:pPr>
          </w:p>
        </w:tc>
        <w:tc>
          <w:tcPr>
            <w:tcW w:w="454" w:type="dxa"/>
          </w:tcPr>
          <w:p w:rsidR="00355687" w:rsidRPr="009053F7" w:rsidRDefault="00355687" w:rsidP="00355687">
            <w:pPr>
              <w:jc w:val="center"/>
            </w:pPr>
          </w:p>
        </w:tc>
      </w:tr>
      <w:tr w:rsidR="00C63B24" w:rsidRPr="009053F7" w:rsidTr="00EF6AF6">
        <w:tc>
          <w:tcPr>
            <w:tcW w:w="4428" w:type="dxa"/>
          </w:tcPr>
          <w:p w:rsidR="00C63B24" w:rsidRPr="009053F7" w:rsidRDefault="00C63B24" w:rsidP="00EF6AF6">
            <w:pPr>
              <w:rPr>
                <w:b/>
              </w:rPr>
            </w:pPr>
            <w:r w:rsidRPr="009053F7">
              <w:rPr>
                <w:b/>
              </w:rPr>
              <w:t>3D modelování</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bl>
    <w:p w:rsidR="00C63B24" w:rsidRDefault="00C63B24" w:rsidP="00C63B24">
      <w:pPr>
        <w:pStyle w:val="odrky"/>
        <w:numPr>
          <w:ilvl w:val="0"/>
          <w:numId w:val="0"/>
        </w:numPr>
        <w:ind w:left="720" w:hanging="360"/>
      </w:pPr>
    </w:p>
    <w:p w:rsidR="00C63B24" w:rsidRDefault="00C63B24" w:rsidP="00C63B24">
      <w:pPr>
        <w:pStyle w:val="komp-nadpis"/>
      </w:pPr>
      <w:r>
        <w:br w:type="page"/>
      </w:r>
      <w:r>
        <w:lastRenderedPageBreak/>
        <w:t>Kompetence využívat prostředky informačních a komunikačních technologií</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a pracovat s informacemi</w:t>
      </w:r>
    </w:p>
    <w:p w:rsidR="00C63B24" w:rsidRDefault="00C63B24" w:rsidP="00C63B24">
      <w:pPr>
        <w:pStyle w:val="komp-text"/>
        <w:rPr>
          <w:rFonts w:ascii="TimesNewRoman" w:hAnsi="TimesNewRoman" w:cs="TimesNewRoman"/>
        </w:rPr>
      </w:pPr>
      <w:r>
        <w:t>Žák:</w:t>
      </w:r>
    </w:p>
    <w:p w:rsidR="00C63B24" w:rsidRDefault="00C63B24" w:rsidP="00862445">
      <w:pPr>
        <w:pStyle w:val="odrky"/>
        <w:numPr>
          <w:ilvl w:val="0"/>
          <w:numId w:val="14"/>
        </w:numPr>
      </w:pPr>
      <w:r>
        <w:t>pracuje s osobním počítačem a dalšími prostředky informačních a komunikačních technologií;</w:t>
      </w:r>
    </w:p>
    <w:p w:rsidR="00C63B24" w:rsidRDefault="00C63B24" w:rsidP="00862445">
      <w:pPr>
        <w:pStyle w:val="odrky"/>
        <w:numPr>
          <w:ilvl w:val="0"/>
          <w:numId w:val="14"/>
        </w:numPr>
      </w:pPr>
      <w:r>
        <w:t>pracuje s běžným základním a aplikačním programovým vybavením;</w:t>
      </w:r>
    </w:p>
    <w:p w:rsidR="00C63B24" w:rsidRDefault="00C63B24" w:rsidP="00862445">
      <w:pPr>
        <w:pStyle w:val="odrky"/>
        <w:numPr>
          <w:ilvl w:val="0"/>
          <w:numId w:val="14"/>
        </w:numPr>
      </w:pPr>
      <w:r>
        <w:t>používá nebo se učí používat nové aplikace;</w:t>
      </w:r>
    </w:p>
    <w:p w:rsidR="00C63B24" w:rsidRDefault="00C63B24" w:rsidP="00862445">
      <w:pPr>
        <w:pStyle w:val="odrky"/>
        <w:numPr>
          <w:ilvl w:val="0"/>
          <w:numId w:val="14"/>
        </w:numPr>
      </w:pPr>
      <w:r>
        <w:t>komunikuje elektronickou poštou a využívá další prostředky online a offline komunikace;</w:t>
      </w:r>
    </w:p>
    <w:p w:rsidR="00C63B24" w:rsidRDefault="00C63B24" w:rsidP="00862445">
      <w:pPr>
        <w:pStyle w:val="odrky"/>
        <w:numPr>
          <w:ilvl w:val="0"/>
          <w:numId w:val="14"/>
        </w:numPr>
      </w:pPr>
      <w:r>
        <w:t>získává informace z otevřených zdrojů, zejména pak s využitím celosvětové sítě Internet;</w:t>
      </w:r>
    </w:p>
    <w:p w:rsidR="00C63B24" w:rsidRDefault="00C63B24" w:rsidP="00862445">
      <w:pPr>
        <w:pStyle w:val="odrky"/>
        <w:numPr>
          <w:ilvl w:val="0"/>
          <w:numId w:val="14"/>
        </w:numPr>
      </w:pPr>
      <w:r>
        <w:t>pracuje s informacemi z různých zdrojů nesenými na různých médiích (tištěných, elektronických, audiovizuálních), a to i s využitím prostředků informačních a komunikačních technologií;</w:t>
      </w:r>
    </w:p>
    <w:p w:rsidR="00C63B24" w:rsidRDefault="00C63B24" w:rsidP="00862445">
      <w:pPr>
        <w:pStyle w:val="odrky"/>
        <w:numPr>
          <w:ilvl w:val="0"/>
          <w:numId w:val="14"/>
        </w:numPr>
        <w:rPr>
          <w:sz w:val="20"/>
          <w:szCs w:val="20"/>
        </w:rPr>
      </w:pPr>
      <w:r>
        <w:t>uvědomuje si nutnost posuzovat rozdílnou věrohodnost různých informačních zdrojů a kriticky přistupovat k získaným informacím.</w:t>
      </w:r>
    </w:p>
    <w:p w:rsidR="00C63B24" w:rsidRDefault="00C63B24" w:rsidP="00C63B24">
      <w:pPr>
        <w:pStyle w:val="odrky"/>
        <w:numPr>
          <w:ilvl w:val="0"/>
          <w:numId w:val="0"/>
        </w:numPr>
        <w:ind w:left="720" w:hanging="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54"/>
        <w:gridCol w:w="454"/>
        <w:gridCol w:w="454"/>
        <w:gridCol w:w="454"/>
        <w:gridCol w:w="454"/>
        <w:gridCol w:w="454"/>
        <w:gridCol w:w="454"/>
      </w:tblGrid>
      <w:tr w:rsidR="00C63B24" w:rsidRPr="009053F7" w:rsidTr="00EF6AF6">
        <w:tc>
          <w:tcPr>
            <w:tcW w:w="4428"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d)</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e)</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f)</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g)</w:t>
            </w:r>
          </w:p>
        </w:tc>
      </w:tr>
      <w:tr w:rsidR="00C63B24" w:rsidRPr="009053F7" w:rsidTr="00EF6AF6">
        <w:tc>
          <w:tcPr>
            <w:tcW w:w="4428" w:type="dxa"/>
          </w:tcPr>
          <w:p w:rsidR="00C63B24" w:rsidRPr="009053F7" w:rsidRDefault="00C63B24" w:rsidP="00EF6AF6">
            <w:pPr>
              <w:rPr>
                <w:b/>
              </w:rPr>
            </w:pPr>
            <w:r w:rsidRPr="009053F7">
              <w:rPr>
                <w:b/>
              </w:rPr>
              <w:t>Český jazyk a literatura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Cizí jazyk</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Občanská nauka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Dějepis</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Matematika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Fyzika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Chemie</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Základy ekologie</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Tělesná výchova</w:t>
            </w: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Informační technologie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Dějiny výtvarné kultury</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Výtvarná příprava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Figurální kreslení</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Písmo a typografie</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jc w:val="center"/>
            </w:pPr>
            <w:r w:rsidRPr="009053F7">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Technické kreslení</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Modelování</w:t>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r>
      <w:tr w:rsidR="00C63B24" w:rsidRPr="009053F7" w:rsidTr="00EF6AF6">
        <w:tc>
          <w:tcPr>
            <w:tcW w:w="4428" w:type="dxa"/>
          </w:tcPr>
          <w:p w:rsidR="00C63B24" w:rsidRPr="009053F7" w:rsidRDefault="00C63B24" w:rsidP="00EF6AF6">
            <w:pPr>
              <w:rPr>
                <w:b/>
              </w:rPr>
            </w:pPr>
            <w:r w:rsidRPr="009053F7">
              <w:rPr>
                <w:b/>
              </w:rPr>
              <w:t>Ekonomika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Bitmapová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Vektorová grafika</w:t>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c>
          <w:tcPr>
            <w:tcW w:w="454" w:type="dxa"/>
          </w:tcPr>
          <w:p w:rsidR="00C63B24" w:rsidRDefault="00C63B24" w:rsidP="00EF6AF6">
            <w:pPr>
              <w:jc w:val="center"/>
            </w:pPr>
            <w:r w:rsidRPr="009053F7">
              <w:sym w:font="Wingdings" w:char="F0FC"/>
            </w:r>
          </w:p>
        </w:tc>
      </w:tr>
      <w:tr w:rsidR="00C63B24" w:rsidRPr="009053F7" w:rsidTr="00EF6AF6">
        <w:tc>
          <w:tcPr>
            <w:tcW w:w="4428" w:type="dxa"/>
          </w:tcPr>
          <w:p w:rsidR="00C63B24" w:rsidRPr="009053F7" w:rsidRDefault="00C63B24" w:rsidP="00EF6AF6">
            <w:pPr>
              <w:rPr>
                <w:b/>
              </w:rPr>
            </w:pPr>
            <w:r w:rsidRPr="009053F7">
              <w:rPr>
                <w:b/>
              </w:rPr>
              <w:t>Tiskové techniky</w:t>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Obalová technika</w:t>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pPr>
              <w:pStyle w:val="odrky"/>
              <w:numPr>
                <w:ilvl w:val="0"/>
                <w:numId w:val="0"/>
              </w:numPr>
              <w:jc w:val="center"/>
            </w:pP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c>
          <w:tcPr>
            <w:tcW w:w="454" w:type="dxa"/>
          </w:tcPr>
          <w:p w:rsidR="00C63B24" w:rsidRPr="009053F7" w:rsidRDefault="00C63B24" w:rsidP="00EF6AF6">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Navrhování</w:t>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Praktická cvičení</w:t>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c>
          <w:tcPr>
            <w:tcW w:w="454" w:type="dxa"/>
          </w:tcPr>
          <w:p w:rsidR="00C63B24" w:rsidRPr="009053F7" w:rsidRDefault="00C63B24" w:rsidP="00EF6AF6">
            <w:pPr>
              <w:pStyle w:val="odrky"/>
              <w:numPr>
                <w:ilvl w:val="0"/>
                <w:numId w:val="0"/>
              </w:numPr>
              <w:jc w:val="center"/>
            </w:pPr>
            <w:r w:rsidRPr="009053F7">
              <w:rPr>
                <w:szCs w:val="22"/>
              </w:rPr>
              <w:sym w:font="Wingdings" w:char="F0FC"/>
            </w:r>
          </w:p>
        </w:tc>
      </w:tr>
      <w:tr w:rsidR="00355687" w:rsidRPr="009053F7" w:rsidTr="00EF6AF6">
        <w:tc>
          <w:tcPr>
            <w:tcW w:w="4428" w:type="dxa"/>
          </w:tcPr>
          <w:p w:rsidR="00355687" w:rsidRPr="009053F7" w:rsidRDefault="00355687" w:rsidP="00355687">
            <w:pPr>
              <w:rPr>
                <w:b/>
              </w:rPr>
            </w:pPr>
            <w:r>
              <w:rPr>
                <w:b/>
              </w:rPr>
              <w:t>Dějiny designu</w:t>
            </w: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r w:rsidRPr="009053F7">
              <w:rPr>
                <w:sz w:val="22"/>
                <w:szCs w:val="22"/>
              </w:rPr>
              <w:sym w:font="Wingdings" w:char="F0FC"/>
            </w:r>
          </w:p>
        </w:tc>
      </w:tr>
      <w:tr w:rsidR="00C63B24" w:rsidRPr="009053F7" w:rsidTr="00EF6AF6">
        <w:tc>
          <w:tcPr>
            <w:tcW w:w="4428" w:type="dxa"/>
          </w:tcPr>
          <w:p w:rsidR="00C63B24" w:rsidRPr="009053F7" w:rsidRDefault="00C63B24" w:rsidP="00EF6AF6">
            <w:pPr>
              <w:rPr>
                <w:b/>
              </w:rPr>
            </w:pPr>
            <w:r w:rsidRPr="009053F7">
              <w:rPr>
                <w:b/>
              </w:rPr>
              <w:t>3D modelování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Default="00C63B24" w:rsidP="00EF6AF6">
            <w:pPr>
              <w:pStyle w:val="odrky"/>
              <w:numPr>
                <w:ilvl w:val="0"/>
                <w:numId w:val="0"/>
              </w:numPr>
              <w:jc w:val="center"/>
            </w:pPr>
          </w:p>
        </w:tc>
      </w:tr>
    </w:tbl>
    <w:p w:rsidR="00C63B24" w:rsidRDefault="00C63B24" w:rsidP="00C63B24">
      <w:pPr>
        <w:pStyle w:val="odrky"/>
        <w:numPr>
          <w:ilvl w:val="0"/>
          <w:numId w:val="0"/>
        </w:numPr>
        <w:ind w:left="720" w:hanging="360"/>
      </w:pPr>
    </w:p>
    <w:p w:rsidR="00C63B24" w:rsidRDefault="00C63B24" w:rsidP="00C63B24">
      <w:pPr>
        <w:pStyle w:val="odrky"/>
        <w:numPr>
          <w:ilvl w:val="0"/>
          <w:numId w:val="0"/>
        </w:numPr>
        <w:ind w:left="720" w:hanging="360"/>
      </w:pPr>
    </w:p>
    <w:p w:rsidR="00C63B24" w:rsidRDefault="00C63B24" w:rsidP="00C63B24">
      <w:pPr>
        <w:pStyle w:val="odrky"/>
        <w:numPr>
          <w:ilvl w:val="0"/>
          <w:numId w:val="0"/>
        </w:numPr>
        <w:ind w:left="720" w:hanging="360"/>
      </w:pPr>
    </w:p>
    <w:p w:rsidR="00C63B24" w:rsidRDefault="00C63B24" w:rsidP="00C63B24">
      <w:pPr>
        <w:pStyle w:val="profil"/>
        <w:ind w:left="360"/>
      </w:pPr>
      <w:r>
        <w:br w:type="page"/>
      </w:r>
      <w:bookmarkStart w:id="16" w:name="_Toc471050047"/>
      <w:r>
        <w:lastRenderedPageBreak/>
        <w:t>Začlenění jednotlivých průřezových témat do předmětů</w:t>
      </w:r>
      <w:bookmarkEnd w:id="16"/>
    </w:p>
    <w:p w:rsidR="00C63B24" w:rsidRPr="00531D7B" w:rsidRDefault="00C63B24" w:rsidP="00862445">
      <w:pPr>
        <w:pStyle w:val="podnadpisy"/>
        <w:numPr>
          <w:ilvl w:val="0"/>
          <w:numId w:val="23"/>
        </w:numPr>
      </w:pPr>
      <w:r w:rsidRPr="00531D7B">
        <w:t>Občan v demokratické společnosti</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C63B24" w:rsidRPr="00531D7B" w:rsidRDefault="00C63B24" w:rsidP="00C63B24">
      <w:pPr>
        <w:pStyle w:val="hlavntext"/>
      </w:pPr>
      <w:r w:rsidRPr="00531D7B">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C63B24" w:rsidRPr="00531D7B" w:rsidRDefault="00C63B24" w:rsidP="00C63B24">
      <w:pPr>
        <w:pStyle w:val="hlavntext"/>
      </w:pPr>
      <w:r w:rsidRPr="00531D7B">
        <w:t>K odpovědnému a demokratickému občanství je třeba mít dostatečně rozvinuté klíčové kompetence (komunikativní kompetence, personální a sociální kompetence, kompetence k řešení problémů a k práci s informacemi,…), proto je jejich rozvíjení při výchově k demokratickému občanství velmi významné.</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C63B24" w:rsidRPr="00531D7B" w:rsidRDefault="00C63B24" w:rsidP="00C63B24">
      <w:pPr>
        <w:pStyle w:val="hlavntext"/>
      </w:pPr>
      <w:r w:rsidRPr="00531D7B">
        <w:t>Výchova k odpovědnému a aktivnímu občanství v demokratické společnosti zahrnuje vědomosti a dovednosti z těchto oblastí: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osobnost a její rozvoj;</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komunikace, vyjednávání, řešení konfliktů;</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společnost – jednotlivec a společenské skupiny, kultura, náboženství;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historický vývoj (především v 19. a 20. století);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stát, politický systém, politika, soudobý svět;</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masová média;</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morálka, svoboda, odpovědnost, tolerance, solidarita;</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potřebné právní minimum pro soukromý a občanský život.</w:t>
      </w:r>
    </w:p>
    <w:p w:rsidR="00C63B24" w:rsidRPr="00CE2E9E" w:rsidRDefault="00C63B24" w:rsidP="00C63B24">
      <w:pPr>
        <w:autoSpaceDE w:val="0"/>
        <w:autoSpaceDN w:val="0"/>
        <w:adjustRightInd w:val="0"/>
        <w:rPr>
          <w:rFonts w:ascii="TimesNewRoman" w:hAnsi="TimesNewRoman" w:cs="TimesNewRoman"/>
        </w:rPr>
      </w:pPr>
    </w:p>
    <w:p w:rsidR="00C63B24" w:rsidRPr="00531D7B" w:rsidRDefault="00C63B24" w:rsidP="00862445">
      <w:pPr>
        <w:pStyle w:val="podnadpisy"/>
        <w:numPr>
          <w:ilvl w:val="0"/>
          <w:numId w:val="23"/>
        </w:numPr>
      </w:pPr>
      <w:r w:rsidRPr="00531D7B">
        <w:t>Člověk a životní prostředí</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C63B24" w:rsidRPr="00531D7B" w:rsidRDefault="00C63B24" w:rsidP="00C63B24">
      <w:pPr>
        <w:pStyle w:val="hlavntext"/>
      </w:pPr>
      <w:r w:rsidRPr="00531D7B">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w:t>
      </w:r>
    </w:p>
    <w:p w:rsidR="00C63B24" w:rsidRPr="00531D7B" w:rsidRDefault="00C63B24" w:rsidP="00C63B24">
      <w:pPr>
        <w:pStyle w:val="hlavntext"/>
      </w:pPr>
      <w:r w:rsidRPr="00531D7B">
        <w:t>Hlavním cílem průřezového tématu Člověk a životní prostředí je vést žáky k tomu aby:</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souvislosti mezi různými jevy v prostředí a lidskými aktivitami, mezi lokálními, regionálními a globálními environmentálními problémy;</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chápali postavení člověka v přírodě a vlivy prostředí na jeho zdraví a život;</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porozuměli souvislostem mezi environmentálními, ekonomickými a sociálními aspekty ve vztahu k udržitelnému rozvoji;</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respektovali principy udržitelného rozvoje;</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získali přehled o způsobech ochrany přírody, o používání technologických, ekonomických a právních nástrojů pro zajištění udržitelného rozvoje;</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samostatně a aktivně poznávali okolní prostředí, získávali informace v přímých kontaktech s prostředím a z různých informačních zdrojů;</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pochopili vlastní odpovědnost za své jednání a snažili se aktivně podílet na řešení environmentálních problémů;</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základní principy šetrného a odpovědného přístupu k životnímu prostředí v osobním a profesním jednání;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dokázali esteticky a citově vnímat své okolí a přírodní prostředí;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osvojili si zásady zdravého životního stylu a vědomí odpovědnosti za své zdraví.</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C63B24" w:rsidRPr="00531D7B" w:rsidRDefault="00C63B24" w:rsidP="00C63B24">
      <w:pPr>
        <w:pStyle w:val="hlavntext"/>
      </w:pPr>
      <w:r w:rsidRPr="00531D7B">
        <w:t>Obsah průřezového tématu Člověk a životní prostředí zahrnuje témata:</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lastRenderedPageBreak/>
        <w:t>biosféra v ekosystémovém pojetí (znalosti o abiotických a biotických podmínkách života, ekologické přizpůsobivosti, o vzájemných vztazích organismů a prostředí, o struktuře a funkci ekosystémů, o významu biodiverzity a ochrany přírody a krajiny);</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současné globální, regionální a lokální problémy rozvoje a vztahy člověka k prostředí (klimatické změny, ohrožování ovzduší, vody, půdy, ekosystémů i biosféry z různých hledisek rozvoje lidské populace, vliv prostředí na lidské zdraví);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p>
    <w:p w:rsidR="00C63B24" w:rsidRDefault="00C63B24" w:rsidP="00C63B24">
      <w:pPr>
        <w:autoSpaceDE w:val="0"/>
        <w:autoSpaceDN w:val="0"/>
        <w:adjustRightInd w:val="0"/>
        <w:rPr>
          <w:rFonts w:ascii="TimesNewRoman,Bold" w:hAnsi="TimesNewRoman,Bold" w:cs="TimesNewRoman,Bold"/>
          <w:b/>
          <w:bCs/>
          <w:sz w:val="28"/>
          <w:szCs w:val="28"/>
        </w:rPr>
      </w:pPr>
    </w:p>
    <w:p w:rsidR="00C63B24" w:rsidRPr="00531D7B" w:rsidRDefault="00C63B24" w:rsidP="00862445">
      <w:pPr>
        <w:pStyle w:val="podnadpisy"/>
        <w:numPr>
          <w:ilvl w:val="0"/>
          <w:numId w:val="23"/>
        </w:numPr>
      </w:pPr>
      <w:r w:rsidRPr="00531D7B">
        <w:t>Člověk a svět práce</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C63B24" w:rsidRPr="00531D7B" w:rsidRDefault="00C63B24" w:rsidP="00C63B24">
      <w:pPr>
        <w:pStyle w:val="hlavntext"/>
      </w:pPr>
      <w:r w:rsidRPr="00531D7B">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C63B24" w:rsidRPr="00531D7B" w:rsidRDefault="00C63B24" w:rsidP="00C63B24">
      <w:pPr>
        <w:pStyle w:val="hlavntext"/>
      </w:pPr>
      <w:r w:rsidRPr="00531D7B">
        <w:t>Téma Člověk a svět práce přispívá k naplňování cílů vzdělávání zejména v rozvoji následujících obecných kompetencí: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identifikace a formulování vlastních priorit;</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informacemi, vyhledávání, vyhodnocování a využívání informací;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odpovědné rozhodování na základě vyhodnocení získaných informací;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verbální komunikace při důležitých jednáních;</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písemné vyjadřování při úřední korespondenci.</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Obsah tématu a jeho realizace</w:t>
      </w:r>
    </w:p>
    <w:p w:rsidR="00C63B24" w:rsidRPr="00531D7B" w:rsidRDefault="00C63B24" w:rsidP="00C63B24">
      <w:pPr>
        <w:pStyle w:val="hlavntext"/>
      </w:pPr>
      <w:r w:rsidRPr="00531D7B">
        <w:t>Obsah tématu je možné rozdělit do následujících obsahových celků:</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hlavní oblasti světa práce, charakteristické znaky práce (pracovní činnosti, pracovní prostředky, pracoviště, mzda, pracovní doba, možnosti kariéry, společenská prestiž apod.), jejich aplikace na jednotlivé alternativy uplatnění po absolvování příslušného oboru vzdělání a navazujících směrů vyššího a vysokoškolského studia, vztah k zájmům, studijním výsledkům, schopnostem, vlastnostem a zdravotním předpokladům žáků;</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trh práce, jeho ukazatele, všeobecné vývojové trendy, požadavky zaměstnavatelů;</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informace jako kritéria rozhodování o další profesní a vzdělávací dráze, vyhledávání a posuzování informací o povoláních, o vzdělávací nabídce, o nabídce zaměstnání, o trhu práce;</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písemná i verbální sebeprezentace při vstupu na trh práce, sestavování žádostí zaměstnání a odpovědí na inzeráty, psaní profesních životopisů, průvodních (motivačních) dopisů, jednání s potenciálním zaměstnavatelem, přijímací pohovory, výběrová řízení, nácvik konkrétních situací;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zákoník práce, pracovní poměr, pracovní smlouva, práva a povinnosti zaměstnance a zaměstnavatele, mzda, její složky a výpočet, možnosti zaměstnání v zahraničí;</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soukromé podnikání, podstata a formy podnikání, rozdíly mezi podnikáním a zaměstnaneckým poměrem, výhody a rizika podnikání, nejčastější formy podnikání, činnosti, s nimiž je třeba při podnikání počítat, orientace v živnostenském zákoně</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a obchodním zákoníku;</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podpora státu sféře zaměstnanosti, informační, poradenské a zprostředkovatelské služby v oblasti volby povolání a hledání zaměstnání a rekvalifikací, podpora nezaměstnaným;</w:t>
      </w:r>
    </w:p>
    <w:p w:rsidR="00C63B24" w:rsidRPr="00531D7B" w:rsidRDefault="00C63B24" w:rsidP="00862445">
      <w:pPr>
        <w:pStyle w:val="Odstavecseseznamem"/>
        <w:numPr>
          <w:ilvl w:val="0"/>
          <w:numId w:val="22"/>
        </w:numPr>
        <w:autoSpaceDE w:val="0"/>
        <w:autoSpaceDN w:val="0"/>
        <w:adjustRightInd w:val="0"/>
        <w:spacing w:after="0" w:line="240" w:lineRule="auto"/>
        <w:rPr>
          <w:rFonts w:ascii="TimesNewRoman" w:hAnsi="TimesNewRoman" w:cs="TimesNewRoman"/>
        </w:rPr>
      </w:pPr>
      <w:r w:rsidRPr="00531D7B">
        <w:rPr>
          <w:rFonts w:ascii="TimesNewRoman" w:hAnsi="TimesNewRoman" w:cs="TimesNewRoman"/>
        </w:rPr>
        <w:t>práce s informačními médii při vyhledávání pracovních příležitostí.</w:t>
      </w:r>
    </w:p>
    <w:p w:rsidR="00C63B24" w:rsidRPr="00531D7B" w:rsidRDefault="00C63B24" w:rsidP="00C63B24">
      <w:pPr>
        <w:pStyle w:val="hlavntext"/>
      </w:pPr>
      <w:r w:rsidRPr="00531D7B">
        <w:t>Při začleňování tématu Člověk a svět práce do školních vzdělávacích programů je třeba si uvědomit, že se nejedná o jednorázové téma, ale že je žádoucí věnovat mu pozornost systematicky po celou dobu studia (v rámci vyučovacího procesu i jinými formami).</w:t>
      </w:r>
    </w:p>
    <w:p w:rsidR="00C63B24" w:rsidRPr="00531D7B" w:rsidRDefault="00C63B24" w:rsidP="00862445">
      <w:pPr>
        <w:pStyle w:val="podnadpisy"/>
        <w:numPr>
          <w:ilvl w:val="0"/>
          <w:numId w:val="23"/>
        </w:numPr>
      </w:pPr>
      <w:r>
        <w:br w:type="page"/>
      </w:r>
      <w:r w:rsidRPr="00531D7B">
        <w:lastRenderedPageBreak/>
        <w:t>Informační a komunikační technologie</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Charakteristika tématu</w:t>
      </w:r>
    </w:p>
    <w:p w:rsidR="00C63B24" w:rsidRPr="00531D7B" w:rsidRDefault="00C63B24" w:rsidP="00C63B24">
      <w:pPr>
        <w:pStyle w:val="hlavntext"/>
      </w:pPr>
      <w:r w:rsidRPr="00531D7B">
        <w:t>Jedním z nejvýznamnějších procesů, probíhajících v současnosti v ekonomicky vyspělých zemích, je budování tzv. informační společnosti. Informační společnost je charakterizována podstatným využíváním digitálního zpracovávání, přenosu a uchovávání informací. Technologickou základnou této proměny je využívání prvků moderních informačních a komunikačních technologií.</w:t>
      </w:r>
    </w:p>
    <w:p w:rsidR="00C63B24" w:rsidRPr="00531D7B" w:rsidRDefault="00C63B24" w:rsidP="00C63B24">
      <w:pPr>
        <w:pStyle w:val="hlavntext"/>
      </w:pPr>
      <w:r w:rsidRPr="00531D7B">
        <w:t>V době budování informační a znalostní společnosti je vzdělávání v informačních a komunikačních technologiích nejen nezbytnou podmínkou úspěchu jednotlivce, ale i celého hospodářství. Ze zpracování informací prostředky informačních a komunikačních technologií se stává také významná ekonomická aktivita. Informační a komunikační technologie stále více pronikají i do tradičních sektorů, tj. do průmyslu, zemědělství, prostupují občanskými a společenskými aktivitami, jsou součástí využití volného času. Tento vývoj přináší nové pracovní příležitosti a zásadně ovlivňuje charakter společnosti – dochází k přesunu zaměstnanosti nejen do oblasti práce s informacemi, ale i do oblasti služeb obecně. Vyhledávání, zpracovávání, uchovávání i předávání informací se stává prakticky nezávislé na časových, prostorových, či kvantitativních omezeních.</w:t>
      </w:r>
    </w:p>
    <w:p w:rsidR="00C63B24" w:rsidRDefault="00C63B24" w:rsidP="00C63B24">
      <w:pPr>
        <w:autoSpaceDE w:val="0"/>
        <w:autoSpaceDN w:val="0"/>
        <w:adjustRightInd w:val="0"/>
        <w:rPr>
          <w:rFonts w:ascii="TimesNewRoman,Bold" w:hAnsi="TimesNewRoman,Bold" w:cs="TimesNewRoman,Bold"/>
          <w:b/>
          <w:bCs/>
        </w:rPr>
      </w:pPr>
      <w:r>
        <w:rPr>
          <w:rFonts w:ascii="TimesNewRoman,Bold" w:hAnsi="TimesNewRoman,Bold" w:cs="TimesNewRoman,Bold"/>
          <w:b/>
          <w:bCs/>
        </w:rPr>
        <w:t>Přínos tématu k naplňování cílů rámcového vzdělávacího programu</w:t>
      </w:r>
    </w:p>
    <w:p w:rsidR="00C63B24" w:rsidRPr="00531D7B" w:rsidRDefault="00C63B24" w:rsidP="00C63B24">
      <w:pPr>
        <w:pStyle w:val="hlavntext"/>
      </w:pPr>
      <w:r w:rsidRPr="00531D7B">
        <w:t>Dovednosti v oblasti informačních a komunikačních technologií mají podpůrný charakter ve vztahu ke všem složkám kurikula.</w:t>
      </w:r>
    </w:p>
    <w:p w:rsidR="00C63B24" w:rsidRDefault="00C63B24" w:rsidP="00C63B24">
      <w:pPr>
        <w:pStyle w:val="hlavntext"/>
      </w:pPr>
      <w:r w:rsidRPr="00531D7B">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bude úkolem střední školy mj. vyrovnání úrovně připravenosti žáků na určitý standard a poskytování hlubšího vzdělání v závislosti na potřebách jednotlivých oborů vzdělání.</w:t>
      </w:r>
    </w:p>
    <w:p w:rsidR="00C63B24" w:rsidRDefault="00C63B24" w:rsidP="00C63B24">
      <w:pPr>
        <w:pStyle w:val="hlavn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54"/>
        <w:gridCol w:w="454"/>
        <w:gridCol w:w="454"/>
        <w:gridCol w:w="454"/>
      </w:tblGrid>
      <w:tr w:rsidR="00C63B24" w:rsidTr="00EF6AF6">
        <w:tc>
          <w:tcPr>
            <w:tcW w:w="4431" w:type="dxa"/>
            <w:shd w:val="clear" w:color="auto" w:fill="C0C0C0"/>
          </w:tcPr>
          <w:p w:rsidR="00C63B24" w:rsidRPr="009053F7" w:rsidRDefault="00C63B24" w:rsidP="00EF6AF6">
            <w:pPr>
              <w:pStyle w:val="odrky"/>
              <w:numPr>
                <w:ilvl w:val="0"/>
                <w:numId w:val="0"/>
              </w:numPr>
              <w:rPr>
                <w:b/>
              </w:rPr>
            </w:pPr>
            <w:r w:rsidRPr="009053F7">
              <w:rPr>
                <w:b/>
              </w:rPr>
              <w:lastRenderedPageBreak/>
              <w:t xml:space="preserve">Předmět </w:t>
            </w:r>
            <w:r>
              <w:rPr>
                <w:b/>
              </w:rPr>
              <w:t>–</w:t>
            </w:r>
            <w:r w:rsidRPr="009053F7">
              <w:rPr>
                <w:b/>
              </w:rPr>
              <w:t xml:space="preserve"> </w:t>
            </w:r>
            <w:r>
              <w:rPr>
                <w:b/>
              </w:rPr>
              <w:t>průřezové téma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a)</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b)</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c)</w:t>
            </w:r>
          </w:p>
        </w:tc>
        <w:tc>
          <w:tcPr>
            <w:tcW w:w="454" w:type="dxa"/>
            <w:shd w:val="clear" w:color="auto" w:fill="C0C0C0"/>
          </w:tcPr>
          <w:p w:rsidR="00C63B24" w:rsidRPr="009053F7" w:rsidRDefault="00C63B24" w:rsidP="00EF6AF6">
            <w:pPr>
              <w:pStyle w:val="odrky"/>
              <w:numPr>
                <w:ilvl w:val="0"/>
                <w:numId w:val="0"/>
              </w:numPr>
              <w:jc w:val="center"/>
              <w:rPr>
                <w:b/>
              </w:rPr>
            </w:pPr>
            <w:r w:rsidRPr="009053F7">
              <w:rPr>
                <w:b/>
              </w:rPr>
              <w:t>d)</w:t>
            </w:r>
          </w:p>
        </w:tc>
      </w:tr>
      <w:tr w:rsidR="00C63B24" w:rsidTr="00EF6AF6">
        <w:tc>
          <w:tcPr>
            <w:tcW w:w="4431" w:type="dxa"/>
          </w:tcPr>
          <w:p w:rsidR="00C63B24" w:rsidRPr="009053F7" w:rsidRDefault="00C63B24" w:rsidP="00EF6AF6">
            <w:pPr>
              <w:rPr>
                <w:b/>
              </w:rPr>
            </w:pPr>
            <w:r w:rsidRPr="009053F7">
              <w:rPr>
                <w:b/>
              </w:rPr>
              <w:t>Český jazyk a literatura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Cizí jazyk</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Občanská nauka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Dějepis</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Matematika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Fyzika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Chemie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Základy ekologie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r>
      <w:tr w:rsidR="00C63B24" w:rsidTr="00EF6AF6">
        <w:tc>
          <w:tcPr>
            <w:tcW w:w="4431" w:type="dxa"/>
          </w:tcPr>
          <w:p w:rsidR="00C63B24" w:rsidRPr="009053F7" w:rsidRDefault="00C63B24" w:rsidP="00EF6AF6">
            <w:pPr>
              <w:rPr>
                <w:b/>
              </w:rPr>
            </w:pPr>
            <w:r w:rsidRPr="009053F7">
              <w:rPr>
                <w:b/>
              </w:rPr>
              <w:t>Tělesná výchova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Informační technologie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Dějiny výtvarné kultury</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Výtvarná příprava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r>
      <w:tr w:rsidR="00C63B24" w:rsidTr="00EF6AF6">
        <w:tc>
          <w:tcPr>
            <w:tcW w:w="4431" w:type="dxa"/>
          </w:tcPr>
          <w:p w:rsidR="00C63B24" w:rsidRPr="009053F7" w:rsidRDefault="00C63B24" w:rsidP="00EF6AF6">
            <w:pPr>
              <w:rPr>
                <w:b/>
              </w:rPr>
            </w:pPr>
            <w:r w:rsidRPr="009053F7">
              <w:rPr>
                <w:b/>
              </w:rPr>
              <w:t>Figurální kreslení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Písmo a typografie</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Technické kreslení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Modelování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Ekonomika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Bitmapová grafika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Vektorová grafika</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Tiskové techniky</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Obalová technika</w:t>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Navrhování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Praktická cvičení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r w:rsidR="00355687" w:rsidTr="00EF6AF6">
        <w:tc>
          <w:tcPr>
            <w:tcW w:w="4431" w:type="dxa"/>
          </w:tcPr>
          <w:p w:rsidR="00355687" w:rsidRPr="009053F7" w:rsidRDefault="00355687" w:rsidP="00355687">
            <w:pPr>
              <w:rPr>
                <w:b/>
              </w:rPr>
            </w:pPr>
            <w:r>
              <w:rPr>
                <w:b/>
              </w:rPr>
              <w:t>Dějiny designu</w:t>
            </w:r>
          </w:p>
        </w:tc>
        <w:tc>
          <w:tcPr>
            <w:tcW w:w="454" w:type="dxa"/>
          </w:tcPr>
          <w:p w:rsidR="00355687" w:rsidRPr="009053F7" w:rsidRDefault="00355687" w:rsidP="00355687">
            <w:pPr>
              <w:jc w:val="center"/>
            </w:pPr>
            <w:r w:rsidRPr="009053F7">
              <w:rPr>
                <w:sz w:val="22"/>
                <w:szCs w:val="22"/>
              </w:rPr>
              <w:sym w:font="Wingdings" w:char="F0FC"/>
            </w: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p>
        </w:tc>
        <w:tc>
          <w:tcPr>
            <w:tcW w:w="454" w:type="dxa"/>
          </w:tcPr>
          <w:p w:rsidR="00355687" w:rsidRPr="009053F7" w:rsidRDefault="00355687" w:rsidP="00355687">
            <w:pPr>
              <w:jc w:val="center"/>
            </w:pPr>
            <w:r w:rsidRPr="009053F7">
              <w:rPr>
                <w:sz w:val="22"/>
                <w:szCs w:val="22"/>
              </w:rPr>
              <w:sym w:font="Wingdings" w:char="F0FC"/>
            </w:r>
          </w:p>
        </w:tc>
      </w:tr>
      <w:tr w:rsidR="00C63B24" w:rsidTr="00EF6AF6">
        <w:tc>
          <w:tcPr>
            <w:tcW w:w="4431" w:type="dxa"/>
          </w:tcPr>
          <w:p w:rsidR="00C63B24" w:rsidRPr="009053F7" w:rsidRDefault="00C63B24" w:rsidP="00EF6AF6">
            <w:pPr>
              <w:rPr>
                <w:b/>
              </w:rPr>
            </w:pPr>
            <w:r w:rsidRPr="009053F7">
              <w:rPr>
                <w:b/>
              </w:rPr>
              <w:t>3D modelování</w:t>
            </w: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p>
        </w:tc>
        <w:tc>
          <w:tcPr>
            <w:tcW w:w="454" w:type="dxa"/>
          </w:tcPr>
          <w:p w:rsidR="00C63B24" w:rsidRPr="009053F7" w:rsidRDefault="00C63B24" w:rsidP="00EF6AF6">
            <w:pPr>
              <w:jc w:val="center"/>
            </w:pPr>
            <w:r w:rsidRPr="009053F7">
              <w:rPr>
                <w:sz w:val="22"/>
                <w:szCs w:val="22"/>
              </w:rPr>
              <w:sym w:font="Wingdings" w:char="F0FC"/>
            </w:r>
          </w:p>
        </w:tc>
        <w:tc>
          <w:tcPr>
            <w:tcW w:w="454" w:type="dxa"/>
          </w:tcPr>
          <w:p w:rsidR="00C63B24" w:rsidRPr="009053F7" w:rsidRDefault="00C63B24" w:rsidP="00EF6AF6">
            <w:pPr>
              <w:jc w:val="center"/>
            </w:pPr>
            <w:r w:rsidRPr="009053F7">
              <w:rPr>
                <w:sz w:val="22"/>
                <w:szCs w:val="22"/>
              </w:rPr>
              <w:sym w:font="Wingdings" w:char="F0FC"/>
            </w:r>
          </w:p>
        </w:tc>
      </w:tr>
    </w:tbl>
    <w:p w:rsidR="00C63B24" w:rsidRDefault="00C63B24" w:rsidP="00C63B24">
      <w:pPr>
        <w:pStyle w:val="profil"/>
        <w:spacing w:after="240"/>
        <w:ind w:left="357"/>
      </w:pPr>
      <w:r>
        <w:br w:type="page"/>
      </w:r>
      <w:bookmarkStart w:id="17" w:name="_Toc327182113"/>
      <w:bookmarkStart w:id="18" w:name="_Toc331506324"/>
      <w:bookmarkStart w:id="19" w:name="_Toc471050048"/>
      <w:r>
        <w:lastRenderedPageBreak/>
        <w:t>Začlenění odborných kompetencí do předmětů</w:t>
      </w:r>
      <w:bookmarkEnd w:id="17"/>
      <w:bookmarkEnd w:id="18"/>
      <w:bookmarkEnd w:id="19"/>
    </w:p>
    <w:p w:rsidR="00C63B24" w:rsidRPr="000A3B88" w:rsidRDefault="00C63B24" w:rsidP="00C63B24">
      <w:pPr>
        <w:pStyle w:val="hlavntext"/>
      </w:pPr>
      <w:r w:rsidRPr="000A3B88">
        <w:t>Vzdělávání v oboru směřuje v souladu s cíli středního odborného vzdělávání k tomu, aby si absolventi vytvořili na úrovni odpovídající jejich schopnostem a studijním předpokladům následující kompetence, tzn., že absolvent:</w:t>
      </w:r>
    </w:p>
    <w:p w:rsidR="00C63B24" w:rsidRPr="00A80935" w:rsidRDefault="00C63B24" w:rsidP="00C63B24">
      <w:pPr>
        <w:autoSpaceDE w:val="0"/>
        <w:autoSpaceDN w:val="0"/>
        <w:adjustRightInd w:val="0"/>
        <w:spacing w:before="240"/>
        <w:rPr>
          <w:rFonts w:ascii="TimesNewRoman" w:hAnsi="TimesNewRoman" w:cs="TimesNewRoman"/>
        </w:rPr>
      </w:pPr>
      <w:r>
        <w:rPr>
          <w:rFonts w:ascii="TimesNewRoman,Bold" w:hAnsi="TimesNewRoman,Bold" w:cs="TimesNewRoman,Bold"/>
          <w:b/>
          <w:bCs/>
        </w:rPr>
        <w:t>A</w:t>
      </w:r>
      <w:r w:rsidRPr="00A80935">
        <w:rPr>
          <w:rFonts w:ascii="TimesNewRoman,Bold" w:hAnsi="TimesNewRoman,Bold" w:cs="TimesNewRoman,Bold"/>
          <w:b/>
          <w:bCs/>
        </w:rPr>
        <w:t xml:space="preserve">) Ovládá základy výtvarné užité tvorby, </w:t>
      </w:r>
      <w:r w:rsidRPr="00A80935">
        <w:rPr>
          <w:rFonts w:ascii="TimesNewRoman" w:hAnsi="TimesNewRoman" w:cs="TimesNewRoman"/>
        </w:rPr>
        <w:t>tzn. že absolvent:</w:t>
      </w:r>
    </w:p>
    <w:p w:rsidR="00C63B24" w:rsidRPr="00A80935" w:rsidRDefault="00C63B24" w:rsidP="00862445">
      <w:pPr>
        <w:pStyle w:val="odrky"/>
        <w:numPr>
          <w:ilvl w:val="0"/>
          <w:numId w:val="26"/>
        </w:numPr>
      </w:pPr>
      <w:r w:rsidRPr="00A80935">
        <w:t>využívá při své práci znalosti o historickém vývoji a současných trendech výtvarné kultury a umělecké tvorby ve svém oboru;</w:t>
      </w:r>
    </w:p>
    <w:p w:rsidR="00C63B24" w:rsidRPr="00A80935" w:rsidRDefault="00C63B24" w:rsidP="00862445">
      <w:pPr>
        <w:pStyle w:val="odrky"/>
        <w:numPr>
          <w:ilvl w:val="0"/>
          <w:numId w:val="26"/>
        </w:numPr>
      </w:pPr>
      <w:r w:rsidRPr="00A80935">
        <w:t>uplatňuje vlastní výtvarný názor, výtvarně vnímá, myslí a samostatně se vyjadřuje, hledá a využívá inspirační zdroje;</w:t>
      </w:r>
    </w:p>
    <w:p w:rsidR="00C63B24" w:rsidRPr="00A80935" w:rsidRDefault="00C63B24" w:rsidP="00862445">
      <w:pPr>
        <w:pStyle w:val="odrky"/>
        <w:numPr>
          <w:ilvl w:val="0"/>
          <w:numId w:val="26"/>
        </w:numPr>
      </w:pPr>
      <w:r w:rsidRPr="00A80935">
        <w:t>jasně formuluje výtvarnou myšlenku a obsahovou náplň výtvarného záměru;</w:t>
      </w:r>
    </w:p>
    <w:p w:rsidR="00C63B24" w:rsidRPr="00A80935" w:rsidRDefault="00C63B24" w:rsidP="00862445">
      <w:pPr>
        <w:pStyle w:val="odrky"/>
        <w:numPr>
          <w:ilvl w:val="0"/>
          <w:numId w:val="26"/>
        </w:numPr>
      </w:pPr>
      <w:r w:rsidRPr="00A80935">
        <w:t>volí možnosti výtvarného řešení na základě analýzy zadaného úkolu, dokáže je zhodnotit a obhájit;</w:t>
      </w:r>
    </w:p>
    <w:p w:rsidR="00C63B24" w:rsidRPr="00A80935" w:rsidRDefault="00C63B24" w:rsidP="00862445">
      <w:pPr>
        <w:pStyle w:val="odrky"/>
        <w:numPr>
          <w:ilvl w:val="0"/>
          <w:numId w:val="26"/>
        </w:numPr>
      </w:pPr>
      <w:r w:rsidRPr="00A80935">
        <w:t>samostatně experimentuje při řešení úkolu, uplatňuje netradiční myšlenky a metody práce;</w:t>
      </w:r>
    </w:p>
    <w:p w:rsidR="00C63B24" w:rsidRPr="00A80935" w:rsidRDefault="00C63B24" w:rsidP="00862445">
      <w:pPr>
        <w:pStyle w:val="odrky"/>
        <w:numPr>
          <w:ilvl w:val="0"/>
          <w:numId w:val="26"/>
        </w:numPr>
      </w:pPr>
      <w:r w:rsidRPr="00A80935">
        <w:t>využívá výtvarné a výrazové možnosti používaných materiálů a technologických postupů;</w:t>
      </w:r>
    </w:p>
    <w:p w:rsidR="00C63B24" w:rsidRPr="00A80935" w:rsidRDefault="00C63B24" w:rsidP="00862445">
      <w:pPr>
        <w:pStyle w:val="odrky"/>
        <w:numPr>
          <w:ilvl w:val="0"/>
          <w:numId w:val="26"/>
        </w:numPr>
      </w:pPr>
      <w:r w:rsidRPr="00A80935">
        <w:t>uplatňuje při tvorbě výtvarného návrhu ergonomická, technologická, výrobní a ekonomická hlediska jeho realizace a hlediska bezpečnosti práce;</w:t>
      </w:r>
    </w:p>
    <w:p w:rsidR="00C63B24" w:rsidRPr="00A80935" w:rsidRDefault="00C63B24" w:rsidP="00862445">
      <w:pPr>
        <w:pStyle w:val="odrky"/>
        <w:numPr>
          <w:ilvl w:val="0"/>
          <w:numId w:val="26"/>
        </w:numPr>
      </w:pPr>
      <w:r w:rsidRPr="00A80935">
        <w:t>vyhotovuje technickou dokumentaci a průvodní zprávu;</w:t>
      </w:r>
    </w:p>
    <w:p w:rsidR="00C63B24" w:rsidRPr="00A80935" w:rsidRDefault="00C63B24" w:rsidP="00862445">
      <w:pPr>
        <w:pStyle w:val="odrky"/>
        <w:numPr>
          <w:ilvl w:val="0"/>
          <w:numId w:val="26"/>
        </w:numPr>
      </w:pPr>
      <w:r w:rsidRPr="00A80935">
        <w:t>vhodně prezentuje svou práci;</w:t>
      </w:r>
    </w:p>
    <w:p w:rsidR="00C63B24" w:rsidRPr="00A80935" w:rsidRDefault="00C63B24" w:rsidP="00862445">
      <w:pPr>
        <w:pStyle w:val="odrky"/>
        <w:numPr>
          <w:ilvl w:val="0"/>
          <w:numId w:val="26"/>
        </w:numPr>
      </w:pPr>
      <w:r w:rsidRPr="00A80935">
        <w:t>orientuje se v marketingových nástrojích a je schopen vykonávat základní marketingové činnosti ve vztahu k oboru;</w:t>
      </w:r>
    </w:p>
    <w:p w:rsidR="00C63B24" w:rsidRPr="00A80935" w:rsidRDefault="00C63B24" w:rsidP="00862445">
      <w:pPr>
        <w:pStyle w:val="odrky"/>
        <w:numPr>
          <w:ilvl w:val="0"/>
          <w:numId w:val="26"/>
        </w:numPr>
      </w:pPr>
      <w:r w:rsidRPr="00A80935">
        <w:t>ovládá zásady profesionálního vystupování a psychologické základy jednání se zákazníkem, obchodními a pracovními partnery;</w:t>
      </w:r>
    </w:p>
    <w:p w:rsidR="00C63B24" w:rsidRDefault="00C63B24" w:rsidP="00862445">
      <w:pPr>
        <w:pStyle w:val="odrky"/>
        <w:numPr>
          <w:ilvl w:val="0"/>
          <w:numId w:val="26"/>
        </w:numPr>
        <w:spacing w:after="120"/>
      </w:pPr>
      <w:r w:rsidRPr="00A80935">
        <w:t>aktivně vyhledává a využívá všechny dostupné zdroje informací o nových tendencích ve svém oboru.</w:t>
      </w:r>
    </w:p>
    <w:p w:rsidR="00C63B24" w:rsidRDefault="00C63B24" w:rsidP="00C63B24">
      <w:pPr>
        <w:spacing w:after="200" w:line="276" w:lineRule="auto"/>
        <w:rPr>
          <w:sz w:val="22"/>
        </w:rPr>
      </w:pPr>
      <w:r>
        <w:rPr>
          <w:sz w:val="22"/>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
        <w:gridCol w:w="413"/>
        <w:gridCol w:w="414"/>
        <w:gridCol w:w="413"/>
        <w:gridCol w:w="414"/>
        <w:gridCol w:w="413"/>
        <w:gridCol w:w="413"/>
        <w:gridCol w:w="414"/>
        <w:gridCol w:w="413"/>
        <w:gridCol w:w="414"/>
        <w:gridCol w:w="413"/>
        <w:gridCol w:w="414"/>
      </w:tblGrid>
      <w:tr w:rsidR="00C63B24" w:rsidTr="00EF6AF6">
        <w:tc>
          <w:tcPr>
            <w:tcW w:w="4361" w:type="dxa"/>
            <w:shd w:val="clear" w:color="auto" w:fill="C0C0C0"/>
          </w:tcPr>
          <w:p w:rsidR="00C63B24" w:rsidRPr="009053F7" w:rsidRDefault="00C63B24" w:rsidP="00EF6AF6">
            <w:pPr>
              <w:pStyle w:val="odrky"/>
              <w:numPr>
                <w:ilvl w:val="0"/>
                <w:numId w:val="0"/>
              </w:numPr>
              <w:rPr>
                <w:b/>
              </w:rPr>
            </w:pPr>
            <w:r w:rsidRPr="009053F7">
              <w:rPr>
                <w:b/>
              </w:rPr>
              <w:lastRenderedPageBreak/>
              <w:t>Předmět - kompetence</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2</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3</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4</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5</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6</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7</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8</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9</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10</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11</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12</w:t>
            </w:r>
          </w:p>
        </w:tc>
      </w:tr>
      <w:tr w:rsidR="00C63B24" w:rsidTr="00EF6AF6">
        <w:tc>
          <w:tcPr>
            <w:tcW w:w="4361" w:type="dxa"/>
          </w:tcPr>
          <w:p w:rsidR="00C63B24" w:rsidRPr="009053F7" w:rsidRDefault="00C63B24" w:rsidP="00EF6AF6">
            <w:pPr>
              <w:rPr>
                <w:b/>
              </w:rPr>
            </w:pPr>
            <w:r w:rsidRPr="009053F7">
              <w:rPr>
                <w:b/>
              </w:rPr>
              <w:t>Český jazyk a literatura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Pr>
                <w:b/>
              </w:rPr>
              <w:t>Anglický</w:t>
            </w:r>
            <w:r w:rsidRPr="009053F7">
              <w:rPr>
                <w:b/>
              </w:rPr>
              <w:t xml:space="preserve">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Default="00C63B24" w:rsidP="00EF6AF6">
            <w:pPr>
              <w:rPr>
                <w:b/>
              </w:rPr>
            </w:pPr>
            <w:r>
              <w:rPr>
                <w:b/>
              </w:rPr>
              <w:t>Německý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Občanská nauka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Dějepis</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pStyle w:val="odrky"/>
              <w:numPr>
                <w:ilvl w:val="0"/>
                <w:numId w:val="0"/>
              </w:numPr>
              <w:jc w:val="center"/>
            </w:pPr>
          </w:p>
        </w:tc>
        <w:tc>
          <w:tcPr>
            <w:tcW w:w="414" w:type="dxa"/>
          </w:tcPr>
          <w:p w:rsidR="00C63B24" w:rsidRPr="009053F7" w:rsidRDefault="00C63B24" w:rsidP="00EF6AF6">
            <w:pPr>
              <w:pStyle w:val="odrky"/>
              <w:numPr>
                <w:ilvl w:val="0"/>
                <w:numId w:val="0"/>
              </w:numPr>
              <w:jc w:val="center"/>
            </w:pPr>
          </w:p>
        </w:tc>
        <w:tc>
          <w:tcPr>
            <w:tcW w:w="413" w:type="dxa"/>
          </w:tcPr>
          <w:p w:rsidR="00C63B24" w:rsidRPr="009053F7" w:rsidRDefault="00C63B24" w:rsidP="00EF6AF6">
            <w:pPr>
              <w:pStyle w:val="odrky"/>
              <w:numPr>
                <w:ilvl w:val="0"/>
                <w:numId w:val="0"/>
              </w:numPr>
              <w:jc w:val="center"/>
            </w:pPr>
          </w:p>
        </w:tc>
        <w:tc>
          <w:tcPr>
            <w:tcW w:w="414" w:type="dxa"/>
          </w:tcPr>
          <w:p w:rsidR="00C63B24" w:rsidRPr="009053F7" w:rsidRDefault="00C63B24" w:rsidP="00EF6AF6">
            <w:pPr>
              <w:pStyle w:val="odrky"/>
              <w:numPr>
                <w:ilvl w:val="0"/>
                <w:numId w:val="0"/>
              </w:numPr>
              <w:jc w:val="center"/>
            </w:pPr>
          </w:p>
        </w:tc>
        <w:tc>
          <w:tcPr>
            <w:tcW w:w="413" w:type="dxa"/>
          </w:tcPr>
          <w:p w:rsidR="00C63B24" w:rsidRPr="009053F7" w:rsidRDefault="00C63B24" w:rsidP="00EF6AF6">
            <w:pPr>
              <w:pStyle w:val="odrky"/>
              <w:numPr>
                <w:ilvl w:val="0"/>
                <w:numId w:val="0"/>
              </w:numPr>
              <w:jc w:val="center"/>
            </w:pPr>
          </w:p>
        </w:tc>
        <w:tc>
          <w:tcPr>
            <w:tcW w:w="414" w:type="dxa"/>
          </w:tcPr>
          <w:p w:rsidR="00C63B24" w:rsidRPr="009053F7" w:rsidRDefault="00C63B24" w:rsidP="00EF6AF6">
            <w:pPr>
              <w:pStyle w:val="odrky"/>
              <w:numPr>
                <w:ilvl w:val="0"/>
                <w:numId w:val="0"/>
              </w:numPr>
              <w:jc w:val="center"/>
            </w:pPr>
          </w:p>
        </w:tc>
      </w:tr>
      <w:tr w:rsidR="00C63B24" w:rsidTr="00EF6AF6">
        <w:tc>
          <w:tcPr>
            <w:tcW w:w="4361" w:type="dxa"/>
          </w:tcPr>
          <w:p w:rsidR="00C63B24" w:rsidRPr="009053F7" w:rsidRDefault="00C63B24" w:rsidP="00EF6AF6">
            <w:pPr>
              <w:rPr>
                <w:b/>
              </w:rPr>
            </w:pPr>
            <w:r w:rsidRPr="009053F7">
              <w:rPr>
                <w:b/>
              </w:rPr>
              <w:t>Matematika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Fyzika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Chemie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Základy ekologie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Tělesná výchova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Informační technologie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Dějiny výtvarné kultury</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r>
      <w:tr w:rsidR="00C63B24" w:rsidTr="00EF6AF6">
        <w:tc>
          <w:tcPr>
            <w:tcW w:w="4361" w:type="dxa"/>
          </w:tcPr>
          <w:p w:rsidR="00C63B24" w:rsidRPr="009053F7" w:rsidRDefault="00C63B24" w:rsidP="00EF6AF6">
            <w:pPr>
              <w:rPr>
                <w:b/>
              </w:rPr>
            </w:pPr>
            <w:r w:rsidRPr="009053F7">
              <w:rPr>
                <w:b/>
              </w:rPr>
              <w:t>Výtvarná příprava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Figurální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Písmo a typografie</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Technické kreslení</w:t>
            </w:r>
          </w:p>
        </w:tc>
        <w:tc>
          <w:tcPr>
            <w:tcW w:w="413"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Modelování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pStyle w:val="odrky"/>
              <w:numPr>
                <w:ilvl w:val="0"/>
                <w:numId w:val="0"/>
              </w:num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r>
      <w:tr w:rsidR="00C63B24" w:rsidTr="00EF6AF6">
        <w:tc>
          <w:tcPr>
            <w:tcW w:w="4361" w:type="dxa"/>
          </w:tcPr>
          <w:p w:rsidR="00C63B24" w:rsidRPr="009053F7" w:rsidRDefault="00C63B24" w:rsidP="00EF6AF6">
            <w:pPr>
              <w:rPr>
                <w:b/>
              </w:rPr>
            </w:pPr>
            <w:r w:rsidRPr="009053F7">
              <w:rPr>
                <w:b/>
              </w:rPr>
              <w:t>Ekonomika</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Bitmapová grafika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Vektorová grafika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Tiskové techniky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Obalová technika</w:t>
            </w:r>
          </w:p>
        </w:tc>
        <w:tc>
          <w:tcPr>
            <w:tcW w:w="413" w:type="dxa"/>
          </w:tcPr>
          <w:p w:rsidR="00C63B24" w:rsidRDefault="00C63B24" w:rsidP="00EF6AF6">
            <w:pPr>
              <w:jc w:val="center"/>
            </w:pPr>
          </w:p>
        </w:tc>
        <w:tc>
          <w:tcPr>
            <w:tcW w:w="413" w:type="dxa"/>
          </w:tcPr>
          <w:p w:rsidR="00C63B24" w:rsidRPr="009053F7"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Navrhování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Praktická cvičení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355687" w:rsidTr="00EF6AF6">
        <w:tc>
          <w:tcPr>
            <w:tcW w:w="4361" w:type="dxa"/>
          </w:tcPr>
          <w:p w:rsidR="00355687" w:rsidRPr="009053F7" w:rsidRDefault="00355687" w:rsidP="00355687">
            <w:pPr>
              <w:rPr>
                <w:b/>
              </w:rPr>
            </w:pPr>
            <w:r>
              <w:rPr>
                <w:b/>
              </w:rPr>
              <w:t>Dějiny designu</w:t>
            </w:r>
          </w:p>
        </w:tc>
        <w:tc>
          <w:tcPr>
            <w:tcW w:w="413" w:type="dxa"/>
          </w:tcPr>
          <w:p w:rsidR="00355687" w:rsidRPr="009053F7" w:rsidRDefault="00355687" w:rsidP="00355687">
            <w:pPr>
              <w:jc w:val="center"/>
            </w:pPr>
            <w:r>
              <w:t>X</w:t>
            </w:r>
          </w:p>
        </w:tc>
        <w:tc>
          <w:tcPr>
            <w:tcW w:w="413" w:type="dxa"/>
          </w:tcPr>
          <w:p w:rsidR="00355687" w:rsidRPr="009053F7" w:rsidRDefault="00355687" w:rsidP="00355687">
            <w:pPr>
              <w:jc w:val="center"/>
            </w:pPr>
            <w:r>
              <w:t>X</w:t>
            </w:r>
          </w:p>
        </w:tc>
        <w:tc>
          <w:tcPr>
            <w:tcW w:w="414" w:type="dxa"/>
          </w:tcPr>
          <w:p w:rsidR="00355687" w:rsidRPr="009053F7" w:rsidRDefault="00355687" w:rsidP="00355687">
            <w:pPr>
              <w:jc w:val="center"/>
            </w:pPr>
            <w:r>
              <w:t>X</w:t>
            </w:r>
          </w:p>
        </w:tc>
        <w:tc>
          <w:tcPr>
            <w:tcW w:w="413" w:type="dxa"/>
          </w:tcPr>
          <w:p w:rsidR="00355687" w:rsidRPr="009053F7" w:rsidRDefault="00355687" w:rsidP="00355687">
            <w:pPr>
              <w:jc w:val="center"/>
            </w:pPr>
          </w:p>
        </w:tc>
        <w:tc>
          <w:tcPr>
            <w:tcW w:w="414" w:type="dxa"/>
          </w:tcPr>
          <w:p w:rsidR="00355687" w:rsidRPr="009053F7" w:rsidRDefault="00355687" w:rsidP="00355687">
            <w:pPr>
              <w:jc w:val="center"/>
            </w:pPr>
          </w:p>
        </w:tc>
        <w:tc>
          <w:tcPr>
            <w:tcW w:w="413" w:type="dxa"/>
          </w:tcPr>
          <w:p w:rsidR="00355687" w:rsidRPr="009053F7" w:rsidRDefault="00355687" w:rsidP="00355687">
            <w:pPr>
              <w:jc w:val="center"/>
            </w:pPr>
          </w:p>
        </w:tc>
        <w:tc>
          <w:tcPr>
            <w:tcW w:w="413" w:type="dxa"/>
          </w:tcPr>
          <w:p w:rsidR="00355687" w:rsidRPr="009053F7" w:rsidRDefault="00355687" w:rsidP="00355687">
            <w:pPr>
              <w:jc w:val="center"/>
              <w:rPr>
                <w:b/>
              </w:rPr>
            </w:pPr>
          </w:p>
        </w:tc>
        <w:tc>
          <w:tcPr>
            <w:tcW w:w="414" w:type="dxa"/>
          </w:tcPr>
          <w:p w:rsidR="00355687" w:rsidRPr="009053F7" w:rsidRDefault="00355687" w:rsidP="00355687">
            <w:pPr>
              <w:jc w:val="center"/>
              <w:rPr>
                <w:b/>
              </w:rPr>
            </w:pPr>
          </w:p>
        </w:tc>
        <w:tc>
          <w:tcPr>
            <w:tcW w:w="413" w:type="dxa"/>
          </w:tcPr>
          <w:p w:rsidR="00355687" w:rsidRPr="009053F7" w:rsidRDefault="00355687" w:rsidP="00355687">
            <w:pPr>
              <w:jc w:val="center"/>
              <w:rPr>
                <w:b/>
              </w:rPr>
            </w:pPr>
          </w:p>
        </w:tc>
        <w:tc>
          <w:tcPr>
            <w:tcW w:w="414" w:type="dxa"/>
          </w:tcPr>
          <w:p w:rsidR="00355687" w:rsidRPr="009053F7" w:rsidRDefault="00355687" w:rsidP="00355687">
            <w:pPr>
              <w:jc w:val="center"/>
              <w:rPr>
                <w:b/>
              </w:rPr>
            </w:pPr>
          </w:p>
        </w:tc>
        <w:tc>
          <w:tcPr>
            <w:tcW w:w="413" w:type="dxa"/>
          </w:tcPr>
          <w:p w:rsidR="00355687" w:rsidRPr="009053F7" w:rsidRDefault="00355687" w:rsidP="00355687">
            <w:pPr>
              <w:jc w:val="center"/>
              <w:rPr>
                <w:b/>
              </w:rPr>
            </w:pPr>
          </w:p>
        </w:tc>
        <w:tc>
          <w:tcPr>
            <w:tcW w:w="414" w:type="dxa"/>
          </w:tcPr>
          <w:p w:rsidR="00355687" w:rsidRPr="009053F7" w:rsidRDefault="00355687" w:rsidP="00355687">
            <w:pPr>
              <w:jc w:val="center"/>
              <w:rPr>
                <w:b/>
              </w:rPr>
            </w:pPr>
          </w:p>
        </w:tc>
      </w:tr>
      <w:tr w:rsidR="00355687" w:rsidTr="00EF6AF6">
        <w:tc>
          <w:tcPr>
            <w:tcW w:w="4361" w:type="dxa"/>
          </w:tcPr>
          <w:p w:rsidR="00355687" w:rsidRPr="009053F7" w:rsidRDefault="00355687" w:rsidP="00355687">
            <w:pPr>
              <w:rPr>
                <w:b/>
              </w:rPr>
            </w:pPr>
            <w:r w:rsidRPr="009053F7">
              <w:rPr>
                <w:b/>
              </w:rPr>
              <w:t>3D modelování</w:t>
            </w:r>
          </w:p>
        </w:tc>
        <w:tc>
          <w:tcPr>
            <w:tcW w:w="413" w:type="dxa"/>
          </w:tcPr>
          <w:p w:rsidR="00355687" w:rsidRPr="009053F7" w:rsidRDefault="00355687" w:rsidP="00355687">
            <w:pPr>
              <w:jc w:val="center"/>
            </w:pPr>
            <w:r>
              <w:t>X</w:t>
            </w:r>
          </w:p>
        </w:tc>
        <w:tc>
          <w:tcPr>
            <w:tcW w:w="413" w:type="dxa"/>
          </w:tcPr>
          <w:p w:rsidR="00355687" w:rsidRPr="009053F7" w:rsidRDefault="00355687" w:rsidP="00355687">
            <w:pPr>
              <w:jc w:val="center"/>
            </w:pPr>
            <w:r>
              <w:t>X</w:t>
            </w:r>
          </w:p>
        </w:tc>
        <w:tc>
          <w:tcPr>
            <w:tcW w:w="414" w:type="dxa"/>
          </w:tcPr>
          <w:p w:rsidR="00355687" w:rsidRPr="009053F7" w:rsidRDefault="00355687" w:rsidP="00355687">
            <w:pPr>
              <w:jc w:val="center"/>
            </w:pPr>
            <w:r>
              <w:t>X</w:t>
            </w:r>
          </w:p>
        </w:tc>
        <w:tc>
          <w:tcPr>
            <w:tcW w:w="413" w:type="dxa"/>
          </w:tcPr>
          <w:p w:rsidR="00355687" w:rsidRPr="009053F7" w:rsidRDefault="00355687" w:rsidP="00355687">
            <w:pPr>
              <w:jc w:val="center"/>
            </w:pPr>
            <w:r>
              <w:t>X</w:t>
            </w:r>
          </w:p>
        </w:tc>
        <w:tc>
          <w:tcPr>
            <w:tcW w:w="414" w:type="dxa"/>
          </w:tcPr>
          <w:p w:rsidR="00355687" w:rsidRPr="009053F7" w:rsidRDefault="00355687" w:rsidP="00355687">
            <w:pPr>
              <w:jc w:val="center"/>
            </w:pPr>
            <w:r>
              <w:t>X</w:t>
            </w:r>
          </w:p>
        </w:tc>
        <w:tc>
          <w:tcPr>
            <w:tcW w:w="413" w:type="dxa"/>
          </w:tcPr>
          <w:p w:rsidR="00355687" w:rsidRDefault="00355687" w:rsidP="00355687">
            <w:pPr>
              <w:jc w:val="center"/>
            </w:pPr>
          </w:p>
        </w:tc>
        <w:tc>
          <w:tcPr>
            <w:tcW w:w="413" w:type="dxa"/>
          </w:tcPr>
          <w:p w:rsidR="00355687" w:rsidRDefault="00355687" w:rsidP="00355687">
            <w:pPr>
              <w:pStyle w:val="odrky"/>
              <w:numPr>
                <w:ilvl w:val="0"/>
                <w:numId w:val="0"/>
              </w:numPr>
              <w:jc w:val="center"/>
            </w:pPr>
          </w:p>
        </w:tc>
        <w:tc>
          <w:tcPr>
            <w:tcW w:w="414" w:type="dxa"/>
          </w:tcPr>
          <w:p w:rsidR="00355687" w:rsidRDefault="00355687" w:rsidP="00355687">
            <w:pPr>
              <w:pStyle w:val="odrky"/>
              <w:numPr>
                <w:ilvl w:val="0"/>
                <w:numId w:val="0"/>
              </w:numPr>
              <w:jc w:val="center"/>
            </w:pPr>
          </w:p>
        </w:tc>
        <w:tc>
          <w:tcPr>
            <w:tcW w:w="413" w:type="dxa"/>
          </w:tcPr>
          <w:p w:rsidR="00355687" w:rsidRDefault="00355687" w:rsidP="00355687">
            <w:pPr>
              <w:pStyle w:val="odrky"/>
              <w:numPr>
                <w:ilvl w:val="0"/>
                <w:numId w:val="0"/>
              </w:numPr>
              <w:jc w:val="center"/>
            </w:pPr>
          </w:p>
        </w:tc>
        <w:tc>
          <w:tcPr>
            <w:tcW w:w="414" w:type="dxa"/>
          </w:tcPr>
          <w:p w:rsidR="00355687" w:rsidRDefault="00355687" w:rsidP="00355687">
            <w:pPr>
              <w:pStyle w:val="odrky"/>
              <w:numPr>
                <w:ilvl w:val="0"/>
                <w:numId w:val="0"/>
              </w:numPr>
              <w:jc w:val="center"/>
            </w:pPr>
          </w:p>
        </w:tc>
        <w:tc>
          <w:tcPr>
            <w:tcW w:w="413" w:type="dxa"/>
          </w:tcPr>
          <w:p w:rsidR="00355687" w:rsidRDefault="00355687" w:rsidP="00355687">
            <w:pPr>
              <w:pStyle w:val="odrky"/>
              <w:numPr>
                <w:ilvl w:val="0"/>
                <w:numId w:val="0"/>
              </w:numPr>
              <w:jc w:val="center"/>
            </w:pPr>
          </w:p>
        </w:tc>
        <w:tc>
          <w:tcPr>
            <w:tcW w:w="414" w:type="dxa"/>
          </w:tcPr>
          <w:p w:rsidR="00355687" w:rsidRDefault="00355687" w:rsidP="00355687">
            <w:pPr>
              <w:pStyle w:val="odrky"/>
              <w:numPr>
                <w:ilvl w:val="0"/>
                <w:numId w:val="0"/>
              </w:numPr>
              <w:jc w:val="center"/>
            </w:pPr>
          </w:p>
        </w:tc>
      </w:tr>
    </w:tbl>
    <w:p w:rsidR="00C63B24" w:rsidRDefault="00C63B24" w:rsidP="00C63B24">
      <w:pPr>
        <w:autoSpaceDE w:val="0"/>
        <w:autoSpaceDN w:val="0"/>
        <w:adjustRightInd w:val="0"/>
        <w:rPr>
          <w:rFonts w:ascii="TimesNewRoman,Bold" w:hAnsi="TimesNewRoman,Bold" w:cs="TimesNewRoman,Bold"/>
          <w:b/>
          <w:bCs/>
        </w:rPr>
      </w:pPr>
    </w:p>
    <w:p w:rsidR="00C63B24" w:rsidRDefault="00C63B24" w:rsidP="00C63B24">
      <w:pPr>
        <w:spacing w:after="200" w:line="276" w:lineRule="auto"/>
        <w:rPr>
          <w:rFonts w:ascii="TimesNewRoman,Bold" w:hAnsi="TimesNewRoman,Bold" w:cs="TimesNewRoman,Bold"/>
          <w:b/>
          <w:bCs/>
        </w:rPr>
      </w:pPr>
      <w:r>
        <w:rPr>
          <w:rFonts w:ascii="TimesNewRoman,Bold" w:hAnsi="TimesNewRoman,Bold" w:cs="TimesNewRoman,Bold"/>
          <w:b/>
          <w:bCs/>
        </w:rPr>
        <w:br w:type="page"/>
      </w:r>
    </w:p>
    <w:p w:rsidR="00C63B24" w:rsidRPr="00A80935" w:rsidRDefault="00C63B24" w:rsidP="00C63B24">
      <w:pPr>
        <w:autoSpaceDE w:val="0"/>
        <w:autoSpaceDN w:val="0"/>
        <w:adjustRightInd w:val="0"/>
        <w:rPr>
          <w:rFonts w:ascii="TimesNewRoman" w:hAnsi="TimesNewRoman" w:cs="TimesNewRoman"/>
        </w:rPr>
      </w:pPr>
      <w:r>
        <w:rPr>
          <w:rFonts w:ascii="TimesNewRoman,Bold" w:hAnsi="TimesNewRoman,Bold" w:cs="TimesNewRoman,Bold"/>
          <w:b/>
          <w:bCs/>
        </w:rPr>
        <w:lastRenderedPageBreak/>
        <w:t>B</w:t>
      </w:r>
      <w:r w:rsidRPr="00A80935">
        <w:rPr>
          <w:rFonts w:ascii="TimesNewRoman,Bold" w:hAnsi="TimesNewRoman,Bold" w:cs="TimesNewRoman,Bold"/>
          <w:b/>
          <w:bCs/>
        </w:rPr>
        <w:t xml:space="preserve">) Realizuje v požadované kvalitě finální návrh, </w:t>
      </w:r>
      <w:r w:rsidRPr="00A80935">
        <w:rPr>
          <w:rFonts w:ascii="TimesNewRoman" w:hAnsi="TimesNewRoman" w:cs="TimesNewRoman"/>
        </w:rPr>
        <w:t>tzn. že absolvent:</w:t>
      </w:r>
    </w:p>
    <w:p w:rsidR="00C63B24" w:rsidRPr="00A80935" w:rsidRDefault="00C63B24" w:rsidP="00862445">
      <w:pPr>
        <w:pStyle w:val="odrky"/>
        <w:numPr>
          <w:ilvl w:val="0"/>
          <w:numId w:val="27"/>
        </w:numPr>
      </w:pPr>
      <w:r w:rsidRPr="00A80935">
        <w:t>má komplexní přehled o druzích používaných materiálů, hospodárně a ekologicky s nimi zachází, odborně posuzuje jejich vlastnosti a rozhoduje o jejich volbě z hlediska jejich výrazových možností a výsledného vyznění realizovaného návrhu;</w:t>
      </w:r>
    </w:p>
    <w:p w:rsidR="00C63B24" w:rsidRPr="00A80935" w:rsidRDefault="00C63B24" w:rsidP="00862445">
      <w:pPr>
        <w:pStyle w:val="odrky"/>
        <w:numPr>
          <w:ilvl w:val="0"/>
          <w:numId w:val="27"/>
        </w:numPr>
      </w:pPr>
      <w:r w:rsidRPr="00A80935">
        <w:t>ovládá tradiční a nové technologické postupy a techniky, dokáže zvolit a obhájit nejvhodnější postup realizace výtvarného návrhu, průběžně hodnotit kvalitu výsledků dílčích pracovních operací;</w:t>
      </w:r>
    </w:p>
    <w:p w:rsidR="00C63B24" w:rsidRPr="00A80935" w:rsidRDefault="00C63B24" w:rsidP="00862445">
      <w:pPr>
        <w:pStyle w:val="odrky"/>
        <w:numPr>
          <w:ilvl w:val="0"/>
          <w:numId w:val="27"/>
        </w:numPr>
      </w:pPr>
      <w:r w:rsidRPr="00A80935">
        <w:t>používá správně a podle příslušných pracovních operací odpovídající zařízení, nástroje, nářadí a pomůcky, zná způsoby jejich ošetřování a běžnou údržbu;</w:t>
      </w:r>
    </w:p>
    <w:p w:rsidR="00C63B24" w:rsidRPr="00A80935" w:rsidRDefault="00C63B24" w:rsidP="00862445">
      <w:pPr>
        <w:pStyle w:val="odrky"/>
        <w:numPr>
          <w:ilvl w:val="0"/>
          <w:numId w:val="27"/>
        </w:numPr>
      </w:pPr>
      <w:r w:rsidRPr="00A80935">
        <w:t>efektivně organizuje svou práci vzhledem ke stanovenému termínu, provádí ji dokonale a v souladu s výtvarným záměrem a vysokými nároky na úroveň řemeslného zpracování finálního návrhu;</w:t>
      </w:r>
    </w:p>
    <w:p w:rsidR="00C63B24" w:rsidRPr="00A80935" w:rsidRDefault="00C63B24" w:rsidP="00862445">
      <w:pPr>
        <w:pStyle w:val="odrky"/>
        <w:numPr>
          <w:ilvl w:val="0"/>
          <w:numId w:val="27"/>
        </w:numPr>
      </w:pPr>
      <w:r w:rsidRPr="00A80935">
        <w:t>sleduje vývoj nových technologií, materiálů, technického zařízení apod. a prakticky je využívá;</w:t>
      </w:r>
    </w:p>
    <w:p w:rsidR="00C63B24" w:rsidRPr="00A80935" w:rsidRDefault="00C63B24" w:rsidP="00862445">
      <w:pPr>
        <w:pStyle w:val="odrky"/>
        <w:numPr>
          <w:ilvl w:val="0"/>
          <w:numId w:val="27"/>
        </w:numPr>
        <w:spacing w:after="120"/>
      </w:pPr>
      <w:r w:rsidRPr="00A80935">
        <w:t>ovládá základní ekonomické činnosti ve vztahu k předpokládanému profesnímu uplatnění.</w:t>
      </w:r>
    </w:p>
    <w:tbl>
      <w:tblPr>
        <w:tblW w:w="6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
        <w:gridCol w:w="413"/>
        <w:gridCol w:w="414"/>
        <w:gridCol w:w="413"/>
        <w:gridCol w:w="414"/>
        <w:gridCol w:w="413"/>
      </w:tblGrid>
      <w:tr w:rsidR="00C63B24" w:rsidTr="00EF6AF6">
        <w:tc>
          <w:tcPr>
            <w:tcW w:w="4361"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2</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3</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4</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5</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6</w:t>
            </w:r>
          </w:p>
        </w:tc>
      </w:tr>
      <w:tr w:rsidR="00C63B24" w:rsidTr="00EF6AF6">
        <w:tc>
          <w:tcPr>
            <w:tcW w:w="4361" w:type="dxa"/>
          </w:tcPr>
          <w:p w:rsidR="00C63B24" w:rsidRPr="009053F7" w:rsidRDefault="00C63B24" w:rsidP="00EF6AF6">
            <w:pPr>
              <w:rPr>
                <w:b/>
              </w:rPr>
            </w:pPr>
            <w:r w:rsidRPr="009053F7">
              <w:rPr>
                <w:b/>
              </w:rPr>
              <w:t>Český jazyk a literatura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Pr>
                <w:b/>
              </w:rPr>
              <w:t>Anglický</w:t>
            </w:r>
            <w:r w:rsidRPr="009053F7">
              <w:rPr>
                <w:b/>
              </w:rPr>
              <w:t xml:space="preserve">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Default="00C63B24" w:rsidP="00EF6AF6">
            <w:pPr>
              <w:rPr>
                <w:b/>
              </w:rPr>
            </w:pPr>
            <w:r>
              <w:rPr>
                <w:b/>
              </w:rPr>
              <w:t>Německý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Občanská nauka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Dějepis</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Matematika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Fyzika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Chemie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Základy ekologie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Tělesná výchova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Informační technologie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Dějiny výtvarné kultury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Výtvarná příprava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Figurální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Písmo a typografie</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Technické kreslení</w:t>
            </w:r>
          </w:p>
        </w:tc>
        <w:tc>
          <w:tcPr>
            <w:tcW w:w="413" w:type="dxa"/>
          </w:tcPr>
          <w:p w:rsidR="00C63B24" w:rsidRPr="009053F7" w:rsidRDefault="00C63B24" w:rsidP="00EF6AF6">
            <w:pPr>
              <w:jc w:val="center"/>
            </w:pPr>
            <w:r>
              <w:t>X</w:t>
            </w: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Modelování</w:t>
            </w:r>
          </w:p>
        </w:tc>
        <w:tc>
          <w:tcPr>
            <w:tcW w:w="413" w:type="dxa"/>
          </w:tcPr>
          <w:p w:rsidR="00C63B24" w:rsidRDefault="00C63B24" w:rsidP="00EF6AF6">
            <w:pPr>
              <w:jc w:val="center"/>
            </w:pPr>
          </w:p>
        </w:tc>
        <w:tc>
          <w:tcPr>
            <w:tcW w:w="413" w:type="dxa"/>
          </w:tcPr>
          <w:p w:rsidR="00C63B24" w:rsidRDefault="00C63B24" w:rsidP="00EF6AF6">
            <w:pPr>
              <w:pStyle w:val="odrky"/>
              <w:numPr>
                <w:ilvl w:val="0"/>
                <w:numId w:val="0"/>
              </w:num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Ekonomika</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Bitmapová grafika</w:t>
            </w:r>
          </w:p>
        </w:tc>
        <w:tc>
          <w:tcPr>
            <w:tcW w:w="413"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Vektorová grafika</w:t>
            </w:r>
          </w:p>
        </w:tc>
        <w:tc>
          <w:tcPr>
            <w:tcW w:w="413"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Tiskové techniky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Obalová technika</w:t>
            </w:r>
          </w:p>
        </w:tc>
        <w:tc>
          <w:tcPr>
            <w:tcW w:w="413" w:type="dxa"/>
          </w:tcPr>
          <w:p w:rsidR="00C63B24" w:rsidRDefault="00C63B24" w:rsidP="00EF6AF6">
            <w:pPr>
              <w:jc w:val="center"/>
            </w:pPr>
          </w:p>
        </w:tc>
        <w:tc>
          <w:tcPr>
            <w:tcW w:w="413" w:type="dxa"/>
          </w:tcPr>
          <w:p w:rsidR="00C63B24" w:rsidRPr="009053F7"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Navrhování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Praktická cvičení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r>
      <w:tr w:rsidR="001B1C9C" w:rsidTr="00EF6AF6">
        <w:tc>
          <w:tcPr>
            <w:tcW w:w="4361" w:type="dxa"/>
          </w:tcPr>
          <w:p w:rsidR="001B1C9C" w:rsidRPr="009053F7" w:rsidRDefault="001B1C9C" w:rsidP="001B1C9C">
            <w:pPr>
              <w:rPr>
                <w:b/>
              </w:rPr>
            </w:pPr>
            <w:r>
              <w:rPr>
                <w:b/>
              </w:rPr>
              <w:t>Dějiny designu</w:t>
            </w:r>
          </w:p>
        </w:tc>
        <w:tc>
          <w:tcPr>
            <w:tcW w:w="413"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c>
          <w:tcPr>
            <w:tcW w:w="413" w:type="dxa"/>
          </w:tcPr>
          <w:p w:rsidR="001B1C9C" w:rsidRPr="009053F7" w:rsidRDefault="001B1C9C" w:rsidP="001B1C9C">
            <w:pPr>
              <w:jc w:val="center"/>
            </w:pPr>
          </w:p>
        </w:tc>
      </w:tr>
      <w:tr w:rsidR="00C63B24" w:rsidTr="00EF6AF6">
        <w:tc>
          <w:tcPr>
            <w:tcW w:w="4361" w:type="dxa"/>
          </w:tcPr>
          <w:p w:rsidR="00C63B24" w:rsidRPr="009053F7" w:rsidRDefault="00C63B24" w:rsidP="00EF6AF6">
            <w:pPr>
              <w:rPr>
                <w:b/>
              </w:rPr>
            </w:pPr>
            <w:r w:rsidRPr="009053F7">
              <w:rPr>
                <w:b/>
              </w:rPr>
              <w:t>3D modelování</w:t>
            </w:r>
          </w:p>
        </w:tc>
        <w:tc>
          <w:tcPr>
            <w:tcW w:w="413"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r>
    </w:tbl>
    <w:p w:rsidR="00C63B24" w:rsidRDefault="00C63B24" w:rsidP="00C63B24">
      <w:pPr>
        <w:autoSpaceDE w:val="0"/>
        <w:autoSpaceDN w:val="0"/>
        <w:adjustRightInd w:val="0"/>
        <w:rPr>
          <w:rFonts w:ascii="TimesNewRoman,Bold" w:hAnsi="TimesNewRoman,Bold" w:cs="TimesNewRoman,Bold"/>
          <w:b/>
          <w:bCs/>
        </w:rPr>
      </w:pPr>
    </w:p>
    <w:p w:rsidR="00C63B24" w:rsidRDefault="00C63B24" w:rsidP="00C63B24">
      <w:pPr>
        <w:spacing w:after="200" w:line="276" w:lineRule="auto"/>
        <w:rPr>
          <w:rFonts w:ascii="TimesNewRoman,Bold" w:hAnsi="TimesNewRoman,Bold" w:cs="TimesNewRoman,Bold"/>
          <w:b/>
          <w:bCs/>
        </w:rPr>
      </w:pPr>
      <w:r>
        <w:rPr>
          <w:rFonts w:ascii="TimesNewRoman,Bold" w:hAnsi="TimesNewRoman,Bold" w:cs="TimesNewRoman,Bold"/>
          <w:b/>
          <w:bCs/>
        </w:rPr>
        <w:br w:type="page"/>
      </w:r>
    </w:p>
    <w:p w:rsidR="00C63B24" w:rsidRPr="00A80935" w:rsidRDefault="00C63B24" w:rsidP="00C63B24">
      <w:pPr>
        <w:autoSpaceDE w:val="0"/>
        <w:autoSpaceDN w:val="0"/>
        <w:adjustRightInd w:val="0"/>
        <w:rPr>
          <w:rFonts w:ascii="TimesNewRoman" w:hAnsi="TimesNewRoman" w:cs="TimesNewRoman"/>
        </w:rPr>
      </w:pPr>
      <w:r>
        <w:rPr>
          <w:rFonts w:ascii="TimesNewRoman,Bold" w:hAnsi="TimesNewRoman,Bold" w:cs="TimesNewRoman,Bold"/>
          <w:b/>
          <w:bCs/>
        </w:rPr>
        <w:lastRenderedPageBreak/>
        <w:t>C</w:t>
      </w:r>
      <w:r w:rsidRPr="00A80935">
        <w:rPr>
          <w:rFonts w:ascii="TimesNewRoman,Bold" w:hAnsi="TimesNewRoman,Bold" w:cs="TimesNewRoman,Bold"/>
          <w:b/>
          <w:bCs/>
        </w:rPr>
        <w:t xml:space="preserve">) Dbá na bezpečnost práce a ochranu zdraví při práci, </w:t>
      </w:r>
      <w:r w:rsidRPr="00A80935">
        <w:rPr>
          <w:rFonts w:ascii="TimesNewRoman" w:hAnsi="TimesNewRoman" w:cs="TimesNewRoman"/>
        </w:rPr>
        <w:t>tzn. že absolvent:</w:t>
      </w:r>
    </w:p>
    <w:p w:rsidR="00C63B24" w:rsidRPr="00A80935" w:rsidRDefault="00C63B24" w:rsidP="00862445">
      <w:pPr>
        <w:pStyle w:val="odrky"/>
        <w:numPr>
          <w:ilvl w:val="0"/>
          <w:numId w:val="28"/>
        </w:numPr>
      </w:pPr>
      <w:r w:rsidRPr="00A80935">
        <w:t>chápe bezpečnost práce jako nedílnou součást péče o zdraví své i spolupracovníků (i dalších osob vyskytujících se na pracovištích, např. klientů, zákazníků, návštěvníků) i jako součást řízení jakosti a jednu z podmínek získání či udržení certifikátu jakosti podle příslušných norem;</w:t>
      </w:r>
    </w:p>
    <w:p w:rsidR="00C63B24" w:rsidRPr="00A80935" w:rsidRDefault="00C63B24" w:rsidP="00862445">
      <w:pPr>
        <w:pStyle w:val="odrky"/>
        <w:numPr>
          <w:ilvl w:val="0"/>
          <w:numId w:val="28"/>
        </w:numPr>
      </w:pPr>
      <w:r w:rsidRPr="00A80935">
        <w:t>zná a dodržuje základní právní předpisy týkající se bezpečnosti a ochrany zdraví při práci a požární prevence;</w:t>
      </w:r>
    </w:p>
    <w:p w:rsidR="00C63B24" w:rsidRPr="00A80935" w:rsidRDefault="00C63B24" w:rsidP="00862445">
      <w:pPr>
        <w:pStyle w:val="odrky"/>
        <w:numPr>
          <w:ilvl w:val="0"/>
          <w:numId w:val="28"/>
        </w:numPr>
      </w:pPr>
      <w:r w:rsidRPr="00A80935">
        <w:t>osvojí si zásady a návyky bezpečné a zdraví neohrožující pracovní činnosti včetně zásad ochrany zdraví při práci u zařízení se zobrazovacími jednotkami (monitory, displeji apod.), rozpozná možnost nebezpečí úrazu nebo ohrožení zdraví a je schopen zajistit odstranění závad a možných rizik;</w:t>
      </w:r>
    </w:p>
    <w:p w:rsidR="00C63B24" w:rsidRPr="00A80935" w:rsidRDefault="00C63B24" w:rsidP="00862445">
      <w:pPr>
        <w:pStyle w:val="odrky"/>
        <w:numPr>
          <w:ilvl w:val="0"/>
          <w:numId w:val="28"/>
        </w:numPr>
      </w:pPr>
      <w:r w:rsidRPr="00A80935">
        <w:t>zná systém péče o zdraví pracujících (včetně preventivní péče, umí uplatňovat nároky na ochranu zdraví v souvislosti s prací, nároky vzniklé úrazem nebo poškozením zdraví v souvislosti s vykonáváním práce);</w:t>
      </w:r>
    </w:p>
    <w:p w:rsidR="00C63B24" w:rsidRPr="00A80935" w:rsidRDefault="00C63B24" w:rsidP="00862445">
      <w:pPr>
        <w:pStyle w:val="odrky"/>
        <w:numPr>
          <w:ilvl w:val="0"/>
          <w:numId w:val="28"/>
        </w:numPr>
        <w:spacing w:after="120"/>
      </w:pPr>
      <w:r w:rsidRPr="00A80935">
        <w:t>je vybaveni vědomostmi o zásadách poskytování první pomoci při náhlém onemocnění nebo úrazu a dokáže první pomoc sám poskytnout.</w:t>
      </w:r>
    </w:p>
    <w:tbl>
      <w:tblPr>
        <w:tblW w:w="6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
        <w:gridCol w:w="413"/>
        <w:gridCol w:w="414"/>
        <w:gridCol w:w="413"/>
        <w:gridCol w:w="414"/>
      </w:tblGrid>
      <w:tr w:rsidR="00C63B24" w:rsidTr="00EF6AF6">
        <w:tc>
          <w:tcPr>
            <w:tcW w:w="4361"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2</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3</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4</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5</w:t>
            </w:r>
          </w:p>
        </w:tc>
      </w:tr>
      <w:tr w:rsidR="00C63B24" w:rsidTr="00EF6AF6">
        <w:tc>
          <w:tcPr>
            <w:tcW w:w="4361" w:type="dxa"/>
          </w:tcPr>
          <w:p w:rsidR="00C63B24" w:rsidRPr="009053F7" w:rsidRDefault="00C63B24" w:rsidP="00EF6AF6">
            <w:pPr>
              <w:rPr>
                <w:b/>
              </w:rPr>
            </w:pPr>
            <w:r w:rsidRPr="009053F7">
              <w:rPr>
                <w:b/>
              </w:rPr>
              <w:t>Český jazyk a literatura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Pr>
                <w:b/>
              </w:rPr>
              <w:t>Anglický</w:t>
            </w:r>
            <w:r w:rsidRPr="009053F7">
              <w:rPr>
                <w:b/>
              </w:rPr>
              <w:t xml:space="preserve">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Default="00C63B24" w:rsidP="00EF6AF6">
            <w:pPr>
              <w:rPr>
                <w:b/>
              </w:rPr>
            </w:pPr>
            <w:r>
              <w:rPr>
                <w:b/>
              </w:rPr>
              <w:t>Německý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Občanská nauka</w:t>
            </w:r>
          </w:p>
        </w:tc>
        <w:tc>
          <w:tcPr>
            <w:tcW w:w="413" w:type="dxa"/>
          </w:tcPr>
          <w:p w:rsidR="00C63B24" w:rsidRPr="00B3658F" w:rsidRDefault="00C63B24" w:rsidP="00EF6AF6">
            <w:pPr>
              <w:jc w:val="center"/>
            </w:pPr>
            <w:r>
              <w:t>X</w:t>
            </w:r>
          </w:p>
        </w:tc>
        <w:tc>
          <w:tcPr>
            <w:tcW w:w="413" w:type="dxa"/>
          </w:tcPr>
          <w:p w:rsidR="00C63B24" w:rsidRPr="00B3658F" w:rsidRDefault="00C63B24" w:rsidP="00EF6AF6">
            <w:pPr>
              <w:jc w:val="center"/>
            </w:pPr>
            <w:r>
              <w:t>X</w:t>
            </w:r>
          </w:p>
        </w:tc>
        <w:tc>
          <w:tcPr>
            <w:tcW w:w="414" w:type="dxa"/>
          </w:tcPr>
          <w:p w:rsidR="00C63B24" w:rsidRPr="00B3658F" w:rsidRDefault="00C63B24" w:rsidP="00EF6AF6">
            <w:pPr>
              <w:jc w:val="center"/>
            </w:pPr>
          </w:p>
        </w:tc>
        <w:tc>
          <w:tcPr>
            <w:tcW w:w="413" w:type="dxa"/>
          </w:tcPr>
          <w:p w:rsidR="00C63B24" w:rsidRPr="00B3658F" w:rsidRDefault="00C63B24" w:rsidP="00EF6AF6">
            <w:pPr>
              <w:jc w:val="center"/>
            </w:pPr>
            <w:r>
              <w:t>X</w:t>
            </w: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Dějepis</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Matematika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Fyzika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Chemie</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Základy ekologie</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Tělesná výchova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Informační technologie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Dějiny výtvarné kultury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Výtvarná příprava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Figurální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Písmo a typografie</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Technické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Modelování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Ekonomika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Bitmapová grafika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Vektorová grafika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Tiskové techniky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Obalová technika</w:t>
            </w:r>
          </w:p>
        </w:tc>
        <w:tc>
          <w:tcPr>
            <w:tcW w:w="413" w:type="dxa"/>
          </w:tcPr>
          <w:p w:rsidR="00C63B24" w:rsidRDefault="00C63B24" w:rsidP="00EF6AF6">
            <w:pPr>
              <w:jc w:val="center"/>
            </w:pPr>
          </w:p>
        </w:tc>
        <w:tc>
          <w:tcPr>
            <w:tcW w:w="413" w:type="dxa"/>
          </w:tcPr>
          <w:p w:rsidR="00C63B24" w:rsidRPr="009053F7"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Navrhování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Praktická cvičení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1B1C9C" w:rsidTr="00EF6AF6">
        <w:tc>
          <w:tcPr>
            <w:tcW w:w="4361" w:type="dxa"/>
          </w:tcPr>
          <w:p w:rsidR="001B1C9C" w:rsidRPr="009053F7" w:rsidRDefault="001B1C9C" w:rsidP="001B1C9C">
            <w:pPr>
              <w:rPr>
                <w:b/>
              </w:rPr>
            </w:pPr>
            <w:r>
              <w:rPr>
                <w:b/>
              </w:rPr>
              <w:t>Dějiny designu</w:t>
            </w:r>
          </w:p>
        </w:tc>
        <w:tc>
          <w:tcPr>
            <w:tcW w:w="413"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r>
      <w:tr w:rsidR="00C63B24" w:rsidTr="00EF6AF6">
        <w:tc>
          <w:tcPr>
            <w:tcW w:w="4361" w:type="dxa"/>
          </w:tcPr>
          <w:p w:rsidR="00C63B24" w:rsidRPr="009053F7" w:rsidRDefault="00C63B24" w:rsidP="00EF6AF6">
            <w:pPr>
              <w:rPr>
                <w:b/>
              </w:rPr>
            </w:pPr>
            <w:r w:rsidRPr="009053F7">
              <w:rPr>
                <w:b/>
              </w:rPr>
              <w:t>3D modelování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bl>
    <w:p w:rsidR="00C63B24" w:rsidRDefault="00C63B24" w:rsidP="00C63B24">
      <w:pPr>
        <w:autoSpaceDE w:val="0"/>
        <w:autoSpaceDN w:val="0"/>
        <w:adjustRightInd w:val="0"/>
        <w:rPr>
          <w:rFonts w:ascii="TimesNewRoman,Bold" w:hAnsi="TimesNewRoman,Bold" w:cs="TimesNewRoman,Bold"/>
          <w:b/>
          <w:bCs/>
        </w:rPr>
      </w:pPr>
    </w:p>
    <w:p w:rsidR="00C63B24" w:rsidRDefault="00C63B24" w:rsidP="00C63B24">
      <w:pPr>
        <w:spacing w:after="200" w:line="276" w:lineRule="auto"/>
        <w:rPr>
          <w:rFonts w:ascii="TimesNewRoman,Bold" w:hAnsi="TimesNewRoman,Bold" w:cs="TimesNewRoman,Bold"/>
          <w:b/>
          <w:bCs/>
        </w:rPr>
      </w:pPr>
      <w:r>
        <w:rPr>
          <w:rFonts w:ascii="TimesNewRoman,Bold" w:hAnsi="TimesNewRoman,Bold" w:cs="TimesNewRoman,Bold"/>
          <w:b/>
          <w:bCs/>
        </w:rPr>
        <w:br w:type="page"/>
      </w:r>
    </w:p>
    <w:p w:rsidR="00C63B24" w:rsidRPr="00A80935" w:rsidRDefault="00C63B24" w:rsidP="00C63B24">
      <w:pPr>
        <w:autoSpaceDE w:val="0"/>
        <w:autoSpaceDN w:val="0"/>
        <w:adjustRightInd w:val="0"/>
        <w:rPr>
          <w:rFonts w:ascii="TimesNewRoman" w:hAnsi="TimesNewRoman" w:cs="TimesNewRoman"/>
        </w:rPr>
      </w:pPr>
      <w:r>
        <w:rPr>
          <w:rFonts w:ascii="TimesNewRoman,Bold" w:hAnsi="TimesNewRoman,Bold" w:cs="TimesNewRoman,Bold"/>
          <w:b/>
          <w:bCs/>
        </w:rPr>
        <w:lastRenderedPageBreak/>
        <w:t>D</w:t>
      </w:r>
      <w:r w:rsidRPr="00A80935">
        <w:rPr>
          <w:rFonts w:ascii="TimesNewRoman,Bold" w:hAnsi="TimesNewRoman,Bold" w:cs="TimesNewRoman,Bold"/>
          <w:b/>
          <w:bCs/>
        </w:rPr>
        <w:t xml:space="preserve">) Usiluje o nejvyšší kvalitu své práce, výrobků nebo služeb, </w:t>
      </w:r>
      <w:r w:rsidRPr="00A80935">
        <w:rPr>
          <w:rFonts w:ascii="TimesNewRoman" w:hAnsi="TimesNewRoman" w:cs="TimesNewRoman"/>
        </w:rPr>
        <w:t>tzn. že absolvent:</w:t>
      </w:r>
    </w:p>
    <w:p w:rsidR="00C63B24" w:rsidRPr="00A80935" w:rsidRDefault="00C63B24" w:rsidP="00862445">
      <w:pPr>
        <w:pStyle w:val="odrky"/>
        <w:numPr>
          <w:ilvl w:val="0"/>
          <w:numId w:val="29"/>
        </w:numPr>
      </w:pPr>
      <w:r w:rsidRPr="00A80935">
        <w:t>chápe kvalitu jako významný nástroj konkurenceschopnosti a dobrého jména podniku;</w:t>
      </w:r>
    </w:p>
    <w:p w:rsidR="00C63B24" w:rsidRPr="00A80935" w:rsidRDefault="00C63B24" w:rsidP="00862445">
      <w:pPr>
        <w:pStyle w:val="odrky"/>
        <w:numPr>
          <w:ilvl w:val="0"/>
          <w:numId w:val="29"/>
        </w:numPr>
      </w:pPr>
      <w:r w:rsidRPr="00A80935">
        <w:t>dodržuje stanovené normy (standardy) a předpisy související se systémem řízení jakosti zavedeným na pracovišti;</w:t>
      </w:r>
    </w:p>
    <w:p w:rsidR="00C63B24" w:rsidRPr="00A80935" w:rsidRDefault="00C63B24" w:rsidP="00862445">
      <w:pPr>
        <w:pStyle w:val="odrky"/>
        <w:numPr>
          <w:ilvl w:val="0"/>
          <w:numId w:val="29"/>
        </w:numPr>
        <w:spacing w:after="120"/>
      </w:pPr>
      <w:r w:rsidRPr="00A80935">
        <w:t>dbá na zabezpečování parametrů (standardů) kvality procesů, výrobků nebo služeb, zohledňuje požadavky klienta (zákazníka, občana).</w:t>
      </w:r>
    </w:p>
    <w:tbl>
      <w:tblPr>
        <w:tblW w:w="5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
        <w:gridCol w:w="413"/>
        <w:gridCol w:w="414"/>
      </w:tblGrid>
      <w:tr w:rsidR="00C63B24" w:rsidTr="00EF6AF6">
        <w:tc>
          <w:tcPr>
            <w:tcW w:w="4361"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2</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3</w:t>
            </w:r>
          </w:p>
        </w:tc>
      </w:tr>
      <w:tr w:rsidR="00C63B24" w:rsidTr="00EF6AF6">
        <w:tc>
          <w:tcPr>
            <w:tcW w:w="4361" w:type="dxa"/>
          </w:tcPr>
          <w:p w:rsidR="00C63B24" w:rsidRPr="009053F7" w:rsidRDefault="00C63B24" w:rsidP="00EF6AF6">
            <w:pPr>
              <w:rPr>
                <w:b/>
              </w:rPr>
            </w:pPr>
            <w:r w:rsidRPr="009053F7">
              <w:rPr>
                <w:b/>
              </w:rPr>
              <w:t>Český jazyk a literatura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Pr>
                <w:b/>
              </w:rPr>
              <w:t>Anglický</w:t>
            </w:r>
            <w:r w:rsidRPr="009053F7">
              <w:rPr>
                <w:b/>
              </w:rPr>
              <w:t xml:space="preserve">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Default="00C63B24" w:rsidP="00EF6AF6">
            <w:pPr>
              <w:rPr>
                <w:b/>
              </w:rPr>
            </w:pPr>
            <w:r>
              <w:rPr>
                <w:b/>
              </w:rPr>
              <w:t>Německý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Občanská nauka</w:t>
            </w:r>
          </w:p>
        </w:tc>
        <w:tc>
          <w:tcPr>
            <w:tcW w:w="413" w:type="dxa"/>
          </w:tcPr>
          <w:p w:rsidR="00C63B24" w:rsidRPr="00B3658F"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Dějepis</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Matematika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Fyzika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Chemie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Základy ekologie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Tělesná výchova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Informační technologie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Dějiny výtvarné kultury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Výtvarná příprava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Figurální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Písmo a typografie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Technické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Modelování</w:t>
            </w:r>
          </w:p>
        </w:tc>
        <w:tc>
          <w:tcPr>
            <w:tcW w:w="413" w:type="dxa"/>
          </w:tcPr>
          <w:p w:rsidR="00C63B24" w:rsidRPr="009053F7" w:rsidRDefault="00C63B24" w:rsidP="00EF6AF6">
            <w:pPr>
              <w:jc w:val="center"/>
            </w:pPr>
          </w:p>
        </w:tc>
        <w:tc>
          <w:tcPr>
            <w:tcW w:w="413" w:type="dxa"/>
          </w:tcPr>
          <w:p w:rsidR="00C63B24" w:rsidRDefault="00C63B24" w:rsidP="00EF6AF6">
            <w:pPr>
              <w:pStyle w:val="odrky"/>
              <w:numPr>
                <w:ilvl w:val="0"/>
                <w:numId w:val="0"/>
              </w:num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Ekonomika</w:t>
            </w:r>
          </w:p>
        </w:tc>
        <w:tc>
          <w:tcPr>
            <w:tcW w:w="413" w:type="dxa"/>
          </w:tcPr>
          <w:p w:rsidR="00C63B24" w:rsidRPr="009053F7" w:rsidRDefault="00C63B24" w:rsidP="00EF6AF6">
            <w:pPr>
              <w:jc w:val="center"/>
            </w:pPr>
          </w:p>
        </w:tc>
        <w:tc>
          <w:tcPr>
            <w:tcW w:w="413" w:type="dxa"/>
          </w:tcPr>
          <w:p w:rsidR="00C63B24"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Bitmapová grafika</w:t>
            </w:r>
          </w:p>
        </w:tc>
        <w:tc>
          <w:tcPr>
            <w:tcW w:w="413" w:type="dxa"/>
          </w:tcPr>
          <w:p w:rsidR="00C63B24" w:rsidRPr="009053F7" w:rsidRDefault="00C63B24" w:rsidP="00EF6AF6">
            <w:pPr>
              <w:jc w:val="center"/>
            </w:pPr>
            <w:r>
              <w:t>X</w:t>
            </w:r>
          </w:p>
        </w:tc>
        <w:tc>
          <w:tcPr>
            <w:tcW w:w="413" w:type="dxa"/>
          </w:tcPr>
          <w:p w:rsidR="00C63B24" w:rsidRDefault="00C63B24" w:rsidP="00EF6AF6">
            <w:pPr>
              <w:pStyle w:val="odrky"/>
              <w:numPr>
                <w:ilvl w:val="0"/>
                <w:numId w:val="0"/>
              </w:numPr>
              <w:jc w:val="center"/>
            </w:pP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Vektorová grafika</w:t>
            </w:r>
          </w:p>
        </w:tc>
        <w:tc>
          <w:tcPr>
            <w:tcW w:w="413"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Tiskové techniky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Obalová technika</w:t>
            </w:r>
          </w:p>
        </w:tc>
        <w:tc>
          <w:tcPr>
            <w:tcW w:w="413" w:type="dxa"/>
          </w:tcPr>
          <w:p w:rsidR="00C63B24" w:rsidRDefault="00C63B24" w:rsidP="00EF6AF6">
            <w:pPr>
              <w:jc w:val="center"/>
            </w:pPr>
          </w:p>
        </w:tc>
        <w:tc>
          <w:tcPr>
            <w:tcW w:w="413" w:type="dxa"/>
          </w:tcPr>
          <w:p w:rsidR="00C63B24" w:rsidRPr="009053F7"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Navrhování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Praktická cvičení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1B1C9C" w:rsidTr="00EF6AF6">
        <w:tc>
          <w:tcPr>
            <w:tcW w:w="4361" w:type="dxa"/>
          </w:tcPr>
          <w:p w:rsidR="001B1C9C" w:rsidRPr="009053F7" w:rsidRDefault="001B1C9C" w:rsidP="001B1C9C">
            <w:pPr>
              <w:rPr>
                <w:b/>
              </w:rPr>
            </w:pPr>
            <w:r>
              <w:rPr>
                <w:b/>
              </w:rPr>
              <w:t>Dějiny designu</w:t>
            </w:r>
          </w:p>
        </w:tc>
        <w:tc>
          <w:tcPr>
            <w:tcW w:w="413"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r>
      <w:tr w:rsidR="00C63B24" w:rsidTr="00EF6AF6">
        <w:tc>
          <w:tcPr>
            <w:tcW w:w="4361" w:type="dxa"/>
          </w:tcPr>
          <w:p w:rsidR="00C63B24" w:rsidRPr="009053F7" w:rsidRDefault="00C63B24" w:rsidP="00EF6AF6">
            <w:pPr>
              <w:rPr>
                <w:b/>
              </w:rPr>
            </w:pPr>
            <w:r w:rsidRPr="009053F7">
              <w:rPr>
                <w:b/>
              </w:rPr>
              <w:t>3D modelování</w:t>
            </w:r>
          </w:p>
        </w:tc>
        <w:tc>
          <w:tcPr>
            <w:tcW w:w="413" w:type="dxa"/>
          </w:tcPr>
          <w:p w:rsidR="00C63B24" w:rsidRPr="009053F7" w:rsidRDefault="00C63B24" w:rsidP="00EF6AF6">
            <w:pPr>
              <w:jc w:val="center"/>
            </w:pPr>
            <w:r>
              <w:t>X</w:t>
            </w:r>
          </w:p>
        </w:tc>
        <w:tc>
          <w:tcPr>
            <w:tcW w:w="413" w:type="dxa"/>
          </w:tcPr>
          <w:p w:rsidR="00C63B24" w:rsidRDefault="00C63B24" w:rsidP="00EF6AF6">
            <w:pPr>
              <w:pStyle w:val="odrky"/>
              <w:numPr>
                <w:ilvl w:val="0"/>
                <w:numId w:val="0"/>
              </w:numPr>
              <w:jc w:val="center"/>
            </w:pPr>
          </w:p>
        </w:tc>
        <w:tc>
          <w:tcPr>
            <w:tcW w:w="414" w:type="dxa"/>
          </w:tcPr>
          <w:p w:rsidR="00C63B24" w:rsidRPr="009053F7" w:rsidRDefault="00C63B24" w:rsidP="00EF6AF6">
            <w:pPr>
              <w:jc w:val="center"/>
            </w:pPr>
            <w:r>
              <w:t>X</w:t>
            </w:r>
          </w:p>
        </w:tc>
      </w:tr>
    </w:tbl>
    <w:p w:rsidR="00C63B24" w:rsidRDefault="00C63B24" w:rsidP="00C63B24">
      <w:pPr>
        <w:autoSpaceDE w:val="0"/>
        <w:autoSpaceDN w:val="0"/>
        <w:adjustRightInd w:val="0"/>
        <w:rPr>
          <w:rFonts w:ascii="TimesNewRoman,Bold" w:hAnsi="TimesNewRoman,Bold" w:cs="TimesNewRoman,Bold"/>
          <w:b/>
          <w:bCs/>
        </w:rPr>
      </w:pPr>
    </w:p>
    <w:p w:rsidR="00C63B24" w:rsidRDefault="00C63B24" w:rsidP="00C63B24">
      <w:pPr>
        <w:spacing w:after="200" w:line="276" w:lineRule="auto"/>
        <w:rPr>
          <w:rFonts w:ascii="TimesNewRoman,Bold" w:hAnsi="TimesNewRoman,Bold" w:cs="TimesNewRoman,Bold"/>
          <w:b/>
          <w:bCs/>
        </w:rPr>
      </w:pPr>
      <w:r>
        <w:rPr>
          <w:rFonts w:ascii="TimesNewRoman,Bold" w:hAnsi="TimesNewRoman,Bold" w:cs="TimesNewRoman,Bold"/>
          <w:b/>
          <w:bCs/>
        </w:rPr>
        <w:br w:type="page"/>
      </w:r>
    </w:p>
    <w:p w:rsidR="00C63B24" w:rsidRPr="00A80935" w:rsidRDefault="00C63B24" w:rsidP="00C63B24">
      <w:pPr>
        <w:autoSpaceDE w:val="0"/>
        <w:autoSpaceDN w:val="0"/>
        <w:adjustRightInd w:val="0"/>
        <w:rPr>
          <w:rFonts w:ascii="TimesNewRoman" w:hAnsi="TimesNewRoman" w:cs="TimesNewRoman"/>
        </w:rPr>
      </w:pPr>
      <w:r>
        <w:rPr>
          <w:rFonts w:ascii="TimesNewRoman,Bold" w:hAnsi="TimesNewRoman,Bold" w:cs="TimesNewRoman,Bold"/>
          <w:b/>
          <w:bCs/>
        </w:rPr>
        <w:lastRenderedPageBreak/>
        <w:t>E</w:t>
      </w:r>
      <w:r w:rsidRPr="00A80935">
        <w:rPr>
          <w:rFonts w:ascii="TimesNewRoman,Bold" w:hAnsi="TimesNewRoman,Bold" w:cs="TimesNewRoman,Bold"/>
          <w:b/>
          <w:bCs/>
        </w:rPr>
        <w:t xml:space="preserve">) Jedná ekonomicky a v souladu se strategií udržitelného rozvoje, </w:t>
      </w:r>
      <w:r w:rsidRPr="00A80935">
        <w:rPr>
          <w:rFonts w:ascii="TimesNewRoman" w:hAnsi="TimesNewRoman" w:cs="TimesNewRoman"/>
        </w:rPr>
        <w:t>tzn. že absolvent:</w:t>
      </w:r>
    </w:p>
    <w:p w:rsidR="00C63B24" w:rsidRPr="00A80935" w:rsidRDefault="00C63B24" w:rsidP="00862445">
      <w:pPr>
        <w:pStyle w:val="odrky"/>
        <w:numPr>
          <w:ilvl w:val="0"/>
          <w:numId w:val="30"/>
        </w:numPr>
      </w:pPr>
      <w:r w:rsidRPr="00A80935">
        <w:t>zná význam, účel a užitečnost vykonávané práce, její finanční, popř. společenské ohodnocení;</w:t>
      </w:r>
    </w:p>
    <w:p w:rsidR="00C63B24" w:rsidRPr="00A80935" w:rsidRDefault="00C63B24" w:rsidP="00862445">
      <w:pPr>
        <w:pStyle w:val="odrky"/>
        <w:numPr>
          <w:ilvl w:val="0"/>
          <w:numId w:val="30"/>
        </w:numPr>
      </w:pPr>
      <w:r w:rsidRPr="00A80935">
        <w:t>zvažuje při plánování a posuzování určité činnosti (v pracovním procesu i v běžném životě) možné náklady, výnosy a zisk, vliv na životní prostředí, sociální dopady;</w:t>
      </w:r>
    </w:p>
    <w:p w:rsidR="00C63B24" w:rsidRPr="00A80935" w:rsidRDefault="00C63B24" w:rsidP="00862445">
      <w:pPr>
        <w:pStyle w:val="odrky"/>
        <w:numPr>
          <w:ilvl w:val="0"/>
          <w:numId w:val="30"/>
        </w:numPr>
      </w:pPr>
      <w:r w:rsidRPr="00A80935">
        <w:t>efektivně hospodaří s finančními prostředky;</w:t>
      </w:r>
    </w:p>
    <w:p w:rsidR="00C63B24" w:rsidRPr="00A80935" w:rsidRDefault="00C63B24" w:rsidP="00862445">
      <w:pPr>
        <w:pStyle w:val="odrky"/>
        <w:numPr>
          <w:ilvl w:val="0"/>
          <w:numId w:val="30"/>
        </w:numPr>
        <w:spacing w:after="120"/>
      </w:pPr>
      <w:r w:rsidRPr="00A80935">
        <w:t>nakládá s materiály, energiemi, odpady, vodou a jinými látkami ekonomicky a s ohledem na životní prostředí.</w:t>
      </w:r>
    </w:p>
    <w:tbl>
      <w:tblPr>
        <w:tblW w:w="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
        <w:gridCol w:w="413"/>
        <w:gridCol w:w="414"/>
        <w:gridCol w:w="413"/>
      </w:tblGrid>
      <w:tr w:rsidR="00C63B24" w:rsidTr="00EF6AF6">
        <w:tc>
          <w:tcPr>
            <w:tcW w:w="4361"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2</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3</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4</w:t>
            </w:r>
          </w:p>
        </w:tc>
      </w:tr>
      <w:tr w:rsidR="00C63B24" w:rsidTr="00EF6AF6">
        <w:tc>
          <w:tcPr>
            <w:tcW w:w="4361" w:type="dxa"/>
          </w:tcPr>
          <w:p w:rsidR="00C63B24" w:rsidRPr="009053F7" w:rsidRDefault="00C63B24" w:rsidP="00EF6AF6">
            <w:pPr>
              <w:rPr>
                <w:b/>
              </w:rPr>
            </w:pPr>
            <w:r w:rsidRPr="009053F7">
              <w:rPr>
                <w:b/>
              </w:rPr>
              <w:t>Český jazyk a literatura</w:t>
            </w:r>
          </w:p>
        </w:tc>
        <w:tc>
          <w:tcPr>
            <w:tcW w:w="413" w:type="dxa"/>
          </w:tcPr>
          <w:p w:rsidR="00C63B24" w:rsidRPr="00B3658F" w:rsidRDefault="00C63B24" w:rsidP="00EF6AF6">
            <w:pPr>
              <w:jc w:val="center"/>
            </w:pPr>
          </w:p>
        </w:tc>
        <w:tc>
          <w:tcPr>
            <w:tcW w:w="413" w:type="dxa"/>
          </w:tcPr>
          <w:p w:rsidR="00C63B24" w:rsidRPr="00B3658F" w:rsidRDefault="00C63B24" w:rsidP="00EF6AF6">
            <w:pPr>
              <w:jc w:val="center"/>
            </w:pPr>
          </w:p>
        </w:tc>
        <w:tc>
          <w:tcPr>
            <w:tcW w:w="414" w:type="dxa"/>
          </w:tcPr>
          <w:p w:rsidR="00C63B24" w:rsidRPr="00B3658F" w:rsidRDefault="00C63B24" w:rsidP="00EF6AF6">
            <w:pPr>
              <w:jc w:val="center"/>
            </w:pPr>
          </w:p>
        </w:tc>
        <w:tc>
          <w:tcPr>
            <w:tcW w:w="413" w:type="dxa"/>
          </w:tcPr>
          <w:p w:rsidR="00C63B24" w:rsidRPr="00B3658F" w:rsidRDefault="00C63B24" w:rsidP="00EF6AF6">
            <w:pPr>
              <w:jc w:val="center"/>
            </w:pPr>
            <w:r>
              <w:t>X</w:t>
            </w:r>
          </w:p>
        </w:tc>
      </w:tr>
      <w:tr w:rsidR="00C63B24" w:rsidTr="00EF6AF6">
        <w:tc>
          <w:tcPr>
            <w:tcW w:w="4361" w:type="dxa"/>
          </w:tcPr>
          <w:p w:rsidR="00C63B24" w:rsidRPr="009053F7" w:rsidRDefault="00C63B24" w:rsidP="00EF6AF6">
            <w:pPr>
              <w:rPr>
                <w:b/>
              </w:rPr>
            </w:pPr>
            <w:r>
              <w:rPr>
                <w:b/>
              </w:rPr>
              <w:t>Anglický</w:t>
            </w:r>
            <w:r w:rsidRPr="009053F7">
              <w:rPr>
                <w:b/>
              </w:rPr>
              <w:t xml:space="preserve"> jazyk</w:t>
            </w:r>
          </w:p>
        </w:tc>
        <w:tc>
          <w:tcPr>
            <w:tcW w:w="413" w:type="dxa"/>
          </w:tcPr>
          <w:p w:rsidR="00C63B24" w:rsidRPr="00B3658F" w:rsidRDefault="00C63B24" w:rsidP="00EF6AF6">
            <w:pPr>
              <w:jc w:val="center"/>
            </w:pPr>
          </w:p>
        </w:tc>
        <w:tc>
          <w:tcPr>
            <w:tcW w:w="413" w:type="dxa"/>
          </w:tcPr>
          <w:p w:rsidR="00C63B24" w:rsidRPr="00B3658F" w:rsidRDefault="00C63B24" w:rsidP="00EF6AF6">
            <w:pPr>
              <w:jc w:val="center"/>
            </w:pPr>
          </w:p>
        </w:tc>
        <w:tc>
          <w:tcPr>
            <w:tcW w:w="414" w:type="dxa"/>
          </w:tcPr>
          <w:p w:rsidR="00C63B24" w:rsidRPr="00B3658F" w:rsidRDefault="00C63B24" w:rsidP="00EF6AF6">
            <w:pPr>
              <w:jc w:val="center"/>
            </w:pPr>
          </w:p>
        </w:tc>
        <w:tc>
          <w:tcPr>
            <w:tcW w:w="413" w:type="dxa"/>
          </w:tcPr>
          <w:p w:rsidR="00C63B24" w:rsidRPr="00B3658F" w:rsidRDefault="00C63B24" w:rsidP="00EF6AF6">
            <w:pPr>
              <w:jc w:val="center"/>
            </w:pPr>
            <w:r>
              <w:t>X</w:t>
            </w:r>
          </w:p>
        </w:tc>
      </w:tr>
      <w:tr w:rsidR="00C63B24" w:rsidTr="00EF6AF6">
        <w:tc>
          <w:tcPr>
            <w:tcW w:w="4361" w:type="dxa"/>
          </w:tcPr>
          <w:p w:rsidR="00C63B24" w:rsidRDefault="00C63B24" w:rsidP="00EF6AF6">
            <w:pPr>
              <w:rPr>
                <w:b/>
              </w:rPr>
            </w:pPr>
            <w:r>
              <w:rPr>
                <w:b/>
              </w:rPr>
              <w:t>Německý jazyk</w:t>
            </w:r>
          </w:p>
        </w:tc>
        <w:tc>
          <w:tcPr>
            <w:tcW w:w="413" w:type="dxa"/>
          </w:tcPr>
          <w:p w:rsidR="00C63B24" w:rsidRPr="00B3658F" w:rsidRDefault="00C63B24" w:rsidP="00EF6AF6">
            <w:pPr>
              <w:jc w:val="center"/>
              <w:rPr>
                <w:b/>
              </w:rPr>
            </w:pPr>
          </w:p>
        </w:tc>
        <w:tc>
          <w:tcPr>
            <w:tcW w:w="413" w:type="dxa"/>
          </w:tcPr>
          <w:p w:rsidR="00C63B24" w:rsidRPr="00B3658F" w:rsidRDefault="00C63B24" w:rsidP="00EF6AF6">
            <w:pPr>
              <w:jc w:val="center"/>
              <w:rPr>
                <w:b/>
              </w:rPr>
            </w:pPr>
          </w:p>
        </w:tc>
        <w:tc>
          <w:tcPr>
            <w:tcW w:w="414" w:type="dxa"/>
          </w:tcPr>
          <w:p w:rsidR="00C63B24" w:rsidRPr="00B3658F" w:rsidRDefault="00C63B24" w:rsidP="00EF6AF6">
            <w:pPr>
              <w:jc w:val="center"/>
              <w:rPr>
                <w:b/>
              </w:rPr>
            </w:pPr>
          </w:p>
        </w:tc>
        <w:tc>
          <w:tcPr>
            <w:tcW w:w="413" w:type="dxa"/>
          </w:tcPr>
          <w:p w:rsidR="00C63B24" w:rsidRPr="00B3658F"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Občanská nauka</w:t>
            </w:r>
          </w:p>
        </w:tc>
        <w:tc>
          <w:tcPr>
            <w:tcW w:w="413" w:type="dxa"/>
          </w:tcPr>
          <w:p w:rsidR="00C63B24" w:rsidRPr="00B3658F" w:rsidRDefault="00C63B24" w:rsidP="00EF6AF6">
            <w:pPr>
              <w:jc w:val="center"/>
            </w:pPr>
            <w:r>
              <w:t>X</w:t>
            </w:r>
          </w:p>
        </w:tc>
        <w:tc>
          <w:tcPr>
            <w:tcW w:w="413" w:type="dxa"/>
          </w:tcPr>
          <w:p w:rsidR="00C63B24" w:rsidRPr="00B3658F" w:rsidRDefault="00C63B24" w:rsidP="00EF6AF6">
            <w:pPr>
              <w:jc w:val="center"/>
            </w:pPr>
            <w:r>
              <w:t>X</w:t>
            </w:r>
          </w:p>
        </w:tc>
        <w:tc>
          <w:tcPr>
            <w:tcW w:w="414" w:type="dxa"/>
          </w:tcPr>
          <w:p w:rsidR="00C63B24" w:rsidRPr="00B3658F" w:rsidRDefault="00C63B24" w:rsidP="00EF6AF6">
            <w:pPr>
              <w:jc w:val="center"/>
            </w:pPr>
            <w:r>
              <w:t>X</w:t>
            </w:r>
          </w:p>
        </w:tc>
        <w:tc>
          <w:tcPr>
            <w:tcW w:w="413" w:type="dxa"/>
          </w:tcPr>
          <w:p w:rsidR="00C63B24" w:rsidRPr="00B3658F"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Dějepis</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Matematika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Fyzika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Chemie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Základy ekologie</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Tělesná výchova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Informační technologie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Dějiny výtvarné kultury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Výtvarná příprava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Figurální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Písmo a typografie</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Technické kreslení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Modelování</w:t>
            </w:r>
          </w:p>
        </w:tc>
        <w:tc>
          <w:tcPr>
            <w:tcW w:w="413" w:type="dxa"/>
          </w:tcPr>
          <w:p w:rsidR="00C63B24" w:rsidRPr="009053F7" w:rsidRDefault="00C63B24" w:rsidP="00EF6AF6">
            <w:pPr>
              <w:jc w:val="center"/>
            </w:pPr>
            <w:r>
              <w:t>X</w:t>
            </w: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Ekonomika</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Pr="00B3658F" w:rsidRDefault="00C63B24" w:rsidP="00EF6AF6">
            <w:pPr>
              <w:jc w:val="center"/>
            </w:pPr>
            <w:r>
              <w:t>X</w:t>
            </w:r>
          </w:p>
        </w:tc>
        <w:tc>
          <w:tcPr>
            <w:tcW w:w="413" w:type="dxa"/>
          </w:tcPr>
          <w:p w:rsidR="00C63B24" w:rsidRPr="00B3658F"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Bitmapová grafika</w:t>
            </w:r>
          </w:p>
        </w:tc>
        <w:tc>
          <w:tcPr>
            <w:tcW w:w="413"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Vektorová grafika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Tiskové techniky</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Obalová technika</w:t>
            </w:r>
          </w:p>
        </w:tc>
        <w:tc>
          <w:tcPr>
            <w:tcW w:w="413" w:type="dxa"/>
          </w:tcPr>
          <w:p w:rsidR="00C63B24" w:rsidRDefault="00C63B24" w:rsidP="00EF6AF6">
            <w:pPr>
              <w:jc w:val="center"/>
            </w:pPr>
          </w:p>
        </w:tc>
        <w:tc>
          <w:tcPr>
            <w:tcW w:w="413" w:type="dxa"/>
          </w:tcPr>
          <w:p w:rsidR="00C63B24" w:rsidRPr="009053F7"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Navrhování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Praktická cvičení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r>
      <w:tr w:rsidR="001B1C9C" w:rsidTr="00EF6AF6">
        <w:tc>
          <w:tcPr>
            <w:tcW w:w="4361" w:type="dxa"/>
          </w:tcPr>
          <w:p w:rsidR="001B1C9C" w:rsidRPr="009053F7" w:rsidRDefault="001B1C9C" w:rsidP="001B1C9C">
            <w:pPr>
              <w:rPr>
                <w:b/>
              </w:rPr>
            </w:pPr>
            <w:r>
              <w:rPr>
                <w:b/>
              </w:rPr>
              <w:t>Dějiny designu</w:t>
            </w:r>
          </w:p>
        </w:tc>
        <w:tc>
          <w:tcPr>
            <w:tcW w:w="413"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c>
          <w:tcPr>
            <w:tcW w:w="413" w:type="dxa"/>
          </w:tcPr>
          <w:p w:rsidR="001B1C9C" w:rsidRPr="009053F7" w:rsidRDefault="001B1C9C" w:rsidP="001B1C9C">
            <w:pPr>
              <w:jc w:val="center"/>
            </w:pPr>
          </w:p>
        </w:tc>
      </w:tr>
      <w:tr w:rsidR="00C63B24" w:rsidTr="00EF6AF6">
        <w:tc>
          <w:tcPr>
            <w:tcW w:w="4361" w:type="dxa"/>
          </w:tcPr>
          <w:p w:rsidR="00C63B24" w:rsidRPr="009053F7" w:rsidRDefault="00C63B24" w:rsidP="00EF6AF6">
            <w:pPr>
              <w:rPr>
                <w:b/>
              </w:rPr>
            </w:pPr>
            <w:r w:rsidRPr="009053F7">
              <w:rPr>
                <w:b/>
              </w:rPr>
              <w:t>3D modelování</w:t>
            </w:r>
          </w:p>
        </w:tc>
        <w:tc>
          <w:tcPr>
            <w:tcW w:w="413" w:type="dxa"/>
          </w:tcPr>
          <w:p w:rsidR="00C63B24" w:rsidRPr="009053F7" w:rsidRDefault="00C63B24" w:rsidP="00EF6AF6">
            <w:pPr>
              <w:jc w:val="center"/>
            </w:pPr>
            <w:r>
              <w:t>X</w:t>
            </w: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jc w:val="center"/>
            </w:pPr>
          </w:p>
        </w:tc>
      </w:tr>
    </w:tbl>
    <w:p w:rsidR="00C63B24" w:rsidRDefault="00C63B24" w:rsidP="00C63B24">
      <w:pPr>
        <w:autoSpaceDE w:val="0"/>
        <w:autoSpaceDN w:val="0"/>
        <w:adjustRightInd w:val="0"/>
        <w:rPr>
          <w:rFonts w:ascii="TimesNewRoman,Bold" w:hAnsi="TimesNewRoman,Bold" w:cs="TimesNewRoman,Bold"/>
          <w:b/>
          <w:bCs/>
        </w:rPr>
      </w:pPr>
    </w:p>
    <w:p w:rsidR="00C63B24" w:rsidRDefault="00C63B24" w:rsidP="00C63B24">
      <w:pPr>
        <w:spacing w:after="200" w:line="276" w:lineRule="auto"/>
        <w:rPr>
          <w:rFonts w:ascii="TimesNewRoman,Bold" w:hAnsi="TimesNewRoman,Bold" w:cs="TimesNewRoman,Bold"/>
          <w:b/>
          <w:bCs/>
        </w:rPr>
      </w:pPr>
      <w:r>
        <w:rPr>
          <w:rFonts w:ascii="TimesNewRoman,Bold" w:hAnsi="TimesNewRoman,Bold" w:cs="TimesNewRoman,Bold"/>
          <w:b/>
          <w:bCs/>
        </w:rPr>
        <w:br w:type="page"/>
      </w:r>
    </w:p>
    <w:p w:rsidR="00C63B24" w:rsidRPr="00A80935" w:rsidRDefault="00C63B24" w:rsidP="00C63B24">
      <w:pPr>
        <w:autoSpaceDE w:val="0"/>
        <w:autoSpaceDN w:val="0"/>
        <w:adjustRightInd w:val="0"/>
        <w:rPr>
          <w:rFonts w:ascii="TimesNewRoman" w:hAnsi="TimesNewRoman" w:cs="TimesNewRoman"/>
        </w:rPr>
      </w:pPr>
      <w:r>
        <w:rPr>
          <w:rFonts w:ascii="TimesNewRoman,Bold" w:hAnsi="TimesNewRoman,Bold" w:cs="TimesNewRoman,Bold"/>
          <w:b/>
          <w:bCs/>
        </w:rPr>
        <w:lastRenderedPageBreak/>
        <w:t>F</w:t>
      </w:r>
      <w:r w:rsidRPr="00A80935">
        <w:rPr>
          <w:rFonts w:ascii="TimesNewRoman,Bold" w:hAnsi="TimesNewRoman,Bold" w:cs="TimesNewRoman,Bold"/>
          <w:b/>
          <w:bCs/>
        </w:rPr>
        <w:t xml:space="preserve">) Navrhuje design průmyslových výrobků a obalů, </w:t>
      </w:r>
      <w:r w:rsidRPr="00A80935">
        <w:rPr>
          <w:rFonts w:ascii="TimesNewRoman" w:hAnsi="TimesNewRoman" w:cs="TimesNewRoman"/>
        </w:rPr>
        <w:t>tzn. že absolvent:</w:t>
      </w:r>
    </w:p>
    <w:p w:rsidR="00C63B24" w:rsidRPr="00A80935" w:rsidRDefault="00C63B24" w:rsidP="00862445">
      <w:pPr>
        <w:pStyle w:val="odrky"/>
        <w:numPr>
          <w:ilvl w:val="0"/>
          <w:numId w:val="31"/>
        </w:numPr>
      </w:pPr>
      <w:r w:rsidRPr="00A80935">
        <w:t xml:space="preserve">samostatně navrhuje design průmyslových výrobků a obalů po tvarové i grafické stránce a vše je schopen tvořit s vědomím technologických omezení při výrobě </w:t>
      </w:r>
    </w:p>
    <w:p w:rsidR="00C63B24" w:rsidRPr="00A80935" w:rsidRDefault="00C63B24" w:rsidP="00862445">
      <w:pPr>
        <w:pStyle w:val="odrky"/>
        <w:numPr>
          <w:ilvl w:val="0"/>
          <w:numId w:val="31"/>
        </w:numPr>
      </w:pPr>
      <w:r w:rsidRPr="00A80935">
        <w:t>tvoří kresebné i digitální vizualizace</w:t>
      </w:r>
    </w:p>
    <w:p w:rsidR="00C63B24" w:rsidRPr="00A80935" w:rsidRDefault="00C63B24" w:rsidP="00862445">
      <w:pPr>
        <w:pStyle w:val="odrky"/>
        <w:numPr>
          <w:ilvl w:val="0"/>
          <w:numId w:val="31"/>
        </w:numPr>
      </w:pPr>
      <w:r w:rsidRPr="00A80935">
        <w:t>zvládá základy studiové fotografie a úpravy výsledného obrazu</w:t>
      </w:r>
    </w:p>
    <w:p w:rsidR="00C63B24" w:rsidRPr="00A80935" w:rsidRDefault="00C63B24" w:rsidP="00862445">
      <w:pPr>
        <w:pStyle w:val="odrky"/>
        <w:numPr>
          <w:ilvl w:val="0"/>
          <w:numId w:val="31"/>
        </w:numPr>
      </w:pPr>
      <w:r w:rsidRPr="00A80935">
        <w:t>umí vytvořit model výrobku v modelovací hlíně a je schopen vytvořit odlitek do sádry</w:t>
      </w:r>
    </w:p>
    <w:p w:rsidR="00C63B24" w:rsidRPr="00A80935" w:rsidRDefault="00C63B24" w:rsidP="00862445">
      <w:pPr>
        <w:pStyle w:val="odrky"/>
        <w:numPr>
          <w:ilvl w:val="0"/>
          <w:numId w:val="31"/>
        </w:numPr>
      </w:pPr>
      <w:r w:rsidRPr="00A80935">
        <w:t>umí používat vektorový a bitmapový grafický software</w:t>
      </w:r>
    </w:p>
    <w:p w:rsidR="00C63B24" w:rsidRPr="00A80935" w:rsidRDefault="00C63B24" w:rsidP="00862445">
      <w:pPr>
        <w:pStyle w:val="odrky"/>
        <w:numPr>
          <w:ilvl w:val="0"/>
          <w:numId w:val="31"/>
        </w:numPr>
      </w:pPr>
      <w:r w:rsidRPr="00A80935">
        <w:t>umí modelovat v 3D softwaru a je schopen renderingu</w:t>
      </w:r>
    </w:p>
    <w:p w:rsidR="00C63B24" w:rsidRPr="00A80935" w:rsidRDefault="00C63B24" w:rsidP="00862445">
      <w:pPr>
        <w:pStyle w:val="odrky"/>
        <w:numPr>
          <w:ilvl w:val="0"/>
          <w:numId w:val="31"/>
        </w:numPr>
      </w:pPr>
      <w:r w:rsidRPr="00A80935">
        <w:t>je schopen vytvořit technický výkres</w:t>
      </w:r>
    </w:p>
    <w:p w:rsidR="00C63B24" w:rsidRPr="00A80935" w:rsidRDefault="00C63B24" w:rsidP="00862445">
      <w:pPr>
        <w:pStyle w:val="odrky"/>
        <w:numPr>
          <w:ilvl w:val="0"/>
          <w:numId w:val="31"/>
        </w:numPr>
      </w:pPr>
      <w:r w:rsidRPr="00A80935">
        <w:t>konstruuje rozvinuté tvary obalů určené pro výsek a ohýbání</w:t>
      </w:r>
    </w:p>
    <w:p w:rsidR="00C63B24" w:rsidRPr="00A80935" w:rsidRDefault="00C63B24" w:rsidP="00862445">
      <w:pPr>
        <w:pStyle w:val="odrky"/>
        <w:numPr>
          <w:ilvl w:val="0"/>
          <w:numId w:val="31"/>
        </w:numPr>
      </w:pPr>
      <w:r w:rsidRPr="00A80935">
        <w:t>je schopen úpravy již zhotovených rozvinutých tvarů</w:t>
      </w:r>
    </w:p>
    <w:p w:rsidR="00C63B24" w:rsidRPr="00A80935" w:rsidRDefault="00C63B24" w:rsidP="00862445">
      <w:pPr>
        <w:pStyle w:val="odrky"/>
        <w:numPr>
          <w:ilvl w:val="0"/>
          <w:numId w:val="31"/>
        </w:numPr>
      </w:pPr>
      <w:r w:rsidRPr="00A80935">
        <w:t>zná vlastnosti a specifika materiálů používaných v široké oblasti navrhování obalů</w:t>
      </w:r>
    </w:p>
    <w:p w:rsidR="00C63B24" w:rsidRPr="00A80935" w:rsidRDefault="00C63B24" w:rsidP="00862445">
      <w:pPr>
        <w:pStyle w:val="odrky"/>
        <w:numPr>
          <w:ilvl w:val="0"/>
          <w:numId w:val="31"/>
        </w:numPr>
      </w:pPr>
      <w:r w:rsidRPr="00A80935">
        <w:t>zná různé technologické postupy výroby obalů z různých materiálů</w:t>
      </w:r>
    </w:p>
    <w:p w:rsidR="00C63B24" w:rsidRPr="00A80935" w:rsidRDefault="00C63B24" w:rsidP="00862445">
      <w:pPr>
        <w:pStyle w:val="odrky"/>
        <w:numPr>
          <w:ilvl w:val="0"/>
          <w:numId w:val="31"/>
        </w:numPr>
        <w:spacing w:after="120"/>
      </w:pPr>
      <w:r w:rsidRPr="00A80935">
        <w:t>umí posoudit vlastnosti materiálů a volí vhodné materiály a technologický postup u konkrétních výrobků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3"/>
        <w:gridCol w:w="413"/>
        <w:gridCol w:w="414"/>
        <w:gridCol w:w="413"/>
        <w:gridCol w:w="414"/>
        <w:gridCol w:w="413"/>
        <w:gridCol w:w="413"/>
        <w:gridCol w:w="414"/>
        <w:gridCol w:w="413"/>
        <w:gridCol w:w="414"/>
        <w:gridCol w:w="413"/>
        <w:gridCol w:w="414"/>
      </w:tblGrid>
      <w:tr w:rsidR="00C63B24" w:rsidTr="00EF6AF6">
        <w:tc>
          <w:tcPr>
            <w:tcW w:w="4361" w:type="dxa"/>
            <w:shd w:val="clear" w:color="auto" w:fill="C0C0C0"/>
          </w:tcPr>
          <w:p w:rsidR="00C63B24" w:rsidRPr="009053F7" w:rsidRDefault="00C63B24" w:rsidP="00EF6AF6">
            <w:pPr>
              <w:pStyle w:val="odrky"/>
              <w:numPr>
                <w:ilvl w:val="0"/>
                <w:numId w:val="0"/>
              </w:numPr>
              <w:rPr>
                <w:b/>
              </w:rPr>
            </w:pPr>
            <w:r w:rsidRPr="009053F7">
              <w:rPr>
                <w:b/>
              </w:rPr>
              <w:t>Předmět - kompetence</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2</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3</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4</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5</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6</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7</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8</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9</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10</w:t>
            </w:r>
          </w:p>
        </w:tc>
        <w:tc>
          <w:tcPr>
            <w:tcW w:w="413" w:type="dxa"/>
            <w:shd w:val="clear" w:color="auto" w:fill="C0C0C0"/>
          </w:tcPr>
          <w:p w:rsidR="00C63B24" w:rsidRPr="00E202FE" w:rsidRDefault="00C63B24" w:rsidP="00EF6AF6">
            <w:pPr>
              <w:pStyle w:val="odrky"/>
              <w:numPr>
                <w:ilvl w:val="0"/>
                <w:numId w:val="0"/>
              </w:numPr>
              <w:jc w:val="center"/>
              <w:rPr>
                <w:b/>
                <w:sz w:val="18"/>
              </w:rPr>
            </w:pPr>
            <w:r w:rsidRPr="00E202FE">
              <w:rPr>
                <w:b/>
                <w:sz w:val="18"/>
              </w:rPr>
              <w:t>11</w:t>
            </w:r>
          </w:p>
        </w:tc>
        <w:tc>
          <w:tcPr>
            <w:tcW w:w="414" w:type="dxa"/>
            <w:shd w:val="clear" w:color="auto" w:fill="C0C0C0"/>
          </w:tcPr>
          <w:p w:rsidR="00C63B24" w:rsidRPr="00E202FE" w:rsidRDefault="00C63B24" w:rsidP="00EF6AF6">
            <w:pPr>
              <w:pStyle w:val="odrky"/>
              <w:numPr>
                <w:ilvl w:val="0"/>
                <w:numId w:val="0"/>
              </w:numPr>
              <w:jc w:val="center"/>
              <w:rPr>
                <w:b/>
                <w:sz w:val="18"/>
              </w:rPr>
            </w:pPr>
            <w:r w:rsidRPr="00E202FE">
              <w:rPr>
                <w:b/>
                <w:sz w:val="18"/>
              </w:rPr>
              <w:t>12</w:t>
            </w:r>
          </w:p>
        </w:tc>
      </w:tr>
      <w:tr w:rsidR="00C63B24" w:rsidTr="00EF6AF6">
        <w:tc>
          <w:tcPr>
            <w:tcW w:w="4361" w:type="dxa"/>
          </w:tcPr>
          <w:p w:rsidR="00C63B24" w:rsidRPr="009053F7" w:rsidRDefault="00C63B24" w:rsidP="00EF6AF6">
            <w:pPr>
              <w:rPr>
                <w:b/>
              </w:rPr>
            </w:pPr>
            <w:r w:rsidRPr="009053F7">
              <w:rPr>
                <w:b/>
              </w:rPr>
              <w:t>Český jazyk a literatura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Pr>
                <w:b/>
              </w:rPr>
              <w:t>Anglický</w:t>
            </w:r>
            <w:r w:rsidRPr="009053F7">
              <w:rPr>
                <w:b/>
              </w:rPr>
              <w:t xml:space="preserve">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Default="00C63B24" w:rsidP="00EF6AF6">
            <w:pPr>
              <w:rPr>
                <w:b/>
              </w:rPr>
            </w:pPr>
            <w:r>
              <w:rPr>
                <w:b/>
              </w:rPr>
              <w:t>Německý jazyk</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Občanská nauka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Dějepis</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pStyle w:val="odrky"/>
              <w:numPr>
                <w:ilvl w:val="0"/>
                <w:numId w:val="0"/>
              </w:numPr>
              <w:jc w:val="center"/>
            </w:pPr>
          </w:p>
        </w:tc>
        <w:tc>
          <w:tcPr>
            <w:tcW w:w="414" w:type="dxa"/>
          </w:tcPr>
          <w:p w:rsidR="00C63B24" w:rsidRPr="009053F7" w:rsidRDefault="00C63B24" w:rsidP="00EF6AF6">
            <w:pPr>
              <w:pStyle w:val="odrky"/>
              <w:numPr>
                <w:ilvl w:val="0"/>
                <w:numId w:val="0"/>
              </w:numPr>
              <w:jc w:val="center"/>
            </w:pPr>
          </w:p>
        </w:tc>
        <w:tc>
          <w:tcPr>
            <w:tcW w:w="413" w:type="dxa"/>
          </w:tcPr>
          <w:p w:rsidR="00C63B24" w:rsidRPr="009053F7" w:rsidRDefault="00C63B24" w:rsidP="00EF6AF6">
            <w:pPr>
              <w:pStyle w:val="odrky"/>
              <w:numPr>
                <w:ilvl w:val="0"/>
                <w:numId w:val="0"/>
              </w:numPr>
              <w:jc w:val="center"/>
            </w:pPr>
          </w:p>
        </w:tc>
        <w:tc>
          <w:tcPr>
            <w:tcW w:w="414" w:type="dxa"/>
          </w:tcPr>
          <w:p w:rsidR="00C63B24" w:rsidRPr="009053F7" w:rsidRDefault="00C63B24" w:rsidP="00EF6AF6">
            <w:pPr>
              <w:pStyle w:val="odrky"/>
              <w:numPr>
                <w:ilvl w:val="0"/>
                <w:numId w:val="0"/>
              </w:numPr>
              <w:jc w:val="center"/>
            </w:pPr>
          </w:p>
        </w:tc>
        <w:tc>
          <w:tcPr>
            <w:tcW w:w="413" w:type="dxa"/>
          </w:tcPr>
          <w:p w:rsidR="00C63B24" w:rsidRPr="009053F7" w:rsidRDefault="00C63B24" w:rsidP="00EF6AF6">
            <w:pPr>
              <w:pStyle w:val="odrky"/>
              <w:numPr>
                <w:ilvl w:val="0"/>
                <w:numId w:val="0"/>
              </w:numPr>
              <w:jc w:val="center"/>
            </w:pPr>
          </w:p>
        </w:tc>
        <w:tc>
          <w:tcPr>
            <w:tcW w:w="414" w:type="dxa"/>
          </w:tcPr>
          <w:p w:rsidR="00C63B24" w:rsidRPr="009053F7" w:rsidRDefault="00C63B24" w:rsidP="00EF6AF6">
            <w:pPr>
              <w:pStyle w:val="odrky"/>
              <w:numPr>
                <w:ilvl w:val="0"/>
                <w:numId w:val="0"/>
              </w:numPr>
              <w:jc w:val="center"/>
            </w:pPr>
          </w:p>
        </w:tc>
      </w:tr>
      <w:tr w:rsidR="00C63B24" w:rsidTr="00EF6AF6">
        <w:tc>
          <w:tcPr>
            <w:tcW w:w="4361" w:type="dxa"/>
          </w:tcPr>
          <w:p w:rsidR="00C63B24" w:rsidRPr="009053F7" w:rsidRDefault="00C63B24" w:rsidP="00EF6AF6">
            <w:pPr>
              <w:rPr>
                <w:b/>
              </w:rPr>
            </w:pPr>
            <w:r w:rsidRPr="009053F7">
              <w:rPr>
                <w:b/>
              </w:rPr>
              <w:t>Matematika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Fyzika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Chemie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Základy ekologie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Tělesná výchova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Informační technologie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Dějiny výtvarné kultury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r>
      <w:tr w:rsidR="00C63B24" w:rsidTr="00EF6AF6">
        <w:tc>
          <w:tcPr>
            <w:tcW w:w="4361" w:type="dxa"/>
          </w:tcPr>
          <w:p w:rsidR="00C63B24" w:rsidRPr="009053F7" w:rsidRDefault="00C63B24" w:rsidP="00EF6AF6">
            <w:pPr>
              <w:rPr>
                <w:b/>
              </w:rPr>
            </w:pPr>
            <w:r w:rsidRPr="009053F7">
              <w:rPr>
                <w:b/>
              </w:rPr>
              <w:t>Výtvarná příprava</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Figurální kreslení</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Písmo a typografie</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Technické kreslení</w:t>
            </w:r>
          </w:p>
        </w:tc>
        <w:tc>
          <w:tcPr>
            <w:tcW w:w="413" w:type="dxa"/>
          </w:tcPr>
          <w:p w:rsidR="00C63B24" w:rsidRDefault="00C63B24" w:rsidP="00EF6AF6">
            <w:p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Modelování</w:t>
            </w:r>
          </w:p>
        </w:tc>
        <w:tc>
          <w:tcPr>
            <w:tcW w:w="413" w:type="dxa"/>
          </w:tcPr>
          <w:p w:rsidR="00C63B24" w:rsidRDefault="00C63B24" w:rsidP="00EF6AF6">
            <w:p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Default="00C63B24" w:rsidP="00EF6AF6">
            <w:p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r>
      <w:tr w:rsidR="00C63B24" w:rsidTr="00EF6AF6">
        <w:tc>
          <w:tcPr>
            <w:tcW w:w="4361" w:type="dxa"/>
          </w:tcPr>
          <w:p w:rsidR="00C63B24" w:rsidRPr="009053F7" w:rsidRDefault="00C63B24" w:rsidP="00EF6AF6">
            <w:pPr>
              <w:rPr>
                <w:b/>
              </w:rPr>
            </w:pPr>
            <w:r w:rsidRPr="009053F7">
              <w:rPr>
                <w:b/>
              </w:rPr>
              <w:t>Ekonomika</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Bitmapová grafika</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Vektorová grafika</w:t>
            </w:r>
          </w:p>
        </w:tc>
        <w:tc>
          <w:tcPr>
            <w:tcW w:w="413" w:type="dxa"/>
          </w:tcPr>
          <w:p w:rsidR="00C63B24" w:rsidRDefault="00C63B24" w:rsidP="00EF6AF6">
            <w:pPr>
              <w:jc w:val="center"/>
            </w:pPr>
          </w:p>
        </w:tc>
        <w:tc>
          <w:tcPr>
            <w:tcW w:w="413" w:type="dxa"/>
          </w:tcPr>
          <w:p w:rsidR="00C63B24" w:rsidRPr="009053F7" w:rsidRDefault="00C63B24" w:rsidP="00EF6AF6">
            <w:pPr>
              <w:jc w:val="center"/>
              <w:rPr>
                <w:b/>
              </w:rPr>
            </w:pPr>
          </w:p>
        </w:tc>
        <w:tc>
          <w:tcPr>
            <w:tcW w:w="414" w:type="dxa"/>
          </w:tcPr>
          <w:p w:rsidR="00C63B24" w:rsidRPr="009053F7" w:rsidRDefault="00C63B24" w:rsidP="00EF6AF6">
            <w:pPr>
              <w:jc w:val="center"/>
              <w:rPr>
                <w:b/>
              </w:rPr>
            </w:pP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r>
      <w:tr w:rsidR="00C63B24" w:rsidTr="00EF6AF6">
        <w:tc>
          <w:tcPr>
            <w:tcW w:w="4361" w:type="dxa"/>
          </w:tcPr>
          <w:p w:rsidR="00C63B24" w:rsidRPr="009053F7" w:rsidRDefault="00C63B24" w:rsidP="00EF6AF6">
            <w:pPr>
              <w:rPr>
                <w:b/>
              </w:rPr>
            </w:pPr>
            <w:r w:rsidRPr="009053F7">
              <w:rPr>
                <w:b/>
              </w:rPr>
              <w:t>Tiskové techniky</w:t>
            </w: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c>
          <w:tcPr>
            <w:tcW w:w="413" w:type="dxa"/>
          </w:tcPr>
          <w:p w:rsidR="00C63B24" w:rsidRPr="009053F7" w:rsidRDefault="00C63B24" w:rsidP="00EF6AF6">
            <w:pPr>
              <w:jc w:val="center"/>
            </w:pPr>
          </w:p>
        </w:tc>
        <w:tc>
          <w:tcPr>
            <w:tcW w:w="414" w:type="dxa"/>
          </w:tcPr>
          <w:p w:rsidR="00C63B24" w:rsidRPr="009053F7" w:rsidRDefault="00C63B24" w:rsidP="00EF6AF6">
            <w:pPr>
              <w:jc w:val="center"/>
            </w:pPr>
          </w:p>
        </w:tc>
      </w:tr>
      <w:tr w:rsidR="00C63B24" w:rsidTr="00EF6AF6">
        <w:tc>
          <w:tcPr>
            <w:tcW w:w="4361" w:type="dxa"/>
          </w:tcPr>
          <w:p w:rsidR="00C63B24" w:rsidRPr="009053F7" w:rsidRDefault="00C63B24" w:rsidP="00EF6AF6">
            <w:pPr>
              <w:rPr>
                <w:b/>
              </w:rPr>
            </w:pPr>
            <w:r w:rsidRPr="009053F7">
              <w:rPr>
                <w:b/>
              </w:rPr>
              <w:t>Obalová technika</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Navrhování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r>
      <w:tr w:rsidR="00C63B24" w:rsidTr="00EF6AF6">
        <w:tc>
          <w:tcPr>
            <w:tcW w:w="4361" w:type="dxa"/>
          </w:tcPr>
          <w:p w:rsidR="00C63B24" w:rsidRPr="009053F7" w:rsidRDefault="00C63B24" w:rsidP="00EF6AF6">
            <w:pPr>
              <w:rPr>
                <w:b/>
              </w:rPr>
            </w:pPr>
            <w:r w:rsidRPr="009053F7">
              <w:rPr>
                <w:b/>
              </w:rPr>
              <w:t>Praktická cvičení</w:t>
            </w:r>
          </w:p>
        </w:tc>
        <w:tc>
          <w:tcPr>
            <w:tcW w:w="413"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Default="00C63B24" w:rsidP="00EF6AF6">
            <w:pPr>
              <w:jc w:val="center"/>
            </w:pP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c>
          <w:tcPr>
            <w:tcW w:w="413" w:type="dxa"/>
          </w:tcPr>
          <w:p w:rsidR="00C63B24" w:rsidRPr="009053F7" w:rsidRDefault="00C63B24" w:rsidP="00EF6AF6">
            <w:pPr>
              <w:jc w:val="center"/>
            </w:pPr>
            <w:r>
              <w:t>X</w:t>
            </w:r>
          </w:p>
        </w:tc>
        <w:tc>
          <w:tcPr>
            <w:tcW w:w="414" w:type="dxa"/>
          </w:tcPr>
          <w:p w:rsidR="00C63B24" w:rsidRPr="009053F7" w:rsidRDefault="00C63B24" w:rsidP="00EF6AF6">
            <w:pPr>
              <w:jc w:val="center"/>
            </w:pPr>
            <w:r>
              <w:t>X</w:t>
            </w:r>
          </w:p>
        </w:tc>
        <w:tc>
          <w:tcPr>
            <w:tcW w:w="413" w:type="dxa"/>
          </w:tcPr>
          <w:p w:rsidR="00C63B24" w:rsidRDefault="00C63B24" w:rsidP="00EF6AF6">
            <w:pPr>
              <w:jc w:val="center"/>
            </w:pPr>
          </w:p>
        </w:tc>
        <w:tc>
          <w:tcPr>
            <w:tcW w:w="414" w:type="dxa"/>
          </w:tcPr>
          <w:p w:rsidR="00C63B24" w:rsidRPr="009053F7" w:rsidRDefault="00C63B24" w:rsidP="00EF6AF6">
            <w:pPr>
              <w:jc w:val="center"/>
            </w:pPr>
            <w:r>
              <w:t>X</w:t>
            </w:r>
          </w:p>
        </w:tc>
      </w:tr>
      <w:tr w:rsidR="001B1C9C" w:rsidTr="00EF6AF6">
        <w:tc>
          <w:tcPr>
            <w:tcW w:w="4361" w:type="dxa"/>
          </w:tcPr>
          <w:p w:rsidR="001B1C9C" w:rsidRPr="009053F7" w:rsidRDefault="001B1C9C" w:rsidP="001B1C9C">
            <w:pPr>
              <w:rPr>
                <w:b/>
              </w:rPr>
            </w:pPr>
            <w:r>
              <w:rPr>
                <w:b/>
              </w:rPr>
              <w:t>Dějiny designu</w:t>
            </w:r>
          </w:p>
        </w:tc>
        <w:tc>
          <w:tcPr>
            <w:tcW w:w="413" w:type="dxa"/>
          </w:tcPr>
          <w:p w:rsidR="001B1C9C" w:rsidRPr="009053F7" w:rsidRDefault="001B1C9C" w:rsidP="001B1C9C">
            <w:pPr>
              <w:pStyle w:val="odrky"/>
              <w:numPr>
                <w:ilvl w:val="0"/>
                <w:numId w:val="0"/>
              </w:numPr>
              <w:jc w:val="center"/>
            </w:pPr>
          </w:p>
        </w:tc>
        <w:tc>
          <w:tcPr>
            <w:tcW w:w="413" w:type="dxa"/>
          </w:tcPr>
          <w:p w:rsidR="001B1C9C" w:rsidRPr="009053F7" w:rsidRDefault="001B1C9C" w:rsidP="001B1C9C">
            <w:pPr>
              <w:pStyle w:val="odrky"/>
              <w:numPr>
                <w:ilvl w:val="0"/>
                <w:numId w:val="0"/>
              </w:numPr>
              <w:jc w:val="center"/>
            </w:pPr>
          </w:p>
        </w:tc>
        <w:tc>
          <w:tcPr>
            <w:tcW w:w="414" w:type="dxa"/>
          </w:tcPr>
          <w:p w:rsidR="001B1C9C" w:rsidRPr="009053F7" w:rsidRDefault="001B1C9C" w:rsidP="001B1C9C">
            <w:pPr>
              <w:pStyle w:val="odrky"/>
              <w:numPr>
                <w:ilvl w:val="0"/>
                <w:numId w:val="0"/>
              </w:num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c>
          <w:tcPr>
            <w:tcW w:w="413"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c>
          <w:tcPr>
            <w:tcW w:w="413" w:type="dxa"/>
          </w:tcPr>
          <w:p w:rsidR="001B1C9C" w:rsidRPr="009053F7" w:rsidRDefault="001B1C9C" w:rsidP="001B1C9C">
            <w:pPr>
              <w:jc w:val="center"/>
            </w:pPr>
          </w:p>
        </w:tc>
        <w:tc>
          <w:tcPr>
            <w:tcW w:w="414" w:type="dxa"/>
          </w:tcPr>
          <w:p w:rsidR="001B1C9C" w:rsidRPr="009053F7" w:rsidRDefault="001B1C9C" w:rsidP="001B1C9C">
            <w:pPr>
              <w:jc w:val="center"/>
            </w:pPr>
          </w:p>
        </w:tc>
      </w:tr>
      <w:tr w:rsidR="00C63B24" w:rsidTr="00EF6AF6">
        <w:tc>
          <w:tcPr>
            <w:tcW w:w="4361" w:type="dxa"/>
          </w:tcPr>
          <w:p w:rsidR="00C63B24" w:rsidRPr="009053F7" w:rsidRDefault="00C63B24" w:rsidP="00EF6AF6">
            <w:pPr>
              <w:rPr>
                <w:b/>
              </w:rPr>
            </w:pPr>
            <w:r w:rsidRPr="009053F7">
              <w:rPr>
                <w:b/>
              </w:rPr>
              <w:t>3D modelování</w:t>
            </w:r>
          </w:p>
        </w:tc>
        <w:tc>
          <w:tcPr>
            <w:tcW w:w="413" w:type="dxa"/>
          </w:tcPr>
          <w:p w:rsidR="00C63B24" w:rsidRDefault="00C63B24" w:rsidP="00EF6AF6">
            <w:p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jc w:val="center"/>
            </w:pPr>
          </w:p>
        </w:tc>
        <w:tc>
          <w:tcPr>
            <w:tcW w:w="414" w:type="dxa"/>
          </w:tcPr>
          <w:p w:rsidR="00C63B24" w:rsidRDefault="00C63B24" w:rsidP="00EF6AF6">
            <w:pPr>
              <w:jc w:val="center"/>
            </w:pPr>
          </w:p>
        </w:tc>
        <w:tc>
          <w:tcPr>
            <w:tcW w:w="413" w:type="dxa"/>
          </w:tcPr>
          <w:p w:rsidR="00C63B24" w:rsidRPr="009053F7" w:rsidRDefault="00C63B24" w:rsidP="00EF6AF6">
            <w:pPr>
              <w:jc w:val="center"/>
            </w:pPr>
            <w:r>
              <w:t>X</w:t>
            </w: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c>
          <w:tcPr>
            <w:tcW w:w="413" w:type="dxa"/>
          </w:tcPr>
          <w:p w:rsidR="00C63B24" w:rsidRDefault="00C63B24" w:rsidP="00EF6AF6">
            <w:pPr>
              <w:pStyle w:val="odrky"/>
              <w:numPr>
                <w:ilvl w:val="0"/>
                <w:numId w:val="0"/>
              </w:numPr>
              <w:jc w:val="center"/>
            </w:pPr>
          </w:p>
        </w:tc>
        <w:tc>
          <w:tcPr>
            <w:tcW w:w="414" w:type="dxa"/>
          </w:tcPr>
          <w:p w:rsidR="00C63B24" w:rsidRDefault="00C63B24" w:rsidP="00EF6AF6">
            <w:pPr>
              <w:pStyle w:val="odrky"/>
              <w:numPr>
                <w:ilvl w:val="0"/>
                <w:numId w:val="0"/>
              </w:numPr>
              <w:jc w:val="center"/>
            </w:pPr>
          </w:p>
        </w:tc>
      </w:tr>
    </w:tbl>
    <w:p w:rsidR="00C63B24" w:rsidRDefault="00C63B24" w:rsidP="00C63B24">
      <w:pPr>
        <w:autoSpaceDE w:val="0"/>
        <w:autoSpaceDN w:val="0"/>
        <w:adjustRightInd w:val="0"/>
      </w:pPr>
    </w:p>
    <w:p w:rsidR="00C63B24" w:rsidRDefault="00C63B24" w:rsidP="00C63B24">
      <w:pPr>
        <w:pStyle w:val="profil1"/>
        <w:spacing w:before="6000"/>
      </w:pPr>
      <w:r>
        <w:br w:type="page"/>
      </w:r>
      <w:bookmarkStart w:id="20" w:name="_Toc227713254"/>
      <w:bookmarkStart w:id="21" w:name="_Toc228514697"/>
      <w:bookmarkStart w:id="22" w:name="_Toc230393003"/>
      <w:r>
        <w:lastRenderedPageBreak/>
        <w:br w:type="page"/>
      </w:r>
      <w:bookmarkStart w:id="23" w:name="_Toc471050049"/>
      <w:r>
        <w:lastRenderedPageBreak/>
        <w:t>Osnovy učebních předmětů</w:t>
      </w:r>
      <w:bookmarkEnd w:id="20"/>
      <w:bookmarkEnd w:id="21"/>
      <w:bookmarkEnd w:id="22"/>
      <w:bookmarkEnd w:id="23"/>
    </w:p>
    <w:p w:rsidR="00C63B24" w:rsidRPr="0091781E" w:rsidRDefault="00C63B24" w:rsidP="00C63B24">
      <w:pPr>
        <w:pStyle w:val="profil"/>
      </w:pPr>
      <w:r>
        <w:br w:type="page"/>
      </w:r>
      <w:r>
        <w:lastRenderedPageBreak/>
        <w:br w:type="page"/>
      </w:r>
      <w:bookmarkStart w:id="24" w:name="_Toc227713255"/>
      <w:bookmarkStart w:id="25" w:name="_Toc228514698"/>
      <w:bookmarkStart w:id="26" w:name="_Toc230393004"/>
      <w:bookmarkStart w:id="27" w:name="_Toc471050050"/>
      <w:r>
        <w:lastRenderedPageBreak/>
        <w:t>Český jazyk</w:t>
      </w:r>
      <w:r w:rsidRPr="0091781E">
        <w:t xml:space="preserve"> </w:t>
      </w:r>
      <w:r>
        <w:t>a literatura</w:t>
      </w:r>
      <w:bookmarkEnd w:id="24"/>
      <w:bookmarkEnd w:id="25"/>
      <w:bookmarkEnd w:id="26"/>
      <w:bookmarkEnd w:id="27"/>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2F226D" w:rsidRDefault="00C63B24" w:rsidP="00C63B24">
      <w:pPr>
        <w:pStyle w:val="hlavnpodnadpisy"/>
        <w:spacing w:before="360" w:after="240"/>
        <w:rPr>
          <w:bCs/>
        </w:rPr>
      </w:pPr>
      <w:r w:rsidRPr="002F226D">
        <w:rPr>
          <w:bCs/>
        </w:rPr>
        <w:t>Pojetí vyučovacího předmětu</w:t>
      </w:r>
    </w:p>
    <w:p w:rsidR="00C63B24" w:rsidRDefault="00C63B24" w:rsidP="00C63B24">
      <w:pPr>
        <w:pStyle w:val="podnadpisy"/>
      </w:pPr>
      <w:r>
        <w:t>Obecný cíl předmětu</w:t>
      </w:r>
    </w:p>
    <w:p w:rsidR="00C63B24" w:rsidRDefault="00C63B24" w:rsidP="00C63B24">
      <w:pPr>
        <w:pStyle w:val="hlavntext"/>
      </w:pPr>
      <w:bookmarkStart w:id="28" w:name="Text2"/>
      <w:r>
        <w:t xml:space="preserve">Předmět český jazyk a literatura je vyučován ve všech ročnících.  Jeho obsahem je naplňování očekávaných výstupů stanovených RVP pro střední vzdělávání. Předmět český jazyk a literatura se podílí významnou měrou na všeobecném vzdělávání žáků především v oblasti rozvoje jazykové kultury a kulturním přehledu. Ovlivňuje jejich duchovní život. </w:t>
      </w:r>
    </w:p>
    <w:p w:rsidR="00C63B24" w:rsidRDefault="00C63B24" w:rsidP="00C63B24">
      <w:pPr>
        <w:pStyle w:val="hlavntext"/>
      </w:pPr>
      <w:r>
        <w:t>Český jazyk a literatura má mezi vyučovacími předměty stěžejní postavení. Je syntézou složky stylistické, gramatické a literární. Obecným cílem jazykového vzdělávání je rozvíjet komunikační kompetenci žáků a naučit je užívat jazyka jako prostředku k dorozumívání a myšlení, k přijímaní, sdělování a výměně informací na základě jazykových a slohových znalostí. Některá témata jsou realizována formou krátkodobých i dlouhodobých projektů, při nichž dochází k propojování znalostí z různých ročníků a předmětů. Dále dochází k naplňování cílů předmětu návštěvou knihoven, mimočítankovou četbou, prací s mediálním materiálem a prací s počítači. Český jazyk a literatura ovlivňuje i utváření hodnotové orientace a postojů žáků.</w:t>
      </w:r>
      <w:bookmarkEnd w:id="28"/>
      <w:r>
        <w:t xml:space="preserve"> </w:t>
      </w:r>
    </w:p>
    <w:p w:rsidR="00C63B24" w:rsidRDefault="00C63B24" w:rsidP="00C63B24">
      <w:pPr>
        <w:pStyle w:val="podnadpisy"/>
      </w:pPr>
      <w:r>
        <w:t>Charakteristika učiva</w:t>
      </w:r>
    </w:p>
    <w:p w:rsidR="00C63B24" w:rsidRDefault="00C63B24" w:rsidP="00C63B24">
      <w:pPr>
        <w:pStyle w:val="hlavntext"/>
      </w:pPr>
      <w:r>
        <w:t xml:space="preserve">Vzdělání se uskutečňuje ve dvou oblastech: </w:t>
      </w:r>
    </w:p>
    <w:p w:rsidR="00C63B24" w:rsidRDefault="00C63B24" w:rsidP="00C63B24">
      <w:pPr>
        <w:pStyle w:val="hlavntext"/>
      </w:pPr>
      <w:r>
        <w:t>- jazykové vzdělávání (procvičování, prohlubování, rozšiřování jazykových vědomostí a dovedností v komunikační a slohové výchově)</w:t>
      </w:r>
    </w:p>
    <w:p w:rsidR="00C63B24" w:rsidRDefault="00C63B24" w:rsidP="00C63B24">
      <w:pPr>
        <w:pStyle w:val="hlavntext"/>
      </w:pPr>
      <w:r>
        <w:t>- literární vzdělávání a výchova (osvojování vědomostí z literární historie, práce s textem, pochopení souvislostí literárního a společenského vývoje)</w:t>
      </w:r>
    </w:p>
    <w:p w:rsidR="00C63B24" w:rsidRDefault="00C63B24" w:rsidP="00C63B24">
      <w:pPr>
        <w:pStyle w:val="hlavntext"/>
      </w:pPr>
      <w:r>
        <w:t xml:space="preserve">Obě oblasti jsou v těsném spojení, vzájemně se ovlivňují a doplňují. Jazykové vzdělávání směřuje k dovednosti a schopnosti mluvit a jednat s lidmi, srozumitelně formulovat myšlenky. Literární vzdělávání, kromě četby, rozboru a interpretace uměleckých děl a jejich ukázek, vede k celkovému přehledu v české a světové literární historii. V rozpisu učiva jsou u literárních témat orientačně uvedeni někteří autoři. U jednotlivých vybraných autorů se žáci seznámí s  jejich základní tvorbou (forma ukázky, zařazení do literárněhistorických souvislostí, přínos pro dobu, ve které žili, přínos pro následující generace). Žáci jsou vedeni ke komunikačním a esteticky tvořivým aktivitám. </w:t>
      </w:r>
    </w:p>
    <w:p w:rsidR="00C63B24" w:rsidRDefault="00C63B24" w:rsidP="00C63B24">
      <w:pPr>
        <w:pStyle w:val="podnadpisy"/>
      </w:pPr>
      <w:r>
        <w:t>Metody a formy výuky</w:t>
      </w:r>
    </w:p>
    <w:p w:rsidR="00C63B24" w:rsidRDefault="00C63B24" w:rsidP="00C63B24">
      <w:pPr>
        <w:pStyle w:val="hlavntext"/>
      </w:pPr>
      <w:r>
        <w:t>Výuka navazuje na vědomosti a dovednosti žáků ze základní školy, prohlubuje je a rozšiřuje vzhledem ke společenskému a profesnímu zaměření žáků. Náplní je rozvíjení jazykových projevů. Základní učebnice volí vyučující ze široké nabídky v souladu s cíli a zaměřením studijního oboru a s podmínkami výuky. Učebnice lze vhodně kombinovat. Je vhodné použít kvalitní základní učebnici (jednu pro jazykové a slohové učivo, jednu pro literární učivo, jednu s literárními ukázkami), tu pak doplňovat dalším výukovým materiálem.</w:t>
      </w:r>
    </w:p>
    <w:p w:rsidR="00C63B24" w:rsidRDefault="00C63B24" w:rsidP="00C63B24">
      <w:pPr>
        <w:pStyle w:val="hlavntext"/>
      </w:pPr>
      <w:r>
        <w:t xml:space="preserve">Kromě tradičních metodických postupů se vyučující zaměřuje na rozbory nedostatků ve vyjadřování žáků, problémové úkoly (řešené i skupinově), situační komunikační hry a soutěže, zpracování projektových úkolů, práci s vybranou vrstvou slovní zásoby. Ve vyučovací hodině je vhodné provádět krátká mluvní cvičení. </w:t>
      </w:r>
    </w:p>
    <w:p w:rsidR="00C63B24" w:rsidRDefault="00C63B24" w:rsidP="00C63B24">
      <w:pPr>
        <w:pStyle w:val="hlavntext"/>
      </w:pPr>
      <w:r>
        <w:t>V každém ročníku jsou stanoveny dvě kontrolní slohové práce (v každém pololetí jedna). Tyto práce se připravují soustavou cvičných prací a dílčích úkolů. Průběžně jsou zařazovány i jiné druhy kontrolních činností jako diktáty, testy, prověrky pro opakování tematických celků a další formy.</w:t>
      </w:r>
    </w:p>
    <w:p w:rsidR="00C63B24" w:rsidRDefault="00C63B24" w:rsidP="00C63B24">
      <w:pPr>
        <w:pStyle w:val="hlavntext"/>
      </w:pPr>
      <w:r>
        <w:t>Vyučující zařazuje nové poznatky, přizpůsobuje učivo aktuálním a specifickým potřebám oboru, znalostem třídního kolektivu atd. Vyučující stanoví konkrétní postup ve vyučování.</w:t>
      </w:r>
    </w:p>
    <w:p w:rsidR="00C63B24" w:rsidRDefault="00C63B24" w:rsidP="00C63B24">
      <w:pPr>
        <w:pStyle w:val="hlavntext"/>
      </w:pPr>
      <w:r>
        <w:t>Studium je zakončeno maturitní zkouškou. Veškerá výuka je založena tak, aby zohledňovala požadavky maturitní zkoušky.</w:t>
      </w:r>
    </w:p>
    <w:p w:rsidR="00C63B24" w:rsidRDefault="00C63B24" w:rsidP="00C63B24">
      <w:pPr>
        <w:pStyle w:val="podnadpisy"/>
      </w:pPr>
      <w:r>
        <w:lastRenderedPageBreak/>
        <w:t>Způsob hodnocení žáků</w:t>
      </w:r>
    </w:p>
    <w:p w:rsidR="00C63B24" w:rsidRDefault="00C63B24" w:rsidP="00C63B24">
      <w:pPr>
        <w:pStyle w:val="hlavntext"/>
      </w:pPr>
      <w:r>
        <w:t>Cílem hodnocení je poskytnout žákovi zpětnou vazbu, která mu podá cenné informace o postupu, průběhu a výsledku vzdělávání. Nejběžněji používaným hodnocením je klasifikace známkou, lze využívat i hodnocení slovní. Při hodnocení se přihlíží k úrovni komunikačních dovedností, k zvládnutí předepsaných vědomostí, k úrovni písemného vyjadřování, k úrovni řešení samostatných projektů, k plnění domácích úkolů.</w:t>
      </w:r>
    </w:p>
    <w:p w:rsidR="00C63B24" w:rsidRDefault="00C63B24" w:rsidP="00C63B24">
      <w:pPr>
        <w:pStyle w:val="hlavntext"/>
      </w:pPr>
      <w:r>
        <w:t>Hodnocení žáků se provádí na základě kombinace ústního zkoušení a různých forem písemného testování. Nejčastěji používanými formami zkoušení znalostí jsou:</w:t>
      </w:r>
    </w:p>
    <w:p w:rsidR="00C63B24" w:rsidRDefault="00C63B24" w:rsidP="00C63B24">
      <w:pPr>
        <w:pStyle w:val="odrky-tab"/>
        <w:tabs>
          <w:tab w:val="clear" w:pos="180"/>
          <w:tab w:val="num" w:pos="0"/>
        </w:tabs>
        <w:ind w:left="227"/>
      </w:pPr>
      <w:r>
        <w:t>individuální ústní zkoušení</w:t>
      </w:r>
    </w:p>
    <w:p w:rsidR="00C63B24" w:rsidRDefault="00C63B24" w:rsidP="00C63B24">
      <w:pPr>
        <w:pStyle w:val="odrky-tab"/>
        <w:tabs>
          <w:tab w:val="clear" w:pos="180"/>
          <w:tab w:val="num" w:pos="0"/>
        </w:tabs>
        <w:ind w:left="227"/>
      </w:pPr>
      <w:r>
        <w:t>písemné testy</w:t>
      </w:r>
    </w:p>
    <w:p w:rsidR="00C63B24" w:rsidRDefault="00C63B24" w:rsidP="00C63B24">
      <w:pPr>
        <w:pStyle w:val="odrky-tab"/>
        <w:tabs>
          <w:tab w:val="clear" w:pos="180"/>
          <w:tab w:val="num" w:pos="0"/>
        </w:tabs>
        <w:ind w:left="227"/>
      </w:pPr>
      <w:r>
        <w:t>příprava referátů</w:t>
      </w:r>
    </w:p>
    <w:p w:rsidR="00C63B24" w:rsidRDefault="00C63B24" w:rsidP="00C63B24">
      <w:pPr>
        <w:pStyle w:val="odrky-tab"/>
        <w:tabs>
          <w:tab w:val="clear" w:pos="180"/>
          <w:tab w:val="num" w:pos="0"/>
        </w:tabs>
        <w:ind w:left="227"/>
      </w:pPr>
      <w:r>
        <w:t>hodnocení projektů</w:t>
      </w:r>
    </w:p>
    <w:p w:rsidR="00C63B24" w:rsidRDefault="00C63B24" w:rsidP="00C63B24">
      <w:pPr>
        <w:pStyle w:val="odrky-tab"/>
        <w:tabs>
          <w:tab w:val="clear" w:pos="180"/>
          <w:tab w:val="num" w:pos="0"/>
        </w:tabs>
        <w:ind w:left="227"/>
      </w:pPr>
      <w:r>
        <w:t>kontrolní slohové práce</w:t>
      </w:r>
    </w:p>
    <w:p w:rsidR="00C63B24" w:rsidRDefault="00C63B24" w:rsidP="00C63B24">
      <w:pPr>
        <w:pStyle w:val="podnadpisy"/>
      </w:pPr>
      <w:r>
        <w:t>Mezipředmětové vztahy</w:t>
      </w:r>
    </w:p>
    <w:p w:rsidR="00C63B24" w:rsidRDefault="00C63B24" w:rsidP="00C63B24">
      <w:pPr>
        <w:pStyle w:val="odrky-tab"/>
        <w:tabs>
          <w:tab w:val="clear" w:pos="180"/>
          <w:tab w:val="num" w:pos="0"/>
          <w:tab w:val="num" w:pos="227"/>
        </w:tabs>
        <w:ind w:left="227"/>
      </w:pPr>
      <w:r>
        <w:t>dějepis</w:t>
      </w:r>
    </w:p>
    <w:p w:rsidR="00C63B24" w:rsidRDefault="00C63B24" w:rsidP="00C63B24">
      <w:pPr>
        <w:pStyle w:val="odrky-tab"/>
        <w:tabs>
          <w:tab w:val="clear" w:pos="180"/>
          <w:tab w:val="num" w:pos="0"/>
          <w:tab w:val="num" w:pos="227"/>
        </w:tabs>
        <w:ind w:left="227"/>
      </w:pPr>
      <w:r>
        <w:t>občanská nauka</w:t>
      </w:r>
    </w:p>
    <w:p w:rsidR="00C63B24" w:rsidRDefault="00C63B24" w:rsidP="00C63B24">
      <w:pPr>
        <w:pStyle w:val="odrky-tab"/>
        <w:tabs>
          <w:tab w:val="clear" w:pos="180"/>
          <w:tab w:val="num" w:pos="0"/>
          <w:tab w:val="num" w:pos="227"/>
        </w:tabs>
        <w:ind w:left="227"/>
      </w:pPr>
      <w:r>
        <w:t>dějiny výtvarné kultury</w:t>
      </w:r>
    </w:p>
    <w:p w:rsidR="00C63B24" w:rsidRPr="002F226D" w:rsidRDefault="00C63B24" w:rsidP="00C63B24">
      <w:pPr>
        <w:pStyle w:val="hlavnpodnadpisy"/>
        <w:spacing w:before="360" w:after="240"/>
        <w:rPr>
          <w:bCs/>
        </w:rPr>
      </w:pPr>
      <w:r w:rsidRPr="002F226D">
        <w:rPr>
          <w:bCs/>
        </w:rPr>
        <w:t>Rozpis učiva a výsledků vzdělávání</w:t>
      </w:r>
    </w:p>
    <w:p w:rsidR="00C63B24" w:rsidRDefault="00C63B24" w:rsidP="00C63B24">
      <w:pPr>
        <w:pStyle w:val="hlavntext"/>
      </w:pPr>
      <w:r>
        <w:t>Celková dotace během studia je 346 hodin.</w:t>
      </w:r>
    </w:p>
    <w:p w:rsidR="00C63B24" w:rsidRDefault="00C63B24" w:rsidP="00C63B24">
      <w:pPr>
        <w:pStyle w:val="hlavntext"/>
        <w:spacing w:after="120"/>
        <w:ind w:firstLine="539"/>
      </w:pPr>
      <w:r w:rsidRPr="00A30577">
        <w:t>Na začátku každého ročníku žáci opakují učivo. Na konci školního roku mají žáci souhrnné opakování. Ve 4. ročníku průběžně ověřují učivo k</w:t>
      </w:r>
      <w:r w:rsidRPr="00A30577">
        <w:rPr>
          <w:rFonts w:hint="eastAsia"/>
        </w:rPr>
        <w:t> </w:t>
      </w:r>
      <w:r w:rsidRPr="00A30577">
        <w:t>maturitní zkoušce. Během studia si připravují referáty k</w:t>
      </w:r>
      <w:r w:rsidRPr="00A30577">
        <w:rPr>
          <w:rFonts w:hint="eastAsia"/>
        </w:rPr>
        <w:t> </w:t>
      </w:r>
      <w:r w:rsidRPr="00A30577">
        <w:t>probíranému učivu. Na konci každého ročníku žáci dostanou seznam doporučené literatury pro další rok. Průběžně během studia sledují aktuální literární a kulturní podněty. Podle probíraného učiva jsou pořádány exkurze.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B3658F" w:rsidRDefault="00C63B24" w:rsidP="00EF6AF6">
            <w:pPr>
              <w:pStyle w:val="odrky"/>
              <w:tabs>
                <w:tab w:val="clear" w:pos="340"/>
              </w:tabs>
              <w:ind w:left="0" w:firstLine="0"/>
              <w:jc w:val="center"/>
              <w:rPr>
                <w:b/>
              </w:rPr>
            </w:pPr>
            <w:r>
              <w:br w:type="page"/>
            </w:r>
            <w:r w:rsidRPr="00B3658F">
              <w:rPr>
                <w:sz w:val="24"/>
              </w:rPr>
              <w:br w:type="page"/>
            </w:r>
            <w:r>
              <w:br w:type="page"/>
            </w:r>
            <w:r w:rsidRPr="00B3658F">
              <w:rPr>
                <w:b/>
              </w:rPr>
              <w:t>Výsledky vzdělávání</w:t>
            </w:r>
          </w:p>
        </w:tc>
        <w:tc>
          <w:tcPr>
            <w:tcW w:w="4606" w:type="dxa"/>
            <w:tcMar>
              <w:top w:w="113" w:type="dxa"/>
              <w:bottom w:w="113" w:type="dxa"/>
            </w:tcMar>
            <w:vAlign w:val="center"/>
          </w:tcPr>
          <w:p w:rsidR="00C63B24" w:rsidRPr="00B3658F" w:rsidRDefault="00C63B24" w:rsidP="00EF6AF6">
            <w:pPr>
              <w:pStyle w:val="odrky"/>
              <w:tabs>
                <w:tab w:val="clear" w:pos="340"/>
              </w:tabs>
              <w:ind w:left="0" w:firstLine="0"/>
              <w:jc w:val="center"/>
              <w:rPr>
                <w:b/>
              </w:rPr>
            </w:pPr>
            <w:r w:rsidRPr="00B3658F">
              <w:rPr>
                <w:b/>
              </w:rPr>
              <w:t>Učivo (tematické celky, témata)</w:t>
            </w:r>
          </w:p>
        </w:tc>
      </w:tr>
      <w:tr w:rsidR="00C63B24" w:rsidTr="00EF6AF6">
        <w:trPr>
          <w:jc w:val="center"/>
        </w:trPr>
        <w:tc>
          <w:tcPr>
            <w:tcW w:w="9212" w:type="dxa"/>
            <w:gridSpan w:val="2"/>
            <w:tcMar>
              <w:top w:w="113" w:type="dxa"/>
              <w:bottom w:w="113" w:type="dxa"/>
            </w:tcMar>
          </w:tcPr>
          <w:p w:rsidR="00C63B24" w:rsidRDefault="00C63B24" w:rsidP="00EF6AF6">
            <w:pPr>
              <w:pStyle w:val="tem-celek"/>
            </w:pPr>
            <w:r>
              <w:t>Estetické vzdělávání v literární výchově</w:t>
            </w:r>
          </w:p>
        </w:tc>
      </w:tr>
      <w:tr w:rsidR="00C63B24" w:rsidTr="00EF6AF6">
        <w:trPr>
          <w:jc w:val="center"/>
        </w:trPr>
        <w:tc>
          <w:tcPr>
            <w:tcW w:w="4606" w:type="dxa"/>
            <w:tcMar>
              <w:top w:w="113" w:type="dxa"/>
              <w:bottom w:w="113" w:type="dxa"/>
            </w:tcMar>
          </w:tcPr>
          <w:p w:rsidR="00C63B24" w:rsidRDefault="00C63B24" w:rsidP="00EF6AF6">
            <w:pPr>
              <w:pStyle w:val="tem-celek"/>
            </w:pPr>
            <w:r>
              <w:t>Žák:</w:t>
            </w:r>
          </w:p>
          <w:p w:rsidR="00C63B24" w:rsidRDefault="00C63B24" w:rsidP="00EF6AF6">
            <w:pPr>
              <w:pStyle w:val="odrky-tab"/>
              <w:tabs>
                <w:tab w:val="clear" w:pos="180"/>
                <w:tab w:val="num" w:pos="0"/>
              </w:tabs>
              <w:ind w:left="227"/>
            </w:pPr>
            <w:r>
              <w:t>chápe umění jako výsledek estetického přístupu člověka ke skutečnosti</w:t>
            </w:r>
          </w:p>
          <w:p w:rsidR="00C63B24" w:rsidRDefault="00C63B24" w:rsidP="00EF6AF6">
            <w:pPr>
              <w:pStyle w:val="odrky-tab"/>
              <w:tabs>
                <w:tab w:val="clear" w:pos="180"/>
                <w:tab w:val="num" w:pos="0"/>
              </w:tabs>
              <w:ind w:left="227"/>
            </w:pPr>
            <w:r>
              <w:t>zná základní druhy umění, uvědomuje si propojení slovesné kultury s ostatními druhy umění</w:t>
            </w:r>
          </w:p>
          <w:p w:rsidR="00C63B24" w:rsidRDefault="00C63B24" w:rsidP="00EF6AF6">
            <w:pPr>
              <w:pStyle w:val="odrky-tab"/>
              <w:tabs>
                <w:tab w:val="clear" w:pos="180"/>
                <w:tab w:val="num" w:pos="0"/>
              </w:tabs>
              <w:ind w:left="227"/>
            </w:pPr>
            <w:r>
              <w:t>dovede prezentovat významné, kulturní a historické památky svého regionu</w:t>
            </w:r>
          </w:p>
          <w:p w:rsidR="00C63B24" w:rsidRDefault="00C63B24" w:rsidP="00EF6AF6">
            <w:pPr>
              <w:pStyle w:val="odrky-tab"/>
              <w:tabs>
                <w:tab w:val="clear" w:pos="180"/>
                <w:tab w:val="num" w:pos="0"/>
              </w:tabs>
              <w:ind w:left="227"/>
            </w:pPr>
            <w:r>
              <w:t>se orientuje v nabídce kulturních institucí a vybírá si z nich</w:t>
            </w:r>
          </w:p>
          <w:p w:rsidR="00C63B24" w:rsidRDefault="00C63B24" w:rsidP="00EF6AF6">
            <w:pPr>
              <w:pStyle w:val="odrky-tab"/>
              <w:tabs>
                <w:tab w:val="clear" w:pos="180"/>
                <w:tab w:val="num" w:pos="0"/>
              </w:tabs>
              <w:ind w:left="227"/>
            </w:pPr>
            <w:r>
              <w:t>umí vyjádřit vlastní estetický prožitek</w:t>
            </w:r>
          </w:p>
          <w:p w:rsidR="00C63B24" w:rsidRDefault="00C63B24" w:rsidP="00EF6AF6">
            <w:pPr>
              <w:pStyle w:val="odrky-tab"/>
              <w:tabs>
                <w:tab w:val="clear" w:pos="180"/>
                <w:tab w:val="num" w:pos="0"/>
              </w:tabs>
              <w:ind w:left="227"/>
            </w:pPr>
            <w:r>
              <w:t>dovede vystihnout charakteristické znaky různých stylů textů</w:t>
            </w:r>
          </w:p>
          <w:p w:rsidR="00C63B24" w:rsidRDefault="00C63B24" w:rsidP="00EF6AF6">
            <w:pPr>
              <w:pStyle w:val="odrky-tab"/>
              <w:tabs>
                <w:tab w:val="clear" w:pos="180"/>
                <w:tab w:val="num" w:pos="0"/>
              </w:tabs>
              <w:ind w:left="227"/>
            </w:pPr>
            <w:r>
              <w:t>umí aplikovat základní pojmy literární teorie při interpretaci literárních textů</w:t>
            </w:r>
          </w:p>
          <w:p w:rsidR="00C63B24" w:rsidRDefault="00C63B24" w:rsidP="00EF6AF6">
            <w:pPr>
              <w:pStyle w:val="odrky-tab"/>
              <w:tabs>
                <w:tab w:val="clear" w:pos="180"/>
                <w:tab w:val="num" w:pos="0"/>
              </w:tabs>
              <w:ind w:left="227"/>
            </w:pPr>
            <w:r>
              <w:t>umí přiměřeně rozebrat literární dílo po stránce stylistické, posoudit slovní zásobu</w:t>
            </w:r>
          </w:p>
          <w:p w:rsidR="00C63B24" w:rsidRDefault="00C63B24" w:rsidP="00EF6AF6">
            <w:pPr>
              <w:pStyle w:val="odrky-tab"/>
              <w:tabs>
                <w:tab w:val="clear" w:pos="180"/>
                <w:tab w:val="num" w:pos="0"/>
              </w:tabs>
              <w:ind w:left="227"/>
            </w:pPr>
            <w:r>
              <w:t>se orientuje v kompozičních postupech</w:t>
            </w:r>
          </w:p>
          <w:p w:rsidR="00C63B24" w:rsidRDefault="00C63B24" w:rsidP="00EF6AF6">
            <w:pPr>
              <w:pStyle w:val="odrky-tab"/>
              <w:tabs>
                <w:tab w:val="clear" w:pos="180"/>
                <w:tab w:val="num" w:pos="0"/>
              </w:tabs>
              <w:ind w:left="227"/>
            </w:pPr>
            <w:r>
              <w:t>dokáže tolerovat vkus druhých</w:t>
            </w:r>
          </w:p>
          <w:p w:rsidR="00C63B24" w:rsidRDefault="00C63B24" w:rsidP="00EF6AF6">
            <w:pPr>
              <w:pStyle w:val="odrky-tab"/>
              <w:tabs>
                <w:tab w:val="clear" w:pos="180"/>
                <w:tab w:val="num" w:pos="0"/>
              </w:tabs>
              <w:ind w:left="227"/>
            </w:pPr>
            <w:r>
              <w:t>umí přiblížit oblíbeného autora, dílo, film, divadelní představení, televizní inscenaci</w:t>
            </w:r>
          </w:p>
          <w:p w:rsidR="00C63B24" w:rsidRDefault="00C63B24" w:rsidP="00EF6AF6">
            <w:pPr>
              <w:pStyle w:val="odrky-tab"/>
              <w:tabs>
                <w:tab w:val="clear" w:pos="180"/>
                <w:tab w:val="num" w:pos="0"/>
              </w:tabs>
              <w:ind w:left="227"/>
            </w:pPr>
            <w:r>
              <w:t>umí vyslovit názory, soudy a závěry</w:t>
            </w:r>
          </w:p>
        </w:tc>
        <w:tc>
          <w:tcPr>
            <w:tcW w:w="4606" w:type="dxa"/>
            <w:tcMar>
              <w:top w:w="113" w:type="dxa"/>
              <w:bottom w:w="113" w:type="dxa"/>
            </w:tcMar>
          </w:tcPr>
          <w:p w:rsidR="00C63B24" w:rsidRDefault="00C63B24" w:rsidP="00EF6AF6">
            <w:pPr>
              <w:pStyle w:val="tem-celek"/>
            </w:pPr>
            <w:r>
              <w:t>1. Úvod do studia literatury. Základní pojmy, ústní slovesnost</w:t>
            </w:r>
          </w:p>
          <w:p w:rsidR="00C63B24" w:rsidRDefault="00C63B24" w:rsidP="00EF6AF6">
            <w:pPr>
              <w:pStyle w:val="odrky-tab"/>
              <w:tabs>
                <w:tab w:val="clear" w:pos="180"/>
                <w:tab w:val="num" w:pos="0"/>
              </w:tabs>
              <w:ind w:left="227"/>
            </w:pPr>
            <w:r>
              <w:t>umění a literatura</w:t>
            </w:r>
          </w:p>
          <w:p w:rsidR="00C63B24" w:rsidRDefault="00C63B24" w:rsidP="00EF6AF6">
            <w:pPr>
              <w:pStyle w:val="odrky-tab"/>
              <w:tabs>
                <w:tab w:val="clear" w:pos="180"/>
                <w:tab w:val="num" w:pos="0"/>
              </w:tabs>
              <w:ind w:left="227"/>
            </w:pPr>
            <w:r>
              <w:t>význam umění pro člověka, kulturní hodnoty, vztah k nim</w:t>
            </w:r>
          </w:p>
          <w:p w:rsidR="00C63B24" w:rsidRDefault="00C63B24" w:rsidP="00EF6AF6">
            <w:pPr>
              <w:pStyle w:val="odrky-tab"/>
              <w:tabs>
                <w:tab w:val="clear" w:pos="180"/>
                <w:tab w:val="num" w:pos="0"/>
              </w:tabs>
              <w:ind w:left="227"/>
            </w:pPr>
            <w:r>
              <w:t>kulturní, historické a jiné památky regionu</w:t>
            </w:r>
          </w:p>
          <w:p w:rsidR="00C63B24" w:rsidRDefault="00C63B24" w:rsidP="00EF6AF6">
            <w:pPr>
              <w:pStyle w:val="odrky-tab"/>
              <w:tabs>
                <w:tab w:val="clear" w:pos="180"/>
                <w:tab w:val="num" w:pos="0"/>
              </w:tabs>
              <w:ind w:left="227"/>
            </w:pPr>
            <w:r>
              <w:t>funkce literatury, základní literární druhy a žánry</w:t>
            </w:r>
          </w:p>
          <w:p w:rsidR="00C63B24" w:rsidRDefault="00C63B24" w:rsidP="00EF6AF6">
            <w:pPr>
              <w:pStyle w:val="odrky-tab"/>
              <w:tabs>
                <w:tab w:val="clear" w:pos="180"/>
                <w:tab w:val="num" w:pos="0"/>
              </w:tabs>
              <w:ind w:left="227"/>
            </w:pPr>
            <w:r>
              <w:t>základní pojmy literární teorie</w:t>
            </w:r>
          </w:p>
          <w:p w:rsidR="00C63B24" w:rsidRDefault="00C63B24" w:rsidP="00EF6AF6">
            <w:pPr>
              <w:pStyle w:val="odrky-tab"/>
              <w:tabs>
                <w:tab w:val="clear" w:pos="180"/>
                <w:tab w:val="num" w:pos="0"/>
              </w:tabs>
              <w:ind w:left="227"/>
            </w:pPr>
            <w:r>
              <w:t>motivace ke čtenářství, práce s ukázkami</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si uvědomuje, že znalost nejstarších literatur patří ke kulturnímu vybavení moderního člověka</w:t>
            </w:r>
          </w:p>
          <w:p w:rsidR="00C63B24" w:rsidRDefault="00C63B24" w:rsidP="00EF6AF6">
            <w:pPr>
              <w:pStyle w:val="odrky-tab"/>
              <w:tabs>
                <w:tab w:val="clear" w:pos="180"/>
                <w:tab w:val="num" w:pos="0"/>
              </w:tabs>
              <w:ind w:left="227"/>
            </w:pPr>
            <w:r>
              <w:t>chápe Bibli jako literární dílo</w:t>
            </w:r>
          </w:p>
        </w:tc>
        <w:tc>
          <w:tcPr>
            <w:tcW w:w="4606" w:type="dxa"/>
            <w:tcMar>
              <w:top w:w="113" w:type="dxa"/>
              <w:bottom w:w="113" w:type="dxa"/>
            </w:tcMar>
          </w:tcPr>
          <w:p w:rsidR="00C63B24" w:rsidRDefault="00C63B24" w:rsidP="00EF6AF6">
            <w:pPr>
              <w:pStyle w:val="tem-celek"/>
            </w:pPr>
            <w:r>
              <w:t>2. Starověké literatury</w:t>
            </w:r>
          </w:p>
          <w:p w:rsidR="00C63B24" w:rsidRDefault="00C63B24" w:rsidP="00EF6AF6">
            <w:pPr>
              <w:pStyle w:val="odrky-tab"/>
              <w:tabs>
                <w:tab w:val="clear" w:pos="180"/>
                <w:tab w:val="num" w:pos="0"/>
              </w:tabs>
              <w:ind w:left="227"/>
            </w:pPr>
            <w:r>
              <w:t>nejst</w:t>
            </w:r>
            <w:r w:rsidRPr="008371B8">
              <w:t>arší literatury světa</w:t>
            </w:r>
          </w:p>
          <w:p w:rsidR="00C63B24" w:rsidRDefault="00C63B24" w:rsidP="00EF6AF6">
            <w:pPr>
              <w:pStyle w:val="odrky-tab"/>
              <w:tabs>
                <w:tab w:val="clear" w:pos="180"/>
                <w:tab w:val="num" w:pos="0"/>
              </w:tabs>
              <w:ind w:left="227"/>
            </w:pPr>
            <w:r>
              <w:t>s</w:t>
            </w:r>
            <w:r w:rsidRPr="008371B8">
              <w:t>tarověké orientální literatu</w:t>
            </w:r>
            <w:r>
              <w:t>ry, židovská literatura, význam</w:t>
            </w:r>
            <w:r w:rsidRPr="008371B8">
              <w:t xml:space="preserve"> Bible</w:t>
            </w:r>
          </w:p>
          <w:p w:rsidR="00C63B24" w:rsidRDefault="00C63B24" w:rsidP="00EF6AF6">
            <w:pPr>
              <w:pStyle w:val="odrky-tab"/>
              <w:tabs>
                <w:tab w:val="clear" w:pos="180"/>
                <w:tab w:val="num" w:pos="0"/>
              </w:tabs>
              <w:ind w:left="227"/>
            </w:pPr>
            <w:r>
              <w:t>ř</w:t>
            </w:r>
            <w:r w:rsidRPr="008371B8">
              <w:t>ecká a římská literatura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význam staroslověnské vzdělanosti pro vznik písemnictví u nás</w:t>
            </w:r>
          </w:p>
          <w:p w:rsidR="00C63B24" w:rsidRDefault="00C63B24" w:rsidP="00EF6AF6">
            <w:pPr>
              <w:pStyle w:val="odrky-tab"/>
              <w:tabs>
                <w:tab w:val="clear" w:pos="180"/>
                <w:tab w:val="num" w:pos="0"/>
              </w:tabs>
              <w:ind w:left="227"/>
            </w:pPr>
            <w:r>
              <w:t>chápe souvislosti mezi historickými událostmi a literaturou</w:t>
            </w:r>
          </w:p>
        </w:tc>
        <w:tc>
          <w:tcPr>
            <w:tcW w:w="4606" w:type="dxa"/>
            <w:tcMar>
              <w:top w:w="113" w:type="dxa"/>
              <w:bottom w:w="113" w:type="dxa"/>
            </w:tcMar>
          </w:tcPr>
          <w:p w:rsidR="00C63B24" w:rsidRDefault="00C63B24" w:rsidP="00EF6AF6">
            <w:pPr>
              <w:pStyle w:val="tem-celek"/>
            </w:pPr>
            <w:r>
              <w:t>3. Počátky písemnictví na našem území</w:t>
            </w:r>
          </w:p>
          <w:p w:rsidR="00C63B24" w:rsidRDefault="00C63B24" w:rsidP="00EF6AF6">
            <w:pPr>
              <w:pStyle w:val="odrky-tab"/>
              <w:tabs>
                <w:tab w:val="clear" w:pos="180"/>
                <w:tab w:val="num" w:pos="0"/>
              </w:tabs>
              <w:ind w:left="227"/>
            </w:pPr>
            <w:r>
              <w:t>staroslověnská literatura</w:t>
            </w:r>
          </w:p>
          <w:p w:rsidR="00C63B24" w:rsidRDefault="00C63B24" w:rsidP="00EF6AF6">
            <w:pPr>
              <w:pStyle w:val="odrky-tab"/>
              <w:tabs>
                <w:tab w:val="clear" w:pos="180"/>
                <w:tab w:val="num" w:pos="0"/>
              </w:tabs>
              <w:ind w:left="227"/>
            </w:pPr>
            <w:r>
              <w:t>zápas staroslověnštiny s latinou, latinské písemnictví (Kosmas), počátky česky psané literatury</w:t>
            </w:r>
          </w:p>
          <w:p w:rsidR="00C63B24" w:rsidRDefault="00C63B24" w:rsidP="00EF6AF6">
            <w:pPr>
              <w:pStyle w:val="odrky-tab"/>
              <w:tabs>
                <w:tab w:val="clear" w:pos="180"/>
                <w:tab w:val="num" w:pos="0"/>
              </w:tabs>
              <w:ind w:left="227"/>
            </w:pPr>
            <w:r>
              <w:t>literatura doby posledních Přemyslovců a Lucemburků (Dalimilova kronika, Alexandreida, legendy, Vita Caroli, Mastičkář, Hradecký rukopis, Podkoní a žák, žákovská tvorba)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 xml:space="preserve">vnímá spojitost mezi historickými událostmi a literaturou </w:t>
            </w:r>
          </w:p>
        </w:tc>
        <w:tc>
          <w:tcPr>
            <w:tcW w:w="4606" w:type="dxa"/>
            <w:tcMar>
              <w:top w:w="113" w:type="dxa"/>
              <w:bottom w:w="113" w:type="dxa"/>
            </w:tcMar>
          </w:tcPr>
          <w:p w:rsidR="00C63B24" w:rsidRDefault="00C63B24" w:rsidP="00EF6AF6">
            <w:pPr>
              <w:pStyle w:val="tem-celek"/>
            </w:pPr>
            <w:r>
              <w:t>4. Literatura doby husitské</w:t>
            </w:r>
          </w:p>
          <w:p w:rsidR="00C63B24" w:rsidRDefault="00C63B24" w:rsidP="00EF6AF6">
            <w:pPr>
              <w:pStyle w:val="odrky-tab"/>
              <w:tabs>
                <w:tab w:val="clear" w:pos="180"/>
                <w:tab w:val="num" w:pos="0"/>
              </w:tabs>
              <w:ind w:left="227"/>
            </w:pPr>
            <w:r>
              <w:t>Husovi předchůdci</w:t>
            </w:r>
          </w:p>
          <w:p w:rsidR="00C63B24" w:rsidRDefault="00C63B24" w:rsidP="00EF6AF6">
            <w:pPr>
              <w:pStyle w:val="odrky-tab"/>
              <w:tabs>
                <w:tab w:val="clear" w:pos="180"/>
                <w:tab w:val="num" w:pos="0"/>
              </w:tabs>
              <w:ind w:left="227"/>
            </w:pPr>
            <w:r>
              <w:t>Hus</w:t>
            </w:r>
          </w:p>
          <w:p w:rsidR="00C63B24" w:rsidRDefault="00C63B24" w:rsidP="00EF6AF6">
            <w:pPr>
              <w:pStyle w:val="odrky-tab"/>
              <w:tabs>
                <w:tab w:val="clear" w:pos="180"/>
                <w:tab w:val="num" w:pos="0"/>
              </w:tabs>
              <w:ind w:left="227"/>
            </w:pPr>
            <w:r>
              <w:t>literatura doby husitských bojů)</w:t>
            </w:r>
          </w:p>
          <w:p w:rsidR="00C63B24" w:rsidRDefault="00C63B24" w:rsidP="00EF6AF6">
            <w:pPr>
              <w:pStyle w:val="odrky-tab"/>
              <w:tabs>
                <w:tab w:val="clear" w:pos="180"/>
                <w:tab w:val="num" w:pos="0"/>
              </w:tabs>
              <w:ind w:left="227"/>
            </w:pPr>
            <w:r>
              <w:t>Doznívání hu</w:t>
            </w:r>
            <w:r w:rsidRPr="008371B8">
              <w:t>sitských názorů v literatuře (Chelčický, jednota bratrská).</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rozumí podstatě změn v kultuře v období humanismu a renesance (člověk se vymaňuje z pout středověkého myšlení, cesta k člověku)</w:t>
            </w:r>
          </w:p>
          <w:p w:rsidR="00C63B24" w:rsidRDefault="00C63B24" w:rsidP="00EF6AF6">
            <w:pPr>
              <w:pStyle w:val="odrky-tab"/>
              <w:tabs>
                <w:tab w:val="clear" w:pos="180"/>
                <w:tab w:val="num" w:pos="0"/>
              </w:tabs>
              <w:ind w:left="227"/>
            </w:pPr>
            <w:r>
              <w:t>má zájem o nové literární útvary z doby humanismu (sonet, novela, dramatické žánry)</w:t>
            </w:r>
          </w:p>
        </w:tc>
        <w:tc>
          <w:tcPr>
            <w:tcW w:w="4606" w:type="dxa"/>
            <w:tcMar>
              <w:top w:w="113" w:type="dxa"/>
              <w:bottom w:w="113" w:type="dxa"/>
            </w:tcMar>
          </w:tcPr>
          <w:p w:rsidR="00C63B24" w:rsidRDefault="00C63B24" w:rsidP="00EF6AF6">
            <w:pPr>
              <w:pStyle w:val="tem-celek"/>
            </w:pPr>
            <w:r>
              <w:t>5. Humanismus a renesance  v evropském a českém umění</w:t>
            </w:r>
          </w:p>
          <w:p w:rsidR="00C63B24" w:rsidRDefault="00C63B24" w:rsidP="00EF6AF6">
            <w:pPr>
              <w:pStyle w:val="odrky-tab"/>
              <w:tabs>
                <w:tab w:val="clear" w:pos="180"/>
                <w:tab w:val="num" w:pos="0"/>
              </w:tabs>
              <w:ind w:left="227"/>
            </w:pPr>
            <w:r>
              <w:t>Leonardo da Vinci, Michelangelo, Alighieri, Petrarca, Boccaccio, Cervantes,  Shakespeare)</w:t>
            </w:r>
          </w:p>
          <w:p w:rsidR="00C63B24" w:rsidRDefault="00C63B24" w:rsidP="00EF6AF6">
            <w:pPr>
              <w:pStyle w:val="odrky-tab"/>
              <w:tabs>
                <w:tab w:val="clear" w:pos="180"/>
                <w:tab w:val="num" w:pos="0"/>
              </w:tabs>
              <w:ind w:left="227"/>
            </w:pPr>
            <w:r>
              <w:t>Humanismus a renesance v českých zemích (Viktorin Kornel, cestopisy, kroniky, jazykověda, nakladatelství, Blahoslav, Bible kralická)</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si uvědomuje rozporuplnost baroka (na jedné straně náboženská intolerance, na druhé straně krása barokního výtvarného projevu)</w:t>
            </w:r>
          </w:p>
          <w:p w:rsidR="00C63B24" w:rsidRDefault="00C63B24" w:rsidP="00EF6AF6">
            <w:pPr>
              <w:pStyle w:val="odrky-tab"/>
              <w:tabs>
                <w:tab w:val="clear" w:pos="180"/>
                <w:tab w:val="num" w:pos="0"/>
              </w:tabs>
              <w:ind w:left="227"/>
            </w:pPr>
            <w:r>
              <w:t>vnímá odlišnost literárního vývoje v některých zemích v závislosti na celospolečenské situaci</w:t>
            </w:r>
          </w:p>
        </w:tc>
        <w:tc>
          <w:tcPr>
            <w:tcW w:w="4606" w:type="dxa"/>
            <w:tcMar>
              <w:top w:w="113" w:type="dxa"/>
              <w:bottom w:w="113" w:type="dxa"/>
            </w:tcMar>
          </w:tcPr>
          <w:p w:rsidR="00C63B24" w:rsidRDefault="00C63B24" w:rsidP="00EF6AF6">
            <w:pPr>
              <w:pStyle w:val="tem-celek"/>
            </w:pPr>
            <w:r>
              <w:t>6. Baroko, literatura doby pobělohorské</w:t>
            </w:r>
          </w:p>
          <w:p w:rsidR="00C63B24" w:rsidRDefault="00C63B24" w:rsidP="00EF6AF6">
            <w:pPr>
              <w:pStyle w:val="odrky-tab"/>
              <w:tabs>
                <w:tab w:val="clear" w:pos="180"/>
                <w:tab w:val="num" w:pos="0"/>
              </w:tabs>
              <w:ind w:left="227"/>
            </w:pPr>
            <w:r>
              <w:t>dramatické napětí</w:t>
            </w:r>
          </w:p>
          <w:p w:rsidR="00C63B24" w:rsidRDefault="00C63B24" w:rsidP="00EF6AF6">
            <w:pPr>
              <w:pStyle w:val="odrky-tab"/>
              <w:tabs>
                <w:tab w:val="clear" w:pos="180"/>
                <w:tab w:val="num" w:pos="0"/>
              </w:tabs>
              <w:ind w:left="227"/>
            </w:pPr>
            <w:r>
              <w:t>Komenský</w:t>
            </w:r>
          </w:p>
          <w:p w:rsidR="00C63B24" w:rsidRDefault="00C63B24" w:rsidP="00EF6AF6">
            <w:pPr>
              <w:pStyle w:val="odrky-tab"/>
              <w:tabs>
                <w:tab w:val="clear" w:pos="180"/>
                <w:tab w:val="num" w:pos="0"/>
              </w:tabs>
              <w:ind w:left="227"/>
            </w:pPr>
            <w:r>
              <w:t>Michna z Otradovic</w:t>
            </w:r>
          </w:p>
          <w:p w:rsidR="00C63B24" w:rsidRDefault="00C63B24" w:rsidP="00EF6AF6">
            <w:pPr>
              <w:pStyle w:val="odrky-tab"/>
              <w:tabs>
                <w:tab w:val="clear" w:pos="180"/>
                <w:tab w:val="num" w:pos="0"/>
              </w:tabs>
              <w:ind w:left="227"/>
            </w:pPr>
            <w:r>
              <w:t>Balbín</w:t>
            </w:r>
          </w:p>
          <w:p w:rsidR="00C63B24" w:rsidRDefault="00C63B24" w:rsidP="00EF6AF6">
            <w:pPr>
              <w:pStyle w:val="odrky-tab"/>
              <w:tabs>
                <w:tab w:val="clear" w:pos="180"/>
                <w:tab w:val="num" w:pos="0"/>
              </w:tabs>
              <w:ind w:left="227"/>
            </w:pPr>
            <w:r>
              <w:t>kazatelství</w:t>
            </w:r>
          </w:p>
          <w:p w:rsidR="00C63B24" w:rsidRDefault="00C63B24" w:rsidP="00EF6AF6">
            <w:pPr>
              <w:pStyle w:val="odrky-tab"/>
              <w:tabs>
                <w:tab w:val="clear" w:pos="180"/>
                <w:tab w:val="num" w:pos="0"/>
              </w:tabs>
              <w:ind w:left="227"/>
            </w:pPr>
            <w:r>
              <w:t>lidová slovesnost</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dovede prezentovat významné památky</w:t>
            </w:r>
          </w:p>
        </w:tc>
        <w:tc>
          <w:tcPr>
            <w:tcW w:w="4606" w:type="dxa"/>
            <w:tcMar>
              <w:top w:w="113" w:type="dxa"/>
              <w:bottom w:w="113" w:type="dxa"/>
            </w:tcMar>
          </w:tcPr>
          <w:p w:rsidR="00C63B24" w:rsidRDefault="00C63B24" w:rsidP="00EF6AF6">
            <w:pPr>
              <w:pStyle w:val="tem-celek"/>
            </w:pPr>
            <w:r>
              <w:t>7. Klasicismus a osvícenství, preromantismus</w:t>
            </w:r>
          </w:p>
          <w:p w:rsidR="00C63B24" w:rsidRDefault="00C63B24" w:rsidP="00EF6AF6">
            <w:pPr>
              <w:pStyle w:val="odrky-tab"/>
              <w:tabs>
                <w:tab w:val="clear" w:pos="180"/>
                <w:tab w:val="num" w:pos="0"/>
              </w:tabs>
              <w:ind w:left="227"/>
            </w:pPr>
            <w:r w:rsidRPr="008371B8">
              <w:t>kult rozumu</w:t>
            </w:r>
          </w:p>
          <w:p w:rsidR="00C63B24" w:rsidRDefault="00C63B24" w:rsidP="00EF6AF6">
            <w:pPr>
              <w:pStyle w:val="odrky-tab"/>
              <w:tabs>
                <w:tab w:val="clear" w:pos="180"/>
                <w:tab w:val="num" w:pos="0"/>
              </w:tabs>
              <w:ind w:left="227"/>
            </w:pPr>
            <w:r w:rsidRPr="008371B8">
              <w:t>vznik dobrodružného románu</w:t>
            </w:r>
          </w:p>
          <w:p w:rsidR="00C63B24" w:rsidRDefault="00C63B24" w:rsidP="00EF6AF6">
            <w:pPr>
              <w:pStyle w:val="odrky-tab"/>
              <w:tabs>
                <w:tab w:val="clear" w:pos="180"/>
                <w:tab w:val="num" w:pos="0"/>
              </w:tabs>
              <w:ind w:left="227"/>
            </w:pPr>
            <w:r w:rsidRPr="008371B8">
              <w:t>tradice evropské kultury – Goethe, Schiller</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rozumí cílům českého národního obrození a základnímu přínosu vybraných osobností vědy a literatury pro novou situaci české kultury a pro její rozvoj</w:t>
            </w:r>
          </w:p>
        </w:tc>
        <w:tc>
          <w:tcPr>
            <w:tcW w:w="4606" w:type="dxa"/>
            <w:tcMar>
              <w:top w:w="113" w:type="dxa"/>
              <w:bottom w:w="113" w:type="dxa"/>
            </w:tcMar>
          </w:tcPr>
          <w:p w:rsidR="00C63B24" w:rsidRDefault="00C63B24" w:rsidP="00EF6AF6">
            <w:pPr>
              <w:pStyle w:val="tem-celek"/>
            </w:pPr>
            <w:r>
              <w:t>8. České národní obrození</w:t>
            </w:r>
          </w:p>
          <w:p w:rsidR="00C63B24" w:rsidRDefault="00C63B24" w:rsidP="00EF6AF6">
            <w:pPr>
              <w:pStyle w:val="odrky-tab"/>
              <w:tabs>
                <w:tab w:val="clear" w:pos="180"/>
                <w:tab w:val="num" w:pos="0"/>
              </w:tabs>
              <w:ind w:left="227"/>
            </w:pPr>
            <w:r>
              <w:t>tři období</w:t>
            </w:r>
          </w:p>
          <w:p w:rsidR="00C63B24" w:rsidRDefault="00C63B24" w:rsidP="00EF6AF6">
            <w:pPr>
              <w:pStyle w:val="odrky-tab"/>
              <w:tabs>
                <w:tab w:val="clear" w:pos="180"/>
                <w:tab w:val="num" w:pos="0"/>
              </w:tabs>
              <w:ind w:left="227"/>
            </w:pPr>
            <w:r>
              <w:t>předpoklady vzniku</w:t>
            </w:r>
          </w:p>
          <w:p w:rsidR="00C63B24" w:rsidRDefault="00C63B24" w:rsidP="00EF6AF6">
            <w:pPr>
              <w:pStyle w:val="odrky-tab"/>
              <w:tabs>
                <w:tab w:val="clear" w:pos="180"/>
                <w:tab w:val="num" w:pos="0"/>
              </w:tabs>
              <w:ind w:left="227"/>
            </w:pPr>
            <w:r>
              <w:t>Dobrovský</w:t>
            </w:r>
          </w:p>
          <w:p w:rsidR="00C63B24" w:rsidRDefault="00C63B24" w:rsidP="00EF6AF6">
            <w:pPr>
              <w:pStyle w:val="odrky-tab"/>
              <w:tabs>
                <w:tab w:val="clear" w:pos="180"/>
                <w:tab w:val="num" w:pos="0"/>
              </w:tabs>
              <w:ind w:left="227"/>
            </w:pPr>
            <w:r>
              <w:t>počátky divadla</w:t>
            </w:r>
          </w:p>
          <w:p w:rsidR="00C63B24" w:rsidRDefault="00C63B24" w:rsidP="00EF6AF6">
            <w:pPr>
              <w:pStyle w:val="odrky-tab"/>
              <w:tabs>
                <w:tab w:val="clear" w:pos="180"/>
                <w:tab w:val="num" w:pos="0"/>
              </w:tabs>
              <w:ind w:left="227"/>
            </w:pPr>
            <w:r>
              <w:t>novinářství</w:t>
            </w:r>
          </w:p>
          <w:p w:rsidR="00C63B24" w:rsidRDefault="00C63B24" w:rsidP="00EF6AF6">
            <w:pPr>
              <w:pStyle w:val="odrky-tab"/>
              <w:tabs>
                <w:tab w:val="clear" w:pos="180"/>
                <w:tab w:val="num" w:pos="0"/>
              </w:tabs>
              <w:ind w:left="227"/>
            </w:pPr>
            <w:r>
              <w:t>jazykověda</w:t>
            </w:r>
          </w:p>
          <w:p w:rsidR="00C63B24" w:rsidRDefault="00C63B24" w:rsidP="00EF6AF6">
            <w:pPr>
              <w:pStyle w:val="odrky-tab"/>
              <w:tabs>
                <w:tab w:val="clear" w:pos="180"/>
                <w:tab w:val="num" w:pos="0"/>
              </w:tabs>
              <w:ind w:left="227"/>
            </w:pPr>
            <w:r>
              <w:t>Jungmann, Palacký, Kollár, Čelakovský, Šafařík, Rukopisy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posuzuje vliv základních charakteristických rysů uměleckého směru na konkrétní literární dílo</w:t>
            </w:r>
          </w:p>
          <w:p w:rsidR="00C63B24" w:rsidRDefault="00C63B24" w:rsidP="00EF6AF6">
            <w:pPr>
              <w:pStyle w:val="odrky-tab"/>
              <w:tabs>
                <w:tab w:val="clear" w:pos="180"/>
                <w:tab w:val="num" w:pos="0"/>
              </w:tabs>
              <w:ind w:left="227"/>
            </w:pPr>
            <w:r>
              <w:t>chápe romantismus jako autorův nesouhlas se skutečností v citové oblasti</w:t>
            </w:r>
          </w:p>
        </w:tc>
        <w:tc>
          <w:tcPr>
            <w:tcW w:w="4606" w:type="dxa"/>
            <w:tcMar>
              <w:top w:w="113" w:type="dxa"/>
              <w:bottom w:w="113" w:type="dxa"/>
            </w:tcMar>
          </w:tcPr>
          <w:p w:rsidR="00C63B24" w:rsidRDefault="00C63B24" w:rsidP="00EF6AF6">
            <w:pPr>
              <w:pStyle w:val="tem-celek"/>
            </w:pPr>
            <w:r>
              <w:t>9. Literatura doby romantismu a realismu</w:t>
            </w:r>
          </w:p>
          <w:p w:rsidR="00C63B24" w:rsidRDefault="00C63B24" w:rsidP="00EF6AF6">
            <w:pPr>
              <w:pStyle w:val="odrky-tab"/>
              <w:tabs>
                <w:tab w:val="clear" w:pos="180"/>
                <w:tab w:val="num" w:pos="0"/>
              </w:tabs>
              <w:ind w:left="227"/>
            </w:pPr>
            <w:r>
              <w:t>romantický postoj ke světu</w:t>
            </w:r>
          </w:p>
          <w:p w:rsidR="00C63B24" w:rsidRDefault="00C63B24" w:rsidP="00EF6AF6">
            <w:pPr>
              <w:pStyle w:val="odrky-tab"/>
              <w:tabs>
                <w:tab w:val="clear" w:pos="180"/>
                <w:tab w:val="num" w:pos="0"/>
              </w:tabs>
              <w:ind w:left="227"/>
            </w:pPr>
            <w:r>
              <w:t>stylizace romantického hrdiny – Byron, Scott, Puškin, Hugo, Poe, Mácha</w:t>
            </w:r>
          </w:p>
          <w:p w:rsidR="00C63B24" w:rsidRDefault="00C63B24" w:rsidP="00EF6AF6">
            <w:pPr>
              <w:pStyle w:val="odrky-tab"/>
              <w:tabs>
                <w:tab w:val="clear" w:pos="180"/>
                <w:tab w:val="num" w:pos="0"/>
              </w:tabs>
              <w:ind w:left="227"/>
            </w:pPr>
            <w:r>
              <w:t>Česká literatura 30. – 40. let (Erben, Tyl)</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pozná realismus jako umělecký směr, který se snaží podat umělecky pravdivý obraz skutečnosti</w:t>
            </w:r>
          </w:p>
        </w:tc>
        <w:tc>
          <w:tcPr>
            <w:tcW w:w="4606" w:type="dxa"/>
            <w:tcMar>
              <w:top w:w="113" w:type="dxa"/>
              <w:bottom w:w="113" w:type="dxa"/>
            </w:tcMar>
          </w:tcPr>
          <w:p w:rsidR="00C63B24" w:rsidRDefault="00C63B24" w:rsidP="00EF6AF6">
            <w:pPr>
              <w:pStyle w:val="tem-celek"/>
            </w:pPr>
            <w:r>
              <w:t>10. Realismus a naturalismus ve světě</w:t>
            </w:r>
          </w:p>
          <w:p w:rsidR="00C63B24" w:rsidRDefault="00C63B24" w:rsidP="00EF6AF6">
            <w:pPr>
              <w:pStyle w:val="odrky-tab"/>
              <w:tabs>
                <w:tab w:val="clear" w:pos="180"/>
                <w:tab w:val="num" w:pos="0"/>
              </w:tabs>
              <w:ind w:left="227"/>
            </w:pPr>
            <w:r>
              <w:t>Balzac, Stendhal, Čechov, Dickens, Tolstoj, Dumas, Flaubert, London, Zola, Twain</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charakterizuje umělecký směr;</w:t>
            </w:r>
          </w:p>
          <w:p w:rsidR="00C63B24" w:rsidRDefault="00C63B24" w:rsidP="00EF6AF6">
            <w:pPr>
              <w:pStyle w:val="odrky-tab"/>
              <w:tabs>
                <w:tab w:val="clear" w:pos="180"/>
                <w:tab w:val="num" w:pos="0"/>
              </w:tabs>
              <w:ind w:left="227"/>
            </w:pPr>
            <w:r>
              <w:t>zná další literární druhy (balada, byronovská povídka, detektivní povídka)</w:t>
            </w:r>
          </w:p>
        </w:tc>
        <w:tc>
          <w:tcPr>
            <w:tcW w:w="4606" w:type="dxa"/>
            <w:tcMar>
              <w:top w:w="113" w:type="dxa"/>
              <w:bottom w:w="113" w:type="dxa"/>
            </w:tcMar>
          </w:tcPr>
          <w:p w:rsidR="00C63B24" w:rsidRDefault="00C63B24" w:rsidP="00EF6AF6">
            <w:pPr>
              <w:pStyle w:val="tem-celek"/>
            </w:pPr>
            <w:r>
              <w:t>11. Romantismus a realismus jako historicky vymezené pojmy, prolínání romantických a realistických principů</w:t>
            </w:r>
          </w:p>
          <w:p w:rsidR="00C63B24" w:rsidRDefault="00C63B24" w:rsidP="00EF6AF6">
            <w:pPr>
              <w:pStyle w:val="odrky-tab"/>
              <w:tabs>
                <w:tab w:val="clear" w:pos="180"/>
                <w:tab w:val="num" w:pos="0"/>
              </w:tabs>
              <w:ind w:left="227"/>
            </w:pPr>
            <w:r>
              <w:t>detektivní a vědecko-fantastické romány a povídky (Doyle, Poe, Verne)</w:t>
            </w:r>
          </w:p>
          <w:p w:rsidR="00C63B24" w:rsidRDefault="00C63B24" w:rsidP="00EF6AF6">
            <w:pPr>
              <w:pStyle w:val="odrky-tab"/>
              <w:tabs>
                <w:tab w:val="clear" w:pos="180"/>
                <w:tab w:val="num" w:pos="0"/>
              </w:tabs>
              <w:ind w:left="227"/>
            </w:pPr>
            <w:r>
              <w:t>počátky realismu v české literatuře (Borovský, Němcová)</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přínos májovců pro českou literaturu, především jejich snahy rozšířit okruh čtenářských zájmů</w:t>
            </w:r>
          </w:p>
        </w:tc>
        <w:tc>
          <w:tcPr>
            <w:tcW w:w="4606" w:type="dxa"/>
            <w:tcMar>
              <w:top w:w="113" w:type="dxa"/>
              <w:bottom w:w="113" w:type="dxa"/>
            </w:tcMar>
          </w:tcPr>
          <w:p w:rsidR="00C63B24" w:rsidRDefault="00C63B24" w:rsidP="00EF6AF6">
            <w:pPr>
              <w:pStyle w:val="tem-celek"/>
            </w:pPr>
            <w:r>
              <w:t>12. Májovci</w:t>
            </w:r>
          </w:p>
          <w:p w:rsidR="00C63B24" w:rsidRDefault="00C63B24" w:rsidP="00EF6AF6">
            <w:pPr>
              <w:pStyle w:val="odrky-tab"/>
              <w:tabs>
                <w:tab w:val="clear" w:pos="180"/>
                <w:tab w:val="num" w:pos="0"/>
              </w:tabs>
              <w:ind w:left="227"/>
            </w:pPr>
            <w:r>
              <w:t>almanach Máj</w:t>
            </w:r>
          </w:p>
          <w:p w:rsidR="00C63B24" w:rsidRDefault="00C63B24" w:rsidP="00EF6AF6">
            <w:pPr>
              <w:pStyle w:val="odrky-tab"/>
              <w:tabs>
                <w:tab w:val="clear" w:pos="180"/>
                <w:tab w:val="num" w:pos="0"/>
              </w:tabs>
              <w:ind w:left="227"/>
            </w:pPr>
            <w:r>
              <w:t>Neruda, Hálek, Světlá, Arbes</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si uvědomuje význam překladů pro českou literaturu</w:t>
            </w:r>
          </w:p>
          <w:p w:rsidR="00C63B24" w:rsidRDefault="00C63B24" w:rsidP="00EF6AF6">
            <w:pPr>
              <w:pStyle w:val="odrky-tab"/>
              <w:tabs>
                <w:tab w:val="clear" w:pos="180"/>
                <w:tab w:val="num" w:pos="0"/>
              </w:tabs>
              <w:ind w:left="227"/>
            </w:pPr>
            <w:r>
              <w:t>vnímá různorodost literatury ve 2. polovině 19. století</w:t>
            </w:r>
          </w:p>
        </w:tc>
        <w:tc>
          <w:tcPr>
            <w:tcW w:w="4606" w:type="dxa"/>
            <w:tcMar>
              <w:top w:w="113" w:type="dxa"/>
              <w:bottom w:w="113" w:type="dxa"/>
            </w:tcMar>
          </w:tcPr>
          <w:p w:rsidR="00C63B24" w:rsidRDefault="00C63B24" w:rsidP="00EF6AF6">
            <w:pPr>
              <w:pStyle w:val="tem-celek"/>
            </w:pPr>
            <w:r>
              <w:t>13. Ruchovci a lumírovci</w:t>
            </w:r>
          </w:p>
          <w:p w:rsidR="00C63B24" w:rsidRDefault="00C63B24" w:rsidP="00EF6AF6">
            <w:pPr>
              <w:pStyle w:val="odrky-tab"/>
              <w:tabs>
                <w:tab w:val="clear" w:pos="180"/>
                <w:tab w:val="num" w:pos="0"/>
              </w:tabs>
              <w:ind w:left="227"/>
            </w:pPr>
            <w:r>
              <w:t>Vrchlický</w:t>
            </w:r>
          </w:p>
          <w:p w:rsidR="00C63B24" w:rsidRDefault="00C63B24" w:rsidP="00EF6AF6">
            <w:pPr>
              <w:pStyle w:val="odrky-tab"/>
              <w:tabs>
                <w:tab w:val="clear" w:pos="180"/>
                <w:tab w:val="num" w:pos="0"/>
              </w:tabs>
              <w:ind w:left="227"/>
            </w:pPr>
            <w:r>
              <w:t>Sládek</w:t>
            </w:r>
          </w:p>
          <w:p w:rsidR="00C63B24" w:rsidRDefault="00C63B24" w:rsidP="00EF6AF6">
            <w:pPr>
              <w:pStyle w:val="odrky-tab"/>
              <w:tabs>
                <w:tab w:val="clear" w:pos="180"/>
                <w:tab w:val="num" w:pos="0"/>
              </w:tabs>
              <w:ind w:left="227"/>
            </w:pPr>
            <w:r>
              <w:t>Čech</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vnímá neustálou touhu čtenáře po próze s historickými náměty</w:t>
            </w:r>
          </w:p>
          <w:p w:rsidR="00C63B24" w:rsidRDefault="00C63B24" w:rsidP="00EF6AF6">
            <w:pPr>
              <w:pStyle w:val="odrky-tab"/>
              <w:tabs>
                <w:tab w:val="clear" w:pos="180"/>
                <w:tab w:val="num" w:pos="0"/>
              </w:tabs>
              <w:ind w:left="227"/>
            </w:pPr>
            <w:r>
              <w:t>si uvědomuje potřebu znalosti minulosti pro poznání současnosti</w:t>
            </w:r>
          </w:p>
        </w:tc>
        <w:tc>
          <w:tcPr>
            <w:tcW w:w="4606" w:type="dxa"/>
            <w:tcMar>
              <w:top w:w="113" w:type="dxa"/>
              <w:bottom w:w="113" w:type="dxa"/>
            </w:tcMar>
          </w:tcPr>
          <w:p w:rsidR="00C63B24" w:rsidRDefault="00C63B24" w:rsidP="00EF6AF6">
            <w:pPr>
              <w:pStyle w:val="tem-celek"/>
            </w:pPr>
            <w:r>
              <w:t>14. Historická próza</w:t>
            </w:r>
          </w:p>
          <w:p w:rsidR="00C63B24" w:rsidRDefault="00C63B24" w:rsidP="00EF6AF6">
            <w:pPr>
              <w:pStyle w:val="odrky-tab"/>
              <w:tabs>
                <w:tab w:val="clear" w:pos="180"/>
                <w:tab w:val="num" w:pos="0"/>
              </w:tabs>
              <w:ind w:left="227"/>
            </w:pPr>
            <w:r>
              <w:t>Winter</w:t>
            </w:r>
          </w:p>
          <w:p w:rsidR="00C63B24" w:rsidRDefault="00C63B24" w:rsidP="00EF6AF6">
            <w:pPr>
              <w:pStyle w:val="odrky-tab"/>
              <w:tabs>
                <w:tab w:val="clear" w:pos="180"/>
                <w:tab w:val="num" w:pos="0"/>
              </w:tabs>
              <w:ind w:left="227"/>
            </w:pPr>
            <w:r>
              <w:t>Jirásek</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si uvědomuje vztah a úroveň české a světové literatury</w:t>
            </w:r>
          </w:p>
        </w:tc>
        <w:tc>
          <w:tcPr>
            <w:tcW w:w="4606" w:type="dxa"/>
            <w:tcMar>
              <w:top w:w="113" w:type="dxa"/>
              <w:bottom w:w="113" w:type="dxa"/>
            </w:tcMar>
          </w:tcPr>
          <w:p w:rsidR="00C63B24" w:rsidRDefault="00C63B24" w:rsidP="00EF6AF6">
            <w:pPr>
              <w:pStyle w:val="tem-celek"/>
            </w:pPr>
            <w:r>
              <w:t>15. Kritický realismus a naturalismus u nás a ve světě</w:t>
            </w:r>
          </w:p>
          <w:p w:rsidR="00C63B24" w:rsidRPr="00B3658F" w:rsidRDefault="00C63B24" w:rsidP="00EF6AF6">
            <w:pPr>
              <w:pStyle w:val="tem-celek"/>
              <w:rPr>
                <w:b w:val="0"/>
              </w:rPr>
            </w:pPr>
            <w:r>
              <w:t xml:space="preserve">- </w:t>
            </w:r>
            <w:r w:rsidRPr="00B3658F">
              <w:rPr>
                <w:b w:val="0"/>
              </w:rPr>
              <w:t>Tolstoj, Sienkiewicz, Dumas</w:t>
            </w:r>
          </w:p>
          <w:p w:rsidR="00C63B24" w:rsidRDefault="00C63B24" w:rsidP="00EF6AF6">
            <w:pPr>
              <w:pStyle w:val="tem-celek"/>
            </w:pPr>
            <w:r w:rsidRPr="00B3658F">
              <w:rPr>
                <w:b w:val="0"/>
              </w:rPr>
              <w:t>- Borovský</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si uvědomuje specifiku českého prostředí a jeho touhu po dílech čerpajících z venkovského prostředí</w:t>
            </w:r>
          </w:p>
        </w:tc>
        <w:tc>
          <w:tcPr>
            <w:tcW w:w="4606" w:type="dxa"/>
            <w:tcMar>
              <w:top w:w="113" w:type="dxa"/>
              <w:bottom w:w="113" w:type="dxa"/>
            </w:tcMar>
          </w:tcPr>
          <w:p w:rsidR="00C63B24" w:rsidRDefault="00C63B24" w:rsidP="00EF6AF6">
            <w:pPr>
              <w:pStyle w:val="tem-celek"/>
            </w:pPr>
            <w:r>
              <w:t>16. Venkovská realistická próza, drama</w:t>
            </w:r>
          </w:p>
          <w:p w:rsidR="00C63B24" w:rsidRDefault="00C63B24" w:rsidP="00EF6AF6">
            <w:pPr>
              <w:pStyle w:val="odrky-tab"/>
              <w:tabs>
                <w:tab w:val="clear" w:pos="180"/>
                <w:tab w:val="num" w:pos="0"/>
              </w:tabs>
              <w:ind w:left="227"/>
            </w:pPr>
            <w:r>
              <w:t>bří Mrštíkové, Preissová, Rais, Stašek, Nováková</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vnímá snahu umělců vyjádřit se svobodně podle své vůle a z toho vyplývající vznik různých uměleckých směrů</w:t>
            </w:r>
          </w:p>
          <w:p w:rsidR="00C63B24" w:rsidRDefault="00C63B24" w:rsidP="00EF6AF6">
            <w:pPr>
              <w:pStyle w:val="odrky-tab"/>
              <w:tabs>
                <w:tab w:val="clear" w:pos="180"/>
                <w:tab w:val="num" w:pos="0"/>
              </w:tabs>
              <w:ind w:left="227"/>
            </w:pPr>
            <w:r>
              <w:t>chápe přínos pro další rozvoj literatury</w:t>
            </w:r>
          </w:p>
          <w:p w:rsidR="00C63B24" w:rsidRDefault="00C63B24" w:rsidP="00EF6AF6">
            <w:pPr>
              <w:pStyle w:val="odrky-tab"/>
              <w:tabs>
                <w:tab w:val="clear" w:pos="180"/>
                <w:tab w:val="num" w:pos="0"/>
              </w:tabs>
              <w:ind w:left="227"/>
            </w:pPr>
            <w:r>
              <w:t>si uvědomuje vyrovnávání českého literárního vývoje s evropským vývojem</w:t>
            </w:r>
          </w:p>
        </w:tc>
        <w:tc>
          <w:tcPr>
            <w:tcW w:w="4606" w:type="dxa"/>
            <w:tcMar>
              <w:top w:w="113" w:type="dxa"/>
              <w:bottom w:w="113" w:type="dxa"/>
            </w:tcMar>
          </w:tcPr>
          <w:p w:rsidR="00C63B24" w:rsidRDefault="00C63B24" w:rsidP="00EF6AF6">
            <w:pPr>
              <w:pStyle w:val="tem-celek"/>
            </w:pPr>
            <w:r>
              <w:t>17. Přelom 19.-20. století v kultuře a literatuře</w:t>
            </w:r>
          </w:p>
          <w:p w:rsidR="00C63B24" w:rsidRDefault="00C63B24" w:rsidP="00EF6AF6">
            <w:pPr>
              <w:pStyle w:val="odrky-tab"/>
              <w:tabs>
                <w:tab w:val="clear" w:pos="180"/>
                <w:tab w:val="num" w:pos="0"/>
              </w:tabs>
              <w:ind w:left="227"/>
            </w:pPr>
            <w:r>
              <w:t>moderní umělecké směry ve světové kultuře a literatuře</w:t>
            </w:r>
          </w:p>
          <w:p w:rsidR="00C63B24" w:rsidRDefault="00C63B24" w:rsidP="00EF6AF6">
            <w:pPr>
              <w:pStyle w:val="odrky-tab"/>
              <w:tabs>
                <w:tab w:val="clear" w:pos="180"/>
                <w:tab w:val="num" w:pos="0"/>
              </w:tabs>
              <w:ind w:left="227"/>
            </w:pPr>
            <w:r>
              <w:t>Impresionismus, symbolismus, dekadence, další umělecké směry</w:t>
            </w:r>
          </w:p>
          <w:p w:rsidR="00C63B24" w:rsidRDefault="00C63B24" w:rsidP="00EF6AF6">
            <w:pPr>
              <w:pStyle w:val="odrky-tab"/>
              <w:tabs>
                <w:tab w:val="clear" w:pos="180"/>
                <w:tab w:val="num" w:pos="0"/>
              </w:tabs>
              <w:ind w:left="227"/>
            </w:pPr>
            <w:r>
              <w:t>prokletí básníci (Baudelaire, Rimbaud, Verlaine)</w:t>
            </w:r>
          </w:p>
          <w:p w:rsidR="00C63B24" w:rsidRDefault="00C63B24" w:rsidP="00EF6AF6">
            <w:pPr>
              <w:pStyle w:val="odrky-tab"/>
              <w:tabs>
                <w:tab w:val="clear" w:pos="180"/>
                <w:tab w:val="num" w:pos="0"/>
              </w:tabs>
              <w:ind w:left="227"/>
            </w:pPr>
            <w:r>
              <w:t>Česká literární generace 90. let 19. století (Katolická moderna, Česká moderna, impresionismus, symbolismus, dekadence, secese, expresionismus…Březina, Sova, Machar, Toman, Gellner, Hlaváček, Bezruč, Šrámek, Šalda…).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odraz historických událostí v umění a literatuře</w:t>
            </w:r>
          </w:p>
          <w:p w:rsidR="00C63B24" w:rsidRDefault="00C63B24" w:rsidP="00EF6AF6">
            <w:pPr>
              <w:pStyle w:val="odrky-tab"/>
              <w:tabs>
                <w:tab w:val="clear" w:pos="180"/>
                <w:tab w:val="num" w:pos="0"/>
              </w:tabs>
              <w:ind w:left="227"/>
            </w:pPr>
            <w:r>
              <w:lastRenderedPageBreak/>
              <w:t>vnímá jako další obohacování literárních druhů a žánrů</w:t>
            </w:r>
          </w:p>
        </w:tc>
        <w:tc>
          <w:tcPr>
            <w:tcW w:w="4606" w:type="dxa"/>
            <w:tcMar>
              <w:top w:w="113" w:type="dxa"/>
              <w:bottom w:w="113" w:type="dxa"/>
            </w:tcMar>
          </w:tcPr>
          <w:p w:rsidR="00C63B24" w:rsidRDefault="00C63B24" w:rsidP="00EF6AF6">
            <w:pPr>
              <w:pStyle w:val="tem-celek"/>
            </w:pPr>
            <w:r>
              <w:lastRenderedPageBreak/>
              <w:t>18. První světová válka ve světové a naší literatuře</w:t>
            </w:r>
          </w:p>
          <w:p w:rsidR="00C63B24" w:rsidRDefault="00C63B24" w:rsidP="00EF6AF6">
            <w:pPr>
              <w:pStyle w:val="odrky-tab"/>
              <w:tabs>
                <w:tab w:val="clear" w:pos="180"/>
                <w:tab w:val="num" w:pos="0"/>
              </w:tabs>
              <w:ind w:left="227"/>
            </w:pPr>
            <w:r>
              <w:lastRenderedPageBreak/>
              <w:t>Hemingway, Remarque, Rolland, Hašek</w:t>
            </w:r>
          </w:p>
          <w:p w:rsidR="00C63B24" w:rsidRDefault="00C63B24" w:rsidP="00EF6AF6">
            <w:pPr>
              <w:pStyle w:val="odrky-tab"/>
              <w:tabs>
                <w:tab w:val="clear" w:pos="180"/>
                <w:tab w:val="num" w:pos="0"/>
              </w:tabs>
              <w:ind w:left="227"/>
            </w:pPr>
            <w:r>
              <w:t>legionářská literatura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vnímá stoupající vliv slovesného umění na čtenáře a posluchače</w:t>
            </w:r>
          </w:p>
          <w:p w:rsidR="00C63B24" w:rsidRDefault="00C63B24" w:rsidP="00EF6AF6">
            <w:pPr>
              <w:pStyle w:val="odrky-tab"/>
              <w:tabs>
                <w:tab w:val="clear" w:pos="180"/>
                <w:tab w:val="num" w:pos="0"/>
              </w:tabs>
              <w:ind w:left="227"/>
            </w:pPr>
            <w:r>
              <w:t>chápe aktuálnost některých témat i pro dnešního člověka</w:t>
            </w:r>
          </w:p>
        </w:tc>
        <w:tc>
          <w:tcPr>
            <w:tcW w:w="4606" w:type="dxa"/>
            <w:tcMar>
              <w:top w:w="113" w:type="dxa"/>
              <w:bottom w:w="113" w:type="dxa"/>
            </w:tcMar>
          </w:tcPr>
          <w:p w:rsidR="00C63B24" w:rsidRDefault="00C63B24" w:rsidP="00EF6AF6">
            <w:pPr>
              <w:pStyle w:val="tem-celek"/>
            </w:pPr>
            <w:r>
              <w:t>19. Proletářská poezie, poetismus, surrealismus, náboženská tvorba</w:t>
            </w:r>
          </w:p>
          <w:p w:rsidR="00C63B24" w:rsidRDefault="00C63B24" w:rsidP="00EF6AF6">
            <w:pPr>
              <w:pStyle w:val="odrky-tab"/>
              <w:tabs>
                <w:tab w:val="clear" w:pos="180"/>
                <w:tab w:val="num" w:pos="0"/>
              </w:tabs>
              <w:ind w:left="227"/>
            </w:pPr>
            <w:r>
              <w:t>Apollinaire, Neumann, Wolker, Nezval, Seifert, Biebl, katoličtí básníci</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si uvědomuje význam osobností v meziválečném období</w:t>
            </w:r>
          </w:p>
        </w:tc>
        <w:tc>
          <w:tcPr>
            <w:tcW w:w="4606" w:type="dxa"/>
            <w:tcMar>
              <w:top w:w="113" w:type="dxa"/>
              <w:bottom w:w="113" w:type="dxa"/>
            </w:tcMar>
          </w:tcPr>
          <w:p w:rsidR="00C63B24" w:rsidRDefault="00C63B24" w:rsidP="00EF6AF6">
            <w:pPr>
              <w:pStyle w:val="tem-celek"/>
            </w:pPr>
            <w:r>
              <w:t>20. Hlavní představitelé světové prózy a dramatu</w:t>
            </w:r>
          </w:p>
          <w:p w:rsidR="00C63B24" w:rsidRDefault="00C63B24" w:rsidP="00EF6AF6">
            <w:pPr>
              <w:pStyle w:val="odrky-tab"/>
              <w:tabs>
                <w:tab w:val="clear" w:pos="180"/>
                <w:tab w:val="num" w:pos="0"/>
              </w:tabs>
              <w:ind w:left="227"/>
            </w:pPr>
            <w:r>
              <w:t>Exupéry, Feuchtwanger, Mann, Shaw, Steinbeck, Gorkij</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zná tvorbu spisovatelů v době významných historických událostí</w:t>
            </w:r>
          </w:p>
        </w:tc>
        <w:tc>
          <w:tcPr>
            <w:tcW w:w="4606" w:type="dxa"/>
            <w:tcMar>
              <w:top w:w="113" w:type="dxa"/>
              <w:bottom w:w="113" w:type="dxa"/>
            </w:tcMar>
          </w:tcPr>
          <w:p w:rsidR="00C63B24" w:rsidRDefault="00C63B24" w:rsidP="00EF6AF6">
            <w:pPr>
              <w:pStyle w:val="tem-celek"/>
            </w:pPr>
            <w:r>
              <w:t>21. Rozmanitost české prózy</w:t>
            </w:r>
          </w:p>
          <w:p w:rsidR="00C63B24" w:rsidRDefault="00C63B24" w:rsidP="00EF6AF6">
            <w:pPr>
              <w:pStyle w:val="odrky-tab"/>
              <w:tabs>
                <w:tab w:val="clear" w:pos="180"/>
                <w:tab w:val="num" w:pos="0"/>
              </w:tabs>
              <w:ind w:left="227"/>
            </w:pPr>
            <w:r>
              <w:t>Čapek, Vančura, Poláček, Bass, Majerová, Pujmanová, Olbracht, Durych, Havlíček</w:t>
            </w:r>
          </w:p>
          <w:p w:rsidR="00C63B24" w:rsidRDefault="00C63B24" w:rsidP="00EF6AF6">
            <w:pPr>
              <w:pStyle w:val="odrky-tab"/>
              <w:tabs>
                <w:tab w:val="clear" w:pos="180"/>
                <w:tab w:val="num" w:pos="0"/>
              </w:tabs>
              <w:ind w:left="227"/>
            </w:pPr>
            <w:r>
              <w:t>pražská německá literatura (Kafka)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pokrokový význam divadla</w:t>
            </w:r>
          </w:p>
        </w:tc>
        <w:tc>
          <w:tcPr>
            <w:tcW w:w="4606" w:type="dxa"/>
            <w:tcMar>
              <w:top w:w="113" w:type="dxa"/>
              <w:bottom w:w="113" w:type="dxa"/>
            </w:tcMar>
          </w:tcPr>
          <w:p w:rsidR="00C63B24" w:rsidRDefault="00C63B24" w:rsidP="00EF6AF6">
            <w:pPr>
              <w:pStyle w:val="tem-celek"/>
            </w:pPr>
            <w:r>
              <w:t>22. Meziválečné drama</w:t>
            </w:r>
          </w:p>
          <w:p w:rsidR="00C63B24" w:rsidRDefault="00C63B24" w:rsidP="00EF6AF6">
            <w:pPr>
              <w:pStyle w:val="odrky-tab"/>
              <w:tabs>
                <w:tab w:val="clear" w:pos="180"/>
                <w:tab w:val="num" w:pos="0"/>
              </w:tabs>
              <w:ind w:left="227"/>
            </w:pPr>
            <w:r>
              <w:t>Čapek, Nezval, Vančura, Voskovec, Werich, Ježek</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změnu v chápání literárního přístupu</w:t>
            </w:r>
          </w:p>
          <w:p w:rsidR="00C63B24" w:rsidRDefault="00C63B24" w:rsidP="00EF6AF6">
            <w:pPr>
              <w:pStyle w:val="odrky-tab"/>
              <w:tabs>
                <w:tab w:val="clear" w:pos="180"/>
                <w:tab w:val="num" w:pos="0"/>
              </w:tabs>
              <w:ind w:left="227"/>
            </w:pPr>
            <w:r>
              <w:t>rozvíjí svůj čtenářský vkus</w:t>
            </w:r>
          </w:p>
          <w:p w:rsidR="00C63B24" w:rsidRDefault="00C63B24" w:rsidP="00EF6AF6">
            <w:pPr>
              <w:pStyle w:val="odrky-tab"/>
              <w:tabs>
                <w:tab w:val="clear" w:pos="180"/>
                <w:tab w:val="num" w:pos="0"/>
              </w:tabs>
              <w:ind w:left="227"/>
            </w:pPr>
            <w:r>
              <w:t>hledá v literatuře zdroj zábavy, napětí a dobrodružství</w:t>
            </w:r>
          </w:p>
        </w:tc>
        <w:tc>
          <w:tcPr>
            <w:tcW w:w="4606" w:type="dxa"/>
            <w:tcMar>
              <w:top w:w="113" w:type="dxa"/>
              <w:bottom w:w="113" w:type="dxa"/>
            </w:tcMar>
          </w:tcPr>
          <w:p w:rsidR="00C63B24" w:rsidRDefault="00C63B24" w:rsidP="00EF6AF6">
            <w:pPr>
              <w:pStyle w:val="tem-celek"/>
            </w:pPr>
            <w:r>
              <w:t>23. Literatura 2. poloviny 20. století</w:t>
            </w:r>
          </w:p>
          <w:p w:rsidR="00C63B24" w:rsidRDefault="00C63B24" w:rsidP="00EF6AF6">
            <w:pPr>
              <w:pStyle w:val="odrky-tab"/>
              <w:tabs>
                <w:tab w:val="clear" w:pos="180"/>
                <w:tab w:val="num" w:pos="0"/>
              </w:tabs>
              <w:ind w:left="227"/>
            </w:pPr>
            <w:r>
              <w:t>světová literatura (obraz války – Brecht, Moravia, Remarque, Šolochov, Ajtmatov, seznámení s některými představiteli – Pasternak, Salinger, Saroyan, Mňačko, Tatarka, Styron… bestsellery, Beatnici)</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odraz společenských událostí v poezii</w:t>
            </w:r>
          </w:p>
          <w:p w:rsidR="00C63B24" w:rsidRDefault="00C63B24" w:rsidP="00EF6AF6">
            <w:pPr>
              <w:pStyle w:val="odrky-tab"/>
              <w:tabs>
                <w:tab w:val="clear" w:pos="180"/>
                <w:tab w:val="num" w:pos="0"/>
              </w:tabs>
              <w:ind w:left="227"/>
            </w:pPr>
            <w:r>
              <w:t>na vývoji české poezie chápe vliv politické situace</w:t>
            </w:r>
          </w:p>
        </w:tc>
        <w:tc>
          <w:tcPr>
            <w:tcW w:w="4606" w:type="dxa"/>
            <w:tcMar>
              <w:top w:w="113" w:type="dxa"/>
              <w:bottom w:w="113" w:type="dxa"/>
            </w:tcMar>
          </w:tcPr>
          <w:p w:rsidR="00C63B24" w:rsidRDefault="00C63B24" w:rsidP="00EF6AF6">
            <w:pPr>
              <w:pStyle w:val="tem-celek"/>
            </w:pPr>
            <w:r>
              <w:t>24. Česká poezie po válce</w:t>
            </w:r>
          </w:p>
          <w:p w:rsidR="00C63B24" w:rsidRDefault="00C63B24" w:rsidP="00EF6AF6">
            <w:pPr>
              <w:pStyle w:val="odrky-tab"/>
              <w:tabs>
                <w:tab w:val="clear" w:pos="180"/>
                <w:tab w:val="num" w:pos="0"/>
              </w:tabs>
              <w:ind w:left="227"/>
            </w:pPr>
            <w:r>
              <w:t>Hrubín, Nezval, Halas, Seifert…</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na vývoji české prózy chápe politickou a společenskou situaci u nás</w:t>
            </w:r>
          </w:p>
        </w:tc>
        <w:tc>
          <w:tcPr>
            <w:tcW w:w="4606" w:type="dxa"/>
            <w:tcMar>
              <w:top w:w="113" w:type="dxa"/>
              <w:bottom w:w="113" w:type="dxa"/>
            </w:tcMar>
          </w:tcPr>
          <w:p w:rsidR="00C63B24" w:rsidRDefault="00C63B24" w:rsidP="00EF6AF6">
            <w:pPr>
              <w:pStyle w:val="tem-celek"/>
            </w:pPr>
            <w:r>
              <w:t>25. Česká próza a téma války</w:t>
            </w:r>
          </w:p>
          <w:p w:rsidR="00C63B24" w:rsidRDefault="00C63B24" w:rsidP="00EF6AF6">
            <w:pPr>
              <w:pStyle w:val="odrky-tab"/>
              <w:tabs>
                <w:tab w:val="clear" w:pos="180"/>
                <w:tab w:val="num" w:pos="0"/>
              </w:tabs>
              <w:ind w:left="227"/>
            </w:pPr>
            <w:r>
              <w:t>Drda, Hrabal, Lustig, Otčenášek, Pavel, Škvorecký…</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na vývoji české prózy vnímá vliv politické situace na vydávání děl</w:t>
            </w:r>
          </w:p>
        </w:tc>
        <w:tc>
          <w:tcPr>
            <w:tcW w:w="4606" w:type="dxa"/>
            <w:tcMar>
              <w:top w:w="113" w:type="dxa"/>
              <w:bottom w:w="113" w:type="dxa"/>
            </w:tcMar>
          </w:tcPr>
          <w:p w:rsidR="00C63B24" w:rsidRDefault="00C63B24" w:rsidP="00EF6AF6">
            <w:pPr>
              <w:pStyle w:val="tem-celek"/>
            </w:pPr>
            <w:r>
              <w:t>26. Hlavní představitelé současné české poezie a prózy</w:t>
            </w:r>
          </w:p>
          <w:p w:rsidR="00C63B24" w:rsidRDefault="00C63B24" w:rsidP="00EF6AF6">
            <w:pPr>
              <w:pStyle w:val="odrky-tab"/>
              <w:tabs>
                <w:tab w:val="clear" w:pos="180"/>
                <w:tab w:val="num" w:pos="0"/>
              </w:tabs>
              <w:ind w:left="227"/>
            </w:pPr>
            <w:r>
              <w:t>Diviš, Hrabě, Kainar, Mikulášek, Nezval, Seifert, Hrubín, Skácel, Suchý, Žáček, Hrabal, Klíma, Kundera, Neff, Páral, Řezáč, Topol, Viewegh…</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vnímá odraz společenských a politických  událostí v současném divadle</w:t>
            </w:r>
          </w:p>
          <w:p w:rsidR="00C63B24" w:rsidRDefault="00C63B24" w:rsidP="00EF6AF6">
            <w:pPr>
              <w:pStyle w:val="odrky-tab"/>
              <w:tabs>
                <w:tab w:val="clear" w:pos="180"/>
                <w:tab w:val="num" w:pos="0"/>
              </w:tabs>
              <w:ind w:left="227"/>
            </w:pPr>
            <w:r>
              <w:t>si uvědomuje velký význam divadla na dění ve společnosti</w:t>
            </w:r>
          </w:p>
        </w:tc>
        <w:tc>
          <w:tcPr>
            <w:tcW w:w="4606" w:type="dxa"/>
            <w:tcMar>
              <w:top w:w="113" w:type="dxa"/>
              <w:bottom w:w="113" w:type="dxa"/>
            </w:tcMar>
          </w:tcPr>
          <w:p w:rsidR="00C63B24" w:rsidRDefault="00C63B24" w:rsidP="00EF6AF6">
            <w:pPr>
              <w:pStyle w:val="tem-celek"/>
            </w:pPr>
            <w:r>
              <w:t>27. České drama po 2. světové válce</w:t>
            </w:r>
          </w:p>
          <w:p w:rsidR="00C63B24" w:rsidRDefault="00C63B24" w:rsidP="00EF6AF6">
            <w:pPr>
              <w:pStyle w:val="odrky-tab"/>
              <w:tabs>
                <w:tab w:val="clear" w:pos="180"/>
                <w:tab w:val="num" w:pos="0"/>
              </w:tabs>
              <w:ind w:left="227"/>
            </w:pPr>
            <w:r>
              <w:t>válečná tematika, 50. léta, lyrické drama, absurdní drama, divadla malých forem, televizní tvorba, filmová tvorba</w:t>
            </w:r>
          </w:p>
        </w:tc>
      </w:tr>
      <w:tr w:rsidR="00C63B24" w:rsidRPr="00890C07" w:rsidTr="00EF6AF6">
        <w:trPr>
          <w:jc w:val="center"/>
        </w:trPr>
        <w:tc>
          <w:tcPr>
            <w:tcW w:w="9212" w:type="dxa"/>
            <w:gridSpan w:val="2"/>
            <w:tcMar>
              <w:top w:w="113" w:type="dxa"/>
              <w:bottom w:w="113" w:type="dxa"/>
            </w:tcMar>
            <w:vAlign w:val="center"/>
          </w:tcPr>
          <w:p w:rsidR="00C63B24" w:rsidRDefault="00C63B24" w:rsidP="00EF6AF6">
            <w:pPr>
              <w:pStyle w:val="tem-celek"/>
            </w:pPr>
            <w:r w:rsidRPr="00890C07">
              <w:t>Jazyk</w:t>
            </w:r>
            <w:r>
              <w:t>ové vzdělávání</w:t>
            </w:r>
          </w:p>
          <w:p w:rsidR="00C63B24" w:rsidRDefault="00C63B24" w:rsidP="00EF6AF6">
            <w:pPr>
              <w:pStyle w:val="tem-celek"/>
              <w:rPr>
                <w:b w:val="0"/>
              </w:rPr>
            </w:pPr>
            <w:r>
              <w:rPr>
                <w:b w:val="0"/>
              </w:rPr>
              <w:t>Jazykové vzdělávání směřuje k tomu, aby žáci:</w:t>
            </w:r>
          </w:p>
          <w:p w:rsidR="00C63B24" w:rsidRDefault="00C63B24" w:rsidP="00EF6AF6">
            <w:pPr>
              <w:pStyle w:val="odrky-tab"/>
              <w:tabs>
                <w:tab w:val="clear" w:pos="180"/>
                <w:tab w:val="num" w:pos="0"/>
              </w:tabs>
              <w:ind w:left="227"/>
            </w:pPr>
            <w:r>
              <w:t>uplatňovali český jazyk v rovině recepce, reprodukce a interpretace,</w:t>
            </w:r>
          </w:p>
          <w:p w:rsidR="00C63B24" w:rsidRPr="00FC47B7" w:rsidRDefault="00C63B24" w:rsidP="00EF6AF6">
            <w:pPr>
              <w:pStyle w:val="odrky-tab"/>
              <w:tabs>
                <w:tab w:val="clear" w:pos="180"/>
                <w:tab w:val="num" w:pos="0"/>
              </w:tabs>
              <w:ind w:left="227"/>
            </w:pPr>
            <w:r w:rsidRPr="00FC47B7">
              <w:t>využívali jazykových vědomostí a dovedností v praktickém životě, vyjadřovali sesrozumitelně a souvisle, formulovali a obhajovali své názory;</w:t>
            </w:r>
          </w:p>
          <w:p w:rsidR="00C63B24" w:rsidRPr="00FC47B7" w:rsidRDefault="00C63B24" w:rsidP="00EF6AF6">
            <w:pPr>
              <w:pStyle w:val="odrky-tab"/>
              <w:tabs>
                <w:tab w:val="clear" w:pos="180"/>
                <w:tab w:val="num" w:pos="0"/>
              </w:tabs>
              <w:ind w:left="227"/>
            </w:pPr>
            <w:r w:rsidRPr="00FC47B7">
              <w:t>chápali význam kultury osobního projevu pro společenské a pracovní uplatnění;</w:t>
            </w:r>
          </w:p>
          <w:p w:rsidR="00C63B24" w:rsidRPr="00FC47B7" w:rsidRDefault="00C63B24" w:rsidP="00EF6AF6">
            <w:pPr>
              <w:pStyle w:val="odrky-tab"/>
              <w:tabs>
                <w:tab w:val="clear" w:pos="180"/>
                <w:tab w:val="num" w:pos="0"/>
              </w:tabs>
              <w:ind w:left="227"/>
            </w:pPr>
            <w:r w:rsidRPr="00FC47B7">
              <w:t>získávali a kriticky hodnotili informace z různých zdrojů a předávali je vhodným způsobem s ohledem na jejich uživatele;</w:t>
            </w:r>
          </w:p>
          <w:p w:rsidR="00C63B24" w:rsidRPr="00FC47B7" w:rsidRDefault="00C63B24" w:rsidP="00EF6AF6">
            <w:pPr>
              <w:pStyle w:val="odrky-tab"/>
              <w:tabs>
                <w:tab w:val="clear" w:pos="180"/>
                <w:tab w:val="num" w:pos="0"/>
              </w:tabs>
              <w:ind w:left="227"/>
              <w:rPr>
                <w:rFonts w:ascii="TimesNewRoman" w:eastAsia="Calibri" w:hAnsi="TimesNewRoman" w:cs="TimesNewRoman"/>
                <w:sz w:val="20"/>
                <w:szCs w:val="20"/>
                <w:lang w:eastAsia="en-US"/>
              </w:rPr>
            </w:pPr>
            <w:r w:rsidRPr="00FC47B7">
              <w:lastRenderedPageBreak/>
              <w:t>chápali jazyk jako jev, v němž se odráží historický a kulturní vývoj národa.</w:t>
            </w:r>
          </w:p>
        </w:tc>
      </w:tr>
      <w:tr w:rsidR="00C63B24" w:rsidTr="00EF6AF6">
        <w:trPr>
          <w:jc w:val="center"/>
        </w:trPr>
        <w:tc>
          <w:tcPr>
            <w:tcW w:w="4606" w:type="dxa"/>
            <w:tcMar>
              <w:top w:w="113" w:type="dxa"/>
              <w:bottom w:w="113" w:type="dxa"/>
            </w:tcMar>
          </w:tcPr>
          <w:p w:rsidR="00C63B24" w:rsidRPr="00BF7297" w:rsidRDefault="00C63B24" w:rsidP="00EF6AF6">
            <w:pPr>
              <w:pStyle w:val="odrky-tab"/>
              <w:tabs>
                <w:tab w:val="clear" w:pos="180"/>
                <w:tab w:val="num" w:pos="0"/>
              </w:tabs>
              <w:ind w:left="227"/>
            </w:pPr>
            <w:r w:rsidRPr="00BF7297">
              <w:lastRenderedPageBreak/>
              <w:t>rozlišuje spisovný jazyk, hovorový jazyk,</w:t>
            </w:r>
            <w:r>
              <w:t xml:space="preserve"> </w:t>
            </w:r>
            <w:r w:rsidRPr="00BF7297">
              <w:t>dialekty a stylově příznakové jevy a ve</w:t>
            </w:r>
            <w:r>
              <w:t xml:space="preserve"> </w:t>
            </w:r>
            <w:r w:rsidRPr="00BF7297">
              <w:t>vlastním projevu volí prostředky adekvátní</w:t>
            </w:r>
            <w:r>
              <w:t xml:space="preserve"> </w:t>
            </w:r>
            <w:r w:rsidRPr="00BF7297">
              <w:t>komunikační situaci;</w:t>
            </w:r>
          </w:p>
          <w:p w:rsidR="00C63B24" w:rsidRPr="00BF7297" w:rsidRDefault="00C63B24" w:rsidP="00EF6AF6">
            <w:pPr>
              <w:pStyle w:val="odrky-tab"/>
              <w:tabs>
                <w:tab w:val="clear" w:pos="180"/>
                <w:tab w:val="num" w:pos="0"/>
              </w:tabs>
              <w:ind w:left="227"/>
            </w:pPr>
            <w:r w:rsidRPr="00BF7297">
              <w:t>vysvětlí zákonitosti vývoje češtiny;</w:t>
            </w:r>
          </w:p>
          <w:p w:rsidR="00C63B24" w:rsidRPr="00BF7297" w:rsidRDefault="00C63B24" w:rsidP="00EF6AF6">
            <w:pPr>
              <w:pStyle w:val="odrky-tab"/>
              <w:tabs>
                <w:tab w:val="clear" w:pos="180"/>
                <w:tab w:val="num" w:pos="0"/>
              </w:tabs>
              <w:ind w:left="227"/>
            </w:pPr>
            <w:r w:rsidRPr="00BF7297">
              <w:t>řídí se zásadami správné výslovnosti;</w:t>
            </w:r>
          </w:p>
          <w:p w:rsidR="00C63B24" w:rsidRPr="00BF7297" w:rsidRDefault="00C63B24" w:rsidP="00EF6AF6">
            <w:pPr>
              <w:pStyle w:val="odrky-tab"/>
              <w:tabs>
                <w:tab w:val="clear" w:pos="180"/>
                <w:tab w:val="num" w:pos="0"/>
              </w:tabs>
              <w:ind w:left="227"/>
            </w:pPr>
            <w:r w:rsidRPr="00BF7297">
              <w:t>v písemném projevu uplatňuje znalosti</w:t>
            </w:r>
            <w:r>
              <w:t xml:space="preserve"> </w:t>
            </w:r>
            <w:r w:rsidRPr="00BF7297">
              <w:t>českého pravopisu;</w:t>
            </w:r>
          </w:p>
          <w:p w:rsidR="00C63B24" w:rsidRPr="00BF7297" w:rsidRDefault="00C63B24" w:rsidP="00EF6AF6">
            <w:pPr>
              <w:pStyle w:val="odrky-tab"/>
              <w:tabs>
                <w:tab w:val="clear" w:pos="180"/>
                <w:tab w:val="num" w:pos="0"/>
              </w:tabs>
              <w:ind w:left="227"/>
            </w:pPr>
            <w:r w:rsidRPr="00BF7297">
              <w:t>v písemném i mluveném projevu využívá</w:t>
            </w:r>
            <w:r>
              <w:t xml:space="preserve"> </w:t>
            </w:r>
            <w:r w:rsidRPr="00BF7297">
              <w:t>poznatků z tvarosloví;</w:t>
            </w:r>
          </w:p>
          <w:p w:rsidR="00C63B24" w:rsidRPr="00BF7297" w:rsidRDefault="00C63B24" w:rsidP="00EF6AF6">
            <w:pPr>
              <w:pStyle w:val="odrky-tab"/>
              <w:tabs>
                <w:tab w:val="clear" w:pos="180"/>
                <w:tab w:val="num" w:pos="0"/>
              </w:tabs>
              <w:ind w:left="227"/>
            </w:pPr>
            <w:r w:rsidRPr="00BF7297">
              <w:t>pracuje s nejnovějšími normativními</w:t>
            </w:r>
            <w:r>
              <w:t xml:space="preserve"> </w:t>
            </w:r>
            <w:r w:rsidRPr="00BF7297">
              <w:t>příručkami českého jazyka;</w:t>
            </w:r>
          </w:p>
          <w:p w:rsidR="00C63B24" w:rsidRPr="00BF7297" w:rsidRDefault="00C63B24" w:rsidP="00EF6AF6">
            <w:pPr>
              <w:pStyle w:val="odrky-tab"/>
              <w:tabs>
                <w:tab w:val="clear" w:pos="180"/>
                <w:tab w:val="num" w:pos="0"/>
              </w:tabs>
              <w:ind w:left="227"/>
            </w:pPr>
            <w:r w:rsidRPr="00BF7297">
              <w:t>orientuje se v soustavě jazyků;</w:t>
            </w:r>
          </w:p>
          <w:p w:rsidR="00C63B24" w:rsidRPr="00BF7297" w:rsidRDefault="00C63B24" w:rsidP="00EF6AF6">
            <w:pPr>
              <w:pStyle w:val="odrky-tab"/>
              <w:tabs>
                <w:tab w:val="clear" w:pos="180"/>
                <w:tab w:val="num" w:pos="0"/>
              </w:tabs>
              <w:ind w:left="227"/>
            </w:pPr>
            <w:r w:rsidRPr="00BF7297">
              <w:t>odhaluje a opravuje jazykové nedostatky</w:t>
            </w:r>
            <w:r>
              <w:t xml:space="preserve"> </w:t>
            </w:r>
            <w:r w:rsidRPr="00BF7297">
              <w:t>a chyby;</w:t>
            </w:r>
          </w:p>
          <w:p w:rsidR="00C63B24" w:rsidRPr="00BF7297" w:rsidRDefault="00C63B24" w:rsidP="00EF6AF6">
            <w:pPr>
              <w:pStyle w:val="odrky-tab"/>
              <w:tabs>
                <w:tab w:val="clear" w:pos="180"/>
                <w:tab w:val="num" w:pos="0"/>
              </w:tabs>
              <w:ind w:left="227"/>
            </w:pPr>
            <w:r w:rsidRPr="00BF7297">
              <w:t>používá adekvátní slovní zásobu včetně</w:t>
            </w:r>
            <w:r>
              <w:t xml:space="preserve"> </w:t>
            </w:r>
            <w:r w:rsidRPr="00BF7297">
              <w:t>příslušné odborné terminologie;</w:t>
            </w:r>
          </w:p>
          <w:p w:rsidR="00C63B24" w:rsidRPr="00BF7297" w:rsidRDefault="00C63B24" w:rsidP="00EF6AF6">
            <w:pPr>
              <w:pStyle w:val="odrky-tab"/>
              <w:tabs>
                <w:tab w:val="clear" w:pos="180"/>
                <w:tab w:val="num" w:pos="0"/>
              </w:tabs>
              <w:ind w:left="227"/>
            </w:pPr>
            <w:r w:rsidRPr="00BF7297">
              <w:t>nahradí běžné cizí slovo českým</w:t>
            </w:r>
            <w:r>
              <w:t xml:space="preserve"> </w:t>
            </w:r>
            <w:r w:rsidRPr="00BF7297">
              <w:t>ekvivalentem a naopak;</w:t>
            </w:r>
          </w:p>
          <w:p w:rsidR="00C63B24" w:rsidRPr="00BF7297" w:rsidRDefault="00C63B24" w:rsidP="00EF6AF6">
            <w:pPr>
              <w:pStyle w:val="odrky-tab"/>
              <w:tabs>
                <w:tab w:val="clear" w:pos="180"/>
                <w:tab w:val="num" w:pos="0"/>
              </w:tabs>
              <w:ind w:left="227"/>
            </w:pPr>
            <w:r w:rsidRPr="00BF7297">
              <w:t>orientuje se ve výstavbě textu;</w:t>
            </w:r>
          </w:p>
          <w:p w:rsidR="00C63B24" w:rsidRDefault="00C63B24" w:rsidP="00EF6AF6">
            <w:pPr>
              <w:pStyle w:val="odrky-tab"/>
              <w:tabs>
                <w:tab w:val="clear" w:pos="180"/>
                <w:tab w:val="num" w:pos="0"/>
              </w:tabs>
              <w:ind w:left="227"/>
            </w:pPr>
            <w:r w:rsidRPr="00BF7297">
              <w:t>uplatňuje znalosti ze skladby při logickém</w:t>
            </w:r>
            <w:r>
              <w:t xml:space="preserve"> </w:t>
            </w:r>
            <w:r w:rsidRPr="00BF7297">
              <w:t>vyjadřování;</w:t>
            </w:r>
          </w:p>
        </w:tc>
        <w:tc>
          <w:tcPr>
            <w:tcW w:w="4606" w:type="dxa"/>
            <w:tcMar>
              <w:top w:w="113" w:type="dxa"/>
              <w:bottom w:w="113" w:type="dxa"/>
            </w:tcMar>
          </w:tcPr>
          <w:p w:rsidR="00C63B24" w:rsidRPr="00BF7297" w:rsidRDefault="00C63B24" w:rsidP="00EF6AF6">
            <w:pPr>
              <w:pStyle w:val="tem-celek"/>
            </w:pPr>
            <w:r w:rsidRPr="00BF7297">
              <w:t>1</w:t>
            </w:r>
            <w:r>
              <w:t>.</w:t>
            </w:r>
            <w:r w:rsidRPr="00BF7297">
              <w:t xml:space="preserve"> Zdokonalování jazykových vědomostí</w:t>
            </w:r>
          </w:p>
          <w:p w:rsidR="00C63B24" w:rsidRPr="00BF7297" w:rsidRDefault="00C63B24" w:rsidP="00EF6AF6">
            <w:pPr>
              <w:pStyle w:val="tem-celek"/>
            </w:pPr>
            <w:r w:rsidRPr="00BF7297">
              <w:t>a dovedností</w:t>
            </w:r>
          </w:p>
          <w:p w:rsidR="00C63B24" w:rsidRPr="00BF7297" w:rsidRDefault="00C63B24" w:rsidP="00EF6AF6">
            <w:pPr>
              <w:pStyle w:val="odrky-tab"/>
              <w:tabs>
                <w:tab w:val="clear" w:pos="180"/>
                <w:tab w:val="num" w:pos="0"/>
              </w:tabs>
              <w:ind w:left="227"/>
            </w:pPr>
            <w:r w:rsidRPr="00BF7297">
              <w:t>národní jazyk a jeho útvary</w:t>
            </w:r>
          </w:p>
          <w:p w:rsidR="00C63B24" w:rsidRPr="00BF7297" w:rsidRDefault="00C63B24" w:rsidP="00EF6AF6">
            <w:pPr>
              <w:pStyle w:val="odrky-tab"/>
              <w:tabs>
                <w:tab w:val="clear" w:pos="180"/>
                <w:tab w:val="num" w:pos="0"/>
              </w:tabs>
              <w:ind w:left="227"/>
            </w:pPr>
            <w:r w:rsidRPr="00BF7297">
              <w:t>jazyková kultura</w:t>
            </w:r>
          </w:p>
          <w:p w:rsidR="00C63B24" w:rsidRPr="00BF7297" w:rsidRDefault="00C63B24" w:rsidP="00EF6AF6">
            <w:pPr>
              <w:pStyle w:val="odrky-tab"/>
              <w:tabs>
                <w:tab w:val="clear" w:pos="180"/>
                <w:tab w:val="num" w:pos="0"/>
              </w:tabs>
              <w:ind w:left="227"/>
            </w:pPr>
            <w:r w:rsidRPr="00BF7297">
              <w:t>vývojové tendence spisovné češtiny</w:t>
            </w:r>
          </w:p>
          <w:p w:rsidR="00C63B24" w:rsidRPr="00BF7297" w:rsidRDefault="00C63B24" w:rsidP="00EF6AF6">
            <w:pPr>
              <w:pStyle w:val="odrky-tab"/>
              <w:tabs>
                <w:tab w:val="clear" w:pos="180"/>
                <w:tab w:val="num" w:pos="0"/>
              </w:tabs>
              <w:ind w:left="227"/>
            </w:pPr>
            <w:r w:rsidRPr="00BF7297">
              <w:t>postavení češtiny mezi ostatními</w:t>
            </w:r>
            <w:r>
              <w:t xml:space="preserve"> </w:t>
            </w:r>
            <w:r w:rsidRPr="00BF7297">
              <w:t>evropskými jazyky</w:t>
            </w:r>
          </w:p>
          <w:p w:rsidR="00C63B24" w:rsidRPr="00BF7297" w:rsidRDefault="00C63B24" w:rsidP="00EF6AF6">
            <w:pPr>
              <w:pStyle w:val="odrky-tab"/>
              <w:tabs>
                <w:tab w:val="clear" w:pos="180"/>
                <w:tab w:val="num" w:pos="0"/>
              </w:tabs>
              <w:ind w:left="227"/>
            </w:pPr>
            <w:r w:rsidRPr="00BF7297">
              <w:t>zvukové prostředky a ortoepické normy</w:t>
            </w:r>
            <w:r>
              <w:t xml:space="preserve"> </w:t>
            </w:r>
            <w:r w:rsidRPr="00BF7297">
              <w:t>jazyka</w:t>
            </w:r>
          </w:p>
          <w:p w:rsidR="00C63B24" w:rsidRPr="00BF7297" w:rsidRDefault="00C63B24" w:rsidP="00EF6AF6">
            <w:pPr>
              <w:pStyle w:val="odrky-tab"/>
              <w:tabs>
                <w:tab w:val="clear" w:pos="180"/>
                <w:tab w:val="num" w:pos="0"/>
              </w:tabs>
              <w:ind w:left="227"/>
            </w:pPr>
            <w:r w:rsidRPr="00BF7297">
              <w:t>hlavní principy českého pravopisu</w:t>
            </w:r>
          </w:p>
          <w:p w:rsidR="00C63B24" w:rsidRPr="00BF7297" w:rsidRDefault="00C63B24" w:rsidP="00EF6AF6">
            <w:pPr>
              <w:pStyle w:val="odrky-tab"/>
              <w:tabs>
                <w:tab w:val="clear" w:pos="180"/>
                <w:tab w:val="num" w:pos="0"/>
              </w:tabs>
              <w:ind w:left="227"/>
            </w:pPr>
            <w:r w:rsidRPr="00BF7297">
              <w:t>tvoření slov, stylového rozvrstvení</w:t>
            </w:r>
            <w:r>
              <w:t xml:space="preserve"> </w:t>
            </w:r>
            <w:r w:rsidRPr="00BF7297">
              <w:t>a obohacování slovní zásoby</w:t>
            </w:r>
          </w:p>
          <w:p w:rsidR="00C63B24" w:rsidRPr="00BF7297" w:rsidRDefault="00C63B24" w:rsidP="00EF6AF6">
            <w:pPr>
              <w:pStyle w:val="odrky-tab"/>
              <w:tabs>
                <w:tab w:val="clear" w:pos="180"/>
                <w:tab w:val="num" w:pos="0"/>
              </w:tabs>
              <w:ind w:left="227"/>
            </w:pPr>
            <w:r w:rsidRPr="00BF7297">
              <w:t>slovní zásoba vzhledem k</w:t>
            </w:r>
            <w:r>
              <w:t> </w:t>
            </w:r>
            <w:r w:rsidRPr="00BF7297">
              <w:t>příslušnému</w:t>
            </w:r>
            <w:r>
              <w:t xml:space="preserve"> </w:t>
            </w:r>
            <w:r w:rsidRPr="00BF7297">
              <w:t>oboru vzdělávání, terminologie</w:t>
            </w:r>
          </w:p>
          <w:p w:rsidR="00C63B24" w:rsidRPr="00BF7297" w:rsidRDefault="00C63B24" w:rsidP="00EF6AF6">
            <w:pPr>
              <w:pStyle w:val="odrky-tab"/>
              <w:tabs>
                <w:tab w:val="clear" w:pos="180"/>
                <w:tab w:val="num" w:pos="0"/>
              </w:tabs>
              <w:ind w:left="227"/>
            </w:pPr>
            <w:r w:rsidRPr="00BF7297">
              <w:t>gramatické tvary a konstrukce a jejich</w:t>
            </w:r>
            <w:r>
              <w:t xml:space="preserve"> </w:t>
            </w:r>
            <w:r w:rsidRPr="00BF7297">
              <w:t>sémantické funkce</w:t>
            </w:r>
          </w:p>
          <w:p w:rsidR="00C63B24" w:rsidRDefault="00C63B24" w:rsidP="00EF6AF6">
            <w:pPr>
              <w:pStyle w:val="odrky-tab"/>
              <w:tabs>
                <w:tab w:val="clear" w:pos="180"/>
                <w:tab w:val="num" w:pos="0"/>
              </w:tabs>
              <w:ind w:left="227"/>
            </w:pPr>
            <w:r w:rsidRPr="00BF7297">
              <w:t>větná skladba,</w:t>
            </w:r>
            <w:r>
              <w:t xml:space="preserve"> druhy vět z gramatického </w:t>
            </w:r>
            <w:r w:rsidRPr="00BF7297">
              <w:t>a komunikačního</w:t>
            </w:r>
            <w:r>
              <w:t xml:space="preserve"> hlediska, stavby a tvorba </w:t>
            </w:r>
            <w:r w:rsidRPr="00BF7297">
              <w:t>komunikát</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dovede zjistit potřebné informace z jemu dostupných zdrojů</w:t>
            </w:r>
          </w:p>
          <w:p w:rsidR="00C63B24" w:rsidRDefault="00C63B24" w:rsidP="00EF6AF6">
            <w:pPr>
              <w:pStyle w:val="odrky-tab"/>
              <w:tabs>
                <w:tab w:val="clear" w:pos="180"/>
                <w:tab w:val="num" w:pos="0"/>
              </w:tabs>
              <w:ind w:left="227"/>
            </w:pPr>
            <w:r>
              <w:t>dovede zpracovávat a zprostředkovat informace</w:t>
            </w:r>
          </w:p>
          <w:p w:rsidR="00C63B24" w:rsidRDefault="00C63B24" w:rsidP="00EF6AF6">
            <w:pPr>
              <w:pStyle w:val="odrky-tab"/>
              <w:tabs>
                <w:tab w:val="clear" w:pos="180"/>
                <w:tab w:val="num" w:pos="0"/>
              </w:tabs>
              <w:ind w:left="227"/>
            </w:pPr>
            <w:r>
              <w:t>dovede pracovat s běžnými informačními příručkami</w:t>
            </w:r>
          </w:p>
        </w:tc>
        <w:tc>
          <w:tcPr>
            <w:tcW w:w="4606" w:type="dxa"/>
            <w:tcMar>
              <w:top w:w="113" w:type="dxa"/>
              <w:bottom w:w="113" w:type="dxa"/>
            </w:tcMar>
          </w:tcPr>
          <w:p w:rsidR="00C63B24" w:rsidRDefault="00C63B24" w:rsidP="00EF6AF6">
            <w:pPr>
              <w:pStyle w:val="tem-celek"/>
            </w:pPr>
            <w:r>
              <w:t>2. Jazyk, komunikační a slohová výchova</w:t>
            </w:r>
          </w:p>
          <w:p w:rsidR="00C63B24" w:rsidRDefault="00C63B24" w:rsidP="00EF6AF6">
            <w:pPr>
              <w:pStyle w:val="odrky-tab"/>
              <w:tabs>
                <w:tab w:val="clear" w:pos="180"/>
                <w:tab w:val="num" w:pos="0"/>
              </w:tabs>
              <w:ind w:left="227"/>
            </w:pPr>
            <w:r>
              <w:t>exkurze v knihovně na počátku studia.</w:t>
            </w:r>
          </w:p>
          <w:p w:rsidR="00C63B24" w:rsidRDefault="00C63B24" w:rsidP="00EF6AF6">
            <w:pPr>
              <w:pStyle w:val="odrky-tab"/>
              <w:tabs>
                <w:tab w:val="clear" w:pos="180"/>
                <w:tab w:val="num" w:pos="0"/>
              </w:tabs>
              <w:ind w:left="227"/>
            </w:pPr>
            <w:r>
              <w:t>informatika</w:t>
            </w:r>
          </w:p>
          <w:p w:rsidR="00C63B24" w:rsidRDefault="00C63B24" w:rsidP="00EF6AF6">
            <w:pPr>
              <w:pStyle w:val="odrky-tab"/>
              <w:tabs>
                <w:tab w:val="clear" w:pos="180"/>
                <w:tab w:val="num" w:pos="0"/>
              </w:tabs>
              <w:ind w:left="227"/>
            </w:pPr>
            <w:r>
              <w:t>knihovny a jejich služby</w:t>
            </w:r>
          </w:p>
          <w:p w:rsidR="00C63B24" w:rsidRDefault="00C63B24" w:rsidP="00EF6AF6">
            <w:pPr>
              <w:pStyle w:val="odrky-tab"/>
              <w:tabs>
                <w:tab w:val="clear" w:pos="180"/>
                <w:tab w:val="num" w:pos="0"/>
              </w:tabs>
              <w:ind w:left="227"/>
            </w:pPr>
            <w:r>
              <w:t>kulturní čtení - noviny, časopisy</w:t>
            </w:r>
          </w:p>
          <w:p w:rsidR="00C63B24" w:rsidRDefault="00C63B24" w:rsidP="00EF6AF6">
            <w:pPr>
              <w:pStyle w:val="odrky-tab"/>
              <w:tabs>
                <w:tab w:val="clear" w:pos="180"/>
                <w:tab w:val="num" w:pos="0"/>
              </w:tabs>
              <w:ind w:left="227"/>
            </w:pPr>
            <w:r>
              <w:t>hodnověrnost informací, možnost jejich ověřování</w:t>
            </w:r>
          </w:p>
          <w:p w:rsidR="00C63B24" w:rsidRDefault="00C63B24" w:rsidP="00EF6AF6">
            <w:pPr>
              <w:pStyle w:val="odrky-tab"/>
              <w:tabs>
                <w:tab w:val="clear" w:pos="180"/>
                <w:tab w:val="num" w:pos="0"/>
              </w:tabs>
              <w:ind w:left="227"/>
            </w:pPr>
            <w:r>
              <w:t>čtení a poslech různých sdělení, práce s nimi</w:t>
            </w:r>
          </w:p>
          <w:p w:rsidR="00C63B24" w:rsidRDefault="00C63B24" w:rsidP="00EF6AF6">
            <w:pPr>
              <w:pStyle w:val="odrky-tab"/>
              <w:tabs>
                <w:tab w:val="clear" w:pos="180"/>
                <w:tab w:val="num" w:pos="0"/>
              </w:tabs>
              <w:ind w:left="227"/>
            </w:pPr>
            <w:r>
              <w:t>anotace, konspekt, zpětná reprodukce, transformace textu, zdroje informací, jejich shromažďování, rešerše, evidence</w:t>
            </w:r>
          </w:p>
          <w:p w:rsidR="00C63B24" w:rsidRDefault="00C63B24" w:rsidP="00EF6AF6">
            <w:pPr>
              <w:pStyle w:val="odrky-tab"/>
              <w:tabs>
                <w:tab w:val="clear" w:pos="180"/>
                <w:tab w:val="num" w:pos="0"/>
              </w:tabs>
              <w:ind w:left="227"/>
            </w:pPr>
            <w:r>
              <w:t>primární, sekundární a terciární prameny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zná charakteristické znaky různých druhů textu, jejich jazykové vlastnosti, dokáže určit rozdíl mezi nimi</w:t>
            </w:r>
          </w:p>
          <w:p w:rsidR="00C63B24" w:rsidRDefault="00C63B24" w:rsidP="00EF6AF6">
            <w:pPr>
              <w:pStyle w:val="odrky-tab"/>
              <w:tabs>
                <w:tab w:val="clear" w:pos="180"/>
                <w:tab w:val="num" w:pos="0"/>
              </w:tabs>
              <w:ind w:left="227"/>
            </w:pPr>
            <w:r>
              <w:t>umí posoudit kompozici textu, jeho slovní zásobu a skladbu</w:t>
            </w:r>
          </w:p>
          <w:p w:rsidR="00C63B24" w:rsidRDefault="00C63B24" w:rsidP="00EF6AF6">
            <w:pPr>
              <w:pStyle w:val="odrky-tab"/>
              <w:tabs>
                <w:tab w:val="clear" w:pos="180"/>
                <w:tab w:val="num" w:pos="0"/>
              </w:tabs>
              <w:ind w:left="227"/>
            </w:pPr>
            <w:r>
              <w:t>umí na ukázce určit využité slohové postupy</w:t>
            </w:r>
          </w:p>
          <w:p w:rsidR="00C63B24" w:rsidRDefault="00C63B24" w:rsidP="00EF6AF6">
            <w:pPr>
              <w:pStyle w:val="odrky-tab"/>
              <w:tabs>
                <w:tab w:val="clear" w:pos="180"/>
                <w:tab w:val="num" w:pos="0"/>
              </w:tabs>
              <w:ind w:left="227"/>
            </w:pPr>
            <w:r>
              <w:t>pozná komunikační situace, strategie</w:t>
            </w:r>
          </w:p>
          <w:p w:rsidR="00C63B24" w:rsidRDefault="00C63B24" w:rsidP="00EF6AF6">
            <w:pPr>
              <w:pStyle w:val="odrky-tab"/>
              <w:tabs>
                <w:tab w:val="clear" w:pos="180"/>
                <w:tab w:val="num" w:pos="0"/>
              </w:tabs>
              <w:ind w:left="227"/>
            </w:pPr>
            <w:r>
              <w:t>zná vyjadřování přímé a zprostředkované, monolog, dialog</w:t>
            </w:r>
          </w:p>
          <w:p w:rsidR="00C63B24" w:rsidRDefault="00C63B24" w:rsidP="00EF6AF6">
            <w:pPr>
              <w:pStyle w:val="odrky-tab"/>
              <w:tabs>
                <w:tab w:val="clear" w:pos="180"/>
                <w:tab w:val="num" w:pos="0"/>
              </w:tabs>
              <w:ind w:left="227"/>
            </w:pPr>
            <w:r>
              <w:t>zná vyjadřování připravené a nepřipravené</w:t>
            </w:r>
          </w:p>
          <w:p w:rsidR="00C63B24" w:rsidRDefault="00C63B24" w:rsidP="00EF6AF6">
            <w:pPr>
              <w:pStyle w:val="odrky-tab"/>
              <w:tabs>
                <w:tab w:val="clear" w:pos="180"/>
                <w:tab w:val="num" w:pos="0"/>
              </w:tabs>
              <w:ind w:left="227"/>
            </w:pPr>
            <w:r>
              <w:t>zná projevy prostě sdělovací, administrativní, prakticky odborné</w:t>
            </w:r>
          </w:p>
          <w:p w:rsidR="00C63B24" w:rsidRDefault="00C63B24" w:rsidP="00EF6AF6">
            <w:pPr>
              <w:pStyle w:val="odrky-tab"/>
              <w:tabs>
                <w:tab w:val="clear" w:pos="180"/>
                <w:tab w:val="num" w:pos="0"/>
              </w:tabs>
              <w:ind w:left="227"/>
            </w:pPr>
            <w:r>
              <w:t>chápe význam kultury osobního projevu pro své společenské i pracovní uplatnění</w:t>
            </w:r>
          </w:p>
          <w:p w:rsidR="00C63B24" w:rsidRDefault="00C63B24" w:rsidP="00EF6AF6">
            <w:pPr>
              <w:pStyle w:val="odrky-tab"/>
              <w:tabs>
                <w:tab w:val="clear" w:pos="180"/>
                <w:tab w:val="num" w:pos="0"/>
              </w:tabs>
              <w:ind w:left="227"/>
            </w:pPr>
            <w:r>
              <w:t>prožívá emocionální a emotivní stránkou mluveného slova</w:t>
            </w:r>
          </w:p>
          <w:p w:rsidR="00C63B24" w:rsidRDefault="00C63B24" w:rsidP="00EF6AF6">
            <w:pPr>
              <w:pStyle w:val="odrky-tab"/>
              <w:tabs>
                <w:tab w:val="clear" w:pos="180"/>
                <w:tab w:val="num" w:pos="0"/>
              </w:tabs>
              <w:ind w:left="227"/>
            </w:pPr>
            <w:r>
              <w:t>chápe pojem jazyková a řečová kultura</w:t>
            </w:r>
          </w:p>
          <w:p w:rsidR="00C63B24" w:rsidRDefault="00C63B24" w:rsidP="00EF6AF6">
            <w:pPr>
              <w:pStyle w:val="odrky-tab"/>
              <w:tabs>
                <w:tab w:val="clear" w:pos="180"/>
                <w:tab w:val="num" w:pos="0"/>
              </w:tabs>
              <w:ind w:left="227"/>
            </w:pPr>
            <w:r>
              <w:t xml:space="preserve">umí vysvětlit rozdíl mezi mluveným projevem, </w:t>
            </w:r>
            <w:r>
              <w:lastRenderedPageBreak/>
              <w:t>monologem, dialogem</w:t>
            </w:r>
          </w:p>
          <w:p w:rsidR="00C63B24" w:rsidRDefault="00C63B24" w:rsidP="00EF6AF6">
            <w:pPr>
              <w:pStyle w:val="odrky-tab"/>
              <w:tabs>
                <w:tab w:val="clear" w:pos="180"/>
                <w:tab w:val="num" w:pos="0"/>
              </w:tabs>
              <w:ind w:left="227"/>
            </w:pPr>
            <w:r>
              <w:t>dovede prezentovat sám sebe</w:t>
            </w:r>
          </w:p>
          <w:p w:rsidR="00C63B24" w:rsidRDefault="00C63B24" w:rsidP="00EF6AF6">
            <w:pPr>
              <w:pStyle w:val="odrky-tab"/>
              <w:tabs>
                <w:tab w:val="clear" w:pos="180"/>
                <w:tab w:val="num" w:pos="0"/>
              </w:tabs>
              <w:ind w:left="227"/>
            </w:pPr>
            <w:r>
              <w:t>dovede naslouchat druhým</w:t>
            </w:r>
          </w:p>
          <w:p w:rsidR="00C63B24" w:rsidRDefault="00C63B24" w:rsidP="00EF6AF6">
            <w:pPr>
              <w:pStyle w:val="odrky-tab"/>
              <w:tabs>
                <w:tab w:val="clear" w:pos="180"/>
                <w:tab w:val="num" w:pos="0"/>
              </w:tabs>
              <w:ind w:left="227"/>
            </w:pPr>
            <w:r>
              <w:t>dovede vhodně argumentovat</w:t>
            </w:r>
          </w:p>
          <w:p w:rsidR="00C63B24" w:rsidRDefault="00C63B24" w:rsidP="00EF6AF6">
            <w:pPr>
              <w:pStyle w:val="odrky-tab"/>
              <w:tabs>
                <w:tab w:val="clear" w:pos="180"/>
                <w:tab w:val="num" w:pos="0"/>
              </w:tabs>
              <w:ind w:left="227"/>
            </w:pPr>
            <w:r>
              <w:t>umí hovořit s osobami různého věku a postavení, jedná kultivovaně a zdvořile</w:t>
            </w:r>
          </w:p>
          <w:p w:rsidR="00C63B24" w:rsidRDefault="00C63B24" w:rsidP="00EF6AF6">
            <w:pPr>
              <w:pStyle w:val="odrky-tab"/>
              <w:tabs>
                <w:tab w:val="clear" w:pos="180"/>
                <w:tab w:val="num" w:pos="0"/>
              </w:tabs>
              <w:ind w:left="227"/>
            </w:pPr>
            <w:r>
              <w:t>si uvědomuje význam mimiky, gestikulace</w:t>
            </w:r>
          </w:p>
          <w:p w:rsidR="00C63B24" w:rsidRDefault="00C63B24" w:rsidP="00EF6AF6">
            <w:pPr>
              <w:pStyle w:val="odrky-tab"/>
              <w:tabs>
                <w:tab w:val="clear" w:pos="180"/>
                <w:tab w:val="num" w:pos="0"/>
              </w:tabs>
              <w:ind w:left="227"/>
            </w:pPr>
            <w:r>
              <w:t>dbá na zvukovou stránku svého projevu</w:t>
            </w:r>
          </w:p>
        </w:tc>
        <w:tc>
          <w:tcPr>
            <w:tcW w:w="4606" w:type="dxa"/>
            <w:tcMar>
              <w:top w:w="113" w:type="dxa"/>
              <w:bottom w:w="113" w:type="dxa"/>
            </w:tcMar>
          </w:tcPr>
          <w:p w:rsidR="00C63B24" w:rsidRDefault="00C63B24" w:rsidP="00EF6AF6">
            <w:pPr>
              <w:pStyle w:val="tem-celek"/>
            </w:pPr>
            <w:r>
              <w:lastRenderedPageBreak/>
              <w:t>3. Obecné poučení o slohu</w:t>
            </w:r>
          </w:p>
          <w:p w:rsidR="00C63B24" w:rsidRDefault="00C63B24" w:rsidP="00EF6AF6">
            <w:pPr>
              <w:pStyle w:val="odrky-tab"/>
              <w:tabs>
                <w:tab w:val="clear" w:pos="180"/>
                <w:tab w:val="num" w:pos="0"/>
              </w:tabs>
              <w:ind w:left="227"/>
            </w:pPr>
            <w:r>
              <w:t>styly spisovného jazyka</w:t>
            </w:r>
          </w:p>
          <w:p w:rsidR="00C63B24" w:rsidRDefault="00C63B24" w:rsidP="00EF6AF6">
            <w:pPr>
              <w:pStyle w:val="odrky-tab"/>
              <w:tabs>
                <w:tab w:val="clear" w:pos="180"/>
                <w:tab w:val="num" w:pos="0"/>
              </w:tabs>
              <w:ind w:left="227"/>
            </w:pPr>
            <w:r>
              <w:t>slohové útvary a postupy obecně</w:t>
            </w:r>
          </w:p>
          <w:p w:rsidR="00C63B24" w:rsidRDefault="00C63B24" w:rsidP="00EF6AF6">
            <w:pPr>
              <w:pStyle w:val="odrky-tab"/>
              <w:tabs>
                <w:tab w:val="clear" w:pos="180"/>
                <w:tab w:val="num" w:pos="0"/>
              </w:tabs>
              <w:ind w:left="227"/>
            </w:pPr>
            <w:r>
              <w:t>kultura osobního vyjadřování, principy a normy</w:t>
            </w:r>
          </w:p>
          <w:p w:rsidR="00C63B24" w:rsidRDefault="00C63B24" w:rsidP="00EF6AF6">
            <w:pPr>
              <w:pStyle w:val="odrky-tab"/>
              <w:tabs>
                <w:tab w:val="clear" w:pos="180"/>
                <w:tab w:val="num" w:pos="0"/>
              </w:tabs>
              <w:ind w:left="227"/>
            </w:pPr>
            <w:r>
              <w:t>asertivní chování</w:t>
            </w:r>
          </w:p>
          <w:p w:rsidR="00C63B24" w:rsidRDefault="00C63B24" w:rsidP="00EF6AF6">
            <w:pPr>
              <w:pStyle w:val="odrky-tab"/>
              <w:tabs>
                <w:tab w:val="clear" w:pos="180"/>
                <w:tab w:val="num" w:pos="0"/>
              </w:tabs>
              <w:ind w:left="227"/>
            </w:pPr>
            <w:r>
              <w:t>vyjadřování v oblasti běžné komunikace-prostě sdělovací styl</w:t>
            </w:r>
          </w:p>
          <w:p w:rsidR="00C63B24" w:rsidRDefault="00C63B24" w:rsidP="00EF6AF6">
            <w:pPr>
              <w:pStyle w:val="odrky-tab"/>
              <w:tabs>
                <w:tab w:val="clear" w:pos="180"/>
                <w:tab w:val="num" w:pos="0"/>
              </w:tabs>
              <w:ind w:left="227"/>
            </w:pPr>
            <w:r>
              <w:t>slohové postupy a útvary</w:t>
            </w:r>
          </w:p>
          <w:p w:rsidR="00C63B24" w:rsidRDefault="00C63B24" w:rsidP="00EF6AF6">
            <w:pPr>
              <w:pStyle w:val="odrky-tab"/>
              <w:tabs>
                <w:tab w:val="clear" w:pos="180"/>
                <w:tab w:val="num" w:pos="0"/>
              </w:tabs>
              <w:ind w:left="227"/>
            </w:pPr>
            <w:r>
              <w:t>projevy mluvené a psané (technika mluveného slova)</w:t>
            </w:r>
          </w:p>
          <w:p w:rsidR="00C63B24" w:rsidRDefault="00C63B24" w:rsidP="00EF6AF6">
            <w:pPr>
              <w:pStyle w:val="odrky-tab"/>
              <w:tabs>
                <w:tab w:val="clear" w:pos="180"/>
                <w:tab w:val="num" w:pos="0"/>
              </w:tabs>
              <w:ind w:left="227"/>
            </w:pPr>
            <w:r>
              <w:t>jazykové útvary, vhodnost jejich použití</w:t>
            </w:r>
          </w:p>
          <w:p w:rsidR="00C63B24" w:rsidRDefault="00C63B24" w:rsidP="00EF6AF6">
            <w:pPr>
              <w:pStyle w:val="odrky-tab"/>
              <w:tabs>
                <w:tab w:val="clear" w:pos="180"/>
                <w:tab w:val="num" w:pos="0"/>
              </w:tabs>
              <w:ind w:left="227"/>
            </w:pPr>
            <w:r>
              <w:t>použití cizích slov v běžné komunikaci, jejich výslovnost a chybné použití</w:t>
            </w:r>
          </w:p>
          <w:p w:rsidR="00C63B24" w:rsidRDefault="00C63B24" w:rsidP="00EF6AF6">
            <w:pPr>
              <w:pStyle w:val="odrky-tab"/>
              <w:tabs>
                <w:tab w:val="clear" w:pos="180"/>
                <w:tab w:val="num" w:pos="0"/>
              </w:tabs>
              <w:ind w:left="227"/>
            </w:pPr>
            <w:r>
              <w:t>kritéria užití cizích slov</w:t>
            </w:r>
          </w:p>
          <w:p w:rsidR="00C63B24" w:rsidRDefault="00C63B24" w:rsidP="00EF6AF6">
            <w:pPr>
              <w:pStyle w:val="odrky-tab"/>
              <w:tabs>
                <w:tab w:val="clear" w:pos="180"/>
                <w:tab w:val="num" w:pos="0"/>
              </w:tabs>
              <w:ind w:left="227"/>
            </w:pPr>
            <w:r>
              <w:t>mluvené projevy</w:t>
            </w:r>
          </w:p>
          <w:p w:rsidR="00C63B24" w:rsidRDefault="00C63B24" w:rsidP="00EF6AF6">
            <w:pPr>
              <w:pStyle w:val="odrky-tab"/>
              <w:tabs>
                <w:tab w:val="clear" w:pos="180"/>
                <w:tab w:val="num" w:pos="0"/>
              </w:tabs>
              <w:ind w:left="227"/>
            </w:pPr>
            <w:r>
              <w:t>monolog, dialog, komunikační situace, účel a cíl jednání</w:t>
            </w:r>
          </w:p>
          <w:p w:rsidR="00C63B24" w:rsidRDefault="00C63B24" w:rsidP="00EF6AF6">
            <w:pPr>
              <w:pStyle w:val="odrky-tab"/>
              <w:tabs>
                <w:tab w:val="clear" w:pos="180"/>
                <w:tab w:val="num" w:pos="0"/>
              </w:tabs>
              <w:ind w:left="227"/>
            </w:pPr>
            <w:r>
              <w:lastRenderedPageBreak/>
              <w:t>oslovení, navázání kontaktu</w:t>
            </w:r>
          </w:p>
          <w:p w:rsidR="00C63B24" w:rsidRDefault="00C63B24" w:rsidP="00EF6AF6">
            <w:pPr>
              <w:pStyle w:val="odrky-tab"/>
              <w:tabs>
                <w:tab w:val="clear" w:pos="180"/>
                <w:tab w:val="num" w:pos="0"/>
              </w:tabs>
              <w:ind w:left="227"/>
            </w:pPr>
            <w:r>
              <w:t>průběh rozhovoru, udržení pozornosti</w:t>
            </w:r>
          </w:p>
          <w:p w:rsidR="00C63B24" w:rsidRDefault="00C63B24" w:rsidP="00EF6AF6">
            <w:pPr>
              <w:pStyle w:val="odrky-tab"/>
              <w:tabs>
                <w:tab w:val="clear" w:pos="180"/>
                <w:tab w:val="num" w:pos="0"/>
              </w:tabs>
              <w:ind w:left="227"/>
            </w:pPr>
            <w:r>
              <w:t>pěstování vhodného řečového chování</w:t>
            </w:r>
          </w:p>
          <w:p w:rsidR="00C63B24" w:rsidRDefault="00C63B24" w:rsidP="00EF6AF6">
            <w:pPr>
              <w:pStyle w:val="odrky-tab"/>
              <w:tabs>
                <w:tab w:val="clear" w:pos="180"/>
                <w:tab w:val="num" w:pos="0"/>
              </w:tabs>
              <w:ind w:left="227"/>
            </w:pPr>
            <w:r>
              <w:t>emoční aspekty jazyka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dovede samostatně ústně i písemně vyprávět na dané téma</w:t>
            </w:r>
          </w:p>
        </w:tc>
        <w:tc>
          <w:tcPr>
            <w:tcW w:w="4606" w:type="dxa"/>
            <w:tcMar>
              <w:top w:w="113" w:type="dxa"/>
              <w:bottom w:w="113" w:type="dxa"/>
            </w:tcMar>
          </w:tcPr>
          <w:p w:rsidR="00C63B24" w:rsidRDefault="00C63B24" w:rsidP="00EF6AF6">
            <w:pPr>
              <w:pStyle w:val="tem-celek"/>
            </w:pPr>
            <w:r>
              <w:t>4. Vypravování</w:t>
            </w:r>
          </w:p>
          <w:p w:rsidR="00C63B24" w:rsidRDefault="00C63B24" w:rsidP="00EF6AF6">
            <w:pPr>
              <w:pStyle w:val="odrky-tab"/>
              <w:tabs>
                <w:tab w:val="clear" w:pos="180"/>
                <w:tab w:val="num" w:pos="0"/>
              </w:tabs>
              <w:ind w:left="227"/>
            </w:pPr>
            <w:r>
              <w:t>vypravování v běžné komunikaci, v uměleckém projevu, v publicistice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se orientuje ve spisovné a nespisovné slovní zásobě</w:t>
            </w:r>
          </w:p>
          <w:p w:rsidR="00C63B24" w:rsidRDefault="00C63B24" w:rsidP="00EF6AF6">
            <w:pPr>
              <w:pStyle w:val="odrky-tab"/>
              <w:tabs>
                <w:tab w:val="clear" w:pos="180"/>
                <w:tab w:val="num" w:pos="0"/>
              </w:tabs>
              <w:ind w:left="227"/>
            </w:pPr>
            <w:r>
              <w:t>umí vhodně využívat slovní zásobu</w:t>
            </w:r>
          </w:p>
          <w:p w:rsidR="00C63B24" w:rsidRDefault="00C63B24" w:rsidP="00EF6AF6">
            <w:pPr>
              <w:pStyle w:val="odrky-tab"/>
              <w:tabs>
                <w:tab w:val="clear" w:pos="180"/>
                <w:tab w:val="num" w:pos="0"/>
              </w:tabs>
              <w:ind w:left="227"/>
            </w:pPr>
            <w:r>
              <w:t>správně tvoří slova</w:t>
            </w:r>
          </w:p>
        </w:tc>
        <w:tc>
          <w:tcPr>
            <w:tcW w:w="4606" w:type="dxa"/>
            <w:tcMar>
              <w:top w:w="113" w:type="dxa"/>
              <w:bottom w:w="113" w:type="dxa"/>
            </w:tcMar>
          </w:tcPr>
          <w:p w:rsidR="00C63B24" w:rsidRDefault="00C63B24" w:rsidP="00EF6AF6">
            <w:pPr>
              <w:pStyle w:val="tem-celek"/>
            </w:pPr>
            <w:r>
              <w:t>5. Nauka o slovní zásobě</w:t>
            </w:r>
          </w:p>
          <w:p w:rsidR="00C63B24" w:rsidRDefault="00C63B24" w:rsidP="00EF6AF6">
            <w:pPr>
              <w:pStyle w:val="odrky-tab"/>
              <w:tabs>
                <w:tab w:val="clear" w:pos="180"/>
                <w:tab w:val="num" w:pos="0"/>
              </w:tabs>
              <w:ind w:left="227"/>
            </w:pPr>
            <w:r>
              <w:t>základní způsoby tvoření slov</w:t>
            </w:r>
          </w:p>
          <w:p w:rsidR="00C63B24" w:rsidRDefault="00C63B24" w:rsidP="00EF6AF6">
            <w:pPr>
              <w:pStyle w:val="odrky-tab"/>
              <w:tabs>
                <w:tab w:val="clear" w:pos="180"/>
                <w:tab w:val="num" w:pos="0"/>
              </w:tabs>
              <w:ind w:left="227"/>
            </w:pPr>
            <w:r>
              <w:t>obohacování slovní zásoby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umí připravit referát na dané téma</w:t>
            </w:r>
          </w:p>
        </w:tc>
        <w:tc>
          <w:tcPr>
            <w:tcW w:w="4606" w:type="dxa"/>
            <w:tcMar>
              <w:top w:w="113" w:type="dxa"/>
              <w:bottom w:w="113" w:type="dxa"/>
            </w:tcMar>
          </w:tcPr>
          <w:p w:rsidR="00C63B24" w:rsidRDefault="00C63B24" w:rsidP="00EF6AF6">
            <w:pPr>
              <w:pStyle w:val="tem-celek"/>
            </w:pPr>
            <w:r>
              <w:t>6. Referát</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zná rozdíl mezi charakteristikou a životopisem</w:t>
            </w:r>
          </w:p>
        </w:tc>
        <w:tc>
          <w:tcPr>
            <w:tcW w:w="4606" w:type="dxa"/>
            <w:tcMar>
              <w:top w:w="113" w:type="dxa"/>
              <w:bottom w:w="113" w:type="dxa"/>
            </w:tcMar>
          </w:tcPr>
          <w:p w:rsidR="00C63B24" w:rsidRDefault="00C63B24" w:rsidP="00EF6AF6">
            <w:pPr>
              <w:pStyle w:val="tem-celek"/>
              <w:ind w:left="243" w:hanging="243"/>
            </w:pPr>
            <w:r>
              <w:t>7. Charakteristika. Jazykové prostředky.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 xml:space="preserve">umí na ukázce odlišit mezi </w:t>
            </w:r>
            <w:r w:rsidRPr="00A30577">
              <w:t>postupem</w:t>
            </w:r>
            <w:r>
              <w:t xml:space="preserve"> prostým, odborným, uměleckým a publicistickým</w:t>
            </w:r>
          </w:p>
        </w:tc>
        <w:tc>
          <w:tcPr>
            <w:tcW w:w="4606" w:type="dxa"/>
            <w:tcMar>
              <w:top w:w="113" w:type="dxa"/>
              <w:bottom w:w="113" w:type="dxa"/>
            </w:tcMar>
          </w:tcPr>
          <w:p w:rsidR="00C63B24" w:rsidRDefault="00C63B24" w:rsidP="00EF6AF6">
            <w:pPr>
              <w:pStyle w:val="tem-celek"/>
            </w:pPr>
            <w:r>
              <w:t>8. Popis</w:t>
            </w:r>
          </w:p>
          <w:p w:rsidR="00C63B24" w:rsidRDefault="00C63B24" w:rsidP="00EF6AF6">
            <w:pPr>
              <w:pStyle w:val="odrky-tab"/>
              <w:tabs>
                <w:tab w:val="clear" w:pos="180"/>
                <w:tab w:val="num" w:pos="0"/>
              </w:tabs>
              <w:ind w:left="227"/>
            </w:pPr>
            <w:r>
              <w:t>prostý, odborný</w:t>
            </w:r>
          </w:p>
          <w:p w:rsidR="00C63B24" w:rsidRDefault="00C63B24" w:rsidP="00EF6AF6">
            <w:pPr>
              <w:pStyle w:val="odrky-tab"/>
              <w:tabs>
                <w:tab w:val="clear" w:pos="180"/>
                <w:tab w:val="num" w:pos="0"/>
              </w:tabs>
              <w:ind w:left="227"/>
            </w:pPr>
            <w:r>
              <w:t>popis pracovního postupu, výrobního postupu</w:t>
            </w:r>
          </w:p>
          <w:p w:rsidR="00C63B24" w:rsidRDefault="00C63B24" w:rsidP="00EF6AF6">
            <w:pPr>
              <w:pStyle w:val="odrky-tab"/>
              <w:tabs>
                <w:tab w:val="clear" w:pos="180"/>
                <w:tab w:val="num" w:pos="0"/>
              </w:tabs>
              <w:ind w:left="227"/>
            </w:pPr>
            <w:r>
              <w:t>popis subjektivní</w:t>
            </w:r>
          </w:p>
          <w:p w:rsidR="00C63B24" w:rsidRDefault="00C63B24" w:rsidP="00EF6AF6">
            <w:pPr>
              <w:pStyle w:val="odrky-tab"/>
              <w:tabs>
                <w:tab w:val="clear" w:pos="180"/>
                <w:tab w:val="num" w:pos="0"/>
              </w:tabs>
              <w:ind w:left="227"/>
            </w:pPr>
            <w:r>
              <w:t>popis statický a dynamický</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umí sestavit osobní dopis</w:t>
            </w:r>
          </w:p>
          <w:p w:rsidR="00C63B24" w:rsidRDefault="00C63B24" w:rsidP="00EF6AF6">
            <w:pPr>
              <w:pStyle w:val="odrky-tab"/>
              <w:tabs>
                <w:tab w:val="clear" w:pos="180"/>
                <w:tab w:val="num" w:pos="0"/>
              </w:tabs>
              <w:ind w:left="227"/>
            </w:pPr>
            <w:r>
              <w:t>umí napsat dopis úřední</w:t>
            </w:r>
          </w:p>
        </w:tc>
        <w:tc>
          <w:tcPr>
            <w:tcW w:w="4606" w:type="dxa"/>
            <w:tcMar>
              <w:top w:w="113" w:type="dxa"/>
              <w:bottom w:w="113" w:type="dxa"/>
            </w:tcMar>
          </w:tcPr>
          <w:p w:rsidR="00C63B24" w:rsidRDefault="00C63B24" w:rsidP="00EF6AF6">
            <w:pPr>
              <w:pStyle w:val="tem-celek"/>
            </w:pPr>
            <w:r>
              <w:t>9. Osobní dopis, úřední dopis</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umí sestavit základní projevy administrativního stylu</w:t>
            </w:r>
          </w:p>
        </w:tc>
        <w:tc>
          <w:tcPr>
            <w:tcW w:w="4606" w:type="dxa"/>
            <w:tcMar>
              <w:top w:w="113" w:type="dxa"/>
              <w:bottom w:w="113" w:type="dxa"/>
            </w:tcMar>
          </w:tcPr>
          <w:p w:rsidR="00C63B24" w:rsidRDefault="00C63B24" w:rsidP="00EF6AF6">
            <w:pPr>
              <w:pStyle w:val="tem-celek"/>
            </w:pPr>
            <w:r>
              <w:t>10. Administrativní styl</w:t>
            </w:r>
          </w:p>
          <w:p w:rsidR="00C63B24" w:rsidRDefault="00C63B24" w:rsidP="00EF6AF6">
            <w:pPr>
              <w:pStyle w:val="odrky-tab"/>
              <w:tabs>
                <w:tab w:val="clear" w:pos="180"/>
                <w:tab w:val="num" w:pos="0"/>
              </w:tabs>
              <w:ind w:left="227"/>
            </w:pPr>
            <w:r>
              <w:t>žádost</w:t>
            </w:r>
          </w:p>
          <w:p w:rsidR="00C63B24" w:rsidRDefault="00C63B24" w:rsidP="00EF6AF6">
            <w:pPr>
              <w:pStyle w:val="odrky-tab"/>
              <w:tabs>
                <w:tab w:val="clear" w:pos="180"/>
                <w:tab w:val="num" w:pos="0"/>
              </w:tabs>
              <w:ind w:left="227"/>
            </w:pPr>
            <w:r>
              <w:t>životopis</w:t>
            </w:r>
          </w:p>
          <w:p w:rsidR="00C63B24" w:rsidRDefault="00C63B24" w:rsidP="00EF6AF6">
            <w:pPr>
              <w:pStyle w:val="odrky-tab"/>
              <w:tabs>
                <w:tab w:val="clear" w:pos="180"/>
                <w:tab w:val="num" w:pos="0"/>
              </w:tabs>
              <w:ind w:left="227"/>
            </w:pPr>
            <w:r>
              <w:t>úřední korespondence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na ukázce umí odlišit mezi postupem prostým a odborným</w:t>
            </w:r>
          </w:p>
          <w:p w:rsidR="00C63B24" w:rsidRDefault="00C63B24" w:rsidP="00EF6AF6">
            <w:pPr>
              <w:pStyle w:val="odrky-tab"/>
              <w:tabs>
                <w:tab w:val="clear" w:pos="180"/>
                <w:tab w:val="num" w:pos="0"/>
              </w:tabs>
              <w:ind w:left="227"/>
            </w:pPr>
            <w:r>
              <w:t>umí využít postupů odborného stylu při studiu odborných předmětů</w:t>
            </w:r>
          </w:p>
          <w:p w:rsidR="00C63B24" w:rsidRDefault="00C63B24" w:rsidP="00EF6AF6">
            <w:pPr>
              <w:pStyle w:val="odrky-tab"/>
              <w:tabs>
                <w:tab w:val="clear" w:pos="180"/>
                <w:tab w:val="num" w:pos="0"/>
              </w:tabs>
              <w:ind w:left="227"/>
            </w:pPr>
            <w:r>
              <w:t>se dovede odborně vyjadřovat o jevech svého oboru v základních útvarech odborného stylu</w:t>
            </w:r>
          </w:p>
        </w:tc>
        <w:tc>
          <w:tcPr>
            <w:tcW w:w="4606" w:type="dxa"/>
            <w:tcMar>
              <w:top w:w="113" w:type="dxa"/>
              <w:bottom w:w="113" w:type="dxa"/>
            </w:tcMar>
          </w:tcPr>
          <w:p w:rsidR="00C63B24" w:rsidRDefault="00C63B24" w:rsidP="00EF6AF6">
            <w:pPr>
              <w:pStyle w:val="tem-celek"/>
            </w:pPr>
            <w:r>
              <w:t>11. Odborný styl</w:t>
            </w:r>
          </w:p>
          <w:p w:rsidR="00C63B24" w:rsidRDefault="00C63B24" w:rsidP="00EF6AF6">
            <w:pPr>
              <w:pStyle w:val="odrky-tab"/>
              <w:tabs>
                <w:tab w:val="clear" w:pos="180"/>
                <w:tab w:val="num" w:pos="0"/>
              </w:tabs>
              <w:ind w:left="227"/>
            </w:pPr>
            <w:r>
              <w:t>odborný popis</w:t>
            </w:r>
          </w:p>
          <w:p w:rsidR="00C63B24" w:rsidRDefault="00C63B24" w:rsidP="00EF6AF6">
            <w:pPr>
              <w:pStyle w:val="odrky-tab"/>
              <w:tabs>
                <w:tab w:val="clear" w:pos="180"/>
                <w:tab w:val="num" w:pos="0"/>
              </w:tabs>
              <w:ind w:left="227"/>
            </w:pPr>
            <w:r>
              <w:t>výklad</w:t>
            </w:r>
          </w:p>
          <w:p w:rsidR="00C63B24" w:rsidRDefault="00C63B24" w:rsidP="00EF6AF6">
            <w:pPr>
              <w:pStyle w:val="odrky-tab"/>
              <w:tabs>
                <w:tab w:val="clear" w:pos="180"/>
                <w:tab w:val="num" w:pos="0"/>
              </w:tabs>
              <w:ind w:left="227"/>
            </w:pPr>
            <w:r>
              <w:t>odborný referát</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zná základní útvary publicistického stylu</w:t>
            </w:r>
          </w:p>
          <w:p w:rsidR="00C63B24" w:rsidRDefault="00C63B24" w:rsidP="00EF6AF6">
            <w:pPr>
              <w:pStyle w:val="odrky-tab"/>
              <w:tabs>
                <w:tab w:val="clear" w:pos="180"/>
                <w:tab w:val="num" w:pos="0"/>
              </w:tabs>
              <w:ind w:left="227"/>
            </w:pPr>
            <w:r>
              <w:t>umí připravit interview</w:t>
            </w:r>
          </w:p>
          <w:p w:rsidR="00C63B24" w:rsidRDefault="00C63B24" w:rsidP="00EF6AF6">
            <w:pPr>
              <w:pStyle w:val="odrky-tab"/>
              <w:tabs>
                <w:tab w:val="clear" w:pos="180"/>
                <w:tab w:val="num" w:pos="0"/>
              </w:tabs>
              <w:ind w:left="227"/>
            </w:pPr>
            <w:r>
              <w:t>umí napsat reportáž a fejeton</w:t>
            </w:r>
          </w:p>
        </w:tc>
        <w:tc>
          <w:tcPr>
            <w:tcW w:w="4606" w:type="dxa"/>
            <w:tcMar>
              <w:top w:w="113" w:type="dxa"/>
              <w:bottom w:w="113" w:type="dxa"/>
            </w:tcMar>
          </w:tcPr>
          <w:p w:rsidR="00C63B24" w:rsidRDefault="00C63B24" w:rsidP="00EF6AF6">
            <w:pPr>
              <w:pStyle w:val="tem-celek"/>
            </w:pPr>
            <w:r>
              <w:t>12. Publicistický styl a jeho útvary</w:t>
            </w:r>
          </w:p>
          <w:p w:rsidR="00C63B24" w:rsidRDefault="00C63B24" w:rsidP="00EF6AF6">
            <w:pPr>
              <w:pStyle w:val="odrky-tab"/>
              <w:tabs>
                <w:tab w:val="clear" w:pos="180"/>
                <w:tab w:val="num" w:pos="0"/>
              </w:tabs>
              <w:ind w:left="227"/>
            </w:pPr>
            <w:r>
              <w:t>reportáž</w:t>
            </w:r>
          </w:p>
          <w:p w:rsidR="00C63B24" w:rsidRDefault="00C63B24" w:rsidP="00EF6AF6">
            <w:pPr>
              <w:pStyle w:val="odrky-tab"/>
              <w:tabs>
                <w:tab w:val="clear" w:pos="180"/>
                <w:tab w:val="num" w:pos="0"/>
              </w:tabs>
              <w:ind w:left="227"/>
            </w:pPr>
            <w:r>
              <w:t>interview</w:t>
            </w:r>
          </w:p>
          <w:p w:rsidR="00C63B24" w:rsidRDefault="00C63B24" w:rsidP="00EF6AF6">
            <w:pPr>
              <w:pStyle w:val="odrky-tab"/>
              <w:tabs>
                <w:tab w:val="clear" w:pos="180"/>
                <w:tab w:val="num" w:pos="0"/>
              </w:tabs>
              <w:ind w:left="227"/>
            </w:pPr>
            <w:r>
              <w:t>fejeton a další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umí sestavit inzerát, odpovědět na něj</w:t>
            </w:r>
          </w:p>
          <w:p w:rsidR="00C63B24" w:rsidRDefault="00C63B24" w:rsidP="00EF6AF6">
            <w:pPr>
              <w:pStyle w:val="odrky-tab"/>
              <w:tabs>
                <w:tab w:val="clear" w:pos="180"/>
                <w:tab w:val="num" w:pos="0"/>
              </w:tabs>
              <w:ind w:left="227"/>
            </w:pPr>
            <w:r>
              <w:t>chápe význam estetického zpracování reklamy a její vliv na psychologii člověka</w:t>
            </w:r>
          </w:p>
          <w:p w:rsidR="00C63B24" w:rsidRDefault="00C63B24" w:rsidP="00EF6AF6">
            <w:pPr>
              <w:pStyle w:val="odrky-tab"/>
              <w:tabs>
                <w:tab w:val="clear" w:pos="180"/>
                <w:tab w:val="num" w:pos="0"/>
              </w:tabs>
              <w:ind w:left="227"/>
            </w:pPr>
            <w:r>
              <w:t>se dokáže vyrovnat s jejím působením</w:t>
            </w:r>
          </w:p>
          <w:p w:rsidR="00C63B24" w:rsidRDefault="00C63B24" w:rsidP="00EF6AF6">
            <w:pPr>
              <w:pStyle w:val="odrky-tab"/>
              <w:tabs>
                <w:tab w:val="clear" w:pos="180"/>
                <w:tab w:val="num" w:pos="0"/>
              </w:tabs>
              <w:ind w:left="227"/>
            </w:pPr>
            <w:r>
              <w:t>umí přistupovat k reklamě kriticky</w:t>
            </w:r>
          </w:p>
        </w:tc>
        <w:tc>
          <w:tcPr>
            <w:tcW w:w="4606" w:type="dxa"/>
            <w:tcMar>
              <w:top w:w="113" w:type="dxa"/>
              <w:bottom w:w="113" w:type="dxa"/>
            </w:tcMar>
          </w:tcPr>
          <w:p w:rsidR="00C63B24" w:rsidRDefault="00C63B24" w:rsidP="00EF6AF6">
            <w:pPr>
              <w:pStyle w:val="tem-celek"/>
            </w:pPr>
            <w:r>
              <w:t>13. Inzerát a odpověď na něj, reklama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dovede uvažovat o problémech z různých úhlů pohledu</w:t>
            </w:r>
          </w:p>
          <w:p w:rsidR="00C63B24" w:rsidRDefault="00C63B24" w:rsidP="00EF6AF6">
            <w:pPr>
              <w:pStyle w:val="odrky-tab"/>
              <w:tabs>
                <w:tab w:val="clear" w:pos="180"/>
                <w:tab w:val="num" w:pos="0"/>
              </w:tabs>
              <w:ind w:left="227"/>
            </w:pPr>
            <w:r>
              <w:t>dovede zpracovávat úvahové texty</w:t>
            </w:r>
          </w:p>
          <w:p w:rsidR="00C63B24" w:rsidRDefault="00C63B24" w:rsidP="00EF6AF6">
            <w:pPr>
              <w:pStyle w:val="odrky-tab"/>
              <w:tabs>
                <w:tab w:val="clear" w:pos="180"/>
                <w:tab w:val="num" w:pos="0"/>
              </w:tabs>
              <w:ind w:left="227"/>
            </w:pPr>
            <w:r>
              <w:lastRenderedPageBreak/>
              <w:t>dovede vyjádřit svůj postoj ke skutečnostem</w:t>
            </w:r>
          </w:p>
          <w:p w:rsidR="00C63B24" w:rsidRDefault="00C63B24" w:rsidP="00EF6AF6">
            <w:pPr>
              <w:pStyle w:val="odrky-tab"/>
              <w:tabs>
                <w:tab w:val="clear" w:pos="180"/>
                <w:tab w:val="num" w:pos="0"/>
              </w:tabs>
              <w:ind w:left="227"/>
            </w:pPr>
            <w:r>
              <w:t>si uvědomuje význam úvahových pasáží v uměleckých dílech</w:t>
            </w:r>
          </w:p>
        </w:tc>
        <w:tc>
          <w:tcPr>
            <w:tcW w:w="4606" w:type="dxa"/>
            <w:tcMar>
              <w:top w:w="113" w:type="dxa"/>
              <w:bottom w:w="113" w:type="dxa"/>
            </w:tcMar>
          </w:tcPr>
          <w:p w:rsidR="00C63B24" w:rsidRDefault="00C63B24" w:rsidP="00EF6AF6">
            <w:pPr>
              <w:pStyle w:val="tem-celek"/>
            </w:pPr>
            <w:r>
              <w:lastRenderedPageBreak/>
              <w:t>14. Úvaha, kritika</w:t>
            </w:r>
          </w:p>
          <w:p w:rsidR="00C63B24" w:rsidRDefault="00C63B24" w:rsidP="00EF6AF6">
            <w:pPr>
              <w:pStyle w:val="odrky-tab"/>
              <w:tabs>
                <w:tab w:val="clear" w:pos="180"/>
                <w:tab w:val="num" w:pos="0"/>
              </w:tabs>
              <w:ind w:left="227"/>
            </w:pPr>
            <w:r>
              <w:t>úvahový postup jako základ některých útvarů odborného, publicistického i uměleckého stylu</w:t>
            </w:r>
          </w:p>
          <w:p w:rsidR="00C63B24" w:rsidRDefault="00C63B24" w:rsidP="00EF6AF6">
            <w:pPr>
              <w:pStyle w:val="odrky-tab"/>
              <w:tabs>
                <w:tab w:val="clear" w:pos="180"/>
                <w:tab w:val="num" w:pos="0"/>
              </w:tabs>
              <w:ind w:left="227"/>
            </w:pPr>
            <w:r>
              <w:lastRenderedPageBreak/>
              <w:t>funkce úvahy v literárních dílech</w:t>
            </w:r>
          </w:p>
          <w:p w:rsidR="00C63B24" w:rsidRDefault="00C63B24" w:rsidP="00EF6AF6">
            <w:pPr>
              <w:pStyle w:val="odrky-tab"/>
              <w:tabs>
                <w:tab w:val="clear" w:pos="180"/>
                <w:tab w:val="num" w:pos="0"/>
              </w:tabs>
              <w:ind w:left="227"/>
            </w:pPr>
            <w:r>
              <w:t>kritické hodnocení určitého jevu</w:t>
            </w:r>
          </w:p>
          <w:p w:rsidR="00C63B24" w:rsidRDefault="00C63B24" w:rsidP="00EF6AF6">
            <w:pPr>
              <w:pStyle w:val="odrky-tab"/>
              <w:tabs>
                <w:tab w:val="clear" w:pos="180"/>
                <w:tab w:val="num" w:pos="0"/>
              </w:tabs>
              <w:ind w:left="227"/>
            </w:pPr>
            <w:r>
              <w:t>úvaha, esej</w:t>
            </w:r>
          </w:p>
          <w:p w:rsidR="00C63B24" w:rsidRDefault="00C63B24" w:rsidP="00EF6AF6">
            <w:pPr>
              <w:pStyle w:val="odrky-tab"/>
              <w:tabs>
                <w:tab w:val="clear" w:pos="180"/>
                <w:tab w:val="num" w:pos="0"/>
              </w:tabs>
              <w:ind w:left="227"/>
            </w:pPr>
            <w:r>
              <w:t>odlišnosti úvahových postupů v publicistické a umělecké literatuře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má základní vědomosti o vývoji jazyka</w:t>
            </w:r>
          </w:p>
          <w:p w:rsidR="00C63B24" w:rsidRDefault="00C63B24" w:rsidP="00EF6AF6">
            <w:pPr>
              <w:pStyle w:val="odrky-tab"/>
              <w:tabs>
                <w:tab w:val="clear" w:pos="180"/>
                <w:tab w:val="num" w:pos="0"/>
              </w:tabs>
              <w:ind w:left="227"/>
            </w:pPr>
            <w:r>
              <w:t>chápe vliv historických událostí na vývoj jazyka</w:t>
            </w:r>
          </w:p>
          <w:p w:rsidR="00C63B24" w:rsidRDefault="00C63B24" w:rsidP="00EF6AF6">
            <w:pPr>
              <w:pStyle w:val="odrky-tab"/>
              <w:tabs>
                <w:tab w:val="clear" w:pos="180"/>
                <w:tab w:val="num" w:pos="0"/>
              </w:tabs>
              <w:ind w:left="227"/>
            </w:pPr>
            <w:r>
              <w:t>má základní vědomosti o vztahu českého a slovenského jazyka</w:t>
            </w:r>
          </w:p>
        </w:tc>
        <w:tc>
          <w:tcPr>
            <w:tcW w:w="4606" w:type="dxa"/>
            <w:tcMar>
              <w:top w:w="113" w:type="dxa"/>
              <w:bottom w:w="113" w:type="dxa"/>
            </w:tcMar>
          </w:tcPr>
          <w:p w:rsidR="00C63B24" w:rsidRDefault="00C63B24" w:rsidP="00EF6AF6">
            <w:pPr>
              <w:pStyle w:val="tem-celek"/>
            </w:pPr>
            <w:r>
              <w:t>15. Vývoj jazyka</w:t>
            </w:r>
          </w:p>
          <w:p w:rsidR="00C63B24" w:rsidRDefault="00C63B24" w:rsidP="00EF6AF6">
            <w:pPr>
              <w:pStyle w:val="odrky-tab"/>
              <w:tabs>
                <w:tab w:val="clear" w:pos="180"/>
                <w:tab w:val="num" w:pos="0"/>
              </w:tabs>
              <w:ind w:left="227"/>
            </w:pPr>
            <w:r>
              <w:t>rozdělení indoevropských jazyků, původ a postavení češtiny mezi ostatními jazyky</w:t>
            </w:r>
          </w:p>
          <w:p w:rsidR="00C63B24" w:rsidRDefault="00C63B24" w:rsidP="00EF6AF6">
            <w:pPr>
              <w:pStyle w:val="odrky-tab"/>
              <w:tabs>
                <w:tab w:val="clear" w:pos="180"/>
                <w:tab w:val="num" w:pos="0"/>
              </w:tabs>
              <w:ind w:left="227"/>
            </w:pPr>
            <w:r>
              <w:t>vývoj českého jazyka</w:t>
            </w:r>
          </w:p>
          <w:p w:rsidR="00C63B24" w:rsidRDefault="00C63B24" w:rsidP="00EF6AF6">
            <w:pPr>
              <w:pStyle w:val="odrky-tab"/>
              <w:tabs>
                <w:tab w:val="clear" w:pos="180"/>
                <w:tab w:val="num" w:pos="0"/>
              </w:tabs>
              <w:ind w:left="227"/>
            </w:pPr>
            <w:r>
              <w:t>vztah češtiny a slovenštiny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rozdíl mezi psanou a zvukovou stránkou jazyka</w:t>
            </w:r>
          </w:p>
        </w:tc>
        <w:tc>
          <w:tcPr>
            <w:tcW w:w="4606" w:type="dxa"/>
            <w:tcMar>
              <w:top w:w="113" w:type="dxa"/>
              <w:bottom w:w="113" w:type="dxa"/>
            </w:tcMar>
          </w:tcPr>
          <w:p w:rsidR="00C63B24" w:rsidRDefault="00C63B24" w:rsidP="00EF6AF6">
            <w:pPr>
              <w:pStyle w:val="tem-celek"/>
            </w:pPr>
            <w:r>
              <w:t>16. Zvuková stránka jazyka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 xml:space="preserve">umí sestavit slavnostní projev </w:t>
            </w:r>
          </w:p>
          <w:p w:rsidR="00C63B24" w:rsidRDefault="00C63B24" w:rsidP="00EF6AF6">
            <w:pPr>
              <w:pStyle w:val="odrky-tab"/>
              <w:tabs>
                <w:tab w:val="clear" w:pos="180"/>
                <w:tab w:val="num" w:pos="0"/>
              </w:tabs>
              <w:ind w:left="227"/>
            </w:pPr>
            <w:r>
              <w:t>dovede realizovat slavnostní projev</w:t>
            </w:r>
          </w:p>
        </w:tc>
        <w:tc>
          <w:tcPr>
            <w:tcW w:w="4606" w:type="dxa"/>
            <w:tcMar>
              <w:top w:w="113" w:type="dxa"/>
              <w:bottom w:w="113" w:type="dxa"/>
            </w:tcMar>
          </w:tcPr>
          <w:p w:rsidR="00C63B24" w:rsidRDefault="00C63B24" w:rsidP="00EF6AF6">
            <w:pPr>
              <w:pStyle w:val="tem-celek"/>
            </w:pPr>
            <w:r>
              <w:t>17. Veřejné mluvené projevy</w:t>
            </w:r>
          </w:p>
        </w:tc>
      </w:tr>
    </w:tbl>
    <w:p w:rsidR="00C63B24" w:rsidRDefault="00C63B24" w:rsidP="00C63B24">
      <w:pPr>
        <w:pStyle w:val="odrky"/>
        <w:numPr>
          <w:ilvl w:val="0"/>
          <w:numId w:val="0"/>
        </w:numPr>
      </w:pPr>
    </w:p>
    <w:p w:rsidR="00C63B24" w:rsidRDefault="00C63B24" w:rsidP="00C63B24">
      <w:pPr>
        <w:pStyle w:val="podnadpisy"/>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766"/>
        <w:gridCol w:w="766"/>
        <w:gridCol w:w="766"/>
        <w:gridCol w:w="766"/>
      </w:tblGrid>
      <w:tr w:rsidR="00C63B24" w:rsidTr="00EF6AF6">
        <w:tc>
          <w:tcPr>
            <w:tcW w:w="6222"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3064" w:type="dxa"/>
            <w:gridSpan w:val="4"/>
            <w:tcMar>
              <w:top w:w="113" w:type="dxa"/>
              <w:bottom w:w="113" w:type="dxa"/>
            </w:tcMar>
            <w:vAlign w:val="center"/>
          </w:tcPr>
          <w:p w:rsidR="00C63B24" w:rsidRPr="003172F9" w:rsidRDefault="00C63B24" w:rsidP="00EF6AF6">
            <w:pPr>
              <w:pStyle w:val="zahlavtabulky"/>
            </w:pPr>
            <w:r w:rsidRPr="003172F9">
              <w:t>Počet hodin v ročníku</w:t>
            </w:r>
          </w:p>
        </w:tc>
      </w:tr>
      <w:tr w:rsidR="00C63B24" w:rsidTr="00EF6AF6">
        <w:tc>
          <w:tcPr>
            <w:tcW w:w="6222" w:type="dxa"/>
            <w:vMerge/>
            <w:tcMar>
              <w:top w:w="113" w:type="dxa"/>
              <w:bottom w:w="113" w:type="dxa"/>
            </w:tcMar>
            <w:vAlign w:val="center"/>
          </w:tcPr>
          <w:p w:rsidR="00C63B24" w:rsidRPr="00B3658F" w:rsidRDefault="00C63B24" w:rsidP="00EF6AF6">
            <w:pPr>
              <w:rPr>
                <w:b/>
              </w:rPr>
            </w:pPr>
          </w:p>
        </w:tc>
        <w:tc>
          <w:tcPr>
            <w:tcW w:w="766" w:type="dxa"/>
            <w:tcMar>
              <w:top w:w="113" w:type="dxa"/>
              <w:bottom w:w="113" w:type="dxa"/>
            </w:tcMar>
            <w:vAlign w:val="center"/>
          </w:tcPr>
          <w:p w:rsidR="00C63B24" w:rsidRPr="003172F9" w:rsidRDefault="00C63B24" w:rsidP="00EF6AF6">
            <w:pPr>
              <w:pStyle w:val="zahlavtabulky"/>
            </w:pPr>
            <w:r w:rsidRPr="003172F9">
              <w:t>1.</w:t>
            </w:r>
          </w:p>
        </w:tc>
        <w:tc>
          <w:tcPr>
            <w:tcW w:w="766" w:type="dxa"/>
            <w:tcMar>
              <w:top w:w="113" w:type="dxa"/>
              <w:bottom w:w="113" w:type="dxa"/>
            </w:tcMar>
            <w:vAlign w:val="center"/>
          </w:tcPr>
          <w:p w:rsidR="00C63B24" w:rsidRPr="003172F9" w:rsidRDefault="00C63B24" w:rsidP="00EF6AF6">
            <w:pPr>
              <w:pStyle w:val="zahlavtabulky"/>
            </w:pPr>
            <w:r w:rsidRPr="003172F9">
              <w:t>2.</w:t>
            </w:r>
          </w:p>
        </w:tc>
        <w:tc>
          <w:tcPr>
            <w:tcW w:w="766" w:type="dxa"/>
            <w:tcMar>
              <w:top w:w="113" w:type="dxa"/>
              <w:bottom w:w="113" w:type="dxa"/>
            </w:tcMar>
            <w:vAlign w:val="center"/>
          </w:tcPr>
          <w:p w:rsidR="00C63B24" w:rsidRPr="003172F9" w:rsidRDefault="00C63B24" w:rsidP="00EF6AF6">
            <w:pPr>
              <w:pStyle w:val="zahlavtabulky"/>
            </w:pPr>
            <w:r w:rsidRPr="003172F9">
              <w:t>3.</w:t>
            </w:r>
          </w:p>
        </w:tc>
        <w:tc>
          <w:tcPr>
            <w:tcW w:w="766" w:type="dxa"/>
            <w:tcMar>
              <w:top w:w="113" w:type="dxa"/>
              <w:bottom w:w="113" w:type="dxa"/>
            </w:tcMar>
            <w:vAlign w:val="center"/>
          </w:tcPr>
          <w:p w:rsidR="00C63B24" w:rsidRPr="003172F9" w:rsidRDefault="00C63B24" w:rsidP="00EF6AF6">
            <w:pPr>
              <w:pStyle w:val="zahlavtabulky"/>
            </w:pPr>
            <w:r w:rsidRPr="003172F9">
              <w:t>4.</w:t>
            </w:r>
          </w:p>
        </w:tc>
      </w:tr>
      <w:tr w:rsidR="00C63B24" w:rsidRPr="00B3658F" w:rsidTr="00EF6AF6">
        <w:trPr>
          <w:trHeight w:val="323"/>
        </w:trPr>
        <w:tc>
          <w:tcPr>
            <w:tcW w:w="6222" w:type="dxa"/>
            <w:tcMar>
              <w:top w:w="113" w:type="dxa"/>
              <w:bottom w:w="113" w:type="dxa"/>
            </w:tcMar>
            <w:vAlign w:val="center"/>
          </w:tcPr>
          <w:p w:rsidR="00C63B24" w:rsidRDefault="00C63B24" w:rsidP="00EF6AF6">
            <w:pPr>
              <w:pStyle w:val="tem-celek"/>
            </w:pPr>
            <w:r>
              <w:t>1. Úvod do studia literatury. Základní pojmy, ústní slovesnost</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jc w:val="left"/>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316"/>
        </w:trPr>
        <w:tc>
          <w:tcPr>
            <w:tcW w:w="6222" w:type="dxa"/>
            <w:tcMar>
              <w:top w:w="113" w:type="dxa"/>
              <w:bottom w:w="113" w:type="dxa"/>
            </w:tcMar>
            <w:vAlign w:val="center"/>
          </w:tcPr>
          <w:p w:rsidR="00C63B24" w:rsidRDefault="00C63B24" w:rsidP="00EF6AF6">
            <w:pPr>
              <w:pStyle w:val="tem-celek"/>
            </w:pPr>
            <w:r>
              <w:t>2. Starověké literatury</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316"/>
        </w:trPr>
        <w:tc>
          <w:tcPr>
            <w:tcW w:w="6222" w:type="dxa"/>
            <w:tcMar>
              <w:top w:w="113" w:type="dxa"/>
              <w:bottom w:w="113" w:type="dxa"/>
            </w:tcMar>
            <w:vAlign w:val="center"/>
          </w:tcPr>
          <w:p w:rsidR="00C63B24" w:rsidRDefault="00C63B24" w:rsidP="00EF6AF6">
            <w:pPr>
              <w:pStyle w:val="tem-celek"/>
            </w:pPr>
            <w:r>
              <w:t>3. Počátky písemnictví na našem území</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316"/>
        </w:trPr>
        <w:tc>
          <w:tcPr>
            <w:tcW w:w="6222" w:type="dxa"/>
            <w:tcMar>
              <w:top w:w="113" w:type="dxa"/>
              <w:bottom w:w="113" w:type="dxa"/>
            </w:tcMar>
            <w:vAlign w:val="center"/>
          </w:tcPr>
          <w:p w:rsidR="00C63B24" w:rsidRDefault="00C63B24" w:rsidP="00EF6AF6">
            <w:pPr>
              <w:pStyle w:val="tem-celek"/>
            </w:pPr>
            <w:r>
              <w:t>4. Literatura doby husitské</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316"/>
        </w:trPr>
        <w:tc>
          <w:tcPr>
            <w:tcW w:w="6222" w:type="dxa"/>
            <w:tcMar>
              <w:top w:w="113" w:type="dxa"/>
              <w:bottom w:w="113" w:type="dxa"/>
            </w:tcMar>
            <w:vAlign w:val="center"/>
          </w:tcPr>
          <w:p w:rsidR="00C63B24" w:rsidRDefault="00C63B24" w:rsidP="00EF6AF6">
            <w:pPr>
              <w:pStyle w:val="tem-celek"/>
            </w:pPr>
            <w:r>
              <w:t>5. Humanismus a renesance v evropském a českém umění</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316"/>
        </w:trPr>
        <w:tc>
          <w:tcPr>
            <w:tcW w:w="6222" w:type="dxa"/>
            <w:tcMar>
              <w:top w:w="113" w:type="dxa"/>
              <w:bottom w:w="113" w:type="dxa"/>
            </w:tcMar>
            <w:vAlign w:val="center"/>
          </w:tcPr>
          <w:p w:rsidR="00C63B24" w:rsidRDefault="00C63B24" w:rsidP="00EF6AF6">
            <w:pPr>
              <w:pStyle w:val="tem-celek"/>
            </w:pPr>
            <w:r>
              <w:t>6. Baroko, literatura doby pobělohorské</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316"/>
        </w:trPr>
        <w:tc>
          <w:tcPr>
            <w:tcW w:w="6222" w:type="dxa"/>
            <w:tcMar>
              <w:top w:w="113" w:type="dxa"/>
              <w:bottom w:w="113" w:type="dxa"/>
            </w:tcMar>
            <w:vAlign w:val="center"/>
          </w:tcPr>
          <w:p w:rsidR="00C63B24" w:rsidRDefault="00C63B24" w:rsidP="00EF6AF6">
            <w:pPr>
              <w:pStyle w:val="tem-celek"/>
            </w:pPr>
            <w:r>
              <w:t>7. Klasicismus a osvícenství, preromantismus</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316"/>
        </w:trPr>
        <w:tc>
          <w:tcPr>
            <w:tcW w:w="6222" w:type="dxa"/>
            <w:tcMar>
              <w:top w:w="113" w:type="dxa"/>
              <w:bottom w:w="113" w:type="dxa"/>
            </w:tcMar>
            <w:vAlign w:val="center"/>
          </w:tcPr>
          <w:p w:rsidR="00C63B24" w:rsidRDefault="00C63B24" w:rsidP="00EF6AF6">
            <w:pPr>
              <w:pStyle w:val="tem-celek"/>
            </w:pPr>
            <w:r>
              <w:t>8. České národní obrození</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RPr="00B3658F" w:rsidTr="00EF6AF6">
        <w:trPr>
          <w:trHeight w:val="258"/>
        </w:trPr>
        <w:tc>
          <w:tcPr>
            <w:tcW w:w="6222" w:type="dxa"/>
            <w:tcMar>
              <w:top w:w="113" w:type="dxa"/>
              <w:bottom w:w="113" w:type="dxa"/>
            </w:tcMar>
            <w:vAlign w:val="center"/>
          </w:tcPr>
          <w:p w:rsidR="00C63B24" w:rsidRDefault="00C63B24" w:rsidP="00EF6AF6">
            <w:pPr>
              <w:pStyle w:val="tem-celek"/>
            </w:pPr>
            <w:r>
              <w:t>9. Literatura doby romantismu a realismu</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10. Realismus a naturalismus ve světě</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11. Romantismus a realismus jako historicky vymezené pojmy, prolínání romantických a realistických principů</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12. Májovci</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13. Ruchovci a lumírovci</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14. Historická próza</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15. Kritický realismus a naturalismus u nás a ve světě</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16. Venkovská realistická próza, drama</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17. Přelom 19.-20. století v kultuře a literatuře</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18. První světová válka ve světové a naší literatuře</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r>
      <w:tr w:rsidR="00C63B24" w:rsidRPr="00B3658F" w:rsidTr="00EF6AF6">
        <w:trPr>
          <w:trHeight w:val="254"/>
        </w:trPr>
        <w:tc>
          <w:tcPr>
            <w:tcW w:w="6222" w:type="dxa"/>
            <w:tcMar>
              <w:top w:w="113" w:type="dxa"/>
              <w:bottom w:w="113" w:type="dxa"/>
            </w:tcMar>
            <w:vAlign w:val="center"/>
          </w:tcPr>
          <w:p w:rsidR="00C63B24" w:rsidRDefault="00C63B24" w:rsidP="00EF6AF6">
            <w:pPr>
              <w:pStyle w:val="tem-celek"/>
            </w:pPr>
            <w:r>
              <w:t>19. Proletářská poezie, poetismus, surrealismus, náboženská tvorba</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 xml:space="preserve">20. Hlavní představitelé světové prózy a dramatu </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21. Rozmanitost české prózy</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22. Meziválečné drama</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23. Literatura 2. poloviny 20. století</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24. Česká poezie po válce</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lastRenderedPageBreak/>
              <w:t>25. Česká próza a téma války</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r>
      <w:tr w:rsidR="00C63B24" w:rsidTr="00EF6AF6">
        <w:trPr>
          <w:trHeight w:val="253"/>
        </w:trPr>
        <w:tc>
          <w:tcPr>
            <w:tcW w:w="6222" w:type="dxa"/>
            <w:tcMar>
              <w:top w:w="113" w:type="dxa"/>
              <w:bottom w:w="113" w:type="dxa"/>
            </w:tcMar>
            <w:vAlign w:val="center"/>
          </w:tcPr>
          <w:p w:rsidR="00C63B24" w:rsidRDefault="00C63B24" w:rsidP="00EF6AF6">
            <w:pPr>
              <w:pStyle w:val="tem-celek"/>
            </w:pPr>
            <w:r>
              <w:t>26. Hlavní představitelé současné české poezie a prózy</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r>
              <w:t>X</w:t>
            </w:r>
          </w:p>
        </w:tc>
      </w:tr>
      <w:tr w:rsidR="00C63B24" w:rsidTr="00EF6AF6">
        <w:tc>
          <w:tcPr>
            <w:tcW w:w="6222" w:type="dxa"/>
            <w:tcMar>
              <w:top w:w="113" w:type="dxa"/>
              <w:bottom w:w="113" w:type="dxa"/>
            </w:tcMar>
            <w:vAlign w:val="center"/>
          </w:tcPr>
          <w:p w:rsidR="00C63B24" w:rsidRDefault="00C63B24" w:rsidP="00EF6AF6">
            <w:pPr>
              <w:pStyle w:val="tem-celek"/>
            </w:pPr>
            <w:r>
              <w:t>27. České drama po 2. světové válce</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r>
      <w:tr w:rsidR="00C63B24" w:rsidTr="00EF6AF6">
        <w:trPr>
          <w:trHeight w:val="252"/>
        </w:trPr>
        <w:tc>
          <w:tcPr>
            <w:tcW w:w="9286" w:type="dxa"/>
            <w:gridSpan w:val="5"/>
            <w:tcMar>
              <w:top w:w="113" w:type="dxa"/>
              <w:bottom w:w="113" w:type="dxa"/>
            </w:tcMar>
            <w:vAlign w:val="center"/>
          </w:tcPr>
          <w:p w:rsidR="00C63B24" w:rsidRPr="00890C07" w:rsidRDefault="00C63B24" w:rsidP="00EF6AF6">
            <w:pPr>
              <w:pStyle w:val="tem-celek"/>
            </w:pPr>
            <w:r w:rsidRPr="00890C07">
              <w:t>Jazyk</w:t>
            </w:r>
            <w:r>
              <w:t>ové vzdělávání</w:t>
            </w:r>
          </w:p>
        </w:tc>
      </w:tr>
      <w:tr w:rsidR="00C63B24" w:rsidTr="00EF6AF6">
        <w:trPr>
          <w:trHeight w:val="251"/>
        </w:trPr>
        <w:tc>
          <w:tcPr>
            <w:tcW w:w="6222" w:type="dxa"/>
            <w:tcMar>
              <w:top w:w="113" w:type="dxa"/>
              <w:bottom w:w="113" w:type="dxa"/>
            </w:tcMar>
            <w:vAlign w:val="center"/>
          </w:tcPr>
          <w:p w:rsidR="00C63B24" w:rsidRDefault="00C63B24" w:rsidP="00EF6AF6">
            <w:pPr>
              <w:pStyle w:val="tem-celek"/>
            </w:pPr>
            <w:r>
              <w:t>1. Zdokonalování jazykových vědomostí a dovedností</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1"/>
        </w:trPr>
        <w:tc>
          <w:tcPr>
            <w:tcW w:w="6222" w:type="dxa"/>
            <w:tcMar>
              <w:top w:w="113" w:type="dxa"/>
              <w:bottom w:w="113" w:type="dxa"/>
            </w:tcMar>
            <w:vAlign w:val="center"/>
          </w:tcPr>
          <w:p w:rsidR="00C63B24" w:rsidRDefault="00C63B24" w:rsidP="00EF6AF6">
            <w:pPr>
              <w:pStyle w:val="tem-celek"/>
            </w:pPr>
            <w:r>
              <w:t>2. Jazyk, komunikační a slohová výchova</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1"/>
        </w:trPr>
        <w:tc>
          <w:tcPr>
            <w:tcW w:w="6222" w:type="dxa"/>
            <w:tcMar>
              <w:top w:w="113" w:type="dxa"/>
              <w:bottom w:w="113" w:type="dxa"/>
            </w:tcMar>
            <w:vAlign w:val="center"/>
          </w:tcPr>
          <w:p w:rsidR="00C63B24" w:rsidRDefault="00C63B24" w:rsidP="00EF6AF6">
            <w:pPr>
              <w:pStyle w:val="tem-celek"/>
            </w:pPr>
            <w:r>
              <w:t>3. Obecné poučení o slohu</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rPr>
          <w:trHeight w:val="251"/>
        </w:trPr>
        <w:tc>
          <w:tcPr>
            <w:tcW w:w="6222" w:type="dxa"/>
            <w:tcMar>
              <w:top w:w="113" w:type="dxa"/>
              <w:bottom w:w="113" w:type="dxa"/>
            </w:tcMar>
            <w:vAlign w:val="center"/>
          </w:tcPr>
          <w:p w:rsidR="00C63B24" w:rsidRDefault="00C63B24" w:rsidP="00EF6AF6">
            <w:pPr>
              <w:pStyle w:val="tem-celek"/>
            </w:pPr>
            <w:r>
              <w:t>4. Vypravování</w:t>
            </w:r>
          </w:p>
        </w:tc>
        <w:tc>
          <w:tcPr>
            <w:tcW w:w="766" w:type="dxa"/>
            <w:shd w:val="clear" w:color="auto" w:fill="auto"/>
            <w:tcMar>
              <w:top w:w="113" w:type="dxa"/>
              <w:bottom w:w="113" w:type="dxa"/>
            </w:tcMar>
            <w:vAlign w:val="center"/>
          </w:tcPr>
          <w:p w:rsidR="00C63B24" w:rsidRDefault="00C63B24" w:rsidP="00EF6AF6">
            <w:pPr>
              <w:pStyle w:val="zahlavtabulky"/>
            </w:pPr>
            <w:r>
              <w:t>X</w:t>
            </w: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c>
          <w:tcPr>
            <w:tcW w:w="766" w:type="dxa"/>
            <w:shd w:val="clear" w:color="auto" w:fill="auto"/>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5. Nauka o slovní zásobě</w:t>
            </w: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6. Referát</w:t>
            </w: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7. Charakteristika. Jazykové prostředky</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r>
      <w:tr w:rsidR="00C63B24" w:rsidRPr="00B3658F" w:rsidTr="00EF6AF6">
        <w:tc>
          <w:tcPr>
            <w:tcW w:w="6222" w:type="dxa"/>
            <w:tcMar>
              <w:top w:w="113" w:type="dxa"/>
              <w:bottom w:w="113" w:type="dxa"/>
            </w:tcMar>
            <w:vAlign w:val="center"/>
          </w:tcPr>
          <w:p w:rsidR="00C63B24" w:rsidRDefault="00C63B24" w:rsidP="00EF6AF6">
            <w:pPr>
              <w:pStyle w:val="tem-celek"/>
            </w:pPr>
            <w:r>
              <w:t>8. Popis</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9. Osobní dopis, úřední dopis</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r>
      <w:tr w:rsidR="00C63B24" w:rsidRPr="00B3658F" w:rsidTr="00EF6AF6">
        <w:tc>
          <w:tcPr>
            <w:tcW w:w="6222" w:type="dxa"/>
            <w:tcMar>
              <w:top w:w="113" w:type="dxa"/>
              <w:bottom w:w="113" w:type="dxa"/>
            </w:tcMar>
            <w:vAlign w:val="center"/>
          </w:tcPr>
          <w:p w:rsidR="00C63B24" w:rsidRDefault="00C63B24" w:rsidP="00EF6AF6">
            <w:pPr>
              <w:pStyle w:val="tem-celek"/>
            </w:pPr>
            <w:r>
              <w:t>10. Administrativní styl</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11. Odborný styl</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12. Publicistický styl a jeho útvary</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r>
      <w:tr w:rsidR="00C63B24" w:rsidRPr="00B3658F" w:rsidTr="00EF6AF6">
        <w:tc>
          <w:tcPr>
            <w:tcW w:w="6222" w:type="dxa"/>
            <w:tcMar>
              <w:top w:w="113" w:type="dxa"/>
              <w:bottom w:w="113" w:type="dxa"/>
            </w:tcMar>
            <w:vAlign w:val="center"/>
          </w:tcPr>
          <w:p w:rsidR="00C63B24" w:rsidRDefault="00C63B24" w:rsidP="00EF6AF6">
            <w:pPr>
              <w:pStyle w:val="tem-celek"/>
            </w:pPr>
            <w:r>
              <w:t>13. Inzerát a odpověď na něj, reklama</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c>
          <w:tcPr>
            <w:tcW w:w="766" w:type="dxa"/>
            <w:tcMar>
              <w:top w:w="113" w:type="dxa"/>
              <w:bottom w:w="113" w:type="dxa"/>
            </w:tcMar>
            <w:vAlign w:val="center"/>
          </w:tcPr>
          <w:p w:rsidR="00C63B24" w:rsidRDefault="00C63B24" w:rsidP="00EF6AF6">
            <w:pPr>
              <w:pStyle w:val="zahlavtabulky"/>
            </w:pPr>
          </w:p>
        </w:tc>
      </w:tr>
      <w:tr w:rsidR="00C63B24" w:rsidTr="00EF6AF6">
        <w:tc>
          <w:tcPr>
            <w:tcW w:w="6222" w:type="dxa"/>
            <w:tcMar>
              <w:top w:w="113" w:type="dxa"/>
              <w:bottom w:w="113" w:type="dxa"/>
            </w:tcMar>
            <w:vAlign w:val="center"/>
          </w:tcPr>
          <w:p w:rsidR="00C63B24" w:rsidRDefault="00C63B24" w:rsidP="00EF6AF6">
            <w:pPr>
              <w:pStyle w:val="tem-celek"/>
            </w:pPr>
            <w:r>
              <w:t>14. Úvaha, kritika</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r>
      <w:tr w:rsidR="00C63B24" w:rsidRPr="00B3658F" w:rsidTr="00EF6AF6">
        <w:tc>
          <w:tcPr>
            <w:tcW w:w="6222" w:type="dxa"/>
            <w:tcMar>
              <w:top w:w="113" w:type="dxa"/>
              <w:bottom w:w="113" w:type="dxa"/>
            </w:tcMar>
            <w:vAlign w:val="center"/>
          </w:tcPr>
          <w:p w:rsidR="00C63B24" w:rsidRDefault="00C63B24" w:rsidP="00EF6AF6">
            <w:pPr>
              <w:pStyle w:val="tem-celek"/>
            </w:pPr>
            <w:r>
              <w:t>15. Vývoj jazyka</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r>
      <w:tr w:rsidR="00C63B24" w:rsidTr="00EF6AF6">
        <w:tc>
          <w:tcPr>
            <w:tcW w:w="6222" w:type="dxa"/>
            <w:tcMar>
              <w:top w:w="113" w:type="dxa"/>
              <w:bottom w:w="113" w:type="dxa"/>
            </w:tcMar>
            <w:vAlign w:val="center"/>
          </w:tcPr>
          <w:p w:rsidR="00C63B24" w:rsidRDefault="00C63B24" w:rsidP="00EF6AF6">
            <w:pPr>
              <w:pStyle w:val="tem-celek"/>
            </w:pPr>
            <w:r>
              <w:t>16. Zvuková stránka jazyka</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r>
      <w:tr w:rsidR="00C63B24" w:rsidRPr="00B3658F" w:rsidTr="00EF6AF6">
        <w:tc>
          <w:tcPr>
            <w:tcW w:w="6222" w:type="dxa"/>
            <w:tcMar>
              <w:top w:w="113" w:type="dxa"/>
              <w:bottom w:w="113" w:type="dxa"/>
            </w:tcMar>
            <w:vAlign w:val="center"/>
          </w:tcPr>
          <w:p w:rsidR="00C63B24" w:rsidRDefault="00C63B24" w:rsidP="00EF6AF6">
            <w:pPr>
              <w:pStyle w:val="tem-celek"/>
            </w:pPr>
            <w:r>
              <w:t>17. Veřejné mluvené projevy</w:t>
            </w: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p>
        </w:tc>
        <w:tc>
          <w:tcPr>
            <w:tcW w:w="766" w:type="dxa"/>
            <w:tcMar>
              <w:top w:w="113" w:type="dxa"/>
              <w:bottom w:w="113" w:type="dxa"/>
            </w:tcMar>
            <w:vAlign w:val="center"/>
          </w:tcPr>
          <w:p w:rsidR="00C63B24" w:rsidRDefault="00C63B24" w:rsidP="00EF6AF6">
            <w:pPr>
              <w:pStyle w:val="zahlavtabulky"/>
            </w:pPr>
            <w:r>
              <w:t>X</w:t>
            </w:r>
          </w:p>
        </w:tc>
      </w:tr>
      <w:tr w:rsidR="00C63B24" w:rsidTr="00EF6AF6">
        <w:tc>
          <w:tcPr>
            <w:tcW w:w="6222" w:type="dxa"/>
            <w:tcMar>
              <w:top w:w="113" w:type="dxa"/>
              <w:bottom w:w="113" w:type="dxa"/>
            </w:tcMar>
            <w:vAlign w:val="center"/>
          </w:tcPr>
          <w:p w:rsidR="00C63B24" w:rsidRPr="003172F9" w:rsidRDefault="00C63B24" w:rsidP="00EF6AF6">
            <w:pPr>
              <w:pStyle w:val="zahlavtabulky"/>
            </w:pPr>
            <w:r w:rsidRPr="003172F9">
              <w:t>Celkem</w:t>
            </w:r>
            <w:r>
              <w:t xml:space="preserve"> hodin v ročníku</w:t>
            </w:r>
          </w:p>
        </w:tc>
        <w:tc>
          <w:tcPr>
            <w:tcW w:w="766" w:type="dxa"/>
            <w:tcMar>
              <w:top w:w="113" w:type="dxa"/>
              <w:bottom w:w="113" w:type="dxa"/>
            </w:tcMar>
            <w:vAlign w:val="center"/>
          </w:tcPr>
          <w:p w:rsidR="00C63B24" w:rsidRDefault="00C63B24" w:rsidP="00EF6AF6">
            <w:pPr>
              <w:pStyle w:val="zahlavtabulky"/>
            </w:pPr>
            <w:r>
              <w:t>102</w:t>
            </w:r>
          </w:p>
        </w:tc>
        <w:tc>
          <w:tcPr>
            <w:tcW w:w="766" w:type="dxa"/>
            <w:tcMar>
              <w:top w:w="113" w:type="dxa"/>
              <w:bottom w:w="113" w:type="dxa"/>
            </w:tcMar>
            <w:vAlign w:val="center"/>
          </w:tcPr>
          <w:p w:rsidR="00C63B24" w:rsidRDefault="0048668A" w:rsidP="00EF6AF6">
            <w:pPr>
              <w:pStyle w:val="zahlavtabulky"/>
            </w:pPr>
            <w:r>
              <w:t>68</w:t>
            </w:r>
          </w:p>
        </w:tc>
        <w:tc>
          <w:tcPr>
            <w:tcW w:w="766" w:type="dxa"/>
            <w:tcMar>
              <w:top w:w="113" w:type="dxa"/>
              <w:bottom w:w="113" w:type="dxa"/>
            </w:tcMar>
            <w:vAlign w:val="center"/>
          </w:tcPr>
          <w:p w:rsidR="00C63B24" w:rsidRDefault="00C63B24" w:rsidP="0048668A">
            <w:pPr>
              <w:pStyle w:val="zahlavtabulky"/>
            </w:pPr>
            <w:r>
              <w:t>6</w:t>
            </w:r>
            <w:r w:rsidR="0048668A">
              <w:t>8</w:t>
            </w:r>
          </w:p>
        </w:tc>
        <w:tc>
          <w:tcPr>
            <w:tcW w:w="766" w:type="dxa"/>
            <w:tcMar>
              <w:top w:w="113" w:type="dxa"/>
              <w:bottom w:w="113" w:type="dxa"/>
            </w:tcMar>
            <w:vAlign w:val="center"/>
          </w:tcPr>
          <w:p w:rsidR="00C63B24" w:rsidRDefault="00C63B24" w:rsidP="0048668A">
            <w:pPr>
              <w:pStyle w:val="zahlavtabulky"/>
            </w:pPr>
            <w:r>
              <w:t>1</w:t>
            </w:r>
            <w:r w:rsidR="0048668A">
              <w:t>04</w:t>
            </w:r>
          </w:p>
        </w:tc>
      </w:tr>
    </w:tbl>
    <w:p w:rsidR="00C63B24" w:rsidRDefault="00C63B24" w:rsidP="00C63B24"/>
    <w:p w:rsidR="00F163F8" w:rsidRDefault="00C63B24" w:rsidP="00F163F8">
      <w:pPr>
        <w:spacing w:after="600"/>
        <w:jc w:val="center"/>
        <w:rPr>
          <w:rFonts w:ascii="Arial" w:hAnsi="Arial" w:cs="Arial"/>
          <w:b/>
          <w:caps/>
          <w:sz w:val="36"/>
        </w:rPr>
      </w:pPr>
      <w:r>
        <w:br w:type="page"/>
      </w:r>
      <w:bookmarkStart w:id="29" w:name="_Toc227713257"/>
      <w:bookmarkStart w:id="30" w:name="_Toc228514700"/>
      <w:bookmarkStart w:id="31" w:name="_Toc230393006"/>
      <w:r w:rsidR="00F163F8">
        <w:rPr>
          <w:rFonts w:ascii="Arial" w:hAnsi="Arial" w:cs="Arial"/>
          <w:b/>
          <w:caps/>
          <w:sz w:val="36"/>
        </w:rPr>
        <w:lastRenderedPageBreak/>
        <w:t>Anglický jazyk</w:t>
      </w:r>
    </w:p>
    <w:p w:rsidR="00F163F8" w:rsidRDefault="00F163F8" w:rsidP="00F163F8">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F163F8" w:rsidRDefault="00F163F8" w:rsidP="00F163F8">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F163F8" w:rsidRDefault="00F163F8" w:rsidP="00F163F8">
      <w:pPr>
        <w:spacing w:before="180" w:after="60"/>
        <w:rPr>
          <w:rFonts w:ascii="Arial" w:hAnsi="Arial" w:cs="Arial"/>
          <w:b/>
          <w:sz w:val="26"/>
          <w:u w:val="single"/>
        </w:rPr>
      </w:pPr>
      <w:r>
        <w:rPr>
          <w:rFonts w:ascii="Arial" w:hAnsi="Arial" w:cs="Arial"/>
          <w:b/>
          <w:sz w:val="26"/>
          <w:u w:val="single"/>
        </w:rPr>
        <w:t>Pojetí vyučovacího předmětu</w:t>
      </w:r>
    </w:p>
    <w:p w:rsidR="00F163F8" w:rsidRDefault="00F163F8" w:rsidP="00F163F8">
      <w:pPr>
        <w:spacing w:before="120" w:after="120"/>
        <w:rPr>
          <w:rFonts w:ascii="Arial" w:hAnsi="Arial" w:cs="Arial"/>
          <w:b/>
          <w:sz w:val="26"/>
        </w:rPr>
      </w:pPr>
      <w:r>
        <w:rPr>
          <w:rFonts w:ascii="Arial" w:hAnsi="Arial" w:cs="Arial"/>
          <w:b/>
          <w:sz w:val="26"/>
        </w:rPr>
        <w:t>Obecný cíl předmětu</w:t>
      </w:r>
    </w:p>
    <w:p w:rsidR="00F163F8" w:rsidRDefault="00F163F8" w:rsidP="00F163F8">
      <w:pPr>
        <w:ind w:firstLine="540"/>
        <w:jc w:val="both"/>
        <w:rPr>
          <w:rFonts w:ascii="TimesNewRoman" w:hAnsi="TimesNewRoman" w:cs="TimesNewRoman"/>
        </w:rPr>
      </w:pPr>
      <w:r>
        <w:rPr>
          <w:rFonts w:ascii="TimesNewRoman" w:hAnsi="TimesNewRoman" w:cs="TimesNewRoman"/>
        </w:rPr>
        <w:t>Základním cílem je dosažení úrovn</w:t>
      </w:r>
      <w:r>
        <w:rPr>
          <w:rFonts w:cs="Calibri"/>
        </w:rPr>
        <w:t>ě</w:t>
      </w:r>
      <w:r>
        <w:rPr>
          <w:rFonts w:ascii="TimesNewRoman" w:hAnsi="TimesNewRoman" w:cs="TimesNewRoman"/>
        </w:rPr>
        <w:t xml:space="preserve"> B1 podle Spole</w:t>
      </w:r>
      <w:r>
        <w:rPr>
          <w:rFonts w:cs="Calibri"/>
        </w:rPr>
        <w:t>č</w:t>
      </w:r>
      <w:r>
        <w:rPr>
          <w:rFonts w:ascii="TimesNewRoman" w:hAnsi="TimesNewRoman" w:cs="TimesNewRoman"/>
        </w:rPr>
        <w:t>n</w:t>
      </w:r>
      <w:r>
        <w:rPr>
          <w:rFonts w:cs="Calibri"/>
        </w:rPr>
        <w:t>é</w:t>
      </w:r>
      <w:r>
        <w:rPr>
          <w:rFonts w:ascii="TimesNewRoman" w:hAnsi="TimesNewRoman" w:cs="TimesNewRoman"/>
        </w:rPr>
        <w:t>ho evropsk</w:t>
      </w:r>
      <w:r>
        <w:rPr>
          <w:rFonts w:cs="Calibri"/>
        </w:rPr>
        <w:t>é</w:t>
      </w:r>
      <w:r>
        <w:rPr>
          <w:rFonts w:ascii="TimesNewRoman" w:hAnsi="TimesNewRoman" w:cs="TimesNewRoman"/>
        </w:rPr>
        <w:t>ho referen</w:t>
      </w:r>
      <w:r>
        <w:rPr>
          <w:rFonts w:cs="Calibri"/>
        </w:rPr>
        <w:t>č</w:t>
      </w:r>
      <w:r>
        <w:rPr>
          <w:rFonts w:ascii="TimesNewRoman" w:hAnsi="TimesNewRoman" w:cs="TimesNewRoman"/>
        </w:rPr>
        <w:t>n</w:t>
      </w:r>
      <w:r>
        <w:rPr>
          <w:rFonts w:cs="Calibri"/>
        </w:rPr>
        <w:t>í</w:t>
      </w:r>
      <w:r>
        <w:rPr>
          <w:rFonts w:ascii="TimesNewRoman" w:hAnsi="TimesNewRoman" w:cs="TimesNewRoman"/>
        </w:rPr>
        <w:t>ho r</w:t>
      </w:r>
      <w:r>
        <w:rPr>
          <w:rFonts w:cs="Calibri"/>
        </w:rPr>
        <w:t>á</w:t>
      </w:r>
      <w:r>
        <w:rPr>
          <w:rFonts w:ascii="TimesNewRoman" w:hAnsi="TimesNewRoman" w:cs="TimesNewRoman"/>
        </w:rPr>
        <w:t>mce pro jazyky. V</w:t>
      </w:r>
      <w:r>
        <w:rPr>
          <w:rFonts w:cs="Calibri"/>
        </w:rPr>
        <w:t>ý</w:t>
      </w:r>
      <w:r>
        <w:rPr>
          <w:rFonts w:ascii="TimesNewRoman" w:hAnsi="TimesNewRoman" w:cs="TimesNewRoman"/>
        </w:rPr>
        <w:t>uka navazuje na znalosti a dovednosti ze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D</w:t>
      </w:r>
      <w:r>
        <w:rPr>
          <w:rFonts w:cs="Calibri"/>
        </w:rPr>
        <w:t>í</w:t>
      </w:r>
      <w:r>
        <w:rPr>
          <w:rFonts w:ascii="TimesNewRoman" w:hAnsi="TimesNewRoman" w:cs="TimesNewRoman"/>
        </w:rPr>
        <w:t>l</w:t>
      </w:r>
      <w:r>
        <w:rPr>
          <w:rFonts w:cs="Calibri"/>
        </w:rPr>
        <w:t>čí</w:t>
      </w:r>
      <w:r>
        <w:rPr>
          <w:rFonts w:ascii="TimesNewRoman" w:hAnsi="TimesNewRoman" w:cs="TimesNewRoman"/>
        </w:rPr>
        <w:t xml:space="preserve"> c</w:t>
      </w:r>
      <w:r>
        <w:rPr>
          <w:rFonts w:cs="Calibri"/>
        </w:rPr>
        <w:t>í</w:t>
      </w:r>
      <w:r>
        <w:rPr>
          <w:rFonts w:ascii="TimesNewRoman" w:hAnsi="TimesNewRoman" w:cs="TimesNewRoman"/>
        </w:rPr>
        <w:t>le je mo</w:t>
      </w:r>
      <w:r>
        <w:rPr>
          <w:rFonts w:cs="Calibri"/>
        </w:rPr>
        <w:t>ž</w:t>
      </w:r>
      <w:r>
        <w:rPr>
          <w:rFonts w:ascii="TimesNewRoman" w:hAnsi="TimesNewRoman" w:cs="TimesNewRoman"/>
        </w:rPr>
        <w:t>no v</w:t>
      </w:r>
      <w:r>
        <w:rPr>
          <w:rFonts w:cs="Calibri"/>
        </w:rPr>
        <w:t> </w:t>
      </w:r>
      <w:r>
        <w:rPr>
          <w:rFonts w:ascii="TimesNewRoman" w:hAnsi="TimesNewRoman" w:cs="TimesNewRoman"/>
        </w:rPr>
        <w:t>souladu s</w:t>
      </w:r>
      <w:r>
        <w:rPr>
          <w:rFonts w:cs="Calibri"/>
        </w:rPr>
        <w:t> </w:t>
      </w:r>
      <w:r>
        <w:rPr>
          <w:rFonts w:ascii="TimesNewRoman" w:hAnsi="TimesNewRoman" w:cs="TimesNewRoman"/>
        </w:rPr>
        <w:t>r</w:t>
      </w:r>
      <w:r>
        <w:rPr>
          <w:rFonts w:cs="Calibri"/>
        </w:rPr>
        <w:t>á</w:t>
      </w:r>
      <w:r>
        <w:rPr>
          <w:rFonts w:ascii="TimesNewRoman" w:hAnsi="TimesNewRoman" w:cs="TimesNewRoman"/>
        </w:rPr>
        <w:t>mcov</w:t>
      </w:r>
      <w:r>
        <w:rPr>
          <w:rFonts w:cs="Calibri"/>
        </w:rPr>
        <w:t>ý</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vac</w:t>
      </w:r>
      <w:r>
        <w:rPr>
          <w:rFonts w:cs="Calibri"/>
        </w:rPr>
        <w:t>í</w:t>
      </w:r>
      <w:r>
        <w:rPr>
          <w:rFonts w:ascii="TimesNewRoman" w:hAnsi="TimesNewRoman" w:cs="TimesNewRoman"/>
        </w:rPr>
        <w:t>m programem shrnout takto:</w:t>
      </w:r>
    </w:p>
    <w:p w:rsidR="00F163F8" w:rsidRDefault="00F163F8" w:rsidP="00F163F8">
      <w:pPr>
        <w:ind w:firstLine="540"/>
        <w:jc w:val="both"/>
        <w:rPr>
          <w:rFonts w:ascii="TimesNewRoman" w:hAnsi="TimesNewRoman" w:cs="TimesNewRoman"/>
        </w:rPr>
      </w:pPr>
      <w:r>
        <w:rPr>
          <w:rFonts w:ascii="TimesNewRoman" w:hAnsi="TimesNewRoman" w:cs="TimesNewRoman"/>
        </w:rPr>
        <w:t>1) Získání a upevn</w:t>
      </w:r>
      <w:r>
        <w:rPr>
          <w:rFonts w:cs="Calibri"/>
        </w:rPr>
        <w:t>ě</w:t>
      </w:r>
      <w:r>
        <w:rPr>
          <w:rFonts w:ascii="TimesNewRoman" w:hAnsi="TimesNewRoman" w:cs="TimesNewRoman"/>
        </w:rPr>
        <w:t>n</w:t>
      </w:r>
      <w:r>
        <w:rPr>
          <w:rFonts w:cs="Calibri"/>
        </w:rPr>
        <w:t>í</w:t>
      </w:r>
      <w:r>
        <w:rPr>
          <w:rFonts w:ascii="TimesNewRoman" w:hAnsi="TimesNewRoman" w:cs="TimesNewRoman"/>
        </w:rPr>
        <w:t xml:space="preserve"> komunikativn</w:t>
      </w:r>
      <w:r>
        <w:rPr>
          <w:rFonts w:cs="Calibri"/>
        </w:rPr>
        <w:t>í</w:t>
      </w:r>
      <w:r>
        <w:rPr>
          <w:rFonts w:ascii="TimesNewRoman" w:hAnsi="TimesNewRoman" w:cs="TimesNewRoman"/>
        </w:rPr>
        <w:t>ch kompetenc</w:t>
      </w:r>
      <w:r>
        <w:rPr>
          <w:rFonts w:cs="Calibri"/>
        </w:rPr>
        <w:t>í</w:t>
      </w:r>
      <w:r>
        <w:rPr>
          <w:rFonts w:ascii="TimesNewRoman" w:hAnsi="TimesNewRoman" w:cs="TimesNewRoman"/>
        </w:rPr>
        <w:t xml:space="preserve"> k</w:t>
      </w:r>
      <w:r>
        <w:rPr>
          <w:rFonts w:cs="Calibri"/>
        </w:rPr>
        <w:t> </w:t>
      </w:r>
      <w:r>
        <w:rPr>
          <w:rFonts w:ascii="TimesNewRoman" w:hAnsi="TimesNewRoman" w:cs="TimesNewRoman"/>
        </w:rPr>
        <w:t>dorozum</w:t>
      </w:r>
      <w:r>
        <w:rPr>
          <w:rFonts w:cs="Calibri"/>
        </w:rPr>
        <w:t>ě</w:t>
      </w:r>
      <w:r>
        <w:rPr>
          <w:rFonts w:ascii="TimesNewRoman" w:hAnsi="TimesNewRoman" w:cs="TimesNewRoman"/>
        </w:rPr>
        <w:t>n</w:t>
      </w:r>
      <w:r>
        <w:rPr>
          <w:rFonts w:cs="Calibri"/>
        </w:rPr>
        <w:t>í</w:t>
      </w:r>
      <w:r>
        <w:rPr>
          <w:rFonts w:ascii="TimesNewRoman" w:hAnsi="TimesNewRoman" w:cs="TimesNewRoman"/>
        </w:rPr>
        <w:t xml:space="preserve"> v</w:t>
      </w:r>
      <w:r>
        <w:rPr>
          <w:rFonts w:cs="Calibri"/>
        </w:rPr>
        <w:t> </w:t>
      </w:r>
      <w:r>
        <w:rPr>
          <w:rFonts w:ascii="TimesNewRoman" w:hAnsi="TimesNewRoman" w:cs="TimesNewRoman"/>
        </w:rPr>
        <w:t>ka</w:t>
      </w:r>
      <w:r>
        <w:rPr>
          <w:rFonts w:cs="Calibri"/>
        </w:rPr>
        <w:t>ž</w:t>
      </w:r>
      <w:r>
        <w:rPr>
          <w:rFonts w:ascii="TimesNewRoman" w:hAnsi="TimesNewRoman" w:cs="TimesNewRoman"/>
        </w:rPr>
        <w:t>dodenn</w:t>
      </w:r>
      <w:r>
        <w:rPr>
          <w:rFonts w:cs="Calibri"/>
        </w:rPr>
        <w:t>í</w:t>
      </w:r>
      <w:r>
        <w:rPr>
          <w:rFonts w:ascii="TimesNewRoman" w:hAnsi="TimesNewRoman" w:cs="TimesNewRoman"/>
        </w:rPr>
        <w:t>ch situac</w:t>
      </w:r>
      <w:r>
        <w:rPr>
          <w:rFonts w:cs="Calibri"/>
        </w:rPr>
        <w:t>í</w:t>
      </w:r>
      <w:r>
        <w:rPr>
          <w:rFonts w:ascii="TimesNewRoman" w:hAnsi="TimesNewRoman" w:cs="TimesNewRoman"/>
        </w:rPr>
        <w:t>ch osobního i pracovního života</w:t>
      </w:r>
    </w:p>
    <w:p w:rsidR="00F163F8" w:rsidRDefault="00F163F8" w:rsidP="00F163F8">
      <w:pPr>
        <w:ind w:firstLine="540"/>
        <w:jc w:val="both"/>
        <w:rPr>
          <w:rFonts w:ascii="TimesNewRoman" w:hAnsi="TimesNewRoman" w:cs="TimesNewRoman"/>
        </w:rPr>
      </w:pPr>
      <w:r>
        <w:rPr>
          <w:rFonts w:ascii="TimesNewRoman" w:hAnsi="TimesNewRoman" w:cs="TimesNewRoman"/>
        </w:rPr>
        <w:t>2) Rozší</w:t>
      </w:r>
      <w:r>
        <w:rPr>
          <w:rFonts w:cs="Calibri"/>
        </w:rPr>
        <w:t>ř</w:t>
      </w:r>
      <w:r>
        <w:rPr>
          <w:rFonts w:ascii="TimesNewRoman" w:hAnsi="TimesNewRoman" w:cs="TimesNewRoman"/>
        </w:rPr>
        <w:t>en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xml:space="preserve"> o sv</w:t>
      </w:r>
      <w:r>
        <w:rPr>
          <w:rFonts w:cs="Calibri"/>
        </w:rPr>
        <w:t>ě</w:t>
      </w:r>
      <w:r>
        <w:rPr>
          <w:rFonts w:ascii="TimesNewRoman" w:hAnsi="TimesNewRoman" w:cs="TimesNewRoman"/>
        </w:rPr>
        <w:t>t</w:t>
      </w:r>
      <w:r>
        <w:rPr>
          <w:rFonts w:cs="Calibri"/>
        </w:rPr>
        <w:t>ě</w:t>
      </w:r>
      <w:r>
        <w:rPr>
          <w:rFonts w:ascii="TimesNewRoman" w:hAnsi="TimesNewRoman" w:cs="TimesNewRoman"/>
        </w:rPr>
        <w:t xml:space="preserve"> (nap</w:t>
      </w:r>
      <w:r>
        <w:rPr>
          <w:rFonts w:cs="Calibri"/>
        </w:rPr>
        <w:t>ř</w:t>
      </w:r>
      <w:r>
        <w:rPr>
          <w:rFonts w:ascii="TimesNewRoman" w:hAnsi="TimesNewRoman" w:cs="TimesNewRoman"/>
        </w:rPr>
        <w:t>. prost</w:t>
      </w:r>
      <w:r>
        <w:rPr>
          <w:rFonts w:cs="Calibri"/>
        </w:rPr>
        <w:t>ř</w:t>
      </w:r>
      <w:r>
        <w:rPr>
          <w:rFonts w:ascii="TimesNewRoman" w:hAnsi="TimesNewRoman" w:cs="TimesNewRoman"/>
        </w:rPr>
        <w:t>ednictv</w:t>
      </w:r>
      <w:r>
        <w:rPr>
          <w:rFonts w:cs="Calibri"/>
        </w:rPr>
        <w:t>í</w:t>
      </w:r>
      <w:r>
        <w:rPr>
          <w:rFonts w:ascii="TimesNewRoman" w:hAnsi="TimesNewRoman" w:cs="TimesNewRoman"/>
        </w:rPr>
        <w:t>m re</w:t>
      </w:r>
      <w:r>
        <w:rPr>
          <w:rFonts w:cs="Calibri"/>
        </w:rPr>
        <w:t>á</w:t>
      </w:r>
      <w:r>
        <w:rPr>
          <w:rFonts w:ascii="TimesNewRoman" w:hAnsi="TimesNewRoman" w:cs="TimesNewRoman"/>
        </w:rPr>
        <w:t>li</w:t>
      </w:r>
      <w:r>
        <w:rPr>
          <w:rFonts w:cs="Calibri"/>
        </w:rPr>
        <w:t>í</w:t>
      </w:r>
      <w:r>
        <w:rPr>
          <w:rFonts w:ascii="TimesNewRoman" w:hAnsi="TimesNewRoman" w:cs="TimesNewRoman"/>
        </w:rPr>
        <w:t xml:space="preserve"> anglicky mluv</w:t>
      </w:r>
      <w:r>
        <w:rPr>
          <w:rFonts w:cs="Calibri"/>
        </w:rPr>
        <w:t>í</w:t>
      </w:r>
      <w:r>
        <w:rPr>
          <w:rFonts w:ascii="TimesNewRoman" w:hAnsi="TimesNewRoman" w:cs="TimesNewRoman"/>
        </w:rPr>
        <w:t>c</w:t>
      </w:r>
      <w:r>
        <w:rPr>
          <w:rFonts w:cs="Calibri"/>
        </w:rPr>
        <w:t>í</w:t>
      </w:r>
      <w:r>
        <w:rPr>
          <w:rFonts w:ascii="TimesNewRoman" w:hAnsi="TimesNewRoman" w:cs="TimesNewRoman"/>
        </w:rPr>
        <w:t>ch zem</w:t>
      </w:r>
      <w:r>
        <w:rPr>
          <w:rFonts w:cs="Calibri"/>
        </w:rPr>
        <w:t>í</w:t>
      </w:r>
      <w:r>
        <w:rPr>
          <w:rFonts w:ascii="TimesNewRoman" w:hAnsi="TimesNewRoman" w:cs="TimesNewRoman"/>
        </w:rPr>
        <w:t>), roz</w:t>
      </w:r>
      <w:r>
        <w:rPr>
          <w:rFonts w:cs="Calibri"/>
        </w:rPr>
        <w:t>šíř</w:t>
      </w:r>
      <w:r>
        <w:rPr>
          <w:rFonts w:ascii="TimesNewRoman" w:hAnsi="TimesNewRoman" w:cs="TimesNewRoman"/>
        </w:rPr>
        <w:t>en</w:t>
      </w:r>
      <w:r>
        <w:rPr>
          <w:rFonts w:cs="Calibri"/>
        </w:rPr>
        <w:t>í</w:t>
      </w:r>
      <w:r>
        <w:rPr>
          <w:rFonts w:ascii="TimesNewRoman" w:hAnsi="TimesNewRoman" w:cs="TimesNewRoman"/>
        </w:rPr>
        <w:t xml:space="preserve"> p</w:t>
      </w:r>
      <w:r>
        <w:rPr>
          <w:rFonts w:cs="Calibri"/>
        </w:rPr>
        <w:t>ří</w:t>
      </w:r>
      <w:r>
        <w:rPr>
          <w:rFonts w:ascii="TimesNewRoman" w:hAnsi="TimesNewRoman" w:cs="TimesNewRoman"/>
        </w:rPr>
        <w:t>stupu k</w:t>
      </w:r>
      <w:r>
        <w:rPr>
          <w:rFonts w:cs="Calibri"/>
        </w:rPr>
        <w:t> </w:t>
      </w:r>
      <w:r>
        <w:rPr>
          <w:rFonts w:ascii="TimesNewRoman" w:hAnsi="TimesNewRoman" w:cs="TimesNewRoman"/>
        </w:rPr>
        <w:t>informa</w:t>
      </w:r>
      <w:r>
        <w:rPr>
          <w:rFonts w:cs="Calibri"/>
        </w:rPr>
        <w:t>č</w:t>
      </w:r>
      <w:r>
        <w:rPr>
          <w:rFonts w:ascii="TimesNewRoman" w:hAnsi="TimesNewRoman" w:cs="TimesNewRoman"/>
        </w:rPr>
        <w:t>n</w:t>
      </w:r>
      <w:r>
        <w:rPr>
          <w:rFonts w:cs="Calibri"/>
        </w:rPr>
        <w:t>í</w:t>
      </w:r>
      <w:r>
        <w:rPr>
          <w:rFonts w:ascii="TimesNewRoman" w:hAnsi="TimesNewRoman" w:cs="TimesNewRoman"/>
        </w:rPr>
        <w:t>m zdroj</w:t>
      </w:r>
      <w:r>
        <w:rPr>
          <w:rFonts w:cs="Calibri"/>
        </w:rPr>
        <w:t>ů</w:t>
      </w:r>
      <w:r>
        <w:rPr>
          <w:rFonts w:ascii="TimesNewRoman" w:hAnsi="TimesNewRoman" w:cs="TimesNewRoman"/>
        </w:rPr>
        <w:t>m (tisk, internet) v</w:t>
      </w:r>
      <w:r>
        <w:rPr>
          <w:rFonts w:cs="Calibri"/>
        </w:rPr>
        <w:t> </w:t>
      </w:r>
      <w:r>
        <w:rPr>
          <w:rFonts w:ascii="TimesNewRoman" w:hAnsi="TimesNewRoman" w:cs="TimesNewRoman"/>
        </w:rPr>
        <w:t>angli</w:t>
      </w:r>
      <w:r>
        <w:rPr>
          <w:rFonts w:cs="Calibri"/>
        </w:rPr>
        <w:t>č</w:t>
      </w:r>
      <w:r>
        <w:rPr>
          <w:rFonts w:ascii="TimesNewRoman" w:hAnsi="TimesNewRoman" w:cs="TimesNewRoman"/>
        </w:rPr>
        <w:t>tin</w:t>
      </w:r>
      <w:r>
        <w:rPr>
          <w:rFonts w:cs="Calibri"/>
        </w:rPr>
        <w:t>ě</w:t>
      </w:r>
    </w:p>
    <w:p w:rsidR="00F163F8" w:rsidRDefault="00F163F8" w:rsidP="00F163F8">
      <w:pPr>
        <w:ind w:firstLine="540"/>
        <w:jc w:val="both"/>
        <w:rPr>
          <w:rFonts w:ascii="TimesNewRoman" w:hAnsi="TimesNewRoman" w:cs="TimesNewRoman"/>
        </w:rPr>
      </w:pPr>
      <w:r>
        <w:rPr>
          <w:rFonts w:ascii="TimesNewRoman" w:hAnsi="TimesNewRoman" w:cs="TimesNewRoman"/>
        </w:rPr>
        <w:t>3) Rozvoj osobnosti žák</w:t>
      </w:r>
      <w:r>
        <w:rPr>
          <w:rFonts w:cs="Calibri"/>
        </w:rPr>
        <w:t>ů</w:t>
      </w:r>
      <w:r>
        <w:rPr>
          <w:rFonts w:ascii="TimesNewRoman" w:hAnsi="TimesNewRoman" w:cs="TimesNewRoman"/>
        </w:rPr>
        <w:t xml:space="preserve"> (schopnost celo</w:t>
      </w:r>
      <w:r>
        <w:rPr>
          <w:rFonts w:cs="Calibri"/>
        </w:rPr>
        <w:t>ž</w:t>
      </w:r>
      <w:r>
        <w:rPr>
          <w:rFonts w:ascii="TimesNewRoman" w:hAnsi="TimesNewRoman" w:cs="TimesNewRoman"/>
        </w:rPr>
        <w:t>ivotn</w:t>
      </w:r>
      <w:r>
        <w:rPr>
          <w:rFonts w:cs="Calibri"/>
        </w:rPr>
        <w:t>í</w:t>
      </w:r>
      <w:r>
        <w:rPr>
          <w:rFonts w:ascii="TimesNewRoman" w:hAnsi="TimesNewRoman" w:cs="TimesNewRoman"/>
        </w:rPr>
        <w:t>ho u</w:t>
      </w:r>
      <w:r>
        <w:rPr>
          <w:rFonts w:cs="Calibri"/>
        </w:rPr>
        <w:t>č</w:t>
      </w:r>
      <w:r>
        <w:rPr>
          <w:rFonts w:ascii="TimesNewRoman" w:hAnsi="TimesNewRoman" w:cs="TimesNewRoman"/>
        </w:rPr>
        <w:t>en</w:t>
      </w:r>
      <w:r>
        <w:rPr>
          <w:rFonts w:cs="Calibri"/>
        </w:rPr>
        <w:t>í</w:t>
      </w:r>
      <w:r>
        <w:rPr>
          <w:rFonts w:ascii="TimesNewRoman" w:hAnsi="TimesNewRoman" w:cs="TimesNewRoman"/>
        </w:rPr>
        <w:t xml:space="preserve">, </w:t>
      </w:r>
      <w:r>
        <w:rPr>
          <w:rFonts w:cs="Calibri"/>
        </w:rPr>
        <w:t>ú</w:t>
      </w:r>
      <w:r>
        <w:rPr>
          <w:rFonts w:ascii="TimesNewRoman" w:hAnsi="TimesNewRoman" w:cs="TimesNewRoman"/>
        </w:rPr>
        <w:t>cta a tolerance k</w:t>
      </w:r>
      <w:r>
        <w:rPr>
          <w:rFonts w:cs="Calibri"/>
        </w:rPr>
        <w:t> </w:t>
      </w:r>
      <w:r>
        <w:rPr>
          <w:rFonts w:ascii="TimesNewRoman" w:hAnsi="TimesNewRoman" w:cs="TimesNewRoman"/>
        </w:rPr>
        <w:t>hodnot</w:t>
      </w:r>
      <w:r>
        <w:rPr>
          <w:rFonts w:cs="Calibri"/>
        </w:rPr>
        <w:t>á</w:t>
      </w:r>
      <w:r>
        <w:rPr>
          <w:rFonts w:ascii="TimesNewRoman" w:hAnsi="TimesNewRoman" w:cs="TimesNewRoman"/>
        </w:rPr>
        <w:t>m jin</w:t>
      </w:r>
      <w:r>
        <w:rPr>
          <w:rFonts w:cs="Calibri"/>
        </w:rPr>
        <w:t>ý</w:t>
      </w:r>
      <w:r>
        <w:rPr>
          <w:rFonts w:ascii="TimesNewRoman" w:hAnsi="TimesNewRoman" w:cs="TimesNewRoman"/>
        </w:rPr>
        <w:t>ch národ</w:t>
      </w:r>
      <w:r>
        <w:rPr>
          <w:rFonts w:cs="Calibri"/>
        </w:rPr>
        <w:t>ů</w:t>
      </w:r>
      <w:r>
        <w:rPr>
          <w:rFonts w:ascii="TimesNewRoman" w:hAnsi="TimesNewRoman" w:cs="TimesNewRoman"/>
        </w:rPr>
        <w:t>)</w:t>
      </w:r>
    </w:p>
    <w:p w:rsidR="00F163F8" w:rsidRDefault="00F163F8" w:rsidP="00F163F8">
      <w:pPr>
        <w:ind w:firstLine="540"/>
        <w:jc w:val="both"/>
        <w:rPr>
          <w:rFonts w:ascii="TimesNewRoman" w:hAnsi="TimesNewRoman" w:cs="TimesNewRoman"/>
        </w:rPr>
      </w:pPr>
      <w:r>
        <w:rPr>
          <w:rFonts w:ascii="TimesNewRoman" w:hAnsi="TimesNewRoman" w:cs="TimesNewRoman"/>
        </w:rPr>
        <w:t>4) Zlepšení uplatn</w:t>
      </w:r>
      <w:r>
        <w:rPr>
          <w:rFonts w:cs="Calibri"/>
        </w:rPr>
        <w:t>ě</w:t>
      </w:r>
      <w:r>
        <w:rPr>
          <w:rFonts w:ascii="TimesNewRoman" w:hAnsi="TimesNewRoman" w:cs="TimesNewRoman"/>
        </w:rPr>
        <w:t>n</w:t>
      </w:r>
      <w:r>
        <w:rPr>
          <w:rFonts w:cs="Calibri"/>
        </w:rPr>
        <w:t>í</w:t>
      </w:r>
      <w:r>
        <w:rPr>
          <w:rFonts w:ascii="TimesNewRoman" w:hAnsi="TimesNewRoman" w:cs="TimesNewRoman"/>
        </w:rPr>
        <w:t xml:space="preserve"> absolvent</w:t>
      </w:r>
      <w:r>
        <w:rPr>
          <w:rFonts w:cs="Calibri"/>
        </w:rPr>
        <w:t>ů</w:t>
      </w:r>
      <w:r>
        <w:rPr>
          <w:rFonts w:ascii="TimesNewRoman" w:hAnsi="TimesNewRoman" w:cs="TimesNewRoman"/>
        </w:rPr>
        <w:t xml:space="preserve"> na trhu pr</w:t>
      </w:r>
      <w:r>
        <w:rPr>
          <w:rFonts w:cs="Calibri"/>
        </w:rPr>
        <w:t>á</w:t>
      </w:r>
      <w:r>
        <w:rPr>
          <w:rFonts w:ascii="TimesNewRoman" w:hAnsi="TimesNewRoman" w:cs="TimesNewRoman"/>
        </w:rPr>
        <w:t>ce, resp. v</w:t>
      </w:r>
      <w:r>
        <w:rPr>
          <w:rFonts w:cs="Calibri"/>
        </w:rPr>
        <w:t> </w:t>
      </w:r>
      <w:r>
        <w:rPr>
          <w:rFonts w:ascii="TimesNewRoman" w:hAnsi="TimesNewRoman" w:cs="TimesNewRoman"/>
        </w:rPr>
        <w:t>dal</w:t>
      </w:r>
      <w:r>
        <w:rPr>
          <w:rFonts w:cs="Calibri"/>
        </w:rPr>
        <w:t>ší</w:t>
      </w:r>
      <w:r>
        <w:rPr>
          <w:rFonts w:ascii="TimesNewRoman" w:hAnsi="TimesNewRoman" w:cs="TimesNewRoman"/>
        </w:rPr>
        <w:t>m vzd</w:t>
      </w:r>
      <w:r>
        <w:rPr>
          <w:rFonts w:cs="Calibri"/>
        </w:rPr>
        <w:t>ě</w:t>
      </w:r>
      <w:r>
        <w:rPr>
          <w:rFonts w:ascii="TimesNewRoman" w:hAnsi="TimesNewRoman" w:cs="TimesNewRoman"/>
        </w:rPr>
        <w:t>l</w:t>
      </w:r>
      <w:r>
        <w:rPr>
          <w:rFonts w:cs="Calibri"/>
        </w:rPr>
        <w:t>á</w:t>
      </w:r>
      <w:r>
        <w:rPr>
          <w:rFonts w:ascii="TimesNewRoman" w:hAnsi="TimesNewRoman" w:cs="TimesNewRoman"/>
        </w:rPr>
        <w:t>v</w:t>
      </w:r>
      <w:r>
        <w:rPr>
          <w:rFonts w:cs="Calibri"/>
        </w:rPr>
        <w:t>á</w:t>
      </w:r>
      <w:r>
        <w:rPr>
          <w:rFonts w:ascii="TimesNewRoman" w:hAnsi="TimesNewRoman" w:cs="TimesNewRoman"/>
        </w:rPr>
        <w:t>n</w:t>
      </w:r>
      <w:r>
        <w:rPr>
          <w:rFonts w:cs="Calibri"/>
        </w:rPr>
        <w:t>í</w:t>
      </w:r>
    </w:p>
    <w:p w:rsidR="00F163F8" w:rsidRDefault="00F163F8" w:rsidP="00F163F8">
      <w:pPr>
        <w:spacing w:before="120" w:after="120"/>
        <w:rPr>
          <w:rFonts w:ascii="Arial" w:hAnsi="Arial" w:cs="Arial"/>
          <w:b/>
          <w:sz w:val="26"/>
        </w:rPr>
      </w:pPr>
      <w:r>
        <w:rPr>
          <w:rFonts w:ascii="Arial" w:hAnsi="Arial" w:cs="Arial"/>
          <w:b/>
          <w:sz w:val="26"/>
        </w:rPr>
        <w:t>Charakteristika učiva</w:t>
      </w:r>
    </w:p>
    <w:p w:rsidR="00F163F8" w:rsidRDefault="00F163F8" w:rsidP="00F163F8">
      <w:pPr>
        <w:ind w:firstLine="540"/>
        <w:jc w:val="both"/>
        <w:rPr>
          <w:rFonts w:ascii="TimesNewRoman" w:hAnsi="TimesNewRoman" w:cs="TimesNewRoman"/>
        </w:rPr>
      </w:pPr>
      <w:r>
        <w:rPr>
          <w:rFonts w:ascii="TimesNewRoman" w:hAnsi="TimesNewRoman" w:cs="TimesNewRoman"/>
        </w:rPr>
        <w:t xml:space="preserve">Rozsah produktivní slovní zásoby </w:t>
      </w:r>
      <w:r>
        <w:rPr>
          <w:rFonts w:cs="Calibri"/>
        </w:rPr>
        <w:t>č</w:t>
      </w:r>
      <w:r>
        <w:rPr>
          <w:rFonts w:ascii="TimesNewRoman" w:hAnsi="TimesNewRoman" w:cs="TimesNewRoman"/>
        </w:rPr>
        <w:t>in</w:t>
      </w:r>
      <w:r>
        <w:rPr>
          <w:rFonts w:cs="Calibri"/>
        </w:rPr>
        <w:t>í</w:t>
      </w:r>
      <w:r>
        <w:rPr>
          <w:rFonts w:ascii="TimesNewRoman" w:hAnsi="TimesNewRoman" w:cs="TimesNewRoman"/>
        </w:rPr>
        <w:t xml:space="preserve"> 570 lexik</w:t>
      </w:r>
      <w:r>
        <w:rPr>
          <w:rFonts w:cs="Calibri"/>
        </w:rPr>
        <w:t>á</w:t>
      </w:r>
      <w:r>
        <w:rPr>
          <w:rFonts w:ascii="TimesNewRoman" w:hAnsi="TimesNewRoman" w:cs="TimesNewRoman"/>
        </w:rPr>
        <w:t>ln</w:t>
      </w:r>
      <w:r>
        <w:rPr>
          <w:rFonts w:cs="Calibri"/>
        </w:rPr>
        <w:t>í</w:t>
      </w:r>
      <w:r>
        <w:rPr>
          <w:rFonts w:ascii="TimesNewRoman" w:hAnsi="TimesNewRoman" w:cs="TimesNewRoman"/>
        </w:rPr>
        <w:t xml:space="preserve">ch jednotek za </w:t>
      </w:r>
      <w:r>
        <w:rPr>
          <w:rFonts w:cs="Calibri"/>
        </w:rPr>
        <w:t>š</w:t>
      </w:r>
      <w:r>
        <w:rPr>
          <w:rFonts w:ascii="TimesNewRoman" w:hAnsi="TimesNewRoman" w:cs="TimesNewRoman"/>
        </w:rPr>
        <w:t>koln</w:t>
      </w:r>
      <w:r>
        <w:rPr>
          <w:rFonts w:cs="Calibri"/>
        </w:rPr>
        <w:t>í</w:t>
      </w:r>
      <w:r>
        <w:rPr>
          <w:rFonts w:ascii="TimesNewRoman" w:hAnsi="TimesNewRoman" w:cs="TimesNewRoman"/>
        </w:rPr>
        <w:t xml:space="preserve"> rok, z</w:t>
      </w:r>
      <w:r>
        <w:rPr>
          <w:rFonts w:cs="Calibri"/>
        </w:rPr>
        <w:t> </w:t>
      </w:r>
      <w:r>
        <w:rPr>
          <w:rFonts w:ascii="TimesNewRoman" w:hAnsi="TimesNewRoman" w:cs="TimesNewRoman"/>
        </w:rPr>
        <w:t>toho odborn</w:t>
      </w:r>
      <w:r>
        <w:rPr>
          <w:rFonts w:cs="Calibri"/>
        </w:rPr>
        <w:t>á</w:t>
      </w:r>
      <w:r>
        <w:rPr>
          <w:rFonts w:ascii="TimesNewRoman" w:hAnsi="TimesNewRoman" w:cs="TimesNewRoman"/>
        </w:rPr>
        <w:t xml:space="preserve"> terminologie tvo</w:t>
      </w:r>
      <w:r>
        <w:rPr>
          <w:rFonts w:cs="Calibri"/>
        </w:rPr>
        <w:t>ří</w:t>
      </w:r>
      <w:r>
        <w:rPr>
          <w:rFonts w:ascii="TimesNewRoman" w:hAnsi="TimesNewRoman" w:cs="TimesNewRoman"/>
        </w:rPr>
        <w:t xml:space="preserve"> minim</w:t>
      </w:r>
      <w:r>
        <w:rPr>
          <w:rFonts w:cs="Calibri"/>
        </w:rPr>
        <w:t>á</w:t>
      </w:r>
      <w:r>
        <w:rPr>
          <w:rFonts w:ascii="TimesNewRoman" w:hAnsi="TimesNewRoman" w:cs="TimesNewRoman"/>
        </w:rPr>
        <w:t>ln</w:t>
      </w:r>
      <w:r>
        <w:rPr>
          <w:rFonts w:cs="Calibri"/>
        </w:rPr>
        <w:t>ě</w:t>
      </w:r>
      <w:r>
        <w:rPr>
          <w:rFonts w:ascii="TimesNewRoman" w:hAnsi="TimesNewRoman" w:cs="TimesNewRoman"/>
        </w:rPr>
        <w:t xml:space="preserve"> 20 %. Za cel</w:t>
      </w:r>
      <w:r>
        <w:rPr>
          <w:rFonts w:cs="Calibri"/>
        </w:rPr>
        <w:t>é</w:t>
      </w:r>
      <w:r>
        <w:rPr>
          <w:rFonts w:ascii="TimesNewRoman" w:hAnsi="TimesNewRoman" w:cs="TimesNewRoman"/>
        </w:rPr>
        <w:t xml:space="preserve"> studium si </w:t>
      </w:r>
      <w:r>
        <w:rPr>
          <w:rFonts w:cs="Calibri"/>
        </w:rPr>
        <w:t>žá</w:t>
      </w:r>
      <w:r>
        <w:rPr>
          <w:rFonts w:ascii="TimesNewRoman" w:hAnsi="TimesNewRoman" w:cs="TimesNewRoman"/>
        </w:rPr>
        <w:t>ci osvoj</w:t>
      </w:r>
      <w:r>
        <w:rPr>
          <w:rFonts w:cs="Calibri"/>
        </w:rPr>
        <w:t>í</w:t>
      </w:r>
      <w:r>
        <w:rPr>
          <w:rFonts w:ascii="TimesNewRoman" w:hAnsi="TimesNewRoman" w:cs="TimesNewRoman"/>
        </w:rPr>
        <w:t xml:space="preserve"> 2300 lexik</w:t>
      </w:r>
      <w:r>
        <w:rPr>
          <w:rFonts w:cs="Calibri"/>
        </w:rPr>
        <w:t>á</w:t>
      </w:r>
      <w:r>
        <w:rPr>
          <w:rFonts w:ascii="TimesNewRoman" w:hAnsi="TimesNewRoman" w:cs="TimesNewRoman"/>
        </w:rPr>
        <w:t>ln</w:t>
      </w:r>
      <w:r>
        <w:rPr>
          <w:rFonts w:cs="Calibri"/>
        </w:rPr>
        <w:t>í</w:t>
      </w:r>
      <w:r>
        <w:rPr>
          <w:rFonts w:ascii="TimesNewRoman" w:hAnsi="TimesNewRoman" w:cs="TimesNewRoman"/>
        </w:rPr>
        <w:t>ch jednotek, z</w:t>
      </w:r>
      <w:r>
        <w:rPr>
          <w:rFonts w:cs="Calibri"/>
        </w:rPr>
        <w:t> </w:t>
      </w:r>
      <w:r>
        <w:rPr>
          <w:rFonts w:ascii="TimesNewRoman" w:hAnsi="TimesNewRoman" w:cs="TimesNewRoman"/>
        </w:rPr>
        <w:t>toho 460 odborn</w:t>
      </w:r>
      <w:r>
        <w:rPr>
          <w:rFonts w:cs="Calibri"/>
        </w:rPr>
        <w:t>ý</w:t>
      </w:r>
      <w:r>
        <w:rPr>
          <w:rFonts w:ascii="TimesNewRoman" w:hAnsi="TimesNewRoman" w:cs="TimesNewRoman"/>
        </w:rPr>
        <w:t>ch. P</w:t>
      </w:r>
      <w:r>
        <w:rPr>
          <w:rFonts w:cs="Calibri"/>
        </w:rPr>
        <w:t>ř</w:t>
      </w:r>
      <w:r>
        <w:rPr>
          <w:rFonts w:ascii="TimesNewRoman" w:hAnsi="TimesNewRoman" w:cs="TimesNewRoman"/>
        </w:rPr>
        <w:t>irozen</w:t>
      </w:r>
      <w:r>
        <w:rPr>
          <w:rFonts w:cs="Calibri"/>
        </w:rPr>
        <w:t>ý</w:t>
      </w:r>
      <w:r>
        <w:rPr>
          <w:rFonts w:ascii="TimesNewRoman" w:hAnsi="TimesNewRoman" w:cs="TimesNewRoman"/>
        </w:rPr>
        <w:t>m c</w:t>
      </w:r>
      <w:r>
        <w:rPr>
          <w:rFonts w:cs="Calibri"/>
        </w:rPr>
        <w:t>í</w:t>
      </w:r>
      <w:r>
        <w:rPr>
          <w:rFonts w:ascii="TimesNewRoman" w:hAnsi="TimesNewRoman" w:cs="TimesNewRoman"/>
        </w:rPr>
        <w:t>lem je zvl</w:t>
      </w:r>
      <w:r>
        <w:rPr>
          <w:rFonts w:cs="Calibri"/>
        </w:rPr>
        <w:t>á</w:t>
      </w:r>
      <w:r>
        <w:rPr>
          <w:rFonts w:ascii="TimesNewRoman" w:hAnsi="TimesNewRoman" w:cs="TimesNewRoman"/>
        </w:rPr>
        <w:t>dnut</w:t>
      </w:r>
      <w:r>
        <w:rPr>
          <w:rFonts w:cs="Calibri"/>
        </w:rPr>
        <w:t>í</w:t>
      </w:r>
      <w:r>
        <w:rPr>
          <w:rFonts w:ascii="TimesNewRoman" w:hAnsi="TimesNewRoman" w:cs="TimesNewRoman"/>
        </w:rPr>
        <w:t xml:space="preserve"> nov</w:t>
      </w:r>
      <w:r>
        <w:rPr>
          <w:rFonts w:cs="Calibri"/>
        </w:rPr>
        <w:t>ý</w:t>
      </w:r>
      <w:r>
        <w:rPr>
          <w:rFonts w:ascii="TimesNewRoman" w:hAnsi="TimesNewRoman" w:cs="TimesNewRoman"/>
        </w:rPr>
        <w:t>ch maturit, pro zdatn</w:t>
      </w:r>
      <w:r>
        <w:rPr>
          <w:rFonts w:cs="Calibri"/>
        </w:rPr>
        <w:t>ě</w:t>
      </w:r>
      <w:r>
        <w:rPr>
          <w:rFonts w:ascii="TimesNewRoman" w:hAnsi="TimesNewRoman" w:cs="TimesNewRoman"/>
        </w:rPr>
        <w:t>j</w:t>
      </w:r>
      <w:r>
        <w:rPr>
          <w:rFonts w:cs="Calibri"/>
        </w:rPr>
        <w:t>ší</w:t>
      </w:r>
      <w:r>
        <w:rPr>
          <w:rFonts w:ascii="TimesNewRoman" w:hAnsi="TimesNewRoman" w:cs="TimesNewRoman"/>
        </w:rPr>
        <w:t xml:space="preserve"> studenty s</w:t>
      </w:r>
      <w:r>
        <w:rPr>
          <w:rFonts w:cs="Calibri"/>
        </w:rPr>
        <w:t> </w:t>
      </w:r>
      <w:r>
        <w:rPr>
          <w:rFonts w:ascii="TimesNewRoman" w:hAnsi="TimesNewRoman" w:cs="TimesNewRoman"/>
        </w:rPr>
        <w:t>v</w:t>
      </w:r>
      <w:r>
        <w:rPr>
          <w:rFonts w:cs="Calibri"/>
        </w:rPr>
        <w:t>ý</w:t>
      </w:r>
      <w:r>
        <w:rPr>
          <w:rFonts w:ascii="TimesNewRoman" w:hAnsi="TimesNewRoman" w:cs="TimesNewRoman"/>
        </w:rPr>
        <w:t>hledem z</w:t>
      </w:r>
      <w:r>
        <w:rPr>
          <w:rFonts w:cs="Calibri"/>
        </w:rPr>
        <w:t>í</w:t>
      </w:r>
      <w:r>
        <w:rPr>
          <w:rFonts w:ascii="TimesNewRoman" w:hAnsi="TimesNewRoman" w:cs="TimesNewRoman"/>
        </w:rPr>
        <w:t>sk</w:t>
      </w:r>
      <w:r>
        <w:rPr>
          <w:rFonts w:cs="Calibri"/>
        </w:rPr>
        <w:t>á</w:t>
      </w:r>
      <w:r>
        <w:rPr>
          <w:rFonts w:ascii="TimesNewRoman" w:hAnsi="TimesNewRoman" w:cs="TimesNewRoman"/>
        </w:rPr>
        <w:t>n</w:t>
      </w:r>
      <w:r>
        <w:rPr>
          <w:rFonts w:cs="Calibri"/>
        </w:rPr>
        <w:t>í</w:t>
      </w:r>
      <w:r>
        <w:rPr>
          <w:rFonts w:ascii="TimesNewRoman" w:hAnsi="TimesNewRoman" w:cs="TimesNewRoman"/>
        </w:rPr>
        <w:t xml:space="preserve"> mezin</w:t>
      </w:r>
      <w:r>
        <w:rPr>
          <w:rFonts w:cs="Calibri"/>
        </w:rPr>
        <w:t>á</w:t>
      </w:r>
      <w:r>
        <w:rPr>
          <w:rFonts w:ascii="TimesNewRoman" w:hAnsi="TimesNewRoman" w:cs="TimesNewRoman"/>
        </w:rPr>
        <w:t>rodn</w:t>
      </w:r>
      <w:r>
        <w:rPr>
          <w:rFonts w:cs="Calibri"/>
        </w:rPr>
        <w:t>ě</w:t>
      </w:r>
      <w:r>
        <w:rPr>
          <w:rFonts w:ascii="TimesNewRoman" w:hAnsi="TimesNewRoman" w:cs="TimesNewRoman"/>
        </w:rPr>
        <w:t xml:space="preserve"> uzn</w:t>
      </w:r>
      <w:r>
        <w:rPr>
          <w:rFonts w:cs="Calibri"/>
        </w:rPr>
        <w:t>á</w:t>
      </w:r>
      <w:r>
        <w:rPr>
          <w:rFonts w:ascii="TimesNewRoman" w:hAnsi="TimesNewRoman" w:cs="TimesNewRoman"/>
        </w:rPr>
        <w:t>van</w:t>
      </w:r>
      <w:r>
        <w:rPr>
          <w:rFonts w:cs="Calibri"/>
        </w:rPr>
        <w:t>ý</w:t>
      </w:r>
      <w:r>
        <w:rPr>
          <w:rFonts w:ascii="TimesNewRoman" w:hAnsi="TimesNewRoman" w:cs="TimesNewRoman"/>
        </w:rPr>
        <w:t>ch jazykov</w:t>
      </w:r>
      <w:r>
        <w:rPr>
          <w:rFonts w:cs="Calibri"/>
        </w:rPr>
        <w:t>ý</w:t>
      </w:r>
      <w:r>
        <w:rPr>
          <w:rFonts w:ascii="TimesNewRoman" w:hAnsi="TimesNewRoman" w:cs="TimesNewRoman"/>
        </w:rPr>
        <w:t>ch certifik</w:t>
      </w:r>
      <w:r>
        <w:rPr>
          <w:rFonts w:cs="Calibri"/>
        </w:rPr>
        <w:t>á</w:t>
      </w:r>
      <w:r>
        <w:rPr>
          <w:rFonts w:ascii="TimesNewRoman" w:hAnsi="TimesNewRoman" w:cs="TimesNewRoman"/>
        </w:rPr>
        <w:t>t</w:t>
      </w:r>
      <w:r>
        <w:rPr>
          <w:rFonts w:cs="Calibri"/>
        </w:rPr>
        <w:t>ů</w:t>
      </w:r>
      <w:r>
        <w:rPr>
          <w:rFonts w:ascii="TimesNewRoman" w:hAnsi="TimesNewRoman" w:cs="TimesNewRoman"/>
        </w:rPr>
        <w:t>.</w:t>
      </w:r>
    </w:p>
    <w:p w:rsidR="00F163F8" w:rsidRDefault="00F163F8" w:rsidP="00F163F8">
      <w:pPr>
        <w:ind w:firstLine="540"/>
        <w:jc w:val="both"/>
        <w:rPr>
          <w:rFonts w:ascii="TimesNewRoman" w:hAnsi="TimesNewRoman" w:cs="TimesNewRoman"/>
        </w:rPr>
      </w:pPr>
      <w:r>
        <w:rPr>
          <w:rFonts w:ascii="TimesNewRoman" w:hAnsi="TimesNewRoman" w:cs="TimesNewRoman"/>
        </w:rPr>
        <w:t>Obsahem výuky je systematické rozši</w:t>
      </w:r>
      <w:r>
        <w:rPr>
          <w:rFonts w:cs="Calibri"/>
        </w:rPr>
        <w:t>ř</w:t>
      </w:r>
      <w:r>
        <w:rPr>
          <w:rFonts w:ascii="TimesNewRoman" w:hAnsi="TimesNewRoman" w:cs="TimesNewRoman"/>
        </w:rPr>
        <w:t>ov</w:t>
      </w:r>
      <w:r>
        <w:rPr>
          <w:rFonts w:cs="Calibri"/>
        </w:rPr>
        <w:t>á</w:t>
      </w:r>
      <w:r>
        <w:rPr>
          <w:rFonts w:ascii="TimesNewRoman" w:hAnsi="TimesNewRoman" w:cs="TimesNewRoman"/>
        </w:rPr>
        <w:t>n</w:t>
      </w:r>
      <w:r>
        <w:rPr>
          <w:rFonts w:cs="Calibri"/>
        </w:rPr>
        <w:t>í</w:t>
      </w:r>
      <w:r>
        <w:rPr>
          <w:rFonts w:ascii="TimesNewRoman" w:hAnsi="TimesNewRoman" w:cs="TimesNewRoman"/>
        </w:rPr>
        <w:t xml:space="preserve"> a prohlubov</w:t>
      </w:r>
      <w:r>
        <w:rPr>
          <w:rFonts w:cs="Calibri"/>
        </w:rPr>
        <w:t>á</w:t>
      </w:r>
      <w:r>
        <w:rPr>
          <w:rFonts w:ascii="TimesNewRoman" w:hAnsi="TimesNewRoman" w:cs="TimesNewRoman"/>
        </w:rPr>
        <w:t>n</w:t>
      </w:r>
      <w:r>
        <w:rPr>
          <w:rFonts w:cs="Calibri"/>
        </w:rPr>
        <w:t>í</w:t>
      </w:r>
      <w:r>
        <w:rPr>
          <w:rFonts w:ascii="TimesNewRoman" w:hAnsi="TimesNewRoman" w:cs="TimesNewRoman"/>
        </w:rPr>
        <w:t xml:space="preserve"> znalost</w:t>
      </w:r>
      <w:r>
        <w:rPr>
          <w:rFonts w:cs="Calibri"/>
        </w:rPr>
        <w:t>í</w:t>
      </w:r>
      <w:r>
        <w:rPr>
          <w:rFonts w:ascii="TimesNewRoman" w:hAnsi="TimesNewRoman" w:cs="TimesNewRoman"/>
        </w:rPr>
        <w:t>, dovednost</w:t>
      </w:r>
      <w:r>
        <w:rPr>
          <w:rFonts w:cs="Calibri"/>
        </w:rPr>
        <w:t>í</w:t>
      </w:r>
      <w:r>
        <w:rPr>
          <w:rFonts w:ascii="TimesNewRoman" w:hAnsi="TimesNewRoman" w:cs="TimesNewRoman"/>
        </w:rPr>
        <w:t xml:space="preserve"> a n</w:t>
      </w:r>
      <w:r>
        <w:rPr>
          <w:rFonts w:cs="Calibri"/>
        </w:rPr>
        <w:t>á</w:t>
      </w:r>
      <w:r>
        <w:rPr>
          <w:rFonts w:ascii="TimesNewRoman" w:hAnsi="TimesNewRoman" w:cs="TimesNewRoman"/>
        </w:rPr>
        <w:t>vyk</w:t>
      </w:r>
      <w:r>
        <w:rPr>
          <w:rFonts w:cs="Calibri"/>
        </w:rPr>
        <w:t>ů</w:t>
      </w:r>
      <w:r>
        <w:rPr>
          <w:rFonts w:ascii="TimesNewRoman" w:hAnsi="TimesNewRoman" w:cs="TimesNewRoman"/>
        </w:rPr>
        <w:t>, kter</w:t>
      </w:r>
      <w:r>
        <w:rPr>
          <w:rFonts w:cs="Calibri"/>
        </w:rPr>
        <w:t>é</w:t>
      </w:r>
      <w:r>
        <w:rPr>
          <w:rFonts w:ascii="TimesNewRoman" w:hAnsi="TimesNewRoman" w:cs="TimesNewRoman"/>
        </w:rPr>
        <w:t xml:space="preserve"> si </w:t>
      </w:r>
      <w:r>
        <w:rPr>
          <w:rFonts w:cs="Calibri"/>
        </w:rPr>
        <w:t>žá</w:t>
      </w:r>
      <w:r>
        <w:rPr>
          <w:rFonts w:ascii="TimesNewRoman" w:hAnsi="TimesNewRoman" w:cs="TimesNewRoman"/>
        </w:rPr>
        <w:t>ci osvojili v</w:t>
      </w:r>
      <w:r>
        <w:rPr>
          <w:rFonts w:cs="Calibri"/>
        </w:rPr>
        <w:t> </w:t>
      </w:r>
      <w:r>
        <w:rPr>
          <w:rFonts w:ascii="TimesNewRoman" w:hAnsi="TimesNewRoman" w:cs="TimesNewRoman"/>
        </w:rPr>
        <w:t>u</w:t>
      </w:r>
      <w:r>
        <w:rPr>
          <w:rFonts w:cs="Calibri"/>
        </w:rPr>
        <w:t>č</w:t>
      </w:r>
      <w:r>
        <w:rPr>
          <w:rFonts w:ascii="TimesNewRoman" w:hAnsi="TimesNewRoman" w:cs="TimesNewRoman"/>
        </w:rPr>
        <w:t>ivu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Jedn</w:t>
      </w:r>
      <w:r>
        <w:rPr>
          <w:rFonts w:cs="Calibri"/>
        </w:rPr>
        <w:t>á</w:t>
      </w:r>
      <w:r>
        <w:rPr>
          <w:rFonts w:ascii="TimesNewRoman" w:hAnsi="TimesNewRoman" w:cs="TimesNewRoman"/>
        </w:rPr>
        <w:t xml:space="preserve"> se o </w:t>
      </w:r>
      <w:r>
        <w:rPr>
          <w:rFonts w:cs="Calibri"/>
        </w:rPr>
        <w:t>ř</w:t>
      </w:r>
      <w:r>
        <w:rPr>
          <w:rFonts w:ascii="TimesNewRoman" w:hAnsi="TimesNewRoman" w:cs="TimesNewRoman"/>
        </w:rPr>
        <w:t>e</w:t>
      </w:r>
      <w:r>
        <w:rPr>
          <w:rFonts w:cs="Calibri"/>
        </w:rPr>
        <w:t>č</w:t>
      </w:r>
      <w:r>
        <w:rPr>
          <w:rFonts w:ascii="TimesNewRoman" w:hAnsi="TimesNewRoman" w:cs="TimesNewRoman"/>
        </w:rPr>
        <w:t>ov</w:t>
      </w:r>
      <w:r>
        <w:rPr>
          <w:rFonts w:cs="Calibri"/>
        </w:rPr>
        <w:t>é</w:t>
      </w:r>
      <w:r>
        <w:rPr>
          <w:rFonts w:ascii="TimesNewRoman" w:hAnsi="TimesNewRoman" w:cs="TimesNewRoman"/>
        </w:rPr>
        <w:t xml:space="preserve"> dovednosti (</w:t>
      </w:r>
      <w:r>
        <w:rPr>
          <w:rFonts w:cs="Calibri"/>
        </w:rPr>
        <w:t>č</w:t>
      </w:r>
      <w:r>
        <w:rPr>
          <w:rFonts w:ascii="TimesNewRoman" w:hAnsi="TimesNewRoman" w:cs="TimesNewRoman"/>
        </w:rPr>
        <w:t>etba, poslech, mluven</w:t>
      </w:r>
      <w:r>
        <w:rPr>
          <w:rFonts w:cs="Calibri"/>
        </w:rPr>
        <w:t>í</w:t>
      </w:r>
      <w:r>
        <w:rPr>
          <w:rFonts w:ascii="TimesNewRoman" w:hAnsi="TimesNewRoman" w:cs="TimesNewRoman"/>
        </w:rPr>
        <w:t>, psan</w:t>
      </w:r>
      <w:r>
        <w:rPr>
          <w:rFonts w:cs="Calibri"/>
        </w:rPr>
        <w:t>ý</w:t>
      </w:r>
      <w:r>
        <w:rPr>
          <w:rFonts w:ascii="TimesNewRoman" w:hAnsi="TimesNewRoman" w:cs="TimesNewRoman"/>
        </w:rPr>
        <w:t xml:space="preserve"> projev) a jazykov</w:t>
      </w:r>
      <w:r>
        <w:rPr>
          <w:rFonts w:cs="Calibri"/>
        </w:rPr>
        <w:t>é</w:t>
      </w:r>
      <w:r>
        <w:rPr>
          <w:rFonts w:ascii="TimesNewRoman" w:hAnsi="TimesNewRoman" w:cs="TimesNewRoman"/>
        </w:rPr>
        <w:t xml:space="preserve"> prost</w:t>
      </w:r>
      <w:r>
        <w:rPr>
          <w:rFonts w:cs="Calibri"/>
        </w:rPr>
        <w:t>ř</w:t>
      </w:r>
      <w:r>
        <w:rPr>
          <w:rFonts w:ascii="TimesNewRoman" w:hAnsi="TimesNewRoman" w:cs="TimesNewRoman"/>
        </w:rPr>
        <w:t>edky orientovan</w:t>
      </w:r>
      <w:r>
        <w:rPr>
          <w:rFonts w:cs="Calibri"/>
        </w:rPr>
        <w:t>é</w:t>
      </w:r>
      <w:r>
        <w:rPr>
          <w:rFonts w:ascii="TimesNewRoman" w:hAnsi="TimesNewRoman" w:cs="TimesNewRoman"/>
        </w:rPr>
        <w:t xml:space="preserve"> na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obecn</w:t>
      </w:r>
      <w:r>
        <w:rPr>
          <w:rFonts w:cs="Calibri"/>
        </w:rPr>
        <w:t>é</w:t>
      </w:r>
      <w:r>
        <w:rPr>
          <w:rFonts w:ascii="TimesNewRoman" w:hAnsi="TimesNewRoman" w:cs="TimesNewRoman"/>
        </w:rPr>
        <w:t xml:space="preserve"> tematick</w:t>
      </w:r>
      <w:r>
        <w:rPr>
          <w:rFonts w:cs="Calibri"/>
        </w:rPr>
        <w:t>é</w:t>
      </w:r>
      <w:r>
        <w:rPr>
          <w:rFonts w:ascii="TimesNewRoman" w:hAnsi="TimesNewRoman" w:cs="TimesNewRoman"/>
        </w:rPr>
        <w:t xml:space="preserve"> okruhy i odborn</w:t>
      </w:r>
      <w:r>
        <w:rPr>
          <w:rFonts w:cs="Calibri"/>
        </w:rPr>
        <w:t>ě</w:t>
      </w:r>
      <w:r>
        <w:rPr>
          <w:rFonts w:ascii="TimesNewRoman" w:hAnsi="TimesNewRoman" w:cs="TimesNewRoman"/>
        </w:rPr>
        <w:t xml:space="preserve"> zam</w:t>
      </w:r>
      <w:r>
        <w:rPr>
          <w:rFonts w:cs="Calibri"/>
        </w:rPr>
        <w:t>ěř</w:t>
      </w:r>
      <w:r>
        <w:rPr>
          <w:rFonts w:ascii="TimesNewRoman" w:hAnsi="TimesNewRoman" w:cs="TimesNewRoman"/>
        </w:rPr>
        <w:t>en</w:t>
      </w:r>
      <w:r>
        <w:rPr>
          <w:rFonts w:cs="Calibri"/>
        </w:rPr>
        <w:t>é</w:t>
      </w:r>
      <w:r>
        <w:rPr>
          <w:rFonts w:ascii="TimesNewRoman" w:hAnsi="TimesNewRoman" w:cs="TimesNewRoman"/>
        </w:rPr>
        <w:t xml:space="preserve"> texty a dal</w:t>
      </w:r>
      <w:r>
        <w:rPr>
          <w:rFonts w:cs="Calibri"/>
        </w:rPr>
        <w:t>ší</w:t>
      </w:r>
      <w:r>
        <w:rPr>
          <w:rFonts w:ascii="TimesNewRoman" w:hAnsi="TimesNewRoman" w:cs="TimesNewRoman"/>
        </w:rPr>
        <w:t xml:space="preserve"> materi</w:t>
      </w:r>
      <w:r>
        <w:rPr>
          <w:rFonts w:cs="Calibri"/>
        </w:rPr>
        <w:t>á</w:t>
      </w:r>
      <w:r>
        <w:rPr>
          <w:rFonts w:ascii="TimesNewRoman" w:hAnsi="TimesNewRoman" w:cs="TimesNewRoman"/>
        </w:rPr>
        <w:t>ly podle zvolen</w:t>
      </w:r>
      <w:r>
        <w:rPr>
          <w:rFonts w:cs="Calibri"/>
        </w:rPr>
        <w:t>é</w:t>
      </w:r>
      <w:r>
        <w:rPr>
          <w:rFonts w:ascii="TimesNewRoman" w:hAnsi="TimesNewRoman" w:cs="TimesNewRoman"/>
        </w:rPr>
        <w:t>ho oboru studia.</w:t>
      </w:r>
    </w:p>
    <w:p w:rsidR="00F163F8" w:rsidRDefault="00F163F8" w:rsidP="00F163F8">
      <w:pPr>
        <w:spacing w:before="120" w:after="120"/>
        <w:rPr>
          <w:rFonts w:ascii="Arial" w:hAnsi="Arial" w:cs="Arial"/>
          <w:b/>
          <w:sz w:val="26"/>
        </w:rPr>
      </w:pPr>
      <w:r>
        <w:rPr>
          <w:rFonts w:ascii="Arial" w:hAnsi="Arial" w:cs="Arial"/>
          <w:b/>
          <w:sz w:val="26"/>
        </w:rPr>
        <w:t>Cílová úroveň řečových dovedností</w:t>
      </w:r>
    </w:p>
    <w:p w:rsidR="00F163F8" w:rsidRDefault="00F163F8" w:rsidP="00F163F8">
      <w:pPr>
        <w:spacing w:before="60"/>
        <w:rPr>
          <w:rFonts w:ascii="TimesNewRoman,Bold" w:hAnsi="TimesNewRoman,Bold" w:cs="TimesNewRoman,Bold"/>
          <w:b/>
        </w:rPr>
      </w:pPr>
      <w:r>
        <w:rPr>
          <w:rFonts w:ascii="TimesNewRoman,Bold" w:hAnsi="TimesNewRoman,Bold" w:cs="TimesNewRoman,Bold"/>
          <w:b/>
        </w:rPr>
        <w:t>Receptivní dovednosti:</w:t>
      </w:r>
    </w:p>
    <w:p w:rsidR="00F163F8" w:rsidRDefault="00F163F8" w:rsidP="00F163F8">
      <w:pPr>
        <w:spacing w:before="60"/>
        <w:rPr>
          <w:rFonts w:ascii="TimesNewRoman,Bold" w:hAnsi="TimesNewRoman,Bold" w:cs="TimesNewRoman,Bold"/>
          <w:b/>
        </w:rPr>
      </w:pPr>
      <w:r>
        <w:rPr>
          <w:rFonts w:ascii="TimesNewRoman,Bold" w:hAnsi="TimesNewRoman,Bold" w:cs="TimesNewRoman,Bold"/>
          <w:b/>
        </w:rPr>
        <w:t>Poslech:</w:t>
      </w:r>
    </w:p>
    <w:p w:rsidR="00F163F8" w:rsidRDefault="00F163F8" w:rsidP="00F163F8">
      <w:pPr>
        <w:ind w:firstLine="540"/>
        <w:jc w:val="both"/>
        <w:rPr>
          <w:rFonts w:ascii="TimesNewRoman" w:hAnsi="TimesNewRoman" w:cs="TimesNewRoman"/>
        </w:rPr>
      </w:pPr>
      <w:r>
        <w:rPr>
          <w:rFonts w:ascii="TimesNewRoman" w:hAnsi="TimesNewRoman" w:cs="TimesNewRoman"/>
        </w:rPr>
        <w:t>Žák:</w:t>
      </w:r>
    </w:p>
    <w:p w:rsidR="00F163F8" w:rsidRDefault="00F163F8" w:rsidP="00862445">
      <w:pPr>
        <w:numPr>
          <w:ilvl w:val="0"/>
          <w:numId w:val="38"/>
        </w:numPr>
        <w:tabs>
          <w:tab w:val="left" w:pos="1140"/>
        </w:tabs>
        <w:ind w:left="397" w:hanging="397"/>
      </w:pPr>
      <w:r>
        <w:t>rozumí přiměřeným souvislým projevům a diskusím rodilých mluvčích pronášeným ve standardním hovorovém tempu</w:t>
      </w:r>
    </w:p>
    <w:p w:rsidR="00F163F8" w:rsidRDefault="00F163F8" w:rsidP="00862445">
      <w:pPr>
        <w:numPr>
          <w:ilvl w:val="0"/>
          <w:numId w:val="38"/>
        </w:numPr>
        <w:tabs>
          <w:tab w:val="left" w:pos="1140"/>
        </w:tabs>
        <w:ind w:left="397" w:hanging="397"/>
      </w:pPr>
      <w:r>
        <w:t>odhaduje význam neznámých výrazů podle kontextu a způsobu tvoření</w:t>
      </w:r>
    </w:p>
    <w:p w:rsidR="00F163F8" w:rsidRDefault="00F163F8" w:rsidP="00862445">
      <w:pPr>
        <w:numPr>
          <w:ilvl w:val="0"/>
          <w:numId w:val="38"/>
        </w:numPr>
        <w:tabs>
          <w:tab w:val="left" w:pos="1140"/>
        </w:tabs>
        <w:ind w:left="397" w:hanging="397"/>
      </w:pPr>
      <w:r>
        <w:t>nalezne v promluvě hlavní a vedlejší myšlenky a důležité informace</w:t>
      </w:r>
    </w:p>
    <w:p w:rsidR="00F163F8" w:rsidRDefault="00F163F8" w:rsidP="00862445">
      <w:pPr>
        <w:numPr>
          <w:ilvl w:val="0"/>
          <w:numId w:val="38"/>
        </w:numPr>
        <w:tabs>
          <w:tab w:val="left" w:pos="1140"/>
        </w:tabs>
        <w:ind w:left="397" w:hanging="397"/>
      </w:pPr>
      <w:r>
        <w:t>porozumí školním a pracovním pokynům</w:t>
      </w:r>
    </w:p>
    <w:p w:rsidR="00F163F8" w:rsidRDefault="00F163F8" w:rsidP="00862445">
      <w:pPr>
        <w:numPr>
          <w:ilvl w:val="0"/>
          <w:numId w:val="38"/>
        </w:numPr>
        <w:tabs>
          <w:tab w:val="left" w:pos="1140"/>
        </w:tabs>
        <w:ind w:left="397" w:hanging="397"/>
      </w:pPr>
      <w:r>
        <w:t>rozpozná význam obecných sdělení a hlášení</w:t>
      </w:r>
    </w:p>
    <w:p w:rsidR="00F163F8" w:rsidRDefault="00F163F8" w:rsidP="00F163F8">
      <w:pPr>
        <w:spacing w:before="60"/>
        <w:rPr>
          <w:rFonts w:ascii="TimesNewRoman,Bold" w:hAnsi="TimesNewRoman,Bold" w:cs="TimesNewRoman,Bold"/>
          <w:b/>
        </w:rPr>
      </w:pPr>
      <w:r>
        <w:rPr>
          <w:rFonts w:cs="Calibri"/>
          <w:b/>
        </w:rPr>
        <w:t>Č</w:t>
      </w:r>
      <w:r>
        <w:rPr>
          <w:rFonts w:ascii="TimesNewRoman,Bold" w:hAnsi="TimesNewRoman,Bold" w:cs="TimesNewRoman,Bold"/>
          <w:b/>
        </w:rPr>
        <w:t>etba</w:t>
      </w:r>
    </w:p>
    <w:p w:rsidR="00F163F8" w:rsidRDefault="00F163F8" w:rsidP="00F163F8">
      <w:pPr>
        <w:ind w:firstLine="540"/>
        <w:jc w:val="both"/>
        <w:rPr>
          <w:rFonts w:ascii="TimesNewRoman" w:hAnsi="TimesNewRoman" w:cs="TimesNewRoman"/>
        </w:rPr>
      </w:pPr>
      <w:r>
        <w:rPr>
          <w:rFonts w:ascii="TimesNewRoman" w:hAnsi="TimesNewRoman" w:cs="TimesNewRoman"/>
        </w:rPr>
        <w:t>Žák:</w:t>
      </w:r>
    </w:p>
    <w:p w:rsidR="00F163F8" w:rsidRDefault="00F163F8" w:rsidP="00862445">
      <w:pPr>
        <w:numPr>
          <w:ilvl w:val="0"/>
          <w:numId w:val="39"/>
        </w:numPr>
        <w:tabs>
          <w:tab w:val="left" w:pos="720"/>
        </w:tabs>
        <w:ind w:left="340" w:hanging="340"/>
      </w:pPr>
      <w:r>
        <w:t>čte s porozuměním věcně i jazykově přiměřené texty, orientuje se v textu</w:t>
      </w:r>
    </w:p>
    <w:p w:rsidR="00F163F8" w:rsidRDefault="00F163F8" w:rsidP="00F163F8">
      <w:pPr>
        <w:spacing w:before="60"/>
        <w:rPr>
          <w:rFonts w:ascii="TimesNewRoman,Bold" w:hAnsi="TimesNewRoman,Bold" w:cs="TimesNewRoman,Bold"/>
          <w:b/>
        </w:rPr>
      </w:pPr>
      <w:r>
        <w:rPr>
          <w:rFonts w:ascii="TimesNewRoman,Bold" w:hAnsi="TimesNewRoman,Bold" w:cs="TimesNewRoman,Bold"/>
          <w:b/>
        </w:rPr>
        <w:t>Produktivní dovednosti:</w:t>
      </w:r>
    </w:p>
    <w:p w:rsidR="00F163F8" w:rsidRDefault="00F163F8" w:rsidP="00F163F8">
      <w:pPr>
        <w:spacing w:before="60"/>
        <w:rPr>
          <w:rFonts w:ascii="TimesNewRoman,Bold" w:hAnsi="TimesNewRoman,Bold" w:cs="TimesNewRoman,Bold"/>
          <w:b/>
        </w:rPr>
      </w:pPr>
      <w:r>
        <w:rPr>
          <w:rFonts w:ascii="TimesNewRoman,Bold" w:hAnsi="TimesNewRoman,Bold" w:cs="TimesNewRoman,Bold"/>
          <w:b/>
        </w:rPr>
        <w:t>Mluvení</w:t>
      </w:r>
    </w:p>
    <w:p w:rsidR="00F163F8" w:rsidRDefault="00F163F8" w:rsidP="00F163F8">
      <w:pPr>
        <w:ind w:firstLine="540"/>
        <w:jc w:val="both"/>
        <w:rPr>
          <w:rFonts w:ascii="TimesNewRoman" w:hAnsi="TimesNewRoman" w:cs="TimesNewRoman"/>
        </w:rPr>
      </w:pPr>
      <w:r>
        <w:rPr>
          <w:rFonts w:ascii="TimesNewRoman" w:hAnsi="TimesNewRoman" w:cs="TimesNewRoman"/>
        </w:rPr>
        <w:t>Žák:</w:t>
      </w:r>
    </w:p>
    <w:p w:rsidR="00F163F8" w:rsidRDefault="00F163F8" w:rsidP="00862445">
      <w:pPr>
        <w:numPr>
          <w:ilvl w:val="0"/>
          <w:numId w:val="40"/>
        </w:numPr>
        <w:tabs>
          <w:tab w:val="left" w:pos="1140"/>
        </w:tabs>
        <w:ind w:left="407" w:hanging="227"/>
      </w:pPr>
      <w:r>
        <w:t>sdělí obsah, hlavní myšlenky či informace vyslechnuté nebo přečtené</w:t>
      </w:r>
    </w:p>
    <w:p w:rsidR="00F163F8" w:rsidRDefault="00F163F8" w:rsidP="00862445">
      <w:pPr>
        <w:numPr>
          <w:ilvl w:val="0"/>
          <w:numId w:val="40"/>
        </w:numPr>
        <w:tabs>
          <w:tab w:val="left" w:pos="1140"/>
        </w:tabs>
        <w:ind w:left="407" w:hanging="227"/>
      </w:pPr>
      <w:r>
        <w:t>přednese připravenou prezentaci ze svého oboru a reaguje na jednoduché dotazy z publika</w:t>
      </w:r>
    </w:p>
    <w:p w:rsidR="00F163F8" w:rsidRDefault="00F163F8" w:rsidP="00862445">
      <w:pPr>
        <w:numPr>
          <w:ilvl w:val="0"/>
          <w:numId w:val="40"/>
        </w:numPr>
        <w:tabs>
          <w:tab w:val="left" w:pos="1140"/>
        </w:tabs>
        <w:ind w:left="407" w:hanging="227"/>
      </w:pPr>
      <w:r>
        <w:t>vypráví jednoduché příběhy, zážitky, popíše své pocity</w:t>
      </w:r>
    </w:p>
    <w:p w:rsidR="00F163F8" w:rsidRDefault="00F163F8" w:rsidP="00862445">
      <w:pPr>
        <w:numPr>
          <w:ilvl w:val="0"/>
          <w:numId w:val="40"/>
        </w:numPr>
        <w:tabs>
          <w:tab w:val="left" w:pos="1140"/>
        </w:tabs>
        <w:ind w:left="407" w:hanging="227"/>
      </w:pPr>
      <w:r>
        <w:t>sdělí a zdůvodní svůj názor</w:t>
      </w:r>
    </w:p>
    <w:p w:rsidR="00F163F8" w:rsidRDefault="00F163F8" w:rsidP="00862445">
      <w:pPr>
        <w:numPr>
          <w:ilvl w:val="0"/>
          <w:numId w:val="40"/>
        </w:numPr>
        <w:tabs>
          <w:tab w:val="left" w:pos="1140"/>
        </w:tabs>
        <w:ind w:left="407" w:hanging="227"/>
      </w:pPr>
      <w:r>
        <w:lastRenderedPageBreak/>
        <w:t>pronese jednoduše zformulovaný monolog před publikem</w:t>
      </w:r>
    </w:p>
    <w:p w:rsidR="00F163F8" w:rsidRDefault="00F163F8" w:rsidP="00862445">
      <w:pPr>
        <w:numPr>
          <w:ilvl w:val="0"/>
          <w:numId w:val="40"/>
        </w:numPr>
        <w:tabs>
          <w:tab w:val="left" w:pos="1140"/>
        </w:tabs>
        <w:ind w:left="407" w:hanging="227"/>
      </w:pPr>
      <w:r>
        <w:t>vyjadřuje se téměř bezchybně v běžných, předvídatelných situacích</w:t>
      </w:r>
    </w:p>
    <w:p w:rsidR="00F163F8" w:rsidRDefault="00F163F8" w:rsidP="00862445">
      <w:pPr>
        <w:numPr>
          <w:ilvl w:val="0"/>
          <w:numId w:val="40"/>
        </w:numPr>
        <w:tabs>
          <w:tab w:val="left" w:pos="1140"/>
        </w:tabs>
        <w:ind w:left="407" w:hanging="227"/>
      </w:pPr>
      <w:r>
        <w:t>dokáže experimentovat, zkoušet a hledat způsoby vyjádření srozumitelné pro posluchače</w:t>
      </w:r>
    </w:p>
    <w:p w:rsidR="00F163F8" w:rsidRDefault="00F163F8" w:rsidP="00F163F8">
      <w:pPr>
        <w:spacing w:before="60"/>
        <w:rPr>
          <w:rFonts w:ascii="TimesNewRoman,Bold" w:hAnsi="TimesNewRoman,Bold" w:cs="TimesNewRoman,Bold"/>
          <w:b/>
        </w:rPr>
      </w:pPr>
      <w:r>
        <w:rPr>
          <w:rFonts w:ascii="TimesNewRoman,Bold" w:hAnsi="TimesNewRoman,Bold" w:cs="TimesNewRoman,Bold"/>
          <w:b/>
        </w:rPr>
        <w:t>Psaní</w:t>
      </w:r>
    </w:p>
    <w:p w:rsidR="00F163F8" w:rsidRDefault="00F163F8" w:rsidP="00F163F8">
      <w:pPr>
        <w:ind w:firstLine="540"/>
        <w:jc w:val="both"/>
        <w:rPr>
          <w:rFonts w:ascii="TimesNewRoman" w:hAnsi="TimesNewRoman" w:cs="TimesNewRoman"/>
        </w:rPr>
      </w:pPr>
      <w:r>
        <w:rPr>
          <w:rFonts w:ascii="TimesNewRoman" w:hAnsi="TimesNewRoman" w:cs="TimesNewRoman"/>
        </w:rPr>
        <w:t>Žák:</w:t>
      </w:r>
    </w:p>
    <w:p w:rsidR="00F163F8" w:rsidRDefault="00F163F8" w:rsidP="00862445">
      <w:pPr>
        <w:numPr>
          <w:ilvl w:val="0"/>
          <w:numId w:val="41"/>
        </w:numPr>
        <w:tabs>
          <w:tab w:val="left" w:pos="1140"/>
        </w:tabs>
        <w:ind w:left="720" w:hanging="360"/>
      </w:pPr>
      <w:r>
        <w:t>zaznamená písemně podstatné myšlenky a informace z textu, zformuluje vlastní myšlenky a vytvoří text o událostech a zážitcích v podobě popisu, sdělení, vyprávění,</w:t>
      </w:r>
    </w:p>
    <w:p w:rsidR="00F163F8" w:rsidRDefault="00F163F8" w:rsidP="00862445">
      <w:pPr>
        <w:numPr>
          <w:ilvl w:val="0"/>
          <w:numId w:val="41"/>
        </w:numPr>
        <w:tabs>
          <w:tab w:val="left" w:pos="1140"/>
        </w:tabs>
        <w:ind w:left="720" w:hanging="360"/>
      </w:pPr>
      <w:r>
        <w:t>dopisu a odpovědi na dopis</w:t>
      </w:r>
    </w:p>
    <w:p w:rsidR="00F163F8" w:rsidRDefault="00F163F8" w:rsidP="00862445">
      <w:pPr>
        <w:numPr>
          <w:ilvl w:val="0"/>
          <w:numId w:val="41"/>
        </w:numPr>
        <w:tabs>
          <w:tab w:val="left" w:pos="1140"/>
        </w:tabs>
        <w:ind w:left="720" w:hanging="360"/>
      </w:pPr>
      <w:r>
        <w:t>vyjádří písemně svůj názor na text</w:t>
      </w:r>
    </w:p>
    <w:p w:rsidR="00F163F8" w:rsidRDefault="00F163F8" w:rsidP="00862445">
      <w:pPr>
        <w:numPr>
          <w:ilvl w:val="0"/>
          <w:numId w:val="41"/>
        </w:numPr>
        <w:tabs>
          <w:tab w:val="left" w:pos="1140"/>
        </w:tabs>
        <w:ind w:left="720" w:hanging="360"/>
      </w:pPr>
      <w:r>
        <w:t>vyhledá, zformuluje a zaznamená informace nebo fakta týkající se studovaného oboru</w:t>
      </w:r>
    </w:p>
    <w:p w:rsidR="00F163F8" w:rsidRDefault="00F163F8" w:rsidP="00862445">
      <w:pPr>
        <w:numPr>
          <w:ilvl w:val="0"/>
          <w:numId w:val="41"/>
        </w:numPr>
        <w:tabs>
          <w:tab w:val="left" w:pos="1140"/>
        </w:tabs>
        <w:ind w:left="720" w:hanging="360"/>
      </w:pPr>
      <w:r>
        <w:t>přeloží text a používá slovníky včetně elektronických</w:t>
      </w:r>
    </w:p>
    <w:p w:rsidR="00F163F8" w:rsidRDefault="00F163F8" w:rsidP="00F163F8">
      <w:pPr>
        <w:spacing w:before="60"/>
        <w:rPr>
          <w:rFonts w:ascii="TimesNewRoman,Bold" w:hAnsi="TimesNewRoman,Bold" w:cs="TimesNewRoman,Bold"/>
          <w:b/>
        </w:rPr>
      </w:pPr>
      <w:r>
        <w:rPr>
          <w:rFonts w:ascii="TimesNewRoman,Bold" w:hAnsi="TimesNewRoman,Bold" w:cs="TimesNewRoman,Bold"/>
          <w:b/>
        </w:rPr>
        <w:t>Interaktivní dovednosti (st</w:t>
      </w:r>
      <w:r>
        <w:rPr>
          <w:rFonts w:cs="Calibri"/>
          <w:b/>
        </w:rPr>
        <w:t>ří</w:t>
      </w:r>
      <w:r>
        <w:rPr>
          <w:rFonts w:ascii="TimesNewRoman,Bold" w:hAnsi="TimesNewRoman,Bold" w:cs="TimesNewRoman,Bold"/>
          <w:b/>
        </w:rPr>
        <w:t>d</w:t>
      </w:r>
      <w:r>
        <w:rPr>
          <w:rFonts w:cs="Calibri"/>
          <w:b/>
        </w:rPr>
        <w:t>á</w:t>
      </w:r>
      <w:r>
        <w:rPr>
          <w:rFonts w:ascii="TimesNewRoman,Bold" w:hAnsi="TimesNewRoman,Bold" w:cs="TimesNewRoman,Bold"/>
          <w:b/>
        </w:rPr>
        <w:t>n</w:t>
      </w:r>
      <w:r>
        <w:rPr>
          <w:rFonts w:cs="Calibri"/>
          <w:b/>
        </w:rPr>
        <w:t>í</w:t>
      </w:r>
      <w:r>
        <w:rPr>
          <w:rFonts w:ascii="TimesNewRoman,Bold" w:hAnsi="TimesNewRoman,Bold" w:cs="TimesNewRoman,Bold"/>
          <w:b/>
        </w:rPr>
        <w:t xml:space="preserve"> receptivn</w:t>
      </w:r>
      <w:r>
        <w:rPr>
          <w:rFonts w:cs="Calibri"/>
          <w:b/>
        </w:rPr>
        <w:t>í</w:t>
      </w:r>
      <w:r>
        <w:rPr>
          <w:rFonts w:ascii="TimesNewRoman,Bold" w:hAnsi="TimesNewRoman,Bold" w:cs="TimesNewRoman,Bold"/>
          <w:b/>
        </w:rPr>
        <w:t>ch a produktivn</w:t>
      </w:r>
      <w:r>
        <w:rPr>
          <w:rFonts w:cs="Calibri"/>
          <w:b/>
        </w:rPr>
        <w:t>í</w:t>
      </w:r>
      <w:r>
        <w:rPr>
          <w:rFonts w:ascii="TimesNewRoman,Bold" w:hAnsi="TimesNewRoman,Bold" w:cs="TimesNewRoman,Bold"/>
          <w:b/>
        </w:rPr>
        <w:t xml:space="preserve">ch </w:t>
      </w:r>
      <w:r>
        <w:rPr>
          <w:rFonts w:cs="Calibri"/>
          <w:b/>
        </w:rPr>
        <w:t>č</w:t>
      </w:r>
      <w:r>
        <w:rPr>
          <w:rFonts w:ascii="TimesNewRoman,Bold" w:hAnsi="TimesNewRoman,Bold" w:cs="TimesNewRoman,Bold"/>
          <w:b/>
        </w:rPr>
        <w:t>innost</w:t>
      </w:r>
      <w:r>
        <w:rPr>
          <w:rFonts w:cs="Calibri"/>
          <w:b/>
        </w:rPr>
        <w:t>í</w:t>
      </w:r>
      <w:r>
        <w:rPr>
          <w:rFonts w:ascii="TimesNewRoman,Bold" w:hAnsi="TimesNewRoman,Bold" w:cs="TimesNewRoman,Bold"/>
          <w:b/>
        </w:rPr>
        <w:t>)</w:t>
      </w:r>
    </w:p>
    <w:p w:rsidR="00F163F8" w:rsidRDefault="00F163F8" w:rsidP="00F163F8">
      <w:pPr>
        <w:ind w:firstLine="540"/>
        <w:jc w:val="both"/>
        <w:rPr>
          <w:rFonts w:ascii="TimesNewRoman" w:hAnsi="TimesNewRoman" w:cs="TimesNewRoman"/>
        </w:rPr>
      </w:pPr>
      <w:r>
        <w:rPr>
          <w:rFonts w:ascii="TimesNewRoman" w:hAnsi="TimesNewRoman" w:cs="TimesNewRoman"/>
        </w:rPr>
        <w:t>Žák:</w:t>
      </w:r>
    </w:p>
    <w:p w:rsidR="00F163F8" w:rsidRDefault="00F163F8" w:rsidP="00862445">
      <w:pPr>
        <w:numPr>
          <w:ilvl w:val="0"/>
          <w:numId w:val="42"/>
        </w:numPr>
        <w:tabs>
          <w:tab w:val="left" w:pos="720"/>
        </w:tabs>
        <w:ind w:left="720" w:hanging="360"/>
      </w:pPr>
      <w:r>
        <w:t>zapojí se do hovoru bez přípravy</w:t>
      </w:r>
    </w:p>
    <w:p w:rsidR="00F163F8" w:rsidRDefault="00F163F8" w:rsidP="00862445">
      <w:pPr>
        <w:numPr>
          <w:ilvl w:val="0"/>
          <w:numId w:val="42"/>
        </w:numPr>
        <w:tabs>
          <w:tab w:val="left" w:pos="720"/>
        </w:tabs>
        <w:ind w:left="720" w:hanging="360"/>
      </w:pPr>
      <w:r>
        <w:t>vyměňuje si informace běžné při neformálních hovorech</w:t>
      </w:r>
    </w:p>
    <w:p w:rsidR="00F163F8" w:rsidRDefault="00F163F8" w:rsidP="00862445">
      <w:pPr>
        <w:numPr>
          <w:ilvl w:val="0"/>
          <w:numId w:val="42"/>
        </w:numPr>
        <w:tabs>
          <w:tab w:val="left" w:pos="720"/>
        </w:tabs>
        <w:ind w:left="720" w:hanging="360"/>
      </w:pPr>
      <w:r>
        <w:t>zapojí se do odborné debaty nebo argumentace, týká-li se známého tématu</w:t>
      </w:r>
    </w:p>
    <w:p w:rsidR="00F163F8" w:rsidRDefault="00F163F8" w:rsidP="00862445">
      <w:pPr>
        <w:numPr>
          <w:ilvl w:val="0"/>
          <w:numId w:val="42"/>
        </w:numPr>
        <w:tabs>
          <w:tab w:val="left" w:pos="720"/>
        </w:tabs>
        <w:ind w:left="720" w:hanging="360"/>
      </w:pPr>
      <w:r>
        <w:t>při pohovorech, na které je připraven, klade vhodné otázky a reaguje ne dotazy tazatele</w:t>
      </w:r>
    </w:p>
    <w:p w:rsidR="00F163F8" w:rsidRDefault="00F163F8" w:rsidP="00862445">
      <w:pPr>
        <w:numPr>
          <w:ilvl w:val="0"/>
          <w:numId w:val="42"/>
        </w:numPr>
        <w:tabs>
          <w:tab w:val="left" w:pos="720"/>
        </w:tabs>
        <w:ind w:left="720" w:hanging="360"/>
      </w:pPr>
      <w:r>
        <w:t>vyřeší většinu běžných denních situací, které se mohou odehrát v cizojazyčném prostředí</w:t>
      </w:r>
    </w:p>
    <w:p w:rsidR="00F163F8" w:rsidRDefault="00F163F8" w:rsidP="00862445">
      <w:pPr>
        <w:numPr>
          <w:ilvl w:val="0"/>
          <w:numId w:val="42"/>
        </w:numPr>
        <w:tabs>
          <w:tab w:val="left" w:pos="720"/>
        </w:tabs>
        <w:ind w:left="720" w:hanging="360"/>
      </w:pPr>
      <w:r>
        <w:t>požádá o upřesnění nebo zopakování sdělené informace, pokud nezachytí přesně význam sdělení</w:t>
      </w:r>
    </w:p>
    <w:p w:rsidR="00F163F8" w:rsidRDefault="00F163F8" w:rsidP="00F163F8">
      <w:pPr>
        <w:spacing w:before="120" w:after="120"/>
        <w:rPr>
          <w:rFonts w:ascii="Arial" w:hAnsi="Arial" w:cs="Arial"/>
          <w:b/>
          <w:sz w:val="26"/>
        </w:rPr>
      </w:pPr>
      <w:r>
        <w:rPr>
          <w:rFonts w:ascii="Arial" w:hAnsi="Arial" w:cs="Arial"/>
          <w:b/>
          <w:sz w:val="26"/>
        </w:rPr>
        <w:t>Výsledky vzdělávání:</w:t>
      </w:r>
    </w:p>
    <w:p w:rsidR="00F163F8" w:rsidRDefault="00F163F8" w:rsidP="00F163F8">
      <w:pPr>
        <w:ind w:firstLine="540"/>
        <w:jc w:val="both"/>
        <w:rPr>
          <w:i/>
        </w:rPr>
      </w:pPr>
      <w:r>
        <w:rPr>
          <w:i/>
        </w:rPr>
        <w:t>Žáci dovedou:</w:t>
      </w:r>
    </w:p>
    <w:p w:rsidR="00F163F8" w:rsidRDefault="00F163F8" w:rsidP="00862445">
      <w:pPr>
        <w:numPr>
          <w:ilvl w:val="0"/>
          <w:numId w:val="43"/>
        </w:numPr>
        <w:tabs>
          <w:tab w:val="left" w:pos="227"/>
        </w:tabs>
        <w:ind w:left="227" w:hanging="227"/>
      </w:pPr>
      <w:r>
        <w:t>komunikovat v anglickém jazyce v situacích každodenního osobního nebo veřejného života v projevech mluvených i psaných, na všeobecná i odborná témata, volit adekvátní komunikační strategie a jazykové prostředky, efektivně pracovat s cizojazyčným textem včetně odborného</w:t>
      </w:r>
    </w:p>
    <w:p w:rsidR="00F163F8" w:rsidRDefault="00F163F8" w:rsidP="00862445">
      <w:pPr>
        <w:numPr>
          <w:ilvl w:val="0"/>
          <w:numId w:val="43"/>
        </w:numPr>
        <w:tabs>
          <w:tab w:val="left" w:pos="227"/>
        </w:tabs>
        <w:ind w:left="227" w:hanging="227"/>
      </w:pPr>
      <w:r>
        <w:t>získávat informace o světě, zvláště o anglicky mluvících zemích a získané poznatky využívat ke komunikaci v anglickém jazyce</w:t>
      </w:r>
    </w:p>
    <w:p w:rsidR="00F163F8" w:rsidRDefault="00F163F8" w:rsidP="00862445">
      <w:pPr>
        <w:numPr>
          <w:ilvl w:val="0"/>
          <w:numId w:val="43"/>
        </w:numPr>
        <w:tabs>
          <w:tab w:val="left" w:pos="227"/>
        </w:tabs>
        <w:ind w:left="227" w:hanging="227"/>
      </w:pPr>
      <w:r>
        <w:t>k prohlubování znalostí a dovedností využívat internet, slovníky a další příručky v angličtině.</w:t>
      </w:r>
    </w:p>
    <w:p w:rsidR="00F163F8" w:rsidRDefault="00F163F8" w:rsidP="00F163F8">
      <w:pPr>
        <w:spacing w:before="120" w:after="120"/>
        <w:rPr>
          <w:rFonts w:ascii="Arial" w:hAnsi="Arial" w:cs="Arial"/>
          <w:b/>
          <w:sz w:val="26"/>
        </w:rPr>
      </w:pPr>
      <w:r>
        <w:rPr>
          <w:rFonts w:ascii="Arial" w:hAnsi="Arial" w:cs="Arial"/>
          <w:b/>
          <w:sz w:val="26"/>
        </w:rPr>
        <w:t>Metody a formy výuky</w:t>
      </w:r>
    </w:p>
    <w:p w:rsidR="00F163F8" w:rsidRDefault="00F163F8" w:rsidP="00F163F8">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vyu</w:t>
      </w:r>
      <w:r>
        <w:rPr>
          <w:rFonts w:cs="Calibri"/>
        </w:rPr>
        <w:t>ží</w:t>
      </w:r>
      <w:r>
        <w:rPr>
          <w:rFonts w:ascii="TimesNewRoman" w:hAnsi="TimesNewRoman" w:cs="TimesNewRoman"/>
        </w:rPr>
        <w:t>v</w:t>
      </w:r>
      <w:r>
        <w:rPr>
          <w:rFonts w:cs="Calibri"/>
        </w:rPr>
        <w:t>á</w:t>
      </w:r>
      <w:r>
        <w:rPr>
          <w:rFonts w:ascii="TimesNewRoman" w:hAnsi="TimesNewRoman" w:cs="TimesNewRoman"/>
        </w:rPr>
        <w:t>me jak tradi</w:t>
      </w:r>
      <w:r>
        <w:rPr>
          <w:rFonts w:cs="Calibri"/>
        </w:rPr>
        <w:t>č</w:t>
      </w:r>
      <w:r>
        <w:rPr>
          <w:rFonts w:ascii="TimesNewRoman" w:hAnsi="TimesNewRoman" w:cs="TimesNewRoman"/>
        </w:rPr>
        <w:t>n</w:t>
      </w:r>
      <w:r>
        <w:rPr>
          <w:rFonts w:cs="Calibri"/>
        </w:rPr>
        <w:t>í</w:t>
      </w:r>
      <w:r>
        <w:rPr>
          <w:rFonts w:ascii="TimesNewRoman" w:hAnsi="TimesNewRoman" w:cs="TimesNewRoman"/>
        </w:rPr>
        <w:t xml:space="preserve"> front</w:t>
      </w:r>
      <w:r>
        <w:rPr>
          <w:rFonts w:cs="Calibri"/>
        </w:rPr>
        <w:t>á</w:t>
      </w:r>
      <w:r>
        <w:rPr>
          <w:rFonts w:ascii="TimesNewRoman" w:hAnsi="TimesNewRoman" w:cs="TimesNewRoman"/>
        </w:rPr>
        <w:t>ln</w:t>
      </w:r>
      <w:r>
        <w:rPr>
          <w:rFonts w:cs="Calibri"/>
        </w:rPr>
        <w:t>í</w:t>
      </w:r>
      <w:r>
        <w:rPr>
          <w:rFonts w:ascii="TimesNewRoman" w:hAnsi="TimesNewRoman" w:cs="TimesNewRoman"/>
        </w:rPr>
        <w:t xml:space="preserve"> v</w:t>
      </w:r>
      <w:r>
        <w:rPr>
          <w:rFonts w:cs="Calibri"/>
        </w:rPr>
        <w:t>ý</w:t>
      </w:r>
      <w:r>
        <w:rPr>
          <w:rFonts w:ascii="TimesNewRoman" w:hAnsi="TimesNewRoman" w:cs="TimesNewRoman"/>
        </w:rPr>
        <w:t>uku, tak pr</w:t>
      </w:r>
      <w:r>
        <w:rPr>
          <w:rFonts w:cs="Calibri"/>
        </w:rPr>
        <w:t>á</w:t>
      </w:r>
      <w:r>
        <w:rPr>
          <w:rFonts w:ascii="TimesNewRoman" w:hAnsi="TimesNewRoman" w:cs="TimesNewRoman"/>
        </w:rPr>
        <w:t>ci ve skupin</w:t>
      </w:r>
      <w:r>
        <w:rPr>
          <w:rFonts w:cs="Calibri"/>
        </w:rPr>
        <w:t>á</w:t>
      </w:r>
      <w:r>
        <w:rPr>
          <w:rFonts w:ascii="TimesNewRoman" w:hAnsi="TimesNewRoman" w:cs="TimesNewRoman"/>
        </w:rPr>
        <w:t>ch, dvojic</w:t>
      </w:r>
      <w:r>
        <w:rPr>
          <w:rFonts w:cs="Calibri"/>
        </w:rPr>
        <w:t>í</w:t>
      </w:r>
      <w:r>
        <w:rPr>
          <w:rFonts w:ascii="TimesNewRoman" w:hAnsi="TimesNewRoman" w:cs="TimesNewRoman"/>
        </w:rPr>
        <w:t>ch apod. Vyu</w:t>
      </w:r>
      <w:r>
        <w:rPr>
          <w:rFonts w:cs="Calibri"/>
        </w:rPr>
        <w:t>ží</w:t>
      </w:r>
      <w:r>
        <w:rPr>
          <w:rFonts w:ascii="TimesNewRoman" w:hAnsi="TimesNewRoman" w:cs="TimesNewRoman"/>
        </w:rPr>
        <w:t>v</w:t>
      </w:r>
      <w:r>
        <w:rPr>
          <w:rFonts w:cs="Calibri"/>
        </w:rPr>
        <w:t>á</w:t>
      </w:r>
      <w:r>
        <w:rPr>
          <w:rFonts w:ascii="TimesNewRoman" w:hAnsi="TimesNewRoman" w:cs="TimesNewRoman"/>
        </w:rPr>
        <w:t>me audiotechniku, podle mo</w:t>
      </w:r>
      <w:r>
        <w:rPr>
          <w:rFonts w:cs="Calibri"/>
        </w:rPr>
        <w:t>ž</w:t>
      </w:r>
      <w:r>
        <w:rPr>
          <w:rFonts w:ascii="TimesNewRoman" w:hAnsi="TimesNewRoman" w:cs="TimesNewRoman"/>
        </w:rPr>
        <w:t>nost</w:t>
      </w:r>
      <w:r>
        <w:rPr>
          <w:rFonts w:cs="Calibri"/>
        </w:rPr>
        <w:t>í</w:t>
      </w:r>
      <w:r>
        <w:rPr>
          <w:rFonts w:ascii="TimesNewRoman" w:hAnsi="TimesNewRoman" w:cs="TimesNewRoman"/>
        </w:rPr>
        <w:t xml:space="preserve"> t</w:t>
      </w:r>
      <w:r>
        <w:rPr>
          <w:rFonts w:cs="Calibri"/>
        </w:rPr>
        <w:t>éž</w:t>
      </w:r>
      <w:r>
        <w:rPr>
          <w:rFonts w:ascii="TimesNewRoman" w:hAnsi="TimesNewRoman" w:cs="TimesNewRoman"/>
        </w:rPr>
        <w:t xml:space="preserve"> audiovizu</w:t>
      </w:r>
      <w:r>
        <w:rPr>
          <w:rFonts w:cs="Calibri"/>
        </w:rPr>
        <w:t>á</w:t>
      </w:r>
      <w:r>
        <w:rPr>
          <w:rFonts w:ascii="TimesNewRoman" w:hAnsi="TimesNewRoman" w:cs="TimesNewRoman"/>
        </w:rPr>
        <w:t>ln</w:t>
      </w:r>
      <w:r>
        <w:rPr>
          <w:rFonts w:cs="Calibri"/>
        </w:rPr>
        <w:t>í</w:t>
      </w:r>
      <w:r>
        <w:rPr>
          <w:rFonts w:ascii="TimesNewRoman" w:hAnsi="TimesNewRoman" w:cs="TimesNewRoman"/>
        </w:rPr>
        <w:t>, v</w:t>
      </w:r>
      <w:r>
        <w:rPr>
          <w:rFonts w:cs="Calibri"/>
        </w:rPr>
        <w:t>ý</w:t>
      </w:r>
      <w:r>
        <w:rPr>
          <w:rFonts w:ascii="TimesNewRoman" w:hAnsi="TimesNewRoman" w:cs="TimesNewRoman"/>
        </w:rPr>
        <w:t>po</w:t>
      </w:r>
      <w:r>
        <w:rPr>
          <w:rFonts w:cs="Calibri"/>
        </w:rPr>
        <w:t>č</w:t>
      </w:r>
      <w:r>
        <w:rPr>
          <w:rFonts w:ascii="TimesNewRoman" w:hAnsi="TimesNewRoman" w:cs="TimesNewRoman"/>
        </w:rPr>
        <w:t>etn</w:t>
      </w:r>
      <w:r>
        <w:rPr>
          <w:rFonts w:cs="Calibri"/>
        </w:rPr>
        <w:t>í</w:t>
      </w:r>
      <w:r>
        <w:rPr>
          <w:rFonts w:ascii="TimesNewRoman" w:hAnsi="TimesNewRoman" w:cs="TimesNewRoman"/>
        </w:rPr>
        <w:t xml:space="preserve"> a multimedi</w:t>
      </w:r>
      <w:r>
        <w:rPr>
          <w:rFonts w:cs="Calibri"/>
        </w:rPr>
        <w:t>á</w:t>
      </w:r>
      <w:r>
        <w:rPr>
          <w:rFonts w:ascii="TimesNewRoman" w:hAnsi="TimesNewRoman" w:cs="TimesNewRoman"/>
        </w:rPr>
        <w:t>ln</w:t>
      </w:r>
      <w:r>
        <w:rPr>
          <w:rFonts w:cs="Calibri"/>
        </w:rPr>
        <w:t>í</w:t>
      </w:r>
      <w:r>
        <w:rPr>
          <w:rFonts w:ascii="TimesNewRoman" w:hAnsi="TimesNewRoman" w:cs="TimesNewRoman"/>
        </w:rPr>
        <w:t xml:space="preserve"> techniku. Ned</w:t>
      </w:r>
      <w:r>
        <w:rPr>
          <w:rFonts w:cs="Calibri"/>
        </w:rPr>
        <w:t>í</w:t>
      </w:r>
      <w:r>
        <w:rPr>
          <w:rFonts w:ascii="TimesNewRoman" w:hAnsi="TimesNewRoman" w:cs="TimesNewRoman"/>
        </w:rPr>
        <w:t>lnou sou</w:t>
      </w:r>
      <w:r>
        <w:rPr>
          <w:rFonts w:cs="Calibri"/>
        </w:rPr>
        <w:t>čá</w:t>
      </w:r>
      <w:r>
        <w:rPr>
          <w:rFonts w:ascii="TimesNewRoman" w:hAnsi="TimesNewRoman" w:cs="TimesNewRoman"/>
        </w:rPr>
        <w:t>st</w:t>
      </w:r>
      <w:r>
        <w:rPr>
          <w:rFonts w:cs="Calibri"/>
        </w:rPr>
        <w:t>í</w:t>
      </w:r>
      <w:r>
        <w:rPr>
          <w:rFonts w:ascii="TimesNewRoman" w:hAnsi="TimesNewRoman" w:cs="TimesNewRoman"/>
        </w:rPr>
        <w:t xml:space="preserve"> v</w:t>
      </w:r>
      <w:r>
        <w:rPr>
          <w:rFonts w:cs="Calibri"/>
        </w:rPr>
        <w:t>ý</w:t>
      </w:r>
      <w:r>
        <w:rPr>
          <w:rFonts w:ascii="TimesNewRoman" w:hAnsi="TimesNewRoman" w:cs="TimesNewRoman"/>
        </w:rPr>
        <w:t>uky jsou poslechov</w:t>
      </w:r>
      <w:r>
        <w:rPr>
          <w:rFonts w:cs="Calibri"/>
        </w:rPr>
        <w:t>á</w:t>
      </w:r>
      <w:r>
        <w:rPr>
          <w:rFonts w:ascii="TimesNewRoman" w:hAnsi="TimesNewRoman" w:cs="TimesNewRoman"/>
        </w:rPr>
        <w:t xml:space="preserve"> cvi</w:t>
      </w:r>
      <w:r>
        <w:rPr>
          <w:rFonts w:cs="Calibri"/>
        </w:rPr>
        <w:t>č</w:t>
      </w:r>
      <w:r>
        <w:rPr>
          <w:rFonts w:ascii="TimesNewRoman" w:hAnsi="TimesNewRoman" w:cs="TimesNewRoman"/>
        </w:rPr>
        <w:t>en</w:t>
      </w:r>
      <w:r>
        <w:rPr>
          <w:rFonts w:cs="Calibri"/>
        </w:rPr>
        <w:t>í</w:t>
      </w:r>
      <w:r>
        <w:rPr>
          <w:rFonts w:ascii="TimesNewRoman" w:hAnsi="TimesNewRoman" w:cs="TimesNewRoman"/>
        </w:rPr>
        <w:t>.</w:t>
      </w:r>
    </w:p>
    <w:p w:rsidR="00F163F8" w:rsidRDefault="00F163F8" w:rsidP="00F163F8">
      <w:pPr>
        <w:ind w:firstLine="540"/>
        <w:jc w:val="both"/>
        <w:rPr>
          <w:rFonts w:ascii="TimesNewRoman" w:hAnsi="TimesNewRoman" w:cs="TimesNewRoman"/>
        </w:rPr>
      </w:pPr>
      <w:r>
        <w:rPr>
          <w:rFonts w:ascii="TimesNewRoman" w:hAnsi="TimesNewRoman" w:cs="TimesNewRoman"/>
        </w:rPr>
        <w:t>Výuka je v maximální možné mí</w:t>
      </w:r>
      <w:r>
        <w:rPr>
          <w:rFonts w:cs="Calibri"/>
        </w:rPr>
        <w:t>ř</w:t>
      </w:r>
      <w:r>
        <w:rPr>
          <w:rFonts w:ascii="TimesNewRoman" w:hAnsi="TimesNewRoman" w:cs="TimesNewRoman"/>
        </w:rPr>
        <w:t>e vedena v</w:t>
      </w:r>
      <w:r>
        <w:rPr>
          <w:rFonts w:cs="Calibri"/>
        </w:rPr>
        <w:t> </w:t>
      </w:r>
      <w:r>
        <w:rPr>
          <w:rFonts w:ascii="TimesNewRoman" w:hAnsi="TimesNewRoman" w:cs="TimesNewRoman"/>
        </w:rPr>
        <w:t>anglick</w:t>
      </w:r>
      <w:r>
        <w:rPr>
          <w:rFonts w:cs="Calibri"/>
        </w:rPr>
        <w:t>é</w:t>
      </w:r>
      <w:r>
        <w:rPr>
          <w:rFonts w:ascii="TimesNewRoman" w:hAnsi="TimesNewRoman" w:cs="TimesNewRoman"/>
        </w:rPr>
        <w:t xml:space="preserve">m jazyce, </w:t>
      </w:r>
      <w:r>
        <w:rPr>
          <w:rFonts w:cs="Calibri"/>
        </w:rPr>
        <w:t>žá</w:t>
      </w:r>
      <w:r>
        <w:rPr>
          <w:rFonts w:ascii="TimesNewRoman" w:hAnsi="TimesNewRoman" w:cs="TimesNewRoman"/>
        </w:rPr>
        <w:t>ci pou</w:t>
      </w:r>
      <w:r>
        <w:rPr>
          <w:rFonts w:cs="Calibri"/>
        </w:rPr>
        <w:t>ží</w:t>
      </w:r>
      <w:r>
        <w:rPr>
          <w:rFonts w:ascii="TimesNewRoman" w:hAnsi="TimesNewRoman" w:cs="TimesNewRoman"/>
        </w:rPr>
        <w:t>vaj</w:t>
      </w:r>
      <w:r>
        <w:rPr>
          <w:rFonts w:cs="Calibri"/>
        </w:rPr>
        <w:t>í</w:t>
      </w:r>
      <w:r>
        <w:rPr>
          <w:rFonts w:ascii="TimesNewRoman" w:hAnsi="TimesNewRoman" w:cs="TimesNewRoman"/>
        </w:rPr>
        <w:t xml:space="preserve"> angli</w:t>
      </w:r>
      <w:r>
        <w:rPr>
          <w:rFonts w:cs="Calibri"/>
        </w:rPr>
        <w:t>č</w:t>
      </w:r>
      <w:r>
        <w:rPr>
          <w:rFonts w:ascii="TimesNewRoman" w:hAnsi="TimesNewRoman" w:cs="TimesNewRoman"/>
        </w:rPr>
        <w:t>tinu i p</w:t>
      </w:r>
      <w:r>
        <w:rPr>
          <w:rFonts w:cs="Calibri"/>
        </w:rPr>
        <w:t>ř</w:t>
      </w:r>
      <w:r>
        <w:rPr>
          <w:rFonts w:ascii="TimesNewRoman" w:hAnsi="TimesNewRoman" w:cs="TimesNewRoman"/>
        </w:rPr>
        <w:t>i komunikaci s</w:t>
      </w:r>
      <w:r>
        <w:rPr>
          <w:rFonts w:cs="Calibri"/>
        </w:rPr>
        <w:t> </w:t>
      </w:r>
      <w:r>
        <w:rPr>
          <w:rFonts w:ascii="TimesNewRoman" w:hAnsi="TimesNewRoman" w:cs="TimesNewRoman"/>
        </w:rPr>
        <w:t>u</w:t>
      </w:r>
      <w:r>
        <w:rPr>
          <w:rFonts w:cs="Calibri"/>
        </w:rPr>
        <w:t>č</w:t>
      </w:r>
      <w:r>
        <w:rPr>
          <w:rFonts w:ascii="TimesNewRoman" w:hAnsi="TimesNewRoman" w:cs="TimesNewRoman"/>
        </w:rPr>
        <w:t xml:space="preserve">itelem. </w:t>
      </w:r>
      <w:r>
        <w:rPr>
          <w:rFonts w:cs="Calibri"/>
        </w:rPr>
        <w:t>Žá</w:t>
      </w:r>
      <w:r>
        <w:rPr>
          <w:rFonts w:ascii="TimesNewRoman" w:hAnsi="TimesNewRoman" w:cs="TimesNewRoman"/>
        </w:rPr>
        <w:t>ci jsou soustavn</w:t>
      </w:r>
      <w:r>
        <w:rPr>
          <w:rFonts w:cs="Calibri"/>
        </w:rPr>
        <w:t>ě</w:t>
      </w:r>
      <w:r>
        <w:rPr>
          <w:rFonts w:ascii="TimesNewRoman" w:hAnsi="TimesNewRoman" w:cs="TimesNewRoman"/>
        </w:rPr>
        <w:t xml:space="preserve"> p</w:t>
      </w:r>
      <w:r>
        <w:rPr>
          <w:rFonts w:cs="Calibri"/>
        </w:rPr>
        <w:t>ř</w:t>
      </w:r>
      <w:r>
        <w:rPr>
          <w:rFonts w:ascii="TimesNewRoman" w:hAnsi="TimesNewRoman" w:cs="TimesNewRoman"/>
        </w:rPr>
        <w:t>ipravov</w:t>
      </w:r>
      <w:r>
        <w:rPr>
          <w:rFonts w:cs="Calibri"/>
        </w:rPr>
        <w:t>á</w:t>
      </w:r>
      <w:r>
        <w:rPr>
          <w:rFonts w:ascii="TimesNewRoman" w:hAnsi="TimesNewRoman" w:cs="TimesNewRoman"/>
        </w:rPr>
        <w:t>ni k</w:t>
      </w:r>
      <w:r>
        <w:rPr>
          <w:rFonts w:cs="Calibri"/>
        </w:rPr>
        <w:t> </w:t>
      </w:r>
      <w:r>
        <w:rPr>
          <w:rFonts w:ascii="TimesNewRoman" w:hAnsi="TimesNewRoman" w:cs="TimesNewRoman"/>
        </w:rPr>
        <w:t>maturitn</w:t>
      </w:r>
      <w:r>
        <w:rPr>
          <w:rFonts w:cs="Calibri"/>
        </w:rPr>
        <w:t>í</w:t>
      </w:r>
      <w:r>
        <w:rPr>
          <w:rFonts w:ascii="TimesNewRoman" w:hAnsi="TimesNewRoman" w:cs="TimesNewRoman"/>
        </w:rPr>
        <w:t xml:space="preserve"> zkou</w:t>
      </w:r>
      <w:r>
        <w:rPr>
          <w:rFonts w:cs="Calibri"/>
        </w:rPr>
        <w:t>š</w:t>
      </w:r>
      <w:r>
        <w:rPr>
          <w:rFonts w:ascii="TimesNewRoman" w:hAnsi="TimesNewRoman" w:cs="TimesNewRoman"/>
        </w:rPr>
        <w:t>ce.</w:t>
      </w:r>
    </w:p>
    <w:p w:rsidR="00F163F8" w:rsidRDefault="00F163F8" w:rsidP="00F163F8">
      <w:pPr>
        <w:ind w:firstLine="540"/>
        <w:jc w:val="both"/>
        <w:rPr>
          <w:rFonts w:ascii="TimesNewRoman" w:hAnsi="TimesNewRoman" w:cs="TimesNewRoman"/>
        </w:rPr>
      </w:pPr>
      <w:r>
        <w:rPr>
          <w:rFonts w:ascii="TimesNewRoman" w:hAnsi="TimesNewRoman" w:cs="TimesNewRoman"/>
        </w:rPr>
        <w:t>P</w:t>
      </w:r>
      <w:r>
        <w:rPr>
          <w:rFonts w:cs="Calibri"/>
        </w:rPr>
        <w:t>ř</w:t>
      </w:r>
      <w:r>
        <w:rPr>
          <w:rFonts w:ascii="TimesNewRoman" w:hAnsi="TimesNewRoman" w:cs="TimesNewRoman"/>
        </w:rPr>
        <w:t>i v</w:t>
      </w:r>
      <w:r>
        <w:rPr>
          <w:rFonts w:cs="Calibri"/>
        </w:rPr>
        <w:t>ý</w:t>
      </w:r>
      <w:r>
        <w:rPr>
          <w:rFonts w:ascii="TimesNewRoman" w:hAnsi="TimesNewRoman" w:cs="TimesNewRoman"/>
        </w:rPr>
        <w:t>uce pou</w:t>
      </w:r>
      <w:r>
        <w:rPr>
          <w:rFonts w:cs="Calibri"/>
        </w:rPr>
        <w:t>ží</w:t>
      </w:r>
      <w:r>
        <w:rPr>
          <w:rFonts w:ascii="TimesNewRoman" w:hAnsi="TimesNewRoman" w:cs="TimesNewRoman"/>
        </w:rPr>
        <w:t>v</w:t>
      </w:r>
      <w:r>
        <w:rPr>
          <w:rFonts w:cs="Calibri"/>
        </w:rPr>
        <w:t>á</w:t>
      </w:r>
      <w:r>
        <w:rPr>
          <w:rFonts w:ascii="TimesNewRoman" w:hAnsi="TimesNewRoman" w:cs="TimesNewRoman"/>
        </w:rPr>
        <w:t>me modern</w:t>
      </w:r>
      <w:r>
        <w:rPr>
          <w:rFonts w:cs="Calibri"/>
        </w:rPr>
        <w:t>í</w:t>
      </w:r>
      <w:r>
        <w:rPr>
          <w:rFonts w:ascii="TimesNewRoman" w:hAnsi="TimesNewRoman" w:cs="TimesNewRoman"/>
        </w:rPr>
        <w:t xml:space="preserve"> u</w:t>
      </w:r>
      <w:r>
        <w:rPr>
          <w:rFonts w:cs="Calibri"/>
        </w:rPr>
        <w:t>č</w:t>
      </w:r>
      <w:r>
        <w:rPr>
          <w:rFonts w:ascii="TimesNewRoman" w:hAnsi="TimesNewRoman" w:cs="TimesNewRoman"/>
        </w:rPr>
        <w:t xml:space="preserve">ebnice </w:t>
      </w:r>
      <w:r>
        <w:rPr>
          <w:rFonts w:cs="Calibri"/>
        </w:rPr>
        <w:t>a</w:t>
      </w:r>
      <w:r>
        <w:rPr>
          <w:rFonts w:ascii="TimesNewRoman" w:hAnsi="TimesNewRoman" w:cs="TimesNewRoman"/>
        </w:rPr>
        <w:t xml:space="preserve"> celou </w:t>
      </w:r>
      <w:r>
        <w:rPr>
          <w:rFonts w:cs="Calibri"/>
        </w:rPr>
        <w:t>š</w:t>
      </w:r>
      <w:r>
        <w:rPr>
          <w:rFonts w:ascii="TimesNewRoman" w:hAnsi="TimesNewRoman" w:cs="TimesNewRoman"/>
        </w:rPr>
        <w:t>k</w:t>
      </w:r>
      <w:r>
        <w:rPr>
          <w:rFonts w:cs="Calibri"/>
        </w:rPr>
        <w:t>á</w:t>
      </w:r>
      <w:r>
        <w:rPr>
          <w:rFonts w:ascii="TimesNewRoman" w:hAnsi="TimesNewRoman" w:cs="TimesNewRoman"/>
        </w:rPr>
        <w:t>lu dal</w:t>
      </w:r>
      <w:r>
        <w:rPr>
          <w:rFonts w:cs="Calibri"/>
        </w:rPr>
        <w:t>ší</w:t>
      </w:r>
      <w:r>
        <w:rPr>
          <w:rFonts w:ascii="TimesNewRoman" w:hAnsi="TimesNewRoman" w:cs="TimesNewRoman"/>
        </w:rPr>
        <w:t>ch pom</w:t>
      </w:r>
      <w:r>
        <w:rPr>
          <w:rFonts w:cs="Calibri"/>
        </w:rPr>
        <w:t>ů</w:t>
      </w:r>
      <w:r>
        <w:rPr>
          <w:rFonts w:ascii="TimesNewRoman" w:hAnsi="TimesNewRoman" w:cs="TimesNewRoman"/>
        </w:rPr>
        <w:t>cek, p</w:t>
      </w:r>
      <w:r>
        <w:rPr>
          <w:rFonts w:cs="Calibri"/>
        </w:rPr>
        <w:t>ří</w:t>
      </w:r>
      <w:r>
        <w:rPr>
          <w:rFonts w:ascii="TimesNewRoman" w:hAnsi="TimesNewRoman" w:cs="TimesNewRoman"/>
        </w:rPr>
        <w:t>ru</w:t>
      </w:r>
      <w:r>
        <w:rPr>
          <w:rFonts w:cs="Calibri"/>
        </w:rPr>
        <w:t>č</w:t>
      </w:r>
      <w:r>
        <w:rPr>
          <w:rFonts w:ascii="TimesNewRoman" w:hAnsi="TimesNewRoman" w:cs="TimesNewRoman"/>
        </w:rPr>
        <w:t>ek apod. Do v</w:t>
      </w:r>
      <w:r>
        <w:rPr>
          <w:rFonts w:cs="Calibri"/>
        </w:rPr>
        <w:t>ý</w:t>
      </w:r>
      <w:r>
        <w:rPr>
          <w:rFonts w:ascii="TimesNewRoman" w:hAnsi="TimesNewRoman" w:cs="TimesNewRoman"/>
        </w:rPr>
        <w:t>uky je integrov</w:t>
      </w:r>
      <w:r>
        <w:rPr>
          <w:rFonts w:cs="Calibri"/>
        </w:rPr>
        <w:t>á</w:t>
      </w:r>
      <w:r>
        <w:rPr>
          <w:rFonts w:ascii="TimesNewRoman" w:hAnsi="TimesNewRoman" w:cs="TimesNewRoman"/>
        </w:rPr>
        <w:t>n odborn</w:t>
      </w:r>
      <w:r>
        <w:rPr>
          <w:rFonts w:cs="Calibri"/>
        </w:rPr>
        <w:t>ý</w:t>
      </w:r>
      <w:r>
        <w:rPr>
          <w:rFonts w:ascii="TimesNewRoman" w:hAnsi="TimesNewRoman" w:cs="TimesNewRoman"/>
        </w:rPr>
        <w:t xml:space="preserve"> jazyk v</w:t>
      </w:r>
      <w:r>
        <w:rPr>
          <w:rFonts w:cs="Calibri"/>
        </w:rPr>
        <w:t> </w:t>
      </w:r>
      <w:r>
        <w:rPr>
          <w:rFonts w:ascii="TimesNewRoman" w:hAnsi="TimesNewRoman" w:cs="TimesNewRoman"/>
        </w:rPr>
        <w:t>n</w:t>
      </w:r>
      <w:r>
        <w:rPr>
          <w:rFonts w:cs="Calibri"/>
        </w:rPr>
        <w:t>á</w:t>
      </w:r>
      <w:r>
        <w:rPr>
          <w:rFonts w:ascii="TimesNewRoman" w:hAnsi="TimesNewRoman" w:cs="TimesNewRoman"/>
        </w:rPr>
        <w:t>vaznosti na studovan</w:t>
      </w:r>
      <w:r>
        <w:rPr>
          <w:rFonts w:cs="Calibri"/>
        </w:rPr>
        <w:t>ý</w:t>
      </w:r>
      <w:r>
        <w:rPr>
          <w:rFonts w:ascii="TimesNewRoman" w:hAnsi="TimesNewRoman" w:cs="TimesNewRoman"/>
        </w:rPr>
        <w:t xml:space="preserve"> obor.</w:t>
      </w:r>
    </w:p>
    <w:p w:rsidR="00F163F8" w:rsidRDefault="00F163F8" w:rsidP="00F163F8">
      <w:pPr>
        <w:ind w:firstLine="540"/>
        <w:jc w:val="both"/>
        <w:rPr>
          <w:rFonts w:ascii="TimesNewRoman" w:hAnsi="TimesNewRoman" w:cs="TimesNewRoman"/>
          <w:sz w:val="26"/>
        </w:rPr>
      </w:pPr>
    </w:p>
    <w:p w:rsidR="00F163F8" w:rsidRDefault="00F163F8" w:rsidP="00F163F8">
      <w:pPr>
        <w:spacing w:before="120" w:after="120"/>
        <w:rPr>
          <w:rFonts w:ascii="Arial" w:hAnsi="Arial" w:cs="Arial"/>
          <w:b/>
          <w:sz w:val="26"/>
        </w:rPr>
      </w:pPr>
      <w:r>
        <w:rPr>
          <w:rFonts w:ascii="Arial" w:hAnsi="Arial" w:cs="Arial"/>
          <w:b/>
          <w:sz w:val="26"/>
        </w:rPr>
        <w:t>Způsob hodnocení žáků</w:t>
      </w:r>
    </w:p>
    <w:p w:rsidR="00F163F8" w:rsidRPr="005E4DD9" w:rsidRDefault="00F163F8" w:rsidP="00862445">
      <w:pPr>
        <w:numPr>
          <w:ilvl w:val="0"/>
          <w:numId w:val="44"/>
        </w:numPr>
        <w:tabs>
          <w:tab w:val="left" w:pos="720"/>
        </w:tabs>
        <w:ind w:left="720" w:hanging="360"/>
        <w:jc w:val="both"/>
        <w:rPr>
          <w:b/>
          <w:u w:val="single"/>
        </w:rPr>
      </w:pPr>
      <w:r w:rsidRPr="005E4DD9">
        <w:rPr>
          <w:b/>
          <w:u w:val="single"/>
        </w:rPr>
        <w:t>ústní zkoušení – žák dokáže plynule podat souvislý popis témat, svůj pohled na ně, prokáže zvládnutí stanovených lexikálních, příp. gramatických struktur</w:t>
      </w:r>
    </w:p>
    <w:p w:rsidR="00F163F8" w:rsidRDefault="00F163F8" w:rsidP="00862445">
      <w:pPr>
        <w:numPr>
          <w:ilvl w:val="0"/>
          <w:numId w:val="44"/>
        </w:numPr>
        <w:tabs>
          <w:tab w:val="left" w:pos="720"/>
        </w:tabs>
        <w:ind w:left="720" w:hanging="360"/>
        <w:jc w:val="both"/>
        <w:rPr>
          <w:u w:val="single"/>
        </w:rPr>
      </w:pPr>
      <w:r>
        <w:rPr>
          <w:b/>
          <w:u w:val="single"/>
        </w:rPr>
        <w:t>písemné zkoušení</w:t>
      </w:r>
      <w:r>
        <w:rPr>
          <w:u w:val="single"/>
        </w:rPr>
        <w:t xml:space="preserve"> – žák dokáže napsat souvislé texty z okruhu známých témat, prokáže znalost a dovednost v použití stanovených gramatických a lexikálních struktur.</w:t>
      </w:r>
    </w:p>
    <w:p w:rsidR="00F163F8" w:rsidRDefault="00F163F8" w:rsidP="00862445">
      <w:pPr>
        <w:numPr>
          <w:ilvl w:val="0"/>
          <w:numId w:val="44"/>
        </w:numPr>
        <w:tabs>
          <w:tab w:val="left" w:pos="720"/>
        </w:tabs>
        <w:ind w:left="720" w:hanging="360"/>
        <w:rPr>
          <w:u w:val="single"/>
        </w:rPr>
      </w:pPr>
      <w:r>
        <w:rPr>
          <w:b/>
          <w:u w:val="single"/>
        </w:rPr>
        <w:t>samostatná práce</w:t>
      </w:r>
      <w:r>
        <w:rPr>
          <w:u w:val="single"/>
        </w:rPr>
        <w:t xml:space="preserve"> – žák se vyrovnává s nároky na její samostatné zpracování</w:t>
      </w:r>
    </w:p>
    <w:p w:rsidR="00F163F8" w:rsidRDefault="00F163F8" w:rsidP="00862445">
      <w:pPr>
        <w:numPr>
          <w:ilvl w:val="0"/>
          <w:numId w:val="44"/>
        </w:numPr>
        <w:tabs>
          <w:tab w:val="left" w:pos="720"/>
        </w:tabs>
        <w:ind w:left="720" w:hanging="360"/>
        <w:jc w:val="both"/>
        <w:rPr>
          <w:u w:val="single"/>
        </w:rPr>
      </w:pPr>
      <w:r>
        <w:rPr>
          <w:b/>
          <w:u w:val="single"/>
        </w:rPr>
        <w:t>hodnocení aktivity</w:t>
      </w:r>
      <w:r>
        <w:rPr>
          <w:u w:val="single"/>
        </w:rPr>
        <w:t xml:space="preserve"> – přispívá k motivaci ke studiu</w:t>
      </w:r>
    </w:p>
    <w:p w:rsidR="00F163F8" w:rsidRDefault="00F163F8" w:rsidP="00862445">
      <w:pPr>
        <w:numPr>
          <w:ilvl w:val="0"/>
          <w:numId w:val="44"/>
        </w:numPr>
        <w:tabs>
          <w:tab w:val="left" w:pos="720"/>
        </w:tabs>
        <w:ind w:left="720" w:hanging="360"/>
        <w:jc w:val="both"/>
        <w:rPr>
          <w:u w:val="single"/>
        </w:rPr>
      </w:pPr>
      <w:r>
        <w:rPr>
          <w:b/>
          <w:u w:val="single"/>
        </w:rPr>
        <w:t>hodnocení skupiny</w:t>
      </w:r>
      <w:r>
        <w:rPr>
          <w:u w:val="single"/>
        </w:rPr>
        <w:t xml:space="preserve"> – v případě dlouhodobějších (např. projektových) prací</w:t>
      </w:r>
    </w:p>
    <w:p w:rsidR="00F163F8" w:rsidRPr="003400A7" w:rsidRDefault="00F163F8" w:rsidP="00862445">
      <w:pPr>
        <w:numPr>
          <w:ilvl w:val="0"/>
          <w:numId w:val="44"/>
        </w:numPr>
        <w:tabs>
          <w:tab w:val="left" w:pos="720"/>
        </w:tabs>
        <w:ind w:left="720" w:hanging="360"/>
        <w:jc w:val="both"/>
        <w:rPr>
          <w:u w:val="single"/>
        </w:rPr>
      </w:pPr>
      <w:r>
        <w:rPr>
          <w:b/>
          <w:u w:val="single"/>
        </w:rPr>
        <w:t>pololetní písemná práce</w:t>
      </w:r>
      <w:r>
        <w:rPr>
          <w:u w:val="single"/>
        </w:rPr>
        <w:t xml:space="preserve"> – shrnuje poznatky daného období (rozsah – minimálně jedna vyučovací hodina)</w:t>
      </w:r>
      <w:r>
        <w:rPr>
          <w:rFonts w:ascii="Arial" w:hAnsi="Arial" w:cs="Arial"/>
          <w:b/>
          <w:sz w:val="26"/>
        </w:rPr>
        <w:t xml:space="preserve"> </w:t>
      </w:r>
    </w:p>
    <w:p w:rsidR="00F163F8" w:rsidRDefault="00F163F8" w:rsidP="00F163F8">
      <w:pPr>
        <w:spacing w:before="120" w:after="120"/>
        <w:rPr>
          <w:rFonts w:ascii="Arial" w:hAnsi="Arial" w:cs="Arial"/>
          <w:b/>
          <w:sz w:val="26"/>
        </w:rPr>
      </w:pPr>
      <w:r>
        <w:rPr>
          <w:rFonts w:ascii="Arial" w:hAnsi="Arial" w:cs="Arial"/>
          <w:b/>
          <w:sz w:val="26"/>
        </w:rPr>
        <w:lastRenderedPageBreak/>
        <w:t>Mezipředmětové vztahy</w:t>
      </w:r>
    </w:p>
    <w:p w:rsidR="00F163F8" w:rsidRDefault="00F163F8" w:rsidP="00F163F8">
      <w:pPr>
        <w:ind w:firstLine="540"/>
        <w:jc w:val="both"/>
        <w:rPr>
          <w:rFonts w:ascii="TimesNewRoman" w:hAnsi="TimesNewRoman" w:cs="TimesNewRoman"/>
        </w:rPr>
      </w:pPr>
      <w:r>
        <w:rPr>
          <w:rFonts w:ascii="TimesNewRoman" w:hAnsi="TimesNewRoman" w:cs="TimesNewRoman"/>
        </w:rPr>
        <w:t>Výuka anglického jazyka má sty</w:t>
      </w:r>
      <w:r>
        <w:rPr>
          <w:rFonts w:cs="Calibri"/>
        </w:rPr>
        <w:t>č</w:t>
      </w:r>
      <w:r>
        <w:rPr>
          <w:rFonts w:ascii="TimesNewRoman" w:hAnsi="TimesNewRoman" w:cs="TimesNewRoman"/>
        </w:rPr>
        <w:t>n</w:t>
      </w:r>
      <w:r>
        <w:rPr>
          <w:rFonts w:cs="Calibri"/>
        </w:rPr>
        <w:t>é</w:t>
      </w:r>
      <w:r>
        <w:rPr>
          <w:rFonts w:ascii="TimesNewRoman" w:hAnsi="TimesNewRoman" w:cs="TimesNewRoman"/>
        </w:rPr>
        <w:t xml:space="preserve"> body zejm</w:t>
      </w:r>
      <w:r>
        <w:rPr>
          <w:rFonts w:cs="Calibri"/>
        </w:rPr>
        <w:t>é</w:t>
      </w:r>
      <w:r>
        <w:rPr>
          <w:rFonts w:ascii="TimesNewRoman" w:hAnsi="TimesNewRoman" w:cs="TimesNewRoman"/>
        </w:rPr>
        <w:t>na s</w:t>
      </w:r>
      <w:r>
        <w:rPr>
          <w:rFonts w:cs="Calibri"/>
        </w:rPr>
        <w:t> </w:t>
      </w:r>
      <w:r>
        <w:rPr>
          <w:rFonts w:ascii="TimesNewRoman" w:hAnsi="TimesNewRoman" w:cs="TimesNewRoman"/>
        </w:rPr>
        <w:t>t</w:t>
      </w:r>
      <w:r>
        <w:rPr>
          <w:rFonts w:cs="Calibri"/>
        </w:rPr>
        <w:t>ě</w:t>
      </w:r>
      <w:r>
        <w:rPr>
          <w:rFonts w:ascii="TimesNewRoman" w:hAnsi="TimesNewRoman" w:cs="TimesNewRoman"/>
        </w:rPr>
        <w:t>mito p</w:t>
      </w:r>
      <w:r>
        <w:rPr>
          <w:rFonts w:cs="Calibri"/>
        </w:rPr>
        <w:t>ř</w:t>
      </w:r>
      <w:r>
        <w:rPr>
          <w:rFonts w:ascii="TimesNewRoman" w:hAnsi="TimesNewRoman" w:cs="TimesNewRoman"/>
        </w:rPr>
        <w:t>edm</w:t>
      </w:r>
      <w:r>
        <w:rPr>
          <w:rFonts w:cs="Calibri"/>
        </w:rPr>
        <w:t>ě</w:t>
      </w:r>
      <w:r>
        <w:rPr>
          <w:rFonts w:ascii="TimesNewRoman" w:hAnsi="TimesNewRoman" w:cs="TimesNewRoman"/>
        </w:rPr>
        <w:t>ty:</w:t>
      </w:r>
    </w:p>
    <w:p w:rsidR="00F163F8" w:rsidRDefault="00F163F8" w:rsidP="00F163F8">
      <w:pPr>
        <w:rPr>
          <w:b/>
        </w:rPr>
      </w:pPr>
      <w:r>
        <w:rPr>
          <w:b/>
        </w:rPr>
        <w:t>Český jazyk a literatura</w:t>
      </w:r>
    </w:p>
    <w:p w:rsidR="00F163F8" w:rsidRDefault="00F163F8" w:rsidP="00862445">
      <w:pPr>
        <w:numPr>
          <w:ilvl w:val="0"/>
          <w:numId w:val="45"/>
        </w:numPr>
        <w:tabs>
          <w:tab w:val="left" w:pos="720"/>
        </w:tabs>
        <w:ind w:left="340" w:hanging="340"/>
      </w:pPr>
      <w:r>
        <w:t>v oblasti gramatiky jde o porovnání gramatických kategorií (zejména slovesných časů) a flexe v obou jazycích</w:t>
      </w:r>
    </w:p>
    <w:p w:rsidR="00F163F8" w:rsidRDefault="00F163F8" w:rsidP="00862445">
      <w:pPr>
        <w:numPr>
          <w:ilvl w:val="0"/>
          <w:numId w:val="45"/>
        </w:numPr>
        <w:tabs>
          <w:tab w:val="left" w:pos="720"/>
        </w:tabs>
        <w:ind w:left="340" w:hanging="340"/>
      </w:pPr>
      <w:r>
        <w:t>v literatuře – návaznost na povědomí o anglicky píšících autorech z hodin světové literatury</w:t>
      </w:r>
    </w:p>
    <w:p w:rsidR="00F163F8" w:rsidRDefault="00F163F8" w:rsidP="00862445">
      <w:pPr>
        <w:numPr>
          <w:ilvl w:val="0"/>
          <w:numId w:val="45"/>
        </w:numPr>
        <w:tabs>
          <w:tab w:val="left" w:pos="720"/>
        </w:tabs>
        <w:ind w:left="340" w:hanging="340"/>
      </w:pPr>
      <w:r>
        <w:t>ve slohu – porovnání některých slohových útvarů v češtině a angličtině (např. žádost o zaměstnání)</w:t>
      </w:r>
    </w:p>
    <w:p w:rsidR="00F163F8" w:rsidRDefault="00F163F8" w:rsidP="00F163F8">
      <w:pPr>
        <w:ind w:left="900" w:hanging="900"/>
      </w:pPr>
      <w:r>
        <w:rPr>
          <w:b/>
        </w:rPr>
        <w:t xml:space="preserve">Dějepis </w:t>
      </w:r>
      <w:r>
        <w:t>– návaznost na znalost základních historických fakt v tématech týkajících se reálií anglicky mluvících zemí a České republiky</w:t>
      </w:r>
    </w:p>
    <w:p w:rsidR="00F163F8" w:rsidRDefault="00F163F8" w:rsidP="00F163F8">
      <w:r>
        <w:rPr>
          <w:b/>
        </w:rPr>
        <w:t xml:space="preserve">Dějiny výtvarné kultury – </w:t>
      </w:r>
      <w:r>
        <w:t>v tématu Volný čas, kultura – významní výtvarní umělci,</w:t>
      </w:r>
      <w:r>
        <w:rPr>
          <w:b/>
        </w:rPr>
        <w:t xml:space="preserve"> </w:t>
      </w:r>
      <w:r>
        <w:t>světové galerie</w:t>
      </w:r>
    </w:p>
    <w:p w:rsidR="00F163F8" w:rsidRDefault="00F163F8" w:rsidP="00F163F8">
      <w:r>
        <w:rPr>
          <w:b/>
        </w:rPr>
        <w:t>Občanská nauka</w:t>
      </w:r>
      <w:r>
        <w:t xml:space="preserve"> – např. poznatky o politickém systému anglicky mluvících zemí,  masmédiích apod.</w:t>
      </w:r>
    </w:p>
    <w:p w:rsidR="00F163F8" w:rsidRDefault="00F163F8" w:rsidP="00F163F8">
      <w:r>
        <w:rPr>
          <w:b/>
        </w:rPr>
        <w:t>Odborné předměty (podle zvoleného studijního oboru)</w:t>
      </w:r>
      <w:r>
        <w:t xml:space="preserve"> – základní odborná terminologie</w:t>
      </w:r>
    </w:p>
    <w:p w:rsidR="00F163F8" w:rsidRDefault="00F163F8" w:rsidP="00F163F8">
      <w:pPr>
        <w:spacing w:before="180" w:after="60"/>
        <w:rPr>
          <w:rFonts w:ascii="Arial" w:hAnsi="Arial" w:cs="Arial"/>
          <w:b/>
          <w:sz w:val="26"/>
          <w:u w:val="single"/>
        </w:rPr>
      </w:pPr>
      <w:r>
        <w:rPr>
          <w:rFonts w:ascii="Arial" w:hAnsi="Arial" w:cs="Arial"/>
          <w:b/>
          <w:sz w:val="26"/>
          <w:u w:val="single"/>
        </w:rPr>
        <w:t>Rozpis učiva a výsledků vzdělávání</w:t>
      </w:r>
    </w:p>
    <w:tbl>
      <w:tblPr>
        <w:tblW w:w="0" w:type="auto"/>
        <w:jc w:val="center"/>
        <w:tblCellMar>
          <w:left w:w="10" w:type="dxa"/>
          <w:right w:w="10" w:type="dxa"/>
        </w:tblCellMar>
        <w:tblLook w:val="0000" w:firstRow="0" w:lastRow="0" w:firstColumn="0" w:lastColumn="0" w:noHBand="0" w:noVBand="0"/>
      </w:tblPr>
      <w:tblGrid>
        <w:gridCol w:w="4606"/>
        <w:gridCol w:w="4606"/>
      </w:tblGrid>
      <w:tr w:rsidR="00F163F8" w:rsidRPr="00765914" w:rsidTr="00EF6AF6">
        <w:trPr>
          <w:trHeight w:val="607"/>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63F8" w:rsidRPr="00765914" w:rsidRDefault="00F163F8" w:rsidP="00EF6AF6">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163F8" w:rsidRPr="00765914" w:rsidRDefault="00F163F8" w:rsidP="00EF6AF6">
            <w:pPr>
              <w:tabs>
                <w:tab w:val="left" w:pos="587"/>
              </w:tabs>
              <w:ind w:left="247"/>
              <w:jc w:val="center"/>
            </w:pPr>
            <w:r>
              <w:rPr>
                <w:b/>
              </w:rPr>
              <w:t>Učivo (tematické celky, témata)</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EF6AF6">
            <w:pPr>
              <w:pStyle w:val="tem-celek"/>
            </w:pPr>
            <w:r w:rsidRPr="005E4DD9">
              <w:t>Žák:</w:t>
            </w:r>
          </w:p>
          <w:p w:rsidR="00F163F8" w:rsidRPr="005E4DD9" w:rsidRDefault="00F163F8" w:rsidP="00862445">
            <w:pPr>
              <w:pStyle w:val="tem-celek"/>
              <w:numPr>
                <w:ilvl w:val="0"/>
                <w:numId w:val="47"/>
              </w:numPr>
              <w:rPr>
                <w:b w:val="0"/>
              </w:rPr>
            </w:pPr>
            <w:r w:rsidRPr="005E4DD9">
              <w:rPr>
                <w:b w:val="0"/>
              </w:rPr>
              <w:t>správně osloví osoby</w:t>
            </w:r>
          </w:p>
          <w:p w:rsidR="00F163F8" w:rsidRPr="005E4DD9" w:rsidRDefault="00F163F8" w:rsidP="00862445">
            <w:pPr>
              <w:pStyle w:val="tem-celek"/>
              <w:numPr>
                <w:ilvl w:val="0"/>
                <w:numId w:val="47"/>
              </w:numPr>
              <w:rPr>
                <w:b w:val="0"/>
              </w:rPr>
            </w:pPr>
            <w:r w:rsidRPr="005E4DD9">
              <w:rPr>
                <w:b w:val="0"/>
              </w:rPr>
              <w:t>představí se jménem a příjmením</w:t>
            </w:r>
          </w:p>
          <w:p w:rsidR="00F163F8" w:rsidRPr="005E4DD9" w:rsidRDefault="00F163F8" w:rsidP="00862445">
            <w:pPr>
              <w:pStyle w:val="tem-celek"/>
              <w:numPr>
                <w:ilvl w:val="0"/>
                <w:numId w:val="47"/>
              </w:numPr>
              <w:rPr>
                <w:b w:val="0"/>
              </w:rPr>
            </w:pPr>
            <w:r w:rsidRPr="005E4DD9">
              <w:rPr>
                <w:b w:val="0"/>
              </w:rPr>
              <w:t>vyjádří svůj věk, sdělí, odkud pochází</w:t>
            </w:r>
          </w:p>
          <w:p w:rsidR="00F163F8" w:rsidRPr="005E4DD9" w:rsidRDefault="00F163F8" w:rsidP="00862445">
            <w:pPr>
              <w:pStyle w:val="tem-celek"/>
              <w:numPr>
                <w:ilvl w:val="0"/>
                <w:numId w:val="47"/>
              </w:numPr>
              <w:rPr>
                <w:b w:val="0"/>
              </w:rPr>
            </w:pPr>
            <w:r w:rsidRPr="005E4DD9">
              <w:rPr>
                <w:b w:val="0"/>
              </w:rPr>
              <w:t>zeptá se na stejné informace (jméno, věk, původ, adresu, školu, zaměstnání, rodinný stav, telefonní číslo)</w:t>
            </w:r>
          </w:p>
          <w:p w:rsidR="00F163F8" w:rsidRPr="005E4DD9" w:rsidRDefault="00F163F8" w:rsidP="00862445">
            <w:pPr>
              <w:pStyle w:val="tem-celek"/>
              <w:numPr>
                <w:ilvl w:val="0"/>
                <w:numId w:val="47"/>
              </w:numPr>
              <w:rPr>
                <w:b w:val="0"/>
              </w:rPr>
            </w:pPr>
            <w:r w:rsidRPr="005E4DD9">
              <w:rPr>
                <w:b w:val="0"/>
              </w:rPr>
              <w:t>podá základní informace o členech rodiny (jméno, věk, zaměstnání, příbuzenské vztahy)</w:t>
            </w:r>
          </w:p>
          <w:p w:rsidR="00F163F8" w:rsidRPr="005E4DD9" w:rsidRDefault="00F163F8" w:rsidP="00862445">
            <w:pPr>
              <w:pStyle w:val="tem-celek"/>
              <w:numPr>
                <w:ilvl w:val="0"/>
                <w:numId w:val="47"/>
              </w:numPr>
              <w:rPr>
                <w:b w:val="0"/>
              </w:rPr>
            </w:pPr>
            <w:r w:rsidRPr="005E4DD9">
              <w:rPr>
                <w:b w:val="0"/>
              </w:rPr>
              <w:t>odpoví na pozdrav a rozloučí se</w:t>
            </w:r>
          </w:p>
          <w:p w:rsidR="00F163F8" w:rsidRPr="005E4DD9" w:rsidRDefault="00F163F8" w:rsidP="00862445">
            <w:pPr>
              <w:pStyle w:val="tem-celek"/>
              <w:numPr>
                <w:ilvl w:val="0"/>
                <w:numId w:val="47"/>
              </w:numPr>
              <w:rPr>
                <w:b w:val="0"/>
              </w:rPr>
            </w:pPr>
            <w:r w:rsidRPr="005E4DD9">
              <w:rPr>
                <w:b w:val="0"/>
              </w:rPr>
              <w:t>čte telefonní čísla</w:t>
            </w:r>
          </w:p>
          <w:p w:rsidR="00F163F8" w:rsidRPr="005E4DD9" w:rsidRDefault="00F163F8" w:rsidP="00862445">
            <w:pPr>
              <w:pStyle w:val="tem-celek"/>
              <w:numPr>
                <w:ilvl w:val="0"/>
                <w:numId w:val="47"/>
              </w:numPr>
              <w:rPr>
                <w:b w:val="0"/>
              </w:rPr>
            </w:pPr>
            <w:r w:rsidRPr="005E4DD9">
              <w:rPr>
                <w:b w:val="0"/>
              </w:rPr>
              <w:t>vyjádří, jak se má</w:t>
            </w:r>
          </w:p>
          <w:p w:rsidR="00F163F8" w:rsidRPr="005E4DD9" w:rsidRDefault="00F163F8" w:rsidP="00862445">
            <w:pPr>
              <w:pStyle w:val="tem-celek"/>
              <w:numPr>
                <w:ilvl w:val="0"/>
                <w:numId w:val="47"/>
              </w:numPr>
              <w:rPr>
                <w:b w:val="0"/>
              </w:rPr>
            </w:pPr>
            <w:r w:rsidRPr="005E4DD9">
              <w:rPr>
                <w:b w:val="0"/>
              </w:rPr>
              <w:t>vyjádří vzkaz, prosbu, radost, zklamání, naději, sjedná schůzku, vyřídí jednoduchý vzkaz</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Konverzace:</w:t>
            </w:r>
          </w:p>
          <w:p w:rsidR="00F163F8" w:rsidRDefault="00F163F8" w:rsidP="00EF6AF6">
            <w:pPr>
              <w:tabs>
                <w:tab w:val="left" w:pos="587"/>
              </w:tabs>
              <w:rPr>
                <w:b/>
              </w:rPr>
            </w:pPr>
            <w:r>
              <w:rPr>
                <w:b/>
              </w:rPr>
              <w:t>1. Oslovení</w:t>
            </w:r>
          </w:p>
          <w:p w:rsidR="00F163F8" w:rsidRPr="005E4DD9" w:rsidRDefault="00F163F8" w:rsidP="00862445">
            <w:pPr>
              <w:pStyle w:val="tem-celek"/>
              <w:numPr>
                <w:ilvl w:val="0"/>
                <w:numId w:val="47"/>
              </w:numPr>
              <w:rPr>
                <w:b w:val="0"/>
              </w:rPr>
            </w:pPr>
            <w:r w:rsidRPr="005E4DD9">
              <w:rPr>
                <w:b w:val="0"/>
              </w:rPr>
              <w:t>představování a seznamování</w:t>
            </w:r>
          </w:p>
          <w:p w:rsidR="00F163F8" w:rsidRPr="005E4DD9" w:rsidRDefault="00F163F8" w:rsidP="00862445">
            <w:pPr>
              <w:pStyle w:val="tem-celek"/>
              <w:numPr>
                <w:ilvl w:val="0"/>
                <w:numId w:val="47"/>
              </w:numPr>
              <w:rPr>
                <w:b w:val="0"/>
              </w:rPr>
            </w:pPr>
            <w:r w:rsidRPr="005E4DD9">
              <w:rPr>
                <w:b w:val="0"/>
              </w:rPr>
              <w:t>pozdravy</w:t>
            </w:r>
          </w:p>
          <w:p w:rsidR="00F163F8" w:rsidRPr="005E4DD9" w:rsidRDefault="00F163F8" w:rsidP="00862445">
            <w:pPr>
              <w:pStyle w:val="tem-celek"/>
              <w:numPr>
                <w:ilvl w:val="0"/>
                <w:numId w:val="47"/>
              </w:numPr>
              <w:rPr>
                <w:b w:val="0"/>
              </w:rPr>
            </w:pPr>
            <w:r w:rsidRPr="005E4DD9">
              <w:rPr>
                <w:b w:val="0"/>
              </w:rPr>
              <w:t>telefonování</w:t>
            </w:r>
          </w:p>
          <w:p w:rsidR="00F163F8" w:rsidRPr="005E4DD9" w:rsidRDefault="00F163F8" w:rsidP="00862445">
            <w:pPr>
              <w:pStyle w:val="tem-celek"/>
              <w:numPr>
                <w:ilvl w:val="0"/>
                <w:numId w:val="47"/>
              </w:numPr>
              <w:rPr>
                <w:b w:val="0"/>
              </w:rPr>
            </w:pPr>
            <w:r w:rsidRPr="005E4DD9">
              <w:rPr>
                <w:b w:val="0"/>
              </w:rPr>
              <w:t xml:space="preserve">rodina </w:t>
            </w:r>
          </w:p>
          <w:p w:rsidR="00F163F8" w:rsidRPr="005E4DD9" w:rsidRDefault="00F163F8" w:rsidP="00862445">
            <w:pPr>
              <w:pStyle w:val="tem-celek"/>
              <w:numPr>
                <w:ilvl w:val="0"/>
                <w:numId w:val="47"/>
              </w:numPr>
              <w:rPr>
                <w:b w:val="0"/>
              </w:rPr>
            </w:pPr>
            <w:r w:rsidRPr="005E4DD9">
              <w:rPr>
                <w:b w:val="0"/>
              </w:rPr>
              <w:t>základní rodina</w:t>
            </w:r>
          </w:p>
          <w:p w:rsidR="00F163F8" w:rsidRPr="005E4DD9" w:rsidRDefault="00F163F8" w:rsidP="00862445">
            <w:pPr>
              <w:pStyle w:val="tem-celek"/>
              <w:numPr>
                <w:ilvl w:val="0"/>
                <w:numId w:val="47"/>
              </w:numPr>
              <w:rPr>
                <w:b w:val="0"/>
              </w:rPr>
            </w:pPr>
            <w:r w:rsidRPr="005E4DD9">
              <w:rPr>
                <w:b w:val="0"/>
              </w:rPr>
              <w:t>příbuzní</w:t>
            </w:r>
          </w:p>
          <w:p w:rsidR="00F163F8" w:rsidRPr="005E4DD9" w:rsidRDefault="00F163F8" w:rsidP="00862445">
            <w:pPr>
              <w:pStyle w:val="tem-celek"/>
              <w:numPr>
                <w:ilvl w:val="0"/>
                <w:numId w:val="47"/>
              </w:numPr>
              <w:rPr>
                <w:b w:val="0"/>
              </w:rPr>
            </w:pPr>
            <w:r w:rsidRPr="005E4DD9">
              <w:rPr>
                <w:b w:val="0"/>
              </w:rPr>
              <w:t>sjednání schůzky</w:t>
            </w:r>
          </w:p>
          <w:p w:rsidR="00F163F8" w:rsidRPr="005E4DD9" w:rsidRDefault="00F163F8" w:rsidP="00862445">
            <w:pPr>
              <w:pStyle w:val="tem-celek"/>
              <w:numPr>
                <w:ilvl w:val="0"/>
                <w:numId w:val="47"/>
              </w:numPr>
              <w:rPr>
                <w:b w:val="0"/>
              </w:rPr>
            </w:pPr>
            <w:r w:rsidRPr="005E4DD9">
              <w:rPr>
                <w:b w:val="0"/>
              </w:rPr>
              <w:t>vyřízení vzkazu</w:t>
            </w:r>
          </w:p>
          <w:p w:rsidR="00F163F8" w:rsidRPr="00765914" w:rsidRDefault="00F163F8" w:rsidP="00862445">
            <w:pPr>
              <w:pStyle w:val="tem-celek"/>
              <w:numPr>
                <w:ilvl w:val="0"/>
                <w:numId w:val="47"/>
              </w:numPr>
            </w:pPr>
            <w:r w:rsidRPr="005E4DD9">
              <w:rPr>
                <w:b w:val="0"/>
              </w:rPr>
              <w:t>vyjádření prosby, radosti, zklamání, naděje</w:t>
            </w:r>
            <w:r>
              <w:t xml:space="preserve"> </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dovede užívat názvy dopravních prostředků (pozemních, vodních, vzdušných, vyjádří jejich přednosti a zápory</w:t>
            </w:r>
          </w:p>
          <w:p w:rsidR="00F163F8" w:rsidRPr="005E4DD9" w:rsidRDefault="00F163F8" w:rsidP="00862445">
            <w:pPr>
              <w:pStyle w:val="tem-celek"/>
              <w:numPr>
                <w:ilvl w:val="0"/>
                <w:numId w:val="47"/>
              </w:numPr>
              <w:rPr>
                <w:b w:val="0"/>
              </w:rPr>
            </w:pPr>
            <w:r w:rsidRPr="005E4DD9">
              <w:rPr>
                <w:b w:val="0"/>
              </w:rPr>
              <w:t>popíše cestování vlakem a letadlem</w:t>
            </w:r>
          </w:p>
          <w:p w:rsidR="00F163F8" w:rsidRPr="005E4DD9" w:rsidRDefault="00F163F8" w:rsidP="00862445">
            <w:pPr>
              <w:pStyle w:val="tem-celek"/>
              <w:numPr>
                <w:ilvl w:val="0"/>
                <w:numId w:val="47"/>
              </w:numPr>
              <w:rPr>
                <w:b w:val="0"/>
              </w:rPr>
            </w:pPr>
            <w:r w:rsidRPr="005E4DD9">
              <w:rPr>
                <w:b w:val="0"/>
              </w:rPr>
              <w:t>řekne, co potřebuje na cestu do zahraničí (pas, vízum, peníze)</w:t>
            </w:r>
          </w:p>
          <w:p w:rsidR="00F163F8" w:rsidRPr="005E4DD9" w:rsidRDefault="00F163F8" w:rsidP="00862445">
            <w:pPr>
              <w:pStyle w:val="tem-celek"/>
              <w:numPr>
                <w:ilvl w:val="0"/>
                <w:numId w:val="47"/>
              </w:numPr>
              <w:rPr>
                <w:b w:val="0"/>
              </w:rPr>
            </w:pPr>
            <w:r w:rsidRPr="005E4DD9">
              <w:rPr>
                <w:b w:val="0"/>
              </w:rPr>
              <w:t>vyjádří se k problémům městské dopravy</w:t>
            </w:r>
          </w:p>
          <w:p w:rsidR="00F163F8" w:rsidRPr="005E4DD9" w:rsidRDefault="00F163F8" w:rsidP="00862445">
            <w:pPr>
              <w:pStyle w:val="tem-celek"/>
              <w:numPr>
                <w:ilvl w:val="0"/>
                <w:numId w:val="47"/>
              </w:numPr>
              <w:rPr>
                <w:b w:val="0"/>
              </w:rPr>
            </w:pPr>
            <w:r w:rsidRPr="005E4DD9">
              <w:rPr>
                <w:b w:val="0"/>
              </w:rPr>
              <w:t>pohovoří o pamětihodnostech významných měst</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2. Cestování</w:t>
            </w:r>
          </w:p>
          <w:p w:rsidR="00F163F8" w:rsidRPr="005E4DD9" w:rsidRDefault="00F163F8" w:rsidP="00862445">
            <w:pPr>
              <w:pStyle w:val="tem-celek"/>
              <w:numPr>
                <w:ilvl w:val="0"/>
                <w:numId w:val="47"/>
              </w:numPr>
              <w:rPr>
                <w:b w:val="0"/>
              </w:rPr>
            </w:pPr>
            <w:r w:rsidRPr="005E4DD9">
              <w:rPr>
                <w:b w:val="0"/>
              </w:rPr>
              <w:t>dopravní prostředky (výhody a nevýhody, jejich použití</w:t>
            </w:r>
          </w:p>
          <w:p w:rsidR="00F163F8" w:rsidRPr="005E4DD9" w:rsidRDefault="00F163F8" w:rsidP="00862445">
            <w:pPr>
              <w:pStyle w:val="tem-celek"/>
              <w:numPr>
                <w:ilvl w:val="0"/>
                <w:numId w:val="47"/>
              </w:numPr>
              <w:rPr>
                <w:b w:val="0"/>
              </w:rPr>
            </w:pPr>
            <w:r w:rsidRPr="005E4DD9">
              <w:rPr>
                <w:b w:val="0"/>
              </w:rPr>
              <w:t>výlet</w:t>
            </w:r>
          </w:p>
          <w:p w:rsidR="00F163F8" w:rsidRPr="005E4DD9" w:rsidRDefault="00F163F8" w:rsidP="00862445">
            <w:pPr>
              <w:pStyle w:val="tem-celek"/>
              <w:numPr>
                <w:ilvl w:val="0"/>
                <w:numId w:val="47"/>
              </w:numPr>
              <w:rPr>
                <w:b w:val="0"/>
              </w:rPr>
            </w:pPr>
            <w:r w:rsidRPr="005E4DD9">
              <w:rPr>
                <w:b w:val="0"/>
              </w:rPr>
              <w:t>cestování do zahraničí (k moři, prohlídka měst, pamětihodností)</w:t>
            </w:r>
          </w:p>
          <w:p w:rsidR="00F163F8" w:rsidRPr="005E4DD9" w:rsidRDefault="00F163F8" w:rsidP="00862445">
            <w:pPr>
              <w:pStyle w:val="tem-celek"/>
              <w:numPr>
                <w:ilvl w:val="0"/>
                <w:numId w:val="47"/>
              </w:numPr>
              <w:rPr>
                <w:b w:val="0"/>
              </w:rPr>
            </w:pPr>
            <w:r w:rsidRPr="005E4DD9">
              <w:rPr>
                <w:b w:val="0"/>
              </w:rPr>
              <w:t>městská doprava, orientace ve městě</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charakterizuje možnosti vzdělávání v ČR, ve Spojeném království a v USA</w:t>
            </w:r>
          </w:p>
          <w:p w:rsidR="00F163F8" w:rsidRPr="005E4DD9" w:rsidRDefault="00F163F8" w:rsidP="00862445">
            <w:pPr>
              <w:pStyle w:val="tem-celek"/>
              <w:numPr>
                <w:ilvl w:val="0"/>
                <w:numId w:val="47"/>
              </w:numPr>
              <w:rPr>
                <w:b w:val="0"/>
              </w:rPr>
            </w:pPr>
            <w:r w:rsidRPr="005E4DD9">
              <w:rPr>
                <w:b w:val="0"/>
              </w:rPr>
              <w:t>vyjmenuje vyučovací předměty (včetně odborných)</w:t>
            </w:r>
          </w:p>
          <w:p w:rsidR="00F163F8" w:rsidRPr="005E4DD9" w:rsidRDefault="00F163F8" w:rsidP="00862445">
            <w:pPr>
              <w:pStyle w:val="tem-celek"/>
              <w:numPr>
                <w:ilvl w:val="0"/>
                <w:numId w:val="47"/>
              </w:numPr>
              <w:rPr>
                <w:b w:val="0"/>
              </w:rPr>
            </w:pPr>
            <w:r w:rsidRPr="005E4DD9">
              <w:rPr>
                <w:b w:val="0"/>
              </w:rPr>
              <w:t>sestaví rozvrh</w:t>
            </w:r>
          </w:p>
          <w:p w:rsidR="00F163F8" w:rsidRPr="005E4DD9" w:rsidRDefault="00F163F8" w:rsidP="00862445">
            <w:pPr>
              <w:pStyle w:val="tem-celek"/>
              <w:numPr>
                <w:ilvl w:val="0"/>
                <w:numId w:val="47"/>
              </w:numPr>
              <w:rPr>
                <w:b w:val="0"/>
              </w:rPr>
            </w:pPr>
            <w:r w:rsidRPr="005E4DD9">
              <w:rPr>
                <w:b w:val="0"/>
              </w:rPr>
              <w:t>napíše příteli o své škole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3. Vzdělání v ČR a v anglicky mluvících zemích</w:t>
            </w:r>
          </w:p>
          <w:p w:rsidR="00F163F8" w:rsidRPr="005E4DD9" w:rsidRDefault="00F163F8" w:rsidP="00862445">
            <w:pPr>
              <w:pStyle w:val="tem-celek"/>
              <w:numPr>
                <w:ilvl w:val="0"/>
                <w:numId w:val="47"/>
              </w:numPr>
              <w:rPr>
                <w:b w:val="0"/>
              </w:rPr>
            </w:pPr>
            <w:r w:rsidRPr="005E4DD9">
              <w:rPr>
                <w:b w:val="0"/>
              </w:rPr>
              <w:t>školy ve Spojeném království a v USA</w:t>
            </w:r>
          </w:p>
          <w:p w:rsidR="00F163F8" w:rsidRPr="005E4DD9" w:rsidRDefault="00F163F8" w:rsidP="00862445">
            <w:pPr>
              <w:pStyle w:val="tem-celek"/>
              <w:numPr>
                <w:ilvl w:val="0"/>
                <w:numId w:val="47"/>
              </w:numPr>
              <w:rPr>
                <w:b w:val="0"/>
              </w:rPr>
            </w:pPr>
            <w:r w:rsidRPr="005E4DD9">
              <w:rPr>
                <w:b w:val="0"/>
              </w:rPr>
              <w:t>předměty, rozvrh</w:t>
            </w:r>
          </w:p>
          <w:p w:rsidR="00F163F8" w:rsidRPr="005E4DD9" w:rsidRDefault="00F163F8" w:rsidP="00862445">
            <w:pPr>
              <w:pStyle w:val="tem-celek"/>
              <w:numPr>
                <w:ilvl w:val="0"/>
                <w:numId w:val="47"/>
              </w:numPr>
              <w:rPr>
                <w:b w:val="0"/>
              </w:rPr>
            </w:pPr>
            <w:r w:rsidRPr="005E4DD9">
              <w:rPr>
                <w:b w:val="0"/>
              </w:rPr>
              <w:t>den ve škole</w:t>
            </w:r>
          </w:p>
          <w:p w:rsidR="00F163F8" w:rsidRPr="00765914" w:rsidRDefault="00F163F8" w:rsidP="00862445">
            <w:pPr>
              <w:pStyle w:val="tem-celek"/>
              <w:numPr>
                <w:ilvl w:val="0"/>
                <w:numId w:val="47"/>
              </w:numPr>
            </w:pPr>
            <w:r w:rsidRPr="005E4DD9">
              <w:rPr>
                <w:b w:val="0"/>
              </w:rPr>
              <w:t>naše škola – popis, učební pomůcky, maturita</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je schopen pohovořit o nejvýznamnějších anglických a amerických spisovatelích</w:t>
            </w:r>
          </w:p>
          <w:p w:rsidR="00F163F8" w:rsidRPr="005E4DD9" w:rsidRDefault="00F163F8" w:rsidP="00862445">
            <w:pPr>
              <w:pStyle w:val="tem-celek"/>
              <w:numPr>
                <w:ilvl w:val="0"/>
                <w:numId w:val="47"/>
              </w:numPr>
              <w:rPr>
                <w:b w:val="0"/>
              </w:rPr>
            </w:pPr>
            <w:r w:rsidRPr="005E4DD9">
              <w:rPr>
                <w:b w:val="0"/>
              </w:rPr>
              <w:t xml:space="preserve">má přečtenou aspoň jednu knihu v anglickém originále (adaptované beletristické dílo nebo </w:t>
            </w:r>
            <w:r w:rsidRPr="005E4DD9">
              <w:rPr>
                <w:b w:val="0"/>
              </w:rPr>
              <w:lastRenderedPageBreak/>
              <w:t>odborný text, např. na uměleckohistorické téma)</w:t>
            </w:r>
          </w:p>
          <w:p w:rsidR="00F163F8" w:rsidRPr="005E4DD9" w:rsidRDefault="00F163F8" w:rsidP="00862445">
            <w:pPr>
              <w:pStyle w:val="tem-celek"/>
              <w:numPr>
                <w:ilvl w:val="0"/>
                <w:numId w:val="47"/>
              </w:numPr>
              <w:rPr>
                <w:b w:val="0"/>
              </w:rPr>
            </w:pPr>
            <w:r w:rsidRPr="005E4DD9">
              <w:rPr>
                <w:b w:val="0"/>
              </w:rPr>
              <w:t>dovede stručně vyjádřit obsah a vlastní názor na ni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lastRenderedPageBreak/>
              <w:t>4. Četba – můj oblíbený spisovatel</w:t>
            </w:r>
          </w:p>
          <w:p w:rsidR="00F163F8" w:rsidRPr="005E4DD9" w:rsidRDefault="00F163F8" w:rsidP="00862445">
            <w:pPr>
              <w:pStyle w:val="tem-celek"/>
              <w:numPr>
                <w:ilvl w:val="0"/>
                <w:numId w:val="47"/>
              </w:numPr>
              <w:rPr>
                <w:b w:val="0"/>
              </w:rPr>
            </w:pPr>
            <w:r w:rsidRPr="005E4DD9">
              <w:rPr>
                <w:b w:val="0"/>
              </w:rPr>
              <w:t>moje oblíbená kniha</w:t>
            </w:r>
          </w:p>
          <w:p w:rsidR="00F163F8" w:rsidRPr="00765914" w:rsidRDefault="00F163F8" w:rsidP="00862445">
            <w:pPr>
              <w:pStyle w:val="tem-celek"/>
              <w:numPr>
                <w:ilvl w:val="0"/>
                <w:numId w:val="47"/>
              </w:numPr>
            </w:pPr>
            <w:r w:rsidRPr="005E4DD9">
              <w:rPr>
                <w:b w:val="0"/>
              </w:rPr>
              <w:t>britští a američtí spisovatelé</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vyjádří, kde bydlí (rodinný dům, sídliště, region, město, adresa, patro)</w:t>
            </w:r>
          </w:p>
          <w:p w:rsidR="00F163F8" w:rsidRPr="005E4DD9" w:rsidRDefault="00F163F8" w:rsidP="00862445">
            <w:pPr>
              <w:pStyle w:val="tem-celek"/>
              <w:numPr>
                <w:ilvl w:val="0"/>
                <w:numId w:val="47"/>
              </w:numPr>
              <w:rPr>
                <w:b w:val="0"/>
              </w:rPr>
            </w:pPr>
            <w:r w:rsidRPr="005E4DD9">
              <w:rPr>
                <w:b w:val="0"/>
              </w:rPr>
              <w:t>popíše okolí, zahradu</w:t>
            </w:r>
          </w:p>
          <w:p w:rsidR="00F163F8" w:rsidRPr="005E4DD9" w:rsidRDefault="00F163F8" w:rsidP="00862445">
            <w:pPr>
              <w:pStyle w:val="tem-celek"/>
              <w:numPr>
                <w:ilvl w:val="0"/>
                <w:numId w:val="47"/>
              </w:numPr>
              <w:rPr>
                <w:b w:val="0"/>
              </w:rPr>
            </w:pPr>
            <w:r w:rsidRPr="005E4DD9">
              <w:rPr>
                <w:b w:val="0"/>
              </w:rPr>
              <w:t>vyjmenuje části domu, místnosti</w:t>
            </w:r>
          </w:p>
          <w:p w:rsidR="00F163F8" w:rsidRPr="005E4DD9" w:rsidRDefault="00F163F8" w:rsidP="00862445">
            <w:pPr>
              <w:pStyle w:val="tem-celek"/>
              <w:numPr>
                <w:ilvl w:val="0"/>
                <w:numId w:val="47"/>
              </w:numPr>
              <w:rPr>
                <w:b w:val="0"/>
              </w:rPr>
            </w:pPr>
            <w:r w:rsidRPr="005E4DD9">
              <w:rPr>
                <w:b w:val="0"/>
              </w:rPr>
              <w:t>popíše umístění nábytku</w:t>
            </w:r>
          </w:p>
          <w:p w:rsidR="00F163F8" w:rsidRPr="005E4DD9" w:rsidRDefault="00F163F8" w:rsidP="00862445">
            <w:pPr>
              <w:pStyle w:val="tem-celek"/>
              <w:numPr>
                <w:ilvl w:val="0"/>
                <w:numId w:val="47"/>
              </w:numPr>
              <w:rPr>
                <w:b w:val="0"/>
              </w:rPr>
            </w:pPr>
            <w:r w:rsidRPr="005E4DD9">
              <w:rPr>
                <w:b w:val="0"/>
              </w:rPr>
              <w:t>vyjádří klady a zápory bydlení v rodinném domě a na sídlišti</w:t>
            </w:r>
          </w:p>
          <w:p w:rsidR="00F163F8" w:rsidRPr="005E4DD9" w:rsidRDefault="00F163F8" w:rsidP="00862445">
            <w:pPr>
              <w:pStyle w:val="tem-celek"/>
              <w:numPr>
                <w:ilvl w:val="0"/>
                <w:numId w:val="47"/>
              </w:numPr>
              <w:rPr>
                <w:b w:val="0"/>
              </w:rPr>
            </w:pPr>
            <w:r w:rsidRPr="005E4DD9">
              <w:rPr>
                <w:b w:val="0"/>
              </w:rPr>
              <w:t>sdělí, jaké práce doma vykonává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5. Bydlení</w:t>
            </w:r>
          </w:p>
          <w:p w:rsidR="00F163F8" w:rsidRPr="005E4DD9" w:rsidRDefault="00F163F8" w:rsidP="00862445">
            <w:pPr>
              <w:pStyle w:val="tem-celek"/>
              <w:numPr>
                <w:ilvl w:val="0"/>
                <w:numId w:val="47"/>
              </w:numPr>
              <w:rPr>
                <w:b w:val="0"/>
              </w:rPr>
            </w:pPr>
            <w:r w:rsidRPr="005E4DD9">
              <w:rPr>
                <w:b w:val="0"/>
              </w:rPr>
              <w:t>možnosti bydlení v ČR</w:t>
            </w:r>
          </w:p>
          <w:p w:rsidR="00F163F8" w:rsidRPr="00765914" w:rsidRDefault="00F163F8" w:rsidP="00862445">
            <w:pPr>
              <w:pStyle w:val="tem-celek"/>
              <w:numPr>
                <w:ilvl w:val="0"/>
                <w:numId w:val="47"/>
              </w:numPr>
            </w:pPr>
            <w:r w:rsidRPr="005E4DD9">
              <w:rPr>
                <w:b w:val="0"/>
              </w:rPr>
              <w:t>bydlení ve Spojeném království</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vyjmenuje místa, kde se může najíst</w:t>
            </w:r>
          </w:p>
          <w:p w:rsidR="00F163F8" w:rsidRPr="005E4DD9" w:rsidRDefault="00F163F8" w:rsidP="00862445">
            <w:pPr>
              <w:pStyle w:val="tem-celek"/>
              <w:numPr>
                <w:ilvl w:val="0"/>
                <w:numId w:val="47"/>
              </w:numPr>
              <w:rPr>
                <w:b w:val="0"/>
              </w:rPr>
            </w:pPr>
            <w:r w:rsidRPr="005E4DD9">
              <w:rPr>
                <w:b w:val="0"/>
              </w:rPr>
              <w:t>vyjmenuje správně denní jídla a postihne rozdíl mezi ČR a Spojeným královstvím</w:t>
            </w:r>
          </w:p>
          <w:p w:rsidR="00F163F8" w:rsidRPr="005E4DD9" w:rsidRDefault="00F163F8" w:rsidP="00862445">
            <w:pPr>
              <w:pStyle w:val="tem-celek"/>
              <w:numPr>
                <w:ilvl w:val="0"/>
                <w:numId w:val="47"/>
              </w:numPr>
              <w:rPr>
                <w:b w:val="0"/>
              </w:rPr>
            </w:pPr>
            <w:r w:rsidRPr="005E4DD9">
              <w:rPr>
                <w:b w:val="0"/>
              </w:rPr>
              <w:t>sestaví jídelníček</w:t>
            </w:r>
          </w:p>
          <w:p w:rsidR="00F163F8" w:rsidRPr="005E4DD9" w:rsidRDefault="00F163F8" w:rsidP="00862445">
            <w:pPr>
              <w:pStyle w:val="tem-celek"/>
              <w:numPr>
                <w:ilvl w:val="0"/>
                <w:numId w:val="47"/>
              </w:numPr>
              <w:rPr>
                <w:b w:val="0"/>
              </w:rPr>
            </w:pPr>
            <w:r w:rsidRPr="005E4DD9">
              <w:rPr>
                <w:b w:val="0"/>
              </w:rPr>
              <w:t>vyjmenuje typicky česká a britská jídla, jídla rychlého občerstvení</w:t>
            </w:r>
          </w:p>
          <w:p w:rsidR="00F163F8" w:rsidRPr="005E4DD9" w:rsidRDefault="00F163F8" w:rsidP="00862445">
            <w:pPr>
              <w:pStyle w:val="tem-celek"/>
              <w:numPr>
                <w:ilvl w:val="0"/>
                <w:numId w:val="47"/>
              </w:numPr>
              <w:rPr>
                <w:b w:val="0"/>
              </w:rPr>
            </w:pPr>
            <w:r w:rsidRPr="005E4DD9">
              <w:rPr>
                <w:b w:val="0"/>
              </w:rPr>
              <w:t>vyjádří svůj názor na správnou výživu, diety a vegetariánství</w:t>
            </w:r>
          </w:p>
          <w:p w:rsidR="00F163F8" w:rsidRPr="005E4DD9" w:rsidRDefault="00F163F8" w:rsidP="00862445">
            <w:pPr>
              <w:pStyle w:val="tem-celek"/>
              <w:numPr>
                <w:ilvl w:val="0"/>
                <w:numId w:val="47"/>
              </w:numPr>
              <w:rPr>
                <w:b w:val="0"/>
              </w:rPr>
            </w:pPr>
            <w:r w:rsidRPr="005E4DD9">
              <w:rPr>
                <w:b w:val="0"/>
              </w:rPr>
              <w:t>požádá o jídelníček, objedná jídlo, pití, zaplatí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6. Stravování (doma, ve školní jídelně, v restauraci)</w:t>
            </w:r>
          </w:p>
          <w:p w:rsidR="00F163F8" w:rsidRPr="005E4DD9" w:rsidRDefault="00F163F8" w:rsidP="00862445">
            <w:pPr>
              <w:pStyle w:val="tem-celek"/>
              <w:numPr>
                <w:ilvl w:val="0"/>
                <w:numId w:val="47"/>
              </w:numPr>
              <w:rPr>
                <w:b w:val="0"/>
              </w:rPr>
            </w:pPr>
            <w:r w:rsidRPr="005E4DD9">
              <w:rPr>
                <w:b w:val="0"/>
              </w:rPr>
              <w:t>denní jídla, nápoje</w:t>
            </w:r>
          </w:p>
          <w:p w:rsidR="00F163F8" w:rsidRPr="005E4DD9" w:rsidRDefault="00F163F8" w:rsidP="00862445">
            <w:pPr>
              <w:pStyle w:val="tem-celek"/>
              <w:numPr>
                <w:ilvl w:val="0"/>
                <w:numId w:val="47"/>
              </w:numPr>
              <w:rPr>
                <w:b w:val="0"/>
              </w:rPr>
            </w:pPr>
            <w:r w:rsidRPr="005E4DD9">
              <w:rPr>
                <w:b w:val="0"/>
              </w:rPr>
              <w:t>jídelníček</w:t>
            </w:r>
          </w:p>
          <w:p w:rsidR="00F163F8" w:rsidRPr="005E4DD9" w:rsidRDefault="00F163F8" w:rsidP="00862445">
            <w:pPr>
              <w:pStyle w:val="tem-celek"/>
              <w:numPr>
                <w:ilvl w:val="0"/>
                <w:numId w:val="47"/>
              </w:numPr>
              <w:rPr>
                <w:b w:val="0"/>
              </w:rPr>
            </w:pPr>
            <w:r w:rsidRPr="005E4DD9">
              <w:rPr>
                <w:b w:val="0"/>
              </w:rPr>
              <w:t>česká a britská kuchyně</w:t>
            </w:r>
          </w:p>
          <w:p w:rsidR="00F163F8" w:rsidRPr="005E4DD9" w:rsidRDefault="00F163F8" w:rsidP="00862445">
            <w:pPr>
              <w:pStyle w:val="tem-celek"/>
              <w:numPr>
                <w:ilvl w:val="0"/>
                <w:numId w:val="47"/>
              </w:numPr>
              <w:rPr>
                <w:b w:val="0"/>
              </w:rPr>
            </w:pPr>
            <w:r w:rsidRPr="005E4DD9">
              <w:rPr>
                <w:b w:val="0"/>
              </w:rPr>
              <w:t>zdravá výživa</w:t>
            </w:r>
          </w:p>
          <w:p w:rsidR="00F163F8" w:rsidRPr="005E4DD9" w:rsidRDefault="00F163F8" w:rsidP="00862445">
            <w:pPr>
              <w:pStyle w:val="tem-celek"/>
              <w:numPr>
                <w:ilvl w:val="0"/>
                <w:numId w:val="47"/>
              </w:numPr>
              <w:rPr>
                <w:b w:val="0"/>
              </w:rPr>
            </w:pPr>
            <w:r w:rsidRPr="005E4DD9">
              <w:rPr>
                <w:b w:val="0"/>
              </w:rPr>
              <w:t>rychlé občerstvení</w:t>
            </w:r>
          </w:p>
          <w:p w:rsidR="00F163F8" w:rsidRPr="005E4DD9" w:rsidRDefault="00F163F8" w:rsidP="00862445">
            <w:pPr>
              <w:pStyle w:val="tem-celek"/>
              <w:numPr>
                <w:ilvl w:val="0"/>
                <w:numId w:val="47"/>
              </w:numPr>
              <w:rPr>
                <w:b w:val="0"/>
              </w:rPr>
            </w:pPr>
            <w:r w:rsidRPr="005E4DD9">
              <w:rPr>
                <w:b w:val="0"/>
              </w:rPr>
              <w:t>diety, vegetariánství</w:t>
            </w:r>
          </w:p>
          <w:p w:rsidR="00F163F8" w:rsidRPr="00765914" w:rsidRDefault="00F163F8" w:rsidP="00862445">
            <w:pPr>
              <w:pStyle w:val="tem-celek"/>
              <w:numPr>
                <w:ilvl w:val="0"/>
                <w:numId w:val="47"/>
              </w:numPr>
            </w:pPr>
            <w:r w:rsidRPr="005E4DD9">
              <w:rPr>
                <w:b w:val="0"/>
              </w:rPr>
              <w:t>základní obraty v restauraci (výběr jídla, objednání, zaplacení)</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vyjmenuje roční období, měsíce</w:t>
            </w:r>
          </w:p>
          <w:p w:rsidR="00F163F8" w:rsidRPr="005E4DD9" w:rsidRDefault="00F163F8" w:rsidP="00862445">
            <w:pPr>
              <w:pStyle w:val="tem-celek"/>
              <w:numPr>
                <w:ilvl w:val="0"/>
                <w:numId w:val="47"/>
              </w:numPr>
              <w:rPr>
                <w:b w:val="0"/>
              </w:rPr>
            </w:pPr>
            <w:r w:rsidRPr="005E4DD9">
              <w:rPr>
                <w:b w:val="0"/>
              </w:rPr>
              <w:t>popíše jaro, léto, podzim, zimu, přírodu, co si lidé oblékají, čím se zabývají</w:t>
            </w:r>
          </w:p>
          <w:p w:rsidR="00F163F8" w:rsidRPr="005E4DD9" w:rsidRDefault="00F163F8" w:rsidP="00862445">
            <w:pPr>
              <w:pStyle w:val="tem-celek"/>
              <w:numPr>
                <w:ilvl w:val="0"/>
                <w:numId w:val="47"/>
              </w:numPr>
              <w:rPr>
                <w:b w:val="0"/>
              </w:rPr>
            </w:pPr>
            <w:r w:rsidRPr="005E4DD9">
              <w:rPr>
                <w:b w:val="0"/>
              </w:rPr>
              <w:t>postihne rozdíly v podnebí v Británii a v České republice</w:t>
            </w:r>
          </w:p>
          <w:p w:rsidR="00F163F8" w:rsidRPr="005E4DD9" w:rsidRDefault="00F163F8" w:rsidP="00862445">
            <w:pPr>
              <w:pStyle w:val="tem-celek"/>
              <w:numPr>
                <w:ilvl w:val="0"/>
                <w:numId w:val="47"/>
              </w:numPr>
              <w:rPr>
                <w:b w:val="0"/>
              </w:rPr>
            </w:pPr>
            <w:r w:rsidRPr="005E4DD9">
              <w:rPr>
                <w:b w:val="0"/>
              </w:rPr>
              <w:t>dovede pojmenovat typické stromy, typické ptáky, savce a některé druhy hmyzu mírného pásu</w:t>
            </w:r>
          </w:p>
          <w:p w:rsidR="00F163F8" w:rsidRPr="005E4DD9" w:rsidRDefault="00F163F8" w:rsidP="00862445">
            <w:pPr>
              <w:pStyle w:val="tem-celek"/>
              <w:numPr>
                <w:ilvl w:val="0"/>
                <w:numId w:val="47"/>
              </w:numPr>
              <w:rPr>
                <w:b w:val="0"/>
              </w:rPr>
            </w:pPr>
            <w:r w:rsidRPr="005E4DD9">
              <w:rPr>
                <w:b w:val="0"/>
              </w:rPr>
              <w:t>stručně charakterizuje globální problémy životního prostředí (skleníkový efekt, kyselý déšť, ozónovou díru)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7. Roční období, počasí, oblečení</w:t>
            </w:r>
          </w:p>
          <w:p w:rsidR="00F163F8" w:rsidRPr="005E4DD9" w:rsidRDefault="00F163F8" w:rsidP="00862445">
            <w:pPr>
              <w:pStyle w:val="tem-celek"/>
              <w:numPr>
                <w:ilvl w:val="0"/>
                <w:numId w:val="47"/>
              </w:numPr>
              <w:rPr>
                <w:b w:val="0"/>
              </w:rPr>
            </w:pPr>
            <w:r w:rsidRPr="005E4DD9">
              <w:rPr>
                <w:b w:val="0"/>
              </w:rPr>
              <w:t>počasí v jednotlivých ročních obdobích</w:t>
            </w:r>
          </w:p>
          <w:p w:rsidR="00F163F8" w:rsidRPr="005E4DD9" w:rsidRDefault="00F163F8" w:rsidP="00862445">
            <w:pPr>
              <w:pStyle w:val="tem-celek"/>
              <w:numPr>
                <w:ilvl w:val="0"/>
                <w:numId w:val="47"/>
              </w:numPr>
              <w:rPr>
                <w:b w:val="0"/>
              </w:rPr>
            </w:pPr>
            <w:r w:rsidRPr="005E4DD9">
              <w:rPr>
                <w:b w:val="0"/>
              </w:rPr>
              <w:t>počasí v naší zemi</w:t>
            </w:r>
          </w:p>
          <w:p w:rsidR="00F163F8" w:rsidRPr="005E4DD9" w:rsidRDefault="00F163F8" w:rsidP="00862445">
            <w:pPr>
              <w:pStyle w:val="tem-celek"/>
              <w:numPr>
                <w:ilvl w:val="0"/>
                <w:numId w:val="47"/>
              </w:numPr>
              <w:rPr>
                <w:b w:val="0"/>
              </w:rPr>
            </w:pPr>
            <w:r w:rsidRPr="005E4DD9">
              <w:rPr>
                <w:b w:val="0"/>
              </w:rPr>
              <w:t>počasí v Británii</w:t>
            </w:r>
          </w:p>
          <w:p w:rsidR="00F163F8" w:rsidRPr="005E4DD9" w:rsidRDefault="00F163F8" w:rsidP="00862445">
            <w:pPr>
              <w:pStyle w:val="tem-celek"/>
              <w:numPr>
                <w:ilvl w:val="0"/>
                <w:numId w:val="47"/>
              </w:numPr>
              <w:rPr>
                <w:b w:val="0"/>
              </w:rPr>
            </w:pPr>
            <w:r w:rsidRPr="005E4DD9">
              <w:rPr>
                <w:b w:val="0"/>
              </w:rPr>
              <w:t>oblečení v závislosti na počasí</w:t>
            </w:r>
          </w:p>
          <w:p w:rsidR="00F163F8" w:rsidRPr="00765914" w:rsidRDefault="00F163F8" w:rsidP="00862445">
            <w:pPr>
              <w:pStyle w:val="tem-celek"/>
              <w:numPr>
                <w:ilvl w:val="0"/>
                <w:numId w:val="47"/>
              </w:numPr>
            </w:pPr>
            <w:r w:rsidRPr="005E4DD9">
              <w:rPr>
                <w:b w:val="0"/>
              </w:rPr>
              <w:t>názvy hmyzu, zvířat, ptáků</w:t>
            </w:r>
            <w:r>
              <w:t xml:space="preserve"> </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 xml:space="preserve">pohovoří o svých představách v dětství </w:t>
            </w:r>
          </w:p>
          <w:p w:rsidR="00F163F8" w:rsidRPr="005E4DD9" w:rsidRDefault="00F163F8" w:rsidP="00862445">
            <w:pPr>
              <w:pStyle w:val="tem-celek"/>
              <w:numPr>
                <w:ilvl w:val="0"/>
                <w:numId w:val="47"/>
              </w:numPr>
              <w:rPr>
                <w:b w:val="0"/>
              </w:rPr>
            </w:pPr>
            <w:r w:rsidRPr="005E4DD9">
              <w:rPr>
                <w:b w:val="0"/>
              </w:rPr>
              <w:t>vyjmenuje různá uvažovaná povolání</w:t>
            </w:r>
          </w:p>
          <w:p w:rsidR="00F163F8" w:rsidRPr="005E4DD9" w:rsidRDefault="00F163F8" w:rsidP="00862445">
            <w:pPr>
              <w:pStyle w:val="tem-celek"/>
              <w:numPr>
                <w:ilvl w:val="0"/>
                <w:numId w:val="47"/>
              </w:numPr>
              <w:rPr>
                <w:b w:val="0"/>
              </w:rPr>
            </w:pPr>
            <w:r w:rsidRPr="005E4DD9">
              <w:rPr>
                <w:b w:val="0"/>
              </w:rPr>
              <w:t>pohovoří o svých nynějších představách (povolání, rodina, studium, koníčky)</w:t>
            </w:r>
          </w:p>
          <w:p w:rsidR="00F163F8" w:rsidRPr="005E4DD9" w:rsidRDefault="00F163F8" w:rsidP="00862445">
            <w:pPr>
              <w:pStyle w:val="tem-celek"/>
              <w:numPr>
                <w:ilvl w:val="0"/>
                <w:numId w:val="47"/>
              </w:numPr>
              <w:rPr>
                <w:b w:val="0"/>
              </w:rPr>
            </w:pPr>
            <w:r w:rsidRPr="005E4DD9">
              <w:rPr>
                <w:b w:val="0"/>
              </w:rPr>
              <w:t>vyjádří podstatné vlastnosti pro výkon určitého povolání</w:t>
            </w:r>
          </w:p>
          <w:p w:rsidR="00F163F8" w:rsidRPr="005E4DD9" w:rsidRDefault="00F163F8" w:rsidP="00862445">
            <w:pPr>
              <w:pStyle w:val="tem-celek"/>
              <w:numPr>
                <w:ilvl w:val="0"/>
                <w:numId w:val="47"/>
              </w:numPr>
              <w:rPr>
                <w:b w:val="0"/>
              </w:rPr>
            </w:pPr>
            <w:r w:rsidRPr="005E4DD9">
              <w:rPr>
                <w:b w:val="0"/>
              </w:rPr>
              <w:t>vyplní dotazník, napíše životopis, žádost o zaměstnání</w:t>
            </w:r>
          </w:p>
          <w:p w:rsidR="00F163F8" w:rsidRPr="005E4DD9" w:rsidRDefault="00F163F8" w:rsidP="00862445">
            <w:pPr>
              <w:pStyle w:val="tem-celek"/>
              <w:numPr>
                <w:ilvl w:val="0"/>
                <w:numId w:val="47"/>
              </w:numPr>
              <w:rPr>
                <w:b w:val="0"/>
              </w:rPr>
            </w:pPr>
            <w:r w:rsidRPr="005E4DD9">
              <w:rPr>
                <w:b w:val="0"/>
              </w:rPr>
              <w:t>v rozhovoru se zeptá, jak dlouho se někdo věnuje určité aktivitě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8. Plány do budoucna, výběr povolání</w:t>
            </w:r>
          </w:p>
          <w:p w:rsidR="00F163F8" w:rsidRPr="005E4DD9" w:rsidRDefault="00F163F8" w:rsidP="00862445">
            <w:pPr>
              <w:pStyle w:val="tem-celek"/>
              <w:numPr>
                <w:ilvl w:val="0"/>
                <w:numId w:val="47"/>
              </w:numPr>
              <w:rPr>
                <w:b w:val="0"/>
              </w:rPr>
            </w:pPr>
            <w:r w:rsidRPr="005E4DD9">
              <w:rPr>
                <w:b w:val="0"/>
              </w:rPr>
              <w:t>dětské představy</w:t>
            </w:r>
          </w:p>
          <w:p w:rsidR="00F163F8" w:rsidRPr="005E4DD9" w:rsidRDefault="00F163F8" w:rsidP="00862445">
            <w:pPr>
              <w:pStyle w:val="tem-celek"/>
              <w:numPr>
                <w:ilvl w:val="0"/>
                <w:numId w:val="47"/>
              </w:numPr>
              <w:rPr>
                <w:b w:val="0"/>
              </w:rPr>
            </w:pPr>
            <w:r w:rsidRPr="005E4DD9">
              <w:rPr>
                <w:b w:val="0"/>
              </w:rPr>
              <w:t>plány budoucího povolání (na ZŠ, SŠ)</w:t>
            </w:r>
          </w:p>
          <w:p w:rsidR="00F163F8" w:rsidRPr="005E4DD9" w:rsidRDefault="00F163F8" w:rsidP="00862445">
            <w:pPr>
              <w:pStyle w:val="tem-celek"/>
              <w:numPr>
                <w:ilvl w:val="0"/>
                <w:numId w:val="47"/>
              </w:numPr>
              <w:rPr>
                <w:b w:val="0"/>
              </w:rPr>
            </w:pPr>
            <w:r w:rsidRPr="005E4DD9">
              <w:rPr>
                <w:b w:val="0"/>
              </w:rPr>
              <w:t>budoucí život</w:t>
            </w:r>
          </w:p>
          <w:p w:rsidR="00F163F8" w:rsidRPr="005E4DD9" w:rsidRDefault="00F163F8" w:rsidP="00862445">
            <w:pPr>
              <w:pStyle w:val="tem-celek"/>
              <w:numPr>
                <w:ilvl w:val="0"/>
                <w:numId w:val="47"/>
              </w:numPr>
              <w:rPr>
                <w:b w:val="0"/>
              </w:rPr>
            </w:pPr>
            <w:r w:rsidRPr="005E4DD9">
              <w:rPr>
                <w:b w:val="0"/>
              </w:rPr>
              <w:t>životopis</w:t>
            </w:r>
          </w:p>
          <w:p w:rsidR="00F163F8" w:rsidRPr="005E4DD9" w:rsidRDefault="00F163F8" w:rsidP="00862445">
            <w:pPr>
              <w:pStyle w:val="tem-celek"/>
              <w:numPr>
                <w:ilvl w:val="0"/>
                <w:numId w:val="47"/>
              </w:numPr>
              <w:rPr>
                <w:b w:val="0"/>
              </w:rPr>
            </w:pPr>
            <w:r w:rsidRPr="005E4DD9">
              <w:rPr>
                <w:b w:val="0"/>
              </w:rPr>
              <w:t>interview</w:t>
            </w:r>
          </w:p>
          <w:p w:rsidR="00F163F8" w:rsidRPr="00765914" w:rsidRDefault="00F163F8" w:rsidP="00862445">
            <w:pPr>
              <w:pStyle w:val="tem-celek"/>
              <w:numPr>
                <w:ilvl w:val="0"/>
                <w:numId w:val="47"/>
              </w:numPr>
            </w:pPr>
            <w:r w:rsidRPr="005E4DD9">
              <w:rPr>
                <w:b w:val="0"/>
              </w:rPr>
              <w:t>žádost o zaměstnání</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vyjmenuje a stručně charakterizuje nejvýznamnější britské a americké noviny a porovná je s českými</w:t>
            </w:r>
          </w:p>
          <w:p w:rsidR="00F163F8" w:rsidRPr="005E4DD9" w:rsidRDefault="00F163F8" w:rsidP="00862445">
            <w:pPr>
              <w:pStyle w:val="tem-celek"/>
              <w:numPr>
                <w:ilvl w:val="0"/>
                <w:numId w:val="47"/>
              </w:numPr>
              <w:rPr>
                <w:b w:val="0"/>
              </w:rPr>
            </w:pPr>
            <w:r w:rsidRPr="005E4DD9">
              <w:rPr>
                <w:b w:val="0"/>
              </w:rPr>
              <w:t>vyjmenuje nejvýznamnější britské a americké časopisy, televizní (příp.rozhlasové) stanice</w:t>
            </w:r>
          </w:p>
          <w:p w:rsidR="00F163F8" w:rsidRPr="005E4DD9" w:rsidRDefault="00F163F8" w:rsidP="00862445">
            <w:pPr>
              <w:pStyle w:val="tem-celek"/>
              <w:numPr>
                <w:ilvl w:val="0"/>
                <w:numId w:val="47"/>
              </w:numPr>
              <w:rPr>
                <w:b w:val="0"/>
              </w:rPr>
            </w:pPr>
            <w:r w:rsidRPr="005E4DD9">
              <w:rPr>
                <w:b w:val="0"/>
              </w:rPr>
              <w:t>pohovoří o významu internetu</w:t>
            </w:r>
          </w:p>
          <w:p w:rsidR="00F163F8" w:rsidRPr="005E4DD9" w:rsidRDefault="00F163F8" w:rsidP="00862445">
            <w:pPr>
              <w:pStyle w:val="tem-celek"/>
              <w:numPr>
                <w:ilvl w:val="0"/>
                <w:numId w:val="47"/>
              </w:numPr>
              <w:rPr>
                <w:b w:val="0"/>
              </w:rPr>
            </w:pPr>
            <w:r w:rsidRPr="005E4DD9">
              <w:rPr>
                <w:b w:val="0"/>
              </w:rPr>
              <w:t>pohovoří o médiích, která sleduje (oblíbené časopisy, rozhlasové a televizní kanály)</w:t>
            </w:r>
          </w:p>
          <w:p w:rsidR="00F163F8" w:rsidRPr="005E4DD9" w:rsidRDefault="00F163F8" w:rsidP="00862445">
            <w:pPr>
              <w:pStyle w:val="tem-celek"/>
              <w:numPr>
                <w:ilvl w:val="0"/>
                <w:numId w:val="47"/>
              </w:numPr>
              <w:rPr>
                <w:b w:val="0"/>
              </w:rPr>
            </w:pPr>
            <w:r w:rsidRPr="005E4DD9">
              <w:rPr>
                <w:b w:val="0"/>
              </w:rPr>
              <w:t>dovede pojmenovat základní rubriky v novinách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9. Masmédia</w:t>
            </w:r>
          </w:p>
          <w:p w:rsidR="00F163F8" w:rsidRPr="005E4DD9" w:rsidRDefault="00F163F8" w:rsidP="00862445">
            <w:pPr>
              <w:pStyle w:val="tem-celek"/>
              <w:numPr>
                <w:ilvl w:val="0"/>
                <w:numId w:val="47"/>
              </w:numPr>
              <w:rPr>
                <w:b w:val="0"/>
              </w:rPr>
            </w:pPr>
            <w:r w:rsidRPr="005E4DD9">
              <w:rPr>
                <w:b w:val="0"/>
              </w:rPr>
              <w:t>noviny (v Británii, USA a ČR)</w:t>
            </w:r>
          </w:p>
          <w:p w:rsidR="00F163F8" w:rsidRPr="005E4DD9" w:rsidRDefault="00F163F8" w:rsidP="00862445">
            <w:pPr>
              <w:pStyle w:val="tem-celek"/>
              <w:numPr>
                <w:ilvl w:val="0"/>
                <w:numId w:val="47"/>
              </w:numPr>
              <w:rPr>
                <w:b w:val="0"/>
              </w:rPr>
            </w:pPr>
            <w:r w:rsidRPr="005E4DD9">
              <w:rPr>
                <w:b w:val="0"/>
              </w:rPr>
              <w:t xml:space="preserve">časopisy </w:t>
            </w:r>
          </w:p>
          <w:p w:rsidR="00F163F8" w:rsidRPr="00765914" w:rsidRDefault="00F163F8" w:rsidP="00862445">
            <w:pPr>
              <w:pStyle w:val="tem-celek"/>
              <w:numPr>
                <w:ilvl w:val="0"/>
                <w:numId w:val="47"/>
              </w:numPr>
            </w:pPr>
            <w:r w:rsidRPr="005E4DD9">
              <w:rPr>
                <w:b w:val="0"/>
              </w:rPr>
              <w:t>televizní a rozhlasové stanice (BBC, ITV, CNN, ABC, NBC, CBS, Fox TV apod.)</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vyjmenuje druhy aktivit pro volný čas (sport, kultura, sběratelství)</w:t>
            </w:r>
          </w:p>
          <w:p w:rsidR="00F163F8" w:rsidRPr="005E4DD9" w:rsidRDefault="00F163F8" w:rsidP="00862445">
            <w:pPr>
              <w:pStyle w:val="tem-celek"/>
              <w:numPr>
                <w:ilvl w:val="0"/>
                <w:numId w:val="47"/>
              </w:numPr>
              <w:rPr>
                <w:b w:val="0"/>
              </w:rPr>
            </w:pPr>
            <w:r w:rsidRPr="005E4DD9">
              <w:rPr>
                <w:b w:val="0"/>
              </w:rPr>
              <w:lastRenderedPageBreak/>
              <w:t>pohovoří o svém volném čase</w:t>
            </w:r>
          </w:p>
          <w:p w:rsidR="00F163F8" w:rsidRPr="005E4DD9" w:rsidRDefault="00F163F8" w:rsidP="00862445">
            <w:pPr>
              <w:pStyle w:val="tem-celek"/>
              <w:numPr>
                <w:ilvl w:val="0"/>
                <w:numId w:val="47"/>
              </w:numPr>
              <w:rPr>
                <w:b w:val="0"/>
              </w:rPr>
            </w:pPr>
            <w:r w:rsidRPr="005E4DD9">
              <w:rPr>
                <w:b w:val="0"/>
              </w:rPr>
              <w:t>vyjádří, co má rád</w:t>
            </w:r>
          </w:p>
          <w:p w:rsidR="00F163F8" w:rsidRPr="005E4DD9" w:rsidRDefault="00F163F8" w:rsidP="00862445">
            <w:pPr>
              <w:pStyle w:val="tem-celek"/>
              <w:numPr>
                <w:ilvl w:val="0"/>
                <w:numId w:val="47"/>
              </w:numPr>
              <w:rPr>
                <w:b w:val="0"/>
              </w:rPr>
            </w:pPr>
            <w:r w:rsidRPr="005E4DD9">
              <w:rPr>
                <w:b w:val="0"/>
              </w:rPr>
              <w:t>vyjmenuje možné kulturní aktivity</w:t>
            </w:r>
          </w:p>
          <w:p w:rsidR="00F163F8" w:rsidRPr="005E4DD9" w:rsidRDefault="00F163F8" w:rsidP="00862445">
            <w:pPr>
              <w:pStyle w:val="tem-celek"/>
              <w:numPr>
                <w:ilvl w:val="0"/>
                <w:numId w:val="47"/>
              </w:numPr>
              <w:rPr>
                <w:b w:val="0"/>
              </w:rPr>
            </w:pPr>
            <w:r w:rsidRPr="005E4DD9">
              <w:rPr>
                <w:b w:val="0"/>
              </w:rPr>
              <w:t>napíše o návštěvě kina, divadla, koncertu nebo o přečtené knize</w:t>
            </w:r>
          </w:p>
          <w:p w:rsidR="00F163F8" w:rsidRPr="005E4DD9" w:rsidRDefault="00F163F8" w:rsidP="00862445">
            <w:pPr>
              <w:pStyle w:val="tem-celek"/>
              <w:numPr>
                <w:ilvl w:val="0"/>
                <w:numId w:val="47"/>
              </w:numPr>
              <w:rPr>
                <w:b w:val="0"/>
              </w:rPr>
            </w:pPr>
            <w:r w:rsidRPr="005E4DD9">
              <w:rPr>
                <w:b w:val="0"/>
              </w:rPr>
              <w:t>zjistí místa a názvy nejvýznamnějších světových muzeí, galerií, divadel</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lastRenderedPageBreak/>
              <w:t>10. Volný čas</w:t>
            </w:r>
          </w:p>
          <w:p w:rsidR="00F163F8" w:rsidRPr="005E4DD9" w:rsidRDefault="00F163F8" w:rsidP="00862445">
            <w:pPr>
              <w:pStyle w:val="tem-celek"/>
              <w:numPr>
                <w:ilvl w:val="0"/>
                <w:numId w:val="47"/>
              </w:numPr>
              <w:rPr>
                <w:b w:val="0"/>
              </w:rPr>
            </w:pPr>
            <w:r w:rsidRPr="005E4DD9">
              <w:rPr>
                <w:b w:val="0"/>
              </w:rPr>
              <w:t>zájmy</w:t>
            </w:r>
          </w:p>
          <w:p w:rsidR="00F163F8" w:rsidRPr="00765914" w:rsidRDefault="00F163F8" w:rsidP="00862445">
            <w:pPr>
              <w:pStyle w:val="tem-celek"/>
              <w:numPr>
                <w:ilvl w:val="0"/>
                <w:numId w:val="47"/>
              </w:numPr>
            </w:pPr>
            <w:r w:rsidRPr="005E4DD9">
              <w:rPr>
                <w:b w:val="0"/>
              </w:rPr>
              <w:lastRenderedPageBreak/>
              <w:t>kultura</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lastRenderedPageBreak/>
              <w:t>vyjmenuje zimní a letní sporty</w:t>
            </w:r>
          </w:p>
          <w:p w:rsidR="00F163F8" w:rsidRPr="005E4DD9" w:rsidRDefault="00F163F8" w:rsidP="00862445">
            <w:pPr>
              <w:pStyle w:val="tem-celek"/>
              <w:numPr>
                <w:ilvl w:val="0"/>
                <w:numId w:val="47"/>
              </w:numPr>
              <w:rPr>
                <w:b w:val="0"/>
              </w:rPr>
            </w:pPr>
            <w:r w:rsidRPr="005E4DD9">
              <w:rPr>
                <w:b w:val="0"/>
              </w:rPr>
              <w:t>pohovoří o sportech populárních u nás, ve Spojeném království a v USA</w:t>
            </w:r>
          </w:p>
          <w:p w:rsidR="00F163F8" w:rsidRPr="005E4DD9" w:rsidRDefault="00F163F8" w:rsidP="00862445">
            <w:pPr>
              <w:pStyle w:val="tem-celek"/>
              <w:numPr>
                <w:ilvl w:val="0"/>
                <w:numId w:val="47"/>
              </w:numPr>
              <w:rPr>
                <w:b w:val="0"/>
              </w:rPr>
            </w:pPr>
            <w:r w:rsidRPr="005E4DD9">
              <w:rPr>
                <w:b w:val="0"/>
              </w:rPr>
              <w:t>vyjádří svůj vztah ke sportu</w:t>
            </w:r>
          </w:p>
          <w:p w:rsidR="00F163F8" w:rsidRPr="005E4DD9" w:rsidRDefault="00F163F8" w:rsidP="00862445">
            <w:pPr>
              <w:pStyle w:val="tem-celek"/>
              <w:numPr>
                <w:ilvl w:val="0"/>
                <w:numId w:val="47"/>
              </w:numPr>
              <w:rPr>
                <w:b w:val="0"/>
              </w:rPr>
            </w:pPr>
            <w:r w:rsidRPr="005E4DD9">
              <w:rPr>
                <w:b w:val="0"/>
              </w:rPr>
              <w:t>popíše vlastní sportovní aktivity</w:t>
            </w:r>
          </w:p>
          <w:p w:rsidR="00F163F8" w:rsidRPr="005E4DD9" w:rsidRDefault="00F163F8" w:rsidP="00862445">
            <w:pPr>
              <w:pStyle w:val="tem-celek"/>
              <w:numPr>
                <w:ilvl w:val="0"/>
                <w:numId w:val="47"/>
              </w:numPr>
              <w:rPr>
                <w:b w:val="0"/>
              </w:rPr>
            </w:pPr>
            <w:r w:rsidRPr="005E4DD9">
              <w:rPr>
                <w:b w:val="0"/>
              </w:rPr>
              <w:t>popíše typickou hodinu tělesné výchovy</w:t>
            </w:r>
          </w:p>
          <w:p w:rsidR="00F163F8" w:rsidRPr="005E4DD9" w:rsidRDefault="00F163F8" w:rsidP="00862445">
            <w:pPr>
              <w:pStyle w:val="tem-celek"/>
              <w:numPr>
                <w:ilvl w:val="0"/>
                <w:numId w:val="47"/>
              </w:numPr>
              <w:rPr>
                <w:b w:val="0"/>
              </w:rPr>
            </w:pPr>
            <w:r w:rsidRPr="005E4DD9">
              <w:rPr>
                <w:b w:val="0"/>
              </w:rPr>
              <w:t>aktivně používá základní sportovní názvosloví (atletické disciplíny, gymnastická nářadí, plavecké styly, výrazy z kolektivních sportů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11. Sport</w:t>
            </w:r>
          </w:p>
          <w:p w:rsidR="00F163F8" w:rsidRPr="005E4DD9" w:rsidRDefault="00F163F8" w:rsidP="00862445">
            <w:pPr>
              <w:pStyle w:val="tem-celek"/>
              <w:numPr>
                <w:ilvl w:val="0"/>
                <w:numId w:val="47"/>
              </w:numPr>
              <w:rPr>
                <w:b w:val="0"/>
              </w:rPr>
            </w:pPr>
            <w:r w:rsidRPr="005E4DD9">
              <w:rPr>
                <w:b w:val="0"/>
              </w:rPr>
              <w:t>kolektivní a individuální sporty ve Spojeném království, USA a ČR</w:t>
            </w:r>
          </w:p>
          <w:p w:rsidR="00F163F8" w:rsidRPr="005E4DD9" w:rsidRDefault="00F163F8" w:rsidP="00862445">
            <w:pPr>
              <w:pStyle w:val="tem-celek"/>
              <w:numPr>
                <w:ilvl w:val="0"/>
                <w:numId w:val="47"/>
              </w:numPr>
              <w:rPr>
                <w:b w:val="0"/>
              </w:rPr>
            </w:pPr>
            <w:r w:rsidRPr="005E4DD9">
              <w:rPr>
                <w:b w:val="0"/>
              </w:rPr>
              <w:t>sportovní akce (mistrovství světa, Evropy, olympijské hry apod.)</w:t>
            </w:r>
          </w:p>
          <w:p w:rsidR="00F163F8" w:rsidRPr="00765914" w:rsidRDefault="00F163F8" w:rsidP="00862445">
            <w:pPr>
              <w:pStyle w:val="tem-celek"/>
              <w:numPr>
                <w:ilvl w:val="0"/>
                <w:numId w:val="47"/>
              </w:numPr>
            </w:pPr>
            <w:r w:rsidRPr="005E4DD9">
              <w:rPr>
                <w:b w:val="0"/>
              </w:rPr>
              <w:t>vztah ke sportu, vlastní aktivity</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zná základní fakta o historii a současnosti EU</w:t>
            </w:r>
          </w:p>
          <w:p w:rsidR="00F163F8" w:rsidRPr="005E4DD9" w:rsidRDefault="00F163F8" w:rsidP="00862445">
            <w:pPr>
              <w:pStyle w:val="tem-celek"/>
              <w:numPr>
                <w:ilvl w:val="0"/>
                <w:numId w:val="47"/>
              </w:numPr>
              <w:rPr>
                <w:b w:val="0"/>
              </w:rPr>
            </w:pPr>
            <w:r w:rsidRPr="005E4DD9">
              <w:rPr>
                <w:b w:val="0"/>
              </w:rPr>
              <w:t>s mapou je schopen vyjmenovat členské země a jejich hlavní města</w:t>
            </w:r>
          </w:p>
          <w:p w:rsidR="00F163F8" w:rsidRPr="005E4DD9" w:rsidRDefault="00F163F8" w:rsidP="00862445">
            <w:pPr>
              <w:pStyle w:val="tem-celek"/>
              <w:numPr>
                <w:ilvl w:val="0"/>
                <w:numId w:val="47"/>
              </w:numPr>
              <w:rPr>
                <w:b w:val="0"/>
              </w:rPr>
            </w:pPr>
            <w:r w:rsidRPr="005E4DD9">
              <w:rPr>
                <w:b w:val="0"/>
              </w:rPr>
              <w:t>má představu o orgánech EU</w:t>
            </w:r>
          </w:p>
          <w:p w:rsidR="00F163F8" w:rsidRPr="005E4DD9" w:rsidRDefault="00F163F8" w:rsidP="00862445">
            <w:pPr>
              <w:pStyle w:val="tem-celek"/>
              <w:numPr>
                <w:ilvl w:val="0"/>
                <w:numId w:val="47"/>
              </w:numPr>
              <w:rPr>
                <w:b w:val="0"/>
              </w:rPr>
            </w:pPr>
            <w:r w:rsidRPr="005E4DD9">
              <w:rPr>
                <w:b w:val="0"/>
              </w:rPr>
              <w:t>ví o programech EU na podporu vzdělání (Erasmus apod)</w:t>
            </w:r>
          </w:p>
          <w:p w:rsidR="00F163F8" w:rsidRPr="005E4DD9" w:rsidRDefault="00F163F8" w:rsidP="00862445">
            <w:pPr>
              <w:pStyle w:val="tem-celek"/>
              <w:numPr>
                <w:ilvl w:val="0"/>
                <w:numId w:val="47"/>
              </w:numPr>
              <w:rPr>
                <w:b w:val="0"/>
              </w:rPr>
            </w:pPr>
            <w:r w:rsidRPr="005E4DD9">
              <w:rPr>
                <w:b w:val="0"/>
              </w:rPr>
              <w:t>seznámí se s typickými výrazy úředního stylu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12. Evropská unie</w:t>
            </w:r>
          </w:p>
          <w:p w:rsidR="00F163F8" w:rsidRPr="005E4DD9" w:rsidRDefault="00F163F8" w:rsidP="00862445">
            <w:pPr>
              <w:pStyle w:val="tem-celek"/>
              <w:numPr>
                <w:ilvl w:val="0"/>
                <w:numId w:val="47"/>
              </w:numPr>
              <w:rPr>
                <w:b w:val="0"/>
              </w:rPr>
            </w:pPr>
            <w:r w:rsidRPr="005E4DD9">
              <w:rPr>
                <w:b w:val="0"/>
              </w:rPr>
              <w:t>historie</w:t>
            </w:r>
          </w:p>
          <w:p w:rsidR="00F163F8" w:rsidRPr="005E4DD9" w:rsidRDefault="00F163F8" w:rsidP="00862445">
            <w:pPr>
              <w:pStyle w:val="tem-celek"/>
              <w:numPr>
                <w:ilvl w:val="0"/>
                <w:numId w:val="47"/>
              </w:numPr>
              <w:rPr>
                <w:b w:val="0"/>
              </w:rPr>
            </w:pPr>
            <w:r w:rsidRPr="005E4DD9">
              <w:rPr>
                <w:b w:val="0"/>
              </w:rPr>
              <w:t>členské země</w:t>
            </w:r>
          </w:p>
          <w:p w:rsidR="00F163F8" w:rsidRPr="005E4DD9" w:rsidRDefault="00F163F8" w:rsidP="00862445">
            <w:pPr>
              <w:pStyle w:val="tem-celek"/>
              <w:numPr>
                <w:ilvl w:val="0"/>
                <w:numId w:val="47"/>
              </w:numPr>
              <w:rPr>
                <w:b w:val="0"/>
              </w:rPr>
            </w:pPr>
            <w:r w:rsidRPr="005E4DD9">
              <w:rPr>
                <w:b w:val="0"/>
              </w:rPr>
              <w:t>orgány</w:t>
            </w:r>
          </w:p>
          <w:p w:rsidR="00F163F8" w:rsidRPr="00765914" w:rsidRDefault="00F163F8" w:rsidP="00862445">
            <w:pPr>
              <w:pStyle w:val="tem-celek"/>
              <w:numPr>
                <w:ilvl w:val="0"/>
                <w:numId w:val="47"/>
              </w:numPr>
            </w:pPr>
            <w:r w:rsidRPr="005E4DD9">
              <w:rPr>
                <w:b w:val="0"/>
              </w:rPr>
              <w:t>programy na podporu vzdělání</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popíše nejlepšího přítele nebo jinou blízkou osobu</w:t>
            </w:r>
          </w:p>
          <w:p w:rsidR="00F163F8" w:rsidRPr="005E4DD9" w:rsidRDefault="00F163F8" w:rsidP="00862445">
            <w:pPr>
              <w:pStyle w:val="tem-celek"/>
              <w:numPr>
                <w:ilvl w:val="0"/>
                <w:numId w:val="47"/>
              </w:numPr>
              <w:rPr>
                <w:b w:val="0"/>
              </w:rPr>
            </w:pPr>
            <w:r w:rsidRPr="005E4DD9">
              <w:rPr>
                <w:b w:val="0"/>
              </w:rPr>
              <w:t>popíše společně strávený čas (koníčky, práci)</w:t>
            </w:r>
          </w:p>
          <w:p w:rsidR="00F163F8" w:rsidRPr="005E4DD9" w:rsidRDefault="00F163F8" w:rsidP="00862445">
            <w:pPr>
              <w:pStyle w:val="tem-celek"/>
              <w:numPr>
                <w:ilvl w:val="0"/>
                <w:numId w:val="47"/>
              </w:numPr>
              <w:rPr>
                <w:b w:val="0"/>
              </w:rPr>
            </w:pPr>
            <w:r w:rsidRPr="005E4DD9">
              <w:rPr>
                <w:b w:val="0"/>
              </w:rPr>
              <w:t>vyjádří své plány do budoucna (studium, cestování, povolání)</w:t>
            </w:r>
          </w:p>
          <w:p w:rsidR="00F163F8" w:rsidRPr="005E4DD9" w:rsidRDefault="00F163F8" w:rsidP="00862445">
            <w:pPr>
              <w:pStyle w:val="tem-celek"/>
              <w:numPr>
                <w:ilvl w:val="0"/>
                <w:numId w:val="47"/>
              </w:numPr>
              <w:rPr>
                <w:b w:val="0"/>
              </w:rPr>
            </w:pPr>
            <w:r w:rsidRPr="005E4DD9">
              <w:rPr>
                <w:b w:val="0"/>
              </w:rPr>
              <w:t>uvede, proč je pro něho přátelství důležité</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13. Přátelství</w:t>
            </w:r>
          </w:p>
          <w:p w:rsidR="00F163F8" w:rsidRPr="005E4DD9" w:rsidRDefault="00F163F8" w:rsidP="00862445">
            <w:pPr>
              <w:pStyle w:val="tem-celek"/>
              <w:numPr>
                <w:ilvl w:val="0"/>
                <w:numId w:val="47"/>
              </w:numPr>
              <w:rPr>
                <w:b w:val="0"/>
              </w:rPr>
            </w:pPr>
            <w:r w:rsidRPr="005E4DD9">
              <w:rPr>
                <w:b w:val="0"/>
              </w:rPr>
              <w:t>získávání nových přátel</w:t>
            </w:r>
          </w:p>
          <w:p w:rsidR="00F163F8" w:rsidRPr="005E4DD9" w:rsidRDefault="00F163F8" w:rsidP="00862445">
            <w:pPr>
              <w:pStyle w:val="tem-celek"/>
              <w:numPr>
                <w:ilvl w:val="0"/>
                <w:numId w:val="47"/>
              </w:numPr>
              <w:rPr>
                <w:b w:val="0"/>
              </w:rPr>
            </w:pPr>
            <w:r w:rsidRPr="005E4DD9">
              <w:rPr>
                <w:b w:val="0"/>
              </w:rPr>
              <w:t>nejlepší přítel</w:t>
            </w:r>
          </w:p>
          <w:p w:rsidR="00F163F8" w:rsidRPr="005E4DD9" w:rsidRDefault="00F163F8" w:rsidP="00862445">
            <w:pPr>
              <w:pStyle w:val="tem-celek"/>
              <w:numPr>
                <w:ilvl w:val="0"/>
                <w:numId w:val="47"/>
              </w:numPr>
              <w:rPr>
                <w:b w:val="0"/>
              </w:rPr>
            </w:pPr>
            <w:r w:rsidRPr="005E4DD9">
              <w:rPr>
                <w:b w:val="0"/>
              </w:rPr>
              <w:t>charakterové vlastnosti</w:t>
            </w:r>
          </w:p>
          <w:p w:rsidR="00F163F8" w:rsidRPr="005E4DD9" w:rsidRDefault="00F163F8" w:rsidP="00862445">
            <w:pPr>
              <w:pStyle w:val="tem-celek"/>
              <w:numPr>
                <w:ilvl w:val="0"/>
                <w:numId w:val="47"/>
              </w:numPr>
              <w:rPr>
                <w:b w:val="0"/>
              </w:rPr>
            </w:pPr>
            <w:r w:rsidRPr="005E4DD9">
              <w:rPr>
                <w:b w:val="0"/>
              </w:rPr>
              <w:t>společné záliby, trávení volného času</w:t>
            </w:r>
          </w:p>
          <w:p w:rsidR="00F163F8" w:rsidRPr="005E4DD9" w:rsidRDefault="00F163F8" w:rsidP="00862445">
            <w:pPr>
              <w:pStyle w:val="tem-celek"/>
              <w:numPr>
                <w:ilvl w:val="0"/>
                <w:numId w:val="47"/>
              </w:numPr>
              <w:rPr>
                <w:b w:val="0"/>
              </w:rPr>
            </w:pPr>
            <w:r w:rsidRPr="005E4DD9">
              <w:rPr>
                <w:b w:val="0"/>
              </w:rPr>
              <w:t>plány do budoucna</w:t>
            </w:r>
          </w:p>
          <w:p w:rsidR="00F163F8" w:rsidRPr="00765914" w:rsidRDefault="00F163F8" w:rsidP="00862445">
            <w:pPr>
              <w:pStyle w:val="tem-celek"/>
              <w:numPr>
                <w:ilvl w:val="0"/>
                <w:numId w:val="47"/>
              </w:numPr>
            </w:pPr>
            <w:r w:rsidRPr="005E4DD9">
              <w:rPr>
                <w:b w:val="0"/>
              </w:rPr>
              <w:t>význam přátelství</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vyjmenuje různá onemocnění</w:t>
            </w:r>
          </w:p>
          <w:p w:rsidR="00F163F8" w:rsidRPr="005E4DD9" w:rsidRDefault="00F163F8" w:rsidP="00862445">
            <w:pPr>
              <w:pStyle w:val="tem-celek"/>
              <w:numPr>
                <w:ilvl w:val="0"/>
                <w:numId w:val="47"/>
              </w:numPr>
              <w:rPr>
                <w:b w:val="0"/>
              </w:rPr>
            </w:pPr>
            <w:r w:rsidRPr="005E4DD9">
              <w:rPr>
                <w:b w:val="0"/>
              </w:rPr>
              <w:t>popíše části lidského těla, vnitřní orgány, kosti</w:t>
            </w:r>
          </w:p>
          <w:p w:rsidR="00F163F8" w:rsidRPr="005E4DD9" w:rsidRDefault="00F163F8" w:rsidP="00862445">
            <w:pPr>
              <w:pStyle w:val="tem-celek"/>
              <w:numPr>
                <w:ilvl w:val="0"/>
                <w:numId w:val="47"/>
              </w:numPr>
              <w:rPr>
                <w:b w:val="0"/>
              </w:rPr>
            </w:pPr>
            <w:r w:rsidRPr="005E4DD9">
              <w:rPr>
                <w:b w:val="0"/>
              </w:rPr>
              <w:t>pohovoří o dobrých a špatných návycích, denním režimu, prevenci</w:t>
            </w:r>
          </w:p>
          <w:p w:rsidR="00F163F8" w:rsidRPr="005E4DD9" w:rsidRDefault="00F163F8" w:rsidP="00862445">
            <w:pPr>
              <w:pStyle w:val="tem-celek"/>
              <w:numPr>
                <w:ilvl w:val="0"/>
                <w:numId w:val="47"/>
              </w:numPr>
              <w:rPr>
                <w:b w:val="0"/>
              </w:rPr>
            </w:pPr>
            <w:r w:rsidRPr="005E4DD9">
              <w:rPr>
                <w:b w:val="0"/>
              </w:rPr>
              <w:t>popíše různé zdravotní obtíže</w:t>
            </w:r>
          </w:p>
          <w:p w:rsidR="00F163F8" w:rsidRPr="005E4DD9" w:rsidRDefault="00F163F8" w:rsidP="00862445">
            <w:pPr>
              <w:pStyle w:val="tem-celek"/>
              <w:numPr>
                <w:ilvl w:val="0"/>
                <w:numId w:val="47"/>
              </w:numPr>
              <w:rPr>
                <w:b w:val="0"/>
              </w:rPr>
            </w:pPr>
            <w:r w:rsidRPr="005E4DD9">
              <w:rPr>
                <w:b w:val="0"/>
              </w:rPr>
              <w:t>v rozhovoru předvede návštěvu lékaře</w:t>
            </w:r>
          </w:p>
          <w:p w:rsidR="00F163F8" w:rsidRPr="005E4DD9" w:rsidRDefault="00F163F8" w:rsidP="00862445">
            <w:pPr>
              <w:pStyle w:val="tem-celek"/>
              <w:numPr>
                <w:ilvl w:val="0"/>
                <w:numId w:val="47"/>
              </w:numPr>
              <w:rPr>
                <w:b w:val="0"/>
              </w:rPr>
            </w:pPr>
            <w:r w:rsidRPr="005E4DD9">
              <w:rPr>
                <w:b w:val="0"/>
              </w:rPr>
              <w:t>pohovoří o možnostech léčby, rekreace (doma, v nemocnici, v lázních)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14. Zdraví, nemoci, návštěva u lékaře</w:t>
            </w:r>
          </w:p>
          <w:p w:rsidR="00F163F8" w:rsidRPr="005E4DD9" w:rsidRDefault="00F163F8" w:rsidP="00862445">
            <w:pPr>
              <w:pStyle w:val="tem-celek"/>
              <w:numPr>
                <w:ilvl w:val="0"/>
                <w:numId w:val="47"/>
              </w:numPr>
              <w:rPr>
                <w:b w:val="0"/>
              </w:rPr>
            </w:pPr>
            <w:r w:rsidRPr="005E4DD9">
              <w:rPr>
                <w:b w:val="0"/>
              </w:rPr>
              <w:t>lidské tělo</w:t>
            </w:r>
          </w:p>
          <w:p w:rsidR="00F163F8" w:rsidRPr="00765914" w:rsidRDefault="00F163F8" w:rsidP="00862445">
            <w:pPr>
              <w:pStyle w:val="tem-celek"/>
              <w:numPr>
                <w:ilvl w:val="0"/>
                <w:numId w:val="47"/>
              </w:numPr>
            </w:pPr>
            <w:r w:rsidRPr="005E4DD9">
              <w:rPr>
                <w:b w:val="0"/>
              </w:rPr>
              <w:t>zdravý životní styl, návyky (stravování, pohyb, aktivní sport, stres, denní režim)</w:t>
            </w:r>
          </w:p>
        </w:tc>
      </w:tr>
      <w:tr w:rsidR="00F163F8" w:rsidRPr="00765914" w:rsidTr="00EF6AF6">
        <w:trPr>
          <w:trHeight w:val="2395"/>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popíše město / vesnici, v níž žije z hlediska polohy, velikosti, průmyslu, úřadů, budov</w:t>
            </w:r>
          </w:p>
          <w:p w:rsidR="00F163F8" w:rsidRPr="005E4DD9" w:rsidRDefault="00F163F8" w:rsidP="00862445">
            <w:pPr>
              <w:pStyle w:val="tem-celek"/>
              <w:numPr>
                <w:ilvl w:val="0"/>
                <w:numId w:val="47"/>
              </w:numPr>
              <w:rPr>
                <w:b w:val="0"/>
              </w:rPr>
            </w:pPr>
            <w:r w:rsidRPr="005E4DD9">
              <w:rPr>
                <w:b w:val="0"/>
              </w:rPr>
              <w:t>popíše bydlení ve městě</w:t>
            </w:r>
          </w:p>
          <w:p w:rsidR="00F163F8" w:rsidRPr="005E4DD9" w:rsidRDefault="00F163F8" w:rsidP="00862445">
            <w:pPr>
              <w:pStyle w:val="tem-celek"/>
              <w:numPr>
                <w:ilvl w:val="0"/>
                <w:numId w:val="47"/>
              </w:numPr>
              <w:rPr>
                <w:b w:val="0"/>
              </w:rPr>
            </w:pPr>
            <w:r w:rsidRPr="005E4DD9">
              <w:rPr>
                <w:b w:val="0"/>
              </w:rPr>
              <w:t>pohovoří o kulturním životě (kino, výstavy, muzeum, divadlo)</w:t>
            </w:r>
          </w:p>
          <w:p w:rsidR="00F163F8" w:rsidRPr="005E4DD9" w:rsidRDefault="00F163F8" w:rsidP="00862445">
            <w:pPr>
              <w:pStyle w:val="tem-celek"/>
              <w:numPr>
                <w:ilvl w:val="0"/>
                <w:numId w:val="47"/>
              </w:numPr>
              <w:rPr>
                <w:b w:val="0"/>
              </w:rPr>
            </w:pPr>
            <w:r w:rsidRPr="005E4DD9">
              <w:rPr>
                <w:b w:val="0"/>
              </w:rPr>
              <w:t>vyjmenuje místa, kde se lidé mohou věnovat sportu</w:t>
            </w:r>
          </w:p>
          <w:p w:rsidR="00F163F8" w:rsidRPr="005E4DD9" w:rsidRDefault="00F163F8" w:rsidP="00862445">
            <w:pPr>
              <w:pStyle w:val="tem-celek"/>
              <w:numPr>
                <w:ilvl w:val="0"/>
                <w:numId w:val="47"/>
              </w:numPr>
              <w:rPr>
                <w:b w:val="0"/>
              </w:rPr>
            </w:pPr>
            <w:r w:rsidRPr="005E4DD9">
              <w:rPr>
                <w:b w:val="0"/>
              </w:rPr>
              <w:t>porovná život ve městě a na venkově životní prostředí, výhody, nevýhody)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15. Město / vesnice</w:t>
            </w:r>
          </w:p>
          <w:p w:rsidR="00F163F8" w:rsidRPr="005E4DD9" w:rsidRDefault="00F163F8" w:rsidP="00862445">
            <w:pPr>
              <w:pStyle w:val="tem-celek"/>
              <w:numPr>
                <w:ilvl w:val="0"/>
                <w:numId w:val="47"/>
              </w:numPr>
              <w:rPr>
                <w:b w:val="0"/>
              </w:rPr>
            </w:pPr>
            <w:r w:rsidRPr="005E4DD9">
              <w:rPr>
                <w:b w:val="0"/>
              </w:rPr>
              <w:t>charakteristika města / vesnice</w:t>
            </w:r>
          </w:p>
          <w:p w:rsidR="00F163F8" w:rsidRPr="005E4DD9" w:rsidRDefault="00F163F8" w:rsidP="00862445">
            <w:pPr>
              <w:pStyle w:val="tem-celek"/>
              <w:numPr>
                <w:ilvl w:val="0"/>
                <w:numId w:val="47"/>
              </w:numPr>
              <w:rPr>
                <w:b w:val="0"/>
              </w:rPr>
            </w:pPr>
            <w:r w:rsidRPr="005E4DD9">
              <w:rPr>
                <w:b w:val="0"/>
              </w:rPr>
              <w:t>život ve městě / vesnici (bydlení, pracovní příležitosti, nákupní, kulturní, sportovní možnosti, doprava, pamětihodnosti, parky, životní prostředí</w:t>
            </w:r>
          </w:p>
          <w:p w:rsidR="00F163F8" w:rsidRPr="00765914" w:rsidRDefault="00F163F8" w:rsidP="00862445">
            <w:pPr>
              <w:pStyle w:val="tem-celek"/>
              <w:numPr>
                <w:ilvl w:val="0"/>
                <w:numId w:val="47"/>
              </w:numPr>
            </w:pPr>
            <w:r w:rsidRPr="005E4DD9">
              <w:rPr>
                <w:b w:val="0"/>
              </w:rPr>
              <w:t>orientace ve městě</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pohovoří o rodinné oslavě, Vánocích</w:t>
            </w:r>
          </w:p>
          <w:p w:rsidR="00F163F8" w:rsidRPr="005E4DD9" w:rsidRDefault="00F163F8" w:rsidP="00862445">
            <w:pPr>
              <w:pStyle w:val="tem-celek"/>
              <w:numPr>
                <w:ilvl w:val="0"/>
                <w:numId w:val="47"/>
              </w:numPr>
              <w:rPr>
                <w:b w:val="0"/>
              </w:rPr>
            </w:pPr>
            <w:r w:rsidRPr="005E4DD9">
              <w:rPr>
                <w:b w:val="0"/>
              </w:rPr>
              <w:t>pohovoří o svátcích, tradicích v Británii, USA, ČR</w:t>
            </w:r>
          </w:p>
          <w:p w:rsidR="00F163F8" w:rsidRPr="005E4DD9" w:rsidRDefault="00F163F8" w:rsidP="00862445">
            <w:pPr>
              <w:pStyle w:val="tem-celek"/>
              <w:numPr>
                <w:ilvl w:val="0"/>
                <w:numId w:val="47"/>
              </w:numPr>
              <w:rPr>
                <w:b w:val="0"/>
              </w:rPr>
            </w:pPr>
            <w:r w:rsidRPr="005E4DD9">
              <w:rPr>
                <w:b w:val="0"/>
              </w:rPr>
              <w:t>vede rozhovor o návštěvě festivalu (film, hudba, divadlo)</w:t>
            </w:r>
          </w:p>
          <w:p w:rsidR="00F163F8" w:rsidRPr="005E4DD9" w:rsidRDefault="00F163F8" w:rsidP="00862445">
            <w:pPr>
              <w:pStyle w:val="tem-celek"/>
              <w:numPr>
                <w:ilvl w:val="0"/>
                <w:numId w:val="47"/>
              </w:numPr>
              <w:rPr>
                <w:b w:val="0"/>
              </w:rPr>
            </w:pPr>
            <w:r w:rsidRPr="005E4DD9">
              <w:rPr>
                <w:b w:val="0"/>
              </w:rPr>
              <w:t>charakterizuje odlišnost svátků od všedních dní(denní režim pracovního dne, víkendu)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16. Svátky, tradice, festivaly</w:t>
            </w:r>
          </w:p>
          <w:p w:rsidR="00F163F8" w:rsidRPr="005E4DD9" w:rsidRDefault="00F163F8" w:rsidP="00862445">
            <w:pPr>
              <w:pStyle w:val="tem-celek"/>
              <w:numPr>
                <w:ilvl w:val="0"/>
                <w:numId w:val="47"/>
              </w:numPr>
              <w:rPr>
                <w:b w:val="0"/>
              </w:rPr>
            </w:pPr>
            <w:r w:rsidRPr="005E4DD9">
              <w:rPr>
                <w:b w:val="0"/>
              </w:rPr>
              <w:t>Oslavy (národní, ve světě)</w:t>
            </w:r>
          </w:p>
          <w:p w:rsidR="00F163F8" w:rsidRPr="00765914" w:rsidRDefault="00F163F8" w:rsidP="00862445">
            <w:pPr>
              <w:pStyle w:val="tem-celek"/>
              <w:numPr>
                <w:ilvl w:val="0"/>
                <w:numId w:val="47"/>
              </w:numPr>
            </w:pPr>
            <w:r w:rsidRPr="005E4DD9">
              <w:rPr>
                <w:b w:val="0"/>
              </w:rPr>
              <w:t>Denní režim všedního dne, víkendu</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lastRenderedPageBreak/>
              <w:t>s pomocí mapy shrne nejdůležitější geografická fakta o České republice</w:t>
            </w:r>
          </w:p>
          <w:p w:rsidR="00F163F8" w:rsidRPr="005E4DD9" w:rsidRDefault="00F163F8" w:rsidP="00862445">
            <w:pPr>
              <w:pStyle w:val="tem-celek"/>
              <w:numPr>
                <w:ilvl w:val="0"/>
                <w:numId w:val="47"/>
              </w:numPr>
              <w:rPr>
                <w:b w:val="0"/>
              </w:rPr>
            </w:pPr>
            <w:r w:rsidRPr="005E4DD9">
              <w:rPr>
                <w:b w:val="0"/>
              </w:rPr>
              <w:t>pohovoří o nejvýznamnějších událostech naší národní historie</w:t>
            </w:r>
          </w:p>
          <w:p w:rsidR="00F163F8" w:rsidRPr="005E4DD9" w:rsidRDefault="00F163F8" w:rsidP="00862445">
            <w:pPr>
              <w:pStyle w:val="tem-celek"/>
              <w:numPr>
                <w:ilvl w:val="0"/>
                <w:numId w:val="47"/>
              </w:numPr>
              <w:rPr>
                <w:b w:val="0"/>
              </w:rPr>
            </w:pPr>
            <w:r w:rsidRPr="005E4DD9">
              <w:rPr>
                <w:b w:val="0"/>
              </w:rPr>
              <w:t>napíše dopis příteli se základními fakty o ČR</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17. Česká republika</w:t>
            </w:r>
          </w:p>
          <w:p w:rsidR="00F163F8" w:rsidRPr="005E4DD9" w:rsidRDefault="00F163F8" w:rsidP="00862445">
            <w:pPr>
              <w:pStyle w:val="tem-celek"/>
              <w:numPr>
                <w:ilvl w:val="0"/>
                <w:numId w:val="47"/>
              </w:numPr>
              <w:rPr>
                <w:b w:val="0"/>
              </w:rPr>
            </w:pPr>
            <w:r w:rsidRPr="005E4DD9">
              <w:rPr>
                <w:b w:val="0"/>
              </w:rPr>
              <w:t>geografie (hory, nížiny, řeky, podnebí,  obyvatelstvo, průmysl, zemědělství)</w:t>
            </w:r>
          </w:p>
          <w:p w:rsidR="00F163F8" w:rsidRPr="00765914" w:rsidRDefault="00F163F8" w:rsidP="00862445">
            <w:pPr>
              <w:pStyle w:val="tem-celek"/>
              <w:numPr>
                <w:ilvl w:val="0"/>
                <w:numId w:val="47"/>
              </w:numPr>
            </w:pPr>
            <w:r w:rsidRPr="005E4DD9">
              <w:rPr>
                <w:b w:val="0"/>
              </w:rPr>
              <w:t>historie (stručný přehled)</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s pomocí plánu města připraví komentář k procházce historickým centrem Prahy (v roli průvodce)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 xml:space="preserve">18. Praha </w:t>
            </w:r>
          </w:p>
          <w:p w:rsidR="00F163F8" w:rsidRPr="005E4DD9" w:rsidRDefault="00F163F8" w:rsidP="00862445">
            <w:pPr>
              <w:pStyle w:val="tem-celek"/>
              <w:numPr>
                <w:ilvl w:val="0"/>
                <w:numId w:val="47"/>
              </w:numPr>
              <w:rPr>
                <w:b w:val="0"/>
              </w:rPr>
            </w:pPr>
            <w:r w:rsidRPr="005E4DD9">
              <w:rPr>
                <w:b w:val="0"/>
              </w:rPr>
              <w:t>historie města</w:t>
            </w:r>
          </w:p>
          <w:p w:rsidR="00F163F8" w:rsidRPr="00765914" w:rsidRDefault="00F163F8" w:rsidP="00862445">
            <w:pPr>
              <w:pStyle w:val="tem-celek"/>
              <w:numPr>
                <w:ilvl w:val="0"/>
                <w:numId w:val="47"/>
              </w:numPr>
            </w:pPr>
            <w:r w:rsidRPr="005E4DD9">
              <w:rPr>
                <w:b w:val="0"/>
              </w:rPr>
              <w:t>výčet a stručná  charakteristika nejvýznamnějších historických památek</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s pomocí map shrne nejdůležitější geografická fakta týkající se anglicky mluvících zemí (Spojeného království a Irska, USA, Kanady, Austrálie a Nového Zélandu)</w:t>
            </w:r>
          </w:p>
          <w:p w:rsidR="00F163F8" w:rsidRPr="005E4DD9" w:rsidRDefault="00F163F8" w:rsidP="00862445">
            <w:pPr>
              <w:pStyle w:val="tem-celek"/>
              <w:numPr>
                <w:ilvl w:val="0"/>
                <w:numId w:val="47"/>
              </w:numPr>
              <w:rPr>
                <w:b w:val="0"/>
              </w:rPr>
            </w:pPr>
            <w:r w:rsidRPr="005E4DD9">
              <w:rPr>
                <w:b w:val="0"/>
              </w:rPr>
              <w:t>pohovoří o základních faktech z historie USA a Spojeného království</w:t>
            </w:r>
          </w:p>
          <w:p w:rsidR="00F163F8" w:rsidRPr="005E4DD9" w:rsidRDefault="00F163F8" w:rsidP="00862445">
            <w:pPr>
              <w:pStyle w:val="tem-celek"/>
              <w:numPr>
                <w:ilvl w:val="0"/>
                <w:numId w:val="47"/>
              </w:numPr>
              <w:rPr>
                <w:b w:val="0"/>
              </w:rPr>
            </w:pPr>
            <w:r w:rsidRPr="005E4DD9">
              <w:rPr>
                <w:b w:val="0"/>
              </w:rPr>
              <w:t>charakterizuje politické systémy těchto zemí</w:t>
            </w:r>
          </w:p>
          <w:p w:rsidR="00F163F8" w:rsidRPr="005E4DD9" w:rsidRDefault="00F163F8" w:rsidP="00862445">
            <w:pPr>
              <w:pStyle w:val="tem-celek"/>
              <w:numPr>
                <w:ilvl w:val="0"/>
                <w:numId w:val="47"/>
              </w:numPr>
              <w:rPr>
                <w:b w:val="0"/>
              </w:rPr>
            </w:pPr>
            <w:r w:rsidRPr="005E4DD9">
              <w:rPr>
                <w:b w:val="0"/>
              </w:rPr>
              <w:t>s pomocí plánů a obrazového materiálu pohovoří o Londýně, Washingtonu D.C. a New Yorku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19. Anglicky mluvící země</w:t>
            </w:r>
          </w:p>
          <w:p w:rsidR="00F163F8" w:rsidRPr="005E4DD9" w:rsidRDefault="00F163F8" w:rsidP="00862445">
            <w:pPr>
              <w:pStyle w:val="tem-celek"/>
              <w:numPr>
                <w:ilvl w:val="0"/>
                <w:numId w:val="47"/>
              </w:numPr>
              <w:rPr>
                <w:b w:val="0"/>
              </w:rPr>
            </w:pPr>
            <w:r w:rsidRPr="005E4DD9">
              <w:rPr>
                <w:b w:val="0"/>
              </w:rPr>
              <w:t>geografie</w:t>
            </w:r>
          </w:p>
          <w:p w:rsidR="00F163F8" w:rsidRPr="005E4DD9" w:rsidRDefault="00F163F8" w:rsidP="00862445">
            <w:pPr>
              <w:pStyle w:val="tem-celek"/>
              <w:numPr>
                <w:ilvl w:val="0"/>
                <w:numId w:val="47"/>
              </w:numPr>
              <w:rPr>
                <w:b w:val="0"/>
              </w:rPr>
            </w:pPr>
            <w:r w:rsidRPr="005E4DD9">
              <w:rPr>
                <w:b w:val="0"/>
              </w:rPr>
              <w:t>historie</w:t>
            </w:r>
          </w:p>
          <w:p w:rsidR="00F163F8" w:rsidRPr="005E4DD9" w:rsidRDefault="00F163F8" w:rsidP="00862445">
            <w:pPr>
              <w:pStyle w:val="tem-celek"/>
              <w:numPr>
                <w:ilvl w:val="0"/>
                <w:numId w:val="47"/>
              </w:numPr>
              <w:rPr>
                <w:b w:val="0"/>
              </w:rPr>
            </w:pPr>
            <w:r w:rsidRPr="005E4DD9">
              <w:rPr>
                <w:b w:val="0"/>
              </w:rPr>
              <w:t>politické systémy</w:t>
            </w:r>
          </w:p>
          <w:p w:rsidR="00F163F8" w:rsidRPr="00765914" w:rsidRDefault="00F163F8" w:rsidP="00862445">
            <w:pPr>
              <w:pStyle w:val="tem-celek"/>
              <w:numPr>
                <w:ilvl w:val="0"/>
                <w:numId w:val="47"/>
              </w:numPr>
            </w:pPr>
            <w:r w:rsidRPr="005E4DD9">
              <w:rPr>
                <w:b w:val="0"/>
              </w:rPr>
              <w:t>nejvýznamnější města a jejich pamětihodnosti</w:t>
            </w:r>
          </w:p>
        </w:tc>
      </w:tr>
      <w:tr w:rsidR="00F163F8" w:rsidRPr="00765914" w:rsidTr="00EF6AF6">
        <w:trPr>
          <w:trHeight w:val="1"/>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vyjmenuje specializované obchody a zboží, které se tam prodává</w:t>
            </w:r>
          </w:p>
          <w:p w:rsidR="00F163F8" w:rsidRPr="005E4DD9" w:rsidRDefault="00F163F8" w:rsidP="00862445">
            <w:pPr>
              <w:pStyle w:val="tem-celek"/>
              <w:numPr>
                <w:ilvl w:val="0"/>
                <w:numId w:val="47"/>
              </w:numPr>
              <w:rPr>
                <w:b w:val="0"/>
              </w:rPr>
            </w:pPr>
            <w:r w:rsidRPr="005E4DD9">
              <w:rPr>
                <w:b w:val="0"/>
              </w:rPr>
              <w:t>zeptá se na cenu, velikost, barvu, možnost vyzkoušení, placení</w:t>
            </w:r>
          </w:p>
          <w:p w:rsidR="00F163F8" w:rsidRPr="005E4DD9" w:rsidRDefault="00F163F8" w:rsidP="00862445">
            <w:pPr>
              <w:pStyle w:val="tem-celek"/>
              <w:numPr>
                <w:ilvl w:val="0"/>
                <w:numId w:val="47"/>
              </w:numPr>
              <w:rPr>
                <w:b w:val="0"/>
              </w:rPr>
            </w:pPr>
            <w:r w:rsidRPr="005E4DD9">
              <w:rPr>
                <w:b w:val="0"/>
              </w:rPr>
              <w:t>popíše nákup v samoobsluze v ČR</w:t>
            </w:r>
          </w:p>
          <w:p w:rsidR="00F163F8" w:rsidRPr="005E4DD9" w:rsidRDefault="00F163F8" w:rsidP="00862445">
            <w:pPr>
              <w:pStyle w:val="tem-celek"/>
              <w:numPr>
                <w:ilvl w:val="0"/>
                <w:numId w:val="47"/>
              </w:numPr>
              <w:rPr>
                <w:b w:val="0"/>
              </w:rPr>
            </w:pPr>
            <w:r w:rsidRPr="005E4DD9">
              <w:rPr>
                <w:b w:val="0"/>
              </w:rPr>
              <w:t>popíše nákupní zvyklosti ve své rodině</w:t>
            </w:r>
          </w:p>
          <w:p w:rsidR="00F163F8" w:rsidRPr="005E4DD9" w:rsidRDefault="00F163F8" w:rsidP="00862445">
            <w:pPr>
              <w:pStyle w:val="tem-celek"/>
              <w:numPr>
                <w:ilvl w:val="0"/>
                <w:numId w:val="47"/>
              </w:numPr>
              <w:rPr>
                <w:b w:val="0"/>
              </w:rPr>
            </w:pPr>
            <w:r w:rsidRPr="005E4DD9">
              <w:rPr>
                <w:b w:val="0"/>
              </w:rPr>
              <w:t>v rozhovoru předvede nakupování</w:t>
            </w:r>
          </w:p>
          <w:p w:rsidR="00F163F8" w:rsidRPr="005E4DD9" w:rsidRDefault="00F163F8" w:rsidP="00862445">
            <w:pPr>
              <w:pStyle w:val="tem-celek"/>
              <w:numPr>
                <w:ilvl w:val="0"/>
                <w:numId w:val="47"/>
              </w:numPr>
              <w:rPr>
                <w:b w:val="0"/>
              </w:rPr>
            </w:pPr>
            <w:r w:rsidRPr="005E4DD9">
              <w:rPr>
                <w:b w:val="0"/>
              </w:rPr>
              <w:t>vyjmenuje služby, které využívá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20. Nakupování, na poště, v bance</w:t>
            </w:r>
          </w:p>
          <w:p w:rsidR="00F163F8" w:rsidRPr="005E4DD9" w:rsidRDefault="00F163F8" w:rsidP="00862445">
            <w:pPr>
              <w:pStyle w:val="tem-celek"/>
              <w:numPr>
                <w:ilvl w:val="0"/>
                <w:numId w:val="47"/>
              </w:numPr>
              <w:rPr>
                <w:b w:val="0"/>
              </w:rPr>
            </w:pPr>
            <w:r w:rsidRPr="005E4DD9">
              <w:rPr>
                <w:b w:val="0"/>
              </w:rPr>
              <w:t>rozdělení obchodů podle prodávaného zboží</w:t>
            </w:r>
          </w:p>
          <w:p w:rsidR="00F163F8" w:rsidRPr="005E4DD9" w:rsidRDefault="00F163F8" w:rsidP="00862445">
            <w:pPr>
              <w:pStyle w:val="tem-celek"/>
              <w:numPr>
                <w:ilvl w:val="0"/>
                <w:numId w:val="47"/>
              </w:numPr>
              <w:rPr>
                <w:b w:val="0"/>
              </w:rPr>
            </w:pPr>
            <w:r w:rsidRPr="005E4DD9">
              <w:rPr>
                <w:b w:val="0"/>
              </w:rPr>
              <w:t>obraty při nákupech</w:t>
            </w:r>
          </w:p>
          <w:p w:rsidR="00F163F8" w:rsidRPr="005E4DD9" w:rsidRDefault="00F163F8" w:rsidP="00862445">
            <w:pPr>
              <w:pStyle w:val="tem-celek"/>
              <w:numPr>
                <w:ilvl w:val="0"/>
                <w:numId w:val="47"/>
              </w:numPr>
              <w:rPr>
                <w:b w:val="0"/>
              </w:rPr>
            </w:pPr>
            <w:r w:rsidRPr="005E4DD9">
              <w:rPr>
                <w:b w:val="0"/>
              </w:rPr>
              <w:t>placení (v hotovosti, kartou)</w:t>
            </w:r>
          </w:p>
          <w:p w:rsidR="00F163F8" w:rsidRPr="005E4DD9" w:rsidRDefault="00F163F8" w:rsidP="00862445">
            <w:pPr>
              <w:pStyle w:val="tem-celek"/>
              <w:numPr>
                <w:ilvl w:val="0"/>
                <w:numId w:val="47"/>
              </w:numPr>
              <w:rPr>
                <w:b w:val="0"/>
              </w:rPr>
            </w:pPr>
            <w:r w:rsidRPr="005E4DD9">
              <w:rPr>
                <w:b w:val="0"/>
              </w:rPr>
              <w:t>nákupní zvyklosti (v rodině, v ČR)</w:t>
            </w:r>
          </w:p>
          <w:p w:rsidR="00F163F8" w:rsidRPr="005E4DD9" w:rsidRDefault="00F163F8" w:rsidP="00862445">
            <w:pPr>
              <w:pStyle w:val="tem-celek"/>
              <w:numPr>
                <w:ilvl w:val="0"/>
                <w:numId w:val="47"/>
              </w:numPr>
              <w:rPr>
                <w:b w:val="0"/>
              </w:rPr>
            </w:pPr>
            <w:r w:rsidRPr="005E4DD9">
              <w:rPr>
                <w:b w:val="0"/>
              </w:rPr>
              <w:t>obchody v Británii, v USA</w:t>
            </w:r>
          </w:p>
          <w:p w:rsidR="00F163F8" w:rsidRPr="00765914" w:rsidRDefault="00F163F8" w:rsidP="00862445">
            <w:pPr>
              <w:pStyle w:val="tem-celek"/>
              <w:numPr>
                <w:ilvl w:val="0"/>
                <w:numId w:val="47"/>
              </w:numPr>
            </w:pPr>
            <w:r w:rsidRPr="005E4DD9">
              <w:rPr>
                <w:b w:val="0"/>
              </w:rPr>
              <w:t>služby</w:t>
            </w:r>
          </w:p>
        </w:tc>
      </w:tr>
      <w:tr w:rsidR="00F163F8" w:rsidRPr="00765914" w:rsidTr="00EF6AF6">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aktivně používá nejdůležitější názvy oděvů, obuvi a doplňků</w:t>
            </w:r>
          </w:p>
          <w:p w:rsidR="00F163F8" w:rsidRPr="005E4DD9" w:rsidRDefault="00F163F8" w:rsidP="00862445">
            <w:pPr>
              <w:pStyle w:val="tem-celek"/>
              <w:numPr>
                <w:ilvl w:val="0"/>
                <w:numId w:val="47"/>
              </w:numPr>
              <w:rPr>
                <w:b w:val="0"/>
              </w:rPr>
            </w:pPr>
            <w:r w:rsidRPr="005E4DD9">
              <w:rPr>
                <w:b w:val="0"/>
              </w:rPr>
              <w:t>charakterizuje rozdíly v oblékání během roku (závislost na počasí) a při různých společenských příležitostech</w:t>
            </w:r>
          </w:p>
          <w:p w:rsidR="00F163F8" w:rsidRPr="005E4DD9" w:rsidRDefault="00F163F8" w:rsidP="00862445">
            <w:pPr>
              <w:pStyle w:val="tem-celek"/>
              <w:numPr>
                <w:ilvl w:val="0"/>
                <w:numId w:val="47"/>
              </w:numPr>
              <w:rPr>
                <w:b w:val="0"/>
              </w:rPr>
            </w:pPr>
            <w:r w:rsidRPr="005E4DD9">
              <w:rPr>
                <w:b w:val="0"/>
              </w:rPr>
              <w:t>pohovoří o vlastních zvyklostech v oblékání, o současné módě</w:t>
            </w:r>
          </w:p>
          <w:p w:rsidR="00F163F8" w:rsidRPr="005E4DD9" w:rsidRDefault="00F163F8" w:rsidP="00862445">
            <w:pPr>
              <w:pStyle w:val="tem-celek"/>
              <w:numPr>
                <w:ilvl w:val="0"/>
                <w:numId w:val="47"/>
              </w:numPr>
              <w:rPr>
                <w:b w:val="0"/>
              </w:rPr>
            </w:pPr>
            <w:r w:rsidRPr="005E4DD9">
              <w:rPr>
                <w:b w:val="0"/>
              </w:rPr>
              <w:t>v dialogu předvede nákup oblečení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21. Oblékání, móda</w:t>
            </w:r>
          </w:p>
          <w:p w:rsidR="00F163F8" w:rsidRPr="005E4DD9" w:rsidRDefault="00F163F8" w:rsidP="00862445">
            <w:pPr>
              <w:pStyle w:val="tem-celek"/>
              <w:numPr>
                <w:ilvl w:val="0"/>
                <w:numId w:val="47"/>
              </w:numPr>
              <w:rPr>
                <w:b w:val="0"/>
              </w:rPr>
            </w:pPr>
            <w:r w:rsidRPr="005E4DD9">
              <w:rPr>
                <w:b w:val="0"/>
              </w:rPr>
              <w:t>oblékání během roku</w:t>
            </w:r>
          </w:p>
          <w:p w:rsidR="00F163F8" w:rsidRPr="005E4DD9" w:rsidRDefault="00F163F8" w:rsidP="00862445">
            <w:pPr>
              <w:pStyle w:val="tem-celek"/>
              <w:numPr>
                <w:ilvl w:val="0"/>
                <w:numId w:val="47"/>
              </w:numPr>
              <w:rPr>
                <w:b w:val="0"/>
              </w:rPr>
            </w:pPr>
            <w:r w:rsidRPr="005E4DD9">
              <w:rPr>
                <w:b w:val="0"/>
              </w:rPr>
              <w:t>doplňky</w:t>
            </w:r>
          </w:p>
          <w:p w:rsidR="00F163F8" w:rsidRPr="00765914" w:rsidRDefault="00F163F8" w:rsidP="00862445">
            <w:pPr>
              <w:pStyle w:val="tem-celek"/>
              <w:numPr>
                <w:ilvl w:val="0"/>
                <w:numId w:val="47"/>
              </w:numPr>
            </w:pPr>
            <w:r w:rsidRPr="005E4DD9">
              <w:rPr>
                <w:b w:val="0"/>
              </w:rPr>
              <w:t>můj styl oblékání</w:t>
            </w:r>
          </w:p>
        </w:tc>
      </w:tr>
      <w:tr w:rsidR="00F163F8" w:rsidRPr="00765914" w:rsidTr="00EF6AF6">
        <w:trPr>
          <w:trHeight w:val="1780"/>
          <w:jc w:val="center"/>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5E4DD9" w:rsidRDefault="00F163F8" w:rsidP="00862445">
            <w:pPr>
              <w:pStyle w:val="tem-celek"/>
              <w:numPr>
                <w:ilvl w:val="0"/>
                <w:numId w:val="47"/>
              </w:numPr>
              <w:rPr>
                <w:b w:val="0"/>
              </w:rPr>
            </w:pPr>
            <w:r w:rsidRPr="005E4DD9">
              <w:rPr>
                <w:b w:val="0"/>
              </w:rPr>
              <w:t>aktivně používá základní terminologii výpočetní techniky</w:t>
            </w:r>
          </w:p>
          <w:p w:rsidR="00F163F8" w:rsidRPr="005E4DD9" w:rsidRDefault="00F163F8" w:rsidP="00862445">
            <w:pPr>
              <w:pStyle w:val="tem-celek"/>
              <w:numPr>
                <w:ilvl w:val="0"/>
                <w:numId w:val="47"/>
              </w:numPr>
              <w:rPr>
                <w:b w:val="0"/>
              </w:rPr>
            </w:pPr>
            <w:r w:rsidRPr="005E4DD9">
              <w:rPr>
                <w:b w:val="0"/>
              </w:rPr>
              <w:t>dovede pohovořit o svém zaměření studia, profesních plánech</w:t>
            </w:r>
          </w:p>
          <w:p w:rsidR="00F163F8" w:rsidRPr="005E4DD9" w:rsidRDefault="00F163F8" w:rsidP="00862445">
            <w:pPr>
              <w:pStyle w:val="tem-celek"/>
              <w:numPr>
                <w:ilvl w:val="0"/>
                <w:numId w:val="47"/>
              </w:numPr>
              <w:rPr>
                <w:b w:val="0"/>
              </w:rPr>
            </w:pPr>
            <w:r w:rsidRPr="005E4DD9">
              <w:rPr>
                <w:b w:val="0"/>
              </w:rPr>
              <w:t xml:space="preserve">s pomocí slovníku přeloží jednodušší odborný text ze studovaného oboru (např. výtvarné umění, móda, reklama)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22. Profesní plány</w:t>
            </w:r>
          </w:p>
          <w:p w:rsidR="00F163F8" w:rsidRPr="00765914" w:rsidRDefault="00F163F8" w:rsidP="00862445">
            <w:pPr>
              <w:pStyle w:val="tem-celek"/>
              <w:numPr>
                <w:ilvl w:val="0"/>
                <w:numId w:val="47"/>
              </w:numPr>
            </w:pPr>
            <w:r w:rsidRPr="005E4DD9">
              <w:rPr>
                <w:b w:val="0"/>
              </w:rPr>
              <w:t>popis odborných učeben, dílen v rámci školy</w:t>
            </w:r>
          </w:p>
        </w:tc>
      </w:tr>
    </w:tbl>
    <w:p w:rsidR="00F163F8" w:rsidRDefault="00F163F8" w:rsidP="00F163F8">
      <w:pPr>
        <w:spacing w:before="120" w:after="120"/>
        <w:rPr>
          <w:rFonts w:ascii="Arial" w:hAnsi="Arial" w:cs="Arial"/>
          <w:b/>
          <w:i/>
          <w:sz w:val="26"/>
        </w:rPr>
      </w:pPr>
      <w:r>
        <w:rPr>
          <w:rFonts w:ascii="Arial" w:hAnsi="Arial" w:cs="Arial"/>
          <w:b/>
          <w:sz w:val="26"/>
        </w:rPr>
        <w:t>Charakteristika jazykových prostředků</w:t>
      </w:r>
      <w:r>
        <w:rPr>
          <w:rFonts w:ascii="Arial" w:hAnsi="Arial" w:cs="Arial"/>
          <w:b/>
          <w:i/>
          <w:sz w:val="26"/>
        </w:rPr>
        <w:t xml:space="preserve"> </w:t>
      </w:r>
    </w:p>
    <w:p w:rsidR="00F163F8" w:rsidRDefault="00F163F8" w:rsidP="00F163F8">
      <w:pPr>
        <w:ind w:firstLine="540"/>
        <w:jc w:val="both"/>
        <w:rPr>
          <w:rFonts w:ascii="TimesNewRoman" w:hAnsi="TimesNewRoman" w:cs="TimesNewRoman"/>
        </w:rPr>
      </w:pPr>
      <w:r>
        <w:rPr>
          <w:rFonts w:ascii="TimesNewRoman" w:hAnsi="TimesNewRoman" w:cs="TimesNewRoman"/>
        </w:rPr>
        <w:t>Výuka navazuje na osvojené základy jazykových prost</w:t>
      </w:r>
      <w:r>
        <w:rPr>
          <w:rFonts w:cs="Calibri"/>
        </w:rPr>
        <w:t>ř</w:t>
      </w:r>
      <w:r>
        <w:rPr>
          <w:rFonts w:ascii="TimesNewRoman" w:hAnsi="TimesNewRoman" w:cs="TimesNewRoman"/>
        </w:rPr>
        <w:t>edk</w:t>
      </w:r>
      <w:r>
        <w:rPr>
          <w:rFonts w:cs="Calibri"/>
        </w:rPr>
        <w:t>ů</w:t>
      </w:r>
      <w:r>
        <w:rPr>
          <w:rFonts w:ascii="TimesNewRoman" w:hAnsi="TimesNewRoman" w:cs="TimesNewRoman"/>
        </w:rPr>
        <w:t xml:space="preserve"> dan</w:t>
      </w:r>
      <w:r>
        <w:rPr>
          <w:rFonts w:cs="Calibri"/>
        </w:rPr>
        <w:t>é</w:t>
      </w:r>
      <w:r>
        <w:rPr>
          <w:rFonts w:ascii="TimesNewRoman" w:hAnsi="TimesNewRoman" w:cs="TimesNewRoman"/>
        </w:rPr>
        <w:t xml:space="preserve"> osnovami z</w:t>
      </w:r>
      <w:r>
        <w:rPr>
          <w:rFonts w:cs="Calibri"/>
        </w:rPr>
        <w:t>á</w:t>
      </w:r>
      <w:r>
        <w:rPr>
          <w:rFonts w:ascii="TimesNewRoman" w:hAnsi="TimesNewRoman" w:cs="TimesNewRoman"/>
        </w:rPr>
        <w:t>kladn</w:t>
      </w:r>
      <w:r>
        <w:rPr>
          <w:rFonts w:cs="Calibri"/>
        </w:rPr>
        <w:t>í</w:t>
      </w:r>
      <w:r>
        <w:rPr>
          <w:rFonts w:ascii="TimesNewRoman" w:hAnsi="TimesNewRoman" w:cs="TimesNewRoman"/>
        </w:rPr>
        <w:t xml:space="preserve"> </w:t>
      </w:r>
      <w:r>
        <w:rPr>
          <w:rFonts w:cs="Calibri"/>
        </w:rPr>
        <w:t>š</w:t>
      </w:r>
      <w:r>
        <w:rPr>
          <w:rFonts w:ascii="TimesNewRoman" w:hAnsi="TimesNewRoman" w:cs="TimesNewRoman"/>
        </w:rPr>
        <w:t>koly, kter</w:t>
      </w:r>
      <w:r>
        <w:rPr>
          <w:rFonts w:cs="Calibri"/>
        </w:rPr>
        <w:t>é</w:t>
      </w:r>
      <w:r>
        <w:rPr>
          <w:rFonts w:ascii="TimesNewRoman" w:hAnsi="TimesNewRoman" w:cs="TimesNewRoman"/>
        </w:rPr>
        <w:t xml:space="preserve"> se opakuj</w:t>
      </w:r>
      <w:r>
        <w:rPr>
          <w:rFonts w:cs="Calibri"/>
        </w:rPr>
        <w:t>í</w:t>
      </w:r>
      <w:r>
        <w:rPr>
          <w:rFonts w:ascii="TimesNewRoman" w:hAnsi="TimesNewRoman" w:cs="TimesNewRoman"/>
        </w:rPr>
        <w:t>, upev</w:t>
      </w:r>
      <w:r>
        <w:rPr>
          <w:rFonts w:cs="Calibri"/>
        </w:rPr>
        <w:t>ň</w:t>
      </w:r>
      <w:r>
        <w:rPr>
          <w:rFonts w:ascii="TimesNewRoman" w:hAnsi="TimesNewRoman" w:cs="TimesNewRoman"/>
        </w:rPr>
        <w:t>uj</w:t>
      </w:r>
      <w:r>
        <w:rPr>
          <w:rFonts w:cs="Calibri"/>
        </w:rPr>
        <w:t>í</w:t>
      </w:r>
      <w:r>
        <w:rPr>
          <w:rFonts w:ascii="TimesNewRoman" w:hAnsi="TimesNewRoman" w:cs="TimesNewRoman"/>
        </w:rPr>
        <w:t xml:space="preserve"> a cyklicky roz</w:t>
      </w:r>
      <w:r>
        <w:rPr>
          <w:rFonts w:cs="Calibri"/>
        </w:rPr>
        <w:t>š</w:t>
      </w:r>
      <w:r>
        <w:rPr>
          <w:rFonts w:ascii="TimesNewRoman" w:hAnsi="TimesNewRoman" w:cs="TimesNewRoman"/>
        </w:rPr>
        <w:t>i</w:t>
      </w:r>
      <w:r>
        <w:rPr>
          <w:rFonts w:cs="Calibri"/>
        </w:rPr>
        <w:t>ř</w:t>
      </w:r>
      <w:r>
        <w:rPr>
          <w:rFonts w:ascii="TimesNewRoman" w:hAnsi="TimesNewRoman" w:cs="TimesNewRoman"/>
        </w:rPr>
        <w:t>uj</w:t>
      </w:r>
      <w:r>
        <w:rPr>
          <w:rFonts w:cs="Calibri"/>
        </w:rPr>
        <w:t>í</w:t>
      </w:r>
      <w:r>
        <w:rPr>
          <w:rFonts w:ascii="TimesNewRoman" w:hAnsi="TimesNewRoman" w:cs="TimesNewRoman"/>
        </w:rPr>
        <w:t xml:space="preserve">. </w:t>
      </w:r>
      <w:r>
        <w:rPr>
          <w:rFonts w:cs="Calibri"/>
        </w:rPr>
        <w:t>Žá</w:t>
      </w:r>
      <w:r>
        <w:rPr>
          <w:rFonts w:ascii="TimesNewRoman" w:hAnsi="TimesNewRoman" w:cs="TimesNewRoman"/>
        </w:rPr>
        <w:t>ci si osvojuj</w:t>
      </w:r>
      <w:r>
        <w:rPr>
          <w:rFonts w:cs="Calibri"/>
        </w:rPr>
        <w:t>í</w:t>
      </w:r>
      <w:r>
        <w:rPr>
          <w:rFonts w:ascii="TimesNewRoman" w:hAnsi="TimesNewRoman" w:cs="TimesNewRoman"/>
        </w:rPr>
        <w:t xml:space="preserve"> p</w:t>
      </w:r>
      <w:r>
        <w:rPr>
          <w:rFonts w:cs="Calibri"/>
        </w:rPr>
        <w:t>ř</w:t>
      </w:r>
      <w:r>
        <w:rPr>
          <w:rFonts w:ascii="TimesNewRoman" w:hAnsi="TimesNewRoman" w:cs="TimesNewRoman"/>
        </w:rPr>
        <w:t>ev</w:t>
      </w:r>
      <w:r>
        <w:rPr>
          <w:rFonts w:cs="Calibri"/>
        </w:rPr>
        <w:t>áž</w:t>
      </w:r>
      <w:r>
        <w:rPr>
          <w:rFonts w:ascii="TimesNewRoman" w:hAnsi="TimesNewRoman" w:cs="TimesNewRoman"/>
        </w:rPr>
        <w:t>n</w:t>
      </w:r>
      <w:r>
        <w:rPr>
          <w:rFonts w:cs="Calibri"/>
        </w:rPr>
        <w:t>ě</w:t>
      </w:r>
      <w:r>
        <w:rPr>
          <w:rFonts w:ascii="TimesNewRoman" w:hAnsi="TimesNewRoman" w:cs="TimesNewRoman"/>
        </w:rPr>
        <w:t xml:space="preserve"> britskou variantu anglick</w:t>
      </w:r>
      <w:r>
        <w:rPr>
          <w:rFonts w:cs="Calibri"/>
        </w:rPr>
        <w:t>é</w:t>
      </w:r>
      <w:r>
        <w:rPr>
          <w:rFonts w:ascii="TimesNewRoman" w:hAnsi="TimesNewRoman" w:cs="TimesNewRoman"/>
        </w:rPr>
        <w:t>ho jazyka (je to d</w:t>
      </w:r>
      <w:r>
        <w:rPr>
          <w:rFonts w:cs="Calibri"/>
        </w:rPr>
        <w:t>á</w:t>
      </w:r>
      <w:r>
        <w:rPr>
          <w:rFonts w:ascii="TimesNewRoman" w:hAnsi="TimesNewRoman" w:cs="TimesNewRoman"/>
        </w:rPr>
        <w:t>no pou</w:t>
      </w:r>
      <w:r>
        <w:rPr>
          <w:rFonts w:cs="Calibri"/>
        </w:rPr>
        <w:t>ží</w:t>
      </w:r>
      <w:r>
        <w:rPr>
          <w:rFonts w:ascii="TimesNewRoman" w:hAnsi="TimesNewRoman" w:cs="TimesNewRoman"/>
        </w:rPr>
        <w:t>van</w:t>
      </w:r>
      <w:r>
        <w:rPr>
          <w:rFonts w:cs="Calibri"/>
        </w:rPr>
        <w:t>ý</w:t>
      </w:r>
      <w:r>
        <w:rPr>
          <w:rFonts w:ascii="TimesNewRoman" w:hAnsi="TimesNewRoman" w:cs="TimesNewRoman"/>
        </w:rPr>
        <w:t>mi u</w:t>
      </w:r>
      <w:r>
        <w:rPr>
          <w:rFonts w:cs="Calibri"/>
        </w:rPr>
        <w:t>č</w:t>
      </w:r>
      <w:r>
        <w:rPr>
          <w:rFonts w:ascii="TimesNewRoman" w:hAnsi="TimesNewRoman" w:cs="TimesNewRoman"/>
        </w:rPr>
        <w:t>ebnicemi). Receptivn</w:t>
      </w:r>
      <w:r>
        <w:rPr>
          <w:rFonts w:cs="Calibri"/>
        </w:rPr>
        <w:t>ě</w:t>
      </w:r>
      <w:r>
        <w:rPr>
          <w:rFonts w:ascii="TimesNewRoman" w:hAnsi="TimesNewRoman" w:cs="TimesNewRoman"/>
        </w:rPr>
        <w:t xml:space="preserve"> jsou seznamov</w:t>
      </w:r>
      <w:r>
        <w:rPr>
          <w:rFonts w:cs="Calibri"/>
        </w:rPr>
        <w:t>á</w:t>
      </w:r>
      <w:r>
        <w:rPr>
          <w:rFonts w:ascii="TimesNewRoman" w:hAnsi="TimesNewRoman" w:cs="TimesNewRoman"/>
        </w:rPr>
        <w:t>ni s</w:t>
      </w:r>
      <w:r>
        <w:rPr>
          <w:rFonts w:cs="Calibri"/>
        </w:rPr>
        <w:t> </w:t>
      </w:r>
      <w:r>
        <w:rPr>
          <w:rFonts w:ascii="TimesNewRoman" w:hAnsi="TimesNewRoman" w:cs="TimesNewRoman"/>
        </w:rPr>
        <w:t>americkou variantou.</w:t>
      </w:r>
    </w:p>
    <w:p w:rsidR="00F163F8" w:rsidRDefault="00F163F8" w:rsidP="00F163F8">
      <w:pPr>
        <w:tabs>
          <w:tab w:val="left" w:pos="587"/>
        </w:tabs>
        <w:rPr>
          <w:b/>
        </w:rPr>
      </w:pPr>
      <w:r>
        <w:rPr>
          <w:b/>
        </w:rPr>
        <w:t>Výslovnost</w:t>
      </w:r>
    </w:p>
    <w:p w:rsidR="00F163F8" w:rsidRDefault="00F163F8" w:rsidP="00862445">
      <w:pPr>
        <w:numPr>
          <w:ilvl w:val="0"/>
          <w:numId w:val="46"/>
        </w:numPr>
        <w:tabs>
          <w:tab w:val="left" w:pos="227"/>
        </w:tabs>
        <w:ind w:left="340" w:hanging="340"/>
      </w:pPr>
      <w:r>
        <w:t>další rozvíjení výslovnostních návyků</w:t>
      </w:r>
    </w:p>
    <w:p w:rsidR="00F163F8" w:rsidRDefault="00F163F8" w:rsidP="00862445">
      <w:pPr>
        <w:numPr>
          <w:ilvl w:val="0"/>
          <w:numId w:val="46"/>
        </w:numPr>
        <w:tabs>
          <w:tab w:val="left" w:pos="227"/>
        </w:tabs>
        <w:ind w:left="340" w:hanging="340"/>
      </w:pPr>
      <w:r>
        <w:t>slovní přízvuk</w:t>
      </w:r>
    </w:p>
    <w:p w:rsidR="00F163F8" w:rsidRDefault="00F163F8" w:rsidP="00862445">
      <w:pPr>
        <w:numPr>
          <w:ilvl w:val="0"/>
          <w:numId w:val="46"/>
        </w:numPr>
        <w:tabs>
          <w:tab w:val="left" w:pos="227"/>
        </w:tabs>
        <w:ind w:left="340" w:hanging="340"/>
      </w:pPr>
      <w:r>
        <w:t>větný rytmus založený na přízvučném principu a s ním související redukce nepřízvučných slabik, větný přízvuk</w:t>
      </w:r>
    </w:p>
    <w:p w:rsidR="00F163F8" w:rsidRDefault="00F163F8" w:rsidP="00862445">
      <w:pPr>
        <w:numPr>
          <w:ilvl w:val="0"/>
          <w:numId w:val="46"/>
        </w:numPr>
        <w:tabs>
          <w:tab w:val="left" w:pos="227"/>
        </w:tabs>
        <w:ind w:left="340" w:hanging="340"/>
      </w:pPr>
      <w:r>
        <w:t>intonace anglické věty</w:t>
      </w:r>
    </w:p>
    <w:p w:rsidR="00F163F8" w:rsidRDefault="00F163F8" w:rsidP="00F163F8">
      <w:pPr>
        <w:tabs>
          <w:tab w:val="left" w:pos="587"/>
        </w:tabs>
        <w:rPr>
          <w:b/>
        </w:rPr>
      </w:pPr>
      <w:r>
        <w:rPr>
          <w:b/>
        </w:rPr>
        <w:lastRenderedPageBreak/>
        <w:t>Slovní zásoba</w:t>
      </w:r>
    </w:p>
    <w:p w:rsidR="00F163F8" w:rsidRDefault="00F163F8" w:rsidP="00862445">
      <w:pPr>
        <w:numPr>
          <w:ilvl w:val="0"/>
          <w:numId w:val="46"/>
        </w:numPr>
        <w:tabs>
          <w:tab w:val="left" w:pos="227"/>
        </w:tabs>
        <w:ind w:left="340" w:hanging="340"/>
      </w:pPr>
      <w:r>
        <w:t>tvoření slov (předponami, příponami, skládáním, konverzí)</w:t>
      </w:r>
    </w:p>
    <w:p w:rsidR="00F163F8" w:rsidRDefault="00F163F8" w:rsidP="00862445">
      <w:pPr>
        <w:numPr>
          <w:ilvl w:val="0"/>
          <w:numId w:val="46"/>
        </w:numPr>
        <w:tabs>
          <w:tab w:val="left" w:pos="227"/>
        </w:tabs>
        <w:ind w:left="340" w:hanging="340"/>
      </w:pPr>
      <w:r>
        <w:t>antonyma, homonyma, synonyma, homofona, akronyma</w:t>
      </w:r>
    </w:p>
    <w:p w:rsidR="00F163F8" w:rsidRDefault="00F163F8" w:rsidP="00862445">
      <w:pPr>
        <w:numPr>
          <w:ilvl w:val="0"/>
          <w:numId w:val="46"/>
        </w:numPr>
        <w:tabs>
          <w:tab w:val="left" w:pos="227"/>
        </w:tabs>
        <w:ind w:left="340" w:hanging="340"/>
      </w:pPr>
      <w:r>
        <w:t>ustálená slovní spojení</w:t>
      </w:r>
    </w:p>
    <w:p w:rsidR="00F163F8" w:rsidRDefault="00F163F8" w:rsidP="00862445">
      <w:pPr>
        <w:numPr>
          <w:ilvl w:val="0"/>
          <w:numId w:val="46"/>
        </w:numPr>
        <w:tabs>
          <w:tab w:val="left" w:pos="227"/>
        </w:tabs>
        <w:ind w:left="340" w:hanging="340"/>
      </w:pPr>
      <w:r>
        <w:t>tzv. false friends</w:t>
      </w:r>
    </w:p>
    <w:p w:rsidR="00F163F8" w:rsidRDefault="00F163F8" w:rsidP="00862445">
      <w:pPr>
        <w:numPr>
          <w:ilvl w:val="0"/>
          <w:numId w:val="46"/>
        </w:numPr>
        <w:tabs>
          <w:tab w:val="left" w:pos="227"/>
        </w:tabs>
        <w:ind w:left="340" w:hanging="340"/>
      </w:pPr>
      <w:r>
        <w:t>frázová slovesa</w:t>
      </w:r>
    </w:p>
    <w:p w:rsidR="00F163F8" w:rsidRDefault="00F163F8" w:rsidP="00F163F8">
      <w:pPr>
        <w:tabs>
          <w:tab w:val="left" w:pos="587"/>
        </w:tabs>
        <w:rPr>
          <w:b/>
        </w:rPr>
      </w:pPr>
      <w:r>
        <w:rPr>
          <w:b/>
        </w:rPr>
        <w:t>Pravopis</w:t>
      </w:r>
    </w:p>
    <w:p w:rsidR="00F163F8" w:rsidRDefault="00F163F8" w:rsidP="00862445">
      <w:pPr>
        <w:numPr>
          <w:ilvl w:val="0"/>
          <w:numId w:val="46"/>
        </w:numPr>
        <w:tabs>
          <w:tab w:val="left" w:pos="227"/>
        </w:tabs>
        <w:ind w:left="340" w:hanging="340"/>
      </w:pPr>
      <w:r>
        <w:t>vztah mezi výslovností a pravopisem</w:t>
      </w:r>
    </w:p>
    <w:p w:rsidR="00F163F8" w:rsidRDefault="00F163F8" w:rsidP="00862445">
      <w:pPr>
        <w:numPr>
          <w:ilvl w:val="0"/>
          <w:numId w:val="46"/>
        </w:numPr>
        <w:tabs>
          <w:tab w:val="left" w:pos="227"/>
        </w:tabs>
        <w:ind w:left="340" w:hanging="340"/>
      </w:pPr>
      <w:r>
        <w:t>zdvojování souhlásek</w:t>
      </w:r>
    </w:p>
    <w:p w:rsidR="00F163F8" w:rsidRDefault="00F163F8" w:rsidP="00862445">
      <w:pPr>
        <w:numPr>
          <w:ilvl w:val="0"/>
          <w:numId w:val="46"/>
        </w:numPr>
        <w:tabs>
          <w:tab w:val="left" w:pos="227"/>
        </w:tabs>
        <w:ind w:left="340" w:hanging="340"/>
      </w:pPr>
      <w:r>
        <w:t>homofona</w:t>
      </w:r>
    </w:p>
    <w:p w:rsidR="00F163F8" w:rsidRDefault="00F163F8" w:rsidP="00862445">
      <w:pPr>
        <w:numPr>
          <w:ilvl w:val="0"/>
          <w:numId w:val="46"/>
        </w:numPr>
        <w:tabs>
          <w:tab w:val="left" w:pos="227"/>
        </w:tabs>
        <w:ind w:left="340" w:hanging="340"/>
      </w:pPr>
      <w:r>
        <w:t>psaní velkých písmen</w:t>
      </w:r>
    </w:p>
    <w:p w:rsidR="00F163F8" w:rsidRDefault="00F163F8" w:rsidP="00862445">
      <w:pPr>
        <w:numPr>
          <w:ilvl w:val="0"/>
          <w:numId w:val="46"/>
        </w:numPr>
        <w:tabs>
          <w:tab w:val="left" w:pos="227"/>
        </w:tabs>
        <w:ind w:left="340" w:hanging="340"/>
      </w:pPr>
      <w:r>
        <w:t>interpunkce</w:t>
      </w:r>
    </w:p>
    <w:p w:rsidR="00F163F8" w:rsidRDefault="00F163F8" w:rsidP="00F163F8">
      <w:pPr>
        <w:tabs>
          <w:tab w:val="left" w:pos="587"/>
        </w:tabs>
        <w:rPr>
          <w:b/>
        </w:rPr>
      </w:pPr>
      <w:r>
        <w:rPr>
          <w:b/>
        </w:rPr>
        <w:t>Gramatika – rozpis učiva a výsledků vzdělávání</w:t>
      </w:r>
    </w:p>
    <w:p w:rsidR="00F163F8" w:rsidRDefault="00F163F8" w:rsidP="00F163F8">
      <w:pPr>
        <w:tabs>
          <w:tab w:val="left" w:pos="587"/>
        </w:tabs>
        <w:ind w:left="247"/>
        <w:rPr>
          <w:b/>
        </w:rPr>
      </w:pPr>
    </w:p>
    <w:tbl>
      <w:tblPr>
        <w:tblW w:w="0" w:type="auto"/>
        <w:tblInd w:w="-8" w:type="dxa"/>
        <w:tblCellMar>
          <w:left w:w="10" w:type="dxa"/>
          <w:right w:w="10" w:type="dxa"/>
        </w:tblCellMar>
        <w:tblLook w:val="0000" w:firstRow="0" w:lastRow="0" w:firstColumn="0" w:lastColumn="0" w:noHBand="0" w:noVBand="0"/>
      </w:tblPr>
      <w:tblGrid>
        <w:gridCol w:w="4606"/>
        <w:gridCol w:w="4606"/>
      </w:tblGrid>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ind w:left="247"/>
              <w:jc w:val="center"/>
            </w:pPr>
            <w:r>
              <w:rPr>
                <w:b/>
              </w:rPr>
              <w:t>Výsledky vzdělávání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ind w:left="247"/>
              <w:jc w:val="center"/>
            </w:pPr>
            <w:r>
              <w:rPr>
                <w:b/>
              </w:rPr>
              <w:t>Učivo</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Žák:</w:t>
            </w:r>
          </w:p>
          <w:p w:rsidR="00F163F8" w:rsidRPr="00765914" w:rsidRDefault="00F163F8" w:rsidP="00862445">
            <w:pPr>
              <w:pStyle w:val="tem-celek"/>
              <w:numPr>
                <w:ilvl w:val="0"/>
                <w:numId w:val="47"/>
              </w:numPr>
            </w:pPr>
            <w:r w:rsidRPr="009E1BA4">
              <w:rPr>
                <w:b w:val="0"/>
              </w:rPr>
              <w:t>v ústních i písemných projevech aktivně používá všech tvarů přítomného času prostého i průběhového (včetně otázky, záporu a záporné otázky)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pPr>
            <w:r>
              <w:rPr>
                <w:b/>
              </w:rPr>
              <w:t>Přítomný čas prostý a průběhový</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správně tvoří všechny formy vyjádření budoucnosti, chápe rozdíly v jejich použití a dovede je aktivně samostatně používat v produktivních řečových dovednostech (mluvení, psaní)</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Default="00F163F8" w:rsidP="00EF6AF6">
            <w:pPr>
              <w:tabs>
                <w:tab w:val="left" w:pos="587"/>
              </w:tabs>
              <w:rPr>
                <w:b/>
              </w:rPr>
            </w:pPr>
            <w:r>
              <w:rPr>
                <w:b/>
              </w:rPr>
              <w:t>Vyjádření budoucnosti</w:t>
            </w:r>
          </w:p>
          <w:p w:rsidR="00F163F8" w:rsidRPr="009E1BA4" w:rsidRDefault="00F163F8" w:rsidP="00862445">
            <w:pPr>
              <w:pStyle w:val="tem-celek"/>
              <w:numPr>
                <w:ilvl w:val="0"/>
                <w:numId w:val="47"/>
              </w:numPr>
              <w:rPr>
                <w:b w:val="0"/>
              </w:rPr>
            </w:pPr>
            <w:r w:rsidRPr="009E1BA4">
              <w:rPr>
                <w:b w:val="0"/>
              </w:rPr>
              <w:t>going to</w:t>
            </w:r>
          </w:p>
          <w:p w:rsidR="00F163F8" w:rsidRPr="009E1BA4" w:rsidRDefault="00F163F8" w:rsidP="00862445">
            <w:pPr>
              <w:pStyle w:val="tem-celek"/>
              <w:numPr>
                <w:ilvl w:val="0"/>
                <w:numId w:val="47"/>
              </w:numPr>
              <w:rPr>
                <w:b w:val="0"/>
              </w:rPr>
            </w:pPr>
            <w:r w:rsidRPr="009E1BA4">
              <w:rPr>
                <w:b w:val="0"/>
              </w:rPr>
              <w:t>will</w:t>
            </w:r>
          </w:p>
          <w:p w:rsidR="00F163F8" w:rsidRPr="009E1BA4" w:rsidRDefault="00F163F8" w:rsidP="00862445">
            <w:pPr>
              <w:pStyle w:val="tem-celek"/>
              <w:numPr>
                <w:ilvl w:val="0"/>
                <w:numId w:val="47"/>
              </w:numPr>
              <w:rPr>
                <w:b w:val="0"/>
              </w:rPr>
            </w:pPr>
            <w:r w:rsidRPr="009E1BA4">
              <w:rPr>
                <w:b w:val="0"/>
              </w:rPr>
              <w:t>přítomným časem průběhovým</w:t>
            </w:r>
          </w:p>
          <w:p w:rsidR="00F163F8" w:rsidRPr="00765914" w:rsidRDefault="00F163F8" w:rsidP="00862445">
            <w:pPr>
              <w:pStyle w:val="tem-celek"/>
              <w:numPr>
                <w:ilvl w:val="0"/>
                <w:numId w:val="47"/>
              </w:numPr>
            </w:pPr>
            <w:r w:rsidRPr="009E1BA4">
              <w:rPr>
                <w:b w:val="0"/>
              </w:rPr>
              <w:t>čas předbudoucí (receptivně)</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dovede správně tvořit a používat tvarů minulého času prostého a průběhového u pravidelných sloves</w:t>
            </w:r>
          </w:p>
          <w:p w:rsidR="00F163F8" w:rsidRPr="009E1BA4" w:rsidRDefault="00F163F8" w:rsidP="00862445">
            <w:pPr>
              <w:pStyle w:val="tem-celek"/>
              <w:numPr>
                <w:ilvl w:val="0"/>
                <w:numId w:val="47"/>
              </w:numPr>
              <w:rPr>
                <w:b w:val="0"/>
              </w:rPr>
            </w:pPr>
            <w:r w:rsidRPr="009E1BA4">
              <w:rPr>
                <w:b w:val="0"/>
              </w:rPr>
              <w:t>zná tvary minulého času (i minulého participia) nejfrekventovanějších nepravidelných sloves</w:t>
            </w:r>
          </w:p>
          <w:p w:rsidR="00F163F8" w:rsidRPr="009E1BA4" w:rsidRDefault="00F163F8" w:rsidP="00862445">
            <w:pPr>
              <w:pStyle w:val="tem-celek"/>
              <w:numPr>
                <w:ilvl w:val="0"/>
                <w:numId w:val="47"/>
              </w:numPr>
              <w:rPr>
                <w:b w:val="0"/>
              </w:rPr>
            </w:pPr>
            <w:r w:rsidRPr="009E1BA4">
              <w:rPr>
                <w:b w:val="0"/>
              </w:rPr>
              <w:t>správně užívá vazby used to pro vyjádření opakovaného děje v minulosti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pPr>
            <w:r>
              <w:rPr>
                <w:b/>
              </w:rPr>
              <w:t>Minulý čas prostý a průběhový</w:t>
            </w:r>
            <w:r>
              <w:rPr>
                <w:b/>
                <w:u w:val="single"/>
              </w:rPr>
              <w:t>,</w:t>
            </w:r>
            <w:r>
              <w:rPr>
                <w:b/>
              </w:rPr>
              <w:t xml:space="preserve"> vazba </w:t>
            </w:r>
            <w:r>
              <w:rPr>
                <w:b/>
                <w:i/>
              </w:rPr>
              <w:t>used to</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zná číslovky základní, řadové, zlomky, desetinná čísla, data, letopočty</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pPr>
            <w:r>
              <w:rPr>
                <w:b/>
              </w:rPr>
              <w:t>Číslovky, letopočty</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aktivně používá stupňování přídavných jmen oběma základními způsoby:</w:t>
            </w:r>
          </w:p>
          <w:p w:rsidR="00F163F8" w:rsidRPr="009E1BA4" w:rsidRDefault="00F163F8" w:rsidP="00862445">
            <w:pPr>
              <w:pStyle w:val="tem-celek"/>
              <w:numPr>
                <w:ilvl w:val="0"/>
                <w:numId w:val="47"/>
              </w:numPr>
              <w:rPr>
                <w:b w:val="0"/>
              </w:rPr>
            </w:pPr>
            <w:r w:rsidRPr="009E1BA4">
              <w:rPr>
                <w:b w:val="0"/>
              </w:rPr>
              <w:t>příponami –er, -est</w:t>
            </w:r>
          </w:p>
          <w:p w:rsidR="00F163F8" w:rsidRPr="009E1BA4" w:rsidRDefault="00F163F8" w:rsidP="00862445">
            <w:pPr>
              <w:pStyle w:val="tem-celek"/>
              <w:numPr>
                <w:ilvl w:val="0"/>
                <w:numId w:val="47"/>
              </w:numPr>
              <w:rPr>
                <w:b w:val="0"/>
              </w:rPr>
            </w:pPr>
            <w:r w:rsidRPr="009E1BA4">
              <w:rPr>
                <w:b w:val="0"/>
              </w:rPr>
              <w:t>opisem – more…, the most…</w:t>
            </w:r>
          </w:p>
          <w:p w:rsidR="00F163F8" w:rsidRPr="009E1BA4" w:rsidRDefault="00F163F8" w:rsidP="00862445">
            <w:pPr>
              <w:pStyle w:val="tem-celek"/>
              <w:numPr>
                <w:ilvl w:val="0"/>
                <w:numId w:val="47"/>
              </w:numPr>
              <w:rPr>
                <w:b w:val="0"/>
              </w:rPr>
            </w:pPr>
            <w:r w:rsidRPr="009E1BA4">
              <w:rPr>
                <w:b w:val="0"/>
              </w:rPr>
              <w:t>správně tvoří a aktivně používá nejfrekventovanější nepravidelně stupňovaná přídavná jména (good – better – the best; bad – worse – the worst apod.)</w:t>
            </w:r>
          </w:p>
          <w:p w:rsidR="00F163F8" w:rsidRPr="009E1BA4" w:rsidRDefault="00F163F8" w:rsidP="00862445">
            <w:pPr>
              <w:pStyle w:val="tem-celek"/>
              <w:numPr>
                <w:ilvl w:val="0"/>
                <w:numId w:val="47"/>
              </w:numPr>
              <w:rPr>
                <w:b w:val="0"/>
              </w:rPr>
            </w:pPr>
            <w:r w:rsidRPr="009E1BA4">
              <w:rPr>
                <w:b w:val="0"/>
              </w:rPr>
              <w:t>dovede tvořit příslovce z přídavných jmen (příponou –ly) a správně je stupňovat</w:t>
            </w:r>
          </w:p>
          <w:p w:rsidR="00F163F8" w:rsidRPr="009E1BA4" w:rsidRDefault="00F163F8" w:rsidP="00862445">
            <w:pPr>
              <w:pStyle w:val="tem-celek"/>
              <w:numPr>
                <w:ilvl w:val="0"/>
                <w:numId w:val="47"/>
              </w:numPr>
              <w:rPr>
                <w:b w:val="0"/>
              </w:rPr>
            </w:pPr>
            <w:r w:rsidRPr="009E1BA4">
              <w:rPr>
                <w:b w:val="0"/>
              </w:rPr>
              <w:t>zná i další (jinak tvořená) příslovce</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3400A7" w:rsidRDefault="00F163F8" w:rsidP="00EF6AF6">
            <w:pPr>
              <w:tabs>
                <w:tab w:val="left" w:pos="587"/>
              </w:tabs>
            </w:pPr>
          </w:p>
          <w:p w:rsidR="00F163F8" w:rsidRPr="00765914" w:rsidRDefault="00F163F8" w:rsidP="00EF6AF6">
            <w:pPr>
              <w:tabs>
                <w:tab w:val="left" w:pos="587"/>
              </w:tabs>
            </w:pPr>
            <w:r>
              <w:rPr>
                <w:b/>
              </w:rPr>
              <w:t>Stupňování přídavných jmen, tvoření stupňování příslovcí</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správně chápe kategorii počitatelnosti (countability) podstatných jmen</w:t>
            </w:r>
          </w:p>
          <w:p w:rsidR="00F163F8" w:rsidRPr="009E1BA4" w:rsidRDefault="00F163F8" w:rsidP="00862445">
            <w:pPr>
              <w:pStyle w:val="tem-celek"/>
              <w:numPr>
                <w:ilvl w:val="0"/>
                <w:numId w:val="47"/>
              </w:numPr>
              <w:rPr>
                <w:b w:val="0"/>
              </w:rPr>
            </w:pPr>
            <w:r w:rsidRPr="009E1BA4">
              <w:rPr>
                <w:b w:val="0"/>
              </w:rPr>
              <w:t>aktivně používá výrazů k vyjádření množství (much, many, a lot of, lots of, plenty of, little,  a little, few, a few)</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pPr>
            <w:r>
              <w:rPr>
                <w:b/>
              </w:rPr>
              <w:t>Počitatelnost, vyjádření množství</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aktivně tvoří a používá věty s 1. kondicionálem</w:t>
            </w:r>
          </w:p>
          <w:p w:rsidR="00F163F8" w:rsidRPr="009E1BA4" w:rsidRDefault="00F163F8" w:rsidP="00862445">
            <w:pPr>
              <w:pStyle w:val="tem-celek"/>
              <w:numPr>
                <w:ilvl w:val="0"/>
                <w:numId w:val="47"/>
              </w:numPr>
              <w:rPr>
                <w:b w:val="0"/>
              </w:rPr>
            </w:pPr>
            <w:r w:rsidRPr="009E1BA4">
              <w:rPr>
                <w:b w:val="0"/>
              </w:rPr>
              <w:t xml:space="preserve">(if + přítomný čas, v hlavní větě čas budoucí) </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První kondicionál</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 xml:space="preserve">užívá správně vztažných zájmen  who, </w:t>
            </w:r>
            <w:r w:rsidRPr="009E1BA4">
              <w:rPr>
                <w:b w:val="0"/>
              </w:rPr>
              <w:lastRenderedPageBreak/>
              <w:t>which, that, whose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lastRenderedPageBreak/>
              <w:t>Vztažná zájmena</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dovede správně tvořit tvary předpřítomného času prostého i průběhového</w:t>
            </w:r>
          </w:p>
          <w:p w:rsidR="00F163F8" w:rsidRPr="009E1BA4" w:rsidRDefault="00F163F8" w:rsidP="00862445">
            <w:pPr>
              <w:pStyle w:val="tem-celek"/>
              <w:numPr>
                <w:ilvl w:val="0"/>
                <w:numId w:val="47"/>
              </w:numPr>
              <w:rPr>
                <w:b w:val="0"/>
              </w:rPr>
            </w:pPr>
            <w:r w:rsidRPr="009E1BA4">
              <w:rPr>
                <w:b w:val="0"/>
              </w:rPr>
              <w:t>správně chápe všechny způsoby užití těchto slovesných tvarů</w:t>
            </w:r>
          </w:p>
          <w:p w:rsidR="00F163F8" w:rsidRPr="009E1BA4" w:rsidRDefault="00F163F8" w:rsidP="00862445">
            <w:pPr>
              <w:pStyle w:val="tem-celek"/>
              <w:numPr>
                <w:ilvl w:val="0"/>
                <w:numId w:val="47"/>
              </w:numPr>
              <w:rPr>
                <w:b w:val="0"/>
              </w:rPr>
            </w:pPr>
            <w:r w:rsidRPr="009E1BA4">
              <w:rPr>
                <w:b w:val="0"/>
              </w:rPr>
              <w:t>aktivně je používá v mluveném i pasném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Předpřítomný čas prostý a průběhový</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správně tvoří a používá tvarů předminulého času prostého (v souvětích se dvěma minulými ději)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Předminulý čas prostý</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dovede správně utvořit věty s 2. kondicionálem</w:t>
            </w:r>
          </w:p>
          <w:p w:rsidR="00F163F8" w:rsidRPr="009E1BA4" w:rsidRDefault="00F163F8" w:rsidP="00862445">
            <w:pPr>
              <w:pStyle w:val="tem-celek"/>
              <w:numPr>
                <w:ilvl w:val="0"/>
                <w:numId w:val="47"/>
              </w:numPr>
              <w:rPr>
                <w:b w:val="0"/>
              </w:rPr>
            </w:pPr>
            <w:r w:rsidRPr="009E1BA4">
              <w:rPr>
                <w:b w:val="0"/>
              </w:rPr>
              <w:t>(if + minulý čas, v hlavní větě přítomný kondicionál) a aktivně je používá</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Druhý kondicionál</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správně tvoří a aktivně používá tázací dovětky</w:t>
            </w:r>
          </w:p>
          <w:p w:rsidR="00F163F8" w:rsidRPr="009E1BA4" w:rsidRDefault="00F163F8" w:rsidP="00862445">
            <w:pPr>
              <w:pStyle w:val="tem-celek"/>
              <w:numPr>
                <w:ilvl w:val="0"/>
                <w:numId w:val="47"/>
              </w:numPr>
              <w:rPr>
                <w:b w:val="0"/>
              </w:rPr>
            </w:pPr>
            <w:r w:rsidRPr="009E1BA4">
              <w:rPr>
                <w:b w:val="0"/>
              </w:rPr>
              <w:t>ve všech probíraných slovesných časech</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 xml:space="preserve">Tázací dovětky </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dovede nahradit modální slovesa can, may, must jejich opisnými tvary to be able to, to have to, to be allowed to a aktivně je používat v mluveném i psaném projevu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Modální slovesa a jejich opisné tvary</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aktivně používá pravidel časové souslednosti ke správnému vyjádření nepřímé řeči</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Časová souslednost, nepřímá řeč</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správně tvořit vary trpného rodu ve všech časech a aktivně je používá</w:t>
            </w:r>
          </w:p>
          <w:p w:rsidR="00F163F8" w:rsidRPr="009E1BA4" w:rsidRDefault="00F163F8" w:rsidP="00862445">
            <w:pPr>
              <w:pStyle w:val="tem-celek"/>
              <w:numPr>
                <w:ilvl w:val="0"/>
                <w:numId w:val="47"/>
              </w:numPr>
              <w:rPr>
                <w:b w:val="0"/>
              </w:rPr>
            </w:pPr>
            <w:r w:rsidRPr="009E1BA4">
              <w:rPr>
                <w:b w:val="0"/>
              </w:rPr>
              <w:t>chápe rozdíly v užití pasíva mezi češtinou a angličtinou</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EF6AF6">
            <w:pPr>
              <w:tabs>
                <w:tab w:val="left" w:pos="587"/>
              </w:tabs>
              <w:rPr>
                <w:b/>
              </w:rPr>
            </w:pPr>
            <w:r>
              <w:rPr>
                <w:b/>
              </w:rPr>
              <w:t>Trpný rod</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chápe funkce gerundia, správně jej tvoří, rozlišuje použití gerundia a infinitivu ve větě</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pPr>
            <w:r>
              <w:rPr>
                <w:b/>
              </w:rPr>
              <w:t>Gerundium a infinitiv</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aktivně používá uvedená zájmena, zná a používá vazby both…and, either…or, neither…nor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pPr>
            <w:r>
              <w:rPr>
                <w:b/>
              </w:rPr>
              <w:t>Both, either, neither</w:t>
            </w:r>
          </w:p>
        </w:tc>
      </w:tr>
      <w:tr w:rsidR="00F163F8" w:rsidRPr="00765914" w:rsidTr="00EF6AF6">
        <w:trPr>
          <w:trHeight w:val="1"/>
        </w:trPr>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9E1BA4" w:rsidRDefault="00F163F8" w:rsidP="00862445">
            <w:pPr>
              <w:pStyle w:val="tem-celek"/>
              <w:numPr>
                <w:ilvl w:val="0"/>
                <w:numId w:val="47"/>
              </w:numPr>
              <w:rPr>
                <w:b w:val="0"/>
              </w:rPr>
            </w:pPr>
            <w:r w:rsidRPr="009E1BA4">
              <w:rPr>
                <w:b w:val="0"/>
              </w:rPr>
              <w:t>zná základní pravidla užívání členů</w:t>
            </w:r>
          </w:p>
          <w:p w:rsidR="00F163F8" w:rsidRPr="009E1BA4" w:rsidRDefault="00F163F8" w:rsidP="00862445">
            <w:pPr>
              <w:pStyle w:val="tem-celek"/>
              <w:numPr>
                <w:ilvl w:val="0"/>
                <w:numId w:val="47"/>
              </w:numPr>
              <w:rPr>
                <w:b w:val="0"/>
              </w:rPr>
            </w:pPr>
            <w:r w:rsidRPr="009E1BA4">
              <w:rPr>
                <w:b w:val="0"/>
              </w:rPr>
              <w:t>zná pravidla užití členů u vlastních jmen, zeměpisných jmen apod.</w:t>
            </w:r>
          </w:p>
        </w:tc>
        <w:tc>
          <w:tcPr>
            <w:tcW w:w="4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163F8" w:rsidRPr="00765914" w:rsidRDefault="00F163F8" w:rsidP="00EF6AF6">
            <w:pPr>
              <w:tabs>
                <w:tab w:val="left" w:pos="587"/>
              </w:tabs>
            </w:pPr>
            <w:r>
              <w:rPr>
                <w:b/>
              </w:rPr>
              <w:t>Užití členů</w:t>
            </w:r>
          </w:p>
        </w:tc>
      </w:tr>
    </w:tbl>
    <w:p w:rsidR="00F163F8" w:rsidRDefault="00F163F8" w:rsidP="00F163F8">
      <w:pPr>
        <w:spacing w:before="180" w:after="240"/>
        <w:rPr>
          <w:rFonts w:ascii="Arial" w:hAnsi="Arial" w:cs="Arial"/>
          <w:b/>
          <w:sz w:val="26"/>
          <w:u w:val="single"/>
        </w:rPr>
      </w:pPr>
    </w:p>
    <w:p w:rsidR="00F163F8" w:rsidRDefault="00F163F8">
      <w:pPr>
        <w:spacing w:after="200" w:line="276" w:lineRule="auto"/>
        <w:rPr>
          <w:rFonts w:ascii="Arial" w:hAnsi="Arial" w:cs="Arial"/>
          <w:b/>
          <w:sz w:val="26"/>
          <w:u w:val="single"/>
        </w:rPr>
      </w:pPr>
      <w:r>
        <w:rPr>
          <w:rFonts w:ascii="Arial" w:hAnsi="Arial" w:cs="Arial"/>
          <w:b/>
          <w:sz w:val="26"/>
          <w:u w:val="single"/>
        </w:rPr>
        <w:br w:type="page"/>
      </w:r>
    </w:p>
    <w:p w:rsidR="00F163F8" w:rsidRDefault="00F163F8" w:rsidP="00F163F8">
      <w:pPr>
        <w:spacing w:before="180" w:after="240"/>
        <w:rPr>
          <w:rFonts w:ascii="Arial" w:hAnsi="Arial" w:cs="Arial"/>
          <w:b/>
          <w:sz w:val="26"/>
          <w:u w:val="single"/>
        </w:rPr>
      </w:pPr>
      <w:r>
        <w:rPr>
          <w:rFonts w:ascii="Arial" w:hAnsi="Arial" w:cs="Arial"/>
          <w:b/>
          <w:sz w:val="26"/>
          <w:u w:val="single"/>
        </w:rPr>
        <w:lastRenderedPageBreak/>
        <w:t xml:space="preserve"> Členění učiva do ročníků</w:t>
      </w:r>
    </w:p>
    <w:tbl>
      <w:tblPr>
        <w:tblW w:w="0" w:type="auto"/>
        <w:tblInd w:w="-8" w:type="dxa"/>
        <w:tblCellMar>
          <w:left w:w="10" w:type="dxa"/>
          <w:right w:w="10" w:type="dxa"/>
        </w:tblCellMar>
        <w:tblLook w:val="0000" w:firstRow="0" w:lastRow="0" w:firstColumn="0" w:lastColumn="0" w:noHBand="0" w:noVBand="0"/>
      </w:tblPr>
      <w:tblGrid>
        <w:gridCol w:w="5090"/>
        <w:gridCol w:w="1134"/>
        <w:gridCol w:w="1024"/>
        <w:gridCol w:w="1024"/>
        <w:gridCol w:w="1024"/>
      </w:tblGrid>
      <w:tr w:rsidR="00F163F8" w:rsidRPr="00765914" w:rsidTr="00EF6AF6">
        <w:trPr>
          <w:trHeight w:val="1"/>
        </w:trPr>
        <w:tc>
          <w:tcPr>
            <w:tcW w:w="5090" w:type="dxa"/>
            <w:vMerge w:val="restart"/>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vAlign w:val="center"/>
          </w:tcPr>
          <w:p w:rsidR="00F163F8" w:rsidRPr="00765914" w:rsidRDefault="00F163F8" w:rsidP="00EF6AF6">
            <w:pPr>
              <w:tabs>
                <w:tab w:val="left" w:pos="587"/>
              </w:tabs>
              <w:jc w:val="center"/>
            </w:pPr>
            <w:r>
              <w:rPr>
                <w:b/>
              </w:rPr>
              <w:t>Tematický celek</w:t>
            </w:r>
          </w:p>
        </w:tc>
        <w:tc>
          <w:tcPr>
            <w:tcW w:w="4206" w:type="dxa"/>
            <w:gridSpan w:val="4"/>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Počet hodin v ročníku</w:t>
            </w:r>
          </w:p>
        </w:tc>
      </w:tr>
      <w:tr w:rsidR="00F163F8" w:rsidRPr="00765914" w:rsidTr="00EF6AF6">
        <w:trPr>
          <w:trHeight w:val="1"/>
        </w:trPr>
        <w:tc>
          <w:tcPr>
            <w:tcW w:w="5090" w:type="dxa"/>
            <w:vMerge/>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9E1BA4" w:rsidRDefault="00F163F8" w:rsidP="00EF6AF6">
            <w:pPr>
              <w:rPr>
                <w:rFonts w:cs="Calibri"/>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1.</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3.</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4.</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Seznamování, rodina, příbuzní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Cestování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Bydlení (popis bytu, domu)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t xml:space="preserve"> </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3400A7" w:rsidRDefault="00F163F8" w:rsidP="00EF6AF6">
            <w:pPr>
              <w:tabs>
                <w:tab w:val="left" w:pos="587"/>
              </w:tabs>
              <w:jc w:val="center"/>
              <w:rPr>
                <w:b/>
              </w:rPr>
            </w:pPr>
            <w:r w:rsidRPr="003400A7">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Stravování (jídlo, restaurace)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Vzdělávání u nás a v anglicky mluvících zemích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3400A7" w:rsidRDefault="00F163F8" w:rsidP="00EF6AF6">
            <w:pPr>
              <w:tabs>
                <w:tab w:val="left" w:pos="587"/>
              </w:tabs>
              <w:rPr>
                <w:b/>
              </w:rPr>
            </w:pPr>
            <w:r w:rsidRPr="003400A7">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Spisovatelé, četba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Roční období, počasí, příroda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Kariéra, plány do budoucna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Masmédia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Volný čas, koníčky, kultura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Sport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Evropská unie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Charakteristika osoby – můj přítel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Zdraví a nemoci, lidské tělo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Svátky, tradice, festivaly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CB532F" w:rsidRDefault="00F163F8" w:rsidP="00EF6AF6">
            <w:pPr>
              <w:tabs>
                <w:tab w:val="left" w:pos="587"/>
              </w:tabs>
              <w:jc w:val="center"/>
              <w:rPr>
                <w:b/>
              </w:rPr>
            </w:pPr>
            <w:r w:rsidRPr="00CB532F">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Moje město / vesnice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Česká republika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Praha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Londýn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Spojené království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USA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CB532F" w:rsidRDefault="00F163F8" w:rsidP="00EF6AF6">
            <w:pPr>
              <w:tabs>
                <w:tab w:val="left" w:pos="587"/>
              </w:tabs>
              <w:jc w:val="center"/>
              <w:rPr>
                <w:b/>
              </w:rPr>
            </w:pPr>
            <w:r w:rsidRPr="00CB532F">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Kanada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Austrálie a další anglicky mluvící země</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Nákupy, služby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Oblékání, móda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Odborný jazyk – podle zaměření studia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Časový rozpis nejdůležitějšího učiva z gramatiky: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Vyjádření budoucnosti (</w:t>
            </w:r>
            <w:r>
              <w:rPr>
                <w:b/>
                <w:i/>
              </w:rPr>
              <w:t>going to</w:t>
            </w:r>
            <w:r>
              <w:rPr>
                <w:b/>
              </w:rPr>
              <w:t xml:space="preserve">, </w:t>
            </w:r>
            <w:r>
              <w:rPr>
                <w:b/>
                <w:i/>
              </w:rPr>
              <w:t>will</w:t>
            </w:r>
            <w:r>
              <w:rPr>
                <w:b/>
              </w:rPr>
              <w:t>, přítomný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 xml:space="preserve">Minulý čas prostý, vazba </w:t>
            </w:r>
            <w:r>
              <w:rPr>
                <w:b/>
                <w:i/>
              </w:rPr>
              <w:t>used to</w:t>
            </w:r>
            <w:r>
              <w:rPr>
                <w:b/>
              </w:rPr>
              <w:t>, minulý čas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lastRenderedPageBreak/>
              <w:t>Stupňování přídavných jmen</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Vztažná zájmena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Vyjádření množství</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CB532F" w:rsidRDefault="00F163F8" w:rsidP="00EF6AF6">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První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Předpřítomný čas prostý a průběhový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Předminulý čas prostý</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Druhý kondicionál</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CB532F" w:rsidRDefault="00F163F8" w:rsidP="00EF6AF6">
            <w:pPr>
              <w:tabs>
                <w:tab w:val="left" w:pos="587"/>
              </w:tabs>
              <w:jc w:val="center"/>
              <w:rPr>
                <w:b/>
              </w:rPr>
            </w:pPr>
            <w:r w:rsidRPr="00CB532F">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Tázací dovětky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Modální slovesa a jejich opisné tvary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Trpný rod</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Časová souslednost, nepřímá řeč</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Užití členů</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 xml:space="preserve">Užití </w:t>
            </w:r>
            <w:r>
              <w:rPr>
                <w:b/>
                <w:i/>
              </w:rPr>
              <w:t>both, either, neither</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Default="00F163F8" w:rsidP="00EF6AF6">
            <w:pPr>
              <w:tabs>
                <w:tab w:val="left" w:pos="587"/>
              </w:tabs>
              <w:jc w:val="center"/>
              <w:rPr>
                <w:rFonts w:cs="Calibri"/>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X</w:t>
            </w:r>
          </w:p>
        </w:tc>
      </w:tr>
      <w:tr w:rsidR="00F163F8" w:rsidRPr="00765914" w:rsidTr="00EF6AF6">
        <w:trPr>
          <w:trHeight w:val="1"/>
        </w:trPr>
        <w:tc>
          <w:tcPr>
            <w:tcW w:w="5090"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pPr>
            <w:r>
              <w:rPr>
                <w:b/>
              </w:rPr>
              <w:t>Celkem hodin v ročníku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F163F8" w:rsidP="00EF6AF6">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48668A" w:rsidP="0048668A">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48668A" w:rsidP="0048668A">
            <w:pPr>
              <w:tabs>
                <w:tab w:val="left" w:pos="587"/>
              </w:tabs>
              <w:jc w:val="center"/>
            </w:pPr>
            <w:r>
              <w:rPr>
                <w:b/>
              </w:rPr>
              <w:t>102</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top w:w="57" w:type="dxa"/>
              <w:left w:w="108" w:type="dxa"/>
              <w:bottom w:w="57" w:type="dxa"/>
              <w:right w:w="108" w:type="dxa"/>
            </w:tcMar>
          </w:tcPr>
          <w:p w:rsidR="00F163F8" w:rsidRPr="00765914" w:rsidRDefault="0048668A" w:rsidP="0048668A">
            <w:pPr>
              <w:tabs>
                <w:tab w:val="left" w:pos="587"/>
              </w:tabs>
              <w:jc w:val="center"/>
            </w:pPr>
            <w:r>
              <w:rPr>
                <w:b/>
              </w:rPr>
              <w:t>7</w:t>
            </w:r>
            <w:r w:rsidR="00F163F8">
              <w:rPr>
                <w:b/>
              </w:rPr>
              <w:t>8</w:t>
            </w:r>
          </w:p>
        </w:tc>
      </w:tr>
    </w:tbl>
    <w:p w:rsidR="00F163F8" w:rsidRDefault="00F163F8" w:rsidP="00F163F8"/>
    <w:p w:rsidR="00F163F8" w:rsidRDefault="00F163F8" w:rsidP="00F163F8">
      <w:pPr>
        <w:ind w:firstLine="540"/>
        <w:jc w:val="both"/>
        <w:rPr>
          <w:rFonts w:ascii="TimesNewRoman" w:hAnsi="TimesNewRoman" w:cs="TimesNewRoman"/>
        </w:rPr>
      </w:pPr>
      <w:r>
        <w:rPr>
          <w:rFonts w:ascii="TimesNewRoman" w:hAnsi="TimesNewRoman" w:cs="TimesNewRoman"/>
        </w:rPr>
        <w:t>Probrání konverza</w:t>
      </w:r>
      <w:r>
        <w:rPr>
          <w:rFonts w:cs="Calibri"/>
        </w:rPr>
        <w:t>č</w:t>
      </w:r>
      <w:r>
        <w:rPr>
          <w:rFonts w:ascii="TimesNewRoman" w:hAnsi="TimesNewRoman" w:cs="TimesNewRoman"/>
        </w:rPr>
        <w:t>n</w:t>
      </w:r>
      <w:r>
        <w:rPr>
          <w:rFonts w:cs="Calibri"/>
        </w:rPr>
        <w:t>í</w:t>
      </w:r>
      <w:r>
        <w:rPr>
          <w:rFonts w:ascii="TimesNewRoman" w:hAnsi="TimesNewRoman" w:cs="TimesNewRoman"/>
        </w:rPr>
        <w:t>ch t</w:t>
      </w:r>
      <w:r>
        <w:rPr>
          <w:rFonts w:cs="Calibri"/>
        </w:rPr>
        <w:t>é</w:t>
      </w:r>
      <w:r>
        <w:rPr>
          <w:rFonts w:ascii="TimesNewRoman" w:hAnsi="TimesNewRoman" w:cs="TimesNewRoman"/>
        </w:rPr>
        <w:t>mat a jazykov</w:t>
      </w:r>
      <w:r>
        <w:rPr>
          <w:rFonts w:cs="Calibri"/>
        </w:rPr>
        <w:t>ý</w:t>
      </w:r>
      <w:r>
        <w:rPr>
          <w:rFonts w:ascii="TimesNewRoman" w:hAnsi="TimesNewRoman" w:cs="TimesNewRoman"/>
        </w:rPr>
        <w:t>ch jev</w:t>
      </w:r>
      <w:r>
        <w:rPr>
          <w:rFonts w:cs="Calibri"/>
        </w:rPr>
        <w:t>ů</w:t>
      </w:r>
      <w:r>
        <w:rPr>
          <w:rFonts w:ascii="TimesNewRoman" w:hAnsi="TimesNewRoman" w:cs="TimesNewRoman"/>
        </w:rPr>
        <w:t xml:space="preserve"> uveden</w:t>
      </w:r>
      <w:r>
        <w:rPr>
          <w:rFonts w:cs="Calibri"/>
        </w:rPr>
        <w:t>ý</w:t>
      </w:r>
      <w:r>
        <w:rPr>
          <w:rFonts w:ascii="TimesNewRoman" w:hAnsi="TimesNewRoman" w:cs="TimesNewRoman"/>
        </w:rPr>
        <w:t>ch v</w:t>
      </w:r>
      <w:r>
        <w:rPr>
          <w:rFonts w:cs="Calibri"/>
        </w:rPr>
        <w:t> </w:t>
      </w:r>
      <w:r>
        <w:rPr>
          <w:rFonts w:ascii="TimesNewRoman" w:hAnsi="TimesNewRoman" w:cs="TimesNewRoman"/>
        </w:rPr>
        <w:t>t</w:t>
      </w:r>
      <w:r>
        <w:rPr>
          <w:rFonts w:cs="Calibri"/>
        </w:rPr>
        <w:t>ě</w:t>
      </w:r>
      <w:r>
        <w:rPr>
          <w:rFonts w:ascii="TimesNewRoman" w:hAnsi="TimesNewRoman" w:cs="TimesNewRoman"/>
        </w:rPr>
        <w:t>chto osnov</w:t>
      </w:r>
      <w:r>
        <w:rPr>
          <w:rFonts w:cs="Calibri"/>
        </w:rPr>
        <w:t>á</w:t>
      </w:r>
      <w:r>
        <w:rPr>
          <w:rFonts w:ascii="TimesNewRoman" w:hAnsi="TimesNewRoman" w:cs="TimesNewRoman"/>
        </w:rPr>
        <w:t>ch je z</w:t>
      </w:r>
      <w:r>
        <w:rPr>
          <w:rFonts w:cs="Calibri"/>
        </w:rPr>
        <w:t>á</w:t>
      </w:r>
      <w:r>
        <w:rPr>
          <w:rFonts w:ascii="TimesNewRoman" w:hAnsi="TimesNewRoman" w:cs="TimesNewRoman"/>
        </w:rPr>
        <w:t>vazn</w:t>
      </w:r>
      <w:r>
        <w:rPr>
          <w:rFonts w:cs="Calibri"/>
        </w:rPr>
        <w:t>é</w:t>
      </w:r>
      <w:r>
        <w:rPr>
          <w:rFonts w:ascii="TimesNewRoman" w:hAnsi="TimesNewRoman" w:cs="TimesNewRoman"/>
        </w:rPr>
        <w:t>, jejich po</w:t>
      </w:r>
      <w:r>
        <w:rPr>
          <w:rFonts w:cs="Calibri"/>
        </w:rPr>
        <w:t>ř</w:t>
      </w:r>
      <w:r>
        <w:rPr>
          <w:rFonts w:ascii="TimesNewRoman" w:hAnsi="TimesNewRoman" w:cs="TimesNewRoman"/>
        </w:rPr>
        <w:t>ad</w:t>
      </w:r>
      <w:r>
        <w:rPr>
          <w:rFonts w:cs="Calibri"/>
        </w:rPr>
        <w:t>í</w:t>
      </w:r>
      <w:r>
        <w:rPr>
          <w:rFonts w:ascii="TimesNewRoman" w:hAnsi="TimesNewRoman" w:cs="TimesNewRoman"/>
        </w:rPr>
        <w:t xml:space="preserve"> v</w:t>
      </w:r>
      <w:r>
        <w:rPr>
          <w:rFonts w:cs="Calibri"/>
        </w:rPr>
        <w:t>š</w:t>
      </w:r>
      <w:r>
        <w:rPr>
          <w:rFonts w:ascii="TimesNewRoman" w:hAnsi="TimesNewRoman" w:cs="TimesNewRoman"/>
        </w:rPr>
        <w:t>ak z</w:t>
      </w:r>
      <w:r>
        <w:rPr>
          <w:rFonts w:cs="Calibri"/>
        </w:rPr>
        <w:t>á</w:t>
      </w:r>
      <w:r>
        <w:rPr>
          <w:rFonts w:ascii="TimesNewRoman" w:hAnsi="TimesNewRoman" w:cs="TimesNewRoman"/>
        </w:rPr>
        <w:t>vis</w:t>
      </w:r>
      <w:r>
        <w:rPr>
          <w:rFonts w:cs="Calibri"/>
        </w:rPr>
        <w:t>í</w:t>
      </w:r>
      <w:r>
        <w:rPr>
          <w:rFonts w:ascii="TimesNewRoman" w:hAnsi="TimesNewRoman" w:cs="TimesNewRoman"/>
        </w:rPr>
        <w:t xml:space="preserve"> na pou</w:t>
      </w:r>
      <w:r>
        <w:rPr>
          <w:rFonts w:cs="Calibri"/>
        </w:rPr>
        <w:t>ží</w:t>
      </w:r>
      <w:r>
        <w:rPr>
          <w:rFonts w:ascii="TimesNewRoman" w:hAnsi="TimesNewRoman" w:cs="TimesNewRoman"/>
        </w:rPr>
        <w:t>van</w:t>
      </w:r>
      <w:r>
        <w:rPr>
          <w:rFonts w:cs="Calibri"/>
        </w:rPr>
        <w:t>é</w:t>
      </w:r>
      <w:r>
        <w:rPr>
          <w:rFonts w:ascii="TimesNewRoman" w:hAnsi="TimesNewRoman" w:cs="TimesNewRoman"/>
        </w:rPr>
        <w:t xml:space="preserve"> u</w:t>
      </w:r>
      <w:r>
        <w:rPr>
          <w:rFonts w:cs="Calibri"/>
        </w:rPr>
        <w:t>č</w:t>
      </w:r>
      <w:r>
        <w:rPr>
          <w:rFonts w:ascii="TimesNewRoman" w:hAnsi="TimesNewRoman" w:cs="TimesNewRoman"/>
        </w:rPr>
        <w:t>ebnici i na zv</w:t>
      </w:r>
      <w:r>
        <w:rPr>
          <w:rFonts w:cs="Calibri"/>
        </w:rPr>
        <w:t>áž</w:t>
      </w:r>
      <w:r>
        <w:rPr>
          <w:rFonts w:ascii="TimesNewRoman" w:hAnsi="TimesNewRoman" w:cs="TimesNewRoman"/>
        </w:rPr>
        <w:t>en</w:t>
      </w:r>
      <w:r>
        <w:rPr>
          <w:rFonts w:cs="Calibri"/>
        </w:rPr>
        <w:t>í</w:t>
      </w:r>
      <w:r>
        <w:rPr>
          <w:rFonts w:ascii="TimesNewRoman" w:hAnsi="TimesNewRoman" w:cs="TimesNewRoman"/>
        </w:rPr>
        <w:t xml:space="preserve"> u</w:t>
      </w:r>
      <w:r>
        <w:rPr>
          <w:rFonts w:cs="Calibri"/>
        </w:rPr>
        <w:t>č</w:t>
      </w:r>
      <w:r>
        <w:rPr>
          <w:rFonts w:ascii="TimesNewRoman" w:hAnsi="TimesNewRoman" w:cs="TimesNewRoman"/>
        </w:rPr>
        <w:t>itele. Mnoh</w:t>
      </w:r>
      <w:r>
        <w:rPr>
          <w:rFonts w:cs="Calibri"/>
        </w:rPr>
        <w:t>á</w:t>
      </w:r>
      <w:r>
        <w:rPr>
          <w:rFonts w:ascii="TimesNewRoman" w:hAnsi="TimesNewRoman" w:cs="TimesNewRoman"/>
        </w:rPr>
        <w:t xml:space="preserve"> t</w:t>
      </w:r>
      <w:r>
        <w:rPr>
          <w:rFonts w:cs="Calibri"/>
        </w:rPr>
        <w:t>é</w:t>
      </w:r>
      <w:r>
        <w:rPr>
          <w:rFonts w:ascii="TimesNewRoman" w:hAnsi="TimesNewRoman" w:cs="TimesNewRoman"/>
        </w:rPr>
        <w:t>mata a jevy se prob</w:t>
      </w:r>
      <w:r>
        <w:rPr>
          <w:rFonts w:cs="Calibri"/>
        </w:rPr>
        <w:t>í</w:t>
      </w:r>
      <w:r>
        <w:rPr>
          <w:rFonts w:ascii="TimesNewRoman" w:hAnsi="TimesNewRoman" w:cs="TimesNewRoman"/>
        </w:rPr>
        <w:t>raj</w:t>
      </w:r>
      <w:r>
        <w:rPr>
          <w:rFonts w:cs="Calibri"/>
        </w:rPr>
        <w:t>í</w:t>
      </w:r>
      <w:r>
        <w:rPr>
          <w:rFonts w:ascii="TimesNewRoman" w:hAnsi="TimesNewRoman" w:cs="TimesNewRoman"/>
        </w:rPr>
        <w:t xml:space="preserve"> cyklicky, tzn. opakuj</w:t>
      </w:r>
      <w:r>
        <w:rPr>
          <w:rFonts w:cs="Calibri"/>
        </w:rPr>
        <w:t>í</w:t>
      </w:r>
      <w:r>
        <w:rPr>
          <w:rFonts w:ascii="TimesNewRoman" w:hAnsi="TimesNewRoman" w:cs="TimesNewRoman"/>
        </w:rPr>
        <w:t xml:space="preserve"> se a prohlubuj</w:t>
      </w:r>
      <w:r>
        <w:rPr>
          <w:rFonts w:cs="Calibri"/>
        </w:rPr>
        <w:t>í</w:t>
      </w:r>
      <w:r>
        <w:rPr>
          <w:rFonts w:ascii="TimesNewRoman" w:hAnsi="TimesNewRoman" w:cs="TimesNewRoman"/>
        </w:rPr>
        <w:t xml:space="preserve"> ve v</w:t>
      </w:r>
      <w:r>
        <w:rPr>
          <w:rFonts w:cs="Calibri"/>
        </w:rPr>
        <w:t>í</w:t>
      </w:r>
      <w:r>
        <w:rPr>
          <w:rFonts w:ascii="TimesNewRoman" w:hAnsi="TimesNewRoman" w:cs="TimesNewRoman"/>
        </w:rPr>
        <w:t>ce ro</w:t>
      </w:r>
      <w:r>
        <w:rPr>
          <w:rFonts w:cs="Calibri"/>
        </w:rPr>
        <w:t>č</w:t>
      </w:r>
      <w:r>
        <w:rPr>
          <w:rFonts w:ascii="TimesNewRoman" w:hAnsi="TimesNewRoman" w:cs="TimesNewRoman"/>
        </w:rPr>
        <w:t>n</w:t>
      </w:r>
      <w:r>
        <w:rPr>
          <w:rFonts w:cs="Calibri"/>
        </w:rPr>
        <w:t>í</w:t>
      </w:r>
      <w:r>
        <w:rPr>
          <w:rFonts w:ascii="TimesNewRoman" w:hAnsi="TimesNewRoman" w:cs="TimesNewRoman"/>
        </w:rPr>
        <w:t>c</w:t>
      </w:r>
      <w:r>
        <w:rPr>
          <w:rFonts w:cs="Calibri"/>
        </w:rPr>
        <w:t>í</w:t>
      </w:r>
      <w:r>
        <w:rPr>
          <w:rFonts w:ascii="TimesNewRoman" w:hAnsi="TimesNewRoman" w:cs="TimesNewRoman"/>
        </w:rPr>
        <w:t>ch.</w:t>
      </w:r>
    </w:p>
    <w:p w:rsidR="00F163F8" w:rsidRDefault="00F163F8" w:rsidP="00F163F8"/>
    <w:p w:rsidR="00C63B24" w:rsidRPr="0091781E" w:rsidRDefault="00F163F8" w:rsidP="00F163F8">
      <w:pPr>
        <w:pStyle w:val="profil"/>
      </w:pPr>
      <w:r>
        <w:rPr>
          <w:b w:val="0"/>
          <w:sz w:val="52"/>
          <w:szCs w:val="52"/>
        </w:rPr>
        <w:br w:type="page"/>
      </w:r>
      <w:bookmarkStart w:id="32" w:name="_Toc471050051"/>
      <w:r w:rsidR="00C63B24">
        <w:lastRenderedPageBreak/>
        <w:t>Německý jazyk</w:t>
      </w:r>
      <w:bookmarkEnd w:id="29"/>
      <w:bookmarkEnd w:id="30"/>
      <w:bookmarkEnd w:id="31"/>
      <w:bookmarkEnd w:id="32"/>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5C2598" w:rsidRDefault="00C63B24" w:rsidP="00C63B24">
      <w:pPr>
        <w:pStyle w:val="hlavnpodnadpisy"/>
        <w:spacing w:before="360" w:after="240"/>
        <w:rPr>
          <w:bCs/>
        </w:rPr>
      </w:pPr>
      <w:r w:rsidRPr="005C2598">
        <w:rPr>
          <w:bCs/>
        </w:rPr>
        <w:t>Pojetí vyučovacího předmětu</w:t>
      </w:r>
    </w:p>
    <w:p w:rsidR="00C63B24" w:rsidRDefault="00C63B24" w:rsidP="00C63B24">
      <w:pPr>
        <w:pStyle w:val="podnadpisy"/>
      </w:pPr>
      <w:r>
        <w:t>Obecný cíl předmětu</w:t>
      </w:r>
    </w:p>
    <w:p w:rsidR="00C63B24" w:rsidRPr="002C1556" w:rsidRDefault="00C63B24" w:rsidP="00C63B24">
      <w:pPr>
        <w:pStyle w:val="hlavntext"/>
      </w:pPr>
      <w:r w:rsidRPr="002C1556">
        <w:t xml:space="preserve">Tento vzdělávací program je určen pro výuku prvního cizího jazyka s návazností na předchozí studium jazyka. Vzdělávací cíle a výstupní požadavky na absolventy jsou formulovány na úrovni B1 Společného evropského referenčního rámce. Celková hodinová dotace německého jazyka během studia je </w:t>
      </w:r>
      <w:r>
        <w:t>384</w:t>
      </w:r>
      <w:r w:rsidRPr="002C1556">
        <w:t xml:space="preserve"> hodin.</w:t>
      </w:r>
    </w:p>
    <w:p w:rsidR="00C63B24" w:rsidRPr="002C1556" w:rsidRDefault="00C63B24" w:rsidP="00C63B24">
      <w:pPr>
        <w:pStyle w:val="hlavntext"/>
      </w:pPr>
      <w:r w:rsidRPr="002C1556">
        <w:t xml:space="preserve">Cílem předmětu je doplňovat a prohlubovat jazykové vzdělávání, které je propojeno s dalšími vyučovacími předměty (český jazyk a literatura, matematika, dějepis,... </w:t>
      </w:r>
      <w:r>
        <w:t xml:space="preserve">) </w:t>
      </w:r>
      <w:r w:rsidRPr="002C1556">
        <w:t>a zdroji informací (internet, tisk...).</w:t>
      </w:r>
    </w:p>
    <w:p w:rsidR="00C63B24" w:rsidRPr="002C1556" w:rsidRDefault="00C63B24" w:rsidP="00C63B24">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C63B24" w:rsidRPr="002C1556" w:rsidRDefault="00C63B24" w:rsidP="00C63B24">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C63B24" w:rsidRDefault="00C63B24" w:rsidP="00C63B24">
      <w:pPr>
        <w:pStyle w:val="podnadpisy"/>
      </w:pPr>
      <w:r>
        <w:t>Charakteristika učiva</w:t>
      </w:r>
    </w:p>
    <w:p w:rsidR="00C63B24" w:rsidRPr="002C1556" w:rsidRDefault="00C63B24" w:rsidP="00C63B24">
      <w:pPr>
        <w:pStyle w:val="hlavntext"/>
      </w:pPr>
      <w:r w:rsidRPr="002C1556">
        <w:t>Obsahem výuky zaměřenému k plnění komunikativního vzdělávacího cíle je systematické rozšiřování a prohlubování znalostí, dovedností a návyků obsažených v těchto kategoriích:</w:t>
      </w:r>
    </w:p>
    <w:p w:rsidR="00C63B24" w:rsidRPr="002C1556" w:rsidRDefault="00C63B24" w:rsidP="00C63B24">
      <w:pPr>
        <w:pStyle w:val="odrky-tab"/>
      </w:pPr>
      <w:r w:rsidRPr="002C1556">
        <w:t>řečové dovednosti (produktivní, receptivní, interaktivní ústní i písemné)</w:t>
      </w:r>
    </w:p>
    <w:p w:rsidR="00C63B24" w:rsidRPr="002C1556" w:rsidRDefault="00C63B24" w:rsidP="00C63B24">
      <w:pPr>
        <w:pStyle w:val="odrky-tab"/>
      </w:pPr>
      <w:r w:rsidRPr="002C1556">
        <w:t>jazykové prostředky; jazykové funkce</w:t>
      </w:r>
    </w:p>
    <w:p w:rsidR="00C63B24" w:rsidRPr="002C1556" w:rsidRDefault="00C63B24" w:rsidP="00C63B24">
      <w:pPr>
        <w:pStyle w:val="odrky-tab"/>
      </w:pPr>
      <w:r w:rsidRPr="002C1556">
        <w:t>základní tematické okruhy všeobecného i odborného zaměření</w:t>
      </w:r>
    </w:p>
    <w:p w:rsidR="00C63B24" w:rsidRPr="002C1556" w:rsidRDefault="00C63B24" w:rsidP="00C63B24">
      <w:pPr>
        <w:pStyle w:val="odrky-tab"/>
      </w:pPr>
      <w:r w:rsidRPr="002C1556">
        <w:t>komunikační situace</w:t>
      </w:r>
    </w:p>
    <w:p w:rsidR="00C63B24" w:rsidRPr="002C1556" w:rsidRDefault="00C63B24" w:rsidP="00C63B24">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C63B24" w:rsidRPr="00581A0D" w:rsidRDefault="00C63B24" w:rsidP="00C63B24">
      <w:pPr>
        <w:pStyle w:val="hlavntext"/>
      </w:pPr>
      <w:r w:rsidRPr="00581A0D">
        <w:t>Rozsah produktivní slovní zásoby činí přibližně 570 lexikálních jednotek za školní rok (570 je číslo</w:t>
      </w:r>
      <w:r>
        <w:t xml:space="preserve"> </w:t>
      </w:r>
      <w:r w:rsidRPr="00581A0D">
        <w:t>závazné podle RVP)</w:t>
      </w:r>
      <w:r w:rsidRPr="005C2598">
        <w:t>,</w:t>
      </w:r>
      <w:r w:rsidRPr="00581A0D">
        <w:t xml:space="preserve"> z toho obecně odborná a odborná terminologie tvoří asi 20 %</w:t>
      </w:r>
      <w:r>
        <w:t>.</w:t>
      </w:r>
    </w:p>
    <w:p w:rsidR="00C63B24" w:rsidRPr="002C1556" w:rsidRDefault="00C63B24" w:rsidP="00C63B24">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C63B24" w:rsidRPr="002C1556" w:rsidRDefault="00C63B24" w:rsidP="00C63B24">
      <w:pPr>
        <w:pStyle w:val="hlavntext"/>
      </w:pPr>
      <w:r w:rsidRPr="002C1556">
        <w:t xml:space="preserve">Součástí výuky je možnost  výměnných pobytů s německými školami </w:t>
      </w:r>
      <w:r>
        <w:t>–</w:t>
      </w:r>
      <w:r w:rsidRPr="002C1556">
        <w:t xml:space="preserve"> </w:t>
      </w:r>
      <w:r>
        <w:t>Berufsbildende Schule Technik, Koblenz (Carl – Benz – Schule) nebo Berufliches Schulzentrum Alfons Goppel, Schweinfurt</w:t>
      </w:r>
      <w:r w:rsidRPr="002C1556">
        <w:t>,</w:t>
      </w:r>
      <w:r>
        <w:t xml:space="preserve"> </w:t>
      </w:r>
      <w:r w:rsidRPr="002C1556">
        <w:t>exkurz</w:t>
      </w:r>
      <w:r>
        <w:t>e do podniků</w:t>
      </w:r>
      <w:r w:rsidRPr="002C1556">
        <w:t xml:space="preserve"> </w:t>
      </w:r>
      <w:r>
        <w:t xml:space="preserve">v zahraničí </w:t>
      </w:r>
      <w:r w:rsidRPr="002C1556">
        <w:t>a využití mezinárodního programu e-twinning.</w:t>
      </w:r>
    </w:p>
    <w:p w:rsidR="00C63B24" w:rsidRPr="002C1556" w:rsidRDefault="00C63B24" w:rsidP="00C63B24">
      <w:pPr>
        <w:pStyle w:val="tem-celek"/>
      </w:pPr>
      <w:r w:rsidRPr="002C1556">
        <w:t>Témata, o kterých absolvent dokáže hovořit:</w:t>
      </w:r>
    </w:p>
    <w:p w:rsidR="00C63B24" w:rsidRPr="002C1556" w:rsidRDefault="00C63B24" w:rsidP="00C63B24">
      <w:pPr>
        <w:pStyle w:val="odrky-tab"/>
      </w:pPr>
      <w:r w:rsidRPr="002C1556">
        <w:t>osobní údaje, rodina, přátelé, společenský styk, denní program</w:t>
      </w:r>
    </w:p>
    <w:p w:rsidR="00C63B24" w:rsidRPr="002C1556" w:rsidRDefault="00C63B24" w:rsidP="00C63B24">
      <w:pPr>
        <w:pStyle w:val="odrky-tab"/>
      </w:pPr>
      <w:r w:rsidRPr="002C1556">
        <w:t>bydlení, dům a byt</w:t>
      </w:r>
    </w:p>
    <w:p w:rsidR="00C63B24" w:rsidRPr="002C1556" w:rsidRDefault="00C63B24" w:rsidP="00C63B24">
      <w:pPr>
        <w:pStyle w:val="odrky-tab"/>
      </w:pPr>
      <w:r w:rsidRPr="002C1556">
        <w:t>město (místo, ve kterém žijeme), orientace ve městě, jeho okolí</w:t>
      </w:r>
    </w:p>
    <w:p w:rsidR="00C63B24" w:rsidRPr="002C1556" w:rsidRDefault="00C63B24" w:rsidP="00C63B24">
      <w:pPr>
        <w:pStyle w:val="odrky-tab"/>
      </w:pPr>
      <w:r w:rsidRPr="002C1556">
        <w:t>obchody a nákupy, móda a oblékání</w:t>
      </w:r>
    </w:p>
    <w:p w:rsidR="00C63B24" w:rsidRPr="002C1556" w:rsidRDefault="00C63B24" w:rsidP="00C63B24">
      <w:pPr>
        <w:pStyle w:val="odrky-tab"/>
      </w:pPr>
      <w:r w:rsidRPr="002C1556">
        <w:t>počasí</w:t>
      </w:r>
    </w:p>
    <w:p w:rsidR="00C63B24" w:rsidRPr="002C1556" w:rsidRDefault="00C63B24" w:rsidP="00C63B24">
      <w:pPr>
        <w:pStyle w:val="odrky-tab"/>
      </w:pPr>
      <w:r w:rsidRPr="002C1556">
        <w:t>jídlo a stravování</w:t>
      </w:r>
    </w:p>
    <w:p w:rsidR="00C63B24" w:rsidRPr="002C1556" w:rsidRDefault="00C63B24" w:rsidP="00C63B24">
      <w:pPr>
        <w:pStyle w:val="odrky-tab"/>
      </w:pPr>
      <w:r w:rsidRPr="002C1556">
        <w:t>cestování, turistika</w:t>
      </w:r>
    </w:p>
    <w:p w:rsidR="00C63B24" w:rsidRPr="002C1556" w:rsidRDefault="00C63B24" w:rsidP="00C63B24">
      <w:pPr>
        <w:pStyle w:val="odrky-tab"/>
      </w:pPr>
      <w:r w:rsidRPr="002C1556">
        <w:t>lidské tělo, péče o zdraví, zdravý životní styl</w:t>
      </w:r>
    </w:p>
    <w:p w:rsidR="00C63B24" w:rsidRPr="002C1556" w:rsidRDefault="00C63B24" w:rsidP="00C63B24">
      <w:pPr>
        <w:pStyle w:val="odrky-tab"/>
      </w:pPr>
      <w:r w:rsidRPr="002C1556">
        <w:t>škola, budoucí povolání, vzdělávání</w:t>
      </w:r>
    </w:p>
    <w:p w:rsidR="00C63B24" w:rsidRPr="002C1556" w:rsidRDefault="00C63B24" w:rsidP="00C63B24">
      <w:pPr>
        <w:pStyle w:val="odrky-tab"/>
      </w:pPr>
      <w:r w:rsidRPr="002C1556">
        <w:lastRenderedPageBreak/>
        <w:t>volný čas a jeho organizace – umění, záliby, sport</w:t>
      </w:r>
    </w:p>
    <w:p w:rsidR="00C63B24" w:rsidRPr="002C1556" w:rsidRDefault="00C63B24" w:rsidP="00C63B24">
      <w:pPr>
        <w:pStyle w:val="odrky-tab"/>
      </w:pPr>
      <w:r w:rsidRPr="002C1556">
        <w:t>tradice, svátky a výročí</w:t>
      </w:r>
    </w:p>
    <w:p w:rsidR="00C63B24" w:rsidRPr="002C1556" w:rsidRDefault="00C63B24" w:rsidP="00C63B24">
      <w:pPr>
        <w:pStyle w:val="odrky-tab"/>
      </w:pPr>
      <w:r w:rsidRPr="002C1556">
        <w:t>technika, média, věda</w:t>
      </w:r>
    </w:p>
    <w:p w:rsidR="00C63B24" w:rsidRPr="002C1556" w:rsidRDefault="00C63B24" w:rsidP="00C63B24">
      <w:pPr>
        <w:pStyle w:val="odrky-tab"/>
      </w:pPr>
      <w:r w:rsidRPr="002C1556">
        <w:t>Česká republika a země příslušné jazykové oblasti</w:t>
      </w:r>
    </w:p>
    <w:p w:rsidR="00C63B24" w:rsidRPr="002C1556" w:rsidRDefault="00C63B24" w:rsidP="00C63B24">
      <w:pPr>
        <w:pStyle w:val="odrky-tab"/>
      </w:pPr>
      <w:r w:rsidRPr="002C1556">
        <w:t>Evropa a svět, aktuální problémy světa, Evropská unie</w:t>
      </w:r>
    </w:p>
    <w:p w:rsidR="00C63B24" w:rsidRPr="002C1556" w:rsidRDefault="00C63B24" w:rsidP="00C63B24">
      <w:pPr>
        <w:pStyle w:val="odrky-tab"/>
      </w:pPr>
      <w:r w:rsidRPr="002C1556">
        <w:t>zaměstnání a práce, úřady práce, životopis, strukturovaný životopis</w:t>
      </w:r>
    </w:p>
    <w:p w:rsidR="00C63B24" w:rsidRPr="002C1556" w:rsidRDefault="00C63B24" w:rsidP="00C63B24">
      <w:pPr>
        <w:pStyle w:val="hlavntext"/>
      </w:pPr>
      <w:r w:rsidRPr="002C1556">
        <w:t>Důraz se klade na osvojení a upevňování řečových dovedností souvisejících se studovaným oborem</w:t>
      </w:r>
      <w:r>
        <w:t>.</w:t>
      </w:r>
    </w:p>
    <w:p w:rsidR="00C63B24" w:rsidRDefault="00C63B24" w:rsidP="00C63B24">
      <w:pPr>
        <w:pStyle w:val="podnadpisy"/>
      </w:pPr>
      <w:r>
        <w:t>Metody a formy výuky</w:t>
      </w:r>
    </w:p>
    <w:p w:rsidR="00C63B24" w:rsidRDefault="00C63B24" w:rsidP="00C63B24">
      <w:pPr>
        <w:pStyle w:val="hlavntext"/>
        <w:rPr>
          <w:sz w:val="20"/>
          <w:szCs w:val="20"/>
        </w:rPr>
      </w:pPr>
      <w:r>
        <w:t>Předmět se vyučuje v 1. – 4. ročníku 3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C63B24" w:rsidRDefault="00C63B24" w:rsidP="00C63B24">
      <w:pPr>
        <w:pStyle w:val="hlavntext"/>
      </w:pPr>
      <w:r w:rsidRPr="002C1556">
        <w:t>Výuka má být pro žáky zajímavá, vzbuzovat v nich zájem o předmět a kladně je motivovat. Škola</w:t>
      </w:r>
      <w:r>
        <w:t xml:space="preserve"> </w:t>
      </w:r>
      <w:r w:rsidRPr="002C1556">
        <w:t xml:space="preserve">usiluje o </w:t>
      </w:r>
      <w:r>
        <w:t>e</w:t>
      </w:r>
      <w:r w:rsidRPr="002C1556">
        <w:t>fektivní cíle výuky, které formují žáka v oblasti citů, postojů, preferencí a hodnot. K</w:t>
      </w:r>
      <w:r>
        <w:t> </w:t>
      </w:r>
      <w:r w:rsidRPr="002C1556">
        <w:t>tomu</w:t>
      </w:r>
      <w:r>
        <w:t xml:space="preserve"> </w:t>
      </w:r>
      <w:r w:rsidRPr="002C1556">
        <w:t xml:space="preserve">přispěje i vhodný výběr základních učebnic se schvalovací doložkou MŠMT ČR, např. </w:t>
      </w:r>
      <w:r>
        <w:t>Sprechen Sie Deutsch, Direkt.</w:t>
      </w:r>
    </w:p>
    <w:p w:rsidR="00C63B24" w:rsidRPr="002C1556" w:rsidRDefault="00C63B24" w:rsidP="00C63B24">
      <w:pPr>
        <w:pStyle w:val="hlavntext"/>
      </w:pPr>
      <w:r w:rsidRPr="002C1556">
        <w:t>Učebnice a učební texty vhodně</w:t>
      </w:r>
      <w:r>
        <w:t xml:space="preserve"> </w:t>
      </w:r>
      <w:r w:rsidRPr="002C1556">
        <w:t>kombinujeme, aby bylo dosaženo základních vzdělávacích cílů. Využíváme vhodných audiovizuálních</w:t>
      </w:r>
      <w:r>
        <w:t xml:space="preserve"> </w:t>
      </w:r>
      <w:r w:rsidRPr="002C1556">
        <w:t>prostředků včetně časopisů, prospektů, odborných slovníků a hledáme vhodné formy práce s žáky. Na</w:t>
      </w:r>
      <w:r>
        <w:t xml:space="preserve"> </w:t>
      </w:r>
      <w:r w:rsidRPr="002C1556">
        <w:t>začátku studia se pomocí vstupních testů vytvoří homogenní skupiny žáků, např. pokročilí a ostatní.</w:t>
      </w:r>
    </w:p>
    <w:p w:rsidR="00C63B24" w:rsidRDefault="00C63B24" w:rsidP="00C63B24">
      <w:pPr>
        <w:pStyle w:val="hlavntext"/>
      </w:pPr>
      <w:r w:rsidRPr="002C1556">
        <w:t>V těchto skupinách pak diferencujeme přístup k žákům. Učitel si udělá diagnostiku žáků podle</w:t>
      </w:r>
      <w:r>
        <w:t xml:space="preserve"> </w:t>
      </w:r>
      <w:r w:rsidRPr="002C1556">
        <w:t>základních typů učení a rozliší žáky se specifickými poruchami učení a vybere prostředky výuky.</w:t>
      </w:r>
      <w:r>
        <w:t xml:space="preserve"> </w:t>
      </w:r>
    </w:p>
    <w:p w:rsidR="00C63B24" w:rsidRPr="002C1556" w:rsidRDefault="00C63B24" w:rsidP="00C63B24">
      <w:pPr>
        <w:pStyle w:val="hlavntext"/>
      </w:pPr>
      <w:r w:rsidRPr="002C1556">
        <w:t>Do výuky jsou zařazeny jazykové pobyty žáků v dané jazykové oblasti a spolupráce se školami v</w:t>
      </w:r>
      <w:r>
        <w:t> </w:t>
      </w:r>
      <w:r w:rsidRPr="002C1556">
        <w:t>této</w:t>
      </w:r>
      <w:r>
        <w:t xml:space="preserve"> </w:t>
      </w:r>
      <w:r w:rsidRPr="002C1556">
        <w:t>oblasti. K podpoře výuky jazyků jsou připraveny multimediální výukové programy, filmy, rozhlasové</w:t>
      </w:r>
      <w:r>
        <w:t xml:space="preserve"> </w:t>
      </w:r>
      <w:r w:rsidRPr="002C1556">
        <w:t>nahrávky, internet apod. Samozřejmostí je práce se slovníky, příručkami, mapami, obrazy a další</w:t>
      </w:r>
      <w:r>
        <w:t xml:space="preserve"> </w:t>
      </w:r>
      <w:r w:rsidRPr="002C1556">
        <w:t>informativní literaturou. Hlášení služby ve třídě, omlouvání žáků na začátku hodiny probíhá v</w:t>
      </w:r>
      <w:r>
        <w:t> </w:t>
      </w:r>
      <w:r w:rsidRPr="002C1556">
        <w:t>cizím</w:t>
      </w:r>
      <w:r>
        <w:t xml:space="preserve"> </w:t>
      </w:r>
      <w:r w:rsidRPr="002C1556">
        <w:t>jazyce.</w:t>
      </w:r>
    </w:p>
    <w:p w:rsidR="00C63B24" w:rsidRDefault="00C63B24" w:rsidP="00C63B24">
      <w:pPr>
        <w:pStyle w:val="podnadpisy"/>
      </w:pPr>
      <w:r>
        <w:t>Způsob hod</w:t>
      </w:r>
      <w:r w:rsidRPr="005C2598">
        <w:t>n</w:t>
      </w:r>
      <w:r>
        <w:t>ocení žáků</w:t>
      </w:r>
    </w:p>
    <w:p w:rsidR="00C63B24" w:rsidRDefault="00C63B24" w:rsidP="00C63B24">
      <w:pPr>
        <w:pStyle w:val="hlavntext"/>
      </w:pPr>
      <w:r w:rsidRPr="00B0223B">
        <w:t>Předmětem hodnocení je pokrok v rozvoji řečových dovedností (hlavně zdokonalování ústního</w:t>
      </w:r>
      <w:r>
        <w:t xml:space="preserve"> </w:t>
      </w:r>
      <w:r w:rsidRPr="00B0223B">
        <w:t>projevu) a písemných dovedností. Žáci prokazují osvojení slovní zásoby. Při hodnocení žáků</w:t>
      </w:r>
      <w:r>
        <w:t xml:space="preserve"> </w:t>
      </w:r>
      <w:r w:rsidRPr="00B0223B">
        <w:t>využíváme ústní a písemné ověřování znalostí jednotlivých celků (témat) učitelem. Písemné ověřování</w:t>
      </w:r>
      <w:r>
        <w:t xml:space="preserve"> </w:t>
      </w:r>
      <w:r w:rsidRPr="00B0223B">
        <w:t>členíme na průběžné testy, domácí samostatné práce, di</w:t>
      </w:r>
      <w:r>
        <w:t>ktáty, čtvrtletní písemné práce</w:t>
      </w:r>
      <w:r w:rsidRPr="00B0223B">
        <w:t xml:space="preserve"> a školní</w:t>
      </w:r>
      <w:r>
        <w:t xml:space="preserve"> </w:t>
      </w:r>
      <w:r w:rsidRPr="00B0223B">
        <w:t xml:space="preserve">maturitní písemné práce. </w:t>
      </w:r>
    </w:p>
    <w:p w:rsidR="00C63B24" w:rsidRPr="0020453A" w:rsidRDefault="00C63B24" w:rsidP="00C63B24">
      <w:pPr>
        <w:pStyle w:val="podnadpisy"/>
      </w:pPr>
      <w:r w:rsidRPr="0020453A">
        <w:t>Mezipředmětové vztahy</w:t>
      </w:r>
    </w:p>
    <w:p w:rsidR="00C63B24" w:rsidRDefault="00C63B24" w:rsidP="00C63B24">
      <w:pPr>
        <w:pStyle w:val="hlavntext"/>
      </w:pPr>
      <w:r>
        <w:t>Ve výuce německého jazyka bude využito znalostí žáků z ostatních předmětů:</w:t>
      </w:r>
    </w:p>
    <w:p w:rsidR="00C63B24" w:rsidRPr="0020453A" w:rsidRDefault="00C63B24" w:rsidP="00C63B24">
      <w:pPr>
        <w:rPr>
          <w:sz w:val="22"/>
          <w:szCs w:val="22"/>
        </w:rPr>
      </w:pPr>
      <w:r w:rsidRPr="0020453A">
        <w:rPr>
          <w:b/>
          <w:sz w:val="22"/>
          <w:szCs w:val="22"/>
        </w:rPr>
        <w:t xml:space="preserve">Český jazyk a literatura – </w:t>
      </w:r>
      <w:r w:rsidRPr="0020453A">
        <w:rPr>
          <w:sz w:val="22"/>
          <w:szCs w:val="22"/>
        </w:rPr>
        <w:t>žáci využijí znalostí o německy mluvících  autorech</w:t>
      </w:r>
    </w:p>
    <w:p w:rsidR="00C63B24" w:rsidRPr="0020453A" w:rsidRDefault="00C63B24" w:rsidP="00C63B24">
      <w:pPr>
        <w:rPr>
          <w:sz w:val="22"/>
          <w:szCs w:val="22"/>
        </w:rPr>
      </w:pPr>
      <w:r w:rsidRPr="0020453A">
        <w:rPr>
          <w:b/>
          <w:sz w:val="22"/>
          <w:szCs w:val="22"/>
        </w:rPr>
        <w:t xml:space="preserve">Občanská nauka, základy společenských věd, dějepis, dějiny umění - </w:t>
      </w:r>
      <w:r w:rsidRPr="0020453A">
        <w:rPr>
          <w:sz w:val="22"/>
          <w:szCs w:val="22"/>
        </w:rPr>
        <w:t>žáci jsou vedeni k tomu, aby využívali zeměpisné, hospodářské, dějepisné, společensko-politické a demografické informace o zemích daného jazyka, aby znali kulturu a pravidla společenského chování</w:t>
      </w:r>
    </w:p>
    <w:p w:rsidR="00C63B24" w:rsidRPr="0020453A" w:rsidRDefault="00C63B24" w:rsidP="00C63B24">
      <w:pPr>
        <w:rPr>
          <w:sz w:val="22"/>
          <w:szCs w:val="22"/>
        </w:rPr>
      </w:pPr>
      <w:r w:rsidRPr="0020453A">
        <w:rPr>
          <w:b/>
          <w:sz w:val="22"/>
          <w:szCs w:val="22"/>
        </w:rPr>
        <w:t xml:space="preserve">Matematika, fyzika – </w:t>
      </w:r>
      <w:r w:rsidRPr="0020453A">
        <w:rPr>
          <w:sz w:val="22"/>
          <w:szCs w:val="22"/>
        </w:rPr>
        <w:t>žáci získají základní informace o německy mluvících osobnostech, které byly spojeny s těmito předměty</w:t>
      </w:r>
    </w:p>
    <w:p w:rsidR="00C63B24" w:rsidRDefault="00C63B24" w:rsidP="00C63B24">
      <w:pPr>
        <w:pStyle w:val="hlavnpodnadpisy"/>
        <w:spacing w:after="120"/>
      </w:pPr>
      <w:r>
        <w:br w:type="page"/>
      </w:r>
      <w: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jc w:val="center"/>
        </w:trPr>
        <w:tc>
          <w:tcPr>
            <w:tcW w:w="4606" w:type="dxa"/>
            <w:tcMar>
              <w:top w:w="113" w:type="dxa"/>
              <w:bottom w:w="113" w:type="dxa"/>
            </w:tcMar>
          </w:tcPr>
          <w:p w:rsidR="00C63B24" w:rsidRPr="00D90EEA" w:rsidRDefault="00C63B24" w:rsidP="00EF6AF6">
            <w:pPr>
              <w:pStyle w:val="tem-celek"/>
            </w:pPr>
            <w:r w:rsidRPr="00D90EEA">
              <w:t>Žák</w:t>
            </w:r>
          </w:p>
          <w:p w:rsidR="00C63B24" w:rsidRPr="00D90EEA" w:rsidRDefault="00C63B24" w:rsidP="00EF6AF6">
            <w:pPr>
              <w:pStyle w:val="odrky-tab"/>
            </w:pPr>
            <w:r w:rsidRPr="00D90EEA">
              <w:t>říká něco o sobě</w:t>
            </w:r>
          </w:p>
          <w:p w:rsidR="00C63B24" w:rsidRPr="00D90EEA" w:rsidRDefault="00C63B24" w:rsidP="00EF6AF6">
            <w:pPr>
              <w:pStyle w:val="odrky-tab"/>
            </w:pPr>
            <w:r w:rsidRPr="00D90EEA">
              <w:t>představuje se</w:t>
            </w:r>
          </w:p>
          <w:p w:rsidR="00C63B24" w:rsidRPr="001B33DD" w:rsidRDefault="00C63B24" w:rsidP="00EF6AF6">
            <w:pPr>
              <w:pStyle w:val="odrky-tab"/>
            </w:pPr>
            <w:r w:rsidRPr="00D90EEA">
              <w:t>navazuje první kontakt</w:t>
            </w:r>
          </w:p>
        </w:tc>
        <w:tc>
          <w:tcPr>
            <w:tcW w:w="4606" w:type="dxa"/>
            <w:tcMar>
              <w:top w:w="113" w:type="dxa"/>
              <w:bottom w:w="113" w:type="dxa"/>
            </w:tcMar>
          </w:tcPr>
          <w:p w:rsidR="00C63B24" w:rsidRPr="00D90EEA" w:rsidRDefault="00C63B24" w:rsidP="00EF6AF6">
            <w:pPr>
              <w:pStyle w:val="tem-celek"/>
            </w:pPr>
            <w:r w:rsidRPr="00D90EEA">
              <w:t>1. Osobní údaje</w:t>
            </w:r>
          </w:p>
          <w:p w:rsidR="00C63B24" w:rsidRDefault="00C63B24" w:rsidP="00EF6AF6">
            <w:pPr>
              <w:pStyle w:val="odrky-tab"/>
            </w:pPr>
            <w:r>
              <w:t>základní osobní data</w:t>
            </w:r>
          </w:p>
          <w:p w:rsidR="00C63B24" w:rsidRDefault="00C63B24" w:rsidP="00EF6AF6">
            <w:pPr>
              <w:pStyle w:val="odrky-tab"/>
            </w:pPr>
            <w:r>
              <w:t>bydliště, věk, rodina</w:t>
            </w:r>
          </w:p>
          <w:p w:rsidR="00C63B24" w:rsidRPr="005C2598" w:rsidRDefault="00C63B24" w:rsidP="00EF6AF6">
            <w:pPr>
              <w:pStyle w:val="odrky-tab"/>
            </w:pPr>
            <w:r>
              <w:t>pozdrav, představení</w:t>
            </w:r>
          </w:p>
        </w:tc>
      </w:tr>
      <w:tr w:rsidR="00C63B24" w:rsidRPr="009053F7" w:rsidTr="00EF6AF6">
        <w:trPr>
          <w:jc w:val="center"/>
        </w:trPr>
        <w:tc>
          <w:tcPr>
            <w:tcW w:w="4606" w:type="dxa"/>
            <w:tcMar>
              <w:top w:w="113" w:type="dxa"/>
              <w:bottom w:w="113" w:type="dxa"/>
            </w:tcMar>
          </w:tcPr>
          <w:p w:rsidR="00C63B24" w:rsidRPr="00D90EEA" w:rsidRDefault="00C63B24" w:rsidP="00EF6AF6">
            <w:pPr>
              <w:pStyle w:val="odrky-tab"/>
            </w:pPr>
            <w:r w:rsidRPr="00D90EEA">
              <w:t>mluví o své rodině, o jednotlivých členech</w:t>
            </w:r>
          </w:p>
          <w:p w:rsidR="00C63B24" w:rsidRDefault="00C63B24" w:rsidP="00EF6AF6">
            <w:pPr>
              <w:pStyle w:val="odrky-tab"/>
            </w:pPr>
            <w:r>
              <w:t>umí představit jednotlivé členy své rodiny</w:t>
            </w:r>
          </w:p>
          <w:p w:rsidR="00C63B24" w:rsidRPr="00842BF4" w:rsidRDefault="00C63B24" w:rsidP="00EF6AF6">
            <w:pPr>
              <w:pStyle w:val="odrky-tab"/>
            </w:pPr>
            <w:r>
              <w:t>mluví o zaměstnání a volném čase členů rodiny</w:t>
            </w:r>
          </w:p>
        </w:tc>
        <w:tc>
          <w:tcPr>
            <w:tcW w:w="4606" w:type="dxa"/>
            <w:tcMar>
              <w:top w:w="113" w:type="dxa"/>
              <w:bottom w:w="113" w:type="dxa"/>
            </w:tcMar>
          </w:tcPr>
          <w:p w:rsidR="00C63B24" w:rsidRPr="00D90EEA" w:rsidRDefault="00C63B24" w:rsidP="00EF6AF6">
            <w:pPr>
              <w:pStyle w:val="tem-celek"/>
            </w:pPr>
            <w:r w:rsidRPr="00D90EEA">
              <w:t>2. Rodina</w:t>
            </w:r>
          </w:p>
          <w:p w:rsidR="00C63B24" w:rsidRPr="006D2FC1" w:rsidRDefault="00C63B24" w:rsidP="00EF6AF6">
            <w:pPr>
              <w:pStyle w:val="odrky-tab"/>
            </w:pPr>
            <w:r w:rsidRPr="006D2FC1">
              <w:t>rodiče, přibuzní</w:t>
            </w:r>
          </w:p>
          <w:p w:rsidR="00C63B24" w:rsidRPr="009053F7" w:rsidRDefault="00C63B24" w:rsidP="00EF6AF6">
            <w:pPr>
              <w:pStyle w:val="odrky-tab"/>
              <w:rPr>
                <w:rFonts w:ascii="TimesNewRomanPSMT" w:hAnsi="TimesNewRomanPSMT"/>
              </w:rPr>
            </w:pPr>
            <w:r w:rsidRPr="006D2FC1">
              <w:t>základní data o členech rodiny (věk, zaměstnání, koníčky, ....)</w:t>
            </w:r>
          </w:p>
        </w:tc>
      </w:tr>
      <w:tr w:rsidR="00C63B24" w:rsidRPr="009053F7" w:rsidTr="00EF6AF6">
        <w:trPr>
          <w:jc w:val="center"/>
        </w:trPr>
        <w:tc>
          <w:tcPr>
            <w:tcW w:w="4606" w:type="dxa"/>
            <w:tcMar>
              <w:top w:w="113" w:type="dxa"/>
              <w:bottom w:w="113" w:type="dxa"/>
            </w:tcMar>
          </w:tcPr>
          <w:p w:rsidR="00C63B24" w:rsidRPr="00D90EEA" w:rsidRDefault="00C63B24" w:rsidP="00EF6AF6">
            <w:pPr>
              <w:pStyle w:val="odrky-tab"/>
            </w:pPr>
            <w:r w:rsidRPr="00D90EEA">
              <w:t>formuluje základní obraty potřebné v obchodě při nákupech</w:t>
            </w:r>
          </w:p>
          <w:p w:rsidR="00C63B24" w:rsidRPr="00087E63" w:rsidRDefault="00C63B24" w:rsidP="00EF6AF6">
            <w:pPr>
              <w:pStyle w:val="odrky-tab"/>
            </w:pPr>
            <w:r>
              <w:t>zná druhy obchodů a zboží, které se v nich prodává</w:t>
            </w:r>
          </w:p>
        </w:tc>
        <w:tc>
          <w:tcPr>
            <w:tcW w:w="4606" w:type="dxa"/>
            <w:tcMar>
              <w:top w:w="113" w:type="dxa"/>
              <w:bottom w:w="113" w:type="dxa"/>
            </w:tcMar>
          </w:tcPr>
          <w:p w:rsidR="00C63B24" w:rsidRPr="00D90EEA" w:rsidRDefault="00C63B24" w:rsidP="00EF6AF6">
            <w:pPr>
              <w:pStyle w:val="tem-celek"/>
            </w:pPr>
            <w:r w:rsidRPr="00D90EEA">
              <w:t>3. N</w:t>
            </w:r>
            <w:r>
              <w:t>á</w:t>
            </w:r>
            <w:r w:rsidRPr="00D90EEA">
              <w:t>kupy, v obchodě</w:t>
            </w:r>
          </w:p>
          <w:p w:rsidR="00C63B24" w:rsidRDefault="00C63B24" w:rsidP="00EF6AF6">
            <w:pPr>
              <w:pStyle w:val="odrky-tab"/>
            </w:pPr>
            <w:r>
              <w:t>druhy obchodů</w:t>
            </w:r>
          </w:p>
          <w:p w:rsidR="00C63B24" w:rsidRDefault="00C63B24" w:rsidP="00EF6AF6">
            <w:pPr>
              <w:pStyle w:val="odrky-tab"/>
            </w:pPr>
            <w:r>
              <w:t>konverzace mezi nakupujícím a prodávajícím</w:t>
            </w:r>
          </w:p>
          <w:p w:rsidR="00C63B24" w:rsidRDefault="00C63B24" w:rsidP="00EF6AF6">
            <w:pPr>
              <w:pStyle w:val="odrky-tab"/>
            </w:pPr>
            <w:r>
              <w:t>zboží</w:t>
            </w:r>
          </w:p>
          <w:p w:rsidR="00C63B24" w:rsidRPr="00087E63" w:rsidRDefault="00C63B24" w:rsidP="00EF6AF6">
            <w:pPr>
              <w:pStyle w:val="odrky-tab"/>
            </w:pPr>
            <w:r>
              <w:t>potraviny</w:t>
            </w:r>
          </w:p>
        </w:tc>
      </w:tr>
      <w:tr w:rsidR="00C63B24" w:rsidTr="00EF6AF6">
        <w:trPr>
          <w:jc w:val="center"/>
        </w:trPr>
        <w:tc>
          <w:tcPr>
            <w:tcW w:w="4606" w:type="dxa"/>
            <w:tcMar>
              <w:top w:w="113" w:type="dxa"/>
              <w:bottom w:w="113" w:type="dxa"/>
            </w:tcMar>
          </w:tcPr>
          <w:p w:rsidR="00C63B24" w:rsidRPr="00087E63" w:rsidRDefault="00C63B24" w:rsidP="00EF6AF6">
            <w:pPr>
              <w:pStyle w:val="odrky-tab"/>
            </w:pPr>
            <w:r w:rsidRPr="00087E63">
              <w:t>ovládá terminologii k tématu „jídlo a pití“</w:t>
            </w:r>
          </w:p>
          <w:p w:rsidR="00C63B24" w:rsidRPr="00087E63" w:rsidRDefault="00C63B24" w:rsidP="00EF6AF6">
            <w:pPr>
              <w:pStyle w:val="odrky-tab"/>
            </w:pPr>
            <w:r w:rsidRPr="00087E63">
              <w:t>objednává si v restauraci</w:t>
            </w:r>
          </w:p>
          <w:p w:rsidR="00C63B24" w:rsidRPr="005C2598" w:rsidRDefault="00C63B24" w:rsidP="00EF6AF6">
            <w:pPr>
              <w:pStyle w:val="odrky-tab"/>
            </w:pPr>
            <w:r>
              <w:t>chápe a u</w:t>
            </w:r>
            <w:r w:rsidRPr="008B42D2">
              <w:t>m</w:t>
            </w:r>
            <w:r>
              <w:t xml:space="preserve">í </w:t>
            </w:r>
            <w:r w:rsidRPr="008B42D2">
              <w:t>v</w:t>
            </w:r>
            <w:r>
              <w:t>ysvětlit vliv zdravé a nezdravé kuchyně na zdraví člověka</w:t>
            </w:r>
          </w:p>
        </w:tc>
        <w:tc>
          <w:tcPr>
            <w:tcW w:w="4606" w:type="dxa"/>
            <w:tcMar>
              <w:top w:w="113" w:type="dxa"/>
              <w:bottom w:w="113" w:type="dxa"/>
            </w:tcMar>
          </w:tcPr>
          <w:p w:rsidR="00C63B24" w:rsidRPr="00087E63" w:rsidRDefault="00C63B24" w:rsidP="00EF6AF6">
            <w:pPr>
              <w:pStyle w:val="tem-celek"/>
            </w:pPr>
            <w:r w:rsidRPr="00087E63">
              <w:t>4. Jídlo a pití, v restauraci</w:t>
            </w:r>
          </w:p>
          <w:p w:rsidR="00C63B24" w:rsidRDefault="00C63B24" w:rsidP="00EF6AF6">
            <w:pPr>
              <w:pStyle w:val="odrky-tab"/>
            </w:pPr>
            <w:r>
              <w:t>názvy jídel a surovin</w:t>
            </w:r>
          </w:p>
          <w:p w:rsidR="00C63B24" w:rsidRDefault="00C63B24" w:rsidP="00EF6AF6">
            <w:pPr>
              <w:pStyle w:val="odrky-tab"/>
            </w:pPr>
            <w:r>
              <w:t>zdravé a nezdravé jídlo – zdravý a nezdravý způsob života</w:t>
            </w:r>
          </w:p>
          <w:p w:rsidR="00C63B24" w:rsidRDefault="00C63B24" w:rsidP="00EF6AF6">
            <w:pPr>
              <w:pStyle w:val="odrky-tab"/>
            </w:pPr>
            <w:r>
              <w:t>jídelní lístek, objednávka v restauraci</w:t>
            </w:r>
          </w:p>
          <w:p w:rsidR="00C63B24" w:rsidRPr="005C2598" w:rsidRDefault="00C63B24" w:rsidP="00EF6AF6">
            <w:pPr>
              <w:pStyle w:val="odrky-tab"/>
            </w:pPr>
            <w:r>
              <w:t>druhy restaurací</w:t>
            </w:r>
          </w:p>
        </w:tc>
      </w:tr>
      <w:tr w:rsidR="00C63B24" w:rsidTr="00EF6AF6">
        <w:trPr>
          <w:jc w:val="center"/>
        </w:trPr>
        <w:tc>
          <w:tcPr>
            <w:tcW w:w="4606" w:type="dxa"/>
            <w:tcMar>
              <w:top w:w="113" w:type="dxa"/>
              <w:bottom w:w="113" w:type="dxa"/>
            </w:tcMar>
          </w:tcPr>
          <w:p w:rsidR="00C63B24" w:rsidRDefault="00C63B24" w:rsidP="00EF6AF6">
            <w:pPr>
              <w:pStyle w:val="odrky-tab"/>
            </w:pPr>
            <w:r>
              <w:t>pojmenovává různé typy domů</w:t>
            </w:r>
          </w:p>
          <w:p w:rsidR="00C63B24" w:rsidRPr="00087E63" w:rsidRDefault="00C63B24" w:rsidP="00EF6AF6">
            <w:pPr>
              <w:pStyle w:val="odrky-tab"/>
            </w:pPr>
            <w:r w:rsidRPr="00087E63">
              <w:t>pojmenovává jednotlivé místnosti, popisuje pokoj</w:t>
            </w:r>
          </w:p>
          <w:p w:rsidR="00C63B24" w:rsidRPr="005C2598" w:rsidRDefault="00C63B24" w:rsidP="00EF6AF6">
            <w:pPr>
              <w:pStyle w:val="odrky-tab"/>
            </w:pPr>
            <w:r>
              <w:t>mluví o domácích pracích</w:t>
            </w:r>
          </w:p>
        </w:tc>
        <w:tc>
          <w:tcPr>
            <w:tcW w:w="4606" w:type="dxa"/>
            <w:tcMar>
              <w:top w:w="113" w:type="dxa"/>
              <w:bottom w:w="113" w:type="dxa"/>
            </w:tcMar>
          </w:tcPr>
          <w:p w:rsidR="00C63B24" w:rsidRPr="00087E63" w:rsidRDefault="00C63B24" w:rsidP="00EF6AF6">
            <w:pPr>
              <w:pStyle w:val="tem-celek"/>
            </w:pPr>
            <w:r w:rsidRPr="00087E63">
              <w:t>5. Bydlení</w:t>
            </w:r>
          </w:p>
          <w:p w:rsidR="00C63B24" w:rsidRDefault="00C63B24" w:rsidP="00EF6AF6">
            <w:pPr>
              <w:pStyle w:val="odrky-tab"/>
            </w:pPr>
            <w:r>
              <w:t xml:space="preserve">vila, rodinný dům, byt </w:t>
            </w:r>
          </w:p>
          <w:p w:rsidR="00C63B24" w:rsidRDefault="00C63B24" w:rsidP="00EF6AF6">
            <w:pPr>
              <w:pStyle w:val="odrky-tab"/>
            </w:pPr>
            <w:r>
              <w:t>místnosti</w:t>
            </w:r>
          </w:p>
          <w:p w:rsidR="00C63B24" w:rsidRDefault="00C63B24" w:rsidP="00EF6AF6">
            <w:pPr>
              <w:pStyle w:val="odrky-tab"/>
            </w:pPr>
            <w:r>
              <w:t>vybavení místností</w:t>
            </w:r>
          </w:p>
          <w:p w:rsidR="00C63B24" w:rsidRPr="005C2598" w:rsidRDefault="00C63B24" w:rsidP="00EF6AF6">
            <w:pPr>
              <w:pStyle w:val="odrky-tab"/>
            </w:pPr>
            <w:r>
              <w:t>práce v domácnosti</w:t>
            </w:r>
          </w:p>
        </w:tc>
      </w:tr>
      <w:tr w:rsidR="00C63B24" w:rsidTr="00EF6AF6">
        <w:trPr>
          <w:jc w:val="center"/>
        </w:trPr>
        <w:tc>
          <w:tcPr>
            <w:tcW w:w="4606" w:type="dxa"/>
            <w:tcMar>
              <w:top w:w="113" w:type="dxa"/>
              <w:bottom w:w="113" w:type="dxa"/>
            </w:tcMar>
          </w:tcPr>
          <w:p w:rsidR="00C63B24" w:rsidRPr="00087E63" w:rsidRDefault="00C63B24" w:rsidP="00EF6AF6">
            <w:pPr>
              <w:pStyle w:val="odrky-tab"/>
            </w:pPr>
            <w:r w:rsidRPr="00087E63">
              <w:t>překládá jednoduchý recept</w:t>
            </w:r>
          </w:p>
          <w:p w:rsidR="00C63B24" w:rsidRPr="00087E63" w:rsidRDefault="00C63B24" w:rsidP="00EF6AF6">
            <w:pPr>
              <w:pStyle w:val="odrky-tab"/>
            </w:pPr>
            <w:r w:rsidRPr="00087E63">
              <w:t>ovládá potřebnou terminologii při nákupu potravin</w:t>
            </w:r>
            <w:r>
              <w:t xml:space="preserve"> (opakování téma 3)</w:t>
            </w:r>
          </w:p>
          <w:p w:rsidR="00C63B24" w:rsidRPr="00163ED6" w:rsidRDefault="00C63B24" w:rsidP="00EF6AF6">
            <w:pPr>
              <w:pStyle w:val="odrky-tab"/>
            </w:pPr>
            <w:r w:rsidRPr="00163ED6">
              <w:t>popisuje přípravu jednoduchého pokrmu</w:t>
            </w:r>
          </w:p>
        </w:tc>
        <w:tc>
          <w:tcPr>
            <w:tcW w:w="4606" w:type="dxa"/>
            <w:tcMar>
              <w:top w:w="113" w:type="dxa"/>
              <w:bottom w:w="113" w:type="dxa"/>
            </w:tcMar>
          </w:tcPr>
          <w:p w:rsidR="00C63B24" w:rsidRPr="00087E63" w:rsidRDefault="00C63B24" w:rsidP="00EF6AF6">
            <w:pPr>
              <w:pStyle w:val="tem-celek"/>
            </w:pPr>
            <w:r w:rsidRPr="00087E63">
              <w:t>6. Jídlo (nákupy, vaření)</w:t>
            </w:r>
          </w:p>
          <w:p w:rsidR="00C63B24" w:rsidRDefault="00C63B24" w:rsidP="00EF6AF6">
            <w:pPr>
              <w:pStyle w:val="odrky-tab"/>
            </w:pPr>
            <w:r>
              <w:t xml:space="preserve">opakování témat </w:t>
            </w:r>
            <w:smartTag w:uri="urn:schemas-microsoft-com:office:smarttags" w:element="metricconverter">
              <w:smartTagPr>
                <w:attr w:name="ProductID" w:val="3 a"/>
              </w:smartTagPr>
              <w:r>
                <w:t>3 a</w:t>
              </w:r>
            </w:smartTag>
            <w:r>
              <w:t xml:space="preserve"> 4</w:t>
            </w:r>
          </w:p>
          <w:p w:rsidR="00C63B24" w:rsidRDefault="00C63B24" w:rsidP="00EF6AF6">
            <w:pPr>
              <w:pStyle w:val="odrky-tab"/>
            </w:pPr>
            <w:r>
              <w:t>recept</w:t>
            </w:r>
          </w:p>
          <w:p w:rsidR="00C63B24" w:rsidRPr="005C2598" w:rsidRDefault="00C63B24" w:rsidP="00EF6AF6">
            <w:pPr>
              <w:pStyle w:val="odrky-tab"/>
            </w:pPr>
            <w:r>
              <w:t>kuchyně, suroviny</w:t>
            </w:r>
          </w:p>
        </w:tc>
      </w:tr>
      <w:tr w:rsidR="00C63B24" w:rsidTr="00EF6AF6">
        <w:trPr>
          <w:jc w:val="center"/>
        </w:trPr>
        <w:tc>
          <w:tcPr>
            <w:tcW w:w="4606" w:type="dxa"/>
            <w:tcMar>
              <w:top w:w="113" w:type="dxa"/>
              <w:bottom w:w="113" w:type="dxa"/>
            </w:tcMar>
          </w:tcPr>
          <w:p w:rsidR="00C63B24" w:rsidRPr="009053F7" w:rsidRDefault="00C63B24" w:rsidP="00EF6AF6">
            <w:pPr>
              <w:pStyle w:val="odrky-tab"/>
              <w:rPr>
                <w:rFonts w:cs="Symbol"/>
                <w:szCs w:val="20"/>
              </w:rPr>
            </w:pPr>
            <w:r>
              <w:t>umí mluvit a v praktickém životě využít témata 1 - 6</w:t>
            </w:r>
          </w:p>
        </w:tc>
        <w:tc>
          <w:tcPr>
            <w:tcW w:w="4606" w:type="dxa"/>
            <w:tcMar>
              <w:top w:w="113" w:type="dxa"/>
              <w:bottom w:w="113" w:type="dxa"/>
            </w:tcMar>
          </w:tcPr>
          <w:p w:rsidR="00C63B24" w:rsidRPr="00087E63" w:rsidRDefault="00C63B24" w:rsidP="00EF6AF6">
            <w:pPr>
              <w:pStyle w:val="tem-celek"/>
            </w:pPr>
            <w:r w:rsidRPr="00087E63">
              <w:t>7. Souhrnné opakování</w:t>
            </w:r>
          </w:p>
          <w:p w:rsidR="00C63B24" w:rsidRPr="005C2598" w:rsidRDefault="00C63B24" w:rsidP="00EF6AF6">
            <w:pPr>
              <w:pStyle w:val="odrky-tab"/>
            </w:pPr>
            <w:r>
              <w:t>opakování témat 1 - 6</w:t>
            </w:r>
          </w:p>
        </w:tc>
      </w:tr>
      <w:tr w:rsidR="00C63B24" w:rsidTr="00EF6AF6">
        <w:trPr>
          <w:jc w:val="center"/>
        </w:trPr>
        <w:tc>
          <w:tcPr>
            <w:tcW w:w="4606" w:type="dxa"/>
            <w:tcMar>
              <w:top w:w="113" w:type="dxa"/>
              <w:bottom w:w="113" w:type="dxa"/>
            </w:tcMar>
          </w:tcPr>
          <w:p w:rsidR="00C63B24" w:rsidRPr="00087E63" w:rsidRDefault="00C63B24" w:rsidP="00EF6AF6">
            <w:pPr>
              <w:pStyle w:val="odrky-tab"/>
            </w:pPr>
            <w:r w:rsidRPr="00087E63">
              <w:t>hovoří o svých činnostech během celého dne a týdne</w:t>
            </w:r>
          </w:p>
          <w:p w:rsidR="00C63B24" w:rsidRPr="00087E63" w:rsidRDefault="00C63B24" w:rsidP="00EF6AF6">
            <w:pPr>
              <w:pStyle w:val="odrky-tab"/>
            </w:pPr>
            <w:r>
              <w:t>mluví o rozdílech ve svých činnostech během školního týdne a o víkendu</w:t>
            </w:r>
          </w:p>
        </w:tc>
        <w:tc>
          <w:tcPr>
            <w:tcW w:w="4606" w:type="dxa"/>
            <w:tcMar>
              <w:top w:w="113" w:type="dxa"/>
              <w:bottom w:w="113" w:type="dxa"/>
            </w:tcMar>
          </w:tcPr>
          <w:p w:rsidR="00C63B24" w:rsidRPr="00087E63" w:rsidRDefault="00C63B24" w:rsidP="00EF6AF6">
            <w:pPr>
              <w:pStyle w:val="tem-celek"/>
            </w:pPr>
            <w:r w:rsidRPr="00087E63">
              <w:t>8. Týdenní plán</w:t>
            </w:r>
          </w:p>
          <w:p w:rsidR="00C63B24" w:rsidRDefault="00C63B24" w:rsidP="00EF6AF6">
            <w:pPr>
              <w:pStyle w:val="odrky-tab"/>
            </w:pPr>
            <w:r>
              <w:t>popis dne</w:t>
            </w:r>
          </w:p>
          <w:p w:rsidR="00C63B24" w:rsidRDefault="00C63B24" w:rsidP="00EF6AF6">
            <w:pPr>
              <w:pStyle w:val="odrky-tab"/>
            </w:pPr>
            <w:r>
              <w:t>popis týdne</w:t>
            </w:r>
          </w:p>
          <w:p w:rsidR="00C63B24" w:rsidRPr="005C2598" w:rsidRDefault="00C63B24" w:rsidP="00EF6AF6">
            <w:pPr>
              <w:pStyle w:val="odrky-tab"/>
            </w:pPr>
            <w:r>
              <w:t>pracovní dny x víkend, škola x volný čas</w:t>
            </w:r>
          </w:p>
        </w:tc>
      </w:tr>
      <w:tr w:rsidR="00C63B24" w:rsidTr="00EF6AF6">
        <w:trPr>
          <w:jc w:val="center"/>
        </w:trPr>
        <w:tc>
          <w:tcPr>
            <w:tcW w:w="4606" w:type="dxa"/>
            <w:tcMar>
              <w:top w:w="113" w:type="dxa"/>
              <w:bottom w:w="113" w:type="dxa"/>
            </w:tcMar>
          </w:tcPr>
          <w:p w:rsidR="00C63B24" w:rsidRPr="009053F7" w:rsidRDefault="00C63B24" w:rsidP="00EF6AF6">
            <w:pPr>
              <w:pStyle w:val="odrky-tab"/>
              <w:rPr>
                <w:rFonts w:cs="Symbol"/>
                <w:szCs w:val="20"/>
              </w:rPr>
            </w:pPr>
            <w:r w:rsidRPr="00CF1EC7">
              <w:t xml:space="preserve">hovoří o svých plánech na </w:t>
            </w:r>
            <w:r>
              <w:t>prázdniny</w:t>
            </w:r>
          </w:p>
          <w:p w:rsidR="00C63B24" w:rsidRPr="009053F7" w:rsidRDefault="00C63B24" w:rsidP="00EF6AF6">
            <w:pPr>
              <w:pStyle w:val="odrky-tab"/>
              <w:rPr>
                <w:rFonts w:cs="Symbol"/>
                <w:szCs w:val="20"/>
              </w:rPr>
            </w:pPr>
            <w:r>
              <w:t>mluví o dovolené prožité v minulosti</w:t>
            </w:r>
          </w:p>
          <w:p w:rsidR="00C63B24" w:rsidRPr="009053F7" w:rsidRDefault="00C63B24" w:rsidP="00EF6AF6">
            <w:pPr>
              <w:pStyle w:val="odrky-tab"/>
              <w:rPr>
                <w:rFonts w:cs="Symbol"/>
                <w:szCs w:val="20"/>
              </w:rPr>
            </w:pPr>
            <w:r w:rsidRPr="00CF1EC7">
              <w:t xml:space="preserve">používá zeměpisné názvy (města, státy, jezera, hory…) </w:t>
            </w:r>
          </w:p>
          <w:p w:rsidR="00C63B24" w:rsidRPr="009053F7" w:rsidRDefault="00C63B24" w:rsidP="00EF6AF6">
            <w:pPr>
              <w:pStyle w:val="odrky-tab"/>
              <w:rPr>
                <w:rFonts w:cs="Symbol"/>
                <w:szCs w:val="20"/>
              </w:rPr>
            </w:pPr>
            <w:r>
              <w:t xml:space="preserve">umí si najít ubytování a ubytovat se </w:t>
            </w:r>
          </w:p>
        </w:tc>
        <w:tc>
          <w:tcPr>
            <w:tcW w:w="4606" w:type="dxa"/>
            <w:tcMar>
              <w:top w:w="113" w:type="dxa"/>
              <w:bottom w:w="113" w:type="dxa"/>
            </w:tcMar>
          </w:tcPr>
          <w:p w:rsidR="00C63B24" w:rsidRPr="00EE677E" w:rsidRDefault="00C63B24" w:rsidP="00EF6AF6">
            <w:pPr>
              <w:pStyle w:val="tem-celek"/>
            </w:pPr>
            <w:r w:rsidRPr="00EE677E">
              <w:t>9. Cestování</w:t>
            </w:r>
          </w:p>
          <w:p w:rsidR="00C63B24" w:rsidRDefault="00C63B24" w:rsidP="00EF6AF6">
            <w:pPr>
              <w:pStyle w:val="odrky-tab"/>
            </w:pPr>
            <w:r>
              <w:t>dopravní prostředky</w:t>
            </w:r>
          </w:p>
          <w:p w:rsidR="00C63B24" w:rsidRDefault="00C63B24" w:rsidP="00EF6AF6">
            <w:pPr>
              <w:pStyle w:val="odrky-tab"/>
            </w:pPr>
            <w:r>
              <w:t>turistické cíle</w:t>
            </w:r>
          </w:p>
          <w:p w:rsidR="00C63B24" w:rsidRDefault="00C63B24" w:rsidP="00EF6AF6">
            <w:pPr>
              <w:pStyle w:val="odrky-tab"/>
            </w:pPr>
            <w:r>
              <w:t>ČR x zahraničí</w:t>
            </w:r>
          </w:p>
          <w:p w:rsidR="00C63B24" w:rsidRPr="005C2598" w:rsidRDefault="00C63B24" w:rsidP="00EF6AF6">
            <w:pPr>
              <w:pStyle w:val="odrky-tab"/>
            </w:pPr>
            <w:r>
              <w:t>ubytovací možnosti</w:t>
            </w:r>
          </w:p>
        </w:tc>
      </w:tr>
      <w:tr w:rsidR="00C63B24" w:rsidTr="00EF6AF6">
        <w:trPr>
          <w:jc w:val="center"/>
        </w:trPr>
        <w:tc>
          <w:tcPr>
            <w:tcW w:w="4606" w:type="dxa"/>
            <w:tcMar>
              <w:top w:w="113" w:type="dxa"/>
              <w:bottom w:w="113" w:type="dxa"/>
            </w:tcMar>
          </w:tcPr>
          <w:p w:rsidR="00C63B24" w:rsidRPr="00EE677E" w:rsidRDefault="00C63B24" w:rsidP="00EF6AF6">
            <w:pPr>
              <w:pStyle w:val="odrky-tab"/>
            </w:pPr>
            <w:r w:rsidRPr="00EE677E">
              <w:t>píše svůj životopis jak strukturovaný, tak podrobný</w:t>
            </w:r>
          </w:p>
          <w:p w:rsidR="00C63B24" w:rsidRPr="00EE677E" w:rsidRDefault="00C63B24" w:rsidP="00EF6AF6">
            <w:pPr>
              <w:pStyle w:val="odrky-tab"/>
            </w:pPr>
            <w:r w:rsidRPr="00EE677E">
              <w:lastRenderedPageBreak/>
              <w:t>zná potřebné náležitosti při tvorbě životopisu</w:t>
            </w:r>
          </w:p>
          <w:p w:rsidR="00C63B24" w:rsidRPr="005C2598" w:rsidRDefault="00C63B24" w:rsidP="00EF6AF6">
            <w:pPr>
              <w:pStyle w:val="odrky-tab"/>
            </w:pPr>
            <w:r>
              <w:t>umí napsat žádost o zaměstnání</w:t>
            </w:r>
          </w:p>
        </w:tc>
        <w:tc>
          <w:tcPr>
            <w:tcW w:w="4606" w:type="dxa"/>
            <w:tcMar>
              <w:top w:w="113" w:type="dxa"/>
              <w:bottom w:w="113" w:type="dxa"/>
            </w:tcMar>
          </w:tcPr>
          <w:p w:rsidR="00C63B24" w:rsidRPr="00EE677E" w:rsidRDefault="00C63B24" w:rsidP="00EF6AF6">
            <w:pPr>
              <w:pStyle w:val="tem-celek"/>
            </w:pPr>
            <w:r w:rsidRPr="00EE677E">
              <w:lastRenderedPageBreak/>
              <w:t>10. Životopis (škola, povolání)</w:t>
            </w:r>
          </w:p>
          <w:p w:rsidR="00C63B24" w:rsidRDefault="00C63B24" w:rsidP="00EF6AF6">
            <w:pPr>
              <w:pStyle w:val="odrky-tab"/>
            </w:pPr>
            <w:r>
              <w:t>osobní data</w:t>
            </w:r>
          </w:p>
          <w:p w:rsidR="00C63B24" w:rsidRDefault="00C63B24" w:rsidP="00EF6AF6">
            <w:pPr>
              <w:pStyle w:val="odrky-tab"/>
            </w:pPr>
            <w:r>
              <w:lastRenderedPageBreak/>
              <w:t>škola</w:t>
            </w:r>
          </w:p>
          <w:p w:rsidR="00C63B24" w:rsidRDefault="00C63B24" w:rsidP="00EF6AF6">
            <w:pPr>
              <w:pStyle w:val="odrky-tab"/>
            </w:pPr>
            <w:r>
              <w:t>žádost o zaměstnání</w:t>
            </w:r>
          </w:p>
          <w:p w:rsidR="00C63B24" w:rsidRPr="005C2598" w:rsidRDefault="00C63B24" w:rsidP="00EF6AF6">
            <w:pPr>
              <w:pStyle w:val="odrky-tab"/>
            </w:pPr>
            <w:r>
              <w:t>znalosti a předpoklady pro získání zaměstnání</w:t>
            </w:r>
          </w:p>
        </w:tc>
      </w:tr>
      <w:tr w:rsidR="00C63B24" w:rsidTr="00EF6AF6">
        <w:trPr>
          <w:jc w:val="center"/>
        </w:trPr>
        <w:tc>
          <w:tcPr>
            <w:tcW w:w="4606" w:type="dxa"/>
            <w:tcMar>
              <w:top w:w="113" w:type="dxa"/>
              <w:bottom w:w="113" w:type="dxa"/>
            </w:tcMar>
          </w:tcPr>
          <w:p w:rsidR="00C63B24" w:rsidRPr="00EE677E" w:rsidRDefault="00C63B24" w:rsidP="00EF6AF6">
            <w:pPr>
              <w:pStyle w:val="odrky-tab"/>
            </w:pPr>
            <w:r w:rsidRPr="00EE677E">
              <w:lastRenderedPageBreak/>
              <w:t>hovoří o svých zájmech a aktivitách ve svém volném čase (film, hudba, sport…)</w:t>
            </w:r>
          </w:p>
          <w:p w:rsidR="00C63B24" w:rsidRPr="00EE677E" w:rsidRDefault="00C63B24" w:rsidP="00EF6AF6">
            <w:pPr>
              <w:pStyle w:val="odrky-tab"/>
            </w:pPr>
            <w:r w:rsidRPr="00EE677E">
              <w:t>užívá potřebnou terminologii</w:t>
            </w:r>
          </w:p>
          <w:p w:rsidR="00C63B24" w:rsidRPr="005C2598" w:rsidRDefault="00C63B24" w:rsidP="00EF6AF6">
            <w:pPr>
              <w:pStyle w:val="odrky-tab"/>
            </w:pPr>
            <w:r>
              <w:t>dokáže o svých koníčcích konverzovat</w:t>
            </w:r>
          </w:p>
        </w:tc>
        <w:tc>
          <w:tcPr>
            <w:tcW w:w="4606" w:type="dxa"/>
            <w:tcMar>
              <w:top w:w="113" w:type="dxa"/>
              <w:bottom w:w="113" w:type="dxa"/>
            </w:tcMar>
          </w:tcPr>
          <w:p w:rsidR="00C63B24" w:rsidRPr="00EE677E" w:rsidRDefault="00C63B24" w:rsidP="00EF6AF6">
            <w:pPr>
              <w:pStyle w:val="tem-celek"/>
            </w:pPr>
            <w:r w:rsidRPr="00EE677E">
              <w:t>11.</w:t>
            </w:r>
            <w:r>
              <w:t xml:space="preserve"> </w:t>
            </w:r>
            <w:r w:rsidRPr="00EE677E">
              <w:t>Volný čas, koníčky</w:t>
            </w:r>
          </w:p>
          <w:p w:rsidR="00C63B24" w:rsidRDefault="00C63B24" w:rsidP="00EF6AF6">
            <w:pPr>
              <w:pStyle w:val="odrky-tab"/>
            </w:pPr>
            <w:r>
              <w:t>volný čas x škola</w:t>
            </w:r>
          </w:p>
          <w:p w:rsidR="00C63B24" w:rsidRDefault="00C63B24" w:rsidP="00EF6AF6">
            <w:pPr>
              <w:pStyle w:val="odrky-tab"/>
            </w:pPr>
            <w:r>
              <w:t>pracovní den x víkend</w:t>
            </w:r>
          </w:p>
          <w:p w:rsidR="00C63B24" w:rsidRPr="005C2598" w:rsidRDefault="00C63B24" w:rsidP="00EF6AF6">
            <w:pPr>
              <w:pStyle w:val="odrky-tab"/>
            </w:pPr>
            <w:r>
              <w:t>levné x drahé, aktivní x pasivní koníčky</w:t>
            </w:r>
          </w:p>
        </w:tc>
      </w:tr>
      <w:tr w:rsidR="00C63B24" w:rsidTr="00EF6AF6">
        <w:trPr>
          <w:jc w:val="center"/>
        </w:trPr>
        <w:tc>
          <w:tcPr>
            <w:tcW w:w="4606" w:type="dxa"/>
            <w:tcMar>
              <w:top w:w="113" w:type="dxa"/>
              <w:bottom w:w="113" w:type="dxa"/>
            </w:tcMar>
          </w:tcPr>
          <w:p w:rsidR="00C63B24" w:rsidRPr="00EE677E" w:rsidRDefault="00C63B24" w:rsidP="00EF6AF6">
            <w:pPr>
              <w:pStyle w:val="odrky-tab"/>
            </w:pPr>
            <w:r w:rsidRPr="00EE677E">
              <w:t>mluví o svých zdravotních problémech, o nemocech</w:t>
            </w:r>
          </w:p>
          <w:p w:rsidR="00C63B24" w:rsidRPr="00EE677E" w:rsidRDefault="00C63B24" w:rsidP="00EF6AF6">
            <w:pPr>
              <w:pStyle w:val="odrky-tab"/>
            </w:pPr>
            <w:r w:rsidRPr="00EE677E">
              <w:t>užívá základní formulace při návštěvě lékaře a potřebné výrazy (v lékárně, v ordinaci....)</w:t>
            </w:r>
          </w:p>
          <w:p w:rsidR="00C63B24" w:rsidRPr="005C2598" w:rsidRDefault="00C63B24" w:rsidP="00EF6AF6">
            <w:pPr>
              <w:pStyle w:val="odrky-tab"/>
            </w:pPr>
            <w:r>
              <w:t>mluví o vlivu zdravého způsobu života na zdraví člověka</w:t>
            </w:r>
          </w:p>
        </w:tc>
        <w:tc>
          <w:tcPr>
            <w:tcW w:w="4606" w:type="dxa"/>
            <w:tcMar>
              <w:top w:w="113" w:type="dxa"/>
              <w:bottom w:w="113" w:type="dxa"/>
            </w:tcMar>
          </w:tcPr>
          <w:p w:rsidR="00C63B24" w:rsidRPr="00EE677E" w:rsidRDefault="00C63B24" w:rsidP="00EF6AF6">
            <w:pPr>
              <w:pStyle w:val="tem-celek"/>
            </w:pPr>
            <w:r w:rsidRPr="00EE677E">
              <w:t>12.</w:t>
            </w:r>
            <w:r>
              <w:t xml:space="preserve"> </w:t>
            </w:r>
            <w:r w:rsidRPr="00EE677E">
              <w:t>U lékaře (zdraví, nemoc)</w:t>
            </w:r>
          </w:p>
          <w:p w:rsidR="00C63B24" w:rsidRDefault="00C63B24" w:rsidP="00EF6AF6">
            <w:pPr>
              <w:pStyle w:val="odrky-tab"/>
            </w:pPr>
            <w:r>
              <w:t>v ordinaci</w:t>
            </w:r>
          </w:p>
          <w:p w:rsidR="00C63B24" w:rsidRDefault="00C63B24" w:rsidP="00EF6AF6">
            <w:pPr>
              <w:pStyle w:val="odrky-tab"/>
            </w:pPr>
            <w:r>
              <w:t>v lékárně</w:t>
            </w:r>
          </w:p>
          <w:p w:rsidR="00C63B24" w:rsidRDefault="00C63B24" w:rsidP="00EF6AF6">
            <w:pPr>
              <w:pStyle w:val="odrky-tab"/>
            </w:pPr>
            <w:r>
              <w:t>nemoci</w:t>
            </w:r>
          </w:p>
          <w:p w:rsidR="00C63B24" w:rsidRPr="005C2598" w:rsidRDefault="00C63B24" w:rsidP="00EF6AF6">
            <w:pPr>
              <w:pStyle w:val="odrky-tab"/>
            </w:pPr>
            <w:r>
              <w:t>zdravý a nezdravý způsob života(např. jídlo a pití viz. téma č. 4)</w:t>
            </w:r>
          </w:p>
        </w:tc>
      </w:tr>
      <w:tr w:rsidR="00C63B24" w:rsidTr="00EF6AF6">
        <w:trPr>
          <w:jc w:val="center"/>
        </w:trPr>
        <w:tc>
          <w:tcPr>
            <w:tcW w:w="4606" w:type="dxa"/>
            <w:tcMar>
              <w:top w:w="113" w:type="dxa"/>
              <w:bottom w:w="113" w:type="dxa"/>
            </w:tcMar>
          </w:tcPr>
          <w:p w:rsidR="00C63B24" w:rsidRPr="00EE677E" w:rsidRDefault="00C63B24" w:rsidP="00EF6AF6">
            <w:pPr>
              <w:pStyle w:val="odrky-tab"/>
            </w:pPr>
            <w:r w:rsidRPr="00EE677E">
              <w:t>orientuje se v dopravních prostředcích (vlak, tramvaj, autobus, …)</w:t>
            </w:r>
          </w:p>
          <w:p w:rsidR="00C63B24" w:rsidRPr="00EE677E" w:rsidRDefault="00C63B24" w:rsidP="00EF6AF6">
            <w:pPr>
              <w:pStyle w:val="odrky-tab"/>
            </w:pPr>
            <w:r w:rsidRPr="00EE677E">
              <w:t>kupuje si jízdenku</w:t>
            </w:r>
          </w:p>
          <w:p w:rsidR="00C63B24" w:rsidRPr="005C2598" w:rsidRDefault="00C63B24" w:rsidP="00EF6AF6">
            <w:pPr>
              <w:pStyle w:val="odrky-tab"/>
            </w:pPr>
            <w:r>
              <w:t>plánuje cestu</w:t>
            </w:r>
          </w:p>
        </w:tc>
        <w:tc>
          <w:tcPr>
            <w:tcW w:w="4606" w:type="dxa"/>
            <w:tcMar>
              <w:top w:w="113" w:type="dxa"/>
              <w:bottom w:w="113" w:type="dxa"/>
            </w:tcMar>
          </w:tcPr>
          <w:p w:rsidR="00C63B24" w:rsidRPr="00EE677E" w:rsidRDefault="00C63B24" w:rsidP="00EF6AF6">
            <w:pPr>
              <w:pStyle w:val="tem-celek"/>
            </w:pPr>
            <w:r w:rsidRPr="00EE677E">
              <w:t xml:space="preserve">13. </w:t>
            </w:r>
            <w:r>
              <w:t xml:space="preserve"> </w:t>
            </w:r>
            <w:r w:rsidRPr="00EE677E">
              <w:t>Popis cesty, dopravní prostředky</w:t>
            </w:r>
          </w:p>
          <w:p w:rsidR="00C63B24" w:rsidRDefault="00C63B24" w:rsidP="00EF6AF6">
            <w:pPr>
              <w:pStyle w:val="odrky-tab"/>
            </w:pPr>
            <w:r>
              <w:t>dopravní prostředky (opak. téma 9)</w:t>
            </w:r>
          </w:p>
          <w:p w:rsidR="00C63B24" w:rsidRDefault="00C63B24" w:rsidP="00EF6AF6">
            <w:pPr>
              <w:pStyle w:val="odrky-tab"/>
            </w:pPr>
            <w:r>
              <w:t>plán cesty</w:t>
            </w:r>
          </w:p>
          <w:p w:rsidR="00C63B24" w:rsidRDefault="00C63B24" w:rsidP="00EF6AF6">
            <w:pPr>
              <w:pStyle w:val="odrky-tab"/>
            </w:pPr>
            <w:r>
              <w:t>jízdenka</w:t>
            </w:r>
          </w:p>
          <w:p w:rsidR="00C63B24" w:rsidRPr="005C2598" w:rsidRDefault="00C63B24" w:rsidP="00EF6AF6">
            <w:pPr>
              <w:pStyle w:val="odrky-tab"/>
            </w:pPr>
            <w:r>
              <w:t>spolucestující</w:t>
            </w:r>
          </w:p>
        </w:tc>
      </w:tr>
      <w:tr w:rsidR="00C63B24" w:rsidTr="00EF6AF6">
        <w:trPr>
          <w:jc w:val="center"/>
        </w:trPr>
        <w:tc>
          <w:tcPr>
            <w:tcW w:w="4606" w:type="dxa"/>
            <w:tcMar>
              <w:top w:w="113" w:type="dxa"/>
              <w:bottom w:w="113" w:type="dxa"/>
            </w:tcMar>
          </w:tcPr>
          <w:p w:rsidR="00C63B24" w:rsidRPr="007D387D" w:rsidRDefault="00C63B24" w:rsidP="00EF6AF6">
            <w:pPr>
              <w:pStyle w:val="odrky-tab"/>
            </w:pPr>
            <w:r w:rsidRPr="007D387D">
              <w:t>mluví o EU</w:t>
            </w:r>
          </w:p>
          <w:p w:rsidR="00C63B24" w:rsidRPr="007D387D" w:rsidRDefault="00C63B24" w:rsidP="00EF6AF6">
            <w:pPr>
              <w:pStyle w:val="odrky-tab"/>
            </w:pPr>
            <w:r w:rsidRPr="007D387D">
              <w:t>zná základní údaje o historii a současnosti EU</w:t>
            </w:r>
          </w:p>
          <w:p w:rsidR="00C63B24" w:rsidRPr="009053F7" w:rsidRDefault="00C63B24" w:rsidP="00EF6AF6">
            <w:pPr>
              <w:pStyle w:val="odrky-tab"/>
              <w:rPr>
                <w:rFonts w:ascii="Symbol" w:hAnsi="Symbol" w:cs="Symbol"/>
                <w:sz w:val="20"/>
                <w:szCs w:val="20"/>
              </w:rPr>
            </w:pPr>
            <w:r w:rsidRPr="007D387D">
              <w:t>mluví o svátcích a zvycích</w:t>
            </w:r>
          </w:p>
        </w:tc>
        <w:tc>
          <w:tcPr>
            <w:tcW w:w="4606" w:type="dxa"/>
            <w:tcMar>
              <w:top w:w="113" w:type="dxa"/>
              <w:bottom w:w="113" w:type="dxa"/>
            </w:tcMar>
          </w:tcPr>
          <w:p w:rsidR="00C63B24" w:rsidRDefault="00C63B24" w:rsidP="00EF6AF6">
            <w:pPr>
              <w:pStyle w:val="tem-celek"/>
            </w:pPr>
            <w:r>
              <w:t>14. Evropa, svátky a zvyky</w:t>
            </w:r>
          </w:p>
          <w:p w:rsidR="00C63B24" w:rsidRPr="009053F7" w:rsidRDefault="00C63B24" w:rsidP="00EF6AF6">
            <w:pPr>
              <w:pStyle w:val="odrky-tab"/>
              <w:rPr>
                <w:rFonts w:ascii="TimesNewRomanPS-BoldMT" w:hAnsi="TimesNewRomanPS-BoldMT" w:cs="TimesNewRomanPS-BoldMT"/>
                <w:sz w:val="20"/>
                <w:szCs w:val="20"/>
              </w:rPr>
            </w:pPr>
            <w:r w:rsidRPr="009053F7">
              <w:rPr>
                <w:rFonts w:ascii="Symbol" w:hAnsi="Symbol" w:cs="Symbol"/>
                <w:sz w:val="12"/>
                <w:szCs w:val="12"/>
              </w:rPr>
              <w:t></w:t>
            </w:r>
            <w:r w:rsidRPr="00AB597C">
              <w:t>EU</w:t>
            </w:r>
          </w:p>
          <w:p w:rsidR="00C63B24" w:rsidRPr="009053F7" w:rsidRDefault="00C63B24" w:rsidP="00EF6AF6">
            <w:pPr>
              <w:pStyle w:val="odrky-tab"/>
              <w:rPr>
                <w:rFonts w:ascii="TimesNewRomanPS-BoldMT" w:hAnsi="TimesNewRomanPS-BoldMT" w:cs="TimesNewRomanPS-BoldMT"/>
                <w:sz w:val="20"/>
                <w:szCs w:val="20"/>
              </w:rPr>
            </w:pPr>
            <w:r>
              <w:t>postavení ČR v rámci EU</w:t>
            </w:r>
          </w:p>
          <w:p w:rsidR="00C63B24" w:rsidRPr="009053F7" w:rsidRDefault="00C63B24" w:rsidP="00EF6AF6">
            <w:pPr>
              <w:pStyle w:val="odrky-tab"/>
              <w:rPr>
                <w:rFonts w:ascii="TimesNewRomanPS-BoldMT" w:hAnsi="TimesNewRomanPS-BoldMT" w:cs="TimesNewRomanPS-BoldMT"/>
                <w:sz w:val="20"/>
                <w:szCs w:val="20"/>
              </w:rPr>
            </w:pPr>
            <w:r>
              <w:t>osobní, státní, mezinárodní svátky</w:t>
            </w:r>
          </w:p>
          <w:p w:rsidR="00C63B24" w:rsidRPr="009053F7" w:rsidRDefault="00C63B24" w:rsidP="00EF6AF6">
            <w:pPr>
              <w:pStyle w:val="odrky-tab"/>
              <w:rPr>
                <w:rFonts w:ascii="TimesNewRomanPS-BoldMT" w:hAnsi="TimesNewRomanPS-BoldMT" w:cs="TimesNewRomanPS-BoldMT"/>
                <w:sz w:val="20"/>
                <w:szCs w:val="20"/>
              </w:rPr>
            </w:pPr>
            <w:r>
              <w:t>zvyky – vánoce, velikonoce, ...</w:t>
            </w:r>
          </w:p>
        </w:tc>
      </w:tr>
      <w:tr w:rsidR="00C63B24" w:rsidTr="00EF6AF6">
        <w:trPr>
          <w:jc w:val="center"/>
        </w:trPr>
        <w:tc>
          <w:tcPr>
            <w:tcW w:w="4606" w:type="dxa"/>
            <w:tcMar>
              <w:top w:w="113" w:type="dxa"/>
              <w:bottom w:w="113" w:type="dxa"/>
            </w:tcMar>
          </w:tcPr>
          <w:p w:rsidR="00C63B24" w:rsidRDefault="00C63B24" w:rsidP="00EF6AF6">
            <w:pPr>
              <w:pStyle w:val="odrky-tab"/>
            </w:pPr>
            <w:r>
              <w:t>mluví o tom, co pro něho znamená pojem kultura</w:t>
            </w:r>
          </w:p>
          <w:p w:rsidR="00C63B24" w:rsidRPr="006B45AF" w:rsidRDefault="00C63B24" w:rsidP="00EF6AF6">
            <w:pPr>
              <w:pStyle w:val="odrky-tab"/>
            </w:pPr>
            <w:r w:rsidRPr="006B45AF">
              <w:t>hovoří o svých aktivitách (divadlo, kino, hudba, výstava)</w:t>
            </w:r>
          </w:p>
          <w:p w:rsidR="00C63B24" w:rsidRPr="005C2598" w:rsidRDefault="00C63B24" w:rsidP="00EF6AF6">
            <w:pPr>
              <w:pStyle w:val="odrky-tab"/>
            </w:pPr>
            <w:r>
              <w:t>představí nějakou osobnost z oblasti kultury</w:t>
            </w:r>
          </w:p>
        </w:tc>
        <w:tc>
          <w:tcPr>
            <w:tcW w:w="4606" w:type="dxa"/>
            <w:tcMar>
              <w:top w:w="113" w:type="dxa"/>
              <w:bottom w:w="113" w:type="dxa"/>
            </w:tcMar>
          </w:tcPr>
          <w:p w:rsidR="00C63B24" w:rsidRPr="006B45AF" w:rsidRDefault="00C63B24" w:rsidP="00EF6AF6">
            <w:pPr>
              <w:pStyle w:val="tem-celek"/>
            </w:pPr>
            <w:r w:rsidRPr="006B45AF">
              <w:t>15.</w:t>
            </w:r>
            <w:r>
              <w:t xml:space="preserve"> </w:t>
            </w:r>
            <w:r w:rsidRPr="006B45AF">
              <w:t>Kulturní život</w:t>
            </w:r>
          </w:p>
          <w:p w:rsidR="00C63B24" w:rsidRDefault="00C63B24" w:rsidP="00EF6AF6">
            <w:pPr>
              <w:pStyle w:val="odrky-tab"/>
            </w:pPr>
            <w:r>
              <w:t>pojem kultura</w:t>
            </w:r>
          </w:p>
          <w:p w:rsidR="00C63B24" w:rsidRDefault="00C63B24" w:rsidP="00EF6AF6">
            <w:pPr>
              <w:pStyle w:val="odrky-tab"/>
            </w:pPr>
            <w:r>
              <w:t>divadlo, kino, film, ....</w:t>
            </w:r>
          </w:p>
          <w:p w:rsidR="00C63B24" w:rsidRPr="005C2598" w:rsidRDefault="00C63B24" w:rsidP="00EF6AF6">
            <w:pPr>
              <w:pStyle w:val="odrky-tab"/>
            </w:pPr>
            <w:r>
              <w:t>domácí i zahraniční osobnosti z kultury</w:t>
            </w:r>
          </w:p>
        </w:tc>
      </w:tr>
      <w:tr w:rsidR="00C63B24" w:rsidTr="00EF6AF6">
        <w:trPr>
          <w:jc w:val="center"/>
        </w:trPr>
        <w:tc>
          <w:tcPr>
            <w:tcW w:w="4606" w:type="dxa"/>
            <w:tcMar>
              <w:top w:w="113" w:type="dxa"/>
              <w:bottom w:w="113" w:type="dxa"/>
            </w:tcMar>
          </w:tcPr>
          <w:p w:rsidR="00C63B24" w:rsidRPr="006B45AF" w:rsidRDefault="00C63B24" w:rsidP="00EF6AF6">
            <w:pPr>
              <w:pStyle w:val="odrky-tab"/>
            </w:pPr>
            <w:r w:rsidRPr="006B45AF">
              <w:t>popisuje části oblečení</w:t>
            </w:r>
          </w:p>
          <w:p w:rsidR="00C63B24" w:rsidRDefault="00C63B24" w:rsidP="00EF6AF6">
            <w:pPr>
              <w:pStyle w:val="odrky-tab"/>
            </w:pPr>
            <w:r w:rsidRPr="006B45AF">
              <w:t>hovoří o vztahu k</w:t>
            </w:r>
            <w:r>
              <w:t> </w:t>
            </w:r>
            <w:r w:rsidRPr="006B45AF">
              <w:t>módě</w:t>
            </w:r>
          </w:p>
          <w:p w:rsidR="00C63B24" w:rsidRDefault="00C63B24" w:rsidP="00EF6AF6">
            <w:pPr>
              <w:pStyle w:val="odrky-tab"/>
            </w:pPr>
            <w:r>
              <w:t>mluví o historii módy</w:t>
            </w:r>
          </w:p>
          <w:p w:rsidR="00C63B24" w:rsidRPr="009053F7" w:rsidRDefault="00C63B24" w:rsidP="00EF6AF6">
            <w:pPr>
              <w:pStyle w:val="odrky-tab"/>
              <w:rPr>
                <w:rFonts w:cs="Symbol"/>
                <w:szCs w:val="20"/>
              </w:rPr>
            </w:pPr>
            <w:r>
              <w:t>umí si nakoupit v obchodě s módou</w:t>
            </w:r>
          </w:p>
        </w:tc>
        <w:tc>
          <w:tcPr>
            <w:tcW w:w="4606" w:type="dxa"/>
            <w:tcMar>
              <w:top w:w="113" w:type="dxa"/>
              <w:bottom w:w="113" w:type="dxa"/>
            </w:tcMar>
          </w:tcPr>
          <w:p w:rsidR="00C63B24" w:rsidRPr="006B45AF" w:rsidRDefault="00C63B24" w:rsidP="00EF6AF6">
            <w:pPr>
              <w:pStyle w:val="tem-celek"/>
            </w:pPr>
            <w:r w:rsidRPr="006B45AF">
              <w:t xml:space="preserve">16. </w:t>
            </w:r>
            <w:r w:rsidRPr="005C2598">
              <w:t>M</w:t>
            </w:r>
            <w:r w:rsidRPr="006B45AF">
              <w:t>óda, vzhled</w:t>
            </w:r>
          </w:p>
          <w:p w:rsidR="00C63B24" w:rsidRDefault="00C63B24" w:rsidP="00EF6AF6">
            <w:pPr>
              <w:pStyle w:val="odrky-tab"/>
            </w:pPr>
            <w:r>
              <w:t>oblečení – s ohledem na roční období</w:t>
            </w:r>
          </w:p>
          <w:p w:rsidR="00C63B24" w:rsidRDefault="00C63B24" w:rsidP="00EF6AF6">
            <w:pPr>
              <w:pStyle w:val="odrky-tab"/>
            </w:pPr>
            <w:r>
              <w:t>historie oblékání</w:t>
            </w:r>
          </w:p>
          <w:p w:rsidR="00C63B24" w:rsidRDefault="00C63B24" w:rsidP="00EF6AF6">
            <w:pPr>
              <w:pStyle w:val="odrky-tab"/>
            </w:pPr>
            <w:r>
              <w:t>módní přehlídka</w:t>
            </w:r>
          </w:p>
          <w:p w:rsidR="00C63B24" w:rsidRPr="005C2598" w:rsidRDefault="00C63B24" w:rsidP="00EF6AF6">
            <w:pPr>
              <w:pStyle w:val="odrky-tab"/>
            </w:pPr>
            <w:r>
              <w:t>nákup oblečení</w:t>
            </w:r>
          </w:p>
        </w:tc>
      </w:tr>
      <w:tr w:rsidR="00C63B24" w:rsidTr="00EF6AF6">
        <w:trPr>
          <w:jc w:val="center"/>
        </w:trPr>
        <w:tc>
          <w:tcPr>
            <w:tcW w:w="4606" w:type="dxa"/>
            <w:tcMar>
              <w:top w:w="113" w:type="dxa"/>
              <w:bottom w:w="113" w:type="dxa"/>
            </w:tcMar>
          </w:tcPr>
          <w:p w:rsidR="00C63B24" w:rsidRPr="006B45AF" w:rsidRDefault="00C63B24" w:rsidP="00EF6AF6">
            <w:pPr>
              <w:pStyle w:val="odrky-tab"/>
            </w:pPr>
            <w:r w:rsidRPr="006B45AF">
              <w:t>diskutuje o problémech a ochraně životního prostředí</w:t>
            </w:r>
          </w:p>
          <w:p w:rsidR="00C63B24" w:rsidRPr="006B45AF" w:rsidRDefault="00C63B24" w:rsidP="00EF6AF6">
            <w:pPr>
              <w:pStyle w:val="odrky-tab"/>
            </w:pPr>
            <w:r w:rsidRPr="006B45AF">
              <w:t>hovoří o vztahu k přírodě</w:t>
            </w:r>
          </w:p>
          <w:p w:rsidR="00C63B24" w:rsidRPr="005C2598" w:rsidRDefault="00C63B24" w:rsidP="00EF6AF6">
            <w:pPr>
              <w:pStyle w:val="odrky-tab"/>
            </w:pPr>
            <w:r>
              <w:t>zná názvy zvířat a rostlin</w:t>
            </w:r>
          </w:p>
        </w:tc>
        <w:tc>
          <w:tcPr>
            <w:tcW w:w="4606" w:type="dxa"/>
            <w:tcMar>
              <w:top w:w="113" w:type="dxa"/>
              <w:bottom w:w="113" w:type="dxa"/>
            </w:tcMar>
          </w:tcPr>
          <w:p w:rsidR="00C63B24" w:rsidRPr="006B45AF" w:rsidRDefault="00C63B24" w:rsidP="00EF6AF6">
            <w:pPr>
              <w:pStyle w:val="tem-celek"/>
            </w:pPr>
            <w:r w:rsidRPr="006B45AF">
              <w:t>17. Člověk a příroda</w:t>
            </w:r>
          </w:p>
          <w:p w:rsidR="00C63B24" w:rsidRDefault="00C63B24" w:rsidP="00EF6AF6">
            <w:pPr>
              <w:pStyle w:val="odrky-tab"/>
            </w:pPr>
            <w:r>
              <w:t>životní prostředí, ekologie</w:t>
            </w:r>
          </w:p>
          <w:p w:rsidR="00C63B24" w:rsidRDefault="00C63B24" w:rsidP="00EF6AF6">
            <w:pPr>
              <w:pStyle w:val="odrky-tab"/>
            </w:pPr>
            <w:r>
              <w:t>problémy životního prostředí</w:t>
            </w:r>
          </w:p>
          <w:p w:rsidR="00C63B24" w:rsidRPr="005C2598" w:rsidRDefault="00C63B24" w:rsidP="00EF6AF6">
            <w:pPr>
              <w:pStyle w:val="odrky-tab"/>
            </w:pPr>
            <w:r>
              <w:t>příroda, fauna, flóra</w:t>
            </w:r>
          </w:p>
        </w:tc>
      </w:tr>
      <w:tr w:rsidR="00C63B24" w:rsidTr="00EF6AF6">
        <w:trPr>
          <w:jc w:val="center"/>
        </w:trPr>
        <w:tc>
          <w:tcPr>
            <w:tcW w:w="4606" w:type="dxa"/>
            <w:tcMar>
              <w:top w:w="113" w:type="dxa"/>
              <w:bottom w:w="113" w:type="dxa"/>
            </w:tcMar>
          </w:tcPr>
          <w:p w:rsidR="00C63B24" w:rsidRPr="00957EE0" w:rsidRDefault="00C63B24" w:rsidP="00EF6AF6">
            <w:pPr>
              <w:pStyle w:val="odrky-tab"/>
            </w:pPr>
            <w:r w:rsidRPr="00957EE0">
              <w:t>orientuje se ve městě</w:t>
            </w:r>
          </w:p>
          <w:p w:rsidR="00C63B24" w:rsidRPr="00957EE0" w:rsidRDefault="00C63B24" w:rsidP="00EF6AF6">
            <w:pPr>
              <w:pStyle w:val="odrky-tab"/>
            </w:pPr>
            <w:r w:rsidRPr="00957EE0">
              <w:t>zná památky Prahy</w:t>
            </w:r>
          </w:p>
          <w:p w:rsidR="00C63B24" w:rsidRPr="00957EE0" w:rsidRDefault="00C63B24" w:rsidP="00EF6AF6">
            <w:pPr>
              <w:pStyle w:val="odrky-tab"/>
            </w:pPr>
            <w:r w:rsidRPr="00957EE0">
              <w:t>navazuje kontakt</w:t>
            </w:r>
          </w:p>
        </w:tc>
        <w:tc>
          <w:tcPr>
            <w:tcW w:w="4606" w:type="dxa"/>
            <w:tcMar>
              <w:top w:w="113" w:type="dxa"/>
              <w:bottom w:w="113" w:type="dxa"/>
            </w:tcMar>
          </w:tcPr>
          <w:p w:rsidR="00C63B24" w:rsidRPr="00957EE0" w:rsidRDefault="00C63B24" w:rsidP="00EF6AF6">
            <w:pPr>
              <w:pStyle w:val="tem-celek"/>
            </w:pPr>
            <w:r w:rsidRPr="00957EE0">
              <w:t>18. Orientace ve městě</w:t>
            </w:r>
          </w:p>
          <w:p w:rsidR="00C63B24" w:rsidRPr="00957EE0" w:rsidRDefault="00C63B24" w:rsidP="00EF6AF6">
            <w:pPr>
              <w:pStyle w:val="odrky-tab"/>
            </w:pPr>
            <w:r w:rsidRPr="00957EE0">
              <w:t>(Prohlídka Prahy)</w:t>
            </w:r>
          </w:p>
          <w:p w:rsidR="00C63B24" w:rsidRDefault="00C63B24" w:rsidP="00EF6AF6">
            <w:pPr>
              <w:pStyle w:val="odrky-tab"/>
            </w:pPr>
            <w:r>
              <w:t>Praha</w:t>
            </w:r>
          </w:p>
          <w:p w:rsidR="00C63B24" w:rsidRDefault="00C63B24" w:rsidP="00EF6AF6">
            <w:pPr>
              <w:pStyle w:val="odrky-tab"/>
            </w:pPr>
            <w:r>
              <w:t>plán města</w:t>
            </w:r>
          </w:p>
          <w:p w:rsidR="00C63B24" w:rsidRPr="005C2598" w:rsidRDefault="00C63B24" w:rsidP="00EF6AF6">
            <w:pPr>
              <w:pStyle w:val="odrky-tab"/>
            </w:pPr>
            <w:r>
              <w:t>orientace v cizím městě</w:t>
            </w:r>
          </w:p>
        </w:tc>
      </w:tr>
      <w:tr w:rsidR="00C63B24" w:rsidTr="00EF6AF6">
        <w:trPr>
          <w:jc w:val="center"/>
        </w:trPr>
        <w:tc>
          <w:tcPr>
            <w:tcW w:w="4606" w:type="dxa"/>
            <w:tcMar>
              <w:top w:w="113" w:type="dxa"/>
              <w:bottom w:w="113" w:type="dxa"/>
            </w:tcMar>
          </w:tcPr>
          <w:p w:rsidR="00C63B24" w:rsidRPr="0050547B" w:rsidRDefault="00C63B24" w:rsidP="00EF6AF6">
            <w:pPr>
              <w:pStyle w:val="odrky-tab"/>
            </w:pPr>
            <w:r w:rsidRPr="0050547B">
              <w:t>vyjadřuje se k tématu „bydlení“</w:t>
            </w:r>
          </w:p>
          <w:p w:rsidR="00C63B24" w:rsidRDefault="00C63B24" w:rsidP="00EF6AF6">
            <w:pPr>
              <w:pStyle w:val="odrky-tab"/>
            </w:pPr>
            <w:r>
              <w:t>popisuje polohu a formu svého domu</w:t>
            </w:r>
          </w:p>
          <w:p w:rsidR="00C63B24" w:rsidRPr="005C2598" w:rsidRDefault="00C63B24" w:rsidP="00EF6AF6">
            <w:pPr>
              <w:pStyle w:val="odrky-tab"/>
            </w:pPr>
            <w:r>
              <w:t>jmenuje výhody a nevýhody bydlení ve městě a na vesnici</w:t>
            </w:r>
          </w:p>
        </w:tc>
        <w:tc>
          <w:tcPr>
            <w:tcW w:w="4606" w:type="dxa"/>
            <w:tcMar>
              <w:top w:w="113" w:type="dxa"/>
              <w:bottom w:w="113" w:type="dxa"/>
            </w:tcMar>
          </w:tcPr>
          <w:p w:rsidR="00C63B24" w:rsidRPr="0050547B" w:rsidRDefault="00C63B24" w:rsidP="00EF6AF6">
            <w:pPr>
              <w:pStyle w:val="tem-celek"/>
            </w:pPr>
            <w:r w:rsidRPr="0050547B">
              <w:t>19. Bydlení (poloha, formy bydlení)</w:t>
            </w:r>
          </w:p>
          <w:p w:rsidR="00C63B24" w:rsidRDefault="00C63B24" w:rsidP="00EF6AF6">
            <w:pPr>
              <w:pStyle w:val="odrky-tab"/>
            </w:pPr>
            <w:r>
              <w:t>vila, rodinný dům, byt (opak. téma č. 5)</w:t>
            </w:r>
          </w:p>
          <w:p w:rsidR="00C63B24" w:rsidRDefault="00C63B24" w:rsidP="00EF6AF6">
            <w:pPr>
              <w:pStyle w:val="odrky-tab"/>
            </w:pPr>
            <w:r>
              <w:t>poloha ve městě</w:t>
            </w:r>
          </w:p>
          <w:p w:rsidR="00C63B24" w:rsidRDefault="00C63B24" w:rsidP="00EF6AF6">
            <w:pPr>
              <w:pStyle w:val="odrky-tab"/>
            </w:pPr>
            <w:r>
              <w:t>město x venkov</w:t>
            </w:r>
          </w:p>
          <w:p w:rsidR="00C63B24" w:rsidRPr="005C2598" w:rsidRDefault="00C63B24" w:rsidP="00EF6AF6">
            <w:pPr>
              <w:pStyle w:val="odrky-tab"/>
            </w:pPr>
            <w:r>
              <w:t>plány na bydlení</w:t>
            </w:r>
          </w:p>
        </w:tc>
      </w:tr>
      <w:tr w:rsidR="00C63B24" w:rsidTr="00EF6AF6">
        <w:trPr>
          <w:jc w:val="center"/>
        </w:trPr>
        <w:tc>
          <w:tcPr>
            <w:tcW w:w="4606" w:type="dxa"/>
            <w:tcMar>
              <w:top w:w="113" w:type="dxa"/>
              <w:bottom w:w="113" w:type="dxa"/>
            </w:tcMar>
          </w:tcPr>
          <w:p w:rsidR="00C63B24" w:rsidRPr="0050547B" w:rsidRDefault="00C63B24" w:rsidP="00EF6AF6">
            <w:pPr>
              <w:pStyle w:val="odrky-tab"/>
            </w:pPr>
            <w:r w:rsidRPr="0050547B">
              <w:lastRenderedPageBreak/>
              <w:t xml:space="preserve">ovládá terminologii k tématu „mezilidské </w:t>
            </w:r>
            <w:r>
              <w:t>v</w:t>
            </w:r>
            <w:r w:rsidRPr="0050547B">
              <w:t>ztahy“</w:t>
            </w:r>
          </w:p>
          <w:p w:rsidR="00C63B24" w:rsidRPr="0050547B" w:rsidRDefault="00C63B24" w:rsidP="00EF6AF6">
            <w:pPr>
              <w:pStyle w:val="odrky-tab"/>
            </w:pPr>
            <w:r w:rsidRPr="0050547B">
              <w:t>pohotově řeší vzniklé situace</w:t>
            </w:r>
          </w:p>
        </w:tc>
        <w:tc>
          <w:tcPr>
            <w:tcW w:w="4606" w:type="dxa"/>
            <w:tcMar>
              <w:top w:w="113" w:type="dxa"/>
              <w:bottom w:w="113" w:type="dxa"/>
            </w:tcMar>
          </w:tcPr>
          <w:p w:rsidR="00C63B24" w:rsidRPr="0050547B" w:rsidRDefault="00C63B24" w:rsidP="00EF6AF6">
            <w:pPr>
              <w:pStyle w:val="tem-celek"/>
            </w:pPr>
            <w:r w:rsidRPr="0050547B">
              <w:t>20.</w:t>
            </w:r>
            <w:r>
              <w:t xml:space="preserve"> </w:t>
            </w:r>
            <w:r w:rsidRPr="0050547B">
              <w:t>Mezilidské vztahy (na návštěvě)</w:t>
            </w:r>
          </w:p>
          <w:p w:rsidR="00C63B24" w:rsidRDefault="00C63B24" w:rsidP="00EF6AF6">
            <w:pPr>
              <w:pStyle w:val="odrky-tab"/>
            </w:pPr>
            <w:r>
              <w:t>příbuzní, přátelé</w:t>
            </w:r>
          </w:p>
          <w:p w:rsidR="00C63B24" w:rsidRDefault="00C63B24" w:rsidP="00EF6AF6">
            <w:pPr>
              <w:pStyle w:val="odrky-tab"/>
            </w:pPr>
            <w:r>
              <w:t>návštěva</w:t>
            </w:r>
          </w:p>
          <w:p w:rsidR="00C63B24" w:rsidRPr="00302352" w:rsidRDefault="00C63B24" w:rsidP="00EF6AF6">
            <w:pPr>
              <w:pStyle w:val="odrky-tab"/>
            </w:pPr>
            <w:r>
              <w:t>oslava, dárky, nákupy</w:t>
            </w:r>
          </w:p>
        </w:tc>
      </w:tr>
      <w:tr w:rsidR="00C63B24" w:rsidTr="00EF6AF6">
        <w:trPr>
          <w:jc w:val="center"/>
        </w:trPr>
        <w:tc>
          <w:tcPr>
            <w:tcW w:w="4606" w:type="dxa"/>
            <w:tcMar>
              <w:top w:w="113" w:type="dxa"/>
              <w:bottom w:w="113" w:type="dxa"/>
            </w:tcMar>
          </w:tcPr>
          <w:p w:rsidR="00C63B24" w:rsidRDefault="00C63B24" w:rsidP="00EF6AF6">
            <w:pPr>
              <w:pStyle w:val="odrky-tab"/>
            </w:pPr>
            <w:r>
              <w:t>ovládá terminologii a dokáže mluvit o tématech 8 – 21</w:t>
            </w:r>
          </w:p>
          <w:p w:rsidR="00C63B24" w:rsidRPr="005C2598" w:rsidRDefault="00C63B24" w:rsidP="00EF6AF6">
            <w:pPr>
              <w:pStyle w:val="odrky-tab"/>
            </w:pPr>
            <w:r>
              <w:t>dokáže znalostí využit v praktickém životě</w:t>
            </w:r>
          </w:p>
        </w:tc>
        <w:tc>
          <w:tcPr>
            <w:tcW w:w="4606" w:type="dxa"/>
            <w:tcMar>
              <w:top w:w="113" w:type="dxa"/>
              <w:bottom w:w="113" w:type="dxa"/>
            </w:tcMar>
          </w:tcPr>
          <w:p w:rsidR="00C63B24" w:rsidRPr="0050547B" w:rsidRDefault="00C63B24" w:rsidP="00EF6AF6">
            <w:pPr>
              <w:pStyle w:val="tem-celek"/>
            </w:pPr>
            <w:r>
              <w:t xml:space="preserve">21. Souhrnné opakování </w:t>
            </w:r>
          </w:p>
          <w:p w:rsidR="00C63B24" w:rsidRPr="005C2598" w:rsidRDefault="00C63B24" w:rsidP="00EF6AF6">
            <w:pPr>
              <w:pStyle w:val="odrky-tab"/>
            </w:pPr>
            <w:r>
              <w:t>opakování 8. – 21. témata</w:t>
            </w:r>
          </w:p>
        </w:tc>
      </w:tr>
      <w:tr w:rsidR="00C63B24" w:rsidTr="00EF6AF6">
        <w:trPr>
          <w:jc w:val="center"/>
        </w:trPr>
        <w:tc>
          <w:tcPr>
            <w:tcW w:w="4606" w:type="dxa"/>
            <w:tcMar>
              <w:top w:w="113" w:type="dxa"/>
              <w:bottom w:w="113" w:type="dxa"/>
            </w:tcMar>
          </w:tcPr>
          <w:p w:rsidR="00C63B24" w:rsidRPr="0050547B" w:rsidRDefault="00C63B24" w:rsidP="00EF6AF6">
            <w:pPr>
              <w:pStyle w:val="odrky-tab"/>
            </w:pPr>
            <w:r w:rsidRPr="0050547B">
              <w:t>ovládá potřebnou sportovní terminologii</w:t>
            </w:r>
          </w:p>
          <w:p w:rsidR="00C63B24" w:rsidRDefault="00C63B24" w:rsidP="00EF6AF6">
            <w:pPr>
              <w:pStyle w:val="odrky-tab"/>
            </w:pPr>
            <w:r>
              <w:t>zná základní pojmy z historie olympijských her</w:t>
            </w:r>
          </w:p>
          <w:p w:rsidR="00C63B24" w:rsidRPr="005C2598" w:rsidRDefault="00C63B24" w:rsidP="00EF6AF6">
            <w:pPr>
              <w:pStyle w:val="odrky-tab"/>
            </w:pPr>
            <w:r>
              <w:t>mluví o svém osobním vztahu ke sportu</w:t>
            </w:r>
          </w:p>
        </w:tc>
        <w:tc>
          <w:tcPr>
            <w:tcW w:w="4606" w:type="dxa"/>
            <w:tcMar>
              <w:top w:w="113" w:type="dxa"/>
              <w:bottom w:w="113" w:type="dxa"/>
            </w:tcMar>
          </w:tcPr>
          <w:p w:rsidR="00C63B24" w:rsidRPr="0050547B" w:rsidRDefault="00C63B24" w:rsidP="00EF6AF6">
            <w:pPr>
              <w:pStyle w:val="tem-celek"/>
            </w:pPr>
            <w:r w:rsidRPr="0050547B">
              <w:t>22. Sport</w:t>
            </w:r>
          </w:p>
          <w:p w:rsidR="00C63B24" w:rsidRDefault="00C63B24" w:rsidP="00EF6AF6">
            <w:pPr>
              <w:pStyle w:val="odrky-tab"/>
            </w:pPr>
            <w:r>
              <w:t>druhy sportu</w:t>
            </w:r>
          </w:p>
          <w:p w:rsidR="00C63B24" w:rsidRDefault="00C63B24" w:rsidP="00EF6AF6">
            <w:pPr>
              <w:pStyle w:val="odrky-tab"/>
            </w:pPr>
            <w:r>
              <w:t>sport x kultura</w:t>
            </w:r>
          </w:p>
          <w:p w:rsidR="00C63B24" w:rsidRPr="005C2598" w:rsidRDefault="00C63B24" w:rsidP="00EF6AF6">
            <w:pPr>
              <w:pStyle w:val="odrky-tab"/>
            </w:pPr>
            <w:r>
              <w:t>olympijské hry</w:t>
            </w:r>
          </w:p>
        </w:tc>
      </w:tr>
      <w:tr w:rsidR="00C63B24" w:rsidTr="00EF6AF6">
        <w:trPr>
          <w:jc w:val="center"/>
        </w:trPr>
        <w:tc>
          <w:tcPr>
            <w:tcW w:w="4606" w:type="dxa"/>
            <w:tcMar>
              <w:top w:w="113" w:type="dxa"/>
              <w:bottom w:w="113" w:type="dxa"/>
            </w:tcMar>
          </w:tcPr>
          <w:p w:rsidR="00C63B24" w:rsidRPr="00477901" w:rsidRDefault="00C63B24" w:rsidP="00EF6AF6">
            <w:pPr>
              <w:pStyle w:val="odrky-tab"/>
            </w:pPr>
            <w:r w:rsidRPr="00477901">
              <w:t>charakterizuje jednotlivá roční období</w:t>
            </w:r>
          </w:p>
          <w:p w:rsidR="00C63B24" w:rsidRDefault="00C63B24" w:rsidP="00EF6AF6">
            <w:pPr>
              <w:pStyle w:val="odrky-tab"/>
            </w:pPr>
            <w:r>
              <w:t>rozumí předpovědi počasí v němčině</w:t>
            </w:r>
          </w:p>
          <w:p w:rsidR="00C63B24" w:rsidRDefault="00C63B24" w:rsidP="00EF6AF6">
            <w:pPr>
              <w:pStyle w:val="odrky-tab"/>
            </w:pPr>
            <w:r>
              <w:t xml:space="preserve">mluví o svátcích </w:t>
            </w:r>
          </w:p>
          <w:p w:rsidR="00C63B24" w:rsidRPr="005C2598" w:rsidRDefault="00C63B24" w:rsidP="00EF6AF6">
            <w:pPr>
              <w:pStyle w:val="odrky-tab"/>
            </w:pPr>
            <w:r>
              <w:t>mluví o oblečení, které je typické pro jednotlivé roční období</w:t>
            </w:r>
          </w:p>
        </w:tc>
        <w:tc>
          <w:tcPr>
            <w:tcW w:w="4606" w:type="dxa"/>
            <w:tcMar>
              <w:top w:w="113" w:type="dxa"/>
              <w:bottom w:w="113" w:type="dxa"/>
            </w:tcMar>
          </w:tcPr>
          <w:p w:rsidR="00C63B24" w:rsidRPr="00477901" w:rsidRDefault="00C63B24" w:rsidP="00EF6AF6">
            <w:pPr>
              <w:pStyle w:val="tem-celek"/>
            </w:pPr>
            <w:r w:rsidRPr="00477901">
              <w:t>23. Počasí a činnosti s</w:t>
            </w:r>
            <w:r>
              <w:t> </w:t>
            </w:r>
            <w:r w:rsidRPr="00477901">
              <w:t>ním</w:t>
            </w:r>
            <w:r>
              <w:t xml:space="preserve"> </w:t>
            </w:r>
            <w:r w:rsidRPr="00477901">
              <w:t>související</w:t>
            </w:r>
          </w:p>
          <w:p w:rsidR="00C63B24" w:rsidRDefault="00C63B24" w:rsidP="00EF6AF6">
            <w:pPr>
              <w:pStyle w:val="odrky-tab"/>
            </w:pPr>
            <w:r>
              <w:t>roční období</w:t>
            </w:r>
          </w:p>
          <w:p w:rsidR="00C63B24" w:rsidRDefault="00C63B24" w:rsidP="00EF6AF6">
            <w:pPr>
              <w:pStyle w:val="odrky-tab"/>
            </w:pPr>
            <w:r>
              <w:t>počasí</w:t>
            </w:r>
          </w:p>
          <w:p w:rsidR="00C63B24" w:rsidRDefault="00C63B24" w:rsidP="00EF6AF6">
            <w:pPr>
              <w:pStyle w:val="odrky-tab"/>
            </w:pPr>
            <w:r>
              <w:t>svátky v průběhu roku</w:t>
            </w:r>
          </w:p>
          <w:p w:rsidR="00C63B24" w:rsidRPr="005C2598" w:rsidRDefault="00C63B24" w:rsidP="00EF6AF6">
            <w:pPr>
              <w:pStyle w:val="odrky-tab"/>
            </w:pPr>
            <w:r>
              <w:t>oblékání s ohledem na změny ročních období</w:t>
            </w:r>
          </w:p>
        </w:tc>
      </w:tr>
      <w:tr w:rsidR="00C63B24" w:rsidTr="00EF6AF6">
        <w:trPr>
          <w:jc w:val="center"/>
        </w:trPr>
        <w:tc>
          <w:tcPr>
            <w:tcW w:w="4606" w:type="dxa"/>
            <w:tcMar>
              <w:top w:w="113" w:type="dxa"/>
              <w:bottom w:w="113" w:type="dxa"/>
            </w:tcMar>
          </w:tcPr>
          <w:p w:rsidR="00C63B24" w:rsidRPr="00477901" w:rsidRDefault="00C63B24" w:rsidP="00EF6AF6">
            <w:pPr>
              <w:pStyle w:val="odrky-tab"/>
            </w:pPr>
            <w:r w:rsidRPr="00477901">
              <w:t>hovoří o svých činnostech během školního roku, typech škol, druzích vzdělání</w:t>
            </w:r>
          </w:p>
          <w:p w:rsidR="00C63B24" w:rsidRDefault="00C63B24" w:rsidP="00EF6AF6">
            <w:pPr>
              <w:pStyle w:val="odrky-tab"/>
            </w:pPr>
            <w:r>
              <w:t>umí představit naší školu a obor, který studuje</w:t>
            </w:r>
          </w:p>
          <w:p w:rsidR="00C63B24" w:rsidRPr="005C2598" w:rsidRDefault="00C63B24" w:rsidP="00EF6AF6">
            <w:pPr>
              <w:pStyle w:val="odrky-tab"/>
            </w:pPr>
            <w:r>
              <w:t>mluví o svých plánech do budoucna</w:t>
            </w:r>
          </w:p>
        </w:tc>
        <w:tc>
          <w:tcPr>
            <w:tcW w:w="4606" w:type="dxa"/>
            <w:tcMar>
              <w:top w:w="113" w:type="dxa"/>
              <w:bottom w:w="113" w:type="dxa"/>
            </w:tcMar>
          </w:tcPr>
          <w:p w:rsidR="00C63B24" w:rsidRPr="009053F7" w:rsidRDefault="00C63B24" w:rsidP="00EF6AF6">
            <w:pPr>
              <w:pStyle w:val="tem-celek"/>
              <w:rPr>
                <w:szCs w:val="20"/>
              </w:rPr>
            </w:pPr>
            <w:r w:rsidRPr="00477901">
              <w:t>24. Škola,vzdělání</w:t>
            </w:r>
          </w:p>
          <w:p w:rsidR="00C63B24" w:rsidRDefault="00C63B24" w:rsidP="00EF6AF6">
            <w:pPr>
              <w:pStyle w:val="odrky-tab"/>
            </w:pPr>
            <w:r>
              <w:t>druhy škol</w:t>
            </w:r>
          </w:p>
          <w:p w:rsidR="00C63B24" w:rsidRDefault="00C63B24" w:rsidP="00EF6AF6">
            <w:pPr>
              <w:pStyle w:val="odrky-tab"/>
            </w:pPr>
            <w:r>
              <w:t>naše škola</w:t>
            </w:r>
          </w:p>
          <w:p w:rsidR="00C63B24" w:rsidRDefault="00C63B24" w:rsidP="00EF6AF6">
            <w:pPr>
              <w:pStyle w:val="odrky-tab"/>
            </w:pPr>
            <w:r>
              <w:t>vzdělání, zaměstnání</w:t>
            </w:r>
          </w:p>
          <w:p w:rsidR="00C63B24" w:rsidRPr="005C2598" w:rsidRDefault="00C63B24" w:rsidP="00EF6AF6">
            <w:pPr>
              <w:pStyle w:val="odrky-tab"/>
            </w:pPr>
            <w:r>
              <w:t>plány do budoucna</w:t>
            </w:r>
          </w:p>
        </w:tc>
      </w:tr>
      <w:tr w:rsidR="00C63B24" w:rsidTr="00EF6AF6">
        <w:trPr>
          <w:jc w:val="center"/>
        </w:trPr>
        <w:tc>
          <w:tcPr>
            <w:tcW w:w="4606" w:type="dxa"/>
            <w:tcMar>
              <w:top w:w="113" w:type="dxa"/>
              <w:bottom w:w="113" w:type="dxa"/>
            </w:tcMar>
          </w:tcPr>
          <w:p w:rsidR="00C63B24" w:rsidRPr="00477901" w:rsidRDefault="00C63B24" w:rsidP="00EF6AF6">
            <w:pPr>
              <w:pStyle w:val="odrky-tab"/>
            </w:pPr>
            <w:r w:rsidRPr="00477901">
              <w:t>zná reálie o Rakousku</w:t>
            </w:r>
          </w:p>
          <w:p w:rsidR="00C63B24" w:rsidRPr="00477901" w:rsidRDefault="00C63B24" w:rsidP="00EF6AF6">
            <w:pPr>
              <w:pStyle w:val="odrky-tab"/>
            </w:pPr>
            <w:r w:rsidRPr="00477901">
              <w:t>orientuje se na mapě Rakouska</w:t>
            </w:r>
          </w:p>
          <w:p w:rsidR="00C63B24" w:rsidRPr="005C2598" w:rsidRDefault="00C63B24" w:rsidP="00EF6AF6">
            <w:pPr>
              <w:pStyle w:val="odrky-tab"/>
            </w:pPr>
            <w:r>
              <w:t>zná významné osobnosti historie a současnosti Rakouska</w:t>
            </w:r>
          </w:p>
        </w:tc>
        <w:tc>
          <w:tcPr>
            <w:tcW w:w="4606" w:type="dxa"/>
            <w:tcMar>
              <w:top w:w="113" w:type="dxa"/>
              <w:bottom w:w="113" w:type="dxa"/>
            </w:tcMar>
          </w:tcPr>
          <w:p w:rsidR="00C63B24" w:rsidRPr="00477901" w:rsidRDefault="00C63B24" w:rsidP="00EF6AF6">
            <w:pPr>
              <w:pStyle w:val="tem-celek"/>
            </w:pPr>
            <w:r w:rsidRPr="00477901">
              <w:t>25.</w:t>
            </w:r>
            <w:r>
              <w:t xml:space="preserve"> </w:t>
            </w:r>
            <w:r w:rsidRPr="00477901">
              <w:t>Rakousko</w:t>
            </w:r>
          </w:p>
          <w:p w:rsidR="00C63B24" w:rsidRDefault="00C63B24" w:rsidP="00EF6AF6">
            <w:pPr>
              <w:pStyle w:val="odrky-tab"/>
            </w:pPr>
            <w:r>
              <w:t>zeměpisná data</w:t>
            </w:r>
          </w:p>
          <w:p w:rsidR="00C63B24" w:rsidRDefault="00C63B24" w:rsidP="00EF6AF6">
            <w:pPr>
              <w:pStyle w:val="odrky-tab"/>
            </w:pPr>
            <w:r>
              <w:t>obyvatelstvo</w:t>
            </w:r>
          </w:p>
          <w:p w:rsidR="00C63B24" w:rsidRDefault="00C63B24" w:rsidP="00EF6AF6">
            <w:pPr>
              <w:pStyle w:val="odrky-tab"/>
            </w:pPr>
            <w:r>
              <w:t>hospodářství</w:t>
            </w:r>
          </w:p>
          <w:p w:rsidR="00C63B24" w:rsidRDefault="00C63B24" w:rsidP="00EF6AF6">
            <w:pPr>
              <w:pStyle w:val="odrky-tab"/>
            </w:pPr>
            <w:r>
              <w:t>kultura</w:t>
            </w:r>
          </w:p>
          <w:p w:rsidR="00C63B24" w:rsidRPr="00302352" w:rsidRDefault="00C63B24" w:rsidP="00EF6AF6">
            <w:pPr>
              <w:pStyle w:val="odrky-tab"/>
            </w:pPr>
            <w:r>
              <w:t>vztah ČR a Rakousko</w:t>
            </w:r>
          </w:p>
        </w:tc>
      </w:tr>
      <w:tr w:rsidR="00C63B24" w:rsidTr="00EF6AF6">
        <w:trPr>
          <w:jc w:val="center"/>
        </w:trPr>
        <w:tc>
          <w:tcPr>
            <w:tcW w:w="4606" w:type="dxa"/>
            <w:tcMar>
              <w:top w:w="113" w:type="dxa"/>
              <w:bottom w:w="113" w:type="dxa"/>
            </w:tcMar>
          </w:tcPr>
          <w:p w:rsidR="00C63B24" w:rsidRPr="00477901" w:rsidRDefault="00C63B24" w:rsidP="00EF6AF6">
            <w:pPr>
              <w:pStyle w:val="odrky-tab"/>
            </w:pPr>
            <w:r w:rsidRPr="00477901">
              <w:t>zná reálie o Švýcarsku a Lichtenštejnsku</w:t>
            </w:r>
          </w:p>
          <w:p w:rsidR="00C63B24" w:rsidRPr="00477901" w:rsidRDefault="00C63B24" w:rsidP="00EF6AF6">
            <w:pPr>
              <w:pStyle w:val="odrky-tab"/>
            </w:pPr>
            <w:r w:rsidRPr="00477901">
              <w:t>orientuje se na mapě</w:t>
            </w:r>
          </w:p>
          <w:p w:rsidR="00C63B24" w:rsidRDefault="00C63B24" w:rsidP="00EF6AF6">
            <w:pPr>
              <w:pStyle w:val="odrky-tab"/>
            </w:pPr>
            <w:r>
              <w:t>mluví o osobnostech těchto dvou zemí</w:t>
            </w:r>
          </w:p>
          <w:p w:rsidR="00C63B24" w:rsidRPr="005C2598" w:rsidRDefault="00C63B24" w:rsidP="00EF6AF6">
            <w:pPr>
              <w:pStyle w:val="odrky-tab"/>
            </w:pPr>
            <w:r>
              <w:t>zajímá se o informace o zemích a chce je případně osobně navštívit</w:t>
            </w:r>
          </w:p>
        </w:tc>
        <w:tc>
          <w:tcPr>
            <w:tcW w:w="4606" w:type="dxa"/>
            <w:tcMar>
              <w:top w:w="113" w:type="dxa"/>
              <w:bottom w:w="113" w:type="dxa"/>
            </w:tcMar>
          </w:tcPr>
          <w:p w:rsidR="00C63B24" w:rsidRPr="00477901" w:rsidRDefault="00C63B24" w:rsidP="00EF6AF6">
            <w:pPr>
              <w:pStyle w:val="tem-celek"/>
            </w:pPr>
            <w:r w:rsidRPr="00477901">
              <w:t>26. Švýcarsko a Lichtenštejnsko</w:t>
            </w:r>
          </w:p>
          <w:p w:rsidR="00C63B24" w:rsidRDefault="00C63B24" w:rsidP="00EF6AF6">
            <w:pPr>
              <w:pStyle w:val="odrky-tab"/>
            </w:pPr>
            <w:r>
              <w:t>zeměpisná data</w:t>
            </w:r>
          </w:p>
          <w:p w:rsidR="00C63B24" w:rsidRDefault="00C63B24" w:rsidP="00EF6AF6">
            <w:pPr>
              <w:pStyle w:val="odrky-tab"/>
            </w:pPr>
            <w:r>
              <w:t>obyvatelstvo</w:t>
            </w:r>
          </w:p>
          <w:p w:rsidR="00C63B24" w:rsidRDefault="00C63B24" w:rsidP="00EF6AF6">
            <w:pPr>
              <w:pStyle w:val="odrky-tab"/>
            </w:pPr>
            <w:r>
              <w:t>hospodářství</w:t>
            </w:r>
          </w:p>
          <w:p w:rsidR="00C63B24" w:rsidRDefault="00C63B24" w:rsidP="00EF6AF6">
            <w:pPr>
              <w:pStyle w:val="odrky-tab"/>
            </w:pPr>
            <w:r>
              <w:t>kultura</w:t>
            </w:r>
          </w:p>
          <w:p w:rsidR="00C63B24" w:rsidRPr="009053F7" w:rsidRDefault="00C63B24" w:rsidP="00EF6AF6">
            <w:pPr>
              <w:pStyle w:val="odrky-tab"/>
              <w:rPr>
                <w:rFonts w:cs="TimesNewRomanPS-BoldMT"/>
                <w:szCs w:val="20"/>
              </w:rPr>
            </w:pPr>
            <w:r>
              <w:t xml:space="preserve">vztah ČR a Švýcarsko a Lichtenštejnsko </w:t>
            </w:r>
          </w:p>
        </w:tc>
      </w:tr>
      <w:tr w:rsidR="00C63B24" w:rsidTr="00EF6AF6">
        <w:trPr>
          <w:jc w:val="center"/>
        </w:trPr>
        <w:tc>
          <w:tcPr>
            <w:tcW w:w="4606" w:type="dxa"/>
            <w:tcMar>
              <w:top w:w="113" w:type="dxa"/>
              <w:bottom w:w="113" w:type="dxa"/>
            </w:tcMar>
          </w:tcPr>
          <w:p w:rsidR="00C63B24" w:rsidRPr="00477901" w:rsidRDefault="00C63B24" w:rsidP="00EF6AF6">
            <w:pPr>
              <w:pStyle w:val="odrky-tab"/>
            </w:pPr>
            <w:r w:rsidRPr="00477901">
              <w:t>zná reálie o Německu</w:t>
            </w:r>
          </w:p>
          <w:p w:rsidR="00C63B24" w:rsidRPr="00477901" w:rsidRDefault="00C63B24" w:rsidP="00EF6AF6">
            <w:pPr>
              <w:pStyle w:val="odrky-tab"/>
            </w:pPr>
            <w:r w:rsidRPr="00477901">
              <w:t>orientuje se na mapě Německa</w:t>
            </w:r>
          </w:p>
          <w:p w:rsidR="00C63B24" w:rsidRDefault="00C63B24" w:rsidP="00EF6AF6">
            <w:pPr>
              <w:pStyle w:val="odrky-tab"/>
            </w:pPr>
            <w:r>
              <w:t>mluví o osobnostech této země</w:t>
            </w:r>
          </w:p>
          <w:p w:rsidR="00C63B24" w:rsidRPr="005C2598" w:rsidRDefault="00C63B24" w:rsidP="00EF6AF6">
            <w:pPr>
              <w:pStyle w:val="odrky-tab"/>
            </w:pPr>
            <w:r>
              <w:t>zajímá se o informace o zemích a chce je případně osobně navštívit</w:t>
            </w:r>
          </w:p>
        </w:tc>
        <w:tc>
          <w:tcPr>
            <w:tcW w:w="4606" w:type="dxa"/>
            <w:tcMar>
              <w:top w:w="113" w:type="dxa"/>
              <w:bottom w:w="113" w:type="dxa"/>
            </w:tcMar>
          </w:tcPr>
          <w:p w:rsidR="00C63B24" w:rsidRPr="00477901" w:rsidRDefault="00C63B24" w:rsidP="00EF6AF6">
            <w:pPr>
              <w:pStyle w:val="tem-celek"/>
            </w:pPr>
            <w:r w:rsidRPr="00477901">
              <w:t>27.</w:t>
            </w:r>
            <w:r>
              <w:t xml:space="preserve"> </w:t>
            </w:r>
            <w:r w:rsidRPr="00477901">
              <w:t>Německo</w:t>
            </w:r>
          </w:p>
          <w:p w:rsidR="00C63B24" w:rsidRDefault="00C63B24" w:rsidP="00EF6AF6">
            <w:pPr>
              <w:pStyle w:val="odrky-tab"/>
            </w:pPr>
            <w:r>
              <w:t>zeměpisná data</w:t>
            </w:r>
          </w:p>
          <w:p w:rsidR="00C63B24" w:rsidRDefault="00C63B24" w:rsidP="00EF6AF6">
            <w:pPr>
              <w:pStyle w:val="odrky-tab"/>
            </w:pPr>
            <w:r>
              <w:t>obyvatelstvo</w:t>
            </w:r>
          </w:p>
          <w:p w:rsidR="00C63B24" w:rsidRDefault="00C63B24" w:rsidP="00EF6AF6">
            <w:pPr>
              <w:pStyle w:val="odrky-tab"/>
            </w:pPr>
            <w:r>
              <w:t>hospodářství</w:t>
            </w:r>
          </w:p>
          <w:p w:rsidR="00C63B24" w:rsidRDefault="00C63B24" w:rsidP="00EF6AF6">
            <w:pPr>
              <w:pStyle w:val="odrky-tab"/>
            </w:pPr>
            <w:r>
              <w:t>kultura</w:t>
            </w:r>
          </w:p>
          <w:p w:rsidR="00C63B24" w:rsidRPr="00302352" w:rsidRDefault="00C63B24" w:rsidP="00EF6AF6">
            <w:pPr>
              <w:pStyle w:val="odrky-tab"/>
            </w:pPr>
            <w:r>
              <w:t>vztah ČR a Německo</w:t>
            </w:r>
          </w:p>
        </w:tc>
      </w:tr>
      <w:tr w:rsidR="00C63B24" w:rsidTr="00EF6AF6">
        <w:trPr>
          <w:jc w:val="center"/>
        </w:trPr>
        <w:tc>
          <w:tcPr>
            <w:tcW w:w="4606" w:type="dxa"/>
            <w:tcMar>
              <w:top w:w="113" w:type="dxa"/>
              <w:bottom w:w="113" w:type="dxa"/>
            </w:tcMar>
          </w:tcPr>
          <w:p w:rsidR="00C63B24" w:rsidRDefault="00C63B24" w:rsidP="00EF6AF6">
            <w:pPr>
              <w:pStyle w:val="odrky-tab"/>
            </w:pPr>
            <w:r>
              <w:t>zná reálie Lucemburska</w:t>
            </w:r>
          </w:p>
          <w:p w:rsidR="00C63B24" w:rsidRDefault="00C63B24" w:rsidP="00EF6AF6">
            <w:pPr>
              <w:pStyle w:val="odrky-tab"/>
            </w:pPr>
            <w:r>
              <w:t>orientuje se na mapě</w:t>
            </w:r>
          </w:p>
          <w:p w:rsidR="00C63B24" w:rsidRDefault="00C63B24" w:rsidP="00EF6AF6">
            <w:pPr>
              <w:pStyle w:val="odrky-tab"/>
            </w:pPr>
            <w:r>
              <w:t>mluví o osobnostech těchto dvou zemí</w:t>
            </w:r>
          </w:p>
          <w:p w:rsidR="00C63B24" w:rsidRPr="00302352" w:rsidRDefault="00C63B24" w:rsidP="00EF6AF6">
            <w:pPr>
              <w:pStyle w:val="odrky-tab"/>
            </w:pPr>
            <w:r>
              <w:t>zajímá se o informace o zemích a chce je případně osobně navštívit</w:t>
            </w:r>
          </w:p>
        </w:tc>
        <w:tc>
          <w:tcPr>
            <w:tcW w:w="4606" w:type="dxa"/>
            <w:tcMar>
              <w:top w:w="113" w:type="dxa"/>
              <w:bottom w:w="113" w:type="dxa"/>
            </w:tcMar>
          </w:tcPr>
          <w:p w:rsidR="00C63B24" w:rsidRPr="001D482F" w:rsidRDefault="00C63B24" w:rsidP="00EF6AF6">
            <w:pPr>
              <w:pStyle w:val="tem-celek"/>
            </w:pPr>
            <w:r w:rsidRPr="001D482F">
              <w:t>28. Lucembursko</w:t>
            </w:r>
          </w:p>
          <w:p w:rsidR="00C63B24" w:rsidRDefault="00C63B24" w:rsidP="00EF6AF6">
            <w:pPr>
              <w:pStyle w:val="odrky-tab"/>
            </w:pPr>
            <w:r>
              <w:t>zeměpisná data</w:t>
            </w:r>
          </w:p>
          <w:p w:rsidR="00C63B24" w:rsidRDefault="00C63B24" w:rsidP="00EF6AF6">
            <w:pPr>
              <w:pStyle w:val="odrky-tab"/>
            </w:pPr>
            <w:r>
              <w:t>obyvatelstvo</w:t>
            </w:r>
          </w:p>
          <w:p w:rsidR="00C63B24" w:rsidRDefault="00C63B24" w:rsidP="00EF6AF6">
            <w:pPr>
              <w:pStyle w:val="odrky-tab"/>
            </w:pPr>
            <w:r>
              <w:t>hospodářství</w:t>
            </w:r>
          </w:p>
          <w:p w:rsidR="00C63B24" w:rsidRDefault="00C63B24" w:rsidP="00EF6AF6">
            <w:pPr>
              <w:pStyle w:val="odrky-tab"/>
            </w:pPr>
            <w:r>
              <w:t>kultura</w:t>
            </w:r>
          </w:p>
          <w:p w:rsidR="00C63B24" w:rsidRPr="00302352" w:rsidRDefault="00C63B24" w:rsidP="00EF6AF6">
            <w:pPr>
              <w:pStyle w:val="odrky-tab"/>
            </w:pPr>
            <w:r>
              <w:t>vztah ČR a Německo</w:t>
            </w:r>
          </w:p>
        </w:tc>
      </w:tr>
      <w:tr w:rsidR="00C63B24" w:rsidTr="00EF6AF6">
        <w:trPr>
          <w:jc w:val="center"/>
        </w:trPr>
        <w:tc>
          <w:tcPr>
            <w:tcW w:w="4606" w:type="dxa"/>
            <w:tcMar>
              <w:top w:w="113" w:type="dxa"/>
              <w:bottom w:w="113" w:type="dxa"/>
            </w:tcMar>
          </w:tcPr>
          <w:p w:rsidR="00C63B24" w:rsidRDefault="00C63B24" w:rsidP="00EF6AF6">
            <w:pPr>
              <w:pStyle w:val="odrky-tab"/>
            </w:pPr>
            <w:r>
              <w:t>ovládá terminologii a dokáže mluvit o tématech 1 – 28</w:t>
            </w:r>
          </w:p>
          <w:p w:rsidR="00C63B24" w:rsidRPr="005C2598" w:rsidRDefault="00C63B24" w:rsidP="00EF6AF6">
            <w:pPr>
              <w:pStyle w:val="odrky-tab"/>
            </w:pPr>
            <w:r>
              <w:lastRenderedPageBreak/>
              <w:t>dokáže znalostí využit v praktickém životě</w:t>
            </w:r>
          </w:p>
        </w:tc>
        <w:tc>
          <w:tcPr>
            <w:tcW w:w="4606" w:type="dxa"/>
            <w:tcMar>
              <w:top w:w="113" w:type="dxa"/>
              <w:bottom w:w="113" w:type="dxa"/>
            </w:tcMar>
          </w:tcPr>
          <w:p w:rsidR="00C63B24" w:rsidRPr="00FF2CDC" w:rsidRDefault="00C63B24" w:rsidP="00EF6AF6">
            <w:pPr>
              <w:pStyle w:val="tem-celek"/>
            </w:pPr>
            <w:r w:rsidRPr="00FF2CDC">
              <w:lastRenderedPageBreak/>
              <w:t>29.</w:t>
            </w:r>
            <w:r>
              <w:t xml:space="preserve"> </w:t>
            </w:r>
            <w:r w:rsidRPr="00FF2CDC">
              <w:t>Maturitní opakování</w:t>
            </w:r>
          </w:p>
          <w:p w:rsidR="00C63B24" w:rsidRPr="005C2598" w:rsidRDefault="00C63B24" w:rsidP="00EF6AF6">
            <w:pPr>
              <w:pStyle w:val="odrky-tab"/>
            </w:pPr>
            <w:r>
              <w:t>opakování 1. – 28. témata</w:t>
            </w:r>
          </w:p>
        </w:tc>
      </w:tr>
    </w:tbl>
    <w:p w:rsidR="00C63B24" w:rsidRDefault="00C63B24" w:rsidP="00C63B24">
      <w:pPr>
        <w:pStyle w:val="odrky"/>
        <w:numPr>
          <w:ilvl w:val="0"/>
          <w:numId w:val="0"/>
        </w:numPr>
      </w:pPr>
    </w:p>
    <w:p w:rsidR="00C63B24" w:rsidRDefault="00C63B24" w:rsidP="00C63B24">
      <w:pPr>
        <w:pStyle w:val="odrky"/>
        <w:numPr>
          <w:ilvl w:val="0"/>
          <w:numId w:val="0"/>
        </w:numPr>
        <w:rPr>
          <w:b/>
          <w:bCs/>
        </w:rPr>
      </w:pPr>
      <w:r w:rsidRPr="0059177B">
        <w:rPr>
          <w:b/>
          <w:bCs/>
        </w:rPr>
        <w:t>Gramatika</w:t>
      </w:r>
      <w:r>
        <w:rPr>
          <w:b/>
          <w:bCs/>
        </w:rPr>
        <w:t xml:space="preserve"> – rozpis učiva a výsledků vzdělávání</w:t>
      </w:r>
    </w:p>
    <w:p w:rsidR="00C63B24" w:rsidRDefault="00C63B24" w:rsidP="00C63B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RPr="00841A17"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t>Gramatika</w:t>
            </w:r>
          </w:p>
        </w:tc>
      </w:tr>
      <w:tr w:rsidR="00C63B24" w:rsidRPr="009053F7" w:rsidTr="00EF6AF6">
        <w:trPr>
          <w:jc w:val="center"/>
        </w:trPr>
        <w:tc>
          <w:tcPr>
            <w:tcW w:w="4606" w:type="dxa"/>
            <w:tcMar>
              <w:top w:w="113" w:type="dxa"/>
              <w:bottom w:w="113" w:type="dxa"/>
            </w:tcMar>
          </w:tcPr>
          <w:p w:rsidR="00C63B24" w:rsidRPr="00D90EEA" w:rsidRDefault="00C63B24" w:rsidP="00EF6AF6">
            <w:pPr>
              <w:pStyle w:val="tem-celek"/>
            </w:pPr>
            <w:r w:rsidRPr="00D90EEA">
              <w:t>Žák</w:t>
            </w:r>
          </w:p>
          <w:p w:rsidR="00C63B24" w:rsidRPr="00D90EEA" w:rsidRDefault="00C63B24" w:rsidP="00EF6AF6">
            <w:pPr>
              <w:pStyle w:val="odrky-tab"/>
            </w:pPr>
            <w:r w:rsidRPr="00D90EEA">
              <w:t>poznává osobní zájmena v 1.pádě</w:t>
            </w:r>
          </w:p>
          <w:p w:rsidR="00C63B24" w:rsidRPr="009053F7" w:rsidRDefault="00C63B24" w:rsidP="00EF6AF6">
            <w:pPr>
              <w:pStyle w:val="odrky-tab"/>
              <w:rPr>
                <w:rFonts w:cs="TimesNewRomanPS-ItalicMT"/>
              </w:rPr>
            </w:pPr>
            <w:r w:rsidRPr="00D90EEA">
              <w:t>časuje slovesa v přítomném čase</w:t>
            </w:r>
            <w:r>
              <w:t xml:space="preserve"> </w:t>
            </w:r>
            <w:r w:rsidRPr="00D90EEA">
              <w:t xml:space="preserve">včetně slovesa </w:t>
            </w:r>
            <w:r w:rsidRPr="009053F7">
              <w:rPr>
                <w:rFonts w:cs="TimesNewRomanPS-ItalicMT"/>
              </w:rPr>
              <w:t>sein</w:t>
            </w:r>
          </w:p>
          <w:p w:rsidR="00C63B24" w:rsidRPr="009053F7" w:rsidRDefault="00C63B24" w:rsidP="00EF6AF6">
            <w:pPr>
              <w:pStyle w:val="odrky-tab"/>
              <w:rPr>
                <w:szCs w:val="20"/>
              </w:rPr>
            </w:pPr>
            <w:r w:rsidRPr="00D90EEA">
              <w:t>utváří větu oznamovací a umí formulovat otázku</w:t>
            </w:r>
          </w:p>
        </w:tc>
        <w:tc>
          <w:tcPr>
            <w:tcW w:w="4606" w:type="dxa"/>
            <w:tcMar>
              <w:top w:w="113" w:type="dxa"/>
              <w:bottom w:w="113" w:type="dxa"/>
            </w:tcMar>
          </w:tcPr>
          <w:p w:rsidR="00C63B24" w:rsidRPr="00D90EEA" w:rsidRDefault="00C63B24" w:rsidP="00EF6AF6">
            <w:pPr>
              <w:pStyle w:val="tem-celek"/>
            </w:pPr>
            <w:r>
              <w:t>1. Osobní zájmena, časování sloves</w:t>
            </w:r>
          </w:p>
          <w:p w:rsidR="00C63B24" w:rsidRPr="00D90EEA" w:rsidRDefault="00C63B24" w:rsidP="00EF6AF6">
            <w:pPr>
              <w:pStyle w:val="odrky-tab"/>
            </w:pPr>
            <w:r w:rsidRPr="00D90EEA">
              <w:t>osobní zájmena</w:t>
            </w:r>
          </w:p>
          <w:p w:rsidR="00C63B24" w:rsidRPr="00D90EEA" w:rsidRDefault="00C63B24" w:rsidP="00EF6AF6">
            <w:pPr>
              <w:pStyle w:val="odrky-tab"/>
            </w:pPr>
            <w:r w:rsidRPr="00D90EEA">
              <w:t>časování sloves v</w:t>
            </w:r>
            <w:r>
              <w:t> </w:t>
            </w:r>
            <w:r w:rsidRPr="00D90EEA">
              <w:t>přítomném</w:t>
            </w:r>
            <w:r>
              <w:t xml:space="preserve"> </w:t>
            </w:r>
            <w:r w:rsidRPr="00D90EEA">
              <w:t>čase</w:t>
            </w:r>
          </w:p>
          <w:p w:rsidR="00C63B24" w:rsidRPr="00D90EEA" w:rsidRDefault="00C63B24" w:rsidP="00EF6AF6">
            <w:pPr>
              <w:pStyle w:val="odrky-tab"/>
            </w:pPr>
            <w:r w:rsidRPr="00D90EEA">
              <w:t xml:space="preserve">časování slovesa </w:t>
            </w:r>
            <w:r w:rsidRPr="009053F7">
              <w:rPr>
                <w:rFonts w:cs="TimesNewRomanPS-ItalicMT"/>
              </w:rPr>
              <w:t xml:space="preserve">sein </w:t>
            </w:r>
            <w:r>
              <w:t>v</w:t>
            </w:r>
            <w:r w:rsidRPr="00D90EEA">
              <w:t xml:space="preserve"> přítomném čase</w:t>
            </w:r>
          </w:p>
          <w:p w:rsidR="00C63B24" w:rsidRPr="00D90EEA" w:rsidRDefault="00C63B24" w:rsidP="00EF6AF6">
            <w:pPr>
              <w:pStyle w:val="odrky-tab"/>
            </w:pPr>
            <w:r w:rsidRPr="00D90EEA">
              <w:t>pořádek slov ve větě</w:t>
            </w:r>
            <w:r>
              <w:t xml:space="preserve"> </w:t>
            </w:r>
            <w:r w:rsidRPr="00D90EEA">
              <w:t>oznamovací</w:t>
            </w:r>
          </w:p>
          <w:p w:rsidR="00C63B24" w:rsidRPr="009053F7" w:rsidRDefault="00C63B24" w:rsidP="00EF6AF6">
            <w:pPr>
              <w:pStyle w:val="odrky-tab"/>
              <w:rPr>
                <w:rFonts w:cs="TimesNewRomanPS-BoldMT"/>
                <w:szCs w:val="20"/>
              </w:rPr>
            </w:pPr>
            <w:r w:rsidRPr="00D90EEA">
              <w:t>pořádek slov ve větě tázací</w:t>
            </w:r>
          </w:p>
        </w:tc>
      </w:tr>
      <w:tr w:rsidR="00C63B24" w:rsidRPr="009053F7" w:rsidTr="00EF6AF6">
        <w:trPr>
          <w:jc w:val="center"/>
        </w:trPr>
        <w:tc>
          <w:tcPr>
            <w:tcW w:w="4606" w:type="dxa"/>
            <w:tcMar>
              <w:top w:w="113" w:type="dxa"/>
              <w:bottom w:w="113" w:type="dxa"/>
            </w:tcMar>
          </w:tcPr>
          <w:p w:rsidR="00C63B24" w:rsidRPr="00D90EEA" w:rsidRDefault="00C63B24" w:rsidP="00EF6AF6">
            <w:pPr>
              <w:pStyle w:val="odrky-tab"/>
            </w:pPr>
            <w:r w:rsidRPr="00D90EEA">
              <w:t>rozlišuje případy podstatných jmen bez členu</w:t>
            </w:r>
          </w:p>
          <w:p w:rsidR="00C63B24" w:rsidRPr="00D90EEA" w:rsidRDefault="00C63B24" w:rsidP="00EF6AF6">
            <w:pPr>
              <w:pStyle w:val="odrky-tab"/>
            </w:pPr>
            <w:r w:rsidRPr="00D90EEA">
              <w:t xml:space="preserve">časuje sloveso </w:t>
            </w:r>
            <w:r w:rsidRPr="009053F7">
              <w:rPr>
                <w:rFonts w:cs="TimesNewRomanPS-ItalicMT"/>
              </w:rPr>
              <w:t xml:space="preserve">haben </w:t>
            </w:r>
            <w:r w:rsidRPr="00D90EEA">
              <w:t>v přítomném čase</w:t>
            </w:r>
          </w:p>
          <w:p w:rsidR="00C63B24" w:rsidRPr="00842BF4" w:rsidRDefault="00C63B24" w:rsidP="00EF6AF6">
            <w:pPr>
              <w:pStyle w:val="odrky-tab"/>
            </w:pPr>
            <w:r w:rsidRPr="00D90EEA">
              <w:t>používá vhodný záporný tvar</w:t>
            </w:r>
          </w:p>
        </w:tc>
        <w:tc>
          <w:tcPr>
            <w:tcW w:w="4606" w:type="dxa"/>
            <w:tcMar>
              <w:top w:w="113" w:type="dxa"/>
              <w:bottom w:w="113" w:type="dxa"/>
            </w:tcMar>
          </w:tcPr>
          <w:p w:rsidR="00C63B24" w:rsidRPr="00D90EEA" w:rsidRDefault="00C63B24" w:rsidP="00EF6AF6">
            <w:pPr>
              <w:pStyle w:val="tem-celek"/>
            </w:pPr>
            <w:r>
              <w:t>2. Silné skloňování podst. jm., zápor</w:t>
            </w:r>
          </w:p>
          <w:p w:rsidR="00C63B24" w:rsidRPr="00D90EEA" w:rsidRDefault="00C63B24" w:rsidP="00EF6AF6">
            <w:pPr>
              <w:pStyle w:val="odrky-tab"/>
            </w:pPr>
            <w:r w:rsidRPr="00D90EEA">
              <w:t>silné skloňování podstatných</w:t>
            </w:r>
            <w:r>
              <w:t xml:space="preserve"> </w:t>
            </w:r>
            <w:r w:rsidRPr="00D90EEA">
              <w:t>jmen po členu určitém a</w:t>
            </w:r>
            <w:r>
              <w:t xml:space="preserve"> </w:t>
            </w:r>
            <w:r w:rsidRPr="00D90EEA">
              <w:t>neurčitém v jednotném čísle</w:t>
            </w:r>
          </w:p>
          <w:p w:rsidR="00C63B24" w:rsidRPr="00D90EEA" w:rsidRDefault="00C63B24" w:rsidP="00EF6AF6">
            <w:pPr>
              <w:pStyle w:val="odrky-tab"/>
            </w:pPr>
            <w:r w:rsidRPr="00D90EEA">
              <w:t>vynechávání členu u</w:t>
            </w:r>
            <w:r>
              <w:t xml:space="preserve"> </w:t>
            </w:r>
            <w:r w:rsidRPr="00D90EEA">
              <w:t>podstatných jmen</w:t>
            </w:r>
          </w:p>
          <w:p w:rsidR="00C63B24" w:rsidRPr="00D90EEA" w:rsidRDefault="00C63B24" w:rsidP="00EF6AF6">
            <w:pPr>
              <w:pStyle w:val="odrky-tab"/>
            </w:pPr>
            <w:r w:rsidRPr="00D90EEA">
              <w:t xml:space="preserve">časování slovesa </w:t>
            </w:r>
            <w:r w:rsidRPr="009053F7">
              <w:rPr>
                <w:rFonts w:cs="TimesNewRomanPS-ItalicMT"/>
              </w:rPr>
              <w:t xml:space="preserve">haben </w:t>
            </w:r>
            <w:r w:rsidRPr="00D90EEA">
              <w:t>v přítomném čase</w:t>
            </w:r>
          </w:p>
          <w:p w:rsidR="00C63B24" w:rsidRPr="009053F7" w:rsidRDefault="00C63B24" w:rsidP="00EF6AF6">
            <w:pPr>
              <w:pStyle w:val="odrky-tab"/>
              <w:rPr>
                <w:rFonts w:ascii="TimesNewRomanPSMT" w:hAnsi="TimesNewRomanPSMT"/>
              </w:rPr>
            </w:pPr>
            <w:r w:rsidRPr="00D90EEA">
              <w:t>zápor (nein, nicht, kein</w:t>
            </w:r>
            <w:r w:rsidRPr="009053F7">
              <w:rPr>
                <w:rFonts w:ascii="TimesNewRomanPSMT" w:hAnsi="TimesNewRomanPSMT"/>
              </w:rPr>
              <w:t>)</w:t>
            </w:r>
          </w:p>
        </w:tc>
      </w:tr>
      <w:tr w:rsidR="00C63B24" w:rsidRPr="00087E63" w:rsidTr="00EF6AF6">
        <w:trPr>
          <w:jc w:val="center"/>
        </w:trPr>
        <w:tc>
          <w:tcPr>
            <w:tcW w:w="4606" w:type="dxa"/>
            <w:tcMar>
              <w:top w:w="113" w:type="dxa"/>
              <w:bottom w:w="113" w:type="dxa"/>
            </w:tcMar>
          </w:tcPr>
          <w:p w:rsidR="00C63B24" w:rsidRPr="00D90EEA" w:rsidRDefault="00C63B24" w:rsidP="00EF6AF6">
            <w:pPr>
              <w:pStyle w:val="odrky-tab"/>
            </w:pPr>
            <w:r w:rsidRPr="00D90EEA">
              <w:t>rozpoznává a správně skloňuje osobní zájmena</w:t>
            </w:r>
          </w:p>
          <w:p w:rsidR="00C63B24" w:rsidRPr="00087E63" w:rsidRDefault="00C63B24" w:rsidP="00EF6AF6">
            <w:pPr>
              <w:pStyle w:val="odrky-tab"/>
            </w:pPr>
            <w:r w:rsidRPr="00D90EEA">
              <w:t>rozlišuje přímý a nepřímý pořádek slov</w:t>
            </w:r>
            <w:r>
              <w:t xml:space="preserve"> </w:t>
            </w:r>
            <w:r w:rsidRPr="00D90EEA">
              <w:t>v oznamovací větě</w:t>
            </w:r>
          </w:p>
        </w:tc>
        <w:tc>
          <w:tcPr>
            <w:tcW w:w="4606" w:type="dxa"/>
            <w:tcMar>
              <w:top w:w="113" w:type="dxa"/>
              <w:bottom w:w="113" w:type="dxa"/>
            </w:tcMar>
          </w:tcPr>
          <w:p w:rsidR="00C63B24" w:rsidRPr="00D90EEA" w:rsidRDefault="00C63B24" w:rsidP="00EF6AF6">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p w:rsidR="00C63B24" w:rsidRPr="00D90EEA" w:rsidRDefault="00C63B24" w:rsidP="00EF6AF6">
            <w:pPr>
              <w:pStyle w:val="odrky-tab"/>
            </w:pPr>
            <w:r w:rsidRPr="00D90EEA">
              <w:t>předložky se 3. pádem</w:t>
            </w:r>
          </w:p>
          <w:p w:rsidR="00C63B24" w:rsidRPr="00D90EEA" w:rsidRDefault="00C63B24" w:rsidP="00EF6AF6">
            <w:pPr>
              <w:pStyle w:val="odrky-tab"/>
            </w:pPr>
            <w:r w:rsidRPr="00D90EEA">
              <w:t>předložky se 4. pádem</w:t>
            </w:r>
          </w:p>
          <w:p w:rsidR="00C63B24" w:rsidRPr="00D90EEA" w:rsidRDefault="00C63B24" w:rsidP="00EF6AF6">
            <w:pPr>
              <w:pStyle w:val="odrky-tab"/>
            </w:pPr>
            <w:r w:rsidRPr="00D90EEA">
              <w:t>skloňování osobních zájmen</w:t>
            </w:r>
          </w:p>
          <w:p w:rsidR="00C63B24" w:rsidRPr="00D90EEA" w:rsidRDefault="00C63B24" w:rsidP="00EF6AF6">
            <w:pPr>
              <w:pStyle w:val="odrky-tab"/>
            </w:pPr>
            <w:r w:rsidRPr="00D90EEA">
              <w:t>pořadí předmětů v</w:t>
            </w:r>
            <w:r>
              <w:t> </w:t>
            </w:r>
            <w:r w:rsidRPr="00D90EEA">
              <w:t>německé</w:t>
            </w:r>
            <w:r>
              <w:t xml:space="preserve"> </w:t>
            </w:r>
            <w:r w:rsidRPr="00D90EEA">
              <w:t>větě</w:t>
            </w:r>
          </w:p>
          <w:p w:rsidR="00C63B24" w:rsidRPr="00D90EEA" w:rsidRDefault="00C63B24" w:rsidP="00EF6AF6">
            <w:pPr>
              <w:pStyle w:val="odrky-tab"/>
            </w:pPr>
            <w:r w:rsidRPr="00D90EEA">
              <w:t>nepřímý pořádek slov ve větě</w:t>
            </w:r>
            <w:r>
              <w:t xml:space="preserve"> </w:t>
            </w:r>
            <w:r w:rsidRPr="00D90EEA">
              <w:t>oznamovací</w:t>
            </w:r>
          </w:p>
          <w:p w:rsidR="00C63B24" w:rsidRPr="00087E63" w:rsidRDefault="00C63B24" w:rsidP="00EF6AF6">
            <w:pPr>
              <w:pStyle w:val="odrky-tab"/>
            </w:pPr>
            <w:r w:rsidRPr="00D90EEA">
              <w:t>skloňování tázacích zájmen</w:t>
            </w:r>
            <w:r>
              <w:t xml:space="preserve"> </w:t>
            </w:r>
            <w:r w:rsidRPr="00D90EEA">
              <w:t>wer a was</w:t>
            </w:r>
          </w:p>
        </w:tc>
      </w:tr>
      <w:tr w:rsidR="00C63B24" w:rsidRPr="009053F7" w:rsidTr="00EF6AF6">
        <w:trPr>
          <w:jc w:val="center"/>
        </w:trPr>
        <w:tc>
          <w:tcPr>
            <w:tcW w:w="4606" w:type="dxa"/>
            <w:tcMar>
              <w:top w:w="113" w:type="dxa"/>
              <w:bottom w:w="113" w:type="dxa"/>
            </w:tcMar>
          </w:tcPr>
          <w:p w:rsidR="00C63B24" w:rsidRPr="00087E63" w:rsidRDefault="00C63B24" w:rsidP="00EF6AF6">
            <w:pPr>
              <w:pStyle w:val="odrky-tab"/>
            </w:pPr>
            <w:r w:rsidRPr="00087E63">
              <w:t>správně časuje slovesa se změnou kmenové samohlásky a rozpozná nepravidelnost slovesa</w:t>
            </w:r>
          </w:p>
          <w:p w:rsidR="00C63B24" w:rsidRPr="00087E63" w:rsidRDefault="00C63B24" w:rsidP="00EF6AF6">
            <w:pPr>
              <w:pStyle w:val="odrky-tab"/>
            </w:pPr>
            <w:r w:rsidRPr="00087E63">
              <w:t>utváří rozkazovací větu</w:t>
            </w:r>
          </w:p>
          <w:p w:rsidR="00C63B24" w:rsidRPr="009053F7" w:rsidRDefault="00C63B24" w:rsidP="00EF6AF6">
            <w:pPr>
              <w:pStyle w:val="odrky-tab"/>
              <w:rPr>
                <w:rFonts w:cs="Symbol"/>
                <w:szCs w:val="20"/>
              </w:rPr>
            </w:pPr>
            <w:r w:rsidRPr="00087E63">
              <w:t>ptá se na čas a správně určí čas</w:t>
            </w:r>
          </w:p>
        </w:tc>
        <w:tc>
          <w:tcPr>
            <w:tcW w:w="4606" w:type="dxa"/>
            <w:tcMar>
              <w:top w:w="113" w:type="dxa"/>
              <w:bottom w:w="113" w:type="dxa"/>
            </w:tcMar>
          </w:tcPr>
          <w:p w:rsidR="00C63B24" w:rsidRPr="00087E63" w:rsidRDefault="00C63B24" w:rsidP="00EF6AF6">
            <w:pPr>
              <w:pStyle w:val="tem-celek"/>
            </w:pPr>
            <w:r>
              <w:t>4. Přivlastňovací zájmena, rozkaz</w:t>
            </w:r>
          </w:p>
          <w:p w:rsidR="00C63B24" w:rsidRPr="00087E63" w:rsidRDefault="00C63B24" w:rsidP="00EF6AF6">
            <w:pPr>
              <w:pStyle w:val="odrky-tab"/>
            </w:pPr>
            <w:r w:rsidRPr="00087E63">
              <w:t>přivlastňovací zájmena</w:t>
            </w:r>
          </w:p>
          <w:p w:rsidR="00C63B24" w:rsidRPr="00087E63" w:rsidRDefault="00C63B24" w:rsidP="00EF6AF6">
            <w:pPr>
              <w:pStyle w:val="odrky-tab"/>
            </w:pPr>
            <w:r w:rsidRPr="00087E63">
              <w:t>vyjadřování českého „svůj“</w:t>
            </w:r>
          </w:p>
          <w:p w:rsidR="00C63B24" w:rsidRPr="00087E63" w:rsidRDefault="00C63B24" w:rsidP="00EF6AF6">
            <w:pPr>
              <w:pStyle w:val="odrky-tab"/>
            </w:pPr>
            <w:r w:rsidRPr="00087E63">
              <w:t>časování sloves se změnou</w:t>
            </w:r>
            <w:r>
              <w:t xml:space="preserve"> </w:t>
            </w:r>
            <w:r w:rsidRPr="00087E63">
              <w:t>kmenové samohlásky</w:t>
            </w:r>
            <w:r>
              <w:t xml:space="preserve"> </w:t>
            </w:r>
            <w:r w:rsidRPr="00087E63">
              <w:t>v přítomném čase</w:t>
            </w:r>
          </w:p>
          <w:p w:rsidR="00C63B24" w:rsidRPr="00087E63" w:rsidRDefault="00C63B24" w:rsidP="00EF6AF6">
            <w:pPr>
              <w:pStyle w:val="odrky-tab"/>
            </w:pPr>
            <w:r w:rsidRPr="00087E63">
              <w:t>rozkazovací způsob</w:t>
            </w:r>
          </w:p>
          <w:p w:rsidR="00C63B24" w:rsidRPr="009053F7" w:rsidRDefault="00C63B24" w:rsidP="00EF6AF6">
            <w:pPr>
              <w:pStyle w:val="odrky-tab"/>
              <w:rPr>
                <w:rFonts w:cs="TimesNewRomanPS-BoldMT"/>
                <w:szCs w:val="20"/>
              </w:rPr>
            </w:pPr>
            <w:r w:rsidRPr="00087E63">
              <w:t>určování času</w:t>
            </w:r>
          </w:p>
        </w:tc>
      </w:tr>
      <w:tr w:rsidR="00C63B24" w:rsidRPr="009053F7" w:rsidTr="00EF6AF6">
        <w:trPr>
          <w:jc w:val="center"/>
        </w:trPr>
        <w:tc>
          <w:tcPr>
            <w:tcW w:w="4606" w:type="dxa"/>
            <w:tcMar>
              <w:top w:w="113" w:type="dxa"/>
              <w:bottom w:w="113" w:type="dxa"/>
            </w:tcMar>
          </w:tcPr>
          <w:p w:rsidR="00C63B24" w:rsidRPr="00087E63" w:rsidRDefault="00C63B24" w:rsidP="00EF6AF6">
            <w:pPr>
              <w:pStyle w:val="odrky-tab"/>
            </w:pPr>
            <w:r w:rsidRPr="00087E63">
              <w:t>rozpoznává silná a slabá podstatná jména</w:t>
            </w:r>
          </w:p>
          <w:p w:rsidR="00C63B24" w:rsidRPr="00087E63" w:rsidRDefault="00C63B24" w:rsidP="00EF6AF6">
            <w:pPr>
              <w:pStyle w:val="odrky-tab"/>
            </w:pPr>
            <w:r w:rsidRPr="00087E63">
              <w:t>utváří správný tvar podstatného jména v</w:t>
            </w:r>
            <w:r>
              <w:t> </w:t>
            </w:r>
            <w:r w:rsidRPr="00087E63">
              <w:t>množném</w:t>
            </w:r>
            <w:r>
              <w:t xml:space="preserve"> </w:t>
            </w:r>
            <w:r w:rsidRPr="00087E63">
              <w:t>čísle</w:t>
            </w:r>
          </w:p>
          <w:p w:rsidR="00C63B24" w:rsidRPr="009053F7" w:rsidRDefault="00C63B24" w:rsidP="00EF6AF6">
            <w:pPr>
              <w:pStyle w:val="odrky-tab"/>
              <w:rPr>
                <w:rFonts w:cs="Symbol"/>
                <w:szCs w:val="20"/>
              </w:rPr>
            </w:pPr>
            <w:r w:rsidRPr="00087E63">
              <w:t>rozlišuje předložky pojící se s daným pádem</w:t>
            </w:r>
          </w:p>
        </w:tc>
        <w:tc>
          <w:tcPr>
            <w:tcW w:w="4606" w:type="dxa"/>
            <w:tcMar>
              <w:top w:w="113" w:type="dxa"/>
              <w:bottom w:w="113" w:type="dxa"/>
            </w:tcMar>
          </w:tcPr>
          <w:p w:rsidR="00C63B24" w:rsidRDefault="00C63B24" w:rsidP="00EF6AF6">
            <w:pPr>
              <w:pStyle w:val="tem-celek"/>
            </w:pPr>
            <w:r>
              <w:t>5. Slabé skloň. podst. jm., množné číslo</w:t>
            </w:r>
          </w:p>
          <w:p w:rsidR="00C63B24" w:rsidRPr="00BD21C0" w:rsidRDefault="00C63B24" w:rsidP="00EF6AF6">
            <w:pPr>
              <w:pStyle w:val="odrky-tab"/>
            </w:pPr>
            <w:r>
              <w:t>slabé skloňování podstatných jmen</w:t>
            </w:r>
          </w:p>
          <w:p w:rsidR="00C63B24" w:rsidRPr="00087E63" w:rsidRDefault="00C63B24" w:rsidP="00EF6AF6">
            <w:pPr>
              <w:pStyle w:val="odrky-tab"/>
            </w:pPr>
            <w:r w:rsidRPr="00087E63">
              <w:t>množné číslo podstatných</w:t>
            </w:r>
            <w:r>
              <w:t xml:space="preserve"> </w:t>
            </w:r>
            <w:r w:rsidRPr="00087E63">
              <w:t>jmen</w:t>
            </w:r>
          </w:p>
          <w:p w:rsidR="00C63B24" w:rsidRPr="00087E63" w:rsidRDefault="00C63B24" w:rsidP="00EF6AF6">
            <w:pPr>
              <w:pStyle w:val="odrky-tab"/>
            </w:pPr>
            <w:r w:rsidRPr="00087E63">
              <w:t xml:space="preserve">předložky se </w:t>
            </w:r>
            <w:smartTag w:uri="urn:schemas-microsoft-com:office:smarttags" w:element="metricconverter">
              <w:smartTagPr>
                <w:attr w:name="ProductID" w:val="3. a"/>
              </w:smartTagPr>
              <w:r w:rsidRPr="00087E63">
                <w:t>3. a</w:t>
              </w:r>
            </w:smartTag>
            <w:r w:rsidRPr="00087E63">
              <w:t xml:space="preserve"> 4. pádem</w:t>
            </w:r>
          </w:p>
          <w:p w:rsidR="00C63B24" w:rsidRPr="009053F7" w:rsidRDefault="00C63B24" w:rsidP="00EF6AF6">
            <w:pPr>
              <w:pStyle w:val="odrky-tab"/>
              <w:rPr>
                <w:rFonts w:cs="TimesNewRomanPS-BoldMT"/>
                <w:szCs w:val="20"/>
              </w:rPr>
            </w:pPr>
            <w:r w:rsidRPr="00087E63">
              <w:t>vazba es gibt</w:t>
            </w:r>
          </w:p>
        </w:tc>
      </w:tr>
      <w:tr w:rsidR="00C63B24" w:rsidRPr="009053F7" w:rsidTr="00EF6AF6">
        <w:trPr>
          <w:jc w:val="center"/>
        </w:trPr>
        <w:tc>
          <w:tcPr>
            <w:tcW w:w="4606" w:type="dxa"/>
            <w:tcMar>
              <w:top w:w="113" w:type="dxa"/>
              <w:bottom w:w="113" w:type="dxa"/>
            </w:tcMar>
          </w:tcPr>
          <w:p w:rsidR="00C63B24" w:rsidRPr="009053F7" w:rsidRDefault="00C63B24" w:rsidP="00EF6AF6">
            <w:pPr>
              <w:pStyle w:val="odrky-tab"/>
              <w:rPr>
                <w:rFonts w:cs="TimesNewRomanPS-ItalicMT"/>
              </w:rPr>
            </w:pPr>
            <w:r w:rsidRPr="00087E63">
              <w:t xml:space="preserve">používá tvary zájmen </w:t>
            </w:r>
            <w:r w:rsidRPr="009053F7">
              <w:rPr>
                <w:rFonts w:cs="TimesNewRomanPS-ItalicMT"/>
              </w:rPr>
              <w:t>dieser, jeder</w:t>
            </w:r>
          </w:p>
          <w:p w:rsidR="00C63B24" w:rsidRPr="00087E63" w:rsidRDefault="00C63B24" w:rsidP="00EF6AF6">
            <w:pPr>
              <w:pStyle w:val="odrky-tab"/>
            </w:pPr>
            <w:r w:rsidRPr="00087E63">
              <w:t xml:space="preserve">rozlišuje způsobová slovesa včetně slovesa </w:t>
            </w:r>
            <w:r w:rsidRPr="009053F7">
              <w:rPr>
                <w:rFonts w:cs="TimesNewRomanPS-ItalicMT"/>
              </w:rPr>
              <w:t xml:space="preserve">wissen </w:t>
            </w:r>
            <w:r w:rsidRPr="00087E63">
              <w:t>a chápe zvláštnosti při jejich časování</w:t>
            </w:r>
          </w:p>
          <w:p w:rsidR="00C63B24" w:rsidRPr="009053F7" w:rsidRDefault="00C63B24" w:rsidP="00EF6AF6">
            <w:pPr>
              <w:pStyle w:val="odrky-tab"/>
              <w:rPr>
                <w:rFonts w:ascii="Symbol" w:hAnsi="Symbol" w:cs="Symbol"/>
                <w:sz w:val="20"/>
                <w:szCs w:val="20"/>
              </w:rPr>
            </w:pPr>
            <w:r w:rsidRPr="00087E63">
              <w:t>vysvětluje užití číslovek při označení míry, váhy a množství</w:t>
            </w:r>
          </w:p>
        </w:tc>
        <w:tc>
          <w:tcPr>
            <w:tcW w:w="4606" w:type="dxa"/>
            <w:tcMar>
              <w:top w:w="113" w:type="dxa"/>
              <w:bottom w:w="113" w:type="dxa"/>
            </w:tcMar>
          </w:tcPr>
          <w:p w:rsidR="00C63B24" w:rsidRPr="00087E63" w:rsidRDefault="00C63B24" w:rsidP="00EF6AF6">
            <w:pPr>
              <w:pStyle w:val="tem-celek"/>
            </w:pPr>
            <w:r>
              <w:t>6. Způsobová slovesa</w:t>
            </w:r>
          </w:p>
          <w:p w:rsidR="00C63B24" w:rsidRPr="00087E63" w:rsidRDefault="00C63B24" w:rsidP="00EF6AF6">
            <w:pPr>
              <w:pStyle w:val="odrky-tab"/>
            </w:pPr>
            <w:r w:rsidRPr="00087E63">
              <w:t>skloňování zájmen dieser,</w:t>
            </w:r>
            <w:r>
              <w:t xml:space="preserve"> </w:t>
            </w:r>
            <w:r w:rsidRPr="00087E63">
              <w:t>jeder (alle)</w:t>
            </w:r>
          </w:p>
          <w:p w:rsidR="00C63B24" w:rsidRPr="009053F7" w:rsidRDefault="00C63B24" w:rsidP="00EF6AF6">
            <w:pPr>
              <w:pStyle w:val="odrky-tab"/>
              <w:rPr>
                <w:rFonts w:cs="TimesNewRomanPS-ItalicMT"/>
              </w:rPr>
            </w:pPr>
            <w:r w:rsidRPr="00087E63">
              <w:t>způsobová slovesa a sloveso</w:t>
            </w:r>
            <w:r>
              <w:t xml:space="preserve"> </w:t>
            </w:r>
            <w:r w:rsidRPr="009053F7">
              <w:rPr>
                <w:rFonts w:cs="TimesNewRomanPS-ItalicMT"/>
              </w:rPr>
              <w:t>wissen</w:t>
            </w:r>
          </w:p>
          <w:p w:rsidR="00C63B24" w:rsidRPr="00087E63" w:rsidRDefault="00C63B24" w:rsidP="00EF6AF6">
            <w:pPr>
              <w:pStyle w:val="odrky-tab"/>
            </w:pPr>
            <w:r w:rsidRPr="00087E63">
              <w:t>označení míry, hmotnosti a</w:t>
            </w:r>
            <w:r>
              <w:t xml:space="preserve"> </w:t>
            </w:r>
            <w:r w:rsidRPr="00087E63">
              <w:t xml:space="preserve">množství </w:t>
            </w:r>
            <w:r>
              <w:t xml:space="preserve"> </w:t>
            </w:r>
            <w:r w:rsidRPr="00087E63">
              <w:t>po číslovkách</w:t>
            </w:r>
          </w:p>
          <w:p w:rsidR="00C63B24" w:rsidRPr="00087E63" w:rsidRDefault="00C63B24" w:rsidP="00EF6AF6">
            <w:pPr>
              <w:pStyle w:val="odrky-tab"/>
            </w:pPr>
            <w:r w:rsidRPr="009053F7">
              <w:rPr>
                <w:rFonts w:cs="TimesNewRomanPS-ItalicMT"/>
              </w:rPr>
              <w:t xml:space="preserve">doch </w:t>
            </w:r>
            <w:r w:rsidRPr="00087E63">
              <w:t>v odpovědi na zápornou</w:t>
            </w:r>
            <w:r>
              <w:t xml:space="preserve"> </w:t>
            </w:r>
            <w:r w:rsidRPr="00087E63">
              <w:t>otázku</w:t>
            </w:r>
          </w:p>
          <w:p w:rsidR="00C63B24" w:rsidRPr="009053F7" w:rsidRDefault="00C63B24" w:rsidP="00EF6AF6">
            <w:pPr>
              <w:pStyle w:val="odrky-tab"/>
              <w:rPr>
                <w:rFonts w:cs="TimesNewRomanPS-BoldMT"/>
                <w:szCs w:val="20"/>
              </w:rPr>
            </w:pPr>
            <w:r w:rsidRPr="00087E63">
              <w:t xml:space="preserve">záporná předpona </w:t>
            </w:r>
            <w:r w:rsidRPr="009053F7">
              <w:rPr>
                <w:rFonts w:cs="TimesNewRomanPS-ItalicMT"/>
              </w:rPr>
              <w:t>un-</w:t>
            </w:r>
          </w:p>
        </w:tc>
      </w:tr>
      <w:tr w:rsidR="00C63B24" w:rsidRPr="009053F7" w:rsidTr="00EF6AF6">
        <w:trPr>
          <w:jc w:val="center"/>
        </w:trPr>
        <w:tc>
          <w:tcPr>
            <w:tcW w:w="4606" w:type="dxa"/>
            <w:tcMar>
              <w:top w:w="113" w:type="dxa"/>
              <w:bottom w:w="113" w:type="dxa"/>
            </w:tcMar>
          </w:tcPr>
          <w:p w:rsidR="00C63B24" w:rsidRPr="009053F7" w:rsidRDefault="00C63B24" w:rsidP="00EF6AF6">
            <w:pPr>
              <w:pStyle w:val="odrky-tab"/>
              <w:rPr>
                <w:rFonts w:cs="Symbol"/>
                <w:szCs w:val="20"/>
              </w:rPr>
            </w:pPr>
            <w:r w:rsidRPr="00087E63">
              <w:t>jedná se o souhrnné opakování dosud probrané gramatiky</w:t>
            </w:r>
          </w:p>
        </w:tc>
        <w:tc>
          <w:tcPr>
            <w:tcW w:w="4606" w:type="dxa"/>
            <w:tcMar>
              <w:top w:w="113" w:type="dxa"/>
              <w:bottom w:w="113" w:type="dxa"/>
            </w:tcMar>
          </w:tcPr>
          <w:p w:rsidR="00C63B24" w:rsidRPr="00087E63" w:rsidRDefault="00C63B24" w:rsidP="00EF6AF6">
            <w:pPr>
              <w:pStyle w:val="tem-celek"/>
            </w:pPr>
            <w:r w:rsidRPr="00087E63">
              <w:t>7. Souhrnné opakování</w:t>
            </w:r>
          </w:p>
          <w:p w:rsidR="00C63B24" w:rsidRPr="00087E63" w:rsidRDefault="00C63B24" w:rsidP="00EF6AF6">
            <w:pPr>
              <w:pStyle w:val="odrky-tab"/>
            </w:pPr>
            <w:r w:rsidRPr="00087E63">
              <w:t>práce s textem, četba</w:t>
            </w:r>
          </w:p>
          <w:p w:rsidR="00C63B24" w:rsidRPr="009053F7" w:rsidRDefault="00C63B24" w:rsidP="00EF6AF6">
            <w:pPr>
              <w:pStyle w:val="odrky-tab"/>
              <w:rPr>
                <w:rFonts w:cs="TimesNewRomanPS-BoldMT"/>
                <w:szCs w:val="20"/>
              </w:rPr>
            </w:pPr>
            <w:r w:rsidRPr="00087E63">
              <w:t>poslechová cvičení</w:t>
            </w:r>
          </w:p>
        </w:tc>
      </w:tr>
      <w:tr w:rsidR="00C63B24" w:rsidRPr="009053F7" w:rsidTr="00EF6AF6">
        <w:trPr>
          <w:jc w:val="center"/>
        </w:trPr>
        <w:tc>
          <w:tcPr>
            <w:tcW w:w="4606" w:type="dxa"/>
            <w:tcMar>
              <w:top w:w="113" w:type="dxa"/>
              <w:bottom w:w="113" w:type="dxa"/>
            </w:tcMar>
          </w:tcPr>
          <w:p w:rsidR="00C63B24" w:rsidRPr="00087E63" w:rsidRDefault="00C63B24" w:rsidP="00EF6AF6">
            <w:pPr>
              <w:pStyle w:val="odrky-tab"/>
            </w:pPr>
            <w:r w:rsidRPr="00087E63">
              <w:lastRenderedPageBreak/>
              <w:t>rozpoznává odlučitelné a neodlučitelné předpony</w:t>
            </w:r>
          </w:p>
          <w:p w:rsidR="00C63B24" w:rsidRPr="00087E63" w:rsidRDefault="00C63B24" w:rsidP="00EF6AF6">
            <w:pPr>
              <w:pStyle w:val="odrky-tab"/>
            </w:pPr>
            <w:r w:rsidRPr="00087E63">
              <w:t>poznává zvratné sloveso a dokáže ho časovat i se zvratným zájmenem</w:t>
            </w:r>
          </w:p>
        </w:tc>
        <w:tc>
          <w:tcPr>
            <w:tcW w:w="4606" w:type="dxa"/>
            <w:tcMar>
              <w:top w:w="113" w:type="dxa"/>
              <w:bottom w:w="113" w:type="dxa"/>
            </w:tcMar>
          </w:tcPr>
          <w:p w:rsidR="00C63B24" w:rsidRPr="00087E63" w:rsidRDefault="00C63B24" w:rsidP="00EF6AF6">
            <w:pPr>
              <w:pStyle w:val="tem-celek"/>
            </w:pPr>
            <w:r>
              <w:t>8. Slovesa s odlučitelnými a neodl. předponami</w:t>
            </w:r>
          </w:p>
          <w:p w:rsidR="00C63B24" w:rsidRPr="00087E63" w:rsidRDefault="00C63B24" w:rsidP="00EF6AF6">
            <w:pPr>
              <w:pStyle w:val="odrky-tab"/>
            </w:pPr>
            <w:r w:rsidRPr="00087E63">
              <w:t>slovesa s odlučitelnými a</w:t>
            </w:r>
          </w:p>
          <w:p w:rsidR="00C63B24" w:rsidRPr="00087E63" w:rsidRDefault="00C63B24" w:rsidP="00EF6AF6">
            <w:pPr>
              <w:pStyle w:val="odrky-tab"/>
            </w:pPr>
            <w:r w:rsidRPr="00087E63">
              <w:t>neodlučitelnými předponami</w:t>
            </w:r>
          </w:p>
          <w:p w:rsidR="00C63B24" w:rsidRPr="00087E63" w:rsidRDefault="00C63B24" w:rsidP="00EF6AF6">
            <w:pPr>
              <w:pStyle w:val="odrky-tab"/>
            </w:pPr>
            <w:r w:rsidRPr="00087E63">
              <w:t>zvratná slovesa a jejich</w:t>
            </w:r>
            <w:r>
              <w:t xml:space="preserve"> </w:t>
            </w:r>
            <w:r w:rsidRPr="00087E63">
              <w:t>časování v přítomném čase</w:t>
            </w:r>
          </w:p>
          <w:p w:rsidR="00C63B24" w:rsidRPr="005C2598" w:rsidRDefault="00C63B24" w:rsidP="00EF6AF6">
            <w:pPr>
              <w:pStyle w:val="odrky-tab"/>
            </w:pPr>
            <w:r w:rsidRPr="00087E63">
              <w:t>slovesa typu einladen,</w:t>
            </w:r>
            <w:r>
              <w:t xml:space="preserve"> </w:t>
            </w:r>
            <w:r w:rsidRPr="00087E63">
              <w:t>unterhalten</w:t>
            </w:r>
          </w:p>
        </w:tc>
      </w:tr>
      <w:tr w:rsidR="00C63B24" w:rsidRPr="009053F7" w:rsidTr="00EF6AF6">
        <w:trPr>
          <w:jc w:val="center"/>
        </w:trPr>
        <w:tc>
          <w:tcPr>
            <w:tcW w:w="4606" w:type="dxa"/>
            <w:tcMar>
              <w:top w:w="113" w:type="dxa"/>
              <w:bottom w:w="113" w:type="dxa"/>
            </w:tcMar>
          </w:tcPr>
          <w:p w:rsidR="00C63B24" w:rsidRPr="00CF1EC7" w:rsidRDefault="00C63B24" w:rsidP="00EF6AF6">
            <w:pPr>
              <w:pStyle w:val="odrky-tab"/>
            </w:pPr>
            <w:r w:rsidRPr="00CF1EC7">
              <w:t>ovládá stupňování pravidelných a nepravidelných tvarů přídavných jmen</w:t>
            </w:r>
          </w:p>
          <w:p w:rsidR="00C63B24" w:rsidRPr="00CF1EC7" w:rsidRDefault="00C63B24" w:rsidP="00EF6AF6">
            <w:pPr>
              <w:pStyle w:val="odrky-tab"/>
            </w:pPr>
            <w:r w:rsidRPr="00CF1EC7">
              <w:t>rozpoznává příslovce a jejich nepravidelné tvary</w:t>
            </w:r>
          </w:p>
          <w:p w:rsidR="00C63B24" w:rsidRPr="00CF1EC7" w:rsidRDefault="00C63B24" w:rsidP="00EF6AF6">
            <w:pPr>
              <w:pStyle w:val="odrky-tab"/>
            </w:pPr>
            <w:r w:rsidRPr="00CF1EC7">
              <w:t>používá zeměpisné názvy (města, státy, jezera, hory…) včetně správného předložkového spojení</w:t>
            </w:r>
          </w:p>
          <w:p w:rsidR="00C63B24" w:rsidRPr="009053F7" w:rsidRDefault="00C63B24" w:rsidP="00EF6AF6">
            <w:pPr>
              <w:pStyle w:val="odrky-tab"/>
              <w:rPr>
                <w:rFonts w:cs="Symbol"/>
                <w:szCs w:val="20"/>
              </w:rPr>
            </w:pPr>
            <w:r w:rsidRPr="00CF1EC7">
              <w:t>využívá znalost souřadných spojek při tvorbě souřadného souvětí</w:t>
            </w:r>
          </w:p>
        </w:tc>
        <w:tc>
          <w:tcPr>
            <w:tcW w:w="4606" w:type="dxa"/>
            <w:tcMar>
              <w:top w:w="113" w:type="dxa"/>
              <w:bottom w:w="113" w:type="dxa"/>
            </w:tcMar>
          </w:tcPr>
          <w:p w:rsidR="00C63B24" w:rsidRPr="00EE677E" w:rsidRDefault="00C63B24" w:rsidP="00EF6AF6">
            <w:pPr>
              <w:pStyle w:val="tem-celek"/>
            </w:pPr>
            <w:r>
              <w:t>9. Stupňování příd. jm. a příslovcí</w:t>
            </w:r>
          </w:p>
          <w:p w:rsidR="00C63B24" w:rsidRPr="00EE677E" w:rsidRDefault="00C63B24" w:rsidP="00EF6AF6">
            <w:pPr>
              <w:pStyle w:val="odrky-tab"/>
            </w:pPr>
            <w:r w:rsidRPr="00EE677E">
              <w:t>stupňování přídavných jmen</w:t>
            </w:r>
          </w:p>
          <w:p w:rsidR="00C63B24" w:rsidRPr="00EE677E" w:rsidRDefault="00C63B24" w:rsidP="00EF6AF6">
            <w:pPr>
              <w:pStyle w:val="odrky-tab"/>
            </w:pPr>
            <w:r w:rsidRPr="00EE677E">
              <w:t>stupňování příslovcí</w:t>
            </w:r>
          </w:p>
          <w:p w:rsidR="00C63B24" w:rsidRPr="00EE677E" w:rsidRDefault="00C63B24" w:rsidP="00EF6AF6">
            <w:pPr>
              <w:pStyle w:val="odrky-tab"/>
            </w:pPr>
            <w:r w:rsidRPr="00EE677E">
              <w:t>zeměpisná jména</w:t>
            </w:r>
          </w:p>
          <w:p w:rsidR="00C63B24" w:rsidRPr="009053F7" w:rsidRDefault="00C63B24" w:rsidP="00EF6AF6">
            <w:pPr>
              <w:pStyle w:val="odrky-tab"/>
              <w:rPr>
                <w:rFonts w:cs="TimesNewRomanPS-BoldMT"/>
                <w:szCs w:val="20"/>
              </w:rPr>
            </w:pPr>
            <w:r w:rsidRPr="00EE677E">
              <w:t>souřadné spojky</w:t>
            </w:r>
          </w:p>
        </w:tc>
      </w:tr>
      <w:tr w:rsidR="00C63B24" w:rsidRPr="009053F7" w:rsidTr="00EF6AF6">
        <w:trPr>
          <w:jc w:val="center"/>
        </w:trPr>
        <w:tc>
          <w:tcPr>
            <w:tcW w:w="4606" w:type="dxa"/>
            <w:tcMar>
              <w:top w:w="113" w:type="dxa"/>
              <w:bottom w:w="113" w:type="dxa"/>
            </w:tcMar>
          </w:tcPr>
          <w:p w:rsidR="00C63B24" w:rsidRPr="009053F7" w:rsidRDefault="00C63B24" w:rsidP="00EF6AF6">
            <w:pPr>
              <w:pStyle w:val="odrky-tab"/>
              <w:rPr>
                <w:rFonts w:cs="TimesNewRomanPS-ItalicMT"/>
              </w:rPr>
            </w:pPr>
            <w:r w:rsidRPr="00EE677E">
              <w:t xml:space="preserve">časuje sloveso </w:t>
            </w:r>
            <w:r w:rsidRPr="009053F7">
              <w:rPr>
                <w:rFonts w:cs="TimesNewRomanPS-ItalicMT"/>
              </w:rPr>
              <w:t>werden</w:t>
            </w:r>
          </w:p>
          <w:p w:rsidR="00C63B24" w:rsidRPr="00EE677E" w:rsidRDefault="00C63B24" w:rsidP="00EF6AF6">
            <w:pPr>
              <w:pStyle w:val="odrky-tab"/>
            </w:pPr>
            <w:r w:rsidRPr="00EE677E">
              <w:t>rozpoznává minulý čas</w:t>
            </w:r>
          </w:p>
          <w:p w:rsidR="00C63B24" w:rsidRPr="009053F7" w:rsidRDefault="00C63B24" w:rsidP="00EF6AF6">
            <w:pPr>
              <w:pStyle w:val="odrky-tab"/>
              <w:rPr>
                <w:rFonts w:cs="Symbol"/>
                <w:szCs w:val="20"/>
              </w:rPr>
            </w:pPr>
            <w:r w:rsidRPr="00EE677E">
              <w:t>používá další výrazy při tvorbě záporu</w:t>
            </w:r>
          </w:p>
        </w:tc>
        <w:tc>
          <w:tcPr>
            <w:tcW w:w="4606" w:type="dxa"/>
            <w:tcMar>
              <w:top w:w="113" w:type="dxa"/>
              <w:bottom w:w="113" w:type="dxa"/>
            </w:tcMar>
          </w:tcPr>
          <w:p w:rsidR="00C63B24" w:rsidRPr="00EE677E" w:rsidRDefault="00C63B24" w:rsidP="00EF6AF6">
            <w:pPr>
              <w:pStyle w:val="tem-celek"/>
            </w:pPr>
            <w:r>
              <w:t>10. Sloveso „werden“, préteritum</w:t>
            </w:r>
          </w:p>
          <w:p w:rsidR="00C63B24" w:rsidRPr="00EE677E" w:rsidRDefault="00C63B24" w:rsidP="00EF6AF6">
            <w:pPr>
              <w:pStyle w:val="odrky-tab"/>
            </w:pPr>
            <w:r w:rsidRPr="00EE677E">
              <w:t xml:space="preserve">časování slovesa </w:t>
            </w:r>
            <w:r w:rsidRPr="009053F7">
              <w:rPr>
                <w:rFonts w:cs="TimesNewRomanPS-ItalicMT"/>
              </w:rPr>
              <w:t xml:space="preserve">werden </w:t>
            </w:r>
            <w:r w:rsidRPr="00EE677E">
              <w:t>v přítomném čase</w:t>
            </w:r>
          </w:p>
          <w:p w:rsidR="00C63B24" w:rsidRPr="00EE677E" w:rsidRDefault="00C63B24" w:rsidP="00EF6AF6">
            <w:pPr>
              <w:pStyle w:val="odrky-tab"/>
            </w:pPr>
            <w:r w:rsidRPr="00EE677E">
              <w:t>préteritum (pravidelných, pomocných, způsobových, nepravidelných sloves a sloves smíšeného časování)</w:t>
            </w:r>
          </w:p>
          <w:p w:rsidR="00C63B24" w:rsidRPr="009053F7" w:rsidRDefault="00C63B24" w:rsidP="00EF6AF6">
            <w:pPr>
              <w:pStyle w:val="odrky-tab"/>
              <w:rPr>
                <w:rFonts w:cs="TimesNewRomanPS-ItalicMT"/>
              </w:rPr>
            </w:pPr>
            <w:r w:rsidRPr="00EE677E">
              <w:t xml:space="preserve">zájmeno </w:t>
            </w:r>
            <w:r w:rsidRPr="009053F7">
              <w:rPr>
                <w:rFonts w:cs="TimesNewRomanPS-ItalicMT"/>
              </w:rPr>
              <w:t>jemand</w:t>
            </w:r>
          </w:p>
          <w:p w:rsidR="00C63B24" w:rsidRPr="009053F7" w:rsidRDefault="00C63B24" w:rsidP="00EF6AF6">
            <w:pPr>
              <w:pStyle w:val="odrky-tab"/>
              <w:rPr>
                <w:rFonts w:cs="TimesNewRomanPS-BoldMT"/>
                <w:szCs w:val="20"/>
              </w:rPr>
            </w:pPr>
            <w:r w:rsidRPr="00EE677E">
              <w:t xml:space="preserve">zápor </w:t>
            </w:r>
            <w:r w:rsidRPr="009053F7">
              <w:rPr>
                <w:rFonts w:cs="TimesNewRomanPS-ItalicMT"/>
              </w:rPr>
              <w:t xml:space="preserve">niemand, nichts </w:t>
            </w:r>
            <w:r w:rsidRPr="00EE677E">
              <w:t>a</w:t>
            </w:r>
            <w:r>
              <w:t xml:space="preserve"> </w:t>
            </w:r>
            <w:r w:rsidRPr="00EE677E">
              <w:t>nie(mals)</w:t>
            </w:r>
          </w:p>
        </w:tc>
      </w:tr>
      <w:tr w:rsidR="00C63B24" w:rsidRPr="009053F7" w:rsidTr="00EF6AF6">
        <w:trPr>
          <w:jc w:val="center"/>
        </w:trPr>
        <w:tc>
          <w:tcPr>
            <w:tcW w:w="4606" w:type="dxa"/>
            <w:tcMar>
              <w:top w:w="113" w:type="dxa"/>
              <w:bottom w:w="113" w:type="dxa"/>
            </w:tcMar>
          </w:tcPr>
          <w:p w:rsidR="00C63B24" w:rsidRPr="00EE677E" w:rsidRDefault="00C63B24" w:rsidP="00EF6AF6">
            <w:pPr>
              <w:pStyle w:val="odrky-tab"/>
            </w:pPr>
            <w:r w:rsidRPr="00EE677E">
              <w:t>rozpoznává minulý čas - perfektum od préterita</w:t>
            </w:r>
          </w:p>
          <w:p w:rsidR="00C63B24" w:rsidRPr="00EE677E" w:rsidRDefault="00C63B24" w:rsidP="00EF6AF6">
            <w:pPr>
              <w:pStyle w:val="odrky-tab"/>
            </w:pPr>
            <w:r w:rsidRPr="00EE677E">
              <w:t>poznává další zvláštnosti při časování sloves</w:t>
            </w:r>
          </w:p>
          <w:p w:rsidR="00C63B24" w:rsidRPr="009053F7" w:rsidRDefault="00C63B24" w:rsidP="00EF6AF6">
            <w:pPr>
              <w:pStyle w:val="odrky-tab"/>
              <w:rPr>
                <w:rFonts w:cs="Symbol"/>
                <w:szCs w:val="20"/>
              </w:rPr>
            </w:pPr>
            <w:r w:rsidRPr="00EE677E">
              <w:t>vybírá vhodný podmět</w:t>
            </w:r>
          </w:p>
        </w:tc>
        <w:tc>
          <w:tcPr>
            <w:tcW w:w="4606" w:type="dxa"/>
            <w:tcMar>
              <w:top w:w="113" w:type="dxa"/>
              <w:bottom w:w="113" w:type="dxa"/>
            </w:tcMar>
          </w:tcPr>
          <w:p w:rsidR="00C63B24" w:rsidRPr="00EE677E" w:rsidRDefault="00C63B24" w:rsidP="00EF6AF6">
            <w:pPr>
              <w:pStyle w:val="tem-celek"/>
            </w:pPr>
            <w:r>
              <w:t>11. Perfektum, podmět man a es</w:t>
            </w:r>
          </w:p>
          <w:p w:rsidR="00C63B24" w:rsidRPr="00EE677E" w:rsidRDefault="00C63B24" w:rsidP="00EF6AF6">
            <w:pPr>
              <w:pStyle w:val="odrky-tab"/>
            </w:pPr>
            <w:r w:rsidRPr="00EE677E">
              <w:t>perfektum (pravidelných, pomocných, nepravidelných sloves a sloves smíšeného časování)</w:t>
            </w:r>
          </w:p>
          <w:p w:rsidR="00C63B24" w:rsidRPr="00EE677E" w:rsidRDefault="00C63B24" w:rsidP="00EF6AF6">
            <w:pPr>
              <w:pStyle w:val="odrky-tab"/>
            </w:pPr>
            <w:r w:rsidRPr="00EE677E">
              <w:t>přítomný čas</w:t>
            </w:r>
            <w:r>
              <w:t xml:space="preserve"> sloves zakončených na – eln,</w:t>
            </w:r>
            <w:r>
              <w:br/>
              <w:t xml:space="preserve">- </w:t>
            </w:r>
            <w:r w:rsidRPr="00EE677E">
              <w:t>ern</w:t>
            </w:r>
          </w:p>
          <w:p w:rsidR="00C63B24" w:rsidRPr="009053F7" w:rsidRDefault="00C63B24" w:rsidP="00EF6AF6">
            <w:pPr>
              <w:pStyle w:val="odrky-tab"/>
              <w:rPr>
                <w:rFonts w:cs="TimesNewRomanPS-BoldMT"/>
                <w:szCs w:val="20"/>
              </w:rPr>
            </w:pPr>
            <w:r w:rsidRPr="00EE677E">
              <w:t>podmět man a es</w:t>
            </w:r>
          </w:p>
        </w:tc>
      </w:tr>
      <w:tr w:rsidR="00C63B24" w:rsidRPr="009053F7" w:rsidTr="00EF6AF6">
        <w:trPr>
          <w:jc w:val="center"/>
        </w:trPr>
        <w:tc>
          <w:tcPr>
            <w:tcW w:w="4606" w:type="dxa"/>
            <w:tcMar>
              <w:top w:w="113" w:type="dxa"/>
              <w:bottom w:w="113" w:type="dxa"/>
            </w:tcMar>
          </w:tcPr>
          <w:p w:rsidR="00C63B24" w:rsidRPr="00EE677E" w:rsidRDefault="00C63B24" w:rsidP="00EF6AF6">
            <w:pPr>
              <w:pStyle w:val="odrky-tab"/>
            </w:pPr>
            <w:r w:rsidRPr="00EE677E">
              <w:t>tvoří budoucí čas</w:t>
            </w:r>
          </w:p>
          <w:p w:rsidR="00C63B24" w:rsidRPr="00EE677E" w:rsidRDefault="00C63B24" w:rsidP="00EF6AF6">
            <w:pPr>
              <w:pStyle w:val="odrky-tab"/>
            </w:pPr>
            <w:r w:rsidRPr="00EE677E">
              <w:t>tvoří vedlejší věty</w:t>
            </w:r>
          </w:p>
          <w:p w:rsidR="00C63B24" w:rsidRPr="00EE677E" w:rsidRDefault="00C63B24" w:rsidP="00EF6AF6">
            <w:pPr>
              <w:pStyle w:val="odrky-tab"/>
            </w:pPr>
            <w:r w:rsidRPr="00EE677E">
              <w:t xml:space="preserve">používá způsobová slovesa a sloveso </w:t>
            </w:r>
            <w:r w:rsidRPr="009053F7">
              <w:rPr>
                <w:rFonts w:cs="TimesNewRomanPS-ItalicMT"/>
              </w:rPr>
              <w:t xml:space="preserve">wissen </w:t>
            </w:r>
            <w:r w:rsidRPr="00EE677E">
              <w:t>v perfektu</w:t>
            </w:r>
          </w:p>
          <w:p w:rsidR="00C63B24" w:rsidRPr="00EE677E" w:rsidRDefault="00C63B24" w:rsidP="00EF6AF6">
            <w:pPr>
              <w:pStyle w:val="odrky-tab"/>
            </w:pPr>
            <w:r w:rsidRPr="00EE677E">
              <w:t>rozlišuje několikanásobný podmět</w:t>
            </w:r>
          </w:p>
          <w:p w:rsidR="00C63B24" w:rsidRPr="009053F7" w:rsidRDefault="00C63B24" w:rsidP="00EF6AF6">
            <w:pPr>
              <w:pStyle w:val="odrky-tab"/>
              <w:rPr>
                <w:szCs w:val="20"/>
              </w:rPr>
            </w:pPr>
            <w:r w:rsidRPr="00EE677E">
              <w:t>časuje sloveso tun</w:t>
            </w:r>
          </w:p>
        </w:tc>
        <w:tc>
          <w:tcPr>
            <w:tcW w:w="4606" w:type="dxa"/>
            <w:tcMar>
              <w:top w:w="113" w:type="dxa"/>
              <w:bottom w:w="113" w:type="dxa"/>
            </w:tcMar>
          </w:tcPr>
          <w:p w:rsidR="00C63B24" w:rsidRDefault="00C63B24" w:rsidP="00EF6AF6">
            <w:pPr>
              <w:pStyle w:val="tem-celek"/>
            </w:pPr>
            <w:r>
              <w:t>12. Budoucí čas, vedlejší věta</w:t>
            </w:r>
          </w:p>
          <w:p w:rsidR="00C63B24" w:rsidRPr="00BD21C0" w:rsidRDefault="00C63B24" w:rsidP="00EF6AF6">
            <w:pPr>
              <w:pStyle w:val="odrky-tab"/>
            </w:pPr>
            <w:r w:rsidRPr="00BD21C0">
              <w:t>1. budoucí čas</w:t>
            </w:r>
          </w:p>
          <w:p w:rsidR="00C63B24" w:rsidRPr="00EE677E" w:rsidRDefault="00C63B24" w:rsidP="00EF6AF6">
            <w:pPr>
              <w:pStyle w:val="odrky-tab"/>
            </w:pPr>
            <w:r w:rsidRPr="00EE677E">
              <w:t>slovosled ve vedlejší větě</w:t>
            </w:r>
          </w:p>
          <w:p w:rsidR="00C63B24" w:rsidRPr="009053F7" w:rsidRDefault="00C63B24" w:rsidP="00EF6AF6">
            <w:pPr>
              <w:pStyle w:val="odrky-tab"/>
              <w:rPr>
                <w:rFonts w:cs="TimesNewRomanPS-ItalicMT"/>
              </w:rPr>
            </w:pPr>
            <w:r w:rsidRPr="00EE677E">
              <w:t>perfektum způsobových sloves</w:t>
            </w:r>
            <w:r>
              <w:t xml:space="preserve"> </w:t>
            </w:r>
            <w:r w:rsidRPr="00EE677E">
              <w:t xml:space="preserve">a slovesa </w:t>
            </w:r>
            <w:r w:rsidRPr="009053F7">
              <w:rPr>
                <w:rFonts w:cs="TimesNewRomanPS-ItalicMT"/>
              </w:rPr>
              <w:t>wissen</w:t>
            </w:r>
          </w:p>
          <w:p w:rsidR="00C63B24" w:rsidRPr="00EE677E" w:rsidRDefault="00C63B24" w:rsidP="00EF6AF6">
            <w:pPr>
              <w:pStyle w:val="odrky-tab"/>
            </w:pPr>
            <w:r w:rsidRPr="00EE677E">
              <w:t>shoda podmětu a přísudku</w:t>
            </w:r>
          </w:p>
          <w:p w:rsidR="00C63B24" w:rsidRPr="009053F7" w:rsidRDefault="00C63B24" w:rsidP="00EF6AF6">
            <w:pPr>
              <w:pStyle w:val="odrky-tab"/>
              <w:rPr>
                <w:rFonts w:cs="Symbol"/>
                <w:szCs w:val="20"/>
              </w:rPr>
            </w:pPr>
            <w:r w:rsidRPr="00EE677E">
              <w:t>sloveso tun</w:t>
            </w:r>
          </w:p>
        </w:tc>
      </w:tr>
      <w:tr w:rsidR="00C63B24" w:rsidRPr="009053F7" w:rsidTr="00EF6AF6">
        <w:trPr>
          <w:jc w:val="center"/>
        </w:trPr>
        <w:tc>
          <w:tcPr>
            <w:tcW w:w="4606" w:type="dxa"/>
            <w:tcMar>
              <w:top w:w="113" w:type="dxa"/>
              <w:bottom w:w="113" w:type="dxa"/>
            </w:tcMar>
          </w:tcPr>
          <w:p w:rsidR="00C63B24" w:rsidRPr="00EE677E" w:rsidRDefault="00C63B24" w:rsidP="00EF6AF6">
            <w:pPr>
              <w:pStyle w:val="odrky-tab"/>
            </w:pPr>
            <w:r w:rsidRPr="00EE677E">
              <w:t>ovládá slovesné vazby a vhodně je aplikuje v otázce a odpovědi</w:t>
            </w:r>
          </w:p>
          <w:p w:rsidR="00C63B24" w:rsidRPr="009053F7" w:rsidRDefault="00C63B24" w:rsidP="00EF6AF6">
            <w:pPr>
              <w:pStyle w:val="odrky-tab"/>
              <w:rPr>
                <w:rFonts w:cs="Symbol"/>
                <w:szCs w:val="20"/>
              </w:rPr>
            </w:pPr>
            <w:r w:rsidRPr="00EE677E">
              <w:t>tvoří 2. pád vlastních jmen</w:t>
            </w:r>
          </w:p>
        </w:tc>
        <w:tc>
          <w:tcPr>
            <w:tcW w:w="4606" w:type="dxa"/>
            <w:tcMar>
              <w:top w:w="113" w:type="dxa"/>
              <w:bottom w:w="113" w:type="dxa"/>
            </w:tcMar>
          </w:tcPr>
          <w:p w:rsidR="00C63B24" w:rsidRPr="00EE677E" w:rsidRDefault="00C63B24" w:rsidP="00EF6AF6">
            <w:pPr>
              <w:pStyle w:val="tem-celek"/>
            </w:pPr>
            <w:r>
              <w:t>13. Vazby sloves a příd. jm., zájmenná příslovce</w:t>
            </w:r>
          </w:p>
          <w:p w:rsidR="00C63B24" w:rsidRPr="00EE677E" w:rsidRDefault="00C63B24" w:rsidP="00EF6AF6">
            <w:pPr>
              <w:pStyle w:val="odrky-tab"/>
            </w:pPr>
            <w:r w:rsidRPr="00EE677E">
              <w:t>vazby sloves, podstatných a přídavných jmen</w:t>
            </w:r>
          </w:p>
          <w:p w:rsidR="00C63B24" w:rsidRPr="00EE677E" w:rsidRDefault="00C63B24" w:rsidP="00EF6AF6">
            <w:pPr>
              <w:pStyle w:val="odrky-tab"/>
            </w:pPr>
            <w:r w:rsidRPr="00EE677E">
              <w:t>zájmenná příslovce</w:t>
            </w:r>
          </w:p>
          <w:p w:rsidR="00C63B24" w:rsidRPr="00EE677E" w:rsidRDefault="00C63B24" w:rsidP="00EF6AF6">
            <w:pPr>
              <w:pStyle w:val="odrky-tab"/>
            </w:pPr>
            <w:r w:rsidRPr="00EE677E">
              <w:t>vlastní jména osob</w:t>
            </w:r>
          </w:p>
          <w:p w:rsidR="00C63B24" w:rsidRPr="009053F7" w:rsidRDefault="00C63B24" w:rsidP="00EF6AF6">
            <w:pPr>
              <w:pStyle w:val="odrky-tab"/>
              <w:rPr>
                <w:rFonts w:cs="TimesNewRomanPS-BoldMT"/>
                <w:szCs w:val="20"/>
              </w:rPr>
            </w:pPr>
            <w:r w:rsidRPr="00EE677E">
              <w:t xml:space="preserve">použití wie a als </w:t>
            </w:r>
            <w:r>
              <w:t>při překladu českého „jako“</w:t>
            </w:r>
          </w:p>
        </w:tc>
      </w:tr>
      <w:tr w:rsidR="00C63B24" w:rsidRPr="009053F7" w:rsidTr="00EF6AF6">
        <w:trPr>
          <w:jc w:val="center"/>
        </w:trPr>
        <w:tc>
          <w:tcPr>
            <w:tcW w:w="4606" w:type="dxa"/>
            <w:tcMar>
              <w:top w:w="113" w:type="dxa"/>
              <w:bottom w:w="113" w:type="dxa"/>
            </w:tcMar>
          </w:tcPr>
          <w:p w:rsidR="00C63B24" w:rsidRPr="009053F7" w:rsidRDefault="00C63B24" w:rsidP="00EF6AF6">
            <w:pPr>
              <w:pStyle w:val="odrky-tab"/>
              <w:rPr>
                <w:rFonts w:ascii="Symbol" w:hAnsi="Symbol" w:cs="Symbol"/>
                <w:sz w:val="20"/>
                <w:szCs w:val="20"/>
              </w:rPr>
            </w:pPr>
            <w:r w:rsidRPr="009053F7">
              <w:rPr>
                <w:rFonts w:ascii="Symbol" w:hAnsi="Symbol" w:cs="Symbol"/>
                <w:sz w:val="12"/>
                <w:szCs w:val="12"/>
              </w:rPr>
              <w:t></w:t>
            </w:r>
            <w:r w:rsidRPr="00BD21C0">
              <w:t>jedná se o souhrnné opakování dosud probrané gramatiky</w:t>
            </w:r>
          </w:p>
        </w:tc>
        <w:tc>
          <w:tcPr>
            <w:tcW w:w="4606" w:type="dxa"/>
            <w:tcMar>
              <w:top w:w="113" w:type="dxa"/>
              <w:bottom w:w="113" w:type="dxa"/>
            </w:tcMar>
          </w:tcPr>
          <w:p w:rsidR="00C63B24" w:rsidRPr="00BD21C0" w:rsidRDefault="00C63B24" w:rsidP="00EF6AF6">
            <w:pPr>
              <w:pStyle w:val="tem-celek"/>
            </w:pPr>
            <w:r>
              <w:t>14. Opakování</w:t>
            </w:r>
          </w:p>
          <w:p w:rsidR="00C63B24" w:rsidRPr="009053F7" w:rsidRDefault="00C63B24" w:rsidP="00EF6AF6">
            <w:pPr>
              <w:pStyle w:val="odrky-tab"/>
              <w:rPr>
                <w:rFonts w:ascii="TimesNewRomanPS-BoldMT" w:hAnsi="TimesNewRomanPS-BoldMT" w:cs="TimesNewRomanPS-BoldMT"/>
                <w:sz w:val="20"/>
                <w:szCs w:val="20"/>
              </w:rPr>
            </w:pPr>
            <w:r w:rsidRPr="009053F7">
              <w:rPr>
                <w:rFonts w:ascii="Symbol" w:hAnsi="Symbol" w:cs="Symbol"/>
                <w:sz w:val="12"/>
                <w:szCs w:val="12"/>
              </w:rPr>
              <w:t></w:t>
            </w:r>
            <w:r>
              <w:t>poslechová cvičení</w:t>
            </w:r>
          </w:p>
          <w:p w:rsidR="00C63B24" w:rsidRPr="009053F7" w:rsidRDefault="00C63B24" w:rsidP="00EF6AF6">
            <w:pPr>
              <w:pStyle w:val="odrky-tab"/>
              <w:rPr>
                <w:rFonts w:ascii="TimesNewRomanPS-BoldMT" w:hAnsi="TimesNewRomanPS-BoldMT" w:cs="TimesNewRomanPS-BoldMT"/>
                <w:sz w:val="20"/>
                <w:szCs w:val="20"/>
              </w:rPr>
            </w:pPr>
            <w:r>
              <w:t>práce s textem, četba</w:t>
            </w:r>
          </w:p>
        </w:tc>
      </w:tr>
      <w:tr w:rsidR="00C63B24" w:rsidRPr="009053F7" w:rsidTr="00EF6AF6">
        <w:trPr>
          <w:jc w:val="center"/>
        </w:trPr>
        <w:tc>
          <w:tcPr>
            <w:tcW w:w="4606" w:type="dxa"/>
            <w:tcMar>
              <w:top w:w="113" w:type="dxa"/>
              <w:bottom w:w="113" w:type="dxa"/>
            </w:tcMar>
          </w:tcPr>
          <w:p w:rsidR="00C63B24" w:rsidRPr="006B45AF" w:rsidRDefault="00C63B24" w:rsidP="00EF6AF6">
            <w:pPr>
              <w:pStyle w:val="odrky-tab"/>
            </w:pPr>
            <w:r w:rsidRPr="006B45AF">
              <w:t>poznává větný rámec</w:t>
            </w:r>
          </w:p>
          <w:p w:rsidR="00C63B24" w:rsidRPr="009053F7" w:rsidRDefault="00C63B24" w:rsidP="00EF6AF6">
            <w:pPr>
              <w:pStyle w:val="odrky-tab"/>
              <w:rPr>
                <w:rFonts w:cs="Symbol"/>
                <w:szCs w:val="20"/>
              </w:rPr>
            </w:pPr>
            <w:r w:rsidRPr="006B45AF">
              <w:t>tvoří další typy vedlejších vět</w:t>
            </w:r>
          </w:p>
        </w:tc>
        <w:tc>
          <w:tcPr>
            <w:tcW w:w="4606" w:type="dxa"/>
            <w:tcMar>
              <w:top w:w="113" w:type="dxa"/>
              <w:bottom w:w="113" w:type="dxa"/>
            </w:tcMar>
          </w:tcPr>
          <w:p w:rsidR="00C63B24" w:rsidRPr="006B45AF" w:rsidRDefault="00C63B24" w:rsidP="00EF6AF6">
            <w:pPr>
              <w:pStyle w:val="tem-celek"/>
            </w:pPr>
            <w:r>
              <w:t>15. Větný rámec, vedlejší věty</w:t>
            </w:r>
          </w:p>
          <w:p w:rsidR="00C63B24" w:rsidRPr="006B45AF" w:rsidRDefault="00C63B24" w:rsidP="00EF6AF6">
            <w:pPr>
              <w:pStyle w:val="odrky-tab"/>
            </w:pPr>
            <w:r w:rsidRPr="006B45AF">
              <w:t>větný rámec</w:t>
            </w:r>
          </w:p>
          <w:p w:rsidR="00C63B24" w:rsidRPr="006B45AF" w:rsidRDefault="00C63B24" w:rsidP="00EF6AF6">
            <w:pPr>
              <w:pStyle w:val="odrky-tab"/>
            </w:pPr>
            <w:r w:rsidRPr="006B45AF">
              <w:t>další typy vedlejších vět</w:t>
            </w:r>
          </w:p>
          <w:p w:rsidR="00C63B24" w:rsidRPr="006B45AF" w:rsidRDefault="00C63B24" w:rsidP="00EF6AF6">
            <w:pPr>
              <w:pStyle w:val="odrky-tab"/>
            </w:pPr>
            <w:r w:rsidRPr="006B45AF">
              <w:lastRenderedPageBreak/>
              <w:t>préteritum, perfektum</w:t>
            </w:r>
            <w:r>
              <w:t xml:space="preserve"> </w:t>
            </w:r>
            <w:r w:rsidRPr="006B45AF">
              <w:t>(opakování)</w:t>
            </w:r>
          </w:p>
          <w:p w:rsidR="00C63B24" w:rsidRPr="009053F7" w:rsidRDefault="00C63B24" w:rsidP="00EF6AF6">
            <w:pPr>
              <w:pStyle w:val="odrky-tab"/>
              <w:rPr>
                <w:rFonts w:cs="TimesNewRomanPS-BoldMT"/>
                <w:szCs w:val="20"/>
              </w:rPr>
            </w:pPr>
            <w:r w:rsidRPr="006B45AF">
              <w:t>pořádek slov ve větě</w:t>
            </w:r>
            <w:r>
              <w:t xml:space="preserve"> </w:t>
            </w:r>
            <w:r w:rsidRPr="006B45AF">
              <w:t>(opakování)</w:t>
            </w:r>
          </w:p>
        </w:tc>
      </w:tr>
      <w:tr w:rsidR="00C63B24" w:rsidRPr="009053F7" w:rsidTr="00EF6AF6">
        <w:trPr>
          <w:jc w:val="center"/>
        </w:trPr>
        <w:tc>
          <w:tcPr>
            <w:tcW w:w="4606" w:type="dxa"/>
            <w:tcMar>
              <w:top w:w="113" w:type="dxa"/>
              <w:bottom w:w="113" w:type="dxa"/>
            </w:tcMar>
          </w:tcPr>
          <w:p w:rsidR="00C63B24" w:rsidRPr="006B45AF" w:rsidRDefault="00C63B24" w:rsidP="00EF6AF6">
            <w:pPr>
              <w:pStyle w:val="odrky-tab"/>
            </w:pPr>
            <w:r w:rsidRPr="006B45AF">
              <w:lastRenderedPageBreak/>
              <w:t>skloňuje přídavná jména</w:t>
            </w:r>
          </w:p>
          <w:p w:rsidR="00C63B24" w:rsidRPr="009053F7" w:rsidRDefault="00C63B24" w:rsidP="00EF6AF6">
            <w:pPr>
              <w:pStyle w:val="odrky-tab"/>
              <w:rPr>
                <w:rFonts w:cs="Symbol"/>
                <w:szCs w:val="20"/>
              </w:rPr>
            </w:pPr>
            <w:r w:rsidRPr="006B45AF">
              <w:t>používá tázací zájmena</w:t>
            </w:r>
          </w:p>
        </w:tc>
        <w:tc>
          <w:tcPr>
            <w:tcW w:w="4606" w:type="dxa"/>
            <w:tcMar>
              <w:top w:w="113" w:type="dxa"/>
              <w:bottom w:w="113" w:type="dxa"/>
            </w:tcMar>
          </w:tcPr>
          <w:p w:rsidR="00C63B24" w:rsidRPr="006B45AF" w:rsidRDefault="00C63B24" w:rsidP="00EF6AF6">
            <w:pPr>
              <w:pStyle w:val="tem-celek"/>
            </w:pPr>
            <w:r>
              <w:t>16. Skloňování příd. jmen</w:t>
            </w:r>
          </w:p>
          <w:p w:rsidR="00C63B24" w:rsidRPr="006B45AF" w:rsidRDefault="00C63B24" w:rsidP="00EF6AF6">
            <w:pPr>
              <w:pStyle w:val="odrky-tab"/>
            </w:pPr>
            <w:r w:rsidRPr="006B45AF">
              <w:t>skloňování přídavných jmen</w:t>
            </w:r>
            <w:r>
              <w:t xml:space="preserve"> </w:t>
            </w:r>
            <w:r w:rsidRPr="006B45AF">
              <w:t>po členu určitém a neurčitém</w:t>
            </w:r>
          </w:p>
          <w:p w:rsidR="00C63B24" w:rsidRPr="006B45AF" w:rsidRDefault="00C63B24" w:rsidP="00EF6AF6">
            <w:pPr>
              <w:pStyle w:val="odrky-tab"/>
            </w:pPr>
            <w:r w:rsidRPr="006B45AF">
              <w:t>tázací zájmena</w:t>
            </w:r>
          </w:p>
          <w:p w:rsidR="00C63B24" w:rsidRPr="006B45AF" w:rsidRDefault="00C63B24" w:rsidP="00EF6AF6">
            <w:pPr>
              <w:pStyle w:val="odrky-tab"/>
            </w:pPr>
            <w:r w:rsidRPr="006B45AF">
              <w:t>skloňování podstatných jmen</w:t>
            </w:r>
            <w:r>
              <w:t xml:space="preserve"> </w:t>
            </w:r>
            <w:r w:rsidRPr="006B45AF">
              <w:t>(opakování)</w:t>
            </w:r>
          </w:p>
          <w:p w:rsidR="00C63B24" w:rsidRPr="006B45AF" w:rsidRDefault="00C63B24" w:rsidP="00EF6AF6">
            <w:pPr>
              <w:pStyle w:val="odrky-tab"/>
            </w:pPr>
            <w:r w:rsidRPr="006B45AF">
              <w:t>přivlastňovací zájmena (opakování)</w:t>
            </w:r>
          </w:p>
          <w:p w:rsidR="00C63B24" w:rsidRPr="009053F7" w:rsidRDefault="00C63B24" w:rsidP="00EF6AF6">
            <w:pPr>
              <w:pStyle w:val="odrky-tab"/>
              <w:rPr>
                <w:rFonts w:cs="TimesNewRomanPS-BoldMT"/>
                <w:szCs w:val="20"/>
              </w:rPr>
            </w:pPr>
            <w:r w:rsidRPr="006B45AF">
              <w:t>tázací zájmena (opakování)</w:t>
            </w:r>
          </w:p>
        </w:tc>
      </w:tr>
      <w:tr w:rsidR="00C63B24" w:rsidRPr="009053F7" w:rsidTr="00EF6AF6">
        <w:trPr>
          <w:jc w:val="center"/>
        </w:trPr>
        <w:tc>
          <w:tcPr>
            <w:tcW w:w="4606" w:type="dxa"/>
            <w:tcMar>
              <w:top w:w="113" w:type="dxa"/>
              <w:bottom w:w="113" w:type="dxa"/>
            </w:tcMar>
          </w:tcPr>
          <w:p w:rsidR="00C63B24" w:rsidRPr="006B45AF" w:rsidRDefault="00C63B24" w:rsidP="00EF6AF6">
            <w:pPr>
              <w:pStyle w:val="odrky-tab"/>
            </w:pPr>
            <w:r w:rsidRPr="006B45AF">
              <w:t>používá další zájmena</w:t>
            </w:r>
          </w:p>
          <w:p w:rsidR="00C63B24" w:rsidRPr="009053F7" w:rsidRDefault="00C63B24" w:rsidP="00EF6AF6">
            <w:pPr>
              <w:pStyle w:val="odrky-tab"/>
              <w:rPr>
                <w:rFonts w:cs="Symbol"/>
                <w:szCs w:val="20"/>
              </w:rPr>
            </w:pPr>
            <w:r w:rsidRPr="006B45AF">
              <w:t>užívá dalších možností k vyjádření záporu</w:t>
            </w:r>
          </w:p>
        </w:tc>
        <w:tc>
          <w:tcPr>
            <w:tcW w:w="4606" w:type="dxa"/>
            <w:tcMar>
              <w:top w:w="113" w:type="dxa"/>
              <w:bottom w:w="113" w:type="dxa"/>
            </w:tcMar>
          </w:tcPr>
          <w:p w:rsidR="00C63B24" w:rsidRPr="006B45AF" w:rsidRDefault="00C63B24" w:rsidP="00EF6AF6">
            <w:pPr>
              <w:pStyle w:val="tem-celek"/>
            </w:pPr>
            <w:r>
              <w:t>17. Neurčitá zájmena</w:t>
            </w:r>
          </w:p>
          <w:p w:rsidR="00C63B24" w:rsidRPr="006B45AF" w:rsidRDefault="00C63B24" w:rsidP="00EF6AF6">
            <w:pPr>
              <w:pStyle w:val="odrky-tab"/>
            </w:pPr>
            <w:r w:rsidRPr="006B45AF">
              <w:t>neurčitá zájmena</w:t>
            </w:r>
          </w:p>
          <w:p w:rsidR="00C63B24" w:rsidRPr="006B45AF" w:rsidRDefault="00C63B24" w:rsidP="00EF6AF6">
            <w:pPr>
              <w:pStyle w:val="odrky-tab"/>
            </w:pPr>
            <w:r w:rsidRPr="006B45AF">
              <w:t>překlad českého ještě ne, už ne</w:t>
            </w:r>
          </w:p>
          <w:p w:rsidR="00C63B24" w:rsidRPr="006B45AF" w:rsidRDefault="00C63B24" w:rsidP="00EF6AF6">
            <w:pPr>
              <w:pStyle w:val="odrky-tab"/>
            </w:pPr>
            <w:r w:rsidRPr="006B45AF">
              <w:t>skloňování osobních zájmen</w:t>
            </w:r>
            <w:r>
              <w:t xml:space="preserve"> </w:t>
            </w:r>
            <w:r w:rsidRPr="006B45AF">
              <w:t>(opakování)</w:t>
            </w:r>
          </w:p>
          <w:p w:rsidR="00C63B24" w:rsidRPr="006B45AF" w:rsidRDefault="00C63B24" w:rsidP="00EF6AF6">
            <w:pPr>
              <w:pStyle w:val="odrky-tab"/>
            </w:pPr>
            <w:r w:rsidRPr="006B45AF">
              <w:t>neurčitá zájmena (opakování)</w:t>
            </w:r>
          </w:p>
          <w:p w:rsidR="00C63B24" w:rsidRPr="009053F7" w:rsidRDefault="00C63B24" w:rsidP="00EF6AF6">
            <w:pPr>
              <w:pStyle w:val="odrky-tab"/>
              <w:rPr>
                <w:rFonts w:cs="TimesNewRomanPS-BoldMT"/>
                <w:szCs w:val="20"/>
              </w:rPr>
            </w:pPr>
            <w:r w:rsidRPr="006B45AF">
              <w:t>možnosti vyjadřování záporu</w:t>
            </w:r>
            <w:r>
              <w:t xml:space="preserve"> </w:t>
            </w:r>
            <w:r w:rsidRPr="006B45AF">
              <w:t>(opakování)</w:t>
            </w:r>
          </w:p>
        </w:tc>
      </w:tr>
      <w:tr w:rsidR="00C63B24" w:rsidRPr="009053F7" w:rsidTr="00EF6AF6">
        <w:trPr>
          <w:jc w:val="center"/>
        </w:trPr>
        <w:tc>
          <w:tcPr>
            <w:tcW w:w="4606" w:type="dxa"/>
            <w:tcMar>
              <w:top w:w="113" w:type="dxa"/>
              <w:bottom w:w="113" w:type="dxa"/>
            </w:tcMar>
          </w:tcPr>
          <w:p w:rsidR="00C63B24" w:rsidRPr="00957EE0" w:rsidRDefault="00C63B24" w:rsidP="00EF6AF6">
            <w:pPr>
              <w:pStyle w:val="odrky-tab"/>
            </w:pPr>
          </w:p>
          <w:p w:rsidR="00C63B24" w:rsidRPr="00957EE0" w:rsidRDefault="00C63B24" w:rsidP="00EF6AF6">
            <w:pPr>
              <w:pStyle w:val="odrky-tab"/>
            </w:pPr>
            <w:r w:rsidRPr="00957EE0">
              <w:t>ovládá a rozlišuje předložky v</w:t>
            </w:r>
            <w:r>
              <w:t> </w:t>
            </w:r>
            <w:r w:rsidRPr="00957EE0">
              <w:t>daných</w:t>
            </w:r>
            <w:r>
              <w:t xml:space="preserve"> </w:t>
            </w:r>
            <w:r w:rsidRPr="00957EE0">
              <w:t>pádech</w:t>
            </w:r>
          </w:p>
          <w:p w:rsidR="00C63B24" w:rsidRPr="00957EE0" w:rsidRDefault="00C63B24" w:rsidP="00EF6AF6">
            <w:pPr>
              <w:pStyle w:val="odrky-tab"/>
            </w:pPr>
            <w:r w:rsidRPr="00957EE0">
              <w:t>používá základní a řadové číslovky</w:t>
            </w:r>
          </w:p>
        </w:tc>
        <w:tc>
          <w:tcPr>
            <w:tcW w:w="4606" w:type="dxa"/>
            <w:tcMar>
              <w:top w:w="113" w:type="dxa"/>
              <w:bottom w:w="113" w:type="dxa"/>
            </w:tcMar>
          </w:tcPr>
          <w:p w:rsidR="00C63B24" w:rsidRPr="00957EE0" w:rsidRDefault="00C63B24" w:rsidP="00EF6AF6">
            <w:pPr>
              <w:pStyle w:val="tem-celek"/>
            </w:pPr>
            <w:r>
              <w:t>18. Předložky, číslovky, směrová příslovce</w:t>
            </w:r>
          </w:p>
          <w:p w:rsidR="00C63B24" w:rsidRPr="00957EE0" w:rsidRDefault="00C63B24" w:rsidP="00EF6AF6">
            <w:pPr>
              <w:pStyle w:val="odrky-tab"/>
            </w:pPr>
            <w:r w:rsidRPr="00957EE0">
              <w:t>předložky se 3. pádem</w:t>
            </w:r>
          </w:p>
          <w:p w:rsidR="00C63B24" w:rsidRPr="00957EE0" w:rsidRDefault="00C63B24" w:rsidP="00EF6AF6">
            <w:pPr>
              <w:pStyle w:val="odrky-tab"/>
            </w:pPr>
            <w:r w:rsidRPr="00957EE0">
              <w:t>předložky se 4. pádem</w:t>
            </w:r>
          </w:p>
          <w:p w:rsidR="00C63B24" w:rsidRPr="00957EE0" w:rsidRDefault="00C63B24" w:rsidP="00EF6AF6">
            <w:pPr>
              <w:pStyle w:val="odrky-tab"/>
            </w:pPr>
            <w:r w:rsidRPr="00957EE0">
              <w:t xml:space="preserve">předložky se </w:t>
            </w:r>
            <w:smartTag w:uri="urn:schemas-microsoft-com:office:smarttags" w:element="metricconverter">
              <w:smartTagPr>
                <w:attr w:name="ProductID" w:val="3. a"/>
              </w:smartTagPr>
              <w:r w:rsidRPr="00957EE0">
                <w:t>3. a</w:t>
              </w:r>
            </w:smartTag>
            <w:r w:rsidRPr="00957EE0">
              <w:t xml:space="preserve"> 4 .pádem</w:t>
            </w:r>
          </w:p>
          <w:p w:rsidR="00C63B24" w:rsidRPr="00957EE0" w:rsidRDefault="00C63B24" w:rsidP="00EF6AF6">
            <w:pPr>
              <w:pStyle w:val="odrky-tab"/>
            </w:pPr>
            <w:r w:rsidRPr="00957EE0">
              <w:t>číslovky - základní, řadové</w:t>
            </w:r>
          </w:p>
          <w:p w:rsidR="00C63B24" w:rsidRPr="009053F7" w:rsidRDefault="00C63B24" w:rsidP="00EF6AF6">
            <w:pPr>
              <w:pStyle w:val="odrky-tab"/>
              <w:rPr>
                <w:szCs w:val="20"/>
              </w:rPr>
            </w:pPr>
            <w:r w:rsidRPr="00957EE0">
              <w:t>směrová příslovce</w:t>
            </w:r>
          </w:p>
        </w:tc>
      </w:tr>
      <w:tr w:rsidR="00C63B24" w:rsidRPr="005C2598" w:rsidTr="00EF6AF6">
        <w:trPr>
          <w:jc w:val="center"/>
        </w:trPr>
        <w:tc>
          <w:tcPr>
            <w:tcW w:w="4606" w:type="dxa"/>
            <w:tcMar>
              <w:top w:w="113" w:type="dxa"/>
              <w:bottom w:w="113" w:type="dxa"/>
            </w:tcMar>
          </w:tcPr>
          <w:p w:rsidR="00C63B24" w:rsidRPr="009053F7" w:rsidRDefault="00C63B24" w:rsidP="00EF6AF6">
            <w:pPr>
              <w:pStyle w:val="odrky-tab"/>
              <w:rPr>
                <w:rFonts w:cs="TimesNewRomanPS-ItalicMT"/>
              </w:rPr>
            </w:pPr>
            <w:r w:rsidRPr="0050547B">
              <w:t xml:space="preserve">časuje způsobová slovesa a sloveso </w:t>
            </w:r>
            <w:r w:rsidRPr="009053F7">
              <w:rPr>
                <w:rFonts w:cs="TimesNewRomanPS-ItalicMT"/>
              </w:rPr>
              <w:t>wissen</w:t>
            </w:r>
          </w:p>
          <w:p w:rsidR="00C63B24" w:rsidRPr="0050547B" w:rsidRDefault="00C63B24" w:rsidP="00EF6AF6">
            <w:pPr>
              <w:pStyle w:val="odrky-tab"/>
            </w:pPr>
            <w:r w:rsidRPr="0050547B">
              <w:t>rozlišuje použití zájmen ve funkci podmětů</w:t>
            </w:r>
          </w:p>
          <w:p w:rsidR="00C63B24" w:rsidRPr="0050547B" w:rsidRDefault="00C63B24" w:rsidP="00EF6AF6">
            <w:pPr>
              <w:pStyle w:val="odrky-tab"/>
            </w:pPr>
            <w:r w:rsidRPr="0050547B">
              <w:t>poznává infinitiv závislý a umí použít ve větě</w:t>
            </w:r>
          </w:p>
          <w:p w:rsidR="00C63B24" w:rsidRPr="009053F7" w:rsidRDefault="00C63B24" w:rsidP="00EF6AF6">
            <w:pPr>
              <w:pStyle w:val="odrky-tab"/>
              <w:rPr>
                <w:rFonts w:cs="Symbol"/>
                <w:szCs w:val="20"/>
              </w:rPr>
            </w:pPr>
            <w:r w:rsidRPr="0050547B">
              <w:t xml:space="preserve">správně používá korelátu </w:t>
            </w:r>
            <w:r w:rsidRPr="009053F7">
              <w:rPr>
                <w:rFonts w:cs="TimesNewRomanPS-ItalicMT"/>
              </w:rPr>
              <w:t>es</w:t>
            </w:r>
          </w:p>
        </w:tc>
        <w:tc>
          <w:tcPr>
            <w:tcW w:w="4606" w:type="dxa"/>
            <w:tcMar>
              <w:top w:w="113" w:type="dxa"/>
              <w:bottom w:w="113" w:type="dxa"/>
            </w:tcMar>
          </w:tcPr>
          <w:p w:rsidR="00C63B24" w:rsidRPr="0050547B" w:rsidRDefault="00C63B24" w:rsidP="00EF6AF6">
            <w:pPr>
              <w:pStyle w:val="tem-celek"/>
            </w:pPr>
            <w:r>
              <w:t>19. Infinitiv závislý</w:t>
            </w:r>
          </w:p>
          <w:p w:rsidR="00C63B24" w:rsidRPr="0050547B" w:rsidRDefault="00C63B24" w:rsidP="00EF6AF6">
            <w:pPr>
              <w:pStyle w:val="odrky-tab"/>
            </w:pPr>
            <w:r w:rsidRPr="0050547B">
              <w:t>časování sloves v</w:t>
            </w:r>
            <w:r>
              <w:t> </w:t>
            </w:r>
            <w:r w:rsidRPr="0050547B">
              <w:t>přítomném</w:t>
            </w:r>
            <w:r>
              <w:t xml:space="preserve"> </w:t>
            </w:r>
            <w:r w:rsidRPr="0050547B">
              <w:t>čase</w:t>
            </w:r>
          </w:p>
          <w:p w:rsidR="00C63B24" w:rsidRPr="009053F7" w:rsidRDefault="00C63B24" w:rsidP="00EF6AF6">
            <w:pPr>
              <w:pStyle w:val="odrky-tab"/>
              <w:rPr>
                <w:rFonts w:cs="TimesNewRomanPS-ItalicMT"/>
              </w:rPr>
            </w:pPr>
            <w:r w:rsidRPr="0050547B">
              <w:t>způsobová slovesa a sloveso</w:t>
            </w:r>
            <w:r>
              <w:t xml:space="preserve"> </w:t>
            </w:r>
            <w:r w:rsidRPr="009053F7">
              <w:rPr>
                <w:rFonts w:cs="TimesNewRomanPS-ItalicMT"/>
              </w:rPr>
              <w:t>wissen</w:t>
            </w:r>
          </w:p>
          <w:p w:rsidR="00C63B24" w:rsidRPr="009053F7" w:rsidRDefault="00C63B24" w:rsidP="00EF6AF6">
            <w:pPr>
              <w:pStyle w:val="odrky-tab"/>
              <w:rPr>
                <w:rFonts w:cs="TimesNewRomanPS-ItalicMT"/>
              </w:rPr>
            </w:pPr>
            <w:r w:rsidRPr="0050547B">
              <w:t xml:space="preserve">podmět </w:t>
            </w:r>
            <w:r w:rsidRPr="009053F7">
              <w:rPr>
                <w:rFonts w:cs="TimesNewRomanPS-ItalicMT"/>
              </w:rPr>
              <w:t xml:space="preserve">man </w:t>
            </w:r>
            <w:r w:rsidRPr="0050547B">
              <w:t xml:space="preserve">a </w:t>
            </w:r>
            <w:r w:rsidRPr="009053F7">
              <w:rPr>
                <w:rFonts w:cs="TimesNewRomanPS-ItalicMT"/>
              </w:rPr>
              <w:t>es</w:t>
            </w:r>
          </w:p>
          <w:p w:rsidR="00C63B24" w:rsidRPr="0050547B" w:rsidRDefault="00C63B24" w:rsidP="00EF6AF6">
            <w:pPr>
              <w:pStyle w:val="odrky-tab"/>
            </w:pPr>
            <w:r w:rsidRPr="0050547B">
              <w:t>infinitiv závislý na podstatném</w:t>
            </w:r>
            <w:r>
              <w:t xml:space="preserve"> </w:t>
            </w:r>
            <w:r w:rsidRPr="0050547B">
              <w:t>jménu a přídavném jménu</w:t>
            </w:r>
          </w:p>
          <w:p w:rsidR="00C63B24" w:rsidRPr="005C2598" w:rsidRDefault="00C63B24" w:rsidP="00EF6AF6">
            <w:pPr>
              <w:pStyle w:val="odrky-tab"/>
            </w:pPr>
            <w:r w:rsidRPr="0050547B">
              <w:t>infinitiv závislý na slovesu</w:t>
            </w:r>
            <w:r>
              <w:t xml:space="preserve"> </w:t>
            </w:r>
            <w:r w:rsidRPr="0050547B">
              <w:t>es jako korelát</w:t>
            </w:r>
          </w:p>
        </w:tc>
      </w:tr>
      <w:tr w:rsidR="00C63B24" w:rsidRPr="009053F7" w:rsidTr="00EF6AF6">
        <w:trPr>
          <w:jc w:val="center"/>
        </w:trPr>
        <w:tc>
          <w:tcPr>
            <w:tcW w:w="4606" w:type="dxa"/>
            <w:tcMar>
              <w:top w:w="113" w:type="dxa"/>
              <w:bottom w:w="113" w:type="dxa"/>
            </w:tcMar>
          </w:tcPr>
          <w:p w:rsidR="00C63B24" w:rsidRPr="0050547B" w:rsidRDefault="00C63B24" w:rsidP="00EF6AF6">
            <w:pPr>
              <w:pStyle w:val="odrky-tab"/>
            </w:pPr>
            <w:r w:rsidRPr="0050547B">
              <w:t>rozlišuje ukazovací zájmena</w:t>
            </w:r>
          </w:p>
          <w:p w:rsidR="00C63B24" w:rsidRPr="0050547B" w:rsidRDefault="00C63B24" w:rsidP="00EF6AF6">
            <w:pPr>
              <w:pStyle w:val="odrky-tab"/>
            </w:pPr>
            <w:r w:rsidRPr="0050547B">
              <w:t>správně časuje zvratná slovesa</w:t>
            </w:r>
          </w:p>
          <w:p w:rsidR="00C63B24" w:rsidRPr="0050547B" w:rsidRDefault="00C63B24" w:rsidP="00EF6AF6">
            <w:pPr>
              <w:pStyle w:val="odrky-tab"/>
            </w:pPr>
            <w:r w:rsidRPr="0050547B">
              <w:t>utváří rozkazovací způsob</w:t>
            </w:r>
          </w:p>
          <w:p w:rsidR="00C63B24" w:rsidRPr="0050547B" w:rsidRDefault="00C63B24" w:rsidP="00EF6AF6">
            <w:pPr>
              <w:pStyle w:val="odrky-tab"/>
            </w:pPr>
            <w:r w:rsidRPr="0050547B">
              <w:t>chápe a správně používá vespolná zájmena</w:t>
            </w:r>
          </w:p>
          <w:p w:rsidR="00C63B24" w:rsidRPr="0050547B" w:rsidRDefault="00C63B24" w:rsidP="00EF6AF6">
            <w:pPr>
              <w:pStyle w:val="odrky-tab"/>
            </w:pPr>
            <w:r w:rsidRPr="0050547B">
              <w:t>rozlišuje předložky pojící se s daným pádem</w:t>
            </w:r>
          </w:p>
        </w:tc>
        <w:tc>
          <w:tcPr>
            <w:tcW w:w="4606" w:type="dxa"/>
            <w:tcMar>
              <w:top w:w="113" w:type="dxa"/>
              <w:bottom w:w="113" w:type="dxa"/>
            </w:tcMar>
          </w:tcPr>
          <w:p w:rsidR="00C63B24" w:rsidRPr="0050547B" w:rsidRDefault="00C63B24" w:rsidP="00EF6AF6">
            <w:pPr>
              <w:pStyle w:val="tem-celek"/>
            </w:pPr>
            <w:r>
              <w:t>20. Ukazovací zájmena, zvratná slovesa</w:t>
            </w:r>
          </w:p>
          <w:p w:rsidR="00C63B24" w:rsidRPr="0050547B" w:rsidRDefault="00C63B24" w:rsidP="00EF6AF6">
            <w:pPr>
              <w:pStyle w:val="odrky-tab"/>
            </w:pPr>
            <w:r w:rsidRPr="0050547B">
              <w:t>ukazovací zájmena</w:t>
            </w:r>
          </w:p>
          <w:p w:rsidR="00C63B24" w:rsidRPr="0050547B" w:rsidRDefault="00C63B24" w:rsidP="00EF6AF6">
            <w:pPr>
              <w:pStyle w:val="odrky-tab"/>
            </w:pPr>
            <w:r w:rsidRPr="0050547B">
              <w:t>zvratná slovesa</w:t>
            </w:r>
          </w:p>
          <w:p w:rsidR="00C63B24" w:rsidRPr="0050547B" w:rsidRDefault="00C63B24" w:rsidP="00EF6AF6">
            <w:pPr>
              <w:pStyle w:val="odrky-tab"/>
            </w:pPr>
            <w:r w:rsidRPr="0050547B">
              <w:t>rozkazovací způsob</w:t>
            </w:r>
          </w:p>
          <w:p w:rsidR="00C63B24" w:rsidRPr="009053F7" w:rsidRDefault="00C63B24" w:rsidP="00EF6AF6">
            <w:pPr>
              <w:pStyle w:val="odrky-tab"/>
              <w:rPr>
                <w:rFonts w:cs="TimesNewRomanPS-ItalicMT"/>
              </w:rPr>
            </w:pPr>
            <w:r w:rsidRPr="0050547B">
              <w:t xml:space="preserve">vespolné zájmeno </w:t>
            </w:r>
            <w:r w:rsidRPr="009053F7">
              <w:rPr>
                <w:rFonts w:cs="TimesNewRomanPS-ItalicMT"/>
              </w:rPr>
              <w:t>einander</w:t>
            </w:r>
          </w:p>
          <w:p w:rsidR="00C63B24" w:rsidRPr="0050547B" w:rsidRDefault="00C63B24" w:rsidP="00EF6AF6">
            <w:pPr>
              <w:pStyle w:val="odrky-tab"/>
            </w:pPr>
            <w:r w:rsidRPr="0050547B">
              <w:t>předložky se 2.pádem</w:t>
            </w:r>
          </w:p>
          <w:p w:rsidR="00C63B24" w:rsidRPr="009053F7" w:rsidRDefault="00C63B24" w:rsidP="00EF6AF6">
            <w:pPr>
              <w:pStyle w:val="odrky-tab"/>
              <w:rPr>
                <w:rFonts w:cs="TimesNewRomanPS-BoldMT"/>
                <w:szCs w:val="20"/>
              </w:rPr>
            </w:pPr>
            <w:r w:rsidRPr="0050547B">
              <w:t>použití Ende,Schluss, endlich,</w:t>
            </w:r>
            <w:r>
              <w:t xml:space="preserve"> </w:t>
            </w:r>
            <w:r w:rsidRPr="0050547B">
              <w:t>schliesslich</w:t>
            </w:r>
          </w:p>
        </w:tc>
      </w:tr>
      <w:tr w:rsidR="00C63B24" w:rsidRPr="009053F7" w:rsidTr="00EF6AF6">
        <w:trPr>
          <w:jc w:val="center"/>
        </w:trPr>
        <w:tc>
          <w:tcPr>
            <w:tcW w:w="4606" w:type="dxa"/>
            <w:tcMar>
              <w:top w:w="113" w:type="dxa"/>
              <w:bottom w:w="113" w:type="dxa"/>
            </w:tcMar>
          </w:tcPr>
          <w:p w:rsidR="00C63B24" w:rsidRPr="0050547B" w:rsidRDefault="00C63B24" w:rsidP="00EF6AF6">
            <w:pPr>
              <w:pStyle w:val="odrky-tab"/>
            </w:pPr>
            <w:r w:rsidRPr="0050547B">
              <w:t>opakuje a zvládá dosud probranou gramatiku</w:t>
            </w:r>
          </w:p>
          <w:p w:rsidR="00C63B24" w:rsidRPr="0050547B" w:rsidRDefault="00C63B24" w:rsidP="00EF6AF6">
            <w:pPr>
              <w:pStyle w:val="odrky-tab"/>
            </w:pPr>
            <w:r w:rsidRPr="0050547B">
              <w:t>čte s porozuměním</w:t>
            </w:r>
          </w:p>
          <w:p w:rsidR="00C63B24" w:rsidRPr="0050547B" w:rsidRDefault="00C63B24" w:rsidP="00EF6AF6">
            <w:pPr>
              <w:pStyle w:val="odrky-tab"/>
            </w:pPr>
            <w:r w:rsidRPr="0050547B">
              <w:t>odhaduje význam neznámých výrazů</w:t>
            </w:r>
          </w:p>
          <w:p w:rsidR="00C63B24" w:rsidRPr="0050547B" w:rsidRDefault="00C63B24" w:rsidP="00EF6AF6">
            <w:pPr>
              <w:pStyle w:val="odrky-tab"/>
            </w:pPr>
            <w:r w:rsidRPr="0050547B">
              <w:t>využívá druhy osobní korespondence</w:t>
            </w:r>
          </w:p>
          <w:p w:rsidR="00C63B24" w:rsidRPr="009053F7" w:rsidRDefault="00C63B24" w:rsidP="00EF6AF6">
            <w:pPr>
              <w:pStyle w:val="odrky-tab"/>
              <w:rPr>
                <w:rFonts w:cs="Symbol"/>
                <w:szCs w:val="20"/>
              </w:rPr>
            </w:pPr>
            <w:r w:rsidRPr="0050547B">
              <w:t>zvládá typy obchodní korespondence</w:t>
            </w:r>
          </w:p>
        </w:tc>
        <w:tc>
          <w:tcPr>
            <w:tcW w:w="4606" w:type="dxa"/>
            <w:tcMar>
              <w:top w:w="113" w:type="dxa"/>
              <w:bottom w:w="113" w:type="dxa"/>
            </w:tcMar>
          </w:tcPr>
          <w:p w:rsidR="00C63B24" w:rsidRDefault="00C63B24" w:rsidP="00EF6AF6">
            <w:pPr>
              <w:pStyle w:val="tem-celek"/>
            </w:pPr>
            <w:r>
              <w:t>21. Opakování</w:t>
            </w:r>
          </w:p>
          <w:p w:rsidR="00C63B24" w:rsidRPr="00BD21C0" w:rsidRDefault="00C63B24" w:rsidP="00EF6AF6">
            <w:pPr>
              <w:pStyle w:val="odrky-tab"/>
            </w:pPr>
            <w:r w:rsidRPr="00BD21C0">
              <w:t>-</w:t>
            </w:r>
            <w:r>
              <w:t xml:space="preserve">  S</w:t>
            </w:r>
            <w:r w:rsidRPr="00BD21C0">
              <w:t>ouhrnné opakování + četba</w:t>
            </w:r>
          </w:p>
          <w:p w:rsidR="00C63B24" w:rsidRPr="0050547B" w:rsidRDefault="00C63B24" w:rsidP="00EF6AF6">
            <w:pPr>
              <w:pStyle w:val="odrky-tab"/>
            </w:pPr>
            <w:r w:rsidRPr="0050547B">
              <w:t>četba</w:t>
            </w:r>
          </w:p>
          <w:p w:rsidR="00C63B24" w:rsidRPr="0050547B" w:rsidRDefault="00C63B24" w:rsidP="00EF6AF6">
            <w:pPr>
              <w:pStyle w:val="odrky-tab"/>
            </w:pPr>
            <w:r w:rsidRPr="0050547B">
              <w:t>osobní korespondence</w:t>
            </w:r>
          </w:p>
          <w:p w:rsidR="00C63B24" w:rsidRPr="009053F7" w:rsidRDefault="00C63B24" w:rsidP="00EF6AF6">
            <w:pPr>
              <w:pStyle w:val="odrky-tab"/>
              <w:rPr>
                <w:rFonts w:cs="TimesNewRomanPS-BoldMT"/>
                <w:szCs w:val="20"/>
              </w:rPr>
            </w:pPr>
            <w:r w:rsidRPr="0050547B">
              <w:t>obchodní korespondence</w:t>
            </w:r>
          </w:p>
        </w:tc>
      </w:tr>
      <w:tr w:rsidR="00C63B24" w:rsidRPr="009053F7" w:rsidTr="00EF6AF6">
        <w:trPr>
          <w:jc w:val="center"/>
        </w:trPr>
        <w:tc>
          <w:tcPr>
            <w:tcW w:w="4606" w:type="dxa"/>
            <w:tcMar>
              <w:top w:w="113" w:type="dxa"/>
              <w:bottom w:w="113" w:type="dxa"/>
            </w:tcMar>
          </w:tcPr>
          <w:p w:rsidR="00C63B24" w:rsidRPr="0050547B" w:rsidRDefault="00C63B24" w:rsidP="00EF6AF6">
            <w:pPr>
              <w:pStyle w:val="odrky-tab"/>
            </w:pPr>
          </w:p>
          <w:p w:rsidR="00C63B24" w:rsidRPr="0050547B" w:rsidRDefault="00C63B24" w:rsidP="00EF6AF6">
            <w:pPr>
              <w:pStyle w:val="odrky-tab"/>
            </w:pPr>
            <w:r w:rsidRPr="0050547B">
              <w:t>používá časové údaje</w:t>
            </w:r>
          </w:p>
          <w:p w:rsidR="00C63B24" w:rsidRPr="0050547B" w:rsidRDefault="00C63B24" w:rsidP="00EF6AF6">
            <w:pPr>
              <w:pStyle w:val="odrky-tab"/>
            </w:pPr>
            <w:r w:rsidRPr="0050547B">
              <w:t>rozlišuje zájmenná příslovce</w:t>
            </w:r>
          </w:p>
          <w:p w:rsidR="00C63B24" w:rsidRPr="0050547B" w:rsidRDefault="00C63B24" w:rsidP="00EF6AF6">
            <w:pPr>
              <w:pStyle w:val="odrky-tab"/>
            </w:pPr>
            <w:r w:rsidRPr="0050547B">
              <w:t>tvoří nepřímé otázky</w:t>
            </w:r>
          </w:p>
          <w:p w:rsidR="00C63B24" w:rsidRPr="009053F7" w:rsidRDefault="00C63B24" w:rsidP="00EF6AF6">
            <w:pPr>
              <w:pStyle w:val="odrky-tab"/>
              <w:rPr>
                <w:rFonts w:cs="Symbol"/>
                <w:szCs w:val="20"/>
              </w:rPr>
            </w:pPr>
            <w:r w:rsidRPr="0050547B">
              <w:t>tvoří a používá vedlejší věty účinkové a vztažné</w:t>
            </w:r>
          </w:p>
        </w:tc>
        <w:tc>
          <w:tcPr>
            <w:tcW w:w="4606" w:type="dxa"/>
            <w:tcMar>
              <w:top w:w="113" w:type="dxa"/>
              <w:bottom w:w="113" w:type="dxa"/>
            </w:tcMar>
          </w:tcPr>
          <w:p w:rsidR="00C63B24" w:rsidRDefault="00C63B24" w:rsidP="00EF6AF6">
            <w:pPr>
              <w:pStyle w:val="tem-celek"/>
            </w:pPr>
            <w:r>
              <w:t>22. Zájmenná příslovce, vedlejší věty</w:t>
            </w:r>
          </w:p>
          <w:p w:rsidR="00C63B24" w:rsidRPr="0050547B" w:rsidRDefault="00C63B24" w:rsidP="00EF6AF6">
            <w:pPr>
              <w:pStyle w:val="odrky-tab"/>
            </w:pPr>
            <w:r>
              <w:t xml:space="preserve">- </w:t>
            </w:r>
            <w:r w:rsidRPr="00F564E5">
              <w:t>zájmenná příslovce</w:t>
            </w:r>
          </w:p>
          <w:p w:rsidR="00C63B24" w:rsidRPr="0050547B" w:rsidRDefault="00C63B24" w:rsidP="00EF6AF6">
            <w:pPr>
              <w:pStyle w:val="odrky-tab"/>
            </w:pPr>
            <w:r w:rsidRPr="0050547B">
              <w:t>nepřímé otázky</w:t>
            </w:r>
          </w:p>
          <w:p w:rsidR="00C63B24" w:rsidRPr="0050547B" w:rsidRDefault="00C63B24" w:rsidP="00EF6AF6">
            <w:pPr>
              <w:pStyle w:val="odrky-tab"/>
            </w:pPr>
            <w:r w:rsidRPr="0050547B">
              <w:t>přirovnávací způsobové věty</w:t>
            </w:r>
          </w:p>
          <w:p w:rsidR="00C63B24" w:rsidRPr="0050547B" w:rsidRDefault="00C63B24" w:rsidP="00EF6AF6">
            <w:pPr>
              <w:pStyle w:val="odrky-tab"/>
            </w:pPr>
            <w:r w:rsidRPr="0050547B">
              <w:t>vedlejší věty účinkové</w:t>
            </w:r>
          </w:p>
          <w:p w:rsidR="00C63B24" w:rsidRPr="009053F7" w:rsidRDefault="00C63B24" w:rsidP="00EF6AF6">
            <w:pPr>
              <w:pStyle w:val="odrky-tab"/>
              <w:rPr>
                <w:rFonts w:cs="TimesNewRomanPS-BoldMT"/>
                <w:szCs w:val="20"/>
              </w:rPr>
            </w:pPr>
            <w:r w:rsidRPr="0050547B">
              <w:t>vztažné věty</w:t>
            </w:r>
          </w:p>
        </w:tc>
      </w:tr>
      <w:tr w:rsidR="00C63B24" w:rsidRPr="009053F7" w:rsidTr="00EF6AF6">
        <w:trPr>
          <w:jc w:val="center"/>
        </w:trPr>
        <w:tc>
          <w:tcPr>
            <w:tcW w:w="4606" w:type="dxa"/>
            <w:tcMar>
              <w:top w:w="113" w:type="dxa"/>
              <w:bottom w:w="113" w:type="dxa"/>
            </w:tcMar>
          </w:tcPr>
          <w:p w:rsidR="00C63B24" w:rsidRPr="00477901" w:rsidRDefault="00C63B24" w:rsidP="00EF6AF6">
            <w:pPr>
              <w:pStyle w:val="odrky-tab"/>
            </w:pPr>
            <w:r w:rsidRPr="00477901">
              <w:t>ovládá stupňování příd.jmen v přísudku a příslovcí</w:t>
            </w:r>
          </w:p>
          <w:p w:rsidR="00C63B24" w:rsidRPr="00477901" w:rsidRDefault="00C63B24" w:rsidP="00EF6AF6">
            <w:pPr>
              <w:pStyle w:val="odrky-tab"/>
            </w:pPr>
            <w:r w:rsidRPr="00477901">
              <w:t xml:space="preserve">časuje sloveso </w:t>
            </w:r>
            <w:r w:rsidRPr="009053F7">
              <w:rPr>
                <w:rFonts w:cs="TimesNewRomanPS-ItalicMT"/>
              </w:rPr>
              <w:t xml:space="preserve">tun </w:t>
            </w:r>
            <w:r w:rsidRPr="00477901">
              <w:t xml:space="preserve">v přít.čase, préteritu i </w:t>
            </w:r>
            <w:r w:rsidRPr="00477901">
              <w:lastRenderedPageBreak/>
              <w:t>perfektu</w:t>
            </w:r>
          </w:p>
          <w:p w:rsidR="00C63B24" w:rsidRPr="009053F7" w:rsidRDefault="00C63B24" w:rsidP="00EF6AF6">
            <w:pPr>
              <w:pStyle w:val="odrky-tab"/>
              <w:rPr>
                <w:rFonts w:cs="TimesNewRomanPS-ItalicMT"/>
              </w:rPr>
            </w:pPr>
            <w:r w:rsidRPr="00477901">
              <w:t xml:space="preserve">rozlišuje porušování větného rámce po </w:t>
            </w:r>
            <w:r w:rsidRPr="009053F7">
              <w:rPr>
                <w:rFonts w:cs="TimesNewRomanPS-ItalicMT"/>
              </w:rPr>
              <w:t xml:space="preserve">wie </w:t>
            </w:r>
            <w:r w:rsidRPr="00477901">
              <w:t xml:space="preserve">a </w:t>
            </w:r>
            <w:r w:rsidRPr="009053F7">
              <w:rPr>
                <w:rFonts w:cs="TimesNewRomanPS-ItalicMT"/>
              </w:rPr>
              <w:t>als</w:t>
            </w:r>
          </w:p>
          <w:p w:rsidR="00C63B24" w:rsidRPr="00477901" w:rsidRDefault="00C63B24" w:rsidP="00EF6AF6">
            <w:pPr>
              <w:pStyle w:val="odrky-tab"/>
            </w:pPr>
            <w:r w:rsidRPr="00477901">
              <w:t>využívá stupňování příd.jmen</w:t>
            </w:r>
          </w:p>
          <w:p w:rsidR="00C63B24" w:rsidRPr="009053F7" w:rsidRDefault="00C63B24" w:rsidP="00EF6AF6">
            <w:pPr>
              <w:pStyle w:val="odrky-tab"/>
              <w:rPr>
                <w:rFonts w:cs="Symbol"/>
                <w:szCs w:val="20"/>
              </w:rPr>
            </w:pPr>
            <w:r w:rsidRPr="00477901">
              <w:t xml:space="preserve">používá příslovce na </w:t>
            </w:r>
            <w:r w:rsidRPr="009053F7">
              <w:rPr>
                <w:rFonts w:cs="TimesNewRomanPS-ItalicMT"/>
              </w:rPr>
              <w:t xml:space="preserve">–(e)stens </w:t>
            </w:r>
            <w:r w:rsidRPr="00477901">
              <w:t>a -</w:t>
            </w:r>
            <w:r w:rsidRPr="009053F7">
              <w:rPr>
                <w:rFonts w:cs="TimesNewRomanPS-ItalicMT"/>
              </w:rPr>
              <w:t>st</w:t>
            </w:r>
          </w:p>
        </w:tc>
        <w:tc>
          <w:tcPr>
            <w:tcW w:w="4606" w:type="dxa"/>
            <w:tcMar>
              <w:top w:w="113" w:type="dxa"/>
              <w:bottom w:w="113" w:type="dxa"/>
            </w:tcMar>
          </w:tcPr>
          <w:p w:rsidR="00C63B24" w:rsidRPr="00477901" w:rsidRDefault="00C63B24" w:rsidP="00EF6AF6">
            <w:pPr>
              <w:pStyle w:val="tem-celek"/>
            </w:pPr>
            <w:r>
              <w:lastRenderedPageBreak/>
              <w:t>23. Stupňování příd. jm. a příslovcí</w:t>
            </w:r>
          </w:p>
          <w:p w:rsidR="00C63B24" w:rsidRPr="00477901" w:rsidRDefault="00C63B24" w:rsidP="00EF6AF6">
            <w:pPr>
              <w:pStyle w:val="odrky-tab"/>
            </w:pPr>
            <w:r w:rsidRPr="00477901">
              <w:t>stupňování přídavných jmen v</w:t>
            </w:r>
            <w:r>
              <w:t xml:space="preserve"> </w:t>
            </w:r>
            <w:r w:rsidRPr="00477901">
              <w:t>přísudku</w:t>
            </w:r>
          </w:p>
          <w:p w:rsidR="00C63B24" w:rsidRPr="00477901" w:rsidRDefault="00C63B24" w:rsidP="00EF6AF6">
            <w:pPr>
              <w:pStyle w:val="odrky-tab"/>
            </w:pPr>
            <w:r w:rsidRPr="00477901">
              <w:t>stupňování příslovcí</w:t>
            </w:r>
          </w:p>
          <w:p w:rsidR="00C63B24" w:rsidRPr="009053F7" w:rsidRDefault="00C63B24" w:rsidP="00EF6AF6">
            <w:pPr>
              <w:pStyle w:val="odrky-tab"/>
              <w:rPr>
                <w:rFonts w:cs="TimesNewRomanPS-ItalicMT"/>
              </w:rPr>
            </w:pPr>
            <w:r w:rsidRPr="00477901">
              <w:lastRenderedPageBreak/>
              <w:t xml:space="preserve">sloveso </w:t>
            </w:r>
            <w:r w:rsidRPr="009053F7">
              <w:rPr>
                <w:rFonts w:cs="TimesNewRomanPS-ItalicMT"/>
              </w:rPr>
              <w:t>tun</w:t>
            </w:r>
          </w:p>
          <w:p w:rsidR="00C63B24" w:rsidRPr="009053F7" w:rsidRDefault="00C63B24" w:rsidP="00EF6AF6">
            <w:pPr>
              <w:pStyle w:val="odrky-tab"/>
              <w:rPr>
                <w:rFonts w:cs="TimesNewRomanPS-ItalicMT"/>
              </w:rPr>
            </w:pPr>
            <w:r w:rsidRPr="00477901">
              <w:t>porušování větného rámce po</w:t>
            </w:r>
            <w:r>
              <w:t xml:space="preserve"> </w:t>
            </w:r>
            <w:r w:rsidRPr="009053F7">
              <w:rPr>
                <w:rFonts w:cs="TimesNewRomanPS-ItalicMT"/>
              </w:rPr>
              <w:t xml:space="preserve">wie </w:t>
            </w:r>
            <w:r w:rsidRPr="00477901">
              <w:t xml:space="preserve">a </w:t>
            </w:r>
            <w:r w:rsidRPr="009053F7">
              <w:rPr>
                <w:rFonts w:cs="TimesNewRomanPS-ItalicMT"/>
              </w:rPr>
              <w:t>als</w:t>
            </w:r>
          </w:p>
          <w:p w:rsidR="00C63B24" w:rsidRPr="00477901" w:rsidRDefault="00C63B24" w:rsidP="00EF6AF6">
            <w:pPr>
              <w:pStyle w:val="odrky-tab"/>
            </w:pPr>
            <w:r w:rsidRPr="00477901">
              <w:t>stupňování přídavných jmen v</w:t>
            </w:r>
            <w:r>
              <w:t xml:space="preserve"> </w:t>
            </w:r>
            <w:r w:rsidRPr="00477901">
              <w:t>přívlastku</w:t>
            </w:r>
          </w:p>
          <w:p w:rsidR="00C63B24" w:rsidRPr="009053F7" w:rsidRDefault="00C63B24" w:rsidP="00EF6AF6">
            <w:pPr>
              <w:pStyle w:val="odrky-tab"/>
              <w:rPr>
                <w:rFonts w:cs="TimesNewRomanPS-BoldMT"/>
                <w:szCs w:val="20"/>
              </w:rPr>
            </w:pPr>
            <w:r w:rsidRPr="00477901">
              <w:t xml:space="preserve">tvary příslovcí na </w:t>
            </w:r>
            <w:r w:rsidRPr="009053F7">
              <w:rPr>
                <w:rFonts w:cs="TimesNewRomanPS-ItalicMT"/>
              </w:rPr>
              <w:t>– (e)stens,-st</w:t>
            </w:r>
          </w:p>
        </w:tc>
      </w:tr>
      <w:tr w:rsidR="00C63B24" w:rsidRPr="009053F7" w:rsidTr="00EF6AF6">
        <w:trPr>
          <w:jc w:val="center"/>
        </w:trPr>
        <w:tc>
          <w:tcPr>
            <w:tcW w:w="4606" w:type="dxa"/>
            <w:tcMar>
              <w:top w:w="113" w:type="dxa"/>
              <w:bottom w:w="113" w:type="dxa"/>
            </w:tcMar>
          </w:tcPr>
          <w:p w:rsidR="00C63B24" w:rsidRPr="00477901" w:rsidRDefault="00C63B24" w:rsidP="00EF6AF6">
            <w:pPr>
              <w:pStyle w:val="odrky-tab"/>
            </w:pPr>
            <w:r w:rsidRPr="00477901">
              <w:lastRenderedPageBreak/>
              <w:t xml:space="preserve">používá sloveso </w:t>
            </w:r>
            <w:r w:rsidRPr="009053F7">
              <w:rPr>
                <w:rFonts w:cs="TimesNewRomanPS-ItalicMT"/>
              </w:rPr>
              <w:t xml:space="preserve">werden </w:t>
            </w:r>
            <w:r w:rsidRPr="00477901">
              <w:t>i v budoucím čase</w:t>
            </w:r>
          </w:p>
          <w:p w:rsidR="00C63B24" w:rsidRPr="00477901" w:rsidRDefault="00C63B24" w:rsidP="00EF6AF6">
            <w:pPr>
              <w:pStyle w:val="odrky-tab"/>
            </w:pPr>
            <w:r w:rsidRPr="00477901">
              <w:t>rozlišuje rod u podstatných jmen</w:t>
            </w:r>
          </w:p>
          <w:p w:rsidR="00C63B24" w:rsidRPr="00477901" w:rsidRDefault="00C63B24" w:rsidP="00EF6AF6">
            <w:pPr>
              <w:pStyle w:val="odrky-tab"/>
            </w:pPr>
            <w:r w:rsidRPr="00477901">
              <w:t>poznává infinitivní konstrukci a dokáže ji použít</w:t>
            </w:r>
          </w:p>
          <w:p w:rsidR="00C63B24" w:rsidRPr="009053F7" w:rsidRDefault="00C63B24" w:rsidP="00EF6AF6">
            <w:pPr>
              <w:pStyle w:val="odrky-tab"/>
              <w:rPr>
                <w:rFonts w:cs="Symbol"/>
                <w:szCs w:val="20"/>
              </w:rPr>
            </w:pPr>
            <w:r w:rsidRPr="009053F7">
              <w:rPr>
                <w:rFonts w:cs="TimesNewRomanPS-ItalicMT"/>
              </w:rPr>
              <w:t xml:space="preserve">upřesňuje </w:t>
            </w:r>
            <w:r w:rsidRPr="00477901">
              <w:t>význam vět pomocí modálních částic</w:t>
            </w:r>
          </w:p>
        </w:tc>
        <w:tc>
          <w:tcPr>
            <w:tcW w:w="4606" w:type="dxa"/>
            <w:tcMar>
              <w:top w:w="113" w:type="dxa"/>
              <w:bottom w:w="113" w:type="dxa"/>
            </w:tcMar>
          </w:tcPr>
          <w:p w:rsidR="00C63B24" w:rsidRPr="009053F7" w:rsidRDefault="00C63B24" w:rsidP="00EF6AF6">
            <w:pPr>
              <w:pStyle w:val="tem-celek"/>
              <w:rPr>
                <w:szCs w:val="20"/>
              </w:rPr>
            </w:pPr>
            <w:r>
              <w:t>24. Infinitivní konstrukce s zu, um + zu</w:t>
            </w:r>
          </w:p>
          <w:p w:rsidR="00C63B24" w:rsidRPr="009053F7" w:rsidRDefault="00C63B24" w:rsidP="00EF6AF6">
            <w:pPr>
              <w:pStyle w:val="odrky-tab"/>
              <w:rPr>
                <w:rFonts w:cs="TimesNewRomanPS-ItalicMT"/>
              </w:rPr>
            </w:pPr>
            <w:r w:rsidRPr="00477901">
              <w:t xml:space="preserve">sloveso </w:t>
            </w:r>
            <w:r w:rsidRPr="009053F7">
              <w:rPr>
                <w:rFonts w:cs="TimesNewRomanPS-ItalicMT"/>
              </w:rPr>
              <w:t>werden</w:t>
            </w:r>
          </w:p>
          <w:p w:rsidR="00C63B24" w:rsidRPr="00477901" w:rsidRDefault="00C63B24" w:rsidP="00EF6AF6">
            <w:pPr>
              <w:pStyle w:val="odrky-tab"/>
            </w:pPr>
            <w:r w:rsidRPr="00477901">
              <w:t>určování rodu podstatných jmen</w:t>
            </w:r>
          </w:p>
          <w:p w:rsidR="00C63B24" w:rsidRPr="009053F7" w:rsidRDefault="00C63B24" w:rsidP="00EF6AF6">
            <w:pPr>
              <w:pStyle w:val="odrky-tab"/>
              <w:rPr>
                <w:rFonts w:cs="TimesNewRomanPS-ItalicMT"/>
              </w:rPr>
            </w:pPr>
            <w:r w:rsidRPr="00477901">
              <w:t xml:space="preserve">infinitivní konstrukce </w:t>
            </w:r>
            <w:r w:rsidRPr="009053F7">
              <w:rPr>
                <w:rFonts w:cs="TimesNewRomanPS-ItalicMT"/>
              </w:rPr>
              <w:t>s zu ,um…zu</w:t>
            </w:r>
          </w:p>
          <w:p w:rsidR="00C63B24" w:rsidRPr="009053F7" w:rsidRDefault="00C63B24" w:rsidP="00EF6AF6">
            <w:pPr>
              <w:pStyle w:val="odrky-tab"/>
              <w:rPr>
                <w:rFonts w:cs="Symbol"/>
                <w:szCs w:val="20"/>
              </w:rPr>
            </w:pPr>
            <w:r w:rsidRPr="00477901">
              <w:t>modální částice</w:t>
            </w:r>
          </w:p>
        </w:tc>
      </w:tr>
      <w:tr w:rsidR="00C63B24" w:rsidRPr="00302352" w:rsidTr="00EF6AF6">
        <w:trPr>
          <w:jc w:val="center"/>
        </w:trPr>
        <w:tc>
          <w:tcPr>
            <w:tcW w:w="4606" w:type="dxa"/>
            <w:tcMar>
              <w:top w:w="113" w:type="dxa"/>
              <w:bottom w:w="113" w:type="dxa"/>
            </w:tcMar>
          </w:tcPr>
          <w:p w:rsidR="00C63B24" w:rsidRPr="00477901" w:rsidRDefault="00C63B24" w:rsidP="00EF6AF6">
            <w:pPr>
              <w:pStyle w:val="odrky-tab"/>
            </w:pPr>
            <w:r w:rsidRPr="00477901">
              <w:t>ovládá tvoření jmen obyvatel</w:t>
            </w:r>
          </w:p>
          <w:p w:rsidR="00C63B24" w:rsidRPr="00477901" w:rsidRDefault="00C63B24" w:rsidP="00EF6AF6">
            <w:pPr>
              <w:pStyle w:val="odrky-tab"/>
            </w:pPr>
            <w:r w:rsidRPr="00477901">
              <w:t>aplikuje přídavná jména odvozená od</w:t>
            </w:r>
          </w:p>
          <w:p w:rsidR="00C63B24" w:rsidRPr="00477901" w:rsidRDefault="00C63B24" w:rsidP="00EF6AF6">
            <w:pPr>
              <w:pStyle w:val="odrky-tab"/>
            </w:pPr>
            <w:r w:rsidRPr="00477901">
              <w:t>geografických názvů, skloňuje zeměpisné názvy</w:t>
            </w:r>
          </w:p>
          <w:p w:rsidR="00C63B24" w:rsidRPr="00477901" w:rsidRDefault="00C63B24" w:rsidP="00EF6AF6">
            <w:pPr>
              <w:pStyle w:val="odrky-tab"/>
            </w:pPr>
            <w:r w:rsidRPr="00477901">
              <w:t>tvoří příčestí přítomné a minulé</w:t>
            </w:r>
          </w:p>
          <w:p w:rsidR="00C63B24" w:rsidRPr="009053F7" w:rsidRDefault="00C63B24" w:rsidP="00EF6AF6">
            <w:pPr>
              <w:pStyle w:val="odrky-tab"/>
              <w:rPr>
                <w:rFonts w:cs="Symbol"/>
                <w:szCs w:val="20"/>
              </w:rPr>
            </w:pPr>
            <w:r w:rsidRPr="00477901">
              <w:t>používá zpodstatnělá přídavná jména a příčestí</w:t>
            </w:r>
          </w:p>
        </w:tc>
        <w:tc>
          <w:tcPr>
            <w:tcW w:w="4606" w:type="dxa"/>
            <w:tcMar>
              <w:top w:w="113" w:type="dxa"/>
              <w:bottom w:w="113" w:type="dxa"/>
            </w:tcMar>
          </w:tcPr>
          <w:p w:rsidR="00C63B24" w:rsidRPr="00477901" w:rsidRDefault="00C63B24" w:rsidP="00EF6AF6">
            <w:pPr>
              <w:pStyle w:val="tem-celek"/>
            </w:pPr>
            <w:r>
              <w:t>25. Geografické názvy, jména obyvatel</w:t>
            </w:r>
          </w:p>
          <w:p w:rsidR="00C63B24" w:rsidRPr="00477901" w:rsidRDefault="00C63B24" w:rsidP="00EF6AF6">
            <w:pPr>
              <w:pStyle w:val="odrky-tab"/>
            </w:pPr>
            <w:r w:rsidRPr="00477901">
              <w:t>jména obyvatel</w:t>
            </w:r>
          </w:p>
          <w:p w:rsidR="00C63B24" w:rsidRPr="00477901" w:rsidRDefault="00C63B24" w:rsidP="00EF6AF6">
            <w:pPr>
              <w:pStyle w:val="odrky-tab"/>
            </w:pPr>
            <w:r w:rsidRPr="00477901">
              <w:t>přídavná jména odvozená od</w:t>
            </w:r>
            <w:r>
              <w:t xml:space="preserve"> </w:t>
            </w:r>
            <w:r w:rsidRPr="00477901">
              <w:t>geografických názvů</w:t>
            </w:r>
          </w:p>
          <w:p w:rsidR="00C63B24" w:rsidRPr="00477901" w:rsidRDefault="00C63B24" w:rsidP="00EF6AF6">
            <w:pPr>
              <w:pStyle w:val="odrky-tab"/>
            </w:pPr>
            <w:r w:rsidRPr="00477901">
              <w:t>skloňování zeměpisných</w:t>
            </w:r>
            <w:r>
              <w:t xml:space="preserve"> </w:t>
            </w:r>
            <w:r w:rsidRPr="00477901">
              <w:t>názvů</w:t>
            </w:r>
          </w:p>
          <w:p w:rsidR="00C63B24" w:rsidRPr="00477901" w:rsidRDefault="00C63B24" w:rsidP="00EF6AF6">
            <w:pPr>
              <w:pStyle w:val="odrky-tab"/>
            </w:pPr>
            <w:r w:rsidRPr="00477901">
              <w:t>příčestí přítomné a minulé</w:t>
            </w:r>
          </w:p>
          <w:p w:rsidR="00C63B24" w:rsidRPr="00302352" w:rsidRDefault="00C63B24" w:rsidP="00EF6AF6">
            <w:pPr>
              <w:pStyle w:val="odrky-tab"/>
            </w:pPr>
            <w:r w:rsidRPr="00477901">
              <w:t>zpodstatnělá přídavná jména a</w:t>
            </w:r>
            <w:r>
              <w:t xml:space="preserve"> </w:t>
            </w:r>
            <w:r w:rsidRPr="00477901">
              <w:t>příčestí</w:t>
            </w:r>
          </w:p>
        </w:tc>
      </w:tr>
      <w:tr w:rsidR="00C63B24" w:rsidRPr="009053F7" w:rsidTr="00EF6AF6">
        <w:trPr>
          <w:jc w:val="center"/>
        </w:trPr>
        <w:tc>
          <w:tcPr>
            <w:tcW w:w="4606" w:type="dxa"/>
            <w:tcMar>
              <w:top w:w="113" w:type="dxa"/>
              <w:bottom w:w="113" w:type="dxa"/>
            </w:tcMar>
          </w:tcPr>
          <w:p w:rsidR="00C63B24" w:rsidRPr="009053F7" w:rsidRDefault="00C63B24" w:rsidP="00EF6AF6">
            <w:pPr>
              <w:pStyle w:val="odrky-tab"/>
              <w:rPr>
                <w:rFonts w:cs="TimesNewRomanPS-ItalicMT"/>
              </w:rPr>
            </w:pPr>
            <w:r w:rsidRPr="00477901">
              <w:t xml:space="preserve">vytváří a používá konjunktiv préterita i opisnou formu </w:t>
            </w:r>
            <w:r w:rsidRPr="009053F7">
              <w:rPr>
                <w:rFonts w:cs="TimesNewRomanPS-ItalicMT"/>
              </w:rPr>
              <w:t>würde+infinitiv</w:t>
            </w:r>
          </w:p>
          <w:p w:rsidR="00C63B24" w:rsidRPr="00477901" w:rsidRDefault="00C63B24" w:rsidP="00EF6AF6">
            <w:pPr>
              <w:pStyle w:val="odrky-tab"/>
            </w:pPr>
            <w:r w:rsidRPr="00477901">
              <w:t>skloňuje přídavná jména jmen po členu nulovém</w:t>
            </w:r>
          </w:p>
          <w:p w:rsidR="00C63B24" w:rsidRPr="00477901" w:rsidRDefault="00C63B24" w:rsidP="00EF6AF6">
            <w:pPr>
              <w:pStyle w:val="odrky-tab"/>
            </w:pPr>
            <w:r w:rsidRPr="00477901">
              <w:t>charakterizuje nulový člen u podstatných jmen</w:t>
            </w:r>
          </w:p>
          <w:p w:rsidR="00C63B24" w:rsidRPr="009053F7" w:rsidRDefault="00C63B24" w:rsidP="00EF6AF6">
            <w:pPr>
              <w:pStyle w:val="odrky-tab"/>
              <w:rPr>
                <w:rFonts w:cs="Symbol"/>
                <w:szCs w:val="20"/>
              </w:rPr>
            </w:pPr>
            <w:r w:rsidRPr="00477901">
              <w:t>užívá označení míry, hmotnosti a množství po číslovkách</w:t>
            </w:r>
          </w:p>
        </w:tc>
        <w:tc>
          <w:tcPr>
            <w:tcW w:w="4606" w:type="dxa"/>
            <w:tcMar>
              <w:top w:w="113" w:type="dxa"/>
              <w:bottom w:w="113" w:type="dxa"/>
            </w:tcMar>
          </w:tcPr>
          <w:p w:rsidR="00C63B24" w:rsidRPr="00477901" w:rsidRDefault="00C63B24" w:rsidP="00EF6AF6">
            <w:pPr>
              <w:pStyle w:val="tem-celek"/>
            </w:pPr>
            <w:r>
              <w:t>26. Konjunktiv préterita, opisný tvar „w</w:t>
            </w:r>
            <w:r w:rsidRPr="009053F7">
              <w:rPr>
                <w:lang w:val="de-DE"/>
              </w:rPr>
              <w:t>ürde</w:t>
            </w:r>
            <w:r>
              <w:t>“ + infinitiv</w:t>
            </w:r>
          </w:p>
          <w:p w:rsidR="00C63B24" w:rsidRPr="00477901" w:rsidRDefault="00C63B24" w:rsidP="00EF6AF6">
            <w:pPr>
              <w:pStyle w:val="odrky-tab"/>
            </w:pPr>
            <w:r w:rsidRPr="00477901">
              <w:t>konjunktiv préterita</w:t>
            </w:r>
          </w:p>
          <w:p w:rsidR="00C63B24" w:rsidRPr="00477901" w:rsidRDefault="00C63B24" w:rsidP="00EF6AF6">
            <w:pPr>
              <w:pStyle w:val="odrky-tab"/>
            </w:pPr>
            <w:r w:rsidRPr="00477901">
              <w:t xml:space="preserve">opisná forma </w:t>
            </w:r>
            <w:r w:rsidRPr="009053F7">
              <w:rPr>
                <w:rFonts w:cs="TimesNewRomanPS-ItalicMT"/>
              </w:rPr>
              <w:t xml:space="preserve">würde </w:t>
            </w:r>
            <w:r w:rsidRPr="00477901">
              <w:t>+ infinitiv</w:t>
            </w:r>
          </w:p>
          <w:p w:rsidR="00C63B24" w:rsidRPr="00477901" w:rsidRDefault="00C63B24" w:rsidP="00EF6AF6">
            <w:pPr>
              <w:pStyle w:val="odrky-tab"/>
            </w:pPr>
            <w:r w:rsidRPr="00477901">
              <w:t>skloňování přídavných jmen</w:t>
            </w:r>
            <w:r>
              <w:t xml:space="preserve"> </w:t>
            </w:r>
            <w:r w:rsidRPr="00477901">
              <w:t>po členu nulovém</w:t>
            </w:r>
          </w:p>
          <w:p w:rsidR="00C63B24" w:rsidRPr="00477901" w:rsidRDefault="00C63B24" w:rsidP="00EF6AF6">
            <w:pPr>
              <w:pStyle w:val="odrky-tab"/>
            </w:pPr>
            <w:r w:rsidRPr="00477901">
              <w:t>nulový člen u podstatných</w:t>
            </w:r>
            <w:r>
              <w:t xml:space="preserve"> </w:t>
            </w:r>
            <w:r w:rsidRPr="00477901">
              <w:t>jmen</w:t>
            </w:r>
          </w:p>
          <w:p w:rsidR="00C63B24" w:rsidRPr="009053F7" w:rsidRDefault="00C63B24" w:rsidP="00EF6AF6">
            <w:pPr>
              <w:pStyle w:val="odrky-tab"/>
              <w:rPr>
                <w:rFonts w:cs="TimesNewRomanPS-BoldMT"/>
                <w:szCs w:val="20"/>
              </w:rPr>
            </w:pPr>
            <w:r w:rsidRPr="00477901">
              <w:t>označení míry, hmotnosti a</w:t>
            </w:r>
            <w:r>
              <w:t xml:space="preserve"> </w:t>
            </w:r>
            <w:r w:rsidRPr="00477901">
              <w:t>množství po číslovkách</w:t>
            </w:r>
          </w:p>
        </w:tc>
      </w:tr>
      <w:tr w:rsidR="00C63B24" w:rsidRPr="00302352" w:rsidTr="00EF6AF6">
        <w:trPr>
          <w:jc w:val="center"/>
        </w:trPr>
        <w:tc>
          <w:tcPr>
            <w:tcW w:w="4606" w:type="dxa"/>
            <w:tcMar>
              <w:top w:w="113" w:type="dxa"/>
              <w:bottom w:w="113" w:type="dxa"/>
            </w:tcMar>
          </w:tcPr>
          <w:p w:rsidR="00C63B24" w:rsidRPr="00477901" w:rsidRDefault="00C63B24" w:rsidP="00EF6AF6">
            <w:pPr>
              <w:pStyle w:val="odrky-tab"/>
            </w:pPr>
            <w:r w:rsidRPr="00477901">
              <w:t>používá vazeb sloves, podstatných a přídavných</w:t>
            </w:r>
            <w:r>
              <w:t xml:space="preserve"> </w:t>
            </w:r>
            <w:r w:rsidRPr="00477901">
              <w:t>jmen</w:t>
            </w:r>
          </w:p>
          <w:p w:rsidR="00C63B24" w:rsidRPr="009053F7" w:rsidRDefault="00C63B24" w:rsidP="00EF6AF6">
            <w:pPr>
              <w:pStyle w:val="odrky-tab"/>
              <w:rPr>
                <w:rFonts w:cs="Symbol"/>
                <w:szCs w:val="20"/>
              </w:rPr>
            </w:pPr>
            <w:r w:rsidRPr="00477901">
              <w:t>ovládá zlomky, desetinná čísla a procenta</w:t>
            </w:r>
          </w:p>
        </w:tc>
        <w:tc>
          <w:tcPr>
            <w:tcW w:w="4606" w:type="dxa"/>
            <w:tcMar>
              <w:top w:w="113" w:type="dxa"/>
              <w:bottom w:w="113" w:type="dxa"/>
            </w:tcMar>
          </w:tcPr>
          <w:p w:rsidR="00C63B24" w:rsidRDefault="00C63B24" w:rsidP="00EF6AF6">
            <w:pPr>
              <w:pStyle w:val="tem-celek"/>
            </w:pPr>
            <w:r w:rsidRPr="00477901">
              <w:t>27.</w:t>
            </w:r>
            <w:r>
              <w:t xml:space="preserve"> Vazby sloves, příd. jm. a příslovcí</w:t>
            </w:r>
          </w:p>
          <w:p w:rsidR="00C63B24" w:rsidRPr="00F564E5" w:rsidRDefault="00C63B24" w:rsidP="00EF6AF6">
            <w:pPr>
              <w:pStyle w:val="odrky-tab"/>
            </w:pPr>
            <w:r w:rsidRPr="00F564E5">
              <w:t>vazby sloves, podstatných a přídavných jmen</w:t>
            </w:r>
          </w:p>
          <w:p w:rsidR="00C63B24" w:rsidRPr="00302352" w:rsidRDefault="00C63B24" w:rsidP="00EF6AF6">
            <w:pPr>
              <w:pStyle w:val="odrky-tab"/>
            </w:pPr>
            <w:r w:rsidRPr="00477901">
              <w:t>zlomky, desetinná čísla a</w:t>
            </w:r>
            <w:r>
              <w:t xml:space="preserve"> </w:t>
            </w:r>
            <w:r w:rsidRPr="00477901">
              <w:t>procenta</w:t>
            </w:r>
          </w:p>
        </w:tc>
      </w:tr>
      <w:tr w:rsidR="00C63B24" w:rsidRPr="00302352" w:rsidTr="00EF6AF6">
        <w:trPr>
          <w:jc w:val="center"/>
        </w:trPr>
        <w:tc>
          <w:tcPr>
            <w:tcW w:w="4606" w:type="dxa"/>
            <w:tcMar>
              <w:top w:w="113" w:type="dxa"/>
              <w:bottom w:w="113" w:type="dxa"/>
            </w:tcMar>
          </w:tcPr>
          <w:p w:rsidR="00C63B24" w:rsidRPr="00477901" w:rsidRDefault="00C63B24" w:rsidP="00EF6AF6">
            <w:pPr>
              <w:pStyle w:val="odrky-tab"/>
            </w:pPr>
            <w:r w:rsidRPr="00477901">
              <w:t>tvoří a využívá trpný rod</w:t>
            </w:r>
          </w:p>
          <w:p w:rsidR="00C63B24" w:rsidRPr="00477901" w:rsidRDefault="00C63B24" w:rsidP="00EF6AF6">
            <w:pPr>
              <w:pStyle w:val="odrky-tab"/>
            </w:pPr>
            <w:r w:rsidRPr="00477901">
              <w:t>zná vztažné věty</w:t>
            </w:r>
          </w:p>
          <w:p w:rsidR="00C63B24" w:rsidRPr="00477901" w:rsidRDefault="00C63B24" w:rsidP="00EF6AF6">
            <w:pPr>
              <w:pStyle w:val="odrky-tab"/>
            </w:pPr>
            <w:r w:rsidRPr="00477901">
              <w:t>charakterizuje plusquamperfektum</w:t>
            </w:r>
          </w:p>
          <w:p w:rsidR="00C63B24" w:rsidRPr="00477901" w:rsidRDefault="00C63B24" w:rsidP="00EF6AF6">
            <w:pPr>
              <w:pStyle w:val="odrky-tab"/>
            </w:pPr>
            <w:r w:rsidRPr="00477901">
              <w:t>rozlišuje předložky se 2. pádem</w:t>
            </w:r>
          </w:p>
          <w:p w:rsidR="00C63B24" w:rsidRPr="00477901" w:rsidRDefault="00C63B24" w:rsidP="00EF6AF6">
            <w:pPr>
              <w:pStyle w:val="odrky-tab"/>
            </w:pPr>
            <w:r w:rsidRPr="00477901">
              <w:t xml:space="preserve">chápe vyjadřování českého </w:t>
            </w:r>
            <w:r w:rsidRPr="009053F7">
              <w:rPr>
                <w:rFonts w:cs="TimesNewRomanPS-ItalicMT"/>
              </w:rPr>
              <w:t>jeden z</w:t>
            </w:r>
            <w:r w:rsidRPr="00477901">
              <w:t>…</w:t>
            </w:r>
          </w:p>
          <w:p w:rsidR="00C63B24" w:rsidRPr="00302352" w:rsidRDefault="00C63B24" w:rsidP="00EF6AF6">
            <w:pPr>
              <w:pStyle w:val="odrky-tab"/>
            </w:pPr>
            <w:r w:rsidRPr="00477901">
              <w:t xml:space="preserve">ovládá slovesa </w:t>
            </w:r>
            <w:r w:rsidRPr="009053F7">
              <w:rPr>
                <w:rFonts w:cs="TimesNewRomanPS-ItalicMT"/>
              </w:rPr>
              <w:t xml:space="preserve">haben </w:t>
            </w:r>
            <w:r w:rsidRPr="00477901">
              <w:t xml:space="preserve">a </w:t>
            </w:r>
            <w:r w:rsidRPr="009053F7">
              <w:rPr>
                <w:rFonts w:cs="TimesNewRomanPS-ItalicMT"/>
              </w:rPr>
              <w:t xml:space="preserve">sein </w:t>
            </w:r>
            <w:r w:rsidRPr="00477901">
              <w:t>ve spojení</w:t>
            </w:r>
            <w:r>
              <w:t xml:space="preserve"> </w:t>
            </w:r>
            <w:r w:rsidRPr="00477901">
              <w:t>s infinitivem s</w:t>
            </w:r>
            <w:r>
              <w:t> </w:t>
            </w:r>
            <w:r w:rsidRPr="009053F7">
              <w:rPr>
                <w:rFonts w:cs="TimesNewRomanPS-ItalicMT"/>
              </w:rPr>
              <w:t>zu</w:t>
            </w:r>
          </w:p>
        </w:tc>
        <w:tc>
          <w:tcPr>
            <w:tcW w:w="4606" w:type="dxa"/>
            <w:tcMar>
              <w:top w:w="113" w:type="dxa"/>
              <w:bottom w:w="113" w:type="dxa"/>
            </w:tcMar>
          </w:tcPr>
          <w:p w:rsidR="00C63B24" w:rsidRPr="001D482F" w:rsidRDefault="00C63B24" w:rsidP="00EF6AF6">
            <w:pPr>
              <w:pStyle w:val="tem-celek"/>
            </w:pPr>
            <w:r>
              <w:t>28. Trpný rod, vztažné věty</w:t>
            </w:r>
          </w:p>
          <w:p w:rsidR="00C63B24" w:rsidRPr="00477901" w:rsidRDefault="00C63B24" w:rsidP="00EF6AF6">
            <w:pPr>
              <w:pStyle w:val="odrky-tab"/>
            </w:pPr>
            <w:r w:rsidRPr="00477901">
              <w:t>trpný rod</w:t>
            </w:r>
          </w:p>
          <w:p w:rsidR="00C63B24" w:rsidRPr="00477901" w:rsidRDefault="00C63B24" w:rsidP="00EF6AF6">
            <w:pPr>
              <w:pStyle w:val="odrky-tab"/>
            </w:pPr>
            <w:r w:rsidRPr="00477901">
              <w:t>vztažné věty</w:t>
            </w:r>
          </w:p>
          <w:p w:rsidR="00C63B24" w:rsidRPr="00477901" w:rsidRDefault="00C63B24" w:rsidP="00EF6AF6">
            <w:pPr>
              <w:pStyle w:val="odrky-tab"/>
            </w:pPr>
            <w:r w:rsidRPr="00477901">
              <w:t>plusquamperfektum</w:t>
            </w:r>
          </w:p>
          <w:p w:rsidR="00C63B24" w:rsidRPr="00477901" w:rsidRDefault="00C63B24" w:rsidP="00EF6AF6">
            <w:pPr>
              <w:pStyle w:val="odrky-tab"/>
            </w:pPr>
            <w:r w:rsidRPr="00477901">
              <w:t>předložky se 2. pádem</w:t>
            </w:r>
          </w:p>
          <w:p w:rsidR="00C63B24" w:rsidRPr="00477901" w:rsidRDefault="00C63B24" w:rsidP="00EF6AF6">
            <w:pPr>
              <w:pStyle w:val="odrky-tab"/>
            </w:pPr>
            <w:r w:rsidRPr="00477901">
              <w:t xml:space="preserve">vyjadřování českého </w:t>
            </w:r>
            <w:r w:rsidRPr="009053F7">
              <w:rPr>
                <w:rFonts w:cs="TimesNewRomanPS-ItalicMT"/>
              </w:rPr>
              <w:t>jeden z</w:t>
            </w:r>
            <w:r w:rsidRPr="00477901">
              <w:t>…</w:t>
            </w:r>
          </w:p>
          <w:p w:rsidR="00C63B24" w:rsidRPr="00302352" w:rsidRDefault="00C63B24" w:rsidP="00EF6AF6">
            <w:pPr>
              <w:pStyle w:val="odrky-tab"/>
            </w:pPr>
            <w:r w:rsidRPr="00477901">
              <w:t xml:space="preserve">slovesa </w:t>
            </w:r>
            <w:r w:rsidRPr="009053F7">
              <w:rPr>
                <w:rFonts w:cs="TimesNewRomanPS-ItalicMT"/>
              </w:rPr>
              <w:t xml:space="preserve">haben </w:t>
            </w:r>
            <w:r w:rsidRPr="00477901">
              <w:t xml:space="preserve">a </w:t>
            </w:r>
            <w:r w:rsidRPr="009053F7">
              <w:rPr>
                <w:rFonts w:cs="TimesNewRomanPS-ItalicMT"/>
              </w:rPr>
              <w:t xml:space="preserve">sein </w:t>
            </w:r>
            <w:r w:rsidRPr="00477901">
              <w:t>ve</w:t>
            </w:r>
            <w:r>
              <w:t xml:space="preserve"> </w:t>
            </w:r>
            <w:r w:rsidRPr="00477901">
              <w:t xml:space="preserve">spojení s infinitivem s </w:t>
            </w:r>
            <w:r w:rsidRPr="009053F7">
              <w:rPr>
                <w:rFonts w:cs="TimesNewRomanPS-ItalicMT"/>
              </w:rPr>
              <w:t>zu</w:t>
            </w:r>
          </w:p>
        </w:tc>
      </w:tr>
      <w:tr w:rsidR="00C63B24" w:rsidRPr="009053F7" w:rsidTr="00EF6AF6">
        <w:trPr>
          <w:jc w:val="center"/>
        </w:trPr>
        <w:tc>
          <w:tcPr>
            <w:tcW w:w="4606" w:type="dxa"/>
            <w:tcMar>
              <w:top w:w="113" w:type="dxa"/>
              <w:bottom w:w="113" w:type="dxa"/>
            </w:tcMar>
          </w:tcPr>
          <w:p w:rsidR="00C63B24" w:rsidRPr="00FF2CDC" w:rsidRDefault="00C63B24" w:rsidP="00EF6AF6">
            <w:pPr>
              <w:pStyle w:val="odrky-tab"/>
            </w:pPr>
            <w:r w:rsidRPr="00FF2CDC">
              <w:t>umí skloňovat podstatná a přídavná jména</w:t>
            </w:r>
          </w:p>
          <w:p w:rsidR="00C63B24" w:rsidRPr="00FF2CDC" w:rsidRDefault="00C63B24" w:rsidP="00EF6AF6">
            <w:pPr>
              <w:pStyle w:val="odrky-tab"/>
            </w:pPr>
            <w:r w:rsidRPr="00FF2CDC">
              <w:t>používá předložky se 3. pádem, se 4.pádem, se 3. + 4.pádem</w:t>
            </w:r>
          </w:p>
          <w:p w:rsidR="00C63B24" w:rsidRPr="00FF2CDC" w:rsidRDefault="00C63B24" w:rsidP="00EF6AF6">
            <w:pPr>
              <w:pStyle w:val="odrky-tab"/>
            </w:pPr>
            <w:r w:rsidRPr="00FF2CDC">
              <w:t>zná préteritum i perfektum sloves</w:t>
            </w:r>
          </w:p>
          <w:p w:rsidR="00C63B24" w:rsidRPr="00FF2CDC" w:rsidRDefault="00C63B24" w:rsidP="00EF6AF6">
            <w:pPr>
              <w:pStyle w:val="odrky-tab"/>
            </w:pPr>
            <w:r w:rsidRPr="00FF2CDC">
              <w:t>rozlišuje a využívá uvedené druhy zájmen</w:t>
            </w:r>
          </w:p>
          <w:p w:rsidR="00C63B24" w:rsidRPr="00FF2CDC" w:rsidRDefault="00C63B24" w:rsidP="00EF6AF6">
            <w:pPr>
              <w:pStyle w:val="odrky-tab"/>
            </w:pPr>
            <w:r w:rsidRPr="00FF2CDC">
              <w:t>aplikuje časové údaje</w:t>
            </w:r>
          </w:p>
          <w:p w:rsidR="00C63B24" w:rsidRPr="00FF2CDC" w:rsidRDefault="00C63B24" w:rsidP="00EF6AF6">
            <w:pPr>
              <w:pStyle w:val="odrky-tab"/>
            </w:pPr>
            <w:r w:rsidRPr="00FF2CDC">
              <w:t>tvoří zájmenná příslovce</w:t>
            </w:r>
          </w:p>
          <w:p w:rsidR="00C63B24" w:rsidRPr="00FF2CDC" w:rsidRDefault="00C63B24" w:rsidP="00EF6AF6">
            <w:pPr>
              <w:pStyle w:val="odrky-tab"/>
            </w:pPr>
            <w:r w:rsidRPr="00FF2CDC">
              <w:t>charakterizuje stupňování přídavných jmen a příslovcí</w:t>
            </w:r>
          </w:p>
          <w:p w:rsidR="00C63B24" w:rsidRPr="00FF2CDC" w:rsidRDefault="00C63B24" w:rsidP="00EF6AF6">
            <w:pPr>
              <w:pStyle w:val="odrky-tab"/>
            </w:pPr>
            <w:r w:rsidRPr="00FF2CDC">
              <w:t>využívá souvětí souřadné a podřadné</w:t>
            </w:r>
          </w:p>
          <w:p w:rsidR="00C63B24" w:rsidRPr="00FF2CDC" w:rsidRDefault="00C63B24" w:rsidP="00EF6AF6">
            <w:pPr>
              <w:pStyle w:val="odrky-tab"/>
            </w:pPr>
            <w:r w:rsidRPr="00FF2CDC">
              <w:t xml:space="preserve">rozlišuje slovesa s odlučitelnou a </w:t>
            </w:r>
            <w:r w:rsidRPr="00FF2CDC">
              <w:lastRenderedPageBreak/>
              <w:t>neodlučitelnou</w:t>
            </w:r>
            <w:r>
              <w:t xml:space="preserve"> </w:t>
            </w:r>
            <w:r w:rsidRPr="00FF2CDC">
              <w:t>předponou</w:t>
            </w:r>
          </w:p>
          <w:p w:rsidR="00C63B24" w:rsidRPr="009053F7" w:rsidRDefault="00C63B24" w:rsidP="00EF6AF6">
            <w:pPr>
              <w:pStyle w:val="odrky-tab"/>
              <w:rPr>
                <w:rFonts w:cs="Symbol"/>
                <w:szCs w:val="20"/>
              </w:rPr>
            </w:pPr>
            <w:r w:rsidRPr="00FF2CDC">
              <w:t>umí pomocná slovesa</w:t>
            </w:r>
          </w:p>
          <w:p w:rsidR="00C63B24" w:rsidRPr="009053F7" w:rsidRDefault="00C63B24" w:rsidP="00EF6AF6">
            <w:pPr>
              <w:pStyle w:val="odrky-tab"/>
              <w:rPr>
                <w:rFonts w:cs="Symbol"/>
                <w:szCs w:val="20"/>
              </w:rPr>
            </w:pPr>
            <w:r w:rsidRPr="00FF2CDC">
              <w:t>používá číslovky základní i řadové</w:t>
            </w:r>
          </w:p>
        </w:tc>
        <w:tc>
          <w:tcPr>
            <w:tcW w:w="4606" w:type="dxa"/>
            <w:tcMar>
              <w:top w:w="113" w:type="dxa"/>
              <w:bottom w:w="113" w:type="dxa"/>
            </w:tcMar>
          </w:tcPr>
          <w:p w:rsidR="00C63B24" w:rsidRPr="00FF2CDC" w:rsidRDefault="00C63B24" w:rsidP="00EF6AF6">
            <w:pPr>
              <w:pStyle w:val="tem-celek"/>
            </w:pPr>
            <w:r w:rsidRPr="00FF2CDC">
              <w:lastRenderedPageBreak/>
              <w:t>29.</w:t>
            </w:r>
            <w:r>
              <w:t xml:space="preserve"> O</w:t>
            </w:r>
            <w:r w:rsidRPr="00FF2CDC">
              <w:t>pakování</w:t>
            </w:r>
          </w:p>
          <w:p w:rsidR="00C63B24" w:rsidRPr="00FF2CDC" w:rsidRDefault="00C63B24" w:rsidP="00EF6AF6">
            <w:pPr>
              <w:pStyle w:val="odrky-tab"/>
            </w:pPr>
            <w:r w:rsidRPr="00FF2CDC">
              <w:t>skloňování podstatných jmen,</w:t>
            </w:r>
            <w:r>
              <w:t xml:space="preserve"> </w:t>
            </w:r>
            <w:r w:rsidRPr="00FF2CDC">
              <w:t>přídavných jmen</w:t>
            </w:r>
          </w:p>
          <w:p w:rsidR="00C63B24" w:rsidRPr="00FF2CDC" w:rsidRDefault="00C63B24" w:rsidP="00EF6AF6">
            <w:pPr>
              <w:pStyle w:val="odrky-tab"/>
            </w:pPr>
            <w:r w:rsidRPr="00FF2CDC">
              <w:t>předložky se 3. pádem, se 4.pádem, se 3.+ 4. pádem</w:t>
            </w:r>
          </w:p>
          <w:p w:rsidR="00C63B24" w:rsidRPr="00FF2CDC" w:rsidRDefault="00C63B24" w:rsidP="00EF6AF6">
            <w:pPr>
              <w:pStyle w:val="odrky-tab"/>
            </w:pPr>
            <w:r w:rsidRPr="00FF2CDC">
              <w:t>préteritum a perfektum sloves</w:t>
            </w:r>
          </w:p>
          <w:p w:rsidR="00C63B24" w:rsidRPr="00FF2CDC" w:rsidRDefault="00C63B24" w:rsidP="00EF6AF6">
            <w:pPr>
              <w:pStyle w:val="odrky-tab"/>
            </w:pPr>
            <w:r w:rsidRPr="00FF2CDC">
              <w:t>zájmena osobní,</w:t>
            </w:r>
            <w:r>
              <w:t xml:space="preserve"> </w:t>
            </w:r>
            <w:r w:rsidRPr="00FF2CDC">
              <w:t>přivlastňovací, tázací, neurčitá</w:t>
            </w:r>
          </w:p>
          <w:p w:rsidR="00C63B24" w:rsidRPr="00FF2CDC" w:rsidRDefault="00C63B24" w:rsidP="00EF6AF6">
            <w:pPr>
              <w:pStyle w:val="odrky-tab"/>
            </w:pPr>
            <w:r w:rsidRPr="00FF2CDC">
              <w:t>časové údaje</w:t>
            </w:r>
          </w:p>
          <w:p w:rsidR="00C63B24" w:rsidRPr="00FF2CDC" w:rsidRDefault="00C63B24" w:rsidP="00EF6AF6">
            <w:pPr>
              <w:pStyle w:val="odrky-tab"/>
            </w:pPr>
            <w:r w:rsidRPr="00FF2CDC">
              <w:t>zájmenná příslovce</w:t>
            </w:r>
          </w:p>
          <w:p w:rsidR="00C63B24" w:rsidRPr="00FF2CDC" w:rsidRDefault="00C63B24" w:rsidP="00EF6AF6">
            <w:pPr>
              <w:pStyle w:val="odrky-tab"/>
            </w:pPr>
            <w:r w:rsidRPr="00FF2CDC">
              <w:t>stupňování přídavných jmen a</w:t>
            </w:r>
            <w:r>
              <w:t xml:space="preserve"> </w:t>
            </w:r>
            <w:r w:rsidRPr="00FF2CDC">
              <w:t>příslovcí</w:t>
            </w:r>
          </w:p>
          <w:p w:rsidR="00C63B24" w:rsidRPr="00FF2CDC" w:rsidRDefault="00C63B24" w:rsidP="00EF6AF6">
            <w:pPr>
              <w:pStyle w:val="odrky-tab"/>
            </w:pPr>
            <w:r w:rsidRPr="00FF2CDC">
              <w:lastRenderedPageBreak/>
              <w:t>souvětí - souřadné, podřadné</w:t>
            </w:r>
          </w:p>
          <w:p w:rsidR="00C63B24" w:rsidRPr="009053F7" w:rsidRDefault="00C63B24" w:rsidP="00EF6AF6">
            <w:pPr>
              <w:pStyle w:val="odrky-tab"/>
              <w:rPr>
                <w:rFonts w:cs="TimesNewRomanPS-BoldMT"/>
                <w:szCs w:val="20"/>
              </w:rPr>
            </w:pPr>
            <w:r w:rsidRPr="00FF2CDC">
              <w:t>slovesa s odlučitelnými a</w:t>
            </w:r>
            <w:r w:rsidRPr="009053F7">
              <w:rPr>
                <w:rFonts w:cs="TimesNewRomanPS-BoldMT"/>
                <w:szCs w:val="20"/>
              </w:rPr>
              <w:t xml:space="preserve"> </w:t>
            </w:r>
            <w:r w:rsidRPr="00FF2CDC">
              <w:t>neodlučitelnými předponami</w:t>
            </w:r>
          </w:p>
          <w:p w:rsidR="00C63B24" w:rsidRPr="00FF2CDC" w:rsidRDefault="00C63B24" w:rsidP="00EF6AF6">
            <w:pPr>
              <w:pStyle w:val="odrky-tab"/>
            </w:pPr>
            <w:r w:rsidRPr="00FF2CDC">
              <w:t>pomocná slovesa</w:t>
            </w:r>
          </w:p>
          <w:p w:rsidR="00C63B24" w:rsidRPr="009053F7" w:rsidRDefault="00C63B24" w:rsidP="00EF6AF6">
            <w:pPr>
              <w:pStyle w:val="odrky-tab"/>
              <w:rPr>
                <w:szCs w:val="20"/>
              </w:rPr>
            </w:pPr>
            <w:r w:rsidRPr="00FF2CDC">
              <w:t>číslovky - základní, řadové</w:t>
            </w:r>
          </w:p>
        </w:tc>
      </w:tr>
    </w:tbl>
    <w:p w:rsidR="00C63B24" w:rsidRDefault="00C63B24" w:rsidP="00C63B24"/>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t>Gramatika</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9053F7"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Default="00C63B24" w:rsidP="00EF6AF6">
            <w:pPr>
              <w:pStyle w:val="tem-celek"/>
            </w:pPr>
            <w:r>
              <w:t>Osobní údaje</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Rodina</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Nákupy, v obchodě</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Jídlo a pití, v restauraci</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Bydlení</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Jídlo - nakupování</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Souhrnné opakování</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Týdenní plán</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Cestování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Životopis</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Volný čas, koníčky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U lékaře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Popis cesty, dopravní prostředky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Evropa, svátky, zvyky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Kulturní život</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Móda, vzhled</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Člověk a příroda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Praha, popis města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Život ve městě</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Mezilidské vztahy, interview, opakování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Souhrnné opakování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Sport</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lastRenderedPageBreak/>
              <w:t>Počasí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Škola, vzdělání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Rakousko</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Švýcarsko, Lichtenštejnsko</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Německo</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Lucembursko</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Maturitní opakování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9212" w:type="dxa"/>
            <w:gridSpan w:val="5"/>
            <w:tcMar>
              <w:top w:w="113" w:type="dxa"/>
              <w:bottom w:w="113" w:type="dxa"/>
            </w:tcMar>
          </w:tcPr>
          <w:p w:rsidR="00C63B24" w:rsidRDefault="00C63B24" w:rsidP="00EF6AF6">
            <w:pPr>
              <w:pStyle w:val="zahlavtabulky"/>
            </w:pPr>
            <w:r>
              <w:t>Gramatika</w:t>
            </w:r>
          </w:p>
        </w:tc>
      </w:tr>
      <w:tr w:rsidR="00C63B24" w:rsidTr="00EF6AF6">
        <w:tc>
          <w:tcPr>
            <w:tcW w:w="6228" w:type="dxa"/>
            <w:tcMar>
              <w:top w:w="113" w:type="dxa"/>
              <w:bottom w:w="113" w:type="dxa"/>
            </w:tcMar>
          </w:tcPr>
          <w:p w:rsidR="00C63B24" w:rsidRDefault="00C63B24" w:rsidP="00EF6AF6">
            <w:pPr>
              <w:pStyle w:val="tem-celek"/>
            </w:pPr>
            <w:r>
              <w:t>1. Osobní zájmena, časování sloves</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2. Silné skloňování podst. jm., zápor</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 xml:space="preserve">3. Předložky se </w:t>
            </w:r>
            <w:smartTag w:uri="urn:schemas-microsoft-com:office:smarttags" w:element="metricconverter">
              <w:smartTagPr>
                <w:attr w:name="ProductID" w:val="3. a"/>
              </w:smartTagPr>
              <w:r>
                <w:t>3. a</w:t>
              </w:r>
            </w:smartTag>
            <w:r>
              <w:t xml:space="preserve"> 4. p., skloňování osobních zájmen</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4. Přivlastňovací zájmena, rozkaz</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5. Slabé skloň. podst. jm., množné číslo</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6. Způsobová slovesa</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7. Souhrnné opakování</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8. Slovesa s odlučitelnými a neodl. předponami</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9. Stupňování příd. jm. a příslovcí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10. Sloveso „werden“, préteritum</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11. Perfektum, podmět man a es</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12. Budoucí čas, vedlejší věta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13. Vazby sloves a příd. jm., zájmenná příslovce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14. Opakování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15. Větný rámec, vedlejší věty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16. Skloňování příd. jmen</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17. Neurčitá zájmena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18. Předložky, číslovky, směrová příslovce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19. Infinitiv závislý</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20. Ukazovací zájmena, zvratná slovesa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21. Opakování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lastRenderedPageBreak/>
              <w:t>22. Zájmenná příslovce, vedlejší věty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23. Stupňování příd. jm. a příslovcí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24. Infinitivní konstrukce s zu, um + zu</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25. Geografické názvy, jména obyvatel</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Pr="0022345D" w:rsidRDefault="00C63B24" w:rsidP="00EF6AF6">
            <w:pPr>
              <w:pStyle w:val="tem-celek"/>
            </w:pPr>
            <w:r>
              <w:t>26. Konjunktiv préterita, opisný tvar „w</w:t>
            </w:r>
            <w:r w:rsidRPr="009053F7">
              <w:rPr>
                <w:lang w:val="de-DE"/>
              </w:rPr>
              <w:t>ürde</w:t>
            </w:r>
            <w:r>
              <w:t>“ + infinitiv</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27. Vazby sloves, příd. jm. a příslovcí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28. Trpný rod, vztažné věty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29. Opakování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ročníku</w:t>
            </w:r>
          </w:p>
        </w:tc>
        <w:tc>
          <w:tcPr>
            <w:tcW w:w="746" w:type="dxa"/>
            <w:tcMar>
              <w:top w:w="113" w:type="dxa"/>
              <w:bottom w:w="113" w:type="dxa"/>
            </w:tcMar>
          </w:tcPr>
          <w:p w:rsidR="00C63B24" w:rsidRDefault="00C63B24" w:rsidP="00EF6AF6">
            <w:pPr>
              <w:pStyle w:val="tem-celek"/>
              <w:jc w:val="center"/>
            </w:pPr>
            <w:r>
              <w:t>102</w:t>
            </w:r>
          </w:p>
        </w:tc>
        <w:tc>
          <w:tcPr>
            <w:tcW w:w="746" w:type="dxa"/>
            <w:tcMar>
              <w:top w:w="113" w:type="dxa"/>
              <w:bottom w:w="113" w:type="dxa"/>
            </w:tcMar>
          </w:tcPr>
          <w:p w:rsidR="00C63B24" w:rsidRDefault="00F00A5D" w:rsidP="00F00A5D">
            <w:pPr>
              <w:pStyle w:val="tem-celek"/>
              <w:jc w:val="center"/>
            </w:pPr>
            <w:r>
              <w:t>102</w:t>
            </w:r>
          </w:p>
        </w:tc>
        <w:tc>
          <w:tcPr>
            <w:tcW w:w="746" w:type="dxa"/>
            <w:tcMar>
              <w:top w:w="113" w:type="dxa"/>
              <w:bottom w:w="113" w:type="dxa"/>
            </w:tcMar>
          </w:tcPr>
          <w:p w:rsidR="00C63B24" w:rsidRDefault="00F00A5D" w:rsidP="00F00A5D">
            <w:pPr>
              <w:pStyle w:val="tem-celek"/>
              <w:jc w:val="center"/>
            </w:pPr>
            <w:r>
              <w:t>102</w:t>
            </w:r>
          </w:p>
        </w:tc>
        <w:tc>
          <w:tcPr>
            <w:tcW w:w="746" w:type="dxa"/>
            <w:tcMar>
              <w:top w:w="113" w:type="dxa"/>
              <w:bottom w:w="113" w:type="dxa"/>
            </w:tcMar>
          </w:tcPr>
          <w:p w:rsidR="00C63B24" w:rsidRPr="00DA2D7D" w:rsidRDefault="00F00A5D" w:rsidP="00F00A5D">
            <w:pPr>
              <w:pStyle w:val="tem-celek"/>
              <w:jc w:val="center"/>
            </w:pPr>
            <w:r>
              <w:t>7</w:t>
            </w:r>
            <w:r w:rsidR="00C63B24">
              <w:t>8</w:t>
            </w:r>
          </w:p>
        </w:tc>
      </w:tr>
    </w:tbl>
    <w:p w:rsidR="00C63B24" w:rsidRDefault="00C63B24" w:rsidP="00C63B24"/>
    <w:p w:rsidR="00C63B24" w:rsidRPr="00C20B75" w:rsidRDefault="00C63B24" w:rsidP="00C63B24">
      <w:pPr>
        <w:pStyle w:val="profil"/>
      </w:pPr>
      <w:r>
        <w:br w:type="page"/>
      </w:r>
      <w:bookmarkStart w:id="33" w:name="_Toc262628363"/>
      <w:bookmarkStart w:id="34" w:name="_Toc471050052"/>
      <w:r w:rsidRPr="00C20B75">
        <w:lastRenderedPageBreak/>
        <w:t>Občanská nauka</w:t>
      </w:r>
      <w:bookmarkEnd w:id="33"/>
      <w:bookmarkEnd w:id="34"/>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spacing w:before="360" w:after="240"/>
        <w:rPr>
          <w:bCs/>
        </w:rPr>
      </w:pPr>
      <w:r>
        <w:rPr>
          <w:bCs/>
        </w:rPr>
        <w:t>Pojetí vyučovacího předmětu</w:t>
      </w:r>
    </w:p>
    <w:p w:rsidR="00C63B24" w:rsidRDefault="00C63B24" w:rsidP="00C63B24">
      <w:pPr>
        <w:pStyle w:val="podnadpisy"/>
      </w:pPr>
      <w:r>
        <w:t>Obecný cíl předmětu</w:t>
      </w:r>
    </w:p>
    <w:p w:rsidR="00C63B24" w:rsidRDefault="00C63B24" w:rsidP="00C63B24">
      <w:pPr>
        <w:pStyle w:val="hlavntext"/>
      </w:pPr>
      <w:r>
        <w:t>Občanská nauka má výchovný charakter, podílí se na přípravě žáka na aktivní občanský život v demokratické společnosti. Směřuje proto především k pozitivnímu ovlivňování hodnotové orientace žáků tak, aby byli slušnými lidmi a informovanými občany, aby jednali odpovědně a uvážlivě vůči sobě i společnosti. Má za úkol dosáhnout toho, aby žáci jednali aktivně, samostatně, odpovědně a iniciativně nejen ve vlastním zájmu, ale i v zájmu veřejném, jednali v souladu s morálními principy a přispívali k uplatňování demokratických hodnot. Žák:</w:t>
      </w:r>
    </w:p>
    <w:p w:rsidR="00C63B24" w:rsidRDefault="00C63B24" w:rsidP="00C63B24">
      <w:pPr>
        <w:pStyle w:val="odrky-tab"/>
        <w:tabs>
          <w:tab w:val="clear" w:pos="180"/>
          <w:tab w:val="num" w:pos="0"/>
          <w:tab w:val="num" w:pos="227"/>
        </w:tabs>
        <w:ind w:left="227"/>
      </w:pPr>
      <w:r>
        <w:t>umí kriticky myslet, nenechá sebou manipulovat a snaží se co nejvíce porozumět současnému světu</w:t>
      </w:r>
    </w:p>
    <w:p w:rsidR="00C63B24" w:rsidRDefault="00C63B24" w:rsidP="00C63B24">
      <w:pPr>
        <w:pStyle w:val="odrky-tab"/>
        <w:tabs>
          <w:tab w:val="clear" w:pos="180"/>
          <w:tab w:val="num" w:pos="0"/>
          <w:tab w:val="num" w:pos="227"/>
        </w:tabs>
        <w:ind w:left="227"/>
      </w:pPr>
      <w:r>
        <w:t>dodržuje zákony a pravidla chování, respektuje práva a osobnost jiných lidí, vystupuje proti nesnášenlivosti, xenofobii a diskriminaci</w:t>
      </w:r>
    </w:p>
    <w:p w:rsidR="00C63B24" w:rsidRDefault="00C63B24" w:rsidP="00C63B24">
      <w:pPr>
        <w:pStyle w:val="odrky-tab"/>
        <w:tabs>
          <w:tab w:val="clear" w:pos="180"/>
          <w:tab w:val="num" w:pos="0"/>
          <w:tab w:val="num" w:pos="227"/>
        </w:tabs>
        <w:ind w:left="227"/>
      </w:pPr>
      <w:r>
        <w:t xml:space="preserve">uvědomuje si, že v rámci plurality a multikulturního soužití mají stále význam vlastní kultura, národní a osobní identita </w:t>
      </w:r>
    </w:p>
    <w:p w:rsidR="00C63B24" w:rsidRDefault="00C63B24" w:rsidP="00C63B24">
      <w:pPr>
        <w:pStyle w:val="odrky-tab"/>
        <w:tabs>
          <w:tab w:val="clear" w:pos="180"/>
          <w:tab w:val="num" w:pos="0"/>
          <w:tab w:val="num" w:pos="227"/>
        </w:tabs>
        <w:ind w:left="227"/>
      </w:pPr>
      <w:r>
        <w:t>uvědomuje si, co je to být hrdý na tradici a hodnoty svého národa</w:t>
      </w:r>
    </w:p>
    <w:p w:rsidR="00C63B24" w:rsidRDefault="00C63B24" w:rsidP="00C63B24">
      <w:pPr>
        <w:pStyle w:val="odrky-tab"/>
        <w:tabs>
          <w:tab w:val="clear" w:pos="180"/>
          <w:tab w:val="num" w:pos="0"/>
          <w:tab w:val="num" w:pos="227"/>
        </w:tabs>
        <w:ind w:left="227"/>
      </w:pPr>
      <w:r>
        <w:t>ctí život jako nejvyšší hodnotu</w:t>
      </w:r>
    </w:p>
    <w:p w:rsidR="00C63B24" w:rsidRDefault="00C63B24" w:rsidP="00C63B24">
      <w:pPr>
        <w:pStyle w:val="odrky-tab"/>
        <w:tabs>
          <w:tab w:val="clear" w:pos="180"/>
          <w:tab w:val="num" w:pos="0"/>
          <w:tab w:val="num" w:pos="227"/>
        </w:tabs>
        <w:ind w:left="227"/>
      </w:pPr>
      <w:r>
        <w:t xml:space="preserve">uvědomuje si odpovědnost za vlastní život a je připraven řešit své osobní a sociální problémy </w:t>
      </w:r>
    </w:p>
    <w:p w:rsidR="00C63B24" w:rsidRDefault="00C63B24" w:rsidP="00C63B24">
      <w:pPr>
        <w:pStyle w:val="odrky-tab"/>
        <w:tabs>
          <w:tab w:val="clear" w:pos="180"/>
          <w:tab w:val="num" w:pos="0"/>
          <w:tab w:val="num" w:pos="227"/>
        </w:tabs>
        <w:ind w:left="227"/>
      </w:pPr>
      <w:r>
        <w:t>cíleně pracuje na přípravě ke studiu na VŠ</w:t>
      </w:r>
    </w:p>
    <w:p w:rsidR="00C63B24" w:rsidRDefault="00C63B24" w:rsidP="00C63B24">
      <w:pPr>
        <w:pStyle w:val="odrky-tab"/>
        <w:tabs>
          <w:tab w:val="clear" w:pos="180"/>
          <w:tab w:val="num" w:pos="0"/>
          <w:tab w:val="num" w:pos="227"/>
        </w:tabs>
        <w:ind w:left="227"/>
      </w:pPr>
      <w:r>
        <w:t xml:space="preserve">aktivně se zajímá o veřejné záležitosti, o politické a společenské dění u nás i ve světě </w:t>
      </w:r>
    </w:p>
    <w:p w:rsidR="00C63B24" w:rsidRDefault="00C63B24" w:rsidP="00C63B24">
      <w:pPr>
        <w:pStyle w:val="podnadpisy"/>
      </w:pPr>
      <w:r>
        <w:t>Charakteristika učiva</w:t>
      </w:r>
    </w:p>
    <w:p w:rsidR="00C63B24" w:rsidRDefault="00C63B24" w:rsidP="00C63B24">
      <w:pPr>
        <w:pStyle w:val="hlavntext"/>
      </w:pPr>
      <w:r>
        <w:t xml:space="preserve">Výuka předmětu navazuje na znalosti a dovednosti žáků ze základní školy, které prohlubuje. Učivo předmětu zahrnuje tematické okruhy: </w:t>
      </w:r>
    </w:p>
    <w:p w:rsidR="00C63B24" w:rsidRDefault="00C63B24" w:rsidP="00862445">
      <w:pPr>
        <w:pStyle w:val="odrky"/>
        <w:numPr>
          <w:ilvl w:val="0"/>
          <w:numId w:val="25"/>
        </w:numPr>
      </w:pPr>
      <w:r>
        <w:t>Člověk v lidském společenství</w:t>
      </w:r>
    </w:p>
    <w:p w:rsidR="00C63B24" w:rsidRDefault="00C63B24" w:rsidP="00862445">
      <w:pPr>
        <w:pStyle w:val="odrky"/>
        <w:numPr>
          <w:ilvl w:val="0"/>
          <w:numId w:val="25"/>
        </w:numPr>
      </w:pPr>
      <w:r>
        <w:t>Člověk jako občan</w:t>
      </w:r>
    </w:p>
    <w:p w:rsidR="00C63B24" w:rsidRDefault="00C63B24" w:rsidP="00862445">
      <w:pPr>
        <w:pStyle w:val="odrky"/>
        <w:numPr>
          <w:ilvl w:val="0"/>
          <w:numId w:val="25"/>
        </w:numPr>
      </w:pPr>
      <w:r>
        <w:t>Člověk a právo</w:t>
      </w:r>
    </w:p>
    <w:p w:rsidR="00C63B24" w:rsidRDefault="00C63B24" w:rsidP="00862445">
      <w:pPr>
        <w:pStyle w:val="odrky"/>
        <w:numPr>
          <w:ilvl w:val="0"/>
          <w:numId w:val="25"/>
        </w:numPr>
      </w:pPr>
      <w:r>
        <w:t>Soudobý svět</w:t>
      </w:r>
    </w:p>
    <w:p w:rsidR="00C63B24" w:rsidRDefault="00C63B24" w:rsidP="00862445">
      <w:pPr>
        <w:pStyle w:val="odrky"/>
        <w:numPr>
          <w:ilvl w:val="0"/>
          <w:numId w:val="25"/>
        </w:numPr>
      </w:pPr>
      <w:r>
        <w:t>Člověk a svět</w:t>
      </w:r>
    </w:p>
    <w:p w:rsidR="00C63B24" w:rsidRDefault="00C63B24" w:rsidP="00862445">
      <w:pPr>
        <w:pStyle w:val="odrky"/>
        <w:numPr>
          <w:ilvl w:val="0"/>
          <w:numId w:val="25"/>
        </w:numPr>
      </w:pPr>
      <w:r>
        <w:t>Člověk a svět práce</w:t>
      </w:r>
    </w:p>
    <w:p w:rsidR="00C63B24" w:rsidRDefault="00C63B24" w:rsidP="00C63B24">
      <w:pPr>
        <w:pStyle w:val="hlavntext"/>
      </w:pPr>
      <w:r>
        <w:t>První tematický celek se zabývá problematikou vzdělávání, základy psychologie osobnosti, základy etikety, sociálně patologickými jevy, základy sociologie, problematikou soužití různých skupin, majetkem a hospodařením.</w:t>
      </w:r>
    </w:p>
    <w:p w:rsidR="00C63B24" w:rsidRDefault="00C63B24" w:rsidP="00C63B24">
      <w:pPr>
        <w:pStyle w:val="hlavntext"/>
      </w:pPr>
      <w:r>
        <w:t>Ve druhém celku jsou obsaženy základy politologie, politický radikalismus a extremismus, občanská společnost a občanské ctnosti.</w:t>
      </w:r>
    </w:p>
    <w:p w:rsidR="00C63B24" w:rsidRDefault="00C63B24" w:rsidP="00C63B24">
      <w:pPr>
        <w:pStyle w:val="hlavntext"/>
      </w:pPr>
      <w:r>
        <w:t>Třetí okruh zahrnuje právo a právní vědu, právní ochranu, jednotlivá odvětví práva, správní řízení a kriminalitu.</w:t>
      </w:r>
    </w:p>
    <w:p w:rsidR="00C63B24" w:rsidRDefault="00C63B24" w:rsidP="00C63B24">
      <w:pPr>
        <w:pStyle w:val="hlavntext"/>
      </w:pPr>
      <w:r>
        <w:t>Čtvrté téma se zabývá rozmanitostí soudobého světa a jeho konflikty, integrací a dezintegrací, Českou republikou a světem (NATO, OSN, EU, globální problémy a globalizace, ekologie).</w:t>
      </w:r>
    </w:p>
    <w:p w:rsidR="00C63B24" w:rsidRDefault="00C63B24" w:rsidP="00C63B24">
      <w:pPr>
        <w:pStyle w:val="hlavntext"/>
      </w:pPr>
      <w:r>
        <w:t>Pátý okruh se týká praktické filosofie a etiky. Učivo objasňuje vznik filosofie, její charakteristiku, dějiny filosofie, základní pojmy etiky, životní postoje a hodnotovou orientaci.</w:t>
      </w:r>
    </w:p>
    <w:p w:rsidR="00C63B24" w:rsidRDefault="00C63B24" w:rsidP="00C63B24">
      <w:pPr>
        <w:pStyle w:val="hlavntext"/>
      </w:pPr>
      <w:r>
        <w:t>Učivo šestého okruhu se zabývá termínem práce, jejími charakteristickými znaky, rysy osobnosti, vzděláním, oblastmi práce, profesní dráhou, trhem práce, kvalifikací, rekvalifikací, Zákoníkem práce, bezpečností a ochranou zdraví při práci, povinnostmi zaměstnavatele a zaměstnance, výrobní činností a životním prostředím, ochranou životního prostředí a ekonomickými zákony.</w:t>
      </w:r>
    </w:p>
    <w:p w:rsidR="00C63B24" w:rsidRDefault="00C63B24" w:rsidP="00C63B24">
      <w:pPr>
        <w:pStyle w:val="podnadpisy"/>
      </w:pPr>
      <w:r>
        <w:rPr>
          <w:b w:val="0"/>
        </w:rPr>
        <w:br w:type="page"/>
      </w:r>
      <w:r>
        <w:lastRenderedPageBreak/>
        <w:t>Metody a formy výuky</w:t>
      </w:r>
    </w:p>
    <w:p w:rsidR="00C63B24" w:rsidRDefault="00C63B24" w:rsidP="00C63B24">
      <w:pPr>
        <w:pStyle w:val="odrky-tab"/>
        <w:tabs>
          <w:tab w:val="clear" w:pos="180"/>
          <w:tab w:val="num" w:pos="0"/>
          <w:tab w:val="num" w:pos="227"/>
        </w:tabs>
        <w:ind w:left="227"/>
      </w:pPr>
      <w:r>
        <w:rPr>
          <w:b/>
        </w:rPr>
        <w:t>Metody motivační</w:t>
      </w:r>
      <w:r>
        <w:t xml:space="preserve"> - počáteční zjišťování znalostí, dovedností a postojů (propojení s praxí), pochvaly, soutěže, řešení konfliktů</w:t>
      </w:r>
    </w:p>
    <w:p w:rsidR="00C63B24" w:rsidRDefault="00C63B24" w:rsidP="00C63B24">
      <w:pPr>
        <w:pStyle w:val="odrky-tab"/>
        <w:tabs>
          <w:tab w:val="clear" w:pos="180"/>
          <w:tab w:val="num" w:pos="0"/>
          <w:tab w:val="num" w:pos="227"/>
        </w:tabs>
        <w:ind w:left="227"/>
      </w:pPr>
      <w:r>
        <w:rPr>
          <w:b/>
        </w:rPr>
        <w:t>Metody fixační</w:t>
      </w:r>
      <w:r>
        <w:t xml:space="preserve"> - opakování učiva, ústně i písemně, domácí práce, dialogické slovní metody (rozhovor, diskuze)</w:t>
      </w:r>
    </w:p>
    <w:p w:rsidR="00C63B24" w:rsidRDefault="00C63B24" w:rsidP="00C63B24">
      <w:pPr>
        <w:pStyle w:val="odrky-tab"/>
        <w:tabs>
          <w:tab w:val="clear" w:pos="180"/>
          <w:tab w:val="num" w:pos="0"/>
          <w:tab w:val="num" w:pos="227"/>
        </w:tabs>
        <w:ind w:left="227"/>
      </w:pPr>
      <w:r>
        <w:rPr>
          <w:b/>
        </w:rPr>
        <w:t>Metody expoziční</w:t>
      </w:r>
      <w:r>
        <w:t xml:space="preserve"> - vyprávění, čtení krátkých ilustračních příběhů, vysvětlování, referáty, práce s učebnicí nebo učebním textem, práce s denním tiskem, zápisy na tabuli, počítače </w:t>
      </w:r>
    </w:p>
    <w:p w:rsidR="00C63B24" w:rsidRDefault="00C63B24" w:rsidP="00C63B24">
      <w:pPr>
        <w:pStyle w:val="hlavntext"/>
        <w:rPr>
          <w:b/>
        </w:rPr>
      </w:pPr>
      <w:r>
        <w:rPr>
          <w:b/>
        </w:rPr>
        <w:t>Formy výuky:</w:t>
      </w:r>
    </w:p>
    <w:p w:rsidR="00C63B24" w:rsidRDefault="00C63B24" w:rsidP="00C63B24">
      <w:pPr>
        <w:pStyle w:val="odrky-tab"/>
        <w:tabs>
          <w:tab w:val="clear" w:pos="180"/>
          <w:tab w:val="num" w:pos="0"/>
          <w:tab w:val="num" w:pos="227"/>
        </w:tabs>
        <w:ind w:left="227"/>
      </w:pPr>
      <w:r>
        <w:t>hromadné vyučování:</w:t>
      </w:r>
    </w:p>
    <w:p w:rsidR="00C63B24" w:rsidRDefault="00C63B24" w:rsidP="00C63B24">
      <w:pPr>
        <w:pStyle w:val="odrky-tab"/>
        <w:tabs>
          <w:tab w:val="clear" w:pos="180"/>
          <w:tab w:val="num" w:pos="0"/>
          <w:tab w:val="num" w:pos="227"/>
        </w:tabs>
        <w:ind w:left="227"/>
      </w:pPr>
      <w:r>
        <w:t>vyučování frontální (výklad, opakování)</w:t>
      </w:r>
    </w:p>
    <w:p w:rsidR="00C63B24" w:rsidRDefault="00C63B24" w:rsidP="00C63B24">
      <w:pPr>
        <w:pStyle w:val="odrky-tab"/>
        <w:tabs>
          <w:tab w:val="clear" w:pos="180"/>
          <w:tab w:val="num" w:pos="0"/>
          <w:tab w:val="num" w:pos="227"/>
        </w:tabs>
        <w:ind w:left="227"/>
      </w:pPr>
      <w:r>
        <w:t>vyučování skupinové ( zpracování a prezentace tématu )</w:t>
      </w:r>
    </w:p>
    <w:p w:rsidR="00C63B24" w:rsidRDefault="00C63B24" w:rsidP="00C63B24">
      <w:pPr>
        <w:pStyle w:val="odrky-tab"/>
        <w:tabs>
          <w:tab w:val="clear" w:pos="180"/>
          <w:tab w:val="num" w:pos="0"/>
          <w:tab w:val="num" w:pos="227"/>
        </w:tabs>
        <w:ind w:left="227"/>
      </w:pPr>
      <w:r>
        <w:t>individuální (referáty)</w:t>
      </w:r>
    </w:p>
    <w:p w:rsidR="00C63B24" w:rsidRDefault="00C63B24" w:rsidP="00C63B24">
      <w:pPr>
        <w:pStyle w:val="tunmalnadpisy"/>
      </w:pPr>
      <w:r>
        <w:t>Způsob hodnocení žáků</w:t>
      </w:r>
    </w:p>
    <w:p w:rsidR="00C63B24" w:rsidRDefault="00C63B24" w:rsidP="00C63B24">
      <w:pPr>
        <w:pStyle w:val="hlavntext"/>
      </w:pPr>
      <w:r>
        <w:t>Výsledky vzdělávání jsou  posuzovány dle Klasifikačního řádu SŠUP Ústí nad Orlicí. Zvládnutí obsahu vzdělávání je kontrolováno písemným, praktickým a ústním zkoušením. Žáci jsou minimálně jednou za pololetí ústně vyzkoušeni a dvakrát proběhne písemné zkoušení. Při hodnocení jsou využívány tyto postupy: znalostní testy, referáty, práce s tiskem, eseje atd.</w:t>
      </w:r>
    </w:p>
    <w:p w:rsidR="00C63B24" w:rsidRDefault="00C63B24" w:rsidP="00C63B24">
      <w:pPr>
        <w:pStyle w:val="podnadpisy"/>
      </w:pPr>
      <w:r>
        <w:t>Mezipředmětové vztahy</w:t>
      </w:r>
    </w:p>
    <w:p w:rsidR="00C63B24" w:rsidRDefault="00C63B24" w:rsidP="00C63B24">
      <w:pPr>
        <w:pStyle w:val="hlavntext"/>
      </w:pPr>
      <w:r>
        <w:t>Předmět občanská nauka je předmět integrující, témata předmětu souvisí s učivem dalších předmětů, např. dějepis, ekonomika, český jazyk a literatura, dějiny výtvarné kultury, základy ekologie, tělesná výchova, informační tecnologie, výtvarná příprava a matematika.</w:t>
      </w:r>
    </w:p>
    <w:p w:rsidR="00C63B24" w:rsidRDefault="00C63B24" w:rsidP="00C63B24">
      <w:pPr>
        <w:pStyle w:val="hlavnpodnadpisy"/>
        <w:spacing w:before="360" w:after="240"/>
        <w:rPr>
          <w:bCs/>
        </w:rPr>
      </w:pPr>
      <w:r>
        <w:rPr>
          <w:bCs/>
        </w:rPr>
        <w:t>Rozpis učiva a výsledků vzdělávání</w:t>
      </w:r>
    </w:p>
    <w:tbl>
      <w:tblPr>
        <w:tblW w:w="919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515"/>
        <w:gridCol w:w="4680"/>
      </w:tblGrid>
      <w:tr w:rsidR="00C63B24" w:rsidTr="00EF6AF6">
        <w:trPr>
          <w:trHeight w:val="600"/>
        </w:trPr>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C63B24" w:rsidRDefault="00C63B24" w:rsidP="00EF6AF6">
            <w:pPr>
              <w:jc w:val="center"/>
              <w:rPr>
                <w:rFonts w:ascii="Arial" w:hAnsi="Arial" w:cs="Arial"/>
                <w:b/>
                <w:bCs/>
                <w:sz w:val="26"/>
                <w:szCs w:val="26"/>
              </w:rPr>
            </w:pPr>
            <w:r>
              <w:rPr>
                <w:rFonts w:ascii="Arial" w:hAnsi="Arial" w:cs="Arial"/>
                <w:b/>
                <w:bCs/>
                <w:sz w:val="26"/>
                <w:szCs w:val="26"/>
              </w:rPr>
              <w:t>Výsledky vzdělávání</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vAlign w:val="bottom"/>
            <w:hideMark/>
          </w:tcPr>
          <w:p w:rsidR="00C63B24" w:rsidRDefault="00C63B24" w:rsidP="00EF6AF6">
            <w:pPr>
              <w:jc w:val="center"/>
              <w:rPr>
                <w:rFonts w:ascii="Arial" w:hAnsi="Arial" w:cs="Arial"/>
                <w:b/>
                <w:bCs/>
                <w:sz w:val="26"/>
                <w:szCs w:val="26"/>
              </w:rPr>
            </w:pPr>
            <w:r>
              <w:rPr>
                <w:rFonts w:ascii="Arial" w:hAnsi="Arial" w:cs="Arial"/>
                <w:b/>
                <w:bCs/>
                <w:sz w:val="26"/>
                <w:szCs w:val="26"/>
              </w:rPr>
              <w:t>Učivo (tematické celky, témata)</w:t>
            </w:r>
          </w:p>
        </w:tc>
      </w:tr>
      <w:tr w:rsidR="00C63B24" w:rsidTr="00EF6AF6">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tem-celek"/>
            </w:pPr>
            <w:r>
              <w:t>Žák</w:t>
            </w:r>
          </w:p>
          <w:p w:rsidR="00C63B24" w:rsidRDefault="00C63B24" w:rsidP="00EF6AF6">
            <w:pPr>
              <w:pStyle w:val="odrky-tab"/>
              <w:tabs>
                <w:tab w:val="clear" w:pos="180"/>
                <w:tab w:val="num" w:pos="0"/>
                <w:tab w:val="num" w:pos="227"/>
              </w:tabs>
              <w:ind w:left="227"/>
            </w:pPr>
            <w:r>
              <w:t>uvědomí si nezbytnost výuky předmětu</w:t>
            </w:r>
          </w:p>
          <w:p w:rsidR="00C63B24" w:rsidRDefault="00C63B24" w:rsidP="00EF6AF6">
            <w:pPr>
              <w:pStyle w:val="odrky-tab"/>
              <w:tabs>
                <w:tab w:val="clear" w:pos="180"/>
                <w:tab w:val="num" w:pos="0"/>
                <w:tab w:val="num" w:pos="227"/>
              </w:tabs>
              <w:ind w:left="227"/>
            </w:pPr>
            <w:r>
              <w:t>vysvětlí význam práce pro člověka a společnost</w:t>
            </w:r>
          </w:p>
          <w:p w:rsidR="00C63B24" w:rsidRDefault="00C63B24" w:rsidP="00EF6AF6">
            <w:pPr>
              <w:pStyle w:val="odrky-tab"/>
              <w:tabs>
                <w:tab w:val="clear" w:pos="180"/>
                <w:tab w:val="num" w:pos="0"/>
                <w:tab w:val="num" w:pos="227"/>
              </w:tabs>
              <w:ind w:left="227"/>
            </w:pPr>
            <w:r>
              <w:t>pochopí význam pracovních činností a analyzuje schopnosti člověka pro jejich výkon</w:t>
            </w:r>
          </w:p>
          <w:p w:rsidR="00C63B24" w:rsidRDefault="00C63B24" w:rsidP="00EF6AF6">
            <w:pPr>
              <w:pStyle w:val="odrky-tab"/>
              <w:tabs>
                <w:tab w:val="clear" w:pos="180"/>
                <w:tab w:val="num" w:pos="0"/>
                <w:tab w:val="num" w:pos="227"/>
              </w:tabs>
              <w:ind w:left="227"/>
            </w:pPr>
            <w:r>
              <w:t>objasní význam vzdělání a vzdělávací soustavy ČR</w:t>
            </w:r>
          </w:p>
          <w:p w:rsidR="00C63B24" w:rsidRDefault="00C63B24" w:rsidP="00EF6AF6">
            <w:pPr>
              <w:pStyle w:val="odrky-tab"/>
              <w:tabs>
                <w:tab w:val="clear" w:pos="180"/>
                <w:tab w:val="num" w:pos="0"/>
                <w:tab w:val="num" w:pos="227"/>
              </w:tabs>
              <w:ind w:left="227"/>
            </w:pPr>
            <w:r>
              <w:t>orientuje se v oblastech světa práce</w:t>
            </w:r>
          </w:p>
          <w:p w:rsidR="00C63B24" w:rsidRDefault="00C63B24" w:rsidP="00EF6AF6">
            <w:pPr>
              <w:pStyle w:val="odrky-tab"/>
              <w:tabs>
                <w:tab w:val="clear" w:pos="180"/>
                <w:tab w:val="num" w:pos="0"/>
                <w:tab w:val="num" w:pos="227"/>
              </w:tabs>
              <w:ind w:left="227"/>
            </w:pPr>
            <w:r>
              <w:t>popíše druhy podnikání</w:t>
            </w:r>
          </w:p>
          <w:p w:rsidR="00C63B24" w:rsidRDefault="00C63B24" w:rsidP="00EF6AF6">
            <w:pPr>
              <w:pStyle w:val="odrky-tab"/>
              <w:tabs>
                <w:tab w:val="clear" w:pos="180"/>
                <w:tab w:val="num" w:pos="0"/>
                <w:tab w:val="num" w:pos="227"/>
              </w:tabs>
              <w:ind w:left="227"/>
            </w:pPr>
            <w:r>
              <w:t>využije profesní informace a poradenské služby pro výběr vhodného vzdělávání</w:t>
            </w:r>
          </w:p>
          <w:p w:rsidR="00C63B24" w:rsidRDefault="00C63B24" w:rsidP="00EF6AF6">
            <w:pPr>
              <w:pStyle w:val="odrky-tab"/>
              <w:tabs>
                <w:tab w:val="clear" w:pos="180"/>
                <w:tab w:val="num" w:pos="0"/>
                <w:tab w:val="num" w:pos="227"/>
              </w:tabs>
              <w:ind w:left="227"/>
            </w:pPr>
            <w:r>
              <w:t xml:space="preserve">uvede hlavní problémy, které mohou nastat v případě nezaměstnanosti </w:t>
            </w:r>
          </w:p>
          <w:p w:rsidR="00C63B24" w:rsidRDefault="00C63B24" w:rsidP="00EF6AF6">
            <w:pPr>
              <w:pStyle w:val="odrky-tab"/>
              <w:tabs>
                <w:tab w:val="clear" w:pos="180"/>
                <w:tab w:val="num" w:pos="0"/>
                <w:tab w:val="num" w:pos="227"/>
              </w:tabs>
              <w:ind w:left="227"/>
            </w:pPr>
            <w:r>
              <w:t>seznámí se se zásadami uzavírání a ukončování pracovního poměru a s právy a povinnostmi zaměstnance a zaměstnavatele</w:t>
            </w:r>
          </w:p>
          <w:p w:rsidR="00C63B24" w:rsidRDefault="00C63B24" w:rsidP="00EF6AF6">
            <w:pPr>
              <w:pStyle w:val="odrky-tab"/>
              <w:tabs>
                <w:tab w:val="clear" w:pos="180"/>
                <w:tab w:val="num" w:pos="0"/>
                <w:tab w:val="num" w:pos="227"/>
              </w:tabs>
              <w:ind w:left="227"/>
            </w:pPr>
            <w:r>
              <w:t xml:space="preserve">vysvětlí povinnosti zaměstnance a zaměstnavatele, osvojí si zásady poskytování první pomoci </w:t>
            </w:r>
          </w:p>
          <w:p w:rsidR="00C63B24" w:rsidRDefault="00C63B24" w:rsidP="00EF6AF6">
            <w:pPr>
              <w:pStyle w:val="odrky-tab"/>
              <w:tabs>
                <w:tab w:val="clear" w:pos="180"/>
                <w:tab w:val="num" w:pos="0"/>
                <w:tab w:val="num" w:pos="227"/>
              </w:tabs>
              <w:ind w:left="227"/>
            </w:pPr>
            <w:r>
              <w:t>hodnotí vliv různých činností člověka na životní prostředí</w:t>
            </w:r>
          </w:p>
          <w:p w:rsidR="00C63B24" w:rsidRDefault="00C63B24" w:rsidP="00EF6AF6">
            <w:pPr>
              <w:pStyle w:val="odrky-tab"/>
              <w:tabs>
                <w:tab w:val="clear" w:pos="180"/>
                <w:tab w:val="num" w:pos="0"/>
                <w:tab w:val="num" w:pos="227"/>
              </w:tabs>
              <w:ind w:left="227"/>
            </w:pPr>
            <w:r>
              <w:t>zdůvodní odpovědnost za ochranu přírody a životního prostředí</w:t>
            </w:r>
          </w:p>
          <w:p w:rsidR="00C63B24" w:rsidRDefault="00C63B24" w:rsidP="00EF6AF6">
            <w:pPr>
              <w:pStyle w:val="odrky-tab"/>
              <w:tabs>
                <w:tab w:val="clear" w:pos="180"/>
                <w:tab w:val="num" w:pos="0"/>
                <w:tab w:val="num" w:pos="227"/>
              </w:tabs>
              <w:ind w:left="227"/>
            </w:pPr>
            <w:r>
              <w:t>informativně se seznámí s těmito pojmy</w:t>
            </w:r>
          </w:p>
          <w:p w:rsidR="00C63B24" w:rsidRDefault="00C63B24" w:rsidP="00EF6AF6">
            <w:pPr>
              <w:pStyle w:val="odrky-tab"/>
              <w:tabs>
                <w:tab w:val="clear" w:pos="180"/>
                <w:tab w:val="num" w:pos="0"/>
                <w:tab w:val="num" w:pos="227"/>
              </w:tabs>
              <w:ind w:left="227"/>
            </w:pPr>
            <w:r>
              <w:lastRenderedPageBreak/>
              <w:t>učivo bude probíráno v předmětu ekonomika</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tem-celek"/>
            </w:pPr>
            <w:r>
              <w:lastRenderedPageBreak/>
              <w:t>Občan ve světě práce</w:t>
            </w:r>
          </w:p>
          <w:p w:rsidR="00C63B24" w:rsidRDefault="00C63B24" w:rsidP="00EF6AF6">
            <w:pPr>
              <w:pStyle w:val="odrky-tab"/>
              <w:tabs>
                <w:tab w:val="clear" w:pos="180"/>
                <w:tab w:val="num" w:pos="0"/>
                <w:tab w:val="num" w:pos="227"/>
              </w:tabs>
              <w:ind w:left="227"/>
            </w:pPr>
            <w:r>
              <w:t>úvod do předmětu</w:t>
            </w:r>
          </w:p>
          <w:p w:rsidR="00C63B24" w:rsidRDefault="00C63B24" w:rsidP="00EF6AF6">
            <w:pPr>
              <w:pStyle w:val="odrky-tab"/>
              <w:tabs>
                <w:tab w:val="clear" w:pos="180"/>
                <w:tab w:val="num" w:pos="0"/>
                <w:tab w:val="num" w:pos="227"/>
              </w:tabs>
              <w:ind w:left="227"/>
            </w:pPr>
            <w:r>
              <w:t>práce, produkty práce, charakteristické znaky práce</w:t>
            </w:r>
          </w:p>
          <w:p w:rsidR="00C63B24" w:rsidRDefault="00C63B24" w:rsidP="00EF6AF6">
            <w:pPr>
              <w:pStyle w:val="odrky-tab"/>
              <w:tabs>
                <w:tab w:val="clear" w:pos="180"/>
                <w:tab w:val="num" w:pos="0"/>
                <w:tab w:val="num" w:pos="227"/>
              </w:tabs>
              <w:ind w:left="227"/>
            </w:pPr>
            <w:r>
              <w:t>rysy osobnosti - předpoklady pro výkon konkrétní práce</w:t>
            </w:r>
          </w:p>
          <w:p w:rsidR="00C63B24" w:rsidRDefault="00C63B24" w:rsidP="00EF6AF6">
            <w:pPr>
              <w:pStyle w:val="odrky-tab"/>
              <w:tabs>
                <w:tab w:val="clear" w:pos="180"/>
                <w:tab w:val="num" w:pos="0"/>
                <w:tab w:val="num" w:pos="227"/>
              </w:tabs>
              <w:ind w:left="227"/>
            </w:pPr>
            <w:r>
              <w:t>vzdělání</w:t>
            </w:r>
          </w:p>
          <w:p w:rsidR="00C63B24" w:rsidRDefault="00C63B24" w:rsidP="00EF6AF6">
            <w:pPr>
              <w:pStyle w:val="odrky-tab"/>
              <w:tabs>
                <w:tab w:val="clear" w:pos="180"/>
                <w:tab w:val="num" w:pos="0"/>
                <w:tab w:val="num" w:pos="227"/>
              </w:tabs>
              <w:ind w:left="227"/>
            </w:pPr>
            <w:r>
              <w:t>oblasti světa práce</w:t>
            </w:r>
          </w:p>
          <w:p w:rsidR="00C63B24" w:rsidRDefault="00C63B24" w:rsidP="00EF6AF6">
            <w:pPr>
              <w:pStyle w:val="odrky-tab"/>
              <w:tabs>
                <w:tab w:val="clear" w:pos="180"/>
                <w:tab w:val="num" w:pos="0"/>
                <w:tab w:val="num" w:pos="227"/>
              </w:tabs>
              <w:ind w:left="227"/>
            </w:pPr>
            <w:r>
              <w:t>soukromé podnikání</w:t>
            </w:r>
          </w:p>
          <w:p w:rsidR="00C63B24" w:rsidRDefault="00C63B24" w:rsidP="00EF6AF6">
            <w:pPr>
              <w:pStyle w:val="odrky-tab"/>
              <w:tabs>
                <w:tab w:val="clear" w:pos="180"/>
                <w:tab w:val="num" w:pos="0"/>
                <w:tab w:val="num" w:pos="227"/>
              </w:tabs>
              <w:ind w:left="227"/>
            </w:pPr>
            <w:r>
              <w:t>profesní dráha</w:t>
            </w:r>
          </w:p>
          <w:p w:rsidR="00C63B24" w:rsidRDefault="00C63B24" w:rsidP="00EF6AF6">
            <w:pPr>
              <w:pStyle w:val="odrky-tab"/>
              <w:tabs>
                <w:tab w:val="clear" w:pos="180"/>
                <w:tab w:val="num" w:pos="0"/>
                <w:tab w:val="num" w:pos="227"/>
              </w:tabs>
              <w:ind w:left="227"/>
            </w:pPr>
            <w:r>
              <w:t>trh práce, nabídka a poptávka</w:t>
            </w:r>
          </w:p>
          <w:p w:rsidR="00C63B24" w:rsidRDefault="00C63B24" w:rsidP="00EF6AF6">
            <w:pPr>
              <w:pStyle w:val="odrky-tab"/>
              <w:tabs>
                <w:tab w:val="clear" w:pos="180"/>
                <w:tab w:val="num" w:pos="0"/>
                <w:tab w:val="num" w:pos="227"/>
              </w:tabs>
              <w:ind w:left="227"/>
            </w:pPr>
            <w:r>
              <w:t>činnosti úřadů práce, kvalifikace, rekvalifikace, specializace</w:t>
            </w:r>
          </w:p>
          <w:p w:rsidR="00C63B24" w:rsidRDefault="00C63B24" w:rsidP="00EF6AF6">
            <w:pPr>
              <w:pStyle w:val="odrky-tab"/>
              <w:tabs>
                <w:tab w:val="clear" w:pos="180"/>
                <w:tab w:val="num" w:pos="0"/>
                <w:tab w:val="num" w:pos="227"/>
              </w:tabs>
              <w:ind w:left="227"/>
            </w:pPr>
            <w:r>
              <w:t>Zákoník práce, pracovní poměr a jeho vznik, práva a povinnosti zaměstnance, práva a povinnosti zaměstnavatele</w:t>
            </w:r>
          </w:p>
          <w:p w:rsidR="00C63B24" w:rsidRDefault="00C63B24" w:rsidP="00EF6AF6">
            <w:pPr>
              <w:pStyle w:val="odrky-tab"/>
              <w:tabs>
                <w:tab w:val="clear" w:pos="180"/>
                <w:tab w:val="num" w:pos="0"/>
                <w:tab w:val="num" w:pos="227"/>
              </w:tabs>
              <w:ind w:left="227"/>
            </w:pPr>
            <w:r>
              <w:t>bezpečnost a ochrana zdraví při práci</w:t>
            </w:r>
          </w:p>
          <w:p w:rsidR="00C63B24" w:rsidRDefault="00C63B24" w:rsidP="00EF6AF6">
            <w:pPr>
              <w:pStyle w:val="odrky-tab"/>
              <w:tabs>
                <w:tab w:val="clear" w:pos="180"/>
                <w:tab w:val="num" w:pos="0"/>
                <w:tab w:val="num" w:pos="227"/>
              </w:tabs>
              <w:ind w:left="227"/>
            </w:pPr>
            <w:r>
              <w:t>základní právní úprava</w:t>
            </w:r>
          </w:p>
          <w:p w:rsidR="00C63B24" w:rsidRDefault="00C63B24" w:rsidP="00EF6AF6">
            <w:pPr>
              <w:pStyle w:val="odrky-tab"/>
              <w:tabs>
                <w:tab w:val="clear" w:pos="180"/>
                <w:tab w:val="num" w:pos="0"/>
                <w:tab w:val="num" w:pos="227"/>
              </w:tabs>
              <w:ind w:left="227"/>
            </w:pPr>
            <w:r>
              <w:t>povinnosti zaměstnance a zaměstnavatele</w:t>
            </w:r>
          </w:p>
          <w:p w:rsidR="00C63B24" w:rsidRDefault="00C63B24" w:rsidP="00EF6AF6">
            <w:pPr>
              <w:pStyle w:val="odrky-tab"/>
              <w:tabs>
                <w:tab w:val="clear" w:pos="180"/>
                <w:tab w:val="num" w:pos="0"/>
                <w:tab w:val="num" w:pos="227"/>
              </w:tabs>
              <w:ind w:left="227"/>
            </w:pPr>
            <w:r>
              <w:t>kontrola dodržování BOZP</w:t>
            </w:r>
          </w:p>
          <w:p w:rsidR="00C63B24" w:rsidRDefault="00C63B24" w:rsidP="00EF6AF6">
            <w:pPr>
              <w:pStyle w:val="odrky-tab"/>
              <w:tabs>
                <w:tab w:val="clear" w:pos="180"/>
                <w:tab w:val="num" w:pos="0"/>
                <w:tab w:val="num" w:pos="227"/>
              </w:tabs>
              <w:ind w:left="227"/>
            </w:pPr>
            <w:r>
              <w:t>výrobní činnosti a životní prostředí, škodlivé vlivy, ochrana životního prostředí</w:t>
            </w:r>
          </w:p>
          <w:p w:rsidR="00C63B24" w:rsidRDefault="00C63B24" w:rsidP="00EF6AF6">
            <w:pPr>
              <w:pStyle w:val="odrky-tab"/>
              <w:tabs>
                <w:tab w:val="clear" w:pos="180"/>
                <w:tab w:val="num" w:pos="0"/>
                <w:tab w:val="num" w:pos="227"/>
              </w:tabs>
              <w:ind w:left="227"/>
            </w:pPr>
            <w:r>
              <w:t>odměňování zaměstnanců</w:t>
            </w:r>
          </w:p>
          <w:p w:rsidR="00C63B24" w:rsidRDefault="00C63B24" w:rsidP="00EF6AF6">
            <w:pPr>
              <w:pStyle w:val="odrky-tab"/>
              <w:tabs>
                <w:tab w:val="clear" w:pos="180"/>
                <w:tab w:val="num" w:pos="0"/>
                <w:tab w:val="num" w:pos="227"/>
              </w:tabs>
              <w:ind w:left="227"/>
            </w:pPr>
            <w:r>
              <w:t>Zákon o mzdě</w:t>
            </w:r>
          </w:p>
          <w:p w:rsidR="00C63B24" w:rsidRDefault="00C63B24" w:rsidP="00EF6AF6">
            <w:pPr>
              <w:pStyle w:val="odrky-tab"/>
              <w:tabs>
                <w:tab w:val="clear" w:pos="180"/>
                <w:tab w:val="num" w:pos="0"/>
                <w:tab w:val="num" w:pos="227"/>
              </w:tabs>
              <w:ind w:left="227"/>
            </w:pPr>
            <w:r>
              <w:t>základy soc. a zdravotní pojištění</w:t>
            </w:r>
          </w:p>
          <w:p w:rsidR="00C63B24" w:rsidRDefault="00C63B24" w:rsidP="00EF6AF6">
            <w:pPr>
              <w:pStyle w:val="odrky-tab"/>
              <w:tabs>
                <w:tab w:val="clear" w:pos="180"/>
                <w:tab w:val="num" w:pos="0"/>
                <w:tab w:val="num" w:pos="227"/>
              </w:tabs>
              <w:ind w:left="227"/>
            </w:pPr>
            <w:r>
              <w:t>Zákon o dani z příjmů</w:t>
            </w:r>
          </w:p>
          <w:p w:rsidR="00C63B24" w:rsidRDefault="00C63B24" w:rsidP="00EF6AF6">
            <w:pPr>
              <w:pStyle w:val="odrky-tab"/>
              <w:tabs>
                <w:tab w:val="clear" w:pos="180"/>
                <w:tab w:val="num" w:pos="0"/>
                <w:tab w:val="num" w:pos="227"/>
              </w:tabs>
              <w:ind w:left="227"/>
              <w:rPr>
                <w:b/>
                <w:bCs/>
              </w:rPr>
            </w:pPr>
            <w:r>
              <w:lastRenderedPageBreak/>
              <w:t xml:space="preserve">seznámení s pracovními činnostmi a organizací  práce v oborech jednotlivých stud. směrů </w:t>
            </w:r>
          </w:p>
        </w:tc>
      </w:tr>
      <w:tr w:rsidR="00C63B24" w:rsidTr="00EF6AF6">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odrky-tab"/>
              <w:tabs>
                <w:tab w:val="clear" w:pos="180"/>
                <w:tab w:val="num" w:pos="0"/>
                <w:tab w:val="num" w:pos="227"/>
              </w:tabs>
              <w:ind w:left="227"/>
            </w:pPr>
            <w:r>
              <w:lastRenderedPageBreak/>
              <w:t>uvědomí si význam etiky a dokáže ji aplikovat v praxi</w:t>
            </w:r>
          </w:p>
          <w:p w:rsidR="00C63B24" w:rsidRDefault="00C63B24" w:rsidP="00EF6AF6">
            <w:pPr>
              <w:pStyle w:val="odrky-tab"/>
              <w:tabs>
                <w:tab w:val="clear" w:pos="180"/>
                <w:tab w:val="num" w:pos="0"/>
                <w:tab w:val="num" w:pos="227"/>
              </w:tabs>
              <w:ind w:left="227"/>
            </w:pPr>
            <w:r>
              <w:t>dovede diskutovat o praktických etických otázkách</w:t>
            </w:r>
          </w:p>
          <w:p w:rsidR="00C63B24" w:rsidRDefault="00C63B24" w:rsidP="00EF6AF6">
            <w:pPr>
              <w:pStyle w:val="odrky-tab"/>
              <w:tabs>
                <w:tab w:val="clear" w:pos="180"/>
                <w:tab w:val="num" w:pos="0"/>
                <w:tab w:val="num" w:pos="227"/>
              </w:tabs>
              <w:ind w:left="227"/>
            </w:pPr>
            <w:r>
              <w:t>vysvětlí, proč jsou lidé za své názory, postoje a jednání odpovědni jiným lidem</w:t>
            </w:r>
          </w:p>
          <w:p w:rsidR="00C63B24" w:rsidRDefault="00C63B24" w:rsidP="00EF6AF6">
            <w:pPr>
              <w:pStyle w:val="odrky-tab"/>
              <w:tabs>
                <w:tab w:val="clear" w:pos="180"/>
                <w:tab w:val="num" w:pos="0"/>
                <w:tab w:val="num" w:pos="227"/>
              </w:tabs>
              <w:ind w:left="227"/>
            </w:pPr>
            <w:r>
              <w:t>dokáže rozlišit dobro a zlo</w:t>
            </w:r>
          </w:p>
          <w:p w:rsidR="00C63B24" w:rsidRDefault="00C63B24" w:rsidP="00EF6AF6">
            <w:pPr>
              <w:pStyle w:val="odrky-tab"/>
              <w:tabs>
                <w:tab w:val="clear" w:pos="180"/>
                <w:tab w:val="num" w:pos="0"/>
                <w:tab w:val="num" w:pos="227"/>
              </w:tabs>
              <w:ind w:left="227"/>
            </w:pPr>
            <w:r>
              <w:t>uvědomí si smysl života a jeho hodnotu a povinnost jej chránit a zkvalitňovat</w:t>
            </w:r>
          </w:p>
          <w:p w:rsidR="00C63B24" w:rsidRDefault="00C63B24" w:rsidP="00EF6AF6">
            <w:pPr>
              <w:pStyle w:val="odrky-tab"/>
              <w:tabs>
                <w:tab w:val="clear" w:pos="180"/>
                <w:tab w:val="num" w:pos="0"/>
                <w:tab w:val="num" w:pos="227"/>
              </w:tabs>
              <w:ind w:left="227"/>
            </w:pPr>
            <w:r>
              <w:t>vytvoří esej o některém zdravotnickém a  zároveň etickém problému současnosti (např. eutanázie, umělé přerušení těhotenství, klonování lidí a jiné)</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tem-celek"/>
            </w:pPr>
            <w:r>
              <w:t>Člověk a svět</w:t>
            </w:r>
          </w:p>
          <w:p w:rsidR="00C63B24" w:rsidRDefault="00C63B24" w:rsidP="00EF6AF6">
            <w:pPr>
              <w:pStyle w:val="odrky-tab"/>
              <w:tabs>
                <w:tab w:val="clear" w:pos="180"/>
                <w:tab w:val="num" w:pos="0"/>
                <w:tab w:val="num" w:pos="227"/>
              </w:tabs>
              <w:ind w:left="227"/>
            </w:pPr>
            <w:r>
              <w:t>etika a její předmět</w:t>
            </w:r>
          </w:p>
          <w:p w:rsidR="00C63B24" w:rsidRDefault="00C63B24" w:rsidP="00EF6AF6">
            <w:pPr>
              <w:pStyle w:val="odrky-tab"/>
              <w:tabs>
                <w:tab w:val="clear" w:pos="180"/>
                <w:tab w:val="num" w:pos="0"/>
                <w:tab w:val="num" w:pos="227"/>
              </w:tabs>
              <w:ind w:left="227"/>
            </w:pPr>
            <w:r>
              <w:t>základní pojmy</w:t>
            </w:r>
          </w:p>
          <w:p w:rsidR="00C63B24" w:rsidRDefault="00C63B24" w:rsidP="00EF6AF6">
            <w:pPr>
              <w:pStyle w:val="odrky-tab"/>
              <w:tabs>
                <w:tab w:val="clear" w:pos="180"/>
                <w:tab w:val="num" w:pos="0"/>
                <w:tab w:val="num" w:pos="227"/>
              </w:tabs>
              <w:ind w:left="227"/>
            </w:pPr>
            <w:r>
              <w:t>druhy etiky</w:t>
            </w:r>
          </w:p>
          <w:p w:rsidR="00C63B24" w:rsidRDefault="00C63B24" w:rsidP="00EF6AF6">
            <w:pPr>
              <w:pStyle w:val="odrky-tab"/>
              <w:tabs>
                <w:tab w:val="clear" w:pos="180"/>
                <w:tab w:val="num" w:pos="0"/>
                <w:tab w:val="num" w:pos="227"/>
              </w:tabs>
              <w:ind w:left="227"/>
            </w:pPr>
            <w:r>
              <w:t>mravní hodnoty a normy</w:t>
            </w:r>
          </w:p>
          <w:p w:rsidR="00C63B24" w:rsidRDefault="00C63B24" w:rsidP="00EF6AF6">
            <w:pPr>
              <w:pStyle w:val="odrky-tab"/>
              <w:tabs>
                <w:tab w:val="clear" w:pos="180"/>
                <w:tab w:val="num" w:pos="0"/>
                <w:tab w:val="num" w:pos="227"/>
              </w:tabs>
              <w:ind w:left="227"/>
            </w:pPr>
            <w:r>
              <w:t>mravní rozhodování a odpovědnost</w:t>
            </w:r>
          </w:p>
          <w:p w:rsidR="00C63B24" w:rsidRDefault="00C63B24" w:rsidP="00EF6AF6">
            <w:pPr>
              <w:pStyle w:val="odrky-tab"/>
              <w:tabs>
                <w:tab w:val="clear" w:pos="180"/>
                <w:tab w:val="num" w:pos="0"/>
                <w:tab w:val="num" w:pos="227"/>
              </w:tabs>
              <w:ind w:left="227"/>
            </w:pPr>
            <w:r>
              <w:t>lidské jednání a odpovědnost</w:t>
            </w:r>
          </w:p>
          <w:p w:rsidR="00C63B24" w:rsidRDefault="00C63B24" w:rsidP="00EF6AF6">
            <w:pPr>
              <w:pStyle w:val="odrky-tab"/>
              <w:tabs>
                <w:tab w:val="clear" w:pos="180"/>
                <w:tab w:val="num" w:pos="0"/>
                <w:tab w:val="num" w:pos="227"/>
              </w:tabs>
              <w:ind w:left="227"/>
            </w:pPr>
            <w:r>
              <w:t>vina, odplata, svědomí, spravedlnost</w:t>
            </w:r>
          </w:p>
          <w:p w:rsidR="00C63B24" w:rsidRDefault="00C63B24" w:rsidP="00EF6AF6">
            <w:pPr>
              <w:pStyle w:val="odrky-tab"/>
              <w:tabs>
                <w:tab w:val="clear" w:pos="180"/>
                <w:tab w:val="num" w:pos="0"/>
                <w:tab w:val="num" w:pos="227"/>
              </w:tabs>
              <w:ind w:left="227"/>
            </w:pPr>
            <w:r>
              <w:t>svoboda a lidská činnost</w:t>
            </w:r>
          </w:p>
          <w:p w:rsidR="00C63B24" w:rsidRDefault="00C63B24" w:rsidP="00EF6AF6">
            <w:pPr>
              <w:pStyle w:val="odrky-tab"/>
              <w:tabs>
                <w:tab w:val="clear" w:pos="180"/>
                <w:tab w:val="num" w:pos="0"/>
                <w:tab w:val="num" w:pos="227"/>
              </w:tabs>
              <w:ind w:left="227"/>
            </w:pPr>
            <w:r>
              <w:t>dobro, zlo</w:t>
            </w:r>
          </w:p>
          <w:p w:rsidR="00C63B24" w:rsidRDefault="00C63B24" w:rsidP="00EF6AF6">
            <w:pPr>
              <w:pStyle w:val="odrky-tab"/>
              <w:tabs>
                <w:tab w:val="clear" w:pos="180"/>
                <w:tab w:val="num" w:pos="0"/>
                <w:tab w:val="num" w:pos="227"/>
              </w:tabs>
              <w:ind w:left="227"/>
            </w:pPr>
            <w:r>
              <w:t>základní mravní povinnosti člověka</w:t>
            </w:r>
          </w:p>
          <w:p w:rsidR="00C63B24" w:rsidRDefault="00C63B24" w:rsidP="00EF6AF6">
            <w:pPr>
              <w:pStyle w:val="odrky-tab"/>
              <w:tabs>
                <w:tab w:val="clear" w:pos="180"/>
                <w:tab w:val="num" w:pos="0"/>
                <w:tab w:val="num" w:pos="227"/>
              </w:tabs>
              <w:ind w:left="227"/>
            </w:pPr>
            <w:r>
              <w:t xml:space="preserve">život jako nejvyšší hodnota </w:t>
            </w:r>
          </w:p>
        </w:tc>
      </w:tr>
      <w:tr w:rsidR="00C63B24" w:rsidTr="00EF6AF6">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odrky-tab"/>
              <w:tabs>
                <w:tab w:val="clear" w:pos="180"/>
                <w:tab w:val="num" w:pos="0"/>
                <w:tab w:val="num" w:pos="227"/>
              </w:tabs>
              <w:ind w:left="227"/>
            </w:pPr>
            <w:r>
              <w:t>uvědomí si nezbytnost a důležitost výuky občanské výchovy</w:t>
            </w:r>
          </w:p>
          <w:p w:rsidR="00C63B24" w:rsidRDefault="00C63B24" w:rsidP="00EF6AF6">
            <w:pPr>
              <w:pStyle w:val="odrky-tab"/>
              <w:tabs>
                <w:tab w:val="clear" w:pos="180"/>
                <w:tab w:val="num" w:pos="0"/>
                <w:tab w:val="num" w:pos="227"/>
              </w:tabs>
              <w:ind w:left="227"/>
            </w:pPr>
            <w:r>
              <w:t>pochopí význam vzdělání a vzdělávací soustavu ČR</w:t>
            </w:r>
          </w:p>
          <w:p w:rsidR="00C63B24" w:rsidRDefault="00C63B24" w:rsidP="00EF6AF6">
            <w:pPr>
              <w:pStyle w:val="odrky-tab"/>
              <w:tabs>
                <w:tab w:val="clear" w:pos="180"/>
                <w:tab w:val="num" w:pos="0"/>
                <w:tab w:val="num" w:pos="227"/>
              </w:tabs>
              <w:ind w:left="227"/>
            </w:pPr>
            <w:r>
              <w:t>dokáže si zorganizovat  svůj čas přípravy na výuku a aktivity ve volném čase</w:t>
            </w:r>
          </w:p>
          <w:p w:rsidR="00C63B24" w:rsidRDefault="00C63B24" w:rsidP="00EF6AF6">
            <w:pPr>
              <w:pStyle w:val="odrky-tab"/>
              <w:tabs>
                <w:tab w:val="clear" w:pos="180"/>
                <w:tab w:val="num" w:pos="0"/>
                <w:tab w:val="num" w:pos="227"/>
              </w:tabs>
              <w:ind w:left="227"/>
            </w:pPr>
            <w:r>
              <w:t>dovede se efektivně učit, získává informace</w:t>
            </w:r>
          </w:p>
          <w:p w:rsidR="00C63B24" w:rsidRDefault="00C63B24" w:rsidP="00EF6AF6">
            <w:pPr>
              <w:pStyle w:val="odrky-tab"/>
              <w:tabs>
                <w:tab w:val="clear" w:pos="180"/>
                <w:tab w:val="num" w:pos="0"/>
                <w:tab w:val="num" w:pos="227"/>
              </w:tabs>
              <w:ind w:left="227"/>
            </w:pPr>
            <w:r>
              <w:t>vysvětlí pojem osobnost, objasní působení prostředí, společnosti a genetické výbavy na osobnost člověka</w:t>
            </w:r>
          </w:p>
          <w:p w:rsidR="00C63B24" w:rsidRDefault="00C63B24" w:rsidP="00EF6AF6">
            <w:pPr>
              <w:pStyle w:val="odrky-tab"/>
              <w:tabs>
                <w:tab w:val="clear" w:pos="180"/>
                <w:tab w:val="num" w:pos="0"/>
                <w:tab w:val="num" w:pos="227"/>
              </w:tabs>
              <w:ind w:left="227"/>
            </w:pPr>
            <w:r>
              <w:t>vymezí a rozpozná základní specifika osobnosti v jednotlivých etapách vývoje</w:t>
            </w:r>
          </w:p>
          <w:p w:rsidR="00C63B24" w:rsidRDefault="00C63B24" w:rsidP="00EF6AF6">
            <w:pPr>
              <w:pStyle w:val="odrky-tab"/>
              <w:tabs>
                <w:tab w:val="clear" w:pos="180"/>
                <w:tab w:val="num" w:pos="0"/>
                <w:tab w:val="num" w:pos="227"/>
              </w:tabs>
              <w:ind w:left="227"/>
            </w:pPr>
            <w:r>
              <w:t>diskutuje  nad možnostmi řešení náročných životních situacích</w:t>
            </w:r>
          </w:p>
          <w:p w:rsidR="00C63B24" w:rsidRDefault="00C63B24" w:rsidP="00EF6AF6">
            <w:pPr>
              <w:pStyle w:val="odrky-tab"/>
              <w:tabs>
                <w:tab w:val="clear" w:pos="180"/>
                <w:tab w:val="num" w:pos="0"/>
                <w:tab w:val="num" w:pos="227"/>
              </w:tabs>
              <w:ind w:left="227"/>
            </w:pPr>
            <w:r>
              <w:t>objasní význam racionální životosprávy a vyváženého režimu dne pro tělesné a duševní zdraví</w:t>
            </w:r>
          </w:p>
          <w:p w:rsidR="00C63B24" w:rsidRDefault="00C63B24" w:rsidP="00EF6AF6">
            <w:pPr>
              <w:pStyle w:val="odrky-tab"/>
              <w:tabs>
                <w:tab w:val="clear" w:pos="180"/>
                <w:tab w:val="num" w:pos="0"/>
                <w:tab w:val="num" w:pos="227"/>
              </w:tabs>
              <w:ind w:left="227"/>
            </w:pPr>
            <w:r>
              <w:t>objasní základní příznaky některých psychických nemocí, diskutuje, jak jim předcházet</w:t>
            </w:r>
          </w:p>
          <w:p w:rsidR="00C63B24" w:rsidRDefault="00C63B24" w:rsidP="00EF6AF6">
            <w:pPr>
              <w:pStyle w:val="odrky-tab"/>
              <w:tabs>
                <w:tab w:val="clear" w:pos="180"/>
                <w:tab w:val="num" w:pos="0"/>
                <w:tab w:val="num" w:pos="227"/>
              </w:tabs>
              <w:ind w:left="227"/>
            </w:pPr>
            <w:r>
              <w:t>získává základní dovednosti a sociální návyky pro styk s lidmi</w:t>
            </w:r>
          </w:p>
          <w:p w:rsidR="00C63B24" w:rsidRDefault="00C63B24" w:rsidP="00EF6AF6">
            <w:pPr>
              <w:pStyle w:val="odrky-tab"/>
              <w:tabs>
                <w:tab w:val="clear" w:pos="180"/>
                <w:tab w:val="num" w:pos="0"/>
                <w:tab w:val="num" w:pos="227"/>
              </w:tabs>
              <w:ind w:left="227"/>
            </w:pPr>
            <w:r>
              <w:t>dovede aplikovat pravidla slušného chování</w:t>
            </w:r>
          </w:p>
          <w:p w:rsidR="00C63B24" w:rsidRDefault="00C63B24" w:rsidP="00EF6AF6">
            <w:pPr>
              <w:pStyle w:val="odrky-tab"/>
              <w:tabs>
                <w:tab w:val="clear" w:pos="180"/>
                <w:tab w:val="num" w:pos="0"/>
                <w:tab w:val="num" w:pos="227"/>
              </w:tabs>
              <w:ind w:left="227"/>
            </w:pPr>
            <w:r>
              <w:t>vysvětlí a zvládne verbální a neverbální komunikaci, navrhne a diskutuje o způsobech řešení konfliktů</w:t>
            </w:r>
          </w:p>
          <w:p w:rsidR="00C63B24" w:rsidRDefault="00C63B24" w:rsidP="00EF6AF6">
            <w:pPr>
              <w:pStyle w:val="odrky-tab"/>
              <w:tabs>
                <w:tab w:val="clear" w:pos="180"/>
                <w:tab w:val="num" w:pos="0"/>
                <w:tab w:val="num" w:pos="227"/>
              </w:tabs>
              <w:ind w:left="227"/>
            </w:pPr>
            <w:r>
              <w:t>vysvětlí pojem zdraví jako nejvyšší hodnotu života, zná zásady ochrany zdraví, objasní, jak předcházet civilizačním chorobám</w:t>
            </w:r>
          </w:p>
          <w:p w:rsidR="00C63B24" w:rsidRDefault="00C63B24" w:rsidP="00EF6AF6">
            <w:pPr>
              <w:pStyle w:val="odrky-tab"/>
              <w:tabs>
                <w:tab w:val="clear" w:pos="180"/>
                <w:tab w:val="num" w:pos="0"/>
                <w:tab w:val="num" w:pos="227"/>
              </w:tabs>
              <w:ind w:left="227"/>
            </w:pPr>
            <w:r>
              <w:t>charakterizuje nejčastější formy závislosti, jejich působení na lidský organismus a umí vysvětlit, čím jsou nebezpečné pro člověka a společnost</w:t>
            </w:r>
          </w:p>
          <w:p w:rsidR="00C63B24" w:rsidRDefault="00C63B24" w:rsidP="00EF6AF6">
            <w:pPr>
              <w:pStyle w:val="odrky-tab"/>
              <w:tabs>
                <w:tab w:val="clear" w:pos="180"/>
                <w:tab w:val="num" w:pos="0"/>
                <w:tab w:val="num" w:pos="227"/>
              </w:tabs>
              <w:ind w:left="227"/>
            </w:pPr>
            <w:r>
              <w:t>zná způsoby prevence těchto jevů</w:t>
            </w:r>
          </w:p>
          <w:p w:rsidR="00C63B24" w:rsidRDefault="00C63B24" w:rsidP="00EF6AF6">
            <w:pPr>
              <w:pStyle w:val="odrky-tab"/>
              <w:tabs>
                <w:tab w:val="clear" w:pos="180"/>
                <w:tab w:val="num" w:pos="0"/>
                <w:tab w:val="num" w:pos="227"/>
              </w:tabs>
              <w:ind w:left="227"/>
            </w:pPr>
            <w:r>
              <w:t>zná, co je to droga, co se v ČR trestá</w:t>
            </w:r>
          </w:p>
          <w:p w:rsidR="00C63B24" w:rsidRDefault="00C63B24" w:rsidP="00EF6AF6">
            <w:pPr>
              <w:pStyle w:val="odrky-tab"/>
              <w:tabs>
                <w:tab w:val="clear" w:pos="180"/>
                <w:tab w:val="num" w:pos="0"/>
                <w:tab w:val="num" w:pos="227"/>
              </w:tabs>
              <w:ind w:left="227"/>
            </w:pPr>
            <w:r>
              <w:t>je informován o důležitých telefonních číslech a organizacích, které se starají o drogově závislé</w:t>
            </w:r>
          </w:p>
          <w:p w:rsidR="00C63B24" w:rsidRDefault="00C63B24" w:rsidP="00EF6AF6">
            <w:pPr>
              <w:pStyle w:val="odrky-tab"/>
              <w:tabs>
                <w:tab w:val="clear" w:pos="180"/>
                <w:tab w:val="num" w:pos="0"/>
                <w:tab w:val="num" w:pos="227"/>
              </w:tabs>
              <w:ind w:left="227"/>
            </w:pPr>
            <w:r>
              <w:t xml:space="preserve">seznámí se s pozitivními i sebezničujícími </w:t>
            </w:r>
            <w:r>
              <w:lastRenderedPageBreak/>
              <w:t>podobami životního stylu a posoudí, která z nich je nevhodnější a proč</w:t>
            </w:r>
          </w:p>
          <w:p w:rsidR="00C63B24" w:rsidRDefault="00C63B24" w:rsidP="00EF6AF6">
            <w:pPr>
              <w:pStyle w:val="odrky-tab"/>
              <w:tabs>
                <w:tab w:val="clear" w:pos="180"/>
                <w:tab w:val="num" w:pos="0"/>
                <w:tab w:val="num" w:pos="227"/>
              </w:tabs>
              <w:ind w:left="227"/>
            </w:pPr>
            <w:r>
              <w:t>debatuje o využití volného času pro všestranný rozvoj osobnosti</w:t>
            </w:r>
          </w:p>
          <w:p w:rsidR="00C63B24" w:rsidRDefault="00C63B24" w:rsidP="00EF6AF6">
            <w:pPr>
              <w:pStyle w:val="odrky-tab"/>
              <w:tabs>
                <w:tab w:val="clear" w:pos="180"/>
                <w:tab w:val="num" w:pos="0"/>
                <w:tab w:val="num" w:pos="227"/>
              </w:tabs>
              <w:ind w:left="227"/>
            </w:pPr>
            <w:r>
              <w:t>vysvětlí, proč příliš volného času mládeže vede ke vzniku sociálně patologických jevů – kriminalita, narkomanie</w:t>
            </w:r>
          </w:p>
          <w:p w:rsidR="00C63B24" w:rsidRDefault="00C63B24" w:rsidP="00EF6AF6">
            <w:pPr>
              <w:pStyle w:val="odrky-tab"/>
              <w:tabs>
                <w:tab w:val="clear" w:pos="180"/>
                <w:tab w:val="num" w:pos="0"/>
                <w:tab w:val="num" w:pos="227"/>
              </w:tabs>
              <w:ind w:left="227"/>
            </w:pPr>
            <w:r>
              <w:t>objasní význam rodiny a jejího dobrého fungování</w:t>
            </w:r>
          </w:p>
          <w:p w:rsidR="00C63B24" w:rsidRDefault="00C63B24" w:rsidP="00EF6AF6">
            <w:pPr>
              <w:pStyle w:val="odrky-tab"/>
              <w:tabs>
                <w:tab w:val="clear" w:pos="180"/>
                <w:tab w:val="num" w:pos="0"/>
                <w:tab w:val="num" w:pos="227"/>
              </w:tabs>
              <w:ind w:left="227"/>
            </w:pPr>
            <w:r>
              <w:t>charakterizuje specifika důležitých sociálních útvarů, chování lidí v davu</w:t>
            </w:r>
          </w:p>
          <w:p w:rsidR="00C63B24" w:rsidRDefault="00C63B24" w:rsidP="00EF6AF6">
            <w:pPr>
              <w:pStyle w:val="odrky-tab"/>
              <w:tabs>
                <w:tab w:val="clear" w:pos="180"/>
                <w:tab w:val="num" w:pos="0"/>
                <w:tab w:val="num" w:pos="227"/>
              </w:tabs>
              <w:ind w:left="227"/>
            </w:pPr>
            <w:r>
              <w:t>dovede aplikovat zásady chování v situacích ohrožení, objasní význam sousedské solidarity a podpory širší komunity potřebnému člověku</w:t>
            </w:r>
          </w:p>
          <w:p w:rsidR="00C63B24" w:rsidRDefault="00C63B24" w:rsidP="00EF6AF6">
            <w:pPr>
              <w:pStyle w:val="odrky-tab"/>
              <w:tabs>
                <w:tab w:val="clear" w:pos="180"/>
                <w:tab w:val="num" w:pos="0"/>
                <w:tab w:val="num" w:pos="227"/>
              </w:tabs>
              <w:ind w:left="227"/>
            </w:pPr>
            <w:r>
              <w:t>zná tyto pojmy, odsoudí nebezpečí rasismu a diskriminace, uvědomí si nutnost mírového soužití</w:t>
            </w:r>
          </w:p>
          <w:p w:rsidR="00C63B24" w:rsidRDefault="00C63B24" w:rsidP="00EF6AF6">
            <w:pPr>
              <w:pStyle w:val="odrky-tab"/>
              <w:tabs>
                <w:tab w:val="clear" w:pos="180"/>
                <w:tab w:val="num" w:pos="0"/>
                <w:tab w:val="num" w:pos="227"/>
              </w:tabs>
              <w:ind w:left="227"/>
            </w:pPr>
            <w:r>
              <w:t>diskutuje o multikulturním soužití</w:t>
            </w:r>
          </w:p>
          <w:p w:rsidR="00C63B24" w:rsidRDefault="00C63B24" w:rsidP="00EF6AF6">
            <w:pPr>
              <w:pStyle w:val="odrky-tab"/>
              <w:tabs>
                <w:tab w:val="clear" w:pos="180"/>
                <w:tab w:val="num" w:pos="0"/>
                <w:tab w:val="num" w:pos="227"/>
              </w:tabs>
              <w:ind w:left="227"/>
            </w:pPr>
            <w:r>
              <w:t>objasní příčiny migrace lidí</w:t>
            </w:r>
          </w:p>
          <w:p w:rsidR="00C63B24" w:rsidRDefault="00C63B24" w:rsidP="00EF6AF6">
            <w:pPr>
              <w:pStyle w:val="odrky-tab"/>
              <w:tabs>
                <w:tab w:val="clear" w:pos="180"/>
                <w:tab w:val="num" w:pos="0"/>
                <w:tab w:val="num" w:pos="227"/>
              </w:tabs>
              <w:ind w:left="227"/>
            </w:pPr>
            <w:r>
              <w:t>uvědomí si nutnost mírového soužití mezi jednotlivými skupinami obyvatelstva a odsoudí nebezpečí rasismu</w:t>
            </w:r>
          </w:p>
          <w:p w:rsidR="00C63B24" w:rsidRDefault="00C63B24" w:rsidP="00EF6AF6">
            <w:pPr>
              <w:pStyle w:val="odrky-tab"/>
              <w:tabs>
                <w:tab w:val="clear" w:pos="180"/>
                <w:tab w:val="num" w:pos="0"/>
                <w:tab w:val="num" w:pos="227"/>
              </w:tabs>
              <w:ind w:left="227"/>
            </w:pPr>
            <w:r>
              <w:t>diskutuje o kladech a záporech přijímání a pobytu cizích státních příslušníků v ČR a důvodech jejich přistěhování</w:t>
            </w:r>
          </w:p>
          <w:p w:rsidR="00C63B24" w:rsidRDefault="00C63B24" w:rsidP="00EF6AF6">
            <w:pPr>
              <w:pStyle w:val="odrky-tab"/>
              <w:tabs>
                <w:tab w:val="clear" w:pos="180"/>
                <w:tab w:val="num" w:pos="0"/>
                <w:tab w:val="num" w:pos="227"/>
              </w:tabs>
              <w:ind w:left="227"/>
            </w:pPr>
            <w:r>
              <w:t>zná faktory, které vedou k dělení společnosti na jednotlivé vrstvy a umí je charakterizovat</w:t>
            </w:r>
          </w:p>
          <w:p w:rsidR="00C63B24" w:rsidRDefault="00C63B24" w:rsidP="00EF6AF6">
            <w:pPr>
              <w:pStyle w:val="odrky-tab"/>
              <w:tabs>
                <w:tab w:val="clear" w:pos="180"/>
                <w:tab w:val="num" w:pos="0"/>
                <w:tab w:val="num" w:pos="227"/>
              </w:tabs>
              <w:ind w:left="227"/>
            </w:pPr>
            <w:r>
              <w:t>vysvětluje důvody společenské prestiže jednotlivých profesí</w:t>
            </w:r>
          </w:p>
          <w:p w:rsidR="00C63B24" w:rsidRDefault="00C63B24" w:rsidP="00EF6AF6">
            <w:pPr>
              <w:pStyle w:val="odrky-tab"/>
              <w:tabs>
                <w:tab w:val="clear" w:pos="180"/>
                <w:tab w:val="num" w:pos="0"/>
                <w:tab w:val="num" w:pos="227"/>
              </w:tabs>
              <w:ind w:left="227"/>
            </w:pPr>
            <w:r>
              <w:t>charakterizuje současnou českou společnost a její strukturu</w:t>
            </w:r>
          </w:p>
          <w:p w:rsidR="00C63B24" w:rsidRDefault="00C63B24" w:rsidP="00EF6AF6">
            <w:pPr>
              <w:pStyle w:val="odrky-tab"/>
              <w:tabs>
                <w:tab w:val="clear" w:pos="180"/>
                <w:tab w:val="num" w:pos="0"/>
                <w:tab w:val="num" w:pos="227"/>
              </w:tabs>
              <w:ind w:left="227"/>
            </w:pPr>
            <w:r>
              <w:t>vysvětlí, proč jsou obě pohlaví rovnocenná a posoudí, kdy je v praktickém životě rovnost pohlaví porušována</w:t>
            </w:r>
          </w:p>
          <w:p w:rsidR="00C63B24" w:rsidRDefault="00C63B24" w:rsidP="00EF6AF6">
            <w:pPr>
              <w:pStyle w:val="odrky-tab"/>
              <w:tabs>
                <w:tab w:val="clear" w:pos="180"/>
                <w:tab w:val="num" w:pos="0"/>
                <w:tab w:val="num" w:pos="227"/>
              </w:tabs>
              <w:ind w:left="227"/>
            </w:pPr>
            <w:r>
              <w:t>vysvětlí, čím jsou nebezpečné některé náboženské sekty a náboženský fundamentalismus</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tem-celek"/>
            </w:pPr>
            <w:r>
              <w:lastRenderedPageBreak/>
              <w:t>Člověk v lidském společenství</w:t>
            </w:r>
          </w:p>
          <w:p w:rsidR="00C63B24" w:rsidRDefault="00C63B24" w:rsidP="00EF6AF6">
            <w:pPr>
              <w:pStyle w:val="odrky-tab"/>
              <w:tabs>
                <w:tab w:val="clear" w:pos="180"/>
                <w:tab w:val="num" w:pos="0"/>
                <w:tab w:val="num" w:pos="227"/>
              </w:tabs>
              <w:ind w:left="227"/>
            </w:pPr>
            <w:r>
              <w:t>úvod do výuky předmětu</w:t>
            </w:r>
          </w:p>
          <w:p w:rsidR="00C63B24" w:rsidRDefault="00C63B24" w:rsidP="00EF6AF6">
            <w:pPr>
              <w:pStyle w:val="odrky-tab"/>
              <w:tabs>
                <w:tab w:val="clear" w:pos="180"/>
                <w:tab w:val="num" w:pos="0"/>
                <w:tab w:val="num" w:pos="227"/>
              </w:tabs>
              <w:ind w:left="227"/>
            </w:pPr>
            <w:r>
              <w:t>smysl a význam výchovy k občanství</w:t>
            </w:r>
          </w:p>
          <w:p w:rsidR="00C63B24" w:rsidRDefault="00C63B24" w:rsidP="00EF6AF6">
            <w:pPr>
              <w:pStyle w:val="odrky-tab"/>
              <w:tabs>
                <w:tab w:val="clear" w:pos="180"/>
                <w:tab w:val="num" w:pos="0"/>
                <w:tab w:val="num" w:pos="227"/>
              </w:tabs>
              <w:ind w:left="227"/>
            </w:pPr>
            <w:r>
              <w:t>vzdělání pro život a celoživotní vzdělávání</w:t>
            </w:r>
          </w:p>
          <w:p w:rsidR="00C63B24" w:rsidRDefault="00C63B24" w:rsidP="00EF6AF6">
            <w:pPr>
              <w:pStyle w:val="odrky-tab"/>
              <w:tabs>
                <w:tab w:val="clear" w:pos="180"/>
                <w:tab w:val="num" w:pos="0"/>
                <w:tab w:val="num" w:pos="227"/>
              </w:tabs>
              <w:ind w:left="227"/>
            </w:pPr>
            <w:r>
              <w:t>vzdělávací soustava ČR</w:t>
            </w:r>
          </w:p>
          <w:p w:rsidR="00C63B24" w:rsidRDefault="00C63B24" w:rsidP="00EF6AF6">
            <w:pPr>
              <w:pStyle w:val="odrky-tab"/>
              <w:tabs>
                <w:tab w:val="clear" w:pos="180"/>
                <w:tab w:val="num" w:pos="0"/>
                <w:tab w:val="num" w:pos="227"/>
              </w:tabs>
              <w:ind w:left="227"/>
            </w:pPr>
            <w:r>
              <w:t>učení a volný čas</w:t>
            </w:r>
          </w:p>
          <w:p w:rsidR="00C63B24" w:rsidRDefault="00C63B24" w:rsidP="00EF6AF6">
            <w:pPr>
              <w:pStyle w:val="odrky-tab"/>
              <w:tabs>
                <w:tab w:val="clear" w:pos="180"/>
                <w:tab w:val="num" w:pos="0"/>
                <w:tab w:val="num" w:pos="227"/>
              </w:tabs>
              <w:ind w:left="227"/>
            </w:pPr>
            <w:r>
              <w:t>tělesná a duševní stránka osobnosti</w:t>
            </w:r>
          </w:p>
          <w:p w:rsidR="00C63B24" w:rsidRDefault="00C63B24" w:rsidP="00EF6AF6">
            <w:pPr>
              <w:pStyle w:val="odrky-tab"/>
              <w:tabs>
                <w:tab w:val="clear" w:pos="180"/>
                <w:tab w:val="num" w:pos="0"/>
                <w:tab w:val="num" w:pos="227"/>
              </w:tabs>
              <w:ind w:left="227"/>
            </w:pPr>
            <w:r>
              <w:t>vývoj a rozvoj osobnosti, faktory, které je ovlivňují</w:t>
            </w:r>
          </w:p>
          <w:p w:rsidR="00C63B24" w:rsidRDefault="00C63B24" w:rsidP="00EF6AF6">
            <w:pPr>
              <w:pStyle w:val="odrky-tab"/>
              <w:tabs>
                <w:tab w:val="clear" w:pos="180"/>
                <w:tab w:val="num" w:pos="0"/>
                <w:tab w:val="num" w:pos="227"/>
              </w:tabs>
              <w:ind w:left="227"/>
            </w:pPr>
            <w:r>
              <w:t>etapy lidského života a jejich charakteristické znaky, mezigenerační vztahy</w:t>
            </w:r>
          </w:p>
          <w:p w:rsidR="00C63B24" w:rsidRDefault="00C63B24" w:rsidP="00EF6AF6">
            <w:pPr>
              <w:pStyle w:val="odrky-tab"/>
              <w:tabs>
                <w:tab w:val="clear" w:pos="180"/>
                <w:tab w:val="num" w:pos="0"/>
                <w:tab w:val="num" w:pos="227"/>
              </w:tabs>
              <w:ind w:left="227"/>
            </w:pPr>
            <w:r>
              <w:t>náročné životní situace, psychohygiena</w:t>
            </w:r>
          </w:p>
          <w:p w:rsidR="00C63B24" w:rsidRDefault="00C63B24" w:rsidP="00EF6AF6">
            <w:pPr>
              <w:pStyle w:val="odrky-tab"/>
              <w:tabs>
                <w:tab w:val="clear" w:pos="180"/>
                <w:tab w:val="num" w:pos="0"/>
                <w:tab w:val="num" w:pos="227"/>
              </w:tabs>
              <w:ind w:left="227"/>
            </w:pPr>
            <w:r>
              <w:t>sebepoznání a objektivní sebehodnocení žáků</w:t>
            </w:r>
          </w:p>
          <w:p w:rsidR="00C63B24" w:rsidRDefault="00C63B24" w:rsidP="00EF6AF6">
            <w:pPr>
              <w:pStyle w:val="odrky-tab"/>
              <w:tabs>
                <w:tab w:val="clear" w:pos="180"/>
                <w:tab w:val="num" w:pos="0"/>
                <w:tab w:val="num" w:pos="227"/>
              </w:tabs>
              <w:ind w:left="227"/>
            </w:pPr>
            <w:r>
              <w:t>pravidla slušného chování</w:t>
            </w:r>
          </w:p>
          <w:p w:rsidR="00C63B24" w:rsidRDefault="00C63B24" w:rsidP="00EF6AF6">
            <w:pPr>
              <w:pStyle w:val="odrky-tab"/>
              <w:tabs>
                <w:tab w:val="clear" w:pos="180"/>
                <w:tab w:val="num" w:pos="0"/>
                <w:tab w:val="num" w:pos="227"/>
              </w:tabs>
              <w:ind w:left="227"/>
            </w:pPr>
            <w:r>
              <w:t>kvalita mezilidských vztahů</w:t>
            </w:r>
          </w:p>
          <w:p w:rsidR="00C63B24" w:rsidRDefault="00C63B24" w:rsidP="00EF6AF6">
            <w:pPr>
              <w:pStyle w:val="odrky-tab"/>
              <w:tabs>
                <w:tab w:val="clear" w:pos="180"/>
                <w:tab w:val="num" w:pos="0"/>
                <w:tab w:val="num" w:pos="227"/>
              </w:tabs>
              <w:ind w:left="227"/>
            </w:pPr>
            <w:r>
              <w:t>komunikace a zvládání konfliktů</w:t>
            </w:r>
          </w:p>
          <w:p w:rsidR="00C63B24" w:rsidRDefault="00C63B24" w:rsidP="00EF6AF6">
            <w:pPr>
              <w:pStyle w:val="odrky-tab"/>
              <w:tabs>
                <w:tab w:val="clear" w:pos="180"/>
                <w:tab w:val="num" w:pos="0"/>
                <w:tab w:val="num" w:pos="227"/>
              </w:tabs>
              <w:ind w:left="227"/>
            </w:pPr>
            <w:r>
              <w:t>zdraví a jeho ochrana</w:t>
            </w:r>
          </w:p>
          <w:p w:rsidR="00C63B24" w:rsidRDefault="00C63B24" w:rsidP="00EF6AF6">
            <w:pPr>
              <w:pStyle w:val="odrky-tab"/>
              <w:tabs>
                <w:tab w:val="clear" w:pos="180"/>
                <w:tab w:val="num" w:pos="0"/>
                <w:tab w:val="num" w:pos="227"/>
              </w:tabs>
              <w:ind w:left="227"/>
            </w:pPr>
            <w:r>
              <w:t>sociálně patologické jevy, nejčastější formy závislosti (AIDS, prostituce, kriminalita, sekty, alkoholismus, drogová závislost, gamblérství</w:t>
            </w:r>
          </w:p>
          <w:p w:rsidR="00C63B24" w:rsidRDefault="00C63B24" w:rsidP="00EF6AF6">
            <w:pPr>
              <w:pStyle w:val="odrky-tab"/>
              <w:tabs>
                <w:tab w:val="clear" w:pos="180"/>
                <w:tab w:val="num" w:pos="0"/>
                <w:tab w:val="num" w:pos="227"/>
              </w:tabs>
              <w:ind w:left="227"/>
            </w:pPr>
            <w:r>
              <w:t>životní styl</w:t>
            </w:r>
          </w:p>
          <w:p w:rsidR="00C63B24" w:rsidRDefault="00C63B24" w:rsidP="00EF6AF6">
            <w:pPr>
              <w:pStyle w:val="odrky-tab"/>
              <w:tabs>
                <w:tab w:val="clear" w:pos="180"/>
                <w:tab w:val="num" w:pos="0"/>
                <w:tab w:val="num" w:pos="227"/>
              </w:tabs>
              <w:ind w:left="227"/>
            </w:pPr>
            <w:r>
              <w:t>volný čas, pozitivní využívání volného času</w:t>
            </w:r>
          </w:p>
          <w:p w:rsidR="00C63B24" w:rsidRDefault="00C63B24" w:rsidP="00EF6AF6">
            <w:pPr>
              <w:pStyle w:val="odrky-tab"/>
              <w:tabs>
                <w:tab w:val="clear" w:pos="180"/>
                <w:tab w:val="num" w:pos="0"/>
                <w:tab w:val="num" w:pos="227"/>
              </w:tabs>
              <w:ind w:left="227"/>
            </w:pPr>
            <w:r>
              <w:t>důležité sociální útvary, rodina a její význam</w:t>
            </w:r>
          </w:p>
          <w:p w:rsidR="00C63B24" w:rsidRDefault="00C63B24" w:rsidP="00EF6AF6">
            <w:pPr>
              <w:pStyle w:val="odrky-tab"/>
              <w:tabs>
                <w:tab w:val="clear" w:pos="180"/>
                <w:tab w:val="num" w:pos="0"/>
                <w:tab w:val="num" w:pos="227"/>
              </w:tabs>
              <w:ind w:left="227"/>
            </w:pPr>
            <w:r>
              <w:t>komunita, sousedství, dav, publikum,</w:t>
            </w:r>
          </w:p>
          <w:p w:rsidR="00C63B24" w:rsidRDefault="00C63B24" w:rsidP="00EF6AF6">
            <w:pPr>
              <w:pStyle w:val="odrky-tab"/>
              <w:tabs>
                <w:tab w:val="clear" w:pos="180"/>
                <w:tab w:val="num" w:pos="0"/>
                <w:tab w:val="num" w:pos="227"/>
              </w:tabs>
              <w:ind w:left="227"/>
            </w:pPr>
            <w:r>
              <w:t>populace, veřejnost</w:t>
            </w:r>
          </w:p>
          <w:p w:rsidR="00C63B24" w:rsidRDefault="00C63B24" w:rsidP="00EF6AF6">
            <w:pPr>
              <w:pStyle w:val="odrky-tab"/>
              <w:tabs>
                <w:tab w:val="clear" w:pos="180"/>
                <w:tab w:val="num" w:pos="0"/>
                <w:tab w:val="num" w:pos="227"/>
              </w:tabs>
              <w:ind w:left="227"/>
            </w:pPr>
            <w:r>
              <w:t>rasy, etnika, národy a národnosti</w:t>
            </w:r>
          </w:p>
          <w:p w:rsidR="00C63B24" w:rsidRDefault="00C63B24" w:rsidP="00EF6AF6">
            <w:pPr>
              <w:pStyle w:val="odrky-tab"/>
              <w:tabs>
                <w:tab w:val="clear" w:pos="180"/>
                <w:tab w:val="num" w:pos="0"/>
                <w:tab w:val="num" w:pos="227"/>
              </w:tabs>
              <w:ind w:left="227"/>
            </w:pPr>
            <w:r>
              <w:t>majorita a minority ve společnosti</w:t>
            </w:r>
          </w:p>
          <w:p w:rsidR="00C63B24" w:rsidRDefault="00C63B24" w:rsidP="00EF6AF6">
            <w:pPr>
              <w:pStyle w:val="odrky-tab"/>
              <w:tabs>
                <w:tab w:val="clear" w:pos="180"/>
                <w:tab w:val="num" w:pos="0"/>
                <w:tab w:val="num" w:pos="227"/>
              </w:tabs>
              <w:ind w:left="227"/>
            </w:pPr>
            <w:r>
              <w:t>multikulturní soužití</w:t>
            </w:r>
          </w:p>
          <w:p w:rsidR="00C63B24" w:rsidRDefault="00C63B24" w:rsidP="00EF6AF6">
            <w:pPr>
              <w:pStyle w:val="odrky-tab"/>
              <w:tabs>
                <w:tab w:val="clear" w:pos="180"/>
                <w:tab w:val="num" w:pos="0"/>
                <w:tab w:val="num" w:pos="227"/>
              </w:tabs>
              <w:ind w:left="227"/>
            </w:pPr>
            <w:r>
              <w:t>migrace, migranti, emigranti, azylanti, skupiny lidí na našem území</w:t>
            </w:r>
          </w:p>
          <w:p w:rsidR="00C63B24" w:rsidRDefault="00C63B24" w:rsidP="00EF6AF6">
            <w:pPr>
              <w:pStyle w:val="odrky-tab"/>
              <w:tabs>
                <w:tab w:val="clear" w:pos="180"/>
                <w:tab w:val="num" w:pos="0"/>
                <w:tab w:val="num" w:pos="227"/>
              </w:tabs>
              <w:ind w:left="227"/>
            </w:pPr>
            <w:r>
              <w:t>solidarita</w:t>
            </w:r>
          </w:p>
          <w:p w:rsidR="00C63B24" w:rsidRDefault="00C63B24" w:rsidP="00EF6AF6">
            <w:pPr>
              <w:pStyle w:val="odrky-tab"/>
              <w:tabs>
                <w:tab w:val="clear" w:pos="180"/>
                <w:tab w:val="num" w:pos="0"/>
                <w:tab w:val="num" w:pos="227"/>
              </w:tabs>
              <w:ind w:left="227"/>
            </w:pPr>
            <w:r>
              <w:t>současná česká společnost, společenské vrstvy, elity a jejich úloha - sociální role</w:t>
            </w:r>
          </w:p>
          <w:p w:rsidR="00C63B24" w:rsidRDefault="00C63B24" w:rsidP="00EF6AF6">
            <w:pPr>
              <w:pStyle w:val="odrky-tab"/>
              <w:tabs>
                <w:tab w:val="clear" w:pos="180"/>
                <w:tab w:val="num" w:pos="0"/>
                <w:tab w:val="num" w:pos="227"/>
              </w:tabs>
              <w:ind w:left="227"/>
            </w:pPr>
            <w:r>
              <w:t>sociální nerovnost a chudoba v současné společnosti, v postavení mužů a žen</w:t>
            </w:r>
          </w:p>
          <w:p w:rsidR="00C63B24" w:rsidRDefault="00C63B24" w:rsidP="00EF6AF6">
            <w:pPr>
              <w:pStyle w:val="odrky-tab"/>
              <w:tabs>
                <w:tab w:val="clear" w:pos="180"/>
                <w:tab w:val="num" w:pos="0"/>
                <w:tab w:val="num" w:pos="227"/>
              </w:tabs>
              <w:ind w:left="227"/>
            </w:pPr>
            <w:r>
              <w:t>postavení mužů a žen, gendrové problémy</w:t>
            </w:r>
          </w:p>
          <w:p w:rsidR="00C63B24" w:rsidRDefault="00C63B24" w:rsidP="00EF6AF6">
            <w:pPr>
              <w:pStyle w:val="odrky-tab"/>
              <w:tabs>
                <w:tab w:val="clear" w:pos="180"/>
                <w:tab w:val="num" w:pos="0"/>
                <w:tab w:val="num" w:pos="227"/>
              </w:tabs>
              <w:ind w:left="227"/>
            </w:pPr>
            <w:r>
              <w:t>víra a ateismus, náboženství a církve</w:t>
            </w:r>
          </w:p>
          <w:p w:rsidR="00C63B24" w:rsidRDefault="00C63B24" w:rsidP="00EF6AF6">
            <w:pPr>
              <w:pStyle w:val="odrky-tab"/>
              <w:tabs>
                <w:tab w:val="clear" w:pos="180"/>
                <w:tab w:val="num" w:pos="0"/>
                <w:tab w:val="num" w:pos="227"/>
              </w:tabs>
              <w:ind w:left="227"/>
            </w:pPr>
            <w:r>
              <w:t>náboženská hnutí, sekty, náboženský fundamentalismus</w:t>
            </w:r>
          </w:p>
        </w:tc>
      </w:tr>
      <w:tr w:rsidR="00C63B24" w:rsidTr="00EF6AF6">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odrky-tab"/>
              <w:tabs>
                <w:tab w:val="clear" w:pos="180"/>
                <w:tab w:val="num" w:pos="0"/>
                <w:tab w:val="num" w:pos="227"/>
              </w:tabs>
              <w:ind w:left="227"/>
            </w:pPr>
            <w:r>
              <w:t>charakterizuje demokracii a objasní, jak funguje a jaké má problémy (korupce, kriminalita)</w:t>
            </w:r>
          </w:p>
          <w:p w:rsidR="00C63B24" w:rsidRDefault="00C63B24" w:rsidP="00EF6AF6">
            <w:pPr>
              <w:pStyle w:val="odrky-tab"/>
              <w:tabs>
                <w:tab w:val="clear" w:pos="180"/>
                <w:tab w:val="num" w:pos="0"/>
                <w:tab w:val="num" w:pos="227"/>
              </w:tabs>
              <w:ind w:left="227"/>
            </w:pPr>
            <w:r>
              <w:t>objasní význam práv, která jsou zakotvena v českých zákonech a ví, co dělat, kam se obrátit, když jsou lidská práva ohrožena</w:t>
            </w:r>
          </w:p>
          <w:p w:rsidR="00C63B24" w:rsidRDefault="00C63B24" w:rsidP="00EF6AF6">
            <w:pPr>
              <w:pStyle w:val="odrky-tab"/>
              <w:tabs>
                <w:tab w:val="clear" w:pos="180"/>
                <w:tab w:val="num" w:pos="0"/>
                <w:tab w:val="num" w:pos="227"/>
              </w:tabs>
              <w:ind w:left="227"/>
            </w:pPr>
            <w:r>
              <w:t>dovede kriticky přistupovat k masovým médiím a pozitivně využívat jejich nabídky</w:t>
            </w:r>
          </w:p>
          <w:p w:rsidR="00C63B24" w:rsidRDefault="00C63B24" w:rsidP="00EF6AF6">
            <w:pPr>
              <w:pStyle w:val="odrky-tab"/>
              <w:tabs>
                <w:tab w:val="clear" w:pos="180"/>
                <w:tab w:val="num" w:pos="0"/>
                <w:tab w:val="num" w:pos="227"/>
              </w:tabs>
              <w:ind w:left="227"/>
            </w:pPr>
            <w:r>
              <w:t>charakterizuje současný český politický systém</w:t>
            </w:r>
          </w:p>
          <w:p w:rsidR="00C63B24" w:rsidRDefault="00C63B24" w:rsidP="00EF6AF6">
            <w:pPr>
              <w:pStyle w:val="odrky-tab"/>
              <w:tabs>
                <w:tab w:val="clear" w:pos="180"/>
                <w:tab w:val="num" w:pos="0"/>
                <w:tab w:val="num" w:pos="227"/>
              </w:tabs>
              <w:ind w:left="227"/>
            </w:pPr>
            <w:r>
              <w:t>objasní funkci politických stran a svobodných voleb</w:t>
            </w:r>
          </w:p>
          <w:p w:rsidR="00C63B24" w:rsidRDefault="00C63B24" w:rsidP="00EF6AF6">
            <w:pPr>
              <w:pStyle w:val="odrky-tab"/>
              <w:tabs>
                <w:tab w:val="clear" w:pos="180"/>
                <w:tab w:val="num" w:pos="0"/>
                <w:tab w:val="num" w:pos="227"/>
              </w:tabs>
              <w:ind w:left="227"/>
            </w:pPr>
            <w:r>
              <w:t>popíše jednotlivé články ústavy</w:t>
            </w:r>
          </w:p>
          <w:p w:rsidR="00C63B24" w:rsidRDefault="00C63B24" w:rsidP="00EF6AF6">
            <w:pPr>
              <w:pStyle w:val="odrky-tab"/>
              <w:tabs>
                <w:tab w:val="clear" w:pos="180"/>
                <w:tab w:val="num" w:pos="0"/>
                <w:tab w:val="num" w:pos="227"/>
              </w:tabs>
              <w:ind w:left="227"/>
            </w:pPr>
            <w:r>
              <w:t>uvede příklady funkcí obecné a krajské samosprávy</w:t>
            </w:r>
          </w:p>
          <w:p w:rsidR="00C63B24" w:rsidRDefault="00C63B24" w:rsidP="00EF6AF6">
            <w:pPr>
              <w:pStyle w:val="odrky-tab"/>
              <w:tabs>
                <w:tab w:val="clear" w:pos="180"/>
                <w:tab w:val="num" w:pos="0"/>
                <w:tab w:val="num" w:pos="227"/>
              </w:tabs>
              <w:ind w:left="227"/>
            </w:pPr>
            <w:r>
              <w:t>vysvětlí pojem politika, orientuje se v jednotlivých polit. ideologiích</w:t>
            </w:r>
          </w:p>
          <w:p w:rsidR="00C63B24" w:rsidRDefault="00C63B24" w:rsidP="00EF6AF6">
            <w:pPr>
              <w:pStyle w:val="odrky-tab"/>
              <w:tabs>
                <w:tab w:val="clear" w:pos="180"/>
                <w:tab w:val="num" w:pos="0"/>
                <w:tab w:val="num" w:pos="227"/>
              </w:tabs>
              <w:ind w:left="227"/>
            </w:pPr>
            <w:r>
              <w:lastRenderedPageBreak/>
              <w:t>seznámí se s jednotlivými polit. stranami a s volebním systémem</w:t>
            </w:r>
          </w:p>
          <w:p w:rsidR="00C63B24" w:rsidRDefault="00C63B24" w:rsidP="00EF6AF6">
            <w:pPr>
              <w:pStyle w:val="odrky-tab"/>
              <w:tabs>
                <w:tab w:val="clear" w:pos="180"/>
                <w:tab w:val="num" w:pos="0"/>
                <w:tab w:val="num" w:pos="227"/>
              </w:tabs>
              <w:ind w:left="227"/>
            </w:pPr>
            <w:r>
              <w:t>vysvětlí, jaké projevy je možno nazvat politickým radikalismem nebo politickým extremismem (rasismem, neonacismem)</w:t>
            </w:r>
          </w:p>
          <w:p w:rsidR="00C63B24" w:rsidRDefault="00C63B24" w:rsidP="00EF6AF6">
            <w:pPr>
              <w:pStyle w:val="odrky-tab"/>
              <w:tabs>
                <w:tab w:val="clear" w:pos="180"/>
                <w:tab w:val="num" w:pos="0"/>
                <w:tab w:val="num" w:pos="227"/>
              </w:tabs>
              <w:ind w:left="227"/>
            </w:pPr>
            <w:r>
              <w:t>vysvětlí, proč je nepřijatelné užívat neonacistickou symboliku a jinak propagovat hnutí omezující práva a svobody jiných lidí</w:t>
            </w:r>
          </w:p>
          <w:p w:rsidR="00C63B24" w:rsidRDefault="00C63B24" w:rsidP="00EF6AF6">
            <w:pPr>
              <w:pStyle w:val="odrky-tab"/>
              <w:tabs>
                <w:tab w:val="clear" w:pos="180"/>
                <w:tab w:val="num" w:pos="0"/>
                <w:tab w:val="num" w:pos="227"/>
              </w:tabs>
              <w:ind w:left="227"/>
            </w:pPr>
            <w:r>
              <w:t>uvede příklady občanské aktivity ve svém regionu, vysvětlí, co se rozumí občanskou společností, debatuje o vlastnostech, které by měl mít občan demokratického státu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rPr>
                <w:rFonts w:ascii="Arial" w:hAnsi="Arial" w:cs="Arial"/>
                <w:b/>
                <w:bCs/>
                <w:sz w:val="26"/>
                <w:szCs w:val="26"/>
              </w:rPr>
            </w:pPr>
            <w:r>
              <w:rPr>
                <w:rFonts w:ascii="Arial" w:hAnsi="Arial" w:cs="Arial"/>
                <w:b/>
                <w:bCs/>
                <w:sz w:val="26"/>
                <w:szCs w:val="26"/>
              </w:rPr>
              <w:lastRenderedPageBreak/>
              <w:t>Člověk jako občan</w:t>
            </w:r>
          </w:p>
          <w:p w:rsidR="00C63B24" w:rsidRDefault="00C63B24" w:rsidP="00EF6AF6">
            <w:pPr>
              <w:pStyle w:val="odrky-tab"/>
              <w:numPr>
                <w:ilvl w:val="0"/>
                <w:numId w:val="0"/>
              </w:numPr>
              <w:tabs>
                <w:tab w:val="left" w:pos="708"/>
              </w:tabs>
            </w:pPr>
            <w:r>
              <w:t>a) 2. ročník</w:t>
            </w:r>
          </w:p>
          <w:p w:rsidR="00C63B24" w:rsidRDefault="00C63B24" w:rsidP="00EF6AF6">
            <w:pPr>
              <w:pStyle w:val="odrky-tab"/>
              <w:tabs>
                <w:tab w:val="clear" w:pos="180"/>
                <w:tab w:val="num" w:pos="0"/>
                <w:tab w:val="num" w:pos="227"/>
              </w:tabs>
              <w:ind w:left="227"/>
            </w:pPr>
            <w:r>
              <w:t>základní hodnoty a principy demokracie</w:t>
            </w:r>
          </w:p>
          <w:p w:rsidR="00C63B24" w:rsidRDefault="00C63B24" w:rsidP="00EF6AF6">
            <w:pPr>
              <w:pStyle w:val="odrky-tab"/>
              <w:tabs>
                <w:tab w:val="clear" w:pos="180"/>
                <w:tab w:val="num" w:pos="0"/>
                <w:tab w:val="num" w:pos="227"/>
              </w:tabs>
              <w:ind w:left="227"/>
            </w:pPr>
            <w:r>
              <w:t>lidská práva, jejich obhajování a možné zneužívání</w:t>
            </w:r>
          </w:p>
          <w:p w:rsidR="00C63B24" w:rsidRDefault="00C63B24" w:rsidP="00EF6AF6">
            <w:pPr>
              <w:pStyle w:val="odrky-tab"/>
              <w:tabs>
                <w:tab w:val="clear" w:pos="180"/>
                <w:tab w:val="num" w:pos="0"/>
                <w:tab w:val="num" w:pos="227"/>
              </w:tabs>
              <w:ind w:left="227"/>
            </w:pPr>
            <w:r>
              <w:t>svobodný přístup k informacím, masová média (tisk, televize, rozhlas, Internet) a jejich funkce</w:t>
            </w:r>
          </w:p>
          <w:p w:rsidR="00C63B24" w:rsidRDefault="00C63B24" w:rsidP="00EF6AF6">
            <w:pPr>
              <w:pStyle w:val="odrky-tab"/>
              <w:tabs>
                <w:tab w:val="clear" w:pos="180"/>
                <w:tab w:val="num" w:pos="0"/>
                <w:tab w:val="num" w:pos="227"/>
              </w:tabs>
              <w:ind w:left="227"/>
            </w:pPr>
            <w:r>
              <w:t>kritický přístup k médiím, maximální využití potenciálu médií</w:t>
            </w:r>
          </w:p>
          <w:p w:rsidR="00C63B24" w:rsidRDefault="00C63B24" w:rsidP="00EF6AF6">
            <w:pPr>
              <w:pStyle w:val="odrky-tab"/>
              <w:tabs>
                <w:tab w:val="clear" w:pos="180"/>
                <w:tab w:val="num" w:pos="0"/>
                <w:tab w:val="num" w:pos="227"/>
              </w:tabs>
              <w:ind w:left="227"/>
            </w:pPr>
            <w:r>
              <w:t>stát, státy na počátku 21. století, český stát</w:t>
            </w:r>
          </w:p>
          <w:p w:rsidR="00C63B24" w:rsidRDefault="00C63B24" w:rsidP="00EF6AF6">
            <w:pPr>
              <w:pStyle w:val="odrky-tab"/>
              <w:tabs>
                <w:tab w:val="clear" w:pos="180"/>
                <w:tab w:val="num" w:pos="0"/>
                <w:tab w:val="num" w:pos="227"/>
              </w:tabs>
              <w:ind w:left="227"/>
            </w:pPr>
            <w:r>
              <w:t>státní občanství v ČR</w:t>
            </w:r>
          </w:p>
          <w:p w:rsidR="00C63B24" w:rsidRDefault="00C63B24" w:rsidP="00EF6AF6">
            <w:pPr>
              <w:pStyle w:val="odrky-tab"/>
              <w:tabs>
                <w:tab w:val="clear" w:pos="180"/>
                <w:tab w:val="num" w:pos="0"/>
                <w:tab w:val="num" w:pos="227"/>
              </w:tabs>
              <w:ind w:left="227"/>
            </w:pPr>
            <w:r>
              <w:t>Ústava, politický systém v ČR</w:t>
            </w:r>
          </w:p>
          <w:p w:rsidR="00C63B24" w:rsidRDefault="00C63B24" w:rsidP="00EF6AF6">
            <w:pPr>
              <w:pStyle w:val="odrky-tab"/>
              <w:tabs>
                <w:tab w:val="clear" w:pos="180"/>
                <w:tab w:val="num" w:pos="0"/>
                <w:tab w:val="num" w:pos="227"/>
              </w:tabs>
              <w:ind w:left="227"/>
            </w:pPr>
            <w:r>
              <w:t>Struktura veřejné správy, obecní a krajská samospráva</w:t>
            </w:r>
          </w:p>
          <w:p w:rsidR="00C63B24" w:rsidRDefault="00C63B24" w:rsidP="00EF6AF6">
            <w:pPr>
              <w:pStyle w:val="odrky-tab"/>
              <w:numPr>
                <w:ilvl w:val="0"/>
                <w:numId w:val="0"/>
              </w:numPr>
              <w:tabs>
                <w:tab w:val="left" w:pos="708"/>
              </w:tabs>
            </w:pPr>
            <w:r>
              <w:t>b) 3. ročník</w:t>
            </w:r>
          </w:p>
          <w:p w:rsidR="00C63B24" w:rsidRDefault="00C63B24" w:rsidP="00EF6AF6">
            <w:pPr>
              <w:pStyle w:val="odrky-tab"/>
              <w:tabs>
                <w:tab w:val="clear" w:pos="180"/>
                <w:tab w:val="num" w:pos="0"/>
                <w:tab w:val="num" w:pos="227"/>
              </w:tabs>
              <w:ind w:left="227"/>
            </w:pPr>
            <w:r>
              <w:t>politika, politické ideologie</w:t>
            </w:r>
          </w:p>
          <w:p w:rsidR="00C63B24" w:rsidRDefault="00C63B24" w:rsidP="00EF6AF6">
            <w:pPr>
              <w:pStyle w:val="odrky-tab"/>
              <w:tabs>
                <w:tab w:val="clear" w:pos="180"/>
                <w:tab w:val="num" w:pos="0"/>
                <w:tab w:val="num" w:pos="227"/>
              </w:tabs>
              <w:ind w:left="227"/>
            </w:pPr>
            <w:r>
              <w:t>politické strany, volební systémy a volby</w:t>
            </w:r>
          </w:p>
          <w:p w:rsidR="00C63B24" w:rsidRDefault="00C63B24" w:rsidP="00EF6AF6">
            <w:pPr>
              <w:pStyle w:val="odrky-tab"/>
              <w:tabs>
                <w:tab w:val="clear" w:pos="180"/>
                <w:tab w:val="num" w:pos="0"/>
                <w:tab w:val="num" w:pos="227"/>
              </w:tabs>
              <w:ind w:left="227"/>
            </w:pPr>
            <w:r>
              <w:lastRenderedPageBreak/>
              <w:t>politický radikalismus a extremismus</w:t>
            </w:r>
          </w:p>
          <w:p w:rsidR="00C63B24" w:rsidRDefault="00C63B24" w:rsidP="00EF6AF6">
            <w:pPr>
              <w:pStyle w:val="odrky-tab"/>
              <w:tabs>
                <w:tab w:val="clear" w:pos="180"/>
                <w:tab w:val="num" w:pos="0"/>
                <w:tab w:val="num" w:pos="227"/>
              </w:tabs>
              <w:ind w:left="227"/>
            </w:pPr>
            <w:r>
              <w:t>současná česká extremistická scéna a její symbolika, mládež a extremismus</w:t>
            </w:r>
          </w:p>
          <w:p w:rsidR="00C63B24" w:rsidRDefault="00C63B24" w:rsidP="00EF6AF6">
            <w:pPr>
              <w:pStyle w:val="odrky-tab"/>
              <w:tabs>
                <w:tab w:val="clear" w:pos="180"/>
                <w:tab w:val="num" w:pos="0"/>
                <w:tab w:val="num" w:pos="227"/>
              </w:tabs>
              <w:ind w:left="227"/>
            </w:pPr>
            <w:r>
              <w:t>teror, terorismus</w:t>
            </w:r>
          </w:p>
          <w:p w:rsidR="00C63B24" w:rsidRDefault="00C63B24" w:rsidP="00EF6AF6">
            <w:pPr>
              <w:pStyle w:val="odrky-tab"/>
              <w:tabs>
                <w:tab w:val="clear" w:pos="180"/>
                <w:tab w:val="num" w:pos="0"/>
                <w:tab w:val="num" w:pos="227"/>
              </w:tabs>
              <w:ind w:left="227"/>
            </w:pPr>
            <w:r>
              <w:t>občanská participace, občanská společnost</w:t>
            </w:r>
          </w:p>
          <w:p w:rsidR="00C63B24" w:rsidRDefault="00C63B24" w:rsidP="00EF6AF6">
            <w:pPr>
              <w:pStyle w:val="odrky-tab"/>
              <w:tabs>
                <w:tab w:val="clear" w:pos="180"/>
                <w:tab w:val="num" w:pos="0"/>
                <w:tab w:val="num" w:pos="227"/>
              </w:tabs>
              <w:ind w:left="227"/>
            </w:pPr>
            <w:r>
              <w:t>občanské ctnosti potřebné pro demokracii a multikulturní soužití</w:t>
            </w:r>
          </w:p>
        </w:tc>
      </w:tr>
      <w:tr w:rsidR="00C63B24" w:rsidTr="00EF6AF6">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odrky-tab"/>
              <w:tabs>
                <w:tab w:val="clear" w:pos="180"/>
                <w:tab w:val="num" w:pos="0"/>
                <w:tab w:val="num" w:pos="227"/>
              </w:tabs>
              <w:ind w:left="227"/>
            </w:pPr>
            <w:r>
              <w:lastRenderedPageBreak/>
              <w:t>charakterizuje právo, právní stát a spravedlnost</w:t>
            </w:r>
          </w:p>
          <w:p w:rsidR="00C63B24" w:rsidRDefault="00C63B24" w:rsidP="00EF6AF6">
            <w:pPr>
              <w:pStyle w:val="odrky-tab"/>
              <w:tabs>
                <w:tab w:val="clear" w:pos="180"/>
                <w:tab w:val="num" w:pos="0"/>
                <w:tab w:val="num" w:pos="227"/>
              </w:tabs>
              <w:ind w:left="227"/>
            </w:pPr>
            <w:r>
              <w:t>uvede na praktických příkladech uplatňování právní ochrany a existenci právních vztahů</w:t>
            </w:r>
          </w:p>
          <w:p w:rsidR="00C63B24" w:rsidRDefault="00C63B24" w:rsidP="00EF6AF6">
            <w:pPr>
              <w:pStyle w:val="odrky-tab"/>
              <w:tabs>
                <w:tab w:val="clear" w:pos="180"/>
                <w:tab w:val="num" w:pos="0"/>
                <w:tab w:val="num" w:pos="227"/>
              </w:tabs>
              <w:ind w:left="227"/>
            </w:pPr>
            <w:r>
              <w:t>popíše soustavu soudů v ČR a činnost policie, soudů, státního zastupitelství, advokacie  a notářství</w:t>
            </w:r>
          </w:p>
          <w:p w:rsidR="00C63B24" w:rsidRDefault="00C63B24" w:rsidP="00EF6AF6">
            <w:pPr>
              <w:pStyle w:val="odrky-tab"/>
              <w:tabs>
                <w:tab w:val="clear" w:pos="180"/>
                <w:tab w:val="num" w:pos="0"/>
                <w:tab w:val="num" w:pos="227"/>
              </w:tabs>
              <w:ind w:left="227"/>
            </w:pPr>
            <w:r>
              <w:t>charakterizuje občanské právo, popíše správní řízení</w:t>
            </w:r>
          </w:p>
          <w:p w:rsidR="00C63B24" w:rsidRDefault="00C63B24" w:rsidP="00EF6AF6">
            <w:pPr>
              <w:pStyle w:val="odrky-tab"/>
              <w:tabs>
                <w:tab w:val="clear" w:pos="180"/>
                <w:tab w:val="num" w:pos="0"/>
                <w:tab w:val="num" w:pos="227"/>
              </w:tabs>
              <w:ind w:left="227"/>
            </w:pPr>
            <w:r>
              <w:t>objasní na konkrétních příkladech rozdíl mezi fyzickou a právnickou osobou</w:t>
            </w:r>
          </w:p>
          <w:p w:rsidR="00C63B24" w:rsidRDefault="00C63B24" w:rsidP="00EF6AF6">
            <w:pPr>
              <w:pStyle w:val="odrky-tab"/>
              <w:tabs>
                <w:tab w:val="clear" w:pos="180"/>
                <w:tab w:val="num" w:pos="0"/>
                <w:tab w:val="num" w:pos="227"/>
              </w:tabs>
              <w:ind w:left="227"/>
            </w:pPr>
            <w:r>
              <w:t>charakterizuje trestní právo</w:t>
            </w:r>
          </w:p>
          <w:p w:rsidR="00C63B24" w:rsidRDefault="00C63B24" w:rsidP="00EF6AF6">
            <w:pPr>
              <w:pStyle w:val="odrky-tab"/>
              <w:tabs>
                <w:tab w:val="clear" w:pos="180"/>
                <w:tab w:val="num" w:pos="0"/>
                <w:tab w:val="num" w:pos="227"/>
              </w:tabs>
              <w:ind w:left="227"/>
            </w:pPr>
            <w:r>
              <w:t>objasní způsobilost k právním úkonům, trestní odpovědnost</w:t>
            </w:r>
          </w:p>
          <w:p w:rsidR="00C63B24" w:rsidRDefault="00C63B24" w:rsidP="00EF6AF6">
            <w:pPr>
              <w:pStyle w:val="odrky-tab"/>
              <w:tabs>
                <w:tab w:val="clear" w:pos="180"/>
                <w:tab w:val="num" w:pos="0"/>
                <w:tab w:val="num" w:pos="227"/>
              </w:tabs>
              <w:ind w:left="227"/>
            </w:pPr>
            <w:r>
              <w:t>vysvětlí, jaké závazky vyplývají ze základních typů pojmenovaných smluv</w:t>
            </w:r>
          </w:p>
          <w:p w:rsidR="00C63B24" w:rsidRDefault="00C63B24" w:rsidP="00EF6AF6">
            <w:pPr>
              <w:pStyle w:val="odrky-tab"/>
              <w:tabs>
                <w:tab w:val="clear" w:pos="180"/>
                <w:tab w:val="num" w:pos="0"/>
                <w:tab w:val="num" w:pos="227"/>
              </w:tabs>
              <w:ind w:left="227"/>
            </w:pPr>
            <w:r>
              <w:t>umí hájit své spotřebitelské zájmy, například podání reklamace na vadné zboží</w:t>
            </w:r>
          </w:p>
          <w:p w:rsidR="00C63B24" w:rsidRDefault="00C63B24" w:rsidP="00EF6AF6">
            <w:pPr>
              <w:pStyle w:val="odrky-tab"/>
              <w:tabs>
                <w:tab w:val="clear" w:pos="180"/>
                <w:tab w:val="num" w:pos="0"/>
                <w:tab w:val="num" w:pos="227"/>
              </w:tabs>
              <w:ind w:left="227"/>
            </w:pPr>
            <w:r>
              <w:t>zná práva a povinnosti mezi dětmi, rodiči, mezi manžely, mezi zaměstnavatelem a zaměstnancem</w:t>
            </w:r>
          </w:p>
          <w:p w:rsidR="00C63B24" w:rsidRDefault="00C63B24" w:rsidP="00EF6AF6">
            <w:pPr>
              <w:pStyle w:val="odrky-tab"/>
              <w:tabs>
                <w:tab w:val="clear" w:pos="180"/>
                <w:tab w:val="num" w:pos="0"/>
                <w:tab w:val="num" w:pos="227"/>
              </w:tabs>
              <w:ind w:left="227"/>
            </w:pPr>
            <w:r>
              <w:t>ví, kde má hledat zdroje informací v dané oblasti</w:t>
            </w:r>
          </w:p>
          <w:p w:rsidR="00C63B24" w:rsidRDefault="00C63B24" w:rsidP="00EF6AF6">
            <w:pPr>
              <w:pStyle w:val="odrky-tab"/>
              <w:tabs>
                <w:tab w:val="clear" w:pos="180"/>
                <w:tab w:val="num" w:pos="0"/>
                <w:tab w:val="num" w:pos="227"/>
              </w:tabs>
              <w:ind w:left="227"/>
            </w:pPr>
            <w:r>
              <w:t>rozlišuje na konkrétních příkladech trestný čin a přestupek, umí objasnit, k čemu slouží tresty a jaké alternativní tresty mohou být uloženy</w:t>
            </w:r>
          </w:p>
          <w:p w:rsidR="00C63B24" w:rsidRDefault="00C63B24" w:rsidP="00EF6AF6">
            <w:pPr>
              <w:pStyle w:val="odrky-tab"/>
              <w:tabs>
                <w:tab w:val="clear" w:pos="180"/>
                <w:tab w:val="num" w:pos="0"/>
                <w:tab w:val="num" w:pos="227"/>
              </w:tabs>
              <w:ind w:left="227"/>
            </w:pPr>
            <w:r>
              <w:t>ví, jak se má chovat, kdyby se stal obětí násilného činu (přepadení, vydírání, únosu)</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tem-celek"/>
            </w:pPr>
            <w:r>
              <w:t>Člověk a právo</w:t>
            </w:r>
          </w:p>
          <w:p w:rsidR="00C63B24" w:rsidRDefault="00C63B24" w:rsidP="00EF6AF6">
            <w:pPr>
              <w:pStyle w:val="odrky-tab"/>
              <w:tabs>
                <w:tab w:val="clear" w:pos="180"/>
                <w:tab w:val="num" w:pos="0"/>
                <w:tab w:val="num" w:pos="227"/>
              </w:tabs>
              <w:ind w:left="227"/>
            </w:pPr>
            <w:r>
              <w:t>právo, právní stát, spravedlnost</w:t>
            </w:r>
          </w:p>
          <w:p w:rsidR="00C63B24" w:rsidRDefault="00C63B24" w:rsidP="00EF6AF6">
            <w:pPr>
              <w:pStyle w:val="odrky-tab"/>
              <w:tabs>
                <w:tab w:val="clear" w:pos="180"/>
                <w:tab w:val="num" w:pos="0"/>
                <w:tab w:val="num" w:pos="227"/>
              </w:tabs>
              <w:ind w:left="227"/>
            </w:pPr>
            <w:r>
              <w:t>právní řád a právní ochrana občanů, právní vztahy</w:t>
            </w:r>
          </w:p>
          <w:p w:rsidR="00C63B24" w:rsidRDefault="00C63B24" w:rsidP="00EF6AF6">
            <w:pPr>
              <w:pStyle w:val="odrky-tab"/>
              <w:tabs>
                <w:tab w:val="clear" w:pos="180"/>
                <w:tab w:val="num" w:pos="0"/>
                <w:tab w:val="num" w:pos="227"/>
              </w:tabs>
              <w:ind w:left="227"/>
            </w:pPr>
            <w:r>
              <w:t>soustava soudů ČR</w:t>
            </w:r>
          </w:p>
          <w:p w:rsidR="00C63B24" w:rsidRDefault="00C63B24" w:rsidP="00EF6AF6">
            <w:pPr>
              <w:pStyle w:val="odrky-tab"/>
              <w:tabs>
                <w:tab w:val="clear" w:pos="180"/>
                <w:tab w:val="num" w:pos="0"/>
                <w:tab w:val="num" w:pos="227"/>
              </w:tabs>
              <w:ind w:left="227"/>
            </w:pPr>
            <w:r>
              <w:t>právnická povolání (ve smyslu co kdo dělá a na koho se v řešení problému obrátit)</w:t>
            </w:r>
          </w:p>
          <w:p w:rsidR="00C63B24" w:rsidRDefault="00C63B24" w:rsidP="00EF6AF6">
            <w:pPr>
              <w:pStyle w:val="odrky-tab"/>
              <w:tabs>
                <w:tab w:val="clear" w:pos="180"/>
                <w:tab w:val="num" w:pos="0"/>
                <w:tab w:val="num" w:pos="227"/>
              </w:tabs>
              <w:ind w:left="227"/>
            </w:pPr>
            <w:r>
              <w:t>občanské právo, občanské soudní řízení, správní řízení</w:t>
            </w:r>
          </w:p>
          <w:p w:rsidR="00C63B24" w:rsidRDefault="00C63B24" w:rsidP="00EF6AF6">
            <w:pPr>
              <w:pStyle w:val="odrky-tab"/>
              <w:tabs>
                <w:tab w:val="clear" w:pos="180"/>
                <w:tab w:val="num" w:pos="0"/>
                <w:tab w:val="num" w:pos="227"/>
              </w:tabs>
              <w:ind w:left="227"/>
            </w:pPr>
            <w:r>
              <w:t>trestní právo, trestní řízení, tresty, orgány činné v trestním řízení (policie, státní zastupitelství, vyšetřovatel, soud)</w:t>
            </w:r>
          </w:p>
          <w:p w:rsidR="00C63B24" w:rsidRDefault="00C63B24" w:rsidP="00EF6AF6">
            <w:pPr>
              <w:pStyle w:val="odrky-tab"/>
              <w:tabs>
                <w:tab w:val="clear" w:pos="180"/>
                <w:tab w:val="num" w:pos="0"/>
                <w:tab w:val="num" w:pos="227"/>
              </w:tabs>
              <w:ind w:left="227"/>
            </w:pPr>
            <w:r>
              <w:t>specifika trestné činnosti a trestání mladistvých</w:t>
            </w:r>
          </w:p>
          <w:p w:rsidR="00C63B24" w:rsidRDefault="00C63B24" w:rsidP="00EF6AF6">
            <w:pPr>
              <w:pStyle w:val="odrky-tab"/>
              <w:tabs>
                <w:tab w:val="clear" w:pos="180"/>
                <w:tab w:val="num" w:pos="0"/>
                <w:tab w:val="num" w:pos="227"/>
              </w:tabs>
              <w:ind w:left="227"/>
            </w:pPr>
            <w:r>
              <w:t>zastupitelství, vyšetřovatel, soud, specifika trestné činnosti a trestání mladistvých</w:t>
            </w:r>
          </w:p>
          <w:p w:rsidR="00C63B24" w:rsidRDefault="00C63B24" w:rsidP="00EF6AF6">
            <w:pPr>
              <w:pStyle w:val="odrky-tab"/>
              <w:tabs>
                <w:tab w:val="clear" w:pos="180"/>
                <w:tab w:val="num" w:pos="0"/>
                <w:tab w:val="num" w:pos="227"/>
              </w:tabs>
              <w:ind w:left="227"/>
            </w:pPr>
            <w:r>
              <w:t>rodinné právo</w:t>
            </w:r>
          </w:p>
        </w:tc>
      </w:tr>
      <w:tr w:rsidR="00C63B24" w:rsidTr="00EF6AF6">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odrky-tab"/>
              <w:tabs>
                <w:tab w:val="clear" w:pos="180"/>
                <w:tab w:val="num" w:pos="0"/>
                <w:tab w:val="num" w:pos="227"/>
              </w:tabs>
              <w:ind w:left="227"/>
            </w:pPr>
            <w:r>
              <w:t>popíše rozčlenění soudobého světa na civilizační sféry a civilizace</w:t>
            </w:r>
          </w:p>
          <w:p w:rsidR="00C63B24" w:rsidRDefault="00C63B24" w:rsidP="00EF6AF6">
            <w:pPr>
              <w:pStyle w:val="odrky-tab"/>
              <w:tabs>
                <w:tab w:val="clear" w:pos="180"/>
                <w:tab w:val="num" w:pos="0"/>
                <w:tab w:val="num" w:pos="227"/>
              </w:tabs>
              <w:ind w:left="227"/>
            </w:pPr>
            <w:r>
              <w:t>charakterizuje základní světová náboženství</w:t>
            </w:r>
          </w:p>
          <w:p w:rsidR="00C63B24" w:rsidRDefault="00C63B24" w:rsidP="00EF6AF6">
            <w:pPr>
              <w:pStyle w:val="odrky-tab"/>
              <w:tabs>
                <w:tab w:val="clear" w:pos="180"/>
                <w:tab w:val="num" w:pos="0"/>
                <w:tab w:val="num" w:pos="227"/>
              </w:tabs>
              <w:ind w:left="227"/>
            </w:pPr>
            <w:r>
              <w:t>vysvětlí, s jakými konflikty a problémy se potýká soudobý svět, jak jsou řešeny, debatuje o jejich možných perspektivách</w:t>
            </w:r>
          </w:p>
          <w:p w:rsidR="00C63B24" w:rsidRDefault="00C63B24" w:rsidP="00EF6AF6">
            <w:pPr>
              <w:pStyle w:val="odrky-tab"/>
              <w:tabs>
                <w:tab w:val="clear" w:pos="180"/>
                <w:tab w:val="num" w:pos="0"/>
                <w:tab w:val="num" w:pos="227"/>
              </w:tabs>
              <w:ind w:left="227"/>
            </w:pPr>
            <w:r>
              <w:t>objasní postavení České republiky v Evropě a v soudobém světě</w:t>
            </w:r>
          </w:p>
          <w:p w:rsidR="00C63B24" w:rsidRDefault="00C63B24" w:rsidP="00EF6AF6">
            <w:pPr>
              <w:pStyle w:val="odrky-tab"/>
              <w:tabs>
                <w:tab w:val="clear" w:pos="180"/>
                <w:tab w:val="num" w:pos="0"/>
                <w:tab w:val="num" w:pos="227"/>
              </w:tabs>
              <w:ind w:left="227"/>
            </w:pPr>
            <w:r>
              <w:t>charakterizuje soudobé cíle EU a posoudí její politiku</w:t>
            </w:r>
          </w:p>
          <w:p w:rsidR="00C63B24" w:rsidRDefault="00C63B24" w:rsidP="00EF6AF6">
            <w:pPr>
              <w:pStyle w:val="odrky-tab"/>
              <w:tabs>
                <w:tab w:val="clear" w:pos="180"/>
                <w:tab w:val="num" w:pos="0"/>
                <w:tab w:val="num" w:pos="227"/>
              </w:tabs>
              <w:ind w:left="227"/>
            </w:pPr>
            <w:r>
              <w:t>popíše cíle a funkci OSN a NATO</w:t>
            </w:r>
          </w:p>
          <w:p w:rsidR="00C63B24" w:rsidRDefault="00C63B24" w:rsidP="00EF6AF6">
            <w:pPr>
              <w:pStyle w:val="odrky-tab"/>
              <w:tabs>
                <w:tab w:val="clear" w:pos="180"/>
                <w:tab w:val="num" w:pos="0"/>
                <w:tab w:val="num" w:pos="227"/>
              </w:tabs>
              <w:ind w:left="227"/>
            </w:pPr>
            <w:r>
              <w:t xml:space="preserve">uvede příklady projevů globalizace v různých oblastech (v kultuře, v hospodářství) a </w:t>
            </w:r>
            <w:r>
              <w:lastRenderedPageBreak/>
              <w:t>debatuje o názorech na jejich důsledky</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tem-celek"/>
            </w:pPr>
            <w:r>
              <w:lastRenderedPageBreak/>
              <w:t>Soudobý svět</w:t>
            </w:r>
          </w:p>
          <w:p w:rsidR="00C63B24" w:rsidRDefault="00C63B24" w:rsidP="00EF6AF6">
            <w:pPr>
              <w:pStyle w:val="odrky-tab"/>
              <w:tabs>
                <w:tab w:val="clear" w:pos="180"/>
                <w:tab w:val="num" w:pos="0"/>
                <w:tab w:val="num" w:pos="227"/>
              </w:tabs>
              <w:ind w:left="227"/>
            </w:pPr>
            <w:r>
              <w:t>soudobý svět - civilizační sféry, civilizace, nejvýznamnější světová náboženství, velmoci, vyspělé státy, rozvojové země a jejich problémy, konflikty v soudobém světě</w:t>
            </w:r>
          </w:p>
          <w:p w:rsidR="00C63B24" w:rsidRDefault="00C63B24" w:rsidP="00EF6AF6">
            <w:pPr>
              <w:pStyle w:val="odrky-tab"/>
              <w:tabs>
                <w:tab w:val="clear" w:pos="180"/>
                <w:tab w:val="num" w:pos="0"/>
                <w:tab w:val="num" w:pos="227"/>
              </w:tabs>
              <w:ind w:left="227"/>
            </w:pPr>
            <w:r>
              <w:t>evropská integrace</w:t>
            </w:r>
          </w:p>
          <w:p w:rsidR="00C63B24" w:rsidRDefault="00C63B24" w:rsidP="00EF6AF6">
            <w:pPr>
              <w:pStyle w:val="odrky-tab"/>
              <w:tabs>
                <w:tab w:val="clear" w:pos="180"/>
                <w:tab w:val="num" w:pos="0"/>
                <w:tab w:val="num" w:pos="227"/>
              </w:tabs>
              <w:ind w:left="227"/>
            </w:pPr>
            <w:r>
              <w:t>NATO, OSN, bezpečnost obyvatelstva ČR (Armáda ČR)</w:t>
            </w:r>
          </w:p>
          <w:p w:rsidR="00C63B24" w:rsidRDefault="00C63B24" w:rsidP="00EF6AF6">
            <w:pPr>
              <w:pStyle w:val="odrky-tab"/>
              <w:tabs>
                <w:tab w:val="clear" w:pos="180"/>
                <w:tab w:val="num" w:pos="0"/>
                <w:tab w:val="num" w:pos="227"/>
              </w:tabs>
              <w:ind w:left="227"/>
            </w:pPr>
            <w:r>
              <w:t>globální problémy soudobého světa</w:t>
            </w:r>
          </w:p>
          <w:p w:rsidR="00C63B24" w:rsidRDefault="00C63B24" w:rsidP="00EF6AF6">
            <w:pPr>
              <w:pStyle w:val="odrky-tab"/>
              <w:tabs>
                <w:tab w:val="clear" w:pos="180"/>
                <w:tab w:val="num" w:pos="0"/>
                <w:tab w:val="num" w:pos="227"/>
              </w:tabs>
              <w:ind w:left="227"/>
            </w:pPr>
            <w:r>
              <w:t>globalizace a její důsledky</w:t>
            </w:r>
          </w:p>
        </w:tc>
      </w:tr>
      <w:tr w:rsidR="00C63B24" w:rsidTr="00EF6AF6">
        <w:tc>
          <w:tcPr>
            <w:tcW w:w="4515"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odrky-tab"/>
              <w:tabs>
                <w:tab w:val="clear" w:pos="180"/>
                <w:tab w:val="num" w:pos="0"/>
                <w:tab w:val="num" w:pos="227"/>
              </w:tabs>
              <w:ind w:left="227"/>
            </w:pPr>
            <w:r>
              <w:t>vysvětlí, jaké otázky řeší filosofie</w:t>
            </w:r>
          </w:p>
          <w:p w:rsidR="00C63B24" w:rsidRDefault="00C63B24" w:rsidP="00EF6AF6">
            <w:pPr>
              <w:pStyle w:val="odrky-tab"/>
              <w:tabs>
                <w:tab w:val="clear" w:pos="180"/>
                <w:tab w:val="num" w:pos="0"/>
                <w:tab w:val="num" w:pos="227"/>
              </w:tabs>
              <w:ind w:left="227"/>
            </w:pPr>
            <w:r>
              <w:t>dovede používat vybraný pojmový aparát filosofie ( ten, který byl součástí učiva)</w:t>
            </w:r>
          </w:p>
          <w:p w:rsidR="00C63B24" w:rsidRDefault="00C63B24" w:rsidP="00EF6AF6">
            <w:pPr>
              <w:pStyle w:val="odrky-tab"/>
              <w:tabs>
                <w:tab w:val="clear" w:pos="180"/>
                <w:tab w:val="num" w:pos="0"/>
                <w:tab w:val="num" w:pos="227"/>
              </w:tabs>
              <w:ind w:left="227"/>
            </w:pPr>
            <w:r>
              <w:t>dovede pracovat s jemu obsahově a formálně dostupným filosofickým textem</w:t>
            </w:r>
          </w:p>
          <w:p w:rsidR="00C63B24" w:rsidRDefault="00C63B24" w:rsidP="00EF6AF6">
            <w:pPr>
              <w:pStyle w:val="odrky-tab"/>
              <w:tabs>
                <w:tab w:val="clear" w:pos="180"/>
                <w:tab w:val="num" w:pos="0"/>
                <w:tab w:val="num" w:pos="227"/>
              </w:tabs>
              <w:ind w:left="227"/>
            </w:pPr>
            <w:r>
              <w:t>debatuje o praktických filosofických a etických otázkách</w:t>
            </w:r>
          </w:p>
        </w:tc>
        <w:tc>
          <w:tcPr>
            <w:tcW w:w="4680" w:type="dxa"/>
            <w:tcBorders>
              <w:top w:val="single" w:sz="8" w:space="0" w:color="auto"/>
              <w:left w:val="single" w:sz="8" w:space="0" w:color="auto"/>
              <w:bottom w:val="single" w:sz="8" w:space="0" w:color="auto"/>
              <w:right w:val="single" w:sz="8" w:space="0" w:color="auto"/>
            </w:tcBorders>
            <w:tcMar>
              <w:top w:w="113" w:type="dxa"/>
              <w:left w:w="113" w:type="dxa"/>
              <w:bottom w:w="113" w:type="dxa"/>
              <w:right w:w="113" w:type="dxa"/>
            </w:tcMar>
            <w:hideMark/>
          </w:tcPr>
          <w:p w:rsidR="00C63B24" w:rsidRDefault="00C63B24" w:rsidP="00EF6AF6">
            <w:pPr>
              <w:pStyle w:val="tem-celek"/>
            </w:pPr>
            <w:r>
              <w:t>Člověk a svět (praktická filosofie)</w:t>
            </w:r>
          </w:p>
          <w:p w:rsidR="00C63B24" w:rsidRDefault="00C63B24" w:rsidP="00EF6AF6">
            <w:pPr>
              <w:pStyle w:val="odrky-tab"/>
              <w:tabs>
                <w:tab w:val="clear" w:pos="180"/>
                <w:tab w:val="num" w:pos="0"/>
                <w:tab w:val="num" w:pos="227"/>
              </w:tabs>
              <w:ind w:left="227"/>
            </w:pPr>
            <w:r>
              <w:t>lidské myšlení  v předfilosofickém období, mýtus</w:t>
            </w:r>
          </w:p>
          <w:p w:rsidR="00C63B24" w:rsidRDefault="00C63B24" w:rsidP="00EF6AF6">
            <w:pPr>
              <w:pStyle w:val="odrky-tab"/>
              <w:tabs>
                <w:tab w:val="clear" w:pos="180"/>
                <w:tab w:val="num" w:pos="0"/>
                <w:tab w:val="num" w:pos="227"/>
              </w:tabs>
              <w:ind w:left="227"/>
            </w:pPr>
            <w:r>
              <w:t>vznik filosofie a základní filosofické problémy</w:t>
            </w:r>
          </w:p>
          <w:p w:rsidR="00C63B24" w:rsidRDefault="00C63B24" w:rsidP="00EF6AF6">
            <w:pPr>
              <w:pStyle w:val="odrky-tab"/>
              <w:tabs>
                <w:tab w:val="clear" w:pos="180"/>
                <w:tab w:val="num" w:pos="0"/>
                <w:tab w:val="num" w:pos="227"/>
              </w:tabs>
              <w:ind w:left="227"/>
            </w:pPr>
            <w:r>
              <w:t>hlavní filosofické disciplíny</w:t>
            </w:r>
          </w:p>
          <w:p w:rsidR="00C63B24" w:rsidRDefault="00C63B24" w:rsidP="00EF6AF6">
            <w:pPr>
              <w:pStyle w:val="odrky-tab"/>
              <w:tabs>
                <w:tab w:val="clear" w:pos="180"/>
                <w:tab w:val="num" w:pos="0"/>
                <w:tab w:val="num" w:pos="227"/>
              </w:tabs>
              <w:ind w:left="227"/>
            </w:pPr>
            <w:r>
              <w:t>proměny filosofického myšlení v dějinách</w:t>
            </w:r>
          </w:p>
          <w:p w:rsidR="00C63B24" w:rsidRDefault="00C63B24" w:rsidP="00EF6AF6">
            <w:pPr>
              <w:pStyle w:val="odrky-tab"/>
              <w:tabs>
                <w:tab w:val="clear" w:pos="180"/>
                <w:tab w:val="num" w:pos="0"/>
                <w:tab w:val="num" w:pos="227"/>
              </w:tabs>
              <w:ind w:left="227"/>
              <w:rPr>
                <w:b/>
                <w:bCs/>
              </w:rPr>
            </w:pPr>
            <w:r>
              <w:t>význam filosofie v životě člověka, smysl filozofie pro řešení životních situací</w:t>
            </w:r>
          </w:p>
        </w:tc>
      </w:tr>
    </w:tbl>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vAlign w:val="center"/>
            <w:hideMark/>
          </w:tcPr>
          <w:p w:rsidR="00C63B24" w:rsidRDefault="00C63B24" w:rsidP="00EF6AF6">
            <w:pPr>
              <w:pStyle w:val="zahlavtabulky"/>
            </w:pPr>
            <w:r>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Počet hodin v ročníku</w:t>
            </w:r>
          </w:p>
        </w:tc>
      </w:tr>
      <w:tr w:rsidR="00C63B24" w:rsidTr="00EF6AF6">
        <w:tc>
          <w:tcPr>
            <w:tcW w:w="0" w:type="auto"/>
            <w:vMerge/>
            <w:tcBorders>
              <w:top w:val="single" w:sz="4" w:space="0" w:color="auto"/>
              <w:left w:val="single" w:sz="4" w:space="0" w:color="auto"/>
              <w:bottom w:val="single" w:sz="4" w:space="0" w:color="auto"/>
              <w:right w:val="single" w:sz="4" w:space="0" w:color="auto"/>
            </w:tcBorders>
            <w:vAlign w:val="center"/>
            <w:hideMark/>
          </w:tcPr>
          <w:p w:rsidR="00C63B24" w:rsidRDefault="00C63B24" w:rsidP="00EF6AF6">
            <w:pPr>
              <w:rPr>
                <w:b/>
              </w:rPr>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2.</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3.</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4.</w:t>
            </w: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tem-celek"/>
            </w:pPr>
            <w:r>
              <w:t>Občan ve světě práce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tem-celek"/>
            </w:pPr>
            <w:r>
              <w:t>Člověk v lidském společenství</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tem-celek"/>
            </w:pPr>
            <w:r>
              <w:t>Člověk jako občan</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tem-celek"/>
            </w:pPr>
            <w:r>
              <w:t>Člověk a právo</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tem-celek"/>
            </w:pPr>
            <w:r>
              <w:t>Soudobý svět</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tem-celek"/>
            </w:pPr>
            <w:r>
              <w:t>Člověk a svět ( etika)</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tem-celek"/>
            </w:pPr>
            <w:r>
              <w:t>Člověk a svět (praktická filosofie)</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X</w:t>
            </w:r>
          </w:p>
        </w:tc>
      </w:tr>
      <w:tr w:rsidR="00C63B24" w:rsidTr="00EF6AF6">
        <w:tc>
          <w:tcPr>
            <w:tcW w:w="622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Celkem hodin za studium</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EF6AF6">
            <w:pPr>
              <w:pStyle w:val="zahlavtabulky"/>
            </w:pPr>
            <w:r>
              <w:t>51</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F00A5D">
            <w:pPr>
              <w:pStyle w:val="zahlavtabulky"/>
            </w:pPr>
            <w:r>
              <w:t>3</w:t>
            </w:r>
            <w:r w:rsidR="00F00A5D">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F00A5D">
            <w:pPr>
              <w:pStyle w:val="zahlavtabulky"/>
            </w:pPr>
            <w:r>
              <w:t>3</w:t>
            </w:r>
            <w:r w:rsidR="00F00A5D">
              <w:t>4</w:t>
            </w:r>
          </w:p>
        </w:tc>
        <w:tc>
          <w:tcPr>
            <w:tcW w:w="746"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C63B24" w:rsidRDefault="00C63B24" w:rsidP="00F00A5D">
            <w:pPr>
              <w:pStyle w:val="zahlavtabulky"/>
            </w:pPr>
            <w:r>
              <w:t>2</w:t>
            </w:r>
            <w:r w:rsidR="00F00A5D">
              <w:t>6</w:t>
            </w:r>
          </w:p>
        </w:tc>
      </w:tr>
    </w:tbl>
    <w:p w:rsidR="00C63B24" w:rsidRDefault="00C63B24" w:rsidP="00C63B24"/>
    <w:p w:rsidR="00C63B24" w:rsidRDefault="00C63B24" w:rsidP="00C63B24">
      <w:r>
        <w:t>Tematický celek Člověk jako občan je vyučován ve dvou ročnících podle rozpisu v náplní učiva.</w:t>
      </w:r>
    </w:p>
    <w:p w:rsidR="00C63B24" w:rsidRPr="0091781E" w:rsidRDefault="00C63B24" w:rsidP="00C63B24">
      <w:pPr>
        <w:pStyle w:val="profil"/>
      </w:pPr>
      <w:r>
        <w:br w:type="page"/>
      </w:r>
      <w:bookmarkStart w:id="35" w:name="_Toc227713259"/>
      <w:bookmarkStart w:id="36" w:name="_Toc228514704"/>
      <w:bookmarkStart w:id="37" w:name="_Toc230393008"/>
      <w:bookmarkStart w:id="38" w:name="_Toc471050053"/>
      <w:r>
        <w:lastRenderedPageBreak/>
        <w:t>Dějepis</w:t>
      </w:r>
      <w:bookmarkEnd w:id="35"/>
      <w:bookmarkEnd w:id="36"/>
      <w:bookmarkEnd w:id="37"/>
      <w:bookmarkEnd w:id="38"/>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pPr>
      <w:r>
        <w:t>Pojetí vyučovacího předmětu</w:t>
      </w:r>
    </w:p>
    <w:p w:rsidR="00C63B24" w:rsidRDefault="00C63B24" w:rsidP="00C63B24">
      <w:pPr>
        <w:pStyle w:val="podnadpisy"/>
      </w:pPr>
      <w:r>
        <w:t>Obecný cíl předmětu</w:t>
      </w:r>
    </w:p>
    <w:p w:rsidR="00C63B24" w:rsidRDefault="00C63B24" w:rsidP="00C63B24">
      <w:pPr>
        <w:pStyle w:val="hlavntext"/>
      </w:pPr>
      <w:r>
        <w:t>Vyučovací předmět dějepis jako společenskovědní předmět směřuje k tomu, aby žáci byli schopni porozumět vývoji lidské společnosti od jejího vzniku do současnosti. Pochopením historického vývoje je vytvořen pro žáky předpoklad k hlubšímu porozumění současnosti. Dějepis zároveň systematizuje různorodé historické informace, s nimiž se žák ve svém životě setkává (umění, masmédia, obecná výměna informací). Takto učí žáky též kritickému myšlení a hraje tak významnou úlohu v rozvoji žákova samostatného myšlení a jeho občanských postojů. Žáci si uvědomují vlastní kulturní, národní a osobnostní identitu a přistupují s tolerancí k identitě jiných lidí. Žáci se učí zkoumat věrohodnost informací, tvořit si vlastní úsudek a diskutovat o něm. Dějepis též přispívá k</w:t>
      </w:r>
      <w:r>
        <w:rPr>
          <w:rFonts w:hint="eastAsia"/>
        </w:rPr>
        <w:t> </w:t>
      </w:r>
      <w:r>
        <w:t xml:space="preserve">estetickému vzdělávání žáků především prostřednictvím kapitol věnovaných kultuře daného období.  </w:t>
      </w:r>
    </w:p>
    <w:p w:rsidR="00C63B24" w:rsidRDefault="00C63B24" w:rsidP="00C63B24">
      <w:pPr>
        <w:pStyle w:val="hlavntext"/>
      </w:pPr>
      <w:r>
        <w:t xml:space="preserve">Dějepis je založen na poznatcích soudobé historické vědy a věd, které jí v jejím zkoumání pomáhají. Z toho vyplývá závislost úrovně dějepisu na stavu především historické vědy. Dějiny jsou chápány jako složitý proces neustálého střetávání progresivních a regresivních dějinných tendencí, za nimiž stojí lidé a jejich činnost. Poznáváním výsledků této činnosti historická věda přináší nejen nová fakta, ale i nová hodnocení zkoumaných historických otázek. Tímto způsobem dějepis utváří žákovo historické vědomí. </w:t>
      </w:r>
    </w:p>
    <w:p w:rsidR="00C63B24" w:rsidRDefault="00C63B24" w:rsidP="00C63B24">
      <w:pPr>
        <w:pStyle w:val="podnadpisy"/>
      </w:pPr>
      <w:r>
        <w:t>Charakteristika učiva</w:t>
      </w:r>
    </w:p>
    <w:p w:rsidR="00C63B24" w:rsidRDefault="00C63B24" w:rsidP="00C63B24">
      <w:pPr>
        <w:pStyle w:val="hlavntext"/>
      </w:pPr>
      <w:r>
        <w:t>Učivo je rozděleno do dvou ročníků. Tvoří systémový výběr z obecných, především evropských, československých a českých dějin, na základě  něhož žáci nejsnáze pochopí mechanismus působení zákonitostí společenského vývoje. V jednotlivých tematických celcích jsou vytyčeny důležité pojmy. Je zachována obvyklá chronologická cesta výběru učiva. Specifické postavení mají kapitoly věnované kultuře, v</w:t>
      </w:r>
      <w:r>
        <w:rPr>
          <w:rFonts w:hint="eastAsia"/>
        </w:rPr>
        <w:t> </w:t>
      </w:r>
      <w:r>
        <w:t>nich se žáci seznámí i s</w:t>
      </w:r>
      <w:r>
        <w:rPr>
          <w:rFonts w:hint="eastAsia"/>
        </w:rPr>
        <w:t> </w:t>
      </w:r>
      <w:r>
        <w:t>lidovým uměním, s</w:t>
      </w:r>
      <w:r>
        <w:rPr>
          <w:rFonts w:hint="eastAsia"/>
        </w:rPr>
        <w:t> </w:t>
      </w:r>
      <w:r>
        <w:t>užitým uměním, dostanou informace o kultuře bydlení a odívání a o estetické stránce předmětů používaných v</w:t>
      </w:r>
      <w:r>
        <w:rPr>
          <w:rFonts w:hint="eastAsia"/>
        </w:rPr>
        <w:t> </w:t>
      </w:r>
      <w:r>
        <w:t>běžném životě.</w:t>
      </w:r>
    </w:p>
    <w:p w:rsidR="00C63B24" w:rsidRDefault="00C63B24" w:rsidP="00C63B24">
      <w:pPr>
        <w:pStyle w:val="hlavntext"/>
      </w:pPr>
      <w:r>
        <w:t>Obsah učiva 1. ročníku tvoří výklad o společnosti v pravěku, starověku, středověku a novověku do roku 1848. Druhý ročník obsahuje učivo ze zbývajícího období novověku a nejnovějších dějin. Nedílnou součástí výuky je též základní seznámení žáků s dějinami oboru, který studují.</w:t>
      </w:r>
    </w:p>
    <w:p w:rsidR="00C63B24" w:rsidRDefault="00C63B24" w:rsidP="00C63B24">
      <w:pPr>
        <w:pStyle w:val="podnadpisy"/>
      </w:pPr>
      <w:r>
        <w:t>Metody a formy výuky</w:t>
      </w:r>
    </w:p>
    <w:p w:rsidR="00C63B24" w:rsidRDefault="00C63B24" w:rsidP="00C63B24">
      <w:pPr>
        <w:pStyle w:val="hlavntext"/>
      </w:pPr>
      <w:r>
        <w:t>Výuka navazuje na vědomosti a dovednosti žáků, které získali na základní škole v předmětech společenskovědního zaměření, a tyto poznatky obohacuje a rozvíjí. Během vyučovacích hodin je kladen důraz na schopnost přemýšlet o problémech, na komunikaci a schopnost kultivovaně se vyjadřovat. Při výuce bude využíván výklad, řízený rozhovor, samostatná i skupinová práce s textem a mapou, samostatné vyhledávání informací (odborná literatura, časopisy, internet). Při výuce jsou též využívány mezipředmětové vztahy, především směrem k českému jazyku, české a světové literatuře, občanské nauce, ekonomice, ekologii, informačním a komunikačním technologiím apod. Součástí výuky jsou též návštěvy muzeí, výstav (podle aktuální nabídky) a exkurze na významná historická místa.</w:t>
      </w:r>
    </w:p>
    <w:p w:rsidR="00C63B24" w:rsidRDefault="00C63B24" w:rsidP="00C63B24">
      <w:pPr>
        <w:pStyle w:val="podnadpisy"/>
      </w:pPr>
      <w:r>
        <w:t>Způsob hodnocení žáků</w:t>
      </w:r>
    </w:p>
    <w:p w:rsidR="00C63B24" w:rsidRDefault="00C63B24" w:rsidP="00C63B24">
      <w:pPr>
        <w:pStyle w:val="hlavntext"/>
      </w:pPr>
      <w:r>
        <w:t>Způsoby hodnocení výsledků žáků jsou kombinací hodnocení ústního i písemného projevu. Toto hodnocení je prováděno v souladu s Klasifikačním řádem Střední školy uměleckoprůmyslové Ústí nad Orlicí. Při hodnocení žáků se oceňuje schopnost kultivovaného samostatného jazykového projevu, hloubka porozumění poznatkům, schopnost aplikovat získané poznatky při řešení problémů, dovednost práce s texty a mapou, schopnost kritického myšlení, samostatnost úsudku a schopnost diskutovat o dějinách.</w:t>
      </w:r>
    </w:p>
    <w:p w:rsidR="00C63B24" w:rsidRDefault="00C63B24" w:rsidP="00C63B24">
      <w:pPr>
        <w:pStyle w:val="podnadpisy"/>
      </w:pPr>
    </w:p>
    <w:p w:rsidR="00C63B24" w:rsidRDefault="00C63B24" w:rsidP="00C63B24">
      <w:pPr>
        <w:pStyle w:val="podnadpisy"/>
      </w:pPr>
      <w:r>
        <w:lastRenderedPageBreak/>
        <w:t>Mezipředmětové vztahy</w:t>
      </w:r>
    </w:p>
    <w:p w:rsidR="00C63B24" w:rsidRDefault="00C63B24" w:rsidP="00C63B24">
      <w:pPr>
        <w:pStyle w:val="hlavntext"/>
      </w:pPr>
      <w:r>
        <w:t>Mezipředmětové vztahy se při výuce dějepisu uplatňují především k předmětům český jazyk a literatura, občanská nauka a ekonomika. Žák využívá poznatků z krásné literatury (např. historické romány, životopisná díla), učí se rozlišovat mezi skutečnými fakty a literární fikcí. Z občanské nauky využívá znalostí o uspořádání společnosti v současnosti a srovnává s historickým vývojem této problematiky. Žák si osvojuje základní ekonomické pojmy a učí se chápat neustálou změnu podmínek ekonomické praxe. Žák využívá i poznatků z matematiky a fyziky (např. při práci s mapou, při tvorbě srovnávacích tabulek apod.)</w:t>
      </w:r>
    </w:p>
    <w:p w:rsidR="00C63B24" w:rsidRDefault="00C63B24" w:rsidP="00C63B24">
      <w:pPr>
        <w:pStyle w:val="hlavnpodnadpisy"/>
      </w:pPr>
      <w:r>
        <w:t>Rozpis učiva a výsledků vzdělávání</w:t>
      </w:r>
    </w:p>
    <w:p w:rsidR="00C63B24" w:rsidRDefault="00C63B24" w:rsidP="00C63B2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jc w:val="center"/>
        </w:trPr>
        <w:tc>
          <w:tcPr>
            <w:tcW w:w="4606" w:type="dxa"/>
            <w:tcMar>
              <w:top w:w="113" w:type="dxa"/>
              <w:bottom w:w="113" w:type="dxa"/>
            </w:tcMar>
          </w:tcPr>
          <w:p w:rsidR="00C63B24" w:rsidRDefault="00C63B24" w:rsidP="00EF6AF6">
            <w:pPr>
              <w:pStyle w:val="tem-celek"/>
            </w:pPr>
            <w:r>
              <w:t>Žák:</w:t>
            </w:r>
          </w:p>
          <w:p w:rsidR="00C63B24" w:rsidRDefault="00C63B24" w:rsidP="00EF6AF6">
            <w:pPr>
              <w:pStyle w:val="odrky-tab"/>
              <w:tabs>
                <w:tab w:val="clear" w:pos="180"/>
                <w:tab w:val="num" w:pos="0"/>
              </w:tabs>
              <w:ind w:left="227"/>
            </w:pPr>
            <w:r>
              <w:t>objasní smysl poznávání minulosti a variabilitu jejích výkladů</w:t>
            </w:r>
          </w:p>
          <w:p w:rsidR="00C63B24" w:rsidRDefault="00C63B24" w:rsidP="00EF6AF6">
            <w:pPr>
              <w:pStyle w:val="odrky-tab"/>
              <w:tabs>
                <w:tab w:val="clear" w:pos="180"/>
                <w:tab w:val="num" w:pos="0"/>
              </w:tabs>
              <w:ind w:left="227"/>
            </w:pPr>
            <w:r>
              <w:t>uvádí konkrétní příklady zdrojů informací o minulosti</w:t>
            </w:r>
          </w:p>
          <w:p w:rsidR="00C63B24" w:rsidRDefault="00C63B24" w:rsidP="00EF6AF6">
            <w:pPr>
              <w:pStyle w:val="odrky-tab"/>
              <w:tabs>
                <w:tab w:val="clear" w:pos="180"/>
                <w:tab w:val="num" w:pos="0"/>
              </w:tabs>
              <w:ind w:left="227"/>
            </w:pPr>
            <w:r>
              <w:t>pojmenovává instituce, kde jsou tyto zdroje shromažďovány</w:t>
            </w:r>
          </w:p>
          <w:p w:rsidR="00C63B24" w:rsidRDefault="00C63B24" w:rsidP="00EF6AF6">
            <w:pPr>
              <w:pStyle w:val="odrky-tab"/>
              <w:tabs>
                <w:tab w:val="clear" w:pos="180"/>
                <w:tab w:val="num" w:pos="0"/>
              </w:tabs>
              <w:ind w:left="227"/>
            </w:pPr>
            <w:r>
              <w:t>orientuje se na časové ose a v historické mapě</w:t>
            </w:r>
          </w:p>
          <w:p w:rsidR="00C63B24" w:rsidRDefault="00C63B24" w:rsidP="00EF6AF6">
            <w:pPr>
              <w:pStyle w:val="odrky-tab"/>
              <w:tabs>
                <w:tab w:val="clear" w:pos="180"/>
                <w:tab w:val="num" w:pos="0"/>
              </w:tabs>
              <w:ind w:left="227"/>
            </w:pPr>
            <w:r>
              <w:t>řadí hlavní historické epochy v chronologickém sledu</w:t>
            </w:r>
          </w:p>
        </w:tc>
        <w:tc>
          <w:tcPr>
            <w:tcW w:w="4606" w:type="dxa"/>
            <w:tcMar>
              <w:top w:w="113" w:type="dxa"/>
              <w:bottom w:w="113" w:type="dxa"/>
            </w:tcMar>
          </w:tcPr>
          <w:p w:rsidR="00C63B24" w:rsidRPr="00806102" w:rsidRDefault="00C63B24" w:rsidP="00EF6AF6">
            <w:pPr>
              <w:pStyle w:val="tem-celek"/>
            </w:pPr>
            <w:r>
              <w:t>I</w:t>
            </w:r>
            <w:r w:rsidRPr="00806102">
              <w:t>. Úvod do studia předmětu</w:t>
            </w:r>
          </w:p>
          <w:p w:rsidR="00C63B24" w:rsidRDefault="00C63B24" w:rsidP="00EF6AF6">
            <w:pPr>
              <w:pStyle w:val="odrky-tab"/>
              <w:tabs>
                <w:tab w:val="clear" w:pos="180"/>
                <w:tab w:val="num" w:pos="0"/>
              </w:tabs>
              <w:ind w:left="227"/>
            </w:pPr>
            <w:r>
              <w:t>význam zkoumání historie</w:t>
            </w:r>
          </w:p>
          <w:p w:rsidR="00C63B24" w:rsidRDefault="00C63B24" w:rsidP="00EF6AF6">
            <w:pPr>
              <w:pStyle w:val="odrky-tab"/>
              <w:tabs>
                <w:tab w:val="clear" w:pos="180"/>
                <w:tab w:val="num" w:pos="0"/>
              </w:tabs>
              <w:ind w:left="227"/>
            </w:pPr>
            <w:r>
              <w:t>dějiny, historická věda, dějepis</w:t>
            </w:r>
          </w:p>
          <w:p w:rsidR="00C63B24" w:rsidRDefault="00C63B24" w:rsidP="00EF6AF6">
            <w:pPr>
              <w:pStyle w:val="odrky-tab"/>
              <w:tabs>
                <w:tab w:val="clear" w:pos="180"/>
                <w:tab w:val="num" w:pos="0"/>
              </w:tabs>
              <w:ind w:left="227"/>
            </w:pPr>
            <w:r>
              <w:t>pomocné vědy historické</w:t>
            </w:r>
          </w:p>
          <w:p w:rsidR="00C63B24" w:rsidRDefault="00C63B24" w:rsidP="00EF6AF6">
            <w:pPr>
              <w:pStyle w:val="odrky-tab"/>
              <w:tabs>
                <w:tab w:val="clear" w:pos="180"/>
                <w:tab w:val="num" w:pos="0"/>
              </w:tabs>
              <w:ind w:left="227"/>
            </w:pPr>
            <w:r>
              <w:t>historické prameny</w:t>
            </w:r>
          </w:p>
          <w:p w:rsidR="00C63B24" w:rsidRPr="00B3658F" w:rsidRDefault="00C63B24" w:rsidP="00EF6AF6">
            <w:pPr>
              <w:pStyle w:val="odrky-tab"/>
              <w:tabs>
                <w:tab w:val="clear" w:pos="180"/>
                <w:tab w:val="num" w:pos="0"/>
              </w:tabs>
              <w:ind w:left="227"/>
              <w:rPr>
                <w:b/>
              </w:rPr>
            </w:pPr>
            <w:r>
              <w:t>periodizace dějin</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charakterizuje život pravěkých sběračů a lovců, jejich duchovní kulturu</w:t>
            </w:r>
          </w:p>
          <w:p w:rsidR="00C63B24" w:rsidRDefault="00C63B24" w:rsidP="00EF6AF6">
            <w:pPr>
              <w:pStyle w:val="odrky-tab"/>
              <w:tabs>
                <w:tab w:val="clear" w:pos="180"/>
                <w:tab w:val="num" w:pos="0"/>
              </w:tabs>
              <w:ind w:left="227"/>
            </w:pPr>
            <w:r>
              <w:t>objasní význam vzniku zemědělství a pastevectví</w:t>
            </w:r>
          </w:p>
          <w:p w:rsidR="00C63B24" w:rsidRDefault="00C63B24" w:rsidP="00EF6AF6">
            <w:pPr>
              <w:pStyle w:val="odrky-tab"/>
              <w:tabs>
                <w:tab w:val="clear" w:pos="180"/>
                <w:tab w:val="num" w:pos="0"/>
              </w:tabs>
              <w:ind w:left="227"/>
            </w:pPr>
            <w:r>
              <w:t>objasní význam vstupu kovu do života lidí</w:t>
            </w:r>
          </w:p>
          <w:p w:rsidR="00C63B24" w:rsidRDefault="00C63B24" w:rsidP="00EF6AF6">
            <w:pPr>
              <w:pStyle w:val="odrky-tab"/>
              <w:tabs>
                <w:tab w:val="clear" w:pos="180"/>
                <w:tab w:val="num" w:pos="0"/>
              </w:tabs>
              <w:ind w:left="227"/>
            </w:pPr>
            <w:r>
              <w:t>hodnotí přínos blízkosti našeho území římské říši</w:t>
            </w:r>
          </w:p>
          <w:p w:rsidR="00C63B24" w:rsidRDefault="00C63B24" w:rsidP="00EF6AF6">
            <w:pPr>
              <w:pStyle w:val="odrky-tab"/>
              <w:tabs>
                <w:tab w:val="clear" w:pos="180"/>
                <w:tab w:val="num" w:pos="0"/>
              </w:tabs>
              <w:ind w:left="227"/>
            </w:pPr>
            <w:r>
              <w:t>uvádí příklady nejznámějších  pravěkých nalezišť v Evropě a na našem území</w:t>
            </w:r>
          </w:p>
        </w:tc>
        <w:tc>
          <w:tcPr>
            <w:tcW w:w="4606" w:type="dxa"/>
            <w:tcMar>
              <w:top w:w="113" w:type="dxa"/>
              <w:bottom w:w="113" w:type="dxa"/>
            </w:tcMar>
          </w:tcPr>
          <w:p w:rsidR="00C63B24" w:rsidRDefault="00C63B24" w:rsidP="00EF6AF6">
            <w:pPr>
              <w:pStyle w:val="tem-celek"/>
            </w:pPr>
            <w:r w:rsidRPr="00806102">
              <w:t>II. Přehled dějin</w:t>
            </w:r>
          </w:p>
          <w:p w:rsidR="00C63B24" w:rsidRDefault="00C63B24" w:rsidP="00EF6AF6">
            <w:pPr>
              <w:pStyle w:val="tem-celek"/>
            </w:pPr>
            <w:r>
              <w:t>II./1. Pravěk</w:t>
            </w:r>
          </w:p>
          <w:p w:rsidR="00C63B24" w:rsidRDefault="00C63B24" w:rsidP="00EF6AF6">
            <w:pPr>
              <w:pStyle w:val="odrky-tab"/>
              <w:tabs>
                <w:tab w:val="clear" w:pos="180"/>
                <w:tab w:val="num" w:pos="0"/>
              </w:tabs>
              <w:ind w:left="227"/>
            </w:pPr>
            <w:r>
              <w:t>doba kamenná (paleolit, mezolit, neolit, eneolit)</w:t>
            </w:r>
          </w:p>
          <w:p w:rsidR="00C63B24" w:rsidRPr="00806102" w:rsidRDefault="00C63B24" w:rsidP="00EF6AF6">
            <w:pPr>
              <w:pStyle w:val="odrky-tab"/>
              <w:tabs>
                <w:tab w:val="clear" w:pos="180"/>
                <w:tab w:val="num" w:pos="0"/>
              </w:tabs>
              <w:ind w:left="227"/>
            </w:pPr>
            <w:r>
              <w:t>doba bronzová, doba železná, naše země v době římské</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vysvětlí souvislost mezi přírodními podmínkami a vznikem prvních státních útvarů</w:t>
            </w:r>
          </w:p>
          <w:p w:rsidR="00C63B24" w:rsidRDefault="00C63B24" w:rsidP="00EF6AF6">
            <w:pPr>
              <w:pStyle w:val="odrky-tab"/>
              <w:tabs>
                <w:tab w:val="clear" w:pos="180"/>
                <w:tab w:val="num" w:pos="0"/>
              </w:tabs>
              <w:ind w:left="227"/>
            </w:pPr>
            <w:r>
              <w:t>uvede příklady kulturního přínosu starověkých civilizací</w:t>
            </w:r>
          </w:p>
          <w:p w:rsidR="00C63B24" w:rsidRDefault="00C63B24" w:rsidP="00EF6AF6">
            <w:pPr>
              <w:pStyle w:val="odrky-tab"/>
              <w:tabs>
                <w:tab w:val="clear" w:pos="180"/>
                <w:tab w:val="num" w:pos="0"/>
              </w:tabs>
              <w:ind w:left="227"/>
            </w:pPr>
            <w:r>
              <w:t>zhodnotí význam starořecké a starořímské kultury pro evropskou vzdělanost</w:t>
            </w:r>
          </w:p>
          <w:p w:rsidR="00C63B24" w:rsidRDefault="00C63B24" w:rsidP="00EF6AF6">
            <w:pPr>
              <w:pStyle w:val="odrky-tab"/>
              <w:tabs>
                <w:tab w:val="clear" w:pos="180"/>
                <w:tab w:val="num" w:pos="0"/>
              </w:tabs>
              <w:ind w:left="227"/>
            </w:pPr>
            <w:r>
              <w:t>vysvětlí podstatu antické demokracie</w:t>
            </w:r>
          </w:p>
          <w:p w:rsidR="00C63B24" w:rsidRDefault="00C63B24" w:rsidP="00EF6AF6">
            <w:pPr>
              <w:pStyle w:val="odrky-tab"/>
              <w:tabs>
                <w:tab w:val="clear" w:pos="180"/>
                <w:tab w:val="num" w:pos="0"/>
              </w:tabs>
              <w:ind w:left="227"/>
            </w:pPr>
            <w:r>
              <w:t>charakterizuje přínos judaismu pro vznik křesťanství</w:t>
            </w:r>
          </w:p>
        </w:tc>
        <w:tc>
          <w:tcPr>
            <w:tcW w:w="4606" w:type="dxa"/>
            <w:tcMar>
              <w:top w:w="113" w:type="dxa"/>
              <w:bottom w:w="113" w:type="dxa"/>
            </w:tcMar>
          </w:tcPr>
          <w:p w:rsidR="00C63B24" w:rsidRDefault="00C63B24" w:rsidP="00EF6AF6">
            <w:pPr>
              <w:pStyle w:val="tem-celek"/>
            </w:pPr>
            <w:r w:rsidRPr="00806102">
              <w:t>II./2. Starověk</w:t>
            </w:r>
          </w:p>
          <w:p w:rsidR="00C63B24" w:rsidRDefault="00C63B24" w:rsidP="00EF6AF6">
            <w:pPr>
              <w:pStyle w:val="odrky-tab"/>
              <w:tabs>
                <w:tab w:val="clear" w:pos="180"/>
                <w:tab w:val="num" w:pos="0"/>
              </w:tabs>
              <w:ind w:left="227"/>
            </w:pPr>
            <w:r w:rsidRPr="00806102">
              <w:t>starověké orientální civilizace</w:t>
            </w:r>
            <w:r>
              <w:t xml:space="preserve"> (Mezopotámie, Egypt, Indie, Čína, Židé)</w:t>
            </w:r>
          </w:p>
          <w:p w:rsidR="00C63B24" w:rsidRDefault="00C63B24" w:rsidP="00EF6AF6">
            <w:pPr>
              <w:pStyle w:val="odrky-tab"/>
              <w:tabs>
                <w:tab w:val="clear" w:pos="180"/>
                <w:tab w:val="num" w:pos="0"/>
              </w:tabs>
              <w:ind w:left="227"/>
            </w:pPr>
            <w:r>
              <w:t>starověké Řecko (období minojské, mykénské, homérské, archaické, klasické, helénistické)</w:t>
            </w:r>
          </w:p>
          <w:p w:rsidR="00C63B24" w:rsidRDefault="00C63B24" w:rsidP="00EF6AF6">
            <w:pPr>
              <w:pStyle w:val="odrky-tab"/>
              <w:tabs>
                <w:tab w:val="clear" w:pos="180"/>
                <w:tab w:val="num" w:pos="0"/>
              </w:tabs>
              <w:ind w:left="227"/>
            </w:pPr>
            <w:r>
              <w:t>starověký Řím (doba královská, doba římské republiky, císařství, křesťanství)</w:t>
            </w:r>
          </w:p>
          <w:p w:rsidR="00C63B24" w:rsidRPr="00B3658F" w:rsidRDefault="00C63B24" w:rsidP="00EF6AF6">
            <w:pPr>
              <w:pStyle w:val="odrky-tab"/>
              <w:tabs>
                <w:tab w:val="clear" w:pos="180"/>
                <w:tab w:val="num" w:pos="0"/>
              </w:tabs>
              <w:ind w:left="227"/>
              <w:rPr>
                <w:b/>
              </w:rPr>
            </w:pPr>
            <w:r>
              <w:t>antické dědictví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charakterizuje podstatné rysy tohoto období v celkovém vývoji lidské společnosti</w:t>
            </w:r>
          </w:p>
          <w:p w:rsidR="00C63B24" w:rsidRDefault="00C63B24" w:rsidP="00EF6AF6">
            <w:pPr>
              <w:pStyle w:val="odrky-tab"/>
              <w:tabs>
                <w:tab w:val="clear" w:pos="180"/>
                <w:tab w:val="num" w:pos="0"/>
              </w:tabs>
              <w:ind w:left="227"/>
            </w:pPr>
            <w:r>
              <w:t>vymezí roli jednotlivých stavů při vytváření států</w:t>
            </w:r>
          </w:p>
          <w:p w:rsidR="00C63B24" w:rsidRDefault="00C63B24" w:rsidP="00EF6AF6">
            <w:pPr>
              <w:pStyle w:val="odrky-tab"/>
              <w:tabs>
                <w:tab w:val="clear" w:pos="180"/>
                <w:tab w:val="num" w:pos="0"/>
              </w:tabs>
              <w:ind w:left="227"/>
            </w:pPr>
            <w:r>
              <w:t>objasní význam christianizace pro vznik států</w:t>
            </w:r>
          </w:p>
          <w:p w:rsidR="00C63B24" w:rsidRDefault="00C63B24" w:rsidP="00EF6AF6">
            <w:pPr>
              <w:pStyle w:val="odrky-tab"/>
              <w:tabs>
                <w:tab w:val="clear" w:pos="180"/>
                <w:tab w:val="num" w:pos="0"/>
              </w:tabs>
              <w:ind w:left="227"/>
            </w:pPr>
            <w:r>
              <w:t>vysvětlí přínos christianizace pro kulturu</w:t>
            </w:r>
          </w:p>
        </w:tc>
        <w:tc>
          <w:tcPr>
            <w:tcW w:w="4606" w:type="dxa"/>
            <w:tcMar>
              <w:top w:w="113" w:type="dxa"/>
              <w:bottom w:w="113" w:type="dxa"/>
            </w:tcMar>
          </w:tcPr>
          <w:p w:rsidR="00C63B24" w:rsidRDefault="00C63B24" w:rsidP="00EF6AF6">
            <w:pPr>
              <w:pStyle w:val="tem-celek"/>
            </w:pPr>
            <w:r>
              <w:t>II./3</w:t>
            </w:r>
            <w:r w:rsidRPr="00806102">
              <w:t>. St</w:t>
            </w:r>
            <w:r>
              <w:t>ředověk</w:t>
            </w:r>
          </w:p>
          <w:p w:rsidR="00C63B24" w:rsidRDefault="00C63B24" w:rsidP="00EF6AF6">
            <w:pPr>
              <w:pStyle w:val="odrky-tab"/>
              <w:tabs>
                <w:tab w:val="clear" w:pos="180"/>
                <w:tab w:val="num" w:pos="0"/>
              </w:tabs>
              <w:ind w:left="227"/>
            </w:pPr>
            <w:r>
              <w:t>charakter středověké společnosti, prohloubení nerovnoměrnosti vývoje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vysvětlí důsledky příchodu nových etnik do evropského prostoru</w:t>
            </w:r>
          </w:p>
          <w:p w:rsidR="00C63B24" w:rsidRDefault="00C63B24" w:rsidP="00EF6AF6">
            <w:pPr>
              <w:pStyle w:val="odrky-tab"/>
              <w:tabs>
                <w:tab w:val="clear" w:pos="180"/>
                <w:tab w:val="num" w:pos="0"/>
              </w:tabs>
              <w:ind w:left="227"/>
            </w:pPr>
            <w:r>
              <w:t xml:space="preserve">popíše základní rysy západoevropské, </w:t>
            </w:r>
            <w:r>
              <w:lastRenderedPageBreak/>
              <w:t>byzantsko – slovanské a islámské kulturní oblasti</w:t>
            </w:r>
          </w:p>
          <w:p w:rsidR="00C63B24" w:rsidRDefault="00C63B24" w:rsidP="00EF6AF6">
            <w:pPr>
              <w:pStyle w:val="odrky-tab"/>
              <w:tabs>
                <w:tab w:val="clear" w:pos="180"/>
                <w:tab w:val="num" w:pos="0"/>
              </w:tabs>
              <w:ind w:left="227"/>
            </w:pPr>
            <w:r>
              <w:t>objasní význam Velké Moravy pro rozvoj státnosti na našem území i v pohledu celoevropském</w:t>
            </w:r>
          </w:p>
          <w:p w:rsidR="00C63B24" w:rsidRDefault="00C63B24" w:rsidP="00EF6AF6">
            <w:pPr>
              <w:pStyle w:val="odrky-tab"/>
              <w:tabs>
                <w:tab w:val="clear" w:pos="180"/>
                <w:tab w:val="num" w:pos="0"/>
              </w:tabs>
              <w:ind w:left="227"/>
            </w:pPr>
            <w:r>
              <w:t>vysvětlí počátky a rozvoj české státnosti</w:t>
            </w:r>
          </w:p>
          <w:p w:rsidR="00C63B24" w:rsidRDefault="00C63B24" w:rsidP="00EF6AF6">
            <w:pPr>
              <w:pStyle w:val="odrky-tab"/>
              <w:tabs>
                <w:tab w:val="clear" w:pos="180"/>
                <w:tab w:val="num" w:pos="0"/>
              </w:tabs>
              <w:ind w:left="227"/>
            </w:pPr>
            <w:r>
              <w:t>definuje základní rysy románského umění</w:t>
            </w:r>
          </w:p>
        </w:tc>
        <w:tc>
          <w:tcPr>
            <w:tcW w:w="4606" w:type="dxa"/>
            <w:tcMar>
              <w:top w:w="113" w:type="dxa"/>
              <w:bottom w:w="113" w:type="dxa"/>
            </w:tcMar>
          </w:tcPr>
          <w:p w:rsidR="00C63B24" w:rsidRDefault="00C63B24" w:rsidP="00EF6AF6">
            <w:pPr>
              <w:pStyle w:val="tem-celek"/>
            </w:pPr>
            <w:r>
              <w:lastRenderedPageBreak/>
              <w:t>II./3</w:t>
            </w:r>
            <w:r w:rsidRPr="00806102">
              <w:t>.</w:t>
            </w:r>
            <w:r>
              <w:t>a</w:t>
            </w:r>
            <w:r w:rsidRPr="00806102">
              <w:t xml:space="preserve"> </w:t>
            </w:r>
            <w:r>
              <w:t>Raný s</w:t>
            </w:r>
            <w:r w:rsidRPr="00806102">
              <w:t>t</w:t>
            </w:r>
            <w:r>
              <w:t>ředověk</w:t>
            </w:r>
          </w:p>
          <w:p w:rsidR="00C63B24" w:rsidRDefault="00C63B24" w:rsidP="00EF6AF6">
            <w:pPr>
              <w:pStyle w:val="odrky-tab"/>
              <w:tabs>
                <w:tab w:val="clear" w:pos="180"/>
                <w:tab w:val="num" w:pos="0"/>
              </w:tabs>
              <w:ind w:left="227"/>
            </w:pPr>
            <w:r>
              <w:t>charakteristika období</w:t>
            </w:r>
          </w:p>
          <w:p w:rsidR="00C63B24" w:rsidRPr="00BB2261" w:rsidRDefault="00C63B24" w:rsidP="00EF6AF6">
            <w:pPr>
              <w:pStyle w:val="odrky-tab"/>
              <w:tabs>
                <w:tab w:val="clear" w:pos="180"/>
                <w:tab w:val="num" w:pos="0"/>
              </w:tabs>
              <w:ind w:left="227"/>
            </w:pPr>
            <w:r>
              <w:t xml:space="preserve">Evropa v raném středověku (barbarské státy, </w:t>
            </w:r>
            <w:r>
              <w:lastRenderedPageBreak/>
              <w:t>Francká říše, Byzanc, Svatá říše římská, Kyjevská Rus, Arabové)</w:t>
            </w:r>
          </w:p>
          <w:p w:rsidR="00C63B24" w:rsidRDefault="00C63B24" w:rsidP="00EF6AF6">
            <w:pPr>
              <w:pStyle w:val="odrky-tab"/>
              <w:tabs>
                <w:tab w:val="clear" w:pos="180"/>
                <w:tab w:val="num" w:pos="0"/>
              </w:tabs>
              <w:ind w:left="227"/>
            </w:pPr>
            <w:r>
              <w:t>české země v raném středověku (příchod Slovanů, Velká Morava, počátky českého státu)</w:t>
            </w:r>
          </w:p>
          <w:p w:rsidR="00C63B24" w:rsidRDefault="00C63B24" w:rsidP="00EF6AF6">
            <w:pPr>
              <w:pStyle w:val="odrky-tab"/>
              <w:tabs>
                <w:tab w:val="clear" w:pos="180"/>
                <w:tab w:val="num" w:pos="0"/>
              </w:tabs>
              <w:ind w:left="227"/>
            </w:pPr>
            <w:r>
              <w:t>kultura raného středověku (románský sloh)</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dokáže vysvětlit postavení nově vznikajícího městského stavu ve středověké společnosti</w:t>
            </w:r>
          </w:p>
          <w:p w:rsidR="00C63B24" w:rsidRDefault="00C63B24" w:rsidP="00EF6AF6">
            <w:pPr>
              <w:pStyle w:val="odrky-tab"/>
              <w:tabs>
                <w:tab w:val="clear" w:pos="180"/>
                <w:tab w:val="num" w:pos="0"/>
              </w:tabs>
              <w:ind w:left="227"/>
            </w:pPr>
            <w:r>
              <w:t>zhodnotí význam měst pro rozvoj řemesla a obchodu</w:t>
            </w:r>
          </w:p>
          <w:p w:rsidR="00C63B24" w:rsidRDefault="00C63B24" w:rsidP="00EF6AF6">
            <w:pPr>
              <w:pStyle w:val="odrky-tab"/>
              <w:tabs>
                <w:tab w:val="clear" w:pos="180"/>
                <w:tab w:val="num" w:pos="0"/>
              </w:tabs>
              <w:ind w:left="227"/>
            </w:pPr>
            <w:r>
              <w:t>vysvětlí obsah nových pojmů urbanizace, kolonizace</w:t>
            </w:r>
          </w:p>
          <w:p w:rsidR="00C63B24" w:rsidRDefault="00C63B24" w:rsidP="00EF6AF6">
            <w:pPr>
              <w:pStyle w:val="odrky-tab"/>
              <w:tabs>
                <w:tab w:val="clear" w:pos="180"/>
                <w:tab w:val="num" w:pos="0"/>
              </w:tabs>
              <w:ind w:left="227"/>
            </w:pPr>
            <w:r>
              <w:t>rozebere politický a ekonomický význam výprav do svaté země pro Evropu</w:t>
            </w:r>
          </w:p>
          <w:p w:rsidR="00C63B24" w:rsidRDefault="00C63B24" w:rsidP="00EF6AF6">
            <w:pPr>
              <w:pStyle w:val="odrky-tab"/>
              <w:tabs>
                <w:tab w:val="clear" w:pos="180"/>
                <w:tab w:val="num" w:pos="0"/>
              </w:tabs>
              <w:ind w:left="227"/>
            </w:pPr>
            <w:r>
              <w:t xml:space="preserve">dokumentuje a na mapě ukáže vzrůst moci a územní rozvoj českého království </w:t>
            </w:r>
          </w:p>
          <w:p w:rsidR="00C63B24" w:rsidRDefault="00C63B24" w:rsidP="00EF6AF6">
            <w:pPr>
              <w:pStyle w:val="odrky-tab"/>
              <w:tabs>
                <w:tab w:val="clear" w:pos="180"/>
                <w:tab w:val="num" w:pos="0"/>
              </w:tabs>
              <w:ind w:left="227"/>
            </w:pPr>
            <w:r>
              <w:t>objasní příčiny a důsledky husitského hnutí</w:t>
            </w:r>
          </w:p>
          <w:p w:rsidR="00C63B24" w:rsidRDefault="00C63B24" w:rsidP="00EF6AF6">
            <w:pPr>
              <w:pStyle w:val="odrky-tab"/>
              <w:tabs>
                <w:tab w:val="clear" w:pos="180"/>
                <w:tab w:val="num" w:pos="0"/>
              </w:tabs>
              <w:ind w:left="227"/>
            </w:pPr>
            <w:r>
              <w:t>zhodnotí význam husitské tradice pro český politický, hospodářský a kulturní život</w:t>
            </w:r>
          </w:p>
        </w:tc>
        <w:tc>
          <w:tcPr>
            <w:tcW w:w="4606" w:type="dxa"/>
            <w:tcMar>
              <w:top w:w="113" w:type="dxa"/>
              <w:bottom w:w="113" w:type="dxa"/>
            </w:tcMar>
          </w:tcPr>
          <w:p w:rsidR="00C63B24" w:rsidRDefault="00C63B24" w:rsidP="00EF6AF6">
            <w:pPr>
              <w:pStyle w:val="tem-celek"/>
            </w:pPr>
            <w:r>
              <w:t>II./3</w:t>
            </w:r>
            <w:r w:rsidRPr="00806102">
              <w:t>.</w:t>
            </w:r>
            <w:r>
              <w:t>b</w:t>
            </w:r>
            <w:r w:rsidRPr="00806102">
              <w:t xml:space="preserve"> </w:t>
            </w:r>
            <w:r>
              <w:t>Vrcholný s</w:t>
            </w:r>
            <w:r w:rsidRPr="00806102">
              <w:t>t</w:t>
            </w:r>
            <w:r>
              <w:t>ředověk</w:t>
            </w:r>
          </w:p>
          <w:p w:rsidR="00C63B24" w:rsidRDefault="00C63B24" w:rsidP="00EF6AF6">
            <w:pPr>
              <w:pStyle w:val="odrky-tab"/>
              <w:tabs>
                <w:tab w:val="clear" w:pos="180"/>
                <w:tab w:val="num" w:pos="0"/>
              </w:tabs>
              <w:ind w:left="227"/>
            </w:pPr>
            <w:r>
              <w:t>společenské a hospodářské změny ve společnosti (urbanizace, kolonizace, agrární revoluce)</w:t>
            </w:r>
          </w:p>
          <w:p w:rsidR="00C63B24" w:rsidRDefault="00C63B24" w:rsidP="00EF6AF6">
            <w:pPr>
              <w:pStyle w:val="odrky-tab"/>
              <w:tabs>
                <w:tab w:val="clear" w:pos="180"/>
                <w:tab w:val="num" w:pos="0"/>
              </w:tabs>
              <w:ind w:left="227"/>
            </w:pPr>
            <w:r>
              <w:t>papežství a císařství (boj o investituru, křížové výpravy)</w:t>
            </w:r>
          </w:p>
          <w:p w:rsidR="00C63B24" w:rsidRDefault="00C63B24" w:rsidP="00EF6AF6">
            <w:pPr>
              <w:pStyle w:val="odrky-tab"/>
              <w:tabs>
                <w:tab w:val="clear" w:pos="180"/>
                <w:tab w:val="num" w:pos="0"/>
              </w:tabs>
              <w:ind w:left="227"/>
            </w:pPr>
            <w:r>
              <w:t>situace ve Svaté říši římské, Francii a Anglii (stoletá válka)</w:t>
            </w:r>
          </w:p>
          <w:p w:rsidR="00C63B24" w:rsidRDefault="00C63B24" w:rsidP="00EF6AF6">
            <w:pPr>
              <w:pStyle w:val="odrky-tab"/>
              <w:tabs>
                <w:tab w:val="clear" w:pos="180"/>
                <w:tab w:val="num" w:pos="0"/>
              </w:tabs>
              <w:ind w:left="227"/>
            </w:pPr>
            <w:r>
              <w:t>české země do husitských válek (poslední Přemyslovci, Lucemburkové)</w:t>
            </w:r>
          </w:p>
          <w:p w:rsidR="00C63B24" w:rsidRDefault="00C63B24" w:rsidP="00EF6AF6">
            <w:pPr>
              <w:pStyle w:val="odrky-tab"/>
              <w:tabs>
                <w:tab w:val="clear" w:pos="180"/>
                <w:tab w:val="num" w:pos="0"/>
              </w:tabs>
              <w:ind w:left="227"/>
            </w:pPr>
            <w:r>
              <w:t>husitství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doloží důsledky vpádu Tatarů a Turků do Evropy</w:t>
            </w:r>
          </w:p>
          <w:p w:rsidR="00C63B24" w:rsidRDefault="00C63B24" w:rsidP="00EF6AF6">
            <w:pPr>
              <w:pStyle w:val="odrky-tab"/>
              <w:tabs>
                <w:tab w:val="clear" w:pos="180"/>
                <w:tab w:val="num" w:pos="0"/>
              </w:tabs>
              <w:ind w:left="227"/>
            </w:pPr>
            <w:r>
              <w:t>vymezí obsah pojmu reconquista</w:t>
            </w:r>
          </w:p>
          <w:p w:rsidR="00C63B24" w:rsidRDefault="00C63B24" w:rsidP="00EF6AF6">
            <w:pPr>
              <w:pStyle w:val="odrky-tab"/>
              <w:tabs>
                <w:tab w:val="clear" w:pos="180"/>
                <w:tab w:val="num" w:pos="0"/>
              </w:tabs>
              <w:ind w:left="227"/>
            </w:pPr>
            <w:r>
              <w:t>postihne základní rysy stabilizace v českých zemích po husitství</w:t>
            </w:r>
          </w:p>
          <w:p w:rsidR="00C63B24" w:rsidRDefault="00C63B24" w:rsidP="00EF6AF6">
            <w:pPr>
              <w:pStyle w:val="odrky-tab"/>
              <w:tabs>
                <w:tab w:val="clear" w:pos="180"/>
                <w:tab w:val="num" w:pos="0"/>
              </w:tabs>
              <w:ind w:left="227"/>
            </w:pPr>
            <w:r>
              <w:t>charakterizuje gotickou kulturu</w:t>
            </w:r>
          </w:p>
        </w:tc>
        <w:tc>
          <w:tcPr>
            <w:tcW w:w="4606" w:type="dxa"/>
            <w:tcMar>
              <w:top w:w="113" w:type="dxa"/>
              <w:bottom w:w="113" w:type="dxa"/>
            </w:tcMar>
          </w:tcPr>
          <w:p w:rsidR="00C63B24" w:rsidRDefault="00C63B24" w:rsidP="00EF6AF6">
            <w:pPr>
              <w:pStyle w:val="tem-celek"/>
            </w:pPr>
            <w:r>
              <w:t>II./3</w:t>
            </w:r>
            <w:r w:rsidRPr="00806102">
              <w:t>.</w:t>
            </w:r>
            <w:r>
              <w:t>c</w:t>
            </w:r>
            <w:r w:rsidRPr="00806102">
              <w:t xml:space="preserve"> </w:t>
            </w:r>
            <w:r>
              <w:t>Pozdní s</w:t>
            </w:r>
            <w:r w:rsidRPr="00806102">
              <w:t>t</w:t>
            </w:r>
            <w:r>
              <w:t>ředověk</w:t>
            </w:r>
          </w:p>
          <w:p w:rsidR="00C63B24" w:rsidRDefault="00C63B24" w:rsidP="00EF6AF6">
            <w:pPr>
              <w:pStyle w:val="odrky-tab"/>
              <w:tabs>
                <w:tab w:val="clear" w:pos="180"/>
                <w:tab w:val="num" w:pos="0"/>
              </w:tabs>
              <w:ind w:left="227"/>
            </w:pPr>
            <w:r>
              <w:t>tatarské, turecké a jiné výboje</w:t>
            </w:r>
          </w:p>
          <w:p w:rsidR="00C63B24" w:rsidRDefault="00C63B24" w:rsidP="00EF6AF6">
            <w:pPr>
              <w:pStyle w:val="odrky-tab"/>
              <w:tabs>
                <w:tab w:val="clear" w:pos="180"/>
                <w:tab w:val="num" w:pos="0"/>
              </w:tabs>
              <w:ind w:left="227"/>
            </w:pPr>
            <w:r>
              <w:t>vyhnání Arabů z Pyrenejského poloostrova</w:t>
            </w:r>
          </w:p>
          <w:p w:rsidR="00C63B24" w:rsidRDefault="00C63B24" w:rsidP="00EF6AF6">
            <w:pPr>
              <w:pStyle w:val="odrky-tab"/>
              <w:tabs>
                <w:tab w:val="clear" w:pos="180"/>
                <w:tab w:val="num" w:pos="0"/>
              </w:tabs>
              <w:ind w:left="227"/>
            </w:pPr>
            <w:r>
              <w:t>český stát za Jiřího z Poděbrad a za Jagellonců</w:t>
            </w:r>
          </w:p>
          <w:p w:rsidR="00C63B24" w:rsidRDefault="00C63B24" w:rsidP="00EF6AF6">
            <w:pPr>
              <w:pStyle w:val="odrky-tab"/>
              <w:tabs>
                <w:tab w:val="clear" w:pos="180"/>
                <w:tab w:val="num" w:pos="0"/>
              </w:tabs>
              <w:ind w:left="227"/>
            </w:pPr>
            <w:r>
              <w:t>kultura vrcholného a pozdního středověku (gotický sloh)</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objasní prohlubující se nerovnoměrnost vývoje mezi západem a východem</w:t>
            </w:r>
          </w:p>
          <w:p w:rsidR="00C63B24" w:rsidRDefault="00C63B24" w:rsidP="00EF6AF6">
            <w:pPr>
              <w:pStyle w:val="odrky-tab"/>
              <w:tabs>
                <w:tab w:val="clear" w:pos="180"/>
                <w:tab w:val="num" w:pos="0"/>
              </w:tabs>
              <w:ind w:left="227"/>
            </w:pPr>
            <w:r>
              <w:t>vysvětlí znovuobjevení antického ideálu člověka jako významnou změnu v raném novověku</w:t>
            </w:r>
          </w:p>
          <w:p w:rsidR="00C63B24" w:rsidRDefault="00C63B24" w:rsidP="00EF6AF6">
            <w:pPr>
              <w:pStyle w:val="odrky-tab"/>
              <w:tabs>
                <w:tab w:val="clear" w:pos="180"/>
                <w:tab w:val="num" w:pos="0"/>
              </w:tabs>
              <w:ind w:left="227"/>
            </w:pPr>
            <w:r>
              <w:t>postihne problematiku požadavku na reformu církve</w:t>
            </w:r>
          </w:p>
          <w:p w:rsidR="00C63B24" w:rsidRDefault="00C63B24" w:rsidP="00EF6AF6">
            <w:pPr>
              <w:pStyle w:val="odrky-tab"/>
              <w:tabs>
                <w:tab w:val="clear" w:pos="180"/>
                <w:tab w:val="num" w:pos="0"/>
              </w:tabs>
              <w:ind w:left="227"/>
            </w:pPr>
            <w:r>
              <w:t>demonstruje příčiny a průběh zeměpisných objevů a zhodnotí jejich důsledky pro Evropu</w:t>
            </w:r>
          </w:p>
          <w:p w:rsidR="00C63B24" w:rsidRDefault="00C63B24" w:rsidP="00EF6AF6">
            <w:pPr>
              <w:pStyle w:val="odrky-tab"/>
              <w:tabs>
                <w:tab w:val="clear" w:pos="180"/>
                <w:tab w:val="num" w:pos="0"/>
              </w:tabs>
              <w:ind w:left="227"/>
            </w:pPr>
            <w:r>
              <w:t>objevné cesty demonstruje na mapě</w:t>
            </w:r>
          </w:p>
          <w:p w:rsidR="00C63B24" w:rsidRDefault="00C63B24" w:rsidP="00EF6AF6">
            <w:pPr>
              <w:pStyle w:val="odrky-tab"/>
              <w:tabs>
                <w:tab w:val="clear" w:pos="180"/>
                <w:tab w:val="num" w:pos="0"/>
              </w:tabs>
              <w:ind w:left="227"/>
            </w:pPr>
            <w:r>
              <w:t>objasní postavení českého státu v mnohonárodnostní monarchii</w:t>
            </w:r>
          </w:p>
          <w:p w:rsidR="00C63B24" w:rsidRDefault="00C63B24" w:rsidP="00EF6AF6">
            <w:pPr>
              <w:pStyle w:val="odrky-tab"/>
              <w:tabs>
                <w:tab w:val="clear" w:pos="180"/>
                <w:tab w:val="num" w:pos="0"/>
              </w:tabs>
              <w:ind w:left="227"/>
            </w:pPr>
            <w:r>
              <w:t>objasní historické předpoklady vzniku absolutních monarchií</w:t>
            </w:r>
          </w:p>
          <w:p w:rsidR="00C63B24" w:rsidRDefault="00C63B24" w:rsidP="00EF6AF6">
            <w:pPr>
              <w:pStyle w:val="odrky-tab"/>
              <w:tabs>
                <w:tab w:val="clear" w:pos="180"/>
                <w:tab w:val="num" w:pos="0"/>
              </w:tabs>
              <w:ind w:left="227"/>
            </w:pPr>
            <w:r>
              <w:t>zhodnotí význam první buržoazní revoluce</w:t>
            </w:r>
          </w:p>
          <w:p w:rsidR="00C63B24" w:rsidRDefault="00C63B24" w:rsidP="00EF6AF6">
            <w:pPr>
              <w:pStyle w:val="odrky-tab"/>
              <w:tabs>
                <w:tab w:val="clear" w:pos="180"/>
                <w:tab w:val="num" w:pos="0"/>
              </w:tabs>
              <w:ind w:left="227"/>
            </w:pPr>
            <w:r>
              <w:t>přiblíží negativní vliv českého stavovského odboje na další vývoj v zeměpisně české oblasti</w:t>
            </w:r>
          </w:p>
          <w:p w:rsidR="00C63B24" w:rsidRDefault="00C63B24" w:rsidP="00EF6AF6">
            <w:pPr>
              <w:pStyle w:val="odrky-tab"/>
              <w:tabs>
                <w:tab w:val="clear" w:pos="180"/>
                <w:tab w:val="num" w:pos="0"/>
              </w:tabs>
              <w:ind w:left="227"/>
            </w:pPr>
            <w:r>
              <w:t>postihne negativní vliv třicetileté války na vývoj české státnosti a vzdělanosti</w:t>
            </w:r>
          </w:p>
          <w:p w:rsidR="00C63B24" w:rsidRDefault="00C63B24" w:rsidP="00EF6AF6">
            <w:pPr>
              <w:pStyle w:val="odrky-tab"/>
              <w:tabs>
                <w:tab w:val="clear" w:pos="180"/>
                <w:tab w:val="num" w:pos="0"/>
              </w:tabs>
              <w:ind w:left="227"/>
            </w:pPr>
            <w:r>
              <w:t>zhodnotí vývoj v zemích západní Evropy a snahu Ruska uplatnit některé změny ve svém systému</w:t>
            </w:r>
          </w:p>
          <w:p w:rsidR="00C63B24" w:rsidRDefault="00C63B24" w:rsidP="00EF6AF6">
            <w:pPr>
              <w:pStyle w:val="odrky-tab"/>
              <w:tabs>
                <w:tab w:val="clear" w:pos="180"/>
                <w:tab w:val="num" w:pos="0"/>
              </w:tabs>
              <w:ind w:left="227"/>
            </w:pPr>
            <w:r>
              <w:t xml:space="preserve">vysvětlí obsah pojmů absolutismus, osvícený absolutismus, konstituční monarchie, parlamentarismus </w:t>
            </w:r>
          </w:p>
          <w:p w:rsidR="00C63B24" w:rsidRDefault="00C63B24" w:rsidP="00EF6AF6">
            <w:pPr>
              <w:pStyle w:val="odrky-tab"/>
              <w:tabs>
                <w:tab w:val="clear" w:pos="180"/>
                <w:tab w:val="num" w:pos="0"/>
              </w:tabs>
              <w:ind w:left="227"/>
            </w:pPr>
            <w:r>
              <w:t xml:space="preserve">uvede charakteristické rysy barokního umění, </w:t>
            </w:r>
            <w:r>
              <w:lastRenderedPageBreak/>
              <w:t>postihne celoevropský význam českého baroka</w:t>
            </w:r>
          </w:p>
          <w:p w:rsidR="00C63B24" w:rsidRDefault="00C63B24" w:rsidP="00EF6AF6">
            <w:pPr>
              <w:pStyle w:val="odrky-tab"/>
              <w:tabs>
                <w:tab w:val="clear" w:pos="180"/>
                <w:tab w:val="num" w:pos="0"/>
              </w:tabs>
              <w:ind w:left="227"/>
            </w:pPr>
            <w:r>
              <w:t>popíše charakteristické rysy klasicismu a osvícenství</w:t>
            </w:r>
          </w:p>
        </w:tc>
        <w:tc>
          <w:tcPr>
            <w:tcW w:w="4606" w:type="dxa"/>
            <w:tcMar>
              <w:top w:w="113" w:type="dxa"/>
              <w:bottom w:w="113" w:type="dxa"/>
            </w:tcMar>
          </w:tcPr>
          <w:p w:rsidR="00C63B24" w:rsidRDefault="00C63B24" w:rsidP="00EF6AF6">
            <w:pPr>
              <w:pStyle w:val="tem-celek"/>
            </w:pPr>
            <w:r>
              <w:lastRenderedPageBreak/>
              <w:t>II./4</w:t>
            </w:r>
            <w:r w:rsidRPr="00806102">
              <w:t xml:space="preserve"> </w:t>
            </w:r>
            <w:r>
              <w:t>Novověk</w:t>
            </w:r>
          </w:p>
          <w:p w:rsidR="00C63B24" w:rsidRDefault="00C63B24" w:rsidP="00EF6AF6">
            <w:pPr>
              <w:pStyle w:val="tem-celek"/>
            </w:pPr>
            <w:r>
              <w:t>II./4.a Raný</w:t>
            </w:r>
            <w:r w:rsidRPr="00806102">
              <w:t xml:space="preserve"> </w:t>
            </w:r>
            <w:r>
              <w:t>novověk</w:t>
            </w:r>
          </w:p>
          <w:p w:rsidR="00C63B24" w:rsidRPr="00682CA8" w:rsidRDefault="00C63B24" w:rsidP="00EF6AF6">
            <w:pPr>
              <w:pStyle w:val="odrky-tab"/>
              <w:tabs>
                <w:tab w:val="clear" w:pos="180"/>
                <w:tab w:val="num" w:pos="0"/>
              </w:tabs>
              <w:ind w:left="227"/>
            </w:pPr>
            <w:r>
              <w:t>hospodářské změny v 16. století a nerovnoměrnost vývoje v západní a východní Evropě</w:t>
            </w:r>
          </w:p>
          <w:p w:rsidR="00C63B24" w:rsidRDefault="00C63B24" w:rsidP="00EF6AF6">
            <w:pPr>
              <w:pStyle w:val="odrky-tab"/>
              <w:tabs>
                <w:tab w:val="clear" w:pos="180"/>
                <w:tab w:val="num" w:pos="0"/>
              </w:tabs>
              <w:ind w:left="227"/>
            </w:pPr>
            <w:r>
              <w:t>renesance a humanismus</w:t>
            </w:r>
          </w:p>
          <w:p w:rsidR="00C63B24" w:rsidRDefault="00C63B24" w:rsidP="00EF6AF6">
            <w:pPr>
              <w:pStyle w:val="odrky-tab"/>
              <w:tabs>
                <w:tab w:val="clear" w:pos="180"/>
                <w:tab w:val="num" w:pos="0"/>
              </w:tabs>
              <w:ind w:left="227"/>
            </w:pPr>
            <w:r>
              <w:t>zeměpisné objevy</w:t>
            </w:r>
          </w:p>
          <w:p w:rsidR="00C63B24" w:rsidRDefault="00C63B24" w:rsidP="00EF6AF6">
            <w:pPr>
              <w:pStyle w:val="odrky-tab"/>
              <w:tabs>
                <w:tab w:val="clear" w:pos="180"/>
                <w:tab w:val="num" w:pos="0"/>
              </w:tabs>
              <w:ind w:left="227"/>
            </w:pPr>
            <w:r>
              <w:t xml:space="preserve">reformace v Německu </w:t>
            </w:r>
          </w:p>
          <w:p w:rsidR="00C63B24" w:rsidRPr="007822EE" w:rsidRDefault="00C63B24" w:rsidP="00EF6AF6">
            <w:pPr>
              <w:pStyle w:val="odrky-tab"/>
              <w:tabs>
                <w:tab w:val="clear" w:pos="180"/>
                <w:tab w:val="num" w:pos="0"/>
              </w:tabs>
              <w:ind w:left="227"/>
            </w:pPr>
            <w:r>
              <w:t>změny v Nizozemí</w:t>
            </w:r>
          </w:p>
          <w:p w:rsidR="00C63B24" w:rsidRPr="00682CA8" w:rsidRDefault="00C63B24" w:rsidP="00EF6AF6">
            <w:pPr>
              <w:pStyle w:val="odrky-tab"/>
              <w:tabs>
                <w:tab w:val="clear" w:pos="180"/>
                <w:tab w:val="num" w:pos="0"/>
              </w:tabs>
              <w:ind w:left="227"/>
            </w:pPr>
            <w:r>
              <w:t>formování centralizovaných evropských států (počátky absolutismu v Anglii a Francii, cesta k ruskému samoděržaví, mnohonárodnostní habsburská monarchie a začlenění českého království do ní)</w:t>
            </w:r>
          </w:p>
          <w:p w:rsidR="00C63B24" w:rsidRDefault="00C63B24" w:rsidP="00EF6AF6">
            <w:pPr>
              <w:pStyle w:val="odrky-tab"/>
              <w:tabs>
                <w:tab w:val="clear" w:pos="180"/>
                <w:tab w:val="num" w:pos="0"/>
              </w:tabs>
              <w:ind w:left="227"/>
            </w:pPr>
            <w:r>
              <w:t>třicetiletá válka</w:t>
            </w:r>
          </w:p>
          <w:p w:rsidR="00C63B24" w:rsidRDefault="00C63B24" w:rsidP="00EF6AF6">
            <w:pPr>
              <w:pStyle w:val="odrky-tab"/>
              <w:tabs>
                <w:tab w:val="clear" w:pos="180"/>
                <w:tab w:val="num" w:pos="0"/>
              </w:tabs>
              <w:ind w:left="227"/>
            </w:pPr>
            <w:r>
              <w:t>druhý stavovský odboj a české země za třicetileté války</w:t>
            </w:r>
          </w:p>
          <w:p w:rsidR="00C63B24" w:rsidRDefault="00C63B24" w:rsidP="00EF6AF6">
            <w:pPr>
              <w:pStyle w:val="odrky-tab"/>
              <w:tabs>
                <w:tab w:val="clear" w:pos="180"/>
                <w:tab w:val="num" w:pos="0"/>
              </w:tabs>
              <w:ind w:left="227"/>
            </w:pPr>
            <w:r>
              <w:t>Evropa po třicetileté válce (Anglie – občanská válka, Francie – vláda Ludvíka XIV., habsburská monarchie – postavení českých zemí, vláda Marie Terezie a Josefa II., Rusko – Petr I., nástup Pruska)</w:t>
            </w:r>
          </w:p>
          <w:p w:rsidR="00C63B24" w:rsidRDefault="00C63B24" w:rsidP="00EF6AF6">
            <w:pPr>
              <w:pStyle w:val="odrky-tab"/>
              <w:tabs>
                <w:tab w:val="clear" w:pos="180"/>
                <w:tab w:val="num" w:pos="0"/>
              </w:tabs>
              <w:ind w:left="227"/>
            </w:pPr>
            <w:r>
              <w:t>vznik USA</w:t>
            </w:r>
          </w:p>
          <w:p w:rsidR="00C63B24" w:rsidRPr="00682CA8" w:rsidRDefault="00C63B24" w:rsidP="00EF6AF6">
            <w:pPr>
              <w:pStyle w:val="odrky-tab"/>
              <w:tabs>
                <w:tab w:val="clear" w:pos="180"/>
                <w:tab w:val="num" w:pos="0"/>
              </w:tabs>
              <w:ind w:left="227"/>
            </w:pPr>
            <w:r>
              <w:t>kultura (baroko, klasicismus, osvícenství)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vymezí ekonomické, sociální a politické změny ve Francii 18. století</w:t>
            </w:r>
          </w:p>
          <w:p w:rsidR="00C63B24" w:rsidRDefault="00C63B24" w:rsidP="00EF6AF6">
            <w:pPr>
              <w:pStyle w:val="odrky-tab"/>
              <w:tabs>
                <w:tab w:val="clear" w:pos="180"/>
                <w:tab w:val="num" w:pos="0"/>
              </w:tabs>
              <w:ind w:left="227"/>
            </w:pPr>
            <w:r>
              <w:t>na příkladu významných občanských revolucí vysvětlí boj za občanská a národní práva a vznik občanské společnosti</w:t>
            </w:r>
          </w:p>
          <w:p w:rsidR="00C63B24" w:rsidRDefault="00C63B24" w:rsidP="00EF6AF6">
            <w:pPr>
              <w:pStyle w:val="odrky-tab"/>
              <w:tabs>
                <w:tab w:val="clear" w:pos="180"/>
                <w:tab w:val="num" w:pos="0"/>
              </w:tabs>
              <w:ind w:left="227"/>
            </w:pPr>
            <w:r>
              <w:t>demonstruje význam revolucí pro rozbití starých společenských struktur</w:t>
            </w:r>
          </w:p>
          <w:p w:rsidR="00C63B24" w:rsidRDefault="00C63B24" w:rsidP="00EF6AF6">
            <w:pPr>
              <w:pStyle w:val="odrky-tab"/>
              <w:tabs>
                <w:tab w:val="clear" w:pos="180"/>
                <w:tab w:val="num" w:pos="0"/>
              </w:tabs>
              <w:ind w:left="227"/>
            </w:pPr>
            <w:r>
              <w:t xml:space="preserve">na mapě ilustruje průběh napoleonských válek </w:t>
            </w:r>
          </w:p>
          <w:p w:rsidR="00C63B24" w:rsidRDefault="00C63B24" w:rsidP="00EF6AF6">
            <w:pPr>
              <w:pStyle w:val="odrky-tab"/>
              <w:tabs>
                <w:tab w:val="clear" w:pos="180"/>
                <w:tab w:val="num" w:pos="0"/>
              </w:tabs>
              <w:ind w:left="227"/>
            </w:pPr>
            <w:r>
              <w:t>seznámí se základními prvky průmyslové revoluce</w:t>
            </w:r>
          </w:p>
          <w:p w:rsidR="00C63B24" w:rsidRDefault="00C63B24" w:rsidP="00EF6AF6">
            <w:pPr>
              <w:pStyle w:val="odrky-tab"/>
              <w:tabs>
                <w:tab w:val="clear" w:pos="180"/>
                <w:tab w:val="num" w:pos="0"/>
              </w:tabs>
              <w:ind w:left="227"/>
            </w:pPr>
            <w:r>
              <w:t>objasní vznik novodobého českého národa a jeho úsilí o emancipaci</w:t>
            </w:r>
          </w:p>
          <w:p w:rsidR="00C63B24" w:rsidRDefault="00C63B24" w:rsidP="00EF6AF6">
            <w:pPr>
              <w:pStyle w:val="odrky-tab"/>
              <w:tabs>
                <w:tab w:val="clear" w:pos="180"/>
                <w:tab w:val="num" w:pos="0"/>
              </w:tabs>
              <w:ind w:left="227"/>
            </w:pPr>
            <w:r>
              <w:t xml:space="preserve">vysvětlí příčiny revoluce </w:t>
            </w:r>
            <w:smartTag w:uri="urn:schemas-microsoft-com:office:smarttags" w:element="metricconverter">
              <w:smartTagPr>
                <w:attr w:name="ProductID" w:val="1848 a"/>
              </w:smartTagPr>
              <w:r>
                <w:t>1848 a</w:t>
              </w:r>
            </w:smartTag>
            <w:r>
              <w:t xml:space="preserve"> charakterizuje její cíle v jednotlivých zemích</w:t>
            </w:r>
          </w:p>
          <w:p w:rsidR="00C63B24" w:rsidRDefault="00C63B24" w:rsidP="00EF6AF6">
            <w:pPr>
              <w:pStyle w:val="odrky-tab"/>
              <w:tabs>
                <w:tab w:val="clear" w:pos="180"/>
                <w:tab w:val="num" w:pos="0"/>
              </w:tabs>
              <w:ind w:left="227"/>
            </w:pPr>
            <w:r>
              <w:t>objasní způsob vzniku národních států v Německu a Itálii</w:t>
            </w:r>
          </w:p>
          <w:p w:rsidR="00C63B24" w:rsidRDefault="00C63B24" w:rsidP="00EF6AF6">
            <w:pPr>
              <w:pStyle w:val="odrky-tab"/>
              <w:tabs>
                <w:tab w:val="clear" w:pos="180"/>
                <w:tab w:val="num" w:pos="0"/>
              </w:tabs>
              <w:ind w:left="227"/>
            </w:pPr>
            <w:r>
              <w:t>osvětlí vývoj v habsburské monarchii, rakousko – uherské vyrovnání, jeho důsledky pro český národ a jeho snahu po trialismu</w:t>
            </w:r>
          </w:p>
          <w:p w:rsidR="00C63B24" w:rsidRDefault="00C63B24" w:rsidP="00EF6AF6">
            <w:pPr>
              <w:pStyle w:val="odrky-tab"/>
              <w:tabs>
                <w:tab w:val="clear" w:pos="180"/>
                <w:tab w:val="num" w:pos="0"/>
              </w:tabs>
              <w:ind w:left="227"/>
            </w:pPr>
            <w:r>
              <w:t xml:space="preserve">popíše česko – německé vztahy a postavení Židů a Romů ve společnosti </w:t>
            </w:r>
            <w:smartTag w:uri="urn:schemas-microsoft-com:office:smarttags" w:element="metricconverter">
              <w:smartTagPr>
                <w:attr w:name="ProductID" w:val="18. a"/>
              </w:smartTagPr>
              <w:r>
                <w:t>18. a</w:t>
              </w:r>
            </w:smartTag>
            <w:r>
              <w:t xml:space="preserve"> 19. století</w:t>
            </w:r>
          </w:p>
          <w:p w:rsidR="00C63B24" w:rsidRDefault="00C63B24" w:rsidP="00EF6AF6">
            <w:pPr>
              <w:pStyle w:val="odrky-tab"/>
              <w:tabs>
                <w:tab w:val="clear" w:pos="180"/>
                <w:tab w:val="num" w:pos="0"/>
              </w:tabs>
              <w:ind w:left="227"/>
            </w:pPr>
            <w:r>
              <w:t>definuje na historických příkladech počátky kolonialismu ve světě</w:t>
            </w:r>
          </w:p>
          <w:p w:rsidR="00C63B24" w:rsidRDefault="00C63B24" w:rsidP="00EF6AF6">
            <w:pPr>
              <w:pStyle w:val="odrky-tab"/>
              <w:tabs>
                <w:tab w:val="clear" w:pos="180"/>
                <w:tab w:val="num" w:pos="0"/>
              </w:tabs>
              <w:ind w:left="227"/>
            </w:pPr>
            <w:r>
              <w:t>vysvětlí pojem modernizace společnosti a demonstruje jej na konkrétních příkladech</w:t>
            </w:r>
          </w:p>
          <w:p w:rsidR="00C63B24" w:rsidRDefault="00C63B24" w:rsidP="00EF6AF6">
            <w:pPr>
              <w:pStyle w:val="odrky-tab"/>
              <w:tabs>
                <w:tab w:val="clear" w:pos="180"/>
                <w:tab w:val="num" w:pos="0"/>
              </w:tabs>
              <w:ind w:left="227"/>
            </w:pPr>
            <w:r>
              <w:t>objasní roli dělnického hnutí v Evropě a u nás</w:t>
            </w:r>
          </w:p>
          <w:p w:rsidR="00C63B24" w:rsidRDefault="00C63B24" w:rsidP="00EF6AF6">
            <w:pPr>
              <w:pStyle w:val="odrky-tab"/>
              <w:tabs>
                <w:tab w:val="clear" w:pos="180"/>
                <w:tab w:val="num" w:pos="0"/>
              </w:tabs>
              <w:ind w:left="227"/>
            </w:pPr>
            <w:r>
              <w:t>charakterizuje umění 19. století, uvede příklady i z regionu</w:t>
            </w:r>
          </w:p>
        </w:tc>
        <w:tc>
          <w:tcPr>
            <w:tcW w:w="4606" w:type="dxa"/>
            <w:tcMar>
              <w:top w:w="113" w:type="dxa"/>
              <w:bottom w:w="113" w:type="dxa"/>
            </w:tcMar>
          </w:tcPr>
          <w:p w:rsidR="00C63B24" w:rsidRDefault="00C63B24" w:rsidP="00EF6AF6">
            <w:pPr>
              <w:pStyle w:val="tem-celek"/>
            </w:pPr>
            <w:r>
              <w:t>II./4.b Od velké francouzské revoluce k 1. světové válce („dlouhé století“)</w:t>
            </w:r>
          </w:p>
          <w:p w:rsidR="00C63B24" w:rsidRDefault="00C63B24" w:rsidP="00EF6AF6">
            <w:pPr>
              <w:pStyle w:val="odrky-tab"/>
              <w:tabs>
                <w:tab w:val="clear" w:pos="180"/>
                <w:tab w:val="num" w:pos="0"/>
              </w:tabs>
              <w:ind w:left="227"/>
            </w:pPr>
            <w:r>
              <w:t xml:space="preserve">průběh velké francouzské revoluce, napoleonské války </w:t>
            </w:r>
          </w:p>
          <w:p w:rsidR="00C63B24" w:rsidRDefault="00C63B24" w:rsidP="00EF6AF6">
            <w:pPr>
              <w:pStyle w:val="odrky-tab"/>
              <w:tabs>
                <w:tab w:val="clear" w:pos="180"/>
                <w:tab w:val="num" w:pos="0"/>
              </w:tabs>
              <w:ind w:left="227"/>
            </w:pPr>
            <w:r>
              <w:t>průmyslová revoluce</w:t>
            </w:r>
          </w:p>
          <w:p w:rsidR="00C63B24" w:rsidRDefault="00C63B24" w:rsidP="00EF6AF6">
            <w:pPr>
              <w:pStyle w:val="odrky-tab"/>
              <w:tabs>
                <w:tab w:val="clear" w:pos="180"/>
                <w:tab w:val="num" w:pos="0"/>
              </w:tabs>
              <w:ind w:left="227"/>
            </w:pPr>
            <w:r>
              <w:t>habsburská monarchie v době metternichovského absolutismu, české a slovenské národní obrození</w:t>
            </w:r>
          </w:p>
          <w:p w:rsidR="00C63B24" w:rsidRDefault="00C63B24" w:rsidP="00EF6AF6">
            <w:pPr>
              <w:pStyle w:val="odrky-tab"/>
              <w:tabs>
                <w:tab w:val="clear" w:pos="180"/>
                <w:tab w:val="num" w:pos="0"/>
              </w:tabs>
              <w:ind w:left="227"/>
            </w:pPr>
            <w:r>
              <w:t>revoluce 1. poloviny 19. století</w:t>
            </w:r>
          </w:p>
          <w:p w:rsidR="00C63B24" w:rsidRDefault="00C63B24" w:rsidP="00EF6AF6">
            <w:pPr>
              <w:pStyle w:val="odrky-tab"/>
              <w:tabs>
                <w:tab w:val="clear" w:pos="180"/>
                <w:tab w:val="num" w:pos="0"/>
              </w:tabs>
              <w:ind w:left="227"/>
            </w:pPr>
            <w:r>
              <w:t>revoluce 1848/49 v Evropě a v českých zemích</w:t>
            </w:r>
          </w:p>
          <w:p w:rsidR="00C63B24" w:rsidRDefault="00C63B24" w:rsidP="00EF6AF6">
            <w:pPr>
              <w:pStyle w:val="odrky-tab"/>
              <w:tabs>
                <w:tab w:val="clear" w:pos="180"/>
                <w:tab w:val="num" w:pos="0"/>
              </w:tabs>
              <w:ind w:left="227"/>
            </w:pPr>
            <w:r>
              <w:t>formování hlavních světových velmocí v 2. polovině 19. století (Velká Británie, Francie, sjednocení Německa a Itálie, válka Severu proti Jihu v USA, Rusko, Japonsko)</w:t>
            </w:r>
          </w:p>
          <w:p w:rsidR="00C63B24" w:rsidRDefault="00C63B24" w:rsidP="00EF6AF6">
            <w:pPr>
              <w:pStyle w:val="odrky-tab"/>
              <w:tabs>
                <w:tab w:val="clear" w:pos="180"/>
                <w:tab w:val="num" w:pos="0"/>
              </w:tabs>
              <w:ind w:left="227"/>
            </w:pPr>
            <w:r>
              <w:t>habsburská monarchie a české země ve 2. polovině 19. století (Bachův absolutismus, dualismus, vznik politických stran)</w:t>
            </w:r>
          </w:p>
          <w:p w:rsidR="00C63B24" w:rsidRDefault="00C63B24" w:rsidP="00EF6AF6">
            <w:pPr>
              <w:pStyle w:val="odrky-tab"/>
              <w:tabs>
                <w:tab w:val="clear" w:pos="180"/>
                <w:tab w:val="num" w:pos="0"/>
              </w:tabs>
              <w:ind w:left="227"/>
            </w:pPr>
            <w:r>
              <w:t xml:space="preserve">formování moderní společnosti na přelomu </w:t>
            </w:r>
            <w:smartTag w:uri="urn:schemas-microsoft-com:office:smarttags" w:element="metricconverter">
              <w:smartTagPr>
                <w:attr w:name="ProductID" w:val="19. a"/>
              </w:smartTagPr>
              <w:r>
                <w:t>19. a</w:t>
              </w:r>
            </w:smartTag>
            <w:r>
              <w:t xml:space="preserve"> 20. století (technická a průmyslová revoluce, urbanizace, demografický vývoj, sociální struktura společnosti, počátky dělnického hnutí, zákonodárství, postavení žen, vzdělání)</w:t>
            </w:r>
          </w:p>
          <w:p w:rsidR="00C63B24" w:rsidRDefault="00C63B24" w:rsidP="00EF6AF6">
            <w:pPr>
              <w:pStyle w:val="odrky-tab"/>
              <w:tabs>
                <w:tab w:val="clear" w:pos="180"/>
                <w:tab w:val="num" w:pos="0"/>
              </w:tabs>
              <w:ind w:left="227"/>
            </w:pPr>
            <w:r>
              <w:t>věda a umění 19. století a počátku 20. století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vysvětlí rozdělení světa, snahu o změny v koloniálním panství a rozpory mezi velmocemi</w:t>
            </w:r>
          </w:p>
          <w:p w:rsidR="00C63B24" w:rsidRDefault="00C63B24" w:rsidP="00EF6AF6">
            <w:pPr>
              <w:pStyle w:val="odrky-tab"/>
              <w:tabs>
                <w:tab w:val="clear" w:pos="180"/>
                <w:tab w:val="num" w:pos="0"/>
              </w:tabs>
              <w:ind w:left="227"/>
            </w:pPr>
            <w:r>
              <w:t>periodizuje základní dění na bojištích 1. světové války</w:t>
            </w:r>
          </w:p>
          <w:p w:rsidR="00C63B24" w:rsidRDefault="00C63B24" w:rsidP="00EF6AF6">
            <w:pPr>
              <w:pStyle w:val="odrky-tab"/>
              <w:tabs>
                <w:tab w:val="clear" w:pos="180"/>
                <w:tab w:val="num" w:pos="0"/>
              </w:tabs>
              <w:ind w:left="227"/>
            </w:pPr>
            <w:r>
              <w:t>popíše dopad 1. světové války na obyvatelstvo</w:t>
            </w:r>
          </w:p>
          <w:p w:rsidR="00C63B24" w:rsidRDefault="00C63B24" w:rsidP="00EF6AF6">
            <w:pPr>
              <w:pStyle w:val="odrky-tab"/>
              <w:tabs>
                <w:tab w:val="clear" w:pos="180"/>
                <w:tab w:val="num" w:pos="0"/>
              </w:tabs>
              <w:ind w:left="227"/>
            </w:pPr>
            <w:r>
              <w:t>zhodnotí zapojení Čechů do války a jejich masový nesouhlas s ní</w:t>
            </w:r>
          </w:p>
          <w:p w:rsidR="00C63B24" w:rsidRDefault="00C63B24" w:rsidP="00EF6AF6">
            <w:pPr>
              <w:pStyle w:val="odrky-tab"/>
              <w:tabs>
                <w:tab w:val="clear" w:pos="180"/>
                <w:tab w:val="num" w:pos="0"/>
              </w:tabs>
              <w:ind w:left="227"/>
            </w:pPr>
            <w:r>
              <w:t>vysvětlí vznik a význam legií</w:t>
            </w:r>
          </w:p>
          <w:p w:rsidR="00C63B24" w:rsidRDefault="00C63B24" w:rsidP="00EF6AF6">
            <w:pPr>
              <w:pStyle w:val="odrky-tab"/>
              <w:tabs>
                <w:tab w:val="clear" w:pos="180"/>
                <w:tab w:val="num" w:pos="0"/>
              </w:tabs>
              <w:ind w:left="227"/>
            </w:pPr>
            <w:r>
              <w:t>objasní poválečné změny ve světě</w:t>
            </w:r>
          </w:p>
          <w:p w:rsidR="00C63B24" w:rsidRDefault="00C63B24" w:rsidP="00EF6AF6">
            <w:pPr>
              <w:pStyle w:val="odrky-tab"/>
              <w:tabs>
                <w:tab w:val="clear" w:pos="180"/>
                <w:tab w:val="num" w:pos="0"/>
              </w:tabs>
              <w:ind w:left="227"/>
            </w:pPr>
            <w:r>
              <w:t>vysvětlí příčiny a důsledky bipolárního světa</w:t>
            </w:r>
          </w:p>
          <w:p w:rsidR="00C63B24" w:rsidRDefault="00C63B24" w:rsidP="00EF6AF6">
            <w:pPr>
              <w:pStyle w:val="odrky-tab"/>
              <w:tabs>
                <w:tab w:val="clear" w:pos="180"/>
                <w:tab w:val="num" w:pos="0"/>
              </w:tabs>
              <w:ind w:left="227"/>
            </w:pPr>
            <w:r>
              <w:t>charakterizuje politický a ekonomický vývoj mezi dvěma světovými válkami</w:t>
            </w:r>
          </w:p>
          <w:p w:rsidR="00C63B24" w:rsidRDefault="00C63B24" w:rsidP="00EF6AF6">
            <w:pPr>
              <w:pStyle w:val="odrky-tab"/>
              <w:tabs>
                <w:tab w:val="clear" w:pos="180"/>
                <w:tab w:val="num" w:pos="0"/>
              </w:tabs>
              <w:ind w:left="227"/>
            </w:pPr>
            <w:r>
              <w:t>popíše mezinárodní vztahy mezi jednotlivými státy a seskupeními</w:t>
            </w:r>
          </w:p>
          <w:p w:rsidR="00C63B24" w:rsidRDefault="00C63B24" w:rsidP="00EF6AF6">
            <w:pPr>
              <w:pStyle w:val="odrky-tab"/>
              <w:tabs>
                <w:tab w:val="clear" w:pos="180"/>
                <w:tab w:val="num" w:pos="0"/>
              </w:tabs>
              <w:ind w:left="227"/>
            </w:pPr>
            <w:r>
              <w:t>charakterizuje první Československou republiku a srovná její demokracii se situací tzv. druhé republiky</w:t>
            </w:r>
          </w:p>
          <w:p w:rsidR="00C63B24" w:rsidRDefault="00C63B24" w:rsidP="00EF6AF6">
            <w:pPr>
              <w:pStyle w:val="odrky-tab"/>
              <w:tabs>
                <w:tab w:val="clear" w:pos="180"/>
                <w:tab w:val="num" w:pos="0"/>
              </w:tabs>
              <w:ind w:left="227"/>
            </w:pPr>
            <w:r>
              <w:t>objasní vývoj česko – německých vztahů</w:t>
            </w:r>
          </w:p>
          <w:p w:rsidR="00C63B24" w:rsidRDefault="00C63B24" w:rsidP="00EF6AF6">
            <w:pPr>
              <w:pStyle w:val="odrky-tab"/>
              <w:tabs>
                <w:tab w:val="clear" w:pos="180"/>
                <w:tab w:val="num" w:pos="0"/>
              </w:tabs>
              <w:ind w:left="227"/>
            </w:pPr>
            <w:r>
              <w:t>zhodnotí dopad hospodářské situace na ekonomický a politický vývoj států</w:t>
            </w:r>
          </w:p>
          <w:p w:rsidR="00C63B24" w:rsidRDefault="00C63B24" w:rsidP="00EF6AF6">
            <w:pPr>
              <w:pStyle w:val="odrky-tab"/>
              <w:tabs>
                <w:tab w:val="clear" w:pos="180"/>
                <w:tab w:val="num" w:pos="0"/>
              </w:tabs>
              <w:ind w:left="227"/>
            </w:pPr>
            <w:r>
              <w:t>charakterizuje fašismus, nacismus a frankismus</w:t>
            </w:r>
          </w:p>
          <w:p w:rsidR="00C63B24" w:rsidRDefault="00C63B24" w:rsidP="00EF6AF6">
            <w:pPr>
              <w:pStyle w:val="odrky-tab"/>
              <w:tabs>
                <w:tab w:val="clear" w:pos="180"/>
                <w:tab w:val="num" w:pos="0"/>
              </w:tabs>
              <w:ind w:left="227"/>
            </w:pPr>
            <w:r>
              <w:lastRenderedPageBreak/>
              <w:t>srovná nacistický a komunistický totalismus</w:t>
            </w:r>
          </w:p>
          <w:p w:rsidR="00C63B24" w:rsidRDefault="00C63B24" w:rsidP="00EF6AF6">
            <w:pPr>
              <w:pStyle w:val="odrky-tab"/>
              <w:tabs>
                <w:tab w:val="clear" w:pos="180"/>
                <w:tab w:val="num" w:pos="0"/>
              </w:tabs>
              <w:ind w:left="227"/>
            </w:pPr>
            <w:r>
              <w:t>objasní, jak došlo k dočasné likvidaci Československé republiky</w:t>
            </w:r>
          </w:p>
          <w:p w:rsidR="00C63B24" w:rsidRDefault="00C63B24" w:rsidP="00EF6AF6">
            <w:pPr>
              <w:pStyle w:val="odrky-tab"/>
              <w:tabs>
                <w:tab w:val="clear" w:pos="180"/>
                <w:tab w:val="num" w:pos="0"/>
              </w:tabs>
              <w:ind w:left="227"/>
            </w:pPr>
            <w:r>
              <w:t>objasní cíle válčících stran ve 2. světové válce</w:t>
            </w:r>
          </w:p>
          <w:p w:rsidR="00C63B24" w:rsidRDefault="00C63B24" w:rsidP="00EF6AF6">
            <w:pPr>
              <w:pStyle w:val="odrky-tab"/>
              <w:tabs>
                <w:tab w:val="clear" w:pos="180"/>
                <w:tab w:val="num" w:pos="0"/>
              </w:tabs>
              <w:ind w:left="227"/>
            </w:pPr>
            <w:r>
              <w:t>periodizuje základní dění na bojištích 2. světové války</w:t>
            </w:r>
          </w:p>
          <w:p w:rsidR="00C63B24" w:rsidRDefault="00C63B24" w:rsidP="00EF6AF6">
            <w:pPr>
              <w:pStyle w:val="odrky-tab"/>
              <w:tabs>
                <w:tab w:val="clear" w:pos="180"/>
                <w:tab w:val="num" w:pos="0"/>
              </w:tabs>
              <w:ind w:left="227"/>
            </w:pPr>
            <w:r>
              <w:t>popíše dopad 2. světové války na obyvatelstvo</w:t>
            </w:r>
          </w:p>
          <w:p w:rsidR="00C63B24" w:rsidRDefault="00C63B24" w:rsidP="00EF6AF6">
            <w:pPr>
              <w:pStyle w:val="odrky-tab"/>
              <w:tabs>
                <w:tab w:val="clear" w:pos="180"/>
                <w:tab w:val="num" w:pos="0"/>
              </w:tabs>
              <w:ind w:left="227"/>
            </w:pPr>
            <w:r>
              <w:t>charakterizuje válečné zločiny včetně holocaustu</w:t>
            </w:r>
          </w:p>
          <w:p w:rsidR="00C63B24" w:rsidRDefault="00C63B24" w:rsidP="00EF6AF6">
            <w:pPr>
              <w:pStyle w:val="odrky-tab"/>
              <w:tabs>
                <w:tab w:val="clear" w:pos="180"/>
                <w:tab w:val="num" w:pos="0"/>
              </w:tabs>
              <w:ind w:left="227"/>
            </w:pPr>
            <w:r>
              <w:t>podle mapy určí nejdůležitější bojiště 2. světové války</w:t>
            </w:r>
          </w:p>
          <w:p w:rsidR="00C63B24" w:rsidRDefault="00C63B24" w:rsidP="00EF6AF6">
            <w:pPr>
              <w:pStyle w:val="odrky-tab"/>
              <w:tabs>
                <w:tab w:val="clear" w:pos="180"/>
                <w:tab w:val="num" w:pos="0"/>
              </w:tabs>
              <w:ind w:left="227"/>
            </w:pPr>
            <w:r>
              <w:t>zhodnotí postavení Protektorátu Čechy a Morava, úlohu domácího a zahraničního odboje</w:t>
            </w:r>
          </w:p>
          <w:p w:rsidR="00C63B24" w:rsidRDefault="00C63B24" w:rsidP="00EF6AF6">
            <w:pPr>
              <w:pStyle w:val="odrky-tab"/>
              <w:tabs>
                <w:tab w:val="clear" w:pos="180"/>
                <w:tab w:val="num" w:pos="0"/>
              </w:tabs>
              <w:ind w:left="227"/>
            </w:pPr>
            <w:r>
              <w:t>vysvětlí pojem tzv. druhého odboje</w:t>
            </w:r>
          </w:p>
          <w:p w:rsidR="00C63B24" w:rsidRDefault="00C63B24" w:rsidP="00EF6AF6">
            <w:pPr>
              <w:pStyle w:val="odrky-tab"/>
              <w:tabs>
                <w:tab w:val="clear" w:pos="180"/>
                <w:tab w:val="num" w:pos="0"/>
              </w:tabs>
              <w:ind w:left="227"/>
            </w:pPr>
            <w:r>
              <w:t>popíše osvobození Československa a regionu</w:t>
            </w:r>
          </w:p>
        </w:tc>
        <w:tc>
          <w:tcPr>
            <w:tcW w:w="4606" w:type="dxa"/>
            <w:tcMar>
              <w:top w:w="113" w:type="dxa"/>
              <w:bottom w:w="113" w:type="dxa"/>
            </w:tcMar>
          </w:tcPr>
          <w:p w:rsidR="00C63B24" w:rsidRDefault="00C63B24" w:rsidP="00EF6AF6">
            <w:pPr>
              <w:pStyle w:val="tem-celek"/>
            </w:pPr>
            <w:r>
              <w:lastRenderedPageBreak/>
              <w:t>II./4.c Půlstoletí světových válek</w:t>
            </w:r>
          </w:p>
          <w:p w:rsidR="00C63B24" w:rsidRDefault="00C63B24" w:rsidP="00EF6AF6">
            <w:pPr>
              <w:pStyle w:val="odrky-tab"/>
              <w:tabs>
                <w:tab w:val="clear" w:pos="180"/>
                <w:tab w:val="num" w:pos="0"/>
              </w:tabs>
              <w:ind w:left="227"/>
            </w:pPr>
            <w:r>
              <w:t>1. světová válka (příčiny, průběh, důsledky)</w:t>
            </w:r>
          </w:p>
          <w:p w:rsidR="00C63B24" w:rsidRDefault="00C63B24" w:rsidP="00EF6AF6">
            <w:pPr>
              <w:pStyle w:val="odrky-tab"/>
              <w:tabs>
                <w:tab w:val="clear" w:pos="180"/>
                <w:tab w:val="num" w:pos="0"/>
              </w:tabs>
              <w:ind w:left="227"/>
            </w:pPr>
            <w:r>
              <w:t>ruská revoluce</w:t>
            </w:r>
          </w:p>
          <w:p w:rsidR="00C63B24" w:rsidRDefault="00C63B24" w:rsidP="00EF6AF6">
            <w:pPr>
              <w:pStyle w:val="odrky-tab"/>
              <w:tabs>
                <w:tab w:val="clear" w:pos="180"/>
                <w:tab w:val="num" w:pos="0"/>
              </w:tabs>
              <w:ind w:left="227"/>
            </w:pPr>
            <w:r>
              <w:t>Češi za 1. světové války</w:t>
            </w:r>
          </w:p>
          <w:p w:rsidR="00C63B24" w:rsidRDefault="00C63B24" w:rsidP="00EF6AF6">
            <w:pPr>
              <w:pStyle w:val="odrky-tab"/>
              <w:tabs>
                <w:tab w:val="clear" w:pos="180"/>
                <w:tab w:val="num" w:pos="0"/>
              </w:tabs>
              <w:ind w:left="227"/>
            </w:pPr>
            <w:r>
              <w:t>vznik Československa</w:t>
            </w:r>
          </w:p>
          <w:p w:rsidR="00C63B24" w:rsidRDefault="00C63B24" w:rsidP="00EF6AF6">
            <w:pPr>
              <w:pStyle w:val="odrky-tab"/>
              <w:tabs>
                <w:tab w:val="clear" w:pos="180"/>
                <w:tab w:val="num" w:pos="0"/>
              </w:tabs>
              <w:ind w:left="227"/>
            </w:pPr>
            <w:r>
              <w:t>uspořádání světa po 1. světové válce (versailleský systém)</w:t>
            </w:r>
          </w:p>
          <w:p w:rsidR="00C63B24" w:rsidRDefault="00C63B24" w:rsidP="00EF6AF6">
            <w:pPr>
              <w:pStyle w:val="odrky-tab"/>
              <w:tabs>
                <w:tab w:val="clear" w:pos="180"/>
                <w:tab w:val="num" w:pos="0"/>
              </w:tabs>
              <w:ind w:left="227"/>
            </w:pPr>
            <w:r>
              <w:t>poválečná léta prosperity</w:t>
            </w:r>
          </w:p>
          <w:p w:rsidR="00C63B24" w:rsidRDefault="00C63B24" w:rsidP="00EF6AF6">
            <w:pPr>
              <w:pStyle w:val="odrky-tab"/>
              <w:tabs>
                <w:tab w:val="clear" w:pos="180"/>
                <w:tab w:val="num" w:pos="0"/>
              </w:tabs>
              <w:ind w:left="227"/>
            </w:pPr>
            <w:r>
              <w:t>světová hospodářská krize</w:t>
            </w:r>
          </w:p>
          <w:p w:rsidR="00C63B24" w:rsidRDefault="00C63B24" w:rsidP="00EF6AF6">
            <w:pPr>
              <w:pStyle w:val="odrky-tab"/>
              <w:tabs>
                <w:tab w:val="clear" w:pos="180"/>
                <w:tab w:val="num" w:pos="0"/>
              </w:tabs>
              <w:ind w:left="227"/>
            </w:pPr>
            <w:r>
              <w:t>nástup komunismu v Rusku, vznik SSSR, Stalinova diktatura</w:t>
            </w:r>
          </w:p>
          <w:p w:rsidR="00C63B24" w:rsidRDefault="00C63B24" w:rsidP="00EF6AF6">
            <w:pPr>
              <w:pStyle w:val="odrky-tab"/>
              <w:tabs>
                <w:tab w:val="clear" w:pos="180"/>
                <w:tab w:val="num" w:pos="0"/>
              </w:tabs>
              <w:ind w:left="227"/>
            </w:pPr>
            <w:r>
              <w:t>nástup fašismu v Evropě (Itálie, Německo – nacismus)</w:t>
            </w:r>
          </w:p>
          <w:p w:rsidR="00C63B24" w:rsidRDefault="00C63B24" w:rsidP="00EF6AF6">
            <w:pPr>
              <w:pStyle w:val="odrky-tab"/>
              <w:tabs>
                <w:tab w:val="clear" w:pos="180"/>
                <w:tab w:val="num" w:pos="0"/>
              </w:tabs>
              <w:ind w:left="227"/>
            </w:pPr>
            <w:r>
              <w:t xml:space="preserve">Československo ve </w:t>
            </w:r>
            <w:smartTag w:uri="urn:schemas-microsoft-com:office:smarttags" w:element="metricconverter">
              <w:smartTagPr>
                <w:attr w:name="ProductID" w:val="20. a"/>
              </w:smartTagPr>
              <w:r>
                <w:t>20. a</w:t>
              </w:r>
            </w:smartTag>
            <w:r>
              <w:t xml:space="preserve"> 30. letech</w:t>
            </w:r>
          </w:p>
          <w:p w:rsidR="00C63B24" w:rsidRDefault="00C63B24" w:rsidP="00EF6AF6">
            <w:pPr>
              <w:pStyle w:val="odrky-tab"/>
              <w:tabs>
                <w:tab w:val="clear" w:pos="180"/>
                <w:tab w:val="num" w:pos="0"/>
              </w:tabs>
              <w:ind w:left="227"/>
            </w:pPr>
            <w:r>
              <w:t>Mnichov a období 2. republiky v Československu</w:t>
            </w:r>
          </w:p>
          <w:p w:rsidR="00C63B24" w:rsidRDefault="00C63B24" w:rsidP="00EF6AF6">
            <w:pPr>
              <w:pStyle w:val="odrky-tab"/>
              <w:tabs>
                <w:tab w:val="clear" w:pos="180"/>
                <w:tab w:val="num" w:pos="0"/>
              </w:tabs>
              <w:ind w:left="227"/>
            </w:pPr>
            <w:r>
              <w:t>2. světová válka (příčiny, průběh, důsledky, holocaust)</w:t>
            </w:r>
          </w:p>
          <w:p w:rsidR="00C63B24" w:rsidRPr="00A559FA" w:rsidRDefault="00C63B24" w:rsidP="00EF6AF6">
            <w:pPr>
              <w:pStyle w:val="odrky-tab"/>
              <w:tabs>
                <w:tab w:val="clear" w:pos="180"/>
                <w:tab w:val="num" w:pos="0"/>
              </w:tabs>
              <w:ind w:left="227"/>
            </w:pPr>
            <w:r>
              <w:t>Protektorát Čechy a Morava a Slovenský štát, českoslovenští vojáci na frontách 2. sv. války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zhodnotí výsledky válečných událostí</w:t>
            </w:r>
          </w:p>
          <w:p w:rsidR="00C63B24" w:rsidRDefault="00C63B24" w:rsidP="00EF6AF6">
            <w:pPr>
              <w:pStyle w:val="odrky-tab"/>
              <w:tabs>
                <w:tab w:val="clear" w:pos="180"/>
                <w:tab w:val="num" w:pos="0"/>
              </w:tabs>
              <w:ind w:left="227"/>
            </w:pPr>
            <w:r>
              <w:t>objasní uspořádání světa po 2. světové válce a postavení Československa</w:t>
            </w:r>
          </w:p>
          <w:p w:rsidR="00C63B24" w:rsidRDefault="00C63B24" w:rsidP="00EF6AF6">
            <w:pPr>
              <w:pStyle w:val="odrky-tab"/>
              <w:tabs>
                <w:tab w:val="clear" w:pos="180"/>
                <w:tab w:val="num" w:pos="0"/>
              </w:tabs>
              <w:ind w:left="227"/>
            </w:pPr>
            <w:r>
              <w:t>prokáže základní orientaci v problémech poválečného světa</w:t>
            </w:r>
          </w:p>
          <w:p w:rsidR="00C63B24" w:rsidRDefault="00C63B24" w:rsidP="00EF6AF6">
            <w:pPr>
              <w:pStyle w:val="odrky-tab"/>
              <w:tabs>
                <w:tab w:val="clear" w:pos="180"/>
                <w:tab w:val="num" w:pos="0"/>
              </w:tabs>
              <w:ind w:left="227"/>
            </w:pPr>
            <w:r>
              <w:t>orientuje se na historické mapě, ukáže na ní vytvoření dvou mocenských bloků</w:t>
            </w:r>
          </w:p>
          <w:p w:rsidR="00C63B24" w:rsidRDefault="00C63B24" w:rsidP="00EF6AF6">
            <w:pPr>
              <w:pStyle w:val="odrky-tab"/>
              <w:tabs>
                <w:tab w:val="clear" w:pos="180"/>
                <w:tab w:val="num" w:pos="0"/>
              </w:tabs>
              <w:ind w:left="227"/>
            </w:pPr>
            <w:r>
              <w:t>uvede příklady střetávání obou bloků</w:t>
            </w:r>
          </w:p>
          <w:p w:rsidR="00C63B24" w:rsidRDefault="00C63B24" w:rsidP="00EF6AF6">
            <w:pPr>
              <w:pStyle w:val="odrky-tab"/>
              <w:tabs>
                <w:tab w:val="clear" w:pos="180"/>
                <w:tab w:val="num" w:pos="0"/>
              </w:tabs>
              <w:ind w:left="227"/>
            </w:pPr>
            <w:r>
              <w:t>vysvětlí pojem studená válka a popíše její projevy a důsledky</w:t>
            </w:r>
          </w:p>
          <w:p w:rsidR="00C63B24" w:rsidRDefault="00C63B24" w:rsidP="00EF6AF6">
            <w:pPr>
              <w:pStyle w:val="odrky-tab"/>
              <w:tabs>
                <w:tab w:val="clear" w:pos="180"/>
                <w:tab w:val="num" w:pos="0"/>
              </w:tabs>
              <w:ind w:left="227"/>
            </w:pPr>
            <w:r>
              <w:t>charakterizuje komunistický režim v ČSR v souvislostech celého východního bloku</w:t>
            </w:r>
          </w:p>
          <w:p w:rsidR="00C63B24" w:rsidRDefault="00C63B24" w:rsidP="00EF6AF6">
            <w:pPr>
              <w:pStyle w:val="odrky-tab"/>
              <w:tabs>
                <w:tab w:val="clear" w:pos="180"/>
                <w:tab w:val="num" w:pos="0"/>
              </w:tabs>
              <w:ind w:left="227"/>
            </w:pPr>
            <w:r>
              <w:t>popíše vývoj ve vyspělých demokraciích</w:t>
            </w:r>
          </w:p>
          <w:p w:rsidR="00C63B24" w:rsidRDefault="00C63B24" w:rsidP="00EF6AF6">
            <w:pPr>
              <w:pStyle w:val="odrky-tab"/>
              <w:tabs>
                <w:tab w:val="clear" w:pos="180"/>
                <w:tab w:val="num" w:pos="0"/>
              </w:tabs>
              <w:ind w:left="227"/>
            </w:pPr>
            <w:r>
              <w:t>popíše dekolonizaci a objasní problémy zemí třetího světa</w:t>
            </w:r>
          </w:p>
          <w:p w:rsidR="00C63B24" w:rsidRDefault="00C63B24" w:rsidP="00EF6AF6">
            <w:pPr>
              <w:pStyle w:val="odrky-tab"/>
              <w:tabs>
                <w:tab w:val="clear" w:pos="180"/>
                <w:tab w:val="num" w:pos="0"/>
              </w:tabs>
              <w:ind w:left="227"/>
            </w:pPr>
            <w:r>
              <w:t>vysvětlí rozpad sovětského bloku a jeho důsledky pro Československo</w:t>
            </w:r>
          </w:p>
          <w:p w:rsidR="00C63B24" w:rsidRDefault="00C63B24" w:rsidP="00EF6AF6">
            <w:pPr>
              <w:pStyle w:val="odrky-tab"/>
              <w:tabs>
                <w:tab w:val="clear" w:pos="180"/>
                <w:tab w:val="num" w:pos="0"/>
              </w:tabs>
              <w:ind w:left="227"/>
            </w:pPr>
            <w:r>
              <w:t>objasní postavení České republiky v Evropě a soudobém světě</w:t>
            </w:r>
          </w:p>
          <w:p w:rsidR="00C63B24" w:rsidRDefault="00C63B24" w:rsidP="00EF6AF6">
            <w:pPr>
              <w:pStyle w:val="odrky-tab"/>
              <w:tabs>
                <w:tab w:val="clear" w:pos="180"/>
                <w:tab w:val="num" w:pos="0"/>
              </w:tabs>
              <w:ind w:left="227"/>
            </w:pPr>
            <w:r>
              <w:t>vysvětlí pojem globalizace</w:t>
            </w:r>
          </w:p>
          <w:p w:rsidR="00C63B24" w:rsidRDefault="00C63B24" w:rsidP="00EF6AF6">
            <w:pPr>
              <w:pStyle w:val="odrky-tab"/>
              <w:tabs>
                <w:tab w:val="clear" w:pos="180"/>
                <w:tab w:val="num" w:pos="0"/>
              </w:tabs>
              <w:ind w:left="227"/>
            </w:pPr>
            <w:r>
              <w:t>uvede příklady úspěchů vědy a techniky ve 20. století</w:t>
            </w:r>
          </w:p>
          <w:p w:rsidR="00C63B24" w:rsidRDefault="00C63B24" w:rsidP="00EF6AF6">
            <w:pPr>
              <w:pStyle w:val="odrky-tab"/>
              <w:tabs>
                <w:tab w:val="clear" w:pos="180"/>
                <w:tab w:val="num" w:pos="0"/>
              </w:tabs>
              <w:ind w:left="227"/>
            </w:pPr>
            <w:r>
              <w:t>charakterizuje umění 20. století na jeho typických ukázkách</w:t>
            </w:r>
          </w:p>
        </w:tc>
        <w:tc>
          <w:tcPr>
            <w:tcW w:w="4606" w:type="dxa"/>
            <w:tcMar>
              <w:top w:w="113" w:type="dxa"/>
              <w:bottom w:w="113" w:type="dxa"/>
            </w:tcMar>
          </w:tcPr>
          <w:p w:rsidR="00C63B24" w:rsidRDefault="00C63B24" w:rsidP="00EF6AF6">
            <w:pPr>
              <w:pStyle w:val="tem-celek"/>
            </w:pPr>
            <w:r>
              <w:t>II./4.d Doba nejnovější</w:t>
            </w:r>
          </w:p>
          <w:p w:rsidR="00C63B24" w:rsidRDefault="00C63B24" w:rsidP="00EF6AF6">
            <w:pPr>
              <w:pStyle w:val="odrky-tab"/>
              <w:tabs>
                <w:tab w:val="clear" w:pos="180"/>
                <w:tab w:val="num" w:pos="0"/>
              </w:tabs>
              <w:ind w:left="227"/>
            </w:pPr>
            <w:r>
              <w:t>důsledky 2. světové války</w:t>
            </w:r>
          </w:p>
          <w:p w:rsidR="00C63B24" w:rsidRDefault="00C63B24" w:rsidP="00EF6AF6">
            <w:pPr>
              <w:pStyle w:val="odrky-tab"/>
              <w:tabs>
                <w:tab w:val="clear" w:pos="180"/>
                <w:tab w:val="num" w:pos="0"/>
              </w:tabs>
              <w:ind w:left="227"/>
            </w:pPr>
            <w:r>
              <w:t>vznik západního a východního bloku, studená válka</w:t>
            </w:r>
          </w:p>
          <w:p w:rsidR="00C63B24" w:rsidRDefault="00C63B24" w:rsidP="00EF6AF6">
            <w:pPr>
              <w:pStyle w:val="odrky-tab"/>
              <w:tabs>
                <w:tab w:val="clear" w:pos="180"/>
                <w:tab w:val="num" w:pos="0"/>
              </w:tabs>
              <w:ind w:left="227"/>
            </w:pPr>
            <w:r>
              <w:t>období krizí a lokálních válek (</w:t>
            </w:r>
            <w:smartTag w:uri="urn:schemas-microsoft-com:office:smarttags" w:element="metricconverter">
              <w:smartTagPr>
                <w:attr w:name="ProductID" w:val="1. a"/>
              </w:smartTagPr>
              <w:r>
                <w:t>1. a</w:t>
              </w:r>
            </w:smartTag>
            <w:r>
              <w:t xml:space="preserve"> 2. berlínská krize, karibská krize, Korea, Vietnam, arabské státy, Izrael)</w:t>
            </w:r>
          </w:p>
          <w:p w:rsidR="00C63B24" w:rsidRDefault="00C63B24" w:rsidP="00EF6AF6">
            <w:pPr>
              <w:pStyle w:val="odrky-tab"/>
              <w:tabs>
                <w:tab w:val="clear" w:pos="180"/>
                <w:tab w:val="num" w:pos="0"/>
              </w:tabs>
              <w:ind w:left="227"/>
            </w:pPr>
            <w:r>
              <w:t xml:space="preserve">vývoj Československa v 2. polovině 20. století (léta 1945 – 48, únor 1948, léta 1948 - 68, třetí odboj, „Pražské jaro“, </w:t>
            </w:r>
            <w:smartTag w:uri="urn:schemas-microsoft-com:office:smarttags" w:element="metricconverter">
              <w:smartTagPr>
                <w:attr w:name="ProductID" w:val="70. a"/>
              </w:smartTagPr>
              <w:r>
                <w:t>70. a</w:t>
              </w:r>
            </w:smartTag>
            <w:r>
              <w:t xml:space="preserve"> 80. léta)</w:t>
            </w:r>
          </w:p>
          <w:p w:rsidR="00C63B24" w:rsidRDefault="00C63B24" w:rsidP="00EF6AF6">
            <w:pPr>
              <w:pStyle w:val="odrky-tab"/>
              <w:tabs>
                <w:tab w:val="clear" w:pos="180"/>
                <w:tab w:val="num" w:pos="0"/>
              </w:tabs>
              <w:ind w:left="227"/>
            </w:pPr>
            <w:r>
              <w:t>Evropa a svět v poslední čtvrtině 20. století, problémy globalizace, kultura</w:t>
            </w:r>
          </w:p>
          <w:p w:rsidR="00C63B24" w:rsidRDefault="00C63B24" w:rsidP="00EF6AF6">
            <w:pPr>
              <w:pStyle w:val="odrky-tab"/>
              <w:tabs>
                <w:tab w:val="clear" w:pos="180"/>
                <w:tab w:val="num" w:pos="0"/>
              </w:tabs>
              <w:ind w:left="227"/>
            </w:pPr>
            <w:r>
              <w:t>rok 1989 v Československu</w:t>
            </w:r>
          </w:p>
          <w:p w:rsidR="00C63B24" w:rsidRDefault="00C63B24" w:rsidP="00EF6AF6">
            <w:pPr>
              <w:pStyle w:val="odrky-tab"/>
              <w:tabs>
                <w:tab w:val="clear" w:pos="180"/>
                <w:tab w:val="num" w:pos="0"/>
              </w:tabs>
              <w:ind w:left="227"/>
            </w:pPr>
            <w:r>
              <w:t>„třetí svět“ v 2. polovině 20. Století</w:t>
            </w:r>
          </w:p>
          <w:p w:rsidR="00C63B24" w:rsidRDefault="00C63B24" w:rsidP="00EF6AF6">
            <w:pPr>
              <w:pStyle w:val="odrky-tab"/>
              <w:tabs>
                <w:tab w:val="clear" w:pos="180"/>
                <w:tab w:val="num" w:pos="0"/>
              </w:tabs>
              <w:ind w:left="227"/>
            </w:pPr>
            <w:r>
              <w:t>USA – světová supervelmoc, SSSR – soupeřící supervelmoc</w:t>
            </w:r>
          </w:p>
          <w:p w:rsidR="00C63B24" w:rsidRPr="00A559FA" w:rsidRDefault="00C63B24" w:rsidP="00EF6AF6">
            <w:pPr>
              <w:pStyle w:val="odrky-tab"/>
              <w:tabs>
                <w:tab w:val="clear" w:pos="180"/>
                <w:tab w:val="num" w:pos="0"/>
              </w:tabs>
              <w:ind w:left="227"/>
            </w:pPr>
            <w:r>
              <w:t>Konec bipolarity Východ - Západ</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orientuje se v historii daného oboru – uvede její významné mezníky a osobnosti</w:t>
            </w:r>
          </w:p>
          <w:p w:rsidR="00C63B24" w:rsidRDefault="00C63B24" w:rsidP="00EF6AF6">
            <w:pPr>
              <w:pStyle w:val="odrky-tab"/>
              <w:tabs>
                <w:tab w:val="clear" w:pos="180"/>
                <w:tab w:val="num" w:pos="0"/>
              </w:tabs>
              <w:ind w:left="227"/>
            </w:pPr>
            <w:r>
              <w:t>zhodnotí přínos studovaného oboru pro život lidí</w:t>
            </w:r>
          </w:p>
        </w:tc>
        <w:tc>
          <w:tcPr>
            <w:tcW w:w="4606" w:type="dxa"/>
            <w:tcMar>
              <w:top w:w="113" w:type="dxa"/>
              <w:bottom w:w="113" w:type="dxa"/>
            </w:tcMar>
          </w:tcPr>
          <w:p w:rsidR="00C63B24" w:rsidRDefault="00C63B24" w:rsidP="00EF6AF6">
            <w:pPr>
              <w:pStyle w:val="tem-celek"/>
            </w:pPr>
            <w:r>
              <w:t>II./5 Dějiny studovaného oboru</w:t>
            </w:r>
          </w:p>
        </w:tc>
      </w:tr>
    </w:tbl>
    <w:p w:rsidR="00C63B24" w:rsidRDefault="00C63B24" w:rsidP="00C63B24">
      <w:pPr>
        <w:pStyle w:val="odrky"/>
        <w:numPr>
          <w:ilvl w:val="0"/>
          <w:numId w:val="0"/>
        </w:numPr>
      </w:pPr>
    </w:p>
    <w:p w:rsidR="00C63B24" w:rsidRDefault="00C63B24" w:rsidP="00C63B24">
      <w:pPr>
        <w:pStyle w:val="podnadpisy"/>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B3658F"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Default="00C63B24" w:rsidP="00EF6AF6">
            <w:pPr>
              <w:pStyle w:val="tem-celek"/>
            </w:pPr>
            <w:r>
              <w:t>I</w:t>
            </w:r>
            <w:r w:rsidRPr="00806102">
              <w:t>. Úvod do studia předmětu</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rsidRPr="00806102">
              <w:t>II. Přehled dějin</w:t>
            </w:r>
          </w:p>
          <w:p w:rsidR="00C63B24" w:rsidRDefault="00C63B24" w:rsidP="00EF6AF6">
            <w:pPr>
              <w:pStyle w:val="tem-celek"/>
            </w:pPr>
            <w:r>
              <w:t>II./1. Pravěk</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rsidRPr="00806102">
              <w:t>II./2. Starověk</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II./3</w:t>
            </w:r>
            <w:r w:rsidRPr="00806102">
              <w:t>. St</w:t>
            </w:r>
            <w:r>
              <w:t>ředověk</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II./3</w:t>
            </w:r>
            <w:r w:rsidRPr="00806102">
              <w:t>.</w:t>
            </w:r>
            <w:r>
              <w:t>a</w:t>
            </w:r>
            <w:r w:rsidRPr="00806102">
              <w:t xml:space="preserve"> </w:t>
            </w:r>
            <w:r>
              <w:t>Raný s</w:t>
            </w:r>
            <w:r w:rsidRPr="00806102">
              <w:t>t</w:t>
            </w:r>
            <w:r>
              <w:t>ředověk</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II./3</w:t>
            </w:r>
            <w:r w:rsidRPr="00806102">
              <w:t>.</w:t>
            </w:r>
            <w:r>
              <w:t>b</w:t>
            </w:r>
            <w:r w:rsidRPr="00806102">
              <w:t xml:space="preserve"> </w:t>
            </w:r>
            <w:r>
              <w:t>Vrcholný s</w:t>
            </w:r>
            <w:r w:rsidRPr="00806102">
              <w:t>t</w:t>
            </w:r>
            <w:r>
              <w:t>ředověk</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II./3</w:t>
            </w:r>
            <w:r w:rsidRPr="00806102">
              <w:t>.</w:t>
            </w:r>
            <w:r>
              <w:t>c</w:t>
            </w:r>
            <w:r w:rsidRPr="00806102">
              <w:t xml:space="preserve"> </w:t>
            </w:r>
            <w:r>
              <w:t>Pozdní s</w:t>
            </w:r>
            <w:r w:rsidRPr="00806102">
              <w:t>t</w:t>
            </w:r>
            <w:r>
              <w:t>ředověk</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II./4</w:t>
            </w:r>
            <w:r w:rsidRPr="00806102">
              <w:t xml:space="preserve"> </w:t>
            </w:r>
            <w:r>
              <w:t>Novověk</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II./4.a Raný</w:t>
            </w:r>
            <w:r w:rsidRPr="00806102">
              <w:t xml:space="preserve"> </w:t>
            </w:r>
            <w:r>
              <w:t>novověk</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II./4.b Od velké francouzské revoluce k 1. světové válce („dlouhé století“)</w:t>
            </w:r>
          </w:p>
          <w:p w:rsidR="00C63B24" w:rsidRDefault="00C63B24" w:rsidP="00862445">
            <w:pPr>
              <w:pStyle w:val="tem-celek"/>
              <w:numPr>
                <w:ilvl w:val="0"/>
                <w:numId w:val="19"/>
              </w:numPr>
            </w:pPr>
            <w:r>
              <w:t>do roku 1848</w:t>
            </w:r>
          </w:p>
          <w:p w:rsidR="00C63B24" w:rsidRDefault="00C63B24" w:rsidP="00862445">
            <w:pPr>
              <w:pStyle w:val="tem-celek"/>
              <w:numPr>
                <w:ilvl w:val="0"/>
                <w:numId w:val="19"/>
              </w:numPr>
            </w:pPr>
            <w:r>
              <w:t>od roku 1848</w:t>
            </w:r>
          </w:p>
        </w:tc>
        <w:tc>
          <w:tcPr>
            <w:tcW w:w="746" w:type="dxa"/>
            <w:tcMar>
              <w:top w:w="113" w:type="dxa"/>
              <w:bottom w:w="113" w:type="dxa"/>
            </w:tcMar>
          </w:tcPr>
          <w:p w:rsidR="00C63B24" w:rsidRDefault="00C63B24" w:rsidP="00EF6AF6">
            <w:pPr>
              <w:pStyle w:val="zahlavtabulky"/>
            </w:pPr>
          </w:p>
          <w:p w:rsidR="00C63B24" w:rsidRDefault="00C63B24" w:rsidP="00EF6AF6">
            <w:pPr>
              <w:pStyle w:val="zahlavtabulky"/>
            </w:pPr>
          </w:p>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p w:rsidR="00C63B24" w:rsidRDefault="00C63B24" w:rsidP="00EF6AF6">
            <w:pPr>
              <w:pStyle w:val="zahlavtabulky"/>
            </w:pPr>
          </w:p>
          <w:p w:rsidR="00C63B24" w:rsidRDefault="00C63B24" w:rsidP="00EF6AF6">
            <w:pPr>
              <w:pStyle w:val="zahlavtabulky"/>
            </w:pPr>
          </w:p>
          <w:p w:rsidR="00C63B24" w:rsidRDefault="00C63B24" w:rsidP="00EF6AF6">
            <w:pPr>
              <w:pStyle w:val="zahlavtabulky"/>
            </w:pPr>
            <w:r>
              <w:t>X</w:t>
            </w:r>
          </w:p>
        </w:tc>
        <w:tc>
          <w:tcPr>
            <w:tcW w:w="746" w:type="dxa"/>
            <w:tcMar>
              <w:top w:w="113" w:type="dxa"/>
              <w:bottom w:w="113" w:type="dxa"/>
            </w:tcMar>
          </w:tcPr>
          <w:p w:rsidR="00C63B24" w:rsidRDefault="00C63B24" w:rsidP="00EF6AF6"/>
        </w:tc>
        <w:tc>
          <w:tcPr>
            <w:tcW w:w="746" w:type="dxa"/>
            <w:tcMar>
              <w:top w:w="113" w:type="dxa"/>
              <w:bottom w:w="113" w:type="dxa"/>
            </w:tcMar>
          </w:tcPr>
          <w:p w:rsidR="00C63B24" w:rsidRDefault="00C63B24" w:rsidP="00EF6AF6"/>
        </w:tc>
      </w:tr>
      <w:tr w:rsidR="00C63B24" w:rsidTr="00EF6AF6">
        <w:tc>
          <w:tcPr>
            <w:tcW w:w="6228" w:type="dxa"/>
            <w:tcMar>
              <w:top w:w="113" w:type="dxa"/>
              <w:bottom w:w="113" w:type="dxa"/>
            </w:tcMar>
          </w:tcPr>
          <w:p w:rsidR="00C63B24" w:rsidRDefault="00C63B24" w:rsidP="00EF6AF6">
            <w:pPr>
              <w:pStyle w:val="tem-celek"/>
            </w:pPr>
            <w:r>
              <w:t>II./4.c Půlstoletí světových válek</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II./4.d Doba nejnovější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Pr="00801B21" w:rsidRDefault="00C63B24" w:rsidP="00EF6AF6">
            <w:pPr>
              <w:pStyle w:val="tem-celek"/>
            </w:pPr>
            <w:r>
              <w:t>II./5 Dějiny studovaného oboru</w:t>
            </w:r>
          </w:p>
        </w:tc>
        <w:tc>
          <w:tcPr>
            <w:tcW w:w="746" w:type="dxa"/>
            <w:tcMar>
              <w:top w:w="113" w:type="dxa"/>
              <w:bottom w:w="113" w:type="dxa"/>
            </w:tcMar>
          </w:tcPr>
          <w:p w:rsidR="00C63B24" w:rsidRPr="00801B21" w:rsidRDefault="00C63B24" w:rsidP="00EF6AF6">
            <w:pPr>
              <w:pStyle w:val="zahlavtabulky"/>
            </w:pPr>
            <w:r>
              <w:t>X</w:t>
            </w:r>
          </w:p>
        </w:tc>
        <w:tc>
          <w:tcPr>
            <w:tcW w:w="746" w:type="dxa"/>
            <w:tcMar>
              <w:top w:w="113" w:type="dxa"/>
              <w:bottom w:w="113" w:type="dxa"/>
            </w:tcMar>
          </w:tcPr>
          <w:p w:rsidR="00C63B24" w:rsidRPr="00801B21" w:rsidRDefault="00C63B24" w:rsidP="00EF6AF6">
            <w:pPr>
              <w:pStyle w:val="zahlavtabulky"/>
            </w:pPr>
            <w:r>
              <w:t>X</w:t>
            </w:r>
          </w:p>
        </w:tc>
        <w:tc>
          <w:tcPr>
            <w:tcW w:w="746" w:type="dxa"/>
            <w:tcMar>
              <w:top w:w="113" w:type="dxa"/>
              <w:bottom w:w="113" w:type="dxa"/>
            </w:tcMar>
          </w:tcPr>
          <w:p w:rsidR="00C63B24" w:rsidRPr="00801B21" w:rsidRDefault="00C63B24" w:rsidP="00EF6AF6">
            <w:pPr>
              <w:pStyle w:val="zahlavtabulky"/>
            </w:pPr>
          </w:p>
        </w:tc>
        <w:tc>
          <w:tcPr>
            <w:tcW w:w="746" w:type="dxa"/>
            <w:tcMar>
              <w:top w:w="113" w:type="dxa"/>
              <w:bottom w:w="113" w:type="dxa"/>
            </w:tcMar>
          </w:tcPr>
          <w:p w:rsidR="00C63B24" w:rsidRPr="00801B21" w:rsidRDefault="00C63B24" w:rsidP="00EF6AF6">
            <w:pPr>
              <w:pStyle w:val="zahlavtabulky"/>
            </w:pPr>
          </w:p>
        </w:tc>
      </w:tr>
      <w:tr w:rsidR="00C63B24" w:rsidTr="00EF6AF6">
        <w:tc>
          <w:tcPr>
            <w:tcW w:w="6228" w:type="dxa"/>
            <w:tcMar>
              <w:top w:w="113" w:type="dxa"/>
              <w:bottom w:w="113" w:type="dxa"/>
            </w:tcMar>
          </w:tcPr>
          <w:p w:rsidR="00C63B24" w:rsidRPr="003172F9" w:rsidRDefault="00C63B24" w:rsidP="00EF6AF6">
            <w:pPr>
              <w:pStyle w:val="tem-celek"/>
              <w:jc w:val="center"/>
            </w:pPr>
            <w:r w:rsidRPr="003172F9">
              <w:t>Celkem</w:t>
            </w:r>
            <w:r>
              <w:t xml:space="preserve"> hodin v ročníku</w:t>
            </w:r>
          </w:p>
        </w:tc>
        <w:tc>
          <w:tcPr>
            <w:tcW w:w="746" w:type="dxa"/>
            <w:tcMar>
              <w:top w:w="113" w:type="dxa"/>
              <w:bottom w:w="113" w:type="dxa"/>
            </w:tcMar>
          </w:tcPr>
          <w:p w:rsidR="00C63B24" w:rsidRPr="00C92CA0" w:rsidRDefault="00C63B24" w:rsidP="00EF6AF6">
            <w:pPr>
              <w:pStyle w:val="zahlavtabulky"/>
            </w:pPr>
            <w:r>
              <w:t>68</w:t>
            </w:r>
          </w:p>
        </w:tc>
        <w:tc>
          <w:tcPr>
            <w:tcW w:w="746" w:type="dxa"/>
            <w:tcMar>
              <w:top w:w="113" w:type="dxa"/>
              <w:bottom w:w="113" w:type="dxa"/>
            </w:tcMar>
          </w:tcPr>
          <w:p w:rsidR="00C63B24" w:rsidRPr="00C92CA0" w:rsidRDefault="00C63B24" w:rsidP="00F00A5D">
            <w:pPr>
              <w:pStyle w:val="zahlavtabulky"/>
            </w:pPr>
            <w:r>
              <w:t>3</w:t>
            </w:r>
            <w:r w:rsidR="00F00A5D">
              <w:t>4</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bl>
    <w:p w:rsidR="00C63B24" w:rsidRPr="0091781E" w:rsidRDefault="00C63B24" w:rsidP="00C63B24">
      <w:pPr>
        <w:pStyle w:val="profil"/>
      </w:pPr>
      <w:r>
        <w:br w:type="page"/>
      </w:r>
      <w:bookmarkStart w:id="39" w:name="_Toc230393009"/>
      <w:bookmarkStart w:id="40" w:name="_Toc471050054"/>
      <w:r>
        <w:lastRenderedPageBreak/>
        <w:t>Matematika</w:t>
      </w:r>
      <w:bookmarkEnd w:id="39"/>
      <w:bookmarkEnd w:id="40"/>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E47F17" w:rsidRDefault="00C63B24" w:rsidP="00C63B24">
      <w:pPr>
        <w:pStyle w:val="hlavnpodnadpisy"/>
        <w:spacing w:before="360" w:after="240"/>
        <w:rPr>
          <w:bCs/>
        </w:rPr>
      </w:pPr>
      <w:r w:rsidRPr="00E47F17">
        <w:rPr>
          <w:bCs/>
        </w:rPr>
        <w:t>Pojetí vyučovacího předmětu</w:t>
      </w:r>
    </w:p>
    <w:p w:rsidR="00C63B24" w:rsidRDefault="00C63B24" w:rsidP="00C63B24">
      <w:pPr>
        <w:pStyle w:val="podnadpisy"/>
      </w:pPr>
      <w:r>
        <w:t>Obecný cíl předmětu</w:t>
      </w:r>
    </w:p>
    <w:p w:rsidR="00C63B24" w:rsidRDefault="00C63B24" w:rsidP="00C63B24">
      <w:pPr>
        <w:pStyle w:val="hlavntext"/>
      </w:pPr>
      <w:r>
        <w:t>Matematika jako součást všeobecné složky vzdělávání má významný podíl na rozvoji intelektových schopností žáka, především logického, abstraktního a analytického myšlení, vnímání souvislostí, vytváření úsudku a jeho ověřování, učí srozumitelné a věcné argumentaci. Tyto schopnosti jsou nezbytným předpokladem pro aktivní osvojení strategie řešení úloh a problémů.</w:t>
      </w:r>
    </w:p>
    <w:p w:rsidR="00C63B24" w:rsidRDefault="00C63B24" w:rsidP="00C63B24">
      <w:pPr>
        <w:pStyle w:val="hlavntext"/>
      </w:pPr>
      <w:r>
        <w:t>Výuka matematiky má také funkci průpravnou pro odbornou složku vzdělávání, poskytuje žákům poznatky a dovednosti, které uplatňují v dalších předmětech, v běžném životě, budoucím zaměstnání a dalším studiu a při řešení praktických úloh a problémů.</w:t>
      </w:r>
    </w:p>
    <w:p w:rsidR="00C63B24" w:rsidRDefault="00C63B24" w:rsidP="00C63B24">
      <w:pPr>
        <w:pStyle w:val="hlavntext"/>
      </w:pPr>
    </w:p>
    <w:p w:rsidR="00C63B24" w:rsidRDefault="00C63B24" w:rsidP="00C63B24">
      <w:pPr>
        <w:pStyle w:val="podnadpisy"/>
      </w:pPr>
      <w:r>
        <w:t>Charakteristika učiva</w:t>
      </w:r>
    </w:p>
    <w:p w:rsidR="00C63B24" w:rsidRDefault="00C63B24" w:rsidP="00C63B24">
      <w:pPr>
        <w:pStyle w:val="hlavntext"/>
      </w:pPr>
      <w:r>
        <w:t>Učivo úzce navazuje na vzdělávací obsah matematiky základní školy a prohlubuje jej s důrazem na osvojení si elementárních matematických poznatků dovedností. Rozsah učiva je dán potřebami studijního oboru tak, aby žáci mohli v odborných předmětech řešit úlohy s potřebou aplikace matematiky, nesplňuje však požadavky k vykonání maturitní zkoušky z matematiky.</w:t>
      </w:r>
    </w:p>
    <w:p w:rsidR="00C63B24" w:rsidRDefault="00C63B24" w:rsidP="00C63B24">
      <w:pPr>
        <w:pStyle w:val="hlavntext"/>
      </w:pPr>
    </w:p>
    <w:p w:rsidR="00C63B24" w:rsidRDefault="00C63B24" w:rsidP="00C63B24">
      <w:pPr>
        <w:pStyle w:val="podnadpisy"/>
      </w:pPr>
      <w:r>
        <w:t>Metody a formy výuky</w:t>
      </w:r>
    </w:p>
    <w:p w:rsidR="00C63B24" w:rsidRDefault="00C63B24" w:rsidP="00C63B24">
      <w:pPr>
        <w:pStyle w:val="hlavntext"/>
      </w:pPr>
      <w:r>
        <w:t xml:space="preserve">Všeobecná složka vzdělávání, jejíž součástí je i výuka matematiky, musí vytvářet nezbytné předpoklady pro možnost celoživotního vzdělávání. Je nezbytné klást důraz spíše na osvojování si nástrojů a metod poznávání než na osvojování si množství dat, informací a faktů. </w:t>
      </w:r>
    </w:p>
    <w:p w:rsidR="00C63B24" w:rsidRDefault="00C63B24" w:rsidP="00C63B24">
      <w:pPr>
        <w:pStyle w:val="hlavntext"/>
      </w:pPr>
      <w:r>
        <w:t>Z metod a forem výuky jsou preferovány ty, které podporují aktivní a samostatnou práci žáka a formují jeho tvořivý postoj k řešení problémů. Důležité je ovšem uplatňovat i metody učící žáky týmové práci. Při výuce se kombinují metody monologické, dialogické a problémové.</w:t>
      </w:r>
    </w:p>
    <w:p w:rsidR="00C63B24" w:rsidRDefault="00C63B24" w:rsidP="00C63B24">
      <w:pPr>
        <w:pStyle w:val="hlavntext"/>
      </w:pPr>
      <w:r>
        <w:t xml:space="preserve">Z klasických výukových metod jsou v matematice využívány především slovní metody – výklad, vysvětlování, práce s textem, rozhovor, diskuse, procvičování pod dohledem učitele, učení pro zapamatování. </w:t>
      </w:r>
    </w:p>
    <w:p w:rsidR="00C63B24" w:rsidRDefault="00C63B24" w:rsidP="00C63B24">
      <w:pPr>
        <w:pStyle w:val="hlavntext"/>
      </w:pPr>
      <w:r>
        <w:t>Ve vyučovacích hodinách je kromě frontální výuky umožňována žákům diskuse nad danou úlohou či problémem, aplikováno heuristické řešení problémů,</w:t>
      </w:r>
      <w:r w:rsidRPr="00B20982">
        <w:t xml:space="preserve"> brainstorming</w:t>
      </w:r>
      <w:r>
        <w:t>, neopomíjí se možnost skupinové práce, požaduje se po žácích formulace a obhajoba svých názorů a námětů. Vhodné jsou i metody s důrazem na motivační činitele – hry, soutěže, prezentace práce žáků apod.</w:t>
      </w:r>
    </w:p>
    <w:p w:rsidR="00C63B24" w:rsidRDefault="00C63B24" w:rsidP="00C63B24">
      <w:pPr>
        <w:pStyle w:val="hlavntext"/>
      </w:pPr>
      <w:r>
        <w:t>Důležitou a nedílnou součástí výuky je domácí příprava (samostudium, domácí úkoly). Slouží k procvičování a fixaci učiva, k samostatnému hledání řešení problémů a potřebných informací. Ve vyučování učitel důsledně kontroluje výsledky domácí práce žáků, konzultuje s nimi vzniklé problémy a případně dává prostor ke vzájemné diskusi mezi žáky.</w:t>
      </w:r>
    </w:p>
    <w:p w:rsidR="00C63B24" w:rsidRDefault="00C63B24" w:rsidP="00C63B24">
      <w:pPr>
        <w:pStyle w:val="hlavntext"/>
      </w:pPr>
      <w:r>
        <w:t>Žáci se učí pracovat s učebním textem. Je vhodné zvolit základní učebnici, ale žáci jsou zároveň vedeni k využívání informací získávaných i z dalších běžných i odborných materiálů a různých informačních zdrojů.</w:t>
      </w:r>
    </w:p>
    <w:p w:rsidR="00C63B24" w:rsidRDefault="00C63B24" w:rsidP="00C63B24">
      <w:pPr>
        <w:pStyle w:val="hlavntext"/>
      </w:pPr>
      <w:r>
        <w:t>Žáci jsou vedeni k tomu, aby dokázali nejen najít a sestavit vhodný postup řešení, ale aby byli schopni logicky a přehledně tento postup zapsat a také slovně formulovat a vysvětlit. Při hodinách je vyžadováno, aby žáci své zápisy na tabuli doprovázeli ústním projevem, přičemž je kladen důraz na jeho srozumitelnost a logickou stavbu. Tyto požadavky by měl splňovat i grafický projev, nezanedbáváme ani jeho estetické prvky.</w:t>
      </w:r>
    </w:p>
    <w:p w:rsidR="00C63B24" w:rsidRDefault="00C63B24" w:rsidP="00C63B24">
      <w:pPr>
        <w:pStyle w:val="podnadpisy"/>
      </w:pPr>
      <w:r>
        <w:br w:type="page"/>
      </w:r>
      <w:r>
        <w:lastRenderedPageBreak/>
        <w:t>Způsob hodnocení žáků</w:t>
      </w:r>
    </w:p>
    <w:p w:rsidR="00C63B24" w:rsidRDefault="00C63B24" w:rsidP="00C63B24">
      <w:pPr>
        <w:pStyle w:val="hlavntext"/>
      </w:pPr>
      <w:r>
        <w:t>Žáky je třeba hodnotit tak, aby hodnocení mělo nejen informativní, ale i motivační a výchovnou funkci. Hodnocení se bude řídit klasifikačním řádem, který je součástí školního řádu.</w:t>
      </w:r>
    </w:p>
    <w:p w:rsidR="00C63B24" w:rsidRDefault="00C63B24" w:rsidP="00C63B24">
      <w:pPr>
        <w:pStyle w:val="hlavntext"/>
      </w:pPr>
      <w:r>
        <w:t>Učitel uplatňuje individuální přístup k žákům s následnou pomocí při identifikaci nedostatků a spolupráci směřující k jejich odstranění. Využije i sebehodnocení, sebeposuzování a kolektivní hodnocení žáků. Při průběžném hodnocení učitel kombinuje známkování se slovním hodnocením.</w:t>
      </w:r>
    </w:p>
    <w:p w:rsidR="00C63B24" w:rsidRDefault="00C63B24" w:rsidP="00C63B24">
      <w:pPr>
        <w:pStyle w:val="hlavntext"/>
      </w:pPr>
      <w:r>
        <w:t>Průběžná pedagogická diagnostika a objektivizace hodnocení využívá orientačních testů (např. Teacher made test) i testů standardizovaných (např. testy, které vypracovává CERMAT). Jsou zařazovány testy a drobné písemné práce prověřující aktuálně probírané učivo, náročnější didaktické testy a kontrolní práce jsou zaměřené na opakování a shrnutí jednotlivých tematických celků. V každém pololetí bude zařazena nejméně jedna, maximálně dvě hodinové písemné práce výrazně ovlivňující celkové hodnocení. Na opravu a rozbor práce je rovněž vyčleněna jedna vyučovací hodina.</w:t>
      </w:r>
    </w:p>
    <w:p w:rsidR="00C63B24" w:rsidRDefault="00C63B24" w:rsidP="00C63B24">
      <w:pPr>
        <w:pStyle w:val="hlavntext"/>
      </w:pPr>
      <w:r>
        <w:t>Vyučující neopomíjí ani ústní zkoušení, bere v úvahu kvalitu domácí přípravy a sleduje práci žáka v průběhu vyučovacích hodin. Při hodnocení se zohledňuje i úroveň slovního a grafického projevu žáka, jeho samostatnost, svědomitost, vytrvalost a odpovědnost.</w:t>
      </w:r>
    </w:p>
    <w:p w:rsidR="00C63B24" w:rsidRDefault="00C63B24" w:rsidP="00C63B24">
      <w:pPr>
        <w:pStyle w:val="hlavntext"/>
      </w:pPr>
      <w:r>
        <w:t>Při pololetní klasifikaci vyučující vychází nejen z výsledků písemného a ústního zkoušení, ale i z celkového přístupu žáka k vyučovacímu procesu a k plnění studijních povinností.</w:t>
      </w:r>
    </w:p>
    <w:p w:rsidR="00C63B24" w:rsidRDefault="00C63B24" w:rsidP="00C63B24">
      <w:pPr>
        <w:pStyle w:val="hlavntext"/>
      </w:pPr>
    </w:p>
    <w:p w:rsidR="00C63B24" w:rsidRDefault="00C63B24" w:rsidP="00C63B24">
      <w:pPr>
        <w:pStyle w:val="podnadpisy"/>
      </w:pPr>
      <w:r>
        <w:t>Mezipředmětové vztahy</w:t>
      </w:r>
    </w:p>
    <w:p w:rsidR="00C63B24" w:rsidRDefault="00C63B24" w:rsidP="00C63B24">
      <w:pPr>
        <w:pStyle w:val="hlavntext"/>
      </w:pPr>
      <w:r>
        <w:t>Matematika poskytuje žákovi matematické vědomosti, dovednosti a návyky, které využívá k řešení matematických problémů v odborných předmětech, fyzice a chemii. Naopak práce v těchto předmětech umožňuje procvičování matematických dovedností a příklady jejich praktického využití.</w:t>
      </w:r>
    </w:p>
    <w:p w:rsidR="00C63B24" w:rsidRDefault="00C63B24" w:rsidP="00C63B24">
      <w:pPr>
        <w:pStyle w:val="hlavntext"/>
      </w:pPr>
      <w:r>
        <w:t>Práce v matematice je základem pro to, aby se žák ve všech předmětech s využitím matematických poznatků a jazykových schopností učil srozumitelné a věcné argumentaci, slovnímu i písemnému formulování myšlenek, logickému postupu řešení problémů a jeho vysvětlení.</w:t>
      </w:r>
    </w:p>
    <w:p w:rsidR="00C63B24" w:rsidRDefault="00C63B24" w:rsidP="00C63B24">
      <w:pPr>
        <w:pStyle w:val="hlavntext"/>
      </w:pPr>
      <w:r>
        <w:t>V mnoha odborných předmětech žák využívá geometrické poznatky, což zpětně přispívá k rozvoji jeho geometrické představivosti.</w:t>
      </w:r>
    </w:p>
    <w:p w:rsidR="00C63B24" w:rsidRDefault="00C63B24" w:rsidP="00C63B24">
      <w:pPr>
        <w:pStyle w:val="hlavntext"/>
      </w:pPr>
      <w:r>
        <w:t>V návaznosti na předměty se vztahem k estetickému cítění matematika učí žáka slovnímu, písemnému a grafickému projevu s důrazem nejen na srozumitelnost a logickou stavbu, ale i na estetický dojem.</w:t>
      </w:r>
    </w:p>
    <w:p w:rsidR="00C63B24" w:rsidRDefault="00C63B24" w:rsidP="00C63B24">
      <w:pPr>
        <w:pStyle w:val="hlavntext"/>
      </w:pPr>
      <w:r>
        <w:t>Matematika využívá dovedností získaných ve výuce práce s počítačem, informačními technologiemi a internetem.</w:t>
      </w:r>
    </w:p>
    <w:p w:rsidR="00C63B24" w:rsidRDefault="00C63B24" w:rsidP="00C63B24">
      <w:pPr>
        <w:pStyle w:val="hlavntext"/>
      </w:pPr>
      <w:r>
        <w:t>V mnoha předmětech žák uplatňuje schopnost správného vyhodnocování a interpretace statistických dat a základů finanční matematiky.</w:t>
      </w:r>
    </w:p>
    <w:p w:rsidR="00C63B24" w:rsidRDefault="00C63B24" w:rsidP="00C63B24">
      <w:pPr>
        <w:pStyle w:val="hlavntext"/>
      </w:pPr>
      <w:r>
        <w:t xml:space="preserve">Při formulaci slovních a praktických úloh v matematice lze tématicky využít učivo ostatních předmětů, např. z fyziky, ekonomie, ekologie apod.  </w:t>
      </w:r>
    </w:p>
    <w:p w:rsidR="00C63B24" w:rsidRPr="00E47F17" w:rsidRDefault="00C63B24" w:rsidP="00C63B24">
      <w:pPr>
        <w:pStyle w:val="hlavnpodnadpisy"/>
        <w:spacing w:before="360" w:after="240"/>
        <w:rPr>
          <w:bCs/>
        </w:rPr>
      </w:pPr>
      <w:r>
        <w:rPr>
          <w:bCs/>
        </w:rPr>
        <w:br w:type="page"/>
      </w:r>
      <w:r w:rsidRPr="00E47F17">
        <w:rPr>
          <w:bCs/>
        </w:rPr>
        <w:lastRenderedPageBreak/>
        <w:t>Rozpis učiva a výsledků vzdělávání</w:t>
      </w:r>
    </w:p>
    <w:p w:rsidR="00C63B24" w:rsidRDefault="00C63B24" w:rsidP="00C63B24">
      <w:pPr>
        <w:pStyle w:val="hlavntext"/>
      </w:pPr>
      <w:r>
        <w:t>Matematice se vyučuje v prvním a druhém ročníku v souhrnné dotaci 4 týdenní hodiny za studium (2 - 2 - 0 - 0). Rozpis učiva je zpracován bez rozdělení do ročníků a je doplněn rozvržením učiva tematických celků do jednotlivých ročníků. Hloubka probírání jednotlivých témat může být variabilní, ovlivňují ji vstupní vědomosti a dovednosti žáků, úroveň třídního kolektivu atd. Vyučující může rovněž zařadit učivo a témata v rozpisu učiva neuvedená a přizpůsobit tak výuku aktuálním a specifickým potřebám. V odůvodněných případech může dojít k přesunům učiva mezi jednotlivými ročníky. Všechny změny se projednají v předmětové komisi a nesmí narušit logickou návaznost učiva.</w:t>
      </w:r>
    </w:p>
    <w:p w:rsidR="00C63B24" w:rsidRDefault="00C63B24" w:rsidP="00C63B24">
      <w:pPr>
        <w:pStyle w:val="hlavn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trHeight w:val="5696"/>
          <w:jc w:val="center"/>
        </w:trPr>
        <w:tc>
          <w:tcPr>
            <w:tcW w:w="4606" w:type="dxa"/>
            <w:tcMar>
              <w:top w:w="113" w:type="dxa"/>
              <w:bottom w:w="113" w:type="dxa"/>
            </w:tcMar>
          </w:tcPr>
          <w:p w:rsidR="00C63B24" w:rsidRPr="00F02210" w:rsidRDefault="00C63B24" w:rsidP="00EF6AF6">
            <w:pPr>
              <w:pStyle w:val="tem-celek"/>
            </w:pPr>
            <w:r>
              <w:t>Ž</w:t>
            </w:r>
            <w:r w:rsidRPr="00E47F17">
              <w:t>á</w:t>
            </w:r>
            <w:r>
              <w:t>k:</w:t>
            </w:r>
          </w:p>
          <w:p w:rsidR="00C63B24" w:rsidRDefault="00C63B24" w:rsidP="00EF6AF6">
            <w:pPr>
              <w:pStyle w:val="odrky-tab"/>
              <w:tabs>
                <w:tab w:val="clear" w:pos="180"/>
                <w:tab w:val="num" w:pos="0"/>
              </w:tabs>
              <w:ind w:left="227"/>
            </w:pPr>
            <w:r>
              <w:t>rozděluje reálná čísla na číselné obory, zařadí číslo do příslušného oboru</w:t>
            </w:r>
          </w:p>
          <w:p w:rsidR="00C63B24" w:rsidRDefault="00C63B24" w:rsidP="00EF6AF6">
            <w:pPr>
              <w:pStyle w:val="odrky-tab"/>
              <w:tabs>
                <w:tab w:val="clear" w:pos="180"/>
                <w:tab w:val="num" w:pos="0"/>
              </w:tabs>
              <w:ind w:left="227"/>
            </w:pPr>
            <w:r>
              <w:t xml:space="preserve">užívá pojem dělitelnosti přirozených čísel </w:t>
            </w:r>
          </w:p>
          <w:p w:rsidR="00C63B24" w:rsidRDefault="00C63B24" w:rsidP="00EF6AF6">
            <w:pPr>
              <w:pStyle w:val="odrky-tab"/>
              <w:tabs>
                <w:tab w:val="clear" w:pos="180"/>
                <w:tab w:val="num" w:pos="0"/>
              </w:tabs>
              <w:ind w:left="227"/>
            </w:pPr>
            <w:r>
              <w:t>určí opačné a převrácené číslo</w:t>
            </w:r>
          </w:p>
          <w:p w:rsidR="00C63B24" w:rsidRDefault="00C63B24" w:rsidP="00EF6AF6">
            <w:pPr>
              <w:pStyle w:val="odrky-tab"/>
              <w:tabs>
                <w:tab w:val="clear" w:pos="180"/>
                <w:tab w:val="num" w:pos="0"/>
              </w:tabs>
              <w:ind w:left="227"/>
            </w:pPr>
            <w:r>
              <w:t>používá různé tvary zápisu reálného čísla a jejich převody</w:t>
            </w:r>
          </w:p>
          <w:p w:rsidR="00C63B24" w:rsidRDefault="00C63B24" w:rsidP="00EF6AF6">
            <w:pPr>
              <w:pStyle w:val="odrky-tab"/>
              <w:tabs>
                <w:tab w:val="clear" w:pos="180"/>
                <w:tab w:val="num" w:pos="0"/>
              </w:tabs>
              <w:ind w:left="227"/>
            </w:pPr>
            <w:r>
              <w:t>znázorní reálné číslo nebo jeho aproximaci na číselné ose</w:t>
            </w:r>
          </w:p>
          <w:p w:rsidR="00C63B24" w:rsidRDefault="00C63B24" w:rsidP="00EF6AF6">
            <w:pPr>
              <w:pStyle w:val="odrky-tab"/>
              <w:tabs>
                <w:tab w:val="clear" w:pos="180"/>
                <w:tab w:val="num" w:pos="0"/>
              </w:tabs>
              <w:ind w:left="227"/>
            </w:pPr>
            <w:r>
              <w:t>provádí operace se zlomky a s desetinnými čísly včetně zaokrouhlování</w:t>
            </w:r>
          </w:p>
          <w:p w:rsidR="00C63B24" w:rsidRDefault="00C63B24" w:rsidP="00EF6AF6">
            <w:pPr>
              <w:pStyle w:val="odrky-tab"/>
              <w:tabs>
                <w:tab w:val="clear" w:pos="180"/>
                <w:tab w:val="num" w:pos="0"/>
              </w:tabs>
              <w:ind w:left="227"/>
            </w:pPr>
            <w:r>
              <w:t>provádí aritmetické operace v číselných oborech a zná vlastnosti těchto operací</w:t>
            </w:r>
          </w:p>
          <w:p w:rsidR="00C63B24" w:rsidRDefault="00C63B24" w:rsidP="00EF6AF6">
            <w:pPr>
              <w:pStyle w:val="odrky-tab"/>
              <w:tabs>
                <w:tab w:val="clear" w:pos="180"/>
                <w:tab w:val="num" w:pos="0"/>
              </w:tabs>
              <w:ind w:left="227"/>
            </w:pPr>
            <w:r>
              <w:t>určí absolutní hodnotu reálného čísla a chápe její geometrický význam</w:t>
            </w:r>
          </w:p>
          <w:p w:rsidR="00C63B24" w:rsidRDefault="00C63B24" w:rsidP="00EF6AF6">
            <w:pPr>
              <w:pStyle w:val="odrky-tab"/>
              <w:tabs>
                <w:tab w:val="clear" w:pos="180"/>
                <w:tab w:val="num" w:pos="0"/>
              </w:tabs>
              <w:ind w:left="227"/>
            </w:pPr>
            <w:r>
              <w:t>objasní pojem interval, rozlišuje druhy intervalů, intervaly zapíše a znázorní, provádí s nimi množinové operace (sjednocení, průnik)</w:t>
            </w:r>
          </w:p>
          <w:p w:rsidR="00C63B24" w:rsidRPr="00F02210" w:rsidRDefault="00C63B24" w:rsidP="00EF6AF6">
            <w:pPr>
              <w:pStyle w:val="odrky-tab"/>
              <w:tabs>
                <w:tab w:val="clear" w:pos="180"/>
                <w:tab w:val="num" w:pos="0"/>
              </w:tabs>
              <w:ind w:left="227"/>
            </w:pPr>
            <w:r>
              <w:t>ovládá základní postupy při výpočtech na kalkulátoru, používá jej přiměřeně, především k náročnějším výpočtům</w:t>
            </w:r>
          </w:p>
        </w:tc>
        <w:tc>
          <w:tcPr>
            <w:tcW w:w="4606" w:type="dxa"/>
            <w:tcMar>
              <w:top w:w="113" w:type="dxa"/>
              <w:bottom w:w="113" w:type="dxa"/>
            </w:tcMar>
          </w:tcPr>
          <w:p w:rsidR="00C63B24" w:rsidRDefault="00C63B24" w:rsidP="00EF6AF6">
            <w:pPr>
              <w:pStyle w:val="tem-celek"/>
            </w:pPr>
            <w:r>
              <w:t>Reálná čísla, číselné obory</w:t>
            </w:r>
          </w:p>
          <w:p w:rsidR="00C63B24" w:rsidRDefault="00C63B24" w:rsidP="00EF6AF6">
            <w:pPr>
              <w:pStyle w:val="odrky-tab"/>
              <w:tabs>
                <w:tab w:val="clear" w:pos="180"/>
                <w:tab w:val="num" w:pos="0"/>
              </w:tabs>
              <w:ind w:left="227"/>
            </w:pPr>
            <w:r>
              <w:t>číselné obory, vlastnosti reálných čísel, operace s čísly</w:t>
            </w:r>
          </w:p>
          <w:p w:rsidR="00C63B24" w:rsidRDefault="00C63B24" w:rsidP="00EF6AF6">
            <w:pPr>
              <w:pStyle w:val="odrky-tab"/>
              <w:tabs>
                <w:tab w:val="clear" w:pos="180"/>
                <w:tab w:val="num" w:pos="0"/>
              </w:tabs>
              <w:ind w:left="227"/>
            </w:pPr>
            <w:r>
              <w:t>absolutní hodnota reálného čísla</w:t>
            </w:r>
          </w:p>
          <w:p w:rsidR="00C63B24" w:rsidRPr="00F13833" w:rsidRDefault="00C63B24" w:rsidP="00EF6AF6">
            <w:pPr>
              <w:pStyle w:val="odrky-tab"/>
              <w:tabs>
                <w:tab w:val="clear" w:pos="180"/>
                <w:tab w:val="num" w:pos="0"/>
              </w:tabs>
              <w:ind w:left="227"/>
            </w:pPr>
            <w:r>
              <w:t>intervaly jako číselné množiny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provádí početní výkony s mocninami s celočíselným exponentem</w:t>
            </w:r>
          </w:p>
          <w:p w:rsidR="00C63B24" w:rsidRDefault="00C63B24" w:rsidP="00EF6AF6">
            <w:pPr>
              <w:pStyle w:val="odrky-tab"/>
              <w:tabs>
                <w:tab w:val="clear" w:pos="180"/>
                <w:tab w:val="num" w:pos="0"/>
              </w:tabs>
              <w:ind w:left="227"/>
            </w:pPr>
            <w:r>
              <w:t>užívá druhou mocninu a odmocninu</w:t>
            </w:r>
          </w:p>
          <w:p w:rsidR="00C63B24" w:rsidRDefault="00C63B24" w:rsidP="00EF6AF6">
            <w:pPr>
              <w:pStyle w:val="odrky-tab"/>
              <w:tabs>
                <w:tab w:val="clear" w:pos="180"/>
                <w:tab w:val="num" w:pos="0"/>
              </w:tabs>
              <w:ind w:left="227"/>
            </w:pPr>
            <w:r>
              <w:t>převede mocninu s racionálním exponentem na odmocninu a naopak</w:t>
            </w:r>
          </w:p>
        </w:tc>
        <w:tc>
          <w:tcPr>
            <w:tcW w:w="4606" w:type="dxa"/>
            <w:tcMar>
              <w:top w:w="113" w:type="dxa"/>
              <w:bottom w:w="113" w:type="dxa"/>
            </w:tcMar>
          </w:tcPr>
          <w:p w:rsidR="00C63B24" w:rsidRDefault="00C63B24" w:rsidP="00EF6AF6">
            <w:pPr>
              <w:pStyle w:val="tem-celek"/>
            </w:pPr>
            <w:r w:rsidRPr="00B05678">
              <w:t>Mocniny a odmocniny</w:t>
            </w:r>
          </w:p>
          <w:p w:rsidR="00C63B24" w:rsidRDefault="00C63B24" w:rsidP="00EF6AF6">
            <w:pPr>
              <w:pStyle w:val="odrky-tab"/>
              <w:tabs>
                <w:tab w:val="clear" w:pos="180"/>
                <w:tab w:val="num" w:pos="0"/>
              </w:tabs>
              <w:ind w:left="227"/>
            </w:pPr>
            <w:r>
              <w:t>mocniny s celočíselným exponentem a   vztahy pro počítání s mocninami</w:t>
            </w:r>
          </w:p>
          <w:p w:rsidR="00C63B24" w:rsidRDefault="00C63B24" w:rsidP="00EF6AF6">
            <w:pPr>
              <w:pStyle w:val="odrky-tab"/>
              <w:tabs>
                <w:tab w:val="clear" w:pos="180"/>
                <w:tab w:val="num" w:pos="0"/>
              </w:tabs>
              <w:ind w:left="227"/>
            </w:pPr>
            <w:r>
              <w:t>odmocniny a vztahy pro počítání s odmocninami</w:t>
            </w:r>
          </w:p>
          <w:p w:rsidR="00C63B24" w:rsidRDefault="00C63B24" w:rsidP="00EF6AF6">
            <w:pPr>
              <w:pStyle w:val="odrky-tab"/>
              <w:tabs>
                <w:tab w:val="clear" w:pos="180"/>
                <w:tab w:val="num" w:pos="0"/>
              </w:tabs>
              <w:ind w:left="227"/>
            </w:pPr>
            <w:r>
              <w:t>mocniny s racionálním exponentem</w:t>
            </w:r>
          </w:p>
          <w:p w:rsidR="00C63B24" w:rsidRPr="00B05678" w:rsidRDefault="00C63B24" w:rsidP="00EF6AF6">
            <w:pPr>
              <w:pStyle w:val="odrky-tab"/>
              <w:numPr>
                <w:ilvl w:val="0"/>
                <w:numId w:val="0"/>
              </w:numPr>
              <w:ind w:left="227"/>
            </w:pP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určí hodnotu výrazu, nulový bod výrazu, definiční obor výrazu</w:t>
            </w:r>
          </w:p>
          <w:p w:rsidR="00C63B24" w:rsidRDefault="00C63B24" w:rsidP="00EF6AF6">
            <w:pPr>
              <w:pStyle w:val="odrky-tab"/>
              <w:tabs>
                <w:tab w:val="clear" w:pos="180"/>
                <w:tab w:val="num" w:pos="0"/>
              </w:tabs>
              <w:ind w:left="227"/>
            </w:pPr>
            <w:r>
              <w:t>provádí operace s mnohočleny</w:t>
            </w:r>
          </w:p>
          <w:p w:rsidR="00C63B24" w:rsidRDefault="00C63B24" w:rsidP="00EF6AF6">
            <w:pPr>
              <w:pStyle w:val="odrky-tab"/>
              <w:tabs>
                <w:tab w:val="clear" w:pos="180"/>
                <w:tab w:val="num" w:pos="0"/>
              </w:tabs>
              <w:ind w:left="227"/>
            </w:pPr>
            <w:r>
              <w:t>rozloží mnohočlen na součin užitím vzorců a vytýkáním</w:t>
            </w:r>
          </w:p>
          <w:p w:rsidR="00C63B24" w:rsidRDefault="00C63B24" w:rsidP="00EF6AF6">
            <w:pPr>
              <w:pStyle w:val="odrky-tab"/>
              <w:tabs>
                <w:tab w:val="clear" w:pos="180"/>
                <w:tab w:val="num" w:pos="0"/>
              </w:tabs>
              <w:ind w:left="227"/>
            </w:pPr>
            <w:r>
              <w:t>užívá k úpravám výrazů vzorce s druhou mocninou</w:t>
            </w:r>
          </w:p>
          <w:p w:rsidR="00C63B24" w:rsidRDefault="00C63B24" w:rsidP="00EF6AF6">
            <w:pPr>
              <w:pStyle w:val="odrky-tab"/>
              <w:tabs>
                <w:tab w:val="clear" w:pos="180"/>
                <w:tab w:val="num" w:pos="0"/>
              </w:tabs>
              <w:ind w:left="227"/>
            </w:pPr>
            <w:r>
              <w:t>provádí operace s výrazy obsahujícími mocniny a odmocniny</w:t>
            </w:r>
          </w:p>
          <w:p w:rsidR="00C63B24" w:rsidRDefault="00C63B24" w:rsidP="00EF6AF6">
            <w:pPr>
              <w:pStyle w:val="odrky-tab"/>
              <w:tabs>
                <w:tab w:val="clear" w:pos="180"/>
                <w:tab w:val="num" w:pos="0"/>
              </w:tabs>
              <w:ind w:left="227"/>
            </w:pPr>
            <w:r>
              <w:t>provádí operace s lomenými výrazy</w:t>
            </w:r>
          </w:p>
        </w:tc>
        <w:tc>
          <w:tcPr>
            <w:tcW w:w="4606" w:type="dxa"/>
            <w:tcMar>
              <w:top w:w="113" w:type="dxa"/>
              <w:bottom w:w="113" w:type="dxa"/>
            </w:tcMar>
          </w:tcPr>
          <w:p w:rsidR="00C63B24" w:rsidRDefault="00C63B24" w:rsidP="00EF6AF6">
            <w:pPr>
              <w:pStyle w:val="tem-celek"/>
            </w:pPr>
            <w:r>
              <w:t>Algebraické výrazy</w:t>
            </w:r>
          </w:p>
          <w:p w:rsidR="00C63B24" w:rsidRDefault="00C63B24" w:rsidP="00EF6AF6">
            <w:pPr>
              <w:pStyle w:val="odrky-tab"/>
              <w:tabs>
                <w:tab w:val="clear" w:pos="180"/>
                <w:tab w:val="num" w:pos="0"/>
              </w:tabs>
              <w:ind w:left="227"/>
            </w:pPr>
            <w:r w:rsidRPr="00B72B21">
              <w:t>algebraický výraz s</w:t>
            </w:r>
            <w:r>
              <w:t> </w:t>
            </w:r>
            <w:r w:rsidRPr="00B72B21">
              <w:t>proměnnou</w:t>
            </w:r>
          </w:p>
          <w:p w:rsidR="00C63B24" w:rsidRDefault="00C63B24" w:rsidP="00EF6AF6">
            <w:pPr>
              <w:pStyle w:val="odrky-tab"/>
              <w:tabs>
                <w:tab w:val="clear" w:pos="180"/>
                <w:tab w:val="num" w:pos="0"/>
              </w:tabs>
              <w:ind w:left="227"/>
            </w:pPr>
            <w:r>
              <w:t>mnohočleny</w:t>
            </w:r>
          </w:p>
          <w:p w:rsidR="00C63B24" w:rsidRPr="00B72B21" w:rsidRDefault="00C63B24" w:rsidP="00EF6AF6">
            <w:pPr>
              <w:pStyle w:val="odrky-tab"/>
              <w:tabs>
                <w:tab w:val="clear" w:pos="180"/>
                <w:tab w:val="num" w:pos="0"/>
              </w:tabs>
              <w:ind w:left="227"/>
            </w:pPr>
            <w:r>
              <w:t>lomené výrazy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rozlišuje úpravy rovnic na ekvivalentní a neekvivalentní</w:t>
            </w:r>
          </w:p>
          <w:p w:rsidR="00C63B24" w:rsidRDefault="00C63B24" w:rsidP="00EF6AF6">
            <w:pPr>
              <w:pStyle w:val="odrky-tab"/>
              <w:tabs>
                <w:tab w:val="clear" w:pos="180"/>
                <w:tab w:val="num" w:pos="0"/>
              </w:tabs>
              <w:ind w:left="227"/>
            </w:pPr>
            <w:r>
              <w:t>řeší lineární rovnice o jedné neznámé</w:t>
            </w:r>
          </w:p>
          <w:p w:rsidR="00C63B24" w:rsidRDefault="00C63B24" w:rsidP="00EF6AF6">
            <w:pPr>
              <w:pStyle w:val="odrky-tab"/>
              <w:tabs>
                <w:tab w:val="clear" w:pos="180"/>
                <w:tab w:val="num" w:pos="0"/>
              </w:tabs>
              <w:ind w:left="227"/>
            </w:pPr>
            <w:r>
              <w:t>řeší soustavy lineárních rovnic se dvěma neznámými</w:t>
            </w:r>
          </w:p>
          <w:p w:rsidR="00C63B24" w:rsidRDefault="00C63B24" w:rsidP="00EF6AF6">
            <w:pPr>
              <w:pStyle w:val="odrky-tab"/>
              <w:tabs>
                <w:tab w:val="clear" w:pos="180"/>
                <w:tab w:val="num" w:pos="0"/>
              </w:tabs>
              <w:ind w:left="227"/>
            </w:pPr>
            <w:r>
              <w:t>řeší lineární nerovnice s jednou neznámou</w:t>
            </w:r>
          </w:p>
          <w:p w:rsidR="00C63B24" w:rsidRDefault="00C63B24" w:rsidP="00EF6AF6">
            <w:pPr>
              <w:pStyle w:val="odrky-tab"/>
              <w:tabs>
                <w:tab w:val="clear" w:pos="180"/>
                <w:tab w:val="num" w:pos="0"/>
              </w:tabs>
              <w:ind w:left="227"/>
            </w:pPr>
            <w:r>
              <w:t>řeší úplné a neúplné kvadratické rovnice</w:t>
            </w:r>
          </w:p>
          <w:p w:rsidR="00C63B24" w:rsidRDefault="00C63B24" w:rsidP="00EF6AF6">
            <w:pPr>
              <w:pStyle w:val="odrky-tab"/>
              <w:tabs>
                <w:tab w:val="clear" w:pos="180"/>
                <w:tab w:val="num" w:pos="0"/>
              </w:tabs>
              <w:ind w:left="227"/>
            </w:pPr>
            <w:r>
              <w:t>řeší rovnice s neznámou ve jmenovateli o jedné neznámé, stanoví podmínky řešení</w:t>
            </w:r>
          </w:p>
          <w:p w:rsidR="00C63B24" w:rsidRDefault="00C63B24" w:rsidP="00EF6AF6">
            <w:pPr>
              <w:pStyle w:val="odrky-tab"/>
              <w:tabs>
                <w:tab w:val="clear" w:pos="180"/>
                <w:tab w:val="num" w:pos="0"/>
              </w:tabs>
              <w:ind w:left="227"/>
            </w:pPr>
            <w:r>
              <w:t>řeší kvadratické nerovnice</w:t>
            </w:r>
          </w:p>
          <w:p w:rsidR="00C63B24" w:rsidRDefault="00C63B24" w:rsidP="00EF6AF6">
            <w:pPr>
              <w:pStyle w:val="odrky-tab"/>
              <w:tabs>
                <w:tab w:val="clear" w:pos="180"/>
                <w:tab w:val="num" w:pos="0"/>
              </w:tabs>
              <w:ind w:left="227"/>
            </w:pPr>
            <w:r>
              <w:t>řeší soustavu lineární a kvadratické rovnice</w:t>
            </w:r>
          </w:p>
          <w:p w:rsidR="00C63B24" w:rsidRDefault="00C63B24" w:rsidP="00EF6AF6">
            <w:pPr>
              <w:pStyle w:val="odrky-tab"/>
              <w:tabs>
                <w:tab w:val="clear" w:pos="180"/>
                <w:tab w:val="num" w:pos="0"/>
              </w:tabs>
              <w:ind w:left="227"/>
            </w:pPr>
            <w:r>
              <w:t>užívá lineární rovnice při řešení slovních úloh</w:t>
            </w:r>
          </w:p>
          <w:p w:rsidR="00C63B24" w:rsidRDefault="00C63B24" w:rsidP="00EF6AF6">
            <w:pPr>
              <w:pStyle w:val="odrky-tab"/>
              <w:tabs>
                <w:tab w:val="clear" w:pos="180"/>
                <w:tab w:val="num" w:pos="0"/>
              </w:tabs>
              <w:ind w:left="227"/>
            </w:pPr>
            <w:r>
              <w:t xml:space="preserve">Poznámka: </w:t>
            </w:r>
          </w:p>
          <w:p w:rsidR="00C63B24" w:rsidRDefault="00C63B24" w:rsidP="00EF6AF6">
            <w:pPr>
              <w:pStyle w:val="odrky-tab"/>
              <w:tabs>
                <w:tab w:val="clear" w:pos="180"/>
                <w:tab w:val="num" w:pos="0"/>
              </w:tabs>
              <w:ind w:left="227"/>
            </w:pPr>
            <w:r>
              <w:t>Ve všech výše uvedených případech se jedná o početní řešení rovnic, nerovnic a jejich soustav.</w:t>
            </w:r>
          </w:p>
        </w:tc>
        <w:tc>
          <w:tcPr>
            <w:tcW w:w="4606" w:type="dxa"/>
            <w:tcMar>
              <w:top w:w="113" w:type="dxa"/>
              <w:bottom w:w="113" w:type="dxa"/>
            </w:tcMar>
          </w:tcPr>
          <w:p w:rsidR="00C63B24" w:rsidRDefault="00C63B24" w:rsidP="00EF6AF6">
            <w:pPr>
              <w:pStyle w:val="tem-celek"/>
            </w:pPr>
            <w:r>
              <w:t>Lineární rovnice a nerovnice, kvadratické rovnice a nerovnice</w:t>
            </w:r>
          </w:p>
          <w:p w:rsidR="00C63B24" w:rsidRDefault="00C63B24" w:rsidP="00EF6AF6">
            <w:pPr>
              <w:pStyle w:val="odrky-tab"/>
              <w:tabs>
                <w:tab w:val="clear" w:pos="180"/>
                <w:tab w:val="num" w:pos="0"/>
              </w:tabs>
              <w:ind w:left="227"/>
            </w:pPr>
            <w:r>
              <w:t>lineární rovnice a jejich soustavy</w:t>
            </w:r>
          </w:p>
          <w:p w:rsidR="00C63B24" w:rsidRDefault="00C63B24" w:rsidP="00EF6AF6">
            <w:pPr>
              <w:pStyle w:val="odrky-tab"/>
              <w:tabs>
                <w:tab w:val="clear" w:pos="180"/>
                <w:tab w:val="num" w:pos="0"/>
              </w:tabs>
              <w:ind w:left="227"/>
            </w:pPr>
            <w:r>
              <w:t>lineární nerovnice s jednou neznámou</w:t>
            </w:r>
          </w:p>
          <w:p w:rsidR="00C63B24" w:rsidRPr="000E24B7" w:rsidRDefault="00C63B24" w:rsidP="00EF6AF6">
            <w:pPr>
              <w:pStyle w:val="odrky-tab"/>
              <w:tabs>
                <w:tab w:val="clear" w:pos="180"/>
                <w:tab w:val="num" w:pos="0"/>
              </w:tabs>
              <w:ind w:left="227"/>
            </w:pPr>
            <w:r>
              <w:t>kvadratické rovnice a nerovnice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vysvětlí pojem funkce, používá s porozuměním pojmy definiční obor, obor hodnot, hodnota funkce v bodě (funkční hodnota), užívá různá zadání funkce</w:t>
            </w:r>
          </w:p>
          <w:p w:rsidR="00C63B24" w:rsidRDefault="00C63B24" w:rsidP="00EF6AF6">
            <w:pPr>
              <w:pStyle w:val="odrky-tab"/>
              <w:tabs>
                <w:tab w:val="clear" w:pos="180"/>
                <w:tab w:val="num" w:pos="0"/>
              </w:tabs>
              <w:ind w:left="227"/>
            </w:pPr>
            <w:r>
              <w:t>sestrojí graf funkce, určí průsečíky grafu s osami soustavy souřadnic</w:t>
            </w:r>
          </w:p>
          <w:p w:rsidR="00C63B24" w:rsidRDefault="00C63B24" w:rsidP="00EF6AF6">
            <w:pPr>
              <w:pStyle w:val="odrky-tab"/>
              <w:tabs>
                <w:tab w:val="clear" w:pos="180"/>
                <w:tab w:val="num" w:pos="0"/>
              </w:tabs>
              <w:ind w:left="227"/>
            </w:pPr>
            <w:r>
              <w:t>používá poznatky o funkcích k řešení jednoduchých reálných problémů</w:t>
            </w:r>
          </w:p>
          <w:p w:rsidR="00C63B24" w:rsidRPr="00D97130" w:rsidRDefault="00C63B24" w:rsidP="00EF6AF6">
            <w:pPr>
              <w:pStyle w:val="odrky-tab"/>
              <w:tabs>
                <w:tab w:val="clear" w:pos="180"/>
                <w:tab w:val="num" w:pos="0"/>
              </w:tabs>
              <w:ind w:left="227"/>
            </w:pPr>
            <w:r>
              <w:t>sestrojí přímku nebo její část jako graf lineární a konstantní funkce</w:t>
            </w:r>
          </w:p>
          <w:p w:rsidR="00C63B24" w:rsidRDefault="00C63B24" w:rsidP="00EF6AF6">
            <w:pPr>
              <w:pStyle w:val="odrky-tab"/>
              <w:tabs>
                <w:tab w:val="clear" w:pos="180"/>
                <w:tab w:val="num" w:pos="0"/>
              </w:tabs>
              <w:ind w:left="227"/>
            </w:pPr>
            <w:r>
              <w:t>užívá pojmy a vlastnosti přímé a nepřímé úměrnosti, sestrojí jejich grafy</w:t>
            </w:r>
          </w:p>
          <w:p w:rsidR="00C63B24" w:rsidRDefault="00C63B24" w:rsidP="00EF6AF6">
            <w:pPr>
              <w:pStyle w:val="odrky-tab"/>
              <w:tabs>
                <w:tab w:val="clear" w:pos="180"/>
                <w:tab w:val="num" w:pos="0"/>
              </w:tabs>
              <w:ind w:left="227"/>
            </w:pPr>
            <w:r>
              <w:t>sestrojí parabolu jako graf kvadratické funkce</w:t>
            </w:r>
          </w:p>
          <w:p w:rsidR="00C63B24" w:rsidRDefault="00C63B24" w:rsidP="00EF6AF6">
            <w:pPr>
              <w:pStyle w:val="odrky-tab"/>
              <w:tabs>
                <w:tab w:val="clear" w:pos="180"/>
                <w:tab w:val="num" w:pos="0"/>
              </w:tabs>
              <w:ind w:left="227"/>
            </w:pPr>
            <w:r>
              <w:t>objasní vztah exponenciální a logaritmické funkce, načrtne jejich grafy</w:t>
            </w:r>
          </w:p>
          <w:p w:rsidR="00C63B24" w:rsidRDefault="00C63B24" w:rsidP="00EF6AF6">
            <w:pPr>
              <w:pStyle w:val="odrky-tab"/>
              <w:tabs>
                <w:tab w:val="clear" w:pos="180"/>
                <w:tab w:val="num" w:pos="0"/>
              </w:tabs>
              <w:ind w:left="227"/>
            </w:pPr>
            <w:r>
              <w:t>vysvětlí pojem logaritmus, určí jeho hodnotu, užívá vlastnosti logaritmů</w:t>
            </w:r>
          </w:p>
          <w:p w:rsidR="00C63B24" w:rsidRDefault="00C63B24" w:rsidP="00EF6AF6">
            <w:pPr>
              <w:pStyle w:val="odrky-tab"/>
              <w:tabs>
                <w:tab w:val="clear" w:pos="180"/>
                <w:tab w:val="num" w:pos="0"/>
              </w:tabs>
              <w:ind w:left="227"/>
            </w:pPr>
            <w:r>
              <w:t>zná přirozené a dekadické logaritmy</w:t>
            </w:r>
          </w:p>
          <w:p w:rsidR="00C63B24" w:rsidRDefault="00C63B24" w:rsidP="00EF6AF6">
            <w:pPr>
              <w:pStyle w:val="odrky-tab"/>
              <w:numPr>
                <w:ilvl w:val="0"/>
                <w:numId w:val="0"/>
              </w:numPr>
              <w:ind w:left="227"/>
            </w:pPr>
          </w:p>
        </w:tc>
        <w:tc>
          <w:tcPr>
            <w:tcW w:w="4606" w:type="dxa"/>
            <w:tcMar>
              <w:top w:w="113" w:type="dxa"/>
              <w:bottom w:w="113" w:type="dxa"/>
            </w:tcMar>
          </w:tcPr>
          <w:p w:rsidR="00C63B24" w:rsidRDefault="00C63B24" w:rsidP="00EF6AF6">
            <w:pPr>
              <w:pStyle w:val="tem-celek"/>
            </w:pPr>
            <w:r>
              <w:t>Funkce a její průběh</w:t>
            </w:r>
          </w:p>
          <w:p w:rsidR="00C63B24" w:rsidRDefault="00C63B24" w:rsidP="00EF6AF6">
            <w:pPr>
              <w:pStyle w:val="odrky-tab"/>
              <w:tabs>
                <w:tab w:val="clear" w:pos="180"/>
                <w:tab w:val="num" w:pos="0"/>
              </w:tabs>
              <w:ind w:left="227"/>
            </w:pPr>
            <w:r>
              <w:t>pojem funkce, základní poznatky o funkcích</w:t>
            </w:r>
          </w:p>
          <w:p w:rsidR="00C63B24" w:rsidRDefault="00C63B24" w:rsidP="00EF6AF6">
            <w:pPr>
              <w:pStyle w:val="odrky-tab"/>
              <w:tabs>
                <w:tab w:val="clear" w:pos="180"/>
                <w:tab w:val="num" w:pos="0"/>
              </w:tabs>
              <w:ind w:left="227"/>
            </w:pPr>
            <w:r>
              <w:t>lineární funkce</w:t>
            </w:r>
          </w:p>
          <w:p w:rsidR="00C63B24" w:rsidRDefault="00C63B24" w:rsidP="00EF6AF6">
            <w:pPr>
              <w:pStyle w:val="odrky-tab"/>
              <w:tabs>
                <w:tab w:val="clear" w:pos="180"/>
                <w:tab w:val="num" w:pos="0"/>
              </w:tabs>
              <w:ind w:left="227"/>
            </w:pPr>
            <w:r>
              <w:t>přímá a nepřímá úměrnost</w:t>
            </w:r>
          </w:p>
          <w:p w:rsidR="00C63B24" w:rsidRDefault="00C63B24" w:rsidP="00EF6AF6">
            <w:pPr>
              <w:pStyle w:val="odrky-tab"/>
              <w:tabs>
                <w:tab w:val="clear" w:pos="180"/>
                <w:tab w:val="num" w:pos="0"/>
              </w:tabs>
              <w:ind w:left="227"/>
            </w:pPr>
            <w:r>
              <w:t>kvadratická funkce</w:t>
            </w:r>
          </w:p>
          <w:p w:rsidR="00C63B24" w:rsidRDefault="00C63B24" w:rsidP="00EF6AF6">
            <w:pPr>
              <w:pStyle w:val="odrky-tab"/>
              <w:tabs>
                <w:tab w:val="clear" w:pos="180"/>
                <w:tab w:val="num" w:pos="0"/>
              </w:tabs>
              <w:ind w:left="227"/>
            </w:pPr>
            <w:r>
              <w:t>exponenciální funkce</w:t>
            </w:r>
          </w:p>
          <w:p w:rsidR="00C63B24" w:rsidRPr="00596E23" w:rsidRDefault="00C63B24" w:rsidP="00EF6AF6">
            <w:pPr>
              <w:pStyle w:val="odrky-tab"/>
              <w:tabs>
                <w:tab w:val="clear" w:pos="180"/>
                <w:tab w:val="num" w:pos="0"/>
              </w:tabs>
              <w:ind w:left="227"/>
            </w:pPr>
            <w:r>
              <w:t>logaritmické funkce, logaritmus</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rozlišuje a užívá pojmy bod, přímka, polopřímka, rovina, polorovina, úsečka, úhly (vedlejší, vrcholové, střídavé, souhlasné, typy úhlů podle velikosti), objekty znázorní, sestrojí osu úsečky a osu úhlu</w:t>
            </w:r>
          </w:p>
          <w:p w:rsidR="00C63B24" w:rsidRDefault="00C63B24" w:rsidP="00EF6AF6">
            <w:pPr>
              <w:pStyle w:val="odrky-tab"/>
              <w:tabs>
                <w:tab w:val="clear" w:pos="180"/>
                <w:tab w:val="num" w:pos="0"/>
              </w:tabs>
              <w:ind w:left="227"/>
            </w:pPr>
            <w:r>
              <w:t>objasní a užívá polohové a metrické vztahy mezi geometrickými útvary v rovině</w:t>
            </w:r>
          </w:p>
          <w:p w:rsidR="00C63B24" w:rsidRDefault="00C63B24" w:rsidP="00EF6AF6">
            <w:pPr>
              <w:pStyle w:val="odrky-tab"/>
              <w:tabs>
                <w:tab w:val="clear" w:pos="180"/>
                <w:tab w:val="num" w:pos="0"/>
              </w:tabs>
              <w:ind w:left="227"/>
            </w:pPr>
            <w:r>
              <w:t>rozlišuje typy trojúhelníků, popíše jejich vlastnosti, určí objekty v trojúhelníku, znázorní je a označí</w:t>
            </w:r>
          </w:p>
          <w:p w:rsidR="00C63B24" w:rsidRDefault="00C63B24" w:rsidP="00EF6AF6">
            <w:pPr>
              <w:pStyle w:val="odrky-tab"/>
              <w:tabs>
                <w:tab w:val="clear" w:pos="180"/>
                <w:tab w:val="num" w:pos="0"/>
              </w:tabs>
              <w:ind w:left="227"/>
            </w:pPr>
            <w:r>
              <w:t>řeší početní i konstrukční úlohy s využitím vlastností trojúhelníků a jeho objektů a na základě aplikací poznatků vět o shodnosti a podobnosti trojúhelníků</w:t>
            </w:r>
          </w:p>
          <w:p w:rsidR="00C63B24" w:rsidRDefault="00C63B24" w:rsidP="00EF6AF6">
            <w:pPr>
              <w:pStyle w:val="odrky-tab"/>
              <w:tabs>
                <w:tab w:val="clear" w:pos="180"/>
                <w:tab w:val="num" w:pos="0"/>
              </w:tabs>
              <w:ind w:left="227"/>
            </w:pPr>
            <w:r>
              <w:t>definuje goniometrické funkce s využitím pravoúhlého trojúhelníku</w:t>
            </w:r>
          </w:p>
          <w:p w:rsidR="00C63B24" w:rsidRDefault="00C63B24" w:rsidP="00EF6AF6">
            <w:pPr>
              <w:pStyle w:val="odrky-tab"/>
              <w:tabs>
                <w:tab w:val="clear" w:pos="180"/>
                <w:tab w:val="num" w:pos="0"/>
              </w:tabs>
              <w:ind w:left="227"/>
            </w:pPr>
            <w:r>
              <w:t>řeší pravoúhlý trojúhelník s využitím jeho vlastností, Pythagorovy věty a trigonometrie</w:t>
            </w:r>
          </w:p>
          <w:p w:rsidR="00C63B24" w:rsidRDefault="00C63B24" w:rsidP="00EF6AF6">
            <w:pPr>
              <w:pStyle w:val="odrky-tab"/>
              <w:tabs>
                <w:tab w:val="clear" w:pos="180"/>
                <w:tab w:val="num" w:pos="0"/>
              </w:tabs>
              <w:ind w:left="227"/>
            </w:pPr>
            <w:r>
              <w:t xml:space="preserve">aplikuje poznatky o trojúhelnících a z </w:t>
            </w:r>
            <w:r>
              <w:lastRenderedPageBreak/>
              <w:t>trigonometrie pravoúhlého trojúhelníku v úlohách početní geometrie a při řešení praktických úloh</w:t>
            </w:r>
          </w:p>
          <w:p w:rsidR="00C63B24" w:rsidRDefault="00C63B24" w:rsidP="00EF6AF6">
            <w:pPr>
              <w:pStyle w:val="odrky-tab"/>
              <w:tabs>
                <w:tab w:val="clear" w:pos="180"/>
                <w:tab w:val="num" w:pos="0"/>
              </w:tabs>
              <w:ind w:left="227"/>
            </w:pPr>
            <w:r>
              <w:t xml:space="preserve">rozliší základní druhy rovinných obrazců (mnohoúhelník, čtyřúhelník, různoběžník, rovnoběžník, kosočtverec, kosodélník, čtverec, obdélník, lichoběžník, trojúhelník, kruh a kružnice) </w:t>
            </w:r>
          </w:p>
          <w:p w:rsidR="00C63B24" w:rsidRDefault="00C63B24" w:rsidP="00EF6AF6">
            <w:pPr>
              <w:pStyle w:val="odrky-tab"/>
              <w:tabs>
                <w:tab w:val="clear" w:pos="180"/>
                <w:tab w:val="num" w:pos="0"/>
              </w:tabs>
              <w:ind w:left="227"/>
            </w:pPr>
            <w:r>
              <w:t>popíše a užívá vlastnosti rovinných obrazců</w:t>
            </w:r>
          </w:p>
          <w:p w:rsidR="00C63B24" w:rsidRDefault="00C63B24" w:rsidP="00EF6AF6">
            <w:pPr>
              <w:pStyle w:val="odrky-tab"/>
              <w:tabs>
                <w:tab w:val="clear" w:pos="180"/>
                <w:tab w:val="num" w:pos="0"/>
              </w:tabs>
              <w:ind w:left="227"/>
            </w:pPr>
            <w:r>
              <w:t>pojmenuje, znázorní a užívá základní objekty v rovinných obrazcích</w:t>
            </w:r>
          </w:p>
          <w:p w:rsidR="00C63B24" w:rsidRDefault="00C63B24" w:rsidP="00EF6AF6">
            <w:pPr>
              <w:pStyle w:val="odrky-tab"/>
              <w:tabs>
                <w:tab w:val="clear" w:pos="180"/>
                <w:tab w:val="num" w:pos="0"/>
              </w:tabs>
              <w:ind w:left="227"/>
            </w:pPr>
            <w:r>
              <w:t>určí obsah a obvod základních rovinných obrazců a jejich částí</w:t>
            </w:r>
          </w:p>
          <w:p w:rsidR="00C63B24" w:rsidRDefault="00C63B24" w:rsidP="00EF6AF6">
            <w:pPr>
              <w:pStyle w:val="odrky-tab"/>
              <w:tabs>
                <w:tab w:val="clear" w:pos="180"/>
                <w:tab w:val="num" w:pos="0"/>
              </w:tabs>
              <w:ind w:left="227"/>
            </w:pPr>
            <w:r>
              <w:t>aplikuje poznatky o rovinných obrazcích v úlohách početní geometrie a při řešení praktických úloh</w:t>
            </w:r>
          </w:p>
          <w:p w:rsidR="00C63B24" w:rsidRDefault="00C63B24" w:rsidP="00EF6AF6">
            <w:pPr>
              <w:pStyle w:val="odrky-tab"/>
              <w:tabs>
                <w:tab w:val="clear" w:pos="180"/>
                <w:tab w:val="num" w:pos="0"/>
              </w:tabs>
              <w:ind w:left="227"/>
            </w:pPr>
            <w:r>
              <w:t>používá správné a vhodné jednotky</w:t>
            </w:r>
          </w:p>
        </w:tc>
        <w:tc>
          <w:tcPr>
            <w:tcW w:w="4606" w:type="dxa"/>
            <w:tcMar>
              <w:top w:w="113" w:type="dxa"/>
              <w:bottom w:w="113" w:type="dxa"/>
            </w:tcMar>
          </w:tcPr>
          <w:p w:rsidR="00C63B24" w:rsidRDefault="00C63B24" w:rsidP="00EF6AF6">
            <w:pPr>
              <w:pStyle w:val="tem-celek"/>
            </w:pPr>
            <w:r w:rsidRPr="001E2958">
              <w:lastRenderedPageBreak/>
              <w:t>Planimetrie</w:t>
            </w:r>
          </w:p>
          <w:p w:rsidR="00C63B24" w:rsidRDefault="00C63B24" w:rsidP="00EF6AF6">
            <w:pPr>
              <w:pStyle w:val="odrky-tab"/>
              <w:tabs>
                <w:tab w:val="clear" w:pos="180"/>
                <w:tab w:val="num" w:pos="0"/>
              </w:tabs>
              <w:ind w:left="227"/>
            </w:pPr>
            <w:r w:rsidRPr="00846B8D">
              <w:t>základní planimetrické pojmy a poznatky</w:t>
            </w:r>
          </w:p>
          <w:p w:rsidR="00C63B24" w:rsidRDefault="00C63B24" w:rsidP="00EF6AF6">
            <w:pPr>
              <w:pStyle w:val="odrky-tab"/>
              <w:tabs>
                <w:tab w:val="clear" w:pos="180"/>
                <w:tab w:val="num" w:pos="0"/>
              </w:tabs>
              <w:ind w:left="227"/>
            </w:pPr>
            <w:r>
              <w:t>trojúhelníky, trigonometrie pravoúhlého trojúhelníku</w:t>
            </w:r>
          </w:p>
          <w:p w:rsidR="00C63B24" w:rsidRPr="00846B8D" w:rsidRDefault="00C63B24" w:rsidP="00EF6AF6">
            <w:pPr>
              <w:pStyle w:val="odrky-tab"/>
              <w:tabs>
                <w:tab w:val="clear" w:pos="180"/>
                <w:tab w:val="num" w:pos="0"/>
              </w:tabs>
              <w:ind w:left="227"/>
            </w:pPr>
            <w:r>
              <w:t>rovinné obrazce, obsahy a obvody obrazců</w:t>
            </w:r>
          </w:p>
        </w:tc>
      </w:tr>
      <w:tr w:rsidR="00C63B24" w:rsidTr="00EF6AF6">
        <w:trPr>
          <w:trHeight w:val="1790"/>
          <w:jc w:val="center"/>
        </w:trPr>
        <w:tc>
          <w:tcPr>
            <w:tcW w:w="4606" w:type="dxa"/>
            <w:tcMar>
              <w:top w:w="113" w:type="dxa"/>
              <w:bottom w:w="113" w:type="dxa"/>
            </w:tcMar>
          </w:tcPr>
          <w:p w:rsidR="00C63B24" w:rsidRDefault="00C63B24" w:rsidP="00EF6AF6">
            <w:pPr>
              <w:pStyle w:val="odrky-tab"/>
              <w:tabs>
                <w:tab w:val="clear" w:pos="180"/>
                <w:tab w:val="num" w:pos="0"/>
              </w:tabs>
              <w:ind w:left="227"/>
            </w:pPr>
            <w:r>
              <w:t>objasní a užívá polohové a metrické vztahy bodů, přímek a rovin</w:t>
            </w:r>
          </w:p>
          <w:p w:rsidR="00C63B24" w:rsidRDefault="00C63B24" w:rsidP="00EF6AF6">
            <w:pPr>
              <w:pStyle w:val="odrky-tab"/>
              <w:tabs>
                <w:tab w:val="clear" w:pos="180"/>
                <w:tab w:val="num" w:pos="0"/>
              </w:tabs>
              <w:ind w:left="227"/>
            </w:pPr>
            <w:r>
              <w:t>popíše jednotlivá tělesa (hranol, krychle, kvádr, rotační válec, jehlan, rotační kužel, koule) a jejich části</w:t>
            </w:r>
          </w:p>
          <w:p w:rsidR="00C63B24" w:rsidRDefault="00C63B24" w:rsidP="00EF6AF6">
            <w:pPr>
              <w:pStyle w:val="odrky-tab"/>
              <w:tabs>
                <w:tab w:val="clear" w:pos="180"/>
                <w:tab w:val="num" w:pos="0"/>
              </w:tabs>
              <w:ind w:left="227"/>
            </w:pPr>
            <w:r>
              <w:t>určí povrch a objem základních těles</w:t>
            </w:r>
          </w:p>
          <w:p w:rsidR="00C63B24" w:rsidRDefault="00C63B24" w:rsidP="00EF6AF6">
            <w:pPr>
              <w:pStyle w:val="odrky-tab"/>
              <w:tabs>
                <w:tab w:val="clear" w:pos="180"/>
                <w:tab w:val="num" w:pos="0"/>
              </w:tabs>
              <w:ind w:left="227"/>
            </w:pPr>
            <w:r>
              <w:t>využívá poznatků o tělesech v praktických úlohách</w:t>
            </w:r>
          </w:p>
          <w:p w:rsidR="00C63B24" w:rsidRDefault="00C63B24" w:rsidP="00EF6AF6">
            <w:pPr>
              <w:pStyle w:val="odrky-tab"/>
              <w:tabs>
                <w:tab w:val="clear" w:pos="180"/>
                <w:tab w:val="num" w:pos="0"/>
              </w:tabs>
              <w:ind w:left="227"/>
            </w:pPr>
            <w:r>
              <w:t>používá správné a vhodné jednotky</w:t>
            </w:r>
          </w:p>
        </w:tc>
        <w:tc>
          <w:tcPr>
            <w:tcW w:w="4606" w:type="dxa"/>
            <w:shd w:val="clear" w:color="auto" w:fill="auto"/>
            <w:tcMar>
              <w:top w:w="113" w:type="dxa"/>
              <w:bottom w:w="113" w:type="dxa"/>
            </w:tcMar>
          </w:tcPr>
          <w:p w:rsidR="00C63B24" w:rsidRDefault="00C63B24" w:rsidP="00EF6AF6">
            <w:pPr>
              <w:pStyle w:val="tem-celek"/>
            </w:pPr>
            <w:r>
              <w:t>Stereometrie</w:t>
            </w:r>
          </w:p>
          <w:p w:rsidR="00C63B24" w:rsidRDefault="00C63B24" w:rsidP="00EF6AF6">
            <w:pPr>
              <w:pStyle w:val="odrky-tab"/>
              <w:tabs>
                <w:tab w:val="clear" w:pos="180"/>
                <w:tab w:val="num" w:pos="0"/>
              </w:tabs>
              <w:ind w:left="227"/>
            </w:pPr>
            <w:r>
              <w:t>základní polohové a metrické vztahy v prostoru</w:t>
            </w:r>
          </w:p>
          <w:p w:rsidR="00C63B24" w:rsidRPr="00E67E10" w:rsidRDefault="00C63B24" w:rsidP="00EF6AF6">
            <w:pPr>
              <w:pStyle w:val="odrky-tab"/>
              <w:tabs>
                <w:tab w:val="clear" w:pos="180"/>
                <w:tab w:val="num" w:pos="0"/>
              </w:tabs>
              <w:ind w:left="227"/>
            </w:pPr>
            <w:r>
              <w:t>tělesa, povrchy a objemy těles</w:t>
            </w:r>
          </w:p>
        </w:tc>
      </w:tr>
      <w:tr w:rsidR="00C63B24" w:rsidTr="00EF6AF6">
        <w:trPr>
          <w:jc w:val="center"/>
        </w:trPr>
        <w:tc>
          <w:tcPr>
            <w:tcW w:w="4606" w:type="dxa"/>
            <w:tcBorders>
              <w:bottom w:val="single" w:sz="4" w:space="0" w:color="auto"/>
            </w:tcBorders>
            <w:tcMar>
              <w:top w:w="113" w:type="dxa"/>
              <w:bottom w:w="113" w:type="dxa"/>
            </w:tcMar>
          </w:tcPr>
          <w:p w:rsidR="00C63B24" w:rsidRDefault="00C63B24" w:rsidP="00EF6AF6">
            <w:pPr>
              <w:pStyle w:val="odrky-tab"/>
              <w:tabs>
                <w:tab w:val="clear" w:pos="180"/>
                <w:tab w:val="num" w:pos="0"/>
              </w:tabs>
              <w:ind w:left="227"/>
            </w:pPr>
            <w:r>
              <w:t>orientuje se v základních pojmech finanční matematiky a provádí výpočty jednoduchých finančních záležitostí</w:t>
            </w:r>
          </w:p>
        </w:tc>
        <w:tc>
          <w:tcPr>
            <w:tcW w:w="4606" w:type="dxa"/>
            <w:tcBorders>
              <w:bottom w:val="single" w:sz="4" w:space="0" w:color="auto"/>
            </w:tcBorders>
            <w:shd w:val="clear" w:color="auto" w:fill="auto"/>
            <w:tcMar>
              <w:top w:w="113" w:type="dxa"/>
              <w:bottom w:w="113" w:type="dxa"/>
            </w:tcMar>
          </w:tcPr>
          <w:p w:rsidR="00C63B24" w:rsidRDefault="00C63B24" w:rsidP="00EF6AF6">
            <w:pPr>
              <w:pStyle w:val="tem-celek"/>
            </w:pPr>
            <w:r>
              <w:t>Úvod do finanční matematiky</w:t>
            </w:r>
          </w:p>
          <w:p w:rsidR="00C63B24" w:rsidRDefault="00C63B24" w:rsidP="00EF6AF6">
            <w:pPr>
              <w:pStyle w:val="odrky-tab"/>
              <w:tabs>
                <w:tab w:val="clear" w:pos="180"/>
                <w:tab w:val="num" w:pos="0"/>
              </w:tabs>
              <w:ind w:left="227"/>
            </w:pPr>
            <w:r>
              <w:t>jednoduché úrokování</w:t>
            </w:r>
          </w:p>
          <w:p w:rsidR="00C63B24" w:rsidRDefault="00C63B24" w:rsidP="00EF6AF6">
            <w:pPr>
              <w:pStyle w:val="odrky-tab"/>
              <w:tabs>
                <w:tab w:val="clear" w:pos="180"/>
                <w:tab w:val="num" w:pos="0"/>
              </w:tabs>
              <w:ind w:left="227"/>
            </w:pPr>
            <w:r>
              <w:t>složené úrokování</w:t>
            </w:r>
          </w:p>
          <w:p w:rsidR="00C63B24" w:rsidRPr="003A3195" w:rsidRDefault="00C63B24" w:rsidP="00EF6AF6">
            <w:pPr>
              <w:pStyle w:val="odrky-tab"/>
              <w:tabs>
                <w:tab w:val="clear" w:pos="180"/>
                <w:tab w:val="num" w:pos="0"/>
              </w:tabs>
              <w:ind w:left="227"/>
            </w:pPr>
            <w:r>
              <w:t>spoření a úvěr</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EF6AF6">
            <w:pPr>
              <w:pStyle w:val="odrky-tab"/>
              <w:tabs>
                <w:tab w:val="clear" w:pos="180"/>
                <w:tab w:val="num" w:pos="0"/>
              </w:tabs>
              <w:ind w:left="227"/>
            </w:pPr>
            <w:r>
              <w:t>vysvětlí a používá pojmy statistický soubor, statistická jednotka, statistický znak, hodnota statistického znaku, rozsah souboru, absolutní a relativní četnost, variační rozpětí</w:t>
            </w:r>
          </w:p>
          <w:p w:rsidR="00C63B24" w:rsidRDefault="00C63B24" w:rsidP="00EF6AF6">
            <w:pPr>
              <w:pStyle w:val="odrky-tab"/>
              <w:tabs>
                <w:tab w:val="clear" w:pos="180"/>
                <w:tab w:val="num" w:pos="0"/>
              </w:tabs>
              <w:ind w:left="227"/>
            </w:pPr>
            <w:r>
              <w:t>vypočítá četnost a relativní četnost hodnoty znaku, sestaví tabulku četností, graficky znázorní rozdělení četností</w:t>
            </w:r>
          </w:p>
          <w:p w:rsidR="00C63B24" w:rsidRDefault="00C63B24" w:rsidP="00EF6AF6">
            <w:pPr>
              <w:pStyle w:val="odrky-tab"/>
              <w:tabs>
                <w:tab w:val="clear" w:pos="180"/>
                <w:tab w:val="num" w:pos="0"/>
              </w:tabs>
              <w:ind w:left="227"/>
            </w:pPr>
            <w:r>
              <w:t>určí aritmetický průměr</w:t>
            </w:r>
          </w:p>
          <w:p w:rsidR="00C63B24" w:rsidRDefault="00C63B24" w:rsidP="00EF6AF6">
            <w:pPr>
              <w:pStyle w:val="odrky-tab"/>
              <w:tabs>
                <w:tab w:val="clear" w:pos="180"/>
                <w:tab w:val="num" w:pos="0"/>
              </w:tabs>
              <w:ind w:left="227"/>
            </w:pPr>
            <w:r>
              <w:t>porovnává soubory dat</w:t>
            </w:r>
          </w:p>
          <w:p w:rsidR="00C63B24" w:rsidRDefault="00C63B24" w:rsidP="00EF6AF6">
            <w:pPr>
              <w:pStyle w:val="odrky-tab"/>
              <w:tabs>
                <w:tab w:val="clear" w:pos="180"/>
                <w:tab w:val="num" w:pos="0"/>
              </w:tabs>
              <w:ind w:left="227"/>
            </w:pPr>
            <w:r>
              <w:t>čte a vyhodnocuje statistické tabulky, diagramy a grafy</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EF6AF6">
            <w:pPr>
              <w:pStyle w:val="tem-celek"/>
            </w:pPr>
            <w:r>
              <w:t>Statistika, práce s daty</w:t>
            </w:r>
          </w:p>
          <w:p w:rsidR="00C63B24" w:rsidRDefault="00C63B24" w:rsidP="00EF6AF6">
            <w:pPr>
              <w:pStyle w:val="odrky-tab"/>
              <w:tabs>
                <w:tab w:val="clear" w:pos="180"/>
                <w:tab w:val="num" w:pos="0"/>
              </w:tabs>
              <w:ind w:left="227"/>
            </w:pPr>
            <w:r>
              <w:t>základní statistické pojmy</w:t>
            </w:r>
          </w:p>
          <w:p w:rsidR="00C63B24" w:rsidRDefault="00C63B24" w:rsidP="00EF6AF6">
            <w:pPr>
              <w:pStyle w:val="odrky-tab"/>
              <w:tabs>
                <w:tab w:val="clear" w:pos="180"/>
                <w:tab w:val="num" w:pos="0"/>
              </w:tabs>
              <w:ind w:left="227"/>
            </w:pPr>
            <w:r>
              <w:t>aritmetický průměr</w:t>
            </w:r>
          </w:p>
          <w:p w:rsidR="00C63B24" w:rsidRPr="00FF217D" w:rsidRDefault="00C63B24" w:rsidP="00EF6AF6">
            <w:pPr>
              <w:pStyle w:val="odrky-tab"/>
              <w:tabs>
                <w:tab w:val="clear" w:pos="180"/>
                <w:tab w:val="num" w:pos="0"/>
              </w:tabs>
              <w:ind w:left="227"/>
            </w:pPr>
            <w:r>
              <w:t>vyhodnocování statistických dat v grafech, diagramech a tabulkách</w:t>
            </w:r>
          </w:p>
        </w:tc>
      </w:tr>
    </w:tbl>
    <w:p w:rsidR="00C63B24" w:rsidRDefault="00C63B24" w:rsidP="00C63B24">
      <w:pPr>
        <w:pStyle w:val="hlavnpodnadpisy"/>
        <w:spacing w:after="240"/>
      </w:pPr>
    </w:p>
    <w:p w:rsidR="00C63B24" w:rsidRDefault="00C63B24" w:rsidP="00C63B24">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B3658F"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Default="00C63B24" w:rsidP="00EF6AF6">
            <w:pPr>
              <w:pStyle w:val="tem-celek"/>
            </w:pPr>
            <w:r>
              <w:t>Reálná čísla, číselné obory</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Mocniny a odmocniny</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Algebraické výrazy</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Lineární rovnice a nerovnice, kvadratické rovnice a nerovnice</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Funkce a její průběh</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Planimetrie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rPr>
          <w:trHeight w:val="280"/>
        </w:trPr>
        <w:tc>
          <w:tcPr>
            <w:tcW w:w="6228" w:type="dxa"/>
            <w:tcMar>
              <w:top w:w="113" w:type="dxa"/>
              <w:bottom w:w="113" w:type="dxa"/>
            </w:tcMar>
          </w:tcPr>
          <w:p w:rsidR="00C63B24" w:rsidRDefault="00C63B24" w:rsidP="00EF6AF6">
            <w:pPr>
              <w:pStyle w:val="tem-celek"/>
            </w:pPr>
            <w:r>
              <w:t>Stereometrie</w:t>
            </w:r>
          </w:p>
        </w:tc>
        <w:tc>
          <w:tcPr>
            <w:tcW w:w="746" w:type="dxa"/>
            <w:shd w:val="clear" w:color="auto" w:fill="auto"/>
            <w:tcMar>
              <w:top w:w="113" w:type="dxa"/>
              <w:bottom w:w="113" w:type="dxa"/>
            </w:tcMar>
          </w:tcPr>
          <w:p w:rsidR="00C63B24" w:rsidRDefault="00C63B24" w:rsidP="00EF6AF6">
            <w:pPr>
              <w:pStyle w:val="zahlavtabulky"/>
            </w:pPr>
          </w:p>
        </w:tc>
        <w:tc>
          <w:tcPr>
            <w:tcW w:w="746" w:type="dxa"/>
            <w:shd w:val="clear" w:color="auto" w:fill="auto"/>
            <w:tcMar>
              <w:top w:w="113" w:type="dxa"/>
              <w:bottom w:w="113" w:type="dxa"/>
            </w:tcMar>
          </w:tcPr>
          <w:p w:rsidR="00C63B24" w:rsidRDefault="00C63B24" w:rsidP="00EF6AF6">
            <w:pPr>
              <w:pStyle w:val="zahlavtabulky"/>
            </w:pPr>
            <w:r>
              <w:t>X</w:t>
            </w:r>
          </w:p>
        </w:tc>
        <w:tc>
          <w:tcPr>
            <w:tcW w:w="746" w:type="dxa"/>
            <w:shd w:val="clear" w:color="auto" w:fill="auto"/>
            <w:tcMar>
              <w:top w:w="113" w:type="dxa"/>
              <w:bottom w:w="113" w:type="dxa"/>
            </w:tcMar>
          </w:tcPr>
          <w:p w:rsidR="00C63B24" w:rsidRDefault="00C63B24" w:rsidP="00EF6AF6">
            <w:pPr>
              <w:pStyle w:val="zahlavtabulky"/>
            </w:pPr>
          </w:p>
        </w:tc>
        <w:tc>
          <w:tcPr>
            <w:tcW w:w="746" w:type="dxa"/>
            <w:shd w:val="clear" w:color="auto" w:fill="auto"/>
            <w:tcMar>
              <w:top w:w="113" w:type="dxa"/>
              <w:bottom w:w="113" w:type="dxa"/>
            </w:tcMar>
          </w:tcPr>
          <w:p w:rsidR="00C63B24" w:rsidRDefault="00C63B24" w:rsidP="00EF6AF6">
            <w:pPr>
              <w:pStyle w:val="zahlavtabulky"/>
            </w:pPr>
          </w:p>
        </w:tc>
      </w:tr>
      <w:tr w:rsidR="00C63B24" w:rsidTr="00EF6AF6">
        <w:trPr>
          <w:trHeight w:val="280"/>
        </w:trPr>
        <w:tc>
          <w:tcPr>
            <w:tcW w:w="6228" w:type="dxa"/>
            <w:tcMar>
              <w:top w:w="113" w:type="dxa"/>
              <w:bottom w:w="113" w:type="dxa"/>
            </w:tcMar>
          </w:tcPr>
          <w:p w:rsidR="00C63B24" w:rsidRDefault="00C63B24" w:rsidP="00EF6AF6">
            <w:pPr>
              <w:pStyle w:val="tem-celek"/>
            </w:pPr>
            <w:r>
              <w:t>Úvod do finanční matematiky</w:t>
            </w:r>
          </w:p>
        </w:tc>
        <w:tc>
          <w:tcPr>
            <w:tcW w:w="746" w:type="dxa"/>
            <w:shd w:val="clear" w:color="auto" w:fill="auto"/>
            <w:tcMar>
              <w:top w:w="113" w:type="dxa"/>
              <w:bottom w:w="113" w:type="dxa"/>
            </w:tcMar>
          </w:tcPr>
          <w:p w:rsidR="00C63B24" w:rsidRDefault="00C63B24" w:rsidP="00EF6AF6">
            <w:pPr>
              <w:pStyle w:val="zahlavtabulky"/>
            </w:pPr>
          </w:p>
        </w:tc>
        <w:tc>
          <w:tcPr>
            <w:tcW w:w="746" w:type="dxa"/>
            <w:shd w:val="clear" w:color="auto" w:fill="auto"/>
            <w:tcMar>
              <w:top w:w="113" w:type="dxa"/>
              <w:bottom w:w="113" w:type="dxa"/>
            </w:tcMar>
          </w:tcPr>
          <w:p w:rsidR="00C63B24" w:rsidRDefault="00C63B24" w:rsidP="00EF6AF6">
            <w:pPr>
              <w:pStyle w:val="zahlavtabulky"/>
            </w:pPr>
            <w:r>
              <w:t>X</w:t>
            </w:r>
          </w:p>
        </w:tc>
        <w:tc>
          <w:tcPr>
            <w:tcW w:w="746" w:type="dxa"/>
            <w:shd w:val="clear" w:color="auto" w:fill="auto"/>
            <w:tcMar>
              <w:top w:w="113" w:type="dxa"/>
              <w:bottom w:w="113" w:type="dxa"/>
            </w:tcMar>
          </w:tcPr>
          <w:p w:rsidR="00C63B24" w:rsidRDefault="00C63B24" w:rsidP="00EF6AF6">
            <w:pPr>
              <w:pStyle w:val="zahlavtabulky"/>
            </w:pPr>
          </w:p>
        </w:tc>
        <w:tc>
          <w:tcPr>
            <w:tcW w:w="746" w:type="dxa"/>
            <w:shd w:val="clear" w:color="auto" w:fill="auto"/>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Statistika, práce s daty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ročníku</w:t>
            </w:r>
          </w:p>
        </w:tc>
        <w:tc>
          <w:tcPr>
            <w:tcW w:w="746" w:type="dxa"/>
            <w:tcMar>
              <w:top w:w="113" w:type="dxa"/>
              <w:bottom w:w="113" w:type="dxa"/>
            </w:tcMar>
          </w:tcPr>
          <w:p w:rsidR="00C63B24" w:rsidRDefault="00C63B24" w:rsidP="00EF6AF6">
            <w:pPr>
              <w:pStyle w:val="zahlavtabulky"/>
            </w:pPr>
            <w:r>
              <w:t>68</w:t>
            </w:r>
          </w:p>
        </w:tc>
        <w:tc>
          <w:tcPr>
            <w:tcW w:w="746" w:type="dxa"/>
            <w:tcMar>
              <w:top w:w="113" w:type="dxa"/>
              <w:bottom w:w="113" w:type="dxa"/>
            </w:tcMar>
          </w:tcPr>
          <w:p w:rsidR="00C63B24" w:rsidRDefault="00C63B24" w:rsidP="00F00A5D">
            <w:pPr>
              <w:pStyle w:val="zahlavtabulky"/>
            </w:pPr>
            <w:r>
              <w:t>6</w:t>
            </w:r>
            <w:r w:rsidR="00F00A5D">
              <w:t>8</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bl>
    <w:p w:rsidR="00C63B24" w:rsidRDefault="00C63B24" w:rsidP="00C63B24"/>
    <w:p w:rsidR="00C63B24" w:rsidRDefault="00C63B24" w:rsidP="00C63B24"/>
    <w:p w:rsidR="00C63B24" w:rsidRPr="0091781E" w:rsidRDefault="00C63B24" w:rsidP="00C63B24">
      <w:pPr>
        <w:pStyle w:val="profil"/>
      </w:pPr>
      <w:r>
        <w:br w:type="page"/>
      </w:r>
      <w:bookmarkStart w:id="41" w:name="_Toc227713261"/>
      <w:bookmarkStart w:id="42" w:name="_Toc228514706"/>
      <w:bookmarkStart w:id="43" w:name="_Toc230393010"/>
      <w:bookmarkStart w:id="44" w:name="_Toc471050055"/>
      <w:r>
        <w:lastRenderedPageBreak/>
        <w:t>Fyzika</w:t>
      </w:r>
      <w:bookmarkEnd w:id="41"/>
      <w:bookmarkEnd w:id="42"/>
      <w:bookmarkEnd w:id="43"/>
      <w:bookmarkEnd w:id="44"/>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520F55" w:rsidRDefault="00C63B24" w:rsidP="00C63B24">
      <w:pPr>
        <w:pStyle w:val="hlavnpodnadpisy"/>
        <w:spacing w:before="360" w:after="240"/>
        <w:rPr>
          <w:bCs/>
        </w:rPr>
      </w:pPr>
      <w:r w:rsidRPr="00520F55">
        <w:rPr>
          <w:bCs/>
        </w:rPr>
        <w:t>Pojetí vyučovacího předmětu</w:t>
      </w:r>
    </w:p>
    <w:p w:rsidR="00C63B24" w:rsidRDefault="00C63B24" w:rsidP="00C63B24">
      <w:pPr>
        <w:pStyle w:val="podnadpisy"/>
        <w:spacing w:after="60"/>
      </w:pPr>
      <w:r>
        <w:t>Obecný cíl předmětu</w:t>
      </w:r>
    </w:p>
    <w:p w:rsidR="00C63B24" w:rsidRDefault="00C63B24" w:rsidP="00C63B24">
      <w:pPr>
        <w:pStyle w:val="hlavntext"/>
      </w:pPr>
      <w:r>
        <w:t>Fyzika je součástí všeobecné složky vzdělávání a jejím úkolem je seznámit žáka se základními přírodními jevy a zákony, uspořádat je v logický systém a uvést ve vzájemnou souvislost. Důležitá je také její role v rozvoji logického a samostatného myšlení, vnímání souvislostí a vytváření vlastního úsudku a jeho ověřování. Přispívá k dotváření přírodovědného obrazu světa. Poskytuje poznatky pro praktický život. Formuje zájem o ekologii a žádoucí vztahy k životnímu prostředí.</w:t>
      </w:r>
    </w:p>
    <w:p w:rsidR="00C63B24" w:rsidRDefault="00C63B24" w:rsidP="00C63B24">
      <w:pPr>
        <w:pStyle w:val="hlavntext"/>
      </w:pPr>
      <w:r>
        <w:t>Náplň předmětu Fyzika odpovídá variantě C z rámcového vzdělávacího plánu.</w:t>
      </w:r>
    </w:p>
    <w:p w:rsidR="00C63B24" w:rsidRDefault="00C63B24" w:rsidP="00C63B24">
      <w:pPr>
        <w:pStyle w:val="hlavntext"/>
      </w:pPr>
      <w:r>
        <w:t>Fyzikální vzdělání směřuje k tomu, aby žák:</w:t>
      </w:r>
    </w:p>
    <w:p w:rsidR="00C63B24" w:rsidRDefault="00C63B24" w:rsidP="00C63B24">
      <w:pPr>
        <w:pStyle w:val="odrky-tab"/>
        <w:tabs>
          <w:tab w:val="clear" w:pos="180"/>
          <w:tab w:val="num" w:pos="227"/>
        </w:tabs>
        <w:ind w:left="227"/>
      </w:pPr>
      <w:r>
        <w:t>používal jazyk fyziky a odpovídající symboliku, správně používal fyzikální jednotky (základní, násobné, dílčí, odvozené)</w:t>
      </w:r>
    </w:p>
    <w:p w:rsidR="00C63B24" w:rsidRDefault="00C63B24" w:rsidP="00C63B24">
      <w:pPr>
        <w:pStyle w:val="odrky-tab"/>
        <w:tabs>
          <w:tab w:val="clear" w:pos="180"/>
          <w:tab w:val="num" w:pos="227"/>
        </w:tabs>
        <w:ind w:left="227"/>
      </w:pPr>
      <w:r>
        <w:t>uměl se přesně a jasně vyjadřovat</w:t>
      </w:r>
    </w:p>
    <w:p w:rsidR="00C63B24" w:rsidRDefault="00C63B24" w:rsidP="00C63B24">
      <w:pPr>
        <w:pStyle w:val="odrky-tab"/>
        <w:tabs>
          <w:tab w:val="clear" w:pos="180"/>
          <w:tab w:val="num" w:pos="227"/>
        </w:tabs>
        <w:ind w:left="227"/>
      </w:pPr>
      <w:r>
        <w:t>aplikoval poznatky získané v matematice a fyzice při řešení úloh z praxe</w:t>
      </w:r>
    </w:p>
    <w:p w:rsidR="00C63B24" w:rsidRDefault="00C63B24" w:rsidP="00C63B24">
      <w:pPr>
        <w:pStyle w:val="odrky-tab"/>
        <w:tabs>
          <w:tab w:val="clear" w:pos="180"/>
          <w:tab w:val="num" w:pos="227"/>
        </w:tabs>
        <w:ind w:left="227"/>
      </w:pPr>
      <w:r>
        <w:t>efektivně numericky počítal a odhadoval výsledek</w:t>
      </w:r>
    </w:p>
    <w:p w:rsidR="00C63B24" w:rsidRDefault="00C63B24" w:rsidP="00C63B24">
      <w:pPr>
        <w:pStyle w:val="odrky-tab"/>
        <w:tabs>
          <w:tab w:val="clear" w:pos="180"/>
          <w:tab w:val="num" w:pos="227"/>
        </w:tabs>
        <w:ind w:left="227"/>
      </w:pPr>
      <w:r>
        <w:t>analyzoval text úlohy, postihl fyzikální problém a hledal nejjednodušší cestu řešení, odhadl a zdůvodnil výsledky</w:t>
      </w:r>
    </w:p>
    <w:p w:rsidR="00C63B24" w:rsidRDefault="00C63B24" w:rsidP="00C63B24">
      <w:pPr>
        <w:pStyle w:val="odrky-tab"/>
        <w:tabs>
          <w:tab w:val="clear" w:pos="180"/>
          <w:tab w:val="num" w:pos="227"/>
        </w:tabs>
        <w:ind w:left="227"/>
      </w:pPr>
      <w:r>
        <w:t>rozlišoval fyzikální realitu a fyzikální model</w:t>
      </w:r>
    </w:p>
    <w:p w:rsidR="00C63B24" w:rsidRDefault="00C63B24" w:rsidP="00C63B24">
      <w:pPr>
        <w:pStyle w:val="odrky-tab"/>
        <w:tabs>
          <w:tab w:val="clear" w:pos="180"/>
          <w:tab w:val="num" w:pos="227"/>
        </w:tabs>
        <w:ind w:left="227"/>
      </w:pPr>
      <w:r>
        <w:t>pochopil důležité fyzikální jevy, zákony a principy</w:t>
      </w:r>
    </w:p>
    <w:p w:rsidR="00C63B24" w:rsidRPr="0012702D" w:rsidRDefault="00C63B24" w:rsidP="00C63B24">
      <w:pPr>
        <w:pStyle w:val="odrky-tab"/>
        <w:tabs>
          <w:tab w:val="clear" w:pos="180"/>
          <w:tab w:val="num" w:pos="227"/>
        </w:tabs>
        <w:ind w:left="227"/>
      </w:pPr>
      <w:r>
        <w:t>získal základní představy</w:t>
      </w:r>
      <w:r w:rsidRPr="0012702D">
        <w:t xml:space="preserve"> o látkové a polní formě hmoty, o struktuře látek a jejich fyzikálních vlastnostech</w:t>
      </w:r>
    </w:p>
    <w:p w:rsidR="00C63B24" w:rsidRDefault="00C63B24" w:rsidP="00C63B24">
      <w:pPr>
        <w:pStyle w:val="odrky-tab"/>
        <w:tabs>
          <w:tab w:val="clear" w:pos="180"/>
          <w:tab w:val="num" w:pos="227"/>
        </w:tabs>
        <w:ind w:left="227"/>
      </w:pPr>
      <w:r>
        <w:t>uplatnil obecné poznatky k vysvětlení konkrétního fyzikálního jevu</w:t>
      </w:r>
    </w:p>
    <w:p w:rsidR="00C63B24" w:rsidRDefault="00C63B24" w:rsidP="00C63B24">
      <w:pPr>
        <w:pStyle w:val="odrky-tab"/>
        <w:tabs>
          <w:tab w:val="clear" w:pos="180"/>
          <w:tab w:val="num" w:pos="227"/>
        </w:tabs>
        <w:ind w:left="227"/>
      </w:pPr>
      <w:r>
        <w:t>chápal přínos fyzikálního poznávání při objasňování jevů v přírodě, každodenním životě, pro ochranu životního prostředí i svého zdraví</w:t>
      </w:r>
    </w:p>
    <w:p w:rsidR="00C63B24" w:rsidRDefault="00C63B24" w:rsidP="00C63B24">
      <w:pPr>
        <w:pStyle w:val="odrky-tab"/>
        <w:tabs>
          <w:tab w:val="clear" w:pos="180"/>
          <w:tab w:val="num" w:pos="227"/>
        </w:tabs>
        <w:ind w:left="227"/>
      </w:pPr>
      <w:r>
        <w:t>uplatnil fyzikální znalosti v odborném vzdělávání i v praktickém životě</w:t>
      </w:r>
    </w:p>
    <w:p w:rsidR="00C63B24" w:rsidRDefault="00C63B24" w:rsidP="00C63B24">
      <w:pPr>
        <w:pStyle w:val="podnadpisy"/>
        <w:spacing w:after="60"/>
      </w:pPr>
      <w:r>
        <w:t>Charakteristika učiva</w:t>
      </w:r>
    </w:p>
    <w:p w:rsidR="00C63B24" w:rsidRDefault="00C63B24" w:rsidP="00C63B24">
      <w:pPr>
        <w:pStyle w:val="hlavntext"/>
      </w:pPr>
      <w:r>
        <w:t xml:space="preserve">Učební osnova je zpracována pro vyučování v rozsahu dvou vyučovacích hodin týdně za studium. Učivo navazuje na poznatky získané ve výuce fyziky na základní škole, prohlubuje je, zobecňuje a systematizuje. Učivo je strukturováno do tradičních tematických celků a zahrnuje jejich základní poznatky, postupy a metody řešení praktických úloh. Součástí učiva jsou i aplikace fyzikálních poznatků především v každodenním životě, ve vědě a technice. </w:t>
      </w:r>
    </w:p>
    <w:p w:rsidR="00C63B24" w:rsidRDefault="00C63B24" w:rsidP="00C63B24">
      <w:pPr>
        <w:pStyle w:val="podnadpisy"/>
        <w:spacing w:after="60"/>
      </w:pPr>
      <w:r>
        <w:t>Metody a formy výuky</w:t>
      </w:r>
    </w:p>
    <w:p w:rsidR="00C63B24" w:rsidRDefault="00C63B24" w:rsidP="00C63B24">
      <w:pPr>
        <w:pStyle w:val="hlavntext"/>
      </w:pPr>
      <w:r>
        <w:t xml:space="preserve">Kromě tradičních forem výuky (výklad) jsou rovněž využívány i výpočetní a informační technologie a audiovizuální technika (dataprojektor, interaktivní tabule, práce s PC). Pro zvýšení názornosti i jako motivační činitel jsou zařazovány jednoduché pokusy i s improvizovanými prostředky, veřejné prezentace žáků. Ve vyučovacích hodinách je umožňováno žákům zúčastnit se diskuzí a není opomíjena týmová spolupráce. Součástí výuky je i samostatná práce žáků (výpisky, domácí příprava, seminární práce, referát). Vhodným doplňkem výuky jsou přednášky, besedy a exkurze. Je nutné zohlednit jednak individuální vzdělávací potřeby žáků, ale také jejich intelektuální úroveň. </w:t>
      </w:r>
    </w:p>
    <w:p w:rsidR="00C63B24" w:rsidRDefault="00C63B24" w:rsidP="00C63B24">
      <w:pPr>
        <w:pStyle w:val="podnadpisy"/>
        <w:spacing w:after="60"/>
      </w:pPr>
      <w:r>
        <w:t>Způsob hodnocení žáků</w:t>
      </w:r>
    </w:p>
    <w:p w:rsidR="00C63B24" w:rsidRDefault="00C63B24" w:rsidP="00C63B24">
      <w:pPr>
        <w:pStyle w:val="hlavntext"/>
      </w:pPr>
      <w:r>
        <w:t>K hodnocení žáků se používá různých forem zjišťování úrovně znalostí žáků: ústní zkoušení, písemné práce prověřující aktuálně probírané učivo, opakovací testy, seminární práce. Do celkového hodnocení je zahrnuta i kvalita domácí přípravy (hodnocení domácích prací) a samozřejmě i práce a aktivita žáka v průběhu vyučovacích hodin.</w:t>
      </w:r>
    </w:p>
    <w:p w:rsidR="00C63B24" w:rsidRDefault="00C63B24" w:rsidP="00C63B24">
      <w:pPr>
        <w:pStyle w:val="podnadpisy"/>
        <w:spacing w:after="60"/>
      </w:pPr>
      <w:r>
        <w:br w:type="page"/>
      </w:r>
      <w:r>
        <w:lastRenderedPageBreak/>
        <w:t>Mezipředmětové vztahy</w:t>
      </w:r>
    </w:p>
    <w:p w:rsidR="00C63B24" w:rsidRDefault="00C63B24" w:rsidP="00C63B24">
      <w:pPr>
        <w:pStyle w:val="hlavntext"/>
      </w:pPr>
      <w:r>
        <w:t>Vzhledem k vysokému stupni exaktnosti má fyzika nejužší vztah k matematice. Fyzika se neobejde bez matematického aparátu a naopak matematika poskytuje množství konkrétních aplikací. Vazba fyziky a chemie se omezuje pouze na několik okruhů. V současnosti nesmíme zanedbat ani vztah fyziky a ekologie. Fyzika přispívá k objasňování základních ekologických problémů současnosti.</w:t>
      </w:r>
    </w:p>
    <w:p w:rsidR="00C63B24" w:rsidRPr="00520F55" w:rsidRDefault="00C63B24" w:rsidP="00C63B24">
      <w:pPr>
        <w:pStyle w:val="hlavnpodnadpisy"/>
        <w:spacing w:before="240" w:after="240"/>
        <w:rPr>
          <w:bCs/>
        </w:rPr>
      </w:pPr>
      <w:r w:rsidRPr="00520F55">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85" w:type="dxa"/>
              <w:bottom w:w="85" w:type="dxa"/>
            </w:tcMar>
            <w:vAlign w:val="center"/>
          </w:tcPr>
          <w:p w:rsidR="00C63B24" w:rsidRPr="00677D3B" w:rsidRDefault="00C63B24" w:rsidP="00EF6AF6">
            <w:pPr>
              <w:pStyle w:val="zahlavtabulky"/>
            </w:pPr>
            <w:r w:rsidRPr="00677D3B">
              <w:t>Výsledky vzdělávání</w:t>
            </w:r>
          </w:p>
        </w:tc>
        <w:tc>
          <w:tcPr>
            <w:tcW w:w="4606" w:type="dxa"/>
            <w:tcMar>
              <w:top w:w="85" w:type="dxa"/>
              <w:bottom w:w="85" w:type="dxa"/>
            </w:tcMar>
            <w:vAlign w:val="center"/>
          </w:tcPr>
          <w:p w:rsidR="00C63B24" w:rsidRPr="00677D3B" w:rsidRDefault="00C63B24" w:rsidP="00EF6AF6">
            <w:pPr>
              <w:pStyle w:val="zahlavtabulky"/>
            </w:pPr>
            <w:r w:rsidRPr="00677D3B">
              <w:t>Učivo (tematické celky, témata)</w:t>
            </w:r>
          </w:p>
        </w:tc>
      </w:tr>
      <w:tr w:rsidR="00C63B24" w:rsidTr="00EF6AF6">
        <w:trPr>
          <w:jc w:val="center"/>
        </w:trPr>
        <w:tc>
          <w:tcPr>
            <w:tcW w:w="4606" w:type="dxa"/>
            <w:tcMar>
              <w:top w:w="85" w:type="dxa"/>
              <w:bottom w:w="85" w:type="dxa"/>
            </w:tcMar>
          </w:tcPr>
          <w:p w:rsidR="00C63B24" w:rsidRPr="00677D3B" w:rsidRDefault="00C63B24" w:rsidP="00EF6AF6">
            <w:pPr>
              <w:pStyle w:val="tem-celek"/>
            </w:pPr>
            <w:r w:rsidRPr="00677D3B">
              <w:t>Žák:</w:t>
            </w:r>
          </w:p>
          <w:p w:rsidR="00C63B24" w:rsidRDefault="00C63B24" w:rsidP="00EF6AF6">
            <w:pPr>
              <w:pStyle w:val="odrky-tab"/>
              <w:tabs>
                <w:tab w:val="clear" w:pos="180"/>
                <w:tab w:val="num" w:pos="227"/>
              </w:tabs>
              <w:ind w:left="227"/>
            </w:pPr>
            <w:r>
              <w:t>chápe fyziku jako vědu a její význam pro ostatní vědní a technické obory i pro každodenní život</w:t>
            </w:r>
          </w:p>
          <w:p w:rsidR="00C63B24" w:rsidRDefault="00C63B24" w:rsidP="00EF6AF6">
            <w:pPr>
              <w:pStyle w:val="odrky-tab"/>
              <w:tabs>
                <w:tab w:val="clear" w:pos="180"/>
                <w:tab w:val="num" w:pos="227"/>
              </w:tabs>
              <w:ind w:left="227"/>
            </w:pPr>
            <w:r>
              <w:t>zná základní formy objektivní existence hmoty</w:t>
            </w:r>
          </w:p>
          <w:p w:rsidR="00C63B24" w:rsidRDefault="00C63B24" w:rsidP="00EF6AF6">
            <w:pPr>
              <w:pStyle w:val="odrky-tab"/>
              <w:tabs>
                <w:tab w:val="clear" w:pos="180"/>
                <w:tab w:val="num" w:pos="227"/>
              </w:tabs>
              <w:ind w:left="227"/>
            </w:pPr>
            <w:r>
              <w:t>rozliší fyzikální veličiny a pojmy</w:t>
            </w:r>
          </w:p>
          <w:p w:rsidR="00C63B24" w:rsidRDefault="00C63B24" w:rsidP="00EF6AF6">
            <w:pPr>
              <w:pStyle w:val="odrky-tab"/>
              <w:tabs>
                <w:tab w:val="clear" w:pos="180"/>
                <w:tab w:val="num" w:pos="227"/>
              </w:tabs>
              <w:ind w:left="227"/>
            </w:pPr>
            <w:r>
              <w:t>umí používat jednotky soustavy SI, dílčí a násobné jednotky</w:t>
            </w:r>
          </w:p>
          <w:p w:rsidR="00C63B24" w:rsidRDefault="00C63B24" w:rsidP="00EF6AF6">
            <w:pPr>
              <w:pStyle w:val="odrky-tab"/>
              <w:tabs>
                <w:tab w:val="clear" w:pos="180"/>
                <w:tab w:val="num" w:pos="227"/>
              </w:tabs>
              <w:ind w:left="227"/>
            </w:pPr>
            <w:r>
              <w:t>ovládá převody jednotek</w:t>
            </w:r>
          </w:p>
          <w:p w:rsidR="00C63B24" w:rsidRDefault="00C63B24" w:rsidP="00EF6AF6">
            <w:pPr>
              <w:pStyle w:val="odrky-tab"/>
              <w:tabs>
                <w:tab w:val="clear" w:pos="180"/>
                <w:tab w:val="num" w:pos="227"/>
              </w:tabs>
              <w:ind w:left="227"/>
            </w:pPr>
            <w:r>
              <w:t>charakterizuje klid a pohyb těles v různých vztažných soustavách</w:t>
            </w:r>
          </w:p>
          <w:p w:rsidR="00C63B24" w:rsidRDefault="00C63B24" w:rsidP="00EF6AF6">
            <w:pPr>
              <w:pStyle w:val="odrky-tab"/>
              <w:tabs>
                <w:tab w:val="clear" w:pos="180"/>
                <w:tab w:val="num" w:pos="227"/>
              </w:tabs>
              <w:ind w:left="227"/>
            </w:pPr>
            <w:r>
              <w:t>rozliší druhy pohybů a řeší jednoduché pohybové úlohy</w:t>
            </w:r>
          </w:p>
          <w:p w:rsidR="00C63B24" w:rsidRDefault="00C63B24" w:rsidP="00EF6AF6">
            <w:pPr>
              <w:pStyle w:val="odrky-tab"/>
              <w:tabs>
                <w:tab w:val="clear" w:pos="180"/>
                <w:tab w:val="num" w:pos="227"/>
              </w:tabs>
              <w:ind w:left="227"/>
            </w:pPr>
            <w:r>
              <w:t>vysvětlí pojmy trajektorie, dráha, rychlost, zrychlení</w:t>
            </w:r>
          </w:p>
          <w:p w:rsidR="00C63B24" w:rsidRDefault="00C63B24" w:rsidP="00EF6AF6">
            <w:pPr>
              <w:pStyle w:val="odrky-tab"/>
              <w:tabs>
                <w:tab w:val="clear" w:pos="180"/>
                <w:tab w:val="num" w:pos="227"/>
              </w:tabs>
              <w:ind w:left="227"/>
            </w:pPr>
            <w:r>
              <w:t>určí síly, které působí na tělesa, popíše, jaký druh pohybu tyto síly vyvolají</w:t>
            </w:r>
          </w:p>
          <w:p w:rsidR="00C63B24" w:rsidRDefault="00C63B24" w:rsidP="00EF6AF6">
            <w:pPr>
              <w:pStyle w:val="odrky-tab"/>
              <w:tabs>
                <w:tab w:val="clear" w:pos="180"/>
                <w:tab w:val="num" w:pos="227"/>
              </w:tabs>
              <w:ind w:left="227"/>
            </w:pPr>
            <w:r>
              <w:t>určí výslednici sil působících na těleso</w:t>
            </w:r>
          </w:p>
          <w:p w:rsidR="00C63B24" w:rsidRDefault="00C63B24" w:rsidP="00EF6AF6">
            <w:pPr>
              <w:pStyle w:val="odrky-tab"/>
              <w:tabs>
                <w:tab w:val="clear" w:pos="180"/>
                <w:tab w:val="num" w:pos="227"/>
              </w:tabs>
              <w:ind w:left="227"/>
            </w:pPr>
            <w:r>
              <w:t>řeší jednoduché situace o pohybu společně s využitím Newtonových zákonů</w:t>
            </w:r>
          </w:p>
          <w:p w:rsidR="00C63B24" w:rsidRDefault="00C63B24" w:rsidP="00EF6AF6">
            <w:pPr>
              <w:pStyle w:val="odrky-tab"/>
              <w:tabs>
                <w:tab w:val="clear" w:pos="180"/>
                <w:tab w:val="num" w:pos="227"/>
              </w:tabs>
              <w:ind w:left="227"/>
            </w:pPr>
            <w:r>
              <w:t>vnímá pohyb jako základní a neoddělitelnou vlastnost hmoty</w:t>
            </w:r>
          </w:p>
          <w:p w:rsidR="00C63B24" w:rsidRDefault="00C63B24" w:rsidP="00EF6AF6">
            <w:pPr>
              <w:pStyle w:val="odrky-tab"/>
              <w:tabs>
                <w:tab w:val="clear" w:pos="180"/>
                <w:tab w:val="num" w:pos="227"/>
              </w:tabs>
              <w:ind w:left="227"/>
            </w:pPr>
            <w:r>
              <w:t>chápe souvislost mechanického pohybu s mechanickou energií</w:t>
            </w:r>
          </w:p>
          <w:p w:rsidR="00C63B24" w:rsidRDefault="00C63B24" w:rsidP="00EF6AF6">
            <w:pPr>
              <w:pStyle w:val="odrky-tab"/>
              <w:tabs>
                <w:tab w:val="clear" w:pos="180"/>
                <w:tab w:val="num" w:pos="227"/>
              </w:tabs>
              <w:ind w:left="227"/>
            </w:pPr>
            <w:r>
              <w:t>uvědomuje si souvislost energie a práce</w:t>
            </w:r>
          </w:p>
          <w:p w:rsidR="00C63B24" w:rsidRDefault="00C63B24" w:rsidP="00EF6AF6">
            <w:pPr>
              <w:pStyle w:val="odrky-tab"/>
              <w:tabs>
                <w:tab w:val="clear" w:pos="180"/>
                <w:tab w:val="num" w:pos="227"/>
              </w:tabs>
              <w:ind w:left="227"/>
            </w:pPr>
            <w:r>
              <w:t>určí mechanickou práci, energii a výkon při pohybu tělesa působením stálé síly</w:t>
            </w:r>
          </w:p>
          <w:p w:rsidR="00C63B24" w:rsidRDefault="00C63B24" w:rsidP="00EF6AF6">
            <w:pPr>
              <w:pStyle w:val="odrky-tab"/>
              <w:tabs>
                <w:tab w:val="clear" w:pos="180"/>
                <w:tab w:val="num" w:pos="227"/>
              </w:tabs>
              <w:ind w:left="227"/>
            </w:pPr>
            <w:r>
              <w:t>chápe rozdíl mezi kinetickou a potenciální energií</w:t>
            </w:r>
          </w:p>
          <w:p w:rsidR="00C63B24" w:rsidRDefault="00C63B24" w:rsidP="00EF6AF6">
            <w:pPr>
              <w:pStyle w:val="odrky-tab"/>
              <w:tabs>
                <w:tab w:val="clear" w:pos="180"/>
                <w:tab w:val="num" w:pos="227"/>
              </w:tabs>
              <w:ind w:left="227"/>
            </w:pPr>
            <w:r>
              <w:t xml:space="preserve">vysvětlí na příkladech přeměny energie a platnost zákona zachování mechanické energie </w:t>
            </w:r>
          </w:p>
          <w:p w:rsidR="00C63B24" w:rsidRDefault="00C63B24" w:rsidP="00EF6AF6">
            <w:pPr>
              <w:pStyle w:val="odrky-tab"/>
              <w:tabs>
                <w:tab w:val="clear" w:pos="180"/>
                <w:tab w:val="num" w:pos="227"/>
              </w:tabs>
              <w:ind w:left="227"/>
            </w:pPr>
            <w:r>
              <w:t>definuje tuhé těleso</w:t>
            </w:r>
          </w:p>
          <w:p w:rsidR="00C63B24" w:rsidRDefault="00C63B24" w:rsidP="00EF6AF6">
            <w:pPr>
              <w:pStyle w:val="odrky-tab"/>
              <w:tabs>
                <w:tab w:val="clear" w:pos="180"/>
                <w:tab w:val="num" w:pos="227"/>
              </w:tabs>
              <w:ind w:left="227"/>
            </w:pPr>
            <w:r>
              <w:t>porovná reálnou tekutinu a její model</w:t>
            </w:r>
          </w:p>
          <w:p w:rsidR="00C63B24" w:rsidRDefault="00C63B24" w:rsidP="00EF6AF6">
            <w:pPr>
              <w:pStyle w:val="odrky-tab"/>
              <w:tabs>
                <w:tab w:val="clear" w:pos="180"/>
                <w:tab w:val="num" w:pos="227"/>
              </w:tabs>
              <w:ind w:left="227"/>
            </w:pPr>
            <w:r>
              <w:t>aplikuje Pascalův a Archimédův zákon při řešení jednoduchých úloh</w:t>
            </w:r>
          </w:p>
        </w:tc>
        <w:tc>
          <w:tcPr>
            <w:tcW w:w="4606" w:type="dxa"/>
            <w:tcMar>
              <w:top w:w="85" w:type="dxa"/>
              <w:bottom w:w="85" w:type="dxa"/>
            </w:tcMar>
          </w:tcPr>
          <w:p w:rsidR="00C63B24" w:rsidRDefault="00C63B24" w:rsidP="00EF6AF6">
            <w:pPr>
              <w:pStyle w:val="tem-celek"/>
            </w:pPr>
            <w:r>
              <w:t xml:space="preserve">1. </w:t>
            </w:r>
            <w:r w:rsidRPr="00677D3B">
              <w:t>Mechanika</w:t>
            </w:r>
          </w:p>
          <w:p w:rsidR="00C63B24" w:rsidRPr="001A7212" w:rsidRDefault="00C63B24" w:rsidP="00C63B24">
            <w:pPr>
              <w:pStyle w:val="podcelek"/>
              <w:ind w:left="340" w:hanging="340"/>
            </w:pPr>
            <w:r w:rsidRPr="001A7212">
              <w:t>Úvod do fyzi</w:t>
            </w:r>
            <w:r>
              <w:t>ky</w:t>
            </w:r>
          </w:p>
          <w:p w:rsidR="00C63B24" w:rsidRDefault="00C63B24" w:rsidP="00EF6AF6">
            <w:pPr>
              <w:pStyle w:val="odrky-tab"/>
              <w:tabs>
                <w:tab w:val="clear" w:pos="180"/>
                <w:tab w:val="num" w:pos="227"/>
              </w:tabs>
              <w:ind w:left="227"/>
            </w:pPr>
            <w:r>
              <w:t>obsah a význam fyziky</w:t>
            </w:r>
          </w:p>
          <w:p w:rsidR="00C63B24" w:rsidRDefault="00C63B24" w:rsidP="00EF6AF6">
            <w:pPr>
              <w:pStyle w:val="odrky-tab"/>
              <w:tabs>
                <w:tab w:val="clear" w:pos="180"/>
                <w:tab w:val="num" w:pos="227"/>
              </w:tabs>
              <w:ind w:left="227"/>
            </w:pPr>
            <w:r>
              <w:t>základní pojmy fyziky</w:t>
            </w:r>
          </w:p>
          <w:p w:rsidR="00C63B24" w:rsidRDefault="00C63B24" w:rsidP="00EF6AF6">
            <w:pPr>
              <w:pStyle w:val="odrky-tab"/>
              <w:tabs>
                <w:tab w:val="clear" w:pos="180"/>
                <w:tab w:val="num" w:pos="227"/>
              </w:tabs>
              <w:ind w:left="227"/>
            </w:pPr>
            <w:r>
              <w:t>fyzikální veličiny a jednotky, soustava SI</w:t>
            </w:r>
          </w:p>
          <w:p w:rsidR="00C63B24" w:rsidRPr="001A7212" w:rsidRDefault="00C63B24" w:rsidP="00C63B24">
            <w:pPr>
              <w:pStyle w:val="podcelek"/>
              <w:ind w:left="340" w:hanging="340"/>
            </w:pPr>
            <w:r w:rsidRPr="001A7212">
              <w:t>Kinematika</w:t>
            </w:r>
          </w:p>
          <w:p w:rsidR="00C63B24" w:rsidRDefault="00C63B24" w:rsidP="00EF6AF6">
            <w:pPr>
              <w:pStyle w:val="odrky-tab"/>
              <w:tabs>
                <w:tab w:val="clear" w:pos="180"/>
                <w:tab w:val="num" w:pos="227"/>
              </w:tabs>
              <w:ind w:left="227"/>
            </w:pPr>
            <w:r>
              <w:t>vztažná soustava</w:t>
            </w:r>
          </w:p>
          <w:p w:rsidR="00C63B24" w:rsidRDefault="00C63B24" w:rsidP="00EF6AF6">
            <w:pPr>
              <w:pStyle w:val="odrky-tab"/>
              <w:tabs>
                <w:tab w:val="clear" w:pos="180"/>
                <w:tab w:val="num" w:pos="227"/>
              </w:tabs>
              <w:ind w:left="227"/>
            </w:pPr>
            <w:r>
              <w:t>základní charakteristiky pohybu</w:t>
            </w:r>
          </w:p>
          <w:p w:rsidR="00C63B24" w:rsidRDefault="00C63B24" w:rsidP="00EF6AF6">
            <w:pPr>
              <w:pStyle w:val="odrky-tab"/>
              <w:tabs>
                <w:tab w:val="clear" w:pos="180"/>
                <w:tab w:val="num" w:pos="227"/>
              </w:tabs>
              <w:ind w:left="227"/>
            </w:pPr>
            <w:r>
              <w:t>pohyb rovnoměrný přímočarý</w:t>
            </w:r>
          </w:p>
          <w:p w:rsidR="00C63B24" w:rsidRDefault="00C63B24" w:rsidP="00EF6AF6">
            <w:pPr>
              <w:pStyle w:val="odrky-tab"/>
              <w:tabs>
                <w:tab w:val="clear" w:pos="180"/>
                <w:tab w:val="num" w:pos="227"/>
              </w:tabs>
              <w:ind w:left="227"/>
            </w:pPr>
            <w:r>
              <w:t>pohyb rovnoměrně zrychlený, volný pád</w:t>
            </w:r>
          </w:p>
          <w:p w:rsidR="00C63B24" w:rsidRDefault="00C63B24" w:rsidP="00EF6AF6">
            <w:pPr>
              <w:pStyle w:val="odrky-tab"/>
              <w:tabs>
                <w:tab w:val="clear" w:pos="180"/>
                <w:tab w:val="num" w:pos="227"/>
              </w:tabs>
              <w:ind w:left="227"/>
            </w:pPr>
            <w:r>
              <w:t>rovnoměrný pohyb po kružnici</w:t>
            </w:r>
          </w:p>
          <w:p w:rsidR="00C63B24" w:rsidRDefault="00C63B24" w:rsidP="00EF6AF6">
            <w:pPr>
              <w:pStyle w:val="odrky-tab"/>
              <w:tabs>
                <w:tab w:val="clear" w:pos="180"/>
                <w:tab w:val="num" w:pos="227"/>
              </w:tabs>
              <w:ind w:left="227"/>
            </w:pPr>
            <w:r>
              <w:t>posuvný a otáčivý pohyb</w:t>
            </w:r>
          </w:p>
          <w:p w:rsidR="00C63B24" w:rsidRPr="001A7212" w:rsidRDefault="00C63B24" w:rsidP="00C63B24">
            <w:pPr>
              <w:pStyle w:val="podcelek"/>
              <w:ind w:left="340" w:hanging="340"/>
            </w:pPr>
            <w:r w:rsidRPr="001A7212">
              <w:t>Dynamika</w:t>
            </w:r>
          </w:p>
          <w:p w:rsidR="00C63B24" w:rsidRDefault="00C63B24" w:rsidP="00EF6AF6">
            <w:pPr>
              <w:pStyle w:val="odrky-tab"/>
              <w:tabs>
                <w:tab w:val="clear" w:pos="180"/>
                <w:tab w:val="num" w:pos="227"/>
              </w:tabs>
              <w:ind w:left="227"/>
            </w:pPr>
            <w:r>
              <w:t>síla, skládání sil</w:t>
            </w:r>
          </w:p>
          <w:p w:rsidR="00C63B24" w:rsidRDefault="00C63B24" w:rsidP="00EF6AF6">
            <w:pPr>
              <w:pStyle w:val="odrky-tab"/>
              <w:tabs>
                <w:tab w:val="clear" w:pos="180"/>
                <w:tab w:val="num" w:pos="227"/>
              </w:tabs>
              <w:ind w:left="227"/>
            </w:pPr>
            <w:r>
              <w:t>Newtonovy pohybové zákony</w:t>
            </w:r>
          </w:p>
          <w:p w:rsidR="00C63B24" w:rsidRDefault="00C63B24" w:rsidP="00EF6AF6">
            <w:pPr>
              <w:pStyle w:val="odrky-tab"/>
              <w:tabs>
                <w:tab w:val="clear" w:pos="180"/>
                <w:tab w:val="num" w:pos="227"/>
              </w:tabs>
              <w:ind w:left="227"/>
            </w:pPr>
            <w:r>
              <w:t xml:space="preserve">síly v přírodě </w:t>
            </w:r>
          </w:p>
          <w:p w:rsidR="00C63B24" w:rsidRDefault="00C63B24" w:rsidP="00EF6AF6">
            <w:pPr>
              <w:pStyle w:val="odrky-tab"/>
              <w:tabs>
                <w:tab w:val="clear" w:pos="180"/>
                <w:tab w:val="num" w:pos="227"/>
              </w:tabs>
              <w:ind w:left="227"/>
            </w:pPr>
            <w:r>
              <w:t>gravitační a tíhové pole Země</w:t>
            </w:r>
          </w:p>
          <w:p w:rsidR="00C63B24" w:rsidRPr="001A7212" w:rsidRDefault="00C63B24" w:rsidP="00C63B24">
            <w:pPr>
              <w:pStyle w:val="podcelek"/>
              <w:ind w:left="340" w:hanging="340"/>
            </w:pPr>
            <w:r w:rsidRPr="001A7212">
              <w:t>Mechanická práce a mechanická energie</w:t>
            </w:r>
          </w:p>
          <w:p w:rsidR="00C63B24" w:rsidRDefault="00C63B24" w:rsidP="00EF6AF6">
            <w:pPr>
              <w:pStyle w:val="odrky-tab"/>
              <w:tabs>
                <w:tab w:val="clear" w:pos="180"/>
                <w:tab w:val="num" w:pos="227"/>
              </w:tabs>
              <w:ind w:left="227"/>
            </w:pPr>
            <w:r>
              <w:t>mechanická práce</w:t>
            </w:r>
          </w:p>
          <w:p w:rsidR="00C63B24" w:rsidRDefault="00C63B24" w:rsidP="00EF6AF6">
            <w:pPr>
              <w:pStyle w:val="odrky-tab"/>
              <w:tabs>
                <w:tab w:val="clear" w:pos="180"/>
                <w:tab w:val="num" w:pos="227"/>
              </w:tabs>
              <w:ind w:left="227"/>
            </w:pPr>
            <w:r>
              <w:t>potenciální a kinetická energie</w:t>
            </w:r>
          </w:p>
          <w:p w:rsidR="00C63B24" w:rsidRDefault="00C63B24" w:rsidP="00EF6AF6">
            <w:pPr>
              <w:pStyle w:val="odrky-tab"/>
              <w:tabs>
                <w:tab w:val="clear" w:pos="180"/>
                <w:tab w:val="num" w:pos="227"/>
              </w:tabs>
              <w:ind w:left="227"/>
            </w:pPr>
            <w:r>
              <w:t>zákon zachování mechanické energie</w:t>
            </w:r>
          </w:p>
          <w:p w:rsidR="00C63B24" w:rsidRDefault="00C63B24" w:rsidP="00EF6AF6">
            <w:pPr>
              <w:pStyle w:val="odrky-tab"/>
              <w:tabs>
                <w:tab w:val="clear" w:pos="180"/>
                <w:tab w:val="num" w:pos="227"/>
              </w:tabs>
              <w:ind w:left="227"/>
            </w:pPr>
            <w:r>
              <w:t>výkon a účinnost</w:t>
            </w:r>
          </w:p>
          <w:p w:rsidR="00C63B24" w:rsidRPr="001A7212" w:rsidRDefault="00C63B24" w:rsidP="00C63B24">
            <w:pPr>
              <w:pStyle w:val="podcelek"/>
              <w:ind w:left="340" w:hanging="340"/>
            </w:pPr>
            <w:r w:rsidRPr="001A7212">
              <w:t>Mechanika tekutin</w:t>
            </w:r>
          </w:p>
          <w:p w:rsidR="00C63B24" w:rsidRDefault="00C63B24" w:rsidP="00EF6AF6">
            <w:pPr>
              <w:pStyle w:val="odrky-tab"/>
              <w:tabs>
                <w:tab w:val="clear" w:pos="180"/>
                <w:tab w:val="num" w:pos="227"/>
              </w:tabs>
              <w:ind w:left="227"/>
            </w:pPr>
            <w:r>
              <w:t>vlastnosti tekutin, ideální kapalina a plyn</w:t>
            </w:r>
          </w:p>
          <w:p w:rsidR="00C63B24" w:rsidRDefault="00C63B24" w:rsidP="00EF6AF6">
            <w:pPr>
              <w:pStyle w:val="odrky-tab"/>
              <w:tabs>
                <w:tab w:val="clear" w:pos="180"/>
                <w:tab w:val="num" w:pos="227"/>
              </w:tabs>
              <w:ind w:left="227"/>
            </w:pPr>
            <w:r>
              <w:t>tlak v kapalinách a plynech</w:t>
            </w:r>
          </w:p>
          <w:p w:rsidR="00C63B24" w:rsidRDefault="00C63B24" w:rsidP="00EF6AF6">
            <w:pPr>
              <w:pStyle w:val="odrky-tab"/>
              <w:tabs>
                <w:tab w:val="clear" w:pos="180"/>
                <w:tab w:val="num" w:pos="227"/>
              </w:tabs>
              <w:ind w:left="227"/>
            </w:pPr>
            <w:r>
              <w:t>Pascalův a Archimédův zákon</w:t>
            </w:r>
          </w:p>
        </w:tc>
      </w:tr>
      <w:tr w:rsidR="00C63B24" w:rsidTr="00EF6AF6">
        <w:trPr>
          <w:jc w:val="center"/>
        </w:trPr>
        <w:tc>
          <w:tcPr>
            <w:tcW w:w="4606" w:type="dxa"/>
            <w:tcMar>
              <w:top w:w="85" w:type="dxa"/>
              <w:bottom w:w="85" w:type="dxa"/>
            </w:tcMar>
          </w:tcPr>
          <w:p w:rsidR="00C63B24" w:rsidRDefault="00C63B24" w:rsidP="00EF6AF6">
            <w:pPr>
              <w:pStyle w:val="odrky-tab"/>
              <w:tabs>
                <w:tab w:val="clear" w:pos="180"/>
                <w:tab w:val="num" w:pos="227"/>
              </w:tabs>
              <w:ind w:left="227"/>
            </w:pPr>
            <w:r>
              <w:t>vysvětlí vlastnosti látek z hlediska kinetické teorie</w:t>
            </w:r>
          </w:p>
          <w:p w:rsidR="00C63B24" w:rsidRDefault="00C63B24" w:rsidP="00EF6AF6">
            <w:pPr>
              <w:pStyle w:val="odrky-tab"/>
              <w:tabs>
                <w:tab w:val="clear" w:pos="180"/>
                <w:tab w:val="num" w:pos="227"/>
              </w:tabs>
              <w:ind w:left="227"/>
            </w:pPr>
            <w:r w:rsidRPr="005339A8">
              <w:t xml:space="preserve">umí měřit </w:t>
            </w:r>
            <w:r>
              <w:t>teplotu v Celsiově stupnici a převádět ji na termodynamickou teplotu</w:t>
            </w:r>
          </w:p>
          <w:p w:rsidR="00C63B24" w:rsidRDefault="00C63B24" w:rsidP="00EF6AF6">
            <w:pPr>
              <w:pStyle w:val="odrky-tab"/>
              <w:tabs>
                <w:tab w:val="clear" w:pos="180"/>
                <w:tab w:val="num" w:pos="227"/>
              </w:tabs>
              <w:ind w:left="227"/>
            </w:pPr>
            <w:r>
              <w:t>rozlišuje pojem teplo a teplota</w:t>
            </w:r>
          </w:p>
          <w:p w:rsidR="00C63B24" w:rsidRDefault="00C63B24" w:rsidP="00EF6AF6">
            <w:pPr>
              <w:pStyle w:val="odrky-tab"/>
              <w:tabs>
                <w:tab w:val="clear" w:pos="180"/>
                <w:tab w:val="num" w:pos="227"/>
              </w:tabs>
              <w:ind w:left="227"/>
            </w:pPr>
            <w:r>
              <w:t>vysvětlí pojem vnitřní energie soustavy (tělesa) a způsoby jejich změn</w:t>
            </w:r>
          </w:p>
          <w:p w:rsidR="00C63B24" w:rsidRDefault="00C63B24" w:rsidP="00EF6AF6">
            <w:pPr>
              <w:pStyle w:val="odrky-tab"/>
              <w:tabs>
                <w:tab w:val="clear" w:pos="180"/>
                <w:tab w:val="num" w:pos="227"/>
              </w:tabs>
              <w:ind w:left="227"/>
            </w:pPr>
            <w:r>
              <w:t>popíše principy nejdůležitějších tepelných motorů</w:t>
            </w:r>
          </w:p>
          <w:p w:rsidR="00C63B24" w:rsidRDefault="00C63B24" w:rsidP="00EF6AF6">
            <w:pPr>
              <w:pStyle w:val="odrky-tab"/>
              <w:tabs>
                <w:tab w:val="clear" w:pos="180"/>
                <w:tab w:val="num" w:pos="227"/>
              </w:tabs>
              <w:ind w:left="227"/>
            </w:pPr>
            <w:r>
              <w:lastRenderedPageBreak/>
              <w:t>umí charakterizovat jednotlivá skupenství</w:t>
            </w:r>
          </w:p>
          <w:p w:rsidR="00C63B24" w:rsidRDefault="00C63B24" w:rsidP="00EF6AF6">
            <w:pPr>
              <w:pStyle w:val="odrky-tab"/>
              <w:tabs>
                <w:tab w:val="clear" w:pos="180"/>
                <w:tab w:val="num" w:pos="227"/>
              </w:tabs>
              <w:ind w:left="227"/>
            </w:pPr>
            <w:r>
              <w:t>zná typy struktury pevných látek a druhy deformací pevných těles</w:t>
            </w:r>
          </w:p>
          <w:p w:rsidR="00C63B24" w:rsidRDefault="00C63B24" w:rsidP="00EF6AF6">
            <w:pPr>
              <w:pStyle w:val="odrky-tab"/>
              <w:tabs>
                <w:tab w:val="clear" w:pos="180"/>
                <w:tab w:val="num" w:pos="227"/>
              </w:tabs>
              <w:ind w:left="227"/>
            </w:pPr>
            <w:r>
              <w:t>vysvětlí pojem teplotní roztažnost látek a uvede praktické příklady</w:t>
            </w:r>
          </w:p>
          <w:p w:rsidR="00C63B24" w:rsidRPr="005339A8" w:rsidRDefault="00C63B24" w:rsidP="00EF6AF6">
            <w:pPr>
              <w:pStyle w:val="odrky-tab"/>
              <w:tabs>
                <w:tab w:val="clear" w:pos="180"/>
                <w:tab w:val="num" w:pos="227"/>
              </w:tabs>
              <w:ind w:left="227"/>
            </w:pPr>
            <w:r>
              <w:t>popíše druhy skupenských přeměn a jejich význam v přírodě</w:t>
            </w:r>
          </w:p>
        </w:tc>
        <w:tc>
          <w:tcPr>
            <w:tcW w:w="4606" w:type="dxa"/>
            <w:tcMar>
              <w:top w:w="85" w:type="dxa"/>
              <w:bottom w:w="85" w:type="dxa"/>
            </w:tcMar>
          </w:tcPr>
          <w:p w:rsidR="00C63B24" w:rsidRPr="00677D3B" w:rsidRDefault="00C63B24" w:rsidP="00EF6AF6">
            <w:pPr>
              <w:pStyle w:val="tem-celek"/>
            </w:pPr>
            <w:r w:rsidRPr="00677D3B">
              <w:lastRenderedPageBreak/>
              <w:t>2. Molekulová fyzika a termodynamika</w:t>
            </w:r>
          </w:p>
          <w:p w:rsidR="00C63B24" w:rsidRPr="001A7212" w:rsidRDefault="00C63B24" w:rsidP="00862445">
            <w:pPr>
              <w:pStyle w:val="podcelek"/>
              <w:numPr>
                <w:ilvl w:val="0"/>
                <w:numId w:val="34"/>
              </w:numPr>
            </w:pPr>
            <w:r w:rsidRPr="001A7212">
              <w:t>Základní poznatky molekulové fyziky</w:t>
            </w:r>
          </w:p>
          <w:p w:rsidR="00C63B24" w:rsidRDefault="00C63B24" w:rsidP="00EF6AF6">
            <w:pPr>
              <w:pStyle w:val="odrky-tab"/>
              <w:tabs>
                <w:tab w:val="clear" w:pos="180"/>
                <w:tab w:val="num" w:pos="227"/>
              </w:tabs>
              <w:ind w:left="227"/>
            </w:pPr>
            <w:r>
              <w:t>kinetická teorie látek</w:t>
            </w:r>
          </w:p>
          <w:p w:rsidR="00C63B24" w:rsidRDefault="00C63B24" w:rsidP="00EF6AF6">
            <w:pPr>
              <w:pStyle w:val="odrky-tab"/>
              <w:tabs>
                <w:tab w:val="clear" w:pos="180"/>
                <w:tab w:val="num" w:pos="227"/>
              </w:tabs>
              <w:ind w:left="227"/>
            </w:pPr>
            <w:r>
              <w:t>termodynamická soustava a její rovnovážný stav</w:t>
            </w:r>
          </w:p>
          <w:p w:rsidR="00C63B24" w:rsidRDefault="00C63B24" w:rsidP="00EF6AF6">
            <w:pPr>
              <w:pStyle w:val="odrky-tab"/>
              <w:tabs>
                <w:tab w:val="clear" w:pos="180"/>
                <w:tab w:val="num" w:pos="227"/>
              </w:tabs>
              <w:ind w:left="227"/>
            </w:pPr>
            <w:r>
              <w:t>teplota a teplotní stupnice</w:t>
            </w:r>
          </w:p>
          <w:p w:rsidR="00C63B24" w:rsidRPr="001A7212" w:rsidRDefault="00C63B24" w:rsidP="00C63B24">
            <w:pPr>
              <w:pStyle w:val="podcelek"/>
              <w:ind w:left="340" w:hanging="340"/>
            </w:pPr>
            <w:r w:rsidRPr="001A7212">
              <w:t>Teplo, vnitřní energie soustavy</w:t>
            </w:r>
          </w:p>
          <w:p w:rsidR="00C63B24" w:rsidRDefault="00C63B24" w:rsidP="00EF6AF6">
            <w:pPr>
              <w:pStyle w:val="odrky-tab"/>
              <w:tabs>
                <w:tab w:val="clear" w:pos="180"/>
                <w:tab w:val="num" w:pos="227"/>
              </w:tabs>
              <w:ind w:left="227"/>
            </w:pPr>
            <w:r>
              <w:t>teplo, tepelná výměna</w:t>
            </w:r>
          </w:p>
          <w:p w:rsidR="00C63B24" w:rsidRDefault="00C63B24" w:rsidP="00EF6AF6">
            <w:pPr>
              <w:pStyle w:val="odrky-tab"/>
              <w:tabs>
                <w:tab w:val="clear" w:pos="180"/>
                <w:tab w:val="num" w:pos="227"/>
              </w:tabs>
              <w:ind w:left="227"/>
            </w:pPr>
            <w:r>
              <w:lastRenderedPageBreak/>
              <w:t>vnitřní energie soustavy a její změny</w:t>
            </w:r>
          </w:p>
          <w:p w:rsidR="00C63B24" w:rsidRDefault="00C63B24" w:rsidP="00EF6AF6">
            <w:pPr>
              <w:pStyle w:val="odrky-tab"/>
              <w:tabs>
                <w:tab w:val="clear" w:pos="180"/>
                <w:tab w:val="num" w:pos="227"/>
              </w:tabs>
              <w:ind w:left="227"/>
            </w:pPr>
            <w:r>
              <w:t>tepelné motory</w:t>
            </w:r>
          </w:p>
          <w:p w:rsidR="00C63B24" w:rsidRPr="001A7212" w:rsidRDefault="00C63B24" w:rsidP="00C63B24">
            <w:pPr>
              <w:pStyle w:val="podcelek"/>
              <w:ind w:left="340" w:hanging="340"/>
            </w:pPr>
            <w:r w:rsidRPr="001A7212">
              <w:t>Struktura a vlastnosti pevných látek</w:t>
            </w:r>
          </w:p>
          <w:p w:rsidR="00C63B24" w:rsidRDefault="00C63B24" w:rsidP="00EF6AF6">
            <w:pPr>
              <w:pStyle w:val="odrky-tab"/>
              <w:tabs>
                <w:tab w:val="clear" w:pos="180"/>
                <w:tab w:val="num" w:pos="227"/>
              </w:tabs>
              <w:ind w:left="227"/>
            </w:pPr>
            <w:r>
              <w:t>krystalické a amorfní látky</w:t>
            </w:r>
          </w:p>
          <w:p w:rsidR="00C63B24" w:rsidRDefault="00C63B24" w:rsidP="00EF6AF6">
            <w:pPr>
              <w:pStyle w:val="odrky-tab"/>
              <w:tabs>
                <w:tab w:val="clear" w:pos="180"/>
                <w:tab w:val="num" w:pos="227"/>
              </w:tabs>
              <w:ind w:left="227"/>
            </w:pPr>
            <w:r>
              <w:t>krystalová mřížka</w:t>
            </w:r>
          </w:p>
          <w:p w:rsidR="00C63B24" w:rsidRDefault="00C63B24" w:rsidP="00EF6AF6">
            <w:pPr>
              <w:pStyle w:val="odrky-tab"/>
              <w:tabs>
                <w:tab w:val="clear" w:pos="180"/>
                <w:tab w:val="num" w:pos="227"/>
              </w:tabs>
              <w:ind w:left="227"/>
            </w:pPr>
            <w:r>
              <w:t>délková teplotní roztažnost pevných látek</w:t>
            </w:r>
          </w:p>
          <w:p w:rsidR="00C63B24" w:rsidRDefault="00C63B24" w:rsidP="00862445">
            <w:pPr>
              <w:pStyle w:val="odrky"/>
              <w:numPr>
                <w:ilvl w:val="0"/>
                <w:numId w:val="4"/>
              </w:numPr>
              <w:tabs>
                <w:tab w:val="clear" w:pos="720"/>
              </w:tabs>
              <w:ind w:left="216" w:hanging="180"/>
            </w:pPr>
            <w:r>
              <w:t>deformace pevných látek</w:t>
            </w:r>
          </w:p>
          <w:p w:rsidR="00C63B24" w:rsidRPr="001A7212" w:rsidRDefault="00C63B24" w:rsidP="00C63B24">
            <w:pPr>
              <w:pStyle w:val="podcelek"/>
              <w:ind w:left="340" w:hanging="340"/>
            </w:pPr>
            <w:r w:rsidRPr="001A7212">
              <w:t>Struktura a vlastnosti kapalin</w:t>
            </w:r>
          </w:p>
          <w:p w:rsidR="00C63B24" w:rsidRDefault="00C63B24" w:rsidP="00EF6AF6">
            <w:pPr>
              <w:pStyle w:val="odrky-tab"/>
              <w:tabs>
                <w:tab w:val="clear" w:pos="180"/>
                <w:tab w:val="num" w:pos="227"/>
              </w:tabs>
              <w:ind w:left="227"/>
            </w:pPr>
            <w:r>
              <w:t>struktura kapalin, ideální kapalina</w:t>
            </w:r>
          </w:p>
          <w:p w:rsidR="00C63B24" w:rsidRDefault="00C63B24" w:rsidP="00EF6AF6">
            <w:pPr>
              <w:pStyle w:val="odrky-tab"/>
              <w:tabs>
                <w:tab w:val="clear" w:pos="180"/>
                <w:tab w:val="num" w:pos="227"/>
              </w:tabs>
              <w:ind w:left="227"/>
            </w:pPr>
            <w:r>
              <w:t>objemová teplotní roztažnost kapalin</w:t>
            </w:r>
          </w:p>
          <w:p w:rsidR="00C63B24" w:rsidRPr="001A7212" w:rsidRDefault="00C63B24" w:rsidP="00C63B24">
            <w:pPr>
              <w:pStyle w:val="podcelek"/>
              <w:ind w:left="340" w:hanging="340"/>
            </w:pPr>
            <w:r w:rsidRPr="001A7212">
              <w:t>Změny skupenství látek</w:t>
            </w:r>
          </w:p>
          <w:p w:rsidR="00C63B24" w:rsidRDefault="00C63B24" w:rsidP="00EF6AF6">
            <w:pPr>
              <w:pStyle w:val="odrky-tab"/>
              <w:tabs>
                <w:tab w:val="clear" w:pos="180"/>
                <w:tab w:val="num" w:pos="227"/>
              </w:tabs>
              <w:ind w:left="227"/>
            </w:pPr>
            <w:r>
              <w:t>skupenské přeměny (tání, tuhnutí, vypařování, var, kondenzace, sublimace)</w:t>
            </w:r>
          </w:p>
        </w:tc>
      </w:tr>
      <w:tr w:rsidR="00C63B24" w:rsidTr="00EF6AF6">
        <w:trPr>
          <w:jc w:val="center"/>
        </w:trPr>
        <w:tc>
          <w:tcPr>
            <w:tcW w:w="4606" w:type="dxa"/>
            <w:tcMar>
              <w:top w:w="85" w:type="dxa"/>
              <w:bottom w:w="85" w:type="dxa"/>
            </w:tcMar>
          </w:tcPr>
          <w:p w:rsidR="00C63B24" w:rsidRDefault="00C63B24" w:rsidP="00EF6AF6">
            <w:pPr>
              <w:pStyle w:val="odrky-tab"/>
              <w:tabs>
                <w:tab w:val="clear" w:pos="180"/>
                <w:tab w:val="num" w:pos="227"/>
              </w:tabs>
              <w:ind w:left="227"/>
            </w:pPr>
            <w:r>
              <w:lastRenderedPageBreak/>
              <w:t>popíše vlastnosti elektrického náboje</w:t>
            </w:r>
          </w:p>
          <w:p w:rsidR="00C63B24" w:rsidRDefault="00C63B24" w:rsidP="00EF6AF6">
            <w:pPr>
              <w:pStyle w:val="odrky-tab"/>
              <w:tabs>
                <w:tab w:val="clear" w:pos="180"/>
                <w:tab w:val="num" w:pos="227"/>
              </w:tabs>
              <w:ind w:left="227"/>
            </w:pPr>
            <w:r>
              <w:t>popíše elektrické pole z hlediska jeho působení na bodový elektrický náboj</w:t>
            </w:r>
          </w:p>
          <w:p w:rsidR="00C63B24" w:rsidRDefault="00C63B24" w:rsidP="00EF6AF6">
            <w:pPr>
              <w:pStyle w:val="odrky-tab"/>
              <w:tabs>
                <w:tab w:val="clear" w:pos="180"/>
                <w:tab w:val="num" w:pos="227"/>
              </w:tabs>
              <w:ind w:left="227"/>
            </w:pPr>
            <w:r>
              <w:t>znázorní elektrické pole pomocí siločar</w:t>
            </w:r>
          </w:p>
          <w:p w:rsidR="00C63B24" w:rsidRDefault="00C63B24" w:rsidP="00EF6AF6">
            <w:pPr>
              <w:pStyle w:val="odrky-tab"/>
              <w:tabs>
                <w:tab w:val="clear" w:pos="180"/>
                <w:tab w:val="num" w:pos="227"/>
              </w:tabs>
              <w:ind w:left="227"/>
            </w:pPr>
            <w:r>
              <w:t>řeší úlohy na užití Coulombova zákona</w:t>
            </w:r>
          </w:p>
          <w:p w:rsidR="00C63B24" w:rsidRDefault="00C63B24" w:rsidP="00EF6AF6">
            <w:pPr>
              <w:pStyle w:val="odrky-tab"/>
              <w:tabs>
                <w:tab w:val="clear" w:pos="180"/>
                <w:tab w:val="num" w:pos="227"/>
              </w:tabs>
              <w:ind w:left="227"/>
            </w:pPr>
            <w:r>
              <w:t>charakterizuje fyzikální veličiny: intenzita elektrického pole, elektrický potenciál, kapacita vodiče</w:t>
            </w:r>
          </w:p>
          <w:p w:rsidR="00C63B24" w:rsidRDefault="00C63B24" w:rsidP="00EF6AF6">
            <w:pPr>
              <w:pStyle w:val="odrky-tab"/>
              <w:tabs>
                <w:tab w:val="clear" w:pos="180"/>
                <w:tab w:val="num" w:pos="227"/>
              </w:tabs>
              <w:ind w:left="227"/>
            </w:pPr>
            <w:r>
              <w:t>popíše princip vedení elektrického proudu v látkách</w:t>
            </w:r>
          </w:p>
          <w:p w:rsidR="00C63B24" w:rsidRDefault="00C63B24" w:rsidP="00EF6AF6">
            <w:pPr>
              <w:pStyle w:val="odrky-tab"/>
              <w:tabs>
                <w:tab w:val="clear" w:pos="180"/>
                <w:tab w:val="num" w:pos="227"/>
              </w:tabs>
              <w:ind w:left="227"/>
            </w:pPr>
            <w:r>
              <w:t>vysvětlí pojem elektrický odpor</w:t>
            </w:r>
          </w:p>
          <w:p w:rsidR="00C63B24" w:rsidRDefault="00C63B24" w:rsidP="00EF6AF6">
            <w:pPr>
              <w:pStyle w:val="odrky-tab"/>
              <w:tabs>
                <w:tab w:val="clear" w:pos="180"/>
                <w:tab w:val="num" w:pos="227"/>
              </w:tabs>
              <w:ind w:left="227"/>
            </w:pPr>
            <w:r>
              <w:t>dokáže použít v praktických úlohách Ohmův zákon a řešit jednoduché elektrické obvody</w:t>
            </w:r>
          </w:p>
          <w:p w:rsidR="00C63B24" w:rsidRDefault="00C63B24" w:rsidP="00EF6AF6">
            <w:pPr>
              <w:pStyle w:val="odrky-tab"/>
              <w:tabs>
                <w:tab w:val="clear" w:pos="180"/>
                <w:tab w:val="num" w:pos="227"/>
              </w:tabs>
              <w:ind w:left="227"/>
            </w:pPr>
            <w:r>
              <w:t>získá poznatky nutné k obsluze elektrických přístrojů v praktickém životě z hlediska bezpečnosti práce s elektrickým proudem</w:t>
            </w:r>
          </w:p>
          <w:p w:rsidR="00C63B24" w:rsidRDefault="00C63B24" w:rsidP="00EF6AF6">
            <w:pPr>
              <w:pStyle w:val="odrky-tab"/>
              <w:tabs>
                <w:tab w:val="clear" w:pos="180"/>
                <w:tab w:val="num" w:pos="227"/>
              </w:tabs>
              <w:ind w:left="227"/>
            </w:pPr>
            <w:r>
              <w:t>vysvětlí vlastnosti PN přechodu v polovodičích a zná jeho praktické využití</w:t>
            </w:r>
          </w:p>
          <w:p w:rsidR="00C63B24" w:rsidRDefault="00C63B24" w:rsidP="00EF6AF6">
            <w:pPr>
              <w:pStyle w:val="odrky-tab"/>
              <w:tabs>
                <w:tab w:val="clear" w:pos="180"/>
                <w:tab w:val="num" w:pos="227"/>
              </w:tabs>
              <w:ind w:left="227"/>
            </w:pPr>
            <w:r>
              <w:t>zná základní poznatky o magnetismu a zdroje magnetického pole</w:t>
            </w:r>
          </w:p>
          <w:p w:rsidR="00C63B24" w:rsidRDefault="00C63B24" w:rsidP="00EF6AF6">
            <w:pPr>
              <w:pStyle w:val="odrky-tab"/>
              <w:tabs>
                <w:tab w:val="clear" w:pos="180"/>
                <w:tab w:val="num" w:pos="227"/>
              </w:tabs>
              <w:ind w:left="227"/>
            </w:pPr>
            <w:r>
              <w:t>znázorní magnetické pole pomocí magnetických indukčních čar</w:t>
            </w:r>
          </w:p>
          <w:p w:rsidR="00C63B24" w:rsidRDefault="00C63B24" w:rsidP="00EF6AF6">
            <w:pPr>
              <w:pStyle w:val="odrky-tab"/>
              <w:tabs>
                <w:tab w:val="clear" w:pos="180"/>
                <w:tab w:val="num" w:pos="227"/>
              </w:tabs>
              <w:ind w:left="227"/>
            </w:pPr>
            <w:r>
              <w:t>určí magnetickou sílu v magnetickém poli vodiče s proudem</w:t>
            </w:r>
          </w:p>
          <w:p w:rsidR="00C63B24" w:rsidRDefault="00C63B24" w:rsidP="00EF6AF6">
            <w:pPr>
              <w:pStyle w:val="odrky-tab"/>
              <w:tabs>
                <w:tab w:val="clear" w:pos="180"/>
                <w:tab w:val="num" w:pos="227"/>
              </w:tabs>
              <w:ind w:left="227"/>
            </w:pPr>
            <w:r>
              <w:t>vysvětlí jev elektromagnetické indukce a jeho využití v praxi</w:t>
            </w:r>
          </w:p>
          <w:p w:rsidR="00C63B24" w:rsidRDefault="00C63B24" w:rsidP="00EF6AF6">
            <w:pPr>
              <w:pStyle w:val="odrky-tab"/>
              <w:tabs>
                <w:tab w:val="clear" w:pos="180"/>
                <w:tab w:val="num" w:pos="227"/>
              </w:tabs>
              <w:ind w:left="227"/>
            </w:pPr>
            <w:r>
              <w:t>vysvětlí vznik střídavého proudu a jeho využití v energetice</w:t>
            </w:r>
          </w:p>
          <w:p w:rsidR="00C63B24" w:rsidRDefault="00C63B24" w:rsidP="00EF6AF6">
            <w:pPr>
              <w:pStyle w:val="odrky-tab"/>
              <w:tabs>
                <w:tab w:val="clear" w:pos="180"/>
                <w:tab w:val="num" w:pos="227"/>
              </w:tabs>
              <w:ind w:left="227"/>
            </w:pPr>
            <w:r>
              <w:t>rozumí principu výroby a přenosu elektrické energie</w:t>
            </w:r>
          </w:p>
        </w:tc>
        <w:tc>
          <w:tcPr>
            <w:tcW w:w="4606" w:type="dxa"/>
            <w:tcMar>
              <w:top w:w="85" w:type="dxa"/>
              <w:bottom w:w="85" w:type="dxa"/>
            </w:tcMar>
          </w:tcPr>
          <w:p w:rsidR="00C63B24" w:rsidRPr="0091465A" w:rsidRDefault="00C63B24" w:rsidP="00EF6AF6">
            <w:pPr>
              <w:pStyle w:val="tem-celek"/>
            </w:pPr>
            <w:r w:rsidRPr="0091465A">
              <w:t>3. Elektřina a magnetismus</w:t>
            </w:r>
          </w:p>
          <w:p w:rsidR="00C63B24" w:rsidRPr="001A7212" w:rsidRDefault="00C63B24" w:rsidP="00862445">
            <w:pPr>
              <w:pStyle w:val="podcelek"/>
              <w:numPr>
                <w:ilvl w:val="0"/>
                <w:numId w:val="33"/>
              </w:numPr>
            </w:pPr>
            <w:r w:rsidRPr="001A7212">
              <w:t>Elektrický náboj a elektrické pole</w:t>
            </w:r>
          </w:p>
          <w:p w:rsidR="00C63B24" w:rsidRDefault="00C63B24" w:rsidP="00EF6AF6">
            <w:pPr>
              <w:pStyle w:val="odrky-tab"/>
              <w:tabs>
                <w:tab w:val="clear" w:pos="180"/>
                <w:tab w:val="num" w:pos="227"/>
              </w:tabs>
              <w:ind w:left="227"/>
            </w:pPr>
            <w:r>
              <w:t>vlastnosti elektrického náboje</w:t>
            </w:r>
          </w:p>
          <w:p w:rsidR="00C63B24" w:rsidRDefault="00C63B24" w:rsidP="00EF6AF6">
            <w:pPr>
              <w:pStyle w:val="odrky-tab"/>
              <w:tabs>
                <w:tab w:val="clear" w:pos="180"/>
                <w:tab w:val="num" w:pos="227"/>
              </w:tabs>
              <w:ind w:left="227"/>
            </w:pPr>
            <w:r>
              <w:t>elektrická síla, Coulombův zákon</w:t>
            </w:r>
          </w:p>
          <w:p w:rsidR="00C63B24" w:rsidRDefault="00C63B24" w:rsidP="00EF6AF6">
            <w:pPr>
              <w:pStyle w:val="odrky-tab"/>
              <w:tabs>
                <w:tab w:val="clear" w:pos="180"/>
                <w:tab w:val="num" w:pos="227"/>
              </w:tabs>
              <w:ind w:left="227"/>
            </w:pPr>
            <w:r>
              <w:t>intenzita elektrického pole, elektrický potenciál</w:t>
            </w:r>
          </w:p>
          <w:p w:rsidR="00C63B24" w:rsidRDefault="00C63B24" w:rsidP="00EF6AF6">
            <w:pPr>
              <w:pStyle w:val="odrky-tab"/>
              <w:tabs>
                <w:tab w:val="clear" w:pos="180"/>
                <w:tab w:val="num" w:pos="227"/>
              </w:tabs>
              <w:ind w:left="227"/>
            </w:pPr>
            <w:r>
              <w:t>kapacita vodiče</w:t>
            </w:r>
          </w:p>
          <w:p w:rsidR="00C63B24" w:rsidRPr="001A7212" w:rsidRDefault="00C63B24" w:rsidP="00C63B24">
            <w:pPr>
              <w:pStyle w:val="podcelek"/>
              <w:ind w:left="340" w:hanging="340"/>
            </w:pPr>
            <w:r w:rsidRPr="001A7212">
              <w:t>Elektrický proud</w:t>
            </w:r>
          </w:p>
          <w:p w:rsidR="00C63B24" w:rsidRDefault="00C63B24" w:rsidP="00EF6AF6">
            <w:pPr>
              <w:pStyle w:val="odrky-tab"/>
              <w:tabs>
                <w:tab w:val="clear" w:pos="180"/>
                <w:tab w:val="num" w:pos="227"/>
              </w:tabs>
              <w:ind w:left="227"/>
            </w:pPr>
            <w:r>
              <w:t>stejnosměrný proud v pevných látkách</w:t>
            </w:r>
          </w:p>
          <w:p w:rsidR="00C63B24" w:rsidRDefault="00C63B24" w:rsidP="00EF6AF6">
            <w:pPr>
              <w:pStyle w:val="odrky-tab"/>
              <w:tabs>
                <w:tab w:val="clear" w:pos="180"/>
                <w:tab w:val="num" w:pos="227"/>
              </w:tabs>
              <w:ind w:left="227"/>
            </w:pPr>
            <w:r>
              <w:t>elektrický odpor</w:t>
            </w:r>
          </w:p>
          <w:p w:rsidR="00C63B24" w:rsidRDefault="00C63B24" w:rsidP="00EF6AF6">
            <w:pPr>
              <w:pStyle w:val="odrky-tab"/>
              <w:tabs>
                <w:tab w:val="clear" w:pos="180"/>
                <w:tab w:val="num" w:pos="227"/>
              </w:tabs>
              <w:ind w:left="227"/>
            </w:pPr>
            <w:r>
              <w:t>Ohmův zákon</w:t>
            </w:r>
          </w:p>
          <w:p w:rsidR="00C63B24" w:rsidRDefault="00C63B24" w:rsidP="00EF6AF6">
            <w:pPr>
              <w:pStyle w:val="odrky-tab"/>
              <w:tabs>
                <w:tab w:val="clear" w:pos="180"/>
                <w:tab w:val="num" w:pos="227"/>
              </w:tabs>
              <w:ind w:left="227"/>
            </w:pPr>
            <w:r>
              <w:t>elektrický proud v polovodičích</w:t>
            </w:r>
          </w:p>
          <w:p w:rsidR="00C63B24" w:rsidRPr="001A7212" w:rsidRDefault="00C63B24" w:rsidP="00C63B24">
            <w:pPr>
              <w:pStyle w:val="podcelek"/>
              <w:ind w:left="340" w:hanging="340"/>
            </w:pPr>
            <w:r w:rsidRPr="001A7212">
              <w:t>Magnetické pole</w:t>
            </w:r>
          </w:p>
          <w:p w:rsidR="00C63B24" w:rsidRDefault="00C63B24" w:rsidP="00EF6AF6">
            <w:pPr>
              <w:pStyle w:val="odrky-tab"/>
              <w:tabs>
                <w:tab w:val="clear" w:pos="180"/>
                <w:tab w:val="num" w:pos="227"/>
              </w:tabs>
              <w:ind w:left="227"/>
            </w:pPr>
            <w:r>
              <w:t>základní poznatky o magnetismu</w:t>
            </w:r>
          </w:p>
          <w:p w:rsidR="00C63B24" w:rsidRDefault="00C63B24" w:rsidP="00EF6AF6">
            <w:pPr>
              <w:pStyle w:val="odrky-tab"/>
              <w:tabs>
                <w:tab w:val="clear" w:pos="180"/>
                <w:tab w:val="num" w:pos="227"/>
              </w:tabs>
              <w:ind w:left="227"/>
            </w:pPr>
            <w:r>
              <w:t>magnetické pole vodičů s proudem</w:t>
            </w:r>
          </w:p>
          <w:p w:rsidR="00C63B24" w:rsidRDefault="00C63B24" w:rsidP="00EF6AF6">
            <w:pPr>
              <w:pStyle w:val="odrky-tab"/>
              <w:tabs>
                <w:tab w:val="clear" w:pos="180"/>
                <w:tab w:val="num" w:pos="227"/>
              </w:tabs>
              <w:ind w:left="227"/>
            </w:pPr>
            <w:r>
              <w:t>elektromagnetická indukce</w:t>
            </w:r>
          </w:p>
          <w:p w:rsidR="00C63B24" w:rsidRDefault="00C63B24" w:rsidP="00EF6AF6">
            <w:pPr>
              <w:pStyle w:val="odrky-tab"/>
              <w:tabs>
                <w:tab w:val="clear" w:pos="180"/>
                <w:tab w:val="num" w:pos="227"/>
              </w:tabs>
              <w:ind w:left="227"/>
            </w:pPr>
            <w:r>
              <w:t>střídavý proud</w:t>
            </w:r>
          </w:p>
          <w:p w:rsidR="00C63B24" w:rsidRDefault="00C63B24" w:rsidP="00EF6AF6">
            <w:pPr>
              <w:pStyle w:val="odrky-tab"/>
              <w:tabs>
                <w:tab w:val="clear" w:pos="180"/>
                <w:tab w:val="num" w:pos="227"/>
              </w:tabs>
              <w:ind w:left="227"/>
            </w:pPr>
            <w:r>
              <w:t>výroba a přenos elektrické energie</w:t>
            </w:r>
          </w:p>
          <w:p w:rsidR="00C63B24" w:rsidRDefault="00C63B24" w:rsidP="00EF6AF6">
            <w:pPr>
              <w:pStyle w:val="odrky"/>
              <w:numPr>
                <w:ilvl w:val="0"/>
                <w:numId w:val="0"/>
              </w:numPr>
            </w:pPr>
          </w:p>
        </w:tc>
      </w:tr>
      <w:tr w:rsidR="00C63B24" w:rsidTr="00EF6AF6">
        <w:trPr>
          <w:jc w:val="center"/>
        </w:trPr>
        <w:tc>
          <w:tcPr>
            <w:tcW w:w="4606" w:type="dxa"/>
            <w:tcMar>
              <w:top w:w="85" w:type="dxa"/>
              <w:bottom w:w="85" w:type="dxa"/>
            </w:tcMar>
          </w:tcPr>
          <w:p w:rsidR="00C63B24" w:rsidRDefault="00C63B24" w:rsidP="00EF6AF6">
            <w:pPr>
              <w:pStyle w:val="odrky-tab"/>
              <w:tabs>
                <w:tab w:val="clear" w:pos="180"/>
                <w:tab w:val="num" w:pos="227"/>
              </w:tabs>
              <w:ind w:left="227"/>
            </w:pPr>
            <w:r>
              <w:t>popíše jednoduchý harmonický kmitavý pohyb</w:t>
            </w:r>
          </w:p>
          <w:p w:rsidR="00C63B24" w:rsidRDefault="00C63B24" w:rsidP="00EF6AF6">
            <w:pPr>
              <w:pStyle w:val="odrky-tab"/>
              <w:tabs>
                <w:tab w:val="clear" w:pos="180"/>
                <w:tab w:val="num" w:pos="227"/>
              </w:tabs>
              <w:ind w:left="227"/>
            </w:pPr>
            <w:r>
              <w:t>umí určit periodu a frekvenci periodických dějů</w:t>
            </w:r>
          </w:p>
          <w:p w:rsidR="00C63B24" w:rsidRDefault="00C63B24" w:rsidP="00EF6AF6">
            <w:pPr>
              <w:pStyle w:val="odrky-tab"/>
              <w:tabs>
                <w:tab w:val="clear" w:pos="180"/>
                <w:tab w:val="num" w:pos="227"/>
              </w:tabs>
              <w:ind w:left="227"/>
            </w:pPr>
            <w:r>
              <w:t>vysvětlí vznik vlnění, chápe pojem vlnová délka a rychlost šíření vlnění</w:t>
            </w:r>
          </w:p>
          <w:p w:rsidR="00C63B24" w:rsidRDefault="00C63B24" w:rsidP="00EF6AF6">
            <w:pPr>
              <w:pStyle w:val="odrky-tab"/>
              <w:tabs>
                <w:tab w:val="clear" w:pos="180"/>
                <w:tab w:val="num" w:pos="227"/>
              </w:tabs>
              <w:ind w:left="227"/>
            </w:pPr>
            <w:r>
              <w:t>rozlišuje vlnění postupné příčné, postupné podélné a stojaté, zná jejich příklady</w:t>
            </w:r>
          </w:p>
          <w:p w:rsidR="00C63B24" w:rsidRDefault="00C63B24" w:rsidP="00EF6AF6">
            <w:pPr>
              <w:pStyle w:val="odrky-tab"/>
              <w:tabs>
                <w:tab w:val="clear" w:pos="180"/>
                <w:tab w:val="num" w:pos="227"/>
              </w:tabs>
              <w:ind w:left="227"/>
            </w:pPr>
            <w:r>
              <w:t>zná základní poznatky o šíření vlnění</w:t>
            </w:r>
          </w:p>
          <w:p w:rsidR="00C63B24" w:rsidRDefault="00C63B24" w:rsidP="00EF6AF6">
            <w:pPr>
              <w:pStyle w:val="odrky-tab"/>
              <w:tabs>
                <w:tab w:val="clear" w:pos="180"/>
                <w:tab w:val="num" w:pos="227"/>
              </w:tabs>
              <w:ind w:left="227"/>
            </w:pPr>
            <w:r>
              <w:t>chápe zvuk jako mechanické vlnění, rozumí pojmům rychlost zvuku, výška, barva a hlasitost</w:t>
            </w:r>
          </w:p>
          <w:p w:rsidR="00C63B24" w:rsidRDefault="00C63B24" w:rsidP="00EF6AF6">
            <w:pPr>
              <w:pStyle w:val="odrky-tab"/>
              <w:tabs>
                <w:tab w:val="clear" w:pos="180"/>
                <w:tab w:val="num" w:pos="227"/>
              </w:tabs>
              <w:ind w:left="227"/>
            </w:pPr>
            <w:r>
              <w:lastRenderedPageBreak/>
              <w:t>chápe negativní vliv hluku a zná způsoby ochrany sluchu</w:t>
            </w:r>
          </w:p>
        </w:tc>
        <w:tc>
          <w:tcPr>
            <w:tcW w:w="4606" w:type="dxa"/>
            <w:tcMar>
              <w:top w:w="85" w:type="dxa"/>
              <w:bottom w:w="85" w:type="dxa"/>
            </w:tcMar>
          </w:tcPr>
          <w:p w:rsidR="00C63B24" w:rsidRPr="002516E2" w:rsidRDefault="00C63B24" w:rsidP="00EF6AF6">
            <w:pPr>
              <w:pStyle w:val="tem-celek"/>
            </w:pPr>
            <w:r w:rsidRPr="002516E2">
              <w:lastRenderedPageBreak/>
              <w:t>4. Mechanické kmitání a vlnění</w:t>
            </w:r>
          </w:p>
          <w:p w:rsidR="00C63B24" w:rsidRPr="001A7212" w:rsidRDefault="00C63B24" w:rsidP="00862445">
            <w:pPr>
              <w:pStyle w:val="podcelek"/>
              <w:numPr>
                <w:ilvl w:val="0"/>
                <w:numId w:val="35"/>
              </w:numPr>
            </w:pPr>
            <w:r w:rsidRPr="001A7212">
              <w:t>Mechanické kmitání</w:t>
            </w:r>
          </w:p>
          <w:p w:rsidR="00C63B24" w:rsidRDefault="00C63B24" w:rsidP="00EF6AF6">
            <w:pPr>
              <w:pStyle w:val="odrky-tab"/>
              <w:tabs>
                <w:tab w:val="clear" w:pos="180"/>
                <w:tab w:val="num" w:pos="227"/>
              </w:tabs>
              <w:ind w:left="227"/>
            </w:pPr>
            <w:r>
              <w:t>jednoduchý kmitavý pohyb, oscilátor</w:t>
            </w:r>
          </w:p>
          <w:p w:rsidR="00C63B24" w:rsidRDefault="00C63B24" w:rsidP="00EF6AF6">
            <w:pPr>
              <w:pStyle w:val="odrky-tab"/>
              <w:tabs>
                <w:tab w:val="clear" w:pos="180"/>
                <w:tab w:val="num" w:pos="227"/>
              </w:tabs>
              <w:ind w:left="227"/>
            </w:pPr>
            <w:r>
              <w:t>perioda, frekvence a amplituda kmitavého pohybu</w:t>
            </w:r>
          </w:p>
          <w:p w:rsidR="00C63B24" w:rsidRPr="001A7212" w:rsidRDefault="00C63B24" w:rsidP="00C63B24">
            <w:pPr>
              <w:pStyle w:val="podcelek"/>
              <w:ind w:left="340" w:hanging="340"/>
            </w:pPr>
            <w:r w:rsidRPr="001A7212">
              <w:t>Mechanické vlnění</w:t>
            </w:r>
          </w:p>
          <w:p w:rsidR="00C63B24" w:rsidRDefault="00C63B24" w:rsidP="00EF6AF6">
            <w:pPr>
              <w:pStyle w:val="odrky-tab"/>
              <w:tabs>
                <w:tab w:val="clear" w:pos="180"/>
                <w:tab w:val="num" w:pos="227"/>
              </w:tabs>
              <w:ind w:left="227"/>
            </w:pPr>
            <w:r>
              <w:t>souvislost mechanického vlnění s kmitáním</w:t>
            </w:r>
          </w:p>
          <w:p w:rsidR="00C63B24" w:rsidRDefault="00C63B24" w:rsidP="00EF6AF6">
            <w:pPr>
              <w:pStyle w:val="odrky-tab"/>
              <w:tabs>
                <w:tab w:val="clear" w:pos="180"/>
                <w:tab w:val="num" w:pos="227"/>
              </w:tabs>
              <w:ind w:left="227"/>
            </w:pPr>
            <w:r>
              <w:t>druhy a charakteristiky mechanického vlnění</w:t>
            </w:r>
          </w:p>
          <w:p w:rsidR="00C63B24" w:rsidRDefault="00C63B24" w:rsidP="00EF6AF6">
            <w:pPr>
              <w:pStyle w:val="odrky-tab"/>
              <w:tabs>
                <w:tab w:val="clear" w:pos="180"/>
                <w:tab w:val="num" w:pos="227"/>
              </w:tabs>
              <w:ind w:left="227"/>
            </w:pPr>
            <w:r>
              <w:t>šíření vlnění</w:t>
            </w:r>
          </w:p>
          <w:p w:rsidR="00C63B24" w:rsidRPr="001A7212" w:rsidRDefault="00C63B24" w:rsidP="00C63B24">
            <w:pPr>
              <w:pStyle w:val="podcelek"/>
              <w:ind w:left="340" w:hanging="340"/>
            </w:pPr>
            <w:r w:rsidRPr="001A7212">
              <w:t>Akustika</w:t>
            </w:r>
          </w:p>
          <w:p w:rsidR="00C63B24" w:rsidRDefault="00C63B24" w:rsidP="00EF6AF6">
            <w:pPr>
              <w:pStyle w:val="odrky-tab"/>
              <w:tabs>
                <w:tab w:val="clear" w:pos="180"/>
                <w:tab w:val="num" w:pos="227"/>
              </w:tabs>
              <w:ind w:left="227"/>
            </w:pPr>
            <w:r>
              <w:lastRenderedPageBreak/>
              <w:t>zvuk a jeho vlastnosti</w:t>
            </w:r>
          </w:p>
          <w:p w:rsidR="00C63B24" w:rsidRDefault="00C63B24" w:rsidP="00EF6AF6">
            <w:pPr>
              <w:pStyle w:val="odrky-tab"/>
              <w:tabs>
                <w:tab w:val="clear" w:pos="180"/>
                <w:tab w:val="num" w:pos="227"/>
              </w:tabs>
              <w:ind w:left="227"/>
            </w:pPr>
            <w:r>
              <w:t>zdroje a šíření zvuku</w:t>
            </w:r>
          </w:p>
          <w:p w:rsidR="00C63B24" w:rsidRDefault="00C63B24" w:rsidP="00EF6AF6">
            <w:pPr>
              <w:pStyle w:val="odrky-tab"/>
              <w:tabs>
                <w:tab w:val="clear" w:pos="180"/>
                <w:tab w:val="num" w:pos="227"/>
              </w:tabs>
              <w:ind w:left="227"/>
            </w:pPr>
            <w:r>
              <w:t>ochrana před nadměrným hlukem</w:t>
            </w:r>
          </w:p>
        </w:tc>
      </w:tr>
      <w:tr w:rsidR="00C63B24" w:rsidTr="00EF6AF6">
        <w:trPr>
          <w:jc w:val="center"/>
        </w:trPr>
        <w:tc>
          <w:tcPr>
            <w:tcW w:w="4606" w:type="dxa"/>
            <w:tcMar>
              <w:top w:w="85" w:type="dxa"/>
              <w:bottom w:w="85" w:type="dxa"/>
            </w:tcMar>
          </w:tcPr>
          <w:p w:rsidR="00C63B24" w:rsidRDefault="00C63B24" w:rsidP="00EF6AF6">
            <w:pPr>
              <w:pStyle w:val="odrky-tab"/>
              <w:tabs>
                <w:tab w:val="clear" w:pos="180"/>
                <w:tab w:val="num" w:pos="227"/>
              </w:tabs>
              <w:ind w:left="227"/>
            </w:pPr>
            <w:r>
              <w:lastRenderedPageBreak/>
              <w:t>chápe, že dvě teorie povahy světla se nevylučují, ale doplňují</w:t>
            </w:r>
          </w:p>
          <w:p w:rsidR="00C63B24" w:rsidRDefault="00C63B24" w:rsidP="00EF6AF6">
            <w:pPr>
              <w:pStyle w:val="odrky-tab"/>
              <w:tabs>
                <w:tab w:val="clear" w:pos="180"/>
                <w:tab w:val="num" w:pos="227"/>
              </w:tabs>
              <w:ind w:left="227"/>
            </w:pPr>
            <w:r>
              <w:t>chápe světlo jako elektromagnetické vlnění, rozumí pojmům rychlost světla, vlnová délka</w:t>
            </w:r>
          </w:p>
          <w:p w:rsidR="00C63B24" w:rsidRDefault="00C63B24" w:rsidP="00EF6AF6">
            <w:pPr>
              <w:pStyle w:val="odrky-tab"/>
              <w:tabs>
                <w:tab w:val="clear" w:pos="180"/>
                <w:tab w:val="num" w:pos="227"/>
              </w:tabs>
              <w:ind w:left="227"/>
            </w:pPr>
            <w:r>
              <w:t>popíše vliv optického prostředí na šíření světla</w:t>
            </w:r>
          </w:p>
          <w:p w:rsidR="00C63B24" w:rsidRDefault="00C63B24" w:rsidP="00EF6AF6">
            <w:pPr>
              <w:pStyle w:val="odrky-tab"/>
              <w:tabs>
                <w:tab w:val="clear" w:pos="180"/>
                <w:tab w:val="num" w:pos="227"/>
              </w:tabs>
              <w:ind w:left="227"/>
            </w:pPr>
            <w:r>
              <w:t>vysvětlí optické jevy lom a odraz světla na rozhraní dvou prostředí</w:t>
            </w:r>
          </w:p>
          <w:p w:rsidR="00C63B24" w:rsidRDefault="00C63B24" w:rsidP="00EF6AF6">
            <w:pPr>
              <w:pStyle w:val="odrky-tab"/>
              <w:tabs>
                <w:tab w:val="clear" w:pos="180"/>
                <w:tab w:val="num" w:pos="227"/>
              </w:tabs>
              <w:ind w:left="227"/>
            </w:pPr>
            <w:r>
              <w:t>využije chodu význačných paprsků ke konstrukci obrazu vytvořeného rovinným nebo kulovým zrcadlem, tenkou rozptylnou a spojnou čočkou</w:t>
            </w:r>
          </w:p>
          <w:p w:rsidR="00C63B24" w:rsidRDefault="00C63B24" w:rsidP="00EF6AF6">
            <w:pPr>
              <w:pStyle w:val="odrky-tab"/>
              <w:tabs>
                <w:tab w:val="clear" w:pos="180"/>
                <w:tab w:val="num" w:pos="227"/>
              </w:tabs>
              <w:ind w:left="227"/>
            </w:pPr>
            <w:r>
              <w:t>vysvětlí vady oka a jejich korekce</w:t>
            </w:r>
          </w:p>
          <w:p w:rsidR="00C63B24" w:rsidRDefault="00C63B24" w:rsidP="00EF6AF6">
            <w:pPr>
              <w:pStyle w:val="odrky-tab"/>
              <w:tabs>
                <w:tab w:val="clear" w:pos="180"/>
                <w:tab w:val="num" w:pos="227"/>
              </w:tabs>
              <w:ind w:left="227"/>
            </w:pPr>
            <w:r>
              <w:t>popíše význam různých druhů elektromagnetického záření z hlediska působení na člověka a využití v praxi</w:t>
            </w:r>
          </w:p>
        </w:tc>
        <w:tc>
          <w:tcPr>
            <w:tcW w:w="4606" w:type="dxa"/>
            <w:tcMar>
              <w:top w:w="85" w:type="dxa"/>
              <w:bottom w:w="85" w:type="dxa"/>
            </w:tcMar>
          </w:tcPr>
          <w:p w:rsidR="00C63B24" w:rsidRPr="000A469F" w:rsidRDefault="00C63B24" w:rsidP="00EF6AF6">
            <w:pPr>
              <w:pStyle w:val="tem-celek"/>
            </w:pPr>
            <w:r w:rsidRPr="000A469F">
              <w:t>5. Optika</w:t>
            </w:r>
          </w:p>
          <w:p w:rsidR="00C63B24" w:rsidRPr="001A7212" w:rsidRDefault="00C63B24" w:rsidP="00862445">
            <w:pPr>
              <w:pStyle w:val="podcelek"/>
              <w:numPr>
                <w:ilvl w:val="0"/>
                <w:numId w:val="36"/>
              </w:numPr>
            </w:pPr>
            <w:r w:rsidRPr="001A7212">
              <w:t>Vlnová optika</w:t>
            </w:r>
          </w:p>
          <w:p w:rsidR="00C63B24" w:rsidRDefault="00C63B24" w:rsidP="00EF6AF6">
            <w:pPr>
              <w:pStyle w:val="odrky-tab"/>
              <w:tabs>
                <w:tab w:val="clear" w:pos="180"/>
                <w:tab w:val="num" w:pos="227"/>
              </w:tabs>
              <w:ind w:left="227"/>
            </w:pPr>
            <w:r>
              <w:t>vývoj názorů na podstatu světla, dualismus</w:t>
            </w:r>
          </w:p>
          <w:p w:rsidR="00C63B24" w:rsidRDefault="00C63B24" w:rsidP="00EF6AF6">
            <w:pPr>
              <w:pStyle w:val="odrky-tab"/>
              <w:tabs>
                <w:tab w:val="clear" w:pos="180"/>
                <w:tab w:val="num" w:pos="227"/>
              </w:tabs>
              <w:ind w:left="227"/>
            </w:pPr>
            <w:r>
              <w:t>světlo jako elektromagnetické vlnění</w:t>
            </w:r>
          </w:p>
          <w:p w:rsidR="00C63B24" w:rsidRDefault="00C63B24" w:rsidP="00EF6AF6">
            <w:pPr>
              <w:pStyle w:val="odrky-tab"/>
              <w:tabs>
                <w:tab w:val="clear" w:pos="180"/>
                <w:tab w:val="num" w:pos="227"/>
              </w:tabs>
              <w:ind w:left="227"/>
            </w:pPr>
            <w:r>
              <w:t>šíření světla</w:t>
            </w:r>
          </w:p>
          <w:p w:rsidR="00C63B24" w:rsidRDefault="00C63B24" w:rsidP="00EF6AF6">
            <w:pPr>
              <w:pStyle w:val="odrky-tab"/>
              <w:tabs>
                <w:tab w:val="clear" w:pos="180"/>
                <w:tab w:val="num" w:pos="227"/>
              </w:tabs>
              <w:ind w:left="227"/>
            </w:pPr>
            <w:r>
              <w:t>optické jevy na rovinném rozhraní</w:t>
            </w:r>
          </w:p>
          <w:p w:rsidR="00C63B24" w:rsidRPr="001A7212" w:rsidRDefault="00C63B24" w:rsidP="00C63B24">
            <w:pPr>
              <w:pStyle w:val="podcelek"/>
              <w:ind w:left="340" w:hanging="340"/>
            </w:pPr>
            <w:r w:rsidRPr="001A7212">
              <w:t>Geometrická optika</w:t>
            </w:r>
          </w:p>
          <w:p w:rsidR="00C63B24" w:rsidRDefault="00C63B24" w:rsidP="00EF6AF6">
            <w:pPr>
              <w:pStyle w:val="odrky-tab"/>
              <w:tabs>
                <w:tab w:val="clear" w:pos="180"/>
                <w:tab w:val="num" w:pos="227"/>
              </w:tabs>
              <w:ind w:left="227"/>
            </w:pPr>
            <w:r>
              <w:t>zobrazení zrcadlem a čočkou</w:t>
            </w:r>
          </w:p>
          <w:p w:rsidR="00C63B24" w:rsidRDefault="00C63B24" w:rsidP="00EF6AF6">
            <w:pPr>
              <w:pStyle w:val="odrky-tab"/>
              <w:tabs>
                <w:tab w:val="clear" w:pos="180"/>
                <w:tab w:val="num" w:pos="227"/>
              </w:tabs>
              <w:ind w:left="227"/>
            </w:pPr>
            <w:r>
              <w:t xml:space="preserve">oko jako optická soustava </w:t>
            </w:r>
          </w:p>
          <w:p w:rsidR="00C63B24" w:rsidRPr="001A7212" w:rsidRDefault="00C63B24" w:rsidP="00C63B24">
            <w:pPr>
              <w:pStyle w:val="podcelek"/>
              <w:ind w:left="340" w:hanging="340"/>
            </w:pPr>
            <w:r w:rsidRPr="001A7212">
              <w:t>Spektrum elektromagnetického záření</w:t>
            </w:r>
          </w:p>
          <w:p w:rsidR="00C63B24" w:rsidRDefault="00C63B24" w:rsidP="00EF6AF6">
            <w:pPr>
              <w:pStyle w:val="odrky-tab"/>
              <w:tabs>
                <w:tab w:val="clear" w:pos="180"/>
                <w:tab w:val="num" w:pos="227"/>
              </w:tabs>
              <w:ind w:left="227"/>
            </w:pPr>
            <w:r>
              <w:t xml:space="preserve">radiové, infračervené, ultrafialové, rentgenové záření </w:t>
            </w:r>
          </w:p>
        </w:tc>
      </w:tr>
      <w:tr w:rsidR="00C63B24" w:rsidTr="00EF6AF6">
        <w:trPr>
          <w:jc w:val="center"/>
        </w:trPr>
        <w:tc>
          <w:tcPr>
            <w:tcW w:w="4606" w:type="dxa"/>
            <w:tcMar>
              <w:top w:w="85" w:type="dxa"/>
              <w:bottom w:w="85" w:type="dxa"/>
            </w:tcMar>
          </w:tcPr>
          <w:p w:rsidR="00C63B24" w:rsidRDefault="00C63B24" w:rsidP="00EF6AF6">
            <w:pPr>
              <w:pStyle w:val="odrky-tab"/>
              <w:tabs>
                <w:tab w:val="clear" w:pos="180"/>
                <w:tab w:val="num" w:pos="227"/>
              </w:tabs>
              <w:ind w:left="227"/>
            </w:pPr>
            <w:r>
              <w:t xml:space="preserve">popíše strukturu elektronového obalu atomu a atomového jádra </w:t>
            </w:r>
          </w:p>
          <w:p w:rsidR="00C63B24" w:rsidRDefault="00C63B24" w:rsidP="00EF6AF6">
            <w:pPr>
              <w:pStyle w:val="odrky-tab"/>
              <w:tabs>
                <w:tab w:val="clear" w:pos="180"/>
                <w:tab w:val="num" w:pos="227"/>
              </w:tabs>
              <w:ind w:left="227"/>
            </w:pPr>
            <w:r>
              <w:t>charakterizuje základní nukleony</w:t>
            </w:r>
          </w:p>
          <w:p w:rsidR="00C63B24" w:rsidRDefault="00C63B24" w:rsidP="00EF6AF6">
            <w:pPr>
              <w:pStyle w:val="odrky-tab"/>
              <w:tabs>
                <w:tab w:val="clear" w:pos="180"/>
                <w:tab w:val="num" w:pos="227"/>
              </w:tabs>
              <w:ind w:left="227"/>
            </w:pPr>
            <w:r>
              <w:t>vysvětlí podstatu radioaktivity a popíše způsoby ochrany před jaderným zářením</w:t>
            </w:r>
          </w:p>
          <w:p w:rsidR="00C63B24" w:rsidRDefault="00C63B24" w:rsidP="00EF6AF6">
            <w:pPr>
              <w:pStyle w:val="odrky-tab"/>
              <w:tabs>
                <w:tab w:val="clear" w:pos="180"/>
                <w:tab w:val="num" w:pos="227"/>
              </w:tabs>
              <w:ind w:left="227"/>
            </w:pPr>
            <w:r>
              <w:t>popíše štěpnou reakci jader uranu a její praktické využití v energetice</w:t>
            </w:r>
          </w:p>
          <w:p w:rsidR="00C63B24" w:rsidRDefault="00C63B24" w:rsidP="00EF6AF6">
            <w:pPr>
              <w:pStyle w:val="odrky-tab"/>
              <w:tabs>
                <w:tab w:val="clear" w:pos="180"/>
                <w:tab w:val="num" w:pos="227"/>
              </w:tabs>
              <w:ind w:left="227"/>
            </w:pPr>
            <w:r>
              <w:t>diskutuje o výhodách a nevýhodách jaderných elektráren a o alternativních zdrojích energie</w:t>
            </w:r>
          </w:p>
        </w:tc>
        <w:tc>
          <w:tcPr>
            <w:tcW w:w="4606" w:type="dxa"/>
            <w:tcMar>
              <w:top w:w="85" w:type="dxa"/>
              <w:bottom w:w="85" w:type="dxa"/>
            </w:tcMar>
          </w:tcPr>
          <w:p w:rsidR="00C63B24" w:rsidRPr="009B13FD" w:rsidRDefault="00C63B24" w:rsidP="00EF6AF6">
            <w:pPr>
              <w:pStyle w:val="tem-celek"/>
            </w:pPr>
            <w:r w:rsidRPr="009B13FD">
              <w:t xml:space="preserve">6. Fyzika </w:t>
            </w:r>
            <w:r>
              <w:t>atomu</w:t>
            </w:r>
          </w:p>
          <w:p w:rsidR="00C63B24" w:rsidRPr="001A7212" w:rsidRDefault="00C63B24" w:rsidP="00862445">
            <w:pPr>
              <w:pStyle w:val="podcelek"/>
              <w:numPr>
                <w:ilvl w:val="0"/>
                <w:numId w:val="37"/>
              </w:numPr>
            </w:pPr>
            <w:r w:rsidRPr="001A7212">
              <w:t>Fyzika elektronového obalu</w:t>
            </w:r>
          </w:p>
          <w:p w:rsidR="00C63B24" w:rsidRDefault="00C63B24" w:rsidP="00EF6AF6">
            <w:pPr>
              <w:pStyle w:val="odrky-tab"/>
              <w:tabs>
                <w:tab w:val="clear" w:pos="180"/>
                <w:tab w:val="num" w:pos="227"/>
              </w:tabs>
              <w:ind w:left="227"/>
            </w:pPr>
            <w:r>
              <w:t>modely atomu</w:t>
            </w:r>
          </w:p>
          <w:p w:rsidR="00C63B24" w:rsidRDefault="00C63B24" w:rsidP="00EF6AF6">
            <w:pPr>
              <w:pStyle w:val="odrky-tab"/>
              <w:tabs>
                <w:tab w:val="clear" w:pos="180"/>
                <w:tab w:val="num" w:pos="227"/>
              </w:tabs>
              <w:ind w:left="227"/>
            </w:pPr>
            <w:r>
              <w:t>laser</w:t>
            </w:r>
          </w:p>
          <w:p w:rsidR="00C63B24" w:rsidRPr="001A7212" w:rsidRDefault="00C63B24" w:rsidP="00C63B24">
            <w:pPr>
              <w:pStyle w:val="podcelek"/>
              <w:ind w:left="340" w:hanging="340"/>
            </w:pPr>
            <w:r w:rsidRPr="001A7212">
              <w:t>Fyzika atomového jádra</w:t>
            </w:r>
          </w:p>
          <w:p w:rsidR="00C63B24" w:rsidRDefault="00C63B24" w:rsidP="00EF6AF6">
            <w:pPr>
              <w:pStyle w:val="odrky-tab"/>
              <w:tabs>
                <w:tab w:val="clear" w:pos="180"/>
                <w:tab w:val="num" w:pos="227"/>
              </w:tabs>
              <w:ind w:left="227"/>
            </w:pPr>
            <w:r>
              <w:t>stavba jádra atomu</w:t>
            </w:r>
          </w:p>
          <w:p w:rsidR="00C63B24" w:rsidRDefault="00C63B24" w:rsidP="00EF6AF6">
            <w:pPr>
              <w:pStyle w:val="odrky-tab"/>
              <w:tabs>
                <w:tab w:val="clear" w:pos="180"/>
                <w:tab w:val="num" w:pos="227"/>
              </w:tabs>
              <w:ind w:left="227"/>
            </w:pPr>
            <w:r>
              <w:t>radioaktivita, jaderné záření</w:t>
            </w:r>
          </w:p>
          <w:p w:rsidR="00C63B24" w:rsidRDefault="00C63B24" w:rsidP="00EF6AF6">
            <w:pPr>
              <w:pStyle w:val="odrky-tab"/>
              <w:tabs>
                <w:tab w:val="clear" w:pos="180"/>
                <w:tab w:val="num" w:pos="227"/>
              </w:tabs>
              <w:ind w:left="227"/>
            </w:pPr>
            <w:r>
              <w:t>biologické účinky jaderného záření a ochrana před ním</w:t>
            </w:r>
          </w:p>
          <w:p w:rsidR="00C63B24" w:rsidRDefault="00C63B24" w:rsidP="00EF6AF6">
            <w:pPr>
              <w:pStyle w:val="odrky-tab"/>
              <w:tabs>
                <w:tab w:val="clear" w:pos="180"/>
                <w:tab w:val="num" w:pos="227"/>
              </w:tabs>
              <w:ind w:left="227"/>
            </w:pPr>
            <w:r>
              <w:t>jaderná energie</w:t>
            </w:r>
          </w:p>
        </w:tc>
      </w:tr>
      <w:tr w:rsidR="00C63B24" w:rsidTr="00EF6AF6">
        <w:trPr>
          <w:jc w:val="center"/>
        </w:trPr>
        <w:tc>
          <w:tcPr>
            <w:tcW w:w="4606" w:type="dxa"/>
            <w:tcMar>
              <w:top w:w="85" w:type="dxa"/>
              <w:bottom w:w="85" w:type="dxa"/>
            </w:tcMar>
          </w:tcPr>
          <w:p w:rsidR="00C63B24" w:rsidRDefault="00C63B24" w:rsidP="00EF6AF6">
            <w:pPr>
              <w:pStyle w:val="odrky-tab"/>
              <w:tabs>
                <w:tab w:val="clear" w:pos="180"/>
                <w:tab w:val="num" w:pos="227"/>
              </w:tabs>
              <w:ind w:left="227"/>
            </w:pPr>
            <w:r>
              <w:t>popíše složení a objekty sluneční soustavy</w:t>
            </w:r>
          </w:p>
          <w:p w:rsidR="00C63B24" w:rsidRDefault="00C63B24" w:rsidP="00EF6AF6">
            <w:pPr>
              <w:pStyle w:val="odrky-tab"/>
              <w:tabs>
                <w:tab w:val="clear" w:pos="180"/>
                <w:tab w:val="num" w:pos="227"/>
              </w:tabs>
              <w:ind w:left="227"/>
            </w:pPr>
            <w:r>
              <w:t>zná příklady základních typů hvězd</w:t>
            </w:r>
          </w:p>
          <w:p w:rsidR="00C63B24" w:rsidRDefault="00C63B24" w:rsidP="00EF6AF6">
            <w:pPr>
              <w:pStyle w:val="odrky-tab"/>
              <w:tabs>
                <w:tab w:val="clear" w:pos="180"/>
                <w:tab w:val="num" w:pos="227"/>
              </w:tabs>
              <w:ind w:left="227"/>
            </w:pPr>
            <w:r>
              <w:t>zná současné názory na vznik a vývoj vesmíru</w:t>
            </w:r>
          </w:p>
        </w:tc>
        <w:tc>
          <w:tcPr>
            <w:tcW w:w="4606" w:type="dxa"/>
            <w:tcMar>
              <w:top w:w="85" w:type="dxa"/>
              <w:bottom w:w="85" w:type="dxa"/>
            </w:tcMar>
          </w:tcPr>
          <w:p w:rsidR="00C63B24" w:rsidRPr="00C93BC1" w:rsidRDefault="00C63B24" w:rsidP="00EF6AF6">
            <w:pPr>
              <w:pStyle w:val="tem-celek"/>
            </w:pPr>
            <w:r w:rsidRPr="00C93BC1">
              <w:t>7. Astrofyzika</w:t>
            </w:r>
          </w:p>
          <w:p w:rsidR="00C63B24" w:rsidRDefault="00C63B24" w:rsidP="00EF6AF6">
            <w:pPr>
              <w:pStyle w:val="odrky-tab"/>
              <w:tabs>
                <w:tab w:val="clear" w:pos="180"/>
                <w:tab w:val="num" w:pos="227"/>
              </w:tabs>
              <w:ind w:left="227"/>
            </w:pPr>
            <w:r>
              <w:t>sluneční soustava (Slunce, planety a jejich pohyby)</w:t>
            </w:r>
          </w:p>
          <w:p w:rsidR="00C63B24" w:rsidRDefault="00C63B24" w:rsidP="00EF6AF6">
            <w:pPr>
              <w:pStyle w:val="odrky-tab"/>
              <w:tabs>
                <w:tab w:val="clear" w:pos="180"/>
                <w:tab w:val="num" w:pos="227"/>
              </w:tabs>
              <w:ind w:left="227"/>
            </w:pPr>
            <w:r>
              <w:t>vznik a vývoj hvězd</w:t>
            </w:r>
          </w:p>
          <w:p w:rsidR="00C63B24" w:rsidRDefault="00C63B24" w:rsidP="00EF6AF6">
            <w:pPr>
              <w:pStyle w:val="odrky-tab"/>
              <w:tabs>
                <w:tab w:val="clear" w:pos="180"/>
                <w:tab w:val="num" w:pos="227"/>
              </w:tabs>
              <w:ind w:left="227"/>
            </w:pPr>
            <w:r>
              <w:t>vznik, vývoj a struktura vesmíru</w:t>
            </w:r>
          </w:p>
        </w:tc>
      </w:tr>
    </w:tbl>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85" w:type="dxa"/>
              <w:bottom w:w="85" w:type="dxa"/>
            </w:tcMar>
            <w:vAlign w:val="center"/>
          </w:tcPr>
          <w:p w:rsidR="00C63B24" w:rsidRPr="00677D3B" w:rsidRDefault="00C63B24" w:rsidP="00EF6AF6">
            <w:pPr>
              <w:pStyle w:val="zahlavtabulky"/>
            </w:pPr>
            <w:r w:rsidRPr="00677D3B">
              <w:t>Tematický celek</w:t>
            </w:r>
          </w:p>
        </w:tc>
        <w:tc>
          <w:tcPr>
            <w:tcW w:w="2984" w:type="dxa"/>
            <w:gridSpan w:val="4"/>
            <w:tcMar>
              <w:top w:w="85" w:type="dxa"/>
              <w:bottom w:w="85" w:type="dxa"/>
            </w:tcMar>
          </w:tcPr>
          <w:p w:rsidR="00C63B24" w:rsidRPr="00677D3B" w:rsidRDefault="00C63B24" w:rsidP="00EF6AF6">
            <w:pPr>
              <w:pStyle w:val="zahlavtabulky"/>
            </w:pPr>
            <w:r w:rsidRPr="00677D3B">
              <w:t>Počet hodin v ročníku</w:t>
            </w:r>
          </w:p>
        </w:tc>
      </w:tr>
      <w:tr w:rsidR="00C63B24" w:rsidTr="00EF6AF6">
        <w:tc>
          <w:tcPr>
            <w:tcW w:w="6228" w:type="dxa"/>
            <w:vMerge/>
            <w:tcMar>
              <w:top w:w="85" w:type="dxa"/>
              <w:bottom w:w="85" w:type="dxa"/>
            </w:tcMar>
          </w:tcPr>
          <w:p w:rsidR="00C63B24" w:rsidRPr="00677D3B" w:rsidRDefault="00C63B24" w:rsidP="00EF6AF6">
            <w:pPr>
              <w:rPr>
                <w:b/>
              </w:rPr>
            </w:pPr>
          </w:p>
        </w:tc>
        <w:tc>
          <w:tcPr>
            <w:tcW w:w="746" w:type="dxa"/>
            <w:tcMar>
              <w:top w:w="85" w:type="dxa"/>
              <w:bottom w:w="85" w:type="dxa"/>
            </w:tcMar>
          </w:tcPr>
          <w:p w:rsidR="00C63B24" w:rsidRPr="00677D3B" w:rsidRDefault="00C63B24" w:rsidP="00EF6AF6">
            <w:pPr>
              <w:pStyle w:val="zahlavtabulky"/>
            </w:pPr>
            <w:r w:rsidRPr="00677D3B">
              <w:t>1.</w:t>
            </w:r>
          </w:p>
        </w:tc>
        <w:tc>
          <w:tcPr>
            <w:tcW w:w="746" w:type="dxa"/>
            <w:tcMar>
              <w:top w:w="85" w:type="dxa"/>
              <w:bottom w:w="85" w:type="dxa"/>
            </w:tcMar>
          </w:tcPr>
          <w:p w:rsidR="00C63B24" w:rsidRPr="00677D3B" w:rsidRDefault="00C63B24" w:rsidP="00EF6AF6">
            <w:pPr>
              <w:pStyle w:val="zahlavtabulky"/>
            </w:pPr>
            <w:r w:rsidRPr="00677D3B">
              <w:t>2.</w:t>
            </w:r>
          </w:p>
        </w:tc>
        <w:tc>
          <w:tcPr>
            <w:tcW w:w="746" w:type="dxa"/>
            <w:tcMar>
              <w:top w:w="85" w:type="dxa"/>
              <w:bottom w:w="85" w:type="dxa"/>
            </w:tcMar>
          </w:tcPr>
          <w:p w:rsidR="00C63B24" w:rsidRPr="00677D3B" w:rsidRDefault="00C63B24" w:rsidP="00EF6AF6">
            <w:pPr>
              <w:pStyle w:val="zahlavtabulky"/>
            </w:pPr>
            <w:r w:rsidRPr="00677D3B">
              <w:t>3.</w:t>
            </w:r>
          </w:p>
        </w:tc>
        <w:tc>
          <w:tcPr>
            <w:tcW w:w="746" w:type="dxa"/>
            <w:tcMar>
              <w:top w:w="85" w:type="dxa"/>
              <w:bottom w:w="85" w:type="dxa"/>
            </w:tcMar>
          </w:tcPr>
          <w:p w:rsidR="00C63B24" w:rsidRPr="00677D3B" w:rsidRDefault="00C63B24" w:rsidP="00EF6AF6">
            <w:pPr>
              <w:pStyle w:val="zahlavtabulky"/>
            </w:pPr>
            <w:r w:rsidRPr="00677D3B">
              <w:t>4.</w:t>
            </w:r>
          </w:p>
        </w:tc>
      </w:tr>
      <w:tr w:rsidR="00C63B24" w:rsidTr="00EF6AF6">
        <w:tc>
          <w:tcPr>
            <w:tcW w:w="6228" w:type="dxa"/>
            <w:tcMar>
              <w:top w:w="85" w:type="dxa"/>
              <w:bottom w:w="85" w:type="dxa"/>
            </w:tcMar>
          </w:tcPr>
          <w:p w:rsidR="00C63B24" w:rsidRDefault="00C63B24" w:rsidP="00EF6AF6">
            <w:pPr>
              <w:pStyle w:val="tem-celek"/>
            </w:pPr>
            <w:r>
              <w:t>Mechanika</w:t>
            </w:r>
          </w:p>
        </w:tc>
        <w:tc>
          <w:tcPr>
            <w:tcW w:w="746" w:type="dxa"/>
            <w:tcMar>
              <w:top w:w="85" w:type="dxa"/>
              <w:bottom w:w="85" w:type="dxa"/>
            </w:tcMar>
          </w:tcPr>
          <w:p w:rsidR="00C63B24" w:rsidRDefault="00C63B24" w:rsidP="00EF6AF6">
            <w:pPr>
              <w:pStyle w:val="zahlavtabulky"/>
            </w:pPr>
            <w:r>
              <w:t>X</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r w:rsidR="00C63B24" w:rsidTr="00EF6AF6">
        <w:tc>
          <w:tcPr>
            <w:tcW w:w="6228" w:type="dxa"/>
            <w:tcMar>
              <w:top w:w="85" w:type="dxa"/>
              <w:bottom w:w="85" w:type="dxa"/>
            </w:tcMar>
          </w:tcPr>
          <w:p w:rsidR="00C63B24" w:rsidRDefault="00C63B24" w:rsidP="00EF6AF6">
            <w:pPr>
              <w:pStyle w:val="tem-celek"/>
            </w:pPr>
            <w:r>
              <w:t>Molekulová fyzika a termodynamika</w:t>
            </w:r>
          </w:p>
        </w:tc>
        <w:tc>
          <w:tcPr>
            <w:tcW w:w="746" w:type="dxa"/>
            <w:tcMar>
              <w:top w:w="85" w:type="dxa"/>
              <w:bottom w:w="85" w:type="dxa"/>
            </w:tcMar>
          </w:tcPr>
          <w:p w:rsidR="00C63B24" w:rsidRDefault="00C63B24" w:rsidP="00EF6AF6">
            <w:pPr>
              <w:pStyle w:val="zahlavtabulky"/>
            </w:pPr>
            <w:r>
              <w:t>X</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r w:rsidR="00C63B24" w:rsidTr="00EF6AF6">
        <w:tc>
          <w:tcPr>
            <w:tcW w:w="6228" w:type="dxa"/>
            <w:tcMar>
              <w:top w:w="85" w:type="dxa"/>
              <w:bottom w:w="85" w:type="dxa"/>
            </w:tcMar>
          </w:tcPr>
          <w:p w:rsidR="00C63B24" w:rsidRDefault="00C63B24" w:rsidP="00EF6AF6">
            <w:pPr>
              <w:pStyle w:val="tem-celek"/>
            </w:pPr>
            <w:r>
              <w:t>Elektřina a magnetismus</w:t>
            </w:r>
          </w:p>
        </w:tc>
        <w:tc>
          <w:tcPr>
            <w:tcW w:w="746" w:type="dxa"/>
            <w:tcMar>
              <w:top w:w="85" w:type="dxa"/>
              <w:bottom w:w="85" w:type="dxa"/>
            </w:tcMar>
          </w:tcPr>
          <w:p w:rsidR="00C63B24" w:rsidRDefault="00C63B24" w:rsidP="00EF6AF6">
            <w:pPr>
              <w:pStyle w:val="zahlavtabulky"/>
            </w:pPr>
            <w:r>
              <w:t>X</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r w:rsidR="00C63B24" w:rsidTr="00EF6AF6">
        <w:tc>
          <w:tcPr>
            <w:tcW w:w="6228" w:type="dxa"/>
            <w:tcMar>
              <w:top w:w="85" w:type="dxa"/>
              <w:bottom w:w="85" w:type="dxa"/>
            </w:tcMar>
          </w:tcPr>
          <w:p w:rsidR="00C63B24" w:rsidRDefault="00C63B24" w:rsidP="00EF6AF6">
            <w:pPr>
              <w:pStyle w:val="tem-celek"/>
            </w:pPr>
            <w:r>
              <w:t>Mechanické kmitání a vlnění</w:t>
            </w:r>
          </w:p>
        </w:tc>
        <w:tc>
          <w:tcPr>
            <w:tcW w:w="746" w:type="dxa"/>
            <w:tcMar>
              <w:top w:w="85" w:type="dxa"/>
              <w:bottom w:w="85" w:type="dxa"/>
            </w:tcMar>
          </w:tcPr>
          <w:p w:rsidR="00C63B24" w:rsidRDefault="00C63B24" w:rsidP="00EF6AF6">
            <w:pPr>
              <w:pStyle w:val="zahlavtabulky"/>
            </w:pPr>
            <w:r>
              <w:t>X</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r w:rsidR="00C63B24" w:rsidTr="00EF6AF6">
        <w:tc>
          <w:tcPr>
            <w:tcW w:w="6228" w:type="dxa"/>
            <w:tcMar>
              <w:top w:w="85" w:type="dxa"/>
              <w:bottom w:w="85" w:type="dxa"/>
            </w:tcMar>
          </w:tcPr>
          <w:p w:rsidR="00C63B24" w:rsidRDefault="00C63B24" w:rsidP="00EF6AF6">
            <w:pPr>
              <w:pStyle w:val="tem-celek"/>
            </w:pPr>
            <w:r>
              <w:t>Optika</w:t>
            </w:r>
          </w:p>
        </w:tc>
        <w:tc>
          <w:tcPr>
            <w:tcW w:w="746" w:type="dxa"/>
            <w:tcMar>
              <w:top w:w="85" w:type="dxa"/>
              <w:bottom w:w="85" w:type="dxa"/>
            </w:tcMar>
          </w:tcPr>
          <w:p w:rsidR="00C63B24" w:rsidRDefault="00C63B24" w:rsidP="00EF6AF6">
            <w:pPr>
              <w:pStyle w:val="zahlavtabulky"/>
            </w:pPr>
            <w:r>
              <w:t>X</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r w:rsidR="00C63B24" w:rsidTr="00EF6AF6">
        <w:tc>
          <w:tcPr>
            <w:tcW w:w="6228" w:type="dxa"/>
            <w:tcMar>
              <w:top w:w="85" w:type="dxa"/>
              <w:bottom w:w="85" w:type="dxa"/>
            </w:tcMar>
          </w:tcPr>
          <w:p w:rsidR="00C63B24" w:rsidRDefault="00C63B24" w:rsidP="00EF6AF6">
            <w:pPr>
              <w:pStyle w:val="tem-celek"/>
            </w:pPr>
            <w:r>
              <w:t>Fyzika atomu</w:t>
            </w:r>
          </w:p>
        </w:tc>
        <w:tc>
          <w:tcPr>
            <w:tcW w:w="746" w:type="dxa"/>
            <w:tcMar>
              <w:top w:w="85" w:type="dxa"/>
              <w:bottom w:w="85" w:type="dxa"/>
            </w:tcMar>
          </w:tcPr>
          <w:p w:rsidR="00C63B24" w:rsidRDefault="00C63B24" w:rsidP="00EF6AF6">
            <w:pPr>
              <w:pStyle w:val="zahlavtabulky"/>
            </w:pPr>
            <w:r>
              <w:t>X</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r w:rsidR="00C63B24" w:rsidTr="00EF6AF6">
        <w:tc>
          <w:tcPr>
            <w:tcW w:w="6228" w:type="dxa"/>
            <w:tcMar>
              <w:top w:w="85" w:type="dxa"/>
              <w:bottom w:w="85" w:type="dxa"/>
            </w:tcMar>
          </w:tcPr>
          <w:p w:rsidR="00C63B24" w:rsidRDefault="00C63B24" w:rsidP="00EF6AF6">
            <w:pPr>
              <w:pStyle w:val="tem-celek"/>
            </w:pPr>
            <w:r>
              <w:t>Astrofyzika</w:t>
            </w:r>
          </w:p>
        </w:tc>
        <w:tc>
          <w:tcPr>
            <w:tcW w:w="746" w:type="dxa"/>
            <w:tcMar>
              <w:top w:w="85" w:type="dxa"/>
              <w:bottom w:w="85" w:type="dxa"/>
            </w:tcMar>
          </w:tcPr>
          <w:p w:rsidR="00C63B24" w:rsidRDefault="00C63B24" w:rsidP="00EF6AF6">
            <w:pPr>
              <w:pStyle w:val="zahlavtabulky"/>
            </w:pPr>
            <w:r>
              <w:t>X</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r w:rsidR="00C63B24" w:rsidTr="00EF6AF6">
        <w:tc>
          <w:tcPr>
            <w:tcW w:w="6228" w:type="dxa"/>
            <w:tcMar>
              <w:top w:w="85" w:type="dxa"/>
              <w:bottom w:w="85" w:type="dxa"/>
            </w:tcMar>
          </w:tcPr>
          <w:p w:rsidR="00C63B24" w:rsidRPr="00677D3B" w:rsidRDefault="00C63B24" w:rsidP="00EF6AF6">
            <w:pPr>
              <w:pStyle w:val="zahlavtabulky"/>
            </w:pPr>
            <w:r w:rsidRPr="00677D3B">
              <w:t>Celkem hodin v ročníku</w:t>
            </w:r>
          </w:p>
        </w:tc>
        <w:tc>
          <w:tcPr>
            <w:tcW w:w="746" w:type="dxa"/>
            <w:tcMar>
              <w:top w:w="85" w:type="dxa"/>
              <w:bottom w:w="85" w:type="dxa"/>
            </w:tcMar>
          </w:tcPr>
          <w:p w:rsidR="00C63B24" w:rsidRDefault="00C63B24" w:rsidP="00EF6AF6">
            <w:pPr>
              <w:pStyle w:val="zahlavtabulky"/>
            </w:pPr>
            <w:r>
              <w:t>68</w:t>
            </w: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c>
          <w:tcPr>
            <w:tcW w:w="746" w:type="dxa"/>
            <w:tcMar>
              <w:top w:w="85" w:type="dxa"/>
              <w:bottom w:w="85" w:type="dxa"/>
            </w:tcMar>
          </w:tcPr>
          <w:p w:rsidR="00C63B24" w:rsidRDefault="00C63B24" w:rsidP="00EF6AF6">
            <w:pPr>
              <w:pStyle w:val="zahlavtabulky"/>
            </w:pPr>
          </w:p>
        </w:tc>
      </w:tr>
    </w:tbl>
    <w:p w:rsidR="00C63B24" w:rsidRPr="00E24CE7" w:rsidRDefault="00C63B24" w:rsidP="00C63B24">
      <w:pPr>
        <w:pStyle w:val="profil"/>
      </w:pPr>
      <w:r>
        <w:br w:type="page"/>
      </w:r>
      <w:bookmarkStart w:id="45" w:name="_Toc227713262"/>
      <w:bookmarkStart w:id="46" w:name="_Toc228514707"/>
      <w:bookmarkStart w:id="47" w:name="_Toc230393011"/>
      <w:bookmarkStart w:id="48" w:name="_Toc471050056"/>
      <w:r>
        <w:lastRenderedPageBreak/>
        <w:t>Chemie</w:t>
      </w:r>
      <w:bookmarkEnd w:id="45"/>
      <w:bookmarkEnd w:id="46"/>
      <w:bookmarkEnd w:id="47"/>
      <w:bookmarkEnd w:id="48"/>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E24CE7" w:rsidRDefault="00C63B24" w:rsidP="00C63B24">
      <w:pPr>
        <w:pStyle w:val="hlavnpodnadpisy"/>
      </w:pPr>
      <w:r w:rsidRPr="00E24CE7">
        <w:t>Pojetí vyučovacího předmětu:</w:t>
      </w:r>
    </w:p>
    <w:p w:rsidR="00C63B24" w:rsidRDefault="00C63B24" w:rsidP="00C63B24">
      <w:pPr>
        <w:pStyle w:val="podnadpisy"/>
      </w:pPr>
      <w:r w:rsidRPr="00E24CE7">
        <w:t>Obecný cíl předmětu:</w:t>
      </w:r>
    </w:p>
    <w:p w:rsidR="00C63B24" w:rsidRPr="00E24CE7" w:rsidRDefault="00C63B24" w:rsidP="00C63B24">
      <w:pPr>
        <w:pStyle w:val="hlavntext"/>
      </w:pPr>
      <w:r w:rsidRPr="00E24CE7">
        <w:t>Výuka je zaměřena na získávání a osvojení si základních poznatků a pojmů z anorganické a</w:t>
      </w:r>
      <w:r>
        <w:t> </w:t>
      </w:r>
      <w:r w:rsidRPr="00E24CE7">
        <w:t>organické chemie a jejich návaznost a využití v dalších předmětech; formuje zájem o ekologii a</w:t>
      </w:r>
      <w:r>
        <w:t> </w:t>
      </w:r>
      <w:r w:rsidRPr="00E24CE7">
        <w:t>vztahy k životnímu prostředí, rozvíjí logické myšlení, dovednosti a schopnosti žáků při řešení zadaných úkolů.</w:t>
      </w:r>
    </w:p>
    <w:p w:rsidR="00C63B24" w:rsidRPr="00E24CE7" w:rsidRDefault="00C63B24" w:rsidP="00C63B24">
      <w:pPr>
        <w:pStyle w:val="hlavntext"/>
      </w:pPr>
      <w:r w:rsidRPr="00E24CE7">
        <w:t>Učivo chemie směřuje k pochopení základů chemie, které jsou součástí všeobecného vzdělávání</w:t>
      </w:r>
      <w:r>
        <w:t>,</w:t>
      </w:r>
      <w:r w:rsidRPr="00E24CE7">
        <w:t xml:space="preserve"> a poskytuje poznatky pro praktický život.</w:t>
      </w:r>
    </w:p>
    <w:p w:rsidR="00C63B24" w:rsidRDefault="00C63B24" w:rsidP="00C63B24">
      <w:pPr>
        <w:pStyle w:val="hlavntext"/>
      </w:pPr>
      <w:r>
        <w:t>Náplň předmětu Chemie odpovídá variantě B z rámcového vzdělávacího plánu.</w:t>
      </w:r>
    </w:p>
    <w:p w:rsidR="00C63B24" w:rsidRPr="00E24CE7" w:rsidRDefault="00C63B24" w:rsidP="00C63B24">
      <w:pPr>
        <w:pStyle w:val="podnadpisy"/>
      </w:pPr>
      <w:r w:rsidRPr="00E24CE7">
        <w:t>Charakteristika učiva:</w:t>
      </w:r>
    </w:p>
    <w:p w:rsidR="00C63B24" w:rsidRPr="00E24CE7" w:rsidRDefault="00C63B24" w:rsidP="00C63B24">
      <w:pPr>
        <w:pStyle w:val="hlavntext"/>
      </w:pPr>
      <w:r w:rsidRPr="00E24CE7">
        <w:t>Učivo</w:t>
      </w:r>
      <w:r>
        <w:t xml:space="preserve">, které je </w:t>
      </w:r>
      <w:r w:rsidRPr="00E24CE7">
        <w:t>zařazeno do tematických celků s hodinovou dotací dvou hodin týdně, navazuje na poznatky, které žáci získali ve výuce na základní škole, prohlubuje je a vede k samostatnému myšlení.</w:t>
      </w:r>
    </w:p>
    <w:p w:rsidR="00C63B24" w:rsidRPr="00E24CE7" w:rsidRDefault="00C63B24" w:rsidP="00C63B24">
      <w:pPr>
        <w:pStyle w:val="hlavntext"/>
      </w:pPr>
      <w:r w:rsidRPr="00E24CE7">
        <w:t>Žáci si opakují a rozšiř</w:t>
      </w:r>
      <w:r>
        <w:t>ují</w:t>
      </w:r>
      <w:r w:rsidRPr="00E24CE7">
        <w:t xml:space="preserve"> základní pojmy, terminologii, zákonitosti, chemické názvosloví, chemické výpočty, vlastnosti, použití, reaktivitu prvků a jejich sloučenin z anorganické a organické chemie. Osvoj</w:t>
      </w:r>
      <w:r>
        <w:t>uj</w:t>
      </w:r>
      <w:r w:rsidRPr="00E24CE7">
        <w:t>í si poznatky o složení a funkci přírodních látek.</w:t>
      </w:r>
      <w:r>
        <w:t xml:space="preserve"> </w:t>
      </w:r>
      <w:r w:rsidRPr="00E24CE7">
        <w:t xml:space="preserve">Součástí učiva je i aplikace chemických poznatků v každodenním životě, ve vědě, technice a v odborné praxi. </w:t>
      </w:r>
    </w:p>
    <w:p w:rsidR="00C63B24" w:rsidRDefault="00C63B24" w:rsidP="00C63B24">
      <w:pPr>
        <w:pStyle w:val="hlavntext"/>
        <w:rPr>
          <w:b/>
          <w:sz w:val="26"/>
          <w:szCs w:val="26"/>
        </w:rPr>
      </w:pPr>
      <w:r w:rsidRPr="00E24CE7">
        <w:t>Předmět obsahuje učivo z obecné, anorganické, organické chemie a základů biochemie.</w:t>
      </w:r>
    </w:p>
    <w:p w:rsidR="00C63B24" w:rsidRPr="008E2807" w:rsidRDefault="00C63B24" w:rsidP="00C63B24">
      <w:pPr>
        <w:pStyle w:val="podnadpisy"/>
        <w:rPr>
          <w:sz w:val="28"/>
          <w:szCs w:val="28"/>
        </w:rPr>
      </w:pPr>
      <w:r w:rsidRPr="00E24CE7">
        <w:t>Metody a formy výuky:</w:t>
      </w:r>
    </w:p>
    <w:p w:rsidR="00C63B24" w:rsidRPr="00E24CE7" w:rsidRDefault="00C63B24" w:rsidP="00C63B24">
      <w:pPr>
        <w:pStyle w:val="hlavntext"/>
      </w:pPr>
      <w:r w:rsidRPr="00E24CE7">
        <w:t>Z metod a forem výuky jsou využívány metody, které podporují aktivní a samostatnou práci žáka, jeho přístup k řešení problémů.</w:t>
      </w:r>
      <w:r>
        <w:t xml:space="preserve"> </w:t>
      </w:r>
      <w:r w:rsidRPr="00E24CE7">
        <w:t>Při vyučování žáci pracují s učebním textem, využívají informací z odborných materiálů. Důležitou a nedílnou součástí výuky je domácí příprava, která slouží k procvičování a fixaci učiva, k řešení a konzultaci vzniklých problémů a ke vzájemné diskusi mezi žáky.</w:t>
      </w:r>
    </w:p>
    <w:p w:rsidR="00C63B24" w:rsidRPr="00E24CE7" w:rsidRDefault="00C63B24" w:rsidP="00C63B24">
      <w:pPr>
        <w:pStyle w:val="hlavntext"/>
      </w:pPr>
      <w:r w:rsidRPr="00E24CE7">
        <w:t>Formy výuky:</w:t>
      </w:r>
    </w:p>
    <w:p w:rsidR="00C63B24" w:rsidRDefault="00C63B24" w:rsidP="00C63B24">
      <w:pPr>
        <w:pStyle w:val="odrky-tab"/>
      </w:pPr>
      <w:r w:rsidRPr="00E24CE7">
        <w:t>hromadné vyučování</w:t>
      </w:r>
    </w:p>
    <w:p w:rsidR="00C63B24" w:rsidRPr="00E24CE7" w:rsidRDefault="00C63B24" w:rsidP="00C63B24">
      <w:pPr>
        <w:pStyle w:val="odrky-tab"/>
      </w:pPr>
      <w:r w:rsidRPr="00E24CE7">
        <w:t>vyučování frontální</w:t>
      </w:r>
    </w:p>
    <w:p w:rsidR="00C63B24" w:rsidRPr="00E24CE7" w:rsidRDefault="00C63B24" w:rsidP="00C63B24">
      <w:pPr>
        <w:pStyle w:val="odrky-tab"/>
      </w:pPr>
      <w:r w:rsidRPr="00E24CE7">
        <w:t>vyučování individuální</w:t>
      </w:r>
    </w:p>
    <w:p w:rsidR="00C63B24" w:rsidRPr="00E24CE7" w:rsidRDefault="00C63B24" w:rsidP="00C63B24">
      <w:pPr>
        <w:pStyle w:val="odrky-tab"/>
      </w:pPr>
      <w:r w:rsidRPr="00E24CE7">
        <w:t>vyučování skupinové</w:t>
      </w:r>
    </w:p>
    <w:p w:rsidR="00C63B24" w:rsidRPr="00E24CE7" w:rsidRDefault="00C63B24" w:rsidP="00C63B24">
      <w:pPr>
        <w:pStyle w:val="podnadpisy"/>
      </w:pPr>
      <w:r w:rsidRPr="00E24CE7">
        <w:t>Způsob hodnocení žáků:</w:t>
      </w:r>
    </w:p>
    <w:p w:rsidR="00C63B24" w:rsidRPr="00E24CE7" w:rsidRDefault="00C63B24" w:rsidP="00C63B24">
      <w:pPr>
        <w:pStyle w:val="hlavntext"/>
      </w:pPr>
      <w:r w:rsidRPr="00E24CE7">
        <w:t>Studijní výsledky jsou hodnoceny a posuzovány na základě slovního i písemného projevu. Průběžně jsou zařazovány různé druhy kontrolních činností (testy, písemné práce) prověřující aktuálně probírané učivo; prověrky zaměřené na opakování a shrnutí znalostí a tematických celků. Při celkovém hodnocení vyučující vychází i z  kvality domácí přípravy a z práce žáka v průběhu vyučovacích hodin.</w:t>
      </w:r>
    </w:p>
    <w:p w:rsidR="00C63B24" w:rsidRPr="00E24CE7" w:rsidRDefault="00C63B24" w:rsidP="00C63B24">
      <w:pPr>
        <w:pStyle w:val="hlavntext"/>
      </w:pPr>
      <w:r w:rsidRPr="00E24CE7">
        <w:t xml:space="preserve">Výsledky vzdělávání </w:t>
      </w:r>
      <w:r>
        <w:t>jsou</w:t>
      </w:r>
      <w:r w:rsidRPr="00E24CE7">
        <w:t xml:space="preserve"> hodnoceny podle </w:t>
      </w:r>
      <w:r>
        <w:t>K</w:t>
      </w:r>
      <w:r w:rsidRPr="00E24CE7">
        <w:t>lasifikačního řádu</w:t>
      </w:r>
      <w:r>
        <w:t xml:space="preserve"> SŠUP Ústí nad Orlicí</w:t>
      </w:r>
      <w:r w:rsidRPr="00E24CE7">
        <w:t xml:space="preserve">, který je součástí školního řádu. </w:t>
      </w:r>
    </w:p>
    <w:p w:rsidR="00C63B24" w:rsidRDefault="00C63B24" w:rsidP="00C63B24">
      <w:pPr>
        <w:pStyle w:val="podnadpisy"/>
      </w:pPr>
      <w:r>
        <w:t>Mezipředmětové vztahy</w:t>
      </w:r>
    </w:p>
    <w:p w:rsidR="00C63B24" w:rsidRDefault="00C63B24" w:rsidP="00C63B24">
      <w:pPr>
        <w:pStyle w:val="hlavntext"/>
      </w:pPr>
      <w:r>
        <w:t>Učivo souvisí s předmětem základy ekologie (znečisťování přírodního prostředí, přírodní látky), základní poznatky tohoto předmětu jsou využívány v předmětech, obalová technika a tiskové techniky.</w:t>
      </w:r>
    </w:p>
    <w:p w:rsidR="00C63B24" w:rsidRDefault="00C63B24" w:rsidP="00C63B24">
      <w:pPr>
        <w:pStyle w:val="podnadpisy"/>
      </w:pPr>
      <w:r>
        <w:br w:type="page"/>
      </w:r>
      <w:r w:rsidRPr="00E24CE7">
        <w:lastRenderedPageBreak/>
        <w:t>Rozpis učiva a výsledků vzdělávání: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C63B24" w:rsidRPr="009053F7" w:rsidTr="00EF6AF6">
        <w:tc>
          <w:tcPr>
            <w:tcW w:w="4606" w:type="dxa"/>
            <w:tcBorders>
              <w:bottom w:val="single" w:sz="4" w:space="0" w:color="auto"/>
            </w:tcBorders>
          </w:tcPr>
          <w:p w:rsidR="00C63B24" w:rsidRPr="009053F7" w:rsidRDefault="00C63B24" w:rsidP="00EF6AF6">
            <w:pPr>
              <w:jc w:val="center"/>
              <w:rPr>
                <w:b/>
              </w:rPr>
            </w:pPr>
            <w:r w:rsidRPr="009053F7">
              <w:rPr>
                <w:b/>
                <w:sz w:val="22"/>
                <w:szCs w:val="22"/>
              </w:rPr>
              <w:t>Výsledky vzdělávání</w:t>
            </w:r>
          </w:p>
        </w:tc>
        <w:tc>
          <w:tcPr>
            <w:tcW w:w="4606" w:type="dxa"/>
            <w:tcBorders>
              <w:bottom w:val="single" w:sz="4" w:space="0" w:color="auto"/>
            </w:tcBorders>
          </w:tcPr>
          <w:p w:rsidR="00C63B24" w:rsidRPr="009053F7" w:rsidRDefault="00C63B24" w:rsidP="00EF6AF6">
            <w:pPr>
              <w:jc w:val="center"/>
              <w:rPr>
                <w:b/>
              </w:rPr>
            </w:pPr>
            <w:r w:rsidRPr="009053F7">
              <w:rPr>
                <w:b/>
                <w:sz w:val="22"/>
                <w:szCs w:val="22"/>
              </w:rPr>
              <w:t>Učivo (tématické celky, témata)</w:t>
            </w:r>
          </w:p>
        </w:tc>
      </w:tr>
      <w:tr w:rsidR="00C63B24" w:rsidRPr="009053F7" w:rsidTr="00EF6AF6">
        <w:tc>
          <w:tcPr>
            <w:tcW w:w="4606" w:type="dxa"/>
            <w:tcBorders>
              <w:top w:val="single" w:sz="4" w:space="0" w:color="auto"/>
              <w:left w:val="single" w:sz="4" w:space="0" w:color="auto"/>
              <w:bottom w:val="single" w:sz="4" w:space="0" w:color="auto"/>
              <w:right w:val="single" w:sz="4" w:space="0" w:color="auto"/>
            </w:tcBorders>
          </w:tcPr>
          <w:p w:rsidR="00C63B24" w:rsidRPr="00437222" w:rsidRDefault="00C63B24" w:rsidP="00EF6AF6">
            <w:pPr>
              <w:pStyle w:val="tem-celek"/>
            </w:pPr>
            <w:r w:rsidRPr="00437222">
              <w:t>Žák</w:t>
            </w:r>
          </w:p>
          <w:p w:rsidR="00C63B24" w:rsidRPr="00E24CE7" w:rsidRDefault="00C63B24" w:rsidP="00EF6AF6">
            <w:pPr>
              <w:pStyle w:val="odrky-tab"/>
            </w:pPr>
            <w:r w:rsidRPr="00E24CE7">
              <w:t>zná klasifikaci látek, rozlišuje prvky,</w:t>
            </w:r>
            <w:r>
              <w:t xml:space="preserve"> </w:t>
            </w:r>
            <w:r w:rsidRPr="00E24CE7">
              <w:t>sloučeniny, směsi, roztoky</w:t>
            </w:r>
          </w:p>
          <w:p w:rsidR="00C63B24" w:rsidRPr="00E24CE7" w:rsidRDefault="00C63B24" w:rsidP="00EF6AF6">
            <w:pPr>
              <w:pStyle w:val="odrky-tab"/>
            </w:pPr>
            <w:r w:rsidRPr="00E24CE7">
              <w:t>má přehled o vývoji, historii a významu chemie</w:t>
            </w:r>
          </w:p>
          <w:p w:rsidR="00C63B24" w:rsidRPr="00E24CE7" w:rsidRDefault="00C63B24" w:rsidP="00EF6AF6">
            <w:pPr>
              <w:pStyle w:val="odrky-tab"/>
            </w:pPr>
            <w:r w:rsidRPr="00E24CE7">
              <w:t>popíše stavbu atomu, vznik chemické vazby</w:t>
            </w:r>
          </w:p>
          <w:p w:rsidR="00C63B24" w:rsidRPr="00E24CE7" w:rsidRDefault="00C63B24" w:rsidP="00EF6AF6">
            <w:pPr>
              <w:pStyle w:val="odrky-tab"/>
            </w:pPr>
            <w:r w:rsidRPr="00E24CE7">
              <w:t>má přehled o základních stavebních částicích látek</w:t>
            </w:r>
          </w:p>
          <w:p w:rsidR="00C63B24" w:rsidRPr="00E24CE7" w:rsidRDefault="00C63B24" w:rsidP="00EF6AF6">
            <w:pPr>
              <w:pStyle w:val="odrky-tab"/>
            </w:pPr>
            <w:r w:rsidRPr="00E24CE7">
              <w:t>popíše stavbu elektronového obalu a atomového jádra</w:t>
            </w:r>
          </w:p>
          <w:p w:rsidR="00C63B24" w:rsidRPr="00E24CE7" w:rsidRDefault="00C63B24" w:rsidP="00EF6AF6">
            <w:pPr>
              <w:pStyle w:val="odrky-tab"/>
            </w:pPr>
            <w:r w:rsidRPr="00E24CE7">
              <w:t>rozlišuje pojem nuklid, izotop</w:t>
            </w:r>
          </w:p>
          <w:p w:rsidR="00C63B24" w:rsidRPr="00E24CE7" w:rsidRDefault="00C63B24" w:rsidP="00EF6AF6">
            <w:pPr>
              <w:pStyle w:val="odrky-tab"/>
            </w:pPr>
            <w:r w:rsidRPr="00E24CE7">
              <w:t>chápe pojem valenční elektrony, využije vztahu mezi elektronovou konfigurací atomu a postavením příslušného prvku v periodické soustavě prvků</w:t>
            </w:r>
          </w:p>
          <w:p w:rsidR="00C63B24" w:rsidRPr="00E24CE7" w:rsidRDefault="00C63B24" w:rsidP="00EF6AF6">
            <w:pPr>
              <w:pStyle w:val="odrky-tab"/>
            </w:pPr>
            <w:r w:rsidRPr="00E24CE7">
              <w:t>zná názvy, značky a vzorce vybraných chemických prvků a sloučenin</w:t>
            </w:r>
          </w:p>
          <w:p w:rsidR="00C63B24" w:rsidRPr="00E24CE7" w:rsidRDefault="00C63B24" w:rsidP="00EF6AF6">
            <w:pPr>
              <w:pStyle w:val="odrky-tab"/>
            </w:pPr>
            <w:r w:rsidRPr="00E24CE7">
              <w:t xml:space="preserve">určí oxidační čísla atomů ve sloučeninách </w:t>
            </w:r>
          </w:p>
          <w:p w:rsidR="00C63B24" w:rsidRPr="00E24CE7" w:rsidRDefault="00C63B24" w:rsidP="00EF6AF6">
            <w:pPr>
              <w:pStyle w:val="odrky-tab"/>
            </w:pPr>
            <w:r w:rsidRPr="00E24CE7">
              <w:t>vysvětlí pojem prvek, sloučenina</w:t>
            </w:r>
          </w:p>
          <w:p w:rsidR="00C63B24" w:rsidRPr="009053F7" w:rsidRDefault="00C63B24" w:rsidP="00EF6AF6">
            <w:pPr>
              <w:pStyle w:val="odrky-tab"/>
              <w:rPr>
                <w:b/>
              </w:rPr>
            </w:pPr>
            <w:r w:rsidRPr="00E24CE7">
              <w:t>zná vzorce jednoduchých anorganických sloučenin</w:t>
            </w:r>
          </w:p>
          <w:p w:rsidR="00C63B24" w:rsidRPr="00E24CE7" w:rsidRDefault="00C63B24" w:rsidP="00EF6AF6">
            <w:pPr>
              <w:pStyle w:val="odrky-tab"/>
            </w:pPr>
            <w:r w:rsidRPr="00E24CE7">
              <w:t>porozumí vzniku chemické vazby, charakterizuje jednotlivé typy chemické vazby, využije hodnot elektronegativity k posuzování charakteru vazby</w:t>
            </w:r>
          </w:p>
          <w:p w:rsidR="00C63B24" w:rsidRPr="00E24CE7" w:rsidRDefault="00C63B24" w:rsidP="00EF6AF6">
            <w:pPr>
              <w:pStyle w:val="odrky-tab"/>
            </w:pPr>
            <w:r w:rsidRPr="00E24CE7">
              <w:t xml:space="preserve">popíše vliv chemické vazby na vlastnosti látek  </w:t>
            </w:r>
          </w:p>
          <w:p w:rsidR="00C63B24" w:rsidRPr="00E24CE7" w:rsidRDefault="00C63B24" w:rsidP="00EF6AF6">
            <w:pPr>
              <w:pStyle w:val="odrky-tab"/>
            </w:pPr>
            <w:r w:rsidRPr="00E24CE7">
              <w:t>popíše charakteristické vlastnosti nekovů, kovů a jejich umístění v</w:t>
            </w:r>
            <w:r>
              <w:t xml:space="preserve"> </w:t>
            </w:r>
            <w:r w:rsidRPr="00E24CE7">
              <w:t>periodické soustavě prvků</w:t>
            </w:r>
          </w:p>
          <w:p w:rsidR="00C63B24" w:rsidRPr="00E24CE7" w:rsidRDefault="00C63B24" w:rsidP="00EF6AF6">
            <w:pPr>
              <w:pStyle w:val="odrky-tab"/>
            </w:pPr>
            <w:r w:rsidRPr="00E24CE7">
              <w:t>orientuje se ve třídění chemických prvků</w:t>
            </w:r>
          </w:p>
          <w:p w:rsidR="00C63B24" w:rsidRPr="009053F7" w:rsidRDefault="00C63B24" w:rsidP="00EF6AF6">
            <w:pPr>
              <w:pStyle w:val="odrky-tab"/>
              <w:rPr>
                <w:b/>
              </w:rPr>
            </w:pPr>
            <w:r w:rsidRPr="00E24CE7">
              <w:t xml:space="preserve">umí vysvětlit vlastnosti prvků v závislosti na postavení v periodické soustavě </w:t>
            </w:r>
          </w:p>
          <w:p w:rsidR="00C63B24" w:rsidRPr="00E24CE7" w:rsidRDefault="00C63B24" w:rsidP="00EF6AF6">
            <w:pPr>
              <w:pStyle w:val="odrky-tab"/>
            </w:pPr>
            <w:r w:rsidRPr="00E24CE7">
              <w:t>vyjádří složení roztoků, popíše základní metody oddělování složek ze směsí a jejich využití</w:t>
            </w:r>
          </w:p>
          <w:p w:rsidR="00C63B24" w:rsidRPr="00E24CE7" w:rsidRDefault="00C63B24" w:rsidP="00EF6AF6">
            <w:pPr>
              <w:pStyle w:val="odrky-tab"/>
            </w:pPr>
            <w:r w:rsidRPr="00E24CE7">
              <w:t>vysvětlí pojem homogenní a heterogenní směs</w:t>
            </w:r>
          </w:p>
          <w:p w:rsidR="00C63B24" w:rsidRPr="00E24CE7" w:rsidRDefault="00C63B24" w:rsidP="00EF6AF6">
            <w:pPr>
              <w:pStyle w:val="odrky-tab"/>
            </w:pPr>
            <w:r w:rsidRPr="00E24CE7">
              <w:t xml:space="preserve">vyjádří složení roztoků, popíše jeho přípravu </w:t>
            </w:r>
          </w:p>
          <w:p w:rsidR="00C63B24" w:rsidRPr="00E24CE7" w:rsidRDefault="00C63B24" w:rsidP="00EF6AF6">
            <w:pPr>
              <w:pStyle w:val="odrky-tab"/>
            </w:pPr>
            <w:r w:rsidRPr="00E24CE7">
              <w:t>vysvětlí podstatu chemických reakcí a zapíše jednoduchou chemickou reakci chemickou rovnicí</w:t>
            </w:r>
          </w:p>
          <w:p w:rsidR="00C63B24" w:rsidRPr="00E24CE7" w:rsidRDefault="00C63B24" w:rsidP="00EF6AF6">
            <w:pPr>
              <w:pStyle w:val="odrky-tab"/>
            </w:pPr>
            <w:r w:rsidRPr="00E24CE7">
              <w:t>dokáže vysvětlit vliv jednotlivých faktorů na rychlost chemické reakce</w:t>
            </w:r>
          </w:p>
          <w:p w:rsidR="00C63B24" w:rsidRPr="00E24CE7" w:rsidRDefault="00C63B24" w:rsidP="00EF6AF6">
            <w:pPr>
              <w:pStyle w:val="odrky-tab"/>
            </w:pPr>
            <w:r w:rsidRPr="00E24CE7">
              <w:t>rozlišuje a charakterizuje základní typy chemických reakcí</w:t>
            </w:r>
          </w:p>
          <w:p w:rsidR="00C63B24" w:rsidRPr="00E24CE7" w:rsidRDefault="00C63B24" w:rsidP="00EF6AF6">
            <w:pPr>
              <w:pStyle w:val="odrky-tab"/>
            </w:pPr>
            <w:r w:rsidRPr="00E24CE7">
              <w:t>provádí jednoduché chemické výpočty, které lze využít v odborné praxi</w:t>
            </w:r>
          </w:p>
          <w:p w:rsidR="00C63B24" w:rsidRPr="009053F7" w:rsidRDefault="00C63B24" w:rsidP="00EF6AF6">
            <w:pPr>
              <w:pStyle w:val="odrky-tab"/>
              <w:rPr>
                <w:b/>
              </w:rPr>
            </w:pPr>
            <w:r w:rsidRPr="00E24CE7">
              <w:t>vysvětlí pojem látkové množství</w:t>
            </w:r>
          </w:p>
        </w:tc>
        <w:tc>
          <w:tcPr>
            <w:tcW w:w="4606" w:type="dxa"/>
            <w:tcBorders>
              <w:top w:val="single" w:sz="4" w:space="0" w:color="auto"/>
              <w:left w:val="single" w:sz="4" w:space="0" w:color="auto"/>
              <w:bottom w:val="single" w:sz="4" w:space="0" w:color="auto"/>
              <w:right w:val="single" w:sz="4" w:space="0" w:color="auto"/>
            </w:tcBorders>
          </w:tcPr>
          <w:p w:rsidR="00C63B24" w:rsidRPr="00437222" w:rsidRDefault="00C63B24" w:rsidP="00EF6AF6">
            <w:pPr>
              <w:pStyle w:val="tem-celek"/>
            </w:pPr>
            <w:r w:rsidRPr="00437222">
              <w:t>1</w:t>
            </w:r>
            <w:r>
              <w:t>.</w:t>
            </w:r>
            <w:r w:rsidRPr="00437222">
              <w:t xml:space="preserve"> Obecná chemie</w:t>
            </w:r>
          </w:p>
          <w:p w:rsidR="00C63B24" w:rsidRPr="00E24CE7" w:rsidRDefault="00C63B24" w:rsidP="00EF6AF6">
            <w:pPr>
              <w:pStyle w:val="odrky-tab"/>
            </w:pPr>
            <w:r w:rsidRPr="00E24CE7">
              <w:t>chemické látky a jejich vlastnosti</w:t>
            </w:r>
          </w:p>
          <w:p w:rsidR="00C63B24" w:rsidRPr="00E24CE7" w:rsidRDefault="00C63B24" w:rsidP="00EF6AF6">
            <w:pPr>
              <w:pStyle w:val="odrky-tab"/>
            </w:pPr>
            <w:r w:rsidRPr="00E24CE7">
              <w:t>částicové složení látek, atom, molekula</w:t>
            </w:r>
          </w:p>
          <w:p w:rsidR="00C63B24" w:rsidRPr="009053F7" w:rsidRDefault="00C63B24" w:rsidP="00EF6AF6">
            <w:pPr>
              <w:pStyle w:val="odrky-tab"/>
              <w:rPr>
                <w:b/>
              </w:rPr>
            </w:pPr>
            <w:r w:rsidRPr="00E24CE7">
              <w:t>chemické prvky, sloučeniny, názvosloví anorganických sloučenin</w:t>
            </w:r>
          </w:p>
          <w:p w:rsidR="00C63B24" w:rsidRPr="00E24CE7" w:rsidRDefault="00C63B24" w:rsidP="00EF6AF6">
            <w:pPr>
              <w:pStyle w:val="odrky-tab"/>
            </w:pPr>
            <w:r w:rsidRPr="00E24CE7">
              <w:t>chemická vazba</w:t>
            </w:r>
          </w:p>
          <w:p w:rsidR="00C63B24" w:rsidRPr="00E24CE7" w:rsidRDefault="00C63B24" w:rsidP="00EF6AF6">
            <w:pPr>
              <w:pStyle w:val="odrky-tab"/>
            </w:pPr>
            <w:r w:rsidRPr="00E24CE7">
              <w:t>periodická soustava prvků</w:t>
            </w:r>
          </w:p>
          <w:p w:rsidR="00C63B24" w:rsidRPr="00E24CE7" w:rsidRDefault="00C63B24" w:rsidP="00EF6AF6">
            <w:pPr>
              <w:pStyle w:val="odrky-tab"/>
            </w:pPr>
            <w:r w:rsidRPr="00E24CE7">
              <w:t>směsi a roztoky</w:t>
            </w:r>
          </w:p>
          <w:p w:rsidR="00C63B24" w:rsidRPr="00E24CE7" w:rsidRDefault="00C63B24" w:rsidP="00EF6AF6">
            <w:pPr>
              <w:pStyle w:val="odrky-tab"/>
            </w:pPr>
            <w:r w:rsidRPr="00E24CE7">
              <w:t>chemické reakce, chemické rovnice</w:t>
            </w:r>
          </w:p>
          <w:p w:rsidR="00C63B24" w:rsidRPr="009053F7" w:rsidRDefault="00C63B24" w:rsidP="00EF6AF6">
            <w:pPr>
              <w:pStyle w:val="odrky-tab"/>
              <w:rPr>
                <w:b/>
              </w:rPr>
            </w:pPr>
            <w:r w:rsidRPr="00E24CE7">
              <w:t>výpočty v chemii (hmotnostní zlomek, koncentrace roztoků)</w:t>
            </w:r>
          </w:p>
        </w:tc>
      </w:tr>
      <w:tr w:rsidR="00C63B24" w:rsidRPr="009053F7" w:rsidTr="00EF6AF6">
        <w:tc>
          <w:tcPr>
            <w:tcW w:w="4606" w:type="dxa"/>
            <w:tcBorders>
              <w:top w:val="single" w:sz="4" w:space="0" w:color="auto"/>
            </w:tcBorders>
          </w:tcPr>
          <w:p w:rsidR="00C63B24" w:rsidRPr="00E24CE7" w:rsidRDefault="00C63B24" w:rsidP="00EF6AF6">
            <w:pPr>
              <w:pStyle w:val="odrky-tab"/>
            </w:pPr>
            <w:r w:rsidRPr="00E24CE7">
              <w:t>vysvětlí vlastnosti anorganických látek</w:t>
            </w:r>
          </w:p>
          <w:p w:rsidR="00C63B24" w:rsidRPr="00E24CE7" w:rsidRDefault="00C63B24" w:rsidP="00EF6AF6">
            <w:pPr>
              <w:pStyle w:val="odrky-tab"/>
            </w:pPr>
            <w:r w:rsidRPr="00E24CE7">
              <w:t xml:space="preserve">tvoří chemické vzorce a názvy vybraných </w:t>
            </w:r>
            <w:r w:rsidRPr="00E24CE7">
              <w:lastRenderedPageBreak/>
              <w:t>anorganických sloučenin</w:t>
            </w:r>
          </w:p>
          <w:p w:rsidR="00C63B24" w:rsidRPr="00E24CE7" w:rsidRDefault="00C63B24" w:rsidP="00EF6AF6">
            <w:pPr>
              <w:pStyle w:val="odrky-tab"/>
            </w:pPr>
            <w:r w:rsidRPr="00E24CE7">
              <w:t>získá přehled o systému anorganických látek a o jejich fyzikálních a chemických vlas</w:t>
            </w:r>
            <w:r>
              <w:t>t</w:t>
            </w:r>
            <w:r w:rsidRPr="00E24CE7">
              <w:t>nostech</w:t>
            </w:r>
          </w:p>
          <w:p w:rsidR="00C63B24" w:rsidRPr="00E24CE7" w:rsidRDefault="00C63B24" w:rsidP="00EF6AF6">
            <w:pPr>
              <w:pStyle w:val="odrky-tab"/>
            </w:pPr>
            <w:r w:rsidRPr="00E24CE7">
              <w:t>tvoří chemické vzorce a názvy vybraných anorganických sloučenin</w:t>
            </w:r>
          </w:p>
          <w:p w:rsidR="00C63B24" w:rsidRPr="00E24CE7" w:rsidRDefault="00C63B24" w:rsidP="00EF6AF6">
            <w:pPr>
              <w:pStyle w:val="odrky-tab"/>
            </w:pPr>
            <w:r w:rsidRPr="00E24CE7">
              <w:t>charakterizuje vybrané prvky a anorganické sloučeniny, zhodnotí jejich využití v odborné praxi a v běžném životě, posoudí je z hlediska vlivu na zdraví a životní prostředí</w:t>
            </w:r>
          </w:p>
          <w:p w:rsidR="00C63B24" w:rsidRPr="00437222" w:rsidRDefault="00C63B24" w:rsidP="00EF6AF6">
            <w:pPr>
              <w:pStyle w:val="odrky-tab"/>
            </w:pPr>
            <w:r w:rsidRPr="00E24CE7">
              <w:t>vysvětlí skupinové vlastnosti prvků (vodík, kyslík a jeho sloučeniny, voda, přechodné a nepřechodné prvky, vzácné plyny, halogeny, chalkogeny, prvky skupiny dusíku a uhlíku,</w:t>
            </w:r>
            <w:r>
              <w:t xml:space="preserve"> </w:t>
            </w:r>
            <w:r w:rsidRPr="00E24CE7">
              <w:t>kyslíku a síry, alkalické kovy atd.)</w:t>
            </w:r>
          </w:p>
        </w:tc>
        <w:tc>
          <w:tcPr>
            <w:tcW w:w="4606" w:type="dxa"/>
            <w:tcBorders>
              <w:top w:val="single" w:sz="4" w:space="0" w:color="auto"/>
            </w:tcBorders>
          </w:tcPr>
          <w:p w:rsidR="00C63B24" w:rsidRPr="00437222" w:rsidRDefault="00C63B24" w:rsidP="00EF6AF6">
            <w:pPr>
              <w:pStyle w:val="tem-celek"/>
            </w:pPr>
            <w:r w:rsidRPr="00437222">
              <w:lastRenderedPageBreak/>
              <w:t>2</w:t>
            </w:r>
            <w:r>
              <w:t>.</w:t>
            </w:r>
            <w:r w:rsidRPr="00437222">
              <w:t xml:space="preserve"> Anorganická chemie</w:t>
            </w:r>
          </w:p>
          <w:p w:rsidR="00C63B24" w:rsidRPr="00E24CE7" w:rsidRDefault="00C63B24" w:rsidP="00EF6AF6">
            <w:pPr>
              <w:pStyle w:val="odrky-tab"/>
            </w:pPr>
            <w:r w:rsidRPr="00E24CE7">
              <w:t xml:space="preserve">vlastnosti anorganických látek, oxidy, </w:t>
            </w:r>
            <w:r w:rsidRPr="00E24CE7">
              <w:lastRenderedPageBreak/>
              <w:t>kyseliny, hydroxidy, soli</w:t>
            </w:r>
          </w:p>
          <w:p w:rsidR="00C63B24" w:rsidRPr="00E24CE7" w:rsidRDefault="00C63B24" w:rsidP="00EF6AF6">
            <w:pPr>
              <w:pStyle w:val="odrky-tab"/>
            </w:pPr>
            <w:r w:rsidRPr="00E24CE7">
              <w:t>názvosloví anorganických sloučenin</w:t>
            </w:r>
          </w:p>
          <w:p w:rsidR="00C63B24" w:rsidRPr="009053F7" w:rsidRDefault="00C63B24" w:rsidP="00EF6AF6">
            <w:pPr>
              <w:pStyle w:val="odrky-tab"/>
              <w:rPr>
                <w:b/>
              </w:rPr>
            </w:pPr>
            <w:r w:rsidRPr="00E24CE7">
              <w:t>vybrané prvky a anorganické sloučeniny v běžném životě a odborné praxi</w:t>
            </w:r>
          </w:p>
        </w:tc>
      </w:tr>
      <w:tr w:rsidR="00C63B24" w:rsidRPr="009053F7" w:rsidTr="00EF6AF6">
        <w:tc>
          <w:tcPr>
            <w:tcW w:w="4606" w:type="dxa"/>
            <w:tcBorders>
              <w:top w:val="single" w:sz="4" w:space="0" w:color="auto"/>
            </w:tcBorders>
          </w:tcPr>
          <w:p w:rsidR="00C63B24" w:rsidRPr="00E24CE7" w:rsidRDefault="00C63B24" w:rsidP="00EF6AF6">
            <w:pPr>
              <w:pStyle w:val="odrky-tab"/>
            </w:pPr>
            <w:r w:rsidRPr="00E24CE7">
              <w:lastRenderedPageBreak/>
              <w:t>charakterizuje základní skupiny uhlovodíků, jejich deriváty a tvoří jednoduché chemické vzorce a názvy</w:t>
            </w:r>
          </w:p>
          <w:p w:rsidR="00C63B24" w:rsidRPr="00E24CE7" w:rsidRDefault="00C63B24" w:rsidP="00EF6AF6">
            <w:pPr>
              <w:pStyle w:val="odrky-tab"/>
            </w:pPr>
            <w:r w:rsidRPr="00E24CE7">
              <w:t>zná zdroje, výrobu, zpracování a použití uhlovodíků</w:t>
            </w:r>
          </w:p>
          <w:p w:rsidR="00C63B24" w:rsidRPr="00E24CE7" w:rsidRDefault="00C63B24" w:rsidP="00EF6AF6">
            <w:pPr>
              <w:pStyle w:val="odrky-tab"/>
            </w:pPr>
            <w:r w:rsidRPr="00E24CE7">
              <w:t>vysvětlí chemické zpracování uhlí, ropy a zemního plynu</w:t>
            </w:r>
          </w:p>
          <w:p w:rsidR="00C63B24" w:rsidRPr="00E24CE7" w:rsidRDefault="00C63B24" w:rsidP="00EF6AF6">
            <w:pPr>
              <w:pStyle w:val="odrky-tab"/>
            </w:pPr>
            <w:r w:rsidRPr="00E24CE7">
              <w:t>uvede významné zástupce organických sloučenin a zhodnotí jejich využití v odborné praxi a běžném životě, posoudí je z hlediska vlivu na zdraví a životní prostředí</w:t>
            </w:r>
          </w:p>
          <w:p w:rsidR="00C63B24" w:rsidRPr="00E24CE7" w:rsidRDefault="00C63B24" w:rsidP="00EF6AF6">
            <w:pPr>
              <w:pStyle w:val="odrky-tab"/>
            </w:pPr>
            <w:r w:rsidRPr="00E24CE7">
              <w:t>zná typy vzorců organických sloučenin</w:t>
            </w:r>
          </w:p>
          <w:p w:rsidR="00C63B24" w:rsidRPr="00E24CE7" w:rsidRDefault="00C63B24" w:rsidP="00EF6AF6">
            <w:pPr>
              <w:pStyle w:val="odrky-tab"/>
            </w:pPr>
            <w:r w:rsidRPr="00E24CE7">
              <w:t>rozumí základním principům názvosloví organických sloučenin</w:t>
            </w:r>
          </w:p>
          <w:p w:rsidR="00C63B24" w:rsidRPr="00437222" w:rsidRDefault="00C63B24" w:rsidP="00EF6AF6">
            <w:pPr>
              <w:pStyle w:val="odrky-tab"/>
            </w:pPr>
            <w:r w:rsidRPr="00E24CE7">
              <w:t>charakterizuje typy reakcí organických sloučenin a jejich využití v chem. analýze</w:t>
            </w:r>
          </w:p>
        </w:tc>
        <w:tc>
          <w:tcPr>
            <w:tcW w:w="4606" w:type="dxa"/>
            <w:tcBorders>
              <w:top w:val="single" w:sz="4" w:space="0" w:color="auto"/>
            </w:tcBorders>
          </w:tcPr>
          <w:p w:rsidR="00C63B24" w:rsidRPr="00437222" w:rsidRDefault="00C63B24" w:rsidP="00EF6AF6">
            <w:pPr>
              <w:pStyle w:val="tem-celek"/>
            </w:pPr>
            <w:r w:rsidRPr="00437222">
              <w:t xml:space="preserve">3 </w:t>
            </w:r>
            <w:r>
              <w:t>.</w:t>
            </w:r>
            <w:r w:rsidRPr="00437222">
              <w:t>Organická chemie</w:t>
            </w:r>
          </w:p>
          <w:p w:rsidR="00C63B24" w:rsidRPr="00E24CE7" w:rsidRDefault="00C63B24" w:rsidP="00EF6AF6">
            <w:pPr>
              <w:pStyle w:val="odrky-tab"/>
            </w:pPr>
            <w:r w:rsidRPr="00E24CE7">
              <w:t>vlastnosti atomu uhlíku</w:t>
            </w:r>
          </w:p>
          <w:p w:rsidR="00C63B24" w:rsidRPr="00E24CE7" w:rsidRDefault="00C63B24" w:rsidP="00EF6AF6">
            <w:pPr>
              <w:pStyle w:val="odrky-tab"/>
            </w:pPr>
            <w:r w:rsidRPr="00E24CE7">
              <w:t>základ názvosloví organických sloučenin</w:t>
            </w:r>
          </w:p>
          <w:p w:rsidR="00C63B24" w:rsidRPr="009053F7" w:rsidRDefault="00C63B24" w:rsidP="00EF6AF6">
            <w:pPr>
              <w:pStyle w:val="odrky-tab"/>
              <w:rPr>
                <w:b/>
              </w:rPr>
            </w:pPr>
            <w:r w:rsidRPr="00E24CE7">
              <w:t>organické sloučeniny v běžném životě a odborné praxi</w:t>
            </w:r>
          </w:p>
        </w:tc>
      </w:tr>
      <w:tr w:rsidR="00C63B24" w:rsidRPr="009053F7" w:rsidTr="00EF6AF6">
        <w:tc>
          <w:tcPr>
            <w:tcW w:w="4606" w:type="dxa"/>
            <w:tcBorders>
              <w:top w:val="single" w:sz="4" w:space="0" w:color="auto"/>
            </w:tcBorders>
          </w:tcPr>
          <w:p w:rsidR="00C63B24" w:rsidRPr="00E24CE7" w:rsidRDefault="00C63B24" w:rsidP="00EF6AF6">
            <w:pPr>
              <w:pStyle w:val="odrky-tab"/>
            </w:pPr>
            <w:r w:rsidRPr="00E24CE7">
              <w:t>charakterizuje biogenní prvky a jejich sloučeniny</w:t>
            </w:r>
          </w:p>
          <w:p w:rsidR="00C63B24" w:rsidRPr="00E24CE7" w:rsidRDefault="00C63B24" w:rsidP="00EF6AF6">
            <w:pPr>
              <w:pStyle w:val="odrky-tab"/>
            </w:pPr>
            <w:r w:rsidRPr="00E24CE7">
              <w:t>zná základní pojmy biochemie</w:t>
            </w:r>
          </w:p>
          <w:p w:rsidR="00C63B24" w:rsidRPr="00E24CE7" w:rsidRDefault="00C63B24" w:rsidP="00EF6AF6">
            <w:pPr>
              <w:pStyle w:val="odrky-tab"/>
            </w:pPr>
            <w:r w:rsidRPr="00E24CE7">
              <w:t>uvede složení, výskyt a funkce nejdůležitějších přírodních látek</w:t>
            </w:r>
          </w:p>
          <w:p w:rsidR="00C63B24" w:rsidRPr="00E24CE7" w:rsidRDefault="00C63B24" w:rsidP="00EF6AF6">
            <w:pPr>
              <w:pStyle w:val="odrky-tab"/>
            </w:pPr>
            <w:r w:rsidRPr="00E24CE7">
              <w:t>vysvětlí podstatu biochem. dějů, popíše   a zhodnotí význam dýchání a  fotosyntézy</w:t>
            </w:r>
          </w:p>
          <w:p w:rsidR="00C63B24" w:rsidRPr="009053F7" w:rsidRDefault="00C63B24" w:rsidP="00EF6AF6">
            <w:pPr>
              <w:pStyle w:val="odrky-tab"/>
              <w:rPr>
                <w:b/>
              </w:rPr>
            </w:pPr>
            <w:r w:rsidRPr="00E24CE7">
              <w:t xml:space="preserve">rozumí základním vlastnostem organizmů a popíše základní životní projevy organizmů </w:t>
            </w:r>
          </w:p>
        </w:tc>
        <w:tc>
          <w:tcPr>
            <w:tcW w:w="4606" w:type="dxa"/>
            <w:tcBorders>
              <w:top w:val="single" w:sz="4" w:space="0" w:color="auto"/>
            </w:tcBorders>
          </w:tcPr>
          <w:p w:rsidR="00C63B24" w:rsidRPr="00437222" w:rsidRDefault="00C63B24" w:rsidP="00EF6AF6">
            <w:pPr>
              <w:pStyle w:val="tem-celek"/>
            </w:pPr>
            <w:r w:rsidRPr="00437222">
              <w:t>4</w:t>
            </w:r>
            <w:r>
              <w:t>.</w:t>
            </w:r>
            <w:r w:rsidRPr="00437222">
              <w:t xml:space="preserve"> Biochemie</w:t>
            </w:r>
          </w:p>
          <w:p w:rsidR="00C63B24" w:rsidRPr="00E24CE7" w:rsidRDefault="00C63B24" w:rsidP="00EF6AF6">
            <w:pPr>
              <w:pStyle w:val="odrky-tab"/>
            </w:pPr>
            <w:r w:rsidRPr="00E24CE7">
              <w:t>chemické složení živých organizmů</w:t>
            </w:r>
          </w:p>
          <w:p w:rsidR="00C63B24" w:rsidRPr="00E24CE7" w:rsidRDefault="00C63B24" w:rsidP="00EF6AF6">
            <w:pPr>
              <w:pStyle w:val="odrky-tab"/>
            </w:pPr>
            <w:r w:rsidRPr="00E24CE7">
              <w:t>přírodní látky, bílkoviny, sacharidy, lipidy, nukleové kyseliny, biokatalyzátory</w:t>
            </w:r>
          </w:p>
          <w:p w:rsidR="00C63B24" w:rsidRPr="009053F7" w:rsidRDefault="00C63B24" w:rsidP="00EF6AF6">
            <w:pPr>
              <w:pStyle w:val="odrky-tab"/>
              <w:rPr>
                <w:b/>
              </w:rPr>
            </w:pPr>
            <w:r w:rsidRPr="00E24CE7">
              <w:t>biochemické děje</w:t>
            </w:r>
          </w:p>
        </w:tc>
      </w:tr>
    </w:tbl>
    <w:p w:rsidR="00C63B24" w:rsidRDefault="00C63B24" w:rsidP="00C63B24">
      <w:pPr>
        <w:spacing w:before="600" w:after="60"/>
        <w:jc w:val="both"/>
        <w:rPr>
          <w:rFonts w:ascii="Arial" w:hAnsi="Arial" w:cs="Arial"/>
          <w:b/>
          <w:sz w:val="26"/>
          <w:szCs w:val="26"/>
          <w:u w:val="single"/>
        </w:rPr>
      </w:pPr>
    </w:p>
    <w:p w:rsidR="00C63B24" w:rsidRPr="00011F71" w:rsidRDefault="00C63B24" w:rsidP="00C63B24">
      <w:pPr>
        <w:spacing w:before="600" w:after="60"/>
        <w:jc w:val="both"/>
        <w:rPr>
          <w:sz w:val="28"/>
          <w:szCs w:val="28"/>
        </w:rPr>
      </w:pPr>
      <w:r>
        <w:rPr>
          <w:rFonts w:ascii="Arial" w:hAnsi="Arial" w:cs="Arial"/>
          <w:b/>
          <w:sz w:val="26"/>
          <w:szCs w:val="26"/>
          <w:u w:val="single"/>
        </w:rPr>
        <w:br w:type="page"/>
      </w:r>
      <w:r w:rsidRPr="00E24CE7">
        <w:rPr>
          <w:rFonts w:ascii="Arial" w:hAnsi="Arial" w:cs="Arial"/>
          <w:b/>
          <w:sz w:val="26"/>
          <w:szCs w:val="26"/>
          <w:u w:val="single"/>
        </w:rPr>
        <w:lastRenderedPageBreak/>
        <w:t>Členění učiva do ročníků</w:t>
      </w:r>
      <w:r>
        <w:rPr>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788"/>
        <w:gridCol w:w="1080"/>
        <w:gridCol w:w="1080"/>
        <w:gridCol w:w="1080"/>
        <w:gridCol w:w="1184"/>
      </w:tblGrid>
      <w:tr w:rsidR="00C63B24" w:rsidRPr="009053F7" w:rsidTr="00EF6AF6">
        <w:tc>
          <w:tcPr>
            <w:tcW w:w="4788" w:type="dxa"/>
            <w:vMerge w:val="restart"/>
            <w:vAlign w:val="center"/>
          </w:tcPr>
          <w:p w:rsidR="00C63B24" w:rsidRPr="00C30D5B" w:rsidRDefault="00C63B24" w:rsidP="00EF6AF6">
            <w:pPr>
              <w:pStyle w:val="zahlavtabulky"/>
            </w:pPr>
            <w:r w:rsidRPr="00C30D5B">
              <w:t>Tematický celek</w:t>
            </w:r>
          </w:p>
        </w:tc>
        <w:tc>
          <w:tcPr>
            <w:tcW w:w="4424" w:type="dxa"/>
            <w:gridSpan w:val="4"/>
          </w:tcPr>
          <w:p w:rsidR="00C63B24" w:rsidRPr="00C30D5B" w:rsidRDefault="00C63B24" w:rsidP="00EF6AF6">
            <w:pPr>
              <w:pStyle w:val="zahlavtabulky"/>
            </w:pPr>
            <w:r w:rsidRPr="00C30D5B">
              <w:t>Počet hodin v ročníku</w:t>
            </w:r>
          </w:p>
        </w:tc>
      </w:tr>
      <w:tr w:rsidR="00C63B24" w:rsidRPr="009053F7" w:rsidTr="00EF6AF6">
        <w:tc>
          <w:tcPr>
            <w:tcW w:w="4788" w:type="dxa"/>
            <w:vMerge/>
          </w:tcPr>
          <w:p w:rsidR="00C63B24" w:rsidRPr="00C30D5B" w:rsidRDefault="00C63B24" w:rsidP="00EF6AF6">
            <w:pPr>
              <w:pStyle w:val="zahlavtabulky"/>
            </w:pPr>
          </w:p>
        </w:tc>
        <w:tc>
          <w:tcPr>
            <w:tcW w:w="1080" w:type="dxa"/>
          </w:tcPr>
          <w:p w:rsidR="00C63B24" w:rsidRPr="00C30D5B" w:rsidRDefault="00C63B24" w:rsidP="00EF6AF6">
            <w:pPr>
              <w:pStyle w:val="zahlavtabulky"/>
            </w:pPr>
            <w:r w:rsidRPr="00C30D5B">
              <w:t>1.</w:t>
            </w:r>
          </w:p>
        </w:tc>
        <w:tc>
          <w:tcPr>
            <w:tcW w:w="1080" w:type="dxa"/>
          </w:tcPr>
          <w:p w:rsidR="00C63B24" w:rsidRPr="00C30D5B" w:rsidRDefault="00C63B24" w:rsidP="00EF6AF6">
            <w:pPr>
              <w:pStyle w:val="zahlavtabulky"/>
            </w:pPr>
            <w:r w:rsidRPr="00C30D5B">
              <w:t>2.</w:t>
            </w:r>
          </w:p>
        </w:tc>
        <w:tc>
          <w:tcPr>
            <w:tcW w:w="1080" w:type="dxa"/>
          </w:tcPr>
          <w:p w:rsidR="00C63B24" w:rsidRPr="00C30D5B" w:rsidRDefault="00C63B24" w:rsidP="00EF6AF6">
            <w:pPr>
              <w:pStyle w:val="zahlavtabulky"/>
            </w:pPr>
            <w:r w:rsidRPr="00C30D5B">
              <w:t>3.</w:t>
            </w:r>
          </w:p>
        </w:tc>
        <w:tc>
          <w:tcPr>
            <w:tcW w:w="1184" w:type="dxa"/>
          </w:tcPr>
          <w:p w:rsidR="00C63B24" w:rsidRPr="00C30D5B" w:rsidRDefault="00C63B24" w:rsidP="00EF6AF6">
            <w:pPr>
              <w:pStyle w:val="zahlavtabulky"/>
            </w:pPr>
            <w:r w:rsidRPr="00C30D5B">
              <w:t>4.</w:t>
            </w:r>
          </w:p>
        </w:tc>
      </w:tr>
      <w:tr w:rsidR="00C63B24" w:rsidRPr="009053F7" w:rsidTr="00EF6AF6">
        <w:tc>
          <w:tcPr>
            <w:tcW w:w="4788" w:type="dxa"/>
          </w:tcPr>
          <w:p w:rsidR="00C63B24" w:rsidRPr="004200D5" w:rsidRDefault="00C63B24" w:rsidP="00EF6AF6">
            <w:pPr>
              <w:pStyle w:val="tem-celek"/>
            </w:pPr>
            <w:r w:rsidRPr="004200D5">
              <w:t>Obecná chemie</w:t>
            </w:r>
          </w:p>
        </w:tc>
        <w:tc>
          <w:tcPr>
            <w:tcW w:w="1080" w:type="dxa"/>
          </w:tcPr>
          <w:p w:rsidR="00C63B24" w:rsidRPr="001C16A5" w:rsidRDefault="00C63B24" w:rsidP="00EF6AF6">
            <w:pPr>
              <w:pStyle w:val="zahlavtabulky"/>
            </w:pPr>
            <w:r w:rsidRPr="001C16A5">
              <w:t>X</w:t>
            </w:r>
          </w:p>
        </w:tc>
        <w:tc>
          <w:tcPr>
            <w:tcW w:w="1080" w:type="dxa"/>
          </w:tcPr>
          <w:p w:rsidR="00C63B24" w:rsidRPr="00C30D5B" w:rsidRDefault="00C63B24" w:rsidP="00EF6AF6">
            <w:pPr>
              <w:pStyle w:val="zahlavtabulky"/>
            </w:pPr>
          </w:p>
        </w:tc>
        <w:tc>
          <w:tcPr>
            <w:tcW w:w="1080" w:type="dxa"/>
          </w:tcPr>
          <w:p w:rsidR="00C63B24" w:rsidRPr="00C30D5B" w:rsidRDefault="00C63B24" w:rsidP="00EF6AF6">
            <w:pPr>
              <w:pStyle w:val="zahlavtabulky"/>
            </w:pPr>
          </w:p>
        </w:tc>
        <w:tc>
          <w:tcPr>
            <w:tcW w:w="1184" w:type="dxa"/>
          </w:tcPr>
          <w:p w:rsidR="00C63B24" w:rsidRPr="00C30D5B" w:rsidRDefault="00C63B24" w:rsidP="00EF6AF6">
            <w:pPr>
              <w:pStyle w:val="zahlavtabulky"/>
            </w:pPr>
          </w:p>
        </w:tc>
      </w:tr>
      <w:tr w:rsidR="00C63B24" w:rsidRPr="009053F7" w:rsidTr="00EF6AF6">
        <w:tc>
          <w:tcPr>
            <w:tcW w:w="4788" w:type="dxa"/>
          </w:tcPr>
          <w:p w:rsidR="00C63B24" w:rsidRPr="004200D5" w:rsidRDefault="00C63B24" w:rsidP="00EF6AF6">
            <w:pPr>
              <w:pStyle w:val="tem-celek"/>
            </w:pPr>
            <w:r w:rsidRPr="004200D5">
              <w:t>Anorganická chemie</w:t>
            </w:r>
          </w:p>
        </w:tc>
        <w:tc>
          <w:tcPr>
            <w:tcW w:w="1080" w:type="dxa"/>
          </w:tcPr>
          <w:p w:rsidR="00C63B24" w:rsidRPr="001C16A5" w:rsidRDefault="00C63B24" w:rsidP="00EF6AF6">
            <w:pPr>
              <w:pStyle w:val="zahlavtabulky"/>
            </w:pPr>
            <w:r w:rsidRPr="001C16A5">
              <w:t>X</w:t>
            </w:r>
          </w:p>
        </w:tc>
        <w:tc>
          <w:tcPr>
            <w:tcW w:w="1080" w:type="dxa"/>
          </w:tcPr>
          <w:p w:rsidR="00C63B24" w:rsidRPr="00C30D5B" w:rsidRDefault="00C63B24" w:rsidP="00EF6AF6">
            <w:pPr>
              <w:pStyle w:val="zahlavtabulky"/>
            </w:pPr>
          </w:p>
        </w:tc>
        <w:tc>
          <w:tcPr>
            <w:tcW w:w="1080" w:type="dxa"/>
          </w:tcPr>
          <w:p w:rsidR="00C63B24" w:rsidRPr="00C30D5B" w:rsidRDefault="00C63B24" w:rsidP="00EF6AF6">
            <w:pPr>
              <w:pStyle w:val="zahlavtabulky"/>
            </w:pPr>
          </w:p>
        </w:tc>
        <w:tc>
          <w:tcPr>
            <w:tcW w:w="1184" w:type="dxa"/>
          </w:tcPr>
          <w:p w:rsidR="00C63B24" w:rsidRPr="00C30D5B" w:rsidRDefault="00C63B24" w:rsidP="00EF6AF6">
            <w:pPr>
              <w:pStyle w:val="zahlavtabulky"/>
            </w:pPr>
          </w:p>
        </w:tc>
      </w:tr>
      <w:tr w:rsidR="00C63B24" w:rsidRPr="009053F7" w:rsidTr="00EF6AF6">
        <w:tc>
          <w:tcPr>
            <w:tcW w:w="4788" w:type="dxa"/>
          </w:tcPr>
          <w:p w:rsidR="00C63B24" w:rsidRPr="004200D5" w:rsidRDefault="00C63B24" w:rsidP="00EF6AF6">
            <w:pPr>
              <w:pStyle w:val="tem-celek"/>
            </w:pPr>
            <w:r w:rsidRPr="004200D5">
              <w:t>Organická chemie</w:t>
            </w:r>
          </w:p>
        </w:tc>
        <w:tc>
          <w:tcPr>
            <w:tcW w:w="1080" w:type="dxa"/>
          </w:tcPr>
          <w:p w:rsidR="00C63B24" w:rsidRPr="001C16A5" w:rsidRDefault="00C63B24" w:rsidP="00EF6AF6">
            <w:pPr>
              <w:pStyle w:val="zahlavtabulky"/>
            </w:pPr>
            <w:r w:rsidRPr="001C16A5">
              <w:t>X</w:t>
            </w:r>
          </w:p>
        </w:tc>
        <w:tc>
          <w:tcPr>
            <w:tcW w:w="1080" w:type="dxa"/>
          </w:tcPr>
          <w:p w:rsidR="00C63B24" w:rsidRPr="00C30D5B" w:rsidRDefault="00C63B24" w:rsidP="00EF6AF6">
            <w:pPr>
              <w:pStyle w:val="zahlavtabulky"/>
            </w:pPr>
          </w:p>
        </w:tc>
        <w:tc>
          <w:tcPr>
            <w:tcW w:w="1080" w:type="dxa"/>
          </w:tcPr>
          <w:p w:rsidR="00C63B24" w:rsidRPr="00C30D5B" w:rsidRDefault="00C63B24" w:rsidP="00EF6AF6">
            <w:pPr>
              <w:pStyle w:val="zahlavtabulky"/>
            </w:pPr>
          </w:p>
        </w:tc>
        <w:tc>
          <w:tcPr>
            <w:tcW w:w="1184" w:type="dxa"/>
          </w:tcPr>
          <w:p w:rsidR="00C63B24" w:rsidRPr="00C30D5B" w:rsidRDefault="00C63B24" w:rsidP="00EF6AF6">
            <w:pPr>
              <w:pStyle w:val="zahlavtabulky"/>
            </w:pPr>
          </w:p>
        </w:tc>
      </w:tr>
      <w:tr w:rsidR="00C63B24" w:rsidRPr="009053F7" w:rsidTr="00EF6AF6">
        <w:tc>
          <w:tcPr>
            <w:tcW w:w="4788" w:type="dxa"/>
          </w:tcPr>
          <w:p w:rsidR="00C63B24" w:rsidRPr="004200D5" w:rsidRDefault="00C63B24" w:rsidP="00EF6AF6">
            <w:pPr>
              <w:pStyle w:val="tem-celek"/>
            </w:pPr>
            <w:r w:rsidRPr="004200D5">
              <w:t>Biochemie</w:t>
            </w:r>
          </w:p>
        </w:tc>
        <w:tc>
          <w:tcPr>
            <w:tcW w:w="1080" w:type="dxa"/>
          </w:tcPr>
          <w:p w:rsidR="00C63B24" w:rsidRPr="001C16A5" w:rsidRDefault="00C63B24" w:rsidP="00EF6AF6">
            <w:pPr>
              <w:pStyle w:val="zahlavtabulky"/>
            </w:pPr>
            <w:r w:rsidRPr="001C16A5">
              <w:t>X</w:t>
            </w:r>
          </w:p>
        </w:tc>
        <w:tc>
          <w:tcPr>
            <w:tcW w:w="1080" w:type="dxa"/>
          </w:tcPr>
          <w:p w:rsidR="00C63B24" w:rsidRPr="00C30D5B" w:rsidRDefault="00C63B24" w:rsidP="00EF6AF6">
            <w:pPr>
              <w:pStyle w:val="zahlavtabulky"/>
            </w:pPr>
          </w:p>
        </w:tc>
        <w:tc>
          <w:tcPr>
            <w:tcW w:w="1080" w:type="dxa"/>
          </w:tcPr>
          <w:p w:rsidR="00C63B24" w:rsidRPr="00C30D5B" w:rsidRDefault="00C63B24" w:rsidP="00EF6AF6">
            <w:pPr>
              <w:pStyle w:val="zahlavtabulky"/>
            </w:pPr>
          </w:p>
        </w:tc>
        <w:tc>
          <w:tcPr>
            <w:tcW w:w="1184" w:type="dxa"/>
          </w:tcPr>
          <w:p w:rsidR="00C63B24" w:rsidRPr="00C30D5B" w:rsidRDefault="00C63B24" w:rsidP="00EF6AF6">
            <w:pPr>
              <w:pStyle w:val="zahlavtabulky"/>
            </w:pPr>
          </w:p>
        </w:tc>
      </w:tr>
      <w:tr w:rsidR="00C63B24" w:rsidRPr="009053F7" w:rsidTr="00EF6AF6">
        <w:tc>
          <w:tcPr>
            <w:tcW w:w="4788" w:type="dxa"/>
          </w:tcPr>
          <w:p w:rsidR="00C63B24" w:rsidRPr="004200D5" w:rsidRDefault="00C63B24" w:rsidP="00EF6AF6">
            <w:pPr>
              <w:pStyle w:val="zahlavtabulky"/>
            </w:pPr>
            <w:r w:rsidRPr="004200D5">
              <w:t>Celkem hodin v ročníku</w:t>
            </w:r>
          </w:p>
        </w:tc>
        <w:tc>
          <w:tcPr>
            <w:tcW w:w="1080" w:type="dxa"/>
          </w:tcPr>
          <w:p w:rsidR="00C63B24" w:rsidRPr="00C30D5B" w:rsidRDefault="00C63B24" w:rsidP="00EF6AF6">
            <w:pPr>
              <w:pStyle w:val="zahlavtabulky"/>
            </w:pPr>
            <w:r>
              <w:t>68</w:t>
            </w:r>
          </w:p>
        </w:tc>
        <w:tc>
          <w:tcPr>
            <w:tcW w:w="1080" w:type="dxa"/>
          </w:tcPr>
          <w:p w:rsidR="00C63B24" w:rsidRPr="00C30D5B" w:rsidRDefault="00C63B24" w:rsidP="00EF6AF6">
            <w:pPr>
              <w:pStyle w:val="zahlavtabulky"/>
            </w:pPr>
          </w:p>
        </w:tc>
        <w:tc>
          <w:tcPr>
            <w:tcW w:w="1080" w:type="dxa"/>
          </w:tcPr>
          <w:p w:rsidR="00C63B24" w:rsidRPr="00C30D5B" w:rsidRDefault="00C63B24" w:rsidP="00EF6AF6">
            <w:pPr>
              <w:pStyle w:val="zahlavtabulky"/>
            </w:pPr>
          </w:p>
        </w:tc>
        <w:tc>
          <w:tcPr>
            <w:tcW w:w="1184" w:type="dxa"/>
          </w:tcPr>
          <w:p w:rsidR="00C63B24" w:rsidRPr="00C30D5B" w:rsidRDefault="00C63B24" w:rsidP="00EF6AF6">
            <w:pPr>
              <w:pStyle w:val="zahlavtabulky"/>
            </w:pPr>
          </w:p>
        </w:tc>
      </w:tr>
    </w:tbl>
    <w:p w:rsidR="00C63B24" w:rsidRPr="00011F71" w:rsidRDefault="00C63B24" w:rsidP="00C63B24">
      <w:pPr>
        <w:jc w:val="both"/>
        <w:rPr>
          <w:sz w:val="28"/>
          <w:szCs w:val="28"/>
        </w:rPr>
      </w:pPr>
    </w:p>
    <w:p w:rsidR="00C63B24" w:rsidRPr="0091781E" w:rsidRDefault="00C63B24" w:rsidP="00C63B24">
      <w:pPr>
        <w:pStyle w:val="profil"/>
      </w:pPr>
      <w:r>
        <w:br w:type="page"/>
      </w:r>
      <w:bookmarkStart w:id="49" w:name="_Toc227713263"/>
      <w:bookmarkStart w:id="50" w:name="_Toc228514708"/>
      <w:bookmarkStart w:id="51" w:name="_Toc230393012"/>
      <w:bookmarkStart w:id="52" w:name="_Toc471050057"/>
      <w:r>
        <w:lastRenderedPageBreak/>
        <w:t>Základy ekologie</w:t>
      </w:r>
      <w:bookmarkEnd w:id="49"/>
      <w:bookmarkEnd w:id="50"/>
      <w:bookmarkEnd w:id="51"/>
      <w:bookmarkEnd w:id="52"/>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17750E" w:rsidRDefault="00C63B24" w:rsidP="00C63B24">
      <w:pPr>
        <w:pStyle w:val="hlavnpodnadpisy"/>
        <w:spacing w:before="360" w:after="240"/>
        <w:rPr>
          <w:bCs/>
        </w:rPr>
      </w:pPr>
      <w:r w:rsidRPr="0017750E">
        <w:rPr>
          <w:bCs/>
        </w:rPr>
        <w:t>Pojetí vyučovacího předmětu</w:t>
      </w:r>
    </w:p>
    <w:p w:rsidR="00C63B24" w:rsidRDefault="00C63B24" w:rsidP="00C63B24">
      <w:pPr>
        <w:pStyle w:val="podnadpisy"/>
      </w:pPr>
      <w:r>
        <w:t>Obecný cíl předmětu</w:t>
      </w:r>
    </w:p>
    <w:p w:rsidR="00C63B24" w:rsidRDefault="00C63B24" w:rsidP="00C63B24">
      <w:pPr>
        <w:pStyle w:val="hlavntext"/>
      </w:pPr>
      <w:r>
        <w:t>Cílem předmětu je seznámit žáky se základními pojmy a principy z biologie a obecné ekologie, vést žáky k pochopení základních ekologických souvislostí a k poznávání vztahů člověka a jeho životního prostředí. Má umožnit žákům pochopit problematiku životního prostředí a vytvořit si vlastní názor na znečišťování prostředí a především na ochranu životního prostředí. Dalším cílem předmětu je pochopit nezbytnost komplexní ochrany přírody a dodržování zásad trvale udržitelného rozvoje.</w:t>
      </w:r>
    </w:p>
    <w:p w:rsidR="00C63B24" w:rsidRDefault="00C63B24" w:rsidP="00C63B24">
      <w:pPr>
        <w:pStyle w:val="podnadpisy"/>
      </w:pPr>
      <w:r>
        <w:t>Charakteristika učiva</w:t>
      </w:r>
    </w:p>
    <w:p w:rsidR="00C63B24" w:rsidRDefault="00C63B24" w:rsidP="00C63B24">
      <w:pPr>
        <w:pStyle w:val="hlavntext"/>
      </w:pPr>
      <w:r>
        <w:t>Učivo je zaměřeno na poznání obecně platných podmínek života na Zemi, včetně podmínek pro život člověka. Učivo je rozděleno do tří tematických okruhů. V první části se žáci seznámí se základy biologie (vývojová teorie, vznik života, stavba a funkce buňky, vlastnosti živých soustav, rozmanitost, dědičnost a proměnlivost organismů, biologie člověka, zdraví a nemoc). V druhé části se seznámí se základy ekologie (ekologické pojmy, vztahy mezi organismy a prostředím, podmínky života, ekosystémy, typy krajiny). Třetí část je zaměřena na vztah mezi člověkem a životním prostředím (vzájemné ovlivňování člověka a prostředí, přírodní zdroje surovin a energie, nakládání s odpady, globální problémy životního prostředí, ochrana přírody a krajiny, nástroje společnosti na ochranu životního prostředí a odpovědnost jedince za jeho ochranu).</w:t>
      </w:r>
    </w:p>
    <w:p w:rsidR="00C63B24" w:rsidRDefault="00C63B24" w:rsidP="00C63B24">
      <w:pPr>
        <w:pStyle w:val="podnadpisy"/>
      </w:pPr>
      <w:r>
        <w:t>Metody a formy výuky</w:t>
      </w:r>
    </w:p>
    <w:p w:rsidR="00C63B24" w:rsidRDefault="00C63B24" w:rsidP="00C63B24">
      <w:pPr>
        <w:pStyle w:val="hlavntext"/>
      </w:pPr>
      <w:r>
        <w:t>Ve vyučovacích hodinách převládají aktivizující metody výuky před klasickými slovními výkladovými metodami, jsou zařazovány diskuse, besedy, exkurze a projekty s environmentální tematikou. Velký důraz je věnován aktualizaci učiva, využívání regionálních zvláštností a výchovně vzdělávacích možností. Je vytvářen prostor pro aktivní zapojení žáků do diskusí, pro jejich samostatné uvažování a vytváření vlastních názorů na aktuální ekologické problémy.</w:t>
      </w:r>
    </w:p>
    <w:p w:rsidR="00C63B24" w:rsidRDefault="00C63B24" w:rsidP="00C63B24">
      <w:pPr>
        <w:pStyle w:val="podnadpisy"/>
      </w:pPr>
      <w:r>
        <w:t>Způsob hodnocení žáků</w:t>
      </w:r>
    </w:p>
    <w:p w:rsidR="00C63B24" w:rsidRDefault="00C63B24" w:rsidP="00C63B24">
      <w:pPr>
        <w:pStyle w:val="hlavntext"/>
      </w:pPr>
      <w:r>
        <w:t>Vědomosti žáků jsou ověřovány písemně formou krátkých testů a především ústně orientačním nebo frontálním opakováním. Při hodnocení je kladen důraz na pochopení základních ekologických souvislostí a postavení člověka v přírodě, porozumění problematice životního prostředí, na schopnost učit se, na schopnost samostatně se orientovat v problematice vztahu člověka a prostředí a na dovednost využívat informační technologie a pracovat s informacemi. Žáci jsou hodnoceni klasifikací, ústním hodnocením nebo hodnocením na základě bodového systému.</w:t>
      </w:r>
    </w:p>
    <w:p w:rsidR="00C63B24" w:rsidRDefault="00C63B24" w:rsidP="00C63B24">
      <w:pPr>
        <w:pStyle w:val="podnadpisy"/>
      </w:pPr>
      <w:r>
        <w:t>Mezipředmětové vztahy</w:t>
      </w:r>
    </w:p>
    <w:p w:rsidR="00C63B24" w:rsidRDefault="00C63B24" w:rsidP="00C63B24">
      <w:pPr>
        <w:pStyle w:val="hlavntext"/>
      </w:pPr>
      <w:r>
        <w:t>Obsah učiva souvisí s učivem organické a anorganické chemie.</w:t>
      </w:r>
    </w:p>
    <w:p w:rsidR="00C63B24" w:rsidRPr="0017750E" w:rsidRDefault="00C63B24" w:rsidP="00C63B24">
      <w:pPr>
        <w:pStyle w:val="hlavnpodnadpisy"/>
        <w:spacing w:before="360" w:after="240"/>
        <w:rPr>
          <w:bCs/>
        </w:rPr>
      </w:pPr>
      <w:r>
        <w:rPr>
          <w:bCs/>
        </w:rPr>
        <w:br w:type="page"/>
      </w:r>
      <w:r w:rsidRPr="0017750E">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jc w:val="center"/>
        </w:trPr>
        <w:tc>
          <w:tcPr>
            <w:tcW w:w="4606" w:type="dxa"/>
            <w:tcMar>
              <w:top w:w="113" w:type="dxa"/>
              <w:bottom w:w="113" w:type="dxa"/>
            </w:tcMar>
          </w:tcPr>
          <w:p w:rsidR="00C63B24" w:rsidRPr="001147DE" w:rsidRDefault="00C63B24" w:rsidP="00EF6AF6">
            <w:pPr>
              <w:pStyle w:val="tem-celek"/>
            </w:pPr>
            <w:r w:rsidRPr="001147DE">
              <w:t>Žák</w:t>
            </w:r>
          </w:p>
          <w:p w:rsidR="00C63B24" w:rsidRDefault="00C63B24" w:rsidP="00EF6AF6">
            <w:pPr>
              <w:pStyle w:val="odrky-tab"/>
            </w:pPr>
            <w:r>
              <w:t>charakterizuje názor na vznik a vývoj života na Zemi</w:t>
            </w:r>
          </w:p>
          <w:p w:rsidR="00C63B24" w:rsidRDefault="00C63B24" w:rsidP="00EF6AF6">
            <w:pPr>
              <w:pStyle w:val="odrky-tab"/>
            </w:pPr>
            <w:r>
              <w:t>popíše buňku jako základní stavební a funkční jednotku života, porovná různé typy buněk, vysvětlí rozdíl mezi rostlinnou a živočišnou buňkou</w:t>
            </w:r>
          </w:p>
          <w:p w:rsidR="00C63B24" w:rsidRDefault="00C63B24" w:rsidP="00EF6AF6">
            <w:pPr>
              <w:pStyle w:val="odrky-tab"/>
            </w:pPr>
            <w:r>
              <w:t>uvede příklady základních skupin organismů a porovná je</w:t>
            </w:r>
          </w:p>
          <w:p w:rsidR="00C63B24" w:rsidRDefault="00C63B24" w:rsidP="00EF6AF6">
            <w:pPr>
              <w:pStyle w:val="odrky-tab"/>
            </w:pPr>
            <w:r>
              <w:t>objasní základní genetické pojmy a uvede příklady využití genetiky</w:t>
            </w:r>
          </w:p>
          <w:p w:rsidR="00C63B24" w:rsidRDefault="00C63B24" w:rsidP="00EF6AF6">
            <w:pPr>
              <w:pStyle w:val="odrky-tab"/>
            </w:pPr>
            <w:r>
              <w:t>popíše základní anatomickou stavbu lidského těla a vysvětlí funkci orgánů</w:t>
            </w:r>
          </w:p>
          <w:p w:rsidR="00C63B24" w:rsidRDefault="00C63B24" w:rsidP="00EF6AF6">
            <w:pPr>
              <w:pStyle w:val="odrky-tab"/>
            </w:pPr>
            <w:r>
              <w:t>vysvětlí zásady správné výživy a zdravého životního stylu</w:t>
            </w:r>
          </w:p>
          <w:p w:rsidR="00C63B24" w:rsidRDefault="00C63B24" w:rsidP="00EF6AF6">
            <w:pPr>
              <w:pStyle w:val="odrky-tab"/>
            </w:pPr>
            <w:r>
              <w:t>uvede původce bakteriálních, virových a jiných onemocnění a vysvětlí způsob ochrany před nimi</w:t>
            </w:r>
          </w:p>
        </w:tc>
        <w:tc>
          <w:tcPr>
            <w:tcW w:w="4606" w:type="dxa"/>
            <w:tcMar>
              <w:top w:w="113" w:type="dxa"/>
              <w:bottom w:w="113" w:type="dxa"/>
            </w:tcMar>
          </w:tcPr>
          <w:p w:rsidR="00C63B24" w:rsidRPr="00117E1A" w:rsidRDefault="00C63B24" w:rsidP="00EF6AF6">
            <w:pPr>
              <w:pStyle w:val="tem-celek"/>
            </w:pPr>
            <w:r w:rsidRPr="00117E1A">
              <w:t>Základy biologie</w:t>
            </w:r>
          </w:p>
          <w:p w:rsidR="00C63B24" w:rsidRDefault="00C63B24" w:rsidP="00EF6AF6">
            <w:pPr>
              <w:pStyle w:val="odrky-tab"/>
            </w:pPr>
            <w:r>
              <w:t>vznik a vývoj života na Zemi</w:t>
            </w:r>
          </w:p>
          <w:p w:rsidR="00C63B24" w:rsidRDefault="00C63B24" w:rsidP="00EF6AF6">
            <w:pPr>
              <w:pStyle w:val="odrky-tab"/>
            </w:pPr>
            <w:r>
              <w:t>buňka bakteriální, rostlinná a živočišná</w:t>
            </w:r>
          </w:p>
          <w:p w:rsidR="00C63B24" w:rsidRDefault="00C63B24" w:rsidP="00EF6AF6">
            <w:pPr>
              <w:pStyle w:val="odrky-tab"/>
            </w:pPr>
            <w:r>
              <w:t>vlastnosti živých soustav – systémové uspořádání (metabolismus, dráždivost, rozmnožování, adaptace, růst a vývoj)</w:t>
            </w:r>
          </w:p>
          <w:p w:rsidR="00C63B24" w:rsidRDefault="00C63B24" w:rsidP="00EF6AF6">
            <w:pPr>
              <w:pStyle w:val="odrky-tab"/>
            </w:pPr>
            <w:r>
              <w:t>rozmanitost organismů a jejich charakteristika</w:t>
            </w:r>
          </w:p>
          <w:p w:rsidR="00C63B24" w:rsidRDefault="00C63B24" w:rsidP="00EF6AF6">
            <w:pPr>
              <w:pStyle w:val="odrky-tab"/>
            </w:pPr>
            <w:r>
              <w:t>dědičnost a proměnlivost organismů</w:t>
            </w:r>
          </w:p>
          <w:p w:rsidR="00C63B24" w:rsidRDefault="00C63B24" w:rsidP="00EF6AF6">
            <w:pPr>
              <w:pStyle w:val="odrky-tab"/>
            </w:pPr>
            <w:r>
              <w:t>biologie člověka (stavba a funkce orgánových soustav)</w:t>
            </w:r>
          </w:p>
          <w:p w:rsidR="00C63B24" w:rsidRDefault="00C63B24" w:rsidP="00EF6AF6">
            <w:pPr>
              <w:pStyle w:val="odrky-tab"/>
            </w:pPr>
            <w:r>
              <w:t>zdraví a nemoc</w:t>
            </w:r>
          </w:p>
        </w:tc>
      </w:tr>
      <w:tr w:rsidR="00C63B24" w:rsidTr="00EF6AF6">
        <w:trPr>
          <w:jc w:val="center"/>
        </w:trPr>
        <w:tc>
          <w:tcPr>
            <w:tcW w:w="4606" w:type="dxa"/>
            <w:tcMar>
              <w:top w:w="113" w:type="dxa"/>
              <w:bottom w:w="113" w:type="dxa"/>
            </w:tcMar>
          </w:tcPr>
          <w:p w:rsidR="00C63B24" w:rsidRDefault="00C63B24" w:rsidP="00EF6AF6">
            <w:pPr>
              <w:pStyle w:val="odrky-tab"/>
            </w:pPr>
            <w:r>
              <w:t>objasní základní ekologické pojmy</w:t>
            </w:r>
          </w:p>
          <w:p w:rsidR="00C63B24" w:rsidRDefault="00C63B24" w:rsidP="00EF6AF6">
            <w:pPr>
              <w:pStyle w:val="odrky-tab"/>
            </w:pPr>
            <w:r>
              <w:t>charakterizuje vztahy mezi organismy a prostředím</w:t>
            </w:r>
          </w:p>
          <w:p w:rsidR="00C63B24" w:rsidRDefault="00C63B24" w:rsidP="00EF6AF6">
            <w:pPr>
              <w:pStyle w:val="odrky-tab"/>
            </w:pPr>
            <w:r>
              <w:t>charakterizuje abiotické a biotické podmínky života</w:t>
            </w:r>
          </w:p>
          <w:p w:rsidR="00C63B24" w:rsidRDefault="00C63B24" w:rsidP="00EF6AF6">
            <w:pPr>
              <w:pStyle w:val="odrky-tab"/>
            </w:pPr>
            <w:r>
              <w:t xml:space="preserve">charakterizuje základní vztahy mezi populacemi </w:t>
            </w:r>
          </w:p>
          <w:p w:rsidR="00C63B24" w:rsidRDefault="00C63B24" w:rsidP="00EF6AF6">
            <w:pPr>
              <w:pStyle w:val="odrky-tab"/>
            </w:pPr>
            <w:r>
              <w:t>vysvětlí potravní vztahy v přírodě</w:t>
            </w:r>
          </w:p>
          <w:p w:rsidR="00C63B24" w:rsidRDefault="00C63B24" w:rsidP="00EF6AF6">
            <w:pPr>
              <w:pStyle w:val="odrky-tab"/>
            </w:pPr>
            <w:r>
              <w:t>popíše stavbu a funkci ekosystémů</w:t>
            </w:r>
          </w:p>
          <w:p w:rsidR="00C63B24" w:rsidRDefault="00C63B24" w:rsidP="00EF6AF6">
            <w:pPr>
              <w:pStyle w:val="odrky-tab"/>
            </w:pPr>
            <w:r>
              <w:t>charakterizuje jednotlivé typy ekosystémů</w:t>
            </w:r>
          </w:p>
          <w:p w:rsidR="00C63B24" w:rsidRDefault="00C63B24" w:rsidP="00EF6AF6">
            <w:pPr>
              <w:pStyle w:val="odrky-tab"/>
            </w:pPr>
            <w:r>
              <w:t>pojmenuje a charakterizuje různé typy krajiny ve svém okolí a její využívání člověkem</w:t>
            </w:r>
          </w:p>
        </w:tc>
        <w:tc>
          <w:tcPr>
            <w:tcW w:w="4606" w:type="dxa"/>
            <w:tcMar>
              <w:top w:w="113" w:type="dxa"/>
              <w:bottom w:w="113" w:type="dxa"/>
            </w:tcMar>
          </w:tcPr>
          <w:p w:rsidR="00C63B24" w:rsidRDefault="00C63B24" w:rsidP="00EF6AF6">
            <w:pPr>
              <w:pStyle w:val="tem-celek"/>
            </w:pPr>
            <w:r w:rsidRPr="00117E1A">
              <w:t>Základy obecné ekologie</w:t>
            </w:r>
          </w:p>
          <w:p w:rsidR="00C63B24" w:rsidRDefault="00C63B24" w:rsidP="00EF6AF6">
            <w:pPr>
              <w:pStyle w:val="odrky-tab"/>
            </w:pPr>
            <w:r>
              <w:t>základní ekologické pojmy</w:t>
            </w:r>
          </w:p>
          <w:p w:rsidR="00C63B24" w:rsidRDefault="00C63B24" w:rsidP="00EF6AF6">
            <w:pPr>
              <w:pStyle w:val="odrky-tab"/>
            </w:pPr>
            <w:r>
              <w:t>vztahy mezi organismem a prostředím</w:t>
            </w:r>
          </w:p>
          <w:p w:rsidR="00C63B24" w:rsidRDefault="00C63B24" w:rsidP="00EF6AF6">
            <w:pPr>
              <w:pStyle w:val="odrky-tab"/>
            </w:pPr>
            <w:r>
              <w:t>abiotické podmínky života (sluneční záření, ovzduší, voda, minerální látky)</w:t>
            </w:r>
          </w:p>
          <w:p w:rsidR="00C63B24" w:rsidRDefault="00C63B24" w:rsidP="00EF6AF6">
            <w:pPr>
              <w:pStyle w:val="odrky-tab"/>
            </w:pPr>
            <w:r>
              <w:t>biotické podmínky života (populace, vztahy mezi populacemi, společenstva)</w:t>
            </w:r>
          </w:p>
          <w:p w:rsidR="00C63B24" w:rsidRDefault="00C63B24" w:rsidP="00EF6AF6">
            <w:pPr>
              <w:pStyle w:val="odrky-tab"/>
            </w:pPr>
            <w:r>
              <w:t>ekosystémy (stavba, funkce, druhy, rozmanitost)</w:t>
            </w:r>
          </w:p>
          <w:p w:rsidR="00C63B24" w:rsidRPr="00117E1A" w:rsidRDefault="00C63B24" w:rsidP="00EF6AF6">
            <w:pPr>
              <w:pStyle w:val="odrky-tab"/>
            </w:pPr>
            <w:r>
              <w:t>typy krajiny</w:t>
            </w:r>
          </w:p>
        </w:tc>
      </w:tr>
      <w:tr w:rsidR="00C63B24" w:rsidTr="00EF6AF6">
        <w:trPr>
          <w:jc w:val="center"/>
        </w:trPr>
        <w:tc>
          <w:tcPr>
            <w:tcW w:w="4606" w:type="dxa"/>
            <w:tcMar>
              <w:top w:w="113" w:type="dxa"/>
              <w:bottom w:w="113" w:type="dxa"/>
            </w:tcMar>
          </w:tcPr>
          <w:p w:rsidR="00C63B24" w:rsidRDefault="00C63B24" w:rsidP="00EF6AF6">
            <w:pPr>
              <w:pStyle w:val="odrky-tab"/>
            </w:pPr>
            <w:r>
              <w:t>popíše historii vzájemného ovlivňování člověka a přírody</w:t>
            </w:r>
          </w:p>
          <w:p w:rsidR="00C63B24" w:rsidRDefault="00C63B24" w:rsidP="00EF6AF6">
            <w:pPr>
              <w:pStyle w:val="odrky-tab"/>
            </w:pPr>
            <w:r>
              <w:t>hodnotí vliv různých činností člověka na jednotlivé složky životního prostředí</w:t>
            </w:r>
          </w:p>
          <w:p w:rsidR="00C63B24" w:rsidRDefault="00C63B24" w:rsidP="00EF6AF6">
            <w:pPr>
              <w:pStyle w:val="odrky-tab"/>
            </w:pPr>
            <w:r>
              <w:t>charakterizuje působení životního prostředí na člověka a jeho zdraví</w:t>
            </w:r>
          </w:p>
          <w:p w:rsidR="00C63B24" w:rsidRDefault="00C63B24" w:rsidP="00EF6AF6">
            <w:pPr>
              <w:pStyle w:val="odrky-tab"/>
            </w:pPr>
            <w:r>
              <w:t>charakterizuje přírodní zdroje surovin a energie z hlediska jejich obnovitelnosti a posoudí vliv jejich využívání na životní prostředí</w:t>
            </w:r>
          </w:p>
          <w:p w:rsidR="00C63B24" w:rsidRDefault="00C63B24" w:rsidP="00EF6AF6">
            <w:pPr>
              <w:pStyle w:val="odrky-tab"/>
            </w:pPr>
            <w:r>
              <w:t>popíše způsoby nakládání s odpady</w:t>
            </w:r>
          </w:p>
          <w:p w:rsidR="00C63B24" w:rsidRDefault="00C63B24" w:rsidP="00EF6AF6">
            <w:pPr>
              <w:pStyle w:val="odrky-tab"/>
            </w:pPr>
            <w:r>
              <w:t>vysvětlí důležitost třídění odpadů a uvede různé možnosti jejich recyklace</w:t>
            </w:r>
          </w:p>
          <w:p w:rsidR="00C63B24" w:rsidRDefault="00C63B24" w:rsidP="00EF6AF6">
            <w:pPr>
              <w:pStyle w:val="odrky-tab"/>
            </w:pPr>
            <w:r>
              <w:t xml:space="preserve">charakterizuje globální problémy na Zemi </w:t>
            </w:r>
          </w:p>
          <w:p w:rsidR="00C63B24" w:rsidRDefault="00C63B24" w:rsidP="00EF6AF6">
            <w:pPr>
              <w:pStyle w:val="odrky-tab"/>
            </w:pPr>
            <w:r>
              <w:t xml:space="preserve">vyjmenuje základní znečišťující látky v ovzduší, ve vodě a v půdě a dokáže získat </w:t>
            </w:r>
            <w:r>
              <w:lastRenderedPageBreak/>
              <w:t>informace o aktuální situaci</w:t>
            </w:r>
          </w:p>
          <w:p w:rsidR="00C63B24" w:rsidRDefault="00C63B24" w:rsidP="00EF6AF6">
            <w:pPr>
              <w:pStyle w:val="odrky-tab"/>
            </w:pPr>
            <w:r>
              <w:t>uvede příklady chráněných území v ČR a v regionu</w:t>
            </w:r>
          </w:p>
          <w:p w:rsidR="00C63B24" w:rsidRDefault="00C63B24" w:rsidP="00EF6AF6">
            <w:pPr>
              <w:pStyle w:val="odrky-tab"/>
            </w:pPr>
            <w:r>
              <w:t>uvede základní ekonomické, právní a informační nástroje společnosti na ochranu přírody a prostředí</w:t>
            </w:r>
          </w:p>
          <w:p w:rsidR="00C63B24" w:rsidRDefault="00C63B24" w:rsidP="00EF6AF6">
            <w:pPr>
              <w:pStyle w:val="odrky-tab"/>
            </w:pPr>
            <w:r>
              <w:t>vysvětlí udržitelný rozvoj jako integraci environmentálních a sociálních přístupů k ochraně životního prostředí</w:t>
            </w:r>
          </w:p>
          <w:p w:rsidR="00C63B24" w:rsidRDefault="00C63B24" w:rsidP="00EF6AF6">
            <w:pPr>
              <w:pStyle w:val="odrky-tab"/>
            </w:pPr>
            <w:r>
              <w:t>zdůvodní odpovědnost každého jedince za ochranu přírody, krajiny a životního prostředí</w:t>
            </w:r>
          </w:p>
          <w:p w:rsidR="00C63B24" w:rsidRDefault="00C63B24" w:rsidP="00EF6AF6">
            <w:pPr>
              <w:pStyle w:val="odrky-tab"/>
            </w:pPr>
            <w:r>
              <w:t>navrhne řešení vybraného environmentálního problému na konkrétním příkladu z občanského života</w:t>
            </w:r>
          </w:p>
        </w:tc>
        <w:tc>
          <w:tcPr>
            <w:tcW w:w="4606" w:type="dxa"/>
            <w:tcMar>
              <w:top w:w="113" w:type="dxa"/>
              <w:bottom w:w="113" w:type="dxa"/>
            </w:tcMar>
          </w:tcPr>
          <w:p w:rsidR="00C63B24" w:rsidRDefault="00C63B24" w:rsidP="00EF6AF6">
            <w:pPr>
              <w:pStyle w:val="tem-celek"/>
            </w:pPr>
            <w:r w:rsidRPr="001304D3">
              <w:lastRenderedPageBreak/>
              <w:t>Člověk a životní prostředí</w:t>
            </w:r>
          </w:p>
          <w:p w:rsidR="00C63B24" w:rsidRDefault="00C63B24" w:rsidP="00EF6AF6">
            <w:pPr>
              <w:pStyle w:val="odrky-tab"/>
            </w:pPr>
            <w:r>
              <w:t>vzájemné vztahy mezi člověkem a životním prostředím</w:t>
            </w:r>
          </w:p>
          <w:p w:rsidR="00C63B24" w:rsidRDefault="00C63B24" w:rsidP="00EF6AF6">
            <w:pPr>
              <w:pStyle w:val="odrky-tab"/>
            </w:pPr>
            <w:r>
              <w:t>vývoj vztahu člověka k přírodě</w:t>
            </w:r>
          </w:p>
          <w:p w:rsidR="00C63B24" w:rsidRDefault="00C63B24" w:rsidP="00EF6AF6">
            <w:pPr>
              <w:pStyle w:val="odrky-tab"/>
            </w:pPr>
            <w:r>
              <w:t>dopady činností člověka na životní prostředí</w:t>
            </w:r>
          </w:p>
          <w:p w:rsidR="00C63B24" w:rsidRDefault="00C63B24" w:rsidP="00EF6AF6">
            <w:pPr>
              <w:pStyle w:val="odrky-tab"/>
            </w:pPr>
            <w:r>
              <w:t>přírodní zdroje energie a surovin</w:t>
            </w:r>
          </w:p>
          <w:p w:rsidR="00C63B24" w:rsidRDefault="00C63B24" w:rsidP="00EF6AF6">
            <w:pPr>
              <w:pStyle w:val="odrky-tab"/>
            </w:pPr>
            <w:r>
              <w:t>odpady</w:t>
            </w:r>
          </w:p>
          <w:p w:rsidR="00C63B24" w:rsidRDefault="00C63B24" w:rsidP="00EF6AF6">
            <w:pPr>
              <w:pStyle w:val="odrky-tab"/>
            </w:pPr>
            <w:r>
              <w:t>globální problémy životního prostředí</w:t>
            </w:r>
          </w:p>
          <w:p w:rsidR="00C63B24" w:rsidRDefault="00C63B24" w:rsidP="00EF6AF6">
            <w:pPr>
              <w:pStyle w:val="odrky-tab"/>
            </w:pPr>
            <w:r>
              <w:t>ochrana přírody a krajiny, chráněná území</w:t>
            </w:r>
          </w:p>
          <w:p w:rsidR="00C63B24" w:rsidRDefault="00C63B24" w:rsidP="00EF6AF6">
            <w:pPr>
              <w:pStyle w:val="odrky-tab"/>
            </w:pPr>
            <w:r>
              <w:t>nástroje společnosti na ochranu životního prostředí</w:t>
            </w:r>
          </w:p>
          <w:p w:rsidR="00C63B24" w:rsidRDefault="00C63B24" w:rsidP="00EF6AF6">
            <w:pPr>
              <w:pStyle w:val="odrky-tab"/>
            </w:pPr>
            <w:r>
              <w:t>zásady udržitelného rozvoje</w:t>
            </w:r>
          </w:p>
          <w:p w:rsidR="00C63B24" w:rsidRPr="001304D3" w:rsidRDefault="00C63B24" w:rsidP="00EF6AF6">
            <w:pPr>
              <w:pStyle w:val="odrky-tab"/>
            </w:pPr>
            <w:r>
              <w:t>odpovědnost jedince za ochranu přírody a životního prostředí</w:t>
            </w:r>
          </w:p>
        </w:tc>
      </w:tr>
    </w:tbl>
    <w:p w:rsidR="00C63B24" w:rsidRDefault="00C63B24" w:rsidP="00C63B24">
      <w:pPr>
        <w:pStyle w:val="odrky"/>
        <w:numPr>
          <w:ilvl w:val="0"/>
          <w:numId w:val="0"/>
        </w:numPr>
      </w:pPr>
    </w:p>
    <w:p w:rsidR="00C63B24" w:rsidRDefault="00C63B24" w:rsidP="00C63B24">
      <w:pPr>
        <w:pStyle w:val="odrky"/>
        <w:numPr>
          <w:ilvl w:val="0"/>
          <w:numId w:val="0"/>
        </w:numPr>
      </w:pPr>
    </w:p>
    <w:p w:rsidR="00C63B24" w:rsidRDefault="00C63B24" w:rsidP="00C63B24">
      <w:pPr>
        <w:pStyle w:val="podnadpisy"/>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9053F7"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Default="00C63B24" w:rsidP="00EF6AF6">
            <w:pPr>
              <w:pStyle w:val="tem-celek"/>
            </w:pPr>
            <w:r>
              <w:t>Základy biologie</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Základy obecné ekologie</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Člověk  a životní prostředí</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ročníku</w:t>
            </w:r>
          </w:p>
        </w:tc>
        <w:tc>
          <w:tcPr>
            <w:tcW w:w="746" w:type="dxa"/>
            <w:tcMar>
              <w:top w:w="113" w:type="dxa"/>
              <w:bottom w:w="113" w:type="dxa"/>
            </w:tcMar>
          </w:tcPr>
          <w:p w:rsidR="00C63B24" w:rsidRDefault="00C63B24" w:rsidP="00EF6AF6">
            <w:pPr>
              <w:pStyle w:val="zahlavtabulky"/>
            </w:pPr>
            <w:r>
              <w:t>34</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bl>
    <w:p w:rsidR="00C63B24" w:rsidRDefault="00C63B24" w:rsidP="00C63B24"/>
    <w:p w:rsidR="00C63B24" w:rsidRPr="0091781E" w:rsidRDefault="00C63B24" w:rsidP="00C63B24">
      <w:pPr>
        <w:pStyle w:val="profil"/>
      </w:pPr>
      <w:r>
        <w:br w:type="page"/>
      </w:r>
      <w:r>
        <w:lastRenderedPageBreak/>
        <w:br w:type="page"/>
      </w:r>
      <w:bookmarkStart w:id="53" w:name="_Toc230393013"/>
      <w:bookmarkStart w:id="54" w:name="_Toc471050058"/>
      <w:r>
        <w:lastRenderedPageBreak/>
        <w:t>Tělesná výchova</w:t>
      </w:r>
      <w:bookmarkEnd w:id="53"/>
      <w:bookmarkEnd w:id="54"/>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3D117F" w:rsidRDefault="00C63B24" w:rsidP="00C63B24">
      <w:pPr>
        <w:pStyle w:val="hlavnpodnadpisy"/>
        <w:spacing w:before="360" w:after="240"/>
        <w:rPr>
          <w:bCs/>
        </w:rPr>
      </w:pPr>
      <w:r w:rsidRPr="003D117F">
        <w:rPr>
          <w:bCs/>
        </w:rPr>
        <w:t>Pojetí vyučovacího předmětu</w:t>
      </w:r>
    </w:p>
    <w:p w:rsidR="00C63B24" w:rsidRPr="008F49F4" w:rsidRDefault="00C63B24" w:rsidP="00C63B24">
      <w:pPr>
        <w:pStyle w:val="podnadpisy"/>
      </w:pPr>
      <w:r>
        <w:t>Obecný cíl předmětu</w:t>
      </w:r>
    </w:p>
    <w:p w:rsidR="00C63B24" w:rsidRDefault="00C63B24" w:rsidP="00C63B24">
      <w:pPr>
        <w:pStyle w:val="hlavntext"/>
      </w:pPr>
      <w:r>
        <w:t>V souladu s vývojovými předpoklady a s individuálními zvláštnostmi žáků směřuje úsilí učitele a učební činnost žáků v tělesné výchově k těmto cílům:</w:t>
      </w:r>
    </w:p>
    <w:p w:rsidR="00C63B24" w:rsidRDefault="00C63B24" w:rsidP="00C63B24">
      <w:pPr>
        <w:pStyle w:val="odrky"/>
      </w:pPr>
      <w:r>
        <w:t>vážit si zdraví jako jedné z prvořadých hodnot a cílevědomě jej chránit,</w:t>
      </w:r>
    </w:p>
    <w:p w:rsidR="00C63B24" w:rsidRDefault="00C63B24" w:rsidP="00C63B24">
      <w:pPr>
        <w:pStyle w:val="odrky"/>
      </w:pPr>
      <w:r>
        <w:t>pojímat zdraví a tělesnou zdatnost jako hodnoty potřebné ke kvalitnímu prožívání života,</w:t>
      </w:r>
    </w:p>
    <w:p w:rsidR="00C63B24" w:rsidRDefault="00C63B24" w:rsidP="00C63B24">
      <w:pPr>
        <w:pStyle w:val="odrky"/>
      </w:pPr>
      <w:r>
        <w:rPr>
          <w:spacing w:val="-1"/>
        </w:rPr>
        <w:t xml:space="preserve">osvojit si nové pohybové dovednosti, kultivovat svůj pohybový projev a správné držení těla, usilovat o optimální rozvoj zdravotně orientované tělesné zdatnosti v pravidelně prováděných </w:t>
      </w:r>
      <w:r>
        <w:t>pohybových aktivitách,</w:t>
      </w:r>
    </w:p>
    <w:p w:rsidR="00C63B24" w:rsidRDefault="00C63B24" w:rsidP="00C63B24">
      <w:pPr>
        <w:pStyle w:val="odrky"/>
      </w:pPr>
      <w:r>
        <w:t>aktivně vyhledávat příležitosti ke zdravotně vhodným pohybovým aktivitám,</w:t>
      </w:r>
    </w:p>
    <w:p w:rsidR="00C63B24" w:rsidRDefault="00C63B24" w:rsidP="00C63B24">
      <w:pPr>
        <w:pStyle w:val="odrky"/>
      </w:pPr>
      <w:r>
        <w:t>orientovat se v základních otázkách vlivu pohybových aktivit na tělesné a duševní zdraví,</w:t>
      </w:r>
    </w:p>
    <w:p w:rsidR="00C63B24" w:rsidRDefault="00C63B24" w:rsidP="00C63B24">
      <w:pPr>
        <w:pStyle w:val="odrky"/>
      </w:pPr>
      <w:r>
        <w:rPr>
          <w:spacing w:val="-1"/>
        </w:rPr>
        <w:t xml:space="preserve">zvládat zjišťování základních parametrů tělesné zdatnosti i korekci vlastního pohybového režimu </w:t>
      </w:r>
      <w:r>
        <w:t>ve shodě se zjištěnými údaji,</w:t>
      </w:r>
    </w:p>
    <w:p w:rsidR="00C63B24" w:rsidRDefault="00C63B24" w:rsidP="00C63B24">
      <w:pPr>
        <w:pStyle w:val="odrky"/>
      </w:pPr>
      <w:r>
        <w:rPr>
          <w:spacing w:val="-1"/>
        </w:rPr>
        <w:t xml:space="preserve">osvojit si základní způsoby zjišťování svalových disbalancí a využívat kompenzační, relaxační a vyrovnávací cvičení cíleně, s ohledem na vlastní oslabení, převažující způsob života a charakter </w:t>
      </w:r>
      <w:r>
        <w:t>pracovní zátěže (aktuálně i perspektivně),</w:t>
      </w:r>
    </w:p>
    <w:p w:rsidR="00C63B24" w:rsidRDefault="00C63B24" w:rsidP="00C63B24">
      <w:pPr>
        <w:pStyle w:val="odrky"/>
      </w:pPr>
      <w:r>
        <w:rPr>
          <w:spacing w:val="-1"/>
        </w:rPr>
        <w:t xml:space="preserve">zvládnout organizační, hygienické a bezpečnostní návyky při pohybových činnostech i </w:t>
      </w:r>
      <w:r>
        <w:t>v neznámém prostředí,</w:t>
      </w:r>
    </w:p>
    <w:p w:rsidR="00C63B24" w:rsidRDefault="00C63B24" w:rsidP="00C63B24">
      <w:pPr>
        <w:pStyle w:val="odrky"/>
      </w:pPr>
      <w:r>
        <w:t>zvládnout základní první pomoc při stavech ohrožujících život,</w:t>
      </w:r>
    </w:p>
    <w:p w:rsidR="00C63B24" w:rsidRDefault="00C63B24" w:rsidP="00C63B24">
      <w:pPr>
        <w:pStyle w:val="odrky"/>
      </w:pPr>
      <w:r>
        <w:rPr>
          <w:spacing w:val="-1"/>
        </w:rPr>
        <w:t xml:space="preserve">kladně prožívat pohybovou činnost a využívat ji k překonávání aktuálních negativních tělesných </w:t>
      </w:r>
      <w:r>
        <w:t>a duševních stavů i jako prostředek k dlouhodobější zdravotní prevenci,</w:t>
      </w:r>
    </w:p>
    <w:p w:rsidR="00C63B24" w:rsidRDefault="00C63B24" w:rsidP="00C63B24">
      <w:pPr>
        <w:pStyle w:val="odrky"/>
      </w:pPr>
      <w:r>
        <w:rPr>
          <w:spacing w:val="-1"/>
        </w:rPr>
        <w:t xml:space="preserve">chápat pohyb jako prostředek duševní hygieny a využívat jej k vytváření hodnotných </w:t>
      </w:r>
      <w:r>
        <w:t>meziosobních vztahů,</w:t>
      </w:r>
    </w:p>
    <w:p w:rsidR="00C63B24" w:rsidRDefault="00C63B24" w:rsidP="00C63B24">
      <w:pPr>
        <w:pStyle w:val="odrky"/>
      </w:pPr>
      <w:r>
        <w:rPr>
          <w:spacing w:val="-1"/>
        </w:rPr>
        <w:t xml:space="preserve">samostatně vstupovat do různých rolí a vztahů (hráč, závodník, spoluhráč, protihráč, rozhodčí, organizátor, divák) a upevňovat vztahy v duchu fair play – i s přesahem do života školy, rodiny </w:t>
      </w:r>
      <w:r>
        <w:t>atd.</w:t>
      </w:r>
    </w:p>
    <w:p w:rsidR="00C63B24" w:rsidRDefault="00C63B24" w:rsidP="00C63B24">
      <w:pPr>
        <w:pStyle w:val="hlavntext"/>
        <w:rPr>
          <w:color w:val="000000"/>
        </w:rPr>
      </w:pPr>
      <w:r>
        <w:t xml:space="preserve">Naznačené cíle by měly na výstupu ze střední odborné školy ústit do pozitivního vztahu k pravidelným pohybovým aktivitám ve vlastním denním režimu jako k přirozené a nezbytné součásti </w:t>
      </w:r>
      <w:r>
        <w:rPr>
          <w:color w:val="000000"/>
        </w:rPr>
        <w:t>zdravého životního stylu moderního člověka.</w:t>
      </w:r>
    </w:p>
    <w:p w:rsidR="00C63B24" w:rsidRDefault="00C63B24" w:rsidP="00C63B24">
      <w:pPr>
        <w:pStyle w:val="podnadpisy"/>
      </w:pPr>
      <w:r>
        <w:t>Charakteristika učiva</w:t>
      </w:r>
    </w:p>
    <w:p w:rsidR="00C63B24" w:rsidRDefault="00C63B24" w:rsidP="00C63B24">
      <w:pPr>
        <w:pStyle w:val="hlavntext"/>
      </w:pPr>
      <w:r>
        <w:t>Základní učivo z hlediska uvedených kritérií tvoří teoretické poznatky, průpravná, kondiční, relaxační a jiná cvičení, gymnastika, úpoly, atletika, pohybové a sportovní hry. Kromě těchto oblastí sportu žáci absolvují jeden týden lyžařského výcviku v průběhu studia (v závislosti na klimatických podmínkách).</w:t>
      </w:r>
    </w:p>
    <w:p w:rsidR="00C63B24" w:rsidRDefault="00C63B24" w:rsidP="00C63B24">
      <w:pPr>
        <w:pStyle w:val="hlavntext"/>
      </w:pPr>
      <w:r>
        <w:t xml:space="preserve">Základní učivo je závazné pro všechny neoslabené žáky. Každá z uvedených činností má specifický charakter a funkci. Žáci, kteří splnili požadavky základního učiva, ho prohlubují náročnějšími obměnami, způsoby nebo vazbami, které jsou uváděny v rámci výběrového učiva. Výběrové učivo tedy prohlubuje a rozšiřuje základní učivo, přičemž respektuje a využívá podmínek školy, zájmů žáků </w:t>
      </w:r>
      <w:r>
        <w:rPr>
          <w:spacing w:val="-1"/>
        </w:rPr>
        <w:t xml:space="preserve">a odborného zaměření učitelů. Žákům je pravidelně nabízena možnost kroužku sportovních her, občas </w:t>
      </w:r>
      <w:r>
        <w:t>se běžné hodiny nahrazují lekcemi plavání a bruslení.</w:t>
      </w:r>
    </w:p>
    <w:p w:rsidR="00C63B24" w:rsidRDefault="00C63B24" w:rsidP="00C63B24">
      <w:pPr>
        <w:pStyle w:val="podnadpisy"/>
      </w:pPr>
      <w:r>
        <w:t>Metody a formy výuky</w:t>
      </w:r>
    </w:p>
    <w:p w:rsidR="00C63B24" w:rsidRDefault="00C63B24" w:rsidP="00C63B24">
      <w:pPr>
        <w:pStyle w:val="hlavntext"/>
      </w:pPr>
      <w:r>
        <w:t xml:space="preserve">Tělesná výchova je v učebním plánu zařazována v rozsahu 2 vyučovacích hodin v týdnu. Obsah předmětu je koncipován v návaznosti na obsah výuky na ZŠ do deseti tematických okruhů, v jejich rámci je pak učivo členěno na poznatky, potřebné návyky a pohybové činnosti. Obsah učiva je prostředkem pro dosažení cílů jednotlivých etap vzdělání. Proto není učivo členěno do ročníků, ale učitel je vybírá v </w:t>
      </w:r>
      <w:r>
        <w:lastRenderedPageBreak/>
        <w:t xml:space="preserve">souladu s celkovou koncepcí daného předmětu, s konkrétními podmínkami školy </w:t>
      </w:r>
      <w:r>
        <w:rPr>
          <w:spacing w:val="-1"/>
        </w:rPr>
        <w:t xml:space="preserve">(prostorové, materiální), konkrétní úrovní žáků (skupin, jednotlivců), jejich převažujícími pohybovými </w:t>
      </w:r>
      <w:r>
        <w:t>zájmy i vzhledem ke svému případnému speciálnímu pohybovému zaměření. Učitel by měl všem žákům nabídnout k osvojení základní učivo, které vychází ze standardu vzdělávání. Konkrétní úroveň osvojení závisí především na individuálních předpokladech žáků. Pro uspokojení zájmu, dovednosti i pohybového nadání jednotlivců, skupin, případně celé třídy slouží učivo rozšiřující. Toto učivo je nezávazné. Učitel ve vyšší etapě vzdělávání se musí při realizaci jednotlivých témat přesvědčit, do jaké míry si žáci osvojili učivo nižší etapy, v případě potřeby se k němu vrátit nebo ho využít k opakování a upevňování pohybových dovedností, k rozvoji pohybových schopností atd. Z výše naznačeného vyplývá, že zařazení rozšiřujícího učiva nebo vypuštění některého námětu základního učiva je v kompetenci učitele, který nejlépe zná předpoklady žáků a konkrétní podmínky školy.</w:t>
      </w:r>
    </w:p>
    <w:p w:rsidR="00C63B24" w:rsidRDefault="00C63B24" w:rsidP="00C63B24">
      <w:pPr>
        <w:pStyle w:val="podnadpisy"/>
      </w:pPr>
      <w:r>
        <w:t>Způsob hodnocení žáků</w:t>
      </w:r>
    </w:p>
    <w:p w:rsidR="00C63B24" w:rsidRDefault="00C63B24" w:rsidP="00C63B24">
      <w:pPr>
        <w:pStyle w:val="hlavntext"/>
      </w:pPr>
      <w:r>
        <w:t xml:space="preserve">Rozhodující pro vzdělání je směřování k dílčím a celkovým cílům a respektování individuálních předpokladů žáků. Proto hodnocení žáků vychází z diagnostiky žáků, z poznání jejich předpokladů, aktuálních možností, zdravotního stavu a pohybových zájmů. Rozhodující pro hodnocení žáků je </w:t>
      </w:r>
      <w:r>
        <w:rPr>
          <w:spacing w:val="-1"/>
        </w:rPr>
        <w:t xml:space="preserve">přístup k předmětu, aktivita při jednotlivých činnostech a individuální změny (dovednostní, výkonové, </w:t>
      </w:r>
      <w:r>
        <w:t>postojové).</w:t>
      </w:r>
    </w:p>
    <w:p w:rsidR="00C63B24" w:rsidRDefault="00C63B24" w:rsidP="00C63B24">
      <w:pPr>
        <w:pStyle w:val="podnadpisy"/>
      </w:pPr>
      <w:r>
        <w:t>Mezipředmětové vztahy</w:t>
      </w:r>
    </w:p>
    <w:p w:rsidR="00C63B24" w:rsidRDefault="00C63B24" w:rsidP="00C63B24">
      <w:pPr>
        <w:pStyle w:val="odrky"/>
      </w:pPr>
      <w:r>
        <w:t>okruh  učiva TV  - péče o zdraví – rozvíjení znalostí v této oblasti v předmětech  občanská nauka a  základy ekologie</w:t>
      </w:r>
    </w:p>
    <w:p w:rsidR="00C63B24" w:rsidRPr="002336E3" w:rsidRDefault="00C63B24" w:rsidP="00C63B24">
      <w:pPr>
        <w:pStyle w:val="odrky"/>
      </w:pPr>
      <w:r>
        <w:t>okruh učiva TV - zásady tréninku, fyziologie a metodika sportů – rozvíjení v předmětech fyzika,  matematika, chemie, informační technologie</w:t>
      </w:r>
    </w:p>
    <w:p w:rsidR="0048668A" w:rsidRPr="003D117F" w:rsidRDefault="0048668A" w:rsidP="0048668A">
      <w:pPr>
        <w:pStyle w:val="hlavnpodnadpisy"/>
        <w:spacing w:before="360" w:after="240"/>
        <w:rPr>
          <w:bCs/>
        </w:rPr>
      </w:pPr>
      <w:r w:rsidRPr="003D117F">
        <w:rPr>
          <w:bCs/>
        </w:rPr>
        <w:t>Rozpis učiva a výsledků vzdělávání</w:t>
      </w:r>
    </w:p>
    <w:p w:rsidR="0048668A" w:rsidRDefault="0048668A" w:rsidP="0048668A">
      <w:pPr>
        <w:shd w:val="clear" w:color="auto" w:fill="FFFFFF"/>
        <w:spacing w:before="187"/>
        <w:rPr>
          <w:b/>
          <w:bCs/>
          <w:color w:val="000000"/>
          <w:spacing w:val="-2"/>
          <w:sz w:val="22"/>
          <w:szCs w:val="22"/>
        </w:rPr>
      </w:pPr>
      <w:r>
        <w:rPr>
          <w:b/>
          <w:bCs/>
          <w:color w:val="000000"/>
          <w:spacing w:val="-2"/>
          <w:sz w:val="22"/>
          <w:szCs w:val="22"/>
        </w:rPr>
        <w:t>Tělesná výchova – 1. ročník</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848"/>
      </w:tblGrid>
      <w:tr w:rsidR="0048668A" w:rsidTr="000F2BE8">
        <w:trPr>
          <w:trHeight w:val="14"/>
          <w:jc w:val="center"/>
        </w:trPr>
        <w:tc>
          <w:tcPr>
            <w:tcW w:w="4746" w:type="dxa"/>
            <w:tcMar>
              <w:top w:w="113" w:type="dxa"/>
              <w:bottom w:w="113" w:type="dxa"/>
            </w:tcMar>
            <w:vAlign w:val="center"/>
          </w:tcPr>
          <w:p w:rsidR="0048668A" w:rsidRPr="00841A17" w:rsidRDefault="0048668A" w:rsidP="000F2BE8">
            <w:pPr>
              <w:pStyle w:val="zahlavtabulky"/>
            </w:pPr>
            <w:r w:rsidRPr="00841A17">
              <w:t>Výsledky vzdělávání</w:t>
            </w:r>
          </w:p>
        </w:tc>
        <w:tc>
          <w:tcPr>
            <w:tcW w:w="4848" w:type="dxa"/>
            <w:tcMar>
              <w:top w:w="113" w:type="dxa"/>
              <w:bottom w:w="113" w:type="dxa"/>
            </w:tcMar>
            <w:vAlign w:val="center"/>
          </w:tcPr>
          <w:p w:rsidR="0048668A" w:rsidRPr="00841A17" w:rsidRDefault="0048668A" w:rsidP="000F2BE8">
            <w:pPr>
              <w:pStyle w:val="zahlavtabulky"/>
            </w:pPr>
            <w:r w:rsidRPr="00841A17">
              <w:t>Učivo (tematické celky, témata)</w:t>
            </w:r>
          </w:p>
        </w:tc>
      </w:tr>
      <w:tr w:rsidR="0048668A" w:rsidTr="000F2BE8">
        <w:trPr>
          <w:trHeight w:val="14"/>
          <w:jc w:val="center"/>
        </w:trPr>
        <w:tc>
          <w:tcPr>
            <w:tcW w:w="4746" w:type="dxa"/>
            <w:tcMar>
              <w:top w:w="113" w:type="dxa"/>
              <w:bottom w:w="113" w:type="dxa"/>
            </w:tcMar>
          </w:tcPr>
          <w:p w:rsidR="0048668A" w:rsidRPr="008D1C40" w:rsidRDefault="0048668A" w:rsidP="000F2BE8">
            <w:pPr>
              <w:autoSpaceDE w:val="0"/>
              <w:autoSpaceDN w:val="0"/>
              <w:adjustRightInd w:val="0"/>
              <w:rPr>
                <w:rFonts w:ascii="TimesNewRoman" w:eastAsiaTheme="minorHAnsi" w:hAnsi="TimesNewRoman" w:cs="TimesNewRoman"/>
                <w:b/>
                <w:lang w:eastAsia="en-US"/>
              </w:rPr>
            </w:pPr>
            <w:r w:rsidRPr="008D1C40">
              <w:rPr>
                <w:rFonts w:ascii="TimesNewRoman" w:eastAsiaTheme="minorHAnsi" w:hAnsi="TimesNewRoman" w:cs="TimesNewRoman"/>
                <w:b/>
                <w:lang w:eastAsia="en-US"/>
              </w:rPr>
              <w:t>Žák:</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uplatňuje ve svém jednání základní znalosti o stavbě a funkci lidského organismu jako celku;</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jak faktory životního prostředí ovlivňují zdraví lidí;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zdůvodní význam zdravého životního stylu;</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posoudit vliv pracovních podmínek a povolání na své zdraví v dlouhodobé perspektivě a ví, jak by mohl kompenzovat jejich nežádoucí důsledky;</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vliv fyzického a psychického zatížení na lidský organismus;</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orientuje se v zásadách zdravé výživy a v jejích alternativních směrech;</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uplatňovat naučené modelové situace k řešení konfliktních situací;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objasní důsledky sociálně patologických závislostí na život jednotlivce, rodiny a společnosti a vysvětlí, jak aktivně chránit</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své zdraví;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diskutuje a argumentuje o etice v partnerských vztazích, o vhodných partnerech a o odpovědném přístupu k pohlavnímu životu;</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lastRenderedPageBreak/>
              <w:t>- dovede posoudit vliv médií na a reklamy na životní styl jedince a na péči o své zdraví;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popíše úlohu státu a místní samosprávy při ochraně zdraví a životů obyvatel;</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dovede rozpoznat hrozící nebezpečí a ví, jak na ně reagovat v situacích osobního ohrožení a za mimořádných událostí</w:t>
            </w:r>
          </w:p>
          <w:p w:rsidR="0048668A" w:rsidRDefault="0048668A" w:rsidP="000F2BE8">
            <w:pPr>
              <w:autoSpaceDE w:val="0"/>
              <w:autoSpaceDN w:val="0"/>
              <w:adjustRightInd w:val="0"/>
            </w:pPr>
            <w:r>
              <w:rPr>
                <w:rFonts w:ascii="TimesNewRoman" w:eastAsiaTheme="minorHAnsi" w:hAnsi="TimesNewRoman" w:cs="TimesNewRoman"/>
                <w:lang w:eastAsia="en-US"/>
              </w:rPr>
              <w:t>- prokáže dovednosti poskytnutí první pomoci sobě a jiným;</w:t>
            </w:r>
          </w:p>
        </w:tc>
        <w:tc>
          <w:tcPr>
            <w:tcW w:w="4848" w:type="dxa"/>
            <w:tcMar>
              <w:top w:w="113" w:type="dxa"/>
              <w:bottom w:w="113" w:type="dxa"/>
            </w:tcMar>
          </w:tcPr>
          <w:p w:rsidR="0048668A" w:rsidRDefault="0048668A" w:rsidP="000F2BE8">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lastRenderedPageBreak/>
              <w:t>Péče o zdraví (všechny ročníky)</w:t>
            </w:r>
          </w:p>
          <w:p w:rsidR="0048668A" w:rsidRDefault="0048668A" w:rsidP="000F2BE8">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Zdraví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činitelé ovlivňující zdraví: životní prostředí, životní styl, pohybové aktivity, výživa a stravovací návyky, rizikové chování aj.</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duševní zdraví a rozvoj osobnosti; sociální dovednosti; rizikové faktory poškozující zdraví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odpovědnost za zdraví své i druhých; péče o veřejné zdraví v ČR, zabezpečení v nemoci; práva a povinnosti v případě nemoci nebo úrazu</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partnerské vztahy; lidská sexualita</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prevence úrazů a nemocí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mediální obraz krásy lidského těla, komerční reklama</w:t>
            </w:r>
          </w:p>
          <w:p w:rsidR="0048668A" w:rsidRDefault="0048668A" w:rsidP="000F2BE8">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Zásady jednání v situacích osobního ohrožení a za mimořádných událostí</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mimořádné události (živelní pohromy, havárie, krizové situace aj.)</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základní úkoly ochrany obyvatelstva (varování, evakuace)</w:t>
            </w:r>
          </w:p>
          <w:p w:rsidR="0048668A" w:rsidRDefault="0048668A" w:rsidP="000F2BE8">
            <w:pPr>
              <w:autoSpaceDE w:val="0"/>
              <w:autoSpaceDN w:val="0"/>
              <w:adjustRightInd w:val="0"/>
              <w:rPr>
                <w:rFonts w:ascii="TimesNewRoman,Bold" w:eastAsiaTheme="minorHAnsi" w:hAnsi="TimesNewRoman,Bold" w:cs="TimesNewRoman,Bold"/>
                <w:b/>
                <w:bCs/>
                <w:lang w:eastAsia="en-US"/>
              </w:rPr>
            </w:pPr>
            <w:r>
              <w:rPr>
                <w:rFonts w:ascii="TimesNewRoman,Bold" w:eastAsiaTheme="minorHAnsi" w:hAnsi="TimesNewRoman,Bold" w:cs="TimesNewRoman,Bold"/>
                <w:b/>
                <w:bCs/>
                <w:lang w:eastAsia="en-US"/>
              </w:rPr>
              <w:t>První pomoc</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úrazy a náhlé zdravotní příhody</w:t>
            </w:r>
          </w:p>
          <w:p w:rsidR="0048668A" w:rsidRDefault="0048668A" w:rsidP="000F2BE8">
            <w:pPr>
              <w:autoSpaceDE w:val="0"/>
              <w:autoSpaceDN w:val="0"/>
              <w:adjustRightInd w:val="0"/>
              <w:rPr>
                <w:rFonts w:ascii="TimesNewRoman" w:eastAsiaTheme="minorHAnsi" w:hAnsi="TimesNewRoman" w:cs="TimesNewRoman"/>
                <w:lang w:eastAsia="en-US"/>
              </w:rPr>
            </w:pPr>
            <w:r>
              <w:rPr>
                <w:rFonts w:ascii="TimesNewRoman" w:eastAsiaTheme="minorHAnsi" w:hAnsi="TimesNewRoman" w:cs="TimesNewRoman"/>
                <w:lang w:eastAsia="en-US"/>
              </w:rPr>
              <w:t>- poranění při hromadném zasažení obyvatel</w:t>
            </w:r>
          </w:p>
          <w:p w:rsidR="0048668A" w:rsidRDefault="0048668A" w:rsidP="000F2BE8">
            <w:pPr>
              <w:autoSpaceDE w:val="0"/>
              <w:autoSpaceDN w:val="0"/>
              <w:adjustRightInd w:val="0"/>
            </w:pPr>
            <w:r>
              <w:rPr>
                <w:rFonts w:ascii="TimesNewRoman" w:eastAsiaTheme="minorHAnsi" w:hAnsi="TimesNewRoman" w:cs="TimesNewRoman"/>
                <w:lang w:eastAsia="en-US"/>
              </w:rPr>
              <w:t>- stavy bezprostředně ohrožující život</w:t>
            </w:r>
          </w:p>
        </w:tc>
      </w:tr>
      <w:tr w:rsidR="0048668A" w:rsidTr="000F2BE8">
        <w:trPr>
          <w:trHeight w:val="14"/>
          <w:jc w:val="center"/>
        </w:trPr>
        <w:tc>
          <w:tcPr>
            <w:tcW w:w="4746" w:type="dxa"/>
            <w:tcMar>
              <w:top w:w="113" w:type="dxa"/>
              <w:bottom w:w="113" w:type="dxa"/>
            </w:tcMar>
          </w:tcPr>
          <w:p w:rsidR="0048668A" w:rsidRDefault="0048668A" w:rsidP="0048668A">
            <w:pPr>
              <w:pStyle w:val="odrky-tab"/>
              <w:tabs>
                <w:tab w:val="clear" w:pos="180"/>
                <w:tab w:val="num" w:pos="227"/>
              </w:tabs>
              <w:ind w:left="227"/>
            </w:pPr>
            <w:r w:rsidRPr="00850DDC">
              <w:t xml:space="preserve">rozumí významu přípravy organismu </w:t>
            </w:r>
            <w:r>
              <w:t xml:space="preserve">(zahřátí a protažení) před pohybovou činností i významu péče o tělo </w:t>
            </w:r>
            <w:r w:rsidRPr="00850DDC">
              <w:t xml:space="preserve">(strečink, relaxace, zásady hygieny) po </w:t>
            </w:r>
            <w:r>
              <w:t>skončení pohybové činnosti,</w:t>
            </w:r>
          </w:p>
          <w:p w:rsidR="0048668A" w:rsidRDefault="0048668A" w:rsidP="0048668A">
            <w:pPr>
              <w:pStyle w:val="odrky-tab"/>
              <w:tabs>
                <w:tab w:val="clear" w:pos="180"/>
                <w:tab w:val="num" w:pos="227"/>
              </w:tabs>
              <w:ind w:left="227"/>
            </w:pPr>
            <w:r>
              <w:t>rozliší a vysvětlí pojmy zátěž, únava, odpočinek, jednostranná zátěž, příčiny svalové nerovnováhy.</w:t>
            </w:r>
          </w:p>
        </w:tc>
        <w:tc>
          <w:tcPr>
            <w:tcW w:w="4848" w:type="dxa"/>
            <w:tcMar>
              <w:top w:w="113" w:type="dxa"/>
              <w:bottom w:w="113" w:type="dxa"/>
            </w:tcMar>
          </w:tcPr>
          <w:p w:rsidR="0048668A" w:rsidRDefault="0048668A" w:rsidP="000F2BE8">
            <w:pPr>
              <w:pStyle w:val="tem-celek"/>
            </w:pPr>
            <w:r>
              <w:t>Teoretické poznatky</w:t>
            </w:r>
          </w:p>
          <w:p w:rsidR="0048668A" w:rsidRDefault="0048668A" w:rsidP="0048668A">
            <w:pPr>
              <w:pStyle w:val="odrky-tab"/>
              <w:tabs>
                <w:tab w:val="clear" w:pos="180"/>
                <w:tab w:val="num" w:pos="227"/>
              </w:tabs>
              <w:ind w:left="227"/>
            </w:pPr>
            <w:r>
              <w:t>zásady přípravy organismu před pohybovou činností a její ukončení</w:t>
            </w:r>
          </w:p>
          <w:p w:rsidR="0048668A" w:rsidRDefault="0048668A" w:rsidP="0048668A">
            <w:pPr>
              <w:pStyle w:val="odrky-tab"/>
              <w:tabs>
                <w:tab w:val="clear" w:pos="180"/>
                <w:tab w:val="num" w:pos="227"/>
              </w:tabs>
              <w:ind w:left="227"/>
            </w:pPr>
            <w:r>
              <w:t>zátěž a odpočinek</w:t>
            </w:r>
          </w:p>
        </w:tc>
      </w:tr>
      <w:tr w:rsidR="0048668A" w:rsidTr="000F2BE8">
        <w:trPr>
          <w:trHeight w:val="14"/>
          <w:jc w:val="center"/>
        </w:trPr>
        <w:tc>
          <w:tcPr>
            <w:tcW w:w="4746" w:type="dxa"/>
            <w:tcMar>
              <w:top w:w="113" w:type="dxa"/>
              <w:bottom w:w="113" w:type="dxa"/>
            </w:tcMar>
          </w:tcPr>
          <w:p w:rsidR="0048668A" w:rsidRDefault="0048668A" w:rsidP="0048668A">
            <w:pPr>
              <w:pStyle w:val="odrky-tab"/>
              <w:tabs>
                <w:tab w:val="clear" w:pos="180"/>
                <w:tab w:val="num" w:pos="227"/>
              </w:tabs>
              <w:ind w:left="227"/>
            </w:pPr>
            <w:r w:rsidRPr="00850DDC">
              <w:t xml:space="preserve">dokáže zaujmout postavení v daném </w:t>
            </w:r>
            <w:r>
              <w:t>tvaru,</w:t>
            </w:r>
          </w:p>
          <w:p w:rsidR="0048668A" w:rsidRDefault="0048668A" w:rsidP="0048668A">
            <w:pPr>
              <w:pStyle w:val="odrky-tab"/>
              <w:tabs>
                <w:tab w:val="clear" w:pos="180"/>
                <w:tab w:val="num" w:pos="227"/>
              </w:tabs>
              <w:ind w:left="227"/>
            </w:pPr>
            <w:r w:rsidRPr="00850DDC">
              <w:t xml:space="preserve">používá základní povely a správně na </w:t>
            </w:r>
            <w:r>
              <w:t>ně reaguje.</w:t>
            </w:r>
          </w:p>
        </w:tc>
        <w:tc>
          <w:tcPr>
            <w:tcW w:w="4848" w:type="dxa"/>
            <w:tcMar>
              <w:top w:w="113" w:type="dxa"/>
              <w:bottom w:w="113" w:type="dxa"/>
            </w:tcMar>
          </w:tcPr>
          <w:p w:rsidR="0048668A" w:rsidRDefault="0048668A" w:rsidP="000F2BE8">
            <w:pPr>
              <w:pStyle w:val="tem-celek"/>
            </w:pPr>
            <w:r>
              <w:t>Pořadová cvičení</w:t>
            </w:r>
          </w:p>
          <w:p w:rsidR="0048668A" w:rsidRDefault="0048668A" w:rsidP="0048668A">
            <w:pPr>
              <w:pStyle w:val="odrky-tab"/>
              <w:tabs>
                <w:tab w:val="clear" w:pos="180"/>
                <w:tab w:val="num" w:pos="227"/>
              </w:tabs>
              <w:ind w:left="227"/>
            </w:pPr>
            <w:r>
              <w:t>nástupové tvary</w:t>
            </w:r>
          </w:p>
          <w:p w:rsidR="0048668A" w:rsidRDefault="0048668A" w:rsidP="0048668A">
            <w:pPr>
              <w:pStyle w:val="odrky-tab"/>
              <w:tabs>
                <w:tab w:val="clear" w:pos="180"/>
                <w:tab w:val="num" w:pos="227"/>
              </w:tabs>
              <w:ind w:left="227"/>
            </w:pPr>
            <w:r>
              <w:t>pochodové tvary</w:t>
            </w:r>
          </w:p>
          <w:p w:rsidR="0048668A" w:rsidRDefault="0048668A" w:rsidP="0048668A">
            <w:pPr>
              <w:pStyle w:val="odrky-tab"/>
              <w:tabs>
                <w:tab w:val="clear" w:pos="180"/>
                <w:tab w:val="num" w:pos="227"/>
              </w:tabs>
              <w:ind w:left="227"/>
            </w:pPr>
            <w:r w:rsidRPr="00850DDC">
              <w:t>otáčení na místě, otáčení za pochodu</w:t>
            </w:r>
          </w:p>
          <w:p w:rsidR="0048668A" w:rsidRDefault="0048668A" w:rsidP="0048668A">
            <w:pPr>
              <w:pStyle w:val="odrky-tab"/>
              <w:tabs>
                <w:tab w:val="clear" w:pos="180"/>
                <w:tab w:val="num" w:pos="227"/>
              </w:tabs>
              <w:ind w:left="227"/>
            </w:pPr>
            <w:r>
              <w:t>povelová technika</w:t>
            </w:r>
          </w:p>
        </w:tc>
      </w:tr>
      <w:tr w:rsidR="0048668A" w:rsidTr="000F2BE8">
        <w:trPr>
          <w:trHeight w:val="14"/>
          <w:jc w:val="center"/>
        </w:trPr>
        <w:tc>
          <w:tcPr>
            <w:tcW w:w="4746" w:type="dxa"/>
            <w:tcMar>
              <w:top w:w="113" w:type="dxa"/>
              <w:bottom w:w="113" w:type="dxa"/>
            </w:tcMar>
          </w:tcPr>
          <w:p w:rsidR="0048668A" w:rsidRDefault="0048668A" w:rsidP="0048668A">
            <w:pPr>
              <w:pStyle w:val="odrky-tab"/>
              <w:tabs>
                <w:tab w:val="clear" w:pos="180"/>
                <w:tab w:val="num" w:pos="227"/>
              </w:tabs>
              <w:ind w:left="227"/>
            </w:pPr>
            <w:r w:rsidRPr="00850DDC">
              <w:t xml:space="preserve">volí sportovní vybavení (výstroj a </w:t>
            </w:r>
            <w:r>
              <w:t xml:space="preserve">výzbroj) odpovídající příslušné </w:t>
            </w:r>
            <w:r w:rsidRPr="00850DDC">
              <w:t xml:space="preserve">činnosti, přizpůsobuje je klimatickým </w:t>
            </w:r>
            <w:r>
              <w:t>podmínkám,</w:t>
            </w:r>
          </w:p>
          <w:p w:rsidR="0048668A" w:rsidRDefault="0048668A" w:rsidP="0048668A">
            <w:pPr>
              <w:pStyle w:val="odrky-tab"/>
              <w:tabs>
                <w:tab w:val="clear" w:pos="180"/>
                <w:tab w:val="num" w:pos="227"/>
              </w:tabs>
              <w:ind w:left="227"/>
            </w:pPr>
            <w:r w:rsidRPr="00850DDC">
              <w:t xml:space="preserve">zvládá správnou techniku běhu a startů </w:t>
            </w:r>
            <w:r>
              <w:t>– rozlišuje vhodnost použití jednotlivých druhů startů podle délky trati,</w:t>
            </w:r>
          </w:p>
          <w:p w:rsidR="0048668A" w:rsidRDefault="0048668A" w:rsidP="0048668A">
            <w:pPr>
              <w:pStyle w:val="odrky-tab"/>
              <w:tabs>
                <w:tab w:val="clear" w:pos="180"/>
                <w:tab w:val="num" w:pos="227"/>
              </w:tabs>
              <w:ind w:left="227"/>
            </w:pPr>
            <w:r>
              <w:t>prokáže jistou úroveň rychlostních a vytrvalostních schopností při testování,</w:t>
            </w:r>
          </w:p>
          <w:p w:rsidR="0048668A" w:rsidRDefault="0048668A" w:rsidP="0048668A">
            <w:pPr>
              <w:pStyle w:val="odrky-tab"/>
              <w:tabs>
                <w:tab w:val="clear" w:pos="180"/>
                <w:tab w:val="num" w:pos="227"/>
              </w:tabs>
              <w:ind w:left="227"/>
            </w:pPr>
            <w:r w:rsidRPr="00850DDC">
              <w:t xml:space="preserve">porovnává ukazatele své zdatnosti </w:t>
            </w:r>
            <w:r>
              <w:t>s ostatními žáky a s předloženými tabulkami norem výkonů,</w:t>
            </w:r>
          </w:p>
          <w:p w:rsidR="0048668A" w:rsidRDefault="0048668A" w:rsidP="0048668A">
            <w:pPr>
              <w:pStyle w:val="odrky-tab"/>
              <w:tabs>
                <w:tab w:val="clear" w:pos="180"/>
                <w:tab w:val="num" w:pos="227"/>
              </w:tabs>
              <w:ind w:left="227"/>
            </w:pPr>
            <w:r>
              <w:t>umí spojit rozběh s odrazem,</w:t>
            </w:r>
          </w:p>
          <w:p w:rsidR="0048668A" w:rsidRDefault="0048668A" w:rsidP="0048668A">
            <w:pPr>
              <w:pStyle w:val="odrky-tab"/>
              <w:tabs>
                <w:tab w:val="clear" w:pos="180"/>
                <w:tab w:val="num" w:pos="227"/>
              </w:tabs>
              <w:ind w:left="227"/>
            </w:pPr>
            <w:r w:rsidRPr="00850DDC">
              <w:t xml:space="preserve">dokáže technicky správně provést skok </w:t>
            </w:r>
            <w:r>
              <w:t>do dálky,</w:t>
            </w:r>
          </w:p>
          <w:p w:rsidR="0048668A" w:rsidRDefault="0048668A" w:rsidP="0048668A">
            <w:pPr>
              <w:pStyle w:val="odrky-tab"/>
              <w:tabs>
                <w:tab w:val="clear" w:pos="180"/>
                <w:tab w:val="num" w:pos="227"/>
              </w:tabs>
              <w:ind w:left="227"/>
            </w:pPr>
            <w:r>
              <w:t>rozlišuje hody a vrhy,</w:t>
            </w:r>
          </w:p>
          <w:p w:rsidR="0048668A" w:rsidRDefault="0048668A" w:rsidP="0048668A">
            <w:pPr>
              <w:pStyle w:val="odrky-tab"/>
              <w:tabs>
                <w:tab w:val="clear" w:pos="180"/>
                <w:tab w:val="num" w:pos="227"/>
              </w:tabs>
              <w:ind w:left="227"/>
            </w:pPr>
            <w:r w:rsidRPr="00850DDC">
              <w:t xml:space="preserve">umí provést vrh koulí libovolnou </w:t>
            </w:r>
            <w:r>
              <w:t>technikou,</w:t>
            </w:r>
          </w:p>
          <w:p w:rsidR="0048668A" w:rsidRDefault="0048668A" w:rsidP="0048668A">
            <w:pPr>
              <w:pStyle w:val="odrky-tab"/>
              <w:tabs>
                <w:tab w:val="clear" w:pos="180"/>
                <w:tab w:val="num" w:pos="227"/>
              </w:tabs>
              <w:ind w:left="227"/>
            </w:pPr>
            <w:r w:rsidRPr="00850DDC">
              <w:t xml:space="preserve">bere v úvahu bezpečnostní opatření při </w:t>
            </w:r>
            <w:r>
              <w:t>vrhu koulí.</w:t>
            </w:r>
          </w:p>
        </w:tc>
        <w:tc>
          <w:tcPr>
            <w:tcW w:w="4848" w:type="dxa"/>
            <w:tcMar>
              <w:top w:w="113" w:type="dxa"/>
              <w:bottom w:w="113" w:type="dxa"/>
            </w:tcMar>
          </w:tcPr>
          <w:p w:rsidR="0048668A" w:rsidRDefault="0048668A" w:rsidP="000F2BE8">
            <w:pPr>
              <w:pStyle w:val="tem-celek"/>
            </w:pPr>
            <w:r>
              <w:t>Atletika</w:t>
            </w:r>
          </w:p>
          <w:p w:rsidR="0048668A" w:rsidRDefault="0048668A" w:rsidP="0048668A">
            <w:pPr>
              <w:pStyle w:val="odrky-tab"/>
              <w:tabs>
                <w:tab w:val="clear" w:pos="180"/>
                <w:tab w:val="num" w:pos="227"/>
              </w:tabs>
              <w:ind w:left="227"/>
            </w:pPr>
            <w:r w:rsidRPr="00850DDC">
              <w:t>nízké a středně vysoké starty,</w:t>
            </w:r>
            <w:r>
              <w:t xml:space="preserve"> běžecká abeceda, starty, rovinky, nácvik techniky nízkého startu</w:t>
            </w:r>
          </w:p>
          <w:p w:rsidR="0048668A" w:rsidRDefault="0048668A" w:rsidP="0048668A">
            <w:pPr>
              <w:pStyle w:val="odrky-tab"/>
              <w:tabs>
                <w:tab w:val="clear" w:pos="180"/>
                <w:tab w:val="num" w:pos="227"/>
              </w:tabs>
              <w:ind w:left="227"/>
            </w:pPr>
            <w:r w:rsidRPr="00850DDC">
              <w:t>běhy – rychlý, vytrvalý</w:t>
            </w:r>
          </w:p>
          <w:p w:rsidR="0048668A" w:rsidRDefault="0048668A" w:rsidP="0048668A">
            <w:pPr>
              <w:pStyle w:val="odrky-tab"/>
              <w:tabs>
                <w:tab w:val="clear" w:pos="180"/>
                <w:tab w:val="num" w:pos="227"/>
              </w:tabs>
              <w:ind w:left="227"/>
            </w:pPr>
            <w:r w:rsidRPr="00850DDC">
              <w:t>skok daleký</w:t>
            </w:r>
          </w:p>
          <w:p w:rsidR="0048668A" w:rsidRDefault="0048668A" w:rsidP="0048668A">
            <w:pPr>
              <w:pStyle w:val="odrky-tab"/>
              <w:tabs>
                <w:tab w:val="clear" w:pos="180"/>
                <w:tab w:val="num" w:pos="227"/>
              </w:tabs>
              <w:ind w:left="227"/>
            </w:pPr>
            <w:r w:rsidRPr="00850DDC">
              <w:t>vrh koulí</w:t>
            </w:r>
          </w:p>
        </w:tc>
      </w:tr>
      <w:tr w:rsidR="0048668A" w:rsidTr="000F2BE8">
        <w:trPr>
          <w:trHeight w:val="14"/>
          <w:jc w:val="center"/>
        </w:trPr>
        <w:tc>
          <w:tcPr>
            <w:tcW w:w="4746" w:type="dxa"/>
            <w:tcMar>
              <w:top w:w="113" w:type="dxa"/>
              <w:bottom w:w="113" w:type="dxa"/>
            </w:tcMar>
          </w:tcPr>
          <w:p w:rsidR="0048668A" w:rsidRDefault="0048668A" w:rsidP="0048668A">
            <w:pPr>
              <w:pStyle w:val="odrky-tab"/>
              <w:tabs>
                <w:tab w:val="clear" w:pos="180"/>
                <w:tab w:val="num" w:pos="227"/>
              </w:tabs>
              <w:ind w:left="227"/>
            </w:pPr>
            <w:r>
              <w:t>rozliší správné a vadné držení těla,</w:t>
            </w:r>
          </w:p>
          <w:p w:rsidR="0048668A" w:rsidRDefault="0048668A" w:rsidP="0048668A">
            <w:pPr>
              <w:pStyle w:val="odrky-tab"/>
              <w:tabs>
                <w:tab w:val="clear" w:pos="180"/>
                <w:tab w:val="num" w:pos="227"/>
              </w:tabs>
              <w:ind w:left="227"/>
            </w:pPr>
            <w:r w:rsidRPr="00850DDC">
              <w:t xml:space="preserve">dokáže správně ovlivnit držení </w:t>
            </w:r>
            <w:r>
              <w:t>vlastního těla,</w:t>
            </w:r>
          </w:p>
          <w:p w:rsidR="0048668A" w:rsidRDefault="0048668A" w:rsidP="0048668A">
            <w:pPr>
              <w:pStyle w:val="odrky-tab"/>
              <w:tabs>
                <w:tab w:val="clear" w:pos="180"/>
                <w:tab w:val="num" w:pos="227"/>
              </w:tabs>
              <w:ind w:left="227"/>
            </w:pPr>
            <w:r>
              <w:t>rozumí významu protahovacích a posilovacích cvičení pro správné držení těla a prevenci před nemocemi pohybového aparátu,</w:t>
            </w:r>
          </w:p>
          <w:p w:rsidR="0048668A" w:rsidRDefault="0048668A" w:rsidP="0048668A">
            <w:pPr>
              <w:pStyle w:val="odrky-tab"/>
              <w:tabs>
                <w:tab w:val="clear" w:pos="180"/>
                <w:tab w:val="num" w:pos="227"/>
              </w:tabs>
              <w:ind w:left="227"/>
            </w:pPr>
            <w:r>
              <w:t xml:space="preserve">je schopen zhodnotit své pohybové </w:t>
            </w:r>
            <w:r w:rsidRPr="00850DDC">
              <w:t>možnosti a vybrat si vhodné rozvíjející činnosti z nabídky pohybových aktivit,</w:t>
            </w:r>
          </w:p>
          <w:p w:rsidR="0048668A" w:rsidRDefault="0048668A" w:rsidP="0048668A">
            <w:pPr>
              <w:pStyle w:val="odrky-tab"/>
              <w:tabs>
                <w:tab w:val="clear" w:pos="180"/>
                <w:tab w:val="num" w:pos="227"/>
              </w:tabs>
              <w:ind w:left="227"/>
            </w:pPr>
            <w:r>
              <w:t xml:space="preserve">umí technicky správně kotoul vpřed a vzad, aplikuje tyto dovednosti na </w:t>
            </w:r>
            <w:r w:rsidRPr="00850DDC">
              <w:t xml:space="preserve">obměny kotoulu vpřed a vzad – kotoul </w:t>
            </w:r>
            <w:r>
              <w:t>letmo, kotoul schylmo,</w:t>
            </w:r>
          </w:p>
          <w:p w:rsidR="0048668A" w:rsidRDefault="0048668A" w:rsidP="0048668A">
            <w:pPr>
              <w:pStyle w:val="odrky-tab"/>
              <w:tabs>
                <w:tab w:val="clear" w:pos="180"/>
                <w:tab w:val="num" w:pos="227"/>
              </w:tabs>
              <w:ind w:left="227"/>
            </w:pPr>
            <w:r w:rsidRPr="00850DDC">
              <w:t xml:space="preserve">dokáže bezpečně provést stoj na rukou </w:t>
            </w:r>
            <w:r>
              <w:t>u stěny, ve volném prostoru s dopomocí,</w:t>
            </w:r>
          </w:p>
          <w:p w:rsidR="0048668A" w:rsidRDefault="0048668A" w:rsidP="0048668A">
            <w:pPr>
              <w:pStyle w:val="odrky-tab"/>
              <w:tabs>
                <w:tab w:val="clear" w:pos="180"/>
                <w:tab w:val="num" w:pos="227"/>
              </w:tabs>
              <w:ind w:left="227"/>
            </w:pPr>
            <w:r>
              <w:lastRenderedPageBreak/>
              <w:t>zvládá základy přemetu stranou,</w:t>
            </w:r>
          </w:p>
          <w:p w:rsidR="0048668A" w:rsidRDefault="0048668A" w:rsidP="0048668A">
            <w:pPr>
              <w:pStyle w:val="odrky-tab"/>
              <w:tabs>
                <w:tab w:val="clear" w:pos="180"/>
                <w:tab w:val="num" w:pos="227"/>
              </w:tabs>
              <w:ind w:left="227"/>
            </w:pPr>
            <w:r>
              <w:t>bez obav zvládá přeskok přes zvýšené nářadí - s odrazovým můstkem i bez něho,</w:t>
            </w:r>
          </w:p>
          <w:p w:rsidR="0048668A" w:rsidRDefault="0048668A" w:rsidP="0048668A">
            <w:pPr>
              <w:pStyle w:val="odrky-tab"/>
              <w:tabs>
                <w:tab w:val="clear" w:pos="180"/>
                <w:tab w:val="num" w:pos="227"/>
              </w:tabs>
              <w:ind w:left="227"/>
            </w:pPr>
            <w:r>
              <w:t>umí dávat dopomoc jiným žákům při přeskoku,</w:t>
            </w:r>
          </w:p>
          <w:p w:rsidR="0048668A" w:rsidRDefault="0048668A" w:rsidP="0048668A">
            <w:pPr>
              <w:pStyle w:val="odrky-tab"/>
              <w:tabs>
                <w:tab w:val="clear" w:pos="180"/>
                <w:tab w:val="num" w:pos="227"/>
              </w:tabs>
              <w:ind w:left="227"/>
            </w:pPr>
            <w:r>
              <w:t>na kruzích dovede z klidové polohy – svis vznesmo – provést cvik překot vzad snožmo a zpět,</w:t>
            </w:r>
          </w:p>
          <w:p w:rsidR="0048668A" w:rsidRDefault="0048668A" w:rsidP="0048668A">
            <w:pPr>
              <w:pStyle w:val="odrky-tab"/>
              <w:tabs>
                <w:tab w:val="clear" w:pos="180"/>
                <w:tab w:val="num" w:pos="227"/>
              </w:tabs>
              <w:ind w:left="227"/>
            </w:pPr>
            <w:r>
              <w:t>bezpečně zvládá komíhání ve svisu, případně komíhání s obratem,</w:t>
            </w:r>
          </w:p>
          <w:p w:rsidR="0048668A" w:rsidRDefault="0048668A" w:rsidP="0048668A">
            <w:pPr>
              <w:pStyle w:val="odrky-tab"/>
              <w:tabs>
                <w:tab w:val="clear" w:pos="180"/>
                <w:tab w:val="num" w:pos="227"/>
              </w:tabs>
              <w:ind w:left="227"/>
            </w:pPr>
            <w:r w:rsidRPr="00850DDC">
              <w:t xml:space="preserve">umí seskočit v zákmihu a dát dopomoc </w:t>
            </w:r>
            <w:r>
              <w:t>při seskoku jiných žáků.</w:t>
            </w:r>
          </w:p>
        </w:tc>
        <w:tc>
          <w:tcPr>
            <w:tcW w:w="4848" w:type="dxa"/>
            <w:tcMar>
              <w:top w:w="113" w:type="dxa"/>
              <w:bottom w:w="113" w:type="dxa"/>
            </w:tcMar>
          </w:tcPr>
          <w:p w:rsidR="0048668A" w:rsidRDefault="0048668A" w:rsidP="000F2BE8">
            <w:pPr>
              <w:pStyle w:val="tem-celek"/>
            </w:pPr>
            <w:r>
              <w:lastRenderedPageBreak/>
              <w:t>Gymnastika</w:t>
            </w:r>
          </w:p>
          <w:p w:rsidR="0048668A" w:rsidRDefault="0048668A" w:rsidP="0048668A">
            <w:pPr>
              <w:pStyle w:val="odrky-tab"/>
              <w:tabs>
                <w:tab w:val="clear" w:pos="180"/>
                <w:tab w:val="num" w:pos="227"/>
              </w:tabs>
              <w:ind w:left="227"/>
            </w:pPr>
            <w:r>
              <w:t>v</w:t>
            </w:r>
            <w:r w:rsidRPr="00850DDC">
              <w:t>šeobecně pohybově rozvíjející cvičení - koordinace, síla, rychlost, vytrvalost a pohyblivost</w:t>
            </w:r>
          </w:p>
          <w:p w:rsidR="0048668A" w:rsidRDefault="0048668A" w:rsidP="0048668A">
            <w:pPr>
              <w:pStyle w:val="odrky-tab"/>
              <w:tabs>
                <w:tab w:val="clear" w:pos="180"/>
                <w:tab w:val="num" w:pos="227"/>
              </w:tabs>
              <w:ind w:left="227"/>
            </w:pPr>
            <w:r w:rsidRPr="00850DDC">
              <w:t>akrobatické prvky – kotoul vpřed a jeho obměny, kotoul vzad, stoj na rukou, přemet stranou (dívky), váha předklonmo</w:t>
            </w:r>
          </w:p>
          <w:p w:rsidR="0048668A" w:rsidRDefault="0048668A" w:rsidP="0048668A">
            <w:pPr>
              <w:pStyle w:val="odrky-tab"/>
              <w:tabs>
                <w:tab w:val="clear" w:pos="180"/>
                <w:tab w:val="num" w:pos="227"/>
              </w:tabs>
              <w:ind w:left="227"/>
            </w:pPr>
            <w:r w:rsidRPr="00850DDC">
              <w:t>přeskok přes zvýšené nářadí</w:t>
            </w:r>
          </w:p>
          <w:p w:rsidR="0048668A" w:rsidRDefault="0048668A" w:rsidP="0048668A">
            <w:pPr>
              <w:pStyle w:val="odrky-tab"/>
              <w:tabs>
                <w:tab w:val="clear" w:pos="180"/>
                <w:tab w:val="num" w:pos="227"/>
              </w:tabs>
              <w:ind w:left="227"/>
            </w:pPr>
            <w:r w:rsidRPr="00850DDC">
              <w:t>cvičení na kruzích</w:t>
            </w:r>
          </w:p>
        </w:tc>
      </w:tr>
      <w:tr w:rsidR="0048668A" w:rsidTr="000F2BE8">
        <w:trPr>
          <w:trHeight w:val="14"/>
          <w:jc w:val="center"/>
        </w:trPr>
        <w:tc>
          <w:tcPr>
            <w:tcW w:w="4746" w:type="dxa"/>
            <w:tcMar>
              <w:top w:w="113" w:type="dxa"/>
              <w:bottom w:w="113" w:type="dxa"/>
            </w:tcMar>
          </w:tcPr>
          <w:p w:rsidR="0048668A" w:rsidRDefault="0048668A" w:rsidP="0048668A">
            <w:pPr>
              <w:pStyle w:val="odrky-tab"/>
              <w:tabs>
                <w:tab w:val="clear" w:pos="180"/>
                <w:tab w:val="num" w:pos="227"/>
              </w:tabs>
              <w:ind w:left="227"/>
            </w:pPr>
            <w:r>
              <w:t xml:space="preserve">volí sportovní vybavení (výstroj a </w:t>
            </w:r>
            <w:r w:rsidRPr="00850DDC">
              <w:t xml:space="preserve">výzbroj) odpovídající příslušné činnosti </w:t>
            </w:r>
            <w:r>
              <w:t>a okolním podmínkám, dovede je udržovat a ošetřovat,</w:t>
            </w:r>
          </w:p>
          <w:p w:rsidR="0048668A" w:rsidRDefault="0048668A" w:rsidP="0048668A">
            <w:pPr>
              <w:pStyle w:val="odrky-tab"/>
              <w:tabs>
                <w:tab w:val="clear" w:pos="180"/>
                <w:tab w:val="num" w:pos="227"/>
              </w:tabs>
              <w:ind w:left="227"/>
            </w:pPr>
            <w:r w:rsidRPr="00850DDC">
              <w:t xml:space="preserve">(odbíjená) umí technicky správně odbít míč obouruč vrchem, obouruč spodem, </w:t>
            </w:r>
            <w:r>
              <w:t>podat míč spodem a vrchem,</w:t>
            </w:r>
          </w:p>
          <w:p w:rsidR="0048668A" w:rsidRDefault="0048668A" w:rsidP="0048668A">
            <w:pPr>
              <w:pStyle w:val="odrky-tab"/>
              <w:tabs>
                <w:tab w:val="clear" w:pos="180"/>
                <w:tab w:val="num" w:pos="227"/>
              </w:tabs>
              <w:ind w:left="227"/>
            </w:pPr>
            <w:r>
              <w:t>(kopaná) umí technicky správně ovládat míč nohou – vedení míče, používá různé způsoby přihrávek a kopů, umí zpracovat míč, zvládá střelbu, hru hlavou,</w:t>
            </w:r>
          </w:p>
          <w:p w:rsidR="0048668A" w:rsidRPr="00D43E26" w:rsidRDefault="0048668A" w:rsidP="0048668A">
            <w:pPr>
              <w:pStyle w:val="odrky-tab"/>
              <w:tabs>
                <w:tab w:val="clear" w:pos="180"/>
                <w:tab w:val="num" w:pos="227"/>
              </w:tabs>
              <w:ind w:left="227"/>
            </w:pPr>
            <w:r>
              <w:t>(košíková) umí technicky správně ovládat míč – driblink, používá různé způsoby přihrávek, ovládá střelbu na koš z různých míst a vzdáleností,</w:t>
            </w:r>
            <w:r w:rsidRPr="00850DDC">
              <w:t xml:space="preserve"> z místa i z pohybu, umí základy</w:t>
            </w:r>
            <w:r>
              <w:t xml:space="preserve"> dvojtaktu,</w:t>
            </w:r>
          </w:p>
          <w:p w:rsidR="0048668A" w:rsidRDefault="0048668A" w:rsidP="0048668A">
            <w:pPr>
              <w:pStyle w:val="odrky-tab"/>
              <w:tabs>
                <w:tab w:val="clear" w:pos="180"/>
                <w:tab w:val="num" w:pos="227"/>
              </w:tabs>
              <w:ind w:left="227"/>
            </w:pPr>
            <w:r>
              <w:t>(florbal) umí technicky správně ovládat florbalovou hokejku, zvládne techniku přihrávky a střelby na branku,</w:t>
            </w:r>
          </w:p>
          <w:p w:rsidR="0048668A" w:rsidRDefault="0048668A" w:rsidP="0048668A">
            <w:pPr>
              <w:pStyle w:val="odrky-tab"/>
              <w:tabs>
                <w:tab w:val="clear" w:pos="180"/>
                <w:tab w:val="num" w:pos="227"/>
              </w:tabs>
              <w:ind w:left="227"/>
            </w:pPr>
            <w:r>
              <w:t>(házená) umí správně technicky ovládat míč rukou – vedení míče, různé druhy přihrávek, trojtakt, střelba po trojtaktu a z místa,</w:t>
            </w:r>
          </w:p>
          <w:p w:rsidR="0048668A" w:rsidRDefault="0048668A" w:rsidP="0048668A">
            <w:pPr>
              <w:pStyle w:val="odrky-tab"/>
              <w:tabs>
                <w:tab w:val="clear" w:pos="180"/>
                <w:tab w:val="num" w:pos="227"/>
              </w:tabs>
              <w:ind w:left="227"/>
            </w:pPr>
            <w:r>
              <w:t xml:space="preserve">(pro všechny hry) dokáže použít </w:t>
            </w:r>
            <w:r w:rsidRPr="00850DDC">
              <w:t>získané dovednosti v herních situacích,</w:t>
            </w:r>
          </w:p>
          <w:p w:rsidR="0048668A" w:rsidRDefault="0048668A" w:rsidP="0048668A">
            <w:pPr>
              <w:pStyle w:val="odrky-tab"/>
              <w:tabs>
                <w:tab w:val="clear" w:pos="180"/>
                <w:tab w:val="num" w:pos="227"/>
              </w:tabs>
              <w:ind w:left="227"/>
            </w:pPr>
            <w:r>
              <w:t xml:space="preserve">rozlišuje správné postavení hráče v poli </w:t>
            </w:r>
            <w:r w:rsidRPr="00850DDC">
              <w:t>a chápe jeho význam na dané pozici,</w:t>
            </w:r>
          </w:p>
          <w:p w:rsidR="0048668A" w:rsidRDefault="0048668A" w:rsidP="0048668A">
            <w:pPr>
              <w:pStyle w:val="odrky-tab"/>
              <w:tabs>
                <w:tab w:val="clear" w:pos="180"/>
                <w:tab w:val="num" w:pos="227"/>
              </w:tabs>
              <w:ind w:left="227"/>
            </w:pPr>
            <w:r>
              <w:t>rozumí základním pravidlům hry.</w:t>
            </w:r>
          </w:p>
        </w:tc>
        <w:tc>
          <w:tcPr>
            <w:tcW w:w="4848" w:type="dxa"/>
            <w:tcMar>
              <w:top w:w="113" w:type="dxa"/>
              <w:bottom w:w="113" w:type="dxa"/>
            </w:tcMar>
          </w:tcPr>
          <w:p w:rsidR="0048668A" w:rsidRDefault="0048668A" w:rsidP="000F2BE8">
            <w:pPr>
              <w:pStyle w:val="tem-celek"/>
            </w:pPr>
            <w:r>
              <w:t xml:space="preserve">Sportovní hry </w:t>
            </w:r>
          </w:p>
          <w:p w:rsidR="0048668A" w:rsidRPr="00084210" w:rsidRDefault="0048668A" w:rsidP="0048668A">
            <w:pPr>
              <w:pStyle w:val="odrky-tab"/>
              <w:tabs>
                <w:tab w:val="clear" w:pos="180"/>
                <w:tab w:val="num" w:pos="227"/>
              </w:tabs>
              <w:ind w:left="227"/>
            </w:pPr>
            <w:r>
              <w:t>odbíjená – herní činnosti jednotlivce, hra</w:t>
            </w:r>
          </w:p>
          <w:p w:rsidR="0048668A" w:rsidRDefault="0048668A" w:rsidP="0048668A">
            <w:pPr>
              <w:pStyle w:val="odrky-tab"/>
              <w:tabs>
                <w:tab w:val="clear" w:pos="180"/>
                <w:tab w:val="num" w:pos="227"/>
              </w:tabs>
              <w:ind w:left="227"/>
            </w:pPr>
            <w:r>
              <w:t>zjištění úrovně dovedností,</w:t>
            </w:r>
          </w:p>
          <w:p w:rsidR="0048668A" w:rsidRDefault="0048668A" w:rsidP="0048668A">
            <w:pPr>
              <w:pStyle w:val="odrky-tab"/>
              <w:tabs>
                <w:tab w:val="clear" w:pos="180"/>
                <w:tab w:val="num" w:pos="227"/>
              </w:tabs>
              <w:ind w:left="227"/>
            </w:pPr>
            <w:r>
              <w:t>kopaná a sálová kopaná – herní činnosti jednotlivce, hra</w:t>
            </w:r>
          </w:p>
          <w:p w:rsidR="0048668A" w:rsidRDefault="0048668A" w:rsidP="0048668A">
            <w:pPr>
              <w:pStyle w:val="odrky-tab"/>
              <w:tabs>
                <w:tab w:val="clear" w:pos="180"/>
                <w:tab w:val="num" w:pos="227"/>
              </w:tabs>
              <w:ind w:left="227"/>
            </w:pPr>
            <w:r>
              <w:t>košíková – herní činnosti jednotlivce, hra</w:t>
            </w:r>
          </w:p>
          <w:p w:rsidR="0048668A" w:rsidRDefault="0048668A" w:rsidP="0048668A">
            <w:pPr>
              <w:pStyle w:val="odrky-tab"/>
              <w:tabs>
                <w:tab w:val="clear" w:pos="180"/>
                <w:tab w:val="num" w:pos="227"/>
              </w:tabs>
              <w:ind w:left="227"/>
            </w:pPr>
            <w:r>
              <w:t xml:space="preserve">florbal - </w:t>
            </w:r>
            <w:r w:rsidRPr="00850DDC">
              <w:t>herní činnosti jednotlivce, hra</w:t>
            </w:r>
          </w:p>
          <w:p w:rsidR="0048668A" w:rsidRPr="00850DDC" w:rsidRDefault="0048668A" w:rsidP="0048668A">
            <w:pPr>
              <w:pStyle w:val="odrky-tab"/>
              <w:tabs>
                <w:tab w:val="clear" w:pos="180"/>
                <w:tab w:val="num" w:pos="227"/>
              </w:tabs>
              <w:ind w:left="227"/>
            </w:pPr>
            <w:r w:rsidRPr="00850DDC">
              <w:t>házená – herní činnosti jednotlivce, hra</w:t>
            </w:r>
          </w:p>
          <w:p w:rsidR="0048668A" w:rsidRDefault="0048668A" w:rsidP="0048668A">
            <w:pPr>
              <w:pStyle w:val="odrky-tab"/>
              <w:tabs>
                <w:tab w:val="clear" w:pos="180"/>
                <w:tab w:val="num" w:pos="227"/>
              </w:tabs>
              <w:ind w:left="227"/>
            </w:pPr>
            <w:r>
              <w:t>využití posilovny - cvičení pro všeobecný rozvoj</w:t>
            </w:r>
          </w:p>
          <w:p w:rsidR="0048668A" w:rsidRDefault="0048668A" w:rsidP="000F2BE8">
            <w:pPr>
              <w:pStyle w:val="odrky"/>
              <w:numPr>
                <w:ilvl w:val="0"/>
                <w:numId w:val="0"/>
              </w:numPr>
              <w:ind w:left="340"/>
            </w:pPr>
          </w:p>
        </w:tc>
      </w:tr>
    </w:tbl>
    <w:p w:rsidR="0048668A" w:rsidRDefault="0048668A" w:rsidP="0048668A">
      <w:pPr>
        <w:shd w:val="clear" w:color="auto" w:fill="FFFFFF"/>
        <w:rPr>
          <w:b/>
          <w:bCs/>
          <w:color w:val="000000"/>
          <w:spacing w:val="-2"/>
          <w:sz w:val="22"/>
          <w:szCs w:val="22"/>
        </w:rPr>
      </w:pPr>
    </w:p>
    <w:p w:rsidR="0048668A" w:rsidRDefault="0048668A" w:rsidP="0048668A">
      <w:pPr>
        <w:shd w:val="clear" w:color="auto" w:fill="FFFFFF"/>
        <w:rPr>
          <w:b/>
          <w:bCs/>
          <w:color w:val="000000"/>
          <w:spacing w:val="-2"/>
          <w:sz w:val="22"/>
          <w:szCs w:val="22"/>
        </w:rPr>
      </w:pPr>
      <w:r>
        <w:rPr>
          <w:b/>
          <w:bCs/>
          <w:color w:val="000000"/>
          <w:spacing w:val="-2"/>
          <w:sz w:val="22"/>
          <w:szCs w:val="22"/>
        </w:rPr>
        <w:t>Tělesná výchova – 2. ročník</w:t>
      </w:r>
    </w:p>
    <w:tbl>
      <w:tblPr>
        <w:tblW w:w="9625" w:type="dxa"/>
        <w:tblInd w:w="-212" w:type="dxa"/>
        <w:tblLayout w:type="fixed"/>
        <w:tblCellMar>
          <w:left w:w="40" w:type="dxa"/>
          <w:right w:w="40" w:type="dxa"/>
        </w:tblCellMar>
        <w:tblLook w:val="0000" w:firstRow="0" w:lastRow="0" w:firstColumn="0" w:lastColumn="0" w:noHBand="0" w:noVBand="0"/>
      </w:tblPr>
      <w:tblGrid>
        <w:gridCol w:w="4931"/>
        <w:gridCol w:w="9"/>
        <w:gridCol w:w="4663"/>
        <w:gridCol w:w="7"/>
        <w:gridCol w:w="15"/>
      </w:tblGrid>
      <w:tr w:rsidR="0048668A" w:rsidTr="000F2BE8">
        <w:trPr>
          <w:trHeight w:hRule="exact" w:val="616"/>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48668A" w:rsidRPr="00841A17" w:rsidRDefault="0048668A" w:rsidP="000F2BE8">
            <w:pPr>
              <w:pStyle w:val="zahlavtabulky"/>
            </w:pPr>
            <w:r w:rsidRPr="00841A17">
              <w:t>Výsledky vzdělávání</w:t>
            </w:r>
          </w:p>
        </w:tc>
        <w:tc>
          <w:tcPr>
            <w:tcW w:w="4694" w:type="dxa"/>
            <w:gridSpan w:val="4"/>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48668A" w:rsidRPr="00841A17" w:rsidRDefault="0048668A" w:rsidP="000F2BE8">
            <w:pPr>
              <w:pStyle w:val="zahlavtabulky"/>
            </w:pPr>
            <w:r w:rsidRPr="00841A17">
              <w:t>Učivo (tematické celky, témata)</w:t>
            </w:r>
          </w:p>
        </w:tc>
      </w:tr>
      <w:tr w:rsidR="0048668A" w:rsidTr="000F2BE8">
        <w:trPr>
          <w:gridAfter w:val="1"/>
          <w:wAfter w:w="15"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CD0C94" w:rsidRDefault="0048668A" w:rsidP="000F2BE8">
            <w:pPr>
              <w:pStyle w:val="tem-celek"/>
              <w:rPr>
                <w:sz w:val="24"/>
              </w:rPr>
            </w:pPr>
            <w:r>
              <w:t>Žák</w:t>
            </w:r>
          </w:p>
          <w:p w:rsidR="0048668A" w:rsidRDefault="0048668A" w:rsidP="0048668A">
            <w:pPr>
              <w:pStyle w:val="odrky-tab"/>
              <w:tabs>
                <w:tab w:val="clear" w:pos="180"/>
                <w:tab w:val="num" w:pos="227"/>
              </w:tabs>
              <w:ind w:left="227"/>
            </w:pPr>
            <w:r w:rsidRPr="00850DDC">
              <w:t>rozumí a umí používat základní terminologické výrazy běžně používané při pohybových činnostech,</w:t>
            </w:r>
          </w:p>
          <w:p w:rsidR="0048668A" w:rsidRDefault="0048668A" w:rsidP="0048668A">
            <w:pPr>
              <w:pStyle w:val="odrky-tab"/>
              <w:tabs>
                <w:tab w:val="clear" w:pos="180"/>
                <w:tab w:val="num" w:pos="227"/>
              </w:tabs>
              <w:ind w:left="227"/>
            </w:pPr>
            <w:r w:rsidRPr="00850DDC">
              <w:t>rozlišuje výrazy rychlost, síla, vytrvalost, pohyblivost, dovede použít vhodné pohybové činnosti pro rozvoj jednotlivých pohybových předpokladů,</w:t>
            </w:r>
          </w:p>
          <w:p w:rsidR="0048668A" w:rsidRDefault="0048668A" w:rsidP="0048668A">
            <w:pPr>
              <w:pStyle w:val="odrky-tab"/>
              <w:tabs>
                <w:tab w:val="clear" w:pos="180"/>
                <w:tab w:val="num" w:pos="227"/>
              </w:tabs>
              <w:ind w:left="227"/>
            </w:pPr>
            <w:r w:rsidRPr="00850DDC">
              <w:t>chápe význam pojmů aktivní zdraví a zdravý životní styl a dokáže stanovit, které pohybové činnosti jsou zdraví prospěšné a které jsou zdraví škodlivé,</w:t>
            </w:r>
          </w:p>
          <w:p w:rsidR="0048668A" w:rsidRDefault="0048668A" w:rsidP="0048668A">
            <w:pPr>
              <w:pStyle w:val="odrky-tab"/>
              <w:tabs>
                <w:tab w:val="clear" w:pos="180"/>
                <w:tab w:val="num" w:pos="227"/>
              </w:tabs>
              <w:ind w:left="227"/>
            </w:pPr>
            <w:r w:rsidRPr="00850DDC">
              <w:lastRenderedPageBreak/>
              <w:t>rozumí významu hygieny a bezpečnosti při pohybových</w:t>
            </w:r>
            <w:r>
              <w:t xml:space="preserve"> </w:t>
            </w:r>
            <w:r w:rsidRPr="00850DDC">
              <w:t>činnostech v různém prostředí a různých podmínkách,</w:t>
            </w:r>
          </w:p>
          <w:p w:rsidR="0048668A" w:rsidRDefault="0048668A" w:rsidP="0048668A">
            <w:pPr>
              <w:pStyle w:val="odrky-tab"/>
              <w:tabs>
                <w:tab w:val="clear" w:pos="180"/>
                <w:tab w:val="num" w:pos="227"/>
              </w:tabs>
              <w:ind w:left="227"/>
            </w:pPr>
            <w:r w:rsidRPr="00850DDC">
              <w:t>dokáže rychle reagovat a poskytnout první pomoc při drobných i závažnějších poraněních, zejména při úrazech vzniklých při pohybové</w:t>
            </w:r>
            <w:r>
              <w:t xml:space="preserve"> </w:t>
            </w:r>
            <w:r w:rsidRPr="00850DDC">
              <w:t>činnosti.</w:t>
            </w:r>
          </w:p>
        </w:tc>
        <w:tc>
          <w:tcPr>
            <w:tcW w:w="4679"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lastRenderedPageBreak/>
              <w:t>Teoretické poznatky</w:t>
            </w:r>
          </w:p>
          <w:p w:rsidR="0048668A" w:rsidRDefault="0048668A" w:rsidP="0048668A">
            <w:pPr>
              <w:pStyle w:val="odrky-tab"/>
              <w:tabs>
                <w:tab w:val="clear" w:pos="180"/>
                <w:tab w:val="num" w:pos="227"/>
              </w:tabs>
              <w:ind w:left="227"/>
            </w:pPr>
            <w:r>
              <w:t>terminologie pohybových činností</w:t>
            </w:r>
          </w:p>
          <w:p w:rsidR="0048668A" w:rsidRDefault="0048668A" w:rsidP="0048668A">
            <w:pPr>
              <w:pStyle w:val="odrky-tab"/>
              <w:tabs>
                <w:tab w:val="clear" w:pos="180"/>
                <w:tab w:val="num" w:pos="227"/>
              </w:tabs>
              <w:ind w:left="227"/>
            </w:pPr>
            <w:r w:rsidRPr="00850DDC">
              <w:t xml:space="preserve">základní pohybové činnosti rozvíjející </w:t>
            </w:r>
            <w:r>
              <w:t>rychlostní, silové, vytrvalostní a pohybové předpoklady</w:t>
            </w:r>
          </w:p>
          <w:p w:rsidR="0048668A" w:rsidRDefault="0048668A" w:rsidP="0048668A">
            <w:pPr>
              <w:pStyle w:val="odrky-tab"/>
              <w:tabs>
                <w:tab w:val="clear" w:pos="180"/>
                <w:tab w:val="num" w:pos="227"/>
              </w:tabs>
              <w:ind w:left="227"/>
            </w:pPr>
            <w:r>
              <w:t>pojem aktivní zdraví</w:t>
            </w:r>
          </w:p>
          <w:p w:rsidR="0048668A" w:rsidRDefault="0048668A" w:rsidP="0048668A">
            <w:pPr>
              <w:pStyle w:val="odrky-tab"/>
              <w:tabs>
                <w:tab w:val="clear" w:pos="180"/>
                <w:tab w:val="num" w:pos="227"/>
              </w:tabs>
              <w:ind w:left="227"/>
            </w:pPr>
            <w:r w:rsidRPr="00850DDC">
              <w:t xml:space="preserve">hygiena a bezpečnost při pohybových </w:t>
            </w:r>
            <w:r>
              <w:t>činnostech</w:t>
            </w:r>
          </w:p>
          <w:p w:rsidR="0048668A" w:rsidRDefault="0048668A" w:rsidP="0048668A">
            <w:pPr>
              <w:pStyle w:val="odrky-tab"/>
              <w:tabs>
                <w:tab w:val="clear" w:pos="180"/>
                <w:tab w:val="num" w:pos="227"/>
              </w:tabs>
              <w:ind w:left="227"/>
            </w:pPr>
            <w:r>
              <w:t>první pomoc</w:t>
            </w:r>
          </w:p>
        </w:tc>
      </w:tr>
      <w:tr w:rsidR="0048668A" w:rsidTr="000F2BE8">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48668A">
            <w:pPr>
              <w:pStyle w:val="odrky-tab"/>
              <w:tabs>
                <w:tab w:val="clear" w:pos="180"/>
                <w:tab w:val="num" w:pos="227"/>
              </w:tabs>
              <w:ind w:left="227"/>
            </w:pPr>
            <w:r>
              <w:t>zvládá správnou techniku běhu (dýchání, práce nohou a paží),</w:t>
            </w:r>
          </w:p>
          <w:p w:rsidR="0048668A" w:rsidRDefault="0048668A" w:rsidP="0048668A">
            <w:pPr>
              <w:pStyle w:val="odrky-tab"/>
              <w:tabs>
                <w:tab w:val="clear" w:pos="180"/>
                <w:tab w:val="num" w:pos="227"/>
              </w:tabs>
              <w:ind w:left="227"/>
            </w:pPr>
            <w:r>
              <w:t xml:space="preserve">umí uplatňovat zásady sportovního </w:t>
            </w:r>
            <w:r w:rsidRPr="00850DDC">
              <w:t xml:space="preserve">tréninku s cílem vylepšit své výkony </w:t>
            </w:r>
            <w:r>
              <w:t xml:space="preserve">z prvního ročníku (rychlé a </w:t>
            </w:r>
            <w:r w:rsidRPr="00850DDC">
              <w:t xml:space="preserve">vytrvalostní běhy, skok do dálky, vrh </w:t>
            </w:r>
            <w:r>
              <w:t>koulí),</w:t>
            </w:r>
          </w:p>
          <w:p w:rsidR="0048668A" w:rsidRDefault="0048668A" w:rsidP="0048668A">
            <w:pPr>
              <w:pStyle w:val="odrky-tab"/>
              <w:tabs>
                <w:tab w:val="clear" w:pos="180"/>
                <w:tab w:val="num" w:pos="227"/>
              </w:tabs>
              <w:ind w:left="227"/>
            </w:pPr>
            <w:r>
              <w:t>ovládá způsob předávání a přebírání štafetového kolíku,</w:t>
            </w:r>
          </w:p>
          <w:p w:rsidR="0048668A" w:rsidRDefault="0048668A" w:rsidP="0048668A">
            <w:pPr>
              <w:pStyle w:val="odrky-tab"/>
              <w:tabs>
                <w:tab w:val="clear" w:pos="180"/>
                <w:tab w:val="num" w:pos="227"/>
              </w:tabs>
              <w:ind w:left="227"/>
            </w:pPr>
            <w:r w:rsidRPr="00850DDC">
              <w:t xml:space="preserve">aplikuje znalost pravidel štafetového </w:t>
            </w:r>
            <w:r>
              <w:t>běhu v praxi,</w:t>
            </w:r>
          </w:p>
          <w:p w:rsidR="0048668A" w:rsidRDefault="0048668A" w:rsidP="0048668A">
            <w:pPr>
              <w:pStyle w:val="odrky-tab"/>
              <w:tabs>
                <w:tab w:val="clear" w:pos="180"/>
                <w:tab w:val="num" w:pos="227"/>
              </w:tabs>
              <w:ind w:left="227"/>
            </w:pPr>
            <w:r>
              <w:t>zvládá správnou techniku hodu, zejména dokáže spojit rozběh s odhodem,</w:t>
            </w:r>
          </w:p>
          <w:p w:rsidR="0048668A" w:rsidRDefault="0048668A" w:rsidP="0048668A">
            <w:pPr>
              <w:pStyle w:val="odrky-tab"/>
              <w:tabs>
                <w:tab w:val="clear" w:pos="180"/>
                <w:tab w:val="num" w:pos="227"/>
              </w:tabs>
              <w:ind w:left="227"/>
            </w:pPr>
            <w:r>
              <w:t>dodržuje zásady bezpečnosti při veškeré své činnosti (zejména hod granátem a vrh koulí).</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Atletika</w:t>
            </w:r>
          </w:p>
          <w:p w:rsidR="0048668A" w:rsidRPr="004632A8" w:rsidRDefault="0048668A" w:rsidP="0048668A">
            <w:pPr>
              <w:pStyle w:val="odrky-tab"/>
              <w:tabs>
                <w:tab w:val="clear" w:pos="180"/>
                <w:tab w:val="num" w:pos="227"/>
              </w:tabs>
              <w:ind w:left="227"/>
            </w:pPr>
            <w:r w:rsidRPr="004632A8">
              <w:t>zdokonalování techniky běhu</w:t>
            </w:r>
          </w:p>
          <w:p w:rsidR="0048668A" w:rsidRPr="004632A8" w:rsidRDefault="0048668A" w:rsidP="0048668A">
            <w:pPr>
              <w:pStyle w:val="odrky-tab"/>
              <w:tabs>
                <w:tab w:val="clear" w:pos="180"/>
                <w:tab w:val="num" w:pos="227"/>
              </w:tabs>
              <w:ind w:left="227"/>
            </w:pPr>
            <w:r w:rsidRPr="004632A8">
              <w:t>běhy – rychlé z nízkého startu,</w:t>
            </w:r>
            <w:r>
              <w:t xml:space="preserve"> </w:t>
            </w:r>
            <w:r w:rsidRPr="004632A8">
              <w:t>vytrvalostní z vysokého startu</w:t>
            </w:r>
          </w:p>
          <w:p w:rsidR="0048668A" w:rsidRPr="004632A8" w:rsidRDefault="0048668A" w:rsidP="0048668A">
            <w:pPr>
              <w:pStyle w:val="odrky-tab"/>
              <w:tabs>
                <w:tab w:val="clear" w:pos="180"/>
                <w:tab w:val="num" w:pos="227"/>
              </w:tabs>
              <w:ind w:left="227"/>
            </w:pPr>
            <w:r w:rsidRPr="004632A8">
              <w:t>štafetový běh</w:t>
            </w:r>
          </w:p>
          <w:p w:rsidR="0048668A" w:rsidRPr="004632A8" w:rsidRDefault="0048668A" w:rsidP="0048668A">
            <w:pPr>
              <w:pStyle w:val="odrky-tab"/>
              <w:tabs>
                <w:tab w:val="clear" w:pos="180"/>
                <w:tab w:val="num" w:pos="227"/>
              </w:tabs>
              <w:ind w:left="227"/>
            </w:pPr>
            <w:r w:rsidRPr="004632A8">
              <w:t>skok daleký</w:t>
            </w:r>
          </w:p>
          <w:p w:rsidR="0048668A" w:rsidRPr="004632A8" w:rsidRDefault="0048668A" w:rsidP="0048668A">
            <w:pPr>
              <w:pStyle w:val="odrky-tab"/>
              <w:tabs>
                <w:tab w:val="clear" w:pos="180"/>
                <w:tab w:val="num" w:pos="227"/>
              </w:tabs>
              <w:ind w:left="227"/>
            </w:pPr>
            <w:r w:rsidRPr="004632A8">
              <w:t>hod granátem</w:t>
            </w:r>
          </w:p>
          <w:p w:rsidR="0048668A" w:rsidRDefault="0048668A" w:rsidP="0048668A">
            <w:pPr>
              <w:pStyle w:val="odrky-tab"/>
              <w:tabs>
                <w:tab w:val="clear" w:pos="180"/>
                <w:tab w:val="num" w:pos="227"/>
              </w:tabs>
              <w:ind w:left="227"/>
            </w:pPr>
            <w:r w:rsidRPr="004632A8">
              <w:t>vrh koulí</w:t>
            </w:r>
          </w:p>
        </w:tc>
      </w:tr>
      <w:tr w:rsidR="0048668A" w:rsidTr="000F2BE8">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48668A">
            <w:pPr>
              <w:pStyle w:val="odrky-tab"/>
              <w:tabs>
                <w:tab w:val="clear" w:pos="180"/>
                <w:tab w:val="num" w:pos="227"/>
              </w:tabs>
              <w:ind w:left="227"/>
            </w:pPr>
            <w:r>
              <w:t>umí využívat pohybové činnosti pro všestrannou pohybovou přípravu a zvyšování tělesné zdatnosti,</w:t>
            </w:r>
          </w:p>
          <w:p w:rsidR="0048668A" w:rsidRDefault="0048668A" w:rsidP="0048668A">
            <w:pPr>
              <w:pStyle w:val="odrky-tab"/>
              <w:tabs>
                <w:tab w:val="clear" w:pos="180"/>
                <w:tab w:val="num" w:pos="227"/>
              </w:tabs>
              <w:ind w:left="227"/>
            </w:pPr>
            <w:r>
              <w:t>zvládá základní akrobatické cviky naučené v prvním ročníku ve zdokonalené formě,</w:t>
            </w:r>
          </w:p>
          <w:p w:rsidR="0048668A" w:rsidRDefault="0048668A" w:rsidP="0048668A">
            <w:pPr>
              <w:pStyle w:val="odrky-tab"/>
              <w:tabs>
                <w:tab w:val="clear" w:pos="180"/>
                <w:tab w:val="num" w:pos="227"/>
              </w:tabs>
              <w:ind w:left="227"/>
            </w:pPr>
            <w:r>
              <w:t xml:space="preserve">dokáže spojit akrobatické cviky v jednoduché akrobatické řady </w:t>
            </w:r>
            <w:r w:rsidRPr="00850DDC">
              <w:t xml:space="preserve">s využitím doplňujících cviků (obraty, </w:t>
            </w:r>
            <w:r>
              <w:t>skoky a poskoky),</w:t>
            </w:r>
          </w:p>
          <w:p w:rsidR="0048668A" w:rsidRDefault="0048668A" w:rsidP="0048668A">
            <w:pPr>
              <w:pStyle w:val="odrky-tab"/>
              <w:tabs>
                <w:tab w:val="clear" w:pos="180"/>
                <w:tab w:val="num" w:pos="227"/>
              </w:tabs>
              <w:ind w:left="227"/>
            </w:pPr>
            <w:r>
              <w:t xml:space="preserve">zvládá správnou techniku výmyku, </w:t>
            </w:r>
            <w:r w:rsidRPr="00850DDC">
              <w:t xml:space="preserve">přešvihu únožmo a seskoku odskokem, chápe význam dopomoci při cvičení na </w:t>
            </w:r>
            <w:r>
              <w:t>hrazdě a dokáže ji sám poskytnout,</w:t>
            </w:r>
          </w:p>
          <w:p w:rsidR="0048668A" w:rsidRDefault="0048668A" w:rsidP="0048668A">
            <w:pPr>
              <w:pStyle w:val="odrky-tab"/>
              <w:tabs>
                <w:tab w:val="clear" w:pos="180"/>
                <w:tab w:val="num" w:pos="227"/>
              </w:tabs>
              <w:ind w:left="227"/>
            </w:pPr>
            <w:r w:rsidRPr="00850DDC">
              <w:t xml:space="preserve">uplatňuje osvojené způsoby přeskoku </w:t>
            </w:r>
            <w:r>
              <w:t xml:space="preserve">přes zvýšené nářadí, umí bezpečně </w:t>
            </w:r>
            <w:r w:rsidRPr="00850DDC">
              <w:t xml:space="preserve">překonat překážku roznožným i </w:t>
            </w:r>
            <w:r>
              <w:t>skrčným způsobem,</w:t>
            </w:r>
          </w:p>
          <w:p w:rsidR="0048668A" w:rsidRDefault="0048668A" w:rsidP="0048668A">
            <w:pPr>
              <w:pStyle w:val="odrky-tab"/>
              <w:tabs>
                <w:tab w:val="clear" w:pos="180"/>
                <w:tab w:val="num" w:pos="227"/>
              </w:tabs>
              <w:ind w:left="227"/>
            </w:pPr>
            <w:r w:rsidRPr="00850DDC">
              <w:t xml:space="preserve">koriguje podmínky pro přeskok (výška </w:t>
            </w:r>
            <w:r>
              <w:t>nářadí, vzdálenost odrazového můstku od nářadí) ve shodě s úrovní svých schopností a dovedností,</w:t>
            </w:r>
          </w:p>
          <w:p w:rsidR="0048668A" w:rsidRDefault="0048668A" w:rsidP="0048668A">
            <w:pPr>
              <w:pStyle w:val="odrky-tab"/>
              <w:tabs>
                <w:tab w:val="clear" w:pos="180"/>
                <w:tab w:val="num" w:pos="227"/>
              </w:tabs>
              <w:ind w:left="227"/>
            </w:pPr>
            <w:r w:rsidRPr="00850DDC">
              <w:t xml:space="preserve">zvládá správnou techniku šplhu na tyči </w:t>
            </w:r>
            <w:r>
              <w:t>i na laně, prokáže úroveň svých silových schopností při šplhu na laně bez přírazu (chlapci).</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Gymnastika</w:t>
            </w:r>
          </w:p>
          <w:p w:rsidR="0048668A" w:rsidRDefault="0048668A" w:rsidP="0048668A">
            <w:pPr>
              <w:pStyle w:val="odrky-tab"/>
              <w:tabs>
                <w:tab w:val="clear" w:pos="180"/>
                <w:tab w:val="num" w:pos="227"/>
              </w:tabs>
              <w:ind w:left="227"/>
            </w:pPr>
            <w:r>
              <w:t>všeobecně pohybově rozvíjející cvičení, zejména protahovací a posilovací</w:t>
            </w:r>
          </w:p>
          <w:p w:rsidR="0048668A" w:rsidRDefault="0048668A" w:rsidP="0048668A">
            <w:pPr>
              <w:pStyle w:val="odrky-tab"/>
              <w:tabs>
                <w:tab w:val="clear" w:pos="180"/>
                <w:tab w:val="num" w:pos="227"/>
              </w:tabs>
              <w:ind w:left="227"/>
            </w:pPr>
            <w:r w:rsidRPr="00850DDC">
              <w:t>akrobatické prvky, akrobatické řady</w:t>
            </w:r>
          </w:p>
          <w:p w:rsidR="0048668A" w:rsidRDefault="0048668A" w:rsidP="0048668A">
            <w:pPr>
              <w:pStyle w:val="odrky-tab"/>
              <w:tabs>
                <w:tab w:val="clear" w:pos="180"/>
                <w:tab w:val="num" w:pos="227"/>
              </w:tabs>
              <w:ind w:left="227"/>
            </w:pPr>
            <w:r>
              <w:t>cvičení na hrazdě (výmyk, přešvih únožmo, seskok)</w:t>
            </w:r>
          </w:p>
          <w:p w:rsidR="0048668A" w:rsidRDefault="0048668A" w:rsidP="0048668A">
            <w:pPr>
              <w:pStyle w:val="odrky-tab"/>
              <w:tabs>
                <w:tab w:val="clear" w:pos="180"/>
                <w:tab w:val="num" w:pos="227"/>
              </w:tabs>
              <w:ind w:left="227"/>
            </w:pPr>
            <w:r>
              <w:t>přeskok přes zvýšené nářadí</w:t>
            </w:r>
          </w:p>
          <w:p w:rsidR="0048668A" w:rsidRDefault="0048668A" w:rsidP="0048668A">
            <w:pPr>
              <w:pStyle w:val="odrky-tab"/>
              <w:tabs>
                <w:tab w:val="clear" w:pos="180"/>
                <w:tab w:val="num" w:pos="227"/>
              </w:tabs>
              <w:ind w:left="227"/>
            </w:pPr>
            <w:r>
              <w:t>cvičení na kruzích</w:t>
            </w:r>
          </w:p>
          <w:p w:rsidR="0048668A" w:rsidRPr="00084210" w:rsidRDefault="0048668A" w:rsidP="0048668A">
            <w:pPr>
              <w:pStyle w:val="odrky-tab"/>
              <w:tabs>
                <w:tab w:val="clear" w:pos="180"/>
                <w:tab w:val="num" w:pos="227"/>
              </w:tabs>
              <w:ind w:left="227"/>
            </w:pPr>
            <w:r>
              <w:t>šplh (tyč, lano)</w:t>
            </w:r>
          </w:p>
          <w:p w:rsidR="0048668A" w:rsidRDefault="0048668A" w:rsidP="0048668A">
            <w:pPr>
              <w:pStyle w:val="odrky-tab"/>
              <w:tabs>
                <w:tab w:val="clear" w:pos="180"/>
                <w:tab w:val="num" w:pos="227"/>
              </w:tabs>
              <w:ind w:left="227"/>
            </w:pPr>
            <w:r>
              <w:t>využití posilovny - cvičení pro všeobecný rozvoj</w:t>
            </w:r>
          </w:p>
        </w:tc>
      </w:tr>
      <w:tr w:rsidR="0048668A" w:rsidRPr="00921BA1" w:rsidTr="000F2BE8">
        <w:tc>
          <w:tcPr>
            <w:tcW w:w="4940"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850DDC" w:rsidRDefault="0048668A" w:rsidP="0048668A">
            <w:pPr>
              <w:pStyle w:val="odrky-tab"/>
              <w:tabs>
                <w:tab w:val="clear" w:pos="180"/>
                <w:tab w:val="num" w:pos="227"/>
              </w:tabs>
              <w:ind w:left="227"/>
            </w:pPr>
            <w:r w:rsidRPr="00850DDC">
              <w:t xml:space="preserve"> (odbíjená) umí technicky správně odbít míč obouruč spodem i vrchem, podat míč spodem i vrchem, bezprostředně reaguje na míč, dokáže se rychle přemístit a vykrýt prostor, rozumí obrannému a útočnému systému hry,</w:t>
            </w:r>
          </w:p>
          <w:p w:rsidR="0048668A" w:rsidRPr="00850DDC" w:rsidRDefault="0048668A" w:rsidP="0048668A">
            <w:pPr>
              <w:pStyle w:val="odrky-tab"/>
              <w:tabs>
                <w:tab w:val="clear" w:pos="180"/>
                <w:tab w:val="num" w:pos="227"/>
              </w:tabs>
              <w:ind w:left="227"/>
            </w:pPr>
            <w:r w:rsidRPr="00850DDC">
              <w:t>(kopaná) umí technicky správně ovládat míč nohou, dokáže se rychle přemístit, uvolnit se a nalézt vhodný prostor pro hru, ovládá různé techniky střelby na bránu, rozumí obrannému (osobní a zónová obrana) a útočnému (postupný útok, rychlý protiútok) systému hry, ovládá systém „přihrej a běž“,</w:t>
            </w:r>
          </w:p>
          <w:p w:rsidR="0048668A" w:rsidRPr="00850DDC" w:rsidRDefault="0048668A" w:rsidP="0048668A">
            <w:pPr>
              <w:pStyle w:val="odrky-tab"/>
              <w:tabs>
                <w:tab w:val="clear" w:pos="180"/>
                <w:tab w:val="num" w:pos="227"/>
              </w:tabs>
              <w:ind w:left="227"/>
            </w:pPr>
            <w:r w:rsidRPr="00850DDC">
              <w:t xml:space="preserve">(košíková) umí technicky správně ovládat míč, dokáže použít dvojtakt při hře, dokáže se rychle </w:t>
            </w:r>
            <w:r w:rsidRPr="00850DDC">
              <w:lastRenderedPageBreak/>
              <w:t>přemístit, uvolnit se bez míče i s míčem a nalézt si vhodný prostor pro hru, rozumí obrannému (osobní a zónová obrana) a útočnému (postupný útok, rychlý protiútok) systému hry, ovládá systém „hoď a běž“,</w:t>
            </w:r>
          </w:p>
          <w:p w:rsidR="0048668A" w:rsidRPr="00850DDC" w:rsidRDefault="0048668A" w:rsidP="0048668A">
            <w:pPr>
              <w:pStyle w:val="odrky-tab"/>
              <w:tabs>
                <w:tab w:val="clear" w:pos="180"/>
                <w:tab w:val="num" w:pos="227"/>
              </w:tabs>
              <w:ind w:left="227"/>
            </w:pPr>
            <w:r w:rsidRPr="00850DDC">
              <w:t>(florbal) umí technicky správně ovládat míček hokejkou, volí správný výběr místa na hrací ploše, ovládá různé druhy střelby na bránu a základní útočné kombinace,</w:t>
            </w:r>
          </w:p>
          <w:p w:rsidR="0048668A" w:rsidRPr="00850DDC" w:rsidRDefault="0048668A" w:rsidP="0048668A">
            <w:pPr>
              <w:pStyle w:val="odrky-tab"/>
              <w:tabs>
                <w:tab w:val="clear" w:pos="180"/>
                <w:tab w:val="num" w:pos="227"/>
              </w:tabs>
              <w:ind w:left="227"/>
            </w:pPr>
            <w:r w:rsidRPr="00850DDC">
              <w:t>(házená) umí technicky správně ovládat míč rukou, volí správný výběr místa na hrací ploše, ovládá různé druhy střelby na bránu a základní útočné kombinace,</w:t>
            </w:r>
          </w:p>
          <w:p w:rsidR="0048668A" w:rsidRPr="00850DDC" w:rsidRDefault="0048668A" w:rsidP="0048668A">
            <w:pPr>
              <w:pStyle w:val="odrky-tab"/>
              <w:tabs>
                <w:tab w:val="clear" w:pos="180"/>
                <w:tab w:val="num" w:pos="227"/>
              </w:tabs>
              <w:ind w:left="227"/>
            </w:pPr>
            <w:r w:rsidRPr="00850DDC">
              <w:t>(pro všechny hry) dokáže použít získané dovednosti a znalosti ohledně herních systémů v herních situacích,</w:t>
            </w:r>
          </w:p>
          <w:p w:rsidR="0048668A" w:rsidRPr="00850DDC" w:rsidRDefault="0048668A" w:rsidP="0048668A">
            <w:pPr>
              <w:pStyle w:val="odrky-tab"/>
              <w:tabs>
                <w:tab w:val="clear" w:pos="180"/>
                <w:tab w:val="num" w:pos="227"/>
              </w:tabs>
              <w:ind w:left="227"/>
            </w:pPr>
            <w:r w:rsidRPr="00850DDC">
              <w:t>rozpozná základní chyby a provinění proti pravidlům dané hry.</w:t>
            </w:r>
          </w:p>
        </w:tc>
        <w:tc>
          <w:tcPr>
            <w:tcW w:w="4685" w:type="dxa"/>
            <w:gridSpan w:val="3"/>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921BA1" w:rsidRDefault="0048668A" w:rsidP="000F2BE8">
            <w:pPr>
              <w:pStyle w:val="tem-celek"/>
            </w:pPr>
            <w:r>
              <w:lastRenderedPageBreak/>
              <w:t>S</w:t>
            </w:r>
            <w:r w:rsidRPr="00921BA1">
              <w:t>portovní hry</w:t>
            </w:r>
          </w:p>
          <w:p w:rsidR="0048668A" w:rsidRPr="00921BA1" w:rsidRDefault="0048668A" w:rsidP="0048668A">
            <w:pPr>
              <w:pStyle w:val="odrky-tab"/>
              <w:tabs>
                <w:tab w:val="clear" w:pos="180"/>
                <w:tab w:val="num" w:pos="227"/>
              </w:tabs>
              <w:ind w:left="227"/>
            </w:pPr>
            <w:r w:rsidRPr="00921BA1">
              <w:t>odbíjená –</w:t>
            </w:r>
            <w:r>
              <w:t xml:space="preserve"> </w:t>
            </w:r>
            <w:r w:rsidRPr="00921BA1">
              <w:t>zdokonalování herních činností</w:t>
            </w:r>
            <w:r>
              <w:t xml:space="preserve"> </w:t>
            </w:r>
            <w:r w:rsidRPr="00921BA1">
              <w:t>jednotlivce, nácvik herních systémů</w:t>
            </w:r>
          </w:p>
          <w:p w:rsidR="0048668A" w:rsidRPr="00921BA1" w:rsidRDefault="0048668A" w:rsidP="0048668A">
            <w:pPr>
              <w:pStyle w:val="odrky-tab"/>
              <w:tabs>
                <w:tab w:val="clear" w:pos="180"/>
                <w:tab w:val="num" w:pos="227"/>
              </w:tabs>
              <w:ind w:left="227"/>
            </w:pPr>
            <w:r w:rsidRPr="00921BA1">
              <w:t>kopaná a sálová kopaná –</w:t>
            </w:r>
            <w:r>
              <w:t xml:space="preserve"> </w:t>
            </w:r>
            <w:r w:rsidRPr="00921BA1">
              <w:t>zdokonalování herních činností</w:t>
            </w:r>
            <w:r>
              <w:t xml:space="preserve"> </w:t>
            </w:r>
            <w:r w:rsidRPr="00921BA1">
              <w:t>jednotlivce, nácvik herních systémů</w:t>
            </w:r>
          </w:p>
          <w:p w:rsidR="0048668A" w:rsidRPr="00921BA1" w:rsidRDefault="0048668A" w:rsidP="0048668A">
            <w:pPr>
              <w:pStyle w:val="odrky-tab"/>
              <w:tabs>
                <w:tab w:val="clear" w:pos="180"/>
                <w:tab w:val="num" w:pos="227"/>
              </w:tabs>
              <w:ind w:left="227"/>
            </w:pPr>
            <w:r w:rsidRPr="00921BA1">
              <w:t>košíková – zdokonalování herních</w:t>
            </w:r>
            <w:r>
              <w:t xml:space="preserve"> </w:t>
            </w:r>
            <w:r w:rsidRPr="00921BA1">
              <w:t>činností jednotlivce, nácvik herních</w:t>
            </w:r>
            <w:r>
              <w:t xml:space="preserve"> </w:t>
            </w:r>
            <w:r w:rsidRPr="00921BA1">
              <w:t>systémů</w:t>
            </w:r>
          </w:p>
          <w:p w:rsidR="0048668A" w:rsidRPr="00921BA1" w:rsidRDefault="0048668A" w:rsidP="0048668A">
            <w:pPr>
              <w:pStyle w:val="odrky-tab"/>
              <w:tabs>
                <w:tab w:val="clear" w:pos="180"/>
                <w:tab w:val="num" w:pos="227"/>
              </w:tabs>
              <w:ind w:left="227"/>
            </w:pPr>
            <w:r w:rsidRPr="00921BA1">
              <w:t>florbal – zdokonalování herních</w:t>
            </w:r>
            <w:r>
              <w:t xml:space="preserve"> </w:t>
            </w:r>
            <w:r w:rsidRPr="00921BA1">
              <w:t>činností jednotlivce, nácvik herních</w:t>
            </w:r>
            <w:r>
              <w:t xml:space="preserve"> </w:t>
            </w:r>
            <w:r w:rsidRPr="00921BA1">
              <w:t>systémů</w:t>
            </w:r>
          </w:p>
          <w:p w:rsidR="0048668A" w:rsidRDefault="0048668A" w:rsidP="0048668A">
            <w:pPr>
              <w:pStyle w:val="odrky-tab"/>
              <w:tabs>
                <w:tab w:val="clear" w:pos="180"/>
                <w:tab w:val="num" w:pos="227"/>
              </w:tabs>
              <w:ind w:left="227"/>
            </w:pPr>
            <w:r w:rsidRPr="00921BA1">
              <w:t>házená – zdokonalování herních</w:t>
            </w:r>
            <w:r>
              <w:t xml:space="preserve"> </w:t>
            </w:r>
            <w:r w:rsidRPr="00921BA1">
              <w:t>činností jednotlivce, nácvik herních</w:t>
            </w:r>
            <w:r>
              <w:t xml:space="preserve"> </w:t>
            </w:r>
            <w:r w:rsidRPr="00921BA1">
              <w:t>systémů</w:t>
            </w:r>
          </w:p>
          <w:p w:rsidR="0048668A" w:rsidRPr="004632A8" w:rsidRDefault="0048668A" w:rsidP="0048668A">
            <w:pPr>
              <w:pStyle w:val="odrky-tab"/>
              <w:tabs>
                <w:tab w:val="clear" w:pos="180"/>
                <w:tab w:val="num" w:pos="227"/>
              </w:tabs>
              <w:ind w:left="227"/>
            </w:pPr>
            <w:r>
              <w:t>využití posilovny - cvičení pro všeobecný rozvoj</w:t>
            </w:r>
          </w:p>
        </w:tc>
      </w:tr>
      <w:tr w:rsidR="0048668A" w:rsidTr="000F2BE8">
        <w:trPr>
          <w:gridAfter w:val="2"/>
          <w:wAfter w:w="22" w:type="dxa"/>
        </w:trPr>
        <w:tc>
          <w:tcPr>
            <w:tcW w:w="4931"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48668A">
            <w:pPr>
              <w:pStyle w:val="odrky-tab"/>
              <w:tabs>
                <w:tab w:val="clear" w:pos="180"/>
                <w:tab w:val="num" w:pos="227"/>
              </w:tabs>
              <w:ind w:left="227"/>
            </w:pPr>
            <w:r>
              <w:t>prokáže úroveň své tělesné zdatnosti s pomocí standardizovaných testových baterií,</w:t>
            </w:r>
          </w:p>
          <w:p w:rsidR="0048668A" w:rsidRPr="00850DDC" w:rsidRDefault="0048668A" w:rsidP="0048668A">
            <w:pPr>
              <w:pStyle w:val="odrky-tab"/>
              <w:tabs>
                <w:tab w:val="clear" w:pos="180"/>
                <w:tab w:val="num" w:pos="227"/>
              </w:tabs>
              <w:ind w:left="227"/>
            </w:pPr>
            <w:r>
              <w:t xml:space="preserve">porovná své výsledky s tabulkovými </w:t>
            </w:r>
            <w:r w:rsidRPr="00850DDC">
              <w:t xml:space="preserve">hodnotami, s výsledky jiných žáků a se </w:t>
            </w:r>
            <w:r>
              <w:t>svými výsledky z předchozího roku.</w:t>
            </w:r>
          </w:p>
        </w:tc>
        <w:tc>
          <w:tcPr>
            <w:tcW w:w="4672" w:type="dxa"/>
            <w:gridSpan w:val="2"/>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Testování tělesné zdatnosti</w:t>
            </w:r>
          </w:p>
          <w:p w:rsidR="0048668A" w:rsidRDefault="0048668A" w:rsidP="0048668A">
            <w:pPr>
              <w:pStyle w:val="odrky-tab"/>
              <w:tabs>
                <w:tab w:val="clear" w:pos="180"/>
                <w:tab w:val="num" w:pos="227"/>
              </w:tabs>
              <w:ind w:left="227"/>
            </w:pPr>
            <w:r>
              <w:t>průběžné motorické testy</w:t>
            </w:r>
          </w:p>
        </w:tc>
      </w:tr>
    </w:tbl>
    <w:p w:rsidR="0048668A" w:rsidRDefault="0048668A" w:rsidP="0048668A">
      <w:pPr>
        <w:shd w:val="clear" w:color="auto" w:fill="FFFFFF"/>
        <w:rPr>
          <w:b/>
          <w:bCs/>
          <w:color w:val="000000"/>
          <w:spacing w:val="-2"/>
          <w:sz w:val="22"/>
          <w:szCs w:val="22"/>
        </w:rPr>
      </w:pPr>
      <w:r>
        <w:rPr>
          <w:b/>
          <w:bCs/>
          <w:color w:val="000000"/>
          <w:spacing w:val="-2"/>
          <w:sz w:val="22"/>
          <w:szCs w:val="22"/>
        </w:rPr>
        <w:t>Tělesná výchova – 3.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48668A" w:rsidTr="000F2BE8">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48668A" w:rsidRPr="00841A17" w:rsidRDefault="0048668A" w:rsidP="000F2BE8">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48668A" w:rsidRPr="00841A17" w:rsidRDefault="0048668A" w:rsidP="000F2BE8">
            <w:pPr>
              <w:pStyle w:val="zahlavtabulky"/>
            </w:pPr>
            <w:r w:rsidRPr="00841A17">
              <w:t>Učivo (tematické celky, témata)</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Žák</w:t>
            </w:r>
          </w:p>
          <w:p w:rsidR="0048668A" w:rsidRDefault="0048668A" w:rsidP="0048668A">
            <w:pPr>
              <w:pStyle w:val="odrky-tab"/>
              <w:tabs>
                <w:tab w:val="clear" w:pos="180"/>
                <w:tab w:val="num" w:pos="227"/>
              </w:tabs>
              <w:ind w:left="227"/>
            </w:pPr>
            <w:r>
              <w:t>chápe význam výrazu fair play, dokáže ho uplatňovat jak při samotné pohybové činnosti, tak při sportovním diváctví, umí potlačit projevy negativních emocí spojených se sportem,</w:t>
            </w:r>
          </w:p>
          <w:p w:rsidR="0048668A" w:rsidRDefault="0048668A" w:rsidP="0048668A">
            <w:pPr>
              <w:pStyle w:val="odrky-tab"/>
              <w:tabs>
                <w:tab w:val="clear" w:pos="180"/>
                <w:tab w:val="num" w:pos="227"/>
              </w:tabs>
              <w:ind w:left="227"/>
            </w:pPr>
            <w:r>
              <w:t>rozumí rozdílům mezi sportem žen a mužů, mezi sportem vrcholovým a rekreačním, dokáže se přizpůsobit úrovni svých spoluhráčů a podat pomocnou ruku slabším,</w:t>
            </w:r>
          </w:p>
          <w:p w:rsidR="0048668A" w:rsidRDefault="0048668A" w:rsidP="0048668A">
            <w:pPr>
              <w:pStyle w:val="odrky-tab"/>
              <w:tabs>
                <w:tab w:val="clear" w:pos="180"/>
                <w:tab w:val="num" w:pos="227"/>
              </w:tabs>
              <w:ind w:left="227"/>
            </w:pPr>
            <w:r>
              <w:t>vysvětlí pojem doping a uvede příklady z praxe, zná možné následky používání podpůrných látek,</w:t>
            </w:r>
          </w:p>
          <w:p w:rsidR="0048668A" w:rsidRDefault="0048668A" w:rsidP="0048668A">
            <w:pPr>
              <w:pStyle w:val="odrky-tab"/>
              <w:tabs>
                <w:tab w:val="clear" w:pos="180"/>
                <w:tab w:val="num" w:pos="227"/>
              </w:tabs>
              <w:ind w:left="227"/>
            </w:pPr>
            <w:r w:rsidRPr="00850DDC">
              <w:t xml:space="preserve">rozliší míru škodlivosti vlivu alkoholu, </w:t>
            </w:r>
            <w:r>
              <w:t>tabáku a drog na pohybovou výkonnost a tělesnou zdatnost.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Teoretické poznatky</w:t>
            </w:r>
          </w:p>
          <w:p w:rsidR="0048668A" w:rsidRDefault="0048668A" w:rsidP="0048668A">
            <w:pPr>
              <w:pStyle w:val="odrky-tab"/>
              <w:tabs>
                <w:tab w:val="clear" w:pos="180"/>
                <w:tab w:val="num" w:pos="227"/>
              </w:tabs>
              <w:ind w:left="227"/>
            </w:pPr>
            <w:r>
              <w:t>fair play jednání, sportovní diváctví</w:t>
            </w:r>
          </w:p>
          <w:p w:rsidR="0048668A" w:rsidRDefault="0048668A" w:rsidP="0048668A">
            <w:pPr>
              <w:pStyle w:val="odrky-tab"/>
              <w:tabs>
                <w:tab w:val="clear" w:pos="180"/>
                <w:tab w:val="num" w:pos="227"/>
              </w:tabs>
              <w:ind w:left="227"/>
            </w:pPr>
            <w:r w:rsidRPr="00850DDC">
              <w:t>rozdíly mezi TV a sportem žen a mužů</w:t>
            </w:r>
          </w:p>
          <w:p w:rsidR="0048668A" w:rsidRDefault="0048668A" w:rsidP="0048668A">
            <w:pPr>
              <w:pStyle w:val="odrky-tab"/>
              <w:tabs>
                <w:tab w:val="clear" w:pos="180"/>
                <w:tab w:val="num" w:pos="227"/>
              </w:tabs>
              <w:ind w:left="227"/>
            </w:pPr>
            <w:r>
              <w:t>rozdíly mezi rekreačním, výkonnostním a vrcholovým sportem</w:t>
            </w:r>
          </w:p>
          <w:p w:rsidR="0048668A" w:rsidRDefault="0048668A" w:rsidP="0048668A">
            <w:pPr>
              <w:pStyle w:val="odrky-tab"/>
              <w:tabs>
                <w:tab w:val="clear" w:pos="180"/>
                <w:tab w:val="num" w:pos="227"/>
              </w:tabs>
              <w:ind w:left="227"/>
            </w:pPr>
            <w:r>
              <w:t>negativní jevy ve sportu</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48668A">
            <w:pPr>
              <w:pStyle w:val="odrky-tab"/>
              <w:tabs>
                <w:tab w:val="clear" w:pos="180"/>
                <w:tab w:val="num" w:pos="227"/>
              </w:tabs>
              <w:ind w:left="227"/>
            </w:pPr>
            <w:r w:rsidRPr="00850DDC">
              <w:t xml:space="preserve">uplatňuje zásady sportovního tréninku </w:t>
            </w:r>
            <w:r>
              <w:t>s cílem vylepšit své výkony z předchozích ročníků (rychlé a vytrvalostní běhy, skoky, hody, vrhy),</w:t>
            </w:r>
          </w:p>
          <w:p w:rsidR="0048668A" w:rsidRDefault="0048668A" w:rsidP="0048668A">
            <w:pPr>
              <w:pStyle w:val="odrky-tab"/>
              <w:tabs>
                <w:tab w:val="clear" w:pos="180"/>
                <w:tab w:val="num" w:pos="227"/>
              </w:tabs>
              <w:ind w:left="227"/>
            </w:pPr>
            <w:r>
              <w:t>dokáže vhodně sestavit družstvo pro štafetový běh, včetně dodržování závodních pravidel dané disciplíny,</w:t>
            </w:r>
          </w:p>
          <w:p w:rsidR="0048668A" w:rsidRDefault="0048668A" w:rsidP="0048668A">
            <w:pPr>
              <w:pStyle w:val="odrky-tab"/>
              <w:tabs>
                <w:tab w:val="clear" w:pos="180"/>
                <w:tab w:val="num" w:pos="227"/>
              </w:tabs>
              <w:ind w:left="227"/>
            </w:pPr>
            <w:r>
              <w:t xml:space="preserve">zvládá správnou techniku skoku </w:t>
            </w:r>
            <w:r w:rsidRPr="00850DDC">
              <w:t xml:space="preserve">vysokého (spojení odrazu s rozběhem, </w:t>
            </w:r>
            <w:r>
              <w:t xml:space="preserve">způsob nůžky a flop), je si vědom </w:t>
            </w:r>
            <w:r w:rsidRPr="00850DDC">
              <w:t>zásad bezpečnosti při skoku vysokém,</w:t>
            </w:r>
          </w:p>
          <w:p w:rsidR="0048668A" w:rsidRDefault="0048668A" w:rsidP="0048668A">
            <w:pPr>
              <w:pStyle w:val="odrky-tab"/>
              <w:tabs>
                <w:tab w:val="clear" w:pos="180"/>
                <w:tab w:val="num" w:pos="227"/>
              </w:tabs>
              <w:ind w:left="227"/>
            </w:pPr>
            <w:r>
              <w:t>dokáže přizpůsobit běh podmínkám daného terénu, používá vhodnou výstroj pro běh v různých klimatických podmínkách.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Atletika</w:t>
            </w:r>
          </w:p>
          <w:p w:rsidR="0048668A" w:rsidRDefault="0048668A" w:rsidP="0048668A">
            <w:pPr>
              <w:pStyle w:val="odrky-tab"/>
              <w:tabs>
                <w:tab w:val="clear" w:pos="180"/>
                <w:tab w:val="num" w:pos="227"/>
              </w:tabs>
              <w:ind w:left="227"/>
            </w:pPr>
            <w:r>
              <w:t>běhy – rychlé z nízkého startu, vytrvalostní z vysokého startu</w:t>
            </w:r>
          </w:p>
          <w:p w:rsidR="0048668A" w:rsidRDefault="0048668A" w:rsidP="0048668A">
            <w:pPr>
              <w:pStyle w:val="odrky-tab"/>
              <w:tabs>
                <w:tab w:val="clear" w:pos="180"/>
                <w:tab w:val="num" w:pos="227"/>
              </w:tabs>
              <w:ind w:left="227"/>
            </w:pPr>
            <w:r>
              <w:t>štafetový běh</w:t>
            </w:r>
          </w:p>
          <w:p w:rsidR="0048668A" w:rsidRDefault="0048668A" w:rsidP="0048668A">
            <w:pPr>
              <w:pStyle w:val="odrky-tab"/>
              <w:tabs>
                <w:tab w:val="clear" w:pos="180"/>
                <w:tab w:val="num" w:pos="227"/>
              </w:tabs>
              <w:ind w:left="227"/>
            </w:pPr>
            <w:r>
              <w:t>skok daleký</w:t>
            </w:r>
          </w:p>
          <w:p w:rsidR="0048668A" w:rsidRDefault="0048668A" w:rsidP="0048668A">
            <w:pPr>
              <w:pStyle w:val="odrky-tab"/>
              <w:tabs>
                <w:tab w:val="clear" w:pos="180"/>
                <w:tab w:val="num" w:pos="227"/>
              </w:tabs>
              <w:ind w:left="227"/>
            </w:pPr>
            <w:r>
              <w:t>skok vysoký</w:t>
            </w:r>
          </w:p>
          <w:p w:rsidR="0048668A" w:rsidRDefault="0048668A" w:rsidP="0048668A">
            <w:pPr>
              <w:pStyle w:val="odrky-tab"/>
              <w:tabs>
                <w:tab w:val="clear" w:pos="180"/>
                <w:tab w:val="num" w:pos="227"/>
              </w:tabs>
              <w:ind w:left="227"/>
            </w:pPr>
            <w:r>
              <w:t>vrh koulí</w:t>
            </w:r>
          </w:p>
          <w:p w:rsidR="0048668A" w:rsidRDefault="0048668A" w:rsidP="0048668A">
            <w:pPr>
              <w:pStyle w:val="odrky-tab"/>
              <w:tabs>
                <w:tab w:val="clear" w:pos="180"/>
                <w:tab w:val="num" w:pos="227"/>
              </w:tabs>
              <w:ind w:left="227"/>
            </w:pPr>
            <w:r>
              <w:t>vytrvalostní běh v terénu</w:t>
            </w:r>
          </w:p>
        </w:tc>
      </w:tr>
      <w:tr w:rsidR="0048668A" w:rsidTr="000F2BE8">
        <w:tc>
          <w:tcPr>
            <w:tcW w:w="4930"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48668A">
            <w:pPr>
              <w:pStyle w:val="odrky-tab"/>
              <w:tabs>
                <w:tab w:val="clear" w:pos="180"/>
                <w:tab w:val="num" w:pos="227"/>
              </w:tabs>
              <w:ind w:left="227"/>
            </w:pPr>
            <w:r>
              <w:lastRenderedPageBreak/>
              <w:t>uplatňuje zásady přípravy organismu před pohybovou činností,</w:t>
            </w:r>
          </w:p>
          <w:p w:rsidR="0048668A" w:rsidRDefault="0048668A" w:rsidP="0048668A">
            <w:pPr>
              <w:pStyle w:val="odrky-tab"/>
              <w:tabs>
                <w:tab w:val="clear" w:pos="180"/>
                <w:tab w:val="num" w:pos="227"/>
              </w:tabs>
              <w:ind w:left="227"/>
            </w:pPr>
            <w:r>
              <w:t>využívá vhodné posilovací cviky pro zvyšování své tělesné zdatnosti,</w:t>
            </w:r>
          </w:p>
          <w:p w:rsidR="0048668A" w:rsidRDefault="0048668A" w:rsidP="0048668A">
            <w:pPr>
              <w:pStyle w:val="odrky-tab"/>
              <w:tabs>
                <w:tab w:val="clear" w:pos="180"/>
                <w:tab w:val="num" w:pos="227"/>
              </w:tabs>
              <w:ind w:left="227"/>
            </w:pPr>
            <w:r w:rsidRPr="00850DDC">
              <w:t xml:space="preserve">neopomíjí zásady péče o tělo (strečink, relaxace, zásady hygieny) po skončení </w:t>
            </w:r>
            <w:r>
              <w:t>pohybové činnosti,</w:t>
            </w:r>
          </w:p>
          <w:p w:rsidR="0048668A" w:rsidRDefault="0048668A" w:rsidP="0048668A">
            <w:pPr>
              <w:pStyle w:val="odrky-tab"/>
              <w:tabs>
                <w:tab w:val="clear" w:pos="180"/>
                <w:tab w:val="num" w:pos="227"/>
              </w:tabs>
              <w:ind w:left="227"/>
            </w:pPr>
            <w:r>
              <w:t>zvládá základní akrobatické cviky naučené v předchozích ročnících ve zdokonalené formě,</w:t>
            </w:r>
          </w:p>
          <w:p w:rsidR="0048668A" w:rsidRDefault="0048668A" w:rsidP="0048668A">
            <w:pPr>
              <w:pStyle w:val="odrky-tab"/>
              <w:tabs>
                <w:tab w:val="clear" w:pos="180"/>
                <w:tab w:val="num" w:pos="227"/>
              </w:tabs>
              <w:ind w:left="227"/>
            </w:pPr>
            <w:r>
              <w:t>dokáže spojit akrobatické cviky ve složitější akrobatické řady s využitím doplňujících cviků (obraty, skoky a poskoky),</w:t>
            </w:r>
          </w:p>
          <w:p w:rsidR="0048668A" w:rsidRDefault="0048668A" w:rsidP="0048668A">
            <w:pPr>
              <w:pStyle w:val="odrky-tab"/>
              <w:tabs>
                <w:tab w:val="clear" w:pos="180"/>
                <w:tab w:val="num" w:pos="227"/>
              </w:tabs>
              <w:ind w:left="227"/>
            </w:pPr>
            <w:r>
              <w:t xml:space="preserve">zvládá správnou techniku cviků na </w:t>
            </w:r>
            <w:r w:rsidRPr="00850DDC">
              <w:t xml:space="preserve">hrazdě a přeskoku přes zvýšené nářadí, </w:t>
            </w:r>
            <w:r>
              <w:t>osvojené v předchozích ročnících,</w:t>
            </w:r>
          </w:p>
          <w:p w:rsidR="0048668A" w:rsidRDefault="0048668A" w:rsidP="0048668A">
            <w:pPr>
              <w:pStyle w:val="odrky-tab"/>
              <w:tabs>
                <w:tab w:val="clear" w:pos="180"/>
                <w:tab w:val="num" w:pos="227"/>
              </w:tabs>
              <w:ind w:left="227"/>
            </w:pPr>
            <w:r w:rsidRPr="00850DDC">
              <w:t xml:space="preserve">využívá své dovednosti v náročnějších </w:t>
            </w:r>
            <w:r>
              <w:t xml:space="preserve">podmínkách (výška hrazdy, výška </w:t>
            </w:r>
            <w:r w:rsidRPr="00850DDC">
              <w:t xml:space="preserve">nářadí, vzdálenost odrazového </w:t>
            </w:r>
            <w:r>
              <w:t>můstku),</w:t>
            </w:r>
          </w:p>
          <w:p w:rsidR="0048668A" w:rsidRDefault="0048668A" w:rsidP="0048668A">
            <w:pPr>
              <w:pStyle w:val="odrky-tab"/>
              <w:tabs>
                <w:tab w:val="clear" w:pos="180"/>
                <w:tab w:val="num" w:pos="227"/>
              </w:tabs>
              <w:ind w:left="227"/>
            </w:pPr>
            <w:r w:rsidRPr="00850DDC">
              <w:t xml:space="preserve">zná správnou techniku toče jízdmo </w:t>
            </w:r>
            <w:r>
              <w:t>vpřed (dívky) a toče vzad (chlapci),</w:t>
            </w:r>
          </w:p>
          <w:p w:rsidR="0048668A" w:rsidRDefault="0048668A" w:rsidP="0048668A">
            <w:pPr>
              <w:pStyle w:val="odrky-tab"/>
              <w:tabs>
                <w:tab w:val="clear" w:pos="180"/>
                <w:tab w:val="num" w:pos="227"/>
              </w:tabs>
              <w:ind w:left="227"/>
            </w:pPr>
            <w:r w:rsidRPr="00850DDC">
              <w:t xml:space="preserve">využívá cvičení s obručemi (dívky) </w:t>
            </w:r>
            <w:r>
              <w:t>pro rozvoj estetického cítění a pro vlastní relaxaci,</w:t>
            </w:r>
          </w:p>
          <w:p w:rsidR="0048668A" w:rsidRDefault="0048668A" w:rsidP="0048668A">
            <w:pPr>
              <w:pStyle w:val="odrky-tab"/>
              <w:tabs>
                <w:tab w:val="clear" w:pos="180"/>
                <w:tab w:val="num" w:pos="227"/>
              </w:tabs>
              <w:ind w:left="227"/>
            </w:pPr>
            <w:r w:rsidRPr="00850DDC">
              <w:t xml:space="preserve">zvládá rovnovážná cvičení a chůzi </w:t>
            </w:r>
            <w:r>
              <w:t>(včetně obratů) po kladině,</w:t>
            </w:r>
          </w:p>
          <w:p w:rsidR="0048668A" w:rsidRDefault="0048668A" w:rsidP="0048668A">
            <w:pPr>
              <w:pStyle w:val="odrky-tab"/>
              <w:tabs>
                <w:tab w:val="clear" w:pos="180"/>
                <w:tab w:val="num" w:pos="227"/>
              </w:tabs>
              <w:ind w:left="227"/>
            </w:pPr>
            <w:r w:rsidRPr="00850DDC">
              <w:t xml:space="preserve">zvládá správnou techniku šplhu na tyči </w:t>
            </w:r>
            <w:r>
              <w:t>i na laně, prokáže úroveň svých silových schopností při šplhu na laně bez přírazu (chlapci),</w:t>
            </w:r>
          </w:p>
          <w:p w:rsidR="0048668A" w:rsidRDefault="0048668A" w:rsidP="0048668A">
            <w:pPr>
              <w:pStyle w:val="odrky-tab"/>
              <w:tabs>
                <w:tab w:val="clear" w:pos="180"/>
                <w:tab w:val="num" w:pos="227"/>
              </w:tabs>
              <w:ind w:left="227"/>
            </w:pPr>
            <w:r>
              <w:t xml:space="preserve">zná a poskytuje dopomoc při </w:t>
            </w:r>
            <w:r w:rsidRPr="00850DDC">
              <w:t xml:space="preserve">činnostech, kde hrozí nebezpeční </w:t>
            </w:r>
            <w:r>
              <w:t>úrazu.</w:t>
            </w:r>
          </w:p>
        </w:tc>
        <w:tc>
          <w:tcPr>
            <w:tcW w:w="4673" w:type="dxa"/>
            <w:tcBorders>
              <w:top w:val="single" w:sz="6" w:space="0" w:color="auto"/>
              <w:left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Gymnastika</w:t>
            </w:r>
          </w:p>
          <w:p w:rsidR="0048668A" w:rsidRDefault="0048668A" w:rsidP="0048668A">
            <w:pPr>
              <w:pStyle w:val="odrky-tab"/>
              <w:tabs>
                <w:tab w:val="clear" w:pos="180"/>
                <w:tab w:val="num" w:pos="227"/>
              </w:tabs>
              <w:ind w:left="227"/>
            </w:pPr>
            <w:r>
              <w:t>protahovací, posilovací a relaxační cvičení</w:t>
            </w:r>
          </w:p>
          <w:p w:rsidR="0048668A" w:rsidRDefault="0048668A" w:rsidP="0048668A">
            <w:pPr>
              <w:pStyle w:val="odrky-tab"/>
              <w:tabs>
                <w:tab w:val="clear" w:pos="180"/>
                <w:tab w:val="num" w:pos="227"/>
              </w:tabs>
              <w:ind w:left="227"/>
            </w:pPr>
            <w:r>
              <w:t>akrobatické prvky, akrobatické řady</w:t>
            </w:r>
          </w:p>
          <w:p w:rsidR="0048668A" w:rsidRDefault="0048668A" w:rsidP="0048668A">
            <w:pPr>
              <w:pStyle w:val="odrky-tab"/>
              <w:tabs>
                <w:tab w:val="clear" w:pos="180"/>
                <w:tab w:val="num" w:pos="227"/>
              </w:tabs>
              <w:ind w:left="227"/>
            </w:pPr>
            <w:r>
              <w:t>cvičení na hrazdě (opakování, nácvik toče jízdmo vpřed – dívky, toče vzad – chlapci)</w:t>
            </w:r>
          </w:p>
          <w:p w:rsidR="0048668A" w:rsidRDefault="0048668A" w:rsidP="0048668A">
            <w:pPr>
              <w:pStyle w:val="odrky-tab"/>
              <w:tabs>
                <w:tab w:val="clear" w:pos="180"/>
                <w:tab w:val="num" w:pos="227"/>
              </w:tabs>
              <w:ind w:left="227"/>
            </w:pPr>
            <w:r>
              <w:t>přeskok přes zvýšené nářadí</w:t>
            </w:r>
          </w:p>
          <w:p w:rsidR="0048668A" w:rsidRDefault="0048668A" w:rsidP="0048668A">
            <w:pPr>
              <w:pStyle w:val="odrky-tab"/>
              <w:tabs>
                <w:tab w:val="clear" w:pos="180"/>
                <w:tab w:val="num" w:pos="227"/>
              </w:tabs>
              <w:ind w:left="227"/>
            </w:pPr>
            <w:r>
              <w:t>cvičení na kruzích</w:t>
            </w:r>
          </w:p>
          <w:p w:rsidR="0048668A" w:rsidRDefault="0048668A" w:rsidP="0048668A">
            <w:pPr>
              <w:pStyle w:val="odrky-tab"/>
              <w:tabs>
                <w:tab w:val="clear" w:pos="180"/>
                <w:tab w:val="num" w:pos="227"/>
              </w:tabs>
              <w:ind w:left="227"/>
            </w:pPr>
            <w:r>
              <w:t>šplh (tyč, lano)</w:t>
            </w:r>
          </w:p>
          <w:p w:rsidR="0048668A" w:rsidRDefault="0048668A" w:rsidP="0048668A">
            <w:pPr>
              <w:pStyle w:val="odrky-tab"/>
              <w:tabs>
                <w:tab w:val="clear" w:pos="180"/>
                <w:tab w:val="num" w:pos="227"/>
              </w:tabs>
              <w:ind w:left="227"/>
            </w:pPr>
            <w:r>
              <w:t>rytmická cvičení s obručemi – dívky</w:t>
            </w:r>
          </w:p>
          <w:p w:rsidR="0048668A" w:rsidRPr="00084210" w:rsidRDefault="0048668A" w:rsidP="0048668A">
            <w:pPr>
              <w:pStyle w:val="odrky-tab"/>
              <w:tabs>
                <w:tab w:val="clear" w:pos="180"/>
                <w:tab w:val="num" w:pos="227"/>
              </w:tabs>
              <w:ind w:left="227"/>
            </w:pPr>
            <w:r>
              <w:t>cvičení na kladině – dívky</w:t>
            </w:r>
          </w:p>
          <w:p w:rsidR="0048668A" w:rsidRDefault="0048668A" w:rsidP="0048668A">
            <w:pPr>
              <w:pStyle w:val="odrky-tab"/>
              <w:tabs>
                <w:tab w:val="clear" w:pos="180"/>
                <w:tab w:val="num" w:pos="227"/>
              </w:tabs>
              <w:ind w:left="227"/>
            </w:pPr>
            <w:r>
              <w:t>využití posilovny - cvičení pro všeobecný rozvoj</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48668A">
            <w:pPr>
              <w:pStyle w:val="odrky-tab"/>
              <w:tabs>
                <w:tab w:val="clear" w:pos="180"/>
                <w:tab w:val="num" w:pos="227"/>
              </w:tabs>
              <w:ind w:left="227"/>
            </w:pPr>
            <w:r>
              <w:t>(odbíjená, kopaná, košíková, florbal, házená, netradiční sporty) využívá získaných dovedností a vědomostí při hře, snaží se odstraňovat své nedostatky, snaží se o dodržování zásad fair play,</w:t>
            </w:r>
          </w:p>
          <w:p w:rsidR="0048668A" w:rsidRDefault="0048668A" w:rsidP="0048668A">
            <w:pPr>
              <w:pStyle w:val="odrky-tab"/>
              <w:tabs>
                <w:tab w:val="clear" w:pos="180"/>
                <w:tab w:val="num" w:pos="227"/>
              </w:tabs>
              <w:ind w:left="227"/>
            </w:pPr>
            <w:r w:rsidRPr="00850DDC">
              <w:t xml:space="preserve">komunikuje při sportovních hrách – </w:t>
            </w:r>
            <w:r>
              <w:t>dodržuje smluvené signály a vhodně používá odbornou terminologii,</w:t>
            </w:r>
          </w:p>
          <w:p w:rsidR="0048668A" w:rsidRDefault="0048668A" w:rsidP="0048668A">
            <w:pPr>
              <w:pStyle w:val="odrky-tab"/>
              <w:tabs>
                <w:tab w:val="clear" w:pos="180"/>
                <w:tab w:val="num" w:pos="227"/>
              </w:tabs>
              <w:ind w:left="227"/>
            </w:pPr>
            <w:r>
              <w:t>dovede se zapojit do organizace turnajů a soutěží a umí zpracovat jednoduchou dokumentaci,</w:t>
            </w:r>
          </w:p>
          <w:p w:rsidR="0048668A" w:rsidRDefault="0048668A" w:rsidP="0048668A">
            <w:pPr>
              <w:pStyle w:val="odrky-tab"/>
              <w:tabs>
                <w:tab w:val="clear" w:pos="180"/>
                <w:tab w:val="num" w:pos="227"/>
              </w:tabs>
              <w:ind w:left="227"/>
            </w:pPr>
            <w:r>
              <w:t>ovládá pravidla hry, dokáže rozhodovat, zapisovat a sledovat výkony jednotlivců nebo týmu.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Sportovní hry</w:t>
            </w:r>
          </w:p>
          <w:p w:rsidR="0048668A" w:rsidRDefault="0048668A" w:rsidP="0048668A">
            <w:pPr>
              <w:pStyle w:val="odrky-tab"/>
              <w:tabs>
                <w:tab w:val="clear" w:pos="180"/>
                <w:tab w:val="num" w:pos="227"/>
              </w:tabs>
              <w:ind w:left="227"/>
            </w:pPr>
            <w:r>
              <w:t>odbíjená – hra, rozhodování, organizace turnaje</w:t>
            </w:r>
          </w:p>
          <w:p w:rsidR="0048668A" w:rsidRDefault="0048668A" w:rsidP="0048668A">
            <w:pPr>
              <w:pStyle w:val="odrky-tab"/>
              <w:tabs>
                <w:tab w:val="clear" w:pos="180"/>
                <w:tab w:val="num" w:pos="227"/>
              </w:tabs>
              <w:ind w:left="227"/>
            </w:pPr>
            <w:r w:rsidRPr="00850DDC">
              <w:t xml:space="preserve">kopaná – hra, rozhodování, </w:t>
            </w:r>
            <w:r>
              <w:t>organizace turnaje</w:t>
            </w:r>
          </w:p>
          <w:p w:rsidR="0048668A" w:rsidRDefault="0048668A" w:rsidP="0048668A">
            <w:pPr>
              <w:pStyle w:val="odrky-tab"/>
              <w:tabs>
                <w:tab w:val="clear" w:pos="180"/>
                <w:tab w:val="num" w:pos="227"/>
              </w:tabs>
              <w:ind w:left="227"/>
            </w:pPr>
            <w:r>
              <w:t>košíková – hra, rozhodování</w:t>
            </w:r>
          </w:p>
          <w:p w:rsidR="0048668A" w:rsidRDefault="0048668A" w:rsidP="0048668A">
            <w:pPr>
              <w:pStyle w:val="odrky-tab"/>
              <w:tabs>
                <w:tab w:val="clear" w:pos="180"/>
                <w:tab w:val="num" w:pos="227"/>
              </w:tabs>
              <w:ind w:left="227"/>
            </w:pPr>
            <w:r>
              <w:t>florbal – hra, rozhodování, organizace turnaje</w:t>
            </w:r>
          </w:p>
          <w:p w:rsidR="0048668A" w:rsidRDefault="0048668A" w:rsidP="0048668A">
            <w:pPr>
              <w:pStyle w:val="odrky-tab"/>
              <w:tabs>
                <w:tab w:val="clear" w:pos="180"/>
                <w:tab w:val="num" w:pos="227"/>
              </w:tabs>
              <w:ind w:left="227"/>
            </w:pPr>
            <w:r>
              <w:t>házená – hra, rozhodování</w:t>
            </w:r>
          </w:p>
          <w:p w:rsidR="0048668A" w:rsidRDefault="0048668A" w:rsidP="0048668A">
            <w:pPr>
              <w:pStyle w:val="odrky-tab"/>
              <w:tabs>
                <w:tab w:val="clear" w:pos="180"/>
                <w:tab w:val="num" w:pos="227"/>
              </w:tabs>
              <w:ind w:left="227"/>
            </w:pPr>
            <w:r>
              <w:t>netradiční sportovní hry – softball, ringo, frisbee, badminton, bowling, líný tenis</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48668A">
            <w:pPr>
              <w:pStyle w:val="odrky-tab"/>
              <w:tabs>
                <w:tab w:val="clear" w:pos="180"/>
                <w:tab w:val="num" w:pos="227"/>
              </w:tabs>
              <w:ind w:left="227"/>
            </w:pPr>
            <w:r>
              <w:t xml:space="preserve">prokáže úroveň své tělesné zdatnosti </w:t>
            </w:r>
            <w:r w:rsidRPr="00850DDC">
              <w:t xml:space="preserve">s pomocí standardizovaných testových </w:t>
            </w:r>
            <w:r>
              <w:t>baterií,</w:t>
            </w:r>
          </w:p>
          <w:p w:rsidR="0048668A" w:rsidRDefault="0048668A" w:rsidP="0048668A">
            <w:pPr>
              <w:pStyle w:val="odrky-tab"/>
              <w:tabs>
                <w:tab w:val="clear" w:pos="180"/>
                <w:tab w:val="num" w:pos="227"/>
              </w:tabs>
              <w:ind w:left="227"/>
            </w:pPr>
            <w:r>
              <w:t>porovná své výsledky s tabulkovými hodnotami, s výsledky jiných žáků a se svými výsledky z předchozího roku.</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 xml:space="preserve">Testování tělesné zdatnosti </w:t>
            </w:r>
          </w:p>
          <w:p w:rsidR="0048668A" w:rsidRDefault="0048668A" w:rsidP="0048668A">
            <w:pPr>
              <w:pStyle w:val="odrky-tab"/>
              <w:tabs>
                <w:tab w:val="clear" w:pos="180"/>
                <w:tab w:val="num" w:pos="227"/>
              </w:tabs>
              <w:ind w:left="227"/>
            </w:pPr>
            <w:r>
              <w:t>průběžné motorické testy</w:t>
            </w:r>
          </w:p>
        </w:tc>
      </w:tr>
    </w:tbl>
    <w:p w:rsidR="0048668A" w:rsidRDefault="0048668A" w:rsidP="0048668A">
      <w:pPr>
        <w:shd w:val="clear" w:color="auto" w:fill="FFFFFF"/>
        <w:rPr>
          <w:b/>
          <w:bCs/>
          <w:color w:val="000000"/>
          <w:spacing w:val="-2"/>
          <w:sz w:val="22"/>
          <w:szCs w:val="22"/>
        </w:rPr>
      </w:pPr>
      <w:r>
        <w:rPr>
          <w:b/>
          <w:bCs/>
          <w:color w:val="000000"/>
          <w:spacing w:val="-2"/>
          <w:sz w:val="22"/>
          <w:szCs w:val="22"/>
        </w:rPr>
        <w:t>Tělesná výchova – 4. ročník</w:t>
      </w:r>
    </w:p>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48668A" w:rsidTr="000F2BE8">
        <w:trPr>
          <w:trHeight w:hRule="exact" w:val="586"/>
        </w:trPr>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48668A" w:rsidRPr="00841A17" w:rsidRDefault="0048668A" w:rsidP="000F2BE8">
            <w:pPr>
              <w:pStyle w:val="zahlavtabulky"/>
            </w:pPr>
            <w:r w:rsidRPr="00841A17">
              <w:t>Výsledky vzdělávání</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vAlign w:val="center"/>
          </w:tcPr>
          <w:p w:rsidR="0048668A" w:rsidRPr="00841A17" w:rsidRDefault="0048668A" w:rsidP="000F2BE8">
            <w:pPr>
              <w:pStyle w:val="zahlavtabulky"/>
            </w:pPr>
            <w:r w:rsidRPr="00841A17">
              <w:t>Učivo (tematické celky, témata)</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Žák</w:t>
            </w:r>
          </w:p>
          <w:p w:rsidR="0048668A" w:rsidRDefault="0048668A" w:rsidP="0048668A">
            <w:pPr>
              <w:pStyle w:val="odrky-tab"/>
              <w:tabs>
                <w:tab w:val="clear" w:pos="180"/>
                <w:tab w:val="num" w:pos="227"/>
              </w:tabs>
              <w:ind w:left="227"/>
            </w:pPr>
            <w:r>
              <w:t>dokáže vyhledat potřebné informace z oblasti zdraví a pohybu, dovede o nich diskutovat, analyzovat je a hodnotit,</w:t>
            </w:r>
          </w:p>
          <w:p w:rsidR="0048668A" w:rsidRDefault="0048668A" w:rsidP="0048668A">
            <w:pPr>
              <w:pStyle w:val="odrky-tab"/>
              <w:tabs>
                <w:tab w:val="clear" w:pos="180"/>
                <w:tab w:val="num" w:pos="227"/>
              </w:tabs>
              <w:ind w:left="227"/>
            </w:pPr>
            <w:r w:rsidRPr="00850DDC">
              <w:t xml:space="preserve">rozumí významu pohybových činností </w:t>
            </w:r>
            <w:r>
              <w:t xml:space="preserve">(zejména </w:t>
            </w:r>
            <w:r>
              <w:lastRenderedPageBreak/>
              <w:t>kondičních, kompenzačních a relaxačních) pro zdraví,</w:t>
            </w:r>
          </w:p>
          <w:p w:rsidR="0048668A" w:rsidRDefault="0048668A" w:rsidP="0048668A">
            <w:pPr>
              <w:pStyle w:val="odrky-tab"/>
              <w:tabs>
                <w:tab w:val="clear" w:pos="180"/>
                <w:tab w:val="num" w:pos="227"/>
              </w:tabs>
              <w:ind w:left="227"/>
            </w:pPr>
            <w:r>
              <w:t>umí sestavit soubory zdravotně zaměřených cvičení, cvičení pro tělesnou a duševní relaxaci, umí si připravit kondiční program osobního rozvoje a vyhodnotit jej,</w:t>
            </w:r>
          </w:p>
          <w:p w:rsidR="0048668A" w:rsidRDefault="0048668A" w:rsidP="0048668A">
            <w:pPr>
              <w:pStyle w:val="odrky-tab"/>
              <w:tabs>
                <w:tab w:val="clear" w:pos="180"/>
                <w:tab w:val="num" w:pos="227"/>
              </w:tabs>
              <w:ind w:left="227"/>
            </w:pPr>
            <w:r>
              <w:t>ovládá kompenzační cvičení k vlastní regeneraci, a to zejména vzhledem k požadavkům budoucího povolání,</w:t>
            </w:r>
          </w:p>
          <w:p w:rsidR="0048668A" w:rsidRDefault="0048668A" w:rsidP="0048668A">
            <w:pPr>
              <w:pStyle w:val="odrky-tab"/>
              <w:tabs>
                <w:tab w:val="clear" w:pos="180"/>
                <w:tab w:val="num" w:pos="227"/>
              </w:tabs>
              <w:ind w:left="227"/>
            </w:pPr>
            <w:r>
              <w:t>uplatňuje osvojené způsoby relaxace.</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lastRenderedPageBreak/>
              <w:t>Teoretické poznatky</w:t>
            </w:r>
          </w:p>
          <w:p w:rsidR="0048668A" w:rsidRDefault="0048668A" w:rsidP="0048668A">
            <w:pPr>
              <w:pStyle w:val="odrky-tab"/>
              <w:tabs>
                <w:tab w:val="clear" w:pos="180"/>
                <w:tab w:val="num" w:pos="227"/>
              </w:tabs>
              <w:ind w:left="227"/>
            </w:pPr>
            <w:r>
              <w:t>oblast zdraví a pohybu</w:t>
            </w:r>
          </w:p>
          <w:p w:rsidR="0048668A" w:rsidRDefault="0048668A" w:rsidP="0048668A">
            <w:pPr>
              <w:pStyle w:val="odrky-tab"/>
              <w:tabs>
                <w:tab w:val="clear" w:pos="180"/>
                <w:tab w:val="num" w:pos="227"/>
              </w:tabs>
              <w:ind w:left="227"/>
            </w:pPr>
            <w:r>
              <w:t>význam pohybu pro zdraví</w:t>
            </w:r>
          </w:p>
          <w:p w:rsidR="0048668A" w:rsidRDefault="0048668A" w:rsidP="0048668A">
            <w:pPr>
              <w:pStyle w:val="odrky-tab"/>
              <w:tabs>
                <w:tab w:val="clear" w:pos="180"/>
                <w:tab w:val="num" w:pos="227"/>
              </w:tabs>
              <w:ind w:left="227"/>
            </w:pPr>
            <w:r w:rsidRPr="00850DDC">
              <w:t>prostředky ke všeobecnému rozvoji, k regeneraci, kompenzaci a relaxaci</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A905C9" w:rsidRDefault="0048668A" w:rsidP="0048668A">
            <w:pPr>
              <w:pStyle w:val="odrky-tab"/>
              <w:tabs>
                <w:tab w:val="clear" w:pos="180"/>
                <w:tab w:val="num" w:pos="227"/>
              </w:tabs>
              <w:ind w:left="227"/>
            </w:pPr>
            <w:r w:rsidRPr="00A905C9">
              <w:t xml:space="preserve"> uplatňuje zásady sportovního tréninku s cílem vylepšit své výkony z předchozích ročníků (rychlé a vytrvalostní běhy, skoky, hody, vrhy).</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A905C9" w:rsidRDefault="0048668A" w:rsidP="000F2BE8">
            <w:pPr>
              <w:pStyle w:val="tem-celek"/>
            </w:pPr>
            <w:r>
              <w:t>Atletika</w:t>
            </w:r>
          </w:p>
          <w:p w:rsidR="0048668A" w:rsidRDefault="0048668A" w:rsidP="0048668A">
            <w:pPr>
              <w:pStyle w:val="odrky-tab"/>
              <w:tabs>
                <w:tab w:val="clear" w:pos="180"/>
                <w:tab w:val="num" w:pos="227"/>
              </w:tabs>
              <w:ind w:left="227"/>
            </w:pPr>
            <w:r>
              <w:t>běžecká abeceda, starty, skok daleký, skok vysoký, vrh koulí</w:t>
            </w:r>
          </w:p>
          <w:p w:rsidR="0048668A" w:rsidRPr="00850DDC" w:rsidRDefault="0048668A" w:rsidP="0048668A">
            <w:pPr>
              <w:pStyle w:val="odrky-tab"/>
              <w:tabs>
                <w:tab w:val="clear" w:pos="180"/>
                <w:tab w:val="num" w:pos="227"/>
              </w:tabs>
              <w:ind w:left="227"/>
            </w:pPr>
            <w:r>
              <w:t xml:space="preserve">vytrvalost: běhy do </w:t>
            </w:r>
            <w:smartTag w:uri="urn:schemas-microsoft-com:office:smarttags" w:element="metricconverter">
              <w:smartTagPr>
                <w:attr w:name="ProductID" w:val="800 m"/>
              </w:smartTagPr>
              <w:r>
                <w:t>800 m</w:t>
              </w:r>
            </w:smartTag>
            <w:r>
              <w:t xml:space="preserve"> na dráze, od 6 do 20 min. v terénu</w:t>
            </w:r>
          </w:p>
          <w:p w:rsidR="0048668A" w:rsidRPr="00850DDC" w:rsidRDefault="0048668A" w:rsidP="0048668A">
            <w:pPr>
              <w:pStyle w:val="odrky-tab"/>
              <w:tabs>
                <w:tab w:val="clear" w:pos="180"/>
                <w:tab w:val="num" w:pos="227"/>
              </w:tabs>
              <w:ind w:left="227"/>
            </w:pPr>
            <w:r w:rsidRPr="00850DDC">
              <w:t>skoky</w:t>
            </w:r>
          </w:p>
          <w:p w:rsidR="0048668A" w:rsidRPr="00A905C9" w:rsidRDefault="0048668A" w:rsidP="0048668A">
            <w:pPr>
              <w:pStyle w:val="odrky-tab"/>
              <w:tabs>
                <w:tab w:val="clear" w:pos="180"/>
                <w:tab w:val="num" w:pos="227"/>
              </w:tabs>
              <w:ind w:left="227"/>
              <w:rPr>
                <w:b/>
                <w:bCs/>
                <w:color w:val="000000"/>
              </w:rPr>
            </w:pPr>
            <w:r w:rsidRPr="00850DDC">
              <w:t>hody, vrhy</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A905C9" w:rsidRDefault="0048668A" w:rsidP="0048668A">
            <w:pPr>
              <w:pStyle w:val="odrky-tab"/>
              <w:tabs>
                <w:tab w:val="clear" w:pos="180"/>
                <w:tab w:val="num" w:pos="227"/>
              </w:tabs>
              <w:ind w:left="227"/>
            </w:pPr>
            <w:r w:rsidRPr="00A905C9">
              <w:t>uplatňuje zásady přípravy organismu</w:t>
            </w:r>
            <w:r>
              <w:t xml:space="preserve"> </w:t>
            </w:r>
            <w:r w:rsidRPr="00A905C9">
              <w:t>před pohybovou činností a zásady</w:t>
            </w:r>
            <w:r>
              <w:t xml:space="preserve"> </w:t>
            </w:r>
            <w:r w:rsidRPr="00A905C9">
              <w:t>uklidnění organismu po skončení</w:t>
            </w:r>
            <w:r>
              <w:t xml:space="preserve"> </w:t>
            </w:r>
            <w:r w:rsidRPr="00A905C9">
              <w:t>pohybové činnosti,</w:t>
            </w:r>
          </w:p>
          <w:p w:rsidR="0048668A" w:rsidRPr="00A905C9" w:rsidRDefault="0048668A" w:rsidP="0048668A">
            <w:pPr>
              <w:pStyle w:val="odrky-tab"/>
              <w:tabs>
                <w:tab w:val="clear" w:pos="180"/>
                <w:tab w:val="num" w:pos="227"/>
              </w:tabs>
              <w:ind w:left="227"/>
            </w:pPr>
            <w:r w:rsidRPr="00A905C9">
              <w:t>využívá vhodné protahovací a</w:t>
            </w:r>
            <w:r>
              <w:t xml:space="preserve"> </w:t>
            </w:r>
            <w:r w:rsidRPr="00A905C9">
              <w:t>posilovací cviky pro zvyšování své</w:t>
            </w:r>
            <w:r>
              <w:t xml:space="preserve"> </w:t>
            </w:r>
            <w:r w:rsidRPr="00A905C9">
              <w:t>tělesné zdatnosti a pro kompenzaci</w:t>
            </w:r>
            <w:r>
              <w:t xml:space="preserve"> </w:t>
            </w:r>
            <w:r w:rsidRPr="00A905C9">
              <w:t>nevhodných pohybových návyků a</w:t>
            </w:r>
            <w:r>
              <w:t xml:space="preserve"> </w:t>
            </w:r>
            <w:r w:rsidRPr="00A905C9">
              <w:t>nevhodné pracovní zátěže,</w:t>
            </w:r>
          </w:p>
          <w:p w:rsidR="0048668A" w:rsidRPr="00A905C9" w:rsidRDefault="0048668A" w:rsidP="0048668A">
            <w:pPr>
              <w:pStyle w:val="odrky-tab"/>
              <w:tabs>
                <w:tab w:val="clear" w:pos="180"/>
                <w:tab w:val="num" w:pos="227"/>
              </w:tabs>
              <w:ind w:left="227"/>
            </w:pPr>
            <w:r w:rsidRPr="00A905C9">
              <w:t>vylepšuje své výkony při cvičení</w:t>
            </w:r>
            <w:r>
              <w:t xml:space="preserve"> </w:t>
            </w:r>
            <w:r w:rsidRPr="00A905C9">
              <w:t>všeho druhu (akrobacie, cvičení na</w:t>
            </w:r>
            <w:r>
              <w:t xml:space="preserve"> </w:t>
            </w:r>
            <w:r w:rsidRPr="00A905C9">
              <w:t>hrazdě a na kruzích, přeskok, šplh).</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Gymnastika</w:t>
            </w:r>
          </w:p>
          <w:p w:rsidR="0048668A" w:rsidRPr="00A905C9" w:rsidRDefault="0048668A" w:rsidP="0048668A">
            <w:pPr>
              <w:pStyle w:val="odrky-tab"/>
              <w:tabs>
                <w:tab w:val="clear" w:pos="180"/>
                <w:tab w:val="num" w:pos="227"/>
              </w:tabs>
              <w:ind w:left="227"/>
            </w:pPr>
            <w:r w:rsidRPr="00A905C9">
              <w:t>protahovací, posilovací, relaxační,</w:t>
            </w:r>
            <w:r>
              <w:t xml:space="preserve"> </w:t>
            </w:r>
            <w:r w:rsidRPr="00A905C9">
              <w:t>kondiční, koordinační a kompenzační</w:t>
            </w:r>
            <w:r>
              <w:t xml:space="preserve"> </w:t>
            </w:r>
            <w:r w:rsidRPr="00A905C9">
              <w:t>cvičení</w:t>
            </w:r>
          </w:p>
          <w:p w:rsidR="0048668A" w:rsidRPr="00A905C9" w:rsidRDefault="0048668A" w:rsidP="0048668A">
            <w:pPr>
              <w:pStyle w:val="odrky-tab"/>
              <w:tabs>
                <w:tab w:val="clear" w:pos="180"/>
                <w:tab w:val="num" w:pos="227"/>
              </w:tabs>
              <w:ind w:left="227"/>
            </w:pPr>
            <w:r w:rsidRPr="00A905C9">
              <w:t>akrobatické prvky</w:t>
            </w:r>
          </w:p>
          <w:p w:rsidR="0048668A" w:rsidRPr="00387F85" w:rsidRDefault="0048668A" w:rsidP="0048668A">
            <w:pPr>
              <w:pStyle w:val="odrky-tab"/>
              <w:tabs>
                <w:tab w:val="clear" w:pos="180"/>
                <w:tab w:val="num" w:pos="227"/>
              </w:tabs>
              <w:ind w:left="227"/>
            </w:pPr>
            <w:r>
              <w:t>hrazda po čelo: spojení osvojených prvků do sestav</w:t>
            </w:r>
          </w:p>
          <w:p w:rsidR="0048668A" w:rsidRDefault="0048668A" w:rsidP="0048668A">
            <w:pPr>
              <w:pStyle w:val="odrky-tab"/>
              <w:tabs>
                <w:tab w:val="clear" w:pos="180"/>
                <w:tab w:val="num" w:pos="227"/>
              </w:tabs>
              <w:ind w:left="227"/>
            </w:pPr>
            <w:r w:rsidRPr="00A905C9">
              <w:t>přeskok přes zvýšené nářadí</w:t>
            </w:r>
          </w:p>
          <w:p w:rsidR="0048668A" w:rsidRPr="00E76BB8" w:rsidRDefault="0048668A" w:rsidP="0048668A">
            <w:pPr>
              <w:pStyle w:val="odrky-tab"/>
              <w:tabs>
                <w:tab w:val="clear" w:pos="180"/>
                <w:tab w:val="num" w:pos="227"/>
              </w:tabs>
              <w:ind w:left="227"/>
            </w:pPr>
            <w:r>
              <w:t>akrobacie: spojení osvojených prvků do sestav</w:t>
            </w:r>
          </w:p>
          <w:p w:rsidR="0048668A" w:rsidRPr="00A905C9" w:rsidRDefault="0048668A" w:rsidP="0048668A">
            <w:pPr>
              <w:pStyle w:val="odrky-tab"/>
              <w:tabs>
                <w:tab w:val="clear" w:pos="180"/>
                <w:tab w:val="num" w:pos="227"/>
              </w:tabs>
              <w:ind w:left="227"/>
              <w:rPr>
                <w:b/>
              </w:rPr>
            </w:pPr>
            <w:r w:rsidRPr="00A905C9">
              <w:t>šplh (tyč, lano)</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AA0C5F" w:rsidRDefault="0048668A" w:rsidP="0048668A">
            <w:pPr>
              <w:pStyle w:val="odrky-tab"/>
              <w:tabs>
                <w:tab w:val="clear" w:pos="180"/>
                <w:tab w:val="num" w:pos="227"/>
              </w:tabs>
              <w:ind w:left="227"/>
            </w:pPr>
            <w:r w:rsidRPr="00AA0C5F">
              <w:t>dokáže se v souladu s pravidly zapojit</w:t>
            </w:r>
            <w:r>
              <w:t xml:space="preserve"> </w:t>
            </w:r>
            <w:r w:rsidRPr="00AA0C5F">
              <w:t>do jakékoli prováděné herní činnosti</w:t>
            </w:r>
            <w:r>
              <w:t xml:space="preserve"> </w:t>
            </w:r>
            <w:r w:rsidRPr="00AA0C5F">
              <w:t>v rámci osvojené hry,</w:t>
            </w:r>
          </w:p>
          <w:p w:rsidR="0048668A" w:rsidRPr="00AA0C5F" w:rsidRDefault="0048668A" w:rsidP="0048668A">
            <w:pPr>
              <w:pStyle w:val="odrky-tab"/>
              <w:tabs>
                <w:tab w:val="clear" w:pos="180"/>
                <w:tab w:val="num" w:pos="227"/>
              </w:tabs>
              <w:ind w:left="227"/>
            </w:pPr>
            <w:r w:rsidRPr="00AA0C5F">
              <w:t>uplatňuje techniku a základy taktiky</w:t>
            </w:r>
            <w:r>
              <w:t xml:space="preserve"> </w:t>
            </w:r>
            <w:r w:rsidRPr="00AA0C5F">
              <w:t>dané hry, participuje na týmových</w:t>
            </w:r>
            <w:r>
              <w:t xml:space="preserve"> </w:t>
            </w:r>
            <w:r w:rsidRPr="00AA0C5F">
              <w:t>herních činnostech družstva,</w:t>
            </w:r>
          </w:p>
          <w:p w:rsidR="0048668A" w:rsidRPr="00AA0C5F" w:rsidRDefault="0048668A" w:rsidP="0048668A">
            <w:pPr>
              <w:pStyle w:val="odrky-tab"/>
              <w:tabs>
                <w:tab w:val="clear" w:pos="180"/>
                <w:tab w:val="num" w:pos="227"/>
              </w:tabs>
              <w:ind w:left="227"/>
            </w:pPr>
            <w:r w:rsidRPr="00AA0C5F">
              <w:t>vyhledává kolektivní sporty</w:t>
            </w:r>
            <w:r>
              <w:t xml:space="preserve"> </w:t>
            </w:r>
            <w:r w:rsidRPr="00AA0C5F">
              <w:t>s vědomím jejich pozitivního působení</w:t>
            </w:r>
            <w:r>
              <w:t xml:space="preserve"> </w:t>
            </w:r>
            <w:r w:rsidRPr="00AA0C5F">
              <w:t>na psychiku člověka.</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Sportovní hry</w:t>
            </w:r>
          </w:p>
          <w:p w:rsidR="0048668A" w:rsidRPr="00AA0C5F" w:rsidRDefault="0048668A" w:rsidP="0048668A">
            <w:pPr>
              <w:pStyle w:val="odrky-tab"/>
              <w:tabs>
                <w:tab w:val="clear" w:pos="180"/>
                <w:tab w:val="num" w:pos="227"/>
              </w:tabs>
              <w:ind w:left="227"/>
            </w:pPr>
            <w:r w:rsidRPr="00AA0C5F">
              <w:t>odbíjená, kopaná, košíková – hra,</w:t>
            </w:r>
            <w:r>
              <w:t xml:space="preserve"> </w:t>
            </w:r>
            <w:r w:rsidRPr="00AA0C5F">
              <w:t>rozhodování</w:t>
            </w:r>
          </w:p>
          <w:p w:rsidR="0048668A" w:rsidRPr="00850DDC" w:rsidRDefault="0048668A" w:rsidP="0048668A">
            <w:pPr>
              <w:pStyle w:val="odrky-tab"/>
              <w:tabs>
                <w:tab w:val="clear" w:pos="180"/>
                <w:tab w:val="num" w:pos="227"/>
              </w:tabs>
              <w:ind w:left="227"/>
            </w:pPr>
            <w:r w:rsidRPr="00AA0C5F">
              <w:t>netradiční sportovní hry – softball,</w:t>
            </w:r>
            <w:r>
              <w:t xml:space="preserve"> </w:t>
            </w:r>
            <w:r w:rsidRPr="00AA0C5F">
              <w:t>ringo, frisbee, badminton, líný tenis,</w:t>
            </w:r>
            <w:r>
              <w:t xml:space="preserve"> </w:t>
            </w:r>
            <w:r w:rsidRPr="00AA0C5F">
              <w:t>rozhodování</w:t>
            </w:r>
          </w:p>
          <w:p w:rsidR="0048668A" w:rsidRPr="004632A8" w:rsidRDefault="0048668A" w:rsidP="0048668A">
            <w:pPr>
              <w:pStyle w:val="odrky-tab"/>
              <w:tabs>
                <w:tab w:val="clear" w:pos="180"/>
                <w:tab w:val="num" w:pos="227"/>
              </w:tabs>
              <w:ind w:left="227"/>
            </w:pPr>
            <w:r>
              <w:t>využití posilovny - cvičení pro všeobecný rozvoj</w:t>
            </w:r>
          </w:p>
        </w:tc>
      </w:tr>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Pr="00AA0C5F" w:rsidRDefault="0048668A" w:rsidP="0048668A">
            <w:pPr>
              <w:pStyle w:val="odrky-tab"/>
              <w:tabs>
                <w:tab w:val="clear" w:pos="180"/>
                <w:tab w:val="num" w:pos="227"/>
              </w:tabs>
              <w:ind w:left="227"/>
            </w:pPr>
            <w:r w:rsidRPr="00AA0C5F">
              <w:t>prokáže úroveň své tělesné zdatnosti a porovná své výsledky s tabulkovými hodnotami a se svými výsledky z předchozích let.</w:t>
            </w:r>
          </w:p>
        </w:tc>
        <w:tc>
          <w:tcPr>
            <w:tcW w:w="467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48668A" w:rsidRDefault="0048668A" w:rsidP="000F2BE8">
            <w:pPr>
              <w:pStyle w:val="tem-celek"/>
            </w:pPr>
            <w:r>
              <w:t>Testování tělesné zdatnosti</w:t>
            </w:r>
          </w:p>
          <w:p w:rsidR="0048668A" w:rsidRPr="00AA0C5F" w:rsidRDefault="0048668A" w:rsidP="0048668A">
            <w:pPr>
              <w:pStyle w:val="odrky-tab"/>
              <w:tabs>
                <w:tab w:val="clear" w:pos="180"/>
                <w:tab w:val="num" w:pos="227"/>
              </w:tabs>
              <w:ind w:left="227"/>
            </w:pPr>
            <w:r w:rsidRPr="00AA0C5F">
              <w:t>výstupní motorické testy</w:t>
            </w:r>
          </w:p>
        </w:tc>
      </w:tr>
    </w:tbl>
    <w:p w:rsidR="0048668A" w:rsidRDefault="0048668A" w:rsidP="0048668A"/>
    <w:p w:rsidR="0048668A" w:rsidRDefault="0048668A" w:rsidP="0048668A">
      <w:r>
        <w:t>V průběhu studia:</w:t>
      </w:r>
    </w:p>
    <w:p w:rsidR="0048668A" w:rsidRDefault="0048668A" w:rsidP="0048668A"/>
    <w:tbl>
      <w:tblPr>
        <w:tblW w:w="9603" w:type="dxa"/>
        <w:tblInd w:w="-212" w:type="dxa"/>
        <w:tblLayout w:type="fixed"/>
        <w:tblCellMar>
          <w:left w:w="40" w:type="dxa"/>
          <w:right w:w="40" w:type="dxa"/>
        </w:tblCellMar>
        <w:tblLook w:val="0000" w:firstRow="0" w:lastRow="0" w:firstColumn="0" w:lastColumn="0" w:noHBand="0" w:noVBand="0"/>
      </w:tblPr>
      <w:tblGrid>
        <w:gridCol w:w="4930"/>
        <w:gridCol w:w="4673"/>
      </w:tblGrid>
      <w:tr w:rsidR="0048668A" w:rsidTr="000F2BE8">
        <w:tc>
          <w:tcPr>
            <w:tcW w:w="4930"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48668A" w:rsidRDefault="0048668A" w:rsidP="0048668A">
            <w:pPr>
              <w:pStyle w:val="odrky-tab"/>
              <w:tabs>
                <w:tab w:val="clear" w:pos="180"/>
                <w:tab w:val="num" w:pos="227"/>
              </w:tabs>
              <w:ind w:left="227"/>
            </w:pPr>
            <w:r>
              <w:t xml:space="preserve">dokáže se orientovat v horském prostředí, je si vědom nástrah </w:t>
            </w:r>
            <w:r w:rsidRPr="00E13998">
              <w:t>vyplývajících z charakteru horského</w:t>
            </w:r>
            <w:r>
              <w:t xml:space="preserve"> </w:t>
            </w:r>
            <w:r w:rsidRPr="00E13998">
              <w:t>prostředí (časté změny počasí, značení</w:t>
            </w:r>
            <w:r>
              <w:t xml:space="preserve"> horského terénu, ochrana před teplotními vlivy apod.),</w:t>
            </w:r>
          </w:p>
          <w:p w:rsidR="0048668A" w:rsidRDefault="0048668A" w:rsidP="0048668A">
            <w:pPr>
              <w:pStyle w:val="odrky-tab"/>
              <w:tabs>
                <w:tab w:val="clear" w:pos="180"/>
                <w:tab w:val="num" w:pos="227"/>
              </w:tabs>
              <w:ind w:left="227"/>
            </w:pPr>
            <w:r>
              <w:t>chová se v přírodě ekologicky,</w:t>
            </w:r>
          </w:p>
          <w:p w:rsidR="0048668A" w:rsidRDefault="0048668A" w:rsidP="0048668A">
            <w:pPr>
              <w:pStyle w:val="odrky-tab"/>
              <w:tabs>
                <w:tab w:val="clear" w:pos="180"/>
                <w:tab w:val="num" w:pos="227"/>
              </w:tabs>
              <w:ind w:left="227"/>
            </w:pPr>
            <w:r>
              <w:t xml:space="preserve">respektuje příkazy horské služby, </w:t>
            </w:r>
            <w:r w:rsidRPr="00E13998">
              <w:t>dokáže se s ní spojit v případě nouze,</w:t>
            </w:r>
            <w:r>
              <w:t xml:space="preserve"> rozliší stupeň závažnosti poranění při </w:t>
            </w:r>
            <w:r w:rsidRPr="00E13998">
              <w:t>pobytu v horském prostředí, v lehčích</w:t>
            </w:r>
            <w:r>
              <w:t xml:space="preserve"> </w:t>
            </w:r>
            <w:r w:rsidRPr="00E13998">
              <w:t>případech dokáže poskytnout první</w:t>
            </w:r>
            <w:r>
              <w:t xml:space="preserve"> pomoc,</w:t>
            </w:r>
          </w:p>
          <w:p w:rsidR="0048668A" w:rsidRDefault="0048668A" w:rsidP="0048668A">
            <w:pPr>
              <w:pStyle w:val="odrky-tab"/>
              <w:tabs>
                <w:tab w:val="clear" w:pos="180"/>
                <w:tab w:val="num" w:pos="227"/>
              </w:tabs>
              <w:ind w:left="227"/>
            </w:pPr>
            <w:r>
              <w:t xml:space="preserve">posoudí technický stav lyžařské </w:t>
            </w:r>
            <w:r w:rsidRPr="00E13998">
              <w:t>výzbroje a pravidelně provádí základní</w:t>
            </w:r>
            <w:r>
              <w:t xml:space="preserve"> údržbu,</w:t>
            </w:r>
          </w:p>
          <w:p w:rsidR="0048668A" w:rsidRDefault="0048668A" w:rsidP="0048668A">
            <w:pPr>
              <w:pStyle w:val="odrky-tab"/>
              <w:tabs>
                <w:tab w:val="clear" w:pos="180"/>
                <w:tab w:val="num" w:pos="227"/>
              </w:tabs>
              <w:ind w:left="227"/>
            </w:pPr>
            <w:r>
              <w:lastRenderedPageBreak/>
              <w:t xml:space="preserve">bezpečně manipuluje s výzbrojí (přenášení, nazouvání), dokáže se pohybovat s lyžemi na nohou </w:t>
            </w:r>
            <w:r w:rsidRPr="00E13998">
              <w:t>(provede obrat, ovládá chůzi, skluz a</w:t>
            </w:r>
            <w:r>
              <w:t xml:space="preserve"> výstup do svahu),</w:t>
            </w:r>
          </w:p>
          <w:p w:rsidR="0048668A" w:rsidRDefault="0048668A" w:rsidP="0048668A">
            <w:pPr>
              <w:pStyle w:val="odrky-tab"/>
              <w:tabs>
                <w:tab w:val="clear" w:pos="180"/>
                <w:tab w:val="num" w:pos="227"/>
              </w:tabs>
              <w:ind w:left="227"/>
            </w:pPr>
            <w:r>
              <w:t xml:space="preserve">zvládne sjezd šikmo svahem </w:t>
            </w:r>
            <w:r w:rsidRPr="00E13998">
              <w:t>v základním postoji a plynule navazuje</w:t>
            </w:r>
            <w:r>
              <w:t xml:space="preserve"> odšlapování ke svahu,</w:t>
            </w:r>
          </w:p>
          <w:p w:rsidR="0048668A" w:rsidRDefault="0048668A" w:rsidP="0048668A">
            <w:pPr>
              <w:pStyle w:val="odrky-tab"/>
              <w:tabs>
                <w:tab w:val="clear" w:pos="180"/>
                <w:tab w:val="num" w:pos="227"/>
              </w:tabs>
              <w:ind w:left="227"/>
            </w:pPr>
            <w:r>
              <w:t xml:space="preserve">umí zastavit na bezpečném místě, dokáže bezpečně nastoupit a vystoupit </w:t>
            </w:r>
            <w:r w:rsidRPr="00E13998">
              <w:t>z různých druhů lanovek (poma, kotva,</w:t>
            </w:r>
            <w:r>
              <w:t xml:space="preserve"> sedačková lanovka),</w:t>
            </w:r>
          </w:p>
          <w:p w:rsidR="0048668A" w:rsidRDefault="0048668A" w:rsidP="0048668A">
            <w:pPr>
              <w:pStyle w:val="odrky-tab"/>
              <w:tabs>
                <w:tab w:val="clear" w:pos="180"/>
                <w:tab w:val="num" w:pos="227"/>
              </w:tabs>
              <w:ind w:left="227"/>
            </w:pPr>
            <w:r>
              <w:t xml:space="preserve">provede dlouhý a střední oblouk </w:t>
            </w:r>
            <w:r w:rsidRPr="00E13998">
              <w:t>s přihlédnutím k technické vyspělosti</w:t>
            </w:r>
            <w:r>
              <w:t xml:space="preserve"> </w:t>
            </w:r>
            <w:r w:rsidRPr="00E13998">
              <w:t>lyžaře (oblouk v pluhu, s paralelním</w:t>
            </w:r>
            <w:r>
              <w:t xml:space="preserve"> vedením lyží), zvládne jízdu v různém terénu a sněhu </w:t>
            </w:r>
            <w:r w:rsidRPr="00E13998">
              <w:t>(hluboký sníh, těžký sníh, namrzlý</w:t>
            </w:r>
            <w:r>
              <w:t xml:space="preserve"> povrch, terénní nerovnosti),</w:t>
            </w:r>
          </w:p>
          <w:p w:rsidR="0048668A" w:rsidRDefault="0048668A" w:rsidP="0048668A">
            <w:pPr>
              <w:pStyle w:val="odrky-tab"/>
              <w:tabs>
                <w:tab w:val="clear" w:pos="180"/>
                <w:tab w:val="num" w:pos="227"/>
              </w:tabs>
              <w:ind w:left="227"/>
            </w:pPr>
            <w:r>
              <w:t xml:space="preserve">pozná chybně a správně prováděné </w:t>
            </w:r>
            <w:r w:rsidRPr="00E13998">
              <w:t>činnosti, umí analyzovat a zhodnotit</w:t>
            </w:r>
            <w:r>
              <w:t xml:space="preserve"> </w:t>
            </w:r>
            <w:r w:rsidRPr="00E13998">
              <w:t>kvalitu pohybové činnosti nebo</w:t>
            </w:r>
            <w:r>
              <w:t xml:space="preserve"> výkonu,</w:t>
            </w:r>
          </w:p>
          <w:p w:rsidR="0048668A" w:rsidRDefault="0048668A" w:rsidP="0048668A">
            <w:pPr>
              <w:pStyle w:val="odrky-tab"/>
              <w:tabs>
                <w:tab w:val="clear" w:pos="180"/>
                <w:tab w:val="num" w:pos="227"/>
              </w:tabs>
              <w:ind w:left="227"/>
            </w:pPr>
            <w:r>
              <w:t>nepřeceňuje vlastní síly a schopnosti při činnosti v horském terénu,</w:t>
            </w:r>
          </w:p>
          <w:p w:rsidR="0048668A" w:rsidRDefault="0048668A" w:rsidP="0048668A">
            <w:pPr>
              <w:pStyle w:val="odrky-tab"/>
              <w:tabs>
                <w:tab w:val="clear" w:pos="180"/>
                <w:tab w:val="num" w:pos="227"/>
              </w:tabs>
              <w:ind w:left="227"/>
            </w:pPr>
            <w:r>
              <w:t xml:space="preserve">(výcvik na snowboardu) – bezpečně manipuluje s výzbrojí, zvládá základní </w:t>
            </w:r>
            <w:r w:rsidRPr="00E13998">
              <w:t xml:space="preserve">techniku stoje, skluzu, zastavení, obratu </w:t>
            </w:r>
            <w:r>
              <w:t>a zatáčení na snowboardu, umí nastoupit, vyjet a vystoupit z lanovky, dokáže zhodnotit kvalitu výkonu,</w:t>
            </w:r>
          </w:p>
          <w:p w:rsidR="0048668A" w:rsidRDefault="0048668A" w:rsidP="0048668A">
            <w:pPr>
              <w:pStyle w:val="odrky-tab"/>
              <w:tabs>
                <w:tab w:val="clear" w:pos="180"/>
                <w:tab w:val="num" w:pos="227"/>
              </w:tabs>
              <w:ind w:left="227"/>
            </w:pPr>
            <w:r w:rsidRPr="00E13998">
              <w:t xml:space="preserve">(výcvik na běžeckých lyžích) – dokáže </w:t>
            </w:r>
            <w:r>
              <w:t xml:space="preserve">připravit výzbroj na výcvik, umí se pohybovat s lyžemi na nohou (chůze, obrat, skluz, výstup do svahu, sjezd šikmo svahem, překonání terénních nerovností), zvládá základní techniky </w:t>
            </w:r>
            <w:r w:rsidRPr="00E13998">
              <w:t xml:space="preserve">běhu na lyžích (běh dvoudobý střídavý, </w:t>
            </w:r>
            <w:r>
              <w:t>běh soupažný).</w:t>
            </w:r>
          </w:p>
        </w:tc>
        <w:tc>
          <w:tcPr>
            <w:tcW w:w="4673" w:type="dxa"/>
            <w:tcBorders>
              <w:top w:val="single" w:sz="6" w:space="0" w:color="auto"/>
              <w:left w:val="single" w:sz="6" w:space="0" w:color="auto"/>
              <w:bottom w:val="single" w:sz="6" w:space="0" w:color="auto"/>
              <w:right w:val="single" w:sz="6" w:space="0" w:color="auto"/>
            </w:tcBorders>
            <w:shd w:val="clear" w:color="auto" w:fill="FFFFFF"/>
            <w:tcMar>
              <w:left w:w="113" w:type="dxa"/>
              <w:right w:w="113" w:type="dxa"/>
            </w:tcMar>
          </w:tcPr>
          <w:p w:rsidR="0048668A" w:rsidRDefault="0048668A" w:rsidP="000F2BE8">
            <w:pPr>
              <w:pStyle w:val="tem-celek"/>
            </w:pPr>
            <w:r>
              <w:lastRenderedPageBreak/>
              <w:t>Lyžařský výcvikový zájezd</w:t>
            </w:r>
          </w:p>
          <w:p w:rsidR="0048668A" w:rsidRDefault="0048668A" w:rsidP="000F2BE8">
            <w:pPr>
              <w:pStyle w:val="tem-celek"/>
            </w:pPr>
            <w:r>
              <w:t>absolvuje žák jednou v průběhu čtyřletého denního studia</w:t>
            </w:r>
          </w:p>
          <w:p w:rsidR="0048668A" w:rsidRPr="00E13998" w:rsidRDefault="0048668A" w:rsidP="0048668A">
            <w:pPr>
              <w:pStyle w:val="odrky-tab"/>
              <w:tabs>
                <w:tab w:val="clear" w:pos="180"/>
                <w:tab w:val="num" w:pos="227"/>
              </w:tabs>
              <w:ind w:left="227"/>
            </w:pPr>
            <w:r w:rsidRPr="00E13998">
              <w:t>seznámení se s horským prostředím, chování při pobytu v horském prostředí, výzbroj, výstroj, základy techniky sjezdového lyžování</w:t>
            </w:r>
          </w:p>
          <w:p w:rsidR="0048668A" w:rsidRPr="00E13998" w:rsidRDefault="0048668A" w:rsidP="0048668A">
            <w:pPr>
              <w:pStyle w:val="odrky-tab"/>
              <w:tabs>
                <w:tab w:val="clear" w:pos="180"/>
                <w:tab w:val="num" w:pos="227"/>
              </w:tabs>
              <w:ind w:left="227"/>
            </w:pPr>
            <w:r w:rsidRPr="00E13998">
              <w:t>výcvik na sjezdových lyžích</w:t>
            </w:r>
          </w:p>
          <w:p w:rsidR="0048668A" w:rsidRPr="00E13998" w:rsidRDefault="0048668A" w:rsidP="0048668A">
            <w:pPr>
              <w:pStyle w:val="odrky-tab"/>
              <w:tabs>
                <w:tab w:val="clear" w:pos="180"/>
                <w:tab w:val="num" w:pos="227"/>
              </w:tabs>
              <w:ind w:left="227"/>
            </w:pPr>
            <w:r w:rsidRPr="00E13998">
              <w:t>výcvik na snowboardu (pro zájemce)</w:t>
            </w:r>
          </w:p>
          <w:p w:rsidR="0048668A" w:rsidRPr="00E13998" w:rsidRDefault="0048668A" w:rsidP="0048668A">
            <w:pPr>
              <w:pStyle w:val="odrky-tab"/>
              <w:tabs>
                <w:tab w:val="clear" w:pos="180"/>
                <w:tab w:val="num" w:pos="227"/>
              </w:tabs>
              <w:ind w:left="227"/>
            </w:pPr>
            <w:r w:rsidRPr="00E13998">
              <w:t>výcvik na běžeckých lyžích (pro zájemce)</w:t>
            </w:r>
          </w:p>
        </w:tc>
      </w:tr>
    </w:tbl>
    <w:p w:rsidR="0048668A" w:rsidRDefault="0048668A" w:rsidP="0048668A">
      <w:pPr>
        <w:pStyle w:val="hlavnpodnadpisy"/>
        <w:spacing w:after="240"/>
      </w:pPr>
    </w:p>
    <w:p w:rsidR="0048668A" w:rsidRPr="00D37335" w:rsidRDefault="0048668A" w:rsidP="0048668A">
      <w:pPr>
        <w:pStyle w:val="hlavnpodnadpisy"/>
      </w:pPr>
      <w:r>
        <w:br w:type="page"/>
      </w:r>
      <w:r w:rsidRPr="00D37335">
        <w:lastRenderedPageBreak/>
        <w:t xml:space="preserve">Zdravotní TV </w:t>
      </w:r>
    </w:p>
    <w:p w:rsidR="0048668A" w:rsidRDefault="0048668A" w:rsidP="0048668A">
      <w:pPr>
        <w:pStyle w:val="hlavntext"/>
      </w:pPr>
      <w:r>
        <w:t>Do učiva tělesné výchovy je podle potřeby zařazena zdravotní tělesná výchova. Výuka průběžně</w:t>
      </w:r>
      <w:r w:rsidRPr="009F40EA">
        <w:t xml:space="preserve"> </w:t>
      </w:r>
      <w:r>
        <w:t>probíhá individuálně se žáky, kteří mají zdravotní omezení při klasickém cvičení v rámci předmětu. Náplň zdravotní tělesné výchovy tvoří:</w:t>
      </w:r>
    </w:p>
    <w:p w:rsidR="0048668A" w:rsidRPr="008A51EE" w:rsidRDefault="0048668A" w:rsidP="0048668A">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speciální korektivní cvičení podle druhu oslabení (viz lékař)</w:t>
      </w:r>
    </w:p>
    <w:p w:rsidR="0048668A" w:rsidRPr="008A51EE" w:rsidRDefault="0048668A" w:rsidP="0048668A">
      <w:pPr>
        <w:autoSpaceDE w:val="0"/>
        <w:autoSpaceDN w:val="0"/>
        <w:adjustRightInd w:val="0"/>
        <w:rPr>
          <w:rFonts w:ascii="TimesNewRoman" w:hAnsi="TimesNewRoman" w:cs="TimesNewRoman"/>
          <w:sz w:val="22"/>
          <w:szCs w:val="22"/>
        </w:rPr>
      </w:pPr>
      <w:r w:rsidRPr="008A51EE">
        <w:rPr>
          <w:rFonts w:ascii="TimesNewRoman" w:hAnsi="TimesNewRoman" w:cs="TimesNewRoman"/>
          <w:sz w:val="22"/>
          <w:szCs w:val="22"/>
        </w:rPr>
        <w:t xml:space="preserve">- pohybové aktivity, zejména gymnastická cvičení, pohybové hry, plavání, turistika </w:t>
      </w:r>
    </w:p>
    <w:p w:rsidR="0048668A" w:rsidRDefault="0048668A" w:rsidP="0048668A">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48668A" w:rsidTr="000F2BE8">
        <w:tc>
          <w:tcPr>
            <w:tcW w:w="6228" w:type="dxa"/>
            <w:vMerge w:val="restart"/>
            <w:tcMar>
              <w:top w:w="113" w:type="dxa"/>
              <w:bottom w:w="113" w:type="dxa"/>
            </w:tcMar>
            <w:vAlign w:val="center"/>
          </w:tcPr>
          <w:p w:rsidR="0048668A" w:rsidRPr="003172F9" w:rsidRDefault="0048668A" w:rsidP="000F2BE8">
            <w:pPr>
              <w:pStyle w:val="zahlavtabulky"/>
            </w:pPr>
            <w:r w:rsidRPr="003172F9">
              <w:t>Tematický celek</w:t>
            </w:r>
          </w:p>
        </w:tc>
        <w:tc>
          <w:tcPr>
            <w:tcW w:w="2984" w:type="dxa"/>
            <w:gridSpan w:val="4"/>
            <w:tcMar>
              <w:top w:w="113" w:type="dxa"/>
              <w:bottom w:w="113" w:type="dxa"/>
            </w:tcMar>
          </w:tcPr>
          <w:p w:rsidR="0048668A" w:rsidRPr="003172F9" w:rsidRDefault="0048668A" w:rsidP="000F2BE8">
            <w:pPr>
              <w:pStyle w:val="zahlavtabulky"/>
            </w:pPr>
            <w:r w:rsidRPr="003172F9">
              <w:t>Počet hodin v ročníku</w:t>
            </w:r>
          </w:p>
        </w:tc>
      </w:tr>
      <w:tr w:rsidR="0048668A" w:rsidTr="000F2BE8">
        <w:tc>
          <w:tcPr>
            <w:tcW w:w="6228" w:type="dxa"/>
            <w:vMerge/>
            <w:tcMar>
              <w:top w:w="113" w:type="dxa"/>
              <w:bottom w:w="113" w:type="dxa"/>
            </w:tcMar>
          </w:tcPr>
          <w:p w:rsidR="0048668A" w:rsidRPr="00543C3F" w:rsidRDefault="0048668A" w:rsidP="000F2BE8">
            <w:pPr>
              <w:rPr>
                <w:b/>
              </w:rPr>
            </w:pPr>
          </w:p>
        </w:tc>
        <w:tc>
          <w:tcPr>
            <w:tcW w:w="746" w:type="dxa"/>
            <w:tcMar>
              <w:top w:w="113" w:type="dxa"/>
              <w:bottom w:w="113" w:type="dxa"/>
            </w:tcMar>
          </w:tcPr>
          <w:p w:rsidR="0048668A" w:rsidRPr="003172F9" w:rsidRDefault="0048668A" w:rsidP="000F2BE8">
            <w:pPr>
              <w:pStyle w:val="zahlavtabulky"/>
            </w:pPr>
            <w:r w:rsidRPr="003172F9">
              <w:t>1.</w:t>
            </w:r>
          </w:p>
        </w:tc>
        <w:tc>
          <w:tcPr>
            <w:tcW w:w="746" w:type="dxa"/>
            <w:tcMar>
              <w:top w:w="113" w:type="dxa"/>
              <w:bottom w:w="113" w:type="dxa"/>
            </w:tcMar>
          </w:tcPr>
          <w:p w:rsidR="0048668A" w:rsidRPr="003172F9" w:rsidRDefault="0048668A" w:rsidP="000F2BE8">
            <w:pPr>
              <w:pStyle w:val="zahlavtabulky"/>
            </w:pPr>
            <w:r w:rsidRPr="003172F9">
              <w:t>2.</w:t>
            </w:r>
          </w:p>
        </w:tc>
        <w:tc>
          <w:tcPr>
            <w:tcW w:w="746" w:type="dxa"/>
            <w:tcMar>
              <w:top w:w="113" w:type="dxa"/>
              <w:bottom w:w="113" w:type="dxa"/>
            </w:tcMar>
          </w:tcPr>
          <w:p w:rsidR="0048668A" w:rsidRPr="003172F9" w:rsidRDefault="0048668A" w:rsidP="000F2BE8">
            <w:pPr>
              <w:pStyle w:val="zahlavtabulky"/>
            </w:pPr>
            <w:r w:rsidRPr="003172F9">
              <w:t>3.</w:t>
            </w:r>
          </w:p>
        </w:tc>
        <w:tc>
          <w:tcPr>
            <w:tcW w:w="746" w:type="dxa"/>
            <w:tcMar>
              <w:top w:w="113" w:type="dxa"/>
              <w:bottom w:w="113" w:type="dxa"/>
            </w:tcMar>
          </w:tcPr>
          <w:p w:rsidR="0048668A" w:rsidRPr="003172F9" w:rsidRDefault="0048668A" w:rsidP="000F2BE8">
            <w:pPr>
              <w:pStyle w:val="zahlavtabulky"/>
            </w:pPr>
            <w:r w:rsidRPr="003172F9">
              <w:t>4.</w:t>
            </w:r>
          </w:p>
        </w:tc>
      </w:tr>
      <w:tr w:rsidR="0048668A" w:rsidTr="000F2BE8">
        <w:tc>
          <w:tcPr>
            <w:tcW w:w="6228" w:type="dxa"/>
            <w:tcMar>
              <w:top w:w="113" w:type="dxa"/>
              <w:bottom w:w="113" w:type="dxa"/>
            </w:tcMar>
          </w:tcPr>
          <w:p w:rsidR="0048668A" w:rsidRDefault="0048668A" w:rsidP="000F2BE8">
            <w:pPr>
              <w:pStyle w:val="tem-celek"/>
            </w:pPr>
            <w:r>
              <w:t>Péče o zdraví</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r>
      <w:tr w:rsidR="0048668A" w:rsidTr="000F2BE8">
        <w:tc>
          <w:tcPr>
            <w:tcW w:w="6228" w:type="dxa"/>
            <w:tcMar>
              <w:top w:w="113" w:type="dxa"/>
              <w:bottom w:w="113" w:type="dxa"/>
            </w:tcMar>
          </w:tcPr>
          <w:p w:rsidR="0048668A" w:rsidRPr="003159DF" w:rsidRDefault="0048668A" w:rsidP="000F2BE8">
            <w:pPr>
              <w:pStyle w:val="tem-celek"/>
            </w:pPr>
            <w:r>
              <w:t>Pořadová cvičení</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p>
        </w:tc>
        <w:tc>
          <w:tcPr>
            <w:tcW w:w="746" w:type="dxa"/>
            <w:tcMar>
              <w:top w:w="113" w:type="dxa"/>
              <w:bottom w:w="113" w:type="dxa"/>
            </w:tcMar>
          </w:tcPr>
          <w:p w:rsidR="0048668A" w:rsidRDefault="0048668A" w:rsidP="000F2BE8">
            <w:pPr>
              <w:pStyle w:val="zahlavtabulky"/>
            </w:pPr>
          </w:p>
        </w:tc>
        <w:tc>
          <w:tcPr>
            <w:tcW w:w="746" w:type="dxa"/>
            <w:tcMar>
              <w:top w:w="113" w:type="dxa"/>
              <w:bottom w:w="113" w:type="dxa"/>
            </w:tcMar>
          </w:tcPr>
          <w:p w:rsidR="0048668A" w:rsidRDefault="0048668A" w:rsidP="000F2BE8">
            <w:pPr>
              <w:pStyle w:val="zahlavtabulky"/>
            </w:pPr>
          </w:p>
        </w:tc>
      </w:tr>
      <w:tr w:rsidR="0048668A" w:rsidTr="000F2BE8">
        <w:tc>
          <w:tcPr>
            <w:tcW w:w="6228" w:type="dxa"/>
            <w:tcMar>
              <w:top w:w="113" w:type="dxa"/>
              <w:bottom w:w="113" w:type="dxa"/>
            </w:tcMar>
          </w:tcPr>
          <w:p w:rsidR="0048668A" w:rsidRDefault="0048668A" w:rsidP="000F2BE8">
            <w:pPr>
              <w:pStyle w:val="tem-celek"/>
            </w:pPr>
            <w:r>
              <w:t>Atletika</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r>
      <w:tr w:rsidR="0048668A" w:rsidTr="000F2BE8">
        <w:tc>
          <w:tcPr>
            <w:tcW w:w="6228" w:type="dxa"/>
            <w:tcMar>
              <w:top w:w="113" w:type="dxa"/>
              <w:bottom w:w="113" w:type="dxa"/>
            </w:tcMar>
          </w:tcPr>
          <w:p w:rsidR="0048668A" w:rsidRPr="009E57A4" w:rsidRDefault="0048668A" w:rsidP="000F2BE8">
            <w:pPr>
              <w:pStyle w:val="tem-celek"/>
            </w:pPr>
            <w:r>
              <w:t>Gymnastika</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r>
      <w:tr w:rsidR="0048668A" w:rsidTr="000F2BE8">
        <w:tc>
          <w:tcPr>
            <w:tcW w:w="6228" w:type="dxa"/>
            <w:tcMar>
              <w:top w:w="113" w:type="dxa"/>
              <w:bottom w:w="113" w:type="dxa"/>
            </w:tcMar>
          </w:tcPr>
          <w:p w:rsidR="0048668A" w:rsidRPr="009E57A4" w:rsidRDefault="0048668A" w:rsidP="000F2BE8">
            <w:pPr>
              <w:pStyle w:val="tem-celek"/>
            </w:pPr>
            <w:r>
              <w:t>Sportovní hry</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r>
      <w:tr w:rsidR="0048668A" w:rsidTr="000F2BE8">
        <w:tc>
          <w:tcPr>
            <w:tcW w:w="6228" w:type="dxa"/>
            <w:tcMar>
              <w:top w:w="113" w:type="dxa"/>
              <w:bottom w:w="113" w:type="dxa"/>
            </w:tcMar>
          </w:tcPr>
          <w:p w:rsidR="0048668A" w:rsidRPr="009E57A4" w:rsidRDefault="0048668A" w:rsidP="000F2BE8">
            <w:pPr>
              <w:pStyle w:val="tem-celek"/>
            </w:pPr>
            <w:r>
              <w:t>Testování tělesné zdatnosti</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r>
      <w:tr w:rsidR="0048668A" w:rsidTr="000F2BE8">
        <w:tc>
          <w:tcPr>
            <w:tcW w:w="6228" w:type="dxa"/>
            <w:tcMar>
              <w:top w:w="113" w:type="dxa"/>
              <w:bottom w:w="113" w:type="dxa"/>
            </w:tcMar>
          </w:tcPr>
          <w:p w:rsidR="0048668A" w:rsidRPr="009E57A4" w:rsidRDefault="0048668A" w:rsidP="000F2BE8">
            <w:pPr>
              <w:pStyle w:val="tem-celek"/>
            </w:pPr>
            <w:r>
              <w:t>Sportovně – turistický kurz</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r>
      <w:tr w:rsidR="0048668A" w:rsidTr="000F2BE8">
        <w:tc>
          <w:tcPr>
            <w:tcW w:w="6228" w:type="dxa"/>
            <w:tcMar>
              <w:top w:w="113" w:type="dxa"/>
              <w:bottom w:w="113" w:type="dxa"/>
            </w:tcMar>
          </w:tcPr>
          <w:p w:rsidR="0048668A" w:rsidRDefault="0048668A" w:rsidP="000F2BE8">
            <w:pPr>
              <w:pStyle w:val="tem-celek"/>
            </w:pPr>
            <w:r>
              <w:t>Lyžařský výcvikový zájezd</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c>
          <w:tcPr>
            <w:tcW w:w="746" w:type="dxa"/>
            <w:tcMar>
              <w:top w:w="113" w:type="dxa"/>
              <w:bottom w:w="113" w:type="dxa"/>
            </w:tcMar>
          </w:tcPr>
          <w:p w:rsidR="0048668A" w:rsidRDefault="0048668A" w:rsidP="000F2BE8">
            <w:pPr>
              <w:pStyle w:val="zahlavtabulky"/>
            </w:pPr>
            <w:r>
              <w:t>X</w:t>
            </w:r>
          </w:p>
        </w:tc>
      </w:tr>
      <w:tr w:rsidR="0048668A" w:rsidTr="000F2BE8">
        <w:tc>
          <w:tcPr>
            <w:tcW w:w="6228" w:type="dxa"/>
            <w:tcMar>
              <w:top w:w="113" w:type="dxa"/>
              <w:bottom w:w="113" w:type="dxa"/>
            </w:tcMar>
          </w:tcPr>
          <w:p w:rsidR="0048668A" w:rsidRPr="003172F9" w:rsidRDefault="0048668A" w:rsidP="000F2BE8">
            <w:pPr>
              <w:pStyle w:val="zahlavtabulky"/>
            </w:pPr>
            <w:r w:rsidRPr="003172F9">
              <w:t>Celkem</w:t>
            </w:r>
            <w:r>
              <w:t xml:space="preserve"> hodin v ročníku</w:t>
            </w:r>
          </w:p>
        </w:tc>
        <w:tc>
          <w:tcPr>
            <w:tcW w:w="746" w:type="dxa"/>
            <w:tcMar>
              <w:top w:w="113" w:type="dxa"/>
              <w:bottom w:w="113" w:type="dxa"/>
            </w:tcMar>
          </w:tcPr>
          <w:p w:rsidR="0048668A" w:rsidRDefault="0048668A" w:rsidP="000F2BE8">
            <w:pPr>
              <w:pStyle w:val="zahlavtabulky"/>
            </w:pPr>
            <w:r>
              <w:t>68</w:t>
            </w:r>
          </w:p>
        </w:tc>
        <w:tc>
          <w:tcPr>
            <w:tcW w:w="746" w:type="dxa"/>
            <w:tcMar>
              <w:top w:w="113" w:type="dxa"/>
              <w:bottom w:w="113" w:type="dxa"/>
            </w:tcMar>
          </w:tcPr>
          <w:p w:rsidR="0048668A" w:rsidRDefault="0048668A" w:rsidP="000F2BE8">
            <w:pPr>
              <w:pStyle w:val="zahlavtabulky"/>
            </w:pPr>
            <w:r>
              <w:t>68</w:t>
            </w:r>
          </w:p>
        </w:tc>
        <w:tc>
          <w:tcPr>
            <w:tcW w:w="746" w:type="dxa"/>
            <w:tcMar>
              <w:top w:w="113" w:type="dxa"/>
              <w:bottom w:w="113" w:type="dxa"/>
            </w:tcMar>
          </w:tcPr>
          <w:p w:rsidR="0048668A" w:rsidRDefault="0048668A" w:rsidP="000F2BE8">
            <w:pPr>
              <w:pStyle w:val="zahlavtabulky"/>
            </w:pPr>
            <w:r>
              <w:t>68</w:t>
            </w:r>
          </w:p>
        </w:tc>
        <w:tc>
          <w:tcPr>
            <w:tcW w:w="746" w:type="dxa"/>
            <w:tcMar>
              <w:top w:w="113" w:type="dxa"/>
              <w:bottom w:w="113" w:type="dxa"/>
            </w:tcMar>
          </w:tcPr>
          <w:p w:rsidR="0048668A" w:rsidRDefault="0048668A" w:rsidP="000F2BE8">
            <w:pPr>
              <w:pStyle w:val="zahlavtabulky"/>
            </w:pPr>
            <w:r>
              <w:t>52</w:t>
            </w:r>
          </w:p>
        </w:tc>
      </w:tr>
    </w:tbl>
    <w:p w:rsidR="0048668A" w:rsidRDefault="0048668A" w:rsidP="0048668A"/>
    <w:p w:rsidR="0048668A" w:rsidRPr="00624011" w:rsidRDefault="0048668A" w:rsidP="0048668A">
      <w:pPr>
        <w:rPr>
          <w:b/>
          <w:i/>
          <w:sz w:val="22"/>
          <w:szCs w:val="22"/>
        </w:rPr>
      </w:pPr>
      <w:r w:rsidRPr="00624011">
        <w:rPr>
          <w:b/>
          <w:i/>
          <w:sz w:val="22"/>
          <w:szCs w:val="22"/>
        </w:rPr>
        <w:t>Poznámka k členění učiva:</w:t>
      </w:r>
    </w:p>
    <w:p w:rsidR="0048668A" w:rsidRPr="003D377C" w:rsidRDefault="0048668A" w:rsidP="0048668A">
      <w:r>
        <w:t>Některé tematické celky jsou vyučovány ve více ročnících. Náplň je daná rozpisem učiva u těchto ročníků. Kurzy jsou volitelné opakovaně dle zájmu žáka.</w:t>
      </w:r>
    </w:p>
    <w:p w:rsidR="00F163F8" w:rsidRDefault="00F163F8" w:rsidP="00F163F8"/>
    <w:p w:rsidR="00C63B24" w:rsidRPr="0091781E" w:rsidRDefault="00C63B24" w:rsidP="00C63B24">
      <w:pPr>
        <w:pStyle w:val="profil"/>
      </w:pPr>
      <w:r>
        <w:br w:type="page"/>
      </w:r>
      <w:bookmarkStart w:id="55" w:name="_Toc230393014"/>
      <w:bookmarkStart w:id="56" w:name="_Toc471050059"/>
      <w:r>
        <w:lastRenderedPageBreak/>
        <w:t>Informační technologie</w:t>
      </w:r>
      <w:bookmarkEnd w:id="55"/>
      <w:bookmarkEnd w:id="56"/>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EF50A6" w:rsidRDefault="00C63B24" w:rsidP="00C63B24">
      <w:pPr>
        <w:pStyle w:val="hlavnpodnadpisy"/>
      </w:pPr>
      <w:r w:rsidRPr="00EF50A6">
        <w:t>Pojetí vyučovacího předmětu</w:t>
      </w:r>
    </w:p>
    <w:p w:rsidR="00C63B24" w:rsidRDefault="00C63B24" w:rsidP="00C63B24">
      <w:pPr>
        <w:pStyle w:val="podnadpisy"/>
      </w:pPr>
      <w:r>
        <w:t>Obecný cíl předmětu</w:t>
      </w:r>
    </w:p>
    <w:p w:rsidR="00C63B24" w:rsidRDefault="00C63B24" w:rsidP="00C63B24">
      <w:pPr>
        <w:pStyle w:val="hlavntext"/>
      </w:pPr>
      <w:r>
        <w:t>Cílem vzdělávání předmětu je naučit žáky využívat prostředky informačních a komunikačních technologií a pracovat s informacemi. Žáci porozumí základům informačních a komunikačních technologií, naučí se na uživatelské úrovni používat operační systém a běžný kancelářský software (textové a tabulkové editory, databázové programy) a pracovat s dalším běžným aplikačním programovým vybavením (elektronická pošta, internet, komunikace v síti). Specifické programové vybavení, používané v příslušné profesní oblasti, se žáci naučí ovládat v dalších odborných předmětech. Jedním ze stěžejních témat oblasti informačních a komunikačních technologií, a tedy i cílů výuky, je, aby žák zvládl efektivně pracovat s informacemi (zejména s využitím prostředků informačních a komunikačních technologií) a komunikovat pomocí internetu. Podstatnou část vzdělávání v informačních a komunikačních technologiích představuje práce s výpočetní technikou.</w:t>
      </w:r>
    </w:p>
    <w:p w:rsidR="00C63B24" w:rsidRPr="00EF50A6" w:rsidRDefault="00C63B24" w:rsidP="00C63B24">
      <w:pPr>
        <w:pStyle w:val="hlavntext"/>
      </w:pPr>
      <w:r>
        <w:t>Vzdělávání v informačních a komunikačních technologiích je dále vhodné rozšířit dle aktuálních vzdělávacích potřeb, vyplývajících ze změn na trhu práce, vývoje informačních a komunikačních technologií a specifik oboru, v němž je žák připravován.</w:t>
      </w:r>
    </w:p>
    <w:p w:rsidR="00C63B24" w:rsidRDefault="00C63B24" w:rsidP="00C63B24">
      <w:pPr>
        <w:pStyle w:val="podnadpisy"/>
      </w:pPr>
      <w:r>
        <w:t>Charakteristika učiva</w:t>
      </w:r>
    </w:p>
    <w:p w:rsidR="00C63B24" w:rsidRDefault="00C63B24" w:rsidP="00C63B24">
      <w:pPr>
        <w:pStyle w:val="hlavntext"/>
      </w:pPr>
      <w:r>
        <w:t>Učivo předmětu informační technologie je rozděleno do několika částí. V první části se žáci seznamují se základními pojmy výpočetní techniky, technickým vybavením počítačů a rozdělením periferních zařízení s popisem principu jejich činnosti. V této části jsou objasněny pojmy související s prací v sítích, s komunikací v síti a základní pojmy z oblasti publikování na internetu.</w:t>
      </w:r>
    </w:p>
    <w:p w:rsidR="00C63B24" w:rsidRDefault="00C63B24" w:rsidP="00C63B24">
      <w:pPr>
        <w:pStyle w:val="hlavntext"/>
      </w:pPr>
      <w:r>
        <w:t>Další části učiva jsou orientované na praktickou práci s konkrétním programovým vybavením. Podstatnou část učiva tvoří práce s textovým editorem, ve kterém se žáci učí upravovat a formátovat text, vkládat do textu grafiku a využívat hromadnou korespondenci. V části věnované tabulkovému kalkulátoru se žáci učí formátovat tabulky, provádět jednodušší matematické, statistické a ekonomické výpočty, vytvářet grafy a přehledy dat v různých pohledech. V části zaměřené na databáze se žáci seznamují se základními pojmy v oblasti databázových programů, s vytvářením tabulek, dotazů, sestav a formulářů.</w:t>
      </w:r>
    </w:p>
    <w:p w:rsidR="00C63B24" w:rsidRDefault="00C63B24" w:rsidP="00C63B24">
      <w:pPr>
        <w:pStyle w:val="hlavntext"/>
      </w:pPr>
      <w:r>
        <w:t>Oblast učiva zaměřená na grafické programy, práci s grafikou a publikováním na internetu je náplní odborných předmětů bitmapová grafika a vektorová grafika.</w:t>
      </w:r>
    </w:p>
    <w:p w:rsidR="00C63B24" w:rsidRDefault="00C63B24" w:rsidP="00C63B24">
      <w:pPr>
        <w:pStyle w:val="podnadpisy"/>
      </w:pPr>
      <w:r>
        <w:t>Metody a formy výuky</w:t>
      </w:r>
    </w:p>
    <w:p w:rsidR="00C63B24" w:rsidRDefault="00C63B24" w:rsidP="00C63B24">
      <w:pPr>
        <w:pStyle w:val="hlavntext"/>
      </w:pPr>
      <w:r>
        <w:t xml:space="preserve">Ve výuce výrazně převládá praktická činnost v učebnách výpočetní techniky s využitím moderních zobrazovacích technologií (projektory, multimediální učebna, interaktivní tabule, výukový software). Teoretické poznatky z jednotlivých oblastí informačních technologií jsou procvičeny individuální prací na počítači. </w:t>
      </w:r>
    </w:p>
    <w:p w:rsidR="00C63B24" w:rsidRDefault="00C63B24" w:rsidP="00C63B24">
      <w:pPr>
        <w:pStyle w:val="podnadpisy"/>
      </w:pPr>
      <w:r>
        <w:t>Způsob hodnocení žáků</w:t>
      </w:r>
    </w:p>
    <w:p w:rsidR="00C63B24" w:rsidRDefault="00C63B24" w:rsidP="00C63B24">
      <w:pPr>
        <w:pStyle w:val="hlavntext"/>
      </w:pPr>
      <w:r>
        <w:t>Základem pro celkové hodnocení je průběžná klasifikace výsledků samostatného zpracování zadaných úkolů. Důraz je zaměřen hlavně na praktické dovednosti. Každý tematický celek je zakončen praktickou prověrkou dovedností. Okruhy prověřovacích prací obsahují nejen nově probranou látku, ale i vazby na související problémové okruhy. Okruhy s převažujícím popisným tématem (základní pojmy, technické vybavení apod.) jsou ověřovány ústní formou zkoušení nebo testem znalostí.</w:t>
      </w:r>
    </w:p>
    <w:p w:rsidR="00C63B24" w:rsidRDefault="00C63B24" w:rsidP="00C63B24">
      <w:pPr>
        <w:pStyle w:val="podnadpisy"/>
      </w:pPr>
      <w:r>
        <w:br w:type="page"/>
      </w:r>
      <w:r>
        <w:lastRenderedPageBreak/>
        <w:t>Mezipředmětové vztahy</w:t>
      </w:r>
    </w:p>
    <w:p w:rsidR="00C63B24" w:rsidRDefault="00C63B24" w:rsidP="00C63B24">
      <w:pPr>
        <w:pStyle w:val="hlavntext"/>
      </w:pPr>
      <w:r>
        <w:t>Informační technologie jsou využity téměř ve všech předmětech jako podpůrné prostředky výuky. Ve výuce informačních technologií se využijí znalosti, získané zejména v předmětech matematika, fyzika, občanská nauka, český jazyka a literatura, ale i některých dalších předmětech.</w:t>
      </w:r>
    </w:p>
    <w:p w:rsidR="00C63B24" w:rsidRPr="00EF50A6" w:rsidRDefault="00C63B24" w:rsidP="00C63B24">
      <w:pPr>
        <w:pStyle w:val="hlavnpodnadpisy"/>
      </w:pPr>
      <w:r w:rsidRPr="00EF50A6">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jc w:val="center"/>
        </w:trPr>
        <w:tc>
          <w:tcPr>
            <w:tcW w:w="4606" w:type="dxa"/>
            <w:tcMar>
              <w:top w:w="113" w:type="dxa"/>
              <w:bottom w:w="113" w:type="dxa"/>
            </w:tcMar>
          </w:tcPr>
          <w:p w:rsidR="00C63B24" w:rsidRDefault="00C63B24" w:rsidP="00EF6AF6">
            <w:pPr>
              <w:pStyle w:val="tem-celek"/>
            </w:pPr>
            <w:r>
              <w:t>Žák</w:t>
            </w:r>
          </w:p>
          <w:p w:rsidR="00C63B24" w:rsidRDefault="00C63B24" w:rsidP="00EF6AF6">
            <w:pPr>
              <w:pStyle w:val="odrky-tab"/>
              <w:tabs>
                <w:tab w:val="clear" w:pos="180"/>
                <w:tab w:val="num" w:pos="0"/>
              </w:tabs>
              <w:ind w:left="227"/>
            </w:pPr>
            <w:r>
              <w:t>zná základní pojmy výpočetní techniky, rozlišuje kategorie HW a SW</w:t>
            </w:r>
          </w:p>
          <w:p w:rsidR="00C63B24" w:rsidRDefault="00C63B24" w:rsidP="00EF6AF6">
            <w:pPr>
              <w:pStyle w:val="odrky-tab"/>
              <w:tabs>
                <w:tab w:val="clear" w:pos="180"/>
                <w:tab w:val="num" w:pos="0"/>
              </w:tabs>
              <w:ind w:left="227"/>
            </w:pPr>
            <w:r>
              <w:t>chápe princip činnosti PC</w:t>
            </w:r>
          </w:p>
          <w:p w:rsidR="00C63B24" w:rsidRDefault="00C63B24" w:rsidP="00EF6AF6">
            <w:pPr>
              <w:pStyle w:val="odrky-tab"/>
              <w:tabs>
                <w:tab w:val="clear" w:pos="180"/>
                <w:tab w:val="num" w:pos="0"/>
              </w:tabs>
              <w:ind w:left="227"/>
            </w:pPr>
            <w:r>
              <w:t>popisuje základní části počítače a propojí jednotlivé části sestavy</w:t>
            </w:r>
          </w:p>
          <w:p w:rsidR="00C63B24" w:rsidRDefault="00C63B24" w:rsidP="00EF6AF6">
            <w:pPr>
              <w:pStyle w:val="odrky-tab"/>
              <w:tabs>
                <w:tab w:val="clear" w:pos="180"/>
                <w:tab w:val="num" w:pos="0"/>
              </w:tabs>
              <w:ind w:left="227"/>
            </w:pPr>
            <w:r>
              <w:t>orientuje se v kapacitě paměťových médií</w:t>
            </w:r>
          </w:p>
          <w:p w:rsidR="00C63B24" w:rsidRPr="00737A06" w:rsidRDefault="00C63B24" w:rsidP="00EF6AF6">
            <w:pPr>
              <w:pStyle w:val="odrky-tab"/>
              <w:tabs>
                <w:tab w:val="clear" w:pos="180"/>
                <w:tab w:val="num" w:pos="0"/>
              </w:tabs>
              <w:ind w:left="227"/>
            </w:pPr>
            <w:r>
              <w:t>používá počítač a jeho periferie</w:t>
            </w:r>
          </w:p>
        </w:tc>
        <w:tc>
          <w:tcPr>
            <w:tcW w:w="4606" w:type="dxa"/>
            <w:tcMar>
              <w:top w:w="113" w:type="dxa"/>
              <w:bottom w:w="113" w:type="dxa"/>
            </w:tcMar>
          </w:tcPr>
          <w:p w:rsidR="00C63B24" w:rsidRDefault="00C63B24" w:rsidP="00EF6AF6">
            <w:pPr>
              <w:pStyle w:val="tem-celek"/>
            </w:pPr>
            <w:r>
              <w:t>1. Základy informačních technologií</w:t>
            </w:r>
          </w:p>
          <w:p w:rsidR="00C63B24" w:rsidRDefault="00C63B24" w:rsidP="00EF6AF6">
            <w:pPr>
              <w:pStyle w:val="odrky-tab"/>
              <w:tabs>
                <w:tab w:val="clear" w:pos="180"/>
                <w:tab w:val="num" w:pos="0"/>
              </w:tabs>
              <w:ind w:left="227"/>
            </w:pPr>
            <w:r>
              <w:t>základní pojmy</w:t>
            </w:r>
          </w:p>
          <w:p w:rsidR="00C63B24" w:rsidRDefault="00C63B24" w:rsidP="00EF6AF6">
            <w:pPr>
              <w:pStyle w:val="odrky-tab"/>
              <w:tabs>
                <w:tab w:val="clear" w:pos="180"/>
                <w:tab w:val="num" w:pos="0"/>
              </w:tabs>
              <w:ind w:left="227"/>
            </w:pPr>
            <w:r>
              <w:t>technické a programové vybavení</w:t>
            </w:r>
          </w:p>
          <w:p w:rsidR="00C63B24" w:rsidRDefault="00C63B24" w:rsidP="00EF6AF6">
            <w:pPr>
              <w:pStyle w:val="odrky-tab"/>
              <w:tabs>
                <w:tab w:val="clear" w:pos="180"/>
                <w:tab w:val="num" w:pos="0"/>
              </w:tabs>
              <w:ind w:left="227"/>
            </w:pPr>
            <w:r>
              <w:t>periferní zařízení</w:t>
            </w:r>
          </w:p>
          <w:p w:rsidR="00C63B24" w:rsidRDefault="00C63B24" w:rsidP="00EF6AF6">
            <w:pPr>
              <w:pStyle w:val="odrky-tab"/>
              <w:tabs>
                <w:tab w:val="clear" w:pos="180"/>
                <w:tab w:val="num" w:pos="0"/>
              </w:tabs>
              <w:ind w:left="227"/>
            </w:pPr>
            <w:r>
              <w:t>paměť a paměťová média</w:t>
            </w:r>
          </w:p>
          <w:p w:rsidR="00C63B24" w:rsidRDefault="00C63B24" w:rsidP="00EF6AF6">
            <w:pPr>
              <w:pStyle w:val="odrky-tab"/>
              <w:tabs>
                <w:tab w:val="clear" w:pos="180"/>
                <w:tab w:val="num" w:pos="0"/>
              </w:tabs>
              <w:ind w:left="227"/>
            </w:pPr>
            <w:r>
              <w:t>kapacita paměti a její jednotky</w:t>
            </w:r>
          </w:p>
          <w:p w:rsidR="00C63B24" w:rsidRPr="00737A06" w:rsidRDefault="00C63B24" w:rsidP="00EF6AF6">
            <w:pPr>
              <w:pStyle w:val="odrky-tab"/>
              <w:tabs>
                <w:tab w:val="clear" w:pos="180"/>
                <w:tab w:val="num" w:pos="0"/>
              </w:tabs>
              <w:ind w:left="227"/>
            </w:pPr>
            <w:r>
              <w:t>princip fungování PC</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nastaví prostředí OS, využívá prostředky správy systému</w:t>
            </w:r>
          </w:p>
          <w:p w:rsidR="00C63B24" w:rsidRDefault="00C63B24" w:rsidP="00EF6AF6">
            <w:pPr>
              <w:pStyle w:val="odrky-tab"/>
              <w:tabs>
                <w:tab w:val="clear" w:pos="180"/>
                <w:tab w:val="num" w:pos="0"/>
              </w:tabs>
              <w:ind w:left="227"/>
            </w:pPr>
            <w:r>
              <w:t>využívá kontextovou nápovědu</w:t>
            </w:r>
          </w:p>
          <w:p w:rsidR="00C63B24" w:rsidRDefault="00C63B24" w:rsidP="00EF6AF6">
            <w:pPr>
              <w:pStyle w:val="odrky-tab"/>
              <w:tabs>
                <w:tab w:val="clear" w:pos="180"/>
                <w:tab w:val="num" w:pos="0"/>
              </w:tabs>
              <w:ind w:left="227"/>
            </w:pPr>
            <w:r>
              <w:t>chápe strukturu ukládaných dat</w:t>
            </w:r>
          </w:p>
          <w:p w:rsidR="00C63B24" w:rsidRDefault="00C63B24" w:rsidP="00EF6AF6">
            <w:pPr>
              <w:pStyle w:val="odrky-tab"/>
              <w:tabs>
                <w:tab w:val="clear" w:pos="180"/>
                <w:tab w:val="num" w:pos="0"/>
              </w:tabs>
              <w:ind w:left="227"/>
            </w:pPr>
            <w:r>
              <w:t>zvládá základní operace se soubory a složkami (vyhledání, kopírování, přesun, mazání, komprimace)</w:t>
            </w:r>
          </w:p>
          <w:p w:rsidR="00C63B24" w:rsidRDefault="00C63B24" w:rsidP="00EF6AF6">
            <w:pPr>
              <w:pStyle w:val="odrky-tab"/>
              <w:tabs>
                <w:tab w:val="clear" w:pos="180"/>
                <w:tab w:val="num" w:pos="0"/>
              </w:tabs>
              <w:ind w:left="227"/>
            </w:pPr>
            <w:r>
              <w:t>využívá souborového manažera</w:t>
            </w:r>
          </w:p>
          <w:p w:rsidR="00C63B24" w:rsidRDefault="00C63B24" w:rsidP="00EF6AF6">
            <w:pPr>
              <w:pStyle w:val="odrky-tab"/>
              <w:tabs>
                <w:tab w:val="clear" w:pos="180"/>
                <w:tab w:val="num" w:pos="0"/>
              </w:tabs>
              <w:ind w:left="227"/>
            </w:pPr>
            <w:r>
              <w:t>provádí zálohu dat a jejich ochranu před zneužitím</w:t>
            </w:r>
          </w:p>
          <w:p w:rsidR="00C63B24" w:rsidRDefault="00C63B24" w:rsidP="00EF6AF6">
            <w:pPr>
              <w:pStyle w:val="odrky-tab"/>
              <w:tabs>
                <w:tab w:val="clear" w:pos="180"/>
                <w:tab w:val="num" w:pos="0"/>
              </w:tabs>
              <w:ind w:left="227"/>
            </w:pPr>
            <w:r>
              <w:t>uvědomuje si výhody používání PC a jeho možností, současně si je vědom i rizik (zabezpečení dat před zneužitím, ochrana dat před zničením, porušování autorských práv) a aktivně využívá prostředky k omezení uvedených rizik</w:t>
            </w:r>
          </w:p>
          <w:p w:rsidR="00C63B24" w:rsidRDefault="00C63B24" w:rsidP="00EF6AF6">
            <w:pPr>
              <w:pStyle w:val="odrky-tab"/>
              <w:tabs>
                <w:tab w:val="clear" w:pos="180"/>
                <w:tab w:val="num" w:pos="0"/>
              </w:tabs>
              <w:ind w:left="227"/>
            </w:pPr>
            <w:r>
              <w:t>ovládá princip algoritmizace úloh, dokáže zadanou úlohu rozložit na elementární kroky v určitém pořadí</w:t>
            </w:r>
          </w:p>
          <w:p w:rsidR="00C63B24" w:rsidRDefault="00C63B24" w:rsidP="00EF6AF6">
            <w:pPr>
              <w:pStyle w:val="odrky-tab"/>
              <w:tabs>
                <w:tab w:val="clear" w:pos="180"/>
                <w:tab w:val="num" w:pos="0"/>
              </w:tabs>
              <w:ind w:left="227"/>
            </w:pPr>
            <w:r>
              <w:t>orientuje se v manuálech a dokáže využít nápovědu systému nebo programových aplikací</w:t>
            </w:r>
          </w:p>
          <w:p w:rsidR="00C63B24" w:rsidRDefault="00C63B24" w:rsidP="00EF6AF6">
            <w:pPr>
              <w:pStyle w:val="odrky-tab"/>
              <w:tabs>
                <w:tab w:val="clear" w:pos="180"/>
                <w:tab w:val="num" w:pos="0"/>
              </w:tabs>
              <w:ind w:left="227"/>
            </w:pPr>
            <w:r>
              <w:t>dokáže použít nové aplikace po prostudování nápovědy nebo manuálu</w:t>
            </w:r>
          </w:p>
          <w:p w:rsidR="00C63B24" w:rsidRDefault="00C63B24" w:rsidP="00EF6AF6">
            <w:pPr>
              <w:pStyle w:val="odrky-tab"/>
              <w:tabs>
                <w:tab w:val="clear" w:pos="180"/>
                <w:tab w:val="num" w:pos="0"/>
              </w:tabs>
              <w:ind w:left="227"/>
            </w:pPr>
            <w:r>
              <w:t>umí vybrat vhodnou aplikaci pro řešení zadané úlohy</w:t>
            </w:r>
          </w:p>
          <w:p w:rsidR="00C63B24" w:rsidRPr="00737A06" w:rsidRDefault="00C63B24" w:rsidP="00EF6AF6">
            <w:pPr>
              <w:pStyle w:val="odrky-tab"/>
              <w:tabs>
                <w:tab w:val="clear" w:pos="180"/>
                <w:tab w:val="num" w:pos="0"/>
              </w:tabs>
              <w:ind w:left="227"/>
            </w:pPr>
            <w:r>
              <w:t>ovládá princip algoritmizace úloh</w:t>
            </w:r>
          </w:p>
        </w:tc>
        <w:tc>
          <w:tcPr>
            <w:tcW w:w="4606" w:type="dxa"/>
            <w:tcMar>
              <w:top w:w="113" w:type="dxa"/>
              <w:bottom w:w="113" w:type="dxa"/>
            </w:tcMar>
          </w:tcPr>
          <w:p w:rsidR="00C63B24" w:rsidRDefault="00C63B24" w:rsidP="00EF6AF6">
            <w:pPr>
              <w:pStyle w:val="tem-celek"/>
            </w:pPr>
            <w:r>
              <w:t>2. Operační systém</w:t>
            </w:r>
          </w:p>
          <w:p w:rsidR="00C63B24" w:rsidRDefault="00C63B24" w:rsidP="00EF6AF6">
            <w:pPr>
              <w:pStyle w:val="odrky-tab"/>
              <w:tabs>
                <w:tab w:val="clear" w:pos="180"/>
                <w:tab w:val="num" w:pos="0"/>
              </w:tabs>
              <w:ind w:left="227"/>
            </w:pPr>
            <w:r>
              <w:t>spuštění a ukončení systému</w:t>
            </w:r>
          </w:p>
          <w:p w:rsidR="00C63B24" w:rsidRDefault="00C63B24" w:rsidP="00EF6AF6">
            <w:pPr>
              <w:pStyle w:val="odrky-tab"/>
              <w:tabs>
                <w:tab w:val="clear" w:pos="180"/>
                <w:tab w:val="num" w:pos="0"/>
              </w:tabs>
              <w:ind w:left="227"/>
            </w:pPr>
            <w:r>
              <w:t>nastavení pracovní plochy</w:t>
            </w:r>
          </w:p>
          <w:p w:rsidR="00C63B24" w:rsidRDefault="00C63B24" w:rsidP="00EF6AF6">
            <w:pPr>
              <w:pStyle w:val="odrky-tab"/>
              <w:tabs>
                <w:tab w:val="clear" w:pos="180"/>
                <w:tab w:val="num" w:pos="0"/>
              </w:tabs>
              <w:ind w:left="227"/>
            </w:pPr>
            <w:r>
              <w:t>zástupce programu</w:t>
            </w:r>
          </w:p>
          <w:p w:rsidR="00C63B24" w:rsidRDefault="00C63B24" w:rsidP="00EF6AF6">
            <w:pPr>
              <w:pStyle w:val="odrky-tab"/>
              <w:tabs>
                <w:tab w:val="clear" w:pos="180"/>
                <w:tab w:val="num" w:pos="0"/>
              </w:tabs>
              <w:ind w:left="227"/>
            </w:pPr>
            <w:r>
              <w:t>data - složky, soubory, využití souborového manažeru</w:t>
            </w:r>
          </w:p>
          <w:p w:rsidR="00C63B24" w:rsidRDefault="00C63B24" w:rsidP="00EF6AF6">
            <w:pPr>
              <w:pStyle w:val="odrky-tab"/>
              <w:tabs>
                <w:tab w:val="clear" w:pos="180"/>
                <w:tab w:val="num" w:pos="0"/>
              </w:tabs>
              <w:ind w:left="227"/>
            </w:pPr>
            <w:r>
              <w:t>komprese dat</w:t>
            </w:r>
          </w:p>
          <w:p w:rsidR="00C63B24" w:rsidRDefault="00C63B24" w:rsidP="00EF6AF6">
            <w:pPr>
              <w:pStyle w:val="odrky-tab"/>
              <w:tabs>
                <w:tab w:val="clear" w:pos="180"/>
                <w:tab w:val="num" w:pos="0"/>
              </w:tabs>
              <w:ind w:left="227"/>
            </w:pPr>
            <w:r>
              <w:t>ukládání, přesouvaní a mazání dat (souborů, složek)</w:t>
            </w:r>
          </w:p>
          <w:p w:rsidR="00C63B24" w:rsidRDefault="00C63B24" w:rsidP="00EF6AF6">
            <w:pPr>
              <w:pStyle w:val="odrky-tab"/>
              <w:tabs>
                <w:tab w:val="clear" w:pos="180"/>
                <w:tab w:val="num" w:pos="0"/>
              </w:tabs>
              <w:ind w:left="227"/>
            </w:pPr>
            <w:r>
              <w:t>ochrana a zabezpečení dat</w:t>
            </w:r>
          </w:p>
          <w:p w:rsidR="00C63B24" w:rsidRDefault="00C63B24" w:rsidP="00EF6AF6">
            <w:pPr>
              <w:pStyle w:val="odrky-tab"/>
              <w:tabs>
                <w:tab w:val="clear" w:pos="180"/>
                <w:tab w:val="num" w:pos="0"/>
              </w:tabs>
              <w:ind w:left="227"/>
            </w:pPr>
            <w:r>
              <w:t>ochrana autorských práv</w:t>
            </w:r>
          </w:p>
          <w:p w:rsidR="00C63B24" w:rsidRDefault="00C63B24" w:rsidP="00EF6AF6">
            <w:pPr>
              <w:pStyle w:val="odrky-tab"/>
              <w:tabs>
                <w:tab w:val="clear" w:pos="180"/>
                <w:tab w:val="num" w:pos="0"/>
              </w:tabs>
              <w:ind w:left="227"/>
            </w:pPr>
            <w:r>
              <w:t>zálohování dat</w:t>
            </w:r>
          </w:p>
          <w:p w:rsidR="00C63B24" w:rsidRDefault="00C63B24" w:rsidP="00EF6AF6">
            <w:pPr>
              <w:pStyle w:val="odrky-tab"/>
              <w:tabs>
                <w:tab w:val="clear" w:pos="180"/>
                <w:tab w:val="num" w:pos="0"/>
              </w:tabs>
              <w:ind w:left="227"/>
            </w:pPr>
            <w:r>
              <w:t>algoritmizace</w:t>
            </w:r>
          </w:p>
          <w:p w:rsidR="00C63B24" w:rsidRPr="00737A06" w:rsidRDefault="00C63B24" w:rsidP="00EF6AF6">
            <w:pPr>
              <w:pStyle w:val="odrky-tab"/>
              <w:tabs>
                <w:tab w:val="clear" w:pos="180"/>
                <w:tab w:val="num" w:pos="0"/>
              </w:tabs>
              <w:ind w:left="227"/>
            </w:pPr>
            <w:r>
              <w:t>práce s nápovědou a manuály</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používá internet jako základní otevřený informační zdroj</w:t>
            </w:r>
          </w:p>
          <w:p w:rsidR="00C63B24" w:rsidRDefault="00C63B24" w:rsidP="00EF6AF6">
            <w:pPr>
              <w:pStyle w:val="odrky-tab"/>
              <w:tabs>
                <w:tab w:val="clear" w:pos="180"/>
                <w:tab w:val="num" w:pos="0"/>
              </w:tabs>
              <w:ind w:left="227"/>
            </w:pPr>
            <w:r>
              <w:t>vyhledává informace, volí vhodné informační zdroje</w:t>
            </w:r>
          </w:p>
          <w:p w:rsidR="00C63B24" w:rsidRDefault="00C63B24" w:rsidP="00EF6AF6">
            <w:pPr>
              <w:pStyle w:val="odrky-tab"/>
              <w:tabs>
                <w:tab w:val="clear" w:pos="180"/>
                <w:tab w:val="num" w:pos="0"/>
              </w:tabs>
              <w:ind w:left="227"/>
            </w:pPr>
            <w:r>
              <w:t>získané informace třídí a vyhodnotí</w:t>
            </w:r>
          </w:p>
          <w:p w:rsidR="00C63B24" w:rsidRDefault="00C63B24" w:rsidP="00EF6AF6">
            <w:pPr>
              <w:pStyle w:val="odrky-tab"/>
              <w:tabs>
                <w:tab w:val="clear" w:pos="180"/>
                <w:tab w:val="num" w:pos="0"/>
              </w:tabs>
              <w:ind w:left="227"/>
            </w:pPr>
            <w:r>
              <w:t>uvědomuje si nutnost validity informačních zdrojů</w:t>
            </w:r>
          </w:p>
          <w:p w:rsidR="00C63B24" w:rsidRDefault="00C63B24" w:rsidP="00EF6AF6">
            <w:pPr>
              <w:pStyle w:val="odrky-tab"/>
              <w:tabs>
                <w:tab w:val="clear" w:pos="180"/>
                <w:tab w:val="num" w:pos="0"/>
              </w:tabs>
              <w:ind w:left="227"/>
            </w:pPr>
            <w:r>
              <w:t>správně interpretuje získané informace</w:t>
            </w:r>
          </w:p>
          <w:p w:rsidR="00C63B24" w:rsidRDefault="00C63B24" w:rsidP="00EF6AF6">
            <w:pPr>
              <w:pStyle w:val="odrky-tab"/>
              <w:tabs>
                <w:tab w:val="clear" w:pos="180"/>
                <w:tab w:val="num" w:pos="0"/>
              </w:tabs>
              <w:ind w:left="227"/>
            </w:pPr>
            <w:r>
              <w:t>rozumí grafickým informacím</w:t>
            </w:r>
          </w:p>
          <w:p w:rsidR="00C63B24" w:rsidRDefault="00C63B24" w:rsidP="00EF6AF6">
            <w:pPr>
              <w:pStyle w:val="odrky-tab"/>
              <w:tabs>
                <w:tab w:val="clear" w:pos="180"/>
                <w:tab w:val="num" w:pos="0"/>
              </w:tabs>
              <w:ind w:left="227"/>
            </w:pPr>
            <w:r>
              <w:lastRenderedPageBreak/>
              <w:t>vhodným způsobem prezentuje získané informace</w:t>
            </w:r>
          </w:p>
          <w:p w:rsidR="00C63B24" w:rsidRPr="00A0668B" w:rsidRDefault="00C63B24" w:rsidP="00EF6AF6">
            <w:pPr>
              <w:pStyle w:val="odrky-tab"/>
              <w:tabs>
                <w:tab w:val="clear" w:pos="180"/>
                <w:tab w:val="num" w:pos="0"/>
              </w:tabs>
              <w:ind w:left="227"/>
            </w:pPr>
            <w:r>
              <w:t>pracuje s elektronickou poštou</w:t>
            </w:r>
          </w:p>
        </w:tc>
        <w:tc>
          <w:tcPr>
            <w:tcW w:w="4606" w:type="dxa"/>
            <w:tcMar>
              <w:top w:w="113" w:type="dxa"/>
              <w:bottom w:w="113" w:type="dxa"/>
            </w:tcMar>
          </w:tcPr>
          <w:p w:rsidR="00C63B24" w:rsidRDefault="00C63B24" w:rsidP="00EF6AF6">
            <w:pPr>
              <w:pStyle w:val="tem-celek"/>
            </w:pPr>
            <w:r>
              <w:lastRenderedPageBreak/>
              <w:t>3. Internet</w:t>
            </w:r>
          </w:p>
          <w:p w:rsidR="00C63B24" w:rsidRDefault="00C63B24" w:rsidP="00EF6AF6">
            <w:pPr>
              <w:pStyle w:val="odrky-tab"/>
              <w:tabs>
                <w:tab w:val="clear" w:pos="180"/>
                <w:tab w:val="num" w:pos="0"/>
              </w:tabs>
              <w:ind w:left="227"/>
            </w:pPr>
            <w:r>
              <w:t>internetový prohlížeč</w:t>
            </w:r>
          </w:p>
          <w:p w:rsidR="00C63B24" w:rsidRDefault="00C63B24" w:rsidP="00EF6AF6">
            <w:pPr>
              <w:pStyle w:val="odrky-tab"/>
              <w:tabs>
                <w:tab w:val="clear" w:pos="180"/>
                <w:tab w:val="num" w:pos="0"/>
              </w:tabs>
              <w:ind w:left="227"/>
            </w:pPr>
            <w:r>
              <w:t>elektronická komunikace, e-mail</w:t>
            </w:r>
          </w:p>
          <w:p w:rsidR="00C63B24" w:rsidRDefault="00C63B24" w:rsidP="00EF6AF6">
            <w:pPr>
              <w:pStyle w:val="odrky-tab"/>
              <w:tabs>
                <w:tab w:val="clear" w:pos="180"/>
                <w:tab w:val="num" w:pos="0"/>
              </w:tabs>
              <w:ind w:left="227"/>
            </w:pPr>
            <w:r>
              <w:t>chat, messenger, telefonie, FTP, videokonference</w:t>
            </w:r>
          </w:p>
          <w:p w:rsidR="00C63B24" w:rsidRPr="00A0668B" w:rsidRDefault="00C63B24" w:rsidP="00EF6AF6">
            <w:pPr>
              <w:pStyle w:val="odrky-tab"/>
              <w:tabs>
                <w:tab w:val="clear" w:pos="180"/>
                <w:tab w:val="num" w:pos="0"/>
              </w:tabs>
              <w:ind w:left="227"/>
            </w:pPr>
            <w:r>
              <w:t>informace, informační zdroje, práce s informacemi</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nastavuje vlastnosti jednotlivých snímků (rozvržení, formát textu, grafika)</w:t>
            </w:r>
          </w:p>
          <w:p w:rsidR="00C63B24" w:rsidRDefault="00C63B24" w:rsidP="00EF6AF6">
            <w:pPr>
              <w:pStyle w:val="odrky-tab"/>
              <w:tabs>
                <w:tab w:val="clear" w:pos="180"/>
                <w:tab w:val="num" w:pos="0"/>
              </w:tabs>
              <w:ind w:left="227"/>
            </w:pPr>
            <w:r>
              <w:t>ve snímcích spojuje texty, grafiku, ovládací prvky, odkazy na externí zdroje (zvukové soubory, video, webové stránky)</w:t>
            </w:r>
          </w:p>
          <w:p w:rsidR="00C63B24" w:rsidRDefault="00C63B24" w:rsidP="00EF6AF6">
            <w:pPr>
              <w:pStyle w:val="odrky-tab"/>
              <w:tabs>
                <w:tab w:val="clear" w:pos="180"/>
                <w:tab w:val="num" w:pos="0"/>
              </w:tabs>
              <w:ind w:left="227"/>
            </w:pPr>
            <w:r>
              <w:t>doplňuje animační přechodové prvky mezi snímky</w:t>
            </w:r>
          </w:p>
          <w:p w:rsidR="00C63B24" w:rsidRPr="00A0668B" w:rsidRDefault="00C63B24" w:rsidP="00EF6AF6">
            <w:pPr>
              <w:pStyle w:val="odrky-tab"/>
              <w:tabs>
                <w:tab w:val="clear" w:pos="180"/>
                <w:tab w:val="num" w:pos="0"/>
              </w:tabs>
              <w:ind w:left="227"/>
            </w:pPr>
            <w:r>
              <w:t>vytváří ovládací prvky pro řízenou prezentaci</w:t>
            </w:r>
          </w:p>
        </w:tc>
        <w:tc>
          <w:tcPr>
            <w:tcW w:w="4606" w:type="dxa"/>
            <w:tcMar>
              <w:top w:w="113" w:type="dxa"/>
              <w:bottom w:w="113" w:type="dxa"/>
            </w:tcMar>
          </w:tcPr>
          <w:p w:rsidR="00C63B24" w:rsidRPr="00A0668B" w:rsidRDefault="00C63B24" w:rsidP="00EF6AF6">
            <w:pPr>
              <w:pStyle w:val="tem-celek"/>
            </w:pPr>
            <w:r>
              <w:t xml:space="preserve">4. </w:t>
            </w:r>
            <w:r w:rsidRPr="00A0668B">
              <w:t>Prezentace</w:t>
            </w:r>
          </w:p>
          <w:p w:rsidR="00C63B24" w:rsidRDefault="00C63B24" w:rsidP="00EF6AF6">
            <w:pPr>
              <w:pStyle w:val="odrky-tab"/>
              <w:tabs>
                <w:tab w:val="clear" w:pos="180"/>
                <w:tab w:val="num" w:pos="0"/>
              </w:tabs>
              <w:ind w:left="227"/>
            </w:pPr>
            <w:r>
              <w:t>prostředí programu</w:t>
            </w:r>
          </w:p>
          <w:p w:rsidR="00C63B24" w:rsidRDefault="00C63B24" w:rsidP="00EF6AF6">
            <w:pPr>
              <w:pStyle w:val="odrky-tab"/>
              <w:tabs>
                <w:tab w:val="clear" w:pos="180"/>
                <w:tab w:val="num" w:pos="0"/>
              </w:tabs>
              <w:ind w:left="227"/>
            </w:pPr>
            <w:r>
              <w:t>vložení a rozvržení snímků</w:t>
            </w:r>
          </w:p>
          <w:p w:rsidR="00C63B24" w:rsidRDefault="00C63B24" w:rsidP="00EF6AF6">
            <w:pPr>
              <w:pStyle w:val="odrky-tab"/>
              <w:tabs>
                <w:tab w:val="clear" w:pos="180"/>
                <w:tab w:val="num" w:pos="0"/>
              </w:tabs>
              <w:ind w:left="227"/>
            </w:pPr>
            <w:r>
              <w:t>prezentace neřízená a řízená</w:t>
            </w:r>
          </w:p>
          <w:p w:rsidR="00C63B24" w:rsidRDefault="00C63B24" w:rsidP="00EF6AF6">
            <w:pPr>
              <w:pStyle w:val="odrky-tab"/>
              <w:tabs>
                <w:tab w:val="clear" w:pos="180"/>
                <w:tab w:val="num" w:pos="0"/>
              </w:tabs>
              <w:ind w:left="227"/>
            </w:pPr>
            <w:r>
              <w:t>animace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nastavuje parametry dokumentu</w:t>
            </w:r>
          </w:p>
          <w:p w:rsidR="00C63B24" w:rsidRDefault="00C63B24" w:rsidP="00EF6AF6">
            <w:pPr>
              <w:pStyle w:val="odrky-tab"/>
              <w:tabs>
                <w:tab w:val="clear" w:pos="180"/>
                <w:tab w:val="num" w:pos="0"/>
              </w:tabs>
              <w:ind w:left="227"/>
            </w:pPr>
            <w:r>
              <w:t>zná a používá základní typografická pravidla</w:t>
            </w:r>
          </w:p>
          <w:p w:rsidR="00C63B24" w:rsidRDefault="00C63B24" w:rsidP="00EF6AF6">
            <w:pPr>
              <w:pStyle w:val="odrky-tab"/>
              <w:tabs>
                <w:tab w:val="clear" w:pos="180"/>
                <w:tab w:val="num" w:pos="0"/>
              </w:tabs>
              <w:ind w:left="227"/>
            </w:pPr>
            <w:r>
              <w:t>vytváří dokument podle šablony, upravuje a formátuje texty</w:t>
            </w:r>
          </w:p>
          <w:p w:rsidR="00C63B24" w:rsidRDefault="00C63B24" w:rsidP="00EF6AF6">
            <w:pPr>
              <w:pStyle w:val="odrky-tab"/>
              <w:tabs>
                <w:tab w:val="clear" w:pos="180"/>
                <w:tab w:val="num" w:pos="0"/>
              </w:tabs>
              <w:ind w:left="227"/>
            </w:pPr>
            <w:r>
              <w:t>vytváří záhlaví a zápatí</w:t>
            </w:r>
          </w:p>
          <w:p w:rsidR="00C63B24" w:rsidRDefault="00C63B24" w:rsidP="00EF6AF6">
            <w:pPr>
              <w:pStyle w:val="odrky-tab"/>
              <w:tabs>
                <w:tab w:val="clear" w:pos="180"/>
                <w:tab w:val="num" w:pos="0"/>
              </w:tabs>
              <w:ind w:left="227"/>
            </w:pPr>
            <w:r>
              <w:t>vytváří a upraví tabulku</w:t>
            </w:r>
          </w:p>
          <w:p w:rsidR="00C63B24" w:rsidRDefault="00C63B24" w:rsidP="00EF6AF6">
            <w:pPr>
              <w:pStyle w:val="odrky-tab"/>
              <w:tabs>
                <w:tab w:val="clear" w:pos="180"/>
                <w:tab w:val="num" w:pos="0"/>
              </w:tabs>
              <w:ind w:left="227"/>
            </w:pPr>
            <w:r>
              <w:t>vkládá a formátuje objekt</w:t>
            </w:r>
          </w:p>
          <w:p w:rsidR="00C63B24" w:rsidRDefault="00C63B24" w:rsidP="00EF6AF6">
            <w:pPr>
              <w:pStyle w:val="odrky-tab"/>
              <w:tabs>
                <w:tab w:val="clear" w:pos="180"/>
                <w:tab w:val="num" w:pos="0"/>
              </w:tabs>
              <w:ind w:left="227"/>
            </w:pPr>
            <w:r>
              <w:t>zná základní způsoby hromadné korespondence</w:t>
            </w:r>
          </w:p>
          <w:p w:rsidR="00C63B24" w:rsidRDefault="00C63B24" w:rsidP="00EF6AF6">
            <w:pPr>
              <w:pStyle w:val="odrky-tab"/>
              <w:tabs>
                <w:tab w:val="clear" w:pos="180"/>
                <w:tab w:val="num" w:pos="0"/>
              </w:tabs>
              <w:ind w:left="227"/>
            </w:pPr>
            <w:r>
              <w:t>zná základní pojmy pro tvorbu maker</w:t>
            </w:r>
          </w:p>
        </w:tc>
        <w:tc>
          <w:tcPr>
            <w:tcW w:w="4606" w:type="dxa"/>
            <w:tcMar>
              <w:top w:w="113" w:type="dxa"/>
              <w:bottom w:w="113" w:type="dxa"/>
            </w:tcMar>
          </w:tcPr>
          <w:p w:rsidR="00C63B24" w:rsidRDefault="00C63B24" w:rsidP="00EF6AF6">
            <w:pPr>
              <w:pStyle w:val="tem-celek"/>
            </w:pPr>
            <w:r>
              <w:t>5. Textový editor</w:t>
            </w:r>
          </w:p>
          <w:p w:rsidR="00C63B24" w:rsidRDefault="00C63B24" w:rsidP="00EF6AF6">
            <w:pPr>
              <w:pStyle w:val="odrky-tab"/>
              <w:tabs>
                <w:tab w:val="clear" w:pos="180"/>
                <w:tab w:val="num" w:pos="0"/>
              </w:tabs>
              <w:ind w:left="227"/>
            </w:pPr>
            <w:r>
              <w:t>založení a nastavení dokumentu</w:t>
            </w:r>
          </w:p>
          <w:p w:rsidR="00C63B24" w:rsidRDefault="00C63B24" w:rsidP="00EF6AF6">
            <w:pPr>
              <w:pStyle w:val="odrky-tab"/>
              <w:tabs>
                <w:tab w:val="clear" w:pos="180"/>
                <w:tab w:val="num" w:pos="0"/>
              </w:tabs>
              <w:ind w:left="227"/>
            </w:pPr>
            <w:r>
              <w:t>šablony</w:t>
            </w:r>
          </w:p>
          <w:p w:rsidR="00C63B24" w:rsidRDefault="00C63B24" w:rsidP="00EF6AF6">
            <w:pPr>
              <w:pStyle w:val="odrky-tab"/>
              <w:tabs>
                <w:tab w:val="clear" w:pos="180"/>
                <w:tab w:val="num" w:pos="0"/>
              </w:tabs>
              <w:ind w:left="227"/>
            </w:pPr>
            <w:r>
              <w:t>formátování textu</w:t>
            </w:r>
          </w:p>
          <w:p w:rsidR="00C63B24" w:rsidRDefault="00C63B24" w:rsidP="00EF6AF6">
            <w:pPr>
              <w:pStyle w:val="odrky-tab"/>
              <w:tabs>
                <w:tab w:val="clear" w:pos="180"/>
                <w:tab w:val="num" w:pos="0"/>
              </w:tabs>
              <w:ind w:left="227"/>
            </w:pPr>
            <w:r>
              <w:t>záhlaví a zápatí dokumentu</w:t>
            </w:r>
          </w:p>
          <w:p w:rsidR="00C63B24" w:rsidRDefault="00C63B24" w:rsidP="00EF6AF6">
            <w:pPr>
              <w:pStyle w:val="odrky-tab"/>
              <w:tabs>
                <w:tab w:val="clear" w:pos="180"/>
                <w:tab w:val="num" w:pos="0"/>
              </w:tabs>
              <w:ind w:left="227"/>
            </w:pPr>
            <w:r>
              <w:t>vkládání objektů</w:t>
            </w:r>
          </w:p>
          <w:p w:rsidR="00C63B24" w:rsidRDefault="00C63B24" w:rsidP="00EF6AF6">
            <w:pPr>
              <w:pStyle w:val="odrky-tab"/>
              <w:tabs>
                <w:tab w:val="clear" w:pos="180"/>
                <w:tab w:val="num" w:pos="0"/>
              </w:tabs>
              <w:ind w:left="227"/>
            </w:pPr>
            <w:r>
              <w:t>hromadná korespondence</w:t>
            </w:r>
          </w:p>
          <w:p w:rsidR="00C63B24" w:rsidRPr="00A0668B" w:rsidRDefault="00C63B24" w:rsidP="00EF6AF6">
            <w:pPr>
              <w:pStyle w:val="odrky-tab"/>
              <w:tabs>
                <w:tab w:val="clear" w:pos="180"/>
                <w:tab w:val="num" w:pos="0"/>
              </w:tabs>
              <w:ind w:left="227"/>
            </w:pPr>
            <w:r>
              <w:t>makra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chápe podstatu tabulkového procesoru a orientuje se v oblastech jeho využití</w:t>
            </w:r>
          </w:p>
          <w:p w:rsidR="00C63B24" w:rsidRDefault="00C63B24" w:rsidP="00EF6AF6">
            <w:pPr>
              <w:pStyle w:val="odrky-tab"/>
              <w:tabs>
                <w:tab w:val="clear" w:pos="180"/>
                <w:tab w:val="num" w:pos="0"/>
              </w:tabs>
              <w:ind w:left="227"/>
            </w:pPr>
            <w:r>
              <w:t>vytváří a formátuje tabulku</w:t>
            </w:r>
          </w:p>
          <w:p w:rsidR="00C63B24" w:rsidRDefault="00C63B24" w:rsidP="00EF6AF6">
            <w:pPr>
              <w:pStyle w:val="odrky-tab"/>
              <w:tabs>
                <w:tab w:val="clear" w:pos="180"/>
                <w:tab w:val="num" w:pos="0"/>
              </w:tabs>
              <w:ind w:left="227"/>
            </w:pPr>
            <w:r>
              <w:t>provádí základní matematické výpočty</w:t>
            </w:r>
          </w:p>
          <w:p w:rsidR="00C63B24" w:rsidRDefault="00C63B24" w:rsidP="00EF6AF6">
            <w:pPr>
              <w:pStyle w:val="odrky-tab"/>
              <w:tabs>
                <w:tab w:val="clear" w:pos="180"/>
                <w:tab w:val="num" w:pos="0"/>
              </w:tabs>
              <w:ind w:left="227"/>
            </w:pPr>
            <w:r>
              <w:t>vytváří a edituje základní i složené funkce</w:t>
            </w:r>
          </w:p>
          <w:p w:rsidR="00C63B24" w:rsidRDefault="00C63B24" w:rsidP="00EF6AF6">
            <w:pPr>
              <w:pStyle w:val="odrky-tab"/>
              <w:tabs>
                <w:tab w:val="clear" w:pos="180"/>
                <w:tab w:val="num" w:pos="0"/>
              </w:tabs>
              <w:ind w:left="227"/>
            </w:pPr>
            <w:r>
              <w:t>vytváří a upravuje graf</w:t>
            </w:r>
          </w:p>
          <w:p w:rsidR="00C63B24" w:rsidRDefault="00C63B24" w:rsidP="00EF6AF6">
            <w:pPr>
              <w:pStyle w:val="odrky-tab"/>
              <w:tabs>
                <w:tab w:val="clear" w:pos="180"/>
                <w:tab w:val="num" w:pos="0"/>
              </w:tabs>
              <w:ind w:left="227"/>
            </w:pPr>
            <w:r>
              <w:t>dokáže seřadit datový seznam</w:t>
            </w:r>
          </w:p>
          <w:p w:rsidR="00C63B24" w:rsidRDefault="00C63B24" w:rsidP="00EF6AF6">
            <w:pPr>
              <w:pStyle w:val="odrky-tab"/>
              <w:tabs>
                <w:tab w:val="clear" w:pos="180"/>
                <w:tab w:val="num" w:pos="0"/>
              </w:tabs>
              <w:ind w:left="227"/>
            </w:pPr>
            <w:r>
              <w:t>třídí údaje ze seznamu</w:t>
            </w:r>
          </w:p>
          <w:p w:rsidR="00C63B24" w:rsidRDefault="00C63B24" w:rsidP="00EF6AF6">
            <w:pPr>
              <w:pStyle w:val="odrky-tab"/>
              <w:tabs>
                <w:tab w:val="clear" w:pos="180"/>
                <w:tab w:val="num" w:pos="0"/>
              </w:tabs>
              <w:ind w:left="227"/>
            </w:pPr>
            <w:r>
              <w:t>provádí statistické výpočty pomocí kontingenční tabulky</w:t>
            </w:r>
          </w:p>
          <w:p w:rsidR="00C63B24" w:rsidRPr="0005745E" w:rsidRDefault="00C63B24" w:rsidP="00EF6AF6">
            <w:pPr>
              <w:pStyle w:val="odrky-tab"/>
              <w:tabs>
                <w:tab w:val="clear" w:pos="180"/>
                <w:tab w:val="num" w:pos="0"/>
              </w:tabs>
              <w:ind w:left="227"/>
            </w:pPr>
            <w:r>
              <w:t>příprava pro tisk, tisk sešitu nebo oblastí dat</w:t>
            </w:r>
          </w:p>
        </w:tc>
        <w:tc>
          <w:tcPr>
            <w:tcW w:w="4606" w:type="dxa"/>
            <w:tcMar>
              <w:top w:w="113" w:type="dxa"/>
              <w:bottom w:w="113" w:type="dxa"/>
            </w:tcMar>
          </w:tcPr>
          <w:p w:rsidR="00C63B24" w:rsidRDefault="00C63B24" w:rsidP="00EF6AF6">
            <w:pPr>
              <w:pStyle w:val="tem-celek"/>
            </w:pPr>
            <w:r>
              <w:t>6. Tabulkový procesor</w:t>
            </w:r>
          </w:p>
          <w:p w:rsidR="00C63B24" w:rsidRDefault="00C63B24" w:rsidP="00EF6AF6">
            <w:pPr>
              <w:pStyle w:val="odrky-tab"/>
              <w:tabs>
                <w:tab w:val="clear" w:pos="180"/>
                <w:tab w:val="num" w:pos="0"/>
              </w:tabs>
              <w:ind w:left="227"/>
            </w:pPr>
            <w:r>
              <w:t>prostředí procesoru</w:t>
            </w:r>
          </w:p>
          <w:p w:rsidR="00C63B24" w:rsidRDefault="00C63B24" w:rsidP="00EF6AF6">
            <w:pPr>
              <w:pStyle w:val="odrky-tab"/>
              <w:tabs>
                <w:tab w:val="clear" w:pos="180"/>
                <w:tab w:val="num" w:pos="0"/>
              </w:tabs>
              <w:ind w:left="227"/>
            </w:pPr>
            <w:r>
              <w:t>vkládání dat (konstanty, vzorce)</w:t>
            </w:r>
          </w:p>
          <w:p w:rsidR="00C63B24" w:rsidRDefault="00C63B24" w:rsidP="00EF6AF6">
            <w:pPr>
              <w:pStyle w:val="odrky-tab"/>
              <w:tabs>
                <w:tab w:val="clear" w:pos="180"/>
                <w:tab w:val="num" w:pos="0"/>
              </w:tabs>
              <w:ind w:left="227"/>
            </w:pPr>
            <w:r>
              <w:t>formát základní a podmíněný</w:t>
            </w:r>
          </w:p>
          <w:p w:rsidR="00C63B24" w:rsidRDefault="00C63B24" w:rsidP="00EF6AF6">
            <w:pPr>
              <w:pStyle w:val="odrky-tab"/>
              <w:tabs>
                <w:tab w:val="clear" w:pos="180"/>
                <w:tab w:val="num" w:pos="0"/>
              </w:tabs>
              <w:ind w:left="227"/>
            </w:pPr>
            <w:r>
              <w:t>vytváření grafů</w:t>
            </w:r>
          </w:p>
          <w:p w:rsidR="00C63B24" w:rsidRDefault="00C63B24" w:rsidP="00EF6AF6">
            <w:pPr>
              <w:pStyle w:val="odrky-tab"/>
              <w:tabs>
                <w:tab w:val="clear" w:pos="180"/>
                <w:tab w:val="num" w:pos="0"/>
              </w:tabs>
              <w:ind w:left="227"/>
            </w:pPr>
            <w:r>
              <w:t>seznamy, jejich řazení a filtrování</w:t>
            </w:r>
          </w:p>
          <w:p w:rsidR="00C63B24" w:rsidRDefault="00C63B24" w:rsidP="00EF6AF6">
            <w:pPr>
              <w:pStyle w:val="odrky-tab"/>
              <w:tabs>
                <w:tab w:val="clear" w:pos="180"/>
                <w:tab w:val="num" w:pos="0"/>
              </w:tabs>
              <w:ind w:left="227"/>
            </w:pPr>
            <w:r>
              <w:t>kontingenční tabulky</w:t>
            </w:r>
          </w:p>
          <w:p w:rsidR="00C63B24" w:rsidRPr="0005745E" w:rsidRDefault="00C63B24" w:rsidP="00EF6AF6">
            <w:pPr>
              <w:pStyle w:val="odrky-tab"/>
              <w:tabs>
                <w:tab w:val="clear" w:pos="180"/>
                <w:tab w:val="num" w:pos="0"/>
              </w:tabs>
              <w:ind w:left="227"/>
            </w:pPr>
            <w:r>
              <w:t>uložení dat pro využití v textovém editoru a databázovém programu</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zakládá a upravuje databázový soubor</w:t>
            </w:r>
          </w:p>
          <w:p w:rsidR="00C63B24" w:rsidRDefault="00C63B24" w:rsidP="00EF6AF6">
            <w:pPr>
              <w:pStyle w:val="odrky-tab"/>
              <w:tabs>
                <w:tab w:val="clear" w:pos="180"/>
                <w:tab w:val="num" w:pos="0"/>
              </w:tabs>
              <w:ind w:left="227"/>
            </w:pPr>
            <w:r>
              <w:t>vytváří strukturu tabulky a zadává údaje</w:t>
            </w:r>
          </w:p>
          <w:p w:rsidR="00C63B24" w:rsidRDefault="00C63B24" w:rsidP="00EF6AF6">
            <w:pPr>
              <w:pStyle w:val="odrky-tab"/>
              <w:tabs>
                <w:tab w:val="clear" w:pos="180"/>
                <w:tab w:val="num" w:pos="0"/>
              </w:tabs>
              <w:ind w:left="227"/>
            </w:pPr>
            <w:r>
              <w:t>pomocí dotazu propojuje tabulky</w:t>
            </w:r>
          </w:p>
          <w:p w:rsidR="00C63B24" w:rsidRDefault="00C63B24" w:rsidP="00EF6AF6">
            <w:pPr>
              <w:pStyle w:val="odrky-tab"/>
              <w:tabs>
                <w:tab w:val="clear" w:pos="180"/>
                <w:tab w:val="num" w:pos="0"/>
              </w:tabs>
              <w:ind w:left="227"/>
            </w:pPr>
            <w:r>
              <w:t>navrhuje strukturu formuláře pro zadávání údajů</w:t>
            </w:r>
          </w:p>
          <w:p w:rsidR="00C63B24" w:rsidRDefault="00C63B24" w:rsidP="00EF6AF6">
            <w:pPr>
              <w:pStyle w:val="odrky-tab"/>
              <w:tabs>
                <w:tab w:val="clear" w:pos="180"/>
                <w:tab w:val="num" w:pos="0"/>
              </w:tabs>
              <w:ind w:left="227"/>
            </w:pPr>
            <w:r>
              <w:t>připravuje tiskovou sestavu</w:t>
            </w:r>
          </w:p>
          <w:p w:rsidR="00C63B24" w:rsidRPr="00846F7C" w:rsidRDefault="00C63B24" w:rsidP="00EF6AF6">
            <w:pPr>
              <w:pStyle w:val="odrky-tab"/>
              <w:tabs>
                <w:tab w:val="clear" w:pos="180"/>
                <w:tab w:val="num" w:pos="0"/>
              </w:tabs>
              <w:ind w:left="227"/>
            </w:pPr>
            <w:r>
              <w:t>rozumí pojmům relace a relační databáze</w:t>
            </w:r>
          </w:p>
        </w:tc>
        <w:tc>
          <w:tcPr>
            <w:tcW w:w="4606" w:type="dxa"/>
            <w:tcMar>
              <w:top w:w="113" w:type="dxa"/>
              <w:bottom w:w="113" w:type="dxa"/>
            </w:tcMar>
          </w:tcPr>
          <w:p w:rsidR="00C63B24" w:rsidRDefault="00C63B24" w:rsidP="00EF6AF6">
            <w:pPr>
              <w:pStyle w:val="tem-celek"/>
            </w:pPr>
            <w:r>
              <w:t>7. Data</w:t>
            </w:r>
            <w:r w:rsidRPr="00AE058B">
              <w:t>b</w:t>
            </w:r>
            <w:r>
              <w:t>áze</w:t>
            </w:r>
          </w:p>
          <w:p w:rsidR="00C63B24" w:rsidRDefault="00C63B24" w:rsidP="00EF6AF6">
            <w:pPr>
              <w:pStyle w:val="odrky-tab"/>
              <w:tabs>
                <w:tab w:val="clear" w:pos="180"/>
                <w:tab w:val="num" w:pos="0"/>
              </w:tabs>
              <w:ind w:left="227"/>
            </w:pPr>
            <w:r>
              <w:t>základní pojmy při vytváření databází</w:t>
            </w:r>
          </w:p>
          <w:p w:rsidR="00C63B24" w:rsidRDefault="00C63B24" w:rsidP="00EF6AF6">
            <w:pPr>
              <w:pStyle w:val="odrky-tab"/>
              <w:tabs>
                <w:tab w:val="clear" w:pos="180"/>
                <w:tab w:val="num" w:pos="0"/>
              </w:tabs>
              <w:ind w:left="227"/>
            </w:pPr>
            <w:r>
              <w:t>tabulka</w:t>
            </w:r>
          </w:p>
          <w:p w:rsidR="00C63B24" w:rsidRDefault="00C63B24" w:rsidP="00EF6AF6">
            <w:pPr>
              <w:pStyle w:val="odrky-tab"/>
              <w:tabs>
                <w:tab w:val="clear" w:pos="180"/>
                <w:tab w:val="num" w:pos="0"/>
              </w:tabs>
              <w:ind w:left="227"/>
            </w:pPr>
            <w:r>
              <w:t>sestava</w:t>
            </w:r>
          </w:p>
          <w:p w:rsidR="00C63B24" w:rsidRDefault="00C63B24" w:rsidP="00EF6AF6">
            <w:pPr>
              <w:pStyle w:val="odrky-tab"/>
              <w:tabs>
                <w:tab w:val="clear" w:pos="180"/>
                <w:tab w:val="num" w:pos="0"/>
              </w:tabs>
              <w:ind w:left="227"/>
            </w:pPr>
            <w:r>
              <w:t>formulář</w:t>
            </w:r>
          </w:p>
          <w:p w:rsidR="00C63B24" w:rsidRPr="00846F7C" w:rsidRDefault="00C63B24" w:rsidP="00EF6AF6">
            <w:pPr>
              <w:pStyle w:val="odrky-tab"/>
              <w:tabs>
                <w:tab w:val="clear" w:pos="180"/>
                <w:tab w:val="num" w:pos="0"/>
              </w:tabs>
              <w:ind w:left="227"/>
            </w:pPr>
            <w:r>
              <w:t>dotaz</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zná rozdíl mezi rastrovou a vektorovou grafikou</w:t>
            </w:r>
          </w:p>
          <w:p w:rsidR="00C63B24" w:rsidRDefault="00C63B24" w:rsidP="00EF6AF6">
            <w:pPr>
              <w:pStyle w:val="odrky-tab"/>
              <w:tabs>
                <w:tab w:val="clear" w:pos="180"/>
                <w:tab w:val="num" w:pos="0"/>
              </w:tabs>
              <w:ind w:left="227"/>
            </w:pPr>
            <w:r>
              <w:t>zná grafické formáty jpeg, bmp, tiff, png, pdf, gif, cdr, psd, ai a další</w:t>
            </w:r>
          </w:p>
        </w:tc>
        <w:tc>
          <w:tcPr>
            <w:tcW w:w="4606" w:type="dxa"/>
            <w:tcMar>
              <w:top w:w="113" w:type="dxa"/>
              <w:bottom w:w="113" w:type="dxa"/>
            </w:tcMar>
          </w:tcPr>
          <w:p w:rsidR="00C63B24" w:rsidRDefault="00C63B24" w:rsidP="00EF6AF6">
            <w:pPr>
              <w:pStyle w:val="tem-celek"/>
            </w:pPr>
            <w:r>
              <w:t>8. Úvod do počítačové grafiky</w:t>
            </w:r>
          </w:p>
          <w:p w:rsidR="00C63B24" w:rsidRDefault="00C63B24" w:rsidP="00EF6AF6">
            <w:pPr>
              <w:pStyle w:val="odrky-tab"/>
              <w:tabs>
                <w:tab w:val="clear" w:pos="180"/>
                <w:tab w:val="num" w:pos="0"/>
              </w:tabs>
              <w:ind w:left="227"/>
            </w:pPr>
            <w:r>
              <w:t>rastrová grafika</w:t>
            </w:r>
          </w:p>
          <w:p w:rsidR="00C63B24" w:rsidRDefault="00C63B24" w:rsidP="00EF6AF6">
            <w:pPr>
              <w:pStyle w:val="odrky-tab"/>
              <w:tabs>
                <w:tab w:val="clear" w:pos="180"/>
                <w:tab w:val="num" w:pos="0"/>
              </w:tabs>
              <w:ind w:left="227"/>
            </w:pPr>
            <w:r>
              <w:t>vektorová grafika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rozumí základním pojmům</w:t>
            </w:r>
          </w:p>
          <w:p w:rsidR="00C63B24" w:rsidRDefault="00C63B24" w:rsidP="00EF6AF6">
            <w:pPr>
              <w:pStyle w:val="odrky-tab"/>
              <w:tabs>
                <w:tab w:val="clear" w:pos="180"/>
                <w:tab w:val="num" w:pos="0"/>
              </w:tabs>
              <w:ind w:left="227"/>
            </w:pPr>
            <w:r>
              <w:t>dokáže připojit síťový disk</w:t>
            </w:r>
          </w:p>
          <w:p w:rsidR="00C63B24" w:rsidRDefault="00C63B24" w:rsidP="00EF6AF6">
            <w:pPr>
              <w:pStyle w:val="odrky-tab"/>
              <w:tabs>
                <w:tab w:val="clear" w:pos="180"/>
                <w:tab w:val="num" w:pos="0"/>
              </w:tabs>
              <w:ind w:left="227"/>
            </w:pPr>
            <w:r>
              <w:t>dokáže nastavit sdílení disku a tiskárny vybraným uživatelům sítě</w:t>
            </w:r>
          </w:p>
          <w:p w:rsidR="00C63B24" w:rsidRDefault="00C63B24" w:rsidP="00EF6AF6">
            <w:pPr>
              <w:pStyle w:val="odrky-tab"/>
              <w:tabs>
                <w:tab w:val="clear" w:pos="180"/>
                <w:tab w:val="num" w:pos="0"/>
              </w:tabs>
              <w:ind w:left="227"/>
            </w:pPr>
            <w:r>
              <w:t>spravuje složky a soubory na síťových discích</w:t>
            </w:r>
          </w:p>
        </w:tc>
        <w:tc>
          <w:tcPr>
            <w:tcW w:w="4606" w:type="dxa"/>
            <w:tcMar>
              <w:top w:w="113" w:type="dxa"/>
              <w:bottom w:w="113" w:type="dxa"/>
            </w:tcMar>
          </w:tcPr>
          <w:p w:rsidR="00C63B24" w:rsidRDefault="00C63B24" w:rsidP="00EF6AF6">
            <w:pPr>
              <w:pStyle w:val="tem-celek"/>
            </w:pPr>
            <w:r>
              <w:t>9. Počítačové sítě</w:t>
            </w:r>
          </w:p>
          <w:p w:rsidR="00C63B24" w:rsidRDefault="00C63B24" w:rsidP="00EF6AF6">
            <w:pPr>
              <w:pStyle w:val="odrky-tab"/>
              <w:tabs>
                <w:tab w:val="clear" w:pos="180"/>
                <w:tab w:val="num" w:pos="0"/>
              </w:tabs>
              <w:ind w:left="227"/>
            </w:pPr>
            <w:r>
              <w:t>základní pojmy počítačových sítí</w:t>
            </w:r>
          </w:p>
          <w:p w:rsidR="00C63B24" w:rsidRDefault="00C63B24" w:rsidP="00EF6AF6">
            <w:pPr>
              <w:pStyle w:val="odrky-tab"/>
              <w:tabs>
                <w:tab w:val="clear" w:pos="180"/>
                <w:tab w:val="num" w:pos="0"/>
              </w:tabs>
              <w:ind w:left="227"/>
            </w:pPr>
            <w:r>
              <w:t>server</w:t>
            </w:r>
          </w:p>
          <w:p w:rsidR="00C63B24" w:rsidRPr="00B20631" w:rsidRDefault="00C63B24" w:rsidP="00EF6AF6">
            <w:pPr>
              <w:pStyle w:val="odrky-tab"/>
              <w:tabs>
                <w:tab w:val="clear" w:pos="180"/>
                <w:tab w:val="num" w:pos="0"/>
              </w:tabs>
              <w:ind w:left="227"/>
            </w:pPr>
            <w:r>
              <w:t>uživatelské stanice</w:t>
            </w:r>
          </w:p>
        </w:tc>
      </w:tr>
    </w:tbl>
    <w:p w:rsidR="00C63B24" w:rsidRDefault="00C63B24" w:rsidP="00C63B24">
      <w:pPr>
        <w:pStyle w:val="hlavnpodnadpisy"/>
      </w:pPr>
    </w:p>
    <w:p w:rsidR="00C63B24" w:rsidRPr="00EF50A6" w:rsidRDefault="00C63B24" w:rsidP="00C63B24">
      <w:pPr>
        <w:pStyle w:val="hlavnpodnadpisy"/>
      </w:pPr>
      <w:r w:rsidRPr="00EF50A6">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B3658F"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Pr="00B20631" w:rsidRDefault="00C63B24" w:rsidP="00EF6AF6">
            <w:pPr>
              <w:pStyle w:val="tem-celek"/>
            </w:pPr>
            <w:r>
              <w:t>Základy informačních technologií</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B20631" w:rsidRDefault="00C63B24" w:rsidP="00EF6AF6">
            <w:pPr>
              <w:pStyle w:val="tem-celek"/>
            </w:pPr>
            <w:r w:rsidRPr="00B20631">
              <w:t>Operační systém</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B20631" w:rsidRDefault="00C63B24" w:rsidP="00EF6AF6">
            <w:pPr>
              <w:pStyle w:val="tem-celek"/>
            </w:pPr>
            <w:r>
              <w:t>Internet</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B20631" w:rsidRDefault="00C63B24" w:rsidP="00EF6AF6">
            <w:pPr>
              <w:pStyle w:val="tem-celek"/>
            </w:pPr>
            <w:r w:rsidRPr="00A0668B">
              <w:t>Prezentace</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B20631" w:rsidRDefault="00C63B24" w:rsidP="00EF6AF6">
            <w:pPr>
              <w:pStyle w:val="tem-celek"/>
            </w:pPr>
            <w:r>
              <w:t>Textový editor</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B20631" w:rsidRDefault="00C63B24" w:rsidP="00EF6AF6">
            <w:pPr>
              <w:pStyle w:val="tem-celek"/>
            </w:pPr>
            <w:r>
              <w:t>Tabulkový procesor</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B20631" w:rsidRDefault="00C63B24" w:rsidP="00EF6AF6">
            <w:pPr>
              <w:pStyle w:val="tem-celek"/>
            </w:pPr>
            <w:r>
              <w:t>Databáze</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Default="00C63B24" w:rsidP="00EF6AF6">
            <w:pPr>
              <w:pStyle w:val="tem-celek"/>
            </w:pPr>
            <w:r>
              <w:t>Úvod do počítačové grafiky</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B20631" w:rsidRDefault="00C63B24" w:rsidP="00EF6AF6">
            <w:pPr>
              <w:pStyle w:val="tem-celek"/>
            </w:pPr>
            <w:r>
              <w:t>Počítačové sítě</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ročníku</w:t>
            </w:r>
          </w:p>
        </w:tc>
        <w:tc>
          <w:tcPr>
            <w:tcW w:w="746" w:type="dxa"/>
            <w:tcMar>
              <w:top w:w="113" w:type="dxa"/>
              <w:bottom w:w="113" w:type="dxa"/>
            </w:tcMar>
          </w:tcPr>
          <w:p w:rsidR="00C63B24" w:rsidRDefault="00C63B24" w:rsidP="00EF6AF6">
            <w:pPr>
              <w:pStyle w:val="zahlavtabulky"/>
            </w:pPr>
            <w:r>
              <w:t>68</w:t>
            </w: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c>
          <w:tcPr>
            <w:tcW w:w="746" w:type="dxa"/>
            <w:tcMar>
              <w:top w:w="113" w:type="dxa"/>
              <w:bottom w:w="113" w:type="dxa"/>
            </w:tcMar>
          </w:tcPr>
          <w:p w:rsidR="00C63B24" w:rsidRDefault="00C63B24" w:rsidP="00EF6AF6">
            <w:pPr>
              <w:jc w:val="center"/>
            </w:pPr>
          </w:p>
        </w:tc>
      </w:tr>
    </w:tbl>
    <w:p w:rsidR="00C63B24" w:rsidRPr="003D377C" w:rsidRDefault="00C63B24" w:rsidP="00C63B24"/>
    <w:p w:rsidR="00F163F8" w:rsidRDefault="00C63B24" w:rsidP="00F163F8">
      <w:pPr>
        <w:pStyle w:val="profil"/>
      </w:pPr>
      <w:r>
        <w:br w:type="page"/>
      </w:r>
      <w:bookmarkStart w:id="57" w:name="_Toc365381950"/>
      <w:bookmarkStart w:id="58" w:name="_Toc471050060"/>
      <w:r w:rsidR="00F163F8">
        <w:lastRenderedPageBreak/>
        <w:t>Dějiny výtvarné kultury</w:t>
      </w:r>
      <w:bookmarkEnd w:id="57"/>
      <w:bookmarkEnd w:id="58"/>
    </w:p>
    <w:p w:rsidR="00F163F8" w:rsidRDefault="00F163F8" w:rsidP="00F163F8">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F163F8" w:rsidRDefault="00F163F8" w:rsidP="00F163F8">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F163F8" w:rsidRPr="00CC6C89" w:rsidRDefault="00F163F8" w:rsidP="00F163F8">
      <w:pPr>
        <w:pStyle w:val="hlavnpodnadpisy"/>
        <w:spacing w:before="360" w:after="240"/>
        <w:rPr>
          <w:bCs/>
        </w:rPr>
      </w:pPr>
      <w:r w:rsidRPr="00CC6C89">
        <w:rPr>
          <w:bCs/>
        </w:rPr>
        <w:t>Pojetí vyučovacího předmětu</w:t>
      </w:r>
    </w:p>
    <w:p w:rsidR="00F163F8" w:rsidRDefault="00F163F8" w:rsidP="00F163F8">
      <w:pPr>
        <w:pStyle w:val="podnadpisy"/>
      </w:pPr>
      <w:r>
        <w:t>Obecný cíl předmětu</w:t>
      </w:r>
    </w:p>
    <w:p w:rsidR="00F163F8" w:rsidRDefault="00F163F8" w:rsidP="00F163F8">
      <w:pPr>
        <w:pStyle w:val="odrky-tab"/>
        <w:tabs>
          <w:tab w:val="clear" w:pos="180"/>
          <w:tab w:val="num" w:pos="0"/>
        </w:tabs>
        <w:ind w:left="227"/>
      </w:pPr>
      <w:r>
        <w:t>poskytnout žákům základní informace z oblasti dějin umění od počátku vývoje až do současnosti</w:t>
      </w:r>
    </w:p>
    <w:p w:rsidR="00F163F8" w:rsidRDefault="00F163F8" w:rsidP="00F163F8">
      <w:pPr>
        <w:pStyle w:val="odrky-tab"/>
        <w:tabs>
          <w:tab w:val="clear" w:pos="180"/>
          <w:tab w:val="num" w:pos="0"/>
        </w:tabs>
        <w:ind w:left="227"/>
      </w:pPr>
      <w:r>
        <w:t>prostřednictvím poznání uměleckých děl podílet se na hodnotové orientaci žáků, utváření jejich morálního profilu a estetického cítění</w:t>
      </w:r>
    </w:p>
    <w:p w:rsidR="00F163F8" w:rsidRDefault="00F163F8" w:rsidP="00F163F8">
      <w:pPr>
        <w:pStyle w:val="odrky-tab"/>
        <w:tabs>
          <w:tab w:val="clear" w:pos="180"/>
          <w:tab w:val="num" w:pos="0"/>
        </w:tabs>
        <w:ind w:left="227"/>
      </w:pPr>
      <w:r>
        <w:t>poskytnout žákům znalost obecných historických zákonitostí a zákonitostí výtvarného umění</w:t>
      </w:r>
    </w:p>
    <w:p w:rsidR="00F163F8" w:rsidRDefault="00F163F8" w:rsidP="00F163F8">
      <w:pPr>
        <w:pStyle w:val="odrky-tab"/>
        <w:tabs>
          <w:tab w:val="clear" w:pos="180"/>
          <w:tab w:val="num" w:pos="0"/>
        </w:tabs>
        <w:ind w:left="227"/>
      </w:pPr>
      <w:r>
        <w:t>naučit žáky chápat podmíněnost každé vývojové etapy etapou předcházející až po současnost, a to v obecně historickém procesu i v konkrétní oblasti dějin národních a odlišností vývoje výtvarné kultury</w:t>
      </w:r>
    </w:p>
    <w:p w:rsidR="00F163F8" w:rsidRDefault="00F163F8" w:rsidP="00F163F8">
      <w:pPr>
        <w:pStyle w:val="odrky-tab"/>
        <w:tabs>
          <w:tab w:val="clear" w:pos="180"/>
          <w:tab w:val="num" w:pos="0"/>
        </w:tabs>
        <w:ind w:left="227"/>
      </w:pPr>
      <w:r>
        <w:t>naučit žáky lokalizovat zeměpisně a časově historická a výtvarná fakta, události a dění</w:t>
      </w:r>
    </w:p>
    <w:p w:rsidR="00F163F8" w:rsidRDefault="00F163F8" w:rsidP="00F163F8">
      <w:pPr>
        <w:pStyle w:val="odrky-tab"/>
        <w:tabs>
          <w:tab w:val="clear" w:pos="180"/>
          <w:tab w:val="num" w:pos="0"/>
        </w:tabs>
        <w:ind w:left="227"/>
      </w:pPr>
      <w:r>
        <w:t>naučit žáky časově porovnávat dění jedné historické oblasti s děním v oblastech jiných, sledovat jevy v dlouhodobých souvislostech a chápat každý jev v širších a obecnějších souvislostech</w:t>
      </w:r>
    </w:p>
    <w:p w:rsidR="00F163F8" w:rsidRDefault="00F163F8" w:rsidP="00F163F8">
      <w:pPr>
        <w:pStyle w:val="odrky-tab"/>
        <w:tabs>
          <w:tab w:val="clear" w:pos="180"/>
          <w:tab w:val="num" w:pos="0"/>
        </w:tabs>
        <w:ind w:left="227"/>
      </w:pPr>
      <w:r>
        <w:t>naučit žáky získávat informace z hmotných pozůstatků minulosti, z děl výtvarného umění a různých druhů písemných historických pramenů</w:t>
      </w:r>
    </w:p>
    <w:p w:rsidR="00F163F8" w:rsidRDefault="00F163F8" w:rsidP="00F163F8">
      <w:pPr>
        <w:pStyle w:val="odrky-tab"/>
        <w:tabs>
          <w:tab w:val="clear" w:pos="180"/>
          <w:tab w:val="num" w:pos="0"/>
        </w:tabs>
        <w:ind w:left="227"/>
      </w:pPr>
      <w:r>
        <w:t>pěstovat u žáků potřebu kulturního vyžití, především potřebu návštěvy historických památek, muzeí, galerií a jiných kulturních akcí spojených s výtvarným uměním</w:t>
      </w:r>
    </w:p>
    <w:p w:rsidR="00F163F8" w:rsidRDefault="00F163F8" w:rsidP="00F163F8">
      <w:pPr>
        <w:pStyle w:val="odrky-tab"/>
        <w:tabs>
          <w:tab w:val="clear" w:pos="180"/>
          <w:tab w:val="num" w:pos="0"/>
        </w:tabs>
        <w:ind w:left="227"/>
      </w:pPr>
      <w:r>
        <w:t>vést žáky k uvědomělé ochraně kulturního dědictví</w:t>
      </w:r>
    </w:p>
    <w:p w:rsidR="00F163F8" w:rsidRDefault="00F163F8" w:rsidP="00F163F8">
      <w:pPr>
        <w:pStyle w:val="odrky-tab"/>
        <w:tabs>
          <w:tab w:val="clear" w:pos="180"/>
          <w:tab w:val="num" w:pos="0"/>
        </w:tabs>
        <w:ind w:left="227"/>
      </w:pPr>
      <w:r>
        <w:t>prohlubovat kultivované komunikační dovednosti žáků</w:t>
      </w:r>
    </w:p>
    <w:p w:rsidR="00F163F8" w:rsidRDefault="00F163F8" w:rsidP="00F163F8">
      <w:pPr>
        <w:pStyle w:val="podnadpisy"/>
      </w:pPr>
      <w:r>
        <w:t>Charakteristika učiva</w:t>
      </w:r>
    </w:p>
    <w:p w:rsidR="00F163F8" w:rsidRDefault="00F163F8" w:rsidP="00F163F8">
      <w:pPr>
        <w:pStyle w:val="odrky-tab"/>
        <w:tabs>
          <w:tab w:val="clear" w:pos="180"/>
          <w:tab w:val="num" w:pos="0"/>
        </w:tabs>
        <w:ind w:left="227"/>
      </w:pPr>
      <w:r>
        <w:t>základní poznatky z vývoje uměleckých slohů a směrů</w:t>
      </w:r>
    </w:p>
    <w:p w:rsidR="00F163F8" w:rsidRDefault="00F163F8" w:rsidP="00F163F8">
      <w:pPr>
        <w:pStyle w:val="odrky-tab"/>
        <w:tabs>
          <w:tab w:val="clear" w:pos="180"/>
          <w:tab w:val="num" w:pos="0"/>
        </w:tabs>
        <w:ind w:left="227"/>
      </w:pPr>
      <w:r>
        <w:t>základní poznatky významných uměleckých děl a jejich autorů</w:t>
      </w:r>
    </w:p>
    <w:p w:rsidR="00F163F8" w:rsidRDefault="00F163F8" w:rsidP="00F163F8">
      <w:pPr>
        <w:pStyle w:val="odrky-tab"/>
        <w:tabs>
          <w:tab w:val="clear" w:pos="180"/>
          <w:tab w:val="num" w:pos="0"/>
        </w:tabs>
        <w:ind w:left="227"/>
      </w:pPr>
      <w:r>
        <w:t xml:space="preserve">charakteristika kulturního bohatství </w:t>
      </w:r>
      <w:r w:rsidR="00166A42">
        <w:fldChar w:fldCharType="begin">
          <w:ffData>
            <w:name w:val="Text2"/>
            <w:enabled/>
            <w:calcOnExit w:val="0"/>
            <w:textInput>
              <w:default w:val="popište"/>
            </w:textInput>
          </w:ffData>
        </w:fldChar>
      </w:r>
      <w:r>
        <w:instrText xml:space="preserve"> FORMTEXT </w:instrText>
      </w:r>
      <w:r w:rsidR="001E0071">
        <w:fldChar w:fldCharType="separate"/>
      </w:r>
      <w:r w:rsidR="00166A42">
        <w:fldChar w:fldCharType="end"/>
      </w:r>
      <w:r>
        <w:t xml:space="preserve"> a jeho uvědomělá ochrana</w:t>
      </w:r>
    </w:p>
    <w:p w:rsidR="00F163F8" w:rsidRDefault="00F163F8" w:rsidP="00F163F8">
      <w:pPr>
        <w:pStyle w:val="podnadpisy"/>
      </w:pPr>
      <w:r>
        <w:t>Metody a formy výuky</w:t>
      </w:r>
    </w:p>
    <w:p w:rsidR="00F163F8" w:rsidRDefault="00F163F8" w:rsidP="00F163F8">
      <w:pPr>
        <w:pStyle w:val="odrky-tab"/>
        <w:tabs>
          <w:tab w:val="clear" w:pos="180"/>
          <w:tab w:val="num" w:pos="0"/>
        </w:tabs>
        <w:ind w:left="227"/>
      </w:pPr>
      <w:r>
        <w:t>výklad učitele a řízený dialog</w:t>
      </w:r>
    </w:p>
    <w:p w:rsidR="00F163F8" w:rsidRDefault="00F163F8" w:rsidP="00F163F8">
      <w:pPr>
        <w:pStyle w:val="odrky-tab"/>
        <w:tabs>
          <w:tab w:val="clear" w:pos="180"/>
          <w:tab w:val="num" w:pos="0"/>
        </w:tabs>
        <w:ind w:left="227"/>
      </w:pPr>
      <w:r>
        <w:t>samostatná práce individuální i skupinová</w:t>
      </w:r>
    </w:p>
    <w:p w:rsidR="00F163F8" w:rsidRDefault="00F163F8" w:rsidP="00F163F8">
      <w:pPr>
        <w:pStyle w:val="odrky-tab"/>
        <w:tabs>
          <w:tab w:val="clear" w:pos="180"/>
          <w:tab w:val="num" w:pos="0"/>
        </w:tabs>
        <w:ind w:left="227"/>
      </w:pPr>
      <w:r>
        <w:t>samostatná domácí práce (příprava zadaných témat, referátů)</w:t>
      </w:r>
    </w:p>
    <w:p w:rsidR="00F163F8" w:rsidRDefault="00F163F8" w:rsidP="00F163F8">
      <w:pPr>
        <w:pStyle w:val="odrky-tab"/>
        <w:tabs>
          <w:tab w:val="clear" w:pos="180"/>
          <w:tab w:val="num" w:pos="0"/>
        </w:tabs>
        <w:ind w:left="227"/>
      </w:pPr>
      <w:r>
        <w:t>simulační metody</w:t>
      </w:r>
    </w:p>
    <w:p w:rsidR="00F163F8" w:rsidRDefault="00F163F8" w:rsidP="00F163F8">
      <w:pPr>
        <w:pStyle w:val="odrky-tab"/>
        <w:tabs>
          <w:tab w:val="clear" w:pos="180"/>
          <w:tab w:val="num" w:pos="0"/>
        </w:tabs>
        <w:ind w:left="227"/>
      </w:pPr>
      <w:r>
        <w:t>kooperativní učení</w:t>
      </w:r>
    </w:p>
    <w:p w:rsidR="00F163F8" w:rsidRDefault="00F163F8" w:rsidP="00F163F8">
      <w:pPr>
        <w:pStyle w:val="odrky-tab"/>
        <w:tabs>
          <w:tab w:val="clear" w:pos="180"/>
          <w:tab w:val="num" w:pos="0"/>
        </w:tabs>
        <w:ind w:left="227"/>
      </w:pPr>
      <w:r>
        <w:t>společná návštěva kulturních institucí (galerií, výstav, muzeí, historických památek)</w:t>
      </w:r>
    </w:p>
    <w:p w:rsidR="00F163F8" w:rsidRDefault="00F163F8" w:rsidP="00F163F8">
      <w:pPr>
        <w:pStyle w:val="odrky-tab"/>
        <w:tabs>
          <w:tab w:val="clear" w:pos="180"/>
          <w:tab w:val="num" w:pos="0"/>
        </w:tabs>
        <w:ind w:left="227"/>
      </w:pPr>
      <w:r>
        <w:t>snaha formulování vlastních názorů</w:t>
      </w:r>
    </w:p>
    <w:p w:rsidR="00F163F8" w:rsidRDefault="00F163F8" w:rsidP="00F163F8">
      <w:pPr>
        <w:pStyle w:val="odrky-tab"/>
        <w:tabs>
          <w:tab w:val="clear" w:pos="180"/>
          <w:tab w:val="num" w:pos="0"/>
        </w:tabs>
        <w:ind w:left="227"/>
      </w:pPr>
      <w:r>
        <w:t>multimediální metody (využití počítače, interaktivní tabule, videa, DVD, dataprojektoru)</w:t>
      </w:r>
    </w:p>
    <w:p w:rsidR="00F163F8" w:rsidRDefault="00F163F8" w:rsidP="00F163F8">
      <w:pPr>
        <w:pStyle w:val="odrky-tab"/>
        <w:tabs>
          <w:tab w:val="clear" w:pos="180"/>
          <w:tab w:val="num" w:pos="0"/>
        </w:tabs>
        <w:ind w:left="227"/>
      </w:pPr>
      <w:r>
        <w:t>využívání obrazových reprodukcí</w:t>
      </w:r>
    </w:p>
    <w:p w:rsidR="00F163F8" w:rsidRDefault="00F163F8" w:rsidP="00F163F8">
      <w:pPr>
        <w:pStyle w:val="podnadpisy"/>
      </w:pPr>
      <w:r>
        <w:t>Způsob hodnocení žáků</w:t>
      </w:r>
    </w:p>
    <w:p w:rsidR="00F163F8" w:rsidRDefault="00F163F8" w:rsidP="00F163F8">
      <w:pPr>
        <w:pStyle w:val="hlavntext"/>
      </w:pPr>
      <w:r>
        <w:t>Hodnocení žáků se bude provádět na základě kombinace ústního zkoušení, různých forem písemného a vizuálního testování. Nejčastěji používanými formami zkoušení znalostí, ze kterých vyjdou podklady pro klasifikaci, budou:</w:t>
      </w:r>
    </w:p>
    <w:p w:rsidR="00F163F8" w:rsidRDefault="00F163F8" w:rsidP="00F163F8">
      <w:pPr>
        <w:pStyle w:val="odrky-tab"/>
        <w:tabs>
          <w:tab w:val="clear" w:pos="180"/>
          <w:tab w:val="num" w:pos="0"/>
        </w:tabs>
        <w:ind w:left="227"/>
      </w:pPr>
      <w:r>
        <w:t>individuální i frontální zkoušení</w:t>
      </w:r>
    </w:p>
    <w:p w:rsidR="00F163F8" w:rsidRDefault="00F163F8" w:rsidP="00F163F8">
      <w:pPr>
        <w:pStyle w:val="odrky-tab"/>
        <w:tabs>
          <w:tab w:val="clear" w:pos="180"/>
          <w:tab w:val="num" w:pos="0"/>
        </w:tabs>
        <w:ind w:left="227"/>
      </w:pPr>
      <w:r>
        <w:t>písemné testy nestandardizované</w:t>
      </w:r>
    </w:p>
    <w:p w:rsidR="00F163F8" w:rsidRDefault="00F163F8" w:rsidP="00F163F8">
      <w:pPr>
        <w:pStyle w:val="odrky-tab"/>
        <w:tabs>
          <w:tab w:val="clear" w:pos="180"/>
          <w:tab w:val="num" w:pos="0"/>
        </w:tabs>
        <w:ind w:left="227"/>
      </w:pPr>
      <w:r>
        <w:t>vizuální testy nestandardizované</w:t>
      </w:r>
    </w:p>
    <w:p w:rsidR="00F163F8" w:rsidRDefault="00F163F8" w:rsidP="00F163F8">
      <w:pPr>
        <w:pStyle w:val="odrky-tab"/>
        <w:tabs>
          <w:tab w:val="clear" w:pos="180"/>
          <w:tab w:val="num" w:pos="0"/>
        </w:tabs>
        <w:ind w:left="227"/>
      </w:pPr>
      <w:r>
        <w:t>klasifikace referátů</w:t>
      </w:r>
    </w:p>
    <w:p w:rsidR="00F163F8" w:rsidRDefault="00F163F8" w:rsidP="00F163F8">
      <w:pPr>
        <w:pStyle w:val="odrky-tab"/>
        <w:tabs>
          <w:tab w:val="clear" w:pos="180"/>
          <w:tab w:val="num" w:pos="0"/>
        </w:tabs>
        <w:ind w:left="227"/>
      </w:pPr>
      <w:r>
        <w:t>hodnocení domácích úkolů</w:t>
      </w:r>
    </w:p>
    <w:p w:rsidR="00F163F8" w:rsidRDefault="00F163F8" w:rsidP="00F163F8">
      <w:pPr>
        <w:pStyle w:val="podnadpisy"/>
      </w:pPr>
      <w:r>
        <w:br w:type="page"/>
      </w:r>
      <w:r>
        <w:lastRenderedPageBreak/>
        <w:t>MEZIPŘEDMĚTOVÉ VZTAHY</w:t>
      </w:r>
    </w:p>
    <w:p w:rsidR="00F163F8" w:rsidRDefault="00F163F8" w:rsidP="00F163F8">
      <w:pPr>
        <w:pStyle w:val="odrky-tab"/>
        <w:tabs>
          <w:tab w:val="clear" w:pos="180"/>
          <w:tab w:val="num" w:pos="0"/>
        </w:tabs>
        <w:ind w:left="227"/>
      </w:pPr>
      <w:r>
        <w:t>dějepis</w:t>
      </w:r>
    </w:p>
    <w:p w:rsidR="00F163F8" w:rsidRDefault="00F163F8" w:rsidP="00F163F8">
      <w:pPr>
        <w:pStyle w:val="odrky-tab"/>
        <w:tabs>
          <w:tab w:val="clear" w:pos="180"/>
          <w:tab w:val="num" w:pos="0"/>
        </w:tabs>
        <w:ind w:left="227"/>
      </w:pPr>
      <w:r>
        <w:t>český jazyk</w:t>
      </w:r>
    </w:p>
    <w:p w:rsidR="00F163F8" w:rsidRDefault="00F163F8" w:rsidP="00F163F8">
      <w:pPr>
        <w:pStyle w:val="odrky-tab"/>
        <w:tabs>
          <w:tab w:val="clear" w:pos="180"/>
          <w:tab w:val="num" w:pos="0"/>
        </w:tabs>
        <w:ind w:left="227"/>
      </w:pPr>
      <w:r>
        <w:t>občanská nauka</w:t>
      </w:r>
    </w:p>
    <w:p w:rsidR="00F163F8" w:rsidRDefault="00F163F8" w:rsidP="00F163F8">
      <w:pPr>
        <w:pStyle w:val="odrky-tab"/>
        <w:tabs>
          <w:tab w:val="clear" w:pos="180"/>
          <w:tab w:val="num" w:pos="0"/>
        </w:tabs>
        <w:ind w:left="227"/>
      </w:pPr>
      <w:r>
        <w:t>informační technologie</w:t>
      </w:r>
    </w:p>
    <w:p w:rsidR="00F163F8" w:rsidRDefault="00F163F8" w:rsidP="00F163F8">
      <w:pPr>
        <w:pStyle w:val="odrky-tab"/>
        <w:tabs>
          <w:tab w:val="clear" w:pos="180"/>
          <w:tab w:val="num" w:pos="0"/>
        </w:tabs>
        <w:ind w:left="227"/>
      </w:pPr>
      <w:r>
        <w:t>výtvarná příprava</w:t>
      </w:r>
    </w:p>
    <w:p w:rsidR="00F163F8" w:rsidRPr="00CC6C89" w:rsidRDefault="00F163F8" w:rsidP="00F163F8">
      <w:pPr>
        <w:pStyle w:val="hlavnpodnadpisy"/>
        <w:spacing w:before="360" w:after="240"/>
        <w:rPr>
          <w:bCs/>
        </w:rPr>
      </w:pPr>
      <w:r w:rsidRPr="00CC6C89">
        <w:rPr>
          <w:bCs/>
        </w:rPr>
        <w:t>Rozpis učiva a výsledků vzdělávání</w:t>
      </w:r>
    </w:p>
    <w:tbl>
      <w:tblPr>
        <w:tblW w:w="0" w:type="auto"/>
        <w:jc w:val="center"/>
        <w:tblLayout w:type="fixed"/>
        <w:tblLook w:val="0000" w:firstRow="0" w:lastRow="0" w:firstColumn="0" w:lastColumn="0" w:noHBand="0" w:noVBand="0"/>
      </w:tblPr>
      <w:tblGrid>
        <w:gridCol w:w="4606"/>
        <w:gridCol w:w="4606"/>
        <w:gridCol w:w="10"/>
      </w:tblGrid>
      <w:tr w:rsidR="00F163F8" w:rsidTr="00EF6AF6">
        <w:trPr>
          <w:trHeight w:val="607"/>
          <w:jc w:val="center"/>
        </w:trPr>
        <w:tc>
          <w:tcPr>
            <w:tcW w:w="4606" w:type="dxa"/>
            <w:tcBorders>
              <w:top w:val="single" w:sz="4" w:space="0" w:color="000000"/>
              <w:left w:val="single" w:sz="4" w:space="0" w:color="000000"/>
              <w:bottom w:val="single" w:sz="4" w:space="0" w:color="000000"/>
            </w:tcBorders>
            <w:tcMar>
              <w:top w:w="113" w:type="dxa"/>
              <w:bottom w:w="113" w:type="dxa"/>
            </w:tcMar>
            <w:vAlign w:val="center"/>
          </w:tcPr>
          <w:p w:rsidR="00F163F8" w:rsidRDefault="00F163F8" w:rsidP="00EF6AF6">
            <w:pPr>
              <w:pStyle w:val="zahlavtabulky"/>
            </w:pPr>
            <w:r>
              <w:t>Výsledky vzdělávání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vAlign w:val="center"/>
          </w:tcPr>
          <w:p w:rsidR="00F163F8" w:rsidRDefault="00F163F8" w:rsidP="00EF6AF6">
            <w:pPr>
              <w:pStyle w:val="zahlavtabulky"/>
            </w:pPr>
            <w:r>
              <w:t>Učivo (tematické celky, témata)</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Žák</w:t>
            </w:r>
          </w:p>
          <w:p w:rsidR="00F163F8" w:rsidRDefault="00F163F8" w:rsidP="00F163F8">
            <w:pPr>
              <w:pStyle w:val="odrky-tab"/>
              <w:tabs>
                <w:tab w:val="clear" w:pos="180"/>
                <w:tab w:val="num" w:pos="0"/>
              </w:tabs>
              <w:ind w:left="227"/>
            </w:pPr>
            <w:r w:rsidRPr="00A86BA5">
              <w:t>definuje</w:t>
            </w:r>
            <w:r w:rsidRPr="005E5D59">
              <w:rPr>
                <w:color w:val="FF0000"/>
              </w:rPr>
              <w:t xml:space="preserve"> </w:t>
            </w:r>
            <w:r>
              <w:t>základní pojmy ve výtvarném umění a kultuře</w:t>
            </w:r>
          </w:p>
          <w:p w:rsidR="00F163F8" w:rsidRDefault="00F163F8" w:rsidP="00F163F8">
            <w:pPr>
              <w:pStyle w:val="odrky-tab"/>
              <w:tabs>
                <w:tab w:val="clear" w:pos="180"/>
                <w:tab w:val="num" w:pos="0"/>
              </w:tabs>
              <w:ind w:left="227"/>
            </w:pPr>
            <w:r>
              <w:t>dokáže odlišit umělecký sloh a umělecký směr</w:t>
            </w:r>
          </w:p>
          <w:p w:rsidR="00F163F8" w:rsidRDefault="00F163F8" w:rsidP="00F163F8">
            <w:pPr>
              <w:pStyle w:val="odrky-tab"/>
              <w:tabs>
                <w:tab w:val="clear" w:pos="180"/>
                <w:tab w:val="num" w:pos="0"/>
              </w:tabs>
              <w:ind w:left="227"/>
            </w:pPr>
            <w:r>
              <w:t>vymezí druhy a typy architektury</w:t>
            </w:r>
          </w:p>
          <w:p w:rsidR="00F163F8" w:rsidRDefault="00F163F8" w:rsidP="00F163F8">
            <w:pPr>
              <w:pStyle w:val="odrky-tab"/>
              <w:tabs>
                <w:tab w:val="clear" w:pos="180"/>
                <w:tab w:val="num" w:pos="0"/>
              </w:tabs>
              <w:ind w:left="227"/>
            </w:pPr>
            <w:r>
              <w:t>uvede typy a techniky malby a sochařství</w:t>
            </w:r>
          </w:p>
          <w:p w:rsidR="00F163F8" w:rsidRDefault="00F163F8" w:rsidP="00F163F8">
            <w:pPr>
              <w:pStyle w:val="odrky-tab"/>
              <w:tabs>
                <w:tab w:val="clear" w:pos="180"/>
                <w:tab w:val="num" w:pos="0"/>
              </w:tabs>
              <w:ind w:left="227"/>
            </w:pPr>
            <w:r>
              <w:t>odliší plastiku a skulpturu</w:t>
            </w:r>
          </w:p>
          <w:p w:rsidR="00F163F8" w:rsidRDefault="00F163F8" w:rsidP="00F163F8">
            <w:pPr>
              <w:pStyle w:val="odrky-tab"/>
              <w:tabs>
                <w:tab w:val="clear" w:pos="180"/>
                <w:tab w:val="num" w:pos="0"/>
              </w:tabs>
              <w:ind w:left="227"/>
            </w:pPr>
            <w:r>
              <w:t xml:space="preserve">zná obory užitého umění </w:t>
            </w:r>
          </w:p>
          <w:p w:rsidR="00F163F8" w:rsidRDefault="00F163F8" w:rsidP="00F163F8">
            <w:pPr>
              <w:pStyle w:val="odrky-tab"/>
              <w:tabs>
                <w:tab w:val="clear" w:pos="180"/>
                <w:tab w:val="num" w:pos="0"/>
              </w:tabs>
              <w:ind w:left="227"/>
            </w:pPr>
            <w:r>
              <w:t>vyjmenuje základní grafické tiskové techniky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1. Základní pojmy a druhy výtvarných projevů</w:t>
            </w:r>
          </w:p>
          <w:p w:rsidR="00F163F8" w:rsidRDefault="00F163F8" w:rsidP="00F163F8">
            <w:pPr>
              <w:pStyle w:val="odrky-tab"/>
              <w:tabs>
                <w:tab w:val="clear" w:pos="180"/>
                <w:tab w:val="num" w:pos="0"/>
              </w:tabs>
              <w:ind w:left="227"/>
            </w:pPr>
            <w:r>
              <w:t>architektura</w:t>
            </w:r>
          </w:p>
          <w:p w:rsidR="00F163F8" w:rsidRDefault="00F163F8" w:rsidP="00F163F8">
            <w:pPr>
              <w:pStyle w:val="odrky-tab"/>
              <w:tabs>
                <w:tab w:val="clear" w:pos="180"/>
                <w:tab w:val="num" w:pos="0"/>
              </w:tabs>
              <w:ind w:left="227"/>
            </w:pPr>
            <w:r>
              <w:t>malířství</w:t>
            </w:r>
          </w:p>
          <w:p w:rsidR="00F163F8" w:rsidRDefault="00F163F8" w:rsidP="00F163F8">
            <w:pPr>
              <w:pStyle w:val="odrky-tab"/>
              <w:tabs>
                <w:tab w:val="clear" w:pos="180"/>
                <w:tab w:val="num" w:pos="0"/>
              </w:tabs>
              <w:ind w:left="227"/>
            </w:pPr>
            <w:r>
              <w:t>sochařství</w:t>
            </w:r>
          </w:p>
          <w:p w:rsidR="00F163F8" w:rsidRPr="00D9554A" w:rsidRDefault="00F163F8" w:rsidP="00F163F8">
            <w:pPr>
              <w:pStyle w:val="odrky-tab"/>
              <w:tabs>
                <w:tab w:val="clear" w:pos="180"/>
                <w:tab w:val="num" w:pos="0"/>
              </w:tabs>
              <w:ind w:left="227"/>
            </w:pPr>
            <w:r w:rsidRPr="00D9554A">
              <w:t>užité umění</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vymezí jednotlivá období pravěku</w:t>
            </w:r>
          </w:p>
          <w:p w:rsidR="00F163F8" w:rsidRDefault="00F163F8" w:rsidP="00F163F8">
            <w:pPr>
              <w:pStyle w:val="odrky-tab"/>
              <w:tabs>
                <w:tab w:val="clear" w:pos="180"/>
                <w:tab w:val="num" w:pos="0"/>
              </w:tabs>
              <w:ind w:left="227"/>
            </w:pPr>
            <w:r>
              <w:t xml:space="preserve">popíše hlavní rysy pravěké společnosti </w:t>
            </w:r>
          </w:p>
          <w:p w:rsidR="00F163F8" w:rsidRDefault="00F163F8" w:rsidP="00F163F8">
            <w:pPr>
              <w:pStyle w:val="odrky-tab"/>
              <w:tabs>
                <w:tab w:val="clear" w:pos="180"/>
                <w:tab w:val="num" w:pos="0"/>
              </w:tabs>
              <w:ind w:left="227"/>
            </w:pPr>
            <w:r>
              <w:t>zná druhy výtvarné činnosti doby paleolitu, mezolitu a neolitu</w:t>
            </w:r>
          </w:p>
          <w:p w:rsidR="00F163F8" w:rsidRDefault="00F163F8" w:rsidP="00F163F8">
            <w:pPr>
              <w:pStyle w:val="odrky-tab"/>
              <w:tabs>
                <w:tab w:val="clear" w:pos="180"/>
                <w:tab w:val="num" w:pos="0"/>
              </w:tabs>
              <w:ind w:left="227"/>
            </w:pPr>
            <w:r>
              <w:t>rozpozná druhy kultovní neolitické architektury</w:t>
            </w:r>
          </w:p>
          <w:p w:rsidR="00F163F8" w:rsidRDefault="00F163F8" w:rsidP="00F163F8">
            <w:pPr>
              <w:pStyle w:val="odrky-tab"/>
              <w:tabs>
                <w:tab w:val="clear" w:pos="180"/>
                <w:tab w:val="num" w:pos="0"/>
              </w:tabs>
              <w:ind w:left="227"/>
            </w:pPr>
            <w:r>
              <w:t xml:space="preserve">zná významné české i zahraniční památky doby pravěku a dokáže je lokalizovat </w:t>
            </w:r>
          </w:p>
          <w:p w:rsidR="00F163F8" w:rsidRDefault="00F163F8" w:rsidP="00F163F8">
            <w:pPr>
              <w:pStyle w:val="odrky-tab"/>
              <w:tabs>
                <w:tab w:val="clear" w:pos="180"/>
                <w:tab w:val="num" w:pos="0"/>
              </w:tabs>
              <w:ind w:left="227"/>
            </w:pPr>
            <w:r>
              <w:t>charakterizuje společenské, kulturní a umělecké změny doby bronzové a železné</w:t>
            </w:r>
          </w:p>
          <w:p w:rsidR="00F163F8" w:rsidRDefault="00F163F8" w:rsidP="00F163F8">
            <w:pPr>
              <w:pStyle w:val="odrky-tab"/>
              <w:tabs>
                <w:tab w:val="clear" w:pos="180"/>
                <w:tab w:val="num" w:pos="0"/>
              </w:tabs>
              <w:ind w:left="227"/>
            </w:pPr>
            <w:r>
              <w:t>rozliší a popíše techniky zpracování kovů</w:t>
            </w:r>
          </w:p>
          <w:p w:rsidR="00F163F8" w:rsidRDefault="00F163F8" w:rsidP="00F163F8">
            <w:pPr>
              <w:pStyle w:val="odrky-tab"/>
              <w:tabs>
                <w:tab w:val="clear" w:pos="180"/>
                <w:tab w:val="num" w:pos="0"/>
              </w:tabs>
              <w:ind w:left="227"/>
            </w:pPr>
            <w:r>
              <w:t>ví, kdo byli Keltové a jaký byl jejich umělecko-kulturní přínos</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2. Pravěk</w:t>
            </w:r>
          </w:p>
          <w:p w:rsidR="00F163F8" w:rsidRDefault="00F163F8" w:rsidP="00F163F8">
            <w:pPr>
              <w:pStyle w:val="odrky-tab"/>
              <w:tabs>
                <w:tab w:val="clear" w:pos="180"/>
                <w:tab w:val="num" w:pos="0"/>
              </w:tabs>
              <w:ind w:left="227"/>
            </w:pPr>
            <w:r>
              <w:t>vznik člověka</w:t>
            </w:r>
          </w:p>
          <w:p w:rsidR="00F163F8" w:rsidRDefault="00F163F8" w:rsidP="00F163F8">
            <w:pPr>
              <w:pStyle w:val="odrky-tab"/>
              <w:tabs>
                <w:tab w:val="clear" w:pos="180"/>
                <w:tab w:val="num" w:pos="0"/>
              </w:tabs>
              <w:ind w:left="227"/>
            </w:pPr>
            <w:r>
              <w:t>hlavní rysy lidské společnosti v době pravěku</w:t>
            </w:r>
          </w:p>
          <w:p w:rsidR="00F163F8" w:rsidRDefault="00F163F8" w:rsidP="00F163F8">
            <w:pPr>
              <w:pStyle w:val="odrky-tab"/>
              <w:tabs>
                <w:tab w:val="clear" w:pos="180"/>
                <w:tab w:val="num" w:pos="0"/>
              </w:tabs>
              <w:ind w:left="227"/>
            </w:pPr>
            <w:r>
              <w:t>vznik umění</w:t>
            </w:r>
          </w:p>
          <w:p w:rsidR="00F163F8" w:rsidRDefault="00F163F8" w:rsidP="00F163F8">
            <w:pPr>
              <w:pStyle w:val="odrky-tab"/>
              <w:tabs>
                <w:tab w:val="clear" w:pos="180"/>
                <w:tab w:val="num" w:pos="0"/>
              </w:tabs>
              <w:ind w:left="227"/>
            </w:pPr>
            <w:r>
              <w:t>umění v paleolitu, mezolitu, neolitu</w:t>
            </w:r>
          </w:p>
          <w:p w:rsidR="00F163F8" w:rsidRDefault="00F163F8" w:rsidP="00F163F8">
            <w:pPr>
              <w:pStyle w:val="odrky-tab"/>
              <w:tabs>
                <w:tab w:val="clear" w:pos="180"/>
                <w:tab w:val="num" w:pos="0"/>
              </w:tabs>
              <w:ind w:left="227"/>
            </w:pPr>
            <w:r>
              <w:t>významné lokality a památky paleolitického umění</w:t>
            </w:r>
          </w:p>
          <w:p w:rsidR="00F163F8" w:rsidRDefault="00F163F8" w:rsidP="00F163F8">
            <w:pPr>
              <w:pStyle w:val="odrky-tab"/>
              <w:tabs>
                <w:tab w:val="clear" w:pos="180"/>
                <w:tab w:val="num" w:pos="0"/>
              </w:tabs>
              <w:ind w:left="227"/>
            </w:pPr>
            <w:r w:rsidRPr="00CF5CFD">
              <w:t xml:space="preserve">umění v době kovů </w:t>
            </w:r>
            <w:r>
              <w:t>(bronzová a železná)</w:t>
            </w:r>
          </w:p>
          <w:p w:rsidR="00F163F8" w:rsidRPr="00C704F4" w:rsidRDefault="00F163F8" w:rsidP="00F163F8">
            <w:pPr>
              <w:pStyle w:val="odrky-tab"/>
              <w:tabs>
                <w:tab w:val="clear" w:pos="180"/>
                <w:tab w:val="num" w:pos="0"/>
              </w:tabs>
              <w:ind w:left="227"/>
            </w:pPr>
            <w:r w:rsidRPr="00CF5CFD">
              <w:t>západní a střední Evropa</w:t>
            </w:r>
            <w:r>
              <w:t xml:space="preserve"> (keltské umění, germánské umění)</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rsidRPr="00600C3F">
              <w:t>umí charakterizovat hlavní rysy starověké společnosti a jejich význam pro umění</w:t>
            </w:r>
          </w:p>
          <w:p w:rsidR="00F163F8" w:rsidRDefault="00F163F8" w:rsidP="00F163F8">
            <w:pPr>
              <w:pStyle w:val="odrky-tab"/>
              <w:tabs>
                <w:tab w:val="clear" w:pos="180"/>
                <w:tab w:val="num" w:pos="0"/>
              </w:tabs>
              <w:ind w:left="227"/>
            </w:pPr>
            <w:r>
              <w:t>určí území prvních starověkých států, jejich státní zřízení a náboženství</w:t>
            </w:r>
          </w:p>
          <w:p w:rsidR="00F163F8" w:rsidRDefault="00F163F8" w:rsidP="00F163F8">
            <w:pPr>
              <w:pStyle w:val="odrky-tab"/>
              <w:tabs>
                <w:tab w:val="clear" w:pos="180"/>
                <w:tab w:val="num" w:pos="0"/>
              </w:tabs>
              <w:ind w:left="227"/>
            </w:pPr>
            <w:r>
              <w:t xml:space="preserve">definuje znaky a druhy egyptské architektury, sochařství a malířství </w:t>
            </w:r>
          </w:p>
          <w:p w:rsidR="00F163F8" w:rsidRDefault="00F163F8" w:rsidP="00F163F8">
            <w:pPr>
              <w:pStyle w:val="odrky-tab"/>
              <w:tabs>
                <w:tab w:val="clear" w:pos="180"/>
                <w:tab w:val="num" w:pos="0"/>
              </w:tabs>
              <w:ind w:left="227"/>
            </w:pPr>
            <w:r>
              <w:t>umí určit jejich význam a vývojové fáze</w:t>
            </w:r>
          </w:p>
          <w:p w:rsidR="00F163F8" w:rsidRDefault="00F163F8" w:rsidP="00F163F8">
            <w:pPr>
              <w:pStyle w:val="odrky-tab"/>
              <w:tabs>
                <w:tab w:val="clear" w:pos="180"/>
                <w:tab w:val="num" w:pos="0"/>
              </w:tabs>
              <w:ind w:left="227"/>
            </w:pPr>
            <w:r>
              <w:t>zná druhy mezopotamské architektury, stavební materiál a památky</w:t>
            </w:r>
          </w:p>
          <w:p w:rsidR="00F163F8" w:rsidRDefault="00F163F8" w:rsidP="00F163F8">
            <w:pPr>
              <w:pStyle w:val="odrky-tab"/>
              <w:tabs>
                <w:tab w:val="clear" w:pos="180"/>
                <w:tab w:val="num" w:pos="0"/>
              </w:tabs>
              <w:ind w:left="227"/>
            </w:pPr>
            <w:r>
              <w:t>charakterizuje znaky mezopotamského sochařství a malířství</w:t>
            </w:r>
          </w:p>
          <w:p w:rsidR="00F163F8" w:rsidRDefault="00F163F8" w:rsidP="00F163F8">
            <w:pPr>
              <w:pStyle w:val="odrky-tab"/>
              <w:tabs>
                <w:tab w:val="clear" w:pos="180"/>
                <w:tab w:val="num" w:pos="0"/>
              </w:tabs>
              <w:ind w:left="227"/>
            </w:pPr>
            <w:r>
              <w:t>dokáže popsat podobu významných egyptských a mezopotamských staveb</w:t>
            </w:r>
          </w:p>
          <w:p w:rsidR="00F163F8" w:rsidRDefault="00F163F8" w:rsidP="00F163F8">
            <w:pPr>
              <w:pStyle w:val="odrky-tab"/>
              <w:tabs>
                <w:tab w:val="clear" w:pos="180"/>
                <w:tab w:val="num" w:pos="0"/>
              </w:tabs>
              <w:ind w:left="227"/>
            </w:pPr>
            <w:r>
              <w:t>umí pojmenovat památky egyptského a mezopotamského umění a dokáže je mezi sebou odlišit</w:t>
            </w:r>
          </w:p>
          <w:p w:rsidR="00F163F8" w:rsidRDefault="00F163F8" w:rsidP="00F163F8">
            <w:pPr>
              <w:pStyle w:val="odrky-tab"/>
              <w:tabs>
                <w:tab w:val="clear" w:pos="180"/>
                <w:tab w:val="num" w:pos="0"/>
              </w:tabs>
              <w:ind w:left="227"/>
            </w:pPr>
            <w:r>
              <w:t>ví o existenci dalších staroorientálních států</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3. Starověk</w:t>
            </w:r>
          </w:p>
          <w:p w:rsidR="00F163F8" w:rsidRDefault="00F163F8" w:rsidP="00F163F8">
            <w:pPr>
              <w:pStyle w:val="odrky-tab"/>
              <w:tabs>
                <w:tab w:val="clear" w:pos="180"/>
                <w:tab w:val="num" w:pos="0"/>
              </w:tabs>
              <w:ind w:left="227"/>
            </w:pPr>
            <w:r>
              <w:t>vznik otroctví, hlavní rysy lidské společnosti ve starověku, vývojové fáze starověku</w:t>
            </w:r>
          </w:p>
          <w:p w:rsidR="00F163F8" w:rsidRDefault="00F163F8" w:rsidP="00F163F8">
            <w:pPr>
              <w:pStyle w:val="odrky-tab"/>
              <w:tabs>
                <w:tab w:val="clear" w:pos="180"/>
                <w:tab w:val="num" w:pos="0"/>
              </w:tabs>
              <w:ind w:left="227"/>
            </w:pPr>
            <w:r>
              <w:t>starověký Egypt (státní zřízení, umění – architektura, sochařství, malířství, užité umění)</w:t>
            </w:r>
          </w:p>
          <w:p w:rsidR="00F163F8" w:rsidRDefault="00F163F8" w:rsidP="00F163F8">
            <w:pPr>
              <w:pStyle w:val="odrky-tab"/>
              <w:tabs>
                <w:tab w:val="clear" w:pos="180"/>
                <w:tab w:val="num" w:pos="0"/>
              </w:tabs>
              <w:ind w:left="227"/>
            </w:pPr>
            <w:r>
              <w:t>Mezopotámie (vývoj státních organizací, umění – architektura, sochařství, malířství, užité umění)</w:t>
            </w:r>
          </w:p>
          <w:p w:rsidR="00F163F8" w:rsidRDefault="00F163F8" w:rsidP="00F163F8">
            <w:pPr>
              <w:pStyle w:val="odrky-tab"/>
              <w:tabs>
                <w:tab w:val="clear" w:pos="180"/>
                <w:tab w:val="num" w:pos="0"/>
              </w:tabs>
              <w:ind w:left="227"/>
            </w:pPr>
            <w:r>
              <w:t>další staroorientální státy (Cheticie, Fénicie, Peršané, Izraelité)</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lastRenderedPageBreak/>
              <w:t>umí definovat kulturně historické, politické a společenské okolnosti antického Řecka a Říma</w:t>
            </w:r>
          </w:p>
          <w:p w:rsidR="00F163F8" w:rsidRDefault="00F163F8" w:rsidP="00F163F8">
            <w:pPr>
              <w:pStyle w:val="odrky-tab"/>
              <w:tabs>
                <w:tab w:val="clear" w:pos="180"/>
                <w:tab w:val="num" w:pos="0"/>
              </w:tabs>
              <w:ind w:left="227"/>
            </w:pPr>
            <w:r>
              <w:t>zná předřecké kultury a jejich uměleckou tvorbu</w:t>
            </w:r>
          </w:p>
          <w:p w:rsidR="00F163F8" w:rsidRDefault="00F163F8" w:rsidP="00F163F8">
            <w:pPr>
              <w:pStyle w:val="odrky-tab"/>
              <w:tabs>
                <w:tab w:val="clear" w:pos="180"/>
                <w:tab w:val="num" w:pos="0"/>
              </w:tabs>
              <w:ind w:left="227"/>
            </w:pPr>
            <w:r>
              <w:t>zná řeckou a římskou mytologii</w:t>
            </w:r>
          </w:p>
          <w:p w:rsidR="00F163F8" w:rsidRDefault="00F163F8" w:rsidP="00F163F8">
            <w:pPr>
              <w:pStyle w:val="odrky-tab"/>
              <w:tabs>
                <w:tab w:val="clear" w:pos="180"/>
                <w:tab w:val="num" w:pos="0"/>
              </w:tabs>
              <w:ind w:left="227"/>
            </w:pPr>
            <w:r>
              <w:t xml:space="preserve">umí rozlišit řecké stavební slohy </w:t>
            </w:r>
          </w:p>
          <w:p w:rsidR="00F163F8" w:rsidRDefault="00F163F8" w:rsidP="00F163F8">
            <w:pPr>
              <w:pStyle w:val="odrky-tab"/>
              <w:tabs>
                <w:tab w:val="clear" w:pos="180"/>
                <w:tab w:val="num" w:pos="0"/>
              </w:tabs>
              <w:ind w:left="227"/>
            </w:pPr>
            <w:r>
              <w:t>popíše druhy řecké architektury a hlavní památky</w:t>
            </w:r>
          </w:p>
          <w:p w:rsidR="00F163F8" w:rsidRDefault="00F163F8" w:rsidP="00F163F8">
            <w:pPr>
              <w:pStyle w:val="odrky-tab"/>
              <w:tabs>
                <w:tab w:val="clear" w:pos="180"/>
                <w:tab w:val="num" w:pos="0"/>
              </w:tabs>
              <w:ind w:left="227"/>
            </w:pPr>
            <w:r>
              <w:t>uvede znaky řeckého sochařství v jednotlivých obdobích a díla nejznámějších autorů</w:t>
            </w:r>
          </w:p>
          <w:p w:rsidR="00F163F8" w:rsidRDefault="00F163F8" w:rsidP="00F163F8">
            <w:pPr>
              <w:pStyle w:val="odrky-tab"/>
              <w:tabs>
                <w:tab w:val="clear" w:pos="180"/>
                <w:tab w:val="num" w:pos="0"/>
              </w:tabs>
              <w:ind w:left="227"/>
            </w:pPr>
            <w:r>
              <w:t xml:space="preserve">určí druhy a techniky řeckého malířství </w:t>
            </w:r>
          </w:p>
          <w:p w:rsidR="00F163F8" w:rsidRDefault="00F163F8" w:rsidP="00F163F8">
            <w:pPr>
              <w:pStyle w:val="odrky-tab"/>
              <w:tabs>
                <w:tab w:val="clear" w:pos="180"/>
                <w:tab w:val="num" w:pos="0"/>
              </w:tabs>
              <w:ind w:left="227"/>
            </w:pPr>
            <w:r>
              <w:t xml:space="preserve">zná druhy římské architektury a významné památky </w:t>
            </w:r>
          </w:p>
          <w:p w:rsidR="00F163F8" w:rsidRDefault="00F163F8" w:rsidP="00F163F8">
            <w:pPr>
              <w:pStyle w:val="odrky-tab"/>
              <w:tabs>
                <w:tab w:val="clear" w:pos="180"/>
                <w:tab w:val="num" w:pos="0"/>
              </w:tabs>
              <w:ind w:left="227"/>
            </w:pPr>
            <w:r>
              <w:t>vysvětlí principy římského sochařství v jednotlivých obdobích a zná významné římské sochaře a jejich díla</w:t>
            </w:r>
          </w:p>
          <w:p w:rsidR="00F163F8" w:rsidRDefault="00F163F8" w:rsidP="00F163F8">
            <w:pPr>
              <w:pStyle w:val="odrky-tab"/>
              <w:tabs>
                <w:tab w:val="clear" w:pos="180"/>
                <w:tab w:val="num" w:pos="0"/>
              </w:tabs>
              <w:ind w:left="227"/>
            </w:pPr>
            <w:r>
              <w:t>popíše vývoj římských malířských slohů</w:t>
            </w:r>
          </w:p>
          <w:p w:rsidR="00F163F8" w:rsidRDefault="00F163F8" w:rsidP="00F163F8">
            <w:pPr>
              <w:pStyle w:val="odrky-tab"/>
              <w:tabs>
                <w:tab w:val="clear" w:pos="180"/>
                <w:tab w:val="num" w:pos="0"/>
              </w:tabs>
              <w:ind w:left="227"/>
            </w:pPr>
            <w:r>
              <w:t>zná hlavní památky římského sochařství a malířství</w:t>
            </w:r>
          </w:p>
          <w:p w:rsidR="00F163F8" w:rsidRDefault="00F163F8" w:rsidP="00F163F8">
            <w:pPr>
              <w:pStyle w:val="odrky-tab"/>
              <w:tabs>
                <w:tab w:val="clear" w:pos="180"/>
                <w:tab w:val="num" w:pos="0"/>
              </w:tabs>
              <w:ind w:left="227"/>
            </w:pPr>
            <w:r>
              <w:t>má přehled v počátcích křesťanského náboženství, jeho myšlenkách a symbolech</w:t>
            </w:r>
          </w:p>
          <w:p w:rsidR="00F163F8" w:rsidRDefault="00F163F8" w:rsidP="00F163F8">
            <w:pPr>
              <w:pStyle w:val="odrky-tab"/>
              <w:tabs>
                <w:tab w:val="clear" w:pos="180"/>
                <w:tab w:val="num" w:pos="0"/>
              </w:tabs>
              <w:ind w:left="227"/>
            </w:pPr>
            <w:r>
              <w:t>zná rysy raně křesťanské architektury a malířství a významné památky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3.1 Antika</w:t>
            </w:r>
          </w:p>
          <w:p w:rsidR="00F163F8" w:rsidRPr="0064252C" w:rsidRDefault="00F163F8" w:rsidP="00F163F8">
            <w:pPr>
              <w:pStyle w:val="odrky-tab"/>
              <w:tabs>
                <w:tab w:val="clear" w:pos="180"/>
                <w:tab w:val="num" w:pos="0"/>
              </w:tabs>
              <w:ind w:left="227"/>
            </w:pPr>
            <w:r w:rsidRPr="0064252C">
              <w:t>antické Řecko (Řecké městské státy, řecká mytologie, Kréta – mykénské umění, řecké antické umění – architektura, sochařství, malířství, umělecká řemesla ve všech obdobích – prehistorické, archaické, klasické, helénské)</w:t>
            </w:r>
          </w:p>
          <w:p w:rsidR="00F163F8" w:rsidRPr="0064252C" w:rsidRDefault="00F163F8" w:rsidP="00F163F8">
            <w:pPr>
              <w:pStyle w:val="odrky-tab"/>
              <w:tabs>
                <w:tab w:val="clear" w:pos="180"/>
                <w:tab w:val="num" w:pos="0"/>
              </w:tabs>
              <w:ind w:left="227"/>
            </w:pPr>
            <w:r w:rsidRPr="0064252C">
              <w:t>antický Řím (Římská mytologie, umění Etrusků, římské antické umění – architektura, sochařství, malířství, umělecká řemesla ve všech dobách – republiky, principátu, dominátu)</w:t>
            </w:r>
          </w:p>
          <w:p w:rsidR="00F163F8" w:rsidRDefault="00F163F8" w:rsidP="00F163F8">
            <w:pPr>
              <w:pStyle w:val="odrky-tab"/>
              <w:tabs>
                <w:tab w:val="clear" w:pos="180"/>
                <w:tab w:val="num" w:pos="0"/>
              </w:tabs>
              <w:ind w:left="227"/>
            </w:pPr>
            <w:r w:rsidRPr="0064252C">
              <w:t>raně křesťanské umění (vznik křesťanství, jeho hlavní myšlenky a symboly, křesťanská antika – raně křesťanské umění)</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definuje hlavní rysy společnosti středověku</w:t>
            </w:r>
          </w:p>
          <w:p w:rsidR="00F163F8" w:rsidRDefault="00F163F8" w:rsidP="00F163F8">
            <w:pPr>
              <w:pStyle w:val="odrky-tab"/>
              <w:tabs>
                <w:tab w:val="clear" w:pos="180"/>
                <w:tab w:val="num" w:pos="0"/>
              </w:tabs>
              <w:ind w:left="227"/>
            </w:pPr>
            <w:r>
              <w:t>určí vývojové fáze středověku</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4. Středověk</w:t>
            </w:r>
          </w:p>
          <w:p w:rsidR="00F163F8" w:rsidRDefault="00F163F8" w:rsidP="00F163F8">
            <w:pPr>
              <w:pStyle w:val="odrky-tab"/>
              <w:tabs>
                <w:tab w:val="clear" w:pos="180"/>
                <w:tab w:val="num" w:pos="0"/>
              </w:tabs>
              <w:ind w:left="227"/>
              <w:rPr>
                <w:color w:val="000000"/>
              </w:rPr>
            </w:pPr>
            <w:r>
              <w:rPr>
                <w:color w:val="000000"/>
                <w:szCs w:val="22"/>
              </w:rPr>
              <w:t>hlavní r</w:t>
            </w:r>
            <w:r w:rsidRPr="005A627C">
              <w:t>ysy lidské společnosti ve středověku, vývojové fáze středověku</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zná hlavní rysy a umělecké projevy jednotlivých období předrománského umění (architekturu, sochařské práce, malířství a užité umění)</w:t>
            </w:r>
          </w:p>
          <w:p w:rsidR="00F163F8" w:rsidRDefault="00F163F8" w:rsidP="00F163F8">
            <w:pPr>
              <w:pStyle w:val="odrky-tab"/>
              <w:tabs>
                <w:tab w:val="clear" w:pos="180"/>
                <w:tab w:val="num" w:pos="0"/>
              </w:tabs>
              <w:ind w:left="227"/>
            </w:pPr>
            <w:r>
              <w:t>zná historický vývoj Velké Moravy a předrománských Čech</w:t>
            </w:r>
          </w:p>
          <w:p w:rsidR="00F163F8" w:rsidRDefault="00F163F8" w:rsidP="00F163F8">
            <w:pPr>
              <w:pStyle w:val="odrky-tab"/>
              <w:tabs>
                <w:tab w:val="clear" w:pos="180"/>
                <w:tab w:val="num" w:pos="0"/>
              </w:tabs>
              <w:ind w:left="227"/>
            </w:pPr>
            <w:r>
              <w:t>určí druhy a památky velkomoravské architektury a užitého umění</w:t>
            </w:r>
          </w:p>
          <w:p w:rsidR="00F163F8" w:rsidRDefault="00F163F8" w:rsidP="00F163F8">
            <w:pPr>
              <w:pStyle w:val="odrky-tab"/>
              <w:tabs>
                <w:tab w:val="clear" w:pos="180"/>
                <w:tab w:val="num" w:pos="0"/>
              </w:tabs>
              <w:ind w:left="227"/>
            </w:pPr>
            <w:r>
              <w:t>vysvětlí význam pojmu byzantské umění</w:t>
            </w:r>
          </w:p>
          <w:p w:rsidR="00F163F8" w:rsidRDefault="00F163F8" w:rsidP="00F163F8">
            <w:pPr>
              <w:pStyle w:val="odrky-tab"/>
              <w:tabs>
                <w:tab w:val="clear" w:pos="180"/>
                <w:tab w:val="num" w:pos="0"/>
              </w:tabs>
              <w:ind w:left="227"/>
            </w:pPr>
            <w:r>
              <w:t>popíše znaky byzantského umění (architekturu, malířské techniky)</w:t>
            </w:r>
          </w:p>
          <w:p w:rsidR="00F163F8" w:rsidRDefault="00F163F8" w:rsidP="00F163F8">
            <w:pPr>
              <w:pStyle w:val="odrky-tab"/>
              <w:tabs>
                <w:tab w:val="clear" w:pos="180"/>
                <w:tab w:val="num" w:pos="0"/>
              </w:tabs>
              <w:ind w:left="227"/>
            </w:pPr>
            <w:r>
              <w:t>zná významné památky byzantského umění v hlavních centrech Byzance a v oblastech ovlivněných byzantským uměním</w:t>
            </w:r>
          </w:p>
          <w:p w:rsidR="00F163F8" w:rsidRDefault="00F163F8" w:rsidP="00F163F8">
            <w:pPr>
              <w:pStyle w:val="odrky-tab"/>
              <w:tabs>
                <w:tab w:val="clear" w:pos="180"/>
                <w:tab w:val="num" w:pos="0"/>
              </w:tabs>
              <w:ind w:left="227"/>
            </w:pPr>
            <w:r>
              <w:t>pozná významné památky patřící k umění islámských zemí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4.1 Raný středověk</w:t>
            </w:r>
          </w:p>
          <w:p w:rsidR="00F163F8" w:rsidRDefault="00F163F8" w:rsidP="00F163F8">
            <w:pPr>
              <w:pStyle w:val="odrky-tab"/>
              <w:tabs>
                <w:tab w:val="clear" w:pos="180"/>
                <w:tab w:val="num" w:pos="0"/>
              </w:tabs>
              <w:ind w:left="227"/>
            </w:pPr>
            <w:r>
              <w:t>západní a střední Evropa v raném středověku (Francká říše, předrománské umění – předkarolínské, karolínské, otónské umění), první státní útvary na našem území, umění Velké Moravy a  předrománských Čech</w:t>
            </w:r>
          </w:p>
          <w:p w:rsidR="00F163F8" w:rsidRDefault="00F163F8" w:rsidP="00F163F8">
            <w:pPr>
              <w:pStyle w:val="odrky-tab"/>
              <w:tabs>
                <w:tab w:val="clear" w:pos="180"/>
                <w:tab w:val="num" w:pos="0"/>
              </w:tabs>
              <w:ind w:left="227"/>
            </w:pPr>
            <w:r>
              <w:t>Byzanc (byzantské umění, umění oblastí ovlivněných Byzancí, ruské umění)</w:t>
            </w:r>
          </w:p>
          <w:p w:rsidR="00F163F8" w:rsidRDefault="00F163F8" w:rsidP="00F163F8">
            <w:pPr>
              <w:pStyle w:val="odrky-tab"/>
              <w:tabs>
                <w:tab w:val="clear" w:pos="180"/>
                <w:tab w:val="num" w:pos="0"/>
              </w:tabs>
              <w:ind w:left="227"/>
            </w:pPr>
            <w:r>
              <w:t>Arabové a islám (islámské umění)</w:t>
            </w:r>
          </w:p>
          <w:p w:rsidR="00F163F8" w:rsidRDefault="00F163F8" w:rsidP="00EF6AF6">
            <w:pPr>
              <w:pStyle w:val="odrky"/>
              <w:ind w:left="720"/>
              <w:rPr>
                <w:color w:val="000000"/>
              </w:rPr>
            </w:pP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rozdělí a časově zařadí vývojová období románského slohu v Čechách a v Evropě</w:t>
            </w:r>
          </w:p>
          <w:p w:rsidR="00F163F8" w:rsidRDefault="00F163F8" w:rsidP="00F163F8">
            <w:pPr>
              <w:pStyle w:val="odrky-tab"/>
              <w:tabs>
                <w:tab w:val="clear" w:pos="180"/>
                <w:tab w:val="num" w:pos="0"/>
              </w:tabs>
              <w:ind w:left="227"/>
            </w:pPr>
            <w:r>
              <w:t>charakterizuje obecné znaky románského slohu</w:t>
            </w:r>
          </w:p>
          <w:p w:rsidR="00F163F8" w:rsidRDefault="00F163F8" w:rsidP="00F163F8">
            <w:pPr>
              <w:pStyle w:val="odrky-tab"/>
              <w:tabs>
                <w:tab w:val="clear" w:pos="180"/>
                <w:tab w:val="num" w:pos="0"/>
              </w:tabs>
              <w:ind w:left="227"/>
            </w:pPr>
            <w:r>
              <w:t>popíše znaky románské architektury a její hlavní typy</w:t>
            </w:r>
          </w:p>
          <w:p w:rsidR="00F163F8" w:rsidRDefault="00F163F8" w:rsidP="00F163F8">
            <w:pPr>
              <w:pStyle w:val="odrky-tab"/>
              <w:tabs>
                <w:tab w:val="clear" w:pos="180"/>
                <w:tab w:val="num" w:pos="0"/>
              </w:tabs>
              <w:ind w:left="227"/>
            </w:pPr>
            <w:r>
              <w:t>zná významné památky románské architektury v evropských zemích a převážně v Čechách a na Moravě</w:t>
            </w:r>
          </w:p>
          <w:p w:rsidR="00F163F8" w:rsidRDefault="00F163F8" w:rsidP="00F163F8">
            <w:pPr>
              <w:pStyle w:val="odrky-tab"/>
              <w:tabs>
                <w:tab w:val="clear" w:pos="180"/>
                <w:tab w:val="num" w:pos="0"/>
              </w:tabs>
              <w:ind w:left="227"/>
            </w:pPr>
            <w:r>
              <w:t>dokáže určit hlavní znaky románského sochařství a významné památky</w:t>
            </w:r>
          </w:p>
          <w:p w:rsidR="00F163F8" w:rsidRDefault="00F163F8" w:rsidP="00F163F8">
            <w:pPr>
              <w:pStyle w:val="odrky-tab"/>
              <w:tabs>
                <w:tab w:val="clear" w:pos="180"/>
                <w:tab w:val="num" w:pos="0"/>
              </w:tabs>
              <w:ind w:left="227"/>
            </w:pPr>
            <w:r>
              <w:lastRenderedPageBreak/>
              <w:t>vyjmenuje typy, znaky a funkci románské malby, pozná významné památky v Čechách a na Moravě</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lastRenderedPageBreak/>
              <w:t>4.2 Vrcholný středověk- Románské umění</w:t>
            </w:r>
          </w:p>
          <w:p w:rsidR="00F163F8" w:rsidRDefault="00F163F8" w:rsidP="00F163F8">
            <w:pPr>
              <w:pStyle w:val="odrky-tab"/>
              <w:tabs>
                <w:tab w:val="clear" w:pos="180"/>
                <w:tab w:val="num" w:pos="0"/>
              </w:tabs>
              <w:ind w:left="227"/>
            </w:pPr>
            <w:r>
              <w:t>hlavní změny společnosti ve vrcholném středověku</w:t>
            </w:r>
          </w:p>
          <w:p w:rsidR="00F163F8" w:rsidRDefault="00F163F8" w:rsidP="00F163F8">
            <w:pPr>
              <w:pStyle w:val="odrky-tab"/>
              <w:tabs>
                <w:tab w:val="clear" w:pos="180"/>
                <w:tab w:val="num" w:pos="0"/>
              </w:tabs>
              <w:ind w:left="227"/>
            </w:pPr>
            <w:r>
              <w:t>románské umění (architektura, sochařství, malířství, užité umění v evropských zemích a zvláště pak v Čechách a na Moravě)</w:t>
            </w:r>
          </w:p>
          <w:p w:rsidR="00F163F8" w:rsidRDefault="00F163F8" w:rsidP="00EF6AF6">
            <w:pPr>
              <w:pStyle w:val="odrky-tab"/>
              <w:numPr>
                <w:ilvl w:val="0"/>
                <w:numId w:val="0"/>
              </w:numPr>
              <w:ind w:left="227"/>
            </w:pPr>
          </w:p>
        </w:tc>
      </w:tr>
      <w:tr w:rsidR="00F163F8" w:rsidTr="00EF6AF6">
        <w:trPr>
          <w:trHeight w:val="2864"/>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umí rozlišit a časově zařadit vývojová období gotiky v Čechách a v Evropě</w:t>
            </w:r>
          </w:p>
          <w:p w:rsidR="00F163F8" w:rsidRDefault="00F163F8" w:rsidP="00F163F8">
            <w:pPr>
              <w:pStyle w:val="odrky-tab"/>
              <w:tabs>
                <w:tab w:val="clear" w:pos="180"/>
                <w:tab w:val="num" w:pos="0"/>
              </w:tabs>
              <w:ind w:left="227"/>
            </w:pPr>
            <w:r>
              <w:t>určí hlavní znaky gotické architektury s přihlédnutím k odlišnostem a specifikám v jednotlivých evropských zemích</w:t>
            </w:r>
          </w:p>
          <w:p w:rsidR="00F163F8" w:rsidRDefault="00F163F8" w:rsidP="00F163F8">
            <w:pPr>
              <w:pStyle w:val="odrky-tab"/>
              <w:tabs>
                <w:tab w:val="clear" w:pos="180"/>
                <w:tab w:val="num" w:pos="0"/>
              </w:tabs>
              <w:ind w:left="227"/>
            </w:pPr>
            <w:r>
              <w:t>vysvětlí vývoj české gotické architektury od rané do pozdní fáze</w:t>
            </w:r>
          </w:p>
          <w:p w:rsidR="00F163F8" w:rsidRDefault="00F163F8" w:rsidP="00F163F8">
            <w:pPr>
              <w:pStyle w:val="odrky-tab"/>
              <w:tabs>
                <w:tab w:val="clear" w:pos="180"/>
                <w:tab w:val="num" w:pos="0"/>
              </w:tabs>
              <w:ind w:left="227"/>
            </w:pPr>
            <w:r>
              <w:t xml:space="preserve">zná nejznámější architekty působící v Čechách a uvede významné architektonické památky </w:t>
            </w:r>
          </w:p>
          <w:p w:rsidR="00F163F8" w:rsidRDefault="00F163F8" w:rsidP="00F163F8">
            <w:pPr>
              <w:pStyle w:val="odrky-tab"/>
              <w:tabs>
                <w:tab w:val="clear" w:pos="180"/>
                <w:tab w:val="num" w:pos="0"/>
              </w:tabs>
              <w:ind w:left="227"/>
            </w:pPr>
            <w:r>
              <w:t>dokáže vysvětlit znaky a vývoj gotického sochařství</w:t>
            </w:r>
          </w:p>
          <w:p w:rsidR="00F163F8" w:rsidRDefault="00F163F8" w:rsidP="00F163F8">
            <w:pPr>
              <w:pStyle w:val="odrky-tab"/>
              <w:tabs>
                <w:tab w:val="clear" w:pos="180"/>
                <w:tab w:val="num" w:pos="0"/>
              </w:tabs>
              <w:ind w:left="227"/>
            </w:pPr>
            <w:r>
              <w:t xml:space="preserve">definuje hlavní témata gotického sochařství v českých zemích s přihlédnutím k jejich slohovému vývoji </w:t>
            </w:r>
          </w:p>
          <w:p w:rsidR="00F163F8" w:rsidRDefault="00F163F8" w:rsidP="00F163F8">
            <w:pPr>
              <w:pStyle w:val="odrky-tab"/>
              <w:tabs>
                <w:tab w:val="clear" w:pos="180"/>
                <w:tab w:val="num" w:pos="0"/>
              </w:tabs>
              <w:ind w:left="227"/>
            </w:pPr>
            <w:r>
              <w:t>charakterizuje obecné znaky gotické malby (typy, náměty, techniky, formální znaky a vývoj)</w:t>
            </w:r>
          </w:p>
          <w:p w:rsidR="00F163F8" w:rsidRDefault="00F163F8" w:rsidP="00F163F8">
            <w:pPr>
              <w:pStyle w:val="odrky-tab"/>
              <w:tabs>
                <w:tab w:val="clear" w:pos="180"/>
                <w:tab w:val="num" w:pos="0"/>
              </w:tabs>
              <w:ind w:left="227"/>
            </w:pPr>
            <w:r>
              <w:t xml:space="preserve">vysvětlí přínos tvorby italského malíře Giotta </w:t>
            </w:r>
          </w:p>
          <w:p w:rsidR="00F163F8" w:rsidRDefault="00F163F8" w:rsidP="00F163F8">
            <w:pPr>
              <w:pStyle w:val="odrky-tab"/>
              <w:tabs>
                <w:tab w:val="clear" w:pos="180"/>
                <w:tab w:val="num" w:pos="0"/>
              </w:tabs>
              <w:ind w:left="227"/>
            </w:pPr>
            <w:r>
              <w:t>popíše jednotlivé fáze (slohový vývoj) českého gotického malířství a dokáže k nim přiřadit tvorbu předních malířských osobností</w:t>
            </w:r>
          </w:p>
          <w:p w:rsidR="00F163F8" w:rsidRPr="00FA7E8C" w:rsidRDefault="00F163F8" w:rsidP="00F163F8">
            <w:pPr>
              <w:pStyle w:val="odrky-tab"/>
              <w:tabs>
                <w:tab w:val="clear" w:pos="180"/>
                <w:tab w:val="num" w:pos="0"/>
                <w:tab w:val="num" w:pos="360"/>
              </w:tabs>
              <w:ind w:left="340" w:hanging="340"/>
            </w:pPr>
            <w:r>
              <w:t>uvede příklady gotické uměleckořemeslné tvorby (nejrozšířenější řemesla, techniky a výrobky)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4.3 Vrcholný středověk- Gotické umění</w:t>
            </w:r>
          </w:p>
          <w:p w:rsidR="00F163F8" w:rsidRDefault="00F163F8" w:rsidP="00F163F8">
            <w:pPr>
              <w:pStyle w:val="odrky-tab"/>
              <w:tabs>
                <w:tab w:val="clear" w:pos="180"/>
                <w:tab w:val="num" w:pos="0"/>
              </w:tabs>
              <w:ind w:left="227"/>
            </w:pPr>
            <w:r>
              <w:t>gotické umění (architektura, sochařství, malířství, užité umění – především ve Francii, dále v Anglii, Německu a zvláště v Čechách a na Moravě, orientačně Slovensko)</w:t>
            </w:r>
          </w:p>
          <w:p w:rsidR="00F163F8" w:rsidRPr="00FA7E8C" w:rsidRDefault="00F163F8" w:rsidP="00EF6AF6">
            <w:pPr>
              <w:pStyle w:val="odrky-tab"/>
              <w:numPr>
                <w:ilvl w:val="0"/>
                <w:numId w:val="0"/>
              </w:numPr>
              <w:tabs>
                <w:tab w:val="num" w:pos="360"/>
              </w:tabs>
              <w:ind w:left="340"/>
            </w:pP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charakterizuje období pozdního středověku, společenské změny a význam humanismu</w:t>
            </w:r>
          </w:p>
          <w:p w:rsidR="00F163F8" w:rsidRDefault="00F163F8" w:rsidP="00F163F8">
            <w:pPr>
              <w:pStyle w:val="odrky-tab"/>
              <w:tabs>
                <w:tab w:val="clear" w:pos="180"/>
                <w:tab w:val="num" w:pos="0"/>
              </w:tabs>
              <w:ind w:left="227"/>
            </w:pPr>
            <w:r>
              <w:t>vymezí pojem renesance a časové rozdělení slohu v Itálii a v ostatních evropských zemích</w:t>
            </w:r>
          </w:p>
          <w:p w:rsidR="00F163F8" w:rsidRDefault="00F163F8" w:rsidP="00F163F8">
            <w:pPr>
              <w:pStyle w:val="odrky-tab"/>
              <w:tabs>
                <w:tab w:val="clear" w:pos="180"/>
                <w:tab w:val="num" w:pos="0"/>
              </w:tabs>
              <w:ind w:left="227"/>
            </w:pPr>
            <w:r>
              <w:t>seznámí s obecnými znaky renesanční architektury</w:t>
            </w:r>
          </w:p>
          <w:p w:rsidR="00F163F8" w:rsidRDefault="00F163F8" w:rsidP="00F163F8">
            <w:pPr>
              <w:pStyle w:val="odrky-tab"/>
              <w:tabs>
                <w:tab w:val="clear" w:pos="180"/>
                <w:tab w:val="num" w:pos="0"/>
              </w:tabs>
              <w:ind w:left="227"/>
            </w:pPr>
            <w:r>
              <w:t>představí významné italské renesanční architekty a jejich díla</w:t>
            </w:r>
          </w:p>
          <w:p w:rsidR="00F163F8" w:rsidRDefault="00F163F8" w:rsidP="00F163F8">
            <w:pPr>
              <w:pStyle w:val="odrky-tab"/>
              <w:tabs>
                <w:tab w:val="clear" w:pos="180"/>
                <w:tab w:val="num" w:pos="0"/>
              </w:tabs>
              <w:ind w:left="227"/>
            </w:pPr>
            <w:r>
              <w:t>zná významné památky a architekty v českých zemích</w:t>
            </w:r>
          </w:p>
          <w:p w:rsidR="00F163F8" w:rsidRDefault="00F163F8" w:rsidP="00F163F8">
            <w:pPr>
              <w:pStyle w:val="odrky-tab"/>
              <w:tabs>
                <w:tab w:val="clear" w:pos="180"/>
                <w:tab w:val="num" w:pos="0"/>
              </w:tabs>
              <w:ind w:left="227"/>
            </w:pPr>
            <w:r>
              <w:t>popíše znaky renesančního zámku a uvede příklady památek</w:t>
            </w:r>
          </w:p>
          <w:p w:rsidR="00F163F8" w:rsidRPr="00C42EF8" w:rsidRDefault="00F163F8" w:rsidP="00F163F8">
            <w:pPr>
              <w:pStyle w:val="odrky-tab"/>
              <w:tabs>
                <w:tab w:val="clear" w:pos="180"/>
                <w:tab w:val="num" w:pos="0"/>
              </w:tabs>
              <w:ind w:left="227"/>
            </w:pPr>
            <w:r w:rsidRPr="00C42EF8">
              <w:t>pozná vybrané památky renesanční architektury na základě obrazového materiálu</w:t>
            </w:r>
          </w:p>
          <w:p w:rsidR="00F163F8" w:rsidRDefault="00F163F8" w:rsidP="00F163F8">
            <w:pPr>
              <w:pStyle w:val="odrky-tab"/>
              <w:tabs>
                <w:tab w:val="clear" w:pos="180"/>
                <w:tab w:val="num" w:pos="0"/>
              </w:tabs>
              <w:ind w:left="227"/>
            </w:pPr>
            <w:r>
              <w:t>charakterizuje renesanční sochařskou tvorbu a pozná díla</w:t>
            </w:r>
            <w:r w:rsidRPr="00E04AC9">
              <w:rPr>
                <w:color w:val="FF0000"/>
              </w:rPr>
              <w:t xml:space="preserve"> </w:t>
            </w:r>
            <w:r w:rsidRPr="00C42EF8">
              <w:t>nejznámějších italských a českých renesančních sochařů</w:t>
            </w:r>
          </w:p>
          <w:p w:rsidR="00F163F8" w:rsidRDefault="00F163F8" w:rsidP="00F163F8">
            <w:pPr>
              <w:pStyle w:val="odrky-tab"/>
              <w:tabs>
                <w:tab w:val="clear" w:pos="180"/>
                <w:tab w:val="num" w:pos="0"/>
              </w:tabs>
              <w:ind w:left="227"/>
            </w:pPr>
            <w:r>
              <w:t xml:space="preserve">vysvětlí nové principy a přínos italské raně renesanční malby a její další vývoj až po pozdní fázi </w:t>
            </w:r>
          </w:p>
          <w:p w:rsidR="00F163F8" w:rsidRDefault="00F163F8" w:rsidP="00F163F8">
            <w:pPr>
              <w:pStyle w:val="odrky-tab"/>
              <w:tabs>
                <w:tab w:val="clear" w:pos="180"/>
                <w:tab w:val="num" w:pos="0"/>
              </w:tabs>
              <w:ind w:left="227"/>
            </w:pPr>
            <w:r>
              <w:t>uvedené principy demonstruje na ukázkách z tvorby předních malířů</w:t>
            </w:r>
          </w:p>
          <w:p w:rsidR="00F163F8" w:rsidRDefault="00F163F8" w:rsidP="00F163F8">
            <w:pPr>
              <w:pStyle w:val="odrky-tab"/>
              <w:tabs>
                <w:tab w:val="clear" w:pos="180"/>
                <w:tab w:val="num" w:pos="0"/>
              </w:tabs>
              <w:ind w:left="227"/>
            </w:pPr>
            <w:r>
              <w:t>dokáže vysvětlit znaky a odlišné tendence v nizozemském renesančním malířství a zhodnotit je na ukázkách konkrétních malířů</w:t>
            </w:r>
          </w:p>
          <w:p w:rsidR="00F163F8" w:rsidRDefault="00F163F8" w:rsidP="00F163F8">
            <w:pPr>
              <w:pStyle w:val="odrky-tab"/>
              <w:tabs>
                <w:tab w:val="clear" w:pos="180"/>
                <w:tab w:val="num" w:pos="0"/>
              </w:tabs>
              <w:ind w:left="227"/>
            </w:pPr>
            <w:r>
              <w:t>zná představitele české malby v době renesance a manýrismu</w:t>
            </w:r>
          </w:p>
          <w:p w:rsidR="00F163F8" w:rsidRDefault="00F163F8" w:rsidP="00F163F8">
            <w:pPr>
              <w:pStyle w:val="odrky-tab"/>
              <w:tabs>
                <w:tab w:val="clear" w:pos="180"/>
                <w:tab w:val="num" w:pos="0"/>
              </w:tabs>
              <w:ind w:left="227"/>
            </w:pPr>
            <w:r>
              <w:lastRenderedPageBreak/>
              <w:t>dokáže odlišit projevy umělecké tvorby období manýrismu a uvést přední autory a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lastRenderedPageBreak/>
              <w:t>5. Pozdní středověk a začátek novověku – Renesance</w:t>
            </w:r>
          </w:p>
          <w:p w:rsidR="00F163F8" w:rsidRDefault="00F163F8" w:rsidP="00F163F8">
            <w:pPr>
              <w:pStyle w:val="odrky-tab"/>
              <w:tabs>
                <w:tab w:val="clear" w:pos="180"/>
                <w:tab w:val="num" w:pos="0"/>
              </w:tabs>
              <w:ind w:left="227"/>
            </w:pPr>
            <w:r>
              <w:t xml:space="preserve">charakteristika doby, velké zeměpisné objevy, změny ve společnosti, humanismus… </w:t>
            </w:r>
          </w:p>
          <w:p w:rsidR="00F163F8" w:rsidRDefault="00F163F8" w:rsidP="00F163F8">
            <w:pPr>
              <w:pStyle w:val="odrky-tab"/>
              <w:tabs>
                <w:tab w:val="clear" w:pos="180"/>
                <w:tab w:val="num" w:pos="0"/>
              </w:tabs>
              <w:ind w:left="227"/>
            </w:pPr>
            <w:r>
              <w:t>architektura, sochařství, malířství, užité umění v Itálii a dalších vybraných evropských zemích, v Čechách a na Moravě a významní představitelé</w:t>
            </w:r>
          </w:p>
          <w:p w:rsidR="00F163F8" w:rsidRDefault="00F163F8" w:rsidP="00F163F8">
            <w:pPr>
              <w:pStyle w:val="odrky-tab"/>
              <w:tabs>
                <w:tab w:val="clear" w:pos="180"/>
                <w:tab w:val="num" w:pos="0"/>
              </w:tabs>
              <w:ind w:left="227"/>
            </w:pPr>
            <w:r>
              <w:t>manýrismus, jeho cíle a představitelé</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definuje pojem baroko a časově sloh zařadí</w:t>
            </w:r>
          </w:p>
          <w:p w:rsidR="00F163F8" w:rsidRDefault="00F163F8" w:rsidP="00F163F8">
            <w:pPr>
              <w:pStyle w:val="odrky-tab"/>
              <w:tabs>
                <w:tab w:val="clear" w:pos="180"/>
                <w:tab w:val="num" w:pos="0"/>
              </w:tabs>
              <w:ind w:left="227"/>
            </w:pPr>
            <w:r>
              <w:t>vymezí hlavní události, které ovlivnily podobu barokní umělecké tvorby</w:t>
            </w:r>
          </w:p>
          <w:p w:rsidR="00F163F8" w:rsidRDefault="00F163F8" w:rsidP="00F163F8">
            <w:pPr>
              <w:pStyle w:val="odrky-tab"/>
              <w:tabs>
                <w:tab w:val="clear" w:pos="180"/>
                <w:tab w:val="num" w:pos="0"/>
              </w:tabs>
              <w:ind w:left="227"/>
            </w:pPr>
            <w:r>
              <w:t>vysvětlí funkci a charakter barokního umění s ohledem na odlišný vývoj v katolických a protireformačních zemích</w:t>
            </w:r>
          </w:p>
          <w:p w:rsidR="00F163F8" w:rsidRDefault="00F163F8" w:rsidP="00F163F8">
            <w:pPr>
              <w:pStyle w:val="odrky-tab"/>
              <w:tabs>
                <w:tab w:val="clear" w:pos="180"/>
                <w:tab w:val="num" w:pos="0"/>
              </w:tabs>
              <w:ind w:left="227"/>
            </w:pPr>
            <w:r>
              <w:t xml:space="preserve">charakterizuje hlavní znaky barokní architektury, sochařství a malířství </w:t>
            </w:r>
          </w:p>
          <w:p w:rsidR="00F163F8" w:rsidRDefault="00F163F8" w:rsidP="00F163F8">
            <w:pPr>
              <w:pStyle w:val="odrky-tab"/>
              <w:tabs>
                <w:tab w:val="clear" w:pos="180"/>
                <w:tab w:val="num" w:pos="0"/>
              </w:tabs>
              <w:ind w:left="227"/>
            </w:pPr>
            <w:r>
              <w:t>objasní principy nových malířských technik a námětovou stránku malby</w:t>
            </w:r>
          </w:p>
          <w:p w:rsidR="00F163F8" w:rsidRDefault="00F163F8" w:rsidP="00F163F8">
            <w:pPr>
              <w:pStyle w:val="odrky-tab"/>
              <w:tabs>
                <w:tab w:val="clear" w:pos="180"/>
                <w:tab w:val="num" w:pos="0"/>
              </w:tabs>
              <w:ind w:left="227"/>
            </w:pPr>
            <w:r>
              <w:t>zná významné osobnosti a díla barokního umění v Itálii</w:t>
            </w:r>
          </w:p>
          <w:p w:rsidR="00F163F8" w:rsidRDefault="00F163F8" w:rsidP="00F163F8">
            <w:pPr>
              <w:pStyle w:val="odrky-tab"/>
              <w:tabs>
                <w:tab w:val="clear" w:pos="180"/>
                <w:tab w:val="num" w:pos="0"/>
              </w:tabs>
              <w:ind w:left="227"/>
            </w:pPr>
            <w:r>
              <w:t>definuje znaky francouzského barokního klasicismu a pozná významné památky a jejich tvůrce</w:t>
            </w:r>
          </w:p>
          <w:p w:rsidR="00F163F8" w:rsidRDefault="00F163F8" w:rsidP="00F163F8">
            <w:pPr>
              <w:pStyle w:val="odrky-tab"/>
              <w:tabs>
                <w:tab w:val="clear" w:pos="180"/>
                <w:tab w:val="num" w:pos="0"/>
              </w:tabs>
              <w:ind w:left="227"/>
            </w:pPr>
            <w:r>
              <w:t>dokáže vysvětlit rozdíly v malířské tvorbě severního a jižního Nizozemí a zařadit významné umělce</w:t>
            </w:r>
          </w:p>
          <w:p w:rsidR="00F163F8" w:rsidRDefault="00F163F8" w:rsidP="00F163F8">
            <w:pPr>
              <w:pStyle w:val="odrky-tab"/>
              <w:tabs>
                <w:tab w:val="clear" w:pos="180"/>
                <w:tab w:val="num" w:pos="0"/>
              </w:tabs>
              <w:ind w:left="227"/>
            </w:pPr>
            <w:r>
              <w:t xml:space="preserve">na základě charakteristiky tvorby P. P. Rubense a Rembrandta van Rijn na tyto rozdíly poukáže </w:t>
            </w:r>
          </w:p>
          <w:p w:rsidR="00F163F8" w:rsidRDefault="00F163F8" w:rsidP="00F163F8">
            <w:pPr>
              <w:pStyle w:val="odrky-tab"/>
              <w:tabs>
                <w:tab w:val="clear" w:pos="180"/>
                <w:tab w:val="num" w:pos="0"/>
              </w:tabs>
              <w:ind w:left="227"/>
            </w:pPr>
            <w:r>
              <w:t>zná hlavní představitele české barokní architektury a jejich díla</w:t>
            </w:r>
          </w:p>
          <w:p w:rsidR="00F163F8" w:rsidRDefault="00F163F8" w:rsidP="00F163F8">
            <w:pPr>
              <w:pStyle w:val="odrky-tab"/>
              <w:tabs>
                <w:tab w:val="clear" w:pos="180"/>
                <w:tab w:val="num" w:pos="0"/>
              </w:tabs>
              <w:ind w:left="227"/>
            </w:pPr>
            <w:r>
              <w:t>určí znaky barokního zámku v českých zemích a vyjmenuje významné památky</w:t>
            </w:r>
          </w:p>
          <w:p w:rsidR="00F163F8" w:rsidRDefault="00F163F8" w:rsidP="00F163F8">
            <w:pPr>
              <w:pStyle w:val="odrky-tab"/>
              <w:tabs>
                <w:tab w:val="clear" w:pos="180"/>
                <w:tab w:val="num" w:pos="0"/>
              </w:tabs>
              <w:ind w:left="227"/>
            </w:pPr>
            <w:r>
              <w:t xml:space="preserve">popíše tvorbu sochařů F. M. Brokoffa a M. B. Brauna a předních českých malířů </w:t>
            </w:r>
          </w:p>
          <w:p w:rsidR="00F163F8" w:rsidRDefault="00F163F8" w:rsidP="00F163F8">
            <w:pPr>
              <w:pStyle w:val="odrky-tab"/>
              <w:tabs>
                <w:tab w:val="clear" w:pos="180"/>
                <w:tab w:val="num" w:pos="0"/>
              </w:tabs>
              <w:ind w:left="227"/>
            </w:pPr>
            <w:r>
              <w:t>charakterizuje užité umění baroka</w:t>
            </w:r>
          </w:p>
          <w:p w:rsidR="00F163F8" w:rsidRDefault="00F163F8" w:rsidP="00F163F8">
            <w:pPr>
              <w:pStyle w:val="odrky-tab"/>
              <w:tabs>
                <w:tab w:val="clear" w:pos="180"/>
                <w:tab w:val="num" w:pos="0"/>
              </w:tabs>
              <w:ind w:left="227"/>
            </w:pPr>
            <w:r>
              <w:t>dokáže odlišit pojmy umění a lidové umění, vysvětlit funkci a charakter lidové tvorby a poukázat na prvky umělecké tvorby, které zlidověly</w:t>
            </w:r>
          </w:p>
          <w:p w:rsidR="00F163F8" w:rsidRDefault="00F163F8" w:rsidP="00F163F8">
            <w:pPr>
              <w:pStyle w:val="odrky-tab"/>
              <w:tabs>
                <w:tab w:val="clear" w:pos="180"/>
                <w:tab w:val="num" w:pos="0"/>
              </w:tabs>
              <w:ind w:left="227"/>
            </w:pPr>
            <w:r>
              <w:t>určí rozdíly mezi barokní a rokokovou tvorbou a postihne charakteristické prvky rokoka</w:t>
            </w:r>
          </w:p>
          <w:p w:rsidR="00F163F8" w:rsidRDefault="00F163F8" w:rsidP="00F163F8">
            <w:pPr>
              <w:pStyle w:val="odrky-tab"/>
              <w:tabs>
                <w:tab w:val="clear" w:pos="180"/>
                <w:tab w:val="num" w:pos="0"/>
              </w:tabs>
              <w:ind w:left="227"/>
            </w:pPr>
            <w:r>
              <w:t>seznámí s hlavními představiteli rokokového umění</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ind w:left="40"/>
            </w:pPr>
            <w:r>
              <w:t>6.  Novověk</w:t>
            </w:r>
          </w:p>
          <w:p w:rsidR="00F163F8" w:rsidRDefault="00F163F8" w:rsidP="00EF6AF6">
            <w:pPr>
              <w:pStyle w:val="tem-celek"/>
              <w:ind w:left="40"/>
            </w:pPr>
            <w:r>
              <w:t>6.1  Baroko</w:t>
            </w:r>
          </w:p>
          <w:p w:rsidR="00F163F8" w:rsidRDefault="00F163F8" w:rsidP="00F163F8">
            <w:pPr>
              <w:pStyle w:val="odrky-tab"/>
              <w:tabs>
                <w:tab w:val="clear" w:pos="180"/>
                <w:tab w:val="num" w:pos="0"/>
              </w:tabs>
              <w:ind w:left="227"/>
            </w:pPr>
            <w:r>
              <w:t>architektura, sochařství, malířství a užité umění – Itálie, Francie a další vybrané evropské země, zvláště Čechy a Morava, významní představitelé</w:t>
            </w:r>
          </w:p>
          <w:p w:rsidR="00F163F8" w:rsidRDefault="00F163F8" w:rsidP="00F163F8">
            <w:pPr>
              <w:pStyle w:val="odrky-tab"/>
              <w:tabs>
                <w:tab w:val="clear" w:pos="180"/>
                <w:tab w:val="num" w:pos="0"/>
              </w:tabs>
              <w:ind w:left="227"/>
            </w:pPr>
            <w:r>
              <w:t>lidové umění – smysl a charakter</w:t>
            </w:r>
          </w:p>
          <w:p w:rsidR="00F163F8" w:rsidRDefault="00F163F8" w:rsidP="00F163F8">
            <w:pPr>
              <w:pStyle w:val="odrky-tab"/>
              <w:tabs>
                <w:tab w:val="clear" w:pos="180"/>
                <w:tab w:val="num" w:pos="0"/>
              </w:tabs>
              <w:ind w:left="227"/>
            </w:pPr>
            <w:r>
              <w:t>rokokové umění jako pozdní fáze baroka (principy, tendence, představitelé)</w:t>
            </w:r>
          </w:p>
          <w:p w:rsidR="00F163F8" w:rsidRDefault="00F163F8" w:rsidP="00EF6AF6">
            <w:pPr>
              <w:pStyle w:val="odrky"/>
              <w:ind w:left="720"/>
            </w:pP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t>zařadí časově umění doby klasicismu a empíru</w:t>
            </w:r>
          </w:p>
          <w:p w:rsidR="00F163F8" w:rsidRDefault="00F163F8" w:rsidP="00F163F8">
            <w:pPr>
              <w:pStyle w:val="odrky-tab"/>
              <w:tabs>
                <w:tab w:val="clear" w:pos="180"/>
                <w:tab w:val="num" w:pos="0"/>
              </w:tabs>
              <w:ind w:left="227"/>
            </w:pPr>
            <w:r>
              <w:t>objasní motivy, které vedly ke klasicistním uměleckým projevům</w:t>
            </w:r>
          </w:p>
          <w:p w:rsidR="00F163F8" w:rsidRDefault="00F163F8" w:rsidP="00F163F8">
            <w:pPr>
              <w:pStyle w:val="odrky-tab"/>
              <w:tabs>
                <w:tab w:val="clear" w:pos="180"/>
                <w:tab w:val="num" w:pos="0"/>
              </w:tabs>
              <w:ind w:left="227"/>
            </w:pPr>
            <w:r>
              <w:t>vymezí znaky klasicistní architektury, sochařství, malířství a užitého umění</w:t>
            </w:r>
          </w:p>
          <w:p w:rsidR="00F163F8" w:rsidRDefault="00F163F8" w:rsidP="00F163F8">
            <w:pPr>
              <w:pStyle w:val="odrky-tab"/>
              <w:tabs>
                <w:tab w:val="clear" w:pos="180"/>
                <w:tab w:val="num" w:pos="0"/>
              </w:tabs>
              <w:ind w:left="227"/>
            </w:pPr>
            <w:r>
              <w:t>zná hlavní osobnosti klasicistního umění a charakterizuje jejich tvorbu</w:t>
            </w:r>
          </w:p>
          <w:p w:rsidR="00F163F8" w:rsidRDefault="00F163F8" w:rsidP="00F163F8">
            <w:pPr>
              <w:pStyle w:val="odrky-tab"/>
              <w:tabs>
                <w:tab w:val="clear" w:pos="180"/>
                <w:tab w:val="num" w:pos="0"/>
              </w:tabs>
              <w:ind w:left="227"/>
            </w:pPr>
            <w:r>
              <w:t>pozná významné památky v evropských zemích a v Čechách na základě obrazového materiálu</w:t>
            </w:r>
          </w:p>
          <w:p w:rsidR="00F163F8" w:rsidRDefault="00F163F8" w:rsidP="00F163F8">
            <w:pPr>
              <w:pStyle w:val="odrky-tab"/>
              <w:tabs>
                <w:tab w:val="clear" w:pos="180"/>
                <w:tab w:val="num" w:pos="0"/>
              </w:tabs>
              <w:ind w:left="227"/>
            </w:pPr>
            <w:r>
              <w:t>zařadí časově a místně období biedermeieru a vysvětlí společenské změny, které ovlivnily jeho zaměření</w:t>
            </w:r>
          </w:p>
          <w:p w:rsidR="00F163F8" w:rsidRDefault="00F163F8" w:rsidP="00F163F8">
            <w:pPr>
              <w:pStyle w:val="odrky-tab"/>
              <w:tabs>
                <w:tab w:val="clear" w:pos="180"/>
                <w:tab w:val="num" w:pos="0"/>
              </w:tabs>
              <w:ind w:left="227"/>
            </w:pPr>
            <w:r>
              <w:t xml:space="preserve">uvede a charakterizuje obory užitého umění, v nichž se biedermeier nejvíce projevil </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6.2  Klasicismus a Empír</w:t>
            </w:r>
          </w:p>
          <w:p w:rsidR="00F163F8" w:rsidRDefault="00F163F8" w:rsidP="00F163F8">
            <w:pPr>
              <w:pStyle w:val="odrky-tab"/>
              <w:tabs>
                <w:tab w:val="clear" w:pos="180"/>
                <w:tab w:val="num" w:pos="0"/>
              </w:tabs>
              <w:ind w:left="227"/>
            </w:pPr>
            <w:r>
              <w:t>architektura, sochařství, malířství, užité umění, významné evropské země, Čechy a Morava, významné osobnosti</w:t>
            </w:r>
          </w:p>
          <w:p w:rsidR="00F163F8" w:rsidRDefault="00F163F8" w:rsidP="00F163F8">
            <w:pPr>
              <w:pStyle w:val="odrky-tab"/>
              <w:tabs>
                <w:tab w:val="clear" w:pos="180"/>
                <w:tab w:val="num" w:pos="0"/>
              </w:tabs>
              <w:ind w:left="227"/>
            </w:pPr>
            <w:r>
              <w:t>biedermeier (převážně v užitém umění,</w:t>
            </w:r>
          </w:p>
          <w:p w:rsidR="00F163F8" w:rsidRDefault="00F163F8" w:rsidP="00F163F8">
            <w:pPr>
              <w:pStyle w:val="odrky-tab"/>
              <w:tabs>
                <w:tab w:val="clear" w:pos="180"/>
                <w:tab w:val="num" w:pos="0"/>
              </w:tabs>
              <w:ind w:left="227"/>
            </w:pPr>
            <w:r>
              <w:t xml:space="preserve">hlavně v nábytkářství) </w:t>
            </w:r>
          </w:p>
        </w:tc>
      </w:tr>
      <w:tr w:rsidR="00F163F8" w:rsidTr="00EF6AF6">
        <w:trPr>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Default="00F163F8" w:rsidP="00F163F8">
            <w:pPr>
              <w:pStyle w:val="odrky-tab"/>
              <w:tabs>
                <w:tab w:val="clear" w:pos="180"/>
                <w:tab w:val="num" w:pos="0"/>
              </w:tabs>
              <w:ind w:left="227"/>
            </w:pPr>
            <w:r>
              <w:lastRenderedPageBreak/>
              <w:t>zařadí časově slohové období</w:t>
            </w:r>
          </w:p>
          <w:p w:rsidR="00F163F8" w:rsidRDefault="00F163F8" w:rsidP="00F163F8">
            <w:pPr>
              <w:pStyle w:val="odrky-tab"/>
              <w:tabs>
                <w:tab w:val="clear" w:pos="180"/>
                <w:tab w:val="num" w:pos="0"/>
              </w:tabs>
              <w:ind w:left="227"/>
            </w:pPr>
            <w:r>
              <w:t>charakterizuje životní postoje romantických umělců a jejich projevy v umělecké tvorbě</w:t>
            </w:r>
          </w:p>
          <w:p w:rsidR="00F163F8" w:rsidRDefault="00F163F8" w:rsidP="00F163F8">
            <w:pPr>
              <w:pStyle w:val="odrky-tab"/>
              <w:tabs>
                <w:tab w:val="clear" w:pos="180"/>
                <w:tab w:val="num" w:pos="0"/>
              </w:tabs>
              <w:ind w:left="227"/>
            </w:pPr>
            <w:r>
              <w:t>vysvětlí pojem historizující architektura</w:t>
            </w:r>
          </w:p>
          <w:p w:rsidR="00F163F8" w:rsidRDefault="00F163F8" w:rsidP="00F163F8">
            <w:pPr>
              <w:pStyle w:val="odrky-tab"/>
              <w:tabs>
                <w:tab w:val="clear" w:pos="180"/>
                <w:tab w:val="num" w:pos="0"/>
              </w:tabs>
              <w:ind w:left="227"/>
            </w:pPr>
            <w:r>
              <w:t>vyjmenuje jednotlivé historizující slohy a jejich inspirační zdroje</w:t>
            </w:r>
          </w:p>
          <w:p w:rsidR="00F163F8" w:rsidRDefault="00F163F8" w:rsidP="00F163F8">
            <w:pPr>
              <w:pStyle w:val="odrky-tab"/>
              <w:tabs>
                <w:tab w:val="clear" w:pos="180"/>
                <w:tab w:val="num" w:pos="0"/>
              </w:tabs>
              <w:ind w:left="227"/>
            </w:pPr>
            <w:r>
              <w:t xml:space="preserve">určí významné památky novogotické architektury v Čechách a ostatních evropských zemích </w:t>
            </w:r>
          </w:p>
          <w:p w:rsidR="00F163F8" w:rsidRDefault="00F163F8" w:rsidP="00F163F8">
            <w:pPr>
              <w:pStyle w:val="odrky-tab"/>
              <w:tabs>
                <w:tab w:val="clear" w:pos="180"/>
                <w:tab w:val="num" w:pos="0"/>
              </w:tabs>
              <w:ind w:left="227"/>
            </w:pPr>
            <w:r>
              <w:t>dovede rozlišit romantickou malbu a sochařství od klasicistních projevů</w:t>
            </w:r>
          </w:p>
          <w:p w:rsidR="00F163F8" w:rsidRDefault="00F163F8" w:rsidP="00F163F8">
            <w:pPr>
              <w:pStyle w:val="odrky-tab"/>
              <w:tabs>
                <w:tab w:val="clear" w:pos="180"/>
                <w:tab w:val="num" w:pos="0"/>
              </w:tabs>
              <w:ind w:left="227"/>
            </w:pPr>
            <w:r>
              <w:t>zná významné umělecké osobnosti romantismu a jejich díla</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tem-celek"/>
            </w:pPr>
            <w:r>
              <w:t>6.3  Romantismus</w:t>
            </w:r>
          </w:p>
          <w:p w:rsidR="00F163F8" w:rsidRDefault="00F163F8" w:rsidP="00F163F8">
            <w:pPr>
              <w:pStyle w:val="odrky-tab"/>
              <w:tabs>
                <w:tab w:val="clear" w:pos="180"/>
                <w:tab w:val="num" w:pos="0"/>
              </w:tabs>
              <w:ind w:left="227"/>
            </w:pPr>
            <w:r>
              <w:t>reakce na klasicismus,</w:t>
            </w:r>
          </w:p>
          <w:p w:rsidR="00F163F8" w:rsidRDefault="00F163F8" w:rsidP="00F163F8">
            <w:pPr>
              <w:pStyle w:val="odrky-tab"/>
              <w:tabs>
                <w:tab w:val="clear" w:pos="180"/>
                <w:tab w:val="num" w:pos="0"/>
              </w:tabs>
              <w:ind w:left="227"/>
            </w:pPr>
            <w:r>
              <w:t>v architektuře návrat středověkých slohů,</w:t>
            </w:r>
          </w:p>
          <w:p w:rsidR="00F163F8" w:rsidRDefault="00F163F8" w:rsidP="00F163F8">
            <w:pPr>
              <w:pStyle w:val="odrky-tab"/>
              <w:tabs>
                <w:tab w:val="clear" w:pos="180"/>
                <w:tab w:val="num" w:pos="0"/>
              </w:tabs>
              <w:ind w:left="227"/>
            </w:pPr>
            <w:r>
              <w:t>pronikání realistických tendencí a jejich střetávání s akademismem</w:t>
            </w:r>
          </w:p>
          <w:p w:rsidR="00F163F8" w:rsidRDefault="00F163F8" w:rsidP="00F163F8">
            <w:pPr>
              <w:pStyle w:val="odrky-tab"/>
              <w:tabs>
                <w:tab w:val="clear" w:pos="180"/>
                <w:tab w:val="num" w:pos="0"/>
              </w:tabs>
              <w:ind w:left="227"/>
            </w:pPr>
            <w:r>
              <w:t>architektura, sochařství, malířství, užité umění v některých evropských zemích a v Čechách a na Moravě</w:t>
            </w:r>
          </w:p>
          <w:p w:rsidR="00F163F8" w:rsidRPr="00C704F4" w:rsidRDefault="00F163F8" w:rsidP="00F163F8">
            <w:pPr>
              <w:pStyle w:val="odrky-tab"/>
              <w:tabs>
                <w:tab w:val="clear" w:pos="180"/>
                <w:tab w:val="num" w:pos="0"/>
              </w:tabs>
              <w:ind w:left="227"/>
            </w:pPr>
            <w:r w:rsidRPr="00850DDC">
              <w:t>významné</w:t>
            </w:r>
            <w:r>
              <w:t xml:space="preserve"> osobnosti</w:t>
            </w:r>
          </w:p>
        </w:tc>
      </w:tr>
      <w:tr w:rsidR="00F163F8" w:rsidRPr="0055390A" w:rsidTr="00EF6AF6">
        <w:trPr>
          <w:trHeight w:val="332"/>
          <w:jc w:val="center"/>
        </w:trPr>
        <w:tc>
          <w:tcPr>
            <w:tcW w:w="4606" w:type="dxa"/>
            <w:tcBorders>
              <w:top w:val="single" w:sz="4" w:space="0" w:color="000000"/>
              <w:left w:val="single" w:sz="4" w:space="0" w:color="000000"/>
              <w:bottom w:val="single" w:sz="4" w:space="0" w:color="000000"/>
            </w:tcBorders>
            <w:tcMar>
              <w:top w:w="113" w:type="dxa"/>
              <w:bottom w:w="113" w:type="dxa"/>
            </w:tcMar>
          </w:tcPr>
          <w:p w:rsidR="00F163F8" w:rsidRPr="0055390A" w:rsidRDefault="00F163F8" w:rsidP="00F163F8">
            <w:pPr>
              <w:pStyle w:val="odrky-tab"/>
              <w:tabs>
                <w:tab w:val="clear" w:pos="180"/>
                <w:tab w:val="num" w:pos="0"/>
              </w:tabs>
              <w:ind w:left="227"/>
            </w:pPr>
            <w:r w:rsidRPr="0055390A">
              <w:t>dovede vysvětlit pojem akademismus a objasnit rozdíly oproti současně se rozvíjejícím směrům</w:t>
            </w:r>
          </w:p>
          <w:p w:rsidR="00F163F8" w:rsidRPr="0055390A" w:rsidRDefault="00F163F8" w:rsidP="00F163F8">
            <w:pPr>
              <w:pStyle w:val="odrky-tab"/>
              <w:tabs>
                <w:tab w:val="clear" w:pos="180"/>
                <w:tab w:val="num" w:pos="0"/>
              </w:tabs>
              <w:ind w:left="227"/>
            </w:pPr>
            <w:r w:rsidRPr="0055390A">
              <w:t>zná hlavní představitele akademické malby ve Francii a způsob jejich tvorby</w:t>
            </w:r>
          </w:p>
        </w:tc>
        <w:tc>
          <w:tcPr>
            <w:tcW w:w="4616" w:type="dxa"/>
            <w:gridSpan w:val="2"/>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55390A" w:rsidRDefault="00F163F8" w:rsidP="00EF6AF6">
            <w:pPr>
              <w:pStyle w:val="tem-celek"/>
            </w:pPr>
            <w:r>
              <w:t xml:space="preserve">6.4 </w:t>
            </w:r>
            <w:r w:rsidRPr="0055390A">
              <w:t xml:space="preserve"> Akademismus (především ve francouzském malířství) </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nil"/>
            </w:tcBorders>
            <w:tcMar>
              <w:top w:w="113" w:type="dxa"/>
              <w:bottom w:w="113" w:type="dxa"/>
            </w:tcMar>
          </w:tcPr>
          <w:p w:rsidR="00F163F8" w:rsidRDefault="00F163F8" w:rsidP="00F163F8">
            <w:pPr>
              <w:pStyle w:val="odrky-tab"/>
              <w:tabs>
                <w:tab w:val="clear" w:pos="180"/>
                <w:tab w:val="num" w:pos="0"/>
              </w:tabs>
              <w:ind w:left="227"/>
            </w:pPr>
            <w:r>
              <w:t>umí vysvětlit pojem realismus</w:t>
            </w:r>
          </w:p>
          <w:p w:rsidR="00F163F8" w:rsidRDefault="00F163F8" w:rsidP="00F163F8">
            <w:pPr>
              <w:pStyle w:val="odrky-tab"/>
              <w:tabs>
                <w:tab w:val="clear" w:pos="180"/>
                <w:tab w:val="num" w:pos="0"/>
              </w:tabs>
              <w:ind w:left="227"/>
            </w:pPr>
            <w:r>
              <w:t>chápe jeho význam v různých etapách historického vývoje umění</w:t>
            </w:r>
          </w:p>
          <w:p w:rsidR="00F163F8" w:rsidRDefault="00F163F8" w:rsidP="00F163F8">
            <w:pPr>
              <w:pStyle w:val="odrky-tab"/>
              <w:tabs>
                <w:tab w:val="clear" w:pos="180"/>
                <w:tab w:val="num" w:pos="0"/>
              </w:tabs>
              <w:ind w:left="227"/>
            </w:pPr>
            <w:r>
              <w:t>pozná vybraná díla G. Courbeta a dokáže je popsat a poznat na nich základní realistické prvky</w:t>
            </w:r>
          </w:p>
        </w:tc>
        <w:tc>
          <w:tcPr>
            <w:tcW w:w="4606" w:type="dxa"/>
            <w:tcBorders>
              <w:top w:val="nil"/>
            </w:tcBorders>
            <w:tcMar>
              <w:top w:w="113" w:type="dxa"/>
              <w:bottom w:w="113" w:type="dxa"/>
            </w:tcMar>
          </w:tcPr>
          <w:p w:rsidR="00F163F8" w:rsidRDefault="00F163F8" w:rsidP="00EF6AF6">
            <w:pPr>
              <w:pStyle w:val="tem-celek"/>
            </w:pPr>
            <w:r>
              <w:t>6.5  Realismus</w:t>
            </w:r>
          </w:p>
          <w:p w:rsidR="00F163F8" w:rsidRDefault="00F163F8" w:rsidP="00F163F8">
            <w:pPr>
              <w:pStyle w:val="odrky-tab"/>
              <w:tabs>
                <w:tab w:val="clear" w:pos="180"/>
                <w:tab w:val="num" w:pos="0"/>
              </w:tabs>
              <w:ind w:left="227"/>
            </w:pPr>
            <w:r>
              <w:t>40. – 50. léta 19. století ve Francii</w:t>
            </w:r>
          </w:p>
          <w:p w:rsidR="00F163F8" w:rsidRDefault="00F163F8" w:rsidP="00F163F8">
            <w:pPr>
              <w:pStyle w:val="odrky-tab"/>
              <w:tabs>
                <w:tab w:val="clear" w:pos="180"/>
                <w:tab w:val="num" w:pos="0"/>
              </w:tabs>
              <w:ind w:left="227"/>
            </w:pPr>
            <w:r>
              <w:t>G. Courbet</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dokáže spolehlivě vysvětlit, v čem spočívá impresionistický způsob malby</w:t>
            </w:r>
          </w:p>
          <w:p w:rsidR="00F163F8" w:rsidRDefault="00F163F8" w:rsidP="00F163F8">
            <w:pPr>
              <w:pStyle w:val="odrky-tab"/>
              <w:tabs>
                <w:tab w:val="clear" w:pos="180"/>
                <w:tab w:val="num" w:pos="0"/>
              </w:tabs>
              <w:ind w:left="227"/>
            </w:pPr>
            <w:r>
              <w:t xml:space="preserve">dovede ho srovnat s realistickým </w:t>
            </w:r>
          </w:p>
          <w:p w:rsidR="00F163F8" w:rsidRDefault="00F163F8" w:rsidP="00F163F8">
            <w:pPr>
              <w:pStyle w:val="odrky-tab"/>
              <w:tabs>
                <w:tab w:val="clear" w:pos="180"/>
                <w:tab w:val="num" w:pos="0"/>
              </w:tabs>
              <w:ind w:left="227"/>
            </w:pPr>
            <w:r>
              <w:t>pozná díla jednotlivých impresionistických malířů, popíše je, najde v nich prvky impresionismu</w:t>
            </w:r>
          </w:p>
          <w:p w:rsidR="00F163F8" w:rsidRDefault="00F163F8" w:rsidP="00F163F8">
            <w:pPr>
              <w:pStyle w:val="odrky-tab"/>
              <w:tabs>
                <w:tab w:val="clear" w:pos="180"/>
                <w:tab w:val="num" w:pos="0"/>
              </w:tabs>
              <w:ind w:left="227"/>
            </w:pPr>
            <w:r>
              <w:t>dokáže je navzájem porovnat a zhodnotit</w:t>
            </w:r>
          </w:p>
        </w:tc>
        <w:tc>
          <w:tcPr>
            <w:tcW w:w="4606" w:type="dxa"/>
            <w:tcMar>
              <w:top w:w="113" w:type="dxa"/>
              <w:bottom w:w="113" w:type="dxa"/>
            </w:tcMar>
          </w:tcPr>
          <w:p w:rsidR="00F163F8" w:rsidRDefault="00F163F8" w:rsidP="00EF6AF6">
            <w:pPr>
              <w:pStyle w:val="tem-celek"/>
            </w:pPr>
            <w:r>
              <w:t>6.6  Impresionismus ve Francii</w:t>
            </w:r>
          </w:p>
          <w:p w:rsidR="00F163F8" w:rsidRDefault="00F163F8" w:rsidP="00F163F8">
            <w:pPr>
              <w:pStyle w:val="odrky-tab"/>
              <w:tabs>
                <w:tab w:val="clear" w:pos="180"/>
                <w:tab w:val="num" w:pos="0"/>
              </w:tabs>
              <w:ind w:left="227"/>
            </w:pPr>
            <w:r>
              <w:t>E. Manet</w:t>
            </w:r>
          </w:p>
          <w:p w:rsidR="00F163F8" w:rsidRDefault="00F163F8" w:rsidP="00F163F8">
            <w:pPr>
              <w:pStyle w:val="odrky-tab"/>
              <w:tabs>
                <w:tab w:val="clear" w:pos="180"/>
                <w:tab w:val="num" w:pos="0"/>
              </w:tabs>
              <w:ind w:left="227"/>
            </w:pPr>
            <w:r>
              <w:t>C. Monet</w:t>
            </w:r>
          </w:p>
          <w:p w:rsidR="00F163F8" w:rsidRDefault="00F163F8" w:rsidP="00F163F8">
            <w:pPr>
              <w:pStyle w:val="odrky-tab"/>
              <w:tabs>
                <w:tab w:val="clear" w:pos="180"/>
                <w:tab w:val="num" w:pos="0"/>
              </w:tabs>
              <w:ind w:left="227"/>
            </w:pPr>
            <w:r>
              <w:t>A. Renoir a další</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chápe, že postimpresionismus není jednotný směr, ale řada kratších směrů a individuálních autorů</w:t>
            </w:r>
          </w:p>
          <w:p w:rsidR="00F163F8" w:rsidRDefault="00F163F8" w:rsidP="00F163F8">
            <w:pPr>
              <w:pStyle w:val="odrky-tab"/>
              <w:tabs>
                <w:tab w:val="clear" w:pos="180"/>
                <w:tab w:val="num" w:pos="0"/>
              </w:tabs>
              <w:ind w:left="227"/>
            </w:pPr>
            <w:r>
              <w:t>dokáže je rozpoznat a srovnat mezi sebou</w:t>
            </w:r>
          </w:p>
          <w:p w:rsidR="00F163F8" w:rsidRDefault="00F163F8" w:rsidP="00F163F8">
            <w:pPr>
              <w:pStyle w:val="odrky-tab"/>
              <w:tabs>
                <w:tab w:val="clear" w:pos="180"/>
                <w:tab w:val="num" w:pos="0"/>
              </w:tabs>
              <w:ind w:left="227"/>
            </w:pPr>
            <w:r>
              <w:t>ovládá a pozná charakteristické prvky každého z nich</w:t>
            </w:r>
          </w:p>
          <w:p w:rsidR="00F163F8" w:rsidRDefault="00F163F8" w:rsidP="00F163F8">
            <w:pPr>
              <w:pStyle w:val="odrky-tab"/>
              <w:tabs>
                <w:tab w:val="clear" w:pos="180"/>
                <w:tab w:val="num" w:pos="0"/>
              </w:tabs>
              <w:ind w:left="227"/>
            </w:pPr>
            <w:r>
              <w:t>dokáže je zhodnotit</w:t>
            </w:r>
          </w:p>
        </w:tc>
        <w:tc>
          <w:tcPr>
            <w:tcW w:w="4606" w:type="dxa"/>
            <w:tcMar>
              <w:top w:w="113" w:type="dxa"/>
              <w:bottom w:w="113" w:type="dxa"/>
            </w:tcMar>
          </w:tcPr>
          <w:p w:rsidR="00F163F8" w:rsidRDefault="00F163F8" w:rsidP="00EF6AF6">
            <w:pPr>
              <w:pStyle w:val="tem-celek"/>
            </w:pPr>
            <w:r>
              <w:t>6.7  Postimpresionismus</w:t>
            </w:r>
          </w:p>
          <w:p w:rsidR="00F163F8" w:rsidRDefault="00F163F8" w:rsidP="00F163F8">
            <w:pPr>
              <w:pStyle w:val="odrky-tab"/>
              <w:tabs>
                <w:tab w:val="clear" w:pos="180"/>
                <w:tab w:val="num" w:pos="0"/>
              </w:tabs>
              <w:ind w:left="227"/>
            </w:pPr>
            <w:r>
              <w:t>P. Cézanne</w:t>
            </w:r>
          </w:p>
          <w:p w:rsidR="00F163F8" w:rsidRDefault="00F163F8" w:rsidP="00F163F8">
            <w:pPr>
              <w:pStyle w:val="odrky-tab"/>
              <w:tabs>
                <w:tab w:val="clear" w:pos="180"/>
                <w:tab w:val="num" w:pos="0"/>
              </w:tabs>
              <w:ind w:left="227"/>
            </w:pPr>
            <w:r>
              <w:t>G. Seurat</w:t>
            </w:r>
          </w:p>
          <w:p w:rsidR="00F163F8" w:rsidRDefault="00F163F8" w:rsidP="00F163F8">
            <w:pPr>
              <w:pStyle w:val="odrky-tab"/>
              <w:tabs>
                <w:tab w:val="clear" w:pos="180"/>
                <w:tab w:val="num" w:pos="0"/>
              </w:tabs>
              <w:ind w:left="227"/>
            </w:pPr>
            <w:r>
              <w:t>V. van Gogh</w:t>
            </w:r>
          </w:p>
          <w:p w:rsidR="00F163F8" w:rsidRDefault="00F163F8" w:rsidP="00F163F8">
            <w:pPr>
              <w:pStyle w:val="odrky-tab"/>
              <w:tabs>
                <w:tab w:val="clear" w:pos="180"/>
                <w:tab w:val="num" w:pos="0"/>
              </w:tabs>
              <w:ind w:left="227"/>
            </w:pPr>
            <w:r>
              <w:t>P. Gauguin</w:t>
            </w:r>
          </w:p>
          <w:p w:rsidR="00F163F8" w:rsidRDefault="00F163F8" w:rsidP="00F163F8">
            <w:pPr>
              <w:pStyle w:val="odrky-tab"/>
              <w:tabs>
                <w:tab w:val="clear" w:pos="180"/>
                <w:tab w:val="num" w:pos="0"/>
              </w:tabs>
              <w:ind w:left="227"/>
            </w:pPr>
            <w:r>
              <w:t>G. Moreau</w:t>
            </w:r>
          </w:p>
          <w:p w:rsidR="00F163F8" w:rsidRDefault="00F163F8" w:rsidP="00F163F8">
            <w:pPr>
              <w:pStyle w:val="odrky-tab"/>
              <w:tabs>
                <w:tab w:val="clear" w:pos="180"/>
                <w:tab w:val="num" w:pos="0"/>
              </w:tabs>
              <w:ind w:left="227"/>
            </w:pPr>
            <w:r>
              <w:t>naivní umění</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chápe výjimečnost díla A. Rodina a jeho přínos světovému sochařství 20. století</w:t>
            </w:r>
          </w:p>
          <w:p w:rsidR="00F163F8" w:rsidRDefault="00F163F8" w:rsidP="00F163F8">
            <w:pPr>
              <w:pStyle w:val="odrky-tab"/>
              <w:tabs>
                <w:tab w:val="clear" w:pos="180"/>
                <w:tab w:val="num" w:pos="0"/>
              </w:tabs>
              <w:ind w:left="227"/>
            </w:pPr>
            <w:r>
              <w:t>pozná jeho díla</w:t>
            </w:r>
          </w:p>
          <w:p w:rsidR="00F163F8" w:rsidRDefault="00F163F8" w:rsidP="00F163F8">
            <w:pPr>
              <w:pStyle w:val="odrky-tab"/>
              <w:tabs>
                <w:tab w:val="clear" w:pos="180"/>
                <w:tab w:val="num" w:pos="0"/>
              </w:tabs>
              <w:ind w:left="227"/>
            </w:pPr>
            <w:r>
              <w:t>dokáže vysvětlit, v čem ta výjimečnost spočívá</w:t>
            </w:r>
          </w:p>
        </w:tc>
        <w:tc>
          <w:tcPr>
            <w:tcW w:w="4606" w:type="dxa"/>
            <w:tcMar>
              <w:top w:w="113" w:type="dxa"/>
              <w:bottom w:w="113" w:type="dxa"/>
            </w:tcMar>
          </w:tcPr>
          <w:p w:rsidR="00F163F8" w:rsidRDefault="00F163F8" w:rsidP="00EF6AF6">
            <w:pPr>
              <w:pStyle w:val="tem-celek"/>
            </w:pPr>
            <w:r>
              <w:t>6.8  A. Rodin</w:t>
            </w:r>
          </w:p>
          <w:p w:rsidR="00F163F8" w:rsidRDefault="00F163F8" w:rsidP="00F163F8">
            <w:pPr>
              <w:pStyle w:val="odrky-tab"/>
              <w:tabs>
                <w:tab w:val="clear" w:pos="180"/>
                <w:tab w:val="num" w:pos="0"/>
              </w:tabs>
              <w:ind w:left="227"/>
            </w:pPr>
            <w:r>
              <w:t>klíčová postava počátku moderního sochařství</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chápe význam stavby Národního divadla</w:t>
            </w:r>
          </w:p>
          <w:p w:rsidR="00F163F8" w:rsidRDefault="00F163F8" w:rsidP="00F163F8">
            <w:pPr>
              <w:pStyle w:val="odrky-tab"/>
              <w:tabs>
                <w:tab w:val="clear" w:pos="180"/>
                <w:tab w:val="num" w:pos="0"/>
              </w:tabs>
              <w:ind w:left="227"/>
            </w:pPr>
            <w:r>
              <w:t>dokáže propojit poznatky z hodin dějepisu a českého jazyka</w:t>
            </w:r>
          </w:p>
          <w:p w:rsidR="00F163F8" w:rsidRDefault="00F163F8" w:rsidP="00F163F8">
            <w:pPr>
              <w:pStyle w:val="odrky-tab"/>
              <w:tabs>
                <w:tab w:val="clear" w:pos="180"/>
                <w:tab w:val="num" w:pos="0"/>
              </w:tabs>
              <w:ind w:left="227"/>
            </w:pPr>
            <w:r>
              <w:t>umí nejvýznamnější výtvarné umělce, kteří se podíleli na výzdobě ND, zná jejich díla, dovede je srovnat s díly evropské úrovně, dokáže to zhodnotit</w:t>
            </w:r>
          </w:p>
        </w:tc>
        <w:tc>
          <w:tcPr>
            <w:tcW w:w="4606" w:type="dxa"/>
            <w:tcMar>
              <w:top w:w="113" w:type="dxa"/>
              <w:bottom w:w="113" w:type="dxa"/>
            </w:tcMar>
          </w:tcPr>
          <w:p w:rsidR="00F163F8" w:rsidRDefault="00F163F8" w:rsidP="00EF6AF6">
            <w:pPr>
              <w:pStyle w:val="tem-celek"/>
            </w:pPr>
            <w:r>
              <w:t>6.9  Generace výtvarných umělců Národního divadla</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lastRenderedPageBreak/>
              <w:t>dovede charakterizovat hlavní znaky secese</w:t>
            </w:r>
          </w:p>
          <w:p w:rsidR="00F163F8" w:rsidRDefault="00F163F8" w:rsidP="00F163F8">
            <w:pPr>
              <w:pStyle w:val="odrky-tab"/>
              <w:tabs>
                <w:tab w:val="clear" w:pos="180"/>
                <w:tab w:val="num" w:pos="0"/>
              </w:tabs>
              <w:ind w:left="227"/>
            </w:pPr>
            <w:r>
              <w:t>chápe její odlišnost v různých evropských státech</w:t>
            </w:r>
          </w:p>
          <w:p w:rsidR="00F163F8" w:rsidRDefault="00F163F8" w:rsidP="00F163F8">
            <w:pPr>
              <w:pStyle w:val="odrky-tab"/>
              <w:tabs>
                <w:tab w:val="clear" w:pos="180"/>
                <w:tab w:val="num" w:pos="0"/>
              </w:tabs>
              <w:ind w:left="227"/>
            </w:pPr>
            <w:r>
              <w:t>zná významné představitele, jejich díla z oblasti architektury, malířství a grafiky</w:t>
            </w:r>
          </w:p>
        </w:tc>
        <w:tc>
          <w:tcPr>
            <w:tcW w:w="4606" w:type="dxa"/>
            <w:tcMar>
              <w:top w:w="113" w:type="dxa"/>
              <w:bottom w:w="113" w:type="dxa"/>
            </w:tcMar>
          </w:tcPr>
          <w:p w:rsidR="00F163F8" w:rsidRDefault="00F163F8" w:rsidP="00EF6AF6">
            <w:pPr>
              <w:pStyle w:val="tem-celek"/>
            </w:pPr>
            <w:r>
              <w:t>6.10  Secese</w:t>
            </w:r>
          </w:p>
          <w:p w:rsidR="00F163F8" w:rsidRDefault="00F163F8" w:rsidP="00F163F8">
            <w:pPr>
              <w:pStyle w:val="odrky-tab"/>
              <w:tabs>
                <w:tab w:val="clear" w:pos="180"/>
                <w:tab w:val="num" w:pos="0"/>
              </w:tabs>
              <w:ind w:left="227"/>
            </w:pPr>
            <w:r>
              <w:t>architektura, malířství, grafická tvorba, hlavní představitelé</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umí charakterizovat znaky fauvismu</w:t>
            </w:r>
          </w:p>
          <w:p w:rsidR="00F163F8" w:rsidRDefault="00F163F8" w:rsidP="00F163F8">
            <w:pPr>
              <w:pStyle w:val="odrky-tab"/>
              <w:tabs>
                <w:tab w:val="clear" w:pos="180"/>
                <w:tab w:val="num" w:pos="0"/>
              </w:tabs>
              <w:ind w:left="227"/>
            </w:pPr>
            <w:r>
              <w:t>pozná díla H. Matisse</w:t>
            </w:r>
          </w:p>
          <w:p w:rsidR="00F163F8" w:rsidRDefault="00F163F8" w:rsidP="00F163F8">
            <w:pPr>
              <w:pStyle w:val="odrky-tab"/>
              <w:tabs>
                <w:tab w:val="clear" w:pos="180"/>
                <w:tab w:val="num" w:pos="0"/>
              </w:tabs>
              <w:ind w:left="227"/>
            </w:pPr>
            <w:r>
              <w:t>dokáže na nich rozpoznat fauvistické znaky</w:t>
            </w:r>
          </w:p>
          <w:p w:rsidR="00F163F8" w:rsidRDefault="00F163F8" w:rsidP="00F163F8">
            <w:pPr>
              <w:pStyle w:val="odrky-tab"/>
              <w:tabs>
                <w:tab w:val="clear" w:pos="180"/>
                <w:tab w:val="num" w:pos="0"/>
              </w:tabs>
              <w:ind w:left="227"/>
            </w:pPr>
            <w:r>
              <w:t>dovede znaky fauvismu srovnat s ostatními uměleckými směry začátku 20. století</w:t>
            </w:r>
          </w:p>
        </w:tc>
        <w:tc>
          <w:tcPr>
            <w:tcW w:w="4606" w:type="dxa"/>
            <w:tcMar>
              <w:top w:w="113" w:type="dxa"/>
              <w:bottom w:w="113" w:type="dxa"/>
            </w:tcMar>
          </w:tcPr>
          <w:p w:rsidR="00F163F8" w:rsidRDefault="00F163F8" w:rsidP="00EF6AF6">
            <w:pPr>
              <w:pStyle w:val="tem-celek"/>
            </w:pPr>
            <w:r>
              <w:t>7. Umění 1. poloviny 20. století</w:t>
            </w:r>
          </w:p>
          <w:p w:rsidR="00F163F8" w:rsidRPr="00A71697" w:rsidRDefault="00F163F8" w:rsidP="00EF6AF6">
            <w:pPr>
              <w:pStyle w:val="tem-celek"/>
            </w:pPr>
            <w:r>
              <w:t>7.1  Fauvismus</w:t>
            </w:r>
          </w:p>
          <w:p w:rsidR="00F163F8" w:rsidRDefault="00F163F8" w:rsidP="00F163F8">
            <w:pPr>
              <w:pStyle w:val="odrky-tab"/>
              <w:tabs>
                <w:tab w:val="clear" w:pos="180"/>
                <w:tab w:val="num" w:pos="0"/>
              </w:tabs>
              <w:ind w:left="227"/>
            </w:pPr>
            <w:r>
              <w:t>H. Matisse</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umí charakterizovat znaky expresionismu</w:t>
            </w:r>
          </w:p>
          <w:p w:rsidR="00F163F8" w:rsidRDefault="00F163F8" w:rsidP="00F163F8">
            <w:pPr>
              <w:pStyle w:val="odrky-tab"/>
              <w:tabs>
                <w:tab w:val="clear" w:pos="180"/>
                <w:tab w:val="num" w:pos="0"/>
              </w:tabs>
              <w:ind w:left="227"/>
            </w:pPr>
            <w:r>
              <w:t>osvojí si základní expresionistická díla a jejich autory</w:t>
            </w:r>
          </w:p>
          <w:p w:rsidR="00F163F8" w:rsidRDefault="00F163F8" w:rsidP="00F163F8">
            <w:pPr>
              <w:pStyle w:val="odrky-tab"/>
              <w:tabs>
                <w:tab w:val="clear" w:pos="180"/>
                <w:tab w:val="num" w:pos="0"/>
              </w:tabs>
              <w:ind w:left="227"/>
            </w:pPr>
            <w:r>
              <w:t>umí je rozpoznat</w:t>
            </w:r>
          </w:p>
          <w:p w:rsidR="00F163F8" w:rsidRDefault="00F163F8" w:rsidP="00F163F8">
            <w:pPr>
              <w:pStyle w:val="odrky-tab"/>
              <w:tabs>
                <w:tab w:val="clear" w:pos="180"/>
                <w:tab w:val="num" w:pos="0"/>
              </w:tabs>
              <w:ind w:left="227"/>
            </w:pPr>
            <w:r>
              <w:t>dovede znaky expresionismu srovnat s ostatními směry začátku 20. století</w:t>
            </w:r>
          </w:p>
        </w:tc>
        <w:tc>
          <w:tcPr>
            <w:tcW w:w="4606" w:type="dxa"/>
            <w:tcMar>
              <w:top w:w="113" w:type="dxa"/>
              <w:bottom w:w="113" w:type="dxa"/>
            </w:tcMar>
          </w:tcPr>
          <w:p w:rsidR="00F163F8" w:rsidRDefault="00F163F8" w:rsidP="00EF6AF6">
            <w:pPr>
              <w:pStyle w:val="tem-celek"/>
            </w:pPr>
            <w:r>
              <w:t>7.2  Expresionismus</w:t>
            </w:r>
          </w:p>
          <w:p w:rsidR="00F163F8" w:rsidRDefault="00F163F8" w:rsidP="00F163F8">
            <w:pPr>
              <w:pStyle w:val="odrky-tab"/>
              <w:tabs>
                <w:tab w:val="clear" w:pos="180"/>
                <w:tab w:val="num" w:pos="0"/>
              </w:tabs>
              <w:ind w:left="227"/>
            </w:pPr>
            <w:r>
              <w:t>E. Munch</w:t>
            </w:r>
          </w:p>
          <w:p w:rsidR="00F163F8" w:rsidRDefault="00F163F8" w:rsidP="00F163F8">
            <w:pPr>
              <w:pStyle w:val="odrky-tab"/>
              <w:tabs>
                <w:tab w:val="clear" w:pos="180"/>
                <w:tab w:val="num" w:pos="0"/>
              </w:tabs>
              <w:ind w:left="227"/>
            </w:pPr>
            <w:r>
              <w:t>J. Ensor</w:t>
            </w:r>
          </w:p>
          <w:p w:rsidR="00F163F8" w:rsidRDefault="00F163F8" w:rsidP="00F163F8">
            <w:pPr>
              <w:pStyle w:val="odrky-tab"/>
              <w:tabs>
                <w:tab w:val="clear" w:pos="180"/>
                <w:tab w:val="num" w:pos="0"/>
              </w:tabs>
              <w:ind w:left="227"/>
            </w:pPr>
            <w:r>
              <w:t>německé expresionistické skupiny</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umí charakterizovat znaky kubismu</w:t>
            </w:r>
          </w:p>
          <w:p w:rsidR="00F163F8" w:rsidRDefault="00F163F8" w:rsidP="00F163F8">
            <w:pPr>
              <w:pStyle w:val="odrky-tab"/>
              <w:tabs>
                <w:tab w:val="clear" w:pos="180"/>
                <w:tab w:val="num" w:pos="0"/>
              </w:tabs>
              <w:ind w:left="227"/>
            </w:pPr>
            <w:r>
              <w:t>rozezná díla P. Picassa, G. Braqua, pozná na nich znaky kubismu</w:t>
            </w:r>
          </w:p>
          <w:p w:rsidR="00F163F8" w:rsidRDefault="00F163F8" w:rsidP="00F163F8">
            <w:pPr>
              <w:pStyle w:val="odrky-tab"/>
              <w:tabs>
                <w:tab w:val="clear" w:pos="180"/>
                <w:tab w:val="num" w:pos="0"/>
              </w:tabs>
              <w:ind w:left="227"/>
            </w:pPr>
            <w:r>
              <w:t>chápe výjimečnost českého kubismu, ví, že se projevil ve všech druzích výtvarného umění</w:t>
            </w:r>
          </w:p>
          <w:p w:rsidR="00F163F8" w:rsidRDefault="00F163F8" w:rsidP="00F163F8">
            <w:pPr>
              <w:pStyle w:val="odrky-tab"/>
              <w:tabs>
                <w:tab w:val="clear" w:pos="180"/>
                <w:tab w:val="num" w:pos="0"/>
              </w:tabs>
              <w:ind w:left="227"/>
            </w:pPr>
            <w:r>
              <w:t>dovede srovnat znaky kubismu s ostatními uměleckými směry 20. století</w:t>
            </w:r>
          </w:p>
        </w:tc>
        <w:tc>
          <w:tcPr>
            <w:tcW w:w="4606" w:type="dxa"/>
            <w:tcMar>
              <w:top w:w="113" w:type="dxa"/>
              <w:bottom w:w="113" w:type="dxa"/>
            </w:tcMar>
          </w:tcPr>
          <w:p w:rsidR="00F163F8" w:rsidRDefault="00F163F8" w:rsidP="00EF6AF6">
            <w:pPr>
              <w:pStyle w:val="tem-celek"/>
            </w:pPr>
            <w:r>
              <w:t>7.3  Kubismus</w:t>
            </w:r>
          </w:p>
          <w:p w:rsidR="00F163F8" w:rsidRDefault="00F163F8" w:rsidP="00F163F8">
            <w:pPr>
              <w:pStyle w:val="odrky-tab"/>
              <w:tabs>
                <w:tab w:val="clear" w:pos="180"/>
                <w:tab w:val="num" w:pos="0"/>
              </w:tabs>
              <w:ind w:left="227"/>
            </w:pPr>
            <w:r>
              <w:t>P. Picasso</w:t>
            </w:r>
          </w:p>
          <w:p w:rsidR="00F163F8" w:rsidRDefault="00F163F8" w:rsidP="00F163F8">
            <w:pPr>
              <w:pStyle w:val="odrky-tab"/>
              <w:tabs>
                <w:tab w:val="clear" w:pos="180"/>
                <w:tab w:val="num" w:pos="0"/>
              </w:tabs>
              <w:ind w:left="227"/>
            </w:pPr>
            <w:r>
              <w:t>G. Braque</w:t>
            </w:r>
          </w:p>
          <w:p w:rsidR="00F163F8" w:rsidRDefault="00F163F8" w:rsidP="00F163F8">
            <w:pPr>
              <w:pStyle w:val="odrky-tab"/>
              <w:tabs>
                <w:tab w:val="clear" w:pos="180"/>
                <w:tab w:val="num" w:pos="0"/>
              </w:tabs>
              <w:ind w:left="227"/>
            </w:pPr>
            <w:r>
              <w:t>český kubismus</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umí charakterizovat znaky futurismu</w:t>
            </w:r>
          </w:p>
          <w:p w:rsidR="00F163F8" w:rsidRDefault="00F163F8" w:rsidP="00F163F8">
            <w:pPr>
              <w:pStyle w:val="odrky-tab"/>
              <w:tabs>
                <w:tab w:val="clear" w:pos="180"/>
                <w:tab w:val="num" w:pos="0"/>
              </w:tabs>
              <w:ind w:left="227"/>
            </w:pPr>
            <w:r>
              <w:t>chápe, že v tomto případě jde o celý životní styl projevující se i v literatuře, divadle, oblékání a podobně</w:t>
            </w:r>
          </w:p>
          <w:p w:rsidR="00F163F8" w:rsidRDefault="00F163F8" w:rsidP="00F163F8">
            <w:pPr>
              <w:pStyle w:val="odrky-tab"/>
              <w:tabs>
                <w:tab w:val="clear" w:pos="180"/>
                <w:tab w:val="num" w:pos="0"/>
              </w:tabs>
              <w:ind w:left="227"/>
            </w:pPr>
            <w:r>
              <w:t>zná nejdůležitější italské a ruské futuristické umělce a jejich díla</w:t>
            </w:r>
          </w:p>
          <w:p w:rsidR="00F163F8" w:rsidRDefault="00F163F8" w:rsidP="00F163F8">
            <w:pPr>
              <w:pStyle w:val="odrky-tab"/>
              <w:tabs>
                <w:tab w:val="clear" w:pos="180"/>
                <w:tab w:val="num" w:pos="0"/>
              </w:tabs>
              <w:ind w:left="227"/>
            </w:pPr>
            <w:r>
              <w:t>dovede znaky futurismu srovnat s ostatními uměleckými směry 20. století</w:t>
            </w:r>
          </w:p>
        </w:tc>
        <w:tc>
          <w:tcPr>
            <w:tcW w:w="4606" w:type="dxa"/>
            <w:tcMar>
              <w:top w:w="113" w:type="dxa"/>
              <w:bottom w:w="113" w:type="dxa"/>
            </w:tcMar>
          </w:tcPr>
          <w:p w:rsidR="00F163F8" w:rsidRDefault="00F163F8" w:rsidP="00EF6AF6">
            <w:pPr>
              <w:pStyle w:val="tem-celek"/>
            </w:pPr>
            <w:r>
              <w:t>7.4  Futurismus jako životní styl, umělecký směr především v Itálii a v Rusku</w:t>
            </w:r>
          </w:p>
          <w:p w:rsidR="00F163F8" w:rsidRDefault="00F163F8" w:rsidP="00F163F8">
            <w:pPr>
              <w:pStyle w:val="odrky-tab"/>
              <w:tabs>
                <w:tab w:val="clear" w:pos="180"/>
                <w:tab w:val="num" w:pos="0"/>
              </w:tabs>
              <w:ind w:left="227"/>
            </w:pPr>
            <w:r>
              <w:t>U. Boccioni</w:t>
            </w:r>
          </w:p>
          <w:p w:rsidR="00F163F8" w:rsidRDefault="00F163F8" w:rsidP="00F163F8">
            <w:pPr>
              <w:pStyle w:val="odrky-tab"/>
              <w:tabs>
                <w:tab w:val="clear" w:pos="180"/>
                <w:tab w:val="num" w:pos="0"/>
              </w:tabs>
              <w:ind w:left="227"/>
            </w:pPr>
            <w:r w:rsidRPr="000C14E9">
              <w:t>G. Balla</w:t>
            </w:r>
          </w:p>
          <w:p w:rsidR="00F163F8" w:rsidRDefault="00F163F8" w:rsidP="00F163F8">
            <w:pPr>
              <w:pStyle w:val="odrky-tab"/>
              <w:tabs>
                <w:tab w:val="clear" w:pos="180"/>
                <w:tab w:val="num" w:pos="0"/>
              </w:tabs>
              <w:ind w:left="227"/>
            </w:pPr>
            <w:r w:rsidRPr="000C14E9">
              <w:t>a další</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chápe rozdíl mezi figurativní a abstraktní tvorbou</w:t>
            </w:r>
          </w:p>
          <w:p w:rsidR="00F163F8" w:rsidRDefault="00F163F8" w:rsidP="00F163F8">
            <w:pPr>
              <w:pStyle w:val="odrky-tab"/>
              <w:tabs>
                <w:tab w:val="clear" w:pos="180"/>
                <w:tab w:val="num" w:pos="0"/>
              </w:tabs>
              <w:ind w:left="227"/>
            </w:pPr>
            <w:r>
              <w:t>dokáže vysvětlit cesty postupného abstrahování tvaru</w:t>
            </w:r>
          </w:p>
          <w:p w:rsidR="00F163F8" w:rsidRDefault="00F163F8" w:rsidP="00F163F8">
            <w:pPr>
              <w:pStyle w:val="odrky-tab"/>
              <w:tabs>
                <w:tab w:val="clear" w:pos="180"/>
                <w:tab w:val="num" w:pos="0"/>
              </w:tabs>
              <w:ind w:left="227"/>
            </w:pPr>
            <w:r>
              <w:t>uvědomuje si, že tento proces není záležitost jednoho umělce, ale řady a na různých místech Evropy</w:t>
            </w:r>
          </w:p>
          <w:p w:rsidR="00F163F8" w:rsidRDefault="00F163F8" w:rsidP="00F163F8">
            <w:pPr>
              <w:pStyle w:val="odrky-tab"/>
              <w:tabs>
                <w:tab w:val="clear" w:pos="180"/>
                <w:tab w:val="num" w:pos="0"/>
              </w:tabs>
              <w:ind w:left="227"/>
            </w:pPr>
            <w:r>
              <w:t>zná a pozná díla nejvýznamnějších z nich: Kandinského, Maleviče, Kupky</w:t>
            </w:r>
          </w:p>
        </w:tc>
        <w:tc>
          <w:tcPr>
            <w:tcW w:w="4606" w:type="dxa"/>
            <w:tcMar>
              <w:top w:w="113" w:type="dxa"/>
              <w:bottom w:w="113" w:type="dxa"/>
            </w:tcMar>
          </w:tcPr>
          <w:p w:rsidR="00F163F8" w:rsidRDefault="00F163F8" w:rsidP="00EF6AF6">
            <w:pPr>
              <w:pStyle w:val="tem-celek"/>
            </w:pPr>
            <w:r>
              <w:t>7.5  Abstraktní umění –malířství</w:t>
            </w:r>
          </w:p>
          <w:p w:rsidR="00F163F8" w:rsidRDefault="00F163F8" w:rsidP="00F163F8">
            <w:pPr>
              <w:pStyle w:val="odrky-tab"/>
              <w:tabs>
                <w:tab w:val="clear" w:pos="180"/>
                <w:tab w:val="num" w:pos="0"/>
              </w:tabs>
              <w:ind w:left="227"/>
            </w:pPr>
            <w:r>
              <w:t>V. Kandinskij</w:t>
            </w:r>
          </w:p>
          <w:p w:rsidR="00F163F8" w:rsidRDefault="00F163F8" w:rsidP="00F163F8">
            <w:pPr>
              <w:pStyle w:val="odrky-tab"/>
              <w:tabs>
                <w:tab w:val="clear" w:pos="180"/>
                <w:tab w:val="num" w:pos="0"/>
              </w:tabs>
              <w:ind w:left="227"/>
            </w:pPr>
            <w:r>
              <w:t>K. Malevič</w:t>
            </w:r>
          </w:p>
          <w:p w:rsidR="00F163F8" w:rsidRDefault="00F163F8" w:rsidP="00F163F8">
            <w:pPr>
              <w:pStyle w:val="odrky-tab"/>
              <w:tabs>
                <w:tab w:val="clear" w:pos="180"/>
                <w:tab w:val="num" w:pos="0"/>
              </w:tabs>
              <w:ind w:left="227"/>
            </w:pPr>
            <w:r>
              <w:t>F. Kupka</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umí charakterizovat znaky dadaismu</w:t>
            </w:r>
          </w:p>
          <w:p w:rsidR="00F163F8" w:rsidRDefault="00F163F8" w:rsidP="00F163F8">
            <w:pPr>
              <w:pStyle w:val="odrky-tab"/>
              <w:tabs>
                <w:tab w:val="clear" w:pos="180"/>
                <w:tab w:val="num" w:pos="0"/>
              </w:tabs>
              <w:ind w:left="227"/>
            </w:pPr>
            <w:r>
              <w:t>chápe, že jde o širší myšlenkový proud, který ale nemá jednotný program</w:t>
            </w:r>
          </w:p>
          <w:p w:rsidR="00F163F8" w:rsidRDefault="00F163F8" w:rsidP="00F163F8">
            <w:pPr>
              <w:pStyle w:val="odrky-tab"/>
              <w:tabs>
                <w:tab w:val="clear" w:pos="180"/>
                <w:tab w:val="num" w:pos="0"/>
              </w:tabs>
              <w:ind w:left="227"/>
            </w:pPr>
            <w:r>
              <w:t>ví, že existuje řada dadaistických skupin</w:t>
            </w:r>
          </w:p>
          <w:p w:rsidR="00F163F8" w:rsidRDefault="00F163F8" w:rsidP="00F163F8">
            <w:pPr>
              <w:pStyle w:val="odrky-tab"/>
              <w:tabs>
                <w:tab w:val="clear" w:pos="180"/>
                <w:tab w:val="num" w:pos="0"/>
              </w:tabs>
              <w:ind w:left="227"/>
            </w:pPr>
            <w:r>
              <w:t>pozná základní díla dadaismu</w:t>
            </w:r>
          </w:p>
          <w:p w:rsidR="00F163F8" w:rsidRDefault="00F163F8" w:rsidP="00F163F8">
            <w:pPr>
              <w:pStyle w:val="odrky-tab"/>
              <w:tabs>
                <w:tab w:val="clear" w:pos="180"/>
                <w:tab w:val="num" w:pos="0"/>
              </w:tabs>
              <w:ind w:left="227"/>
            </w:pPr>
            <w:r>
              <w:t>uvědomí si M. Duchampa a jeho výjimečnou a originální osobnost a dílo</w:t>
            </w:r>
          </w:p>
        </w:tc>
        <w:tc>
          <w:tcPr>
            <w:tcW w:w="4606" w:type="dxa"/>
            <w:tcMar>
              <w:top w:w="113" w:type="dxa"/>
              <w:bottom w:w="113" w:type="dxa"/>
            </w:tcMar>
          </w:tcPr>
          <w:p w:rsidR="00F163F8" w:rsidRDefault="00F163F8" w:rsidP="00EF6AF6">
            <w:pPr>
              <w:pStyle w:val="tem-celek"/>
            </w:pPr>
            <w:r>
              <w:t>7.6  Dadaismus</w:t>
            </w:r>
          </w:p>
          <w:p w:rsidR="00F163F8" w:rsidRDefault="00F163F8" w:rsidP="00F163F8">
            <w:pPr>
              <w:pStyle w:val="odrky-tab"/>
              <w:tabs>
                <w:tab w:val="clear" w:pos="180"/>
                <w:tab w:val="num" w:pos="0"/>
              </w:tabs>
              <w:ind w:left="227"/>
            </w:pPr>
            <w:r>
              <w:t>jako myšlenkový proud</w:t>
            </w:r>
          </w:p>
          <w:p w:rsidR="00F163F8" w:rsidRDefault="00F163F8" w:rsidP="00F163F8">
            <w:pPr>
              <w:pStyle w:val="odrky-tab"/>
              <w:tabs>
                <w:tab w:val="clear" w:pos="180"/>
                <w:tab w:val="num" w:pos="0"/>
              </w:tabs>
              <w:ind w:left="227"/>
            </w:pPr>
            <w:r>
              <w:t>hlavní představitelé</w:t>
            </w:r>
          </w:p>
          <w:p w:rsidR="00F163F8" w:rsidRDefault="00F163F8" w:rsidP="00F163F8">
            <w:pPr>
              <w:pStyle w:val="odrky-tab"/>
              <w:tabs>
                <w:tab w:val="clear" w:pos="180"/>
                <w:tab w:val="num" w:pos="0"/>
              </w:tabs>
              <w:ind w:left="227"/>
            </w:pPr>
            <w:r>
              <w:t>M.Duchamp jako originální umělec</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vysvětlí pojem metafyzická malba</w:t>
            </w:r>
          </w:p>
          <w:p w:rsidR="00F163F8" w:rsidRDefault="00F163F8" w:rsidP="00F163F8">
            <w:pPr>
              <w:pStyle w:val="odrky-tab"/>
              <w:tabs>
                <w:tab w:val="clear" w:pos="180"/>
                <w:tab w:val="num" w:pos="0"/>
              </w:tabs>
              <w:ind w:left="227"/>
            </w:pPr>
            <w:r>
              <w:t xml:space="preserve">chápe její znaky a dovede je určit na díle G.de </w:t>
            </w:r>
            <w:r>
              <w:lastRenderedPageBreak/>
              <w:t>Chirica</w:t>
            </w:r>
          </w:p>
        </w:tc>
        <w:tc>
          <w:tcPr>
            <w:tcW w:w="4606" w:type="dxa"/>
            <w:tcMar>
              <w:top w:w="113" w:type="dxa"/>
              <w:bottom w:w="113" w:type="dxa"/>
            </w:tcMar>
          </w:tcPr>
          <w:p w:rsidR="00F163F8" w:rsidRDefault="00F163F8" w:rsidP="00EF6AF6">
            <w:pPr>
              <w:pStyle w:val="tem-celek"/>
            </w:pPr>
            <w:r>
              <w:lastRenderedPageBreak/>
              <w:t>7.7  Metafyzická malba</w:t>
            </w:r>
          </w:p>
          <w:p w:rsidR="00F163F8" w:rsidRDefault="00F163F8" w:rsidP="00F163F8">
            <w:pPr>
              <w:pStyle w:val="odrky-tab"/>
              <w:tabs>
                <w:tab w:val="clear" w:pos="180"/>
                <w:tab w:val="num" w:pos="0"/>
              </w:tabs>
              <w:ind w:left="227"/>
            </w:pPr>
            <w:r>
              <w:t>G. de Chirico</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umí charakterizovat pojem surrealismus</w:t>
            </w:r>
          </w:p>
          <w:p w:rsidR="00F163F8" w:rsidRDefault="00F163F8" w:rsidP="00F163F8">
            <w:pPr>
              <w:pStyle w:val="odrky-tab"/>
              <w:tabs>
                <w:tab w:val="clear" w:pos="180"/>
                <w:tab w:val="num" w:pos="0"/>
              </w:tabs>
              <w:ind w:left="227"/>
            </w:pPr>
            <w:r>
              <w:t>pozná základní díla tohoto směru a jejich umělce</w:t>
            </w:r>
          </w:p>
          <w:p w:rsidR="00F163F8" w:rsidRDefault="00F163F8" w:rsidP="00F163F8">
            <w:pPr>
              <w:pStyle w:val="odrky-tab"/>
              <w:tabs>
                <w:tab w:val="clear" w:pos="180"/>
                <w:tab w:val="num" w:pos="0"/>
              </w:tabs>
              <w:ind w:left="227"/>
            </w:pPr>
            <w:r>
              <w:t>dovede znaky surrealismu srovnat s ostatními směry tohoto období</w:t>
            </w:r>
          </w:p>
        </w:tc>
        <w:tc>
          <w:tcPr>
            <w:tcW w:w="4606" w:type="dxa"/>
            <w:tcMar>
              <w:top w:w="113" w:type="dxa"/>
              <w:bottom w:w="113" w:type="dxa"/>
            </w:tcMar>
          </w:tcPr>
          <w:p w:rsidR="00F163F8" w:rsidRDefault="00F163F8" w:rsidP="00EF6AF6">
            <w:pPr>
              <w:pStyle w:val="tem-celek"/>
            </w:pPr>
            <w:r>
              <w:t>7.8  Surrealismus</w:t>
            </w:r>
          </w:p>
          <w:p w:rsidR="00F163F8" w:rsidRDefault="00F163F8" w:rsidP="00F163F8">
            <w:pPr>
              <w:pStyle w:val="odrky-tab"/>
              <w:tabs>
                <w:tab w:val="clear" w:pos="180"/>
                <w:tab w:val="num" w:pos="0"/>
              </w:tabs>
              <w:ind w:left="227"/>
            </w:pPr>
            <w:r>
              <w:t>S. Dalí</w:t>
            </w:r>
          </w:p>
          <w:p w:rsidR="00F163F8" w:rsidRDefault="00F163F8" w:rsidP="00F163F8">
            <w:pPr>
              <w:pStyle w:val="odrky-tab"/>
              <w:tabs>
                <w:tab w:val="clear" w:pos="180"/>
                <w:tab w:val="num" w:pos="0"/>
              </w:tabs>
              <w:ind w:left="227"/>
            </w:pPr>
            <w:r>
              <w:t>R. Magritte a další</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osvojí si základní znaky konstruktivismu</w:t>
            </w:r>
          </w:p>
          <w:p w:rsidR="00F163F8" w:rsidRDefault="00F163F8" w:rsidP="00F163F8">
            <w:pPr>
              <w:pStyle w:val="odrky-tab"/>
              <w:tabs>
                <w:tab w:val="clear" w:pos="180"/>
                <w:tab w:val="num" w:pos="0"/>
              </w:tabs>
              <w:ind w:left="227"/>
            </w:pPr>
            <w:r>
              <w:t>dovede formulovat, v čem tento směr spočívá</w:t>
            </w:r>
          </w:p>
          <w:p w:rsidR="00F163F8" w:rsidRDefault="00F163F8" w:rsidP="00F163F8">
            <w:pPr>
              <w:pStyle w:val="odrky-tab"/>
              <w:tabs>
                <w:tab w:val="clear" w:pos="180"/>
                <w:tab w:val="num" w:pos="0"/>
              </w:tabs>
              <w:ind w:left="227"/>
            </w:pPr>
            <w:r>
              <w:t>zná nejzákladnější díla</w:t>
            </w:r>
          </w:p>
        </w:tc>
        <w:tc>
          <w:tcPr>
            <w:tcW w:w="4606" w:type="dxa"/>
            <w:tcMar>
              <w:top w:w="113" w:type="dxa"/>
              <w:bottom w:w="113" w:type="dxa"/>
            </w:tcMar>
          </w:tcPr>
          <w:p w:rsidR="00F163F8" w:rsidRDefault="00F163F8" w:rsidP="00EF6AF6">
            <w:pPr>
              <w:pStyle w:val="tem-celek"/>
            </w:pPr>
            <w:r>
              <w:t>7.9  Ruský konstruktivismus</w:t>
            </w:r>
          </w:p>
          <w:p w:rsidR="00F163F8" w:rsidRDefault="00F163F8" w:rsidP="00F163F8">
            <w:pPr>
              <w:pStyle w:val="odrky-tab"/>
              <w:tabs>
                <w:tab w:val="clear" w:pos="180"/>
                <w:tab w:val="num" w:pos="0"/>
              </w:tabs>
              <w:ind w:left="227"/>
            </w:pPr>
            <w:r>
              <w:t>charakteristika hlavních principů</w:t>
            </w:r>
          </w:p>
          <w:p w:rsidR="00F163F8" w:rsidRDefault="00F163F8" w:rsidP="00F163F8">
            <w:pPr>
              <w:pStyle w:val="odrky-tab"/>
              <w:tabs>
                <w:tab w:val="clear" w:pos="180"/>
                <w:tab w:val="num" w:pos="0"/>
              </w:tabs>
              <w:ind w:left="227"/>
            </w:pPr>
            <w:r>
              <w:t>V. Tatlin</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dovede vysvětlit pojem Bauhaus</w:t>
            </w:r>
          </w:p>
          <w:p w:rsidR="00F163F8" w:rsidRDefault="00F163F8" w:rsidP="00F163F8">
            <w:pPr>
              <w:pStyle w:val="odrky-tab"/>
              <w:tabs>
                <w:tab w:val="clear" w:pos="180"/>
                <w:tab w:val="num" w:pos="0"/>
              </w:tabs>
              <w:ind w:left="227"/>
            </w:pPr>
            <w:r>
              <w:t>chápe ho v širších souvislostech</w:t>
            </w:r>
          </w:p>
          <w:p w:rsidR="00F163F8" w:rsidRDefault="00F163F8" w:rsidP="00F163F8">
            <w:pPr>
              <w:pStyle w:val="odrky-tab"/>
              <w:tabs>
                <w:tab w:val="clear" w:pos="180"/>
                <w:tab w:val="num" w:pos="0"/>
              </w:tabs>
              <w:ind w:left="227"/>
            </w:pPr>
            <w:r>
              <w:t>dovede vysvětlit pojem funkcionalismus</w:t>
            </w:r>
          </w:p>
          <w:p w:rsidR="00F163F8" w:rsidRDefault="00F163F8" w:rsidP="00F163F8">
            <w:pPr>
              <w:pStyle w:val="odrky-tab"/>
              <w:tabs>
                <w:tab w:val="clear" w:pos="180"/>
                <w:tab w:val="num" w:pos="0"/>
              </w:tabs>
              <w:ind w:left="227"/>
            </w:pPr>
            <w:r>
              <w:t>z obou směrů zná nejvýznamnější představitele a jejich díla</w:t>
            </w:r>
          </w:p>
          <w:p w:rsidR="00F163F8" w:rsidRDefault="00F163F8" w:rsidP="00F163F8">
            <w:pPr>
              <w:pStyle w:val="odrky-tab"/>
              <w:tabs>
                <w:tab w:val="clear" w:pos="180"/>
                <w:tab w:val="num" w:pos="0"/>
              </w:tabs>
              <w:ind w:left="227"/>
            </w:pPr>
            <w:r>
              <w:t>dovede je porovnat</w:t>
            </w:r>
          </w:p>
        </w:tc>
        <w:tc>
          <w:tcPr>
            <w:tcW w:w="4606" w:type="dxa"/>
            <w:tcMar>
              <w:top w:w="113" w:type="dxa"/>
              <w:bottom w:w="113" w:type="dxa"/>
            </w:tcMar>
          </w:tcPr>
          <w:p w:rsidR="00F163F8" w:rsidRDefault="00F163F8" w:rsidP="00EF6AF6">
            <w:pPr>
              <w:pStyle w:val="tem-celek"/>
            </w:pPr>
            <w:r>
              <w:t>7.10  Bauhaus, Funkcionalismus</w:t>
            </w:r>
          </w:p>
          <w:p w:rsidR="00F163F8" w:rsidRDefault="00F163F8" w:rsidP="00F163F8">
            <w:pPr>
              <w:pStyle w:val="odrky-tab"/>
              <w:tabs>
                <w:tab w:val="clear" w:pos="180"/>
                <w:tab w:val="num" w:pos="0"/>
              </w:tabs>
              <w:ind w:left="227"/>
            </w:pPr>
            <w:r>
              <w:t>charakteristika hlavních principů</w:t>
            </w:r>
          </w:p>
          <w:p w:rsidR="00F163F8" w:rsidRDefault="00F163F8" w:rsidP="00F163F8">
            <w:pPr>
              <w:pStyle w:val="odrky-tab"/>
              <w:tabs>
                <w:tab w:val="clear" w:pos="180"/>
                <w:tab w:val="num" w:pos="0"/>
              </w:tabs>
              <w:ind w:left="227"/>
            </w:pPr>
            <w:r>
              <w:t>W. Gropius</w:t>
            </w:r>
          </w:p>
          <w:p w:rsidR="00F163F8" w:rsidRDefault="00F163F8" w:rsidP="00F163F8">
            <w:pPr>
              <w:pStyle w:val="odrky-tab"/>
              <w:tabs>
                <w:tab w:val="clear" w:pos="180"/>
                <w:tab w:val="num" w:pos="0"/>
              </w:tabs>
              <w:ind w:left="227"/>
            </w:pPr>
            <w:r>
              <w:t>L. M. van der Rohe</w:t>
            </w:r>
          </w:p>
          <w:p w:rsidR="00F163F8" w:rsidRDefault="00F163F8" w:rsidP="00F163F8">
            <w:pPr>
              <w:pStyle w:val="odrky-tab"/>
              <w:tabs>
                <w:tab w:val="clear" w:pos="180"/>
                <w:tab w:val="num" w:pos="0"/>
              </w:tabs>
              <w:ind w:left="227"/>
            </w:pPr>
            <w:r>
              <w:t>A. Loos</w:t>
            </w:r>
          </w:p>
          <w:p w:rsidR="00F163F8" w:rsidRDefault="00F163F8" w:rsidP="00F163F8">
            <w:pPr>
              <w:pStyle w:val="odrky-tab"/>
              <w:tabs>
                <w:tab w:val="clear" w:pos="180"/>
                <w:tab w:val="num" w:pos="0"/>
              </w:tabs>
              <w:ind w:left="227"/>
            </w:pPr>
            <w:r>
              <w:t>Le Corbusier</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Mar>
              <w:top w:w="113" w:type="dxa"/>
              <w:bottom w:w="113" w:type="dxa"/>
            </w:tcMar>
          </w:tcPr>
          <w:p w:rsidR="00F163F8" w:rsidRDefault="00F163F8" w:rsidP="00F163F8">
            <w:pPr>
              <w:pStyle w:val="odrky-tab"/>
              <w:tabs>
                <w:tab w:val="clear" w:pos="180"/>
                <w:tab w:val="num" w:pos="0"/>
              </w:tabs>
              <w:ind w:left="227"/>
            </w:pPr>
            <w:r>
              <w:t>chápe rozmanitost směrů 2. poloviny 20. století</w:t>
            </w:r>
          </w:p>
          <w:p w:rsidR="00F163F8" w:rsidRDefault="00F163F8" w:rsidP="00F163F8">
            <w:pPr>
              <w:pStyle w:val="odrky-tab"/>
              <w:tabs>
                <w:tab w:val="clear" w:pos="180"/>
                <w:tab w:val="num" w:pos="0"/>
              </w:tabs>
              <w:ind w:left="227"/>
            </w:pPr>
            <w:r>
              <w:t>dovede vysvětlit pojmy: abstraktní expresionismus, gestická malba,taschismus, drip action, color field painting, hard edge painting, pop-art, nový realismus, happening, performance, body art, minimalismus, konceptualismus</w:t>
            </w:r>
          </w:p>
          <w:p w:rsidR="00F163F8" w:rsidRDefault="00F163F8" w:rsidP="00F163F8">
            <w:pPr>
              <w:pStyle w:val="odrky-tab"/>
              <w:tabs>
                <w:tab w:val="clear" w:pos="180"/>
                <w:tab w:val="num" w:pos="0"/>
              </w:tabs>
              <w:ind w:left="227"/>
            </w:pPr>
            <w:r>
              <w:t>zná hlavní představitele těchto směrů a jejich nejvýznamnější díla</w:t>
            </w:r>
          </w:p>
          <w:p w:rsidR="00F163F8" w:rsidRDefault="00F163F8" w:rsidP="00F163F8">
            <w:pPr>
              <w:pStyle w:val="odrky-tab"/>
              <w:tabs>
                <w:tab w:val="clear" w:pos="180"/>
                <w:tab w:val="num" w:pos="0"/>
              </w:tabs>
              <w:ind w:left="227"/>
            </w:pPr>
            <w:r>
              <w:t>chápe rozdíly i souvislosti mezi těmito směry</w:t>
            </w:r>
          </w:p>
          <w:p w:rsidR="00F163F8" w:rsidRDefault="00F163F8" w:rsidP="00F163F8">
            <w:pPr>
              <w:pStyle w:val="odrky-tab"/>
              <w:tabs>
                <w:tab w:val="clear" w:pos="180"/>
                <w:tab w:val="num" w:pos="0"/>
              </w:tabs>
              <w:ind w:left="227"/>
            </w:pPr>
            <w:r>
              <w:t>umí na ně zformulovat vlastní názor</w:t>
            </w:r>
          </w:p>
        </w:tc>
        <w:tc>
          <w:tcPr>
            <w:tcW w:w="4606" w:type="dxa"/>
            <w:tcMar>
              <w:top w:w="113" w:type="dxa"/>
              <w:bottom w:w="113" w:type="dxa"/>
            </w:tcMar>
          </w:tcPr>
          <w:p w:rsidR="00F163F8" w:rsidRDefault="00F163F8" w:rsidP="00EF6AF6">
            <w:pPr>
              <w:pStyle w:val="tem-celek"/>
            </w:pPr>
            <w:r>
              <w:t>8. Světové a české umění 2. poloviny 20. století</w:t>
            </w:r>
          </w:p>
          <w:p w:rsidR="00F163F8" w:rsidRDefault="00F163F8" w:rsidP="00F163F8">
            <w:pPr>
              <w:pStyle w:val="odrky-tab"/>
              <w:tabs>
                <w:tab w:val="clear" w:pos="180"/>
                <w:tab w:val="num" w:pos="0"/>
              </w:tabs>
              <w:ind w:left="227"/>
            </w:pPr>
            <w:r>
              <w:t>poválečná vlna abstraktního umění (abstraktní expresionismus, gestická malba, taschismus, drip action, color field painting, hard edge painting...)</w:t>
            </w:r>
          </w:p>
          <w:p w:rsidR="00F163F8" w:rsidRDefault="00F163F8" w:rsidP="00F163F8">
            <w:pPr>
              <w:pStyle w:val="odrky-tab"/>
              <w:tabs>
                <w:tab w:val="clear" w:pos="180"/>
                <w:tab w:val="num" w:pos="0"/>
              </w:tabs>
              <w:ind w:left="227"/>
            </w:pPr>
            <w:r>
              <w:t>pop art</w:t>
            </w:r>
          </w:p>
          <w:p w:rsidR="00F163F8" w:rsidRDefault="00F163F8" w:rsidP="00F163F8">
            <w:pPr>
              <w:pStyle w:val="odrky-tab"/>
              <w:tabs>
                <w:tab w:val="clear" w:pos="180"/>
                <w:tab w:val="num" w:pos="0"/>
              </w:tabs>
              <w:ind w:left="227"/>
            </w:pPr>
            <w:r>
              <w:t>op art, kinetické umění</w:t>
            </w:r>
          </w:p>
          <w:p w:rsidR="00F163F8" w:rsidRDefault="00F163F8" w:rsidP="00F163F8">
            <w:pPr>
              <w:pStyle w:val="odrky-tab"/>
              <w:tabs>
                <w:tab w:val="clear" w:pos="180"/>
                <w:tab w:val="num" w:pos="0"/>
              </w:tabs>
              <w:ind w:left="227"/>
            </w:pPr>
            <w:r>
              <w:t>nový realismus</w:t>
            </w:r>
          </w:p>
          <w:p w:rsidR="00F163F8" w:rsidRDefault="00F163F8" w:rsidP="00F163F8">
            <w:pPr>
              <w:pStyle w:val="odrky-tab"/>
              <w:tabs>
                <w:tab w:val="clear" w:pos="180"/>
                <w:tab w:val="num" w:pos="0"/>
              </w:tabs>
              <w:ind w:left="227"/>
            </w:pPr>
            <w:r>
              <w:t xml:space="preserve">akční umění, informel </w:t>
            </w:r>
          </w:p>
          <w:p w:rsidR="00F163F8" w:rsidRDefault="00F163F8" w:rsidP="00F163F8">
            <w:pPr>
              <w:pStyle w:val="odrky-tab"/>
              <w:tabs>
                <w:tab w:val="clear" w:pos="180"/>
                <w:tab w:val="num" w:pos="0"/>
              </w:tabs>
              <w:ind w:left="227"/>
            </w:pPr>
            <w:r>
              <w:t>hyperrealismus</w:t>
            </w:r>
          </w:p>
          <w:p w:rsidR="00F163F8" w:rsidRDefault="00F163F8" w:rsidP="00F163F8">
            <w:pPr>
              <w:pStyle w:val="odrky-tab"/>
              <w:tabs>
                <w:tab w:val="clear" w:pos="180"/>
                <w:tab w:val="num" w:pos="0"/>
              </w:tabs>
              <w:ind w:left="227"/>
            </w:pPr>
            <w:r>
              <w:t>land art, instalace</w:t>
            </w:r>
          </w:p>
          <w:p w:rsidR="00F163F8" w:rsidRDefault="00F163F8" w:rsidP="00F163F8">
            <w:pPr>
              <w:pStyle w:val="odrky-tab"/>
              <w:tabs>
                <w:tab w:val="clear" w:pos="180"/>
                <w:tab w:val="num" w:pos="0"/>
              </w:tabs>
              <w:ind w:left="227"/>
            </w:pPr>
            <w:r>
              <w:t>happening, performance, body art</w:t>
            </w:r>
          </w:p>
          <w:p w:rsidR="00F163F8" w:rsidRDefault="00F163F8" w:rsidP="00F163F8">
            <w:pPr>
              <w:pStyle w:val="odrky-tab"/>
              <w:tabs>
                <w:tab w:val="clear" w:pos="180"/>
                <w:tab w:val="num" w:pos="0"/>
              </w:tabs>
              <w:ind w:left="227"/>
            </w:pPr>
            <w:r>
              <w:t>minimalismus, art-ware</w:t>
            </w:r>
          </w:p>
          <w:p w:rsidR="00F163F8" w:rsidRDefault="00F163F8" w:rsidP="00F163F8">
            <w:pPr>
              <w:pStyle w:val="odrky-tab"/>
              <w:tabs>
                <w:tab w:val="clear" w:pos="180"/>
                <w:tab w:val="num" w:pos="0"/>
              </w:tabs>
              <w:ind w:left="227"/>
            </w:pPr>
            <w:r>
              <w:t xml:space="preserve">konceptualismus a další </w:t>
            </w:r>
          </w:p>
        </w:tc>
      </w:tr>
      <w:tr w:rsidR="00F163F8" w:rsidTr="00EF6A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 w:type="dxa"/>
          <w:jc w:val="center"/>
        </w:trPr>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F163F8" w:rsidRDefault="00F163F8" w:rsidP="00F163F8">
            <w:pPr>
              <w:pStyle w:val="odrky-tab"/>
              <w:tabs>
                <w:tab w:val="clear" w:pos="180"/>
                <w:tab w:val="num" w:pos="0"/>
              </w:tabs>
              <w:ind w:left="227"/>
            </w:pPr>
            <w:r>
              <w:t>dovede výběrově i podle vlastního zájmu poznat významné směry a umělce u nás i ve světě</w:t>
            </w:r>
          </w:p>
          <w:p w:rsidR="00F163F8" w:rsidRDefault="00F163F8" w:rsidP="00F163F8">
            <w:pPr>
              <w:pStyle w:val="odrky-tab"/>
              <w:tabs>
                <w:tab w:val="clear" w:pos="180"/>
                <w:tab w:val="num" w:pos="0"/>
              </w:tabs>
              <w:ind w:left="227"/>
            </w:pPr>
            <w:r>
              <w:t>dokáže je charakterizovat a vytvořit si na ně vlastní názor, diskutovat o nich</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F163F8" w:rsidRDefault="00F163F8" w:rsidP="00EF6AF6">
            <w:pPr>
              <w:pStyle w:val="tem-celek"/>
            </w:pPr>
            <w:r>
              <w:t>9. Světové a české umění současnosti II.</w:t>
            </w:r>
          </w:p>
          <w:p w:rsidR="00F163F8" w:rsidRPr="002B636E" w:rsidRDefault="00F163F8" w:rsidP="00F163F8">
            <w:pPr>
              <w:pStyle w:val="odrky-tab"/>
              <w:tabs>
                <w:tab w:val="clear" w:pos="180"/>
                <w:tab w:val="num" w:pos="0"/>
              </w:tabs>
              <w:ind w:left="227"/>
            </w:pPr>
            <w:r w:rsidRPr="002B636E">
              <w:t xml:space="preserve">české oficiální a neoficiální umění do r. 1989 </w:t>
            </w:r>
          </w:p>
          <w:p w:rsidR="00F163F8" w:rsidRPr="009B3B05" w:rsidRDefault="00F163F8" w:rsidP="00F163F8">
            <w:pPr>
              <w:pStyle w:val="odrky-tab"/>
              <w:tabs>
                <w:tab w:val="clear" w:pos="180"/>
                <w:tab w:val="num" w:pos="0"/>
              </w:tabs>
              <w:ind w:left="227"/>
              <w:rPr>
                <w:b/>
              </w:rPr>
            </w:pPr>
            <w:r w:rsidRPr="002B636E">
              <w:t>současné tendence v architektuře, sochařství, malířství a designu</w:t>
            </w:r>
            <w:r w:rsidRPr="009B3B05">
              <w:rPr>
                <w:b/>
              </w:rPr>
              <w:t xml:space="preserve"> </w:t>
            </w:r>
          </w:p>
        </w:tc>
      </w:tr>
    </w:tbl>
    <w:p w:rsidR="00F163F8" w:rsidRDefault="00F163F8" w:rsidP="00F163F8">
      <w:pPr>
        <w:pStyle w:val="hlavnpodnadpisy"/>
        <w:spacing w:after="240"/>
      </w:pPr>
    </w:p>
    <w:p w:rsidR="00F163F8" w:rsidRDefault="00F163F8" w:rsidP="00F163F8">
      <w:pPr>
        <w:pStyle w:val="hlavnpodnadpisy"/>
        <w:spacing w:after="240"/>
      </w:pPr>
      <w:r>
        <w:t>Členění učiva do ročníků</w:t>
      </w:r>
    </w:p>
    <w:tbl>
      <w:tblPr>
        <w:tblW w:w="0" w:type="auto"/>
        <w:tblInd w:w="-5" w:type="dxa"/>
        <w:tblLayout w:type="fixed"/>
        <w:tblLook w:val="0000" w:firstRow="0" w:lastRow="0" w:firstColumn="0" w:lastColumn="0" w:noHBand="0" w:noVBand="0"/>
      </w:tblPr>
      <w:tblGrid>
        <w:gridCol w:w="6228"/>
        <w:gridCol w:w="746"/>
        <w:gridCol w:w="746"/>
        <w:gridCol w:w="746"/>
        <w:gridCol w:w="756"/>
      </w:tblGrid>
      <w:tr w:rsidR="00F163F8" w:rsidTr="00EF6AF6">
        <w:trPr>
          <w:trHeight w:hRule="exact" w:val="513"/>
        </w:trPr>
        <w:tc>
          <w:tcPr>
            <w:tcW w:w="6228" w:type="dxa"/>
            <w:vMerge w:val="restart"/>
            <w:tcBorders>
              <w:top w:val="single" w:sz="4" w:space="0" w:color="000000"/>
              <w:left w:val="single" w:sz="4" w:space="0" w:color="000000"/>
              <w:bottom w:val="single" w:sz="4" w:space="0" w:color="000000"/>
            </w:tcBorders>
            <w:tcMar>
              <w:top w:w="113" w:type="dxa"/>
              <w:bottom w:w="113" w:type="dxa"/>
            </w:tcMar>
            <w:vAlign w:val="center"/>
          </w:tcPr>
          <w:p w:rsidR="00F163F8" w:rsidRDefault="00F163F8" w:rsidP="00EF6AF6">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r>
              <w:t>Počet hodin v ročníku</w:t>
            </w:r>
          </w:p>
        </w:tc>
      </w:tr>
      <w:tr w:rsidR="00F163F8" w:rsidTr="00EF6AF6">
        <w:tc>
          <w:tcPr>
            <w:tcW w:w="6228" w:type="dxa"/>
            <w:vMerge/>
            <w:tcBorders>
              <w:top w:val="single" w:sz="4" w:space="0" w:color="000000"/>
              <w:left w:val="single" w:sz="4" w:space="0" w:color="000000"/>
              <w:bottom w:val="single" w:sz="4" w:space="0" w:color="000000"/>
            </w:tcBorders>
            <w:tcMar>
              <w:top w:w="113" w:type="dxa"/>
              <w:bottom w:w="113" w:type="dxa"/>
            </w:tcMar>
            <w:vAlign w:val="center"/>
          </w:tcPr>
          <w:p w:rsidR="00F163F8" w:rsidRDefault="00F163F8" w:rsidP="00EF6AF6"/>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r>
              <w:t>1.</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r>
              <w:t>2.</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r>
              <w:t>4.</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1. Základní pojmy a druhy výtvarných projevů</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2. Pravěk</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3. Starověk</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4.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lastRenderedPageBreak/>
              <w:t>4.1 Raný Středověk</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4.2 Vrcholný středověk- Románské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4.3 Vrcholný středověk- Gotické umění</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 xml:space="preserve">5. Pozdní středověk a začátek novověku – Renesance </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 Novověk</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6.1 Baroko</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6.2 Klasicismus a empír</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6.3 Romantismus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EF6AF6">
            <w:pPr>
              <w:pStyle w:val="zahlavtabulky"/>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6.4 Akademismus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6.5 Realismus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6.6 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6.7 Postimpresionismus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6.8 A. Rodin</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6.9 Generace výtvarných umělců Národního divadla</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6.10 Secese</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 Umění 1.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7.1 Fauvismus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7.2 Expresionismus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7.3 Kubismus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7.4 Futurismus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7.5 Abstraktní umění</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7.6 Dadaismus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7.7 Metafyzická malba</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7.8 Surrealismus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7.9 Ruský konstruktivismus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7.10 Bauhaus, funkcionalismus</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8. Světové a české umění 2. poloviny 20. století</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tem-celek"/>
            </w:pPr>
            <w:r>
              <w:t>9. Světové a české umění současnosti</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Pr="00770C1F" w:rsidRDefault="00F163F8" w:rsidP="00EF6AF6">
            <w:pPr>
              <w:pStyle w:val="zahlavtabulky"/>
              <w:rPr>
                <w:caps/>
              </w:rPr>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Pr="00770C1F" w:rsidRDefault="00F163F8" w:rsidP="00EF6AF6">
            <w:pPr>
              <w:pStyle w:val="zahlavtabulky"/>
              <w:rPr>
                <w:caps/>
              </w:rPr>
            </w:pPr>
            <w:r w:rsidRPr="00770C1F">
              <w:rPr>
                <w:caps/>
                <w:szCs w:val="22"/>
              </w:rPr>
              <w:t>x</w:t>
            </w:r>
          </w:p>
        </w:tc>
      </w:tr>
      <w:tr w:rsidR="00F163F8" w:rsidTr="00EF6AF6">
        <w:tc>
          <w:tcPr>
            <w:tcW w:w="6228"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r>
              <w:t>Celkem hodin za studium</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163F8" w:rsidP="00EF6AF6">
            <w:pPr>
              <w:pStyle w:val="zahlavtabulky"/>
            </w:pP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00A5D" w:rsidP="00F00A5D">
            <w:pPr>
              <w:pStyle w:val="zahlavtabulky"/>
            </w:pPr>
            <w:r>
              <w:t>102</w:t>
            </w:r>
          </w:p>
        </w:tc>
        <w:tc>
          <w:tcPr>
            <w:tcW w:w="746" w:type="dxa"/>
            <w:tcBorders>
              <w:top w:val="single" w:sz="4" w:space="0" w:color="000000"/>
              <w:left w:val="single" w:sz="4" w:space="0" w:color="000000"/>
              <w:bottom w:val="single" w:sz="4" w:space="0" w:color="000000"/>
            </w:tcBorders>
            <w:tcMar>
              <w:top w:w="113" w:type="dxa"/>
              <w:bottom w:w="113" w:type="dxa"/>
            </w:tcMar>
          </w:tcPr>
          <w:p w:rsidR="00F163F8" w:rsidRDefault="00F00A5D" w:rsidP="00F00A5D">
            <w:pPr>
              <w:pStyle w:val="zahlavtabulky"/>
            </w:pPr>
            <w:r>
              <w:t>102</w:t>
            </w:r>
          </w:p>
        </w:tc>
        <w:tc>
          <w:tcPr>
            <w:tcW w:w="756" w:type="dxa"/>
            <w:tcBorders>
              <w:top w:val="single" w:sz="4" w:space="0" w:color="000000"/>
              <w:left w:val="single" w:sz="4" w:space="0" w:color="000000"/>
              <w:bottom w:val="single" w:sz="4" w:space="0" w:color="000000"/>
              <w:right w:val="single" w:sz="4" w:space="0" w:color="000000"/>
            </w:tcBorders>
            <w:tcMar>
              <w:top w:w="113" w:type="dxa"/>
              <w:bottom w:w="113" w:type="dxa"/>
            </w:tcMar>
          </w:tcPr>
          <w:p w:rsidR="00F163F8" w:rsidRDefault="00F163F8" w:rsidP="00F00A5D">
            <w:pPr>
              <w:pStyle w:val="zahlavtabulky"/>
            </w:pPr>
            <w:r>
              <w:t>1</w:t>
            </w:r>
            <w:r w:rsidR="00F00A5D">
              <w:t>17</w:t>
            </w:r>
          </w:p>
        </w:tc>
      </w:tr>
    </w:tbl>
    <w:p w:rsidR="00F163F8" w:rsidRDefault="00F163F8" w:rsidP="00F163F8"/>
    <w:p w:rsidR="00F163F8" w:rsidRDefault="00F163F8" w:rsidP="00F163F8"/>
    <w:p w:rsidR="00C63B24" w:rsidRPr="003D377C" w:rsidRDefault="00C63B24" w:rsidP="00F163F8">
      <w:pPr>
        <w:pStyle w:val="profil"/>
      </w:pPr>
      <w:r>
        <w:br w:type="page"/>
      </w:r>
    </w:p>
    <w:p w:rsidR="00C63B24" w:rsidRPr="0091781E" w:rsidRDefault="00C63B24" w:rsidP="00C63B24">
      <w:pPr>
        <w:pStyle w:val="profil"/>
      </w:pPr>
      <w:bookmarkStart w:id="59" w:name="_Toc230393017"/>
      <w:bookmarkStart w:id="60" w:name="_Toc471050061"/>
      <w:r>
        <w:lastRenderedPageBreak/>
        <w:t>Výtvarná příprava</w:t>
      </w:r>
      <w:bookmarkEnd w:id="59"/>
      <w:bookmarkEnd w:id="60"/>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DF1F9A" w:rsidRDefault="00C63B24" w:rsidP="00C63B24">
      <w:pPr>
        <w:pStyle w:val="hlavnpodnadpisy"/>
        <w:spacing w:before="360" w:after="240"/>
        <w:rPr>
          <w:bCs/>
        </w:rPr>
      </w:pPr>
      <w:r w:rsidRPr="00DF1F9A">
        <w:rPr>
          <w:bCs/>
        </w:rPr>
        <w:t>Pojetí vyučovacího předmětu</w:t>
      </w:r>
    </w:p>
    <w:p w:rsidR="00C63B24" w:rsidRDefault="00C63B24" w:rsidP="00C63B24">
      <w:pPr>
        <w:pStyle w:val="podnadpisy"/>
      </w:pPr>
      <w:r>
        <w:t>Obecný cíl předmětu</w:t>
      </w:r>
    </w:p>
    <w:p w:rsidR="00C63B24" w:rsidRPr="007506FA" w:rsidRDefault="00C63B24" w:rsidP="00C63B24">
      <w:pPr>
        <w:pStyle w:val="hlavntext"/>
        <w:rPr>
          <w:rFonts w:ascii="Arial" w:hAnsi="Arial" w:cs="Arial"/>
        </w:rPr>
      </w:pPr>
      <w:r w:rsidRPr="00F77C58">
        <w:t>Obecný cíl předmětu spočívá ve vytvoření širokého základu výtvar</w:t>
      </w:r>
      <w:r>
        <w:t>ného vzdělání z hlediska specifi</w:t>
      </w:r>
      <w:r w:rsidRPr="00F77C58">
        <w:t xml:space="preserve">k studovaného oboru. </w:t>
      </w:r>
      <w:r>
        <w:t xml:space="preserve">Žáci jsou vedeni k rozvoji výtvarného myšlení, výtvarné paměti, tvořivosti a fantazie, ke kultivaci výtvarného vidění a vyjadřování. Výtvarná </w:t>
      </w:r>
      <w:r w:rsidRPr="001F1CAE">
        <w:t xml:space="preserve">příprava vede žáka k osvojení prvků výtvarného jazyka a estetických zásad umělecké užitkové tvorby. Rozvíjí samostatnost ve výtvarném vyjadřování a pomáhá získat výtvarné vyjadřovací předpoklady pro návrhovou a realizační tvorbu ve </w:t>
      </w:r>
      <w:smartTag w:uri="urn:schemas-microsoft-com:office:smarttags" w:element="metricconverter">
        <w:smartTagPr>
          <w:attr w:name="ProductID" w:val="3. a"/>
        </w:smartTagPr>
        <w:r w:rsidRPr="001F1CAE">
          <w:t>3. a</w:t>
        </w:r>
      </w:smartTag>
      <w:r w:rsidRPr="001F1CAE">
        <w:t xml:space="preserve"> 4. ročníku</w:t>
      </w:r>
      <w:r>
        <w:rPr>
          <w:rFonts w:ascii="Arial" w:hAnsi="Arial" w:cs="Arial"/>
        </w:rPr>
        <w:t>.</w:t>
      </w:r>
    </w:p>
    <w:p w:rsidR="00C63B24" w:rsidRDefault="00C63B24" w:rsidP="00C63B24">
      <w:pPr>
        <w:pStyle w:val="podnadpisy"/>
      </w:pPr>
      <w:r>
        <w:t>Charakteristika učiva</w:t>
      </w:r>
    </w:p>
    <w:p w:rsidR="00C63B24" w:rsidRPr="00F77C58" w:rsidRDefault="00C63B24" w:rsidP="00C63B24">
      <w:pPr>
        <w:pStyle w:val="hlavntext"/>
      </w:pPr>
      <w:r>
        <w:t>Charakter tohoto předmětu je teoreticko-praktický.</w:t>
      </w:r>
      <w:r w:rsidRPr="00DC30C5">
        <w:t xml:space="preserve"> </w:t>
      </w:r>
      <w:r w:rsidRPr="00F77C58">
        <w:t>Obsah předmětu tvoří v 1. ročníku studia dva základní tematické okruhy, směřující k poznání a ovládnutí základních prvků výtvarného jazyka a prostředků kompozice. Ve 2. ročníku je věnována pozornost souhrnným kompozičním cvičení</w:t>
      </w:r>
      <w:r>
        <w:t xml:space="preserve">m, která vyúsťují do fantazijně </w:t>
      </w:r>
      <w:r w:rsidRPr="00F77C58">
        <w:t>koncepčních studií, směřujících k rozvíjení představivosti v oblasti příslušné profilace odborné přípravy. Zároveň jsou žáci vedeni k poznávání obsahu a formy uměleckého díla a k jejich analýze.</w:t>
      </w:r>
    </w:p>
    <w:p w:rsidR="00C63B24" w:rsidRPr="00F77C58" w:rsidRDefault="00C63B24" w:rsidP="00C63B24">
      <w:pPr>
        <w:pStyle w:val="hlavntext"/>
      </w:pPr>
      <w:r w:rsidRPr="00F77C58">
        <w:t xml:space="preserve">Obsah studia tohoto předmětu je proto třeba realizovat na základě uplatňování </w:t>
      </w:r>
      <w:r>
        <w:t xml:space="preserve">pěti </w:t>
      </w:r>
      <w:r w:rsidRPr="00F77C58">
        <w:t>základních aspektů:</w:t>
      </w:r>
    </w:p>
    <w:p w:rsidR="00C63B24" w:rsidRPr="00DF1F9A" w:rsidRDefault="00C63B24" w:rsidP="00862445">
      <w:pPr>
        <w:widowControl w:val="0"/>
        <w:numPr>
          <w:ilvl w:val="0"/>
          <w:numId w:val="5"/>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morfologie výtvarné tvorby (výtvarné prvky a vyjadřovací prostředky)</w:t>
      </w:r>
    </w:p>
    <w:p w:rsidR="00C63B24" w:rsidRPr="00DF1F9A" w:rsidRDefault="00C63B24" w:rsidP="00862445">
      <w:pPr>
        <w:widowControl w:val="0"/>
        <w:numPr>
          <w:ilvl w:val="0"/>
          <w:numId w:val="5"/>
        </w:numPr>
        <w:shd w:val="clear" w:color="auto" w:fill="FFFFFF"/>
        <w:tabs>
          <w:tab w:val="left" w:pos="302"/>
        </w:tabs>
        <w:autoSpaceDE w:val="0"/>
        <w:autoSpaceDN w:val="0"/>
        <w:adjustRightInd w:val="0"/>
        <w:spacing w:before="4" w:line="281" w:lineRule="exact"/>
        <w:ind w:left="302" w:hanging="284"/>
        <w:jc w:val="both"/>
        <w:rPr>
          <w:spacing w:val="-22"/>
          <w:sz w:val="22"/>
          <w:szCs w:val="22"/>
        </w:rPr>
      </w:pPr>
      <w:r w:rsidRPr="00DF1F9A">
        <w:rPr>
          <w:sz w:val="22"/>
          <w:szCs w:val="22"/>
        </w:rPr>
        <w:t xml:space="preserve"> syntaxe (kompoziční zákonitost</w:t>
      </w:r>
      <w:r>
        <w:rPr>
          <w:sz w:val="22"/>
          <w:szCs w:val="22"/>
        </w:rPr>
        <w:t>i</w:t>
      </w:r>
      <w:r w:rsidRPr="00DF1F9A">
        <w:rPr>
          <w:sz w:val="22"/>
          <w:szCs w:val="22"/>
        </w:rPr>
        <w:t xml:space="preserve"> a principy výstavby výtvarného díla)</w:t>
      </w:r>
    </w:p>
    <w:p w:rsidR="00C63B24" w:rsidRPr="00DF1F9A" w:rsidRDefault="00C63B24" w:rsidP="00862445">
      <w:pPr>
        <w:widowControl w:val="0"/>
        <w:numPr>
          <w:ilvl w:val="0"/>
          <w:numId w:val="5"/>
        </w:numPr>
        <w:shd w:val="clear" w:color="auto" w:fill="FFFFFF"/>
        <w:tabs>
          <w:tab w:val="left" w:pos="302"/>
        </w:tabs>
        <w:autoSpaceDE w:val="0"/>
        <w:autoSpaceDN w:val="0"/>
        <w:adjustRightInd w:val="0"/>
        <w:spacing w:line="281" w:lineRule="exact"/>
        <w:ind w:left="18"/>
        <w:jc w:val="both"/>
        <w:rPr>
          <w:spacing w:val="-11"/>
          <w:sz w:val="22"/>
          <w:szCs w:val="22"/>
        </w:rPr>
      </w:pPr>
      <w:r w:rsidRPr="00DF1F9A">
        <w:rPr>
          <w:sz w:val="22"/>
          <w:szCs w:val="22"/>
        </w:rPr>
        <w:t>studia reálií:</w:t>
      </w:r>
    </w:p>
    <w:p w:rsidR="00C63B24" w:rsidRPr="00DF1F9A" w:rsidRDefault="00C63B24" w:rsidP="00862445">
      <w:pPr>
        <w:widowControl w:val="0"/>
        <w:numPr>
          <w:ilvl w:val="0"/>
          <w:numId w:val="6"/>
        </w:numPr>
        <w:shd w:val="clear" w:color="auto" w:fill="FFFFFF"/>
        <w:tabs>
          <w:tab w:val="left" w:pos="450"/>
        </w:tabs>
        <w:autoSpaceDE w:val="0"/>
        <w:autoSpaceDN w:val="0"/>
        <w:adjustRightInd w:val="0"/>
        <w:spacing w:before="11" w:line="281" w:lineRule="exact"/>
        <w:ind w:left="331"/>
        <w:jc w:val="both"/>
        <w:rPr>
          <w:sz w:val="22"/>
          <w:szCs w:val="22"/>
        </w:rPr>
      </w:pPr>
      <w:r w:rsidRPr="00DF1F9A">
        <w:rPr>
          <w:sz w:val="22"/>
          <w:szCs w:val="22"/>
        </w:rPr>
        <w:t>analytických studií, směřujících od jednoduchých forem k</w:t>
      </w:r>
      <w:r>
        <w:rPr>
          <w:sz w:val="22"/>
          <w:szCs w:val="22"/>
        </w:rPr>
        <w:t> </w:t>
      </w:r>
      <w:r w:rsidRPr="00DF1F9A">
        <w:rPr>
          <w:sz w:val="22"/>
          <w:szCs w:val="22"/>
        </w:rPr>
        <w:t>složitějším</w:t>
      </w:r>
      <w:r>
        <w:rPr>
          <w:sz w:val="22"/>
          <w:szCs w:val="22"/>
        </w:rPr>
        <w:t>,</w:t>
      </w:r>
    </w:p>
    <w:p w:rsidR="00C63B24" w:rsidRPr="00DF1F9A" w:rsidRDefault="00C63B24" w:rsidP="00862445">
      <w:pPr>
        <w:widowControl w:val="0"/>
        <w:numPr>
          <w:ilvl w:val="0"/>
          <w:numId w:val="6"/>
        </w:numPr>
        <w:shd w:val="clear" w:color="auto" w:fill="FFFFFF"/>
        <w:tabs>
          <w:tab w:val="left" w:pos="450"/>
        </w:tabs>
        <w:autoSpaceDE w:val="0"/>
        <w:autoSpaceDN w:val="0"/>
        <w:adjustRightInd w:val="0"/>
        <w:spacing w:line="281" w:lineRule="exact"/>
        <w:ind w:left="331"/>
        <w:jc w:val="both"/>
        <w:rPr>
          <w:sz w:val="22"/>
          <w:szCs w:val="22"/>
        </w:rPr>
      </w:pPr>
      <w:r w:rsidRPr="00DF1F9A">
        <w:rPr>
          <w:sz w:val="22"/>
          <w:szCs w:val="22"/>
        </w:rPr>
        <w:t>abstrahujících a stylizačních studií v rozpětí od naturalistických až po znaková,</w:t>
      </w:r>
    </w:p>
    <w:p w:rsidR="00C63B24" w:rsidRPr="00DF1F9A" w:rsidRDefault="00C63B24" w:rsidP="00862445">
      <w:pPr>
        <w:widowControl w:val="0"/>
        <w:numPr>
          <w:ilvl w:val="0"/>
          <w:numId w:val="6"/>
        </w:numPr>
        <w:shd w:val="clear" w:color="auto" w:fill="FFFFFF"/>
        <w:tabs>
          <w:tab w:val="left" w:pos="450"/>
        </w:tabs>
        <w:autoSpaceDE w:val="0"/>
        <w:autoSpaceDN w:val="0"/>
        <w:adjustRightInd w:val="0"/>
        <w:spacing w:line="281" w:lineRule="exact"/>
        <w:ind w:left="450" w:hanging="119"/>
        <w:jc w:val="both"/>
        <w:rPr>
          <w:sz w:val="22"/>
          <w:szCs w:val="22"/>
        </w:rPr>
      </w:pPr>
      <w:r w:rsidRPr="00DF1F9A">
        <w:rPr>
          <w:sz w:val="22"/>
          <w:szCs w:val="22"/>
        </w:rPr>
        <w:t>aspektových studií, zaměřených přednostně na jednu stránku jevu (obrys</w:t>
      </w:r>
      <w:r>
        <w:rPr>
          <w:sz w:val="22"/>
          <w:szCs w:val="22"/>
        </w:rPr>
        <w:t>, světlo, objem, textura apod.),</w:t>
      </w:r>
    </w:p>
    <w:p w:rsidR="00C63B24" w:rsidRDefault="00C63B24" w:rsidP="00862445">
      <w:pPr>
        <w:numPr>
          <w:ilvl w:val="0"/>
          <w:numId w:val="5"/>
        </w:numPr>
        <w:shd w:val="clear" w:color="auto" w:fill="FFFFFF"/>
        <w:tabs>
          <w:tab w:val="left" w:pos="302"/>
        </w:tabs>
        <w:spacing w:before="4" w:line="281" w:lineRule="exact"/>
        <w:ind w:left="302" w:right="475" w:hanging="284"/>
        <w:jc w:val="both"/>
        <w:rPr>
          <w:sz w:val="22"/>
          <w:szCs w:val="22"/>
        </w:rPr>
      </w:pPr>
      <w:r>
        <w:rPr>
          <w:sz w:val="22"/>
          <w:szCs w:val="22"/>
        </w:rPr>
        <w:t xml:space="preserve">fantazijně </w:t>
      </w:r>
      <w:r w:rsidRPr="00DF1F9A">
        <w:rPr>
          <w:sz w:val="22"/>
          <w:szCs w:val="22"/>
        </w:rPr>
        <w:t>koncepční studie (kompoziční cvičení obecného charakteru, směřující k</w:t>
      </w:r>
      <w:r>
        <w:rPr>
          <w:sz w:val="22"/>
          <w:szCs w:val="22"/>
        </w:rPr>
        <w:t xml:space="preserve"> </w:t>
      </w:r>
      <w:r w:rsidRPr="00DF1F9A">
        <w:rPr>
          <w:sz w:val="22"/>
          <w:szCs w:val="22"/>
        </w:rPr>
        <w:t>účelnosti řešení v daném oboru).</w:t>
      </w:r>
    </w:p>
    <w:p w:rsidR="00C63B24" w:rsidRPr="00DF1F9A" w:rsidRDefault="00C63B24" w:rsidP="00862445">
      <w:pPr>
        <w:numPr>
          <w:ilvl w:val="0"/>
          <w:numId w:val="5"/>
        </w:numPr>
        <w:shd w:val="clear" w:color="auto" w:fill="FFFFFF"/>
        <w:tabs>
          <w:tab w:val="left" w:pos="302"/>
        </w:tabs>
        <w:spacing w:before="4" w:line="281" w:lineRule="exact"/>
        <w:ind w:left="302" w:right="475" w:hanging="284"/>
        <w:jc w:val="both"/>
        <w:rPr>
          <w:sz w:val="22"/>
          <w:szCs w:val="22"/>
        </w:rPr>
      </w:pPr>
      <w:r>
        <w:rPr>
          <w:sz w:val="22"/>
          <w:szCs w:val="22"/>
        </w:rPr>
        <w:t>analýza uměleckých děl (umělecké dílo a umělecký obraz, cvičení v rozborech)</w:t>
      </w:r>
    </w:p>
    <w:p w:rsidR="00C63B24" w:rsidRDefault="00C63B24" w:rsidP="00C63B24">
      <w:pPr>
        <w:pStyle w:val="hlavntext"/>
      </w:pPr>
      <w:r w:rsidRPr="00F77C58">
        <w:t>Vyvážené a pravidelné propojování těchto aspektů v průběhu celého studia má budovat u žáků metodický model p</w:t>
      </w:r>
      <w:r>
        <w:t>řístupu k řešení úloh ve škole,</w:t>
      </w:r>
      <w:r w:rsidRPr="00F77C58">
        <w:t xml:space="preserve"> po absolvování školy </w:t>
      </w:r>
      <w:r>
        <w:t xml:space="preserve">i </w:t>
      </w:r>
      <w:r w:rsidRPr="00F77C58">
        <w:t>v</w:t>
      </w:r>
      <w:r>
        <w:t> </w:t>
      </w:r>
      <w:r w:rsidRPr="00F77C58">
        <w:t>praxi</w:t>
      </w:r>
      <w:r>
        <w:t xml:space="preserve">. </w:t>
      </w:r>
      <w:r w:rsidRPr="00F77C58">
        <w:t>Vazby na ostatní vyučovací předměty vyplývají z komplexního charakteru obsahu učiva výtvarné přípravy a jsou výrazem funkce tohoto předmětu v systému vyučovacích předmětů daného oboru. Výtvarná příprava úzce souvisí s dějin</w:t>
      </w:r>
      <w:r>
        <w:t>ami výtvarné kultury a soudobými trendy výtvarné tvorby.</w:t>
      </w:r>
    </w:p>
    <w:p w:rsidR="00C63B24" w:rsidRDefault="00C63B24" w:rsidP="00C63B24">
      <w:pPr>
        <w:pStyle w:val="podnadpisy"/>
      </w:pPr>
      <w:r>
        <w:t>Metody a formy výuky</w:t>
      </w:r>
    </w:p>
    <w:p w:rsidR="00C63B24" w:rsidRPr="00496EE2" w:rsidRDefault="00C63B24" w:rsidP="00C63B24">
      <w:pPr>
        <w:pStyle w:val="hlavntext"/>
      </w:pPr>
      <w:r w:rsidRPr="00496EE2">
        <w:t>Výuka má povahu jak vědomostní</w:t>
      </w:r>
      <w:r>
        <w:t>,</w:t>
      </w:r>
      <w:r w:rsidRPr="00496EE2">
        <w:t xml:space="preserve"> tak převážně odborně praktickou. Žák je veden k tvůrčímu přístupu k zadanému úkolu, k samostatnosti při práci a rozvíjení vlastních</w:t>
      </w:r>
      <w:r>
        <w:t xml:space="preserve"> </w:t>
      </w:r>
      <w:r w:rsidRPr="00496EE2">
        <w:rPr>
          <w:spacing w:val="-3"/>
        </w:rPr>
        <w:t>myšlenek a nápadů.</w:t>
      </w:r>
    </w:p>
    <w:p w:rsidR="00C63B24" w:rsidRPr="00496EE2" w:rsidRDefault="00C63B24" w:rsidP="00C63B24">
      <w:pPr>
        <w:pStyle w:val="hlavntext"/>
      </w:pPr>
      <w:r w:rsidRPr="00496EE2">
        <w:t xml:space="preserve">Žáci si osvojují pečlivost, přesnost a odpovědnost při vytváření výsledného řešení. </w:t>
      </w:r>
      <w:r w:rsidRPr="00496EE2">
        <w:rPr>
          <w:spacing w:val="-1"/>
        </w:rPr>
        <w:t>Individuální přístup vyučujícího k jednotlivým žákům pomáhá při řešení různých nápadů.</w:t>
      </w:r>
      <w:r w:rsidRPr="00496EE2">
        <w:t xml:space="preserve"> Pedagog dbá na dodržování správných pracovních návyků, postupů a vyjadřování. Tematické celky učiva jsou řazeny od jednoduchých výtvarných prvků ke složitějším. Důležité je jejich propojení a vztahy mezi nimi.</w:t>
      </w:r>
    </w:p>
    <w:p w:rsidR="00C63B24" w:rsidRPr="00496EE2" w:rsidRDefault="00C63B24" w:rsidP="00C63B24">
      <w:pPr>
        <w:pStyle w:val="hlavntext"/>
      </w:pPr>
      <w:r w:rsidRPr="00496EE2">
        <w:t>Učivo je rozděl</w:t>
      </w:r>
      <w:r>
        <w:t xml:space="preserve">eno do </w:t>
      </w:r>
      <w:smartTag w:uri="urn:schemas-microsoft-com:office:smarttags" w:element="metricconverter">
        <w:smartTagPr>
          <w:attr w:name="ProductID" w:val="1. a"/>
        </w:smartTagPr>
        <w:r>
          <w:t>1. a</w:t>
        </w:r>
      </w:smartTag>
      <w:r>
        <w:t xml:space="preserve"> 2. ročníku. V obou ročnících</w:t>
      </w:r>
      <w:r w:rsidRPr="00496EE2">
        <w:t xml:space="preserve"> je zařazena tzv. klauzurní práce, která shrnuje učivo za příslušné období. Žák ji zpracovává samostatně v dané časové dotaci. Klauzurní práce je hodnocena odbornou komisí. Konkrétní téma práce je zadáno tak, aby umožňovalo srovnání s ostatními </w:t>
      </w:r>
      <w:r w:rsidRPr="00496EE2">
        <w:lastRenderedPageBreak/>
        <w:t>obory ve škole. Tyto práce jsou následně vystaveny pro veřejnost a tím je žáku umožněna autoevaluace vlastních výsledků ve srovnání se spolužáky.</w:t>
      </w:r>
    </w:p>
    <w:p w:rsidR="00C63B24" w:rsidRPr="00496EE2" w:rsidRDefault="00C63B24" w:rsidP="00C63B24">
      <w:pPr>
        <w:pStyle w:val="hlavntext"/>
      </w:pPr>
      <w:r w:rsidRPr="00496EE2">
        <w:t>Součástí výtvarné přípravy jsou krajinářské kurzy v plenéru, k</w:t>
      </w:r>
      <w:r>
        <w:t>de žák získává vztah ke krajině, p</w:t>
      </w:r>
      <w:r w:rsidRPr="00496EE2">
        <w:t>osiluje se jeho estetické cítění. Do výuky jsou zařazeny i návštěvy profesionálních oborových výstav a veletrhů.</w:t>
      </w:r>
      <w:r>
        <w:t xml:space="preserve"> </w:t>
      </w:r>
      <w:r w:rsidRPr="00496EE2">
        <w:t xml:space="preserve">V případě mimoškolních </w:t>
      </w:r>
      <w:r w:rsidRPr="00496EE2">
        <w:rPr>
          <w:spacing w:val="-3"/>
        </w:rPr>
        <w:t>projektů</w:t>
      </w:r>
      <w:r w:rsidRPr="00496EE2">
        <w:t xml:space="preserve"> se zapojuje i do fu</w:t>
      </w:r>
      <w:r>
        <w:t>ngování společnosti a učí se</w:t>
      </w:r>
      <w:r w:rsidRPr="00496EE2">
        <w:t xml:space="preserve"> zodpovědnému občanství.</w:t>
      </w:r>
    </w:p>
    <w:p w:rsidR="00C63B24" w:rsidRDefault="00C63B24" w:rsidP="00C63B24">
      <w:pPr>
        <w:pStyle w:val="podnadpisy"/>
      </w:pPr>
      <w:r>
        <w:t>Způsob hodnocení žáků</w:t>
      </w:r>
    </w:p>
    <w:p w:rsidR="00C63B24" w:rsidRPr="00496EE2" w:rsidRDefault="00C63B24" w:rsidP="00C63B24">
      <w:pPr>
        <w:pStyle w:val="hlavntext"/>
      </w:pPr>
      <w:r w:rsidRPr="00496EE2">
        <w:t xml:space="preserve">Hodnocení je prováděno v souladu s </w:t>
      </w:r>
      <w:r>
        <w:t>K</w:t>
      </w:r>
      <w:r w:rsidRPr="00496EE2">
        <w:t>lasifikačním řádem</w:t>
      </w:r>
      <w:r>
        <w:t xml:space="preserve"> SŠUP Ústí nad Orlicí</w:t>
      </w:r>
      <w:r w:rsidRPr="00496EE2">
        <w:t>. Základem pro hodnocení žáka jsou výsledky při plnění zadaných úkolů nejen známkou, ale důležité je i hodnocení slovní. Důležitou částí klasifikace žáka je i autoevaluace a kolektivní hodnocení. Oblasti hodnocení jsou odbornost, vlastní invence, nápaditost při řešení úkolu a také kvalita práce, čistota, přesnost, pečlivost, propracovanost, úplnost, preciznost závěrečného řešení, dodržení termínu odevzdání úkolu. Výsledná známka není aritmetickým průměrem jednotlivých známek.</w:t>
      </w:r>
    </w:p>
    <w:p w:rsidR="00C63B24" w:rsidRPr="00496EE2" w:rsidRDefault="00C63B24" w:rsidP="00C63B24">
      <w:pPr>
        <w:pStyle w:val="hlavntext"/>
      </w:pPr>
      <w:r w:rsidRPr="00496EE2">
        <w:t>Hodnocení učitelem, zaznamenané na pololetním a závěrečném vysvědčení, je prováděno na základě soustavné práce žáka v hodině i mimo ni.</w:t>
      </w:r>
    </w:p>
    <w:p w:rsidR="00C63B24" w:rsidRPr="00624011" w:rsidRDefault="00C63B24" w:rsidP="00C63B24">
      <w:pPr>
        <w:pStyle w:val="podnadpisy"/>
      </w:pPr>
      <w:r>
        <w:t>Mezipředmětové vztahy</w:t>
      </w:r>
    </w:p>
    <w:p w:rsidR="00C63B24" w:rsidRPr="0079334B" w:rsidRDefault="00C63B24" w:rsidP="00C63B24">
      <w:pPr>
        <w:pStyle w:val="hlavntext"/>
      </w:pPr>
      <w:r>
        <w:t>Náplň předmětu výtvarná příprava úzce souvisí s následujícími předměty: figurální kreslení, dějiny výtvarné kultury, písmo, technologie, praktická cvičení.</w:t>
      </w:r>
    </w:p>
    <w:p w:rsidR="00C63B24" w:rsidRPr="00DF1F9A" w:rsidRDefault="00C63B24" w:rsidP="00C63B24">
      <w:pPr>
        <w:pStyle w:val="hlavnpodnadpisy"/>
        <w:spacing w:before="360" w:after="240"/>
        <w:rPr>
          <w:bCs/>
        </w:rPr>
      </w:pPr>
      <w:r w:rsidRPr="00DF1F9A">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39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trHeight w:val="2329"/>
          <w:jc w:val="center"/>
        </w:trPr>
        <w:tc>
          <w:tcPr>
            <w:tcW w:w="4606" w:type="dxa"/>
            <w:tcMar>
              <w:top w:w="113" w:type="dxa"/>
              <w:bottom w:w="113" w:type="dxa"/>
            </w:tcMar>
          </w:tcPr>
          <w:p w:rsidR="00C63B24" w:rsidRPr="00F9698B" w:rsidRDefault="00C63B24" w:rsidP="00EF6AF6">
            <w:pPr>
              <w:pStyle w:val="odrky-tab"/>
            </w:pPr>
            <w:r w:rsidRPr="00F9698B">
              <w:t>Žák:</w:t>
            </w:r>
          </w:p>
          <w:p w:rsidR="00C63B24" w:rsidRPr="00496EE2" w:rsidRDefault="00C63B24" w:rsidP="00EF6AF6">
            <w:pPr>
              <w:pStyle w:val="odrky-tab"/>
            </w:pPr>
            <w:r w:rsidRPr="00496EE2">
              <w:t>chápe výrazové možnosti bodu a čáry jako základního prvku kresby</w:t>
            </w:r>
          </w:p>
          <w:p w:rsidR="00C63B24" w:rsidRPr="00496EE2" w:rsidRDefault="00C63B24" w:rsidP="00EF6AF6">
            <w:pPr>
              <w:pStyle w:val="odrky-tab"/>
            </w:pPr>
            <w:r w:rsidRPr="00496EE2">
              <w:t>umí používat výrazové možnosti č</w:t>
            </w:r>
            <w:r>
              <w:t>a</w:t>
            </w:r>
            <w:r w:rsidRPr="00496EE2">
              <w:t xml:space="preserve">r </w:t>
            </w:r>
          </w:p>
          <w:p w:rsidR="00C63B24" w:rsidRPr="00496EE2" w:rsidRDefault="00C63B24" w:rsidP="00EF6AF6">
            <w:pPr>
              <w:pStyle w:val="odrky-tab"/>
            </w:pPr>
            <w:r w:rsidRPr="00496EE2">
              <w:t>je schopen pozorovat, hodnotit</w:t>
            </w:r>
            <w:r>
              <w:t xml:space="preserve"> a analyzovat</w:t>
            </w:r>
          </w:p>
          <w:p w:rsidR="00C63B24" w:rsidRPr="00496EE2" w:rsidRDefault="00C63B24" w:rsidP="00EF6AF6">
            <w:pPr>
              <w:pStyle w:val="odrky-tab"/>
            </w:pPr>
            <w:r w:rsidRPr="00496EE2">
              <w:t>vnímá světlo v souvislosti s objemem a strukturou v plošném i plastickém projevu</w:t>
            </w:r>
          </w:p>
          <w:p w:rsidR="00C63B24" w:rsidRPr="009053F7" w:rsidRDefault="00C63B24" w:rsidP="00EF6AF6">
            <w:pPr>
              <w:pStyle w:val="odrky-tab"/>
              <w:rPr>
                <w:b/>
              </w:rPr>
            </w:pPr>
            <w:r w:rsidRPr="00496EE2">
              <w:t>dokáže vyu</w:t>
            </w:r>
            <w:r>
              <w:t>žívat výrazových možností barev</w:t>
            </w:r>
          </w:p>
          <w:p w:rsidR="00C63B24" w:rsidRDefault="00C63B24" w:rsidP="00EF6AF6">
            <w:pPr>
              <w:pStyle w:val="odrky-tab"/>
            </w:pPr>
            <w:r w:rsidRPr="00496EE2">
              <w:t>používá plastické a prostorové vyjádření</w:t>
            </w:r>
          </w:p>
          <w:p w:rsidR="00C63B24" w:rsidRPr="00496EE2" w:rsidRDefault="00C63B24" w:rsidP="00EF6AF6">
            <w:pPr>
              <w:pStyle w:val="odrky-tab"/>
            </w:pPr>
            <w:r>
              <w:t>zná zákonitosti perspektivy</w:t>
            </w:r>
          </w:p>
        </w:tc>
        <w:tc>
          <w:tcPr>
            <w:tcW w:w="4606" w:type="dxa"/>
            <w:tcMar>
              <w:top w:w="113" w:type="dxa"/>
              <w:bottom w:w="113" w:type="dxa"/>
            </w:tcMar>
          </w:tcPr>
          <w:p w:rsidR="00C63B24" w:rsidRPr="00496EE2" w:rsidRDefault="00C63B24" w:rsidP="00EF6AF6">
            <w:pPr>
              <w:pStyle w:val="tem-celek"/>
            </w:pPr>
            <w:r w:rsidRPr="00496EE2">
              <w:t>1. Morfologie</w:t>
            </w:r>
          </w:p>
          <w:p w:rsidR="00C63B24" w:rsidRPr="00496EE2" w:rsidRDefault="00C63B24" w:rsidP="00EF6AF6">
            <w:pPr>
              <w:pStyle w:val="odrky-tab"/>
            </w:pPr>
            <w:r w:rsidRPr="00496EE2">
              <w:t>bod a skvrna</w:t>
            </w:r>
          </w:p>
          <w:p w:rsidR="00C63B24" w:rsidRPr="00496EE2" w:rsidRDefault="00C63B24" w:rsidP="00EF6AF6">
            <w:pPr>
              <w:pStyle w:val="odrky-tab"/>
            </w:pPr>
            <w:r w:rsidRPr="00496EE2">
              <w:t>čára a linie</w:t>
            </w:r>
          </w:p>
          <w:p w:rsidR="00C63B24" w:rsidRPr="00496EE2" w:rsidRDefault="00C63B24" w:rsidP="00EF6AF6">
            <w:pPr>
              <w:pStyle w:val="odrky-tab"/>
            </w:pPr>
            <w:r w:rsidRPr="00496EE2">
              <w:t>plocha tvar</w:t>
            </w:r>
          </w:p>
          <w:p w:rsidR="00C63B24" w:rsidRPr="00496EE2" w:rsidRDefault="00C63B24" w:rsidP="00EF6AF6">
            <w:pPr>
              <w:pStyle w:val="odrky-tab"/>
            </w:pPr>
            <w:r w:rsidRPr="00496EE2">
              <w:t xml:space="preserve">světlo a stín </w:t>
            </w:r>
          </w:p>
          <w:p w:rsidR="00C63B24" w:rsidRPr="00496EE2" w:rsidRDefault="00C63B24" w:rsidP="00EF6AF6">
            <w:pPr>
              <w:pStyle w:val="odrky-tab"/>
            </w:pPr>
            <w:r w:rsidRPr="00496EE2">
              <w:t>barva</w:t>
            </w:r>
          </w:p>
          <w:p w:rsidR="00C63B24" w:rsidRPr="00496EE2" w:rsidRDefault="00C63B24" w:rsidP="00EF6AF6">
            <w:pPr>
              <w:pStyle w:val="odrky-tab"/>
            </w:pPr>
            <w:r w:rsidRPr="00496EE2">
              <w:t>plastické a prostorové prvky</w:t>
            </w:r>
            <w:r>
              <w:t>, perspektiva</w:t>
            </w:r>
          </w:p>
        </w:tc>
      </w:tr>
      <w:tr w:rsidR="00C63B24" w:rsidTr="00EF6AF6">
        <w:trPr>
          <w:jc w:val="center"/>
        </w:trPr>
        <w:tc>
          <w:tcPr>
            <w:tcW w:w="4606" w:type="dxa"/>
            <w:tcMar>
              <w:top w:w="113" w:type="dxa"/>
              <w:bottom w:w="113" w:type="dxa"/>
            </w:tcMar>
          </w:tcPr>
          <w:p w:rsidR="00C63B24" w:rsidRDefault="00C63B24" w:rsidP="00EF6AF6">
            <w:pPr>
              <w:pStyle w:val="odrky-tab"/>
            </w:pPr>
            <w:r>
              <w:t>žák dokáže cíleně využít rytmické řazení prvků a ornamentů</w:t>
            </w:r>
          </w:p>
          <w:p w:rsidR="00C63B24" w:rsidRDefault="00C63B24" w:rsidP="00EF6AF6">
            <w:pPr>
              <w:pStyle w:val="odrky-tab"/>
            </w:pPr>
            <w:r>
              <w:t>uplatňuje v plošných a prostorových cvičeních rovnováhu, nerovnováhu, napětí</w:t>
            </w:r>
          </w:p>
          <w:p w:rsidR="00C63B24" w:rsidRDefault="00C63B24" w:rsidP="00EF6AF6">
            <w:pPr>
              <w:pStyle w:val="odrky-tab"/>
            </w:pPr>
            <w:r>
              <w:t>zvládá vyjádření pohybu</w:t>
            </w:r>
          </w:p>
          <w:p w:rsidR="00C63B24" w:rsidRDefault="00C63B24" w:rsidP="00EF6AF6">
            <w:pPr>
              <w:pStyle w:val="odrky-tab"/>
            </w:pPr>
            <w:r>
              <w:t>zjednoduší složitý tvar vystižením charakteristických prvků</w:t>
            </w:r>
          </w:p>
          <w:p w:rsidR="00C63B24" w:rsidRDefault="00C63B24" w:rsidP="00EF6AF6">
            <w:pPr>
              <w:pStyle w:val="odrky-tab"/>
            </w:pPr>
            <w:r>
              <w:t>dokáže zobrazit kontrasty světelné, tvarové, proporční, barevné</w:t>
            </w:r>
          </w:p>
          <w:p w:rsidR="00C63B24" w:rsidRPr="00A81611" w:rsidRDefault="00C63B24" w:rsidP="00EF6AF6">
            <w:pPr>
              <w:pStyle w:val="odrky-tab"/>
            </w:pPr>
            <w:r>
              <w:t>dokáže využívat kompoziční zákonitosti</w:t>
            </w:r>
          </w:p>
        </w:tc>
        <w:tc>
          <w:tcPr>
            <w:tcW w:w="4606" w:type="dxa"/>
            <w:tcMar>
              <w:top w:w="113" w:type="dxa"/>
              <w:bottom w:w="113" w:type="dxa"/>
            </w:tcMar>
          </w:tcPr>
          <w:p w:rsidR="00C63B24" w:rsidRDefault="00C63B24" w:rsidP="00EF6AF6">
            <w:pPr>
              <w:pStyle w:val="tem-celek"/>
            </w:pPr>
            <w:r>
              <w:t xml:space="preserve">2. </w:t>
            </w:r>
            <w:r w:rsidRPr="00496EE2">
              <w:t>Syntax</w:t>
            </w:r>
          </w:p>
          <w:p w:rsidR="00C63B24" w:rsidRDefault="00C63B24" w:rsidP="00EF6AF6">
            <w:pPr>
              <w:pStyle w:val="odrky-tab"/>
            </w:pPr>
            <w:r>
              <w:t>rytmus a ornament</w:t>
            </w:r>
          </w:p>
          <w:p w:rsidR="00C63B24" w:rsidRDefault="00C63B24" w:rsidP="00EF6AF6">
            <w:pPr>
              <w:pStyle w:val="odrky-tab"/>
            </w:pPr>
            <w:r>
              <w:t>symetrie a asymetrie</w:t>
            </w:r>
          </w:p>
          <w:p w:rsidR="00C63B24" w:rsidRDefault="00C63B24" w:rsidP="00EF6AF6">
            <w:pPr>
              <w:pStyle w:val="odrky-tab"/>
            </w:pPr>
            <w:r>
              <w:t>pohyb</w:t>
            </w:r>
          </w:p>
          <w:p w:rsidR="00C63B24" w:rsidRPr="007204F9" w:rsidRDefault="00C63B24" w:rsidP="00EF6AF6">
            <w:pPr>
              <w:pStyle w:val="odrky-tab"/>
            </w:pPr>
            <w:r>
              <w:t>stylizace</w:t>
            </w:r>
          </w:p>
          <w:p w:rsidR="00C63B24" w:rsidRDefault="00C63B24" w:rsidP="00EF6AF6">
            <w:pPr>
              <w:pStyle w:val="odrky-tab"/>
            </w:pPr>
            <w:r>
              <w:t>protiklady a souzvuky</w:t>
            </w:r>
          </w:p>
          <w:p w:rsidR="00C63B24" w:rsidRPr="007204F9" w:rsidRDefault="00C63B24" w:rsidP="00EF6AF6">
            <w:pPr>
              <w:pStyle w:val="odrky-tab"/>
            </w:pPr>
            <w:r>
              <w:t>kompozice</w:t>
            </w:r>
          </w:p>
        </w:tc>
      </w:tr>
      <w:tr w:rsidR="00C63B24" w:rsidTr="00EF6AF6">
        <w:trPr>
          <w:jc w:val="center"/>
        </w:trPr>
        <w:tc>
          <w:tcPr>
            <w:tcW w:w="4606" w:type="dxa"/>
            <w:tcMar>
              <w:top w:w="113" w:type="dxa"/>
              <w:bottom w:w="113" w:type="dxa"/>
            </w:tcMar>
          </w:tcPr>
          <w:p w:rsidR="00C63B24" w:rsidRDefault="00C63B24" w:rsidP="00EF6AF6">
            <w:pPr>
              <w:pStyle w:val="odrky-tab"/>
            </w:pPr>
            <w:r>
              <w:t>žák tvoří věcné kompoziční studie (tvarové, strukturní, barevné atd.), ovládá postupy stylizace a abstrakce a možnosti posunu reálných tvarů</w:t>
            </w:r>
          </w:p>
          <w:p w:rsidR="00C63B24" w:rsidRDefault="00C63B24" w:rsidP="00EF6AF6">
            <w:pPr>
              <w:pStyle w:val="odrky-tab"/>
            </w:pPr>
            <w:r>
              <w:t>má představu o vlivu měřítka na význam a výraz</w:t>
            </w:r>
          </w:p>
          <w:p w:rsidR="00C63B24" w:rsidRDefault="00C63B24" w:rsidP="00EF6AF6">
            <w:pPr>
              <w:pStyle w:val="odrky-tab"/>
            </w:pPr>
            <w:r>
              <w:t>dokáže přenést prvky do jiné tóniny, struktury a zvládá prvky napodobení</w:t>
            </w:r>
          </w:p>
          <w:p w:rsidR="00C63B24" w:rsidRDefault="00C63B24" w:rsidP="00EF6AF6">
            <w:pPr>
              <w:pStyle w:val="odrky-tab"/>
            </w:pPr>
            <w:r>
              <w:lastRenderedPageBreak/>
              <w:t>využívá dovednosti v projekčních a materiálových studiích</w:t>
            </w:r>
          </w:p>
          <w:p w:rsidR="00C63B24" w:rsidRDefault="00C63B24" w:rsidP="00EF6AF6">
            <w:pPr>
              <w:pStyle w:val="odrky-tab"/>
            </w:pPr>
            <w:r>
              <w:t>orientuje se v základních výtvarných a grafických technikách</w:t>
            </w:r>
          </w:p>
          <w:p w:rsidR="00C63B24" w:rsidRPr="003B516A" w:rsidRDefault="00C63B24" w:rsidP="00EF6AF6">
            <w:pPr>
              <w:pStyle w:val="odrky-tab"/>
            </w:pPr>
            <w:r>
              <w:t xml:space="preserve">využije v plenéru </w:t>
            </w:r>
            <w:r w:rsidRPr="004F14BA">
              <w:t>znalosti získané během celé výuky výtvarné přípravy</w:t>
            </w:r>
            <w:r>
              <w:t xml:space="preserve"> </w:t>
            </w:r>
          </w:p>
        </w:tc>
        <w:tc>
          <w:tcPr>
            <w:tcW w:w="4606" w:type="dxa"/>
            <w:tcMar>
              <w:top w:w="113" w:type="dxa"/>
              <w:bottom w:w="113" w:type="dxa"/>
            </w:tcMar>
          </w:tcPr>
          <w:p w:rsidR="00C63B24" w:rsidRDefault="00C63B24" w:rsidP="00EF6AF6">
            <w:pPr>
              <w:pStyle w:val="tem-celek"/>
            </w:pPr>
            <w:r>
              <w:lastRenderedPageBreak/>
              <w:t>3</w:t>
            </w:r>
            <w:r w:rsidRPr="003B516A">
              <w:t>.</w:t>
            </w:r>
            <w:r>
              <w:t xml:space="preserve"> </w:t>
            </w:r>
            <w:r w:rsidRPr="003B516A">
              <w:t>Studi</w:t>
            </w:r>
            <w:r>
              <w:t>e</w:t>
            </w:r>
            <w:r w:rsidRPr="003B516A">
              <w:t xml:space="preserve"> reálií</w:t>
            </w:r>
          </w:p>
          <w:p w:rsidR="00C63B24" w:rsidRPr="00D7137B" w:rsidRDefault="00C63B24" w:rsidP="00EF6AF6">
            <w:pPr>
              <w:pStyle w:val="odrky-tab"/>
            </w:pPr>
            <w:r w:rsidRPr="00D7137B">
              <w:t>věcné studie</w:t>
            </w:r>
          </w:p>
          <w:p w:rsidR="00C63B24" w:rsidRDefault="00C63B24" w:rsidP="00EF6AF6">
            <w:pPr>
              <w:pStyle w:val="odrky-tab"/>
            </w:pPr>
            <w:r>
              <w:t>abstraktní a stylizační</w:t>
            </w:r>
          </w:p>
          <w:p w:rsidR="00C63B24" w:rsidRDefault="00C63B24" w:rsidP="00EF6AF6">
            <w:pPr>
              <w:pStyle w:val="odrky-tab"/>
            </w:pPr>
            <w:r>
              <w:t>změna měřítka</w:t>
            </w:r>
          </w:p>
          <w:p w:rsidR="00C63B24" w:rsidRDefault="00C63B24" w:rsidP="00EF6AF6">
            <w:pPr>
              <w:pStyle w:val="odrky-tab"/>
            </w:pPr>
            <w:r>
              <w:t>transfigurace, transformace</w:t>
            </w:r>
          </w:p>
          <w:p w:rsidR="00C63B24" w:rsidRDefault="00C63B24" w:rsidP="00EF6AF6">
            <w:pPr>
              <w:pStyle w:val="odrky-tab"/>
            </w:pPr>
            <w:r>
              <w:t>analogie</w:t>
            </w:r>
          </w:p>
          <w:p w:rsidR="00C63B24" w:rsidRDefault="00C63B24" w:rsidP="00EF6AF6">
            <w:pPr>
              <w:pStyle w:val="odrky-tab"/>
            </w:pPr>
            <w:r>
              <w:t>kombinace, variace</w:t>
            </w:r>
          </w:p>
          <w:p w:rsidR="00C63B24" w:rsidRDefault="00C63B24" w:rsidP="00EF6AF6">
            <w:pPr>
              <w:pStyle w:val="odrky-tab"/>
            </w:pPr>
            <w:r>
              <w:t>výtvarné techniky</w:t>
            </w:r>
          </w:p>
          <w:p w:rsidR="00C63B24" w:rsidRPr="00D7137B" w:rsidRDefault="00C63B24" w:rsidP="00EF6AF6">
            <w:pPr>
              <w:pStyle w:val="odrky-tab"/>
            </w:pPr>
            <w:r>
              <w:lastRenderedPageBreak/>
              <w:t>exteriérové studie</w:t>
            </w:r>
          </w:p>
        </w:tc>
      </w:tr>
      <w:tr w:rsidR="00C63B24" w:rsidTr="00EF6AF6">
        <w:trPr>
          <w:trHeight w:val="99"/>
          <w:jc w:val="center"/>
        </w:trPr>
        <w:tc>
          <w:tcPr>
            <w:tcW w:w="4606" w:type="dxa"/>
            <w:tcMar>
              <w:top w:w="113" w:type="dxa"/>
              <w:bottom w:w="113" w:type="dxa"/>
            </w:tcMar>
          </w:tcPr>
          <w:p w:rsidR="00C63B24" w:rsidRPr="00614E20" w:rsidRDefault="00C63B24" w:rsidP="00EF6AF6">
            <w:pPr>
              <w:pStyle w:val="odrky-tab"/>
            </w:pPr>
            <w:r w:rsidRPr="00203DD4">
              <w:lastRenderedPageBreak/>
              <w:t>uplatňuje vztah mezi výtvarným řešením zadaného úkolu, technologickými postupy a technikami používanými</w:t>
            </w:r>
            <w:r w:rsidRPr="00614E20">
              <w:t xml:space="preserve"> v rámci studovaného oboru</w:t>
            </w:r>
          </w:p>
        </w:tc>
        <w:tc>
          <w:tcPr>
            <w:tcW w:w="4606" w:type="dxa"/>
            <w:tcMar>
              <w:top w:w="113" w:type="dxa"/>
              <w:bottom w:w="113" w:type="dxa"/>
            </w:tcMar>
          </w:tcPr>
          <w:p w:rsidR="00C63B24" w:rsidRDefault="00C63B24" w:rsidP="00EF6AF6">
            <w:pPr>
              <w:pStyle w:val="tem-celek"/>
            </w:pPr>
            <w:r>
              <w:t>4</w:t>
            </w:r>
            <w:r w:rsidRPr="00AF1A1D">
              <w:t>.</w:t>
            </w:r>
            <w:r>
              <w:t xml:space="preserve"> </w:t>
            </w:r>
            <w:r w:rsidRPr="00AF1A1D">
              <w:t>Fantazijně koncepční studie</w:t>
            </w:r>
          </w:p>
          <w:p w:rsidR="00C63B24" w:rsidRPr="00203DD4" w:rsidRDefault="00C63B24" w:rsidP="00EF6AF6">
            <w:pPr>
              <w:pStyle w:val="odrky-tab"/>
            </w:pPr>
            <w:r w:rsidRPr="00AF1A1D">
              <w:t>variační a</w:t>
            </w:r>
            <w:r>
              <w:t xml:space="preserve"> </w:t>
            </w:r>
            <w:r w:rsidRPr="00AF1A1D">
              <w:t>materiálové</w:t>
            </w:r>
            <w:r>
              <w:t xml:space="preserve"> studie</w:t>
            </w:r>
          </w:p>
        </w:tc>
      </w:tr>
      <w:tr w:rsidR="00C63B24" w:rsidTr="00EF6AF6">
        <w:trPr>
          <w:jc w:val="center"/>
        </w:trPr>
        <w:tc>
          <w:tcPr>
            <w:tcW w:w="4606" w:type="dxa"/>
            <w:tcMar>
              <w:top w:w="113" w:type="dxa"/>
              <w:bottom w:w="113" w:type="dxa"/>
            </w:tcMar>
          </w:tcPr>
          <w:p w:rsidR="00C63B24" w:rsidRDefault="00C63B24" w:rsidP="00EF6AF6">
            <w:pPr>
              <w:pStyle w:val="odrky-tab"/>
            </w:pPr>
            <w:r w:rsidRPr="00F92A8B">
              <w:t xml:space="preserve">orientuje se </w:t>
            </w:r>
            <w:r>
              <w:t>v oblasti výtvarné kultury</w:t>
            </w:r>
          </w:p>
          <w:p w:rsidR="00C63B24" w:rsidRDefault="00C63B24" w:rsidP="00EF6AF6">
            <w:pPr>
              <w:pStyle w:val="odrky-tab"/>
            </w:pPr>
            <w:r>
              <w:t>je schopen vyhledat informační zdroje a využít v umělecké tvorbě zdroje inspirace</w:t>
            </w:r>
          </w:p>
          <w:p w:rsidR="00C63B24" w:rsidRPr="00F92A8B" w:rsidRDefault="00C63B24" w:rsidP="00EF6AF6">
            <w:pPr>
              <w:pStyle w:val="odrky-tab"/>
            </w:pPr>
            <w:r>
              <w:t>analyzuje obsah i formu uměleckého díla</w:t>
            </w:r>
          </w:p>
        </w:tc>
        <w:tc>
          <w:tcPr>
            <w:tcW w:w="4606" w:type="dxa"/>
            <w:tcMar>
              <w:top w:w="113" w:type="dxa"/>
              <w:bottom w:w="113" w:type="dxa"/>
            </w:tcMar>
          </w:tcPr>
          <w:p w:rsidR="00C63B24" w:rsidRDefault="00C63B24" w:rsidP="00EF6AF6">
            <w:pPr>
              <w:pStyle w:val="tem-celek"/>
            </w:pPr>
            <w:r>
              <w:t>5. A</w:t>
            </w:r>
            <w:r w:rsidRPr="00F92A8B">
              <w:t>nalýza uměleckých děl</w:t>
            </w:r>
          </w:p>
          <w:p w:rsidR="00C63B24" w:rsidRPr="00F92A8B" w:rsidRDefault="00C63B24" w:rsidP="00EF6AF6">
            <w:pPr>
              <w:pStyle w:val="tem-celek"/>
            </w:pPr>
            <w:r>
              <w:t xml:space="preserve"> - </w:t>
            </w:r>
            <w:r w:rsidRPr="009053F7">
              <w:rPr>
                <w:b w:val="0"/>
              </w:rPr>
              <w:t>analýza děl volného a užitého umění</w:t>
            </w:r>
          </w:p>
        </w:tc>
      </w:tr>
      <w:tr w:rsidR="00C63B24" w:rsidTr="00EF6AF6">
        <w:trPr>
          <w:jc w:val="center"/>
        </w:trPr>
        <w:tc>
          <w:tcPr>
            <w:tcW w:w="4606" w:type="dxa"/>
            <w:tcMar>
              <w:top w:w="113" w:type="dxa"/>
              <w:bottom w:w="113" w:type="dxa"/>
            </w:tcMar>
          </w:tcPr>
          <w:p w:rsidR="00C63B24" w:rsidRPr="00F92A8B" w:rsidRDefault="00C63B24" w:rsidP="00EF6AF6">
            <w:pPr>
              <w:pStyle w:val="odrky-tab"/>
              <w:numPr>
                <w:ilvl w:val="0"/>
                <w:numId w:val="0"/>
              </w:numPr>
              <w:ind w:left="407"/>
            </w:pPr>
          </w:p>
        </w:tc>
        <w:tc>
          <w:tcPr>
            <w:tcW w:w="4606" w:type="dxa"/>
            <w:tcMar>
              <w:top w:w="113" w:type="dxa"/>
              <w:bottom w:w="113" w:type="dxa"/>
            </w:tcMar>
          </w:tcPr>
          <w:p w:rsidR="00C63B24" w:rsidRDefault="00C63B24" w:rsidP="00EF6AF6">
            <w:pPr>
              <w:pStyle w:val="tem-celek"/>
            </w:pPr>
            <w:r>
              <w:t>6. Klauzurní práce</w:t>
            </w:r>
          </w:p>
          <w:p w:rsidR="00C63B24" w:rsidRDefault="00C63B24" w:rsidP="00EF6AF6">
            <w:pPr>
              <w:pStyle w:val="tem-celek"/>
            </w:pPr>
            <w:r>
              <w:t>1.ročník</w:t>
            </w:r>
          </w:p>
          <w:p w:rsidR="00C63B24" w:rsidRPr="003B214B" w:rsidRDefault="00C63B24" w:rsidP="00EF6AF6">
            <w:pPr>
              <w:pStyle w:val="odrky-tab"/>
            </w:pPr>
            <w:r w:rsidRPr="003B214B">
              <w:t>Kresba podle reálné předlohy</w:t>
            </w:r>
          </w:p>
          <w:p w:rsidR="00C63B24" w:rsidRPr="003B214B" w:rsidRDefault="00C63B24" w:rsidP="00EF6AF6">
            <w:pPr>
              <w:pStyle w:val="odrky-tab"/>
            </w:pPr>
            <w:r w:rsidRPr="003B214B">
              <w:t>Kompozice na dané téma</w:t>
            </w:r>
          </w:p>
          <w:p w:rsidR="00C63B24" w:rsidRDefault="00C63B24" w:rsidP="00EF6AF6">
            <w:pPr>
              <w:pStyle w:val="tem-celek"/>
            </w:pPr>
            <w:r>
              <w:t>2.ročník</w:t>
            </w:r>
          </w:p>
          <w:p w:rsidR="00C63B24" w:rsidRDefault="00C63B24" w:rsidP="00EF6AF6">
            <w:pPr>
              <w:pStyle w:val="odrky-tab"/>
            </w:pPr>
            <w:r>
              <w:t>Malba reálné předlohy</w:t>
            </w:r>
          </w:p>
          <w:p w:rsidR="00C63B24" w:rsidRDefault="00C63B24" w:rsidP="00EF6AF6">
            <w:pPr>
              <w:pStyle w:val="odrky-tab"/>
            </w:pPr>
            <w:r>
              <w:t>Kompozice na dané téma</w:t>
            </w:r>
          </w:p>
          <w:p w:rsidR="00C63B24" w:rsidRDefault="00C63B24" w:rsidP="00EF6AF6">
            <w:pPr>
              <w:pStyle w:val="odrky-tab"/>
            </w:pPr>
            <w:r>
              <w:t>Fantazijně koncepční studie</w:t>
            </w:r>
          </w:p>
        </w:tc>
      </w:tr>
    </w:tbl>
    <w:p w:rsidR="00C63B24" w:rsidRDefault="00C63B24" w:rsidP="00C63B24">
      <w:pPr>
        <w:pStyle w:val="odrky"/>
        <w:numPr>
          <w:ilvl w:val="0"/>
          <w:numId w:val="0"/>
        </w:numPr>
      </w:pPr>
    </w:p>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9053F7"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Default="00C63B24" w:rsidP="00EF6AF6">
            <w:pPr>
              <w:pStyle w:val="tem-celek"/>
            </w:pPr>
            <w:r>
              <w:t>Morfologie</w:t>
            </w:r>
          </w:p>
        </w:tc>
        <w:tc>
          <w:tcPr>
            <w:tcW w:w="746" w:type="dxa"/>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Mar>
              <w:top w:w="113" w:type="dxa"/>
              <w:bottom w:w="113" w:type="dxa"/>
            </w:tcMar>
          </w:tcPr>
          <w:p w:rsidR="00C63B24" w:rsidRPr="009053F7" w:rsidRDefault="00C63B24" w:rsidP="00EF6AF6">
            <w:pPr>
              <w:pStyle w:val="zahlavtabulky"/>
              <w:rPr>
                <w:caps/>
              </w:rPr>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Syntax</w:t>
            </w:r>
          </w:p>
          <w:p w:rsidR="00C63B24" w:rsidRPr="007204F9" w:rsidRDefault="00C63B24" w:rsidP="00EF6AF6">
            <w:pPr>
              <w:pStyle w:val="odrky-tab"/>
              <w:tabs>
                <w:tab w:val="clear" w:pos="180"/>
                <w:tab w:val="num" w:pos="227"/>
              </w:tabs>
              <w:ind w:left="227"/>
            </w:pPr>
            <w:r>
              <w:t xml:space="preserve"> rytmus a ornament, symetrie a asymetrie, pohyb, stylizace</w:t>
            </w:r>
          </w:p>
          <w:p w:rsidR="00C63B24" w:rsidRDefault="00C63B24" w:rsidP="00EF6AF6">
            <w:pPr>
              <w:pStyle w:val="odrky-tab"/>
              <w:tabs>
                <w:tab w:val="clear" w:pos="180"/>
                <w:tab w:val="num" w:pos="227"/>
              </w:tabs>
              <w:ind w:left="227"/>
            </w:pPr>
            <w:r>
              <w:t xml:space="preserve"> protiklady a souzvuky, kompozice</w:t>
            </w:r>
          </w:p>
        </w:tc>
        <w:tc>
          <w:tcPr>
            <w:tcW w:w="746" w:type="dxa"/>
            <w:tcMar>
              <w:top w:w="113" w:type="dxa"/>
              <w:bottom w:w="113" w:type="dxa"/>
            </w:tcMar>
          </w:tcPr>
          <w:p w:rsidR="00C63B24" w:rsidRPr="009053F7" w:rsidRDefault="00C63B24" w:rsidP="00EF6AF6">
            <w:pPr>
              <w:pStyle w:val="zahlavtabulky"/>
              <w:rPr>
                <w:caps/>
              </w:rPr>
            </w:pPr>
          </w:p>
          <w:p w:rsidR="00C63B24" w:rsidRPr="009053F7" w:rsidRDefault="00C63B24" w:rsidP="00EF6AF6">
            <w:pPr>
              <w:pStyle w:val="zahlavtabulky"/>
              <w:rPr>
                <w:caps/>
              </w:rPr>
            </w:pPr>
            <w:r w:rsidRPr="009053F7">
              <w:rPr>
                <w:caps/>
                <w:szCs w:val="22"/>
              </w:rPr>
              <w:t>x</w:t>
            </w:r>
          </w:p>
          <w:p w:rsidR="00C63B24" w:rsidRPr="009053F7" w:rsidRDefault="00C63B24" w:rsidP="00EF6AF6">
            <w:pPr>
              <w:pStyle w:val="zahlavtabulky"/>
              <w:rPr>
                <w:caps/>
              </w:rPr>
            </w:pPr>
          </w:p>
        </w:tc>
        <w:tc>
          <w:tcPr>
            <w:tcW w:w="746" w:type="dxa"/>
            <w:tcMar>
              <w:top w:w="113" w:type="dxa"/>
              <w:bottom w:w="113" w:type="dxa"/>
            </w:tcMar>
          </w:tcPr>
          <w:p w:rsidR="00C63B24" w:rsidRPr="009053F7" w:rsidRDefault="00C63B24" w:rsidP="00EF6AF6">
            <w:pPr>
              <w:pStyle w:val="zahlavtabulky"/>
              <w:rPr>
                <w:caps/>
              </w:rPr>
            </w:pPr>
          </w:p>
          <w:p w:rsidR="00C63B24" w:rsidRPr="009053F7" w:rsidRDefault="00C63B24" w:rsidP="00EF6AF6">
            <w:pPr>
              <w:pStyle w:val="zahlavtabulky"/>
              <w:rPr>
                <w:caps/>
              </w:rPr>
            </w:pPr>
          </w:p>
          <w:p w:rsidR="00C63B24" w:rsidRPr="009053F7" w:rsidRDefault="00C63B24" w:rsidP="00EF6AF6">
            <w:pPr>
              <w:pStyle w:val="zahlavtabulky"/>
              <w:rPr>
                <w:caps/>
              </w:rPr>
            </w:pPr>
            <w:r w:rsidRPr="009053F7">
              <w:rPr>
                <w:caps/>
                <w:szCs w:val="22"/>
              </w:rP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Studie reálií</w:t>
            </w:r>
          </w:p>
          <w:p w:rsidR="00C63B24" w:rsidRDefault="00C63B24" w:rsidP="00EF6AF6">
            <w:pPr>
              <w:pStyle w:val="odrky-tab"/>
              <w:tabs>
                <w:tab w:val="clear" w:pos="180"/>
                <w:tab w:val="num" w:pos="227"/>
              </w:tabs>
              <w:ind w:left="227"/>
            </w:pPr>
            <w:r w:rsidRPr="00D7137B">
              <w:t>věcné studie</w:t>
            </w:r>
            <w:r>
              <w:t>, abstraktní a stylizační</w:t>
            </w:r>
          </w:p>
          <w:p w:rsidR="00C63B24" w:rsidRDefault="00C63B24" w:rsidP="00EF6AF6">
            <w:pPr>
              <w:pStyle w:val="odrky-tab"/>
              <w:tabs>
                <w:tab w:val="clear" w:pos="180"/>
                <w:tab w:val="num" w:pos="227"/>
              </w:tabs>
              <w:ind w:left="227"/>
            </w:pPr>
            <w:r>
              <w:t>změna měřítka, transfigurace, transformace, analogie, kombinace, variace, výtvarné techniky, exteriérové studie</w:t>
            </w:r>
          </w:p>
        </w:tc>
        <w:tc>
          <w:tcPr>
            <w:tcW w:w="746" w:type="dxa"/>
            <w:tcMar>
              <w:top w:w="113" w:type="dxa"/>
              <w:bottom w:w="113" w:type="dxa"/>
            </w:tcMar>
          </w:tcPr>
          <w:p w:rsidR="00C63B24" w:rsidRPr="009053F7" w:rsidRDefault="00C63B24" w:rsidP="00EF6AF6">
            <w:pPr>
              <w:pStyle w:val="zahlavtabulky"/>
              <w:jc w:val="left"/>
              <w:rPr>
                <w:caps/>
              </w:rPr>
            </w:pPr>
          </w:p>
          <w:p w:rsidR="00C63B24" w:rsidRPr="009053F7" w:rsidRDefault="00C63B24" w:rsidP="00EF6AF6">
            <w:pPr>
              <w:pStyle w:val="zahlavtabulky"/>
              <w:jc w:val="left"/>
              <w:rPr>
                <w:caps/>
              </w:rPr>
            </w:pPr>
            <w:r w:rsidRPr="009053F7">
              <w:rPr>
                <w:caps/>
                <w:szCs w:val="22"/>
              </w:rPr>
              <w:t>x</w:t>
            </w:r>
          </w:p>
        </w:tc>
        <w:tc>
          <w:tcPr>
            <w:tcW w:w="746" w:type="dxa"/>
            <w:tcMar>
              <w:top w:w="113" w:type="dxa"/>
              <w:bottom w:w="113" w:type="dxa"/>
            </w:tcMar>
          </w:tcPr>
          <w:p w:rsidR="00C63B24" w:rsidRPr="009053F7" w:rsidRDefault="00C63B24" w:rsidP="00EF6AF6">
            <w:pPr>
              <w:pStyle w:val="zahlavtabulky"/>
              <w:jc w:val="left"/>
              <w:rPr>
                <w:caps/>
              </w:rPr>
            </w:pPr>
          </w:p>
          <w:p w:rsidR="00C63B24" w:rsidRPr="009053F7" w:rsidRDefault="00C63B24" w:rsidP="00EF6AF6">
            <w:pPr>
              <w:pStyle w:val="zahlavtabulky"/>
              <w:jc w:val="left"/>
              <w:rPr>
                <w:caps/>
              </w:rPr>
            </w:pPr>
          </w:p>
          <w:p w:rsidR="00C63B24" w:rsidRPr="009053F7" w:rsidRDefault="00C63B24" w:rsidP="00EF6AF6">
            <w:pPr>
              <w:pStyle w:val="zahlavtabulky"/>
              <w:jc w:val="left"/>
              <w:rPr>
                <w:caps/>
              </w:rPr>
            </w:pPr>
            <w:r w:rsidRPr="009053F7">
              <w:rPr>
                <w:caps/>
                <w:szCs w:val="22"/>
              </w:rP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Fantazijně koncepční studie</w:t>
            </w:r>
          </w:p>
        </w:tc>
        <w:tc>
          <w:tcPr>
            <w:tcW w:w="746" w:type="dxa"/>
            <w:tcMar>
              <w:top w:w="113" w:type="dxa"/>
              <w:bottom w:w="113" w:type="dxa"/>
            </w:tcMar>
          </w:tcPr>
          <w:p w:rsidR="00C63B24" w:rsidRPr="009053F7" w:rsidRDefault="00C63B24" w:rsidP="00EF6AF6">
            <w:pPr>
              <w:pStyle w:val="zahlavtabulky"/>
              <w:rPr>
                <w:caps/>
              </w:rPr>
            </w:pPr>
          </w:p>
        </w:tc>
        <w:tc>
          <w:tcPr>
            <w:tcW w:w="746" w:type="dxa"/>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Pr="00180F41" w:rsidRDefault="00C63B24" w:rsidP="00EF6AF6">
            <w:pPr>
              <w:pStyle w:val="tem-celek"/>
            </w:pPr>
            <w:r>
              <w:t>A</w:t>
            </w:r>
            <w:r w:rsidRPr="00180F41">
              <w:t>nalýza uměleckých děl</w:t>
            </w:r>
          </w:p>
        </w:tc>
        <w:tc>
          <w:tcPr>
            <w:tcW w:w="746" w:type="dxa"/>
            <w:tcMar>
              <w:top w:w="113" w:type="dxa"/>
              <w:bottom w:w="113" w:type="dxa"/>
            </w:tcMar>
          </w:tcPr>
          <w:p w:rsidR="00C63B24" w:rsidRPr="009053F7" w:rsidRDefault="00C63B24" w:rsidP="00EF6AF6">
            <w:pPr>
              <w:pStyle w:val="zahlavtabulky"/>
              <w:rPr>
                <w:caps/>
              </w:rPr>
            </w:pPr>
          </w:p>
        </w:tc>
        <w:tc>
          <w:tcPr>
            <w:tcW w:w="746" w:type="dxa"/>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Klauzurní práce</w:t>
            </w:r>
          </w:p>
        </w:tc>
        <w:tc>
          <w:tcPr>
            <w:tcW w:w="746" w:type="dxa"/>
            <w:tcMar>
              <w:top w:w="113" w:type="dxa"/>
              <w:bottom w:w="113" w:type="dxa"/>
            </w:tcMar>
          </w:tcPr>
          <w:p w:rsidR="00C63B24" w:rsidRPr="009053F7" w:rsidRDefault="00C63B24" w:rsidP="00EF6AF6">
            <w:pPr>
              <w:pStyle w:val="zahlavtabulky"/>
              <w:rPr>
                <w:caps/>
              </w:rPr>
            </w:pPr>
            <w:r>
              <w:rPr>
                <w:caps/>
                <w:szCs w:val="22"/>
              </w:rPr>
              <w:t>X</w:t>
            </w:r>
          </w:p>
        </w:tc>
        <w:tc>
          <w:tcPr>
            <w:tcW w:w="746" w:type="dxa"/>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ročníku</w:t>
            </w:r>
          </w:p>
        </w:tc>
        <w:tc>
          <w:tcPr>
            <w:tcW w:w="746" w:type="dxa"/>
            <w:tcMar>
              <w:top w:w="113" w:type="dxa"/>
              <w:bottom w:w="113" w:type="dxa"/>
            </w:tcMar>
          </w:tcPr>
          <w:p w:rsidR="00C63B24" w:rsidRDefault="00C63B24" w:rsidP="00EF6AF6">
            <w:pPr>
              <w:pStyle w:val="zahlavtabulky"/>
            </w:pPr>
            <w:r>
              <w:t>170</w:t>
            </w:r>
          </w:p>
        </w:tc>
        <w:tc>
          <w:tcPr>
            <w:tcW w:w="746" w:type="dxa"/>
            <w:tcMar>
              <w:top w:w="113" w:type="dxa"/>
              <w:bottom w:w="113" w:type="dxa"/>
            </w:tcMar>
          </w:tcPr>
          <w:p w:rsidR="00C63B24" w:rsidRDefault="00C63B24" w:rsidP="00F00A5D">
            <w:pPr>
              <w:pStyle w:val="zahlavtabulky"/>
            </w:pPr>
            <w:r>
              <w:t>2</w:t>
            </w:r>
            <w:r w:rsidR="00F00A5D">
              <w:t>7</w:t>
            </w:r>
            <w:r>
              <w:t>2</w:t>
            </w:r>
          </w:p>
        </w:tc>
        <w:tc>
          <w:tcPr>
            <w:tcW w:w="746" w:type="dxa"/>
            <w:tcMar>
              <w:top w:w="113" w:type="dxa"/>
              <w:bottom w:w="113" w:type="dxa"/>
            </w:tcMar>
          </w:tcPr>
          <w:p w:rsidR="00C63B24" w:rsidRDefault="00C63B24" w:rsidP="00EF6AF6"/>
        </w:tc>
        <w:tc>
          <w:tcPr>
            <w:tcW w:w="746" w:type="dxa"/>
            <w:tcMar>
              <w:top w:w="113" w:type="dxa"/>
              <w:bottom w:w="113" w:type="dxa"/>
            </w:tcMar>
          </w:tcPr>
          <w:p w:rsidR="00C63B24" w:rsidRDefault="00C63B24" w:rsidP="00EF6AF6"/>
        </w:tc>
      </w:tr>
    </w:tbl>
    <w:p w:rsidR="00C63B24" w:rsidRPr="003D377C" w:rsidRDefault="00C63B24" w:rsidP="00C63B24"/>
    <w:p w:rsidR="00C63B24" w:rsidRDefault="00C63B24" w:rsidP="00C63B24">
      <w:pPr>
        <w:pStyle w:val="profil"/>
      </w:pPr>
      <w:r>
        <w:br w:type="page"/>
      </w:r>
      <w:r>
        <w:lastRenderedPageBreak/>
        <w:br w:type="page"/>
      </w:r>
      <w:bookmarkStart w:id="61" w:name="_Toc471050062"/>
      <w:r>
        <w:lastRenderedPageBreak/>
        <w:t>Figurální kreslení</w:t>
      </w:r>
      <w:bookmarkEnd w:id="61"/>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spacing w:before="360" w:after="240"/>
        <w:rPr>
          <w:bCs/>
          <w:sz w:val="24"/>
          <w:szCs w:val="24"/>
        </w:rPr>
      </w:pPr>
      <w:r>
        <w:rPr>
          <w:bCs/>
          <w:sz w:val="24"/>
          <w:szCs w:val="24"/>
        </w:rPr>
        <w:t>Pojetí vyučovacího předmětu</w:t>
      </w:r>
    </w:p>
    <w:p w:rsidR="00C63B24" w:rsidRDefault="00C63B24" w:rsidP="00C63B24">
      <w:pPr>
        <w:pStyle w:val="podnadpisy"/>
      </w:pPr>
      <w:r>
        <w:t>Obecný cíl předmětu</w:t>
      </w:r>
    </w:p>
    <w:p w:rsidR="00C63B24" w:rsidRDefault="00C63B24" w:rsidP="00C63B24">
      <w:pPr>
        <w:pStyle w:val="hlavntext"/>
      </w:pPr>
      <w:r>
        <w:t xml:space="preserve">Cílem předmětu je poskytnout žákům potřebné vědomosti a dovednosti v oblasti výtvarného vyjadřování, rozvíjení výtvarného myšlení a cítění a spolu s dalšími odbornými předměty vést žáky k získání svébytného výtvarného názoru.  </w:t>
      </w:r>
    </w:p>
    <w:p w:rsidR="00C63B24" w:rsidRDefault="00C63B24" w:rsidP="00C63B24">
      <w:pPr>
        <w:pStyle w:val="podnadpisy"/>
      </w:pPr>
      <w:r>
        <w:t>Výchovně-vzdělávací cíle</w:t>
      </w:r>
    </w:p>
    <w:p w:rsidR="00C63B24" w:rsidRDefault="00C63B24" w:rsidP="00C63B24">
      <w:pPr>
        <w:pStyle w:val="hlavntext"/>
      </w:pPr>
      <w:r>
        <w:t>Vzdělávání ve vyučovacím předmětu figurální kreslení směřuje k tomu, aby žáci:</w:t>
      </w:r>
    </w:p>
    <w:p w:rsidR="00C63B24" w:rsidRDefault="00C63B24" w:rsidP="00C63B24">
      <w:pPr>
        <w:pStyle w:val="odrky"/>
      </w:pPr>
      <w:r>
        <w:t>chápali lidské tělo jako měřítko všech věcí pro člověka vytvářených a jím používaných, zejména ve vztahu k budoucímu povolání</w:t>
      </w:r>
    </w:p>
    <w:p w:rsidR="00C63B24" w:rsidRDefault="00C63B24" w:rsidP="00C63B24">
      <w:pPr>
        <w:pStyle w:val="odrky"/>
      </w:pPr>
      <w:r>
        <w:t>prakticky ovládali rozvržení kresby a kompozici ve vztahu proporcí a tvarů</w:t>
      </w:r>
    </w:p>
    <w:p w:rsidR="00C63B24" w:rsidRDefault="00C63B24" w:rsidP="00C63B24">
      <w:pPr>
        <w:pStyle w:val="odrky"/>
      </w:pPr>
      <w:r>
        <w:t>získali schopnost využívat výrazových možností kresby, linky, kontrastu, pojednání plochy</w:t>
      </w:r>
    </w:p>
    <w:p w:rsidR="00C63B24" w:rsidRDefault="00C63B24" w:rsidP="00C63B24">
      <w:pPr>
        <w:pStyle w:val="odrky"/>
      </w:pPr>
      <w:r>
        <w:t xml:space="preserve">dokázali správně a pohotově nakreslit hlavu a její detaily, zaznamenat proporce, výraz a charakter </w:t>
      </w:r>
    </w:p>
    <w:p w:rsidR="00C63B24" w:rsidRDefault="00C63B24" w:rsidP="00C63B24">
      <w:pPr>
        <w:pStyle w:val="odrky"/>
      </w:pPr>
      <w:r>
        <w:t>aplikovali vědomosti a dovednosti získané studiem anatomie a výtvarné přípravy ve figurální kresbě</w:t>
      </w:r>
    </w:p>
    <w:p w:rsidR="00C63B24" w:rsidRDefault="00C63B24" w:rsidP="00C63B24">
      <w:pPr>
        <w:pStyle w:val="odrky"/>
      </w:pPr>
      <w:r>
        <w:t>dokázali pohotově a správně nakreslit hlavu z představy v přiměřené stylizaci</w:t>
      </w:r>
    </w:p>
    <w:p w:rsidR="00C63B24" w:rsidRDefault="00C63B24" w:rsidP="00C63B24">
      <w:pPr>
        <w:pStyle w:val="odrky"/>
      </w:pPr>
      <w:r>
        <w:t>ve výtvarné figurální tvorbě používali správné postupy (analýza, studie, variace, syntéza)</w:t>
      </w:r>
    </w:p>
    <w:p w:rsidR="00C63B24" w:rsidRDefault="00C63B24" w:rsidP="00C63B24">
      <w:pPr>
        <w:pStyle w:val="odrky"/>
      </w:pPr>
      <w:r>
        <w:t>uměli využít znalosti z figurální kresby v další designérské práci</w:t>
      </w:r>
    </w:p>
    <w:p w:rsidR="00C63B24" w:rsidRDefault="00C63B24" w:rsidP="00C63B24">
      <w:pPr>
        <w:pStyle w:val="odrky"/>
      </w:pPr>
      <w:r>
        <w:t>samostatně vyhledávali informace z různých zdrojů (internet, literatura), dokázali je zpracovávat, interpretovat a zaujímat k nim stanoviska a názory</w:t>
      </w:r>
    </w:p>
    <w:p w:rsidR="00C63B24" w:rsidRDefault="00C63B24" w:rsidP="00C63B24">
      <w:pPr>
        <w:pStyle w:val="odrky"/>
      </w:pPr>
      <w:r>
        <w:t>byli schopni tvořivého myšlení, uvědomovali si význam studia a získali potřebu celoživotního vzdělávání a kultivace vlastní osobnosti</w:t>
      </w:r>
    </w:p>
    <w:p w:rsidR="00C63B24" w:rsidRDefault="00C63B24" w:rsidP="00C63B24">
      <w:pPr>
        <w:pStyle w:val="podnadpisy"/>
      </w:pPr>
      <w:r>
        <w:t>Charakteristika učiva</w:t>
      </w:r>
    </w:p>
    <w:p w:rsidR="00C63B24" w:rsidRDefault="00C63B24" w:rsidP="00C63B24">
      <w:pPr>
        <w:pStyle w:val="hlavntext"/>
      </w:pPr>
      <w:r>
        <w:t>Předmětem učiva jsou základní anatomické proporce, kresebné studie lidské hlavy a její části podle sádrových modelů, studie figury podle sádrového nebo živého modelu v daném měřítku. Dále pak jsou zohledněny souvislosti figury s drapérií, oděvem, kompozice figur a jejich částí a práce zpaměti tak, aby se učivo propojovalo s dalšími odbornými předměty (např. výtvarnou přípravou).</w:t>
      </w:r>
    </w:p>
    <w:p w:rsidR="00C63B24" w:rsidRDefault="00C63B24" w:rsidP="00C63B24">
      <w:pPr>
        <w:pStyle w:val="podnadpisy"/>
      </w:pPr>
      <w:r>
        <w:t>Metody a formy výuky</w:t>
      </w:r>
    </w:p>
    <w:p w:rsidR="00C63B24" w:rsidRDefault="00C63B24" w:rsidP="00C63B24">
      <w:pPr>
        <w:pStyle w:val="hlavntext"/>
      </w:pPr>
      <w:r>
        <w:t>Výuka je dána odborným a praktickým charakterem vyučovacího předmětu, kde převládá individuální přístup a průběžná korekce aktivní práce žáků učitelem. Používají se klasické a aktivizující výukové metody, kdy vyučování probíhá v odborných učebnách – ateliérech podle umělého nebo živého modelu, event. zpaměti, s využitím různých výtvarných technik. Důraz je kladen na konstrukci, proporce, tvarové, světelné a barevné jevy a struktury tak, aby byl co nejvíce zachycen tělesný, duševní i výtvarný charakter modelu. Figura je vnímána v realitě prostředí, s rekvizitou a atributem a v kompozici formátu a měřítka. Použity jsou praktické ukázky z odborných publikací, návštěvy výstav i akcí.</w:t>
      </w:r>
    </w:p>
    <w:p w:rsidR="00C63B24" w:rsidRDefault="00C63B24" w:rsidP="00C63B24">
      <w:pPr>
        <w:pStyle w:val="podnadpisy"/>
      </w:pPr>
      <w:r>
        <w:t>Způsob hodnocení žáků</w:t>
      </w:r>
    </w:p>
    <w:p w:rsidR="00C63B24" w:rsidRDefault="00C63B24" w:rsidP="00C63B24">
      <w:pPr>
        <w:pStyle w:val="hlavntext"/>
      </w:pPr>
      <w:r>
        <w:t>Klasifikace práce žáků vychází z průběžného slovního a numerického hodnocení, které je v souladu s Klasifikačním řádem SŠUP Ústí nad Orlicí. Průběžná korekce samostatně zadávaných úkolů, korigování nedostatků a přihlédnutí k dobrovolným aktivitám žáků v rámci vyučovacího předmětu.</w:t>
      </w:r>
    </w:p>
    <w:p w:rsidR="00C63B24" w:rsidRDefault="00C63B24" w:rsidP="00C63B24">
      <w:pPr>
        <w:pStyle w:val="podnadpisy"/>
      </w:pPr>
      <w:r>
        <w:br w:type="page"/>
      </w:r>
    </w:p>
    <w:p w:rsidR="00C63B24" w:rsidRPr="00624011" w:rsidRDefault="00C63B24" w:rsidP="00C63B24">
      <w:pPr>
        <w:pStyle w:val="podnadpisy"/>
      </w:pPr>
      <w:r>
        <w:lastRenderedPageBreak/>
        <w:t>Mezipředmětové vztahy</w:t>
      </w:r>
    </w:p>
    <w:p w:rsidR="00C63B24" w:rsidRPr="0079334B" w:rsidRDefault="00C63B24" w:rsidP="00C63B24">
      <w:pPr>
        <w:pStyle w:val="hlavntext"/>
      </w:pPr>
      <w:r>
        <w:t>Náplň předmětu figurální kreslení</w:t>
      </w:r>
      <w:r w:rsidRPr="00171AF1">
        <w:t xml:space="preserve"> </w:t>
      </w:r>
      <w:r>
        <w:t>úzce souvisí s předmětem výtvarná příprava a také s dějinami výtvarné kultury.</w:t>
      </w:r>
    </w:p>
    <w:p w:rsidR="00C63B24" w:rsidRDefault="00C63B24" w:rsidP="00C63B24">
      <w:pPr>
        <w:pStyle w:val="hlavnpodnadpisy"/>
        <w:spacing w:before="360" w:after="240"/>
        <w:rPr>
          <w:bCs/>
        </w:rPr>
      </w:pPr>
      <w:r>
        <w:rPr>
          <w:bCs/>
        </w:rPr>
        <w:t>Rozpis kompetencí a realizace učiva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599"/>
          <w:jc w:val="center"/>
        </w:trPr>
        <w:tc>
          <w:tcPr>
            <w:tcW w:w="4606" w:type="dxa"/>
            <w:vAlign w:val="center"/>
          </w:tcPr>
          <w:p w:rsidR="00C63B24" w:rsidRDefault="00C63B24" w:rsidP="00EF6AF6">
            <w:pPr>
              <w:pStyle w:val="zahlavtabulky"/>
            </w:pPr>
            <w:r>
              <w:t>Výsledky vzdělávání</w:t>
            </w:r>
          </w:p>
        </w:tc>
        <w:tc>
          <w:tcPr>
            <w:tcW w:w="4606" w:type="dxa"/>
            <w:vAlign w:val="center"/>
          </w:tcPr>
          <w:p w:rsidR="00C63B24" w:rsidRDefault="00C63B24" w:rsidP="00EF6AF6">
            <w:pPr>
              <w:pStyle w:val="zahlavtabulky"/>
            </w:pPr>
            <w:r>
              <w:t>Učivo (tematické celky, témata)</w:t>
            </w:r>
          </w:p>
        </w:tc>
      </w:tr>
      <w:tr w:rsidR="00C63B24" w:rsidTr="00EF6AF6">
        <w:trPr>
          <w:jc w:val="center"/>
        </w:trPr>
        <w:tc>
          <w:tcPr>
            <w:tcW w:w="4606" w:type="dxa"/>
            <w:tcBorders>
              <w:bottom w:val="single" w:sz="4" w:space="0" w:color="auto"/>
            </w:tcBorders>
          </w:tcPr>
          <w:p w:rsidR="00C63B24" w:rsidRDefault="00C63B24" w:rsidP="00EF6AF6">
            <w:pPr>
              <w:pStyle w:val="tem-celek"/>
            </w:pPr>
            <w:r>
              <w:t>Žák</w:t>
            </w:r>
          </w:p>
          <w:p w:rsidR="00C63B24" w:rsidRDefault="00C63B24" w:rsidP="00EF6AF6">
            <w:pPr>
              <w:pStyle w:val="odrky-tab"/>
            </w:pPr>
            <w:r>
              <w:t>poznává materiály potřebné pro práci v předmětu</w:t>
            </w:r>
          </w:p>
          <w:p w:rsidR="00C63B24" w:rsidRDefault="00C63B24" w:rsidP="00EF6AF6">
            <w:pPr>
              <w:pStyle w:val="odrky-tab"/>
            </w:pPr>
            <w:r>
              <w:t>chápe proporční vztahy a konstrukční základ hlavy v souvislostech dalších částí trupu /např. krk, ramena/</w:t>
            </w:r>
          </w:p>
          <w:p w:rsidR="00C63B24" w:rsidRDefault="00C63B24" w:rsidP="00EF6AF6">
            <w:pPr>
              <w:pStyle w:val="odrky-tab"/>
              <w:rPr>
                <w:b/>
              </w:rPr>
            </w:pPr>
            <w:r>
              <w:t>nahlíží na hlavu jako celek</w:t>
            </w:r>
          </w:p>
          <w:p w:rsidR="00C63B24" w:rsidRDefault="00C63B24" w:rsidP="00EF6AF6">
            <w:pPr>
              <w:pStyle w:val="odrky-tab"/>
            </w:pPr>
            <w:r>
              <w:t>naučí se</w:t>
            </w:r>
            <w:r>
              <w:rPr>
                <w:b/>
              </w:rPr>
              <w:t xml:space="preserve"> </w:t>
            </w:r>
            <w:r>
              <w:t>vnímat obecnou geometrii a rozvržení do formátu</w:t>
            </w:r>
          </w:p>
          <w:p w:rsidR="00C63B24" w:rsidRDefault="00C63B24" w:rsidP="00EF6AF6">
            <w:pPr>
              <w:pStyle w:val="odrky-tab"/>
            </w:pPr>
            <w:r>
              <w:t xml:space="preserve">umí se cílevědomě soustředit na detail </w:t>
            </w:r>
          </w:p>
          <w:p w:rsidR="00C63B24" w:rsidRDefault="00C63B24" w:rsidP="00EF6AF6">
            <w:pPr>
              <w:pStyle w:val="odrky-tab"/>
            </w:pPr>
            <w:r>
              <w:t>je schopen propojit části hlavy v celek</w:t>
            </w:r>
          </w:p>
          <w:p w:rsidR="00C63B24" w:rsidRDefault="00C63B24" w:rsidP="00EF6AF6">
            <w:pPr>
              <w:pStyle w:val="odrky-tab"/>
            </w:pPr>
            <w:r>
              <w:t>prohlubuje studium plasticity objektu a proporce detailů</w:t>
            </w:r>
          </w:p>
          <w:p w:rsidR="00C63B24" w:rsidRDefault="00C63B24" w:rsidP="00EF6AF6">
            <w:pPr>
              <w:pStyle w:val="odrky-tab"/>
            </w:pPr>
            <w:r>
              <w:t>učí se znázornit daný objekt v perspektivním vidění z různých úhlů</w:t>
            </w:r>
          </w:p>
          <w:p w:rsidR="00C63B24" w:rsidRDefault="00C63B24" w:rsidP="00EF6AF6">
            <w:pPr>
              <w:pStyle w:val="odrky-tab"/>
            </w:pPr>
            <w:r>
              <w:t>chápe světlo jako zdroj vidění plasticity a pomocí různých kresebných technik hledá svůj vlastní výtvarný projev</w:t>
            </w:r>
          </w:p>
          <w:p w:rsidR="00C63B24" w:rsidRDefault="00C63B24" w:rsidP="00EF6AF6">
            <w:pPr>
              <w:pStyle w:val="odrky-tab"/>
            </w:pPr>
            <w:r>
              <w:t>studuje základy anatomie hlavy</w:t>
            </w:r>
          </w:p>
          <w:p w:rsidR="00C63B24" w:rsidRDefault="00C63B24" w:rsidP="00EF6AF6">
            <w:pPr>
              <w:pStyle w:val="odrky-tab"/>
            </w:pPr>
            <w:r>
              <w:t>aplikuje všechny nabyté znalosti a zkušenosti do zadaného úkolu v daném časovém limitu</w:t>
            </w:r>
          </w:p>
        </w:tc>
        <w:tc>
          <w:tcPr>
            <w:tcW w:w="4606" w:type="dxa"/>
            <w:tcBorders>
              <w:bottom w:val="single" w:sz="4" w:space="0" w:color="auto"/>
            </w:tcBorders>
          </w:tcPr>
          <w:p w:rsidR="00C63B24" w:rsidRDefault="00C63B24" w:rsidP="00EF6AF6">
            <w:pPr>
              <w:pStyle w:val="tem-celek"/>
            </w:pPr>
            <w:r>
              <w:t>1. Hlava</w:t>
            </w:r>
          </w:p>
          <w:p w:rsidR="00C63B24" w:rsidRDefault="00C63B24" w:rsidP="00EF6AF6">
            <w:pPr>
              <w:pStyle w:val="odrky-tab"/>
            </w:pPr>
            <w:r>
              <w:t xml:space="preserve">Úvod do předmětu (materiály apod.) </w:t>
            </w:r>
          </w:p>
          <w:p w:rsidR="00C63B24" w:rsidRDefault="00C63B24" w:rsidP="00EF6AF6">
            <w:pPr>
              <w:pStyle w:val="odrky-tab"/>
            </w:pPr>
            <w:r>
              <w:t>Lineární kresba lebky ve vztahu k páteři v měřítku 1:1</w:t>
            </w:r>
          </w:p>
          <w:p w:rsidR="00C63B24" w:rsidRDefault="00C63B24" w:rsidP="00EF6AF6">
            <w:pPr>
              <w:pStyle w:val="odrky-tab"/>
            </w:pPr>
            <w:r>
              <w:t>Studie rozvržení hlavy dle sádrového, později živého modelu</w:t>
            </w:r>
          </w:p>
          <w:p w:rsidR="00C63B24" w:rsidRDefault="00C63B24" w:rsidP="00EF6AF6">
            <w:pPr>
              <w:pStyle w:val="odrky-tab"/>
            </w:pPr>
            <w:r>
              <w:t xml:space="preserve">Studium detailu (oko, nos, ústa) dle sádrového modelu – doplněno samostudiem dle fotografické předlohy </w:t>
            </w:r>
          </w:p>
          <w:p w:rsidR="00C63B24" w:rsidRDefault="00C63B24" w:rsidP="00EF6AF6">
            <w:pPr>
              <w:pStyle w:val="odrky-tab"/>
            </w:pPr>
            <w:r>
              <w:t>Lineární, bloková kresba podle modelu</w:t>
            </w:r>
          </w:p>
          <w:p w:rsidR="00C63B24" w:rsidRDefault="00C63B24" w:rsidP="00EF6AF6">
            <w:pPr>
              <w:pStyle w:val="odrky-tab"/>
            </w:pPr>
            <w:r>
              <w:t>Valérová kresba podle živého modelu</w:t>
            </w:r>
          </w:p>
          <w:p w:rsidR="00C63B24" w:rsidRDefault="00C63B24" w:rsidP="00EF6AF6">
            <w:pPr>
              <w:pStyle w:val="odrky-tab"/>
            </w:pPr>
            <w:r>
              <w:t>Kresba hlavy s rameny v pohledovém pootočení, úklonem, z podhledu i nadhledu</w:t>
            </w:r>
          </w:p>
          <w:p w:rsidR="00C63B24" w:rsidRDefault="00C63B24" w:rsidP="00EF6AF6">
            <w:pPr>
              <w:pStyle w:val="odrky-tab"/>
            </w:pPr>
            <w:r>
              <w:t>Kresba hlavy s rameny v různých typech osvětlení</w:t>
            </w:r>
          </w:p>
          <w:p w:rsidR="00C63B24" w:rsidRDefault="00C63B24" w:rsidP="00EF6AF6">
            <w:pPr>
              <w:pStyle w:val="odrky-tab"/>
              <w:numPr>
                <w:ilvl w:val="0"/>
                <w:numId w:val="0"/>
              </w:numPr>
              <w:ind w:left="180"/>
            </w:pPr>
          </w:p>
        </w:tc>
      </w:tr>
      <w:tr w:rsidR="00C63B24" w:rsidTr="00EF6AF6">
        <w:trPr>
          <w:jc w:val="center"/>
        </w:trPr>
        <w:tc>
          <w:tcPr>
            <w:tcW w:w="4606" w:type="dxa"/>
          </w:tcPr>
          <w:p w:rsidR="00C63B24" w:rsidRDefault="00C63B24" w:rsidP="00EF6AF6">
            <w:pPr>
              <w:pStyle w:val="odrky"/>
              <w:numPr>
                <w:ilvl w:val="0"/>
                <w:numId w:val="0"/>
              </w:numPr>
              <w:rPr>
                <w:b/>
              </w:rPr>
            </w:pPr>
            <w:r>
              <w:rPr>
                <w:b/>
              </w:rPr>
              <w:t>Žák</w:t>
            </w:r>
          </w:p>
          <w:p w:rsidR="00C63B24" w:rsidRDefault="00C63B24" w:rsidP="00EF6AF6">
            <w:pPr>
              <w:pStyle w:val="odrky-tab"/>
            </w:pPr>
            <w:r>
              <w:t>chápe konstrukci poměrových a prostorových vztahů figury (kánon)</w:t>
            </w:r>
          </w:p>
          <w:p w:rsidR="00C63B24" w:rsidRDefault="00C63B24" w:rsidP="00EF6AF6">
            <w:pPr>
              <w:pStyle w:val="odrky-tab"/>
            </w:pPr>
            <w:r>
              <w:t>chápe funkci základních stavebních modulů lidského těla ve vztahu k proporcím</w:t>
            </w:r>
          </w:p>
          <w:p w:rsidR="00C63B24" w:rsidRDefault="00C63B24" w:rsidP="00EF6AF6">
            <w:pPr>
              <w:pStyle w:val="odrky-tab"/>
            </w:pPr>
            <w:r>
              <w:t xml:space="preserve">učí se antropologii člověka a proporčním vztahům jednotlivých částí figury  </w:t>
            </w:r>
          </w:p>
          <w:p w:rsidR="00C63B24" w:rsidRDefault="00C63B24" w:rsidP="00EF6AF6">
            <w:pPr>
              <w:pStyle w:val="odrky-tab"/>
            </w:pPr>
            <w:r>
              <w:t>je schopen kreslit figuru v prostoru spolu s drapérií</w:t>
            </w:r>
          </w:p>
          <w:p w:rsidR="00C63B24" w:rsidRDefault="00C63B24" w:rsidP="00EF6AF6">
            <w:pPr>
              <w:pStyle w:val="odrky-tab"/>
            </w:pPr>
            <w:r>
              <w:t xml:space="preserve">má představu o významu detailu jak z hlediska estetického, tak funkčního  </w:t>
            </w:r>
          </w:p>
        </w:tc>
        <w:tc>
          <w:tcPr>
            <w:tcW w:w="4606" w:type="dxa"/>
          </w:tcPr>
          <w:p w:rsidR="00C63B24" w:rsidRDefault="00C63B24" w:rsidP="00EF6AF6">
            <w:pPr>
              <w:pStyle w:val="tem-celek"/>
            </w:pPr>
            <w:r>
              <w:t>2. Figura</w:t>
            </w:r>
          </w:p>
          <w:p w:rsidR="00C63B24" w:rsidRDefault="00C63B24" w:rsidP="00EF6AF6">
            <w:pPr>
              <w:tabs>
                <w:tab w:val="num" w:pos="181"/>
              </w:tabs>
              <w:ind w:left="407" w:hanging="227"/>
            </w:pPr>
            <w:r w:rsidRPr="00154935">
              <w:t>Studie horních a dolních končetin</w:t>
            </w:r>
          </w:p>
          <w:p w:rsidR="00C63B24" w:rsidRDefault="00C63B24" w:rsidP="00EF6AF6">
            <w:pPr>
              <w:tabs>
                <w:tab w:val="num" w:pos="181"/>
              </w:tabs>
              <w:ind w:left="407" w:hanging="227"/>
            </w:pPr>
            <w:r>
              <w:t>Anatomie ruky a nohy</w:t>
            </w:r>
          </w:p>
          <w:p w:rsidR="00C63B24" w:rsidRDefault="00C63B24" w:rsidP="00EF6AF6">
            <w:pPr>
              <w:tabs>
                <w:tab w:val="num" w:pos="181"/>
              </w:tabs>
              <w:ind w:left="407" w:hanging="227"/>
            </w:pPr>
            <w:r>
              <w:t>Pohyb nohou, jejich vztah k tělu</w:t>
            </w:r>
          </w:p>
          <w:p w:rsidR="00C63B24" w:rsidRDefault="00C63B24" w:rsidP="00EF6AF6">
            <w:pPr>
              <w:pStyle w:val="odrky-tab"/>
              <w:rPr>
                <w:b/>
              </w:rPr>
            </w:pPr>
            <w:r>
              <w:t xml:space="preserve">Jednoduché konstrukční kresby figury se zaměřením na umístění do formátu </w:t>
            </w:r>
          </w:p>
          <w:p w:rsidR="00C63B24" w:rsidRDefault="00C63B24" w:rsidP="00EF6AF6">
            <w:pPr>
              <w:pStyle w:val="odrky-tab"/>
            </w:pPr>
            <w:r>
              <w:t xml:space="preserve">Lineární kresba půlfigury </w:t>
            </w:r>
          </w:p>
          <w:p w:rsidR="00C63B24" w:rsidRDefault="00C63B24" w:rsidP="00EF6AF6">
            <w:pPr>
              <w:pStyle w:val="odrky-tab"/>
            </w:pPr>
            <w:r>
              <w:t>Kresba postavy se zaměřením na plasticitu a prostor</w:t>
            </w:r>
          </w:p>
        </w:tc>
      </w:tr>
    </w:tbl>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C63B24" w:rsidTr="00EF6AF6">
        <w:tc>
          <w:tcPr>
            <w:tcW w:w="6228" w:type="dxa"/>
            <w:vMerge w:val="restart"/>
            <w:vAlign w:val="center"/>
          </w:tcPr>
          <w:p w:rsidR="00C63B24" w:rsidRDefault="00C63B24" w:rsidP="00EF6AF6">
            <w:pPr>
              <w:pStyle w:val="zahlavtabulky"/>
            </w:pPr>
            <w:r>
              <w:t>Tematický celek</w:t>
            </w:r>
          </w:p>
        </w:tc>
        <w:tc>
          <w:tcPr>
            <w:tcW w:w="2984" w:type="dxa"/>
            <w:gridSpan w:val="4"/>
          </w:tcPr>
          <w:p w:rsidR="00C63B24" w:rsidRDefault="00C63B24" w:rsidP="00EF6AF6">
            <w:pPr>
              <w:pStyle w:val="zahlavtabulky"/>
            </w:pPr>
            <w:r>
              <w:t>Počet hodin v ročníku</w:t>
            </w:r>
          </w:p>
        </w:tc>
      </w:tr>
      <w:tr w:rsidR="00C63B24" w:rsidTr="00EF6AF6">
        <w:tc>
          <w:tcPr>
            <w:tcW w:w="6228" w:type="dxa"/>
            <w:vMerge/>
          </w:tcPr>
          <w:p w:rsidR="00C63B24" w:rsidRDefault="00C63B24" w:rsidP="00EF6AF6">
            <w:pPr>
              <w:pStyle w:val="zahlavtabulky"/>
            </w:pPr>
          </w:p>
        </w:tc>
        <w:tc>
          <w:tcPr>
            <w:tcW w:w="746" w:type="dxa"/>
          </w:tcPr>
          <w:p w:rsidR="00C63B24" w:rsidRDefault="00C63B24" w:rsidP="00EF6AF6">
            <w:pPr>
              <w:pStyle w:val="zahlavtabulky"/>
            </w:pPr>
            <w:r>
              <w:t>1.</w:t>
            </w:r>
          </w:p>
        </w:tc>
        <w:tc>
          <w:tcPr>
            <w:tcW w:w="746" w:type="dxa"/>
          </w:tcPr>
          <w:p w:rsidR="00C63B24" w:rsidRDefault="00C63B24" w:rsidP="00EF6AF6">
            <w:pPr>
              <w:pStyle w:val="zahlavtabulky"/>
            </w:pPr>
            <w:r>
              <w:t>2.</w:t>
            </w:r>
          </w:p>
        </w:tc>
        <w:tc>
          <w:tcPr>
            <w:tcW w:w="746" w:type="dxa"/>
          </w:tcPr>
          <w:p w:rsidR="00C63B24" w:rsidRDefault="00C63B24" w:rsidP="00EF6AF6">
            <w:pPr>
              <w:pStyle w:val="zahlavtabulky"/>
            </w:pPr>
            <w:r>
              <w:t>3.</w:t>
            </w:r>
          </w:p>
        </w:tc>
        <w:tc>
          <w:tcPr>
            <w:tcW w:w="746" w:type="dxa"/>
          </w:tcPr>
          <w:p w:rsidR="00C63B24" w:rsidRDefault="00C63B24" w:rsidP="00EF6AF6">
            <w:pPr>
              <w:pStyle w:val="zahlavtabulky"/>
            </w:pPr>
            <w:r>
              <w:t>4.</w:t>
            </w:r>
          </w:p>
        </w:tc>
      </w:tr>
      <w:tr w:rsidR="00C63B24" w:rsidTr="00EF6AF6">
        <w:tc>
          <w:tcPr>
            <w:tcW w:w="6228" w:type="dxa"/>
          </w:tcPr>
          <w:p w:rsidR="00C63B24" w:rsidRDefault="00C63B24" w:rsidP="00EF6AF6">
            <w:pPr>
              <w:pStyle w:val="tem-celek"/>
            </w:pPr>
            <w:r>
              <w:t>Hlava</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Figura</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zahlavtabulky"/>
            </w:pPr>
            <w:r>
              <w:t>Celkem hodin v ročníku</w:t>
            </w:r>
          </w:p>
        </w:tc>
        <w:tc>
          <w:tcPr>
            <w:tcW w:w="746" w:type="dxa"/>
          </w:tcPr>
          <w:p w:rsidR="00C63B24" w:rsidRDefault="00C63B24" w:rsidP="00EF6AF6">
            <w:pPr>
              <w:pStyle w:val="zahlavtabulky"/>
            </w:pPr>
            <w:r>
              <w:t>34</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bl>
    <w:p w:rsidR="00C63B24" w:rsidRDefault="00C63B24" w:rsidP="00C63B24"/>
    <w:p w:rsidR="00C63B24" w:rsidRDefault="00C63B24" w:rsidP="00C63B24">
      <w:pPr>
        <w:pStyle w:val="profil"/>
      </w:pPr>
      <w:bookmarkStart w:id="62" w:name="_Toc471050063"/>
      <w:r>
        <w:lastRenderedPageBreak/>
        <w:t>Písmo a typografie</w:t>
      </w:r>
      <w:bookmarkEnd w:id="62"/>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spacing w:before="360" w:after="240"/>
        <w:rPr>
          <w:bCs/>
        </w:rPr>
      </w:pPr>
      <w:r>
        <w:rPr>
          <w:bCs/>
        </w:rPr>
        <w:t>Pojetí vyučovacího předmětu</w:t>
      </w:r>
    </w:p>
    <w:p w:rsidR="00C63B24" w:rsidRDefault="00C63B24" w:rsidP="00C63B24">
      <w:pPr>
        <w:pStyle w:val="podnadpisy"/>
      </w:pPr>
      <w:r>
        <w:t>Obecný cíl předmětu</w:t>
      </w:r>
    </w:p>
    <w:p w:rsidR="00C63B24" w:rsidRDefault="00C63B24" w:rsidP="00C63B24">
      <w:pPr>
        <w:pStyle w:val="hlavntext"/>
      </w:pPr>
      <w:r>
        <w:t>Předmět písmo a typografie žákům vytváří předpoklady k pojetí písma jako nedílné součásti výtvarného, zvláště grafického vyjadřování. Dále žákům doplňuje a propojuje znalosti z oblasti historie. Předmět písmo také podporuje kladný vztah žáka k materiálům a nástrojům, formuje řemeslnou stránku tvorby. Na základě nabytých řemeslných dovedností následně žák vytváří volné kompozice a grafické práce. Žák se zaměřuje na propojení písma a obrazu ve vztahu ke konkrétnímu tématu. Využívá písmo ve vztahu ke studovanému oboru, spojuje ruční tvorbu s prací v počítačových grafických programech. Předmět seznamuje žáky se základními pravidly sazby textu, druhy písma a se způsoby typografické úpravy jednotlivých druhů tiskovin. Součástí jsou praktická cvičení, kde si žáci ověřují znalosti prostřednictvím vektorového programu.</w:t>
      </w:r>
    </w:p>
    <w:p w:rsidR="00C63B24" w:rsidRDefault="00C63B24" w:rsidP="00C63B24">
      <w:pPr>
        <w:pStyle w:val="podnadpisy"/>
      </w:pPr>
      <w:r>
        <w:t>Charakteristika učiva</w:t>
      </w:r>
    </w:p>
    <w:p w:rsidR="00C63B24" w:rsidRDefault="00C63B24" w:rsidP="00C63B24">
      <w:pPr>
        <w:pStyle w:val="hlavntext"/>
      </w:pPr>
      <w:r>
        <w:t>Učivo je obsaženo ve dvouhodinové týdenní dotaci v jednom ročníku. Jeho charakter je zaměřen převážně na odborně praktickou stránku předmětu, teoretické části navazují na jednotlivé tematické celky. První pololetí je zaměřeno na psaní základních druhů písem, porozumění pojmům, na základě znalostí pak na vytvoření návrhu vlastního písma a přípravu pro jeho zpracování v grafickém počítačovém programu. Ve druhém pololetí se žák orientuje na tvorbu různých druhů kompozic, spojení písma a obrazu na základě témat, na písmo ve vztahu ke studovanému oboru a na provázanost volné a užité grafiky. Žák využívá ruční práci a tvorbu v počítačových grafických programech. Jednotlivé tematické celky prolíná výuka přehledu historie písma. Předmět rozšiřuje a prohlubuje orientaci žáků ve vývoji typografických přístupů a v jejich současných trendech, rozvíjí jejich schopnost vnímat specifické rysy těchto trendů, hledat netradiční řešení zadaných úkolů a uplatňovat výrazové možnosti jednotlivých médií.</w:t>
      </w:r>
    </w:p>
    <w:p w:rsidR="00C63B24" w:rsidRDefault="00C63B24" w:rsidP="00C63B24">
      <w:pPr>
        <w:pStyle w:val="podnadpisy"/>
      </w:pPr>
      <w:r>
        <w:t>Metody a formy výuky</w:t>
      </w:r>
    </w:p>
    <w:p w:rsidR="00C63B24" w:rsidRDefault="00C63B24" w:rsidP="00C63B24">
      <w:pPr>
        <w:pStyle w:val="hlavntext"/>
      </w:pPr>
      <w:r>
        <w:t>Výuka je zaměřena na praktickou činnost a na ni navazující část teoretickou. Žák používá klasické i netradiční pomůcky a materiály v souvislosti se zadaným tématem. Důraz je kladen na podporování samostatné práce žáka a na dovednost dobrého řemeslného zpracování daného úkolu. Žák si vyhledává informace a inspiračních zdroje v dostupných publikacích, časopisech, na internetu apod. Při výuce jsou využívány mezipředmětové vztahy, především směrem k informačním a komunikačním technologiím, dějinám umění. Vyučující uplatňuje vůči žákům individuální přístup diferencovaným zadáváním úkolů a usměrňuje je od komplexního zadaného úkolu až po jeho konečné typograficko-výtvarné řešení.</w:t>
      </w:r>
    </w:p>
    <w:p w:rsidR="00C63B24" w:rsidRDefault="00C63B24" w:rsidP="00C63B24">
      <w:pPr>
        <w:pStyle w:val="podnadpisy"/>
      </w:pPr>
      <w:r>
        <w:t>Způsob hodnocení žáků</w:t>
      </w:r>
    </w:p>
    <w:p w:rsidR="00C63B24" w:rsidRDefault="00C63B24" w:rsidP="00C63B24">
      <w:pPr>
        <w:pStyle w:val="hlavntext"/>
      </w:pPr>
      <w:r>
        <w:t xml:space="preserve">Žák je hodnocen převážně na základě samostatné praktické práce, je dáván důraz na využití teoretických vědomostí v praktických činnostech. Znalosti jsou dále ověřovány formou krátkého písemného či ústního zkoušení. Učitel používá hodnocení slovní a numerické. Toto hodnocení je prováděno v souladu s Klasifikačním řádem Střední školy uměleckoprůmyslové Ústí nad Orlicí. </w:t>
      </w:r>
    </w:p>
    <w:p w:rsidR="00C63B24" w:rsidRDefault="00C63B24" w:rsidP="00C63B24">
      <w:pPr>
        <w:pStyle w:val="podnadpisy"/>
      </w:pPr>
      <w:r>
        <w:br w:type="page"/>
      </w:r>
      <w:r>
        <w:lastRenderedPageBreak/>
        <w:t>Mezipředmětové vztahy</w:t>
      </w:r>
    </w:p>
    <w:p w:rsidR="00C63B24" w:rsidRDefault="00C63B24" w:rsidP="00C63B24">
      <w:pPr>
        <w:pStyle w:val="hlavntext"/>
      </w:pPr>
      <w:r>
        <w:t xml:space="preserve">Při výuce jsou využívány mezipředmětové vztahy, především směrem k informačním a komunikačním technologiím, dějinám umění. </w:t>
      </w:r>
    </w:p>
    <w:p w:rsidR="00C63B24" w:rsidRDefault="00C63B24" w:rsidP="00C63B24">
      <w:pPr>
        <w:pStyle w:val="hlavnpodnadpisy"/>
        <w:spacing w:before="360" w:after="240"/>
        <w:rPr>
          <w:bCs/>
        </w:rPr>
      </w:pPr>
      <w:r>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jc w:val="center"/>
        </w:trPr>
        <w:tc>
          <w:tcPr>
            <w:tcW w:w="4606" w:type="dxa"/>
            <w:tcMar>
              <w:top w:w="113" w:type="dxa"/>
              <w:bottom w:w="113" w:type="dxa"/>
            </w:tcMar>
            <w:vAlign w:val="center"/>
          </w:tcPr>
          <w:p w:rsidR="00C63B24" w:rsidRDefault="00C63B24" w:rsidP="00EF6AF6">
            <w:pPr>
              <w:pStyle w:val="zahlavtabulky"/>
            </w:pPr>
            <w:r>
              <w:t>Výsledky vzdělávání</w:t>
            </w:r>
          </w:p>
        </w:tc>
        <w:tc>
          <w:tcPr>
            <w:tcW w:w="4606" w:type="dxa"/>
            <w:tcMar>
              <w:top w:w="113" w:type="dxa"/>
              <w:bottom w:w="113" w:type="dxa"/>
            </w:tcMar>
            <w:vAlign w:val="center"/>
          </w:tcPr>
          <w:p w:rsidR="00C63B24" w:rsidRDefault="00C63B24" w:rsidP="00EF6AF6">
            <w:pPr>
              <w:pStyle w:val="zahlavtabulky"/>
            </w:pPr>
            <w:r>
              <w:t>Učivo (tematické celky, témata)</w:t>
            </w:r>
          </w:p>
        </w:tc>
      </w:tr>
      <w:tr w:rsidR="00C63B24" w:rsidTr="00EF6AF6">
        <w:trPr>
          <w:jc w:val="center"/>
        </w:trPr>
        <w:tc>
          <w:tcPr>
            <w:tcW w:w="4606" w:type="dxa"/>
            <w:tcMar>
              <w:top w:w="113" w:type="dxa"/>
              <w:bottom w:w="113" w:type="dxa"/>
            </w:tcMar>
          </w:tcPr>
          <w:p w:rsidR="00C63B24" w:rsidRDefault="00C63B24" w:rsidP="00EF6AF6">
            <w:pPr>
              <w:pStyle w:val="tem-celek"/>
            </w:pPr>
            <w:r>
              <w:t>Žák</w:t>
            </w:r>
          </w:p>
          <w:p w:rsidR="00C63B24" w:rsidRDefault="00C63B24" w:rsidP="00EF6AF6">
            <w:pPr>
              <w:pStyle w:val="odrky-tab"/>
            </w:pPr>
            <w:r>
              <w:t>se orientuje v základních pojmech</w:t>
            </w:r>
          </w:p>
          <w:p w:rsidR="00C63B24" w:rsidRDefault="00C63B24" w:rsidP="00EF6AF6">
            <w:pPr>
              <w:pStyle w:val="odrky-tab"/>
            </w:pPr>
            <w:r>
              <w:t xml:space="preserve">chápe souvislost písma a typografie </w:t>
            </w:r>
          </w:p>
          <w:p w:rsidR="00C63B24" w:rsidRDefault="00C63B24" w:rsidP="00EF6AF6">
            <w:pPr>
              <w:pStyle w:val="odrky-tab"/>
            </w:pPr>
            <w:r>
              <w:t>umí vytvořit různé druhy čar</w:t>
            </w:r>
          </w:p>
          <w:p w:rsidR="00C63B24" w:rsidRDefault="00C63B24" w:rsidP="00EF6AF6">
            <w:pPr>
              <w:pStyle w:val="odrky-tab"/>
            </w:pPr>
            <w:r>
              <w:t xml:space="preserve">ovládá použití základních nástrojů pro psaní písma </w:t>
            </w:r>
          </w:p>
          <w:p w:rsidR="00C63B24" w:rsidRDefault="00C63B24" w:rsidP="00EF6AF6">
            <w:pPr>
              <w:pStyle w:val="odrky-tab"/>
            </w:pPr>
            <w:r>
              <w:t>zná druhy dotažnic písmové osnovy, druhy dotahů, výraz přetah v písmu</w:t>
            </w:r>
          </w:p>
        </w:tc>
        <w:tc>
          <w:tcPr>
            <w:tcW w:w="4606" w:type="dxa"/>
            <w:tcMar>
              <w:top w:w="113" w:type="dxa"/>
              <w:bottom w:w="113" w:type="dxa"/>
            </w:tcMar>
          </w:tcPr>
          <w:p w:rsidR="00C63B24" w:rsidRDefault="00C63B24" w:rsidP="00EF6AF6">
            <w:pPr>
              <w:pStyle w:val="tem-celek"/>
            </w:pPr>
            <w:r>
              <w:t>1. Základní pojmy, psaní základních geometrických linií, písmová osnova</w:t>
            </w:r>
          </w:p>
          <w:p w:rsidR="00C63B24" w:rsidRDefault="00C63B24" w:rsidP="00EF6AF6">
            <w:pPr>
              <w:pStyle w:val="odrky-tab"/>
            </w:pPr>
            <w:r>
              <w:t>písmo a typografie</w:t>
            </w:r>
          </w:p>
          <w:p w:rsidR="00C63B24" w:rsidRDefault="00C63B24" w:rsidP="00EF6AF6">
            <w:pPr>
              <w:pStyle w:val="odrky-tab"/>
            </w:pPr>
            <w:r>
              <w:t>nástroje pro psaní písma</w:t>
            </w:r>
          </w:p>
          <w:p w:rsidR="00C63B24" w:rsidRDefault="00C63B24" w:rsidP="00EF6AF6">
            <w:pPr>
              <w:pStyle w:val="odrky-tab"/>
            </w:pPr>
            <w:r>
              <w:t>zákonitosti písmové osnovy</w:t>
            </w:r>
          </w:p>
        </w:tc>
      </w:tr>
      <w:tr w:rsidR="00C63B24" w:rsidTr="00EF6AF6">
        <w:trPr>
          <w:jc w:val="center"/>
        </w:trPr>
        <w:tc>
          <w:tcPr>
            <w:tcW w:w="4606" w:type="dxa"/>
            <w:tcMar>
              <w:top w:w="113" w:type="dxa"/>
              <w:bottom w:w="113" w:type="dxa"/>
            </w:tcMar>
          </w:tcPr>
          <w:p w:rsidR="00C63B24" w:rsidRDefault="00C63B24" w:rsidP="00EF6AF6">
            <w:pPr>
              <w:pStyle w:val="odrky-tab"/>
            </w:pPr>
            <w:r>
              <w:t>chápe význam písma v historickém a současném kontextu</w:t>
            </w:r>
          </w:p>
          <w:p w:rsidR="00C63B24" w:rsidRDefault="00C63B24" w:rsidP="00EF6AF6">
            <w:pPr>
              <w:pStyle w:val="odrky-tab"/>
            </w:pPr>
            <w:r>
              <w:t>zná druhy předchůdců písma</w:t>
            </w:r>
          </w:p>
          <w:p w:rsidR="00C63B24" w:rsidRDefault="00C63B24" w:rsidP="00EF6AF6">
            <w:pPr>
              <w:pStyle w:val="odrky-tab"/>
            </w:pPr>
            <w:r>
              <w:t>rozlišuje druhy egyptského písma</w:t>
            </w:r>
          </w:p>
          <w:p w:rsidR="00C63B24" w:rsidRDefault="00C63B24" w:rsidP="00EF6AF6">
            <w:pPr>
              <w:pStyle w:val="odrky-tab"/>
            </w:pPr>
            <w:r>
              <w:t>popíše vývoj hláskového písma</w:t>
            </w:r>
          </w:p>
        </w:tc>
        <w:tc>
          <w:tcPr>
            <w:tcW w:w="4606" w:type="dxa"/>
            <w:tcMar>
              <w:top w:w="113" w:type="dxa"/>
              <w:bottom w:w="113" w:type="dxa"/>
            </w:tcMar>
          </w:tcPr>
          <w:p w:rsidR="00C63B24" w:rsidRDefault="00C63B24" w:rsidP="00EF6AF6">
            <w:pPr>
              <w:pStyle w:val="tem-celek"/>
            </w:pPr>
            <w:r>
              <w:t>2. Historie vzniku písma, význam písma</w:t>
            </w:r>
          </w:p>
          <w:p w:rsidR="00C63B24" w:rsidRDefault="00C63B24" w:rsidP="00EF6AF6">
            <w:pPr>
              <w:pStyle w:val="odrky-tab"/>
            </w:pPr>
            <w:r>
              <w:t>předchůdci písma</w:t>
            </w:r>
          </w:p>
          <w:p w:rsidR="00C63B24" w:rsidRDefault="00C63B24" w:rsidP="00EF6AF6">
            <w:pPr>
              <w:pStyle w:val="odrky-tab"/>
            </w:pPr>
            <w:r>
              <w:t>egyptské písmo</w:t>
            </w:r>
          </w:p>
        </w:tc>
      </w:tr>
      <w:tr w:rsidR="00C63B24" w:rsidTr="00EF6AF6">
        <w:trPr>
          <w:jc w:val="center"/>
        </w:trPr>
        <w:tc>
          <w:tcPr>
            <w:tcW w:w="4606" w:type="dxa"/>
            <w:tcMar>
              <w:top w:w="113" w:type="dxa"/>
              <w:bottom w:w="113" w:type="dxa"/>
            </w:tcMar>
          </w:tcPr>
          <w:p w:rsidR="00C63B24" w:rsidRDefault="00C63B24" w:rsidP="00EF6AF6">
            <w:pPr>
              <w:pStyle w:val="odrky-tab"/>
            </w:pPr>
            <w:r>
              <w:t>zvládá psaní základní formy velké abecedy</w:t>
            </w:r>
          </w:p>
          <w:p w:rsidR="00C63B24" w:rsidRDefault="00C63B24" w:rsidP="00EF6AF6">
            <w:pPr>
              <w:pStyle w:val="odrky-tab"/>
            </w:pPr>
            <w:r>
              <w:t>využívá zákonitosti písmové osnovy</w:t>
            </w:r>
          </w:p>
          <w:p w:rsidR="00C63B24" w:rsidRDefault="00C63B24" w:rsidP="00EF6AF6">
            <w:pPr>
              <w:pStyle w:val="odrky-tab"/>
            </w:pPr>
            <w:r>
              <w:t>ovládá použití proporcí písmen</w:t>
            </w:r>
          </w:p>
          <w:p w:rsidR="00C63B24" w:rsidRDefault="00C63B24" w:rsidP="00EF6AF6">
            <w:pPr>
              <w:pStyle w:val="odrky-tab"/>
            </w:pPr>
            <w:r>
              <w:t>používá pravidla poměrů písmen a výjimky</w:t>
            </w:r>
          </w:p>
          <w:p w:rsidR="00C63B24" w:rsidRDefault="00C63B24" w:rsidP="00EF6AF6">
            <w:pPr>
              <w:pStyle w:val="odrky-tab"/>
            </w:pPr>
            <w:r>
              <w:t>chápe optické působení tzv. zálivů</w:t>
            </w:r>
          </w:p>
          <w:p w:rsidR="00C63B24" w:rsidRDefault="00C63B24" w:rsidP="00EF6AF6">
            <w:pPr>
              <w:pStyle w:val="odrky-tab"/>
            </w:pPr>
            <w:r>
              <w:t>umí použít pravidla rozpalů mezi jednotlivými písmeny, slovy a v celkovém textu</w:t>
            </w:r>
          </w:p>
          <w:p w:rsidR="00C63B24" w:rsidRDefault="00C63B24" w:rsidP="00EF6AF6">
            <w:pPr>
              <w:pStyle w:val="odrky-tab"/>
            </w:pPr>
            <w:r>
              <w:t>stanoví proklad v souvislosti s velikostí písma a celkového grafického účinku kompozice</w:t>
            </w:r>
          </w:p>
          <w:p w:rsidR="00C63B24" w:rsidRDefault="00C63B24" w:rsidP="00EF6AF6">
            <w:pPr>
              <w:pStyle w:val="odrky-tab"/>
            </w:pPr>
            <w:r>
              <w:t>ovládá rytmus řazení písma</w:t>
            </w:r>
          </w:p>
          <w:p w:rsidR="00C63B24" w:rsidRDefault="00C63B24" w:rsidP="00EF6AF6">
            <w:pPr>
              <w:pStyle w:val="odrky-tab"/>
            </w:pPr>
            <w:r>
              <w:t>řadí slova v ploše textu do vět a celků</w:t>
            </w:r>
          </w:p>
        </w:tc>
        <w:tc>
          <w:tcPr>
            <w:tcW w:w="4606" w:type="dxa"/>
            <w:tcMar>
              <w:top w:w="113" w:type="dxa"/>
              <w:bottom w:w="113" w:type="dxa"/>
            </w:tcMar>
          </w:tcPr>
          <w:p w:rsidR="00C63B24" w:rsidRDefault="00C63B24" w:rsidP="00EF6AF6">
            <w:pPr>
              <w:pStyle w:val="tem-celek"/>
            </w:pPr>
            <w:r>
              <w:t>3. Grotesk</w:t>
            </w:r>
          </w:p>
          <w:p w:rsidR="00C63B24" w:rsidRDefault="00C63B24" w:rsidP="00EF6AF6">
            <w:pPr>
              <w:pStyle w:val="odrky-tab"/>
            </w:pPr>
            <w:r>
              <w:t>písmeno</w:t>
            </w:r>
          </w:p>
          <w:p w:rsidR="00C63B24" w:rsidRDefault="00C63B24" w:rsidP="00EF6AF6">
            <w:pPr>
              <w:pStyle w:val="odrky-tab"/>
            </w:pPr>
            <w:r>
              <w:t>slovo</w:t>
            </w:r>
          </w:p>
          <w:p w:rsidR="00C63B24" w:rsidRDefault="00C63B24" w:rsidP="00EF6AF6">
            <w:pPr>
              <w:pStyle w:val="odrky-tab"/>
            </w:pPr>
            <w:r>
              <w:t>text</w:t>
            </w:r>
          </w:p>
          <w:p w:rsidR="00C63B24" w:rsidRDefault="00C63B24" w:rsidP="00EF6AF6">
            <w:pPr>
              <w:pStyle w:val="odrky-tab"/>
            </w:pPr>
            <w:r>
              <w:t>kompozice</w:t>
            </w:r>
          </w:p>
        </w:tc>
      </w:tr>
      <w:tr w:rsidR="00C63B24" w:rsidTr="00EF6AF6">
        <w:trPr>
          <w:jc w:val="center"/>
        </w:trPr>
        <w:tc>
          <w:tcPr>
            <w:tcW w:w="4606" w:type="dxa"/>
            <w:tcMar>
              <w:top w:w="113" w:type="dxa"/>
              <w:bottom w:w="113" w:type="dxa"/>
            </w:tcMar>
          </w:tcPr>
          <w:p w:rsidR="00C63B24" w:rsidRDefault="00C63B24" w:rsidP="00EF6AF6">
            <w:pPr>
              <w:pStyle w:val="odrky-tab"/>
            </w:pPr>
            <w:r>
              <w:t>popíše historický vývoj od velké k malé abecedě</w:t>
            </w:r>
          </w:p>
          <w:p w:rsidR="00C63B24" w:rsidRDefault="00C63B24" w:rsidP="00EF6AF6">
            <w:pPr>
              <w:pStyle w:val="odrky-tab"/>
            </w:pPr>
            <w:r>
              <w:t>chápe pojem kurzíva</w:t>
            </w:r>
          </w:p>
          <w:p w:rsidR="00C63B24" w:rsidRDefault="00C63B24" w:rsidP="00EF6AF6">
            <w:pPr>
              <w:pStyle w:val="odrky-tab"/>
            </w:pPr>
            <w:r>
              <w:t>zná vývojové stupně římského knižního písma</w:t>
            </w:r>
          </w:p>
          <w:p w:rsidR="00C63B24" w:rsidRDefault="00C63B24" w:rsidP="00EF6AF6">
            <w:pPr>
              <w:pStyle w:val="odrky-tab"/>
            </w:pPr>
            <w:r>
              <w:t>popíše změnu vzhledu písma v období gotiky</w:t>
            </w:r>
          </w:p>
          <w:p w:rsidR="00C63B24" w:rsidRDefault="00C63B24" w:rsidP="00EF6AF6">
            <w:pPr>
              <w:pStyle w:val="odrky-tab"/>
            </w:pPr>
            <w:r>
              <w:t>rozumí vlivu antiky a doby na vzhled renesančního písma</w:t>
            </w:r>
          </w:p>
          <w:p w:rsidR="00C63B24" w:rsidRDefault="00C63B24" w:rsidP="00EF6AF6">
            <w:pPr>
              <w:pStyle w:val="odrky-tab"/>
            </w:pPr>
            <w:r>
              <w:t>chápe vliv dobových slohů na další vývoj písma</w:t>
            </w:r>
          </w:p>
        </w:tc>
        <w:tc>
          <w:tcPr>
            <w:tcW w:w="4606" w:type="dxa"/>
            <w:tcMar>
              <w:top w:w="113" w:type="dxa"/>
              <w:bottom w:w="113" w:type="dxa"/>
            </w:tcMar>
          </w:tcPr>
          <w:p w:rsidR="00C63B24" w:rsidRDefault="00C63B24" w:rsidP="00EF6AF6">
            <w:pPr>
              <w:pStyle w:val="tem-celek"/>
            </w:pPr>
            <w:r>
              <w:t>4. Dějinný vývoj latinkového písma</w:t>
            </w:r>
          </w:p>
          <w:p w:rsidR="00C63B24" w:rsidRDefault="00C63B24" w:rsidP="00EF6AF6">
            <w:pPr>
              <w:pStyle w:val="odrky-tab"/>
            </w:pPr>
            <w:r>
              <w:t>vývoj od velké k malé abecedě</w:t>
            </w:r>
          </w:p>
          <w:p w:rsidR="00C63B24" w:rsidRDefault="00C63B24" w:rsidP="00EF6AF6">
            <w:pPr>
              <w:pStyle w:val="odrky-tab"/>
            </w:pPr>
            <w:r>
              <w:t>římské knižní písmo</w:t>
            </w:r>
          </w:p>
          <w:p w:rsidR="00C63B24" w:rsidRDefault="00C63B24" w:rsidP="00EF6AF6">
            <w:pPr>
              <w:pStyle w:val="odrky-tab"/>
            </w:pPr>
            <w:r>
              <w:t>karolínská minuskule</w:t>
            </w:r>
          </w:p>
          <w:p w:rsidR="00C63B24" w:rsidRDefault="00C63B24" w:rsidP="00EF6AF6">
            <w:pPr>
              <w:pStyle w:val="odrky-tab"/>
            </w:pPr>
            <w:r>
              <w:t>gotické písmo</w:t>
            </w:r>
          </w:p>
          <w:p w:rsidR="00C63B24" w:rsidRDefault="00C63B24" w:rsidP="00EF6AF6">
            <w:pPr>
              <w:pStyle w:val="odrky-tab"/>
            </w:pPr>
            <w:r>
              <w:t>knihtisk</w:t>
            </w:r>
          </w:p>
          <w:p w:rsidR="00C63B24" w:rsidRDefault="00C63B24" w:rsidP="00EF6AF6">
            <w:pPr>
              <w:pStyle w:val="odrky-tab"/>
            </w:pPr>
            <w:r>
              <w:t>renesanční písmo</w:t>
            </w:r>
          </w:p>
          <w:p w:rsidR="00C63B24" w:rsidRDefault="00C63B24" w:rsidP="00EF6AF6">
            <w:pPr>
              <w:pStyle w:val="odrky-tab"/>
            </w:pPr>
            <w:r>
              <w:t>vývoj písma od doby baroka</w:t>
            </w:r>
          </w:p>
        </w:tc>
      </w:tr>
      <w:tr w:rsidR="00C63B24" w:rsidTr="00EF6AF6">
        <w:trPr>
          <w:jc w:val="center"/>
        </w:trPr>
        <w:tc>
          <w:tcPr>
            <w:tcW w:w="4606" w:type="dxa"/>
            <w:tcMar>
              <w:top w:w="113" w:type="dxa"/>
              <w:bottom w:w="113" w:type="dxa"/>
            </w:tcMar>
          </w:tcPr>
          <w:p w:rsidR="00C63B24" w:rsidRDefault="00C63B24" w:rsidP="00EF6AF6">
            <w:pPr>
              <w:pStyle w:val="odrky-tab"/>
            </w:pPr>
            <w:r>
              <w:t>chápe odlišnosti serifového a bezserifového písma</w:t>
            </w:r>
          </w:p>
          <w:p w:rsidR="00C63B24" w:rsidRDefault="00C63B24" w:rsidP="00EF6AF6">
            <w:pPr>
              <w:pStyle w:val="odrky-tab"/>
            </w:pPr>
            <w:r>
              <w:t>využívá zákonitosti písmové osnovy, rozpalů, prokladů, rytmu řazení</w:t>
            </w:r>
          </w:p>
          <w:p w:rsidR="00C63B24" w:rsidRDefault="00C63B24" w:rsidP="00EF6AF6">
            <w:pPr>
              <w:pStyle w:val="odrky-tab"/>
            </w:pPr>
            <w:r>
              <w:t>ovládá pravidla stínování a chápe ovlivnění rozpalů</w:t>
            </w:r>
          </w:p>
          <w:p w:rsidR="00C63B24" w:rsidRDefault="00C63B24" w:rsidP="00EF6AF6">
            <w:pPr>
              <w:pStyle w:val="odrky-tab"/>
            </w:pPr>
            <w:r>
              <w:lastRenderedPageBreak/>
              <w:t>umí odhadovat duktus písma</w:t>
            </w:r>
          </w:p>
          <w:p w:rsidR="00C63B24" w:rsidRDefault="00C63B24" w:rsidP="00EF6AF6">
            <w:pPr>
              <w:pStyle w:val="odrky-tab"/>
            </w:pPr>
            <w:r>
              <w:t>používá pravidla poměrů písmen velké a malé abecedy a číslic</w:t>
            </w:r>
          </w:p>
        </w:tc>
        <w:tc>
          <w:tcPr>
            <w:tcW w:w="4606" w:type="dxa"/>
            <w:tcMar>
              <w:top w:w="113" w:type="dxa"/>
              <w:bottom w:w="113" w:type="dxa"/>
            </w:tcMar>
          </w:tcPr>
          <w:p w:rsidR="00C63B24" w:rsidRDefault="00C63B24" w:rsidP="00EF6AF6">
            <w:pPr>
              <w:pStyle w:val="tem-celek"/>
            </w:pPr>
            <w:r>
              <w:lastRenderedPageBreak/>
              <w:t>5. Písma s nestejnoměrnou sílou tahu (gotické písmo, antikvové písmo), velká a malá abeceda, číslice</w:t>
            </w:r>
          </w:p>
          <w:p w:rsidR="00C63B24" w:rsidRDefault="00C63B24" w:rsidP="00EF6AF6">
            <w:pPr>
              <w:pStyle w:val="odrky-tab"/>
            </w:pPr>
            <w:r>
              <w:t>písmo serifové</w:t>
            </w:r>
          </w:p>
          <w:p w:rsidR="00C63B24" w:rsidRDefault="00C63B24" w:rsidP="00EF6AF6">
            <w:pPr>
              <w:pStyle w:val="odrky-tab"/>
            </w:pPr>
            <w:r>
              <w:t>písmo bezserifové</w:t>
            </w:r>
          </w:p>
          <w:p w:rsidR="00C63B24" w:rsidRDefault="00C63B24" w:rsidP="00EF6AF6">
            <w:pPr>
              <w:pStyle w:val="odrky-tab"/>
            </w:pPr>
            <w:r>
              <w:t>rozpaly</w:t>
            </w:r>
          </w:p>
          <w:p w:rsidR="00C63B24" w:rsidRDefault="00C63B24" w:rsidP="00EF6AF6">
            <w:pPr>
              <w:pStyle w:val="odrky-tab"/>
            </w:pPr>
            <w:r>
              <w:lastRenderedPageBreak/>
              <w:t>proklady</w:t>
            </w:r>
          </w:p>
          <w:p w:rsidR="00C63B24" w:rsidRDefault="00C63B24" w:rsidP="00EF6AF6">
            <w:pPr>
              <w:pStyle w:val="odrky-tab"/>
            </w:pPr>
            <w:r>
              <w:t>rytmus řazení</w:t>
            </w:r>
          </w:p>
          <w:p w:rsidR="00C63B24" w:rsidRDefault="00C63B24" w:rsidP="00EF6AF6">
            <w:pPr>
              <w:pStyle w:val="odrky-tab"/>
            </w:pPr>
            <w:r>
              <w:t>stínování</w:t>
            </w:r>
          </w:p>
          <w:p w:rsidR="00C63B24" w:rsidRDefault="00C63B24" w:rsidP="00EF6AF6">
            <w:pPr>
              <w:pStyle w:val="odrky-tab"/>
            </w:pPr>
            <w:r>
              <w:t>duktus</w:t>
            </w:r>
          </w:p>
        </w:tc>
      </w:tr>
      <w:tr w:rsidR="00C63B24" w:rsidTr="00EF6AF6">
        <w:trPr>
          <w:jc w:val="center"/>
        </w:trPr>
        <w:tc>
          <w:tcPr>
            <w:tcW w:w="4606" w:type="dxa"/>
            <w:tcMar>
              <w:top w:w="113" w:type="dxa"/>
              <w:bottom w:w="113" w:type="dxa"/>
            </w:tcMar>
          </w:tcPr>
          <w:p w:rsidR="00C63B24" w:rsidRDefault="00C63B24" w:rsidP="00EF6AF6">
            <w:pPr>
              <w:pStyle w:val="odrky-tab"/>
            </w:pPr>
            <w:r>
              <w:lastRenderedPageBreak/>
              <w:t>chápe základní principy klasifikace písem</w:t>
            </w:r>
          </w:p>
          <w:p w:rsidR="00C63B24" w:rsidRDefault="00C63B24" w:rsidP="00EF6AF6">
            <w:pPr>
              <w:pStyle w:val="odrky-tab"/>
            </w:pPr>
            <w:r>
              <w:t xml:space="preserve">rozumí souvislosti historických písem a písem 19., </w:t>
            </w:r>
            <w:smartTag w:uri="urn:schemas-microsoft-com:office:smarttags" w:element="metricconverter">
              <w:smartTagPr>
                <w:attr w:name="ProductID" w:val="20. a"/>
              </w:smartTagPr>
              <w:r>
                <w:t>20. a</w:t>
              </w:r>
            </w:smartTag>
            <w:r>
              <w:t xml:space="preserve"> 21. století</w:t>
            </w:r>
          </w:p>
        </w:tc>
        <w:tc>
          <w:tcPr>
            <w:tcW w:w="4606" w:type="dxa"/>
            <w:tcMar>
              <w:top w:w="113" w:type="dxa"/>
              <w:bottom w:w="113" w:type="dxa"/>
            </w:tcMar>
          </w:tcPr>
          <w:p w:rsidR="00C63B24" w:rsidRDefault="00C63B24" w:rsidP="00EF6AF6">
            <w:pPr>
              <w:pStyle w:val="tem-celek"/>
            </w:pPr>
            <w:r>
              <w:t>6. Klasifikace písem</w:t>
            </w:r>
          </w:p>
          <w:p w:rsidR="00C63B24" w:rsidRDefault="00C63B24" w:rsidP="00EF6AF6">
            <w:pPr>
              <w:pStyle w:val="odrky-tab"/>
            </w:pPr>
            <w:r>
              <w:t>antikvová písma</w:t>
            </w:r>
          </w:p>
          <w:p w:rsidR="00C63B24" w:rsidRDefault="00C63B24" w:rsidP="00EF6AF6">
            <w:pPr>
              <w:pStyle w:val="odrky-tab"/>
            </w:pPr>
            <w:r>
              <w:t>lineární písma</w:t>
            </w:r>
          </w:p>
          <w:p w:rsidR="00C63B24" w:rsidRDefault="00C63B24" w:rsidP="00EF6AF6">
            <w:pPr>
              <w:pStyle w:val="odrky-tab"/>
            </w:pPr>
            <w:r>
              <w:t>psaná písma</w:t>
            </w:r>
          </w:p>
          <w:p w:rsidR="00C63B24" w:rsidRDefault="00C63B24" w:rsidP="00EF6AF6">
            <w:pPr>
              <w:pStyle w:val="odrky-tab"/>
            </w:pPr>
            <w:r>
              <w:t>lomená písma</w:t>
            </w:r>
          </w:p>
        </w:tc>
      </w:tr>
      <w:tr w:rsidR="00C63B24" w:rsidTr="00EF6AF6">
        <w:trPr>
          <w:jc w:val="center"/>
        </w:trPr>
        <w:tc>
          <w:tcPr>
            <w:tcW w:w="4606" w:type="dxa"/>
            <w:tcMar>
              <w:top w:w="113" w:type="dxa"/>
              <w:bottom w:w="113" w:type="dxa"/>
            </w:tcMar>
          </w:tcPr>
          <w:p w:rsidR="00C63B24" w:rsidRDefault="00C63B24" w:rsidP="00EF6AF6">
            <w:pPr>
              <w:pStyle w:val="odrky-tab"/>
            </w:pPr>
            <w:r>
              <w:t>chápe vztah písma a jeho funkce</w:t>
            </w:r>
          </w:p>
          <w:p w:rsidR="00C63B24" w:rsidRDefault="00C63B24" w:rsidP="00EF6AF6">
            <w:pPr>
              <w:pStyle w:val="odrky-tab"/>
            </w:pPr>
            <w:r>
              <w:t>pro vytvoření abecedy používá dosavadní znalosti pravidel a záměrné možnosti překračování jejich hranic</w:t>
            </w:r>
          </w:p>
          <w:p w:rsidR="00C63B24" w:rsidRDefault="00C63B24" w:rsidP="00EF6AF6">
            <w:pPr>
              <w:pStyle w:val="odrky-tab"/>
            </w:pPr>
            <w:r>
              <w:t>vlastní písmo vytvoří se zaměřením na konkrétní téma</w:t>
            </w:r>
          </w:p>
          <w:p w:rsidR="00C63B24" w:rsidRDefault="00C63B24" w:rsidP="00EF6AF6">
            <w:pPr>
              <w:pStyle w:val="odrky-tab"/>
            </w:pPr>
            <w:r>
              <w:t>vlastní písmo připraví pro zpracování v grafickém počítačovém programu pomocí scanneru a převodu na vektorovou grafiku</w:t>
            </w:r>
          </w:p>
        </w:tc>
        <w:tc>
          <w:tcPr>
            <w:tcW w:w="4606" w:type="dxa"/>
            <w:tcMar>
              <w:top w:w="113" w:type="dxa"/>
              <w:bottom w:w="113" w:type="dxa"/>
            </w:tcMar>
          </w:tcPr>
          <w:p w:rsidR="00C63B24" w:rsidRDefault="00C63B24" w:rsidP="00EF6AF6">
            <w:pPr>
              <w:pStyle w:val="tem-celek"/>
            </w:pPr>
            <w:r>
              <w:t>7. Vlastní písmo</w:t>
            </w:r>
          </w:p>
          <w:p w:rsidR="00C63B24" w:rsidRDefault="00C63B24" w:rsidP="00EF6AF6">
            <w:pPr>
              <w:pStyle w:val="odrky-tab"/>
            </w:pPr>
            <w:r>
              <w:t>písmo a funkce</w:t>
            </w:r>
          </w:p>
          <w:p w:rsidR="00C63B24" w:rsidRDefault="00C63B24" w:rsidP="00EF6AF6">
            <w:pPr>
              <w:pStyle w:val="odrky-tab"/>
            </w:pPr>
            <w:r>
              <w:t>vlastní abeceda a dané téma</w:t>
            </w:r>
          </w:p>
          <w:p w:rsidR="00C63B24" w:rsidRDefault="00C63B24" w:rsidP="00EF6AF6">
            <w:pPr>
              <w:pStyle w:val="odrky-tab"/>
            </w:pPr>
            <w:r>
              <w:t>kombinace ruční práce a práce na PC</w:t>
            </w:r>
          </w:p>
        </w:tc>
      </w:tr>
      <w:tr w:rsidR="00C63B24" w:rsidTr="00EF6AF6">
        <w:trPr>
          <w:jc w:val="center"/>
        </w:trPr>
        <w:tc>
          <w:tcPr>
            <w:tcW w:w="4606" w:type="dxa"/>
            <w:tcMar>
              <w:top w:w="113" w:type="dxa"/>
              <w:bottom w:w="113" w:type="dxa"/>
            </w:tcMar>
          </w:tcPr>
          <w:p w:rsidR="00C63B24" w:rsidRDefault="00C63B24" w:rsidP="00EF6AF6">
            <w:pPr>
              <w:pStyle w:val="odrky-tab"/>
            </w:pPr>
            <w:r>
              <w:t>používá zákonitosti kompozice</w:t>
            </w:r>
          </w:p>
          <w:p w:rsidR="00C63B24" w:rsidRDefault="00C63B24" w:rsidP="00EF6AF6">
            <w:pPr>
              <w:pStyle w:val="odrky-tab"/>
            </w:pPr>
            <w:r>
              <w:t>je schopen vybrat a kombinovat druhy písma, chápe nutnost omezení kombinací</w:t>
            </w:r>
          </w:p>
          <w:p w:rsidR="00C63B24" w:rsidRDefault="00C63B24" w:rsidP="00EF6AF6">
            <w:pPr>
              <w:pStyle w:val="odrky-tab"/>
            </w:pPr>
            <w:r>
              <w:t>vybírá vhodná barevná řešení kompozice</w:t>
            </w:r>
          </w:p>
          <w:p w:rsidR="00C63B24" w:rsidRDefault="00C63B24" w:rsidP="00EF6AF6">
            <w:pPr>
              <w:pStyle w:val="odrky-tab"/>
            </w:pPr>
            <w:r>
              <w:t>pracuje s inspirací v současném grafickém designu</w:t>
            </w:r>
          </w:p>
          <w:p w:rsidR="00C63B24" w:rsidRDefault="00C63B24" w:rsidP="00EF6AF6">
            <w:pPr>
              <w:pStyle w:val="odrky-tab"/>
            </w:pPr>
            <w:r>
              <w:t>spojí ruční práci a tvorbu v počítačových grafických programech</w:t>
            </w:r>
          </w:p>
        </w:tc>
        <w:tc>
          <w:tcPr>
            <w:tcW w:w="4606" w:type="dxa"/>
            <w:tcMar>
              <w:top w:w="113" w:type="dxa"/>
              <w:bottom w:w="113" w:type="dxa"/>
            </w:tcMar>
          </w:tcPr>
          <w:p w:rsidR="00C63B24" w:rsidRDefault="00C63B24" w:rsidP="00EF6AF6">
            <w:pPr>
              <w:pStyle w:val="tem-celek"/>
            </w:pPr>
            <w:r>
              <w:t xml:space="preserve">8. Písmo a kompozice </w:t>
            </w:r>
          </w:p>
          <w:p w:rsidR="00C63B24" w:rsidRDefault="00C63B24" w:rsidP="00EF6AF6">
            <w:pPr>
              <w:pStyle w:val="odrky-tab"/>
            </w:pPr>
            <w:r>
              <w:t>kombinace písem</w:t>
            </w:r>
          </w:p>
          <w:p w:rsidR="00C63B24" w:rsidRDefault="00C63B24" w:rsidP="00EF6AF6">
            <w:pPr>
              <w:pStyle w:val="odrky-tab"/>
            </w:pPr>
            <w:r>
              <w:t>kombinace písma a obrazu</w:t>
            </w:r>
          </w:p>
          <w:p w:rsidR="00C63B24" w:rsidRDefault="00C63B24" w:rsidP="00EF6AF6">
            <w:pPr>
              <w:pStyle w:val="odrky-tab"/>
            </w:pPr>
            <w:r>
              <w:t>barva</w:t>
            </w:r>
          </w:p>
        </w:tc>
      </w:tr>
      <w:tr w:rsidR="00C63B24" w:rsidTr="00EF6AF6">
        <w:trPr>
          <w:jc w:val="center"/>
        </w:trPr>
        <w:tc>
          <w:tcPr>
            <w:tcW w:w="4606" w:type="dxa"/>
            <w:tcMar>
              <w:top w:w="113" w:type="dxa"/>
              <w:bottom w:w="113" w:type="dxa"/>
            </w:tcMar>
          </w:tcPr>
          <w:p w:rsidR="00C63B24" w:rsidRDefault="00C63B24" w:rsidP="00EF6AF6">
            <w:pPr>
              <w:pStyle w:val="odrky-tab"/>
            </w:pPr>
            <w:r>
              <w:t>vytvoří varianty tvaru na základě písmene či slova</w:t>
            </w:r>
          </w:p>
          <w:p w:rsidR="00C63B24" w:rsidRDefault="00C63B24" w:rsidP="00EF6AF6">
            <w:pPr>
              <w:pStyle w:val="odrky-tab"/>
            </w:pPr>
            <w:r>
              <w:t>vyjádří obsah myšlenky v grafickém znaku</w:t>
            </w:r>
          </w:p>
          <w:p w:rsidR="00C63B24" w:rsidRDefault="00C63B24" w:rsidP="00EF6AF6">
            <w:pPr>
              <w:pStyle w:val="odrky-tab"/>
            </w:pPr>
            <w:r>
              <w:t>rozumí pojmu iniciála, monogram, exlibris, piktogram, logotyp</w:t>
            </w:r>
          </w:p>
        </w:tc>
        <w:tc>
          <w:tcPr>
            <w:tcW w:w="4606" w:type="dxa"/>
            <w:tcMar>
              <w:top w:w="113" w:type="dxa"/>
              <w:bottom w:w="113" w:type="dxa"/>
            </w:tcMar>
          </w:tcPr>
          <w:p w:rsidR="00C63B24" w:rsidRDefault="00C63B24" w:rsidP="00EF6AF6">
            <w:pPr>
              <w:pStyle w:val="tem-celek"/>
            </w:pPr>
            <w:r>
              <w:t>9. Písmo jako výtvarný znak</w:t>
            </w:r>
          </w:p>
          <w:p w:rsidR="00C63B24" w:rsidRDefault="00C63B24" w:rsidP="00EF6AF6">
            <w:pPr>
              <w:pStyle w:val="odrky-tab"/>
            </w:pPr>
            <w:r>
              <w:t>varianty znaku</w:t>
            </w:r>
          </w:p>
          <w:p w:rsidR="00C63B24" w:rsidRDefault="00C63B24" w:rsidP="00EF6AF6">
            <w:pPr>
              <w:pStyle w:val="odrky-tab"/>
            </w:pPr>
            <w:r>
              <w:t>základní pojmy</w:t>
            </w:r>
          </w:p>
        </w:tc>
      </w:tr>
      <w:tr w:rsidR="00C63B24" w:rsidTr="00EF6AF6">
        <w:trPr>
          <w:jc w:val="center"/>
        </w:trPr>
        <w:tc>
          <w:tcPr>
            <w:tcW w:w="4606" w:type="dxa"/>
            <w:tcMar>
              <w:top w:w="113" w:type="dxa"/>
              <w:bottom w:w="113" w:type="dxa"/>
            </w:tcMar>
          </w:tcPr>
          <w:p w:rsidR="00C63B24" w:rsidRDefault="00C63B24" w:rsidP="00EF6AF6">
            <w:pPr>
              <w:pStyle w:val="odrky-tab"/>
            </w:pPr>
            <w:r>
              <w:t>uplatňuje nabyté znalosti v kompozici písma a plochy</w:t>
            </w:r>
          </w:p>
          <w:p w:rsidR="00C63B24" w:rsidRDefault="00C63B24" w:rsidP="00EF6AF6">
            <w:pPr>
              <w:pStyle w:val="odrky-tab"/>
            </w:pPr>
            <w:r>
              <w:t>využívá písma jako výtvarného tvaru pro pojednání plochy (ornament, rytmus, letrismus)</w:t>
            </w:r>
          </w:p>
        </w:tc>
        <w:tc>
          <w:tcPr>
            <w:tcW w:w="4606" w:type="dxa"/>
            <w:tcMar>
              <w:top w:w="113" w:type="dxa"/>
              <w:bottom w:w="113" w:type="dxa"/>
            </w:tcMar>
          </w:tcPr>
          <w:p w:rsidR="00C63B24" w:rsidRDefault="00C63B24" w:rsidP="00EF6AF6">
            <w:pPr>
              <w:pStyle w:val="tem-celek"/>
            </w:pPr>
            <w:r>
              <w:t>10. Písmo a plocha</w:t>
            </w:r>
          </w:p>
          <w:p w:rsidR="00C63B24" w:rsidRDefault="00C63B24" w:rsidP="00EF6AF6">
            <w:pPr>
              <w:pStyle w:val="odrky-tab"/>
            </w:pPr>
            <w:r>
              <w:t>uspořádání v ploše</w:t>
            </w:r>
          </w:p>
          <w:p w:rsidR="00C63B24" w:rsidRDefault="00C63B24" w:rsidP="00EF6AF6">
            <w:pPr>
              <w:pStyle w:val="odrky-tab"/>
            </w:pPr>
            <w:r>
              <w:t>písmo jako výtvarný tvar</w:t>
            </w:r>
          </w:p>
        </w:tc>
      </w:tr>
      <w:tr w:rsidR="00C63B24" w:rsidTr="00EF6AF6">
        <w:trPr>
          <w:jc w:val="center"/>
        </w:trPr>
        <w:tc>
          <w:tcPr>
            <w:tcW w:w="4606" w:type="dxa"/>
            <w:tcMar>
              <w:top w:w="113" w:type="dxa"/>
              <w:bottom w:w="113" w:type="dxa"/>
            </w:tcMar>
          </w:tcPr>
          <w:p w:rsidR="00C63B24" w:rsidRDefault="00C63B24" w:rsidP="00EF6AF6">
            <w:pPr>
              <w:pStyle w:val="odrky-tab"/>
            </w:pPr>
            <w:r>
              <w:t>pracuje se zákonitostmi perspektivy a prostorových vztahů</w:t>
            </w:r>
          </w:p>
        </w:tc>
        <w:tc>
          <w:tcPr>
            <w:tcW w:w="4606" w:type="dxa"/>
            <w:tcMar>
              <w:top w:w="113" w:type="dxa"/>
              <w:bottom w:w="113" w:type="dxa"/>
            </w:tcMar>
          </w:tcPr>
          <w:p w:rsidR="00C63B24" w:rsidRDefault="00C63B24" w:rsidP="00EF6AF6">
            <w:pPr>
              <w:pStyle w:val="tem-celek"/>
            </w:pPr>
            <w:r>
              <w:t>11. Písmo a prostor</w:t>
            </w:r>
          </w:p>
          <w:p w:rsidR="00C63B24" w:rsidRDefault="00C63B24" w:rsidP="00EF6AF6">
            <w:pPr>
              <w:pStyle w:val="odrky-tab"/>
            </w:pPr>
            <w:r>
              <w:t>perspektiva</w:t>
            </w:r>
          </w:p>
          <w:p w:rsidR="00C63B24" w:rsidRDefault="00C63B24" w:rsidP="00EF6AF6">
            <w:pPr>
              <w:pStyle w:val="odrky-tab"/>
            </w:pPr>
            <w:r>
              <w:t>prostorové vztahy</w:t>
            </w:r>
          </w:p>
        </w:tc>
      </w:tr>
      <w:tr w:rsidR="00C63B24" w:rsidTr="00EF6AF6">
        <w:trPr>
          <w:jc w:val="center"/>
        </w:trPr>
        <w:tc>
          <w:tcPr>
            <w:tcW w:w="4606" w:type="dxa"/>
            <w:tcMar>
              <w:top w:w="113" w:type="dxa"/>
              <w:bottom w:w="113" w:type="dxa"/>
            </w:tcMar>
          </w:tcPr>
          <w:p w:rsidR="00C63B24" w:rsidRDefault="00C63B24" w:rsidP="00EF6AF6">
            <w:pPr>
              <w:pStyle w:val="odrky-tab"/>
            </w:pPr>
            <w:r>
              <w:t>umí propojit obraz a text</w:t>
            </w:r>
          </w:p>
          <w:p w:rsidR="00C63B24" w:rsidRDefault="00C63B24" w:rsidP="00EF6AF6">
            <w:pPr>
              <w:pStyle w:val="odrky-tab"/>
            </w:pPr>
            <w:r>
              <w:t>uspořádá obraz a text v ploše</w:t>
            </w:r>
          </w:p>
          <w:p w:rsidR="00C63B24" w:rsidRDefault="00C63B24" w:rsidP="00EF6AF6">
            <w:pPr>
              <w:pStyle w:val="odrky-tab"/>
            </w:pPr>
            <w:r>
              <w:t>spojuje funkční a estetickou stránku kompozice</w:t>
            </w:r>
          </w:p>
          <w:p w:rsidR="00C63B24" w:rsidRDefault="00C63B24" w:rsidP="00EF6AF6">
            <w:pPr>
              <w:pStyle w:val="odrky-tab"/>
            </w:pPr>
            <w:r>
              <w:t>vyjádří podstatu myšlenky pojmu či textu</w:t>
            </w:r>
          </w:p>
        </w:tc>
        <w:tc>
          <w:tcPr>
            <w:tcW w:w="4606" w:type="dxa"/>
            <w:tcMar>
              <w:top w:w="113" w:type="dxa"/>
              <w:bottom w:w="113" w:type="dxa"/>
            </w:tcMar>
          </w:tcPr>
          <w:p w:rsidR="00C63B24" w:rsidRDefault="00C63B24" w:rsidP="00EF6AF6">
            <w:pPr>
              <w:pStyle w:val="tem-celek"/>
            </w:pPr>
            <w:r>
              <w:t>12. Obraz a text</w:t>
            </w:r>
          </w:p>
          <w:p w:rsidR="00C63B24" w:rsidRDefault="00C63B24" w:rsidP="00EF6AF6">
            <w:pPr>
              <w:pStyle w:val="odrky-tab"/>
            </w:pPr>
            <w:r>
              <w:t>kombinace obrazu a textu</w:t>
            </w:r>
          </w:p>
          <w:p w:rsidR="00C63B24" w:rsidRDefault="00C63B24" w:rsidP="00EF6AF6">
            <w:pPr>
              <w:pStyle w:val="odrky-tab"/>
            </w:pPr>
            <w:r>
              <w:t>uspořádání v ploše</w:t>
            </w:r>
          </w:p>
          <w:p w:rsidR="00C63B24" w:rsidRDefault="00C63B24" w:rsidP="00EF6AF6">
            <w:pPr>
              <w:pStyle w:val="odrky-tab"/>
            </w:pPr>
            <w:r>
              <w:t>funkční a estetická stránka</w:t>
            </w:r>
          </w:p>
        </w:tc>
      </w:tr>
      <w:tr w:rsidR="00C63B24" w:rsidTr="00EF6AF6">
        <w:trPr>
          <w:jc w:val="center"/>
        </w:trPr>
        <w:tc>
          <w:tcPr>
            <w:tcW w:w="4606" w:type="dxa"/>
            <w:tcMar>
              <w:top w:w="113" w:type="dxa"/>
              <w:bottom w:w="113" w:type="dxa"/>
            </w:tcMar>
          </w:tcPr>
          <w:p w:rsidR="00C63B24" w:rsidRDefault="00C63B24" w:rsidP="00EF6AF6">
            <w:pPr>
              <w:pStyle w:val="odrky-tab"/>
            </w:pPr>
            <w:r>
              <w:t>propojuje písmo, obraz a design obalů</w:t>
            </w:r>
          </w:p>
          <w:p w:rsidR="00C63B24" w:rsidRDefault="00C63B24" w:rsidP="00EF6AF6">
            <w:pPr>
              <w:pStyle w:val="odrky-tab"/>
            </w:pPr>
            <w:r>
              <w:t>vybírá tradiční či netradiční materiál a prostředky pro zvládnutí zadání, chápe vliv materiálu na formu písma a jeho zpracování</w:t>
            </w:r>
          </w:p>
          <w:p w:rsidR="00C63B24" w:rsidRDefault="00C63B24" w:rsidP="00EF6AF6">
            <w:pPr>
              <w:pStyle w:val="odrky-tab"/>
            </w:pPr>
            <w:r>
              <w:t xml:space="preserve">pracuje s inspirací v současném grafickém </w:t>
            </w:r>
            <w:r>
              <w:lastRenderedPageBreak/>
              <w:t>designu a designu obalů</w:t>
            </w:r>
          </w:p>
        </w:tc>
        <w:tc>
          <w:tcPr>
            <w:tcW w:w="4606" w:type="dxa"/>
            <w:tcMar>
              <w:top w:w="113" w:type="dxa"/>
              <w:bottom w:w="113" w:type="dxa"/>
            </w:tcMar>
          </w:tcPr>
          <w:p w:rsidR="00C63B24" w:rsidRDefault="00C63B24" w:rsidP="00EF6AF6">
            <w:pPr>
              <w:pStyle w:val="tem-celek"/>
            </w:pPr>
            <w:r>
              <w:lastRenderedPageBreak/>
              <w:t xml:space="preserve">13. Písmo ve vztahu ke studovanému oboru </w:t>
            </w:r>
          </w:p>
          <w:p w:rsidR="00C63B24" w:rsidRDefault="00C63B24" w:rsidP="00EF6AF6">
            <w:pPr>
              <w:pStyle w:val="odrky-tab"/>
            </w:pPr>
            <w:r>
              <w:t>písmo, obraz, materiál a design</w:t>
            </w:r>
          </w:p>
        </w:tc>
      </w:tr>
      <w:tr w:rsidR="00C63B24" w:rsidTr="00EF6AF6">
        <w:trPr>
          <w:jc w:val="center"/>
        </w:trPr>
        <w:tc>
          <w:tcPr>
            <w:tcW w:w="4606" w:type="dxa"/>
            <w:tcMar>
              <w:top w:w="113" w:type="dxa"/>
              <w:bottom w:w="113" w:type="dxa"/>
            </w:tcMar>
          </w:tcPr>
          <w:p w:rsidR="00C63B24" w:rsidRDefault="00C63B24" w:rsidP="00EF6AF6">
            <w:pPr>
              <w:pStyle w:val="odrky-tab"/>
            </w:pPr>
            <w:r>
              <w:t>zná a používá odborné výrazy z typografie</w:t>
            </w:r>
          </w:p>
          <w:p w:rsidR="00C63B24" w:rsidRDefault="00C63B24" w:rsidP="00EF6AF6">
            <w:pPr>
              <w:pStyle w:val="odrky-tab"/>
            </w:pPr>
            <w:r>
              <w:t xml:space="preserve">umí použít a správně vysázet časové, datumové a peněžní údaje </w:t>
            </w:r>
          </w:p>
          <w:p w:rsidR="00C63B24" w:rsidRDefault="00C63B24" w:rsidP="00EF6AF6">
            <w:pPr>
              <w:pStyle w:val="odrky-tab"/>
            </w:pPr>
            <w:r>
              <w:t>zná rozdíl mezi spojovníkem a pomlčkou, správně je používá</w:t>
            </w:r>
            <w:r>
              <w:tab/>
            </w:r>
          </w:p>
        </w:tc>
        <w:tc>
          <w:tcPr>
            <w:tcW w:w="4606" w:type="dxa"/>
            <w:tcMar>
              <w:top w:w="113" w:type="dxa"/>
              <w:bottom w:w="113" w:type="dxa"/>
            </w:tcMar>
          </w:tcPr>
          <w:p w:rsidR="00C63B24" w:rsidRDefault="00C63B24" w:rsidP="00EF6AF6">
            <w:pPr>
              <w:pStyle w:val="tem-celek"/>
            </w:pPr>
            <w:r>
              <w:t>14. Úvod do typografie</w:t>
            </w:r>
          </w:p>
          <w:p w:rsidR="00C63B24" w:rsidRDefault="00C63B24" w:rsidP="00EF6AF6">
            <w:pPr>
              <w:pStyle w:val="odrky-tab"/>
            </w:pPr>
            <w:r>
              <w:t>základní pojmy</w:t>
            </w:r>
          </w:p>
          <w:p w:rsidR="00C63B24" w:rsidRDefault="00C63B24" w:rsidP="00EF6AF6">
            <w:pPr>
              <w:pStyle w:val="odrky-tab"/>
            </w:pPr>
            <w:r>
              <w:t>jak se co píše</w:t>
            </w:r>
          </w:p>
        </w:tc>
      </w:tr>
      <w:tr w:rsidR="00C63B24" w:rsidTr="00EF6AF6">
        <w:trPr>
          <w:jc w:val="center"/>
        </w:trPr>
        <w:tc>
          <w:tcPr>
            <w:tcW w:w="4606" w:type="dxa"/>
            <w:tcMar>
              <w:top w:w="113" w:type="dxa"/>
              <w:bottom w:w="113" w:type="dxa"/>
            </w:tcMar>
          </w:tcPr>
          <w:p w:rsidR="00C63B24" w:rsidRDefault="00C63B24" w:rsidP="00EF6AF6">
            <w:pPr>
              <w:pStyle w:val="odrky-tab"/>
            </w:pPr>
            <w:r>
              <w:t>rozumí a používá vhodně mezery při sazbě dokumentu</w:t>
            </w:r>
          </w:p>
          <w:p w:rsidR="00C63B24" w:rsidRDefault="00C63B24" w:rsidP="00EF6AF6">
            <w:pPr>
              <w:pStyle w:val="odrky-tab"/>
            </w:pPr>
            <w:r>
              <w:t>zná a umí použít různé druhy sazby odstavce</w:t>
            </w:r>
          </w:p>
          <w:p w:rsidR="00C63B24" w:rsidRDefault="00C63B24" w:rsidP="00EF6AF6">
            <w:pPr>
              <w:pStyle w:val="odrky-tab"/>
            </w:pPr>
            <w:r>
              <w:t>orientuje se při použití jednotlivých prvků sazby stránky</w:t>
            </w:r>
          </w:p>
          <w:p w:rsidR="00C63B24" w:rsidRDefault="00C63B24" w:rsidP="00EF6AF6">
            <w:pPr>
              <w:pStyle w:val="odrky-tab"/>
            </w:pPr>
            <w:r>
              <w:t>vhodně používá pořadovou sazbu tam kde je to nutné nebo vždy když je potřeba zpřehlednit sazbu dokumentu</w:t>
            </w:r>
          </w:p>
        </w:tc>
        <w:tc>
          <w:tcPr>
            <w:tcW w:w="4606" w:type="dxa"/>
            <w:tcMar>
              <w:top w:w="113" w:type="dxa"/>
              <w:bottom w:w="113" w:type="dxa"/>
            </w:tcMar>
          </w:tcPr>
          <w:p w:rsidR="00C63B24" w:rsidRDefault="00C63B24" w:rsidP="00EF6AF6">
            <w:pPr>
              <w:pStyle w:val="tem-celek"/>
            </w:pPr>
            <w:r>
              <w:t>15. Sazba</w:t>
            </w:r>
          </w:p>
          <w:p w:rsidR="00C63B24" w:rsidRDefault="00C63B24" w:rsidP="00EF6AF6">
            <w:pPr>
              <w:pStyle w:val="odrky-tab"/>
            </w:pPr>
            <w:r>
              <w:t>mezery</w:t>
            </w:r>
          </w:p>
          <w:p w:rsidR="00C63B24" w:rsidRDefault="00C63B24" w:rsidP="00EF6AF6">
            <w:pPr>
              <w:pStyle w:val="odrky-tab"/>
            </w:pPr>
            <w:r>
              <w:t>odstavce</w:t>
            </w:r>
          </w:p>
          <w:p w:rsidR="00C63B24" w:rsidRDefault="00C63B24" w:rsidP="00EF6AF6">
            <w:pPr>
              <w:pStyle w:val="odrky-tab"/>
            </w:pPr>
            <w:r>
              <w:t>stránky</w:t>
            </w:r>
          </w:p>
          <w:p w:rsidR="00C63B24" w:rsidRDefault="00C63B24" w:rsidP="00EF6AF6">
            <w:pPr>
              <w:pStyle w:val="odrky-tab"/>
            </w:pPr>
            <w:r>
              <w:t>pořadová sazba</w:t>
            </w:r>
          </w:p>
        </w:tc>
      </w:tr>
    </w:tbl>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rPr>
          <w:cantSplit/>
        </w:trPr>
        <w:tc>
          <w:tcPr>
            <w:tcW w:w="6228" w:type="dxa"/>
            <w:vMerge w:val="restart"/>
            <w:tcMar>
              <w:top w:w="113" w:type="dxa"/>
              <w:bottom w:w="113" w:type="dxa"/>
            </w:tcMar>
            <w:vAlign w:val="center"/>
          </w:tcPr>
          <w:p w:rsidR="00C63B24" w:rsidRDefault="00C63B24" w:rsidP="00EF6AF6">
            <w:pPr>
              <w:pStyle w:val="zahlavtabulky"/>
            </w:pPr>
            <w:r>
              <w:t>Tematický celek</w:t>
            </w:r>
          </w:p>
        </w:tc>
        <w:tc>
          <w:tcPr>
            <w:tcW w:w="2984" w:type="dxa"/>
            <w:gridSpan w:val="4"/>
            <w:tcMar>
              <w:top w:w="113" w:type="dxa"/>
              <w:bottom w:w="113" w:type="dxa"/>
            </w:tcMar>
          </w:tcPr>
          <w:p w:rsidR="00C63B24" w:rsidRDefault="00C63B24" w:rsidP="00EF6AF6">
            <w:pPr>
              <w:pStyle w:val="zahlavtabulky"/>
            </w:pPr>
            <w:r>
              <w:t>Počet hodin v ročníku</w:t>
            </w:r>
          </w:p>
        </w:tc>
      </w:tr>
      <w:tr w:rsidR="00C63B24" w:rsidTr="00EF6AF6">
        <w:trPr>
          <w:cantSplit/>
        </w:trPr>
        <w:tc>
          <w:tcPr>
            <w:tcW w:w="6228" w:type="dxa"/>
            <w:vMerge/>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1.</w:t>
            </w:r>
          </w:p>
        </w:tc>
        <w:tc>
          <w:tcPr>
            <w:tcW w:w="746" w:type="dxa"/>
            <w:tcMar>
              <w:top w:w="113" w:type="dxa"/>
              <w:bottom w:w="113" w:type="dxa"/>
            </w:tcMar>
          </w:tcPr>
          <w:p w:rsidR="00C63B24" w:rsidRDefault="00C63B24" w:rsidP="00EF6AF6">
            <w:pPr>
              <w:pStyle w:val="zahlavtabulky"/>
            </w:pPr>
            <w:r>
              <w:t>2.</w:t>
            </w:r>
          </w:p>
        </w:tc>
        <w:tc>
          <w:tcPr>
            <w:tcW w:w="746" w:type="dxa"/>
            <w:tcMar>
              <w:top w:w="113" w:type="dxa"/>
              <w:bottom w:w="113" w:type="dxa"/>
            </w:tcMar>
          </w:tcPr>
          <w:p w:rsidR="00C63B24" w:rsidRDefault="00C63B24" w:rsidP="00EF6AF6">
            <w:pPr>
              <w:pStyle w:val="zahlavtabulky"/>
            </w:pPr>
            <w:r>
              <w:t>3.</w:t>
            </w:r>
          </w:p>
        </w:tc>
        <w:tc>
          <w:tcPr>
            <w:tcW w:w="746" w:type="dxa"/>
            <w:tcMar>
              <w:top w:w="113" w:type="dxa"/>
              <w:bottom w:w="113" w:type="dxa"/>
            </w:tcMar>
          </w:tcPr>
          <w:p w:rsidR="00C63B24" w:rsidRDefault="00C63B24" w:rsidP="00EF6AF6">
            <w:pPr>
              <w:pStyle w:val="zahlavtabulky"/>
            </w:pPr>
            <w:r>
              <w:t>4.</w:t>
            </w:r>
          </w:p>
        </w:tc>
      </w:tr>
      <w:tr w:rsidR="00C63B24" w:rsidTr="00EF6AF6">
        <w:tc>
          <w:tcPr>
            <w:tcW w:w="6228" w:type="dxa"/>
            <w:tcMar>
              <w:top w:w="113" w:type="dxa"/>
              <w:bottom w:w="113" w:type="dxa"/>
            </w:tcMar>
          </w:tcPr>
          <w:p w:rsidR="00C63B24" w:rsidRDefault="00C63B24" w:rsidP="00EF6AF6">
            <w:pPr>
              <w:pStyle w:val="tem-celek"/>
            </w:pPr>
            <w:r>
              <w:t>1. Základní pojmy, psaní základních geometrických linií, písmová osnova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2. Historie vzniku písma, význam písma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3. Grotesk</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4. Dějinný vývoj latinkového písma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5. Písma s nestejnoměrnou sílou tahu (gotické písmo, antikvové písmo), velká a malá abeceda, číslice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6. Klasifikace písem</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7. Vlastní písmo</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 xml:space="preserve">8. Písmo a kompozice </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9. Písmo jako výtvarný znak</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10. Písmo a plocha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11. Písmo a prostor</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12. Obraz a text</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13. Písmo ve vztahu ke studovanému oboru</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14. Úvod do typografie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15. Sazba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zahlavtabulky"/>
            </w:pPr>
            <w:r>
              <w:t>Celkem hodin v ročníku</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F00A5D">
            <w:pPr>
              <w:pStyle w:val="zahlavtabulky"/>
            </w:pPr>
            <w:r>
              <w:t>6</w:t>
            </w:r>
            <w:r w:rsidR="00F00A5D">
              <w:t>8</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bl>
    <w:p w:rsidR="00C63B24" w:rsidRDefault="00C63B24" w:rsidP="00C63B24"/>
    <w:p w:rsidR="00C63B24" w:rsidRDefault="00C63B24" w:rsidP="00C63B24">
      <w:pPr>
        <w:pStyle w:val="profil"/>
      </w:pPr>
      <w:bookmarkStart w:id="63" w:name="_Toc471050064"/>
      <w:r>
        <w:t>Technické kreslení</w:t>
      </w:r>
      <w:bookmarkEnd w:id="63"/>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spacing w:before="360" w:after="240"/>
        <w:rPr>
          <w:bCs/>
        </w:rPr>
      </w:pPr>
      <w:r>
        <w:rPr>
          <w:bCs/>
        </w:rPr>
        <w:t>Pojetí vyučovacího předmětu</w:t>
      </w:r>
    </w:p>
    <w:p w:rsidR="00C63B24" w:rsidRDefault="00C63B24" w:rsidP="00C63B24">
      <w:pPr>
        <w:pStyle w:val="podnadpisy"/>
      </w:pPr>
      <w:r>
        <w:t>Obecný cíl předmětu</w:t>
      </w:r>
    </w:p>
    <w:p w:rsidR="00C63B24" w:rsidRDefault="00C63B24" w:rsidP="00C63B24">
      <w:pPr>
        <w:pStyle w:val="hlavntext"/>
      </w:pPr>
      <w:r>
        <w:t>Cílem vzdělávání předmětu technické kreslení je poskytnout žákům znalosti a dovednosti v oblasti deskriptivní geometrie, rozvíjet jejich prostorovou představivost, naučit je používat a tvořit technickou dokumentaci s využitím a dodržováním příslušných norem a standardů. Cílem obsahového okruhu je grafická komunikace s dalšími technickými profesemi.</w:t>
      </w:r>
    </w:p>
    <w:p w:rsidR="00C63B24" w:rsidRDefault="00C63B24" w:rsidP="00C63B24">
      <w:pPr>
        <w:pStyle w:val="hlavntext"/>
        <w:ind w:firstLine="0"/>
      </w:pPr>
      <w:r>
        <w:rPr>
          <w:spacing w:val="-1"/>
        </w:rPr>
        <w:t xml:space="preserve">Žák čte, zpracovává a vytváří technickou dokumentaci, uplatňuje zásady technické normalizace a </w:t>
      </w:r>
      <w:r>
        <w:t>standardizace. Dodržuje platné normy z oblasti stavebnictví a architektury. Využívá jak moderních, tak klasických prostředků pro grafickou komunikaci. Žák si dokáže představit vztahy mezi útvary v prostoru a odůvodnit je.</w:t>
      </w:r>
    </w:p>
    <w:p w:rsidR="00C63B24" w:rsidRDefault="00C63B24" w:rsidP="00C63B24">
      <w:pPr>
        <w:pStyle w:val="podnadpisy"/>
      </w:pPr>
      <w:r>
        <w:t>Charakteristika učiva</w:t>
      </w:r>
    </w:p>
    <w:p w:rsidR="00C63B24" w:rsidRDefault="00C63B24" w:rsidP="00C63B24">
      <w:pPr>
        <w:pStyle w:val="hlavntext"/>
      </w:pPr>
      <w:r>
        <w:t>Učivo předmětu je rozděleno do tří tematických celků. V prvním je žák seznámen obecně s pojmem technická normalizace a se základními normami pro tvorbu technické dokumentace. V druhé části si žáci osvojí základní principy promítání a seznámí se s druhy promítání. Třetí část je věnována konstrukci rozvinutých tvarů základních těles a obalů.</w:t>
      </w:r>
    </w:p>
    <w:p w:rsidR="00C63B24" w:rsidRDefault="00C63B24" w:rsidP="00C63B24">
      <w:pPr>
        <w:pStyle w:val="podnadpisy"/>
      </w:pPr>
      <w:r>
        <w:t>Metody a formy výuky</w:t>
      </w:r>
    </w:p>
    <w:p w:rsidR="00C63B24" w:rsidRDefault="00C63B24" w:rsidP="00C63B24">
      <w:pPr>
        <w:pStyle w:val="hlavntext"/>
      </w:pPr>
      <w:r>
        <w:t>Při výuce technického kreslení je využívána informačně receptivní metoda: výklad, instruktáž, demonstrační práce s odbornou literaturou, práce s elektronickými informacemi a časopisy. Velkou část výuky zaujímá samostatná práce žáků při řešení individuálních zadání. Zvláštní důraz je kladen na osvojení si učiva praktickými pracemi, tj. čtením a tvorbou výkresů a dokumentace. Žák pracuje podle pokynů vyučujícího, využívá odbornou literaturu, normy a další pomůcky.</w:t>
      </w:r>
    </w:p>
    <w:p w:rsidR="00C63B24" w:rsidRDefault="00C63B24" w:rsidP="00C63B24">
      <w:pPr>
        <w:pStyle w:val="podnadpisy"/>
      </w:pPr>
      <w:r>
        <w:t>Způsob hodnocení žáků</w:t>
      </w:r>
    </w:p>
    <w:p w:rsidR="00C63B24" w:rsidRDefault="00C63B24" w:rsidP="00C63B24">
      <w:pPr>
        <w:pStyle w:val="hlavntext"/>
      </w:pPr>
      <w:r>
        <w:t>Vyučující hodnotí žáka na základě ústního, případně písemného zkoušení znalostí, a podle výsledků a úrovně zpracování, případně prezentace praktických úloh, přičemž posuzuje dosažené odborné kompetence a bere v úvahu úroveň souvisejících klíčových kompetencí. Výsledek hodnocení je vyjádřen klasifikačním stupněm v souladu s Klasifikačním řádem SŠUP.</w:t>
      </w:r>
    </w:p>
    <w:p w:rsidR="00C63B24" w:rsidRDefault="00C63B24" w:rsidP="00C63B24">
      <w:pPr>
        <w:pStyle w:val="hlavnpodnadpisy"/>
        <w:spacing w:before="360" w:after="240"/>
        <w:rPr>
          <w:bCs/>
        </w:rPr>
      </w:pPr>
      <w:r>
        <w:rPr>
          <w:bCs/>
        </w:rPr>
        <w:t>Rozpis učiva a výsledků vzdělávání</w:t>
      </w:r>
    </w:p>
    <w:tbl>
      <w:tblPr>
        <w:tblW w:w="0" w:type="auto"/>
        <w:jc w:val="center"/>
        <w:tblLayout w:type="fixed"/>
        <w:tblCellMar>
          <w:top w:w="113" w:type="dxa"/>
          <w:bottom w:w="113" w:type="dxa"/>
        </w:tblCellMar>
        <w:tblLook w:val="0000" w:firstRow="0" w:lastRow="0" w:firstColumn="0" w:lastColumn="0" w:noHBand="0" w:noVBand="0"/>
      </w:tblPr>
      <w:tblGrid>
        <w:gridCol w:w="4606"/>
        <w:gridCol w:w="4616"/>
      </w:tblGrid>
      <w:tr w:rsidR="00C63B24" w:rsidTr="00EF6AF6">
        <w:trPr>
          <w:trHeight w:val="607"/>
          <w:jc w:val="center"/>
        </w:trPr>
        <w:tc>
          <w:tcPr>
            <w:tcW w:w="4606" w:type="dxa"/>
            <w:tcBorders>
              <w:top w:val="single" w:sz="4" w:space="0" w:color="000000"/>
              <w:left w:val="single" w:sz="4" w:space="0" w:color="000000"/>
              <w:bottom w:val="single" w:sz="4" w:space="0" w:color="000000"/>
            </w:tcBorders>
            <w:vAlign w:val="center"/>
          </w:tcPr>
          <w:p w:rsidR="00C63B24" w:rsidRDefault="00C63B24" w:rsidP="00EF6AF6">
            <w:pPr>
              <w:pStyle w:val="zahlavtabulky"/>
              <w:snapToGrid w:val="0"/>
            </w:pPr>
            <w:r>
              <w:t>Výsledky vzdělávání</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C63B24" w:rsidRDefault="00C63B24" w:rsidP="00EF6AF6">
            <w:pPr>
              <w:pStyle w:val="zahlavtabulky"/>
              <w:snapToGrid w:val="0"/>
            </w:pPr>
            <w:r>
              <w:t>Učivo (tematické celky, témata)</w:t>
            </w:r>
          </w:p>
        </w:tc>
      </w:tr>
      <w:tr w:rsidR="00C63B24" w:rsidTr="00EF6AF6">
        <w:trPr>
          <w:jc w:val="center"/>
        </w:trPr>
        <w:tc>
          <w:tcPr>
            <w:tcW w:w="4606" w:type="dxa"/>
            <w:tcBorders>
              <w:top w:val="single" w:sz="4" w:space="0" w:color="000000"/>
              <w:left w:val="single" w:sz="4" w:space="0" w:color="000000"/>
              <w:bottom w:val="single" w:sz="4" w:space="0" w:color="000000"/>
            </w:tcBorders>
          </w:tcPr>
          <w:p w:rsidR="00C63B24" w:rsidRDefault="00C63B24" w:rsidP="00EF6AF6">
            <w:pPr>
              <w:pStyle w:val="tem-celek"/>
              <w:snapToGrid w:val="0"/>
            </w:pPr>
            <w:r>
              <w:t>Žák:</w:t>
            </w:r>
          </w:p>
          <w:p w:rsidR="00C63B24" w:rsidRDefault="00C63B24" w:rsidP="00EF6AF6">
            <w:pPr>
              <w:pStyle w:val="odrky-tab"/>
            </w:pPr>
            <w:r>
              <w:t xml:space="preserve">používá technické písmo dle norem, </w:t>
            </w:r>
          </w:p>
          <w:p w:rsidR="00C63B24" w:rsidRDefault="00C63B24" w:rsidP="00EF6AF6">
            <w:pPr>
              <w:pStyle w:val="odrky-tab"/>
            </w:pPr>
            <w:r>
              <w:t>popisuje výkresy</w:t>
            </w:r>
          </w:p>
          <w:p w:rsidR="00C63B24" w:rsidRDefault="00C63B24" w:rsidP="00EF6AF6">
            <w:pPr>
              <w:pStyle w:val="odrky-tab"/>
            </w:pPr>
            <w:r>
              <w:t>zná formáty výkresů a jejich náležitosti</w:t>
            </w:r>
          </w:p>
          <w:p w:rsidR="00C63B24" w:rsidRDefault="00C63B24" w:rsidP="00EF6AF6">
            <w:pPr>
              <w:pStyle w:val="odrky-tab"/>
            </w:pPr>
            <w:r>
              <w:t>zná druhy měřítek a jejich použití</w:t>
            </w:r>
          </w:p>
          <w:p w:rsidR="00C63B24" w:rsidRDefault="00C63B24" w:rsidP="00EF6AF6">
            <w:pPr>
              <w:pStyle w:val="odrky-tab"/>
            </w:pPr>
            <w:r>
              <w:t>zná význam normovaných druhů čar a umí je používat</w:t>
            </w:r>
          </w:p>
          <w:p w:rsidR="00C63B24" w:rsidRDefault="00C63B24" w:rsidP="00EF6AF6">
            <w:pPr>
              <w:pStyle w:val="odrky-tab"/>
            </w:pPr>
            <w:r>
              <w:t>zná způsoby kreslení a význam kótovacích, pomocných a odkazových čar</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C63B24" w:rsidRDefault="00C63B24" w:rsidP="00EF6AF6">
            <w:pPr>
              <w:pStyle w:val="tem-celek"/>
              <w:snapToGrid w:val="0"/>
            </w:pPr>
            <w:r>
              <w:t>1. Normalizace v technickém kreslení</w:t>
            </w:r>
          </w:p>
          <w:p w:rsidR="00C63B24" w:rsidRDefault="00C63B24" w:rsidP="00EF6AF6">
            <w:pPr>
              <w:pStyle w:val="odrky-tab"/>
            </w:pPr>
            <w:r>
              <w:t>Technické písmo, formáty výkresů</w:t>
            </w:r>
          </w:p>
          <w:p w:rsidR="00C63B24" w:rsidRDefault="00C63B24" w:rsidP="00EF6AF6">
            <w:pPr>
              <w:pStyle w:val="odrky-tab"/>
            </w:pPr>
            <w:r>
              <w:t>Měřítka pro zobrazování, druhy čar</w:t>
            </w:r>
          </w:p>
          <w:p w:rsidR="00C63B24" w:rsidRDefault="00C63B24" w:rsidP="00EF6AF6">
            <w:pPr>
              <w:pStyle w:val="odrky-tab"/>
            </w:pPr>
            <w:r>
              <w:t>Kótování</w:t>
            </w:r>
          </w:p>
          <w:p w:rsidR="00C63B24" w:rsidRDefault="00C63B24" w:rsidP="00EF6AF6">
            <w:pPr>
              <w:pStyle w:val="odrky-tab"/>
            </w:pPr>
            <w:r>
              <w:t>Základní geometrické konstrukce v rovině</w:t>
            </w:r>
          </w:p>
          <w:p w:rsidR="00C63B24" w:rsidRDefault="00C63B24" w:rsidP="00EF6AF6">
            <w:pPr>
              <w:pStyle w:val="odrky-tab"/>
            </w:pPr>
            <w:r>
              <w:t>Zobrazování geometrických těles</w:t>
            </w:r>
          </w:p>
        </w:tc>
      </w:tr>
      <w:tr w:rsidR="00C63B24" w:rsidTr="00EF6AF6">
        <w:trPr>
          <w:jc w:val="center"/>
        </w:trPr>
        <w:tc>
          <w:tcPr>
            <w:tcW w:w="4606" w:type="dxa"/>
            <w:tcBorders>
              <w:top w:val="single" w:sz="4" w:space="0" w:color="000000"/>
              <w:left w:val="single" w:sz="4" w:space="0" w:color="000000"/>
              <w:bottom w:val="single" w:sz="4" w:space="0" w:color="000000"/>
            </w:tcBorders>
          </w:tcPr>
          <w:p w:rsidR="00C63B24" w:rsidRDefault="00C63B24" w:rsidP="00EF6AF6">
            <w:pPr>
              <w:pStyle w:val="odrky-tab"/>
            </w:pPr>
            <w:r>
              <w:lastRenderedPageBreak/>
              <w:t>zná principy kosoúhlého a pravoúhlého zobrazování</w:t>
            </w:r>
          </w:p>
          <w:p w:rsidR="00C63B24" w:rsidRDefault="00C63B24" w:rsidP="00EF6AF6">
            <w:pPr>
              <w:pStyle w:val="odrky-tab"/>
            </w:pPr>
            <w:r>
              <w:t>kreslí jednoduché součásti na více průměten</w:t>
            </w:r>
          </w:p>
          <w:p w:rsidR="00C63B24" w:rsidRDefault="00C63B24" w:rsidP="00EF6AF6">
            <w:pPr>
              <w:pStyle w:val="odrky-tab"/>
            </w:pPr>
            <w:r>
              <w:t>zná principy Mongeova promítání</w:t>
            </w:r>
          </w:p>
          <w:p w:rsidR="00C63B24" w:rsidRDefault="00C63B24" w:rsidP="00EF6AF6">
            <w:pPr>
              <w:pStyle w:val="odrky-tab"/>
            </w:pPr>
            <w:r>
              <w:t>zobrazuje v Mongeově promítání polohu bodu, přímky a roviny</w:t>
            </w:r>
          </w:p>
          <w:p w:rsidR="00C63B24" w:rsidRDefault="00C63B24" w:rsidP="00EF6AF6">
            <w:pPr>
              <w:pStyle w:val="odrky-tab"/>
            </w:pPr>
            <w:r>
              <w:t>má představu o základních pojmech, principu zobrazení a otáčení průmětu v pravoúhlé axonometrii</w:t>
            </w:r>
          </w:p>
          <w:p w:rsidR="00C63B24" w:rsidRDefault="00C63B24" w:rsidP="00EF6AF6">
            <w:pPr>
              <w:pStyle w:val="odrky-tab"/>
            </w:pPr>
            <w:r>
              <w:t>dokáže zobrazit obrazec v rovině</w:t>
            </w:r>
          </w:p>
          <w:p w:rsidR="00C63B24" w:rsidRDefault="00C63B24" w:rsidP="00EF6AF6">
            <w:pPr>
              <w:pStyle w:val="odrky-tab"/>
              <w:rPr>
                <w:bCs/>
              </w:rPr>
            </w:pPr>
            <w:r w:rsidRPr="00F06DD2">
              <w:t>sestrojí tělesa a určí jejich řezy</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C63B24" w:rsidRDefault="00C63B24" w:rsidP="00EF6AF6">
            <w:pPr>
              <w:pStyle w:val="tem-celek"/>
              <w:snapToGrid w:val="0"/>
            </w:pPr>
            <w:r>
              <w:t>2. Základy zobrazování</w:t>
            </w:r>
          </w:p>
          <w:p w:rsidR="00C63B24" w:rsidRDefault="00C63B24" w:rsidP="00EF6AF6">
            <w:pPr>
              <w:pStyle w:val="odrky-tab"/>
            </w:pPr>
            <w:r>
              <w:t xml:space="preserve">Kosoúhlé promítání  </w:t>
            </w:r>
          </w:p>
          <w:p w:rsidR="00C63B24" w:rsidRDefault="00C63B24" w:rsidP="00EF6AF6">
            <w:pPr>
              <w:pStyle w:val="odrky-tab"/>
            </w:pPr>
            <w:r>
              <w:t>Pravoúhlé promítání na několik průměten</w:t>
            </w:r>
          </w:p>
          <w:p w:rsidR="00C63B24" w:rsidRDefault="00C63B24" w:rsidP="00EF6AF6">
            <w:pPr>
              <w:pStyle w:val="odrky-tab"/>
            </w:pPr>
            <w:r>
              <w:t>Mongeovo promítání</w:t>
            </w:r>
          </w:p>
        </w:tc>
      </w:tr>
      <w:tr w:rsidR="00C63B24" w:rsidTr="00EF6AF6">
        <w:trPr>
          <w:jc w:val="center"/>
        </w:trPr>
        <w:tc>
          <w:tcPr>
            <w:tcW w:w="4606" w:type="dxa"/>
            <w:tcBorders>
              <w:top w:val="single" w:sz="4" w:space="0" w:color="000000"/>
              <w:left w:val="single" w:sz="4" w:space="0" w:color="000000"/>
              <w:bottom w:val="single" w:sz="4" w:space="0" w:color="000000"/>
            </w:tcBorders>
          </w:tcPr>
          <w:p w:rsidR="00C63B24" w:rsidRDefault="00C63B24" w:rsidP="00EF6AF6">
            <w:pPr>
              <w:pStyle w:val="odrky-tab"/>
            </w:pPr>
            <w:r>
              <w:t>dodržuje ve výkresové dokumentaci pravidla normalizace, používá normalizované písmo, různé druhy čar a zásady jejich používání</w:t>
            </w:r>
          </w:p>
          <w:p w:rsidR="00C63B24" w:rsidRPr="0047208A" w:rsidRDefault="00C63B24" w:rsidP="00EF6AF6">
            <w:pPr>
              <w:pStyle w:val="odrky-tab"/>
              <w:rPr>
                <w:color w:val="000000"/>
              </w:rPr>
            </w:pPr>
            <w:r>
              <w:t>sestrojuje pláště těles</w:t>
            </w:r>
          </w:p>
          <w:p w:rsidR="00C63B24" w:rsidRPr="00F06DD2" w:rsidRDefault="00C63B24" w:rsidP="00EF6AF6">
            <w:pPr>
              <w:pStyle w:val="odrky-tab"/>
              <w:rPr>
                <w:color w:val="000000"/>
              </w:rPr>
            </w:pPr>
            <w:r>
              <w:t>rozvine obal do roviny</w:t>
            </w:r>
          </w:p>
        </w:tc>
        <w:tc>
          <w:tcPr>
            <w:tcW w:w="4616" w:type="dxa"/>
            <w:tcBorders>
              <w:top w:val="single" w:sz="4" w:space="0" w:color="000000"/>
              <w:left w:val="single" w:sz="4" w:space="0" w:color="000000"/>
              <w:bottom w:val="single" w:sz="4" w:space="0" w:color="000000"/>
              <w:right w:val="single" w:sz="4" w:space="0" w:color="000000"/>
            </w:tcBorders>
            <w:tcMar>
              <w:top w:w="0" w:type="dxa"/>
              <w:bottom w:w="0" w:type="dxa"/>
            </w:tcMar>
          </w:tcPr>
          <w:p w:rsidR="00C63B24" w:rsidRDefault="00C63B24" w:rsidP="00EF6AF6">
            <w:pPr>
              <w:pStyle w:val="tem-celek"/>
              <w:snapToGrid w:val="0"/>
            </w:pPr>
            <w:r>
              <w:t>3. Konstrukce rozvinutých tvarů</w:t>
            </w:r>
          </w:p>
          <w:p w:rsidR="00C63B24" w:rsidRPr="0047208A" w:rsidRDefault="00C63B24" w:rsidP="00EF6AF6">
            <w:pPr>
              <w:pStyle w:val="odrky-tab"/>
              <w:rPr>
                <w:b/>
              </w:rPr>
            </w:pPr>
            <w:r w:rsidRPr="00F06DD2">
              <w:t>Zobrazování objektů</w:t>
            </w:r>
          </w:p>
          <w:p w:rsidR="00C63B24" w:rsidRPr="0047208A" w:rsidRDefault="00C63B24" w:rsidP="00EF6AF6">
            <w:pPr>
              <w:pStyle w:val="odrky-tab"/>
              <w:rPr>
                <w:b/>
              </w:rPr>
            </w:pPr>
            <w:r>
              <w:t>Konstrukce plášťů základních těles</w:t>
            </w:r>
          </w:p>
          <w:p w:rsidR="00C63B24" w:rsidRDefault="00C63B24" w:rsidP="00EF6AF6">
            <w:pPr>
              <w:pStyle w:val="odrky-tab"/>
              <w:rPr>
                <w:b/>
              </w:rPr>
            </w:pPr>
            <w:r>
              <w:t>Rozvinutí základních obalů</w:t>
            </w:r>
          </w:p>
        </w:tc>
      </w:tr>
    </w:tbl>
    <w:p w:rsidR="00C63B24" w:rsidRDefault="00C63B24" w:rsidP="00C63B24">
      <w:pPr>
        <w:pStyle w:val="odrky"/>
        <w:numPr>
          <w:ilvl w:val="0"/>
          <w:numId w:val="0"/>
        </w:numPr>
        <w:ind w:left="340"/>
      </w:pPr>
    </w:p>
    <w:p w:rsidR="00C63B24" w:rsidRDefault="00C63B24" w:rsidP="00C63B24">
      <w:pPr>
        <w:pStyle w:val="hlavnpodnadpisy"/>
        <w:spacing w:after="240"/>
      </w:pPr>
      <w:r>
        <w:t>Členění učiva do ročníků</w:t>
      </w:r>
    </w:p>
    <w:tbl>
      <w:tblPr>
        <w:tblW w:w="0" w:type="auto"/>
        <w:tblInd w:w="-5" w:type="dxa"/>
        <w:tblLayout w:type="fixed"/>
        <w:tblCellMar>
          <w:top w:w="113" w:type="dxa"/>
          <w:bottom w:w="113" w:type="dxa"/>
        </w:tblCellMar>
        <w:tblLook w:val="0000" w:firstRow="0" w:lastRow="0" w:firstColumn="0" w:lastColumn="0" w:noHBand="0" w:noVBand="0"/>
      </w:tblPr>
      <w:tblGrid>
        <w:gridCol w:w="6228"/>
        <w:gridCol w:w="746"/>
        <w:gridCol w:w="746"/>
        <w:gridCol w:w="746"/>
        <w:gridCol w:w="756"/>
      </w:tblGrid>
      <w:tr w:rsidR="00C63B24" w:rsidTr="00EF6AF6">
        <w:trPr>
          <w:cantSplit/>
          <w:trHeight w:hRule="exact" w:val="397"/>
        </w:trPr>
        <w:tc>
          <w:tcPr>
            <w:tcW w:w="6228" w:type="dxa"/>
            <w:vMerge w:val="restart"/>
            <w:tcBorders>
              <w:top w:val="single" w:sz="4" w:space="0" w:color="000000"/>
              <w:left w:val="single" w:sz="4" w:space="0" w:color="000000"/>
              <w:bottom w:val="single" w:sz="4" w:space="0" w:color="000000"/>
            </w:tcBorders>
            <w:vAlign w:val="center"/>
          </w:tcPr>
          <w:p w:rsidR="00C63B24" w:rsidRDefault="00C63B24" w:rsidP="00EF6AF6">
            <w:pPr>
              <w:pStyle w:val="zahlavtabulky"/>
              <w:snapToGrid w:val="0"/>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Mar>
              <w:top w:w="0" w:type="dxa"/>
              <w:bottom w:w="0" w:type="dxa"/>
            </w:tcMar>
          </w:tcPr>
          <w:p w:rsidR="00C63B24" w:rsidRDefault="00C63B24" w:rsidP="00EF6AF6">
            <w:pPr>
              <w:pStyle w:val="zahlavtabulky"/>
              <w:snapToGrid w:val="0"/>
            </w:pPr>
            <w:r>
              <w:t>Počet hodin v ročníku</w:t>
            </w:r>
          </w:p>
        </w:tc>
      </w:tr>
      <w:tr w:rsidR="00C63B24" w:rsidTr="00EF6AF6">
        <w:trPr>
          <w:cantSplit/>
        </w:trPr>
        <w:tc>
          <w:tcPr>
            <w:tcW w:w="6228" w:type="dxa"/>
            <w:vMerge/>
            <w:tcBorders>
              <w:top w:val="single" w:sz="4" w:space="0" w:color="000000"/>
              <w:left w:val="single" w:sz="4" w:space="0" w:color="000000"/>
              <w:bottom w:val="single" w:sz="4" w:space="0" w:color="000000"/>
            </w:tcBorders>
            <w:vAlign w:val="center"/>
          </w:tcPr>
          <w:p w:rsidR="00C63B24" w:rsidRDefault="00C63B24" w:rsidP="00EF6AF6"/>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r>
              <w:t>1.</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r>
              <w:t>2.</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snapToGrid w:val="0"/>
            </w:pPr>
            <w:r>
              <w:t>3.</w:t>
            </w: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snapToGrid w:val="0"/>
            </w:pPr>
            <w:r>
              <w:t>4.</w:t>
            </w: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snapToGrid w:val="0"/>
            </w:pPr>
            <w:r>
              <w:t>Normalizace v technickém kreslení</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snapToGrid w:val="0"/>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snapToGrid w:val="0"/>
            </w:pPr>
            <w:r>
              <w:t>Základy zobrazování</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snapToGrid w:val="0"/>
            </w:pPr>
          </w:p>
        </w:tc>
      </w:tr>
      <w:tr w:rsidR="00C63B24" w:rsidTr="00EF6AF6">
        <w:tc>
          <w:tcPr>
            <w:tcW w:w="6228" w:type="dxa"/>
            <w:tcBorders>
              <w:left w:val="single" w:sz="4" w:space="0" w:color="000000"/>
              <w:bottom w:val="single" w:sz="4" w:space="0" w:color="000000"/>
            </w:tcBorders>
          </w:tcPr>
          <w:p w:rsidR="00C63B24" w:rsidRDefault="00C63B24" w:rsidP="00EF6AF6">
            <w:pPr>
              <w:pStyle w:val="tem-celek"/>
              <w:snapToGrid w:val="0"/>
            </w:pPr>
            <w:r>
              <w:t>Stavební výkresy a schémata</w:t>
            </w:r>
          </w:p>
        </w:tc>
        <w:tc>
          <w:tcPr>
            <w:tcW w:w="746" w:type="dxa"/>
            <w:tcBorders>
              <w:left w:val="single" w:sz="4" w:space="0" w:color="000000"/>
              <w:bottom w:val="single" w:sz="4" w:space="0" w:color="000000"/>
            </w:tcBorders>
            <w:tcMar>
              <w:top w:w="0" w:type="dxa"/>
              <w:bottom w:w="0" w:type="dxa"/>
            </w:tcMar>
          </w:tcPr>
          <w:p w:rsidR="00C63B24" w:rsidRDefault="00C63B24" w:rsidP="00EF6AF6">
            <w:pPr>
              <w:pStyle w:val="zahlavtabulky"/>
              <w:snapToGrid w:val="0"/>
            </w:pPr>
            <w:r>
              <w:t>X</w:t>
            </w:r>
          </w:p>
        </w:tc>
        <w:tc>
          <w:tcPr>
            <w:tcW w:w="746" w:type="dxa"/>
            <w:tcBorders>
              <w:left w:val="single" w:sz="4" w:space="0" w:color="000000"/>
              <w:bottom w:val="single" w:sz="4" w:space="0" w:color="000000"/>
            </w:tcBorders>
            <w:tcMar>
              <w:top w:w="0" w:type="dxa"/>
              <w:bottom w:w="0" w:type="dxa"/>
            </w:tcMar>
          </w:tcPr>
          <w:p w:rsidR="00C63B24" w:rsidRDefault="00C63B24" w:rsidP="00EF6AF6">
            <w:pPr>
              <w:pStyle w:val="zahlavtabulky"/>
              <w:snapToGrid w:val="0"/>
            </w:pPr>
          </w:p>
        </w:tc>
        <w:tc>
          <w:tcPr>
            <w:tcW w:w="746" w:type="dxa"/>
            <w:tcBorders>
              <w:left w:val="single" w:sz="4" w:space="0" w:color="000000"/>
              <w:bottom w:val="single" w:sz="4" w:space="0" w:color="000000"/>
            </w:tcBorders>
          </w:tcPr>
          <w:p w:rsidR="00C63B24" w:rsidRDefault="00C63B24" w:rsidP="00EF6AF6">
            <w:pPr>
              <w:pStyle w:val="zahlavtabulky"/>
              <w:snapToGrid w:val="0"/>
            </w:pPr>
          </w:p>
        </w:tc>
        <w:tc>
          <w:tcPr>
            <w:tcW w:w="756" w:type="dxa"/>
            <w:tcBorders>
              <w:left w:val="single" w:sz="4" w:space="0" w:color="000000"/>
              <w:bottom w:val="single" w:sz="4" w:space="0" w:color="000000"/>
              <w:right w:val="single" w:sz="4" w:space="0" w:color="000000"/>
            </w:tcBorders>
          </w:tcPr>
          <w:p w:rsidR="00C63B24" w:rsidRDefault="00C63B24" w:rsidP="00EF6AF6">
            <w:pPr>
              <w:pStyle w:val="zahlavtabulky"/>
              <w:snapToGrid w:val="0"/>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snapToGrid w:val="0"/>
            </w:pPr>
            <w:r>
              <w:t>Perspektivní zobrazení</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r>
              <w:t>X</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snapToGrid w:val="0"/>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zahlavtabulky"/>
              <w:snapToGrid w:val="0"/>
            </w:pPr>
            <w:r>
              <w:t>Celkem hodin v ročníku</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r>
              <w:t>68</w:t>
            </w:r>
          </w:p>
        </w:tc>
        <w:tc>
          <w:tcPr>
            <w:tcW w:w="746" w:type="dxa"/>
            <w:tcBorders>
              <w:top w:val="single" w:sz="4" w:space="0" w:color="000000"/>
              <w:left w:val="single" w:sz="4" w:space="0" w:color="000000"/>
              <w:bottom w:val="single" w:sz="4" w:space="0" w:color="000000"/>
            </w:tcBorders>
            <w:tcMar>
              <w:top w:w="0" w:type="dxa"/>
              <w:bottom w:w="0" w:type="dxa"/>
            </w:tcMar>
          </w:tcPr>
          <w:p w:rsidR="00C63B24" w:rsidRDefault="00C63B24" w:rsidP="00EF6AF6">
            <w:pPr>
              <w:pStyle w:val="zahlavtabulky"/>
              <w:snapToGrid w:val="0"/>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snapToGrid w:val="0"/>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snapToGrid w:val="0"/>
            </w:pPr>
          </w:p>
        </w:tc>
      </w:tr>
    </w:tbl>
    <w:p w:rsidR="00C63B24" w:rsidRDefault="00C63B24" w:rsidP="00C63B24"/>
    <w:p w:rsidR="00C63B24" w:rsidRDefault="00C63B24" w:rsidP="00C63B24">
      <w:pPr>
        <w:pStyle w:val="profil"/>
      </w:pPr>
      <w:r>
        <w:br w:type="page"/>
      </w:r>
      <w:bookmarkStart w:id="64" w:name="_Toc471050065"/>
      <w:r>
        <w:lastRenderedPageBreak/>
        <w:t>Modelování</w:t>
      </w:r>
      <w:bookmarkEnd w:id="64"/>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spacing w:before="360" w:after="240"/>
        <w:rPr>
          <w:bCs/>
        </w:rPr>
      </w:pPr>
      <w:r>
        <w:rPr>
          <w:bCs/>
        </w:rPr>
        <w:t>Pojetí vyučovacího předmětu</w:t>
      </w:r>
    </w:p>
    <w:p w:rsidR="00C63B24" w:rsidRDefault="00C63B24" w:rsidP="00C63B24">
      <w:pPr>
        <w:pStyle w:val="podnadpisy"/>
      </w:pPr>
      <w:r>
        <w:t>Obecný cíl předmětu</w:t>
      </w:r>
    </w:p>
    <w:p w:rsidR="00C63B24" w:rsidRDefault="00C63B24" w:rsidP="00C63B24">
      <w:pPr>
        <w:pStyle w:val="hlavntext"/>
      </w:pPr>
      <w:r>
        <w:t xml:space="preserve">Předmět žákům vytváří předpoklady k pojetí modelování jako nedílné součásti výtvarného, zvláště prostorového vyjadřování, podstatného pro obor </w:t>
      </w:r>
      <w:r w:rsidR="00384AA1">
        <w:t>Design produktů a obalů</w:t>
      </w:r>
      <w:r>
        <w:t>. Cílem předmětu je naučit žáky řemeslným dovednostem, stavbě hmoty, modelaci a kompozici. Základem pro volnou tvorbu je zvládnutí řemeslné stránky. Na základě nabytých dovedností následně žák vytváří realistické studie, používá stylizační principy a realizuje prostorové kompozice na dané téma. V předmětu je využívána možnost mezipředmětového vztahu směrem k předmětu navrhování a praktická cvičení, zvláště v části navrhování a ve zvládnutí pokročilé povrchové úpravy. Žák se učí různým způsobům technologického zpracování, spojuje tradiční a netradiční prostředky ke zpracování témat.</w:t>
      </w:r>
    </w:p>
    <w:p w:rsidR="00C63B24" w:rsidRDefault="00C63B24" w:rsidP="00C63B24">
      <w:pPr>
        <w:pStyle w:val="podnadpisy"/>
      </w:pPr>
      <w:r>
        <w:t>Charakteristika učiva</w:t>
      </w:r>
    </w:p>
    <w:p w:rsidR="00C63B24" w:rsidRDefault="00C63B24" w:rsidP="00C63B24">
      <w:pPr>
        <w:pStyle w:val="hlavntext"/>
      </w:pPr>
      <w:r>
        <w:t>V prvním ročníku je učivo obsaženo v jednohodinové týdenní dotaci, ve druhém a třetím ročníku v dotaci dvouhodinové. Jeho charakter je zaměřen převážně na odborně praktickou stránku předmětu, část teoretická je založena převážně na prohlubování technologických dovedností. První ročník je zacílen na procvičování základních postupů modelování, porozumění pojmům, pochopení principu tvorby reliéfu, na studie přírodnin a na kompoziční studie, ve kterých žák používá spojení různých druhů ploch a hran. Ve druhém ročníku se žák zaměřuje především na modelování studie hlavy podle reálného modelu, učí se technologii odlévání do sádrové formy, tvoří reálné a stylizační studie a prostorové kompozice. Ve třetím ročníku se žák orientuje převážně na tvorbu prostorových objektů na dané téma s využitím tradičních i netradičních materiálů, vytváří maketu tvaru výrobku, vlastní kompozice a stylizační studie.</w:t>
      </w:r>
    </w:p>
    <w:p w:rsidR="00C63B24" w:rsidRDefault="00C63B24" w:rsidP="00C63B24">
      <w:pPr>
        <w:pStyle w:val="podnadpisy"/>
      </w:pPr>
      <w:r>
        <w:t>Metody a formy výuky</w:t>
      </w:r>
    </w:p>
    <w:p w:rsidR="00C63B24" w:rsidRDefault="00C63B24" w:rsidP="00C63B24">
      <w:pPr>
        <w:pStyle w:val="hlavntext"/>
      </w:pPr>
      <w:r>
        <w:t xml:space="preserve">Výuka je zaměřena na praktickou činnost, s ní je spojeno zvládnutí řemeslné a technologické stránky. Žák používá tradiční i netradiční pomůcky a materiály v souvislosti se zadaným tématem. Důraz je kladen na podporování samostatné práce žáka, dovednost dobrého řemeslného zpracování daného úkolu, dále na vývoj prostorového vnímání a rozšíření možností prostorového vytváření. Žák si vyhledává informace a inspiračních zdroje v dostupných publikacích, časopisech, na internetu apod. </w:t>
      </w:r>
    </w:p>
    <w:p w:rsidR="00C63B24" w:rsidRDefault="00C63B24" w:rsidP="00C63B24">
      <w:pPr>
        <w:pStyle w:val="podnadpisy"/>
      </w:pPr>
      <w:r>
        <w:t>Způsob hodnocení žáků</w:t>
      </w:r>
    </w:p>
    <w:p w:rsidR="00C63B24" w:rsidRDefault="00C63B24" w:rsidP="00C63B24">
      <w:pPr>
        <w:pStyle w:val="hlavntext"/>
      </w:pPr>
      <w:r>
        <w:t>Žák je hodnocen převážně na základě samostatné praktické práce, je dáván důraz na využití teoretických vědomostí v praktických činnostech, samostatnost, vlastní invenci, nápaditost při řešení zadání, řemeslné zpracování. Učitel používá hodnocení slovní a numerické. Toto hodnocení je prováděno v souladu s Klasifikačním řádem Střední školy uměleckoprůmyslové Ústí nad Orlicí.</w:t>
      </w:r>
    </w:p>
    <w:p w:rsidR="00C63B24" w:rsidRDefault="00C63B24" w:rsidP="00C63B24">
      <w:pPr>
        <w:pStyle w:val="podnadpisy"/>
      </w:pPr>
      <w:r>
        <w:t>Mezipředmětové vztahy</w:t>
      </w:r>
    </w:p>
    <w:p w:rsidR="00C63B24" w:rsidRDefault="00C63B24" w:rsidP="00C63B24">
      <w:pPr>
        <w:pStyle w:val="hlavntext"/>
      </w:pPr>
      <w:r>
        <w:t>Při výuce jsou využívány mezipředmětové vztahy, především směrem k předmětům navrhování a praktická cvičení.</w:t>
      </w:r>
    </w:p>
    <w:p w:rsidR="00C63B24" w:rsidRDefault="00C63B24" w:rsidP="00C63B24">
      <w:pPr>
        <w:pStyle w:val="hlavnpodnadpisy"/>
        <w:spacing w:before="360" w:after="240"/>
        <w:rPr>
          <w:bCs/>
        </w:rPr>
      </w:pPr>
      <w:r>
        <w:rPr>
          <w:bCs/>
        </w:rPr>
        <w:br w:type="page"/>
      </w:r>
      <w:r>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4606"/>
        <w:gridCol w:w="4606"/>
      </w:tblGrid>
      <w:tr w:rsidR="00C63B24" w:rsidTr="00EF6AF6">
        <w:trPr>
          <w:trHeight w:val="607"/>
          <w:jc w:val="center"/>
        </w:trPr>
        <w:tc>
          <w:tcPr>
            <w:tcW w:w="4606" w:type="dxa"/>
            <w:vAlign w:val="center"/>
          </w:tcPr>
          <w:p w:rsidR="00C63B24" w:rsidRDefault="00C63B24" w:rsidP="00EF6AF6">
            <w:pPr>
              <w:pStyle w:val="zahlavtabulky"/>
            </w:pPr>
            <w:r>
              <w:t>Výsledky vzdělávání</w:t>
            </w:r>
          </w:p>
        </w:tc>
        <w:tc>
          <w:tcPr>
            <w:tcW w:w="4606" w:type="dxa"/>
            <w:vAlign w:val="center"/>
          </w:tcPr>
          <w:p w:rsidR="00C63B24" w:rsidRDefault="00C63B24" w:rsidP="00EF6AF6">
            <w:pPr>
              <w:pStyle w:val="zahlavtabulky"/>
            </w:pPr>
            <w:r>
              <w:t>Učivo (tematické celky, témata)</w:t>
            </w:r>
          </w:p>
        </w:tc>
      </w:tr>
      <w:tr w:rsidR="00C63B24" w:rsidTr="00EF6AF6">
        <w:trPr>
          <w:jc w:val="center"/>
        </w:trPr>
        <w:tc>
          <w:tcPr>
            <w:tcW w:w="4606" w:type="dxa"/>
          </w:tcPr>
          <w:p w:rsidR="00C63B24" w:rsidRDefault="00C63B24" w:rsidP="00EF6AF6">
            <w:pPr>
              <w:pStyle w:val="tem-celek"/>
            </w:pPr>
            <w:r>
              <w:t>Žák</w:t>
            </w:r>
          </w:p>
          <w:p w:rsidR="00C63B24" w:rsidRDefault="00C63B24" w:rsidP="00EF6AF6">
            <w:pPr>
              <w:pStyle w:val="odrky-tab"/>
            </w:pPr>
            <w:r>
              <w:t>se orientuje v základních pojmech</w:t>
            </w:r>
          </w:p>
          <w:p w:rsidR="00C63B24" w:rsidRDefault="00C63B24" w:rsidP="00EF6AF6">
            <w:pPr>
              <w:pStyle w:val="odrky-tab"/>
            </w:pPr>
            <w:r>
              <w:t>chápe opodstatnění modelování pro design obalů</w:t>
            </w:r>
          </w:p>
          <w:p w:rsidR="00C63B24" w:rsidRDefault="00C63B24" w:rsidP="00EF6AF6">
            <w:pPr>
              <w:pStyle w:val="odrky-tab"/>
            </w:pPr>
            <w:r>
              <w:t>ovládá použití základních nástrojů, pomůcek a materiálů</w:t>
            </w:r>
          </w:p>
          <w:p w:rsidR="00C63B24" w:rsidRDefault="00C63B24" w:rsidP="00EF6AF6">
            <w:pPr>
              <w:pStyle w:val="odrky-tab"/>
            </w:pPr>
            <w:r>
              <w:t>umí vytvořit různé druhy ploch</w:t>
            </w:r>
          </w:p>
        </w:tc>
        <w:tc>
          <w:tcPr>
            <w:tcW w:w="4606" w:type="dxa"/>
          </w:tcPr>
          <w:p w:rsidR="00C63B24" w:rsidRDefault="00C63B24" w:rsidP="00EF6AF6">
            <w:pPr>
              <w:pStyle w:val="tem-celek"/>
            </w:pPr>
            <w:r>
              <w:t>1. Základy modelování</w:t>
            </w:r>
          </w:p>
          <w:p w:rsidR="00C63B24" w:rsidRDefault="00C63B24" w:rsidP="00EF6AF6">
            <w:pPr>
              <w:pStyle w:val="odrky-tab"/>
            </w:pPr>
            <w:r>
              <w:t>základní pojmy</w:t>
            </w:r>
          </w:p>
          <w:p w:rsidR="00C63B24" w:rsidRDefault="00C63B24" w:rsidP="00EF6AF6">
            <w:pPr>
              <w:pStyle w:val="odrky-tab"/>
            </w:pPr>
            <w:r>
              <w:t>nástroje</w:t>
            </w:r>
          </w:p>
          <w:p w:rsidR="00C63B24" w:rsidRDefault="00C63B24" w:rsidP="00EF6AF6">
            <w:pPr>
              <w:pStyle w:val="odrky-tab"/>
            </w:pPr>
            <w:r>
              <w:t>pomůcky</w:t>
            </w:r>
          </w:p>
          <w:p w:rsidR="00C63B24" w:rsidRDefault="00C63B24" w:rsidP="00EF6AF6">
            <w:pPr>
              <w:pStyle w:val="odrky-tab"/>
            </w:pPr>
            <w:r>
              <w:t>materiály</w:t>
            </w:r>
          </w:p>
          <w:p w:rsidR="00C63B24" w:rsidRDefault="00C63B24" w:rsidP="00EF6AF6">
            <w:pPr>
              <w:pStyle w:val="odrky-tab"/>
            </w:pPr>
            <w:r>
              <w:t>základní postupy modelování</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využívá zákonitosti kompozice</w:t>
            </w:r>
          </w:p>
          <w:p w:rsidR="00C63B24" w:rsidRDefault="00C63B24" w:rsidP="00EF6AF6">
            <w:pPr>
              <w:pStyle w:val="odrky-tab"/>
            </w:pPr>
            <w:r>
              <w:t>používá možnosti symetrie a asymetrie</w:t>
            </w:r>
          </w:p>
          <w:p w:rsidR="00C63B24" w:rsidRDefault="00C63B24" w:rsidP="00EF6AF6">
            <w:pPr>
              <w:pStyle w:val="odrky-tab"/>
            </w:pPr>
            <w:r>
              <w:t>vytvoří kompozici ze základních prvků</w:t>
            </w:r>
          </w:p>
          <w:p w:rsidR="00C63B24" w:rsidRDefault="00C63B24" w:rsidP="00EF6AF6">
            <w:pPr>
              <w:pStyle w:val="odrky-tab"/>
            </w:pPr>
            <w:r>
              <w:t>redukuje plastické tvary do reliéfu pomocí vystupujících a vhloubených prvků</w:t>
            </w:r>
          </w:p>
        </w:tc>
        <w:tc>
          <w:tcPr>
            <w:tcW w:w="4606" w:type="dxa"/>
          </w:tcPr>
          <w:p w:rsidR="00C63B24" w:rsidRDefault="00C63B24" w:rsidP="00EF6AF6">
            <w:pPr>
              <w:pStyle w:val="tem-celek"/>
            </w:pPr>
            <w:r>
              <w:t>2. Reliéf</w:t>
            </w:r>
          </w:p>
          <w:p w:rsidR="00C63B24" w:rsidRDefault="00C63B24" w:rsidP="00EF6AF6">
            <w:pPr>
              <w:pStyle w:val="odrky-tab"/>
            </w:pPr>
            <w:r>
              <w:t>zákonitosti kompozice</w:t>
            </w:r>
          </w:p>
          <w:p w:rsidR="00C63B24" w:rsidRDefault="00C63B24" w:rsidP="00EF6AF6">
            <w:pPr>
              <w:pStyle w:val="odrky-tab"/>
            </w:pPr>
            <w:r>
              <w:t>symetrie a asymetrie</w:t>
            </w:r>
          </w:p>
          <w:p w:rsidR="00C63B24" w:rsidRDefault="00C63B24" w:rsidP="00EF6AF6">
            <w:pPr>
              <w:pStyle w:val="odrky-tab"/>
            </w:pPr>
            <w:r>
              <w:t>redukce</w:t>
            </w:r>
          </w:p>
          <w:p w:rsidR="00C63B24" w:rsidRDefault="00C63B24" w:rsidP="00EF6AF6">
            <w:pPr>
              <w:pStyle w:val="odrky-tab"/>
            </w:pPr>
            <w:r>
              <w:t>kompozice ze základních prvků</w:t>
            </w:r>
          </w:p>
        </w:tc>
      </w:tr>
      <w:tr w:rsidR="00C63B24" w:rsidTr="00EF6AF6">
        <w:trPr>
          <w:jc w:val="center"/>
        </w:trPr>
        <w:tc>
          <w:tcPr>
            <w:tcW w:w="4606" w:type="dxa"/>
          </w:tcPr>
          <w:p w:rsidR="00C63B24" w:rsidRDefault="00C63B24" w:rsidP="00EF6AF6">
            <w:pPr>
              <w:pStyle w:val="odrky-tab"/>
            </w:pPr>
            <w:r>
              <w:t>umí využít a vytvořit přesné plochy, hrany</w:t>
            </w:r>
          </w:p>
          <w:p w:rsidR="00C63B24" w:rsidRDefault="00C63B24" w:rsidP="00EF6AF6">
            <w:pPr>
              <w:pStyle w:val="odrky-tab"/>
            </w:pPr>
            <w:r>
              <w:t>vybírá a používá konkrétní nástroje pro vytvoření rovné, konkávní a konvexní plochy, ostré a tupé hrany</w:t>
            </w:r>
          </w:p>
          <w:p w:rsidR="00C63B24" w:rsidRDefault="00C63B24" w:rsidP="00EF6AF6">
            <w:pPr>
              <w:pStyle w:val="odrky-tab"/>
            </w:pPr>
            <w:r>
              <w:t>rozumí konstrukční hranici vytváření z hlíny</w:t>
            </w:r>
          </w:p>
          <w:p w:rsidR="00C63B24" w:rsidRDefault="00C63B24" w:rsidP="00EF6AF6">
            <w:pPr>
              <w:pStyle w:val="odrky-tab"/>
            </w:pPr>
            <w:r>
              <w:t>vytvoří varianty kompozice</w:t>
            </w:r>
          </w:p>
        </w:tc>
        <w:tc>
          <w:tcPr>
            <w:tcW w:w="4606" w:type="dxa"/>
          </w:tcPr>
          <w:p w:rsidR="00C63B24" w:rsidRDefault="00C63B24" w:rsidP="00EF6AF6">
            <w:pPr>
              <w:pStyle w:val="tem-celek"/>
            </w:pPr>
            <w:r>
              <w:t>3. Kompozice z geometrických těles, kompozice prostorových tvarů, stavba hmoty</w:t>
            </w:r>
          </w:p>
          <w:p w:rsidR="00C63B24" w:rsidRDefault="00C63B24" w:rsidP="00EF6AF6">
            <w:pPr>
              <w:pStyle w:val="odrky-tab"/>
            </w:pPr>
            <w:r>
              <w:t>konstrukční hranice</w:t>
            </w:r>
          </w:p>
          <w:p w:rsidR="00C63B24" w:rsidRDefault="00C63B24" w:rsidP="00EF6AF6">
            <w:pPr>
              <w:pStyle w:val="odrky-tab"/>
            </w:pPr>
            <w:r>
              <w:t>druhy ploch</w:t>
            </w:r>
          </w:p>
          <w:p w:rsidR="00C63B24" w:rsidRDefault="00C63B24" w:rsidP="00EF6AF6">
            <w:pPr>
              <w:pStyle w:val="odrky-tab"/>
            </w:pPr>
            <w:r>
              <w:t>druhy hran</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chápe opodstatnění tvorby kopie a její funkce, je schopen odpozorovat skutečnost</w:t>
            </w:r>
          </w:p>
          <w:p w:rsidR="00C63B24" w:rsidRDefault="00C63B24" w:rsidP="00EF6AF6">
            <w:pPr>
              <w:pStyle w:val="odrky-tab"/>
            </w:pPr>
            <w:r>
              <w:t xml:space="preserve">používá postupnou stylizaci přírodního tvaru, vytváří varianty řešení, sleduje rafinovanost vnitřního i vnějšího strukturálního uspořádání organické či anorganické přírodniny, na základě toho vymodeluje vlastní prostorový objekt </w:t>
            </w:r>
          </w:p>
        </w:tc>
        <w:tc>
          <w:tcPr>
            <w:tcW w:w="4606" w:type="dxa"/>
          </w:tcPr>
          <w:p w:rsidR="00C63B24" w:rsidRDefault="00C63B24" w:rsidP="00EF6AF6">
            <w:pPr>
              <w:pStyle w:val="tem-celek"/>
            </w:pPr>
            <w:r>
              <w:t>4. Studie podle přírodnin, vlastní kompozice na základě těchto studií</w:t>
            </w:r>
          </w:p>
          <w:p w:rsidR="00C63B24" w:rsidRDefault="00C63B24" w:rsidP="00EF6AF6">
            <w:pPr>
              <w:pStyle w:val="odrky-tab"/>
            </w:pPr>
            <w:r>
              <w:t>kopie</w:t>
            </w:r>
          </w:p>
          <w:p w:rsidR="00C63B24" w:rsidRDefault="00C63B24" w:rsidP="00EF6AF6">
            <w:pPr>
              <w:pStyle w:val="odrky-tab"/>
            </w:pPr>
            <w:r>
              <w:t>stylizace</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modeluje na základě reálného modelu hlavy</w:t>
            </w:r>
          </w:p>
          <w:p w:rsidR="00C63B24" w:rsidRDefault="00C63B24" w:rsidP="00EF6AF6">
            <w:pPr>
              <w:pStyle w:val="odrky-tab"/>
            </w:pPr>
            <w:r>
              <w:t>zaměří se nejprve na celek a poté na zpřesňování detailů – na základním tvaru rozkreslí hlavní osy, řeší správné proporce pomocí měření a podrobněji zpracovává jednotlivé části za stálé kontroly celkového působení a správného odpozorování skutečnosti</w:t>
            </w:r>
          </w:p>
          <w:p w:rsidR="00C63B24" w:rsidRDefault="00C63B24" w:rsidP="00EF6AF6">
            <w:pPr>
              <w:pStyle w:val="odrky-tab"/>
            </w:pPr>
            <w:r>
              <w:t>zúročí poznatky a dovednosti nabyté při kresbě hlavy pro prostorové vyjádření reality</w:t>
            </w:r>
          </w:p>
        </w:tc>
        <w:tc>
          <w:tcPr>
            <w:tcW w:w="4606" w:type="dxa"/>
          </w:tcPr>
          <w:p w:rsidR="00C63B24" w:rsidRDefault="00C63B24" w:rsidP="00EF6AF6">
            <w:pPr>
              <w:pStyle w:val="tem-celek"/>
            </w:pPr>
            <w:r>
              <w:t>5. Studie hlavy podle reálného modelu – kopie</w:t>
            </w:r>
          </w:p>
          <w:p w:rsidR="00C63B24" w:rsidRDefault="00C63B24" w:rsidP="00EF6AF6">
            <w:pPr>
              <w:pStyle w:val="odrky-tab"/>
            </w:pPr>
            <w:r>
              <w:t>osa</w:t>
            </w:r>
          </w:p>
          <w:p w:rsidR="00C63B24" w:rsidRDefault="00C63B24" w:rsidP="00EF6AF6">
            <w:pPr>
              <w:pStyle w:val="odrky-tab"/>
            </w:pPr>
            <w:r>
              <w:t>proporce</w:t>
            </w:r>
          </w:p>
          <w:p w:rsidR="00C63B24" w:rsidRDefault="00C63B24" w:rsidP="00EF6AF6">
            <w:pPr>
              <w:pStyle w:val="odrky-tab"/>
            </w:pPr>
            <w:r>
              <w:t>měřítko</w:t>
            </w:r>
          </w:p>
          <w:p w:rsidR="00C63B24" w:rsidRDefault="00C63B24" w:rsidP="00EF6AF6">
            <w:pPr>
              <w:pStyle w:val="odrky-tab"/>
            </w:pPr>
            <w:r>
              <w:t>celek a detail</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 xml:space="preserve">si fixuje pracovní postupy technologie odlévání do sádry od promyšlení způsobu dělení formy, míchání sádry, provedení formy, použití pomocné barevné vrstvy, zhotovení zámků, separace, odlití do vytvořené formy až po následné řešení povrchové úpravy, při které žák opravuje nepřesnosti doplňováním sádry a dále </w:t>
            </w:r>
            <w:r>
              <w:lastRenderedPageBreak/>
              <w:t>broušením pomocí brusných papírů, případně rašplí</w:t>
            </w:r>
          </w:p>
          <w:p w:rsidR="00C63B24" w:rsidRDefault="00C63B24" w:rsidP="00EF6AF6">
            <w:pPr>
              <w:pStyle w:val="odrky-tab"/>
            </w:pPr>
            <w:r>
              <w:t>dává důraz na pečlivé řemeslné zpracování</w:t>
            </w:r>
          </w:p>
        </w:tc>
        <w:tc>
          <w:tcPr>
            <w:tcW w:w="4606" w:type="dxa"/>
          </w:tcPr>
          <w:p w:rsidR="00C63B24" w:rsidRDefault="00C63B24" w:rsidP="00EF6AF6">
            <w:pPr>
              <w:pStyle w:val="tem-celek"/>
            </w:pPr>
            <w:r>
              <w:lastRenderedPageBreak/>
              <w:t>6. Technologie odlévání do sádry, dělení formy, povrchová úprava retušováním a broušením</w:t>
            </w:r>
          </w:p>
          <w:p w:rsidR="00C63B24" w:rsidRDefault="00C63B24" w:rsidP="00EF6AF6">
            <w:pPr>
              <w:pStyle w:val="odrky-tab"/>
            </w:pPr>
            <w:r>
              <w:t>dělení formy</w:t>
            </w:r>
          </w:p>
          <w:p w:rsidR="00C63B24" w:rsidRDefault="00C63B24" w:rsidP="00EF6AF6">
            <w:pPr>
              <w:pStyle w:val="odrky-tab"/>
            </w:pPr>
            <w:r>
              <w:t>příprava sádry</w:t>
            </w:r>
          </w:p>
          <w:p w:rsidR="00C63B24" w:rsidRDefault="00C63B24" w:rsidP="00EF6AF6">
            <w:pPr>
              <w:pStyle w:val="odrky-tab"/>
            </w:pPr>
            <w:r>
              <w:t>pomocná barevná vrstva</w:t>
            </w:r>
          </w:p>
          <w:p w:rsidR="00C63B24" w:rsidRDefault="00C63B24" w:rsidP="00EF6AF6">
            <w:pPr>
              <w:pStyle w:val="odrky-tab"/>
            </w:pPr>
            <w:r>
              <w:t>zámky</w:t>
            </w:r>
          </w:p>
          <w:p w:rsidR="00C63B24" w:rsidRDefault="00C63B24" w:rsidP="00EF6AF6">
            <w:pPr>
              <w:pStyle w:val="odrky-tab"/>
            </w:pPr>
            <w:r>
              <w:t>separace</w:t>
            </w:r>
          </w:p>
          <w:p w:rsidR="00C63B24" w:rsidRDefault="00C63B24" w:rsidP="00EF6AF6">
            <w:pPr>
              <w:pStyle w:val="odrky-tab"/>
            </w:pPr>
            <w:r>
              <w:lastRenderedPageBreak/>
              <w:t>odlévání</w:t>
            </w:r>
          </w:p>
          <w:p w:rsidR="00C63B24" w:rsidRDefault="00C63B24" w:rsidP="00EF6AF6">
            <w:pPr>
              <w:pStyle w:val="odrky-tab"/>
            </w:pPr>
            <w:r>
              <w:t>povrchová úprava</w:t>
            </w:r>
          </w:p>
        </w:tc>
      </w:tr>
      <w:tr w:rsidR="00C63B24" w:rsidTr="00EF6AF6">
        <w:trPr>
          <w:jc w:val="center"/>
        </w:trPr>
        <w:tc>
          <w:tcPr>
            <w:tcW w:w="4606" w:type="dxa"/>
          </w:tcPr>
          <w:p w:rsidR="00C63B24" w:rsidRDefault="00C63B24" w:rsidP="00EF6AF6">
            <w:pPr>
              <w:pStyle w:val="odrky-tab"/>
            </w:pPr>
            <w:r>
              <w:lastRenderedPageBreak/>
              <w:t>zaměřuje se na pečlivé odpozorování skutečnosti a zpracuje tak kopii daného tvaru</w:t>
            </w:r>
          </w:p>
          <w:p w:rsidR="00C63B24" w:rsidRDefault="00C63B24" w:rsidP="00EF6AF6">
            <w:pPr>
              <w:pStyle w:val="odrky-tab"/>
            </w:pPr>
            <w:r>
              <w:t>v realistických studiích zpracovává různé druhy tvarů, ploch, hran, uspořádání, povrchu, vytváří si tak tvarovou zásobu pro vlastní prostorovou tvorbu</w:t>
            </w:r>
          </w:p>
        </w:tc>
        <w:tc>
          <w:tcPr>
            <w:tcW w:w="4606" w:type="dxa"/>
          </w:tcPr>
          <w:p w:rsidR="00C63B24" w:rsidRDefault="00C63B24" w:rsidP="00EF6AF6">
            <w:pPr>
              <w:pStyle w:val="tem-celek"/>
            </w:pPr>
            <w:r>
              <w:t>7. Studie reálných tvarů</w:t>
            </w:r>
          </w:p>
          <w:p w:rsidR="00C63B24" w:rsidRDefault="00C63B24" w:rsidP="00EF6AF6">
            <w:pPr>
              <w:pStyle w:val="odrky-tab"/>
            </w:pPr>
            <w:r>
              <w:t>odpozorování skutečnosti</w:t>
            </w:r>
          </w:p>
          <w:p w:rsidR="00C63B24" w:rsidRDefault="00C63B24" w:rsidP="00EF6AF6">
            <w:pPr>
              <w:pStyle w:val="odrky-tab"/>
            </w:pPr>
            <w:r>
              <w:t>kopie</w:t>
            </w:r>
          </w:p>
          <w:p w:rsidR="00C63B24" w:rsidRDefault="00C63B24" w:rsidP="00EF6AF6">
            <w:pPr>
              <w:pStyle w:val="odrky-tab"/>
            </w:pPr>
            <w:r>
              <w:t>tvarová zásoba</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prostorový objekt vymodeluje se zaměřením na dané téma</w:t>
            </w:r>
          </w:p>
          <w:p w:rsidR="00C63B24" w:rsidRDefault="00C63B24" w:rsidP="00EF6AF6">
            <w:pPr>
              <w:pStyle w:val="odrky-tab"/>
            </w:pPr>
            <w:r>
              <w:t>zhotoví objekt s důrazem na hledisko tvaru jako kompaktního celku a propracovaných detailů, hledisko kompozičního uspořádání, vlastností povrchu</w:t>
            </w:r>
          </w:p>
          <w:p w:rsidR="00C63B24" w:rsidRDefault="00C63B24" w:rsidP="00EF6AF6">
            <w:pPr>
              <w:pStyle w:val="odrky-tab"/>
            </w:pPr>
            <w:r>
              <w:t>stylizuje a transformuje prostorový tvar</w:t>
            </w:r>
          </w:p>
          <w:p w:rsidR="00C63B24" w:rsidRDefault="00C63B24" w:rsidP="00EF6AF6">
            <w:pPr>
              <w:pStyle w:val="odrky-tab"/>
            </w:pPr>
            <w:r>
              <w:t>zabývá se otázkou estetické či užitkové funkčnosti objektu a přizpůsobuje tomu řešení tvaru</w:t>
            </w:r>
          </w:p>
        </w:tc>
        <w:tc>
          <w:tcPr>
            <w:tcW w:w="4606" w:type="dxa"/>
          </w:tcPr>
          <w:p w:rsidR="00C63B24" w:rsidRDefault="00C63B24" w:rsidP="00EF6AF6">
            <w:pPr>
              <w:pStyle w:val="tem-celek"/>
            </w:pPr>
            <w:r>
              <w:t>8. Prostorové objekty na základě tematického záměru, stylizační studie</w:t>
            </w:r>
          </w:p>
          <w:p w:rsidR="00C63B24" w:rsidRDefault="00C63B24" w:rsidP="00EF6AF6">
            <w:pPr>
              <w:pStyle w:val="odrky-tab"/>
            </w:pPr>
            <w:r>
              <w:t>celek a detail</w:t>
            </w:r>
          </w:p>
          <w:p w:rsidR="00C63B24" w:rsidRDefault="00C63B24" w:rsidP="00EF6AF6">
            <w:pPr>
              <w:pStyle w:val="odrky-tab"/>
            </w:pPr>
            <w:r>
              <w:t>kompoziční uspořádání</w:t>
            </w:r>
          </w:p>
          <w:p w:rsidR="00C63B24" w:rsidRDefault="00C63B24" w:rsidP="00EF6AF6">
            <w:pPr>
              <w:pStyle w:val="odrky-tab"/>
            </w:pPr>
            <w:r>
              <w:t>vlastnosti povrchu</w:t>
            </w:r>
          </w:p>
          <w:p w:rsidR="00C63B24" w:rsidRDefault="00C63B24" w:rsidP="00EF6AF6">
            <w:pPr>
              <w:pStyle w:val="odrky-tab"/>
            </w:pPr>
            <w:r>
              <w:t>stylizace a transformace tvaru</w:t>
            </w:r>
          </w:p>
          <w:p w:rsidR="00C63B24" w:rsidRDefault="00C63B24" w:rsidP="00EF6AF6">
            <w:pPr>
              <w:pStyle w:val="odrky-tab"/>
            </w:pPr>
            <w:r>
              <w:t>estetika a funkčnost</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pracuje na základě daného tvarového omezení, hledá a vytvoří varianty řešení</w:t>
            </w:r>
          </w:p>
          <w:p w:rsidR="00C63B24" w:rsidRDefault="00C63B24" w:rsidP="00EF6AF6">
            <w:pPr>
              <w:pStyle w:val="odrky-tab"/>
            </w:pPr>
            <w:r>
              <w:t>vybírá vhodné možnosti provedení (například pomocí prolnutí ploch, přechod hrany v plochu, propojení částí kompozice hranou, plochou, obloukem, využitím tupých a ostrých hran)</w:t>
            </w:r>
          </w:p>
          <w:p w:rsidR="00C63B24" w:rsidRDefault="00C63B24" w:rsidP="00EF6AF6">
            <w:pPr>
              <w:pStyle w:val="odrky-tab"/>
            </w:pPr>
            <w:r>
              <w:t>dává důraz na celek a na kompaktní kompozici</w:t>
            </w:r>
          </w:p>
        </w:tc>
        <w:tc>
          <w:tcPr>
            <w:tcW w:w="4606" w:type="dxa"/>
          </w:tcPr>
          <w:p w:rsidR="00C63B24" w:rsidRDefault="00C63B24" w:rsidP="00EF6AF6">
            <w:pPr>
              <w:pStyle w:val="tem-celek"/>
            </w:pPr>
            <w:r>
              <w:t>9. Prostorové objekty na základě tvarového omezení, vlastní kompozice</w:t>
            </w:r>
          </w:p>
          <w:p w:rsidR="00C63B24" w:rsidRDefault="00C63B24" w:rsidP="00EF6AF6">
            <w:pPr>
              <w:pStyle w:val="odrky-tab"/>
            </w:pPr>
            <w:r>
              <w:t>varianty řešení problému</w:t>
            </w:r>
          </w:p>
          <w:p w:rsidR="00C63B24" w:rsidRDefault="00C63B24" w:rsidP="00EF6AF6">
            <w:pPr>
              <w:pStyle w:val="odrky-tab"/>
            </w:pPr>
            <w:r>
              <w:t>způsoby provedení</w:t>
            </w:r>
          </w:p>
          <w:p w:rsidR="00C63B24" w:rsidRDefault="00C63B24" w:rsidP="00EF6AF6">
            <w:pPr>
              <w:pStyle w:val="odrky-tab"/>
            </w:pPr>
            <w:r>
              <w:t>kompaktní tvar</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na základě návrhu připraveného v předmětu navrhování vytvoří maketu výrobku pro následné vytvoření obalu</w:t>
            </w:r>
          </w:p>
          <w:p w:rsidR="00C63B24" w:rsidRDefault="00C63B24" w:rsidP="00EF6AF6">
            <w:pPr>
              <w:pStyle w:val="odrky-tab"/>
            </w:pPr>
            <w:r>
              <w:t>ovládá postupy povrchové úpravy ve spolupráci s předmětem praktická cvičení</w:t>
            </w:r>
          </w:p>
        </w:tc>
        <w:tc>
          <w:tcPr>
            <w:tcW w:w="4606" w:type="dxa"/>
          </w:tcPr>
          <w:p w:rsidR="00C63B24" w:rsidRDefault="00C63B24" w:rsidP="00EF6AF6">
            <w:pPr>
              <w:pStyle w:val="tem-celek"/>
            </w:pPr>
            <w:r>
              <w:t>10. Maketa tvaru výrobku v návaznosti na předměty navrhování a praktická cvičení</w:t>
            </w:r>
          </w:p>
          <w:p w:rsidR="00C63B24" w:rsidRDefault="00C63B24" w:rsidP="00EF6AF6">
            <w:pPr>
              <w:pStyle w:val="odrky-tab"/>
            </w:pPr>
            <w:r>
              <w:t>tvorba na základě návrhu</w:t>
            </w:r>
          </w:p>
          <w:p w:rsidR="00C63B24" w:rsidRDefault="00C63B24" w:rsidP="00EF6AF6">
            <w:pPr>
              <w:pStyle w:val="odrky-tab"/>
            </w:pPr>
            <w:r>
              <w:t>zpracování v daném materiálu</w:t>
            </w:r>
          </w:p>
          <w:p w:rsidR="00C63B24" w:rsidRDefault="00C63B24" w:rsidP="00EF6AF6">
            <w:pPr>
              <w:pStyle w:val="odrky-tab"/>
            </w:pPr>
            <w:r>
              <w:t>povrchová úprava</w:t>
            </w:r>
          </w:p>
        </w:tc>
      </w:tr>
      <w:tr w:rsidR="00C63B24" w:rsidTr="00EF6AF6">
        <w:trPr>
          <w:jc w:val="center"/>
        </w:trPr>
        <w:tc>
          <w:tcPr>
            <w:tcW w:w="4606" w:type="dxa"/>
          </w:tcPr>
          <w:p w:rsidR="00C63B24" w:rsidRDefault="00C63B24" w:rsidP="00EF6AF6">
            <w:pPr>
              <w:pStyle w:val="odrky-tab"/>
            </w:pPr>
            <w:r>
              <w:t>realizuje technicky komplikovanější objekty pomocí konstrukce z vhodně zvolených materiálů a prostředků (například za použití konstrukce z drátu, pletiva, s pomocí základu z hlíny, základu z nalezených materiálů či předmětů)</w:t>
            </w:r>
          </w:p>
        </w:tc>
        <w:tc>
          <w:tcPr>
            <w:tcW w:w="4606" w:type="dxa"/>
          </w:tcPr>
          <w:p w:rsidR="00C63B24" w:rsidRDefault="00C63B24" w:rsidP="00EF6AF6">
            <w:pPr>
              <w:pStyle w:val="tem-celek"/>
            </w:pPr>
            <w:r>
              <w:t>11. Stavba konstrukce</w:t>
            </w:r>
          </w:p>
          <w:p w:rsidR="00C63B24" w:rsidRDefault="00C63B24" w:rsidP="00EF6AF6">
            <w:pPr>
              <w:pStyle w:val="odrky-tab"/>
            </w:pPr>
            <w:r>
              <w:t>vhodný výběr konstrukce</w:t>
            </w:r>
          </w:p>
          <w:p w:rsidR="00C63B24" w:rsidRDefault="00C63B24" w:rsidP="00EF6AF6">
            <w:pPr>
              <w:pStyle w:val="odrky-tab"/>
            </w:pPr>
            <w:r>
              <w:t>realizace konstrukce</w:t>
            </w:r>
          </w:p>
          <w:p w:rsidR="00C63B24" w:rsidRDefault="00C63B24" w:rsidP="00EF6AF6">
            <w:pPr>
              <w:pStyle w:val="odrky-tab"/>
            </w:pPr>
            <w:r>
              <w:t>realizace objektu</w:t>
            </w:r>
          </w:p>
          <w:p w:rsidR="00C63B24" w:rsidRDefault="00C63B24" w:rsidP="00EF6AF6">
            <w:pPr>
              <w:pStyle w:val="odrky"/>
              <w:numPr>
                <w:ilvl w:val="0"/>
                <w:numId w:val="0"/>
              </w:numPr>
            </w:pPr>
          </w:p>
        </w:tc>
      </w:tr>
      <w:tr w:rsidR="00C63B24" w:rsidTr="00EF6AF6">
        <w:trPr>
          <w:jc w:val="center"/>
        </w:trPr>
        <w:tc>
          <w:tcPr>
            <w:tcW w:w="4606" w:type="dxa"/>
          </w:tcPr>
          <w:p w:rsidR="00C63B24" w:rsidRDefault="00C63B24" w:rsidP="00EF6AF6">
            <w:pPr>
              <w:pStyle w:val="odrky-tab"/>
            </w:pPr>
            <w:r>
              <w:t>pracuje s netradičními materiály a postupy nebo kombinuje různé možnosti zpracování (například práce s nalezenými materiály, důraz na povrchovou úpravu jako autorské dílo, perforace, záměrná destrukce, animace prostorového tvaru, kombinace fólie, papíru, kovu, kašírování atd.)</w:t>
            </w:r>
          </w:p>
        </w:tc>
        <w:tc>
          <w:tcPr>
            <w:tcW w:w="4606" w:type="dxa"/>
          </w:tcPr>
          <w:p w:rsidR="00C63B24" w:rsidRDefault="00C63B24" w:rsidP="00EF6AF6">
            <w:pPr>
              <w:pStyle w:val="tem-celek"/>
            </w:pPr>
            <w:r>
              <w:t>12. Práce s různými materiály, stylizační studie</w:t>
            </w:r>
          </w:p>
          <w:p w:rsidR="00C63B24" w:rsidRDefault="00C63B24" w:rsidP="00EF6AF6">
            <w:pPr>
              <w:pStyle w:val="odrky-tab"/>
            </w:pPr>
            <w:r>
              <w:t>netradiční materiály</w:t>
            </w:r>
          </w:p>
          <w:p w:rsidR="00C63B24" w:rsidRDefault="00C63B24" w:rsidP="00EF6AF6">
            <w:pPr>
              <w:pStyle w:val="odrky-tab"/>
            </w:pPr>
            <w:r>
              <w:t>kombinace materiálů a postupů</w:t>
            </w:r>
          </w:p>
          <w:p w:rsidR="00C63B24" w:rsidRDefault="00C63B24" w:rsidP="00EF6AF6">
            <w:pPr>
              <w:pStyle w:val="odrky"/>
              <w:numPr>
                <w:ilvl w:val="0"/>
                <w:numId w:val="0"/>
              </w:numPr>
            </w:pP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tcPr>
          <w:p w:rsidR="00C63B24" w:rsidRPr="00455B17" w:rsidRDefault="00C63B24" w:rsidP="00EF6AF6">
            <w:pPr>
              <w:pStyle w:val="odrky-tab"/>
              <w:numPr>
                <w:ilvl w:val="0"/>
                <w:numId w:val="0"/>
              </w:numPr>
              <w:tabs>
                <w:tab w:val="num" w:pos="180"/>
              </w:tabs>
              <w:ind w:left="407" w:hanging="227"/>
            </w:pPr>
          </w:p>
        </w:tc>
        <w:tc>
          <w:tcPr>
            <w:tcW w:w="4606" w:type="dxa"/>
            <w:tcBorders>
              <w:top w:val="single" w:sz="4" w:space="0" w:color="auto"/>
              <w:left w:val="single" w:sz="4" w:space="0" w:color="auto"/>
              <w:bottom w:val="single" w:sz="4" w:space="0" w:color="auto"/>
              <w:right w:val="single" w:sz="4" w:space="0" w:color="auto"/>
            </w:tcBorders>
          </w:tcPr>
          <w:p w:rsidR="00C63B24" w:rsidRDefault="00C63B24" w:rsidP="00EF6AF6">
            <w:pPr>
              <w:pStyle w:val="tem-celek"/>
            </w:pPr>
            <w:r>
              <w:t>13. Klauzurní práce</w:t>
            </w:r>
          </w:p>
          <w:p w:rsidR="00C63B24" w:rsidRDefault="00C63B24" w:rsidP="00EF6AF6">
            <w:pPr>
              <w:pStyle w:val="tem-celek"/>
            </w:pPr>
            <w:r>
              <w:t>1.ročník</w:t>
            </w:r>
          </w:p>
          <w:p w:rsidR="00C63B24" w:rsidRPr="00455B17" w:rsidRDefault="00C63B24" w:rsidP="00EF6AF6">
            <w:pPr>
              <w:pStyle w:val="odrky-tab"/>
              <w:tabs>
                <w:tab w:val="clear" w:pos="180"/>
                <w:tab w:val="num" w:pos="57"/>
              </w:tabs>
            </w:pPr>
            <w:r>
              <w:t>Modelování dle reálné předlohy</w:t>
            </w:r>
          </w:p>
          <w:p w:rsidR="00C63B24" w:rsidRDefault="00C63B24" w:rsidP="00EF6AF6">
            <w:pPr>
              <w:pStyle w:val="tem-celek"/>
            </w:pPr>
            <w:r>
              <w:lastRenderedPageBreak/>
              <w:t>2.ročník</w:t>
            </w:r>
          </w:p>
          <w:p w:rsidR="00C63B24" w:rsidRPr="00455B17" w:rsidRDefault="00C63B24" w:rsidP="00EF6AF6">
            <w:pPr>
              <w:pStyle w:val="odrky-tab"/>
              <w:tabs>
                <w:tab w:val="clear" w:pos="180"/>
                <w:tab w:val="num" w:pos="57"/>
              </w:tabs>
            </w:pPr>
            <w:r>
              <w:t>Modelování hlavy dle reálné předlohy</w:t>
            </w:r>
          </w:p>
        </w:tc>
      </w:tr>
    </w:tbl>
    <w:p w:rsidR="00C63B24" w:rsidRDefault="00C63B24" w:rsidP="00C63B24">
      <w:pPr>
        <w:pStyle w:val="hlavnpodnadpisy"/>
        <w:spacing w:after="240"/>
      </w:pP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228"/>
        <w:gridCol w:w="746"/>
        <w:gridCol w:w="746"/>
        <w:gridCol w:w="746"/>
        <w:gridCol w:w="746"/>
      </w:tblGrid>
      <w:tr w:rsidR="00C63B24" w:rsidTr="00EF6AF6">
        <w:trPr>
          <w:cantSplit/>
        </w:trPr>
        <w:tc>
          <w:tcPr>
            <w:tcW w:w="6228" w:type="dxa"/>
            <w:vMerge w:val="restart"/>
            <w:vAlign w:val="center"/>
          </w:tcPr>
          <w:p w:rsidR="00C63B24" w:rsidRDefault="00C63B24" w:rsidP="00EF6AF6">
            <w:pPr>
              <w:pStyle w:val="zahlavtabulky"/>
            </w:pPr>
            <w:r>
              <w:t>Tematický celek</w:t>
            </w:r>
          </w:p>
        </w:tc>
        <w:tc>
          <w:tcPr>
            <w:tcW w:w="2984" w:type="dxa"/>
            <w:gridSpan w:val="4"/>
          </w:tcPr>
          <w:p w:rsidR="00C63B24" w:rsidRDefault="00C63B24" w:rsidP="00EF6AF6">
            <w:pPr>
              <w:pStyle w:val="zahlavtabulky"/>
            </w:pPr>
            <w:r>
              <w:t>Počet hodin v ročníku</w:t>
            </w:r>
          </w:p>
        </w:tc>
      </w:tr>
      <w:tr w:rsidR="00C63B24" w:rsidTr="00EF6AF6">
        <w:trPr>
          <w:cantSplit/>
        </w:trPr>
        <w:tc>
          <w:tcPr>
            <w:tcW w:w="6228" w:type="dxa"/>
            <w:vMerge/>
          </w:tcPr>
          <w:p w:rsidR="00C63B24" w:rsidRDefault="00C63B24" w:rsidP="00EF6AF6">
            <w:pPr>
              <w:pStyle w:val="zahlavtabulky"/>
            </w:pPr>
          </w:p>
        </w:tc>
        <w:tc>
          <w:tcPr>
            <w:tcW w:w="746" w:type="dxa"/>
          </w:tcPr>
          <w:p w:rsidR="00C63B24" w:rsidRDefault="00C63B24" w:rsidP="00EF6AF6">
            <w:pPr>
              <w:pStyle w:val="zahlavtabulky"/>
            </w:pPr>
            <w:r>
              <w:t>1.</w:t>
            </w:r>
          </w:p>
        </w:tc>
        <w:tc>
          <w:tcPr>
            <w:tcW w:w="746" w:type="dxa"/>
          </w:tcPr>
          <w:p w:rsidR="00C63B24" w:rsidRDefault="00C63B24" w:rsidP="00EF6AF6">
            <w:pPr>
              <w:pStyle w:val="zahlavtabulky"/>
            </w:pPr>
            <w:r>
              <w:t>2.</w:t>
            </w:r>
          </w:p>
        </w:tc>
        <w:tc>
          <w:tcPr>
            <w:tcW w:w="746" w:type="dxa"/>
          </w:tcPr>
          <w:p w:rsidR="00C63B24" w:rsidRDefault="00C63B24" w:rsidP="00EF6AF6">
            <w:pPr>
              <w:pStyle w:val="zahlavtabulky"/>
            </w:pPr>
            <w:r>
              <w:t>3.</w:t>
            </w:r>
          </w:p>
        </w:tc>
        <w:tc>
          <w:tcPr>
            <w:tcW w:w="746" w:type="dxa"/>
          </w:tcPr>
          <w:p w:rsidR="00C63B24" w:rsidRDefault="00C63B24" w:rsidP="00EF6AF6">
            <w:pPr>
              <w:pStyle w:val="zahlavtabulky"/>
            </w:pPr>
            <w:r>
              <w:t>4.</w:t>
            </w:r>
          </w:p>
        </w:tc>
      </w:tr>
      <w:tr w:rsidR="00C63B24" w:rsidTr="00EF6AF6">
        <w:tc>
          <w:tcPr>
            <w:tcW w:w="6228" w:type="dxa"/>
          </w:tcPr>
          <w:p w:rsidR="00C63B24" w:rsidRDefault="00C63B24" w:rsidP="00EF6AF6">
            <w:pPr>
              <w:pStyle w:val="tem-celek"/>
            </w:pPr>
            <w:r>
              <w:t>1. Základy modelování</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2. Reliéf</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3. Kompozice z geometrických těles, kompozice prostorových tvarů, stavba hmoty</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4. Studie podle přírodnin, vlastní kompozice na základě těchto studií</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5. Studie hlavy podle reálného modelu – kopie</w:t>
            </w: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6. Technologie odlévání do sádry, dělení formy, povrchová úprava retušováním a broušením</w:t>
            </w: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7. Studie reálných tvarů</w:t>
            </w: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8. Prostorové objekty na základě tematického záměru, stylizační studie</w:t>
            </w: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9. Prostorové objekty na základě tvarového omezení, vlastní kompozice</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10. Maketa tvaru výrobku v návaznosti na předmět obalový design</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11. Stavba konstrukce, práce se sádrou</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12. Práce s různými materiály, stylizační studie</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r>
      <w:tr w:rsidR="00C63B24" w:rsidTr="00EF6AF6">
        <w:tc>
          <w:tcPr>
            <w:tcW w:w="6228" w:type="dxa"/>
          </w:tcPr>
          <w:p w:rsidR="00C63B24" w:rsidRDefault="00C63B24" w:rsidP="00EF6AF6">
            <w:pPr>
              <w:pStyle w:val="tem-celek"/>
            </w:pPr>
            <w:r>
              <w:t>13. Klauzurní práce</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r>
              <w:t>X</w:t>
            </w:r>
          </w:p>
        </w:tc>
        <w:tc>
          <w:tcPr>
            <w:tcW w:w="746" w:type="dxa"/>
          </w:tcPr>
          <w:p w:rsidR="00C63B24" w:rsidRDefault="00C63B24" w:rsidP="00EF6AF6">
            <w:pPr>
              <w:pStyle w:val="zahlavtabulky"/>
            </w:pPr>
          </w:p>
        </w:tc>
        <w:tc>
          <w:tcPr>
            <w:tcW w:w="746" w:type="dxa"/>
          </w:tcPr>
          <w:p w:rsidR="00C63B24" w:rsidRDefault="00C63B24" w:rsidP="00EF6AF6">
            <w:pPr>
              <w:pStyle w:val="zahlavtabulky"/>
            </w:pPr>
          </w:p>
        </w:tc>
      </w:tr>
      <w:tr w:rsidR="00C63B24" w:rsidRPr="00455B17" w:rsidTr="00EF6AF6">
        <w:tc>
          <w:tcPr>
            <w:tcW w:w="6228" w:type="dxa"/>
          </w:tcPr>
          <w:p w:rsidR="00C63B24" w:rsidRPr="005B06D5" w:rsidRDefault="00C63B24" w:rsidP="00EF6AF6">
            <w:pPr>
              <w:pStyle w:val="zahlavtabulky"/>
            </w:pPr>
            <w:r w:rsidRPr="005B06D5">
              <w:t>Celkem hod</w:t>
            </w:r>
            <w:r>
              <w:t>in za studium</w:t>
            </w:r>
          </w:p>
        </w:tc>
        <w:tc>
          <w:tcPr>
            <w:tcW w:w="746" w:type="dxa"/>
          </w:tcPr>
          <w:p w:rsidR="00C63B24" w:rsidRPr="005B06D5" w:rsidRDefault="00C63B24" w:rsidP="00EF6AF6">
            <w:pPr>
              <w:pStyle w:val="zahlavtabulky"/>
            </w:pPr>
            <w:r w:rsidRPr="005B06D5">
              <w:t>34</w:t>
            </w:r>
          </w:p>
        </w:tc>
        <w:tc>
          <w:tcPr>
            <w:tcW w:w="746" w:type="dxa"/>
          </w:tcPr>
          <w:p w:rsidR="00C63B24" w:rsidRPr="005B06D5" w:rsidRDefault="00C63B24" w:rsidP="00F00A5D">
            <w:pPr>
              <w:pStyle w:val="zahlavtabulky"/>
            </w:pPr>
            <w:r w:rsidRPr="005B06D5">
              <w:t>6</w:t>
            </w:r>
            <w:r w:rsidR="00F00A5D">
              <w:t>8</w:t>
            </w:r>
          </w:p>
        </w:tc>
        <w:tc>
          <w:tcPr>
            <w:tcW w:w="746" w:type="dxa"/>
          </w:tcPr>
          <w:p w:rsidR="00C63B24" w:rsidRPr="005B06D5" w:rsidRDefault="00C63B24" w:rsidP="00F00A5D">
            <w:pPr>
              <w:pStyle w:val="zahlavtabulky"/>
            </w:pPr>
            <w:r w:rsidRPr="005B06D5">
              <w:t>6</w:t>
            </w:r>
            <w:r w:rsidR="00F00A5D">
              <w:t>8</w:t>
            </w:r>
          </w:p>
        </w:tc>
        <w:tc>
          <w:tcPr>
            <w:tcW w:w="746" w:type="dxa"/>
          </w:tcPr>
          <w:p w:rsidR="00C63B24" w:rsidRPr="005B06D5" w:rsidRDefault="00C63B24" w:rsidP="00EF6AF6">
            <w:pPr>
              <w:pStyle w:val="zahlavtabulky"/>
            </w:pPr>
          </w:p>
        </w:tc>
      </w:tr>
    </w:tbl>
    <w:p w:rsidR="00C63B24" w:rsidRDefault="00C63B24" w:rsidP="00C63B24"/>
    <w:p w:rsidR="00C63B24" w:rsidRPr="00EB03D5" w:rsidRDefault="00C63B24" w:rsidP="00C63B24">
      <w:pPr>
        <w:pStyle w:val="profil"/>
      </w:pPr>
      <w:r>
        <w:br w:type="page"/>
      </w:r>
      <w:bookmarkStart w:id="65" w:name="_Toc243361571"/>
      <w:bookmarkStart w:id="66" w:name="_Toc471050066"/>
      <w:r w:rsidRPr="00EB03D5">
        <w:lastRenderedPageBreak/>
        <w:t>Ekonomika</w:t>
      </w:r>
      <w:bookmarkEnd w:id="65"/>
      <w:bookmarkEnd w:id="66"/>
    </w:p>
    <w:p w:rsidR="00C63B24" w:rsidRPr="00D166DD"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sidRPr="00393595">
        <w:rPr>
          <w:rFonts w:ascii="Arial" w:hAnsi="Arial" w:cs="Arial"/>
          <w:b/>
          <w:sz w:val="28"/>
          <w:szCs w:val="28"/>
        </w:rPr>
        <w:t>82-41-M/05 Grafický design</w:t>
      </w:r>
    </w:p>
    <w:p w:rsidR="00C63B24" w:rsidRPr="00CC1681" w:rsidRDefault="00C63B24" w:rsidP="00C63B24">
      <w:pPr>
        <w:spacing w:before="120" w:after="240"/>
        <w:rPr>
          <w:rFonts w:ascii="Arial" w:hAnsi="Arial" w:cs="Arial"/>
          <w:b/>
          <w:sz w:val="28"/>
          <w:szCs w:val="28"/>
        </w:rPr>
      </w:pPr>
      <w:r w:rsidRPr="003D377C">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Pr="00393595">
        <w:rPr>
          <w:rFonts w:ascii="Arial" w:hAnsi="Arial" w:cs="Arial"/>
          <w:b/>
          <w:sz w:val="28"/>
          <w:szCs w:val="28"/>
        </w:rPr>
        <w:t>Grafický design tiskovin</w:t>
      </w:r>
    </w:p>
    <w:p w:rsidR="00C63B24" w:rsidRPr="003C5C0C" w:rsidRDefault="00C63B24" w:rsidP="00C63B24">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Pojetí vyučovacího předmětu</w:t>
      </w:r>
    </w:p>
    <w:p w:rsidR="00C63B24" w:rsidRPr="00EB03D5" w:rsidRDefault="00C63B24" w:rsidP="00C63B24">
      <w:pPr>
        <w:pStyle w:val="podnadpisy"/>
      </w:pPr>
      <w:r w:rsidRPr="00EB03D5">
        <w:t>Obecný cíl předmětu</w:t>
      </w:r>
    </w:p>
    <w:p w:rsidR="00C63B24" w:rsidRPr="00EB03D5" w:rsidRDefault="00C63B24" w:rsidP="00C63B24">
      <w:pPr>
        <w:pStyle w:val="hlavntext"/>
      </w:pPr>
      <w:r w:rsidRPr="00EB03D5">
        <w:t xml:space="preserve">Předmět ekonomika </w:t>
      </w:r>
    </w:p>
    <w:p w:rsidR="00C63B24" w:rsidRDefault="00C63B24" w:rsidP="00C63B24">
      <w:pPr>
        <w:pStyle w:val="odrky-tab"/>
        <w:tabs>
          <w:tab w:val="clear" w:pos="180"/>
          <w:tab w:val="num" w:pos="57"/>
        </w:tabs>
        <w:ind w:left="284"/>
      </w:pPr>
      <w:r w:rsidRPr="00EB03D5">
        <w:t xml:space="preserve">umožňuje získání základních teoretických znalostí, a to jak </w:t>
      </w:r>
      <w:r>
        <w:t>v</w:t>
      </w:r>
      <w:r w:rsidRPr="00EB03D5">
        <w:t> oblasti mikroekonomie, tak v oblasti makroekonomie</w:t>
      </w:r>
    </w:p>
    <w:p w:rsidR="00C63B24" w:rsidRDefault="00C63B24" w:rsidP="00C63B24">
      <w:pPr>
        <w:pStyle w:val="odrky-tab"/>
        <w:tabs>
          <w:tab w:val="clear" w:pos="180"/>
          <w:tab w:val="num" w:pos="57"/>
        </w:tabs>
        <w:ind w:left="284"/>
      </w:pPr>
      <w:r w:rsidRPr="00EB03D5">
        <w:t xml:space="preserve">seznamuje žáky se základními ekonomickými </w:t>
      </w:r>
      <w:r>
        <w:t xml:space="preserve">pojmy a </w:t>
      </w:r>
      <w:r w:rsidRPr="00EB03D5">
        <w:t xml:space="preserve">vztahy </w:t>
      </w:r>
    </w:p>
    <w:p w:rsidR="00C63B24" w:rsidRDefault="00C63B24" w:rsidP="00C63B24">
      <w:pPr>
        <w:pStyle w:val="odrky-tab"/>
        <w:tabs>
          <w:tab w:val="clear" w:pos="180"/>
          <w:tab w:val="num" w:pos="57"/>
        </w:tabs>
        <w:ind w:left="284"/>
      </w:pPr>
      <w:r w:rsidRPr="00EB03D5">
        <w:t>učí žáky základním ekonomickým dovednostem, které mohou využít v</w:t>
      </w:r>
      <w:r>
        <w:t> praktickém životě</w:t>
      </w:r>
    </w:p>
    <w:p w:rsidR="00C63B24" w:rsidRDefault="00C63B24" w:rsidP="00C63B24">
      <w:pPr>
        <w:pStyle w:val="odrky-tab"/>
        <w:tabs>
          <w:tab w:val="clear" w:pos="180"/>
          <w:tab w:val="num" w:pos="57"/>
        </w:tabs>
        <w:ind w:left="284"/>
      </w:pPr>
      <w:r w:rsidRPr="00EB03D5">
        <w:t>vede k rozvíjení schopnosti ekonomicky myslet</w:t>
      </w:r>
    </w:p>
    <w:p w:rsidR="00C63B24" w:rsidRPr="00EB03D5" w:rsidRDefault="00C63B24" w:rsidP="00C63B24">
      <w:pPr>
        <w:pStyle w:val="odrky-tab"/>
        <w:tabs>
          <w:tab w:val="clear" w:pos="180"/>
          <w:tab w:val="num" w:pos="57"/>
        </w:tabs>
        <w:ind w:left="284"/>
      </w:pPr>
      <w:r w:rsidRPr="00EB03D5">
        <w:t>učí žáky pracovat s ekonomickými informacemi, zpracovávat je a vyhodnocovat</w:t>
      </w:r>
    </w:p>
    <w:p w:rsidR="00C63B24" w:rsidRDefault="00C63B24" w:rsidP="00C63B24">
      <w:pPr>
        <w:pStyle w:val="odrky-tab"/>
        <w:tabs>
          <w:tab w:val="clear" w:pos="180"/>
          <w:tab w:val="num" w:pos="57"/>
        </w:tabs>
        <w:ind w:left="284"/>
      </w:pPr>
      <w:r w:rsidRPr="00EB03D5">
        <w:t>poskytuje žákům základní informace o fungování ekonomiky nejen v České republice, ale i v Ev</w:t>
      </w:r>
      <w:r>
        <w:t>ropské unii a ostatních státech</w:t>
      </w:r>
    </w:p>
    <w:p w:rsidR="00C63B24" w:rsidRPr="00EB03D5" w:rsidRDefault="00C63B24" w:rsidP="00C63B24">
      <w:pPr>
        <w:pStyle w:val="odrky-tab"/>
        <w:tabs>
          <w:tab w:val="clear" w:pos="180"/>
          <w:tab w:val="num" w:pos="57"/>
        </w:tabs>
        <w:ind w:left="284"/>
      </w:pPr>
      <w:r w:rsidRPr="00EB03D5">
        <w:t>vede žáky k hospodárnému jednání</w:t>
      </w:r>
      <w:r>
        <w:t xml:space="preserve"> a</w:t>
      </w:r>
      <w:r w:rsidRPr="00EB03D5">
        <w:t xml:space="preserve"> chování </w:t>
      </w:r>
    </w:p>
    <w:p w:rsidR="00C63B24" w:rsidRPr="00EB03D5" w:rsidRDefault="00C63B24" w:rsidP="00C63B24">
      <w:pPr>
        <w:pStyle w:val="odrky-tab"/>
        <w:tabs>
          <w:tab w:val="clear" w:pos="180"/>
          <w:tab w:val="num" w:pos="57"/>
        </w:tabs>
        <w:ind w:left="284"/>
      </w:pPr>
      <w:r w:rsidRPr="00EB03D5">
        <w:t xml:space="preserve">učí žáky využívat různé zdroje k doplnění svých znalostí /denní tisk, </w:t>
      </w:r>
      <w:r>
        <w:t>i</w:t>
      </w:r>
      <w:r w:rsidRPr="00EB03D5">
        <w:t>nternet/</w:t>
      </w:r>
    </w:p>
    <w:p w:rsidR="00C63B24" w:rsidRPr="00EB03D5" w:rsidRDefault="00C63B24" w:rsidP="00C63B24">
      <w:pPr>
        <w:pStyle w:val="odrky-tab"/>
        <w:tabs>
          <w:tab w:val="clear" w:pos="180"/>
          <w:tab w:val="num" w:pos="57"/>
        </w:tabs>
        <w:ind w:left="284"/>
      </w:pPr>
      <w:r>
        <w:t>usiluje o zvýšení finanční gramotnosti žáků</w:t>
      </w:r>
    </w:p>
    <w:p w:rsidR="00C63B24" w:rsidRPr="00EB03D5" w:rsidRDefault="00C63B24" w:rsidP="00C63B24">
      <w:pPr>
        <w:pStyle w:val="podnadpisy"/>
      </w:pPr>
      <w:r w:rsidRPr="00EB03D5">
        <w:t>Charakteristika učiva</w:t>
      </w:r>
    </w:p>
    <w:p w:rsidR="00C63B24" w:rsidRDefault="00C63B24" w:rsidP="00C63B24">
      <w:pPr>
        <w:pStyle w:val="hlavntext"/>
      </w:pPr>
      <w:r w:rsidRPr="00EB03D5">
        <w:t>Základem je osvojení teoretické podstaty příslušné tematiky a na to navazuje praktické zvládnutí dovedností. Žáci musí být připraveni na řešení problémů v ekonomickém prostředí, ve kterém se jako zaměstnanci i podnikatelé budou pohybovat. Žáci mají pochopit, že podmínky ekonomické praxe se neustále mění a je nutné se této situaci umět přizpůsobit. Proto je učivo zaměřeno na poznatky dlouhodobější platnosti.</w:t>
      </w:r>
    </w:p>
    <w:p w:rsidR="00C63B24" w:rsidRPr="00CD32E0" w:rsidRDefault="00C63B24" w:rsidP="00C63B24">
      <w:pPr>
        <w:pStyle w:val="hlavntext"/>
      </w:pPr>
      <w:r>
        <w:rPr>
          <w:b/>
        </w:rPr>
        <w:t xml:space="preserve">2. </w:t>
      </w:r>
      <w:r w:rsidRPr="00EB03D5">
        <w:rPr>
          <w:b/>
        </w:rPr>
        <w:t xml:space="preserve">ročník </w:t>
      </w:r>
      <w:r>
        <w:rPr>
          <w:b/>
        </w:rPr>
        <w:t xml:space="preserve">– </w:t>
      </w:r>
      <w:r w:rsidRPr="004C5CAF">
        <w:t xml:space="preserve">1 </w:t>
      </w:r>
      <w:r w:rsidRPr="00CD32E0">
        <w:t>hodin</w:t>
      </w:r>
      <w:r>
        <w:t>a</w:t>
      </w:r>
      <w:r w:rsidRPr="00CD32E0">
        <w:t xml:space="preserve"> týdně</w:t>
      </w:r>
    </w:p>
    <w:p w:rsidR="00C63B24" w:rsidRDefault="00C63B24" w:rsidP="00C63B24">
      <w:pPr>
        <w:pStyle w:val="hlavntext"/>
      </w:pPr>
      <w:r w:rsidRPr="00EB03D5">
        <w:t xml:space="preserve">Učivo </w:t>
      </w:r>
      <w:r>
        <w:t>druhého</w:t>
      </w:r>
      <w:r w:rsidRPr="00EB03D5">
        <w:t xml:space="preserve"> ročníku je zaměřeno na vysvětlení </w:t>
      </w:r>
      <w:r>
        <w:t xml:space="preserve">podstaty ekonomie, </w:t>
      </w:r>
      <w:r w:rsidRPr="00EB03D5">
        <w:t xml:space="preserve">základních ekonomických pojmů, jako jsou potřeby, statky, služby, kapitál, práce. Součástí učiva v tomto ročníku je i </w:t>
      </w:r>
      <w:r>
        <w:t xml:space="preserve">pracovně-právní problematika a učivo o národním hospodářství. </w:t>
      </w:r>
      <w:r w:rsidRPr="00EB03D5">
        <w:t xml:space="preserve">Dále je probíráno </w:t>
      </w:r>
      <w:r>
        <w:t>p</w:t>
      </w:r>
      <w:r w:rsidRPr="00EB03D5">
        <w:t>odnikání a hospodaření podniku</w:t>
      </w:r>
      <w:r>
        <w:t xml:space="preserve">. </w:t>
      </w:r>
    </w:p>
    <w:p w:rsidR="00C63B24" w:rsidRPr="00497467" w:rsidRDefault="00C63B24" w:rsidP="00C63B24">
      <w:pPr>
        <w:pStyle w:val="hlavntext"/>
        <w:rPr>
          <w:b/>
        </w:rPr>
      </w:pPr>
      <w:r>
        <w:rPr>
          <w:b/>
        </w:rPr>
        <w:t>3</w:t>
      </w:r>
      <w:r w:rsidRPr="00497467">
        <w:rPr>
          <w:b/>
        </w:rPr>
        <w:t>. ročník</w:t>
      </w:r>
      <w:r>
        <w:rPr>
          <w:b/>
        </w:rPr>
        <w:t xml:space="preserve"> </w:t>
      </w:r>
      <w:r w:rsidRPr="00CD32E0">
        <w:t>– 2 hodiny týdně</w:t>
      </w:r>
    </w:p>
    <w:p w:rsidR="00C63B24" w:rsidRPr="00EB03D5" w:rsidRDefault="00C63B24" w:rsidP="00C63B24">
      <w:pPr>
        <w:pStyle w:val="hlavntext"/>
      </w:pPr>
      <w:r w:rsidRPr="00EB03D5">
        <w:t xml:space="preserve">Učivo </w:t>
      </w:r>
      <w:r>
        <w:t>třetího</w:t>
      </w:r>
      <w:r w:rsidRPr="00EB03D5">
        <w:t xml:space="preserve"> ročníku se týká </w:t>
      </w:r>
      <w:r>
        <w:t xml:space="preserve">podnikových financí a </w:t>
      </w:r>
      <w:r w:rsidRPr="00EB03D5">
        <w:t>základů finančního trhu.</w:t>
      </w:r>
      <w:r>
        <w:t xml:space="preserve"> Dále je</w:t>
      </w:r>
      <w:r w:rsidRPr="00EB03D5">
        <w:t xml:space="preserve"> zaměřené</w:t>
      </w:r>
      <w:r>
        <w:t xml:space="preserve"> na</w:t>
      </w:r>
      <w:r w:rsidRPr="00EB03D5">
        <w:t xml:space="preserve"> </w:t>
      </w:r>
      <w:r>
        <w:t xml:space="preserve">daňovou evidenci, problematiku mezd, daní. Následuje učivo o  hospodářské politice a Evropské unii. </w:t>
      </w:r>
      <w:r>
        <w:br/>
        <w:t>Během obou ročníků je součásti výuky učivo zaměřené na zvyšování finanční gramotnosti studentů.</w:t>
      </w:r>
    </w:p>
    <w:p w:rsidR="00C63B24" w:rsidRPr="00EB03D5" w:rsidRDefault="00C63B24" w:rsidP="00C63B24">
      <w:pPr>
        <w:pStyle w:val="podnadpisy"/>
      </w:pPr>
      <w:r w:rsidRPr="00EB03D5">
        <w:t>Metody a formy výuky</w:t>
      </w:r>
    </w:p>
    <w:p w:rsidR="00C63B24" w:rsidRPr="00EB03D5" w:rsidRDefault="00C63B24" w:rsidP="00C63B24">
      <w:pPr>
        <w:pStyle w:val="odrky-tab"/>
        <w:tabs>
          <w:tab w:val="clear" w:pos="180"/>
          <w:tab w:val="num" w:pos="57"/>
        </w:tabs>
        <w:ind w:left="284"/>
      </w:pPr>
      <w:r w:rsidRPr="00EB03D5">
        <w:t>výklad navazující na texty učebnice /využití prezentací zpracovaných v programu Microsoft PowerPoint/</w:t>
      </w:r>
    </w:p>
    <w:p w:rsidR="00C63B24" w:rsidRPr="00EB03D5" w:rsidRDefault="00C63B24" w:rsidP="00C63B24">
      <w:pPr>
        <w:pStyle w:val="odrky-tab"/>
        <w:tabs>
          <w:tab w:val="clear" w:pos="180"/>
          <w:tab w:val="num" w:pos="57"/>
        </w:tabs>
        <w:ind w:left="284"/>
      </w:pPr>
      <w:r w:rsidRPr="00EB03D5">
        <w:t>rozhovor</w:t>
      </w:r>
    </w:p>
    <w:p w:rsidR="00C63B24" w:rsidRPr="00EB03D5" w:rsidRDefault="00C63B24" w:rsidP="00C63B24">
      <w:pPr>
        <w:pStyle w:val="odrky-tab"/>
        <w:tabs>
          <w:tab w:val="clear" w:pos="180"/>
          <w:tab w:val="num" w:pos="57"/>
        </w:tabs>
        <w:ind w:left="284"/>
      </w:pPr>
      <w:r w:rsidRPr="00EB03D5">
        <w:t>popis</w:t>
      </w:r>
    </w:p>
    <w:p w:rsidR="00C63B24" w:rsidRPr="00EB03D5" w:rsidRDefault="00C63B24" w:rsidP="00C63B24">
      <w:pPr>
        <w:pStyle w:val="odrky-tab"/>
        <w:tabs>
          <w:tab w:val="clear" w:pos="180"/>
          <w:tab w:val="num" w:pos="57"/>
        </w:tabs>
        <w:ind w:left="284"/>
      </w:pPr>
      <w:r w:rsidRPr="00EB03D5">
        <w:t>skupinová diskuse</w:t>
      </w:r>
    </w:p>
    <w:p w:rsidR="00C63B24" w:rsidRPr="00EB03D5" w:rsidRDefault="00C63B24" w:rsidP="00C63B24">
      <w:pPr>
        <w:pStyle w:val="odrky-tab"/>
        <w:tabs>
          <w:tab w:val="clear" w:pos="180"/>
          <w:tab w:val="num" w:pos="57"/>
        </w:tabs>
        <w:ind w:left="284"/>
      </w:pPr>
      <w:r w:rsidRPr="00EB03D5">
        <w:t>vysvětlení</w:t>
      </w:r>
    </w:p>
    <w:p w:rsidR="00C63B24" w:rsidRPr="00EB03D5" w:rsidRDefault="00C63B24" w:rsidP="00C63B24">
      <w:pPr>
        <w:pStyle w:val="odrky-tab"/>
        <w:tabs>
          <w:tab w:val="clear" w:pos="180"/>
          <w:tab w:val="num" w:pos="57"/>
        </w:tabs>
        <w:ind w:left="284"/>
      </w:pPr>
      <w:r w:rsidRPr="00EB03D5">
        <w:t>řešení konkrétních příkladů k upevnění teoretických znalostí</w:t>
      </w:r>
    </w:p>
    <w:p w:rsidR="00C63B24" w:rsidRPr="00EB03D5" w:rsidRDefault="00C63B24" w:rsidP="00C63B24">
      <w:pPr>
        <w:pStyle w:val="odrky-tab"/>
        <w:tabs>
          <w:tab w:val="clear" w:pos="180"/>
          <w:tab w:val="num" w:pos="57"/>
        </w:tabs>
        <w:ind w:left="284"/>
      </w:pPr>
      <w:r w:rsidRPr="00EB03D5">
        <w:t>využití prostředků výpočetní techniky</w:t>
      </w:r>
      <w:r>
        <w:t xml:space="preserve"> – vyhledávání aktuálních údajů</w:t>
      </w:r>
      <w:r w:rsidRPr="00EB03D5">
        <w:t xml:space="preserve"> prostřednictvím internetu, zpracování ekonomických údajů za použití </w:t>
      </w:r>
      <w:r>
        <w:t>tabulkových kalkulátorů a textových editorů.</w:t>
      </w:r>
    </w:p>
    <w:p w:rsidR="00C63B24" w:rsidRPr="00EB03D5" w:rsidRDefault="00C63B24" w:rsidP="00C63B24">
      <w:pPr>
        <w:pStyle w:val="odrky-tab"/>
        <w:tabs>
          <w:tab w:val="clear" w:pos="180"/>
          <w:tab w:val="num" w:pos="57"/>
        </w:tabs>
        <w:ind w:left="284"/>
      </w:pPr>
      <w:r w:rsidRPr="00EB03D5">
        <w:t>ústní opakování učiva</w:t>
      </w:r>
    </w:p>
    <w:p w:rsidR="00C63B24" w:rsidRPr="00EB03D5" w:rsidRDefault="00C63B24" w:rsidP="00C63B24">
      <w:pPr>
        <w:pStyle w:val="odrky-tab"/>
        <w:tabs>
          <w:tab w:val="clear" w:pos="180"/>
          <w:tab w:val="num" w:pos="57"/>
        </w:tabs>
        <w:ind w:left="284"/>
      </w:pPr>
      <w:r w:rsidRPr="00EB03D5">
        <w:t>procvičování probraného učiva</w:t>
      </w:r>
    </w:p>
    <w:p w:rsidR="00C63B24" w:rsidRPr="00EB03D5" w:rsidRDefault="00C63B24" w:rsidP="00C63B24">
      <w:pPr>
        <w:pStyle w:val="odrky-tab"/>
        <w:tabs>
          <w:tab w:val="clear" w:pos="180"/>
          <w:tab w:val="num" w:pos="57"/>
        </w:tabs>
        <w:ind w:left="284"/>
      </w:pPr>
      <w:r w:rsidRPr="00EB03D5">
        <w:t>práce s daňovými a jinými formuláři /získání formulářů na příslušných úřadech nebo prostřednictvím internetu/</w:t>
      </w:r>
    </w:p>
    <w:p w:rsidR="00C63B24" w:rsidRPr="00EB03D5" w:rsidRDefault="00C63B24" w:rsidP="00C63B24">
      <w:pPr>
        <w:pStyle w:val="odrky-tab"/>
        <w:tabs>
          <w:tab w:val="clear" w:pos="180"/>
          <w:tab w:val="num" w:pos="57"/>
        </w:tabs>
        <w:ind w:left="284"/>
      </w:pPr>
      <w:r w:rsidRPr="00EB03D5">
        <w:t>skupinová práce, samostatné řešení zadaných úkolů</w:t>
      </w:r>
    </w:p>
    <w:p w:rsidR="00C63B24" w:rsidRPr="00EB03D5" w:rsidRDefault="00C63B24" w:rsidP="00C63B24">
      <w:pPr>
        <w:pStyle w:val="odrky-tab"/>
        <w:tabs>
          <w:tab w:val="clear" w:pos="180"/>
          <w:tab w:val="num" w:pos="57"/>
        </w:tabs>
        <w:ind w:left="284"/>
      </w:pPr>
      <w:r w:rsidRPr="00EB03D5">
        <w:t>sledování ekonomických aktualit a následná diskuse k jednotlivým tématům</w:t>
      </w:r>
    </w:p>
    <w:p w:rsidR="00C63B24" w:rsidRPr="00EB03D5" w:rsidRDefault="00C63B24" w:rsidP="00C63B24">
      <w:pPr>
        <w:pStyle w:val="odrky-tab"/>
        <w:tabs>
          <w:tab w:val="clear" w:pos="180"/>
          <w:tab w:val="num" w:pos="57"/>
        </w:tabs>
        <w:ind w:left="284"/>
      </w:pPr>
      <w:r w:rsidRPr="00EB03D5">
        <w:lastRenderedPageBreak/>
        <w:t>referáty na vybraná témata /využití odborné literatury a internetu/</w:t>
      </w:r>
    </w:p>
    <w:p w:rsidR="00C63B24" w:rsidRPr="00EB03D5" w:rsidRDefault="00C63B24" w:rsidP="00C63B24">
      <w:pPr>
        <w:pStyle w:val="odrky-tab"/>
        <w:tabs>
          <w:tab w:val="clear" w:pos="180"/>
          <w:tab w:val="num" w:pos="57"/>
        </w:tabs>
        <w:ind w:left="284"/>
      </w:pPr>
      <w:r w:rsidRPr="00EB03D5">
        <w:t>práce s tiskem /noviny, časopisy/</w:t>
      </w:r>
    </w:p>
    <w:p w:rsidR="00C63B24" w:rsidRPr="00DF6901" w:rsidRDefault="00C63B24" w:rsidP="00C63B24">
      <w:pPr>
        <w:pStyle w:val="odrky-tab"/>
        <w:tabs>
          <w:tab w:val="clear" w:pos="180"/>
          <w:tab w:val="num" w:pos="57"/>
        </w:tabs>
        <w:ind w:left="284"/>
      </w:pPr>
      <w:r>
        <w:t xml:space="preserve">exkurze </w:t>
      </w:r>
    </w:p>
    <w:p w:rsidR="00C63B24" w:rsidRPr="00EB03D5" w:rsidRDefault="00C63B24" w:rsidP="00C63B24">
      <w:pPr>
        <w:pStyle w:val="podnadpisy"/>
      </w:pPr>
      <w:r w:rsidRPr="00EB03D5">
        <w:t>Způsob hodnocení žáků</w:t>
      </w:r>
    </w:p>
    <w:p w:rsidR="00C63B24" w:rsidRDefault="00C63B24" w:rsidP="00C63B24">
      <w:pPr>
        <w:pStyle w:val="hlavntext"/>
      </w:pPr>
      <w:r>
        <w:t>Hodnocení žáků probíhá podle Klasifikačního řádu SŠUP Ústí nad Orlicí.</w:t>
      </w:r>
    </w:p>
    <w:p w:rsidR="00C63B24" w:rsidRPr="00EB03D5" w:rsidRDefault="00C63B24" w:rsidP="00C63B24">
      <w:pPr>
        <w:pStyle w:val="hlavntext"/>
      </w:pPr>
      <w:r w:rsidRPr="00EB03D5">
        <w:t>Žáci jsou hodnoceni:</w:t>
      </w:r>
    </w:p>
    <w:p w:rsidR="00C63B24" w:rsidRPr="00EB03D5" w:rsidRDefault="00C63B24" w:rsidP="00C63B24">
      <w:pPr>
        <w:pStyle w:val="odrky-tab"/>
        <w:tabs>
          <w:tab w:val="clear" w:pos="180"/>
          <w:tab w:val="num" w:pos="57"/>
        </w:tabs>
        <w:ind w:left="284"/>
      </w:pPr>
      <w:r w:rsidRPr="00EB03D5">
        <w:t>při ústním projevu</w:t>
      </w:r>
      <w:r>
        <w:t xml:space="preserve"> </w:t>
      </w:r>
      <w:r w:rsidRPr="00EB03D5">
        <w:t>mluví souvisle, jazykově správně</w:t>
      </w:r>
      <w:r>
        <w:t xml:space="preserve">, </w:t>
      </w:r>
      <w:r w:rsidRPr="00EB03D5">
        <w:t>správně formulují z odborného hlediska</w:t>
      </w:r>
      <w:r>
        <w:t xml:space="preserve">, </w:t>
      </w:r>
      <w:r w:rsidRPr="00EB03D5">
        <w:t>znají souvislosti s ostatními probranými tematickými celky</w:t>
      </w:r>
      <w:r>
        <w:t>.</w:t>
      </w:r>
    </w:p>
    <w:p w:rsidR="00C63B24" w:rsidRPr="00EB03D5" w:rsidRDefault="00C63B24" w:rsidP="00C63B24">
      <w:pPr>
        <w:pStyle w:val="hlavntext"/>
      </w:pPr>
      <w:r w:rsidRPr="00EB03D5">
        <w:t>Ústní zkoušení je průběžné v jednotlivých hodinách.</w:t>
      </w:r>
    </w:p>
    <w:p w:rsidR="00C63B24" w:rsidRDefault="00C63B24" w:rsidP="00C63B24">
      <w:pPr>
        <w:pStyle w:val="odrky-tab"/>
        <w:tabs>
          <w:tab w:val="clear" w:pos="180"/>
          <w:tab w:val="num" w:pos="57"/>
        </w:tabs>
        <w:ind w:left="284"/>
      </w:pPr>
      <w:r w:rsidRPr="00EB03D5">
        <w:t>při písemném projevu pracují přesně, správně z odborného hlediska</w:t>
      </w:r>
      <w:r>
        <w:t xml:space="preserve">, </w:t>
      </w:r>
      <w:r w:rsidRPr="00EB03D5">
        <w:t>dbají na jazykovou stránku</w:t>
      </w:r>
      <w:r>
        <w:t>.</w:t>
      </w:r>
    </w:p>
    <w:p w:rsidR="00C63B24" w:rsidRPr="00627E33" w:rsidRDefault="00C63B24" w:rsidP="00C63B24">
      <w:pPr>
        <w:pStyle w:val="hlavntext"/>
      </w:pPr>
      <w:r w:rsidRPr="00627E33">
        <w:t>Hodnocení aktivity v každé vyučovací hodině.</w:t>
      </w:r>
    </w:p>
    <w:p w:rsidR="00C63B24" w:rsidRPr="00EB03D5" w:rsidRDefault="00C63B24" w:rsidP="00C63B24">
      <w:pPr>
        <w:pStyle w:val="podnadpisy"/>
      </w:pPr>
      <w:r w:rsidRPr="00EB03D5">
        <w:t>Mezipředmětové vztahy</w:t>
      </w:r>
    </w:p>
    <w:p w:rsidR="00C63B24" w:rsidRPr="005B2C9F" w:rsidRDefault="00C63B24" w:rsidP="00C63B24">
      <w:pPr>
        <w:pStyle w:val="odrky-tab"/>
        <w:tabs>
          <w:tab w:val="clear" w:pos="180"/>
          <w:tab w:val="num" w:pos="57"/>
        </w:tabs>
        <w:ind w:left="284"/>
      </w:pPr>
      <w:r w:rsidRPr="005B2C9F">
        <w:t>občanská nauka</w:t>
      </w:r>
    </w:p>
    <w:p w:rsidR="00C63B24" w:rsidRPr="005B2C9F" w:rsidRDefault="00C63B24" w:rsidP="00C63B24">
      <w:pPr>
        <w:pStyle w:val="odrky-tab"/>
        <w:tabs>
          <w:tab w:val="clear" w:pos="180"/>
          <w:tab w:val="num" w:pos="57"/>
        </w:tabs>
        <w:ind w:left="284"/>
      </w:pPr>
      <w:r w:rsidRPr="005B2C9F">
        <w:t>matematika</w:t>
      </w:r>
    </w:p>
    <w:p w:rsidR="00C63B24" w:rsidRPr="005B2C9F" w:rsidRDefault="00C63B24" w:rsidP="00C63B24">
      <w:pPr>
        <w:pStyle w:val="odrky-tab"/>
        <w:tabs>
          <w:tab w:val="clear" w:pos="180"/>
          <w:tab w:val="num" w:pos="57"/>
        </w:tabs>
        <w:ind w:left="284"/>
      </w:pPr>
      <w:r w:rsidRPr="005B2C9F">
        <w:t>informační technologie</w:t>
      </w:r>
    </w:p>
    <w:p w:rsidR="00C63B24" w:rsidRPr="003C5C0C" w:rsidRDefault="00C63B24" w:rsidP="00C63B24">
      <w:pPr>
        <w:pStyle w:val="hlavnpodnadpisy"/>
        <w:spacing w:before="360" w:after="240"/>
        <w:rPr>
          <w:rFonts w:ascii="Times New Roman" w:hAnsi="Times New Roman" w:cs="Times New Roman"/>
          <w:bCs/>
          <w:sz w:val="24"/>
          <w:szCs w:val="24"/>
        </w:rPr>
      </w:pPr>
      <w:r w:rsidRPr="003C5C0C">
        <w:rPr>
          <w:rFonts w:ascii="Times New Roman" w:hAnsi="Times New Roman" w:cs="Times New Roman"/>
          <w:bCs/>
          <w:sz w:val="24"/>
          <w:szCs w:val="24"/>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2"/>
        <w:gridCol w:w="4648"/>
      </w:tblGrid>
      <w:tr w:rsidR="00C63B24" w:rsidRPr="00EB03D5" w:rsidTr="00EF6AF6">
        <w:trPr>
          <w:trHeight w:val="724"/>
          <w:jc w:val="center"/>
        </w:trPr>
        <w:tc>
          <w:tcPr>
            <w:tcW w:w="4632" w:type="dxa"/>
            <w:tcBorders>
              <w:bottom w:val="single" w:sz="4" w:space="0" w:color="auto"/>
            </w:tcBorders>
            <w:tcMar>
              <w:top w:w="113" w:type="dxa"/>
              <w:bottom w:w="113" w:type="dxa"/>
            </w:tcMar>
            <w:vAlign w:val="center"/>
          </w:tcPr>
          <w:p w:rsidR="00C63B24" w:rsidRPr="00EB03D5" w:rsidRDefault="00C63B24" w:rsidP="00EF6AF6">
            <w:pPr>
              <w:pStyle w:val="zahlavtabulky"/>
            </w:pPr>
            <w:r w:rsidRPr="00EB03D5">
              <w:t>Výsledky vzdělávání</w:t>
            </w:r>
          </w:p>
        </w:tc>
        <w:tc>
          <w:tcPr>
            <w:tcW w:w="4648" w:type="dxa"/>
            <w:tcBorders>
              <w:bottom w:val="single" w:sz="4" w:space="0" w:color="auto"/>
            </w:tcBorders>
            <w:tcMar>
              <w:top w:w="113" w:type="dxa"/>
              <w:bottom w:w="113" w:type="dxa"/>
            </w:tcMar>
            <w:vAlign w:val="center"/>
          </w:tcPr>
          <w:p w:rsidR="00C63B24" w:rsidRPr="00EB03D5" w:rsidRDefault="00C63B24" w:rsidP="00EF6AF6">
            <w:pPr>
              <w:pStyle w:val="zahlavtabulky"/>
            </w:pPr>
            <w:r w:rsidRPr="00EB03D5">
              <w:t>Učivo (tematické celky, témata)</w:t>
            </w:r>
          </w:p>
        </w:tc>
      </w:tr>
      <w:tr w:rsidR="00C63B24" w:rsidRPr="00EB03D5" w:rsidTr="00EF6AF6">
        <w:trPr>
          <w:jc w:val="center"/>
        </w:trPr>
        <w:tc>
          <w:tcPr>
            <w:tcW w:w="4632" w:type="dxa"/>
            <w:tcBorders>
              <w:top w:val="single" w:sz="4" w:space="0" w:color="auto"/>
              <w:left w:val="single" w:sz="4" w:space="0" w:color="auto"/>
              <w:right w:val="single" w:sz="4" w:space="0" w:color="auto"/>
            </w:tcBorders>
            <w:tcMar>
              <w:top w:w="113" w:type="dxa"/>
              <w:bottom w:w="113" w:type="dxa"/>
            </w:tcMar>
          </w:tcPr>
          <w:p w:rsidR="00C63B24" w:rsidRPr="00EB03D5" w:rsidRDefault="00C63B24" w:rsidP="00EF6AF6">
            <w:pPr>
              <w:pStyle w:val="tem-celek"/>
            </w:pPr>
            <w:r w:rsidRPr="00EB03D5">
              <w:t>Žák</w:t>
            </w:r>
            <w:r>
              <w:t>:</w:t>
            </w:r>
          </w:p>
          <w:p w:rsidR="00C63B24" w:rsidRDefault="00C63B24" w:rsidP="00EF6AF6">
            <w:pPr>
              <w:pStyle w:val="odrky-tab"/>
              <w:tabs>
                <w:tab w:val="clear" w:pos="180"/>
                <w:tab w:val="num" w:pos="57"/>
              </w:tabs>
              <w:ind w:left="284"/>
            </w:pPr>
            <w:r w:rsidRPr="00EB03D5">
              <w:t>chápe význam ekonomie</w:t>
            </w:r>
          </w:p>
          <w:p w:rsidR="00C63B24" w:rsidRDefault="00C63B24" w:rsidP="00EF6AF6">
            <w:pPr>
              <w:pStyle w:val="odrky-tab"/>
              <w:tabs>
                <w:tab w:val="clear" w:pos="180"/>
                <w:tab w:val="num" w:pos="57"/>
              </w:tabs>
              <w:ind w:left="284"/>
            </w:pPr>
            <w:r>
              <w:t>popíše, čím se ekonomie zabývá</w:t>
            </w:r>
          </w:p>
          <w:p w:rsidR="00C63B24" w:rsidRPr="00861A45" w:rsidRDefault="00C63B24" w:rsidP="00EF6AF6">
            <w:pPr>
              <w:pStyle w:val="odrky-tab"/>
              <w:tabs>
                <w:tab w:val="clear" w:pos="180"/>
                <w:tab w:val="num" w:pos="57"/>
              </w:tabs>
              <w:ind w:left="284"/>
            </w:pPr>
            <w:r>
              <w:t>v</w:t>
            </w:r>
            <w:r w:rsidRPr="00EB03D5">
              <w:t>ysvětl</w:t>
            </w:r>
            <w:r>
              <w:t xml:space="preserve">í vztah ekonomie k ostatním </w:t>
            </w:r>
            <w:r w:rsidRPr="00EB03D5">
              <w:t>vědám</w:t>
            </w:r>
          </w:p>
        </w:tc>
        <w:tc>
          <w:tcPr>
            <w:tcW w:w="4648" w:type="dxa"/>
            <w:tcBorders>
              <w:top w:val="single" w:sz="4" w:space="0" w:color="auto"/>
              <w:left w:val="single" w:sz="4" w:space="0" w:color="auto"/>
              <w:right w:val="single" w:sz="4" w:space="0" w:color="auto"/>
            </w:tcBorders>
            <w:tcMar>
              <w:top w:w="113" w:type="dxa"/>
              <w:bottom w:w="113" w:type="dxa"/>
            </w:tcMar>
          </w:tcPr>
          <w:p w:rsidR="00C63B24" w:rsidRPr="00EB03D5" w:rsidRDefault="00C63B24" w:rsidP="00EF6AF6">
            <w:pPr>
              <w:pStyle w:val="tem-celek"/>
            </w:pPr>
            <w:r w:rsidRPr="00EB03D5">
              <w:t>1.</w:t>
            </w:r>
            <w:r>
              <w:t xml:space="preserve"> Ekonomie jako společenská věda</w:t>
            </w:r>
          </w:p>
          <w:p w:rsidR="00C63B24" w:rsidRDefault="00C63B24" w:rsidP="00EF6AF6">
            <w:pPr>
              <w:pStyle w:val="odrky-tab"/>
              <w:tabs>
                <w:tab w:val="clear" w:pos="180"/>
                <w:tab w:val="num" w:pos="57"/>
              </w:tabs>
              <w:ind w:left="284"/>
            </w:pPr>
            <w:r w:rsidRPr="00EB03D5">
              <w:t>Význam ekonomie v životě člověka</w:t>
            </w:r>
          </w:p>
          <w:p w:rsidR="00C63B24" w:rsidRDefault="00C63B24" w:rsidP="00EF6AF6">
            <w:pPr>
              <w:pStyle w:val="odrky-tab"/>
              <w:tabs>
                <w:tab w:val="clear" w:pos="180"/>
                <w:tab w:val="num" w:pos="57"/>
              </w:tabs>
              <w:ind w:left="284"/>
            </w:pPr>
            <w:r>
              <w:t>Základní ekonomické subjekty</w:t>
            </w:r>
          </w:p>
          <w:p w:rsidR="00C63B24" w:rsidRDefault="00C63B24" w:rsidP="00EF6AF6">
            <w:pPr>
              <w:pStyle w:val="odrky-tab"/>
              <w:tabs>
                <w:tab w:val="clear" w:pos="180"/>
                <w:tab w:val="num" w:pos="57"/>
              </w:tabs>
              <w:ind w:left="284"/>
            </w:pPr>
            <w:r>
              <w:t>Základní ekonomické otázky</w:t>
            </w:r>
          </w:p>
          <w:p w:rsidR="00C63B24" w:rsidRPr="00725BA2" w:rsidRDefault="00C63B24" w:rsidP="00EF6AF6">
            <w:pPr>
              <w:pStyle w:val="odrky-tab"/>
              <w:tabs>
                <w:tab w:val="clear" w:pos="180"/>
                <w:tab w:val="num" w:pos="57"/>
              </w:tabs>
              <w:ind w:left="284"/>
            </w:pPr>
            <w:r>
              <w:t>Základní ekonomické systémy</w:t>
            </w:r>
          </w:p>
        </w:tc>
      </w:tr>
      <w:tr w:rsidR="00C63B24" w:rsidRPr="00EB03D5" w:rsidTr="00EF6AF6">
        <w:trPr>
          <w:jc w:val="center"/>
        </w:trPr>
        <w:tc>
          <w:tcPr>
            <w:tcW w:w="4632" w:type="dxa"/>
            <w:tcBorders>
              <w:top w:val="single" w:sz="4" w:space="0" w:color="auto"/>
            </w:tcBorders>
            <w:tcMar>
              <w:top w:w="113" w:type="dxa"/>
              <w:bottom w:w="113" w:type="dxa"/>
            </w:tcMar>
          </w:tcPr>
          <w:p w:rsidR="00C63B24" w:rsidRPr="00EB03D5" w:rsidRDefault="00C63B24" w:rsidP="00EF6AF6">
            <w:pPr>
              <w:pStyle w:val="odrky-tab"/>
              <w:tabs>
                <w:tab w:val="clear" w:pos="180"/>
                <w:tab w:val="num" w:pos="57"/>
              </w:tabs>
              <w:ind w:left="284"/>
            </w:pPr>
            <w:r w:rsidRPr="00EB03D5">
              <w:t>rozumí základním ekonomickým pojmům</w:t>
            </w:r>
          </w:p>
          <w:p w:rsidR="00C63B24" w:rsidRPr="00EB03D5" w:rsidRDefault="00C63B24" w:rsidP="00EF6AF6">
            <w:pPr>
              <w:pStyle w:val="odrky-tab"/>
              <w:tabs>
                <w:tab w:val="clear" w:pos="180"/>
                <w:tab w:val="num" w:pos="57"/>
              </w:tabs>
              <w:ind w:left="284"/>
            </w:pPr>
            <w:r w:rsidRPr="00EB03D5">
              <w:t>aplikuje základní pojmy na příkladech z běžného života</w:t>
            </w:r>
          </w:p>
          <w:p w:rsidR="00C63B24" w:rsidRPr="00EB03D5" w:rsidRDefault="00C63B24" w:rsidP="00EF6AF6">
            <w:pPr>
              <w:pStyle w:val="odrky-tab"/>
              <w:tabs>
                <w:tab w:val="clear" w:pos="180"/>
                <w:tab w:val="num" w:pos="57"/>
              </w:tabs>
              <w:ind w:left="284"/>
            </w:pPr>
            <w:r w:rsidRPr="00EB03D5">
              <w:t>dokumentuje vývoj a rozmanitost lidských potřeb</w:t>
            </w:r>
          </w:p>
          <w:p w:rsidR="00C63B24" w:rsidRPr="00EB03D5" w:rsidRDefault="00C63B24" w:rsidP="00EF6AF6">
            <w:pPr>
              <w:pStyle w:val="odrky-tab"/>
              <w:tabs>
                <w:tab w:val="clear" w:pos="180"/>
                <w:tab w:val="num" w:pos="57"/>
              </w:tabs>
              <w:ind w:left="284"/>
            </w:pPr>
            <w:r w:rsidRPr="00EB03D5">
              <w:t xml:space="preserve">vysvětlí podstatu výroby, vyjmenuje </w:t>
            </w:r>
            <w:r>
              <w:t>v</w:t>
            </w:r>
            <w:r w:rsidRPr="00EB03D5">
              <w:t>ýrobní</w:t>
            </w:r>
            <w:r>
              <w:t xml:space="preserve"> </w:t>
            </w:r>
            <w:r w:rsidRPr="00EB03D5">
              <w:t>faktory</w:t>
            </w:r>
          </w:p>
          <w:p w:rsidR="00C63B24" w:rsidRPr="00EB03D5" w:rsidRDefault="00C63B24" w:rsidP="00EF6AF6">
            <w:pPr>
              <w:pStyle w:val="odrky-tab"/>
              <w:tabs>
                <w:tab w:val="clear" w:pos="180"/>
                <w:tab w:val="num" w:pos="57"/>
              </w:tabs>
              <w:ind w:left="284"/>
            </w:pPr>
            <w:r w:rsidRPr="00EB03D5">
              <w:t>chápe fáze hospodářského procesu</w:t>
            </w:r>
          </w:p>
          <w:p w:rsidR="00C63B24" w:rsidRPr="00EB03D5" w:rsidRDefault="00C63B24" w:rsidP="00EF6AF6">
            <w:pPr>
              <w:pStyle w:val="odrky-tab"/>
              <w:tabs>
                <w:tab w:val="clear" w:pos="180"/>
                <w:tab w:val="num" w:pos="57"/>
              </w:tabs>
              <w:ind w:left="284"/>
            </w:pPr>
            <w:r w:rsidRPr="00EB03D5">
              <w:t>vysvětlí vztah mezi ekonomií a ekonomikou</w:t>
            </w:r>
          </w:p>
          <w:p w:rsidR="00C63B24" w:rsidRPr="00EB03D5" w:rsidRDefault="00C63B24" w:rsidP="00EF6AF6">
            <w:pPr>
              <w:pStyle w:val="odrky-tab"/>
              <w:tabs>
                <w:tab w:val="clear" w:pos="180"/>
                <w:tab w:val="num" w:pos="57"/>
              </w:tabs>
              <w:ind w:left="284"/>
            </w:pPr>
            <w:r w:rsidRPr="00EB03D5">
              <w:t>rozliší obory ekonomie</w:t>
            </w:r>
          </w:p>
          <w:p w:rsidR="00C63B24" w:rsidRPr="00EB03D5" w:rsidRDefault="00C63B24" w:rsidP="00EF6AF6">
            <w:pPr>
              <w:pStyle w:val="odrky-tab"/>
              <w:tabs>
                <w:tab w:val="clear" w:pos="180"/>
                <w:tab w:val="num" w:pos="57"/>
              </w:tabs>
              <w:ind w:left="284"/>
            </w:pPr>
            <w:r w:rsidRPr="00EB03D5">
              <w:t>vysvětlí nabídkovou a poptávkovou křivku</w:t>
            </w:r>
          </w:p>
          <w:p w:rsidR="00C63B24" w:rsidRPr="00EB03D5" w:rsidRDefault="00C63B24" w:rsidP="00EF6AF6">
            <w:pPr>
              <w:pStyle w:val="odrky-tab"/>
              <w:tabs>
                <w:tab w:val="clear" w:pos="180"/>
                <w:tab w:val="num" w:pos="57"/>
              </w:tabs>
              <w:ind w:left="284"/>
            </w:pPr>
            <w:r w:rsidRPr="00EB03D5">
              <w:t>určí rovnovážnou cenu</w:t>
            </w:r>
          </w:p>
          <w:p w:rsidR="00C63B24" w:rsidRPr="00EB03D5" w:rsidRDefault="00C63B24" w:rsidP="00EF6AF6">
            <w:pPr>
              <w:pStyle w:val="odrky-tab"/>
              <w:tabs>
                <w:tab w:val="clear" w:pos="180"/>
                <w:tab w:val="num" w:pos="57"/>
              </w:tabs>
              <w:ind w:left="284"/>
            </w:pPr>
            <w:r>
              <w:t xml:space="preserve">rozumí </w:t>
            </w:r>
            <w:r w:rsidRPr="00EB03D5">
              <w:t xml:space="preserve"> podstat</w:t>
            </w:r>
            <w:r>
              <w:t>ě</w:t>
            </w:r>
            <w:r w:rsidRPr="00EB03D5">
              <w:t xml:space="preserve"> fungování tržní ekonomiky</w:t>
            </w:r>
          </w:p>
          <w:p w:rsidR="00C63B24" w:rsidRPr="00EB03D5" w:rsidRDefault="00C63B24" w:rsidP="00EF6AF6">
            <w:pPr>
              <w:pStyle w:val="odrky-tab"/>
              <w:tabs>
                <w:tab w:val="clear" w:pos="180"/>
                <w:tab w:val="num" w:pos="57"/>
              </w:tabs>
              <w:ind w:left="284"/>
            </w:pPr>
            <w:r w:rsidRPr="00EB03D5">
              <w:t>vysvětlí důsledky fungování trhu</w:t>
            </w:r>
          </w:p>
        </w:tc>
        <w:tc>
          <w:tcPr>
            <w:tcW w:w="4648" w:type="dxa"/>
            <w:tcBorders>
              <w:top w:val="single" w:sz="4" w:space="0" w:color="auto"/>
            </w:tcBorders>
            <w:tcMar>
              <w:top w:w="113" w:type="dxa"/>
              <w:bottom w:w="113" w:type="dxa"/>
            </w:tcMar>
          </w:tcPr>
          <w:p w:rsidR="00C63B24" w:rsidRPr="00EB03D5" w:rsidRDefault="00C63B24" w:rsidP="00EF6AF6">
            <w:pPr>
              <w:pStyle w:val="tem-celek"/>
            </w:pPr>
            <w:r w:rsidRPr="00EB03D5">
              <w:t>2. Základní ekonomické pojmy</w:t>
            </w:r>
          </w:p>
          <w:p w:rsidR="00C63B24" w:rsidRPr="00EB03D5" w:rsidRDefault="00C63B24" w:rsidP="00EF6AF6">
            <w:pPr>
              <w:pStyle w:val="odrky-tab"/>
              <w:tabs>
                <w:tab w:val="clear" w:pos="180"/>
                <w:tab w:val="num" w:pos="57"/>
              </w:tabs>
              <w:ind w:left="284"/>
            </w:pPr>
            <w:r w:rsidRPr="00EB03D5">
              <w:t>Potřeby – druhy potřeb</w:t>
            </w:r>
          </w:p>
          <w:p w:rsidR="00C63B24" w:rsidRPr="00EB03D5" w:rsidRDefault="00C63B24" w:rsidP="00EF6AF6">
            <w:pPr>
              <w:pStyle w:val="odrky-tab"/>
              <w:tabs>
                <w:tab w:val="clear" w:pos="180"/>
                <w:tab w:val="num" w:pos="57"/>
              </w:tabs>
              <w:ind w:left="284"/>
            </w:pPr>
            <w:r w:rsidRPr="00EB03D5">
              <w:t>Statky – druhy statků</w:t>
            </w:r>
          </w:p>
          <w:p w:rsidR="00C63B24" w:rsidRDefault="00C63B24" w:rsidP="00EF6AF6">
            <w:pPr>
              <w:pStyle w:val="odrky-tab"/>
              <w:tabs>
                <w:tab w:val="clear" w:pos="180"/>
                <w:tab w:val="num" w:pos="57"/>
              </w:tabs>
              <w:ind w:left="284"/>
            </w:pPr>
            <w:r w:rsidRPr="00EB03D5">
              <w:t>Služby – druhy služeb</w:t>
            </w:r>
          </w:p>
          <w:p w:rsidR="00C63B24" w:rsidRPr="00EB03D5" w:rsidRDefault="00C63B24" w:rsidP="00EF6AF6">
            <w:pPr>
              <w:pStyle w:val="odrky-tab"/>
              <w:tabs>
                <w:tab w:val="clear" w:pos="180"/>
                <w:tab w:val="num" w:pos="57"/>
              </w:tabs>
              <w:ind w:left="284"/>
            </w:pPr>
            <w:r w:rsidRPr="00EB03D5">
              <w:t>Výroba a výrobní faktory</w:t>
            </w:r>
          </w:p>
          <w:p w:rsidR="00C63B24" w:rsidRPr="00EB03D5" w:rsidRDefault="00C63B24" w:rsidP="00EF6AF6">
            <w:pPr>
              <w:pStyle w:val="odrky-tab"/>
              <w:tabs>
                <w:tab w:val="clear" w:pos="180"/>
                <w:tab w:val="num" w:pos="57"/>
              </w:tabs>
              <w:ind w:left="284"/>
            </w:pPr>
            <w:r w:rsidRPr="00EB03D5">
              <w:t>Hospodářský proces, reprodukce</w:t>
            </w:r>
          </w:p>
          <w:p w:rsidR="00C63B24" w:rsidRPr="00EB03D5" w:rsidRDefault="00C63B24" w:rsidP="00EF6AF6">
            <w:pPr>
              <w:pStyle w:val="odrky-tab"/>
              <w:tabs>
                <w:tab w:val="clear" w:pos="180"/>
                <w:tab w:val="num" w:pos="57"/>
              </w:tabs>
              <w:ind w:left="284"/>
            </w:pPr>
            <w:r w:rsidRPr="00EB03D5">
              <w:t>Ekonomika a ekonomie</w:t>
            </w:r>
          </w:p>
          <w:p w:rsidR="00C63B24" w:rsidRPr="00EB03D5" w:rsidRDefault="00C63B24" w:rsidP="00EF6AF6">
            <w:pPr>
              <w:pStyle w:val="odrky-tab"/>
              <w:tabs>
                <w:tab w:val="clear" w:pos="180"/>
                <w:tab w:val="num" w:pos="57"/>
              </w:tabs>
              <w:ind w:left="284"/>
            </w:pPr>
            <w:r w:rsidRPr="00EB03D5">
              <w:t>Obory ekonomie</w:t>
            </w:r>
          </w:p>
          <w:p w:rsidR="00C63B24" w:rsidRDefault="00C63B24" w:rsidP="00EF6AF6">
            <w:pPr>
              <w:pStyle w:val="odrky-tab"/>
              <w:tabs>
                <w:tab w:val="clear" w:pos="180"/>
                <w:tab w:val="num" w:pos="57"/>
              </w:tabs>
              <w:ind w:left="284"/>
            </w:pPr>
            <w:r>
              <w:t>Zboží, peníze, cena</w:t>
            </w:r>
          </w:p>
          <w:p w:rsidR="00C63B24" w:rsidRDefault="00C63B24" w:rsidP="00EF6AF6">
            <w:pPr>
              <w:pStyle w:val="odrky-tab"/>
              <w:tabs>
                <w:tab w:val="clear" w:pos="180"/>
                <w:tab w:val="num" w:pos="57"/>
              </w:tabs>
              <w:ind w:left="284"/>
            </w:pPr>
            <w:r w:rsidRPr="00EB03D5">
              <w:t xml:space="preserve">Trh, </w:t>
            </w:r>
            <w:r>
              <w:t>subjekty trhu</w:t>
            </w:r>
          </w:p>
          <w:p w:rsidR="00C63B24" w:rsidRPr="00EB03D5" w:rsidRDefault="00C63B24" w:rsidP="00EF6AF6">
            <w:pPr>
              <w:pStyle w:val="odrky-tab"/>
              <w:tabs>
                <w:tab w:val="clear" w:pos="180"/>
                <w:tab w:val="num" w:pos="57"/>
              </w:tabs>
              <w:ind w:left="284"/>
            </w:pPr>
            <w:r>
              <w:t>Nabídka, poptávka</w:t>
            </w:r>
          </w:p>
          <w:p w:rsidR="00C63B24" w:rsidRPr="00725BA2" w:rsidRDefault="00C63B24" w:rsidP="00EF6AF6">
            <w:pPr>
              <w:pStyle w:val="odrky-tab"/>
              <w:tabs>
                <w:tab w:val="clear" w:pos="180"/>
                <w:tab w:val="num" w:pos="57"/>
              </w:tabs>
              <w:ind w:left="284"/>
            </w:pPr>
            <w:r w:rsidRPr="00EB03D5">
              <w:t>Tržní mechanismus</w:t>
            </w:r>
          </w:p>
        </w:tc>
      </w:tr>
      <w:tr w:rsidR="00C63B24" w:rsidRPr="00EB03D5" w:rsidTr="00EF6AF6">
        <w:trPr>
          <w:jc w:val="center"/>
        </w:trPr>
        <w:tc>
          <w:tcPr>
            <w:tcW w:w="4632" w:type="dxa"/>
            <w:tcMar>
              <w:top w:w="113" w:type="dxa"/>
              <w:bottom w:w="113" w:type="dxa"/>
            </w:tcMar>
          </w:tcPr>
          <w:p w:rsidR="00C63B24" w:rsidRPr="00EB03D5" w:rsidRDefault="00C63B24" w:rsidP="00EF6AF6">
            <w:pPr>
              <w:pStyle w:val="odrky-tab"/>
              <w:tabs>
                <w:tab w:val="clear" w:pos="180"/>
                <w:tab w:val="num" w:pos="57"/>
              </w:tabs>
              <w:ind w:left="284"/>
            </w:pPr>
            <w:r w:rsidRPr="00EB03D5">
              <w:t>umí sestavit strukturovaný životopis</w:t>
            </w:r>
          </w:p>
          <w:p w:rsidR="00C63B24" w:rsidRPr="00EB03D5" w:rsidRDefault="00C63B24" w:rsidP="00EF6AF6">
            <w:pPr>
              <w:pStyle w:val="odrky-tab"/>
              <w:tabs>
                <w:tab w:val="clear" w:pos="180"/>
                <w:tab w:val="num" w:pos="57"/>
              </w:tabs>
              <w:ind w:left="284"/>
            </w:pPr>
            <w:r w:rsidRPr="00EB03D5">
              <w:t xml:space="preserve">je schopen sestavit žádost o místo </w:t>
            </w:r>
            <w:r>
              <w:t>(včetně zpracování na PC)</w:t>
            </w:r>
          </w:p>
          <w:p w:rsidR="00C63B24" w:rsidRDefault="00C63B24" w:rsidP="00EF6AF6">
            <w:pPr>
              <w:pStyle w:val="odrky-tab"/>
              <w:tabs>
                <w:tab w:val="clear" w:pos="180"/>
                <w:tab w:val="num" w:pos="57"/>
              </w:tabs>
              <w:ind w:left="284"/>
            </w:pPr>
            <w:r>
              <w:t>chápe význam úřadů</w:t>
            </w:r>
            <w:r w:rsidRPr="00EB03D5">
              <w:t xml:space="preserve"> práce, vysvětlí jejich </w:t>
            </w:r>
            <w:r>
              <w:t>ú</w:t>
            </w:r>
            <w:r w:rsidRPr="00EB03D5">
              <w:t>koly</w:t>
            </w:r>
          </w:p>
          <w:p w:rsidR="00C63B24" w:rsidRPr="00EB03D5" w:rsidRDefault="00C63B24" w:rsidP="00EF6AF6">
            <w:pPr>
              <w:pStyle w:val="odrky-tab"/>
              <w:tabs>
                <w:tab w:val="clear" w:pos="180"/>
                <w:tab w:val="num" w:pos="57"/>
              </w:tabs>
              <w:ind w:left="284"/>
            </w:pPr>
            <w:r w:rsidRPr="00627E33">
              <w:t>zná podmínky pro poskytování podpory v nezaměstnanosti a</w:t>
            </w:r>
            <w:r>
              <w:t xml:space="preserve"> </w:t>
            </w:r>
            <w:r w:rsidRPr="00627E33">
              <w:t>při rekvalifikaci</w:t>
            </w:r>
          </w:p>
          <w:p w:rsidR="00C63B24" w:rsidRPr="00EB03D5" w:rsidRDefault="00C63B24" w:rsidP="00EF6AF6">
            <w:pPr>
              <w:pStyle w:val="odrky-tab"/>
              <w:tabs>
                <w:tab w:val="clear" w:pos="180"/>
                <w:tab w:val="num" w:pos="57"/>
              </w:tabs>
              <w:ind w:left="284"/>
            </w:pPr>
            <w:r>
              <w:t>zná základní pojmy ze Z</w:t>
            </w:r>
            <w:r w:rsidRPr="00EB03D5">
              <w:t>ákoníku práce</w:t>
            </w:r>
          </w:p>
          <w:p w:rsidR="00C63B24" w:rsidRPr="00EB03D5" w:rsidRDefault="00C63B24" w:rsidP="00EF6AF6">
            <w:pPr>
              <w:pStyle w:val="odrky-tab"/>
              <w:tabs>
                <w:tab w:val="clear" w:pos="180"/>
                <w:tab w:val="num" w:pos="57"/>
              </w:tabs>
              <w:ind w:left="284"/>
            </w:pPr>
            <w:r w:rsidRPr="00EB03D5">
              <w:t>rozliší druhy pracovního poměru</w:t>
            </w:r>
          </w:p>
          <w:p w:rsidR="00C63B24" w:rsidRPr="00EB03D5" w:rsidRDefault="00C63B24" w:rsidP="00EF6AF6">
            <w:pPr>
              <w:pStyle w:val="odrky-tab"/>
              <w:tabs>
                <w:tab w:val="clear" w:pos="180"/>
                <w:tab w:val="num" w:pos="57"/>
              </w:tabs>
              <w:ind w:left="284"/>
            </w:pPr>
            <w:r w:rsidRPr="00EB03D5">
              <w:t>vysvětlí vznik pracovního poměru</w:t>
            </w:r>
          </w:p>
          <w:p w:rsidR="00C63B24" w:rsidRPr="00EB03D5" w:rsidRDefault="00C63B24" w:rsidP="00EF6AF6">
            <w:pPr>
              <w:pStyle w:val="odrky-tab"/>
              <w:tabs>
                <w:tab w:val="clear" w:pos="180"/>
                <w:tab w:val="num" w:pos="57"/>
              </w:tabs>
              <w:ind w:left="284"/>
            </w:pPr>
            <w:r w:rsidRPr="00EB03D5">
              <w:t xml:space="preserve">orientuje se v možnostech ukončení </w:t>
            </w:r>
            <w:r>
              <w:lastRenderedPageBreak/>
              <w:t>p</w:t>
            </w:r>
            <w:r w:rsidRPr="00EB03D5">
              <w:t>racovního</w:t>
            </w:r>
            <w:r>
              <w:t xml:space="preserve"> </w:t>
            </w:r>
            <w:r w:rsidRPr="00EB03D5">
              <w:t>poměru</w:t>
            </w:r>
          </w:p>
          <w:p w:rsidR="00C63B24" w:rsidRPr="00EB03D5" w:rsidRDefault="00C63B24" w:rsidP="00EF6AF6">
            <w:pPr>
              <w:pStyle w:val="odrky-tab"/>
              <w:tabs>
                <w:tab w:val="clear" w:pos="180"/>
                <w:tab w:val="num" w:pos="57"/>
              </w:tabs>
              <w:ind w:left="284"/>
            </w:pPr>
            <w:r w:rsidRPr="00EB03D5">
              <w:t>vysvětlí práva a povinnosti zaměstnanců a zaměstnavatelů</w:t>
            </w:r>
          </w:p>
        </w:tc>
        <w:tc>
          <w:tcPr>
            <w:tcW w:w="4648" w:type="dxa"/>
            <w:tcMar>
              <w:top w:w="113" w:type="dxa"/>
              <w:bottom w:w="113" w:type="dxa"/>
            </w:tcMar>
          </w:tcPr>
          <w:p w:rsidR="00C63B24" w:rsidRPr="00EB03D5" w:rsidRDefault="00C63B24" w:rsidP="00EF6AF6">
            <w:pPr>
              <w:pStyle w:val="tem-celek"/>
            </w:pPr>
            <w:r>
              <w:lastRenderedPageBreak/>
              <w:t>3</w:t>
            </w:r>
            <w:r w:rsidRPr="00EB03D5">
              <w:t>. Pracovně-právní vztahy v podniku</w:t>
            </w:r>
          </w:p>
          <w:p w:rsidR="00C63B24" w:rsidRPr="00EB03D5" w:rsidRDefault="00C63B24" w:rsidP="00EF6AF6">
            <w:pPr>
              <w:pStyle w:val="odrky-tab"/>
              <w:tabs>
                <w:tab w:val="clear" w:pos="180"/>
                <w:tab w:val="num" w:pos="57"/>
              </w:tabs>
              <w:ind w:left="284"/>
            </w:pPr>
            <w:r w:rsidRPr="00EB03D5">
              <w:t>Zaměstnání a hledání zaměstnání</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sestavení  životopisu</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vypracování žádosti o místo</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význam úřadů práce</w:t>
            </w:r>
          </w:p>
          <w:p w:rsidR="00C63B24" w:rsidRPr="00EB03D5" w:rsidRDefault="00C63B24" w:rsidP="00EF6AF6">
            <w:pPr>
              <w:pStyle w:val="odrky-tab"/>
              <w:tabs>
                <w:tab w:val="clear" w:pos="180"/>
                <w:tab w:val="num" w:pos="57"/>
              </w:tabs>
              <w:ind w:left="284"/>
            </w:pPr>
            <w:r w:rsidRPr="00EB03D5">
              <w:t>Nezaměstnanost, podpora v nezaměstnanosti</w:t>
            </w:r>
          </w:p>
          <w:p w:rsidR="00C63B24" w:rsidRPr="00EB03D5" w:rsidRDefault="00C63B24" w:rsidP="00EF6AF6">
            <w:pPr>
              <w:pStyle w:val="odrky-tab"/>
              <w:tabs>
                <w:tab w:val="clear" w:pos="180"/>
                <w:tab w:val="num" w:pos="57"/>
              </w:tabs>
              <w:ind w:left="284"/>
            </w:pPr>
            <w:r w:rsidRPr="00EB03D5">
              <w:t>Rekvalifikace, celoživotní vzdělávání</w:t>
            </w:r>
          </w:p>
          <w:p w:rsidR="00C63B24" w:rsidRPr="00EB03D5" w:rsidRDefault="00C63B24" w:rsidP="00EF6AF6">
            <w:pPr>
              <w:pStyle w:val="odrky-tab"/>
              <w:tabs>
                <w:tab w:val="clear" w:pos="180"/>
                <w:tab w:val="num" w:pos="57"/>
              </w:tabs>
              <w:ind w:left="284"/>
            </w:pPr>
            <w:r w:rsidRPr="00EB03D5">
              <w:t xml:space="preserve">Pracovní poměr – vznik, </w:t>
            </w:r>
            <w:r>
              <w:t xml:space="preserve">změny, </w:t>
            </w:r>
            <w:r w:rsidRPr="00EB03D5">
              <w:t>druhy, zánik</w:t>
            </w:r>
          </w:p>
          <w:p w:rsidR="00C63B24" w:rsidRDefault="00C63B24" w:rsidP="00EF6AF6">
            <w:pPr>
              <w:pStyle w:val="odrky-tab"/>
              <w:tabs>
                <w:tab w:val="clear" w:pos="180"/>
                <w:tab w:val="num" w:pos="57"/>
              </w:tabs>
              <w:ind w:left="284"/>
            </w:pPr>
            <w:r>
              <w:t>Pracovní doba a doba odpočinku</w:t>
            </w:r>
          </w:p>
          <w:p w:rsidR="00C63B24" w:rsidRPr="009053F7" w:rsidRDefault="00C63B24" w:rsidP="00EF6AF6">
            <w:pPr>
              <w:pStyle w:val="odrky-tab"/>
              <w:tabs>
                <w:tab w:val="clear" w:pos="180"/>
                <w:tab w:val="num" w:pos="57"/>
              </w:tabs>
              <w:ind w:left="284"/>
              <w:rPr>
                <w:color w:val="000000"/>
                <w:sz w:val="24"/>
              </w:rPr>
            </w:pPr>
            <w:r w:rsidRPr="00EB03D5">
              <w:t xml:space="preserve">Práva a povinnosti zaměstnanců a </w:t>
            </w:r>
            <w:r w:rsidRPr="009053F7">
              <w:rPr>
                <w:color w:val="000000"/>
                <w:sz w:val="24"/>
              </w:rPr>
              <w:t>zaměstnavatelů</w:t>
            </w:r>
          </w:p>
          <w:p w:rsidR="00C63B24" w:rsidRDefault="00C63B24" w:rsidP="00EF6AF6">
            <w:pPr>
              <w:pStyle w:val="odrky-tab"/>
              <w:tabs>
                <w:tab w:val="clear" w:pos="180"/>
                <w:tab w:val="num" w:pos="57"/>
              </w:tabs>
              <w:ind w:left="284"/>
            </w:pPr>
            <w:r w:rsidRPr="00EB03D5">
              <w:lastRenderedPageBreak/>
              <w:t xml:space="preserve">Pracovní smlouva </w:t>
            </w:r>
          </w:p>
          <w:p w:rsidR="00C63B24" w:rsidRPr="009053F7" w:rsidRDefault="00C63B24" w:rsidP="00EF6AF6">
            <w:pPr>
              <w:pStyle w:val="odrky-tab"/>
              <w:tabs>
                <w:tab w:val="clear" w:pos="180"/>
                <w:tab w:val="num" w:pos="57"/>
              </w:tabs>
              <w:ind w:left="284"/>
              <w:rPr>
                <w:i/>
              </w:rPr>
            </w:pPr>
            <w:r w:rsidRPr="00E12B64">
              <w:t>Návštěva úřadu práce</w:t>
            </w:r>
          </w:p>
        </w:tc>
      </w:tr>
      <w:tr w:rsidR="00C63B24" w:rsidRPr="00EB03D5" w:rsidTr="00EF6AF6">
        <w:trPr>
          <w:jc w:val="center"/>
        </w:trPr>
        <w:tc>
          <w:tcPr>
            <w:tcW w:w="4632" w:type="dxa"/>
            <w:tcMar>
              <w:top w:w="113" w:type="dxa"/>
              <w:bottom w:w="113" w:type="dxa"/>
            </w:tcMar>
          </w:tcPr>
          <w:p w:rsidR="00C63B24" w:rsidRDefault="00C63B24" w:rsidP="00EF6AF6">
            <w:pPr>
              <w:pStyle w:val="odrky-tab"/>
              <w:tabs>
                <w:tab w:val="clear" w:pos="180"/>
                <w:tab w:val="num" w:pos="57"/>
              </w:tabs>
              <w:ind w:left="284"/>
            </w:pPr>
            <w:r>
              <w:lastRenderedPageBreak/>
              <w:t>chápe strukturu národního hospodářství</w:t>
            </w:r>
          </w:p>
          <w:p w:rsidR="00C63B24" w:rsidRDefault="00C63B24" w:rsidP="00EF6AF6">
            <w:pPr>
              <w:pStyle w:val="odrky-tab"/>
              <w:tabs>
                <w:tab w:val="clear" w:pos="180"/>
                <w:tab w:val="num" w:pos="57"/>
              </w:tabs>
              <w:ind w:left="284"/>
            </w:pPr>
            <w:r>
              <w:t xml:space="preserve">objasní souvislost </w:t>
            </w:r>
            <w:r w:rsidRPr="00EB03D5">
              <w:t>ziskov</w:t>
            </w:r>
            <w:r>
              <w:t>ého</w:t>
            </w:r>
            <w:r w:rsidRPr="00EB03D5">
              <w:t xml:space="preserve"> a neziskov</w:t>
            </w:r>
            <w:r>
              <w:t>ého</w:t>
            </w:r>
            <w:r w:rsidRPr="00EB03D5">
              <w:t xml:space="preserve"> </w:t>
            </w:r>
            <w:r>
              <w:t>s</w:t>
            </w:r>
            <w:r w:rsidRPr="00EB03D5">
              <w:t>ektor</w:t>
            </w:r>
            <w:r>
              <w:t>u</w:t>
            </w:r>
          </w:p>
          <w:p w:rsidR="00C63B24" w:rsidRPr="00EB03D5" w:rsidRDefault="00C63B24" w:rsidP="00EF6AF6">
            <w:pPr>
              <w:pStyle w:val="odrky-tab"/>
              <w:tabs>
                <w:tab w:val="clear" w:pos="180"/>
                <w:tab w:val="num" w:pos="57"/>
              </w:tabs>
              <w:ind w:left="284"/>
            </w:pPr>
            <w:r w:rsidRPr="00EB03D5">
              <w:t xml:space="preserve">umí vysvětlit podstatu </w:t>
            </w:r>
            <w:r>
              <w:t xml:space="preserve">národohospodářských </w:t>
            </w:r>
            <w:r w:rsidRPr="00EB03D5">
              <w:t>veličin</w:t>
            </w:r>
          </w:p>
        </w:tc>
        <w:tc>
          <w:tcPr>
            <w:tcW w:w="4648" w:type="dxa"/>
            <w:tcMar>
              <w:top w:w="113" w:type="dxa"/>
              <w:bottom w:w="113" w:type="dxa"/>
            </w:tcMar>
          </w:tcPr>
          <w:p w:rsidR="00C63B24" w:rsidRPr="00EB03D5" w:rsidRDefault="00C63B24" w:rsidP="00EF6AF6">
            <w:pPr>
              <w:pStyle w:val="tem-celek"/>
            </w:pPr>
            <w:r>
              <w:t>4</w:t>
            </w:r>
            <w:r w:rsidRPr="00EB03D5">
              <w:t>. Národní hospodářství</w:t>
            </w:r>
          </w:p>
          <w:p w:rsidR="00C63B24" w:rsidRPr="00EB03D5" w:rsidRDefault="00C63B24" w:rsidP="00EF6AF6">
            <w:pPr>
              <w:pStyle w:val="odrky-tab"/>
              <w:tabs>
                <w:tab w:val="clear" w:pos="180"/>
                <w:tab w:val="num" w:pos="57"/>
              </w:tabs>
              <w:ind w:left="284"/>
            </w:pPr>
            <w:r w:rsidRPr="00EB03D5">
              <w:t>Struktura národního hospodářství</w:t>
            </w:r>
          </w:p>
          <w:p w:rsidR="00C63B24" w:rsidRPr="00EB03D5" w:rsidRDefault="00C63B24" w:rsidP="00EF6AF6">
            <w:pPr>
              <w:pStyle w:val="odrky-tab"/>
              <w:tabs>
                <w:tab w:val="clear" w:pos="180"/>
                <w:tab w:val="num" w:pos="57"/>
              </w:tabs>
              <w:ind w:left="284"/>
            </w:pPr>
            <w:r w:rsidRPr="00EB03D5">
              <w:t>Ziskový a neziskový sektor</w:t>
            </w:r>
          </w:p>
          <w:p w:rsidR="00C63B24" w:rsidRDefault="00C63B24" w:rsidP="00EF6AF6">
            <w:pPr>
              <w:pStyle w:val="odrky-tab"/>
              <w:tabs>
                <w:tab w:val="clear" w:pos="180"/>
                <w:tab w:val="num" w:pos="57"/>
              </w:tabs>
              <w:ind w:left="284"/>
            </w:pPr>
            <w:r w:rsidRPr="00EB03D5">
              <w:t xml:space="preserve">Národohospodářské veličiny </w:t>
            </w:r>
            <w:r>
              <w:t>–</w:t>
            </w:r>
            <w:r w:rsidRPr="00EB03D5">
              <w:t xml:space="preserve"> význam</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míra nezaměstnanosti</w:t>
            </w:r>
          </w:p>
          <w:p w:rsidR="00C63B24" w:rsidRPr="009053F7" w:rsidRDefault="00C63B24" w:rsidP="00862445">
            <w:pPr>
              <w:pStyle w:val="ArialCE"/>
              <w:numPr>
                <w:ilvl w:val="0"/>
                <w:numId w:val="17"/>
              </w:numPr>
              <w:rPr>
                <w:rFonts w:ascii="Times New Roman" w:hAnsi="Times New Roman"/>
                <w:b/>
                <w:color w:val="000000"/>
                <w:sz w:val="22"/>
                <w:szCs w:val="22"/>
              </w:rPr>
            </w:pPr>
            <w:r w:rsidRPr="009053F7">
              <w:rPr>
                <w:rFonts w:ascii="Times New Roman" w:hAnsi="Times New Roman"/>
                <w:color w:val="000000"/>
                <w:sz w:val="22"/>
                <w:szCs w:val="22"/>
              </w:rPr>
              <w:t>míra inflace</w:t>
            </w:r>
          </w:p>
          <w:p w:rsidR="00C63B24" w:rsidRPr="009053F7" w:rsidRDefault="00C63B24" w:rsidP="00862445">
            <w:pPr>
              <w:pStyle w:val="ArialCE"/>
              <w:numPr>
                <w:ilvl w:val="0"/>
                <w:numId w:val="17"/>
              </w:numPr>
              <w:rPr>
                <w:rFonts w:ascii="Times New Roman" w:hAnsi="Times New Roman"/>
                <w:b/>
                <w:color w:val="000000"/>
                <w:sz w:val="22"/>
                <w:szCs w:val="22"/>
              </w:rPr>
            </w:pPr>
            <w:r w:rsidRPr="009053F7">
              <w:rPr>
                <w:rFonts w:ascii="Times New Roman" w:hAnsi="Times New Roman"/>
                <w:color w:val="000000"/>
                <w:sz w:val="22"/>
                <w:szCs w:val="22"/>
              </w:rPr>
              <w:t>HDP</w:t>
            </w:r>
          </w:p>
          <w:p w:rsidR="00C63B24" w:rsidRPr="009053F7" w:rsidRDefault="00C63B24" w:rsidP="00862445">
            <w:pPr>
              <w:pStyle w:val="ArialCE"/>
              <w:numPr>
                <w:ilvl w:val="0"/>
                <w:numId w:val="17"/>
              </w:numPr>
              <w:rPr>
                <w:rFonts w:ascii="Times New Roman" w:hAnsi="Times New Roman"/>
                <w:b/>
                <w:color w:val="000000"/>
                <w:sz w:val="22"/>
                <w:szCs w:val="22"/>
              </w:rPr>
            </w:pPr>
            <w:r w:rsidRPr="00A26BC8">
              <w:t>saldo obchodní bilance</w:t>
            </w:r>
          </w:p>
        </w:tc>
      </w:tr>
      <w:tr w:rsidR="00C63B24" w:rsidRPr="00EB03D5" w:rsidTr="00EF6AF6">
        <w:trPr>
          <w:jc w:val="center"/>
        </w:trPr>
        <w:tc>
          <w:tcPr>
            <w:tcW w:w="4632" w:type="dxa"/>
            <w:tcMar>
              <w:top w:w="113" w:type="dxa"/>
              <w:bottom w:w="113" w:type="dxa"/>
            </w:tcMar>
          </w:tcPr>
          <w:p w:rsidR="00C63B24" w:rsidRPr="00EB03D5" w:rsidRDefault="00C63B24" w:rsidP="00EF6AF6">
            <w:pPr>
              <w:pStyle w:val="odrky-tab"/>
              <w:tabs>
                <w:tab w:val="clear" w:pos="180"/>
                <w:tab w:val="num" w:pos="57"/>
              </w:tabs>
              <w:ind w:left="284"/>
            </w:pPr>
            <w:r w:rsidRPr="00EB03D5">
              <w:t>umí vysvětlit podstatu a znaky podnikání</w:t>
            </w:r>
          </w:p>
          <w:p w:rsidR="00C63B24" w:rsidRPr="00EB03D5" w:rsidRDefault="00C63B24" w:rsidP="00EF6AF6">
            <w:pPr>
              <w:pStyle w:val="odrky-tab"/>
              <w:tabs>
                <w:tab w:val="clear" w:pos="180"/>
                <w:tab w:val="num" w:pos="57"/>
              </w:tabs>
              <w:ind w:left="284"/>
            </w:pPr>
            <w:r w:rsidRPr="00EB03D5">
              <w:t>chápe rozdíl mezi živnostenským a neživnostenským podnikáním</w:t>
            </w:r>
          </w:p>
          <w:p w:rsidR="00C63B24" w:rsidRPr="00EB03D5" w:rsidRDefault="00C63B24" w:rsidP="00EF6AF6">
            <w:pPr>
              <w:pStyle w:val="odrky-tab"/>
              <w:tabs>
                <w:tab w:val="clear" w:pos="180"/>
                <w:tab w:val="num" w:pos="57"/>
              </w:tabs>
              <w:ind w:left="284"/>
            </w:pPr>
            <w:r w:rsidRPr="00EB03D5">
              <w:t>rozlišuj</w:t>
            </w:r>
            <w:r>
              <w:t>e mezi všeobecnými a zvláštními</w:t>
            </w:r>
            <w:r w:rsidRPr="00EB03D5">
              <w:t xml:space="preserve"> podmínkami podnikání</w:t>
            </w:r>
          </w:p>
          <w:p w:rsidR="00C63B24" w:rsidRPr="00EB03D5" w:rsidRDefault="00C63B24" w:rsidP="00EF6AF6">
            <w:pPr>
              <w:pStyle w:val="odrky-tab"/>
              <w:tabs>
                <w:tab w:val="clear" w:pos="180"/>
                <w:tab w:val="num" w:pos="57"/>
              </w:tabs>
              <w:ind w:left="284"/>
            </w:pPr>
            <w:r w:rsidRPr="00EB03D5">
              <w:t>vyjmenuje druhy živností</w:t>
            </w:r>
          </w:p>
          <w:p w:rsidR="00C63B24" w:rsidRPr="00627E33" w:rsidRDefault="00C63B24" w:rsidP="00EF6AF6">
            <w:pPr>
              <w:pStyle w:val="odrky-tab"/>
              <w:tabs>
                <w:tab w:val="clear" w:pos="180"/>
                <w:tab w:val="num" w:pos="57"/>
              </w:tabs>
              <w:ind w:left="284"/>
            </w:pPr>
            <w:r w:rsidRPr="00EB03D5">
              <w:t xml:space="preserve">orientuje se v živnostenském </w:t>
            </w:r>
            <w:r>
              <w:t>z</w:t>
            </w:r>
            <w:r w:rsidRPr="00EB03D5">
              <w:t>ákoně</w:t>
            </w:r>
            <w:r>
              <w:t xml:space="preserve"> </w:t>
            </w:r>
            <w:r w:rsidRPr="00627E33">
              <w:t xml:space="preserve">a jeho přílohách </w:t>
            </w:r>
          </w:p>
          <w:p w:rsidR="00C63B24" w:rsidRPr="00EB03D5" w:rsidRDefault="00C63B24" w:rsidP="00EF6AF6">
            <w:pPr>
              <w:pStyle w:val="odrky-tab"/>
              <w:tabs>
                <w:tab w:val="clear" w:pos="180"/>
                <w:tab w:val="num" w:pos="57"/>
              </w:tabs>
              <w:ind w:left="284"/>
            </w:pPr>
            <w:r w:rsidRPr="00EB03D5">
              <w:t>vysvětlí povinnosti podnikatelů</w:t>
            </w:r>
          </w:p>
          <w:p w:rsidR="00C63B24" w:rsidRDefault="00C63B24" w:rsidP="00EF6AF6">
            <w:pPr>
              <w:pStyle w:val="odrky-tab"/>
              <w:tabs>
                <w:tab w:val="clear" w:pos="180"/>
                <w:tab w:val="num" w:pos="57"/>
              </w:tabs>
              <w:ind w:left="284"/>
            </w:pPr>
            <w:r w:rsidRPr="00EB03D5">
              <w:t>umí vyhledávat podnikatelské subjekty v živnostenském rejstříku</w:t>
            </w:r>
          </w:p>
          <w:p w:rsidR="00C63B24" w:rsidRPr="00EB03D5" w:rsidRDefault="00C63B24" w:rsidP="00EF6AF6">
            <w:pPr>
              <w:pStyle w:val="odrky-tab"/>
              <w:tabs>
                <w:tab w:val="clear" w:pos="180"/>
                <w:tab w:val="num" w:pos="57"/>
              </w:tabs>
              <w:ind w:left="284"/>
            </w:pPr>
            <w:r w:rsidRPr="00EB03D5">
              <w:t>vyjmenuje a popíše funkce podniku</w:t>
            </w:r>
          </w:p>
        </w:tc>
        <w:tc>
          <w:tcPr>
            <w:tcW w:w="4648" w:type="dxa"/>
            <w:tcMar>
              <w:top w:w="113" w:type="dxa"/>
              <w:bottom w:w="113" w:type="dxa"/>
            </w:tcMar>
          </w:tcPr>
          <w:p w:rsidR="00C63B24" w:rsidRPr="00EB03D5" w:rsidRDefault="00C63B24" w:rsidP="00EF6AF6">
            <w:pPr>
              <w:pStyle w:val="tem-celek"/>
            </w:pPr>
            <w:r>
              <w:t>5</w:t>
            </w:r>
            <w:r w:rsidRPr="00EB03D5">
              <w:t>. Podnik</w:t>
            </w:r>
            <w:r>
              <w:t>ání, podnik</w:t>
            </w:r>
          </w:p>
          <w:p w:rsidR="00C63B24" w:rsidRPr="00EB03D5" w:rsidRDefault="00C63B24" w:rsidP="00EF6AF6">
            <w:pPr>
              <w:pStyle w:val="odrky-tab"/>
              <w:tabs>
                <w:tab w:val="clear" w:pos="180"/>
                <w:tab w:val="num" w:pos="57"/>
              </w:tabs>
              <w:ind w:left="284"/>
            </w:pPr>
            <w:r w:rsidRPr="00EB03D5">
              <w:t>Podnikání v ČR, živnostenský zákon</w:t>
            </w:r>
          </w:p>
          <w:p w:rsidR="00C63B24" w:rsidRPr="00EB03D5" w:rsidRDefault="00C63B24" w:rsidP="00EF6AF6">
            <w:pPr>
              <w:pStyle w:val="odrky-tab"/>
              <w:tabs>
                <w:tab w:val="clear" w:pos="180"/>
                <w:tab w:val="num" w:pos="57"/>
              </w:tabs>
              <w:ind w:left="284"/>
            </w:pPr>
            <w:r w:rsidRPr="00EB03D5">
              <w:t>Živnostenské podnikání</w:t>
            </w:r>
          </w:p>
          <w:p w:rsidR="00C63B24" w:rsidRPr="00EB03D5" w:rsidRDefault="00C63B24" w:rsidP="00EF6AF6">
            <w:pPr>
              <w:pStyle w:val="odrky-tab"/>
              <w:tabs>
                <w:tab w:val="clear" w:pos="180"/>
                <w:tab w:val="num" w:pos="57"/>
              </w:tabs>
              <w:ind w:left="284"/>
            </w:pPr>
            <w:r w:rsidRPr="00EB03D5">
              <w:t>Všeobecné podmínky podnikání</w:t>
            </w:r>
          </w:p>
          <w:p w:rsidR="00C63B24" w:rsidRPr="00EB03D5" w:rsidRDefault="00C63B24" w:rsidP="00EF6AF6">
            <w:pPr>
              <w:pStyle w:val="odrky-tab"/>
              <w:tabs>
                <w:tab w:val="clear" w:pos="180"/>
                <w:tab w:val="num" w:pos="57"/>
              </w:tabs>
              <w:ind w:left="284"/>
            </w:pPr>
            <w:r w:rsidRPr="00EB03D5">
              <w:t>Zvláštní podmínky podnikání</w:t>
            </w:r>
          </w:p>
          <w:p w:rsidR="00C63B24" w:rsidRPr="00EB03D5" w:rsidRDefault="00C63B24" w:rsidP="00EF6AF6">
            <w:pPr>
              <w:pStyle w:val="odrky-tab"/>
              <w:tabs>
                <w:tab w:val="clear" w:pos="180"/>
                <w:tab w:val="num" w:pos="57"/>
              </w:tabs>
              <w:ind w:left="284"/>
            </w:pPr>
            <w:r w:rsidRPr="00EB03D5">
              <w:t>Druhy živností</w:t>
            </w:r>
          </w:p>
          <w:p w:rsidR="00C63B24" w:rsidRPr="00EB03D5" w:rsidRDefault="00C63B24" w:rsidP="00EF6AF6">
            <w:pPr>
              <w:pStyle w:val="odrky-tab"/>
              <w:tabs>
                <w:tab w:val="clear" w:pos="180"/>
                <w:tab w:val="num" w:pos="57"/>
              </w:tabs>
              <w:ind w:left="284"/>
            </w:pPr>
            <w:r w:rsidRPr="00EB03D5">
              <w:t>Zánik živností</w:t>
            </w:r>
          </w:p>
          <w:p w:rsidR="00C63B24" w:rsidRPr="00EB03D5" w:rsidRDefault="00C63B24" w:rsidP="00EF6AF6">
            <w:pPr>
              <w:pStyle w:val="odrky-tab"/>
              <w:tabs>
                <w:tab w:val="clear" w:pos="180"/>
                <w:tab w:val="num" w:pos="57"/>
              </w:tabs>
              <w:ind w:left="284"/>
            </w:pPr>
            <w:r w:rsidRPr="00EB03D5">
              <w:t>Povinnosti podnikatelů</w:t>
            </w:r>
          </w:p>
          <w:p w:rsidR="00C63B24" w:rsidRDefault="00C63B24" w:rsidP="00EF6AF6">
            <w:pPr>
              <w:pStyle w:val="odrky-tab"/>
              <w:tabs>
                <w:tab w:val="clear" w:pos="180"/>
                <w:tab w:val="num" w:pos="57"/>
              </w:tabs>
              <w:ind w:left="284"/>
            </w:pPr>
            <w:r w:rsidRPr="00EB03D5">
              <w:t>Živnostenský rejstřík</w:t>
            </w:r>
          </w:p>
          <w:p w:rsidR="00C63B24" w:rsidRDefault="00C63B24" w:rsidP="00EF6AF6">
            <w:pPr>
              <w:pStyle w:val="odrky-tab"/>
              <w:tabs>
                <w:tab w:val="clear" w:pos="180"/>
                <w:tab w:val="num" w:pos="57"/>
              </w:tabs>
              <w:ind w:left="284"/>
            </w:pPr>
            <w:r>
              <w:t>Obchodní rejstřík</w:t>
            </w:r>
          </w:p>
          <w:p w:rsidR="00C63B24" w:rsidRPr="00EB03D5" w:rsidRDefault="00C63B24" w:rsidP="00EF6AF6">
            <w:pPr>
              <w:pStyle w:val="odrky-tab"/>
              <w:tabs>
                <w:tab w:val="clear" w:pos="180"/>
                <w:tab w:val="num" w:pos="57"/>
              </w:tabs>
              <w:ind w:left="284"/>
            </w:pPr>
            <w:r w:rsidRPr="00EB03D5">
              <w:t>Právní formy podniků</w:t>
            </w:r>
          </w:p>
          <w:p w:rsidR="00C63B24" w:rsidRPr="00EB03D5" w:rsidRDefault="00C63B24" w:rsidP="00EF6AF6">
            <w:pPr>
              <w:pStyle w:val="odrky-tab"/>
              <w:tabs>
                <w:tab w:val="clear" w:pos="180"/>
                <w:tab w:val="num" w:pos="57"/>
              </w:tabs>
              <w:ind w:left="284"/>
            </w:pPr>
            <w:r w:rsidRPr="00EB03D5">
              <w:t>státní podnik</w:t>
            </w:r>
          </w:p>
          <w:p w:rsidR="00C63B24" w:rsidRPr="00EB03D5" w:rsidRDefault="00C63B24" w:rsidP="00EF6AF6">
            <w:pPr>
              <w:pStyle w:val="odrky-tab"/>
              <w:tabs>
                <w:tab w:val="clear" w:pos="180"/>
                <w:tab w:val="num" w:pos="57"/>
              </w:tabs>
              <w:ind w:left="284"/>
            </w:pPr>
            <w:r w:rsidRPr="00EB03D5">
              <w:t>družstvo</w:t>
            </w:r>
          </w:p>
          <w:p w:rsidR="00C63B24" w:rsidRPr="00725BA2" w:rsidRDefault="00C63B24" w:rsidP="00EF6AF6">
            <w:pPr>
              <w:pStyle w:val="odrky-tab"/>
              <w:tabs>
                <w:tab w:val="clear" w:pos="180"/>
                <w:tab w:val="num" w:pos="57"/>
              </w:tabs>
              <w:ind w:left="284"/>
            </w:pPr>
            <w:r w:rsidRPr="00EB03D5">
              <w:t>obchodní společnosti</w:t>
            </w:r>
          </w:p>
        </w:tc>
      </w:tr>
      <w:tr w:rsidR="00C63B24" w:rsidRPr="00EB03D5" w:rsidTr="00EF6AF6">
        <w:trPr>
          <w:jc w:val="center"/>
        </w:trPr>
        <w:tc>
          <w:tcPr>
            <w:tcW w:w="4632" w:type="dxa"/>
            <w:tcMar>
              <w:top w:w="113" w:type="dxa"/>
              <w:bottom w:w="113" w:type="dxa"/>
            </w:tcMar>
          </w:tcPr>
          <w:p w:rsidR="00C63B24" w:rsidRPr="00EB03D5" w:rsidRDefault="00C63B24" w:rsidP="00EF6AF6">
            <w:pPr>
              <w:pStyle w:val="odrky-tab"/>
              <w:tabs>
                <w:tab w:val="clear" w:pos="180"/>
                <w:tab w:val="num" w:pos="57"/>
              </w:tabs>
              <w:ind w:left="284"/>
            </w:pPr>
            <w:r w:rsidRPr="00EB03D5">
              <w:t>rozliší oběžný a dlouhodobý majetek</w:t>
            </w:r>
          </w:p>
          <w:p w:rsidR="00C63B24" w:rsidRDefault="00C63B24" w:rsidP="00EF6AF6">
            <w:pPr>
              <w:pStyle w:val="odrky-tab"/>
              <w:tabs>
                <w:tab w:val="clear" w:pos="180"/>
                <w:tab w:val="num" w:pos="57"/>
              </w:tabs>
              <w:ind w:left="284"/>
            </w:pPr>
            <w:r>
              <w:t>vysvětlí druhy oběžného majetku</w:t>
            </w:r>
          </w:p>
          <w:p w:rsidR="00C63B24" w:rsidRPr="00EB03D5" w:rsidRDefault="00C63B24" w:rsidP="00EF6AF6">
            <w:pPr>
              <w:pStyle w:val="odrky-tab"/>
              <w:tabs>
                <w:tab w:val="clear" w:pos="180"/>
                <w:tab w:val="num" w:pos="57"/>
              </w:tabs>
              <w:ind w:left="284"/>
            </w:pPr>
            <w:r>
              <w:t xml:space="preserve">zná </w:t>
            </w:r>
            <w:r w:rsidRPr="00EB03D5">
              <w:t xml:space="preserve"> základní druhy dlouhodobého majetku</w:t>
            </w:r>
          </w:p>
          <w:p w:rsidR="00C63B24" w:rsidRPr="00EB03D5" w:rsidRDefault="00C63B24" w:rsidP="00EF6AF6">
            <w:pPr>
              <w:pStyle w:val="odrky-tab"/>
              <w:tabs>
                <w:tab w:val="clear" w:pos="180"/>
                <w:tab w:val="num" w:pos="57"/>
              </w:tabs>
              <w:ind w:left="284"/>
            </w:pPr>
            <w:r w:rsidRPr="00EB03D5">
              <w:t xml:space="preserve">rozliší vlastní a cizí zdroje financování </w:t>
            </w:r>
            <w:r>
              <w:t>p</w:t>
            </w:r>
            <w:r w:rsidRPr="00EB03D5">
              <w:t>otřeb</w:t>
            </w:r>
            <w:r>
              <w:t xml:space="preserve"> </w:t>
            </w:r>
            <w:r w:rsidRPr="00EB03D5">
              <w:t>podniku</w:t>
            </w:r>
          </w:p>
          <w:p w:rsidR="00C63B24" w:rsidRPr="00EB03D5" w:rsidRDefault="00C63B24" w:rsidP="00EF6AF6">
            <w:pPr>
              <w:pStyle w:val="odrky-tab"/>
              <w:tabs>
                <w:tab w:val="clear" w:pos="180"/>
                <w:tab w:val="num" w:pos="57"/>
              </w:tabs>
              <w:ind w:left="284"/>
            </w:pPr>
            <w:r w:rsidRPr="00EB03D5">
              <w:t>chápe podstatu leasingu, umí vysvětlit výhody a nevýhody</w:t>
            </w:r>
            <w:r>
              <w:t xml:space="preserve"> finančního leasingu</w:t>
            </w:r>
          </w:p>
          <w:p w:rsidR="00C63B24" w:rsidRPr="00EB03D5" w:rsidRDefault="00C63B24" w:rsidP="00EF6AF6">
            <w:pPr>
              <w:pStyle w:val="odrky-tab"/>
              <w:tabs>
                <w:tab w:val="clear" w:pos="180"/>
                <w:tab w:val="num" w:pos="57"/>
              </w:tabs>
              <w:ind w:left="284"/>
            </w:pPr>
            <w:r w:rsidRPr="00EB03D5">
              <w:t>vypočítá cenu výrobku</w:t>
            </w:r>
          </w:p>
          <w:p w:rsidR="00C63B24" w:rsidRPr="00EB03D5" w:rsidRDefault="00C63B24" w:rsidP="00EF6AF6">
            <w:pPr>
              <w:pStyle w:val="odrky-tab"/>
              <w:tabs>
                <w:tab w:val="clear" w:pos="180"/>
                <w:tab w:val="num" w:pos="57"/>
              </w:tabs>
              <w:ind w:left="284"/>
            </w:pPr>
            <w:r w:rsidRPr="00EB03D5">
              <w:t>chápe rozdíl mezi výnosy a náklady</w:t>
            </w:r>
          </w:p>
          <w:p w:rsidR="00C63B24" w:rsidRPr="00EB03D5" w:rsidRDefault="00C63B24" w:rsidP="00EF6AF6">
            <w:pPr>
              <w:pStyle w:val="odrky-tab"/>
              <w:tabs>
                <w:tab w:val="clear" w:pos="180"/>
                <w:tab w:val="num" w:pos="57"/>
              </w:tabs>
              <w:ind w:left="284"/>
            </w:pPr>
            <w:r w:rsidRPr="00EB03D5">
              <w:t>zvládne vypočítat hospodářský výsledek</w:t>
            </w:r>
          </w:p>
          <w:p w:rsidR="00C63B24" w:rsidRPr="00EB03D5" w:rsidRDefault="00C63B24" w:rsidP="00EF6AF6">
            <w:pPr>
              <w:pStyle w:val="odrky-tab"/>
              <w:tabs>
                <w:tab w:val="clear" w:pos="180"/>
                <w:tab w:val="num" w:pos="57"/>
              </w:tabs>
              <w:ind w:left="284"/>
            </w:pPr>
            <w:r w:rsidRPr="00EB03D5">
              <w:t>zná podoby hospodářského výsledku</w:t>
            </w:r>
          </w:p>
        </w:tc>
        <w:tc>
          <w:tcPr>
            <w:tcW w:w="4648" w:type="dxa"/>
            <w:tcBorders>
              <w:bottom w:val="single" w:sz="4" w:space="0" w:color="auto"/>
            </w:tcBorders>
            <w:tcMar>
              <w:top w:w="113" w:type="dxa"/>
              <w:bottom w:w="113" w:type="dxa"/>
            </w:tcMar>
          </w:tcPr>
          <w:p w:rsidR="00C63B24" w:rsidRPr="00EB03D5" w:rsidRDefault="00C63B24" w:rsidP="00EF6AF6">
            <w:pPr>
              <w:pStyle w:val="tem-celek"/>
            </w:pPr>
            <w:r>
              <w:t>6</w:t>
            </w:r>
            <w:r w:rsidRPr="00EB03D5">
              <w:t>. Majetek podniku a jeho hospodaření</w:t>
            </w:r>
          </w:p>
          <w:p w:rsidR="00C63B24" w:rsidRPr="00EB03D5" w:rsidRDefault="00C63B24" w:rsidP="00EF6AF6">
            <w:pPr>
              <w:pStyle w:val="odrky-tab"/>
              <w:tabs>
                <w:tab w:val="clear" w:pos="180"/>
                <w:tab w:val="num" w:pos="57"/>
              </w:tabs>
              <w:ind w:left="284"/>
            </w:pPr>
            <w:r w:rsidRPr="00EB03D5">
              <w:t>Struktura majetku</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oběžný majetek</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dlouhodobý majetek</w:t>
            </w:r>
          </w:p>
          <w:p w:rsidR="00C63B24" w:rsidRPr="00EB03D5" w:rsidRDefault="00C63B24" w:rsidP="00EF6AF6">
            <w:pPr>
              <w:pStyle w:val="odrky-tab"/>
              <w:tabs>
                <w:tab w:val="clear" w:pos="180"/>
                <w:tab w:val="num" w:pos="57"/>
              </w:tabs>
              <w:ind w:left="284"/>
            </w:pPr>
            <w:r w:rsidRPr="00EB03D5">
              <w:t>Struktura zdrojů majetku, leasing</w:t>
            </w:r>
          </w:p>
          <w:p w:rsidR="00C63B24" w:rsidRPr="00EB03D5" w:rsidRDefault="00C63B24" w:rsidP="00EF6AF6">
            <w:pPr>
              <w:pStyle w:val="odrky-tab"/>
              <w:tabs>
                <w:tab w:val="clear" w:pos="180"/>
                <w:tab w:val="num" w:pos="57"/>
              </w:tabs>
              <w:ind w:left="284"/>
            </w:pPr>
            <w:r w:rsidRPr="00EB03D5">
              <w:t>Náklady podniku</w:t>
            </w:r>
            <w:r>
              <w:t>, druhy</w:t>
            </w:r>
          </w:p>
          <w:p w:rsidR="00C63B24" w:rsidRPr="009053F7" w:rsidRDefault="00C63B24" w:rsidP="00EF6AF6">
            <w:pPr>
              <w:pStyle w:val="odrky-tab"/>
              <w:tabs>
                <w:tab w:val="clear" w:pos="180"/>
                <w:tab w:val="num" w:pos="57"/>
              </w:tabs>
              <w:ind w:left="284"/>
              <w:rPr>
                <w:b/>
              </w:rPr>
            </w:pPr>
            <w:r>
              <w:t>K</w:t>
            </w:r>
            <w:r w:rsidRPr="00EB03D5">
              <w:t>alkulace ceny</w:t>
            </w:r>
          </w:p>
          <w:p w:rsidR="00C63B24" w:rsidRPr="00EB03D5" w:rsidRDefault="00C63B24" w:rsidP="00EF6AF6">
            <w:pPr>
              <w:pStyle w:val="odrky-tab"/>
              <w:tabs>
                <w:tab w:val="clear" w:pos="180"/>
                <w:tab w:val="num" w:pos="57"/>
              </w:tabs>
              <w:ind w:left="284"/>
            </w:pPr>
            <w:r w:rsidRPr="00EB03D5">
              <w:t>Výnosy podniku</w:t>
            </w:r>
          </w:p>
          <w:p w:rsidR="00C63B24" w:rsidRPr="00725BA2" w:rsidRDefault="00C63B24" w:rsidP="00EF6AF6">
            <w:pPr>
              <w:pStyle w:val="odrky-tab"/>
              <w:tabs>
                <w:tab w:val="clear" w:pos="180"/>
                <w:tab w:val="num" w:pos="57"/>
              </w:tabs>
              <w:ind w:left="284"/>
            </w:pPr>
            <w:r w:rsidRPr="00EB03D5">
              <w:t>Hospodářský výsledek</w:t>
            </w:r>
          </w:p>
        </w:tc>
      </w:tr>
      <w:tr w:rsidR="00C63B24" w:rsidRPr="00EB03D5" w:rsidTr="00EF6AF6">
        <w:trPr>
          <w:jc w:val="center"/>
        </w:trPr>
        <w:tc>
          <w:tcPr>
            <w:tcW w:w="4632" w:type="dxa"/>
            <w:tcBorders>
              <w:right w:val="single" w:sz="4" w:space="0" w:color="auto"/>
            </w:tcBorders>
            <w:tcMar>
              <w:top w:w="113" w:type="dxa"/>
              <w:bottom w:w="113" w:type="dxa"/>
            </w:tcMar>
          </w:tcPr>
          <w:p w:rsidR="00C63B24" w:rsidRDefault="00C63B24" w:rsidP="00EF6AF6">
            <w:pPr>
              <w:pStyle w:val="odrky-tab"/>
              <w:tabs>
                <w:tab w:val="clear" w:pos="180"/>
                <w:tab w:val="num" w:pos="57"/>
              </w:tabs>
              <w:ind w:left="284"/>
            </w:pPr>
            <w:r>
              <w:t>rozliší druhy zásob</w:t>
            </w:r>
          </w:p>
          <w:p w:rsidR="00C63B24" w:rsidRPr="00EB03D5" w:rsidRDefault="00C63B24" w:rsidP="00EF6AF6">
            <w:pPr>
              <w:pStyle w:val="odrky-tab"/>
              <w:tabs>
                <w:tab w:val="clear" w:pos="180"/>
                <w:tab w:val="num" w:pos="57"/>
              </w:tabs>
              <w:ind w:left="284"/>
            </w:pPr>
            <w:r>
              <w:t>zná náležitosti kupní smlouvy</w:t>
            </w:r>
          </w:p>
          <w:p w:rsidR="00C63B24" w:rsidRDefault="00C63B24" w:rsidP="00EF6AF6">
            <w:pPr>
              <w:pStyle w:val="odrky-tab"/>
              <w:tabs>
                <w:tab w:val="clear" w:pos="180"/>
                <w:tab w:val="num" w:pos="57"/>
              </w:tabs>
              <w:ind w:left="284"/>
            </w:pPr>
            <w:r>
              <w:t>vysvětlí podstatu výroby</w:t>
            </w:r>
          </w:p>
          <w:p w:rsidR="00C63B24" w:rsidRPr="00EB03D5" w:rsidRDefault="00C63B24" w:rsidP="00EF6AF6">
            <w:pPr>
              <w:pStyle w:val="odrky-tab"/>
              <w:tabs>
                <w:tab w:val="clear" w:pos="180"/>
                <w:tab w:val="num" w:pos="57"/>
              </w:tabs>
              <w:ind w:left="284"/>
            </w:pPr>
            <w:r w:rsidRPr="00EB03D5">
              <w:t xml:space="preserve">chápe význam marketingu </w:t>
            </w:r>
          </w:p>
          <w:p w:rsidR="00C63B24" w:rsidRPr="00EB03D5" w:rsidRDefault="00C63B24" w:rsidP="00EF6AF6">
            <w:pPr>
              <w:pStyle w:val="odrky-tab"/>
              <w:tabs>
                <w:tab w:val="clear" w:pos="180"/>
                <w:tab w:val="num" w:pos="57"/>
              </w:tabs>
              <w:ind w:left="284"/>
            </w:pPr>
            <w:r w:rsidRPr="00EB03D5">
              <w:t>vysvětlí rozdíl mezi prodejem a marketingem</w:t>
            </w:r>
          </w:p>
          <w:p w:rsidR="00C63B24" w:rsidRDefault="00C63B24" w:rsidP="00EF6AF6">
            <w:pPr>
              <w:pStyle w:val="odrky-tab"/>
              <w:tabs>
                <w:tab w:val="clear" w:pos="180"/>
                <w:tab w:val="num" w:pos="57"/>
              </w:tabs>
              <w:ind w:left="284"/>
            </w:pPr>
            <w:r w:rsidRPr="00EB03D5">
              <w:t>umí vysvětlit formy průzkumu trhu</w:t>
            </w:r>
          </w:p>
          <w:p w:rsidR="00C63B24" w:rsidRPr="00EB03D5" w:rsidRDefault="00C63B24" w:rsidP="00EF6AF6">
            <w:pPr>
              <w:pStyle w:val="odrky-tab"/>
              <w:tabs>
                <w:tab w:val="clear" w:pos="180"/>
                <w:tab w:val="num" w:pos="57"/>
              </w:tabs>
              <w:ind w:left="284"/>
            </w:pPr>
            <w:r w:rsidRPr="00EB03D5">
              <w:t>chápe význam řízení v podniku</w:t>
            </w:r>
          </w:p>
          <w:p w:rsidR="00C63B24" w:rsidRPr="00EB03D5" w:rsidRDefault="00C63B24" w:rsidP="00EF6AF6">
            <w:pPr>
              <w:pStyle w:val="odrky-tab"/>
              <w:tabs>
                <w:tab w:val="clear" w:pos="180"/>
                <w:tab w:val="num" w:pos="57"/>
              </w:tabs>
              <w:ind w:left="284"/>
            </w:pPr>
            <w:r w:rsidRPr="00EB03D5">
              <w:t>umí vysvětlit složky řízení</w:t>
            </w:r>
          </w:p>
          <w:p w:rsidR="00C63B24" w:rsidRPr="00EB03D5" w:rsidRDefault="00C63B24" w:rsidP="00EF6AF6">
            <w:pPr>
              <w:pStyle w:val="odrky-tab"/>
              <w:tabs>
                <w:tab w:val="clear" w:pos="180"/>
                <w:tab w:val="num" w:pos="57"/>
              </w:tabs>
              <w:ind w:left="284"/>
            </w:pPr>
            <w:r w:rsidRPr="00EB03D5">
              <w:t>rozumí postavení manažera v podniku</w:t>
            </w:r>
          </w:p>
          <w:p w:rsidR="00C63B24" w:rsidRPr="00EB03D5" w:rsidRDefault="00C63B24" w:rsidP="00EF6AF6">
            <w:pPr>
              <w:pStyle w:val="odrky-tab"/>
              <w:tabs>
                <w:tab w:val="clear" w:pos="180"/>
                <w:tab w:val="num" w:pos="57"/>
              </w:tabs>
              <w:ind w:left="284"/>
            </w:pPr>
            <w:r w:rsidRPr="00EB03D5">
              <w:t>rozliší styly vedení</w:t>
            </w:r>
          </w:p>
        </w:tc>
        <w:tc>
          <w:tcPr>
            <w:tcW w:w="4648" w:type="dxa"/>
            <w:tcBorders>
              <w:top w:val="single" w:sz="4" w:space="0" w:color="auto"/>
              <w:left w:val="single" w:sz="4" w:space="0" w:color="auto"/>
              <w:right w:val="single" w:sz="4" w:space="0" w:color="auto"/>
            </w:tcBorders>
            <w:tcMar>
              <w:top w:w="113" w:type="dxa"/>
              <w:bottom w:w="113" w:type="dxa"/>
            </w:tcMar>
          </w:tcPr>
          <w:p w:rsidR="00C63B24" w:rsidRPr="00704FAD" w:rsidRDefault="00C63B24" w:rsidP="00EF6AF6">
            <w:pPr>
              <w:pStyle w:val="tem-celek"/>
            </w:pPr>
            <w:r>
              <w:t>7</w:t>
            </w:r>
            <w:r w:rsidRPr="00704FAD">
              <w:t>. Podnikové činnosti podniku</w:t>
            </w:r>
          </w:p>
          <w:p w:rsidR="00C63B24" w:rsidRDefault="00C63B24" w:rsidP="00EF6AF6">
            <w:pPr>
              <w:pStyle w:val="odrky-tab"/>
              <w:tabs>
                <w:tab w:val="clear" w:pos="180"/>
                <w:tab w:val="num" w:pos="57"/>
              </w:tabs>
              <w:ind w:left="284"/>
            </w:pPr>
            <w:r>
              <w:t>Zásobování</w:t>
            </w:r>
          </w:p>
          <w:p w:rsidR="00C63B24" w:rsidRPr="00704FAD" w:rsidRDefault="00C63B24" w:rsidP="00EF6AF6">
            <w:pPr>
              <w:pStyle w:val="odrky-tab"/>
              <w:tabs>
                <w:tab w:val="clear" w:pos="180"/>
                <w:tab w:val="num" w:pos="57"/>
              </w:tabs>
              <w:ind w:left="284"/>
            </w:pPr>
            <w:r>
              <w:t>Výroba, typy výroby</w:t>
            </w:r>
          </w:p>
          <w:p w:rsidR="00C63B24" w:rsidRDefault="00C63B24" w:rsidP="00EF6AF6">
            <w:pPr>
              <w:pStyle w:val="odrky-tab"/>
              <w:tabs>
                <w:tab w:val="clear" w:pos="180"/>
                <w:tab w:val="num" w:pos="57"/>
              </w:tabs>
              <w:ind w:left="284"/>
            </w:pPr>
            <w:r w:rsidRPr="00EB03D5">
              <w:t>Prodej</w:t>
            </w:r>
            <w:r>
              <w:t>, marketing</w:t>
            </w:r>
          </w:p>
          <w:p w:rsidR="00C63B24" w:rsidRDefault="00C63B24" w:rsidP="00EF6AF6">
            <w:pPr>
              <w:pStyle w:val="odrky-tab"/>
              <w:tabs>
                <w:tab w:val="clear" w:pos="180"/>
                <w:tab w:val="num" w:pos="57"/>
              </w:tabs>
              <w:ind w:left="284"/>
            </w:pPr>
            <w:r w:rsidRPr="00704FAD">
              <w:t>Management</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složky řízení</w:t>
            </w:r>
          </w:p>
          <w:p w:rsidR="00C63B24" w:rsidRPr="009053F7" w:rsidRDefault="00C63B24" w:rsidP="00862445">
            <w:pPr>
              <w:pStyle w:val="ArialCE"/>
              <w:numPr>
                <w:ilvl w:val="0"/>
                <w:numId w:val="17"/>
              </w:numPr>
              <w:rPr>
                <w:rFonts w:ascii="Times New Roman" w:hAnsi="Times New Roman"/>
                <w:color w:val="000000"/>
                <w:sz w:val="22"/>
                <w:szCs w:val="22"/>
              </w:rPr>
            </w:pPr>
            <w:r w:rsidRPr="00A26BC8">
              <w:t>manažer, styly vedení</w:t>
            </w:r>
          </w:p>
        </w:tc>
      </w:tr>
      <w:tr w:rsidR="00C63B24" w:rsidRPr="00EB03D5" w:rsidTr="00EF6AF6">
        <w:trPr>
          <w:jc w:val="center"/>
        </w:trPr>
        <w:tc>
          <w:tcPr>
            <w:tcW w:w="4632" w:type="dxa"/>
            <w:tcBorders>
              <w:bottom w:val="single" w:sz="4" w:space="0" w:color="auto"/>
            </w:tcBorders>
            <w:tcMar>
              <w:top w:w="113" w:type="dxa"/>
              <w:bottom w:w="113" w:type="dxa"/>
            </w:tcMar>
          </w:tcPr>
          <w:p w:rsidR="00C63B24" w:rsidRPr="00EB03D5" w:rsidRDefault="00C63B24" w:rsidP="00EF6AF6">
            <w:pPr>
              <w:pStyle w:val="odrky-tab"/>
              <w:tabs>
                <w:tab w:val="clear" w:pos="180"/>
                <w:tab w:val="num" w:pos="57"/>
              </w:tabs>
              <w:ind w:left="284"/>
            </w:pPr>
            <w:r w:rsidRPr="00EB03D5">
              <w:t>chápe postavení centrální emisní banky v ekonomice</w:t>
            </w:r>
          </w:p>
          <w:p w:rsidR="00C63B24" w:rsidRPr="00EB03D5" w:rsidRDefault="00C63B24" w:rsidP="00EF6AF6">
            <w:pPr>
              <w:pStyle w:val="odrky-tab"/>
              <w:tabs>
                <w:tab w:val="clear" w:pos="180"/>
                <w:tab w:val="num" w:pos="57"/>
              </w:tabs>
              <w:ind w:left="284"/>
            </w:pPr>
            <w:r w:rsidRPr="00EB03D5">
              <w:t>odliší poslání centrální emisní banky a obchodních bank</w:t>
            </w:r>
          </w:p>
        </w:tc>
        <w:tc>
          <w:tcPr>
            <w:tcW w:w="4648" w:type="dxa"/>
            <w:tcBorders>
              <w:bottom w:val="single" w:sz="4" w:space="0" w:color="auto"/>
            </w:tcBorders>
            <w:tcMar>
              <w:top w:w="113" w:type="dxa"/>
              <w:bottom w:w="113" w:type="dxa"/>
            </w:tcMar>
          </w:tcPr>
          <w:p w:rsidR="00C63B24" w:rsidRPr="00EB03D5" w:rsidRDefault="00C63B24" w:rsidP="00EF6AF6">
            <w:pPr>
              <w:pStyle w:val="tem-celek"/>
            </w:pPr>
            <w:r>
              <w:t xml:space="preserve">8. </w:t>
            </w:r>
            <w:r w:rsidRPr="00EB03D5">
              <w:t>Finanční trh</w:t>
            </w:r>
          </w:p>
          <w:p w:rsidR="00C63B24" w:rsidRPr="00EB03D5" w:rsidRDefault="00C63B24" w:rsidP="00EF6AF6">
            <w:pPr>
              <w:pStyle w:val="odrky-tab"/>
              <w:tabs>
                <w:tab w:val="clear" w:pos="180"/>
                <w:tab w:val="num" w:pos="57"/>
              </w:tabs>
              <w:ind w:left="284"/>
            </w:pPr>
            <w:r w:rsidRPr="00EB03D5">
              <w:t>Bankovnictví</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bankovní soustava</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centrální emisní banka</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úkoly obchodních bank</w:t>
            </w:r>
          </w:p>
          <w:p w:rsidR="00C63B24" w:rsidRPr="009053F7" w:rsidRDefault="00C63B24" w:rsidP="00862445">
            <w:pPr>
              <w:pStyle w:val="ArialCE"/>
              <w:numPr>
                <w:ilvl w:val="0"/>
                <w:numId w:val="17"/>
              </w:numPr>
              <w:rPr>
                <w:rFonts w:ascii="Times New Roman" w:hAnsi="Times New Roman"/>
                <w:color w:val="000000"/>
                <w:sz w:val="22"/>
                <w:szCs w:val="22"/>
              </w:rPr>
            </w:pPr>
            <w:r w:rsidRPr="00A26BC8">
              <w:lastRenderedPageBreak/>
              <w:t>úrok, úroková míra</w:t>
            </w:r>
          </w:p>
        </w:tc>
      </w:tr>
      <w:tr w:rsidR="00C63B24" w:rsidRPr="00EB03D5" w:rsidTr="00EF6AF6">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EF6AF6">
            <w:pPr>
              <w:pStyle w:val="odrky-tab"/>
              <w:tabs>
                <w:tab w:val="clear" w:pos="180"/>
                <w:tab w:val="num" w:pos="57"/>
              </w:tabs>
              <w:ind w:left="284"/>
            </w:pPr>
            <w:r>
              <w:lastRenderedPageBreak/>
              <w:t>chápe význam dokladů v daňové evidenci</w:t>
            </w:r>
          </w:p>
          <w:p w:rsidR="00C63B24" w:rsidRDefault="00C63B24" w:rsidP="00EF6AF6">
            <w:pPr>
              <w:pStyle w:val="odrky-tab"/>
              <w:tabs>
                <w:tab w:val="clear" w:pos="180"/>
                <w:tab w:val="num" w:pos="57"/>
              </w:tabs>
              <w:ind w:left="284"/>
            </w:pPr>
            <w:r>
              <w:t>umí vyplnit základní doklady</w:t>
            </w:r>
          </w:p>
          <w:p w:rsidR="00C63B24" w:rsidRDefault="00C63B24" w:rsidP="00EF6AF6">
            <w:pPr>
              <w:pStyle w:val="odrky-tab"/>
              <w:tabs>
                <w:tab w:val="clear" w:pos="180"/>
                <w:tab w:val="num" w:pos="57"/>
              </w:tabs>
              <w:ind w:left="284"/>
            </w:pPr>
            <w:r>
              <w:t>chápe souvislost mezi jednotlivými doklady</w:t>
            </w:r>
          </w:p>
          <w:p w:rsidR="00C63B24" w:rsidRDefault="00C63B24" w:rsidP="00EF6AF6">
            <w:pPr>
              <w:pStyle w:val="odrky-tab"/>
              <w:tabs>
                <w:tab w:val="clear" w:pos="180"/>
                <w:tab w:val="num" w:pos="57"/>
              </w:tabs>
              <w:ind w:left="284"/>
            </w:pPr>
            <w:r>
              <w:t>vede deník daňové evidence</w:t>
            </w:r>
          </w:p>
          <w:p w:rsidR="00C63B24" w:rsidRDefault="00C63B24" w:rsidP="00EF6AF6">
            <w:pPr>
              <w:pStyle w:val="odrky-tab"/>
              <w:tabs>
                <w:tab w:val="clear" w:pos="180"/>
                <w:tab w:val="num" w:pos="57"/>
              </w:tabs>
              <w:ind w:left="284"/>
            </w:pPr>
            <w:r>
              <w:t xml:space="preserve">rozumí daňové evidenci </w:t>
            </w:r>
          </w:p>
          <w:p w:rsidR="00C63B24" w:rsidRPr="00EB03D5" w:rsidRDefault="00C63B24" w:rsidP="00EF6AF6">
            <w:pPr>
              <w:pStyle w:val="odrky-tab"/>
              <w:tabs>
                <w:tab w:val="clear" w:pos="180"/>
                <w:tab w:val="num" w:pos="57"/>
              </w:tabs>
              <w:ind w:left="284"/>
            </w:pPr>
            <w:r>
              <w:t>rozliší příjmy a výdaje ovlivňující základ daně pro výpočet daně z příjmu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B674EA" w:rsidRDefault="00C63B24" w:rsidP="00EF6AF6">
            <w:pPr>
              <w:pStyle w:val="tem-celek"/>
            </w:pPr>
            <w:r>
              <w:t>9</w:t>
            </w:r>
            <w:r w:rsidRPr="00B674EA">
              <w:t>. Daňová evidence, účetnictví</w:t>
            </w:r>
          </w:p>
          <w:p w:rsidR="00C63B24" w:rsidRDefault="00C63B24" w:rsidP="00EF6AF6">
            <w:pPr>
              <w:pStyle w:val="odrky-tab"/>
              <w:tabs>
                <w:tab w:val="clear" w:pos="180"/>
                <w:tab w:val="num" w:pos="57"/>
              </w:tabs>
              <w:ind w:left="284"/>
            </w:pPr>
            <w:r>
              <w:t>Doklady v daňové evidenci a účetnictví</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faktura</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příjmový a výdajový pokladní doklad</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příkaz k úhradě</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výpis z účtu</w:t>
            </w:r>
          </w:p>
          <w:p w:rsidR="00C63B24" w:rsidRDefault="00C63B24" w:rsidP="00EF6AF6">
            <w:pPr>
              <w:pStyle w:val="odrky-tab"/>
              <w:tabs>
                <w:tab w:val="clear" w:pos="180"/>
                <w:tab w:val="num" w:pos="57"/>
              </w:tabs>
              <w:ind w:left="284"/>
            </w:pPr>
            <w:r>
              <w:t>Význam dokladů</w:t>
            </w:r>
          </w:p>
          <w:p w:rsidR="00C63B24" w:rsidRPr="00EB03D5" w:rsidRDefault="00C63B24" w:rsidP="00EF6AF6">
            <w:pPr>
              <w:pStyle w:val="odrky-tab"/>
              <w:tabs>
                <w:tab w:val="clear" w:pos="180"/>
                <w:tab w:val="num" w:pos="57"/>
              </w:tabs>
              <w:ind w:left="284"/>
            </w:pPr>
            <w:r>
              <w:t>Daňová evidence</w:t>
            </w:r>
          </w:p>
        </w:tc>
      </w:tr>
      <w:tr w:rsidR="00C63B24" w:rsidRPr="00EB03D5" w:rsidTr="00EF6AF6">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odrky-tab"/>
              <w:tabs>
                <w:tab w:val="clear" w:pos="180"/>
                <w:tab w:val="num" w:pos="57"/>
              </w:tabs>
              <w:ind w:left="284"/>
            </w:pPr>
            <w:r w:rsidRPr="00EB03D5">
              <w:t>chápe podstatu mzdy</w:t>
            </w:r>
          </w:p>
          <w:p w:rsidR="00C63B24" w:rsidRPr="00EB03D5" w:rsidRDefault="00C63B24" w:rsidP="00EF6AF6">
            <w:pPr>
              <w:pStyle w:val="odrky-tab"/>
              <w:tabs>
                <w:tab w:val="clear" w:pos="180"/>
                <w:tab w:val="num" w:pos="57"/>
              </w:tabs>
              <w:ind w:left="284"/>
            </w:pPr>
            <w:r>
              <w:t>vysvětlí význam</w:t>
            </w:r>
            <w:r w:rsidRPr="00EB03D5">
              <w:t xml:space="preserve"> minimální mzd</w:t>
            </w:r>
            <w:r>
              <w:t>y</w:t>
            </w:r>
          </w:p>
          <w:p w:rsidR="00C63B24" w:rsidRPr="00EB03D5" w:rsidRDefault="00C63B24" w:rsidP="00EF6AF6">
            <w:pPr>
              <w:pStyle w:val="odrky-tab"/>
              <w:tabs>
                <w:tab w:val="clear" w:pos="180"/>
                <w:tab w:val="num" w:pos="57"/>
              </w:tabs>
              <w:ind w:left="284"/>
            </w:pPr>
            <w:r w:rsidRPr="00EB03D5">
              <w:t>umí vypočítat jednotlivé složky mzdy</w:t>
            </w:r>
          </w:p>
          <w:p w:rsidR="00C63B24" w:rsidRPr="00EB03D5" w:rsidRDefault="00C63B24" w:rsidP="00EF6AF6">
            <w:pPr>
              <w:pStyle w:val="odrky-tab"/>
              <w:tabs>
                <w:tab w:val="clear" w:pos="180"/>
                <w:tab w:val="num" w:pos="57"/>
              </w:tabs>
              <w:ind w:left="284"/>
            </w:pPr>
            <w:r w:rsidRPr="00EB03D5">
              <w:t>chápe rozdíl mezi hrubou a čistou mzdou</w:t>
            </w:r>
          </w:p>
          <w:p w:rsidR="00C63B24" w:rsidRPr="00EB03D5" w:rsidRDefault="00C63B24" w:rsidP="00EF6AF6">
            <w:pPr>
              <w:pStyle w:val="odrky-tab"/>
              <w:tabs>
                <w:tab w:val="clear" w:pos="180"/>
                <w:tab w:val="num" w:pos="57"/>
              </w:tabs>
              <w:ind w:left="284"/>
            </w:pPr>
            <w:r w:rsidRPr="00EB03D5">
              <w:t>rozliší mezi sociálním a zdravotním pojištění</w:t>
            </w:r>
          </w:p>
          <w:p w:rsidR="00C63B24" w:rsidRDefault="00C63B24" w:rsidP="00EF6AF6">
            <w:pPr>
              <w:pStyle w:val="odrky-tab"/>
              <w:tabs>
                <w:tab w:val="clear" w:pos="180"/>
                <w:tab w:val="num" w:pos="57"/>
              </w:tabs>
              <w:ind w:left="284"/>
            </w:pPr>
            <w:r w:rsidRPr="00EB03D5">
              <w:t>vysvětlí účel sociálního pojištění</w:t>
            </w:r>
          </w:p>
          <w:p w:rsidR="00C63B24" w:rsidRPr="00EB03D5" w:rsidRDefault="00C63B24" w:rsidP="00EF6AF6">
            <w:pPr>
              <w:pStyle w:val="odrky-tab"/>
              <w:tabs>
                <w:tab w:val="clear" w:pos="180"/>
                <w:tab w:val="num" w:pos="57"/>
              </w:tabs>
              <w:ind w:left="284"/>
            </w:pPr>
            <w:r>
              <w:t>chápe význam výběru zdravotního pojištění</w:t>
            </w:r>
          </w:p>
          <w:p w:rsidR="00C63B24" w:rsidRPr="00EB03D5" w:rsidRDefault="00C63B24" w:rsidP="00EF6AF6">
            <w:pPr>
              <w:pStyle w:val="odrky-tab"/>
              <w:tabs>
                <w:tab w:val="clear" w:pos="180"/>
                <w:tab w:val="num" w:pos="57"/>
              </w:tabs>
              <w:ind w:left="284"/>
            </w:pPr>
            <w:r w:rsidRPr="00EB03D5">
              <w:t>umí vypočítat hrubou i čistou mzdu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10</w:t>
            </w:r>
            <w:r w:rsidRPr="00EB03D5">
              <w:t>. Mzdy, sociální a zdravotní pojištění</w:t>
            </w:r>
          </w:p>
          <w:p w:rsidR="00C63B24" w:rsidRPr="00EB03D5" w:rsidRDefault="00C63B24" w:rsidP="00EF6AF6">
            <w:pPr>
              <w:pStyle w:val="odrky-tab"/>
              <w:tabs>
                <w:tab w:val="clear" w:pos="180"/>
                <w:tab w:val="num" w:pos="57"/>
              </w:tabs>
              <w:ind w:left="284"/>
            </w:pPr>
            <w:r w:rsidRPr="00EB03D5">
              <w:t>Mzda a její formy</w:t>
            </w:r>
          </w:p>
          <w:p w:rsidR="00C63B24" w:rsidRPr="00EB03D5" w:rsidRDefault="00C63B24" w:rsidP="00EF6AF6">
            <w:pPr>
              <w:pStyle w:val="odrky-tab"/>
              <w:tabs>
                <w:tab w:val="clear" w:pos="180"/>
                <w:tab w:val="num" w:pos="57"/>
              </w:tabs>
              <w:ind w:left="284"/>
            </w:pPr>
            <w:r w:rsidRPr="00EB03D5">
              <w:t>Základní mzda a pohyblivé složky</w:t>
            </w:r>
          </w:p>
          <w:p w:rsidR="00C63B24" w:rsidRPr="00EB03D5" w:rsidRDefault="00C63B24" w:rsidP="00EF6AF6">
            <w:pPr>
              <w:pStyle w:val="odrky-tab"/>
              <w:tabs>
                <w:tab w:val="clear" w:pos="180"/>
                <w:tab w:val="num" w:pos="57"/>
              </w:tabs>
              <w:ind w:left="284"/>
            </w:pPr>
            <w:r w:rsidRPr="00EB03D5">
              <w:t>Minimální mzda – význam</w:t>
            </w:r>
          </w:p>
          <w:p w:rsidR="00C63B24" w:rsidRPr="00EB03D5" w:rsidRDefault="00C63B24" w:rsidP="00EF6AF6">
            <w:pPr>
              <w:pStyle w:val="odrky-tab"/>
              <w:tabs>
                <w:tab w:val="clear" w:pos="180"/>
                <w:tab w:val="num" w:pos="57"/>
              </w:tabs>
              <w:ind w:left="284"/>
            </w:pPr>
            <w:r w:rsidRPr="00EB03D5">
              <w:t>Hrubá a čistá mzda</w:t>
            </w:r>
          </w:p>
          <w:p w:rsidR="00C63B24" w:rsidRPr="00EB03D5" w:rsidRDefault="00C63B24" w:rsidP="00EF6AF6">
            <w:pPr>
              <w:pStyle w:val="odrky-tab"/>
              <w:tabs>
                <w:tab w:val="clear" w:pos="180"/>
                <w:tab w:val="num" w:pos="57"/>
              </w:tabs>
              <w:ind w:left="284"/>
            </w:pPr>
            <w:r w:rsidRPr="00EB03D5">
              <w:t>Sociální pojištění</w:t>
            </w:r>
          </w:p>
          <w:p w:rsidR="00C63B24" w:rsidRPr="00EB03D5" w:rsidRDefault="00C63B24" w:rsidP="00EF6AF6">
            <w:pPr>
              <w:pStyle w:val="odrky-tab"/>
              <w:tabs>
                <w:tab w:val="clear" w:pos="180"/>
                <w:tab w:val="num" w:pos="57"/>
              </w:tabs>
              <w:ind w:left="284"/>
            </w:pPr>
            <w:r w:rsidRPr="00EB03D5">
              <w:t>Zdravotní pojištění</w:t>
            </w:r>
          </w:p>
          <w:p w:rsidR="00C63B24" w:rsidRPr="00EB03D5" w:rsidRDefault="00C63B24" w:rsidP="00EF6AF6">
            <w:pPr>
              <w:pStyle w:val="odrky-tab"/>
              <w:tabs>
                <w:tab w:val="clear" w:pos="180"/>
                <w:tab w:val="num" w:pos="57"/>
              </w:tabs>
              <w:ind w:left="284"/>
            </w:pPr>
            <w:r w:rsidRPr="00EB03D5">
              <w:t>Daň z příjmu fyzických osob</w:t>
            </w:r>
          </w:p>
        </w:tc>
      </w:tr>
      <w:tr w:rsidR="00C63B24" w:rsidRPr="009053F7" w:rsidTr="00EF6AF6">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EF6AF6">
            <w:pPr>
              <w:pStyle w:val="odrky-tab"/>
              <w:tabs>
                <w:tab w:val="clear" w:pos="180"/>
                <w:tab w:val="num" w:pos="57"/>
              </w:tabs>
              <w:ind w:left="284"/>
            </w:pPr>
            <w:r>
              <w:t xml:space="preserve">rozumí </w:t>
            </w:r>
            <w:r w:rsidRPr="00EB03D5">
              <w:t>podstat</w:t>
            </w:r>
            <w:r>
              <w:t>ě</w:t>
            </w:r>
            <w:r w:rsidRPr="00EB03D5">
              <w:t xml:space="preserve"> daní</w:t>
            </w:r>
          </w:p>
          <w:p w:rsidR="00C63B24" w:rsidRPr="00EB03D5" w:rsidRDefault="00C63B24" w:rsidP="00EF6AF6">
            <w:pPr>
              <w:pStyle w:val="odrky-tab"/>
              <w:tabs>
                <w:tab w:val="clear" w:pos="180"/>
                <w:tab w:val="num" w:pos="57"/>
              </w:tabs>
              <w:ind w:left="284"/>
            </w:pPr>
            <w:r w:rsidRPr="00EB03D5">
              <w:t xml:space="preserve">umí se orientovat ve vybraných daňových </w:t>
            </w:r>
            <w:r>
              <w:t>zákonech</w:t>
            </w:r>
          </w:p>
          <w:p w:rsidR="00C63B24" w:rsidRDefault="00C63B24" w:rsidP="00EF6AF6">
            <w:pPr>
              <w:pStyle w:val="odrky-tab"/>
              <w:tabs>
                <w:tab w:val="clear" w:pos="180"/>
                <w:tab w:val="num" w:pos="57"/>
              </w:tabs>
              <w:ind w:left="284"/>
            </w:pPr>
            <w:r w:rsidRPr="00EB03D5">
              <w:t>rozliší daně přímé a nepřímé</w:t>
            </w:r>
          </w:p>
          <w:p w:rsidR="00C63B24" w:rsidRPr="00EB03D5" w:rsidRDefault="00C63B24" w:rsidP="00EF6AF6">
            <w:pPr>
              <w:pStyle w:val="odrky-tab"/>
              <w:tabs>
                <w:tab w:val="clear" w:pos="180"/>
                <w:tab w:val="num" w:pos="57"/>
              </w:tabs>
              <w:ind w:left="284"/>
            </w:pPr>
            <w:r w:rsidRPr="00EB03D5">
              <w:t>má přehled o daňové soustavě</w:t>
            </w:r>
          </w:p>
          <w:p w:rsidR="00C63B24" w:rsidRPr="00EB03D5" w:rsidRDefault="00C63B24" w:rsidP="00EF6AF6">
            <w:pPr>
              <w:pStyle w:val="odrky-tab"/>
              <w:tabs>
                <w:tab w:val="clear" w:pos="180"/>
                <w:tab w:val="num" w:pos="57"/>
              </w:tabs>
              <w:ind w:left="284"/>
            </w:pPr>
            <w:r>
              <w:t>vyplní</w:t>
            </w:r>
            <w:r w:rsidRPr="00EB03D5">
              <w:t xml:space="preserve"> daňová přiznání k dani z </w:t>
            </w:r>
            <w:r>
              <w:t>p</w:t>
            </w:r>
            <w:r w:rsidRPr="00EB03D5">
              <w:t>říjmu</w:t>
            </w:r>
            <w:r>
              <w:t xml:space="preserve"> fyzických osob</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EB03D5">
              <w:t>1</w:t>
            </w:r>
            <w:r>
              <w:t>1</w:t>
            </w:r>
            <w:r w:rsidRPr="00EB03D5">
              <w:t>. Daňová soustava</w:t>
            </w:r>
          </w:p>
          <w:p w:rsidR="00C63B24" w:rsidRPr="00E926DC" w:rsidRDefault="00C63B24" w:rsidP="00EF6AF6">
            <w:pPr>
              <w:pStyle w:val="odrky-tab"/>
              <w:tabs>
                <w:tab w:val="clear" w:pos="180"/>
                <w:tab w:val="num" w:pos="57"/>
              </w:tabs>
              <w:ind w:left="284"/>
            </w:pPr>
            <w:r w:rsidRPr="00E926DC">
              <w:t>Význam daní</w:t>
            </w:r>
          </w:p>
          <w:p w:rsidR="00C63B24" w:rsidRPr="00EB03D5" w:rsidRDefault="00C63B24" w:rsidP="00EF6AF6">
            <w:pPr>
              <w:pStyle w:val="odrky-tab"/>
              <w:tabs>
                <w:tab w:val="clear" w:pos="180"/>
                <w:tab w:val="num" w:pos="57"/>
              </w:tabs>
              <w:ind w:left="284"/>
            </w:pPr>
            <w:r w:rsidRPr="00EB03D5">
              <w:t>Daňový subjekt, daňový objekt, daň</w:t>
            </w:r>
          </w:p>
          <w:p w:rsidR="00C63B24" w:rsidRPr="00EB03D5" w:rsidRDefault="00C63B24" w:rsidP="00EF6AF6">
            <w:pPr>
              <w:pStyle w:val="odrky-tab"/>
              <w:tabs>
                <w:tab w:val="clear" w:pos="180"/>
                <w:tab w:val="num" w:pos="57"/>
              </w:tabs>
              <w:ind w:left="284"/>
            </w:pPr>
            <w:r w:rsidRPr="00EB03D5">
              <w:t>Druhy daní</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daně přímé</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daně nepřímé</w:t>
            </w:r>
          </w:p>
          <w:p w:rsidR="00C63B24" w:rsidRPr="00861A45" w:rsidRDefault="00C63B24" w:rsidP="00EF6AF6">
            <w:pPr>
              <w:pStyle w:val="odrky-tab"/>
              <w:tabs>
                <w:tab w:val="clear" w:pos="180"/>
                <w:tab w:val="num" w:pos="57"/>
              </w:tabs>
              <w:ind w:left="284"/>
            </w:pPr>
            <w:r w:rsidRPr="00EB03D5">
              <w:t>Daňová přiznání</w:t>
            </w:r>
          </w:p>
        </w:tc>
      </w:tr>
      <w:tr w:rsidR="00C63B24" w:rsidRPr="00EB03D5" w:rsidTr="00EF6AF6">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odrky-tab"/>
              <w:tabs>
                <w:tab w:val="clear" w:pos="180"/>
                <w:tab w:val="num" w:pos="57"/>
              </w:tabs>
              <w:ind w:left="284"/>
            </w:pPr>
            <w:r w:rsidRPr="00EB03D5">
              <w:t>chápe význam hospodářské politiky státu</w:t>
            </w:r>
          </w:p>
          <w:p w:rsidR="00C63B24" w:rsidRPr="00EB03D5" w:rsidRDefault="00C63B24" w:rsidP="00EF6AF6">
            <w:pPr>
              <w:pStyle w:val="odrky-tab"/>
              <w:tabs>
                <w:tab w:val="clear" w:pos="180"/>
                <w:tab w:val="num" w:pos="57"/>
              </w:tabs>
              <w:ind w:left="284"/>
            </w:pPr>
            <w:r w:rsidRPr="00EB03D5">
              <w:t>vysvětlí podstatu magického mnohoúhelníku</w:t>
            </w:r>
          </w:p>
          <w:p w:rsidR="00C63B24" w:rsidRPr="00EB03D5" w:rsidRDefault="00C63B24" w:rsidP="00EF6AF6">
            <w:pPr>
              <w:pStyle w:val="odrky-tab"/>
              <w:tabs>
                <w:tab w:val="clear" w:pos="180"/>
                <w:tab w:val="num" w:pos="57"/>
              </w:tabs>
              <w:ind w:left="284"/>
            </w:pPr>
            <w:r>
              <w:t xml:space="preserve">vyjmenuje </w:t>
            </w:r>
            <w:r w:rsidRPr="00EB03D5">
              <w:t>nástroje hospodářské politiky</w:t>
            </w:r>
          </w:p>
          <w:p w:rsidR="00C63B24" w:rsidRPr="00F9698B" w:rsidRDefault="00C63B24" w:rsidP="00EF6AF6">
            <w:pPr>
              <w:pStyle w:val="odrky-tab"/>
              <w:tabs>
                <w:tab w:val="clear" w:pos="180"/>
                <w:tab w:val="num" w:pos="57"/>
              </w:tabs>
              <w:ind w:left="284"/>
            </w:pPr>
            <w:r w:rsidRPr="00F9698B">
              <w:t>na konkrétních příkladech vysvětlí využití nástrojů hospodářské politiky</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EB03D5">
              <w:t>1</w:t>
            </w:r>
            <w:r>
              <w:t>2</w:t>
            </w:r>
            <w:r w:rsidRPr="00EB03D5">
              <w:t>. Hospodářská politika státu</w:t>
            </w:r>
          </w:p>
          <w:p w:rsidR="00C63B24" w:rsidRDefault="00C63B24" w:rsidP="00EF6AF6">
            <w:pPr>
              <w:pStyle w:val="odrky-tab"/>
              <w:tabs>
                <w:tab w:val="clear" w:pos="180"/>
                <w:tab w:val="num" w:pos="57"/>
              </w:tabs>
              <w:ind w:left="284"/>
            </w:pPr>
            <w:r>
              <w:t>Podstata</w:t>
            </w:r>
          </w:p>
          <w:p w:rsidR="00C63B24" w:rsidRDefault="00C63B24" w:rsidP="00EF6AF6">
            <w:pPr>
              <w:pStyle w:val="odrky-tab"/>
              <w:tabs>
                <w:tab w:val="clear" w:pos="180"/>
                <w:tab w:val="num" w:pos="57"/>
              </w:tabs>
              <w:ind w:left="284"/>
            </w:pPr>
            <w:r>
              <w:t>Nositelé</w:t>
            </w:r>
          </w:p>
          <w:p w:rsidR="00C63B24" w:rsidRDefault="00C63B24" w:rsidP="00EF6AF6">
            <w:pPr>
              <w:pStyle w:val="odrky-tab"/>
              <w:tabs>
                <w:tab w:val="clear" w:pos="180"/>
                <w:tab w:val="num" w:pos="57"/>
              </w:tabs>
              <w:ind w:left="284"/>
            </w:pPr>
            <w:r>
              <w:t>Cíle</w:t>
            </w:r>
          </w:p>
          <w:p w:rsidR="00C63B24" w:rsidRPr="00725BA2" w:rsidRDefault="00C63B24" w:rsidP="00EF6AF6">
            <w:pPr>
              <w:pStyle w:val="odrky-tab"/>
              <w:tabs>
                <w:tab w:val="clear" w:pos="180"/>
                <w:tab w:val="num" w:pos="57"/>
              </w:tabs>
              <w:ind w:left="284"/>
            </w:pPr>
            <w:r>
              <w:t>Nástroje</w:t>
            </w:r>
          </w:p>
        </w:tc>
      </w:tr>
      <w:tr w:rsidR="00C63B24" w:rsidRPr="009053F7" w:rsidTr="00EF6AF6">
        <w:trPr>
          <w:jc w:val="center"/>
        </w:trPr>
        <w:tc>
          <w:tcPr>
            <w:tcW w:w="4632" w:type="dxa"/>
            <w:tcBorders>
              <w:top w:val="single" w:sz="4" w:space="0" w:color="auto"/>
              <w:bottom w:val="single" w:sz="4" w:space="0" w:color="auto"/>
            </w:tcBorders>
            <w:tcMar>
              <w:top w:w="113" w:type="dxa"/>
              <w:bottom w:w="113" w:type="dxa"/>
            </w:tcMar>
          </w:tcPr>
          <w:p w:rsidR="00C63B24" w:rsidRPr="00EB03D5" w:rsidRDefault="00C63B24" w:rsidP="00EF6AF6">
            <w:pPr>
              <w:pStyle w:val="odrky-tab"/>
              <w:tabs>
                <w:tab w:val="clear" w:pos="180"/>
                <w:tab w:val="num" w:pos="57"/>
              </w:tabs>
              <w:ind w:left="284"/>
            </w:pPr>
            <w:r w:rsidRPr="00EB03D5">
              <w:t>popíše strukturu Evropské unie, aplikuje poznatky o společném trhu</w:t>
            </w:r>
          </w:p>
        </w:tc>
        <w:tc>
          <w:tcPr>
            <w:tcW w:w="4648" w:type="dxa"/>
            <w:tcBorders>
              <w:top w:val="single" w:sz="4" w:space="0" w:color="auto"/>
              <w:bottom w:val="single" w:sz="4" w:space="0" w:color="auto"/>
            </w:tcBorders>
            <w:tcMar>
              <w:top w:w="113" w:type="dxa"/>
              <w:bottom w:w="113" w:type="dxa"/>
            </w:tcMar>
          </w:tcPr>
          <w:p w:rsidR="00C63B24" w:rsidRPr="00CD32E0" w:rsidRDefault="00C63B24" w:rsidP="00EF6AF6">
            <w:pPr>
              <w:pStyle w:val="tem-celek"/>
            </w:pPr>
            <w:r w:rsidRPr="00CD32E0">
              <w:t>13. Mezinárodní ekonomická integrace</w:t>
            </w:r>
          </w:p>
          <w:p w:rsidR="00C63B24" w:rsidRPr="00EB03D5" w:rsidRDefault="00C63B24" w:rsidP="00EF6AF6">
            <w:pPr>
              <w:pStyle w:val="odrky-tab"/>
              <w:tabs>
                <w:tab w:val="clear" w:pos="180"/>
                <w:tab w:val="num" w:pos="57"/>
              </w:tabs>
              <w:ind w:left="284"/>
            </w:pPr>
            <w:r w:rsidRPr="00EB03D5">
              <w:t>Evropská unie</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vznik a význam</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členské státy</w:t>
            </w:r>
          </w:p>
          <w:p w:rsidR="00C63B24" w:rsidRPr="009053F7" w:rsidRDefault="00C63B24" w:rsidP="00862445">
            <w:pPr>
              <w:pStyle w:val="ArialCE"/>
              <w:numPr>
                <w:ilvl w:val="0"/>
                <w:numId w:val="17"/>
              </w:numPr>
              <w:rPr>
                <w:rFonts w:ascii="Times New Roman" w:hAnsi="Times New Roman"/>
                <w:color w:val="000000"/>
                <w:sz w:val="22"/>
                <w:szCs w:val="22"/>
              </w:rPr>
            </w:pPr>
            <w:r w:rsidRPr="009053F7">
              <w:rPr>
                <w:rFonts w:ascii="Times New Roman" w:hAnsi="Times New Roman"/>
                <w:color w:val="000000"/>
                <w:sz w:val="22"/>
                <w:szCs w:val="22"/>
              </w:rPr>
              <w:t>symboly EU, hlavní města</w:t>
            </w:r>
          </w:p>
          <w:p w:rsidR="00C63B24" w:rsidRPr="009053F7" w:rsidRDefault="00C63B24" w:rsidP="00862445">
            <w:pPr>
              <w:pStyle w:val="ArialCE"/>
              <w:numPr>
                <w:ilvl w:val="0"/>
                <w:numId w:val="17"/>
              </w:numPr>
              <w:rPr>
                <w:rFonts w:ascii="Times New Roman" w:hAnsi="Times New Roman"/>
                <w:color w:val="000000"/>
                <w:sz w:val="22"/>
                <w:szCs w:val="22"/>
              </w:rPr>
            </w:pPr>
            <w:r w:rsidRPr="00A26BC8">
              <w:t>instituce</w:t>
            </w:r>
          </w:p>
        </w:tc>
      </w:tr>
      <w:tr w:rsidR="00C63B24" w:rsidRPr="00EB03D5" w:rsidTr="00EF6AF6">
        <w:trPr>
          <w:jc w:val="center"/>
        </w:trPr>
        <w:tc>
          <w:tcPr>
            <w:tcW w:w="4632"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862445">
            <w:pPr>
              <w:pStyle w:val="odrky-tab"/>
              <w:numPr>
                <w:ilvl w:val="0"/>
                <w:numId w:val="20"/>
              </w:numPr>
              <w:tabs>
                <w:tab w:val="clear" w:pos="180"/>
                <w:tab w:val="num" w:pos="227"/>
              </w:tabs>
              <w:ind w:left="227"/>
            </w:pPr>
            <w:r>
              <w:t>sestaví rozpočet domácnosti</w:t>
            </w:r>
          </w:p>
          <w:p w:rsidR="00C63B24" w:rsidRDefault="00C63B24" w:rsidP="00862445">
            <w:pPr>
              <w:pStyle w:val="odrky-tab"/>
              <w:numPr>
                <w:ilvl w:val="0"/>
                <w:numId w:val="20"/>
              </w:numPr>
              <w:tabs>
                <w:tab w:val="clear" w:pos="180"/>
                <w:tab w:val="num" w:pos="227"/>
              </w:tabs>
              <w:ind w:left="227"/>
            </w:pPr>
            <w:r>
              <w:t>rozumí ceně a cenovým praktikám</w:t>
            </w:r>
          </w:p>
          <w:p w:rsidR="00C63B24" w:rsidRDefault="00C63B24" w:rsidP="00862445">
            <w:pPr>
              <w:pStyle w:val="odrky-tab"/>
              <w:numPr>
                <w:ilvl w:val="0"/>
                <w:numId w:val="20"/>
              </w:numPr>
              <w:tabs>
                <w:tab w:val="clear" w:pos="180"/>
                <w:tab w:val="num" w:pos="227"/>
              </w:tabs>
              <w:ind w:left="227"/>
            </w:pPr>
            <w:r>
              <w:t>objasní formy placení</w:t>
            </w:r>
          </w:p>
          <w:p w:rsidR="00C63B24" w:rsidRDefault="00C63B24" w:rsidP="00862445">
            <w:pPr>
              <w:pStyle w:val="odrky-tab"/>
              <w:numPr>
                <w:ilvl w:val="0"/>
                <w:numId w:val="20"/>
              </w:numPr>
              <w:tabs>
                <w:tab w:val="clear" w:pos="180"/>
                <w:tab w:val="num" w:pos="227"/>
              </w:tabs>
              <w:ind w:left="227"/>
            </w:pPr>
            <w:r>
              <w:t>orientuje se ve finančních produktech</w:t>
            </w:r>
          </w:p>
          <w:p w:rsidR="00C63B24" w:rsidRDefault="00C63B24" w:rsidP="00862445">
            <w:pPr>
              <w:pStyle w:val="odrky-tab"/>
              <w:numPr>
                <w:ilvl w:val="0"/>
                <w:numId w:val="20"/>
              </w:numPr>
              <w:tabs>
                <w:tab w:val="clear" w:pos="180"/>
                <w:tab w:val="num" w:pos="227"/>
              </w:tabs>
              <w:ind w:left="227"/>
            </w:pPr>
            <w:r>
              <w:t>rozliší druhy pojištění domácnosti</w:t>
            </w:r>
          </w:p>
          <w:p w:rsidR="00C63B24" w:rsidRDefault="00C63B24" w:rsidP="00862445">
            <w:pPr>
              <w:pStyle w:val="odrky-tab"/>
              <w:numPr>
                <w:ilvl w:val="0"/>
                <w:numId w:val="20"/>
              </w:numPr>
              <w:tabs>
                <w:tab w:val="clear" w:pos="180"/>
                <w:tab w:val="num" w:pos="227"/>
              </w:tabs>
              <w:ind w:left="227"/>
            </w:pPr>
            <w:r>
              <w:t>sestaví finanční plán domácnosti</w:t>
            </w:r>
          </w:p>
          <w:p w:rsidR="00C63B24" w:rsidRDefault="00C63B24" w:rsidP="00862445">
            <w:pPr>
              <w:pStyle w:val="odrky-tab"/>
              <w:numPr>
                <w:ilvl w:val="0"/>
                <w:numId w:val="20"/>
              </w:numPr>
              <w:tabs>
                <w:tab w:val="clear" w:pos="180"/>
                <w:tab w:val="num" w:pos="227"/>
              </w:tabs>
              <w:ind w:left="227"/>
            </w:pPr>
            <w:r>
              <w:t>orientuje se ve vkladech a úvěrech na finančním trhu</w:t>
            </w:r>
          </w:p>
        </w:tc>
        <w:tc>
          <w:tcPr>
            <w:tcW w:w="464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EF6AF6">
            <w:pPr>
              <w:pStyle w:val="tem-celek"/>
            </w:pPr>
            <w:r>
              <w:t>14. Finanční gramotnost</w:t>
            </w:r>
          </w:p>
          <w:p w:rsidR="00C63B24" w:rsidRDefault="00C63B24" w:rsidP="00EF6AF6">
            <w:pPr>
              <w:pStyle w:val="odrky-tab"/>
              <w:numPr>
                <w:ilvl w:val="0"/>
                <w:numId w:val="0"/>
              </w:numPr>
              <w:tabs>
                <w:tab w:val="left" w:pos="708"/>
              </w:tabs>
              <w:rPr>
                <w:b/>
              </w:rPr>
            </w:pPr>
            <w:r>
              <w:rPr>
                <w:b/>
              </w:rPr>
              <w:t>2.ročník</w:t>
            </w:r>
          </w:p>
          <w:p w:rsidR="00C63B24" w:rsidRDefault="00C63B24" w:rsidP="00862445">
            <w:pPr>
              <w:pStyle w:val="odrky-tab"/>
              <w:numPr>
                <w:ilvl w:val="0"/>
                <w:numId w:val="20"/>
              </w:numPr>
              <w:tabs>
                <w:tab w:val="clear" w:pos="180"/>
                <w:tab w:val="num" w:pos="227"/>
              </w:tabs>
              <w:ind w:left="227"/>
            </w:pPr>
            <w:r>
              <w:t>rozpočet domácnosti</w:t>
            </w:r>
          </w:p>
          <w:p w:rsidR="00C63B24" w:rsidRDefault="00C63B24" w:rsidP="00862445">
            <w:pPr>
              <w:pStyle w:val="odrky-tab"/>
              <w:numPr>
                <w:ilvl w:val="0"/>
                <w:numId w:val="20"/>
              </w:numPr>
              <w:tabs>
                <w:tab w:val="clear" w:pos="180"/>
                <w:tab w:val="num" w:pos="227"/>
              </w:tabs>
              <w:ind w:left="227"/>
            </w:pPr>
            <w:r>
              <w:t>příjmy a výdaje</w:t>
            </w:r>
          </w:p>
          <w:p w:rsidR="00C63B24" w:rsidRDefault="00C63B24" w:rsidP="00862445">
            <w:pPr>
              <w:pStyle w:val="odrky-tab"/>
              <w:numPr>
                <w:ilvl w:val="0"/>
                <w:numId w:val="20"/>
              </w:numPr>
              <w:tabs>
                <w:tab w:val="clear" w:pos="180"/>
                <w:tab w:val="num" w:pos="227"/>
              </w:tabs>
              <w:ind w:left="227"/>
            </w:pPr>
            <w:r>
              <w:t>ceny</w:t>
            </w:r>
          </w:p>
          <w:p w:rsidR="00C63B24" w:rsidRDefault="00C63B24" w:rsidP="00862445">
            <w:pPr>
              <w:pStyle w:val="odrky-tab"/>
              <w:numPr>
                <w:ilvl w:val="0"/>
                <w:numId w:val="20"/>
              </w:numPr>
              <w:tabs>
                <w:tab w:val="clear" w:pos="180"/>
                <w:tab w:val="num" w:pos="227"/>
              </w:tabs>
              <w:ind w:left="227"/>
            </w:pPr>
            <w:r>
              <w:t>peníze, placení</w:t>
            </w:r>
          </w:p>
          <w:p w:rsidR="00C63B24" w:rsidRDefault="00C63B24" w:rsidP="00EF6AF6">
            <w:pPr>
              <w:pStyle w:val="odrky-tab"/>
              <w:numPr>
                <w:ilvl w:val="0"/>
                <w:numId w:val="0"/>
              </w:numPr>
              <w:tabs>
                <w:tab w:val="left" w:pos="708"/>
              </w:tabs>
              <w:rPr>
                <w:b/>
              </w:rPr>
            </w:pPr>
            <w:r>
              <w:rPr>
                <w:b/>
              </w:rPr>
              <w:t>3.ročník</w:t>
            </w:r>
          </w:p>
          <w:p w:rsidR="00C63B24" w:rsidRDefault="00C63B24" w:rsidP="00862445">
            <w:pPr>
              <w:pStyle w:val="odrky-tab"/>
              <w:numPr>
                <w:ilvl w:val="0"/>
                <w:numId w:val="20"/>
              </w:numPr>
              <w:tabs>
                <w:tab w:val="clear" w:pos="180"/>
                <w:tab w:val="num" w:pos="227"/>
              </w:tabs>
              <w:ind w:left="227"/>
            </w:pPr>
            <w:r>
              <w:t>produkty na finančním trhu</w:t>
            </w:r>
          </w:p>
          <w:p w:rsidR="00C63B24" w:rsidRDefault="00C63B24" w:rsidP="00862445">
            <w:pPr>
              <w:pStyle w:val="odrky-tab"/>
              <w:numPr>
                <w:ilvl w:val="0"/>
                <w:numId w:val="20"/>
              </w:numPr>
              <w:tabs>
                <w:tab w:val="clear" w:pos="180"/>
                <w:tab w:val="num" w:pos="227"/>
              </w:tabs>
              <w:ind w:left="227"/>
            </w:pPr>
            <w:r>
              <w:t>vklady</w:t>
            </w:r>
          </w:p>
          <w:p w:rsidR="00C63B24" w:rsidRDefault="00C63B24" w:rsidP="00862445">
            <w:pPr>
              <w:pStyle w:val="odrky-tab"/>
              <w:numPr>
                <w:ilvl w:val="0"/>
                <w:numId w:val="20"/>
              </w:numPr>
              <w:tabs>
                <w:tab w:val="clear" w:pos="180"/>
                <w:tab w:val="num" w:pos="227"/>
              </w:tabs>
              <w:ind w:left="227"/>
            </w:pPr>
            <w:r>
              <w:t>pojištění</w:t>
            </w:r>
          </w:p>
          <w:p w:rsidR="00C63B24" w:rsidRDefault="00C63B24" w:rsidP="00862445">
            <w:pPr>
              <w:pStyle w:val="odrky-tab"/>
              <w:numPr>
                <w:ilvl w:val="0"/>
                <w:numId w:val="20"/>
              </w:numPr>
              <w:tabs>
                <w:tab w:val="clear" w:pos="180"/>
                <w:tab w:val="num" w:pos="227"/>
              </w:tabs>
              <w:ind w:left="227"/>
            </w:pPr>
            <w:r>
              <w:t>finanční plánování</w:t>
            </w:r>
          </w:p>
          <w:p w:rsidR="00C63B24" w:rsidRDefault="00C63B24" w:rsidP="00862445">
            <w:pPr>
              <w:pStyle w:val="odrky-tab"/>
              <w:numPr>
                <w:ilvl w:val="0"/>
                <w:numId w:val="20"/>
              </w:numPr>
              <w:tabs>
                <w:tab w:val="clear" w:pos="180"/>
                <w:tab w:val="num" w:pos="227"/>
              </w:tabs>
              <w:ind w:left="227"/>
            </w:pPr>
            <w:r>
              <w:t>úvěry a další produkty</w:t>
            </w:r>
          </w:p>
        </w:tc>
      </w:tr>
    </w:tbl>
    <w:p w:rsidR="00C63B24" w:rsidRDefault="00C63B24" w:rsidP="00C63B24">
      <w:pPr>
        <w:pStyle w:val="hlavnpodnadpisy"/>
        <w:spacing w:after="240"/>
        <w:rPr>
          <w:rFonts w:ascii="Times New Roman" w:hAnsi="Times New Roman" w:cs="Times New Roman"/>
          <w:sz w:val="24"/>
          <w:szCs w:val="24"/>
        </w:rPr>
      </w:pPr>
    </w:p>
    <w:p w:rsidR="00C63B24" w:rsidRPr="00EB03D5" w:rsidRDefault="00C63B24" w:rsidP="00C63B24">
      <w:pPr>
        <w:pStyle w:val="hlavnpodnadpisy"/>
        <w:spacing w:after="24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Č</w:t>
      </w:r>
      <w:r w:rsidRPr="00EB03D5">
        <w:rPr>
          <w:rFonts w:ascii="Times New Roman" w:hAnsi="Times New Roman" w:cs="Times New Roman"/>
          <w:sz w:val="24"/>
          <w:szCs w:val="24"/>
        </w:rPr>
        <w:t>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746"/>
        <w:gridCol w:w="746"/>
        <w:gridCol w:w="746"/>
        <w:gridCol w:w="746"/>
      </w:tblGrid>
      <w:tr w:rsidR="00C63B24" w:rsidRPr="00EB03D5" w:rsidTr="00EF6AF6">
        <w:tc>
          <w:tcPr>
            <w:tcW w:w="6228" w:type="dxa"/>
            <w:vMerge w:val="restart"/>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C63B24" w:rsidRPr="00EB03D5" w:rsidRDefault="00C63B24" w:rsidP="00EF6AF6">
            <w:pPr>
              <w:pStyle w:val="zahlavtabulky"/>
            </w:pPr>
            <w:r w:rsidRPr="00EB03D5">
              <w:t>Tematický celek</w:t>
            </w:r>
          </w:p>
        </w:tc>
        <w:tc>
          <w:tcPr>
            <w:tcW w:w="2984" w:type="dxa"/>
            <w:gridSpan w:val="4"/>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zahlavtabulky"/>
            </w:pPr>
            <w:r w:rsidRPr="00EB03D5">
              <w:t>Počet hodin v ročníku</w:t>
            </w:r>
          </w:p>
        </w:tc>
      </w:tr>
      <w:tr w:rsidR="00C63B24" w:rsidRPr="00EB03D5" w:rsidTr="00EF6AF6">
        <w:tc>
          <w:tcPr>
            <w:tcW w:w="6228" w:type="dxa"/>
            <w:vMerge/>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rPr>
                <w:b/>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zahlavtabulky"/>
            </w:pPr>
            <w:r w:rsidRPr="00EB03D5">
              <w:t>1.</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zahlavtabulky"/>
            </w:pPr>
            <w:r w:rsidRPr="00EB03D5">
              <w:t>2.</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zahlavtabulky"/>
            </w:pPr>
            <w:r w:rsidRPr="00EB03D5">
              <w:t>3.</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zahlavtabulky"/>
            </w:pPr>
            <w:r w:rsidRPr="00EB03D5">
              <w:t>4.</w:t>
            </w: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EB03D5">
              <w:t>1. Ekonomie jako společenská věda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EB03D5">
              <w:t>2. Základní ekonomické pojmy</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3</w:t>
            </w:r>
            <w:r w:rsidRPr="00EB03D5">
              <w:t>. Pracovně-právní vztahy v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4</w:t>
            </w:r>
            <w:r w:rsidRPr="00EB03D5">
              <w:t>. Národní hospodářství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5</w:t>
            </w:r>
            <w:r w:rsidRPr="00EB03D5">
              <w:t>. Podnik</w:t>
            </w:r>
            <w:r>
              <w:t>ání, podnik</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6</w:t>
            </w:r>
            <w:r w:rsidRPr="00EB03D5">
              <w:t>. Majetek podniku a jeho hospodaření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7</w:t>
            </w:r>
            <w:r w:rsidRPr="00704FAD">
              <w:t>. Podnikové činnosti podniku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B674EA">
              <w:t xml:space="preserve">8. </w:t>
            </w:r>
            <w:r w:rsidRPr="00EB03D5">
              <w:t>Finanční trh</w:t>
            </w:r>
            <w:r>
              <w:t xml:space="preserve"> </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9</w:t>
            </w:r>
            <w:r w:rsidRPr="00EB03D5">
              <w:t xml:space="preserve">.  </w:t>
            </w:r>
            <w:r w:rsidRPr="00B674EA">
              <w:t>Daňová evidence, účetnictví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t>10</w:t>
            </w:r>
            <w:r w:rsidRPr="00EB03D5">
              <w:t>. Mzdy, sociální a zdravotní pojištění</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EB03D5">
              <w:t>1</w:t>
            </w:r>
            <w:r>
              <w:t>1</w:t>
            </w:r>
            <w:r w:rsidRPr="00EB03D5">
              <w:t>. Daňová soustava</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EB03D5">
              <w:t>1</w:t>
            </w:r>
            <w:r>
              <w:t>2</w:t>
            </w:r>
            <w:r w:rsidRPr="00EB03D5">
              <w:t>. Hospodářská politika státu</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tem-celek"/>
            </w:pPr>
            <w:r w:rsidRPr="00EB03D5">
              <w:t>1</w:t>
            </w:r>
            <w:r>
              <w:t>3</w:t>
            </w:r>
            <w:r w:rsidRPr="00EB03D5">
              <w:t xml:space="preserve">. </w:t>
            </w:r>
            <w:r>
              <w:t>Mezinárodní ekonomická integrace</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010806" w:rsidRDefault="00C63B24" w:rsidP="00EF6AF6">
            <w:pPr>
              <w:pStyle w:val="tem-celek"/>
            </w:pPr>
            <w:r w:rsidRPr="00010806">
              <w:t>14. Finanční gramotnost</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r w:rsidRPr="009053F7">
              <w:rPr>
                <w:caps/>
                <w:szCs w:val="22"/>
              </w:rPr>
              <w:t>x</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053F7" w:rsidRDefault="00C63B24" w:rsidP="00EF6AF6">
            <w:pPr>
              <w:pStyle w:val="zahlavtabulky"/>
              <w:rPr>
                <w:caps/>
              </w:rPr>
            </w:pPr>
          </w:p>
        </w:tc>
      </w:tr>
      <w:tr w:rsidR="00C63B24" w:rsidRPr="00EB03D5" w:rsidTr="00EF6AF6">
        <w:tc>
          <w:tcPr>
            <w:tcW w:w="6228"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zahlavtabulky"/>
            </w:pPr>
            <w:r w:rsidRPr="00EB03D5">
              <w:t>Celkem</w:t>
            </w:r>
            <w:r>
              <w:t xml:space="preserve"> hodin za studium</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F00A5D">
            <w:pPr>
              <w:pStyle w:val="zahlavtabulky"/>
            </w:pPr>
            <w:r>
              <w:t>3</w:t>
            </w:r>
            <w:r w:rsidR="00F00A5D">
              <w:t>4</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F00A5D">
            <w:pPr>
              <w:pStyle w:val="zahlavtabulky"/>
            </w:pPr>
            <w:r>
              <w:t>6</w:t>
            </w:r>
            <w:r w:rsidR="00F00A5D">
              <w:t>8</w:t>
            </w:r>
          </w:p>
        </w:tc>
        <w:tc>
          <w:tcPr>
            <w:tcW w:w="74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EB03D5" w:rsidRDefault="00C63B24" w:rsidP="00EF6AF6">
            <w:pPr>
              <w:pStyle w:val="zahlavtabulky"/>
            </w:pPr>
          </w:p>
        </w:tc>
      </w:tr>
    </w:tbl>
    <w:p w:rsidR="00C63B24" w:rsidRDefault="00C63B24" w:rsidP="00C63B24"/>
    <w:p w:rsidR="00C63B24" w:rsidRPr="00EB03D5" w:rsidRDefault="00C63B24" w:rsidP="00C63B24">
      <w:pPr>
        <w:pStyle w:val="hlavnpodnadpisy"/>
        <w:spacing w:after="240"/>
      </w:pPr>
    </w:p>
    <w:p w:rsidR="00C63B24" w:rsidRDefault="00C63B24" w:rsidP="00FC5145">
      <w:pPr>
        <w:pStyle w:val="profil"/>
      </w:pPr>
      <w:r>
        <w:br w:type="page"/>
      </w:r>
      <w:r>
        <w:lastRenderedPageBreak/>
        <w:br w:type="page"/>
      </w:r>
    </w:p>
    <w:p w:rsidR="00C63B24" w:rsidRDefault="00C63B24" w:rsidP="00C63B24">
      <w:pPr>
        <w:pStyle w:val="profil"/>
      </w:pPr>
      <w:bookmarkStart w:id="67" w:name="_Toc471050067"/>
      <w:r>
        <w:lastRenderedPageBreak/>
        <w:t>Bitmapová grafika</w:t>
      </w:r>
      <w:bookmarkEnd w:id="67"/>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pPr>
      <w:r>
        <w:t>Pojetí vyučovacího předmětu</w:t>
      </w:r>
    </w:p>
    <w:p w:rsidR="00C63B24" w:rsidRDefault="00C63B24" w:rsidP="00C63B24">
      <w:pPr>
        <w:pStyle w:val="podnadpisy"/>
      </w:pPr>
      <w:r>
        <w:t>Obecný cíl předmětu</w:t>
      </w:r>
    </w:p>
    <w:p w:rsidR="00C63B24" w:rsidRDefault="00C63B24" w:rsidP="00C63B24">
      <w:pPr>
        <w:pStyle w:val="hlavntext"/>
      </w:pPr>
      <w:r>
        <w:t>Cílem tohoto předmětu je naučit žáka pracovat s bitmapovým programem. Vysvětlit mu základní pojmy a principy při práci s bitmapou, které pak bude žák dodržovat. Žák pochopí a zároveň si osvojí postupy a zákonitosti při tvorbě bitmapových obrázků, aplikování filtrů a efektů na grafiku. Žáci se naučí rozlišit, kdy je vhodné použít bitmapovou grafiku a kdy vektorovou grafiku a kdy je vhodné bitmapovou a vektorovou grafiku kombinovat. V další části výuky se žáci učí strategické postupy práce designéra a veškeré poznatky fixují při vlastní návrhářské činnosti.</w:t>
      </w:r>
    </w:p>
    <w:p w:rsidR="00C63B24" w:rsidRDefault="00C63B24" w:rsidP="00C63B24">
      <w:pPr>
        <w:pStyle w:val="hlavntext"/>
      </w:pPr>
      <w:r>
        <w:t>Veškerá část vzdělávání předmětu bitmapová grafika představuje práci s výpočetní technikou.</w:t>
      </w:r>
    </w:p>
    <w:p w:rsidR="00C63B24" w:rsidRDefault="00C63B24" w:rsidP="00C63B24">
      <w:pPr>
        <w:pStyle w:val="podnadpisy"/>
      </w:pPr>
      <w:r>
        <w:t>Charakteristika učiva</w:t>
      </w:r>
    </w:p>
    <w:p w:rsidR="00C63B24" w:rsidRDefault="00C63B24" w:rsidP="00C63B24">
      <w:pPr>
        <w:pStyle w:val="hlavntext"/>
      </w:pPr>
      <w:r>
        <w:t xml:space="preserve">Učivo předmětu bitmapová grafika je rozděleno do několika skupin. V úvodu se žáci seznámí se základními pojmy z tvorby grafiky. Pochopí rozdíl mezi vektorovou a bitmapovou grafikou, jejími výhodami a nevýhodami. Naučí se práci s vrstvami, výběry, práci s fotografií, barvou a obsluhou programu. </w:t>
      </w:r>
    </w:p>
    <w:p w:rsidR="00C63B24" w:rsidRDefault="00C63B24" w:rsidP="00C63B24">
      <w:pPr>
        <w:pStyle w:val="hlavntext"/>
      </w:pPr>
      <w:r>
        <w:t>V dalších částech výuky se žáci naučí pracovat se specifickými nástroji, umí je nastavit, případně kombinovat mezi sebou. Samostatná část výuky také směřuje k tomu, aby si žáci osvojili práci se skenerem, jeho obsluhou a zejména úpravou výstupních dat pro další práci.</w:t>
      </w:r>
    </w:p>
    <w:p w:rsidR="00C63B24" w:rsidRDefault="00C63B24" w:rsidP="00C63B24">
      <w:pPr>
        <w:pStyle w:val="hlavntext"/>
      </w:pPr>
      <w:r>
        <w:t xml:space="preserve">Vyučovací předmět bitmapová grafika je od 3. ročníku v úzkém vztahu k dalším odborným předmětům, zejména k vektorové grafice, </w:t>
      </w:r>
      <w:r w:rsidR="00FF6FB2">
        <w:t>navrhování, praktickým cvičením a</w:t>
      </w:r>
      <w:r>
        <w:t xml:space="preserve"> 3D modelování. Od 3. ročníku se žáci učí své poznatky dále prohlubovat na vlastní návrhářské činnosti. Učí se kombinovat bitmapovou a vektorovou grafiku, analyzovat způsoby práce a vyvíjet vlastní strategie tvorby. </w:t>
      </w:r>
    </w:p>
    <w:p w:rsidR="00C63B24" w:rsidRDefault="00C63B24" w:rsidP="00C63B24">
      <w:pPr>
        <w:pStyle w:val="podnadpisy"/>
      </w:pPr>
      <w:r>
        <w:t>Metody a formy výuky</w:t>
      </w:r>
    </w:p>
    <w:p w:rsidR="00C63B24" w:rsidRDefault="00C63B24" w:rsidP="00C63B24">
      <w:pPr>
        <w:pStyle w:val="hlavntext"/>
      </w:pPr>
      <w:r>
        <w:t xml:space="preserve">Ve výuce výrazně převládá praktická složka přímé obsluhy počítače v učebnách výpočetní techniky s využitím moderních zobrazovacích technologií (projektory, multimediální učebna, interaktivní tabule, výukový software). Teoretické a zejména praktické poznatky z jednotlivých oblastí jsou následně procvičeny individuální prací na počítači. </w:t>
      </w:r>
    </w:p>
    <w:p w:rsidR="00C63B24" w:rsidRDefault="00C63B24" w:rsidP="00C63B24">
      <w:pPr>
        <w:pStyle w:val="podnadpisy"/>
      </w:pPr>
      <w:r>
        <w:t>Způsob hodnocení žáků</w:t>
      </w:r>
    </w:p>
    <w:p w:rsidR="00C63B24" w:rsidRDefault="00C63B24" w:rsidP="00C63B24">
      <w:pPr>
        <w:pStyle w:val="hlavntext"/>
      </w:pPr>
      <w:r>
        <w:t xml:space="preserve">Základem pro celkové hodnocení je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r>
        <w:rPr>
          <w:color w:val="000000"/>
        </w:rPr>
        <w:t xml:space="preserve">Od 3. ročníku jsou žáci hodnoceni i za návrhářskou činnost a úroveň provedení jednotlivých úkolů. </w:t>
      </w:r>
    </w:p>
    <w:p w:rsidR="00C63B24" w:rsidRDefault="00C63B24" w:rsidP="00C63B24">
      <w:pPr>
        <w:pStyle w:val="podnadpisy"/>
      </w:pPr>
      <w:r>
        <w:t>Mezipředmětové vztahy</w:t>
      </w:r>
    </w:p>
    <w:p w:rsidR="00C63B24" w:rsidRPr="00624011" w:rsidRDefault="00C63B24" w:rsidP="00C63B24">
      <w:pPr>
        <w:pStyle w:val="hlavntext"/>
      </w:pPr>
      <w:r>
        <w:t>Předmět bitmapová grafika úzce souvisí s p</w:t>
      </w:r>
      <w:r w:rsidR="00FF6FB2">
        <w:t xml:space="preserve">ředměty informační technologie </w:t>
      </w:r>
      <w:r>
        <w:t>a vektorová grafika.</w:t>
      </w:r>
    </w:p>
    <w:p w:rsidR="00C63B24" w:rsidRDefault="00C63B24" w:rsidP="00C63B24">
      <w:pPr>
        <w:pStyle w:val="hlavnpodnadpisy"/>
      </w:pPr>
      <w:r>
        <w:t>Rozpis učiva a výsledků vzdělávání</w:t>
      </w:r>
    </w:p>
    <w:p w:rsidR="00C63B24" w:rsidRDefault="00C63B24" w:rsidP="00C63B24"/>
    <w:tbl>
      <w:tblPr>
        <w:tblW w:w="9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4605"/>
        <w:gridCol w:w="4606"/>
      </w:tblGrid>
      <w:tr w:rsidR="00C63B24" w:rsidTr="00EF6AF6">
        <w:tc>
          <w:tcPr>
            <w:tcW w:w="4605" w:type="dxa"/>
            <w:vAlign w:val="center"/>
          </w:tcPr>
          <w:p w:rsidR="00C63B24" w:rsidRDefault="00C63B24" w:rsidP="00EF6AF6">
            <w:pPr>
              <w:pStyle w:val="zahlavtabulky"/>
            </w:pPr>
            <w:r>
              <w:t>Výsledky vzdělávání</w:t>
            </w:r>
          </w:p>
        </w:tc>
        <w:tc>
          <w:tcPr>
            <w:tcW w:w="4606" w:type="dxa"/>
            <w:vAlign w:val="center"/>
          </w:tcPr>
          <w:p w:rsidR="00C63B24" w:rsidRDefault="00C63B24" w:rsidP="00EF6AF6">
            <w:pPr>
              <w:pStyle w:val="zahlavtabulky"/>
            </w:pPr>
            <w:r>
              <w:t>Učivo (tematické celky, témata)</w:t>
            </w:r>
          </w:p>
        </w:tc>
      </w:tr>
      <w:tr w:rsidR="00C63B24" w:rsidTr="00EF6AF6">
        <w:tc>
          <w:tcPr>
            <w:tcW w:w="4605" w:type="dxa"/>
          </w:tcPr>
          <w:p w:rsidR="00C63B24" w:rsidRDefault="00C63B24" w:rsidP="00EF6AF6">
            <w:pPr>
              <w:pStyle w:val="tem-celek"/>
            </w:pPr>
            <w:r>
              <w:t>Žák:</w:t>
            </w:r>
          </w:p>
          <w:p w:rsidR="00C63B24" w:rsidRDefault="00C63B24" w:rsidP="00EF6AF6">
            <w:pPr>
              <w:pStyle w:val="odrky-tab"/>
            </w:pPr>
            <w:r>
              <w:t>zná základní rozdíly mezi bitmapou a vektorem a umí je v praxi využít</w:t>
            </w:r>
          </w:p>
          <w:p w:rsidR="00C63B24" w:rsidRDefault="00C63B24" w:rsidP="00EF6AF6">
            <w:pPr>
              <w:pStyle w:val="odrky-tab"/>
            </w:pPr>
            <w:r>
              <w:t xml:space="preserve">korektně používá barevné modely při práci </w:t>
            </w:r>
            <w:r>
              <w:lastRenderedPageBreak/>
              <w:t>s bitmapovou grafikou a zná teorii míchání barev</w:t>
            </w:r>
          </w:p>
          <w:p w:rsidR="00C63B24" w:rsidRDefault="00C63B24" w:rsidP="00EF6AF6">
            <w:pPr>
              <w:pStyle w:val="odrky-tab"/>
              <w:rPr>
                <w:sz w:val="18"/>
                <w:szCs w:val="18"/>
              </w:rPr>
            </w:pPr>
            <w:r>
              <w:t>rozumí, co je rozlišení, a ví, jaký formát souboru použít podle určení obrázku</w:t>
            </w:r>
          </w:p>
        </w:tc>
        <w:tc>
          <w:tcPr>
            <w:tcW w:w="4606" w:type="dxa"/>
          </w:tcPr>
          <w:p w:rsidR="00C63B24" w:rsidRDefault="00C63B24" w:rsidP="00EF6AF6">
            <w:pPr>
              <w:pStyle w:val="tem-celek"/>
            </w:pPr>
            <w:r>
              <w:lastRenderedPageBreak/>
              <w:t>Úvod do bitmapové grafiky</w:t>
            </w:r>
          </w:p>
          <w:p w:rsidR="00C63B24" w:rsidRDefault="00C63B24" w:rsidP="00EF6AF6">
            <w:pPr>
              <w:pStyle w:val="odrky-tab"/>
            </w:pPr>
            <w:r>
              <w:t>rozdíly mezi bitmapovou a vektorovou grafikou</w:t>
            </w:r>
          </w:p>
          <w:p w:rsidR="00C63B24" w:rsidRDefault="00C63B24" w:rsidP="00EF6AF6">
            <w:pPr>
              <w:pStyle w:val="odrky-tab"/>
            </w:pPr>
            <w:r>
              <w:t>teorie barev</w:t>
            </w:r>
          </w:p>
          <w:p w:rsidR="00C63B24" w:rsidRDefault="00C63B24" w:rsidP="00EF6AF6">
            <w:pPr>
              <w:pStyle w:val="odrky-tab"/>
              <w:rPr>
                <w:b/>
              </w:rPr>
            </w:pPr>
            <w:r>
              <w:lastRenderedPageBreak/>
              <w:t xml:space="preserve">rozlišení obrázku a formáty souborů </w:t>
            </w:r>
          </w:p>
        </w:tc>
      </w:tr>
      <w:tr w:rsidR="00C63B24" w:rsidTr="00EF6AF6">
        <w:tc>
          <w:tcPr>
            <w:tcW w:w="4605" w:type="dxa"/>
          </w:tcPr>
          <w:p w:rsidR="00C63B24" w:rsidRDefault="00C63B24" w:rsidP="00EF6AF6">
            <w:pPr>
              <w:pStyle w:val="odrky-tab"/>
            </w:pPr>
            <w:r>
              <w:lastRenderedPageBreak/>
              <w:t>zná práci s nástroji na úpravu velikosti a natočení obrazu</w:t>
            </w:r>
          </w:p>
          <w:p w:rsidR="00C63B24" w:rsidRDefault="00C63B24" w:rsidP="00EF6AF6">
            <w:pPr>
              <w:pStyle w:val="odrky-tab"/>
            </w:pPr>
            <w:r>
              <w:t xml:space="preserve">namíchá a správně používá barvu popředí a pozadí obrázku </w:t>
            </w:r>
          </w:p>
          <w:p w:rsidR="00C63B24" w:rsidRDefault="00C63B24" w:rsidP="00EF6AF6">
            <w:pPr>
              <w:pStyle w:val="odrky-tab"/>
            </w:pPr>
            <w:r>
              <w:t xml:space="preserve">pracuje správně s paletkou vrstvy a rozumí správě a organizaci vrstev </w:t>
            </w:r>
          </w:p>
          <w:p w:rsidR="00C63B24" w:rsidRDefault="00C63B24" w:rsidP="00EF6AF6">
            <w:pPr>
              <w:pStyle w:val="odrky-tab"/>
            </w:pPr>
            <w:r>
              <w:t>ví, k čemu a jak použít pravítka a vodítka při úpravách obrázků</w:t>
            </w:r>
          </w:p>
          <w:p w:rsidR="00C63B24" w:rsidRDefault="00C63B24" w:rsidP="00EF6AF6">
            <w:pPr>
              <w:pStyle w:val="odrky-tab"/>
            </w:pPr>
            <w:r>
              <w:t>je seznámen s funkcí a významem voleb prolnutí u vrstev</w:t>
            </w:r>
          </w:p>
        </w:tc>
        <w:tc>
          <w:tcPr>
            <w:tcW w:w="4606" w:type="dxa"/>
          </w:tcPr>
          <w:p w:rsidR="00C63B24" w:rsidRDefault="00C63B24" w:rsidP="00EF6AF6">
            <w:pPr>
              <w:pStyle w:val="tem-celek"/>
            </w:pPr>
            <w:r>
              <w:t>Základní úpravy obrázků</w:t>
            </w:r>
          </w:p>
          <w:p w:rsidR="00C63B24" w:rsidRDefault="00C63B24" w:rsidP="00EF6AF6">
            <w:pPr>
              <w:pStyle w:val="odrky-tab"/>
            </w:pPr>
            <w:r>
              <w:t>velikost obrazu, natočení a převrácení plátna</w:t>
            </w:r>
          </w:p>
          <w:p w:rsidR="00C63B24" w:rsidRDefault="00C63B24" w:rsidP="00EF6AF6">
            <w:pPr>
              <w:pStyle w:val="odrky-tab"/>
            </w:pPr>
            <w:r>
              <w:t>barva popředí, pozadí</w:t>
            </w:r>
          </w:p>
          <w:p w:rsidR="00C63B24" w:rsidRDefault="00C63B24" w:rsidP="00EF6AF6">
            <w:pPr>
              <w:pStyle w:val="odrky-tab"/>
            </w:pPr>
            <w:r>
              <w:t>úvod do práce s vrstvami</w:t>
            </w:r>
          </w:p>
          <w:p w:rsidR="00C63B24" w:rsidRDefault="00C63B24" w:rsidP="00EF6AF6">
            <w:pPr>
              <w:pStyle w:val="odrky-tab"/>
            </w:pPr>
            <w:r>
              <w:t>pravítka a vodítka</w:t>
            </w:r>
          </w:p>
          <w:p w:rsidR="00C63B24" w:rsidRDefault="00C63B24" w:rsidP="00EF6AF6">
            <w:pPr>
              <w:pStyle w:val="odrky-tab"/>
              <w:rPr>
                <w:b/>
              </w:rPr>
            </w:pPr>
            <w:r>
              <w:t>volby prolnutí</w:t>
            </w:r>
          </w:p>
        </w:tc>
      </w:tr>
      <w:tr w:rsidR="00C63B24" w:rsidTr="00EF6AF6">
        <w:tc>
          <w:tcPr>
            <w:tcW w:w="4605" w:type="dxa"/>
          </w:tcPr>
          <w:p w:rsidR="00C63B24" w:rsidRDefault="00C63B24" w:rsidP="00EF6AF6">
            <w:pPr>
              <w:pStyle w:val="odrky-tab"/>
            </w:pPr>
            <w:r>
              <w:t>umí posoudit a použít odpovídající nástroj pro jednotlivé výběry</w:t>
            </w:r>
          </w:p>
          <w:p w:rsidR="00C63B24" w:rsidRDefault="00C63B24" w:rsidP="00EF6AF6">
            <w:pPr>
              <w:pStyle w:val="odrky-tab"/>
            </w:pPr>
            <w:r>
              <w:t>výběr uloží a opakovaně používá</w:t>
            </w:r>
          </w:p>
          <w:p w:rsidR="00C63B24" w:rsidRDefault="00C63B24" w:rsidP="00EF6AF6">
            <w:pPr>
              <w:pStyle w:val="odrky-tab"/>
            </w:pPr>
            <w:r>
              <w:t xml:space="preserve">zná význam a výhody použití masek pro práci s obrázky </w:t>
            </w:r>
          </w:p>
          <w:p w:rsidR="00C63B24" w:rsidRDefault="00C63B24" w:rsidP="00EF6AF6">
            <w:pPr>
              <w:pStyle w:val="odrky-tab"/>
            </w:pPr>
            <w:r>
              <w:t>pomocí nástroje Libovolná transformace tvaruje a mění velikost objektů v obrázku</w:t>
            </w:r>
          </w:p>
        </w:tc>
        <w:tc>
          <w:tcPr>
            <w:tcW w:w="4606" w:type="dxa"/>
          </w:tcPr>
          <w:p w:rsidR="00C63B24" w:rsidRDefault="00C63B24" w:rsidP="00EF6AF6">
            <w:pPr>
              <w:pStyle w:val="tem-celek"/>
            </w:pPr>
            <w:r>
              <w:t>Výběry a masky</w:t>
            </w:r>
          </w:p>
          <w:p w:rsidR="00C63B24" w:rsidRDefault="00C63B24" w:rsidP="00EF6AF6">
            <w:pPr>
              <w:pStyle w:val="odrky-tab"/>
            </w:pPr>
            <w:r>
              <w:t xml:space="preserve">práce s výběrem </w:t>
            </w:r>
          </w:p>
          <w:p w:rsidR="00C63B24" w:rsidRDefault="00C63B24" w:rsidP="00EF6AF6">
            <w:pPr>
              <w:pStyle w:val="odrky-tab"/>
            </w:pPr>
            <w:r>
              <w:t>uložení a načtení výběru</w:t>
            </w:r>
          </w:p>
          <w:p w:rsidR="00C63B24" w:rsidRDefault="00C63B24" w:rsidP="00EF6AF6">
            <w:pPr>
              <w:pStyle w:val="odrky-tab"/>
            </w:pPr>
            <w:r>
              <w:t>práce s maskou a její použití</w:t>
            </w:r>
          </w:p>
          <w:p w:rsidR="00C63B24" w:rsidRDefault="00C63B24" w:rsidP="00EF6AF6">
            <w:pPr>
              <w:pStyle w:val="odrky-tab"/>
              <w:rPr>
                <w:b/>
              </w:rPr>
            </w:pPr>
            <w:r>
              <w:t>nástroj Libovolná transformace</w:t>
            </w:r>
          </w:p>
        </w:tc>
      </w:tr>
      <w:tr w:rsidR="00C63B24" w:rsidTr="00EF6AF6">
        <w:tc>
          <w:tcPr>
            <w:tcW w:w="4605" w:type="dxa"/>
          </w:tcPr>
          <w:p w:rsidR="00C63B24" w:rsidRDefault="00C63B24" w:rsidP="00EF6AF6">
            <w:pPr>
              <w:pStyle w:val="odrky-tab"/>
            </w:pPr>
            <w:r>
              <w:t xml:space="preserve">zná možnosti a použití nástroje Štětec včetně nastavení a vytvoření stop, Gumu používá v oprávněných případech </w:t>
            </w:r>
          </w:p>
          <w:p w:rsidR="00C63B24" w:rsidRDefault="00C63B24" w:rsidP="00EF6AF6">
            <w:pPr>
              <w:pStyle w:val="odrky-tab"/>
            </w:pPr>
            <w:r>
              <w:t>pomocí nástroje Kapátko přenáší barvy pozadí a popředí mezi obrázky a Plechovkou barvy vyplňuje zadané tvary</w:t>
            </w:r>
          </w:p>
          <w:p w:rsidR="00C63B24" w:rsidRDefault="00C63B24" w:rsidP="00EF6AF6">
            <w:pPr>
              <w:pStyle w:val="odrky-tab"/>
            </w:pPr>
            <w:r>
              <w:t xml:space="preserve">nástroj Ořez používá i k dalším účelům </w:t>
            </w:r>
          </w:p>
        </w:tc>
        <w:tc>
          <w:tcPr>
            <w:tcW w:w="4606" w:type="dxa"/>
          </w:tcPr>
          <w:p w:rsidR="00C63B24" w:rsidRDefault="00C63B24" w:rsidP="00EF6AF6">
            <w:pPr>
              <w:pStyle w:val="tem-celek"/>
            </w:pPr>
            <w:r>
              <w:t>Nástroje pro malbu</w:t>
            </w:r>
          </w:p>
          <w:p w:rsidR="00C63B24" w:rsidRDefault="00C63B24" w:rsidP="00EF6AF6">
            <w:pPr>
              <w:pStyle w:val="odrky-tab"/>
            </w:pPr>
            <w:r>
              <w:t>nástroj Štětec - stopy, Guma</w:t>
            </w:r>
          </w:p>
          <w:p w:rsidR="00C63B24" w:rsidRDefault="00C63B24" w:rsidP="00EF6AF6">
            <w:pPr>
              <w:pStyle w:val="odrky-tab"/>
            </w:pPr>
            <w:r>
              <w:t>nástroj Kapátko, Plechovka barvy</w:t>
            </w:r>
          </w:p>
          <w:p w:rsidR="00C63B24" w:rsidRDefault="00C63B24" w:rsidP="00EF6AF6">
            <w:pPr>
              <w:pStyle w:val="odrky-tab"/>
              <w:rPr>
                <w:b/>
              </w:rPr>
            </w:pPr>
            <w:r>
              <w:t>nástroj Ořez</w:t>
            </w:r>
          </w:p>
        </w:tc>
      </w:tr>
      <w:tr w:rsidR="00C63B24" w:rsidTr="00EF6AF6">
        <w:tc>
          <w:tcPr>
            <w:tcW w:w="4605" w:type="dxa"/>
          </w:tcPr>
          <w:p w:rsidR="00C63B24" w:rsidRDefault="00C63B24" w:rsidP="00EF6AF6">
            <w:pPr>
              <w:pStyle w:val="odrky-tab"/>
            </w:pPr>
            <w:r>
              <w:t>pomocí tohoto nástroje umí vysázet zadaný text do obrázku i na křivku</w:t>
            </w:r>
          </w:p>
          <w:p w:rsidR="00C63B24" w:rsidRDefault="00C63B24" w:rsidP="00EF6AF6">
            <w:pPr>
              <w:pStyle w:val="odrky-tab"/>
            </w:pPr>
            <w:r>
              <w:t>ví, co je to vektorový objekt, vytvoří jej a dále upravuje nástrojem ze skupiny Pero</w:t>
            </w:r>
          </w:p>
          <w:p w:rsidR="00C63B24" w:rsidRDefault="00C63B24" w:rsidP="00EF6AF6">
            <w:pPr>
              <w:pStyle w:val="odrky-tab"/>
            </w:pPr>
            <w:r>
              <w:t>využívá přednastavené tvary, vytváří vlastní a vhodně je používá</w:t>
            </w:r>
          </w:p>
        </w:tc>
        <w:tc>
          <w:tcPr>
            <w:tcW w:w="4606" w:type="dxa"/>
          </w:tcPr>
          <w:p w:rsidR="00C63B24" w:rsidRDefault="00C63B24" w:rsidP="00EF6AF6">
            <w:pPr>
              <w:pStyle w:val="tem-celek"/>
            </w:pPr>
            <w:r>
              <w:t>Vektorové objekty</w:t>
            </w:r>
          </w:p>
          <w:p w:rsidR="00C63B24" w:rsidRDefault="00C63B24" w:rsidP="00EF6AF6">
            <w:pPr>
              <w:pStyle w:val="odrky-tab"/>
            </w:pPr>
            <w:r>
              <w:t>nástroj Text</w:t>
            </w:r>
          </w:p>
          <w:p w:rsidR="00C63B24" w:rsidRDefault="00C63B24" w:rsidP="00EF6AF6">
            <w:pPr>
              <w:pStyle w:val="odrky-tab"/>
            </w:pPr>
            <w:r>
              <w:t>nástroj Pero a práce s cestami</w:t>
            </w:r>
          </w:p>
          <w:p w:rsidR="00C63B24" w:rsidRDefault="00C63B24" w:rsidP="00EF6AF6">
            <w:pPr>
              <w:pStyle w:val="odrky-tab"/>
              <w:rPr>
                <w:b/>
              </w:rPr>
            </w:pPr>
            <w:r>
              <w:t>nástroje Tvarů</w:t>
            </w:r>
          </w:p>
        </w:tc>
      </w:tr>
      <w:tr w:rsidR="00C63B24" w:rsidTr="00EF6AF6">
        <w:tc>
          <w:tcPr>
            <w:tcW w:w="4605" w:type="dxa"/>
          </w:tcPr>
          <w:p w:rsidR="00C63B24" w:rsidRDefault="00C63B24" w:rsidP="00EF6AF6">
            <w:pPr>
              <w:pStyle w:val="odrky-tab"/>
            </w:pPr>
            <w:r>
              <w:t xml:space="preserve">je seznámen s možností bezztrátové úpravy obrázků pomocí vrstev úprav </w:t>
            </w:r>
          </w:p>
          <w:p w:rsidR="00C63B24" w:rsidRDefault="00C63B24" w:rsidP="00EF6AF6">
            <w:pPr>
              <w:pStyle w:val="odrky-tab"/>
            </w:pPr>
            <w:r>
              <w:t>zná jejich výhody a použití</w:t>
            </w:r>
          </w:p>
          <w:p w:rsidR="00C63B24" w:rsidRDefault="00C63B24" w:rsidP="00EF6AF6">
            <w:pPr>
              <w:pStyle w:val="odrky-tab"/>
            </w:pPr>
            <w:r>
              <w:t xml:space="preserve">ví, jak a kde všude se využívá pojem histogram a dovede pomocí něj analyzovat a následně upravit obrázek </w:t>
            </w:r>
          </w:p>
          <w:p w:rsidR="00C63B24" w:rsidRDefault="00C63B24" w:rsidP="00EF6AF6">
            <w:pPr>
              <w:pStyle w:val="odrky-tab"/>
            </w:pPr>
            <w:r>
              <w:t>vyvážením barev koriguje celkové barevné podání obrázku</w:t>
            </w:r>
          </w:p>
          <w:p w:rsidR="00C63B24" w:rsidRDefault="00C63B24" w:rsidP="00EF6AF6">
            <w:pPr>
              <w:pStyle w:val="odrky-tab"/>
            </w:pPr>
            <w:r>
              <w:t>je seznámen, jak se pomocí dialogu Křivky dá nastavit celkový tónový rozsah obrazu</w:t>
            </w:r>
          </w:p>
          <w:p w:rsidR="00C63B24" w:rsidRDefault="00C63B24" w:rsidP="00EF6AF6">
            <w:pPr>
              <w:pStyle w:val="odrky-tab"/>
            </w:pPr>
            <w:r>
              <w:t>používá příkaz k nastavení odstínu, sytosti a jasu určité barevné složky v obraze nebo obraz pomocí tohoto příkazu barevně tónuje</w:t>
            </w:r>
          </w:p>
          <w:p w:rsidR="00C63B24" w:rsidRDefault="00C63B24" w:rsidP="00EF6AF6">
            <w:pPr>
              <w:pStyle w:val="odrky-tab"/>
            </w:pPr>
            <w:r>
              <w:t>zná různé možnosti Photoshopu, jak převést barevný obraz na stupně šedi</w:t>
            </w:r>
          </w:p>
          <w:p w:rsidR="00C63B24" w:rsidRDefault="00C63B24" w:rsidP="00EF6AF6">
            <w:pPr>
              <w:pStyle w:val="odrky-tab"/>
            </w:pPr>
            <w:r>
              <w:t xml:space="preserve">umí tyto příkazy využít pro požadovaný výsledek </w:t>
            </w:r>
          </w:p>
        </w:tc>
        <w:tc>
          <w:tcPr>
            <w:tcW w:w="4606" w:type="dxa"/>
          </w:tcPr>
          <w:p w:rsidR="00C63B24" w:rsidRDefault="00C63B24" w:rsidP="00EF6AF6">
            <w:pPr>
              <w:pStyle w:val="tem-celek"/>
            </w:pPr>
            <w:r>
              <w:t>Přizpůsobení obrazových vlastností</w:t>
            </w:r>
          </w:p>
          <w:p w:rsidR="00C63B24" w:rsidRDefault="00C63B24" w:rsidP="00EF6AF6">
            <w:pPr>
              <w:pStyle w:val="odrky-tab"/>
            </w:pPr>
            <w:r>
              <w:t>vrstvy úprav - bezztrátové úpravy obrazu</w:t>
            </w:r>
          </w:p>
          <w:p w:rsidR="00C63B24" w:rsidRDefault="00C63B24" w:rsidP="00EF6AF6">
            <w:pPr>
              <w:pStyle w:val="odrky-tab"/>
            </w:pPr>
            <w:r>
              <w:t>úrovně - pojem histogram</w:t>
            </w:r>
          </w:p>
          <w:p w:rsidR="00C63B24" w:rsidRDefault="00C63B24" w:rsidP="00EF6AF6">
            <w:pPr>
              <w:pStyle w:val="odrky-tab"/>
            </w:pPr>
            <w:r>
              <w:t>vyvážení barev</w:t>
            </w:r>
          </w:p>
          <w:p w:rsidR="00C63B24" w:rsidRDefault="00C63B24" w:rsidP="00EF6AF6">
            <w:pPr>
              <w:pStyle w:val="odrky-tab"/>
            </w:pPr>
            <w:r>
              <w:t>křivky</w:t>
            </w:r>
          </w:p>
          <w:p w:rsidR="00C63B24" w:rsidRDefault="00C63B24" w:rsidP="00EF6AF6">
            <w:pPr>
              <w:pStyle w:val="odrky-tab"/>
            </w:pPr>
            <w:r>
              <w:t>odstín a sytost</w:t>
            </w:r>
          </w:p>
          <w:p w:rsidR="00C63B24" w:rsidRDefault="00C63B24" w:rsidP="00EF6AF6">
            <w:pPr>
              <w:pStyle w:val="odrky-tab"/>
            </w:pPr>
            <w:r>
              <w:t>převody na stupně šedi</w:t>
            </w:r>
          </w:p>
          <w:p w:rsidR="00C63B24" w:rsidRDefault="00C63B24" w:rsidP="00EF6AF6">
            <w:pPr>
              <w:pStyle w:val="odrky-tab"/>
              <w:rPr>
                <w:b/>
              </w:rPr>
            </w:pPr>
            <w:r>
              <w:t>mapování na přechod a míchání kanálů</w:t>
            </w:r>
          </w:p>
        </w:tc>
      </w:tr>
      <w:tr w:rsidR="00C63B24" w:rsidTr="00EF6AF6">
        <w:tc>
          <w:tcPr>
            <w:tcW w:w="4605" w:type="dxa"/>
          </w:tcPr>
          <w:p w:rsidR="00C63B24" w:rsidRDefault="00C63B24" w:rsidP="00EF6AF6">
            <w:pPr>
              <w:pStyle w:val="odrky-tab"/>
            </w:pPr>
            <w:r>
              <w:lastRenderedPageBreak/>
              <w:t>ovládá použití filtrů pomocí Galerie filtrů ke změně vzhledu obrazů</w:t>
            </w:r>
          </w:p>
          <w:p w:rsidR="00C63B24" w:rsidRDefault="00C63B24" w:rsidP="00EF6AF6">
            <w:pPr>
              <w:pStyle w:val="odrky-tab"/>
            </w:pPr>
            <w:r>
              <w:t>používá tyto filtry k finálním úpravám obrázků</w:t>
            </w:r>
          </w:p>
          <w:p w:rsidR="00C63B24" w:rsidRDefault="00C63B24" w:rsidP="00EF6AF6">
            <w:pPr>
              <w:pStyle w:val="odrky-tab"/>
            </w:pPr>
            <w:r>
              <w:t xml:space="preserve">umí použít filtry z této skupiny pro geometrické deformace obrázků </w:t>
            </w:r>
          </w:p>
          <w:p w:rsidR="00C63B24" w:rsidRDefault="00C63B24" w:rsidP="00EF6AF6">
            <w:pPr>
              <w:pStyle w:val="odrky-tab"/>
            </w:pPr>
            <w:r>
              <w:t>ví, jak tyto filtry použít pro napodobení efektů tradičních výtvarných postupů</w:t>
            </w:r>
          </w:p>
          <w:p w:rsidR="00C63B24" w:rsidRDefault="00C63B24" w:rsidP="00EF6AF6">
            <w:pPr>
              <w:pStyle w:val="odrky-tab"/>
            </w:pPr>
            <w:r>
              <w:t>používá filtry z těchto skupin k vytvoření různých efektů v obraze</w:t>
            </w:r>
          </w:p>
        </w:tc>
        <w:tc>
          <w:tcPr>
            <w:tcW w:w="4606" w:type="dxa"/>
          </w:tcPr>
          <w:p w:rsidR="00C63B24" w:rsidRDefault="00C63B24" w:rsidP="00EF6AF6">
            <w:pPr>
              <w:pStyle w:val="tem-celek"/>
            </w:pPr>
            <w:r>
              <w:t>Filtry</w:t>
            </w:r>
          </w:p>
          <w:p w:rsidR="00C63B24" w:rsidRDefault="00C63B24" w:rsidP="00EF6AF6">
            <w:pPr>
              <w:pStyle w:val="odrky-tab"/>
            </w:pPr>
            <w:r>
              <w:t>použití a práce s filtry</w:t>
            </w:r>
          </w:p>
          <w:p w:rsidR="00C63B24" w:rsidRDefault="00C63B24" w:rsidP="00EF6AF6">
            <w:pPr>
              <w:pStyle w:val="odrky-tab"/>
            </w:pPr>
            <w:r>
              <w:t>rozostření a zostření</w:t>
            </w:r>
          </w:p>
          <w:p w:rsidR="00C63B24" w:rsidRDefault="00C63B24" w:rsidP="00EF6AF6">
            <w:pPr>
              <w:pStyle w:val="odrky-tab"/>
            </w:pPr>
            <w:r>
              <w:t>deformace</w:t>
            </w:r>
          </w:p>
          <w:p w:rsidR="00C63B24" w:rsidRDefault="00C63B24" w:rsidP="00EF6AF6">
            <w:pPr>
              <w:pStyle w:val="odrky-tab"/>
            </w:pPr>
            <w:r>
              <w:t xml:space="preserve">umělecké </w:t>
            </w:r>
          </w:p>
          <w:p w:rsidR="00C63B24" w:rsidRDefault="00C63B24" w:rsidP="00EF6AF6">
            <w:pPr>
              <w:pStyle w:val="odrky-tab"/>
              <w:rPr>
                <w:b/>
              </w:rPr>
            </w:pPr>
            <w:r>
              <w:t>textura a vykreslení</w:t>
            </w:r>
          </w:p>
        </w:tc>
      </w:tr>
      <w:tr w:rsidR="00C63B24" w:rsidTr="00EF6AF6">
        <w:tc>
          <w:tcPr>
            <w:tcW w:w="4605" w:type="dxa"/>
          </w:tcPr>
          <w:p w:rsidR="00C63B24" w:rsidRDefault="00C63B24" w:rsidP="00EF6AF6">
            <w:pPr>
              <w:pStyle w:val="odrky-tab"/>
            </w:pPr>
            <w:r>
              <w:t xml:space="preserve">používá tyto nástroje ke korekcím nedostatků tak, že hladce splynou se zbytkem obrazu </w:t>
            </w:r>
          </w:p>
          <w:p w:rsidR="00C63B24" w:rsidRDefault="00C63B24" w:rsidP="00EF6AF6">
            <w:pPr>
              <w:pStyle w:val="odrky-tab"/>
            </w:pPr>
            <w:r>
              <w:t>ví, že tímto nástrojem opraví vybranou oblast s použitím obrazových bodů z jiné oblasti</w:t>
            </w:r>
          </w:p>
          <w:p w:rsidR="00C63B24" w:rsidRDefault="00C63B24" w:rsidP="00EF6AF6">
            <w:pPr>
              <w:pStyle w:val="odrky-tab"/>
            </w:pPr>
            <w:r>
              <w:t xml:space="preserve">zná význam Klonovacího razítka pro duplikování objektů nebo pro odstranění vady v obraze </w:t>
            </w:r>
          </w:p>
          <w:p w:rsidR="00C63B24" w:rsidRDefault="00C63B24" w:rsidP="00EF6AF6">
            <w:pPr>
              <w:pStyle w:val="odrky-tab"/>
            </w:pPr>
            <w:r>
              <w:t>zná různé postupy a nástroje pro zesvětlování a ztmavování celého nebo části obrázku</w:t>
            </w:r>
          </w:p>
          <w:p w:rsidR="00C63B24" w:rsidRDefault="00C63B24" w:rsidP="00EF6AF6">
            <w:pPr>
              <w:pStyle w:val="odrky-tab"/>
            </w:pPr>
            <w:r>
              <w:t>ví, jak pro retušování využít různé filtry</w:t>
            </w:r>
          </w:p>
        </w:tc>
        <w:tc>
          <w:tcPr>
            <w:tcW w:w="4606" w:type="dxa"/>
          </w:tcPr>
          <w:p w:rsidR="00C63B24" w:rsidRDefault="00C63B24" w:rsidP="00EF6AF6">
            <w:pPr>
              <w:pStyle w:val="tem-celek"/>
            </w:pPr>
            <w:r>
              <w:t>Retušování obrázků</w:t>
            </w:r>
          </w:p>
          <w:p w:rsidR="00C63B24" w:rsidRDefault="00C63B24" w:rsidP="00EF6AF6">
            <w:pPr>
              <w:pStyle w:val="odrky-tab"/>
            </w:pPr>
            <w:r>
              <w:t>nástroj Retušovací a Bodový štětec</w:t>
            </w:r>
          </w:p>
          <w:p w:rsidR="00C63B24" w:rsidRDefault="00C63B24" w:rsidP="00EF6AF6">
            <w:pPr>
              <w:pStyle w:val="odrky-tab"/>
            </w:pPr>
            <w:r>
              <w:t>nástroj Záplata</w:t>
            </w:r>
          </w:p>
          <w:p w:rsidR="00C63B24" w:rsidRDefault="00C63B24" w:rsidP="00EF6AF6">
            <w:pPr>
              <w:pStyle w:val="odrky-tab"/>
            </w:pPr>
            <w:r>
              <w:t>Klonovací razítko</w:t>
            </w:r>
          </w:p>
          <w:p w:rsidR="00C63B24" w:rsidRDefault="00C63B24" w:rsidP="00EF6AF6">
            <w:pPr>
              <w:pStyle w:val="odrky-tab"/>
            </w:pPr>
            <w:r>
              <w:t xml:space="preserve">postupy na zesvětlení a ztmavení </w:t>
            </w:r>
          </w:p>
          <w:p w:rsidR="00C63B24" w:rsidRDefault="00C63B24" w:rsidP="00EF6AF6">
            <w:pPr>
              <w:pStyle w:val="odrky-tab"/>
              <w:rPr>
                <w:b/>
              </w:rPr>
            </w:pPr>
            <w:r>
              <w:t>filtry zkapalnit, rozostření a zostření</w:t>
            </w:r>
          </w:p>
        </w:tc>
      </w:tr>
      <w:tr w:rsidR="00C63B24" w:rsidTr="00EF6AF6">
        <w:tc>
          <w:tcPr>
            <w:tcW w:w="4605" w:type="dxa"/>
          </w:tcPr>
          <w:p w:rsidR="00C63B24" w:rsidRDefault="00C63B24" w:rsidP="00EF6AF6">
            <w:pPr>
              <w:pStyle w:val="odrky-tab"/>
            </w:pPr>
            <w:r>
              <w:t>používá efektů vrstev k rychlé změně vzhledu obsahu vrstvy</w:t>
            </w:r>
          </w:p>
          <w:p w:rsidR="00C63B24" w:rsidRDefault="00C63B24" w:rsidP="00EF6AF6">
            <w:pPr>
              <w:pStyle w:val="odrky-tab"/>
            </w:pPr>
            <w:r>
              <w:t xml:space="preserve">pomocí voleb prolnutí dosahuje a vytváří různé speciální efekty </w:t>
            </w:r>
          </w:p>
          <w:p w:rsidR="00C63B24" w:rsidRDefault="00C63B24" w:rsidP="00EF6AF6">
            <w:pPr>
              <w:pStyle w:val="odrky-tab"/>
            </w:pPr>
            <w:r>
              <w:t>rozumí, co je maska vrstvy, a používá ji v běžných úkolech na obrázku</w:t>
            </w:r>
          </w:p>
        </w:tc>
        <w:tc>
          <w:tcPr>
            <w:tcW w:w="4606" w:type="dxa"/>
          </w:tcPr>
          <w:p w:rsidR="00C63B24" w:rsidRDefault="00C63B24" w:rsidP="00EF6AF6">
            <w:pPr>
              <w:pStyle w:val="tem-celek"/>
            </w:pPr>
            <w:r>
              <w:t>Pokročilé práce s vrstvou</w:t>
            </w:r>
          </w:p>
          <w:p w:rsidR="00C63B24" w:rsidRDefault="00C63B24" w:rsidP="00EF6AF6">
            <w:pPr>
              <w:pStyle w:val="odrky-tab"/>
            </w:pPr>
            <w:r>
              <w:t>efekty vrstev</w:t>
            </w:r>
          </w:p>
          <w:p w:rsidR="00C63B24" w:rsidRDefault="00C63B24" w:rsidP="00EF6AF6">
            <w:pPr>
              <w:pStyle w:val="odrky-tab"/>
            </w:pPr>
            <w:r>
              <w:t>volby prolnutí</w:t>
            </w:r>
          </w:p>
          <w:p w:rsidR="00C63B24" w:rsidRDefault="00C63B24" w:rsidP="00EF6AF6">
            <w:pPr>
              <w:pStyle w:val="odrky-tab"/>
              <w:rPr>
                <w:b/>
              </w:rPr>
            </w:pPr>
            <w:r>
              <w:t>masky vrstev</w:t>
            </w:r>
          </w:p>
        </w:tc>
      </w:tr>
      <w:tr w:rsidR="00C63B24" w:rsidTr="00EF6AF6">
        <w:tc>
          <w:tcPr>
            <w:tcW w:w="4605" w:type="dxa"/>
          </w:tcPr>
          <w:p w:rsidR="00C63B24" w:rsidRDefault="00C63B24" w:rsidP="00EF6AF6">
            <w:pPr>
              <w:pStyle w:val="odrky-tab"/>
            </w:pPr>
            <w:r>
              <w:t>umí použít tuto paletu pro vytváření a správu kanálů</w:t>
            </w:r>
          </w:p>
          <w:p w:rsidR="00C63B24" w:rsidRDefault="00C63B24" w:rsidP="00EF6AF6">
            <w:pPr>
              <w:pStyle w:val="odrky-tab"/>
            </w:pPr>
            <w:r>
              <w:t>chápe barevné kanály i to, jak Photoshop ukládá a zobrazuje barevné informace v obrazech</w:t>
            </w:r>
          </w:p>
          <w:p w:rsidR="00C63B24" w:rsidRDefault="00C63B24" w:rsidP="00EF6AF6">
            <w:pPr>
              <w:pStyle w:val="odrky-tab"/>
            </w:pPr>
            <w:r>
              <w:t>ví, jak je využít pro ukládání a načítání výběrů</w:t>
            </w:r>
          </w:p>
        </w:tc>
        <w:tc>
          <w:tcPr>
            <w:tcW w:w="4606" w:type="dxa"/>
          </w:tcPr>
          <w:p w:rsidR="00C63B24" w:rsidRDefault="00C63B24" w:rsidP="00EF6AF6">
            <w:pPr>
              <w:pStyle w:val="tem-celek"/>
            </w:pPr>
            <w:r>
              <w:t>Kanály</w:t>
            </w:r>
          </w:p>
          <w:p w:rsidR="00C63B24" w:rsidRDefault="00C63B24" w:rsidP="00EF6AF6">
            <w:pPr>
              <w:pStyle w:val="odrky-tab"/>
            </w:pPr>
            <w:r>
              <w:t>paleta kanálů</w:t>
            </w:r>
          </w:p>
          <w:p w:rsidR="00C63B24" w:rsidRDefault="00C63B24" w:rsidP="00EF6AF6">
            <w:pPr>
              <w:pStyle w:val="odrky-tab"/>
            </w:pPr>
            <w:r>
              <w:t>kanály barev</w:t>
            </w:r>
          </w:p>
          <w:p w:rsidR="00C63B24" w:rsidRDefault="00C63B24" w:rsidP="00EF6AF6">
            <w:pPr>
              <w:pStyle w:val="odrky-tab"/>
              <w:rPr>
                <w:b/>
              </w:rPr>
            </w:pPr>
            <w:r>
              <w:t>alfa kanály</w:t>
            </w:r>
          </w:p>
        </w:tc>
      </w:tr>
      <w:tr w:rsidR="00C63B24" w:rsidTr="00EF6AF6">
        <w:tc>
          <w:tcPr>
            <w:tcW w:w="4605" w:type="dxa"/>
          </w:tcPr>
          <w:p w:rsidR="00C63B24" w:rsidRDefault="00C63B24" w:rsidP="00EF6AF6">
            <w:pPr>
              <w:pStyle w:val="odrky-tab"/>
            </w:pPr>
            <w:r>
              <w:t>používá prolnutí k lepším výsledkům při tvorbě koláže</w:t>
            </w:r>
          </w:p>
          <w:p w:rsidR="00C63B24" w:rsidRDefault="00C63B24" w:rsidP="00EF6AF6">
            <w:pPr>
              <w:pStyle w:val="odrky-tab"/>
            </w:pPr>
            <w:r>
              <w:t>zná možnosti a praktický význam ořezové masky</w:t>
            </w:r>
          </w:p>
          <w:p w:rsidR="00C63B24" w:rsidRDefault="00C63B24" w:rsidP="00EF6AF6">
            <w:pPr>
              <w:pStyle w:val="odrky-tab"/>
            </w:pPr>
            <w:r>
              <w:t xml:space="preserve">kreativně používá masky vrstev pro tvorbu koláže </w:t>
            </w:r>
          </w:p>
          <w:p w:rsidR="00C63B24" w:rsidRDefault="00C63B24" w:rsidP="00EF6AF6">
            <w:pPr>
              <w:pStyle w:val="odrky-tab"/>
            </w:pPr>
            <w:r>
              <w:t xml:space="preserve">zná rozdíl mezi bitmapovou a vektorovou maskou a tohoto rozdílu využívá při specifické práci na obrázku </w:t>
            </w:r>
          </w:p>
        </w:tc>
        <w:tc>
          <w:tcPr>
            <w:tcW w:w="4606" w:type="dxa"/>
          </w:tcPr>
          <w:p w:rsidR="00C63B24" w:rsidRDefault="00C63B24" w:rsidP="00EF6AF6">
            <w:pPr>
              <w:pStyle w:val="tem-celek"/>
            </w:pPr>
            <w:r>
              <w:t>Koláže</w:t>
            </w:r>
          </w:p>
          <w:p w:rsidR="00C63B24" w:rsidRDefault="00C63B24" w:rsidP="00EF6AF6">
            <w:pPr>
              <w:pStyle w:val="odrky-tab"/>
            </w:pPr>
            <w:r>
              <w:t>možnosti prolnutí při tvorbě koláže</w:t>
            </w:r>
          </w:p>
          <w:p w:rsidR="00C63B24" w:rsidRDefault="00C63B24" w:rsidP="00EF6AF6">
            <w:pPr>
              <w:pStyle w:val="odrky-tab"/>
            </w:pPr>
            <w:r>
              <w:t>ořezové masky</w:t>
            </w:r>
          </w:p>
          <w:p w:rsidR="00C63B24" w:rsidRDefault="00C63B24" w:rsidP="00EF6AF6">
            <w:pPr>
              <w:pStyle w:val="odrky-tab"/>
            </w:pPr>
            <w:r>
              <w:t>masky vrstev při tvorbě koláže</w:t>
            </w:r>
          </w:p>
          <w:p w:rsidR="00C63B24" w:rsidRDefault="00C63B24" w:rsidP="00EF6AF6">
            <w:pPr>
              <w:pStyle w:val="odrky-tab"/>
            </w:pPr>
            <w:r>
              <w:t>vektorové masky</w:t>
            </w:r>
          </w:p>
        </w:tc>
      </w:tr>
      <w:tr w:rsidR="00C63B24" w:rsidTr="00EF6AF6">
        <w:tc>
          <w:tcPr>
            <w:tcW w:w="4605" w:type="dxa"/>
          </w:tcPr>
          <w:p w:rsidR="00C63B24" w:rsidRDefault="00C63B24" w:rsidP="00EF6AF6">
            <w:pPr>
              <w:pStyle w:val="odrky-tab"/>
            </w:pPr>
            <w:r>
              <w:t>používá akce pro automatizaci některých úkonů s obrázky</w:t>
            </w:r>
          </w:p>
        </w:tc>
        <w:tc>
          <w:tcPr>
            <w:tcW w:w="4606" w:type="dxa"/>
          </w:tcPr>
          <w:p w:rsidR="00C63B24" w:rsidRDefault="00C63B24" w:rsidP="00EF6AF6">
            <w:pPr>
              <w:pStyle w:val="tem-celek"/>
            </w:pPr>
            <w:r>
              <w:t>Hromadné zpracování grafiky</w:t>
            </w:r>
          </w:p>
          <w:p w:rsidR="00C63B24" w:rsidRDefault="00C63B24" w:rsidP="00EF6AF6">
            <w:pPr>
              <w:pStyle w:val="odrky-tab"/>
              <w:rPr>
                <w:b/>
              </w:rPr>
            </w:pPr>
            <w:r>
              <w:t>akce</w:t>
            </w:r>
            <w:r>
              <w:tab/>
            </w:r>
          </w:p>
        </w:tc>
      </w:tr>
      <w:tr w:rsidR="00C63B24" w:rsidTr="00EF6AF6">
        <w:tc>
          <w:tcPr>
            <w:tcW w:w="4605" w:type="dxa"/>
          </w:tcPr>
          <w:p w:rsidR="00C63B24" w:rsidRDefault="00C63B24" w:rsidP="00EF6AF6">
            <w:pPr>
              <w:pStyle w:val="odrky-tab"/>
            </w:pPr>
            <w:r>
              <w:t xml:space="preserve">zná výhody použití formátu PDF pro publikování </w:t>
            </w:r>
          </w:p>
          <w:p w:rsidR="00C63B24" w:rsidRDefault="00C63B24" w:rsidP="00EF6AF6">
            <w:pPr>
              <w:pStyle w:val="odrky-tab"/>
            </w:pPr>
            <w:r>
              <w:t xml:space="preserve">pomocí těchto nastavení tiskne obrázky z </w:t>
            </w:r>
            <w:r>
              <w:lastRenderedPageBreak/>
              <w:t>Photoshopu</w:t>
            </w:r>
          </w:p>
        </w:tc>
        <w:tc>
          <w:tcPr>
            <w:tcW w:w="4606" w:type="dxa"/>
          </w:tcPr>
          <w:p w:rsidR="00C63B24" w:rsidRDefault="00C63B24" w:rsidP="00EF6AF6">
            <w:pPr>
              <w:pStyle w:val="tem-celek"/>
            </w:pPr>
            <w:r>
              <w:lastRenderedPageBreak/>
              <w:t>Tisk a export</w:t>
            </w:r>
          </w:p>
          <w:p w:rsidR="00C63B24" w:rsidRDefault="00C63B24" w:rsidP="00EF6AF6">
            <w:pPr>
              <w:pStyle w:val="odrky-tab"/>
            </w:pPr>
            <w:r>
              <w:t>publikování ve formátu PDF</w:t>
            </w:r>
          </w:p>
          <w:p w:rsidR="00C63B24" w:rsidRDefault="00C63B24" w:rsidP="00EF6AF6">
            <w:pPr>
              <w:pStyle w:val="odrky-tab"/>
              <w:rPr>
                <w:b/>
              </w:rPr>
            </w:pPr>
            <w:r>
              <w:t>nastavení tiskárny a tisk s náhledem</w:t>
            </w:r>
          </w:p>
        </w:tc>
      </w:tr>
      <w:tr w:rsidR="00C63B24" w:rsidTr="00EF6AF6">
        <w:tc>
          <w:tcPr>
            <w:tcW w:w="4605" w:type="dxa"/>
          </w:tcPr>
          <w:p w:rsidR="00C63B24" w:rsidRDefault="00C63B24" w:rsidP="00EF6AF6">
            <w:pPr>
              <w:pStyle w:val="odrky-tab"/>
            </w:pPr>
            <w:r>
              <w:t>zná možnosti převodu papírové předlohy do digitální</w:t>
            </w:r>
          </w:p>
          <w:p w:rsidR="00C63B24" w:rsidRPr="008B42D2" w:rsidRDefault="00C63B24" w:rsidP="00EF6AF6">
            <w:pPr>
              <w:pStyle w:val="odrky-tab"/>
            </w:pPr>
            <w:r w:rsidRPr="008B42D2">
              <w:t>orientuje se v různých druzích skenerů a zná jejich použití</w:t>
            </w:r>
          </w:p>
          <w:p w:rsidR="00C63B24" w:rsidRDefault="00C63B24" w:rsidP="00EF6AF6">
            <w:pPr>
              <w:pStyle w:val="odrky-tab"/>
            </w:pPr>
            <w:r>
              <w:t>obsluhuje a nastavuje skener na základní úrovni</w:t>
            </w:r>
          </w:p>
        </w:tc>
        <w:tc>
          <w:tcPr>
            <w:tcW w:w="4606" w:type="dxa"/>
          </w:tcPr>
          <w:p w:rsidR="00C63B24" w:rsidRDefault="00C63B24" w:rsidP="00EF6AF6">
            <w:pPr>
              <w:pStyle w:val="tem-celek"/>
            </w:pPr>
            <w:r>
              <w:t>Skenování</w:t>
            </w:r>
          </w:p>
          <w:p w:rsidR="00C63B24" w:rsidRDefault="00C63B24" w:rsidP="00EF6AF6">
            <w:pPr>
              <w:pStyle w:val="odrky-tab"/>
            </w:pPr>
            <w:r>
              <w:t>o skenerech obecně</w:t>
            </w:r>
          </w:p>
          <w:p w:rsidR="00C63B24" w:rsidRDefault="00C63B24" w:rsidP="00EF6AF6">
            <w:pPr>
              <w:pStyle w:val="odrky-tab"/>
              <w:rPr>
                <w:b/>
              </w:rPr>
            </w:pPr>
            <w:r>
              <w:t>druhy skenerů</w:t>
            </w:r>
          </w:p>
        </w:tc>
      </w:tr>
      <w:tr w:rsidR="00C63B24" w:rsidTr="00EF6AF6">
        <w:tc>
          <w:tcPr>
            <w:tcW w:w="4605" w:type="dxa"/>
          </w:tcPr>
          <w:p w:rsidR="00C63B24" w:rsidRDefault="00C63B24" w:rsidP="00EF6AF6">
            <w:pPr>
              <w:pStyle w:val="odrky-tab"/>
            </w:pPr>
            <w:r>
              <w:t>umí importovat vektorové objekty do bitmapového programu jako vektory a jako bitmapu</w:t>
            </w:r>
          </w:p>
          <w:p w:rsidR="00C63B24" w:rsidRDefault="00C63B24" w:rsidP="00EF6AF6">
            <w:pPr>
              <w:pStyle w:val="odrky-tab"/>
            </w:pPr>
            <w:r>
              <w:t>umí vektorizovat část i celý bitmapový obraz včetně exportu do programu pro vektorovou grafiku</w:t>
            </w:r>
          </w:p>
          <w:p w:rsidR="00C63B24" w:rsidRDefault="00C63B24" w:rsidP="00EF6AF6">
            <w:pPr>
              <w:pStyle w:val="odrky-tab"/>
            </w:pPr>
            <w:r>
              <w:t>umí využít kombinace bitmapové a vektorové grafiky pro vlastní návrhářskou činnost</w:t>
            </w:r>
          </w:p>
        </w:tc>
        <w:tc>
          <w:tcPr>
            <w:tcW w:w="4606" w:type="dxa"/>
          </w:tcPr>
          <w:p w:rsidR="00C63B24" w:rsidRDefault="00C63B24" w:rsidP="00EF6AF6">
            <w:pPr>
              <w:pStyle w:val="tem-celek"/>
            </w:pPr>
            <w:r>
              <w:t>Kombinace bitmapové a vektorové grafiky</w:t>
            </w:r>
          </w:p>
          <w:p w:rsidR="00C63B24" w:rsidRDefault="00C63B24" w:rsidP="00EF6AF6">
            <w:pPr>
              <w:pStyle w:val="odrky-tab"/>
            </w:pPr>
            <w:r>
              <w:t>export a import bitmap a vektorů mezi bitmapovými a vektorovými programy</w:t>
            </w:r>
          </w:p>
        </w:tc>
      </w:tr>
      <w:tr w:rsidR="00C63B24" w:rsidTr="00EF6AF6">
        <w:tc>
          <w:tcPr>
            <w:tcW w:w="4605" w:type="dxa"/>
          </w:tcPr>
          <w:p w:rsidR="00C63B24" w:rsidRDefault="00C63B24" w:rsidP="00EF6AF6">
            <w:pPr>
              <w:pStyle w:val="odrky-tab"/>
            </w:pPr>
            <w:r>
              <w:t>umí analyzovat způsob tvorby již vytvořené grafiky a je schopen tvorby její identické kopie</w:t>
            </w:r>
          </w:p>
        </w:tc>
        <w:tc>
          <w:tcPr>
            <w:tcW w:w="4606" w:type="dxa"/>
          </w:tcPr>
          <w:p w:rsidR="00C63B24" w:rsidRDefault="00C63B24" w:rsidP="00EF6AF6">
            <w:pPr>
              <w:pStyle w:val="tem-celek"/>
            </w:pPr>
            <w:r>
              <w:t>Analýza již vytvořené bitmapové grafiky a její kopie</w:t>
            </w:r>
          </w:p>
        </w:tc>
      </w:tr>
      <w:tr w:rsidR="00C63B24" w:rsidRPr="00C55058" w:rsidTr="00EF6AF6">
        <w:tc>
          <w:tcPr>
            <w:tcW w:w="4605" w:type="dxa"/>
          </w:tcPr>
          <w:p w:rsidR="00C63B24" w:rsidRPr="00C55058" w:rsidRDefault="00C63B24" w:rsidP="00EF6AF6">
            <w:pPr>
              <w:pStyle w:val="odrky-tab"/>
            </w:pPr>
            <w:r w:rsidRPr="00C55058">
              <w:t>zná principy využití různých kompozic obrazu a je schopen aplikace cílené kompozice pro svoji tvorbu</w:t>
            </w:r>
          </w:p>
          <w:p w:rsidR="00C63B24" w:rsidRPr="00C55058" w:rsidRDefault="00C63B24" w:rsidP="00EF6AF6">
            <w:pPr>
              <w:pStyle w:val="odrky-tab"/>
            </w:pPr>
            <w:r w:rsidRPr="00C55058">
              <w:t>zná účinky barev a barevného ladění na psychologii člověka a dokáže ji při tvorbě grafiky cíleně využít</w:t>
            </w:r>
          </w:p>
          <w:p w:rsidR="00C63B24" w:rsidRPr="00C55058" w:rsidRDefault="00C63B24" w:rsidP="00EF6AF6">
            <w:pPr>
              <w:pStyle w:val="odrky-tab"/>
            </w:pPr>
            <w:r w:rsidRPr="00C55058">
              <w:t>zná různé způsoby úprav barev a tónování obrazu</w:t>
            </w:r>
          </w:p>
        </w:tc>
        <w:tc>
          <w:tcPr>
            <w:tcW w:w="4606" w:type="dxa"/>
          </w:tcPr>
          <w:p w:rsidR="00C63B24" w:rsidRPr="00C55058" w:rsidRDefault="00C63B24" w:rsidP="00EF6AF6">
            <w:pPr>
              <w:pStyle w:val="tem-celek"/>
            </w:pPr>
            <w:r w:rsidRPr="00C55058">
              <w:t xml:space="preserve">Působení obrazu, barevná postprodukce </w:t>
            </w:r>
          </w:p>
          <w:p w:rsidR="00C63B24" w:rsidRPr="00C55058" w:rsidRDefault="00C63B24" w:rsidP="00EF6AF6">
            <w:pPr>
              <w:pStyle w:val="odrky-tab"/>
            </w:pPr>
            <w:r w:rsidRPr="00C55058">
              <w:t>kompozice obrazu</w:t>
            </w:r>
          </w:p>
          <w:p w:rsidR="00C63B24" w:rsidRPr="00C55058" w:rsidRDefault="00C63B24" w:rsidP="00EF6AF6">
            <w:pPr>
              <w:pStyle w:val="odrky-tab"/>
            </w:pPr>
            <w:r w:rsidRPr="00C55058">
              <w:rPr>
                <w:rStyle w:val="Siln"/>
                <w:b w:val="0"/>
                <w:bCs w:val="0"/>
              </w:rPr>
              <w:t>tónování obrazu (ekvivalent filmovému color grading)</w:t>
            </w:r>
          </w:p>
        </w:tc>
      </w:tr>
      <w:tr w:rsidR="00C63B24" w:rsidRPr="00C55058" w:rsidTr="00EF6AF6">
        <w:tc>
          <w:tcPr>
            <w:tcW w:w="4605" w:type="dxa"/>
          </w:tcPr>
          <w:p w:rsidR="00C63B24" w:rsidRPr="00C55058" w:rsidRDefault="00C63B24" w:rsidP="00EF6AF6">
            <w:pPr>
              <w:pStyle w:val="odrky-tab"/>
            </w:pPr>
            <w:r w:rsidRPr="00C55058">
              <w:t>je schopen si zvolit jasný pracovní postup při tvorbě grafiky</w:t>
            </w:r>
          </w:p>
          <w:p w:rsidR="00C63B24" w:rsidRPr="00C55058" w:rsidRDefault="00C63B24" w:rsidP="00EF6AF6">
            <w:pPr>
              <w:pStyle w:val="odrky-tab"/>
            </w:pPr>
            <w:r w:rsidRPr="00C55058">
              <w:t>je schopen tvorby řady digitálních návrhů (provázanost s předmětem navrhování)</w:t>
            </w:r>
          </w:p>
          <w:p w:rsidR="00C63B24" w:rsidRPr="00C55058" w:rsidRDefault="00C63B24" w:rsidP="00EF6AF6">
            <w:pPr>
              <w:pStyle w:val="odrky-tab"/>
            </w:pPr>
            <w:r w:rsidRPr="00C55058">
              <w:t>se soustředí po konzultaci s vyučujícím na jeden návrh a ten je schopen dokončit do fáze předtiskové přípravy</w:t>
            </w:r>
          </w:p>
        </w:tc>
        <w:tc>
          <w:tcPr>
            <w:tcW w:w="4606" w:type="dxa"/>
          </w:tcPr>
          <w:p w:rsidR="00C63B24" w:rsidRPr="00C55058" w:rsidRDefault="00C63B24" w:rsidP="00EF6AF6">
            <w:pPr>
              <w:pStyle w:val="tem-celek"/>
            </w:pPr>
            <w:r w:rsidRPr="00C55058">
              <w:t>Strategie tvorby a tvorba vlastní grafiky</w:t>
            </w:r>
          </w:p>
          <w:p w:rsidR="00C63B24" w:rsidRPr="00C55058" w:rsidRDefault="00C63B24" w:rsidP="00EF6AF6">
            <w:pPr>
              <w:pStyle w:val="odrky-tab"/>
            </w:pPr>
            <w:r w:rsidRPr="00C55058">
              <w:t xml:space="preserve">analýza zadaného úkolu a stanovení postupu práce </w:t>
            </w:r>
          </w:p>
          <w:p w:rsidR="00C63B24" w:rsidRPr="00C55058" w:rsidRDefault="00C63B24" w:rsidP="00EF6AF6">
            <w:pPr>
              <w:pStyle w:val="odrky-tab"/>
            </w:pPr>
            <w:r w:rsidRPr="00C55058">
              <w:t>tvorba digitálních skic, návrhů</w:t>
            </w:r>
          </w:p>
          <w:p w:rsidR="00C63B24" w:rsidRPr="00C55058" w:rsidRDefault="00C63B24" w:rsidP="00EF6AF6">
            <w:pPr>
              <w:pStyle w:val="odrky-tab"/>
            </w:pPr>
            <w:r w:rsidRPr="00C55058">
              <w:t>dokončení práce a příprava pro tisk</w:t>
            </w:r>
          </w:p>
        </w:tc>
      </w:tr>
      <w:tr w:rsidR="00C63B24" w:rsidRPr="00C55058" w:rsidTr="00EF6AF6">
        <w:tc>
          <w:tcPr>
            <w:tcW w:w="4605" w:type="dxa"/>
          </w:tcPr>
          <w:p w:rsidR="00C63B24" w:rsidRPr="00C55058" w:rsidRDefault="00C63B24" w:rsidP="00EF6AF6">
            <w:pPr>
              <w:pStyle w:val="odrky-tab"/>
            </w:pPr>
            <w:r w:rsidRPr="00C55058">
              <w:t>zná princip využití moodboardu a storyboardu při tvorbě reklamy a komunikaci se zákazníkem</w:t>
            </w:r>
          </w:p>
          <w:p w:rsidR="00C63B24" w:rsidRPr="00C55058" w:rsidRDefault="00C63B24" w:rsidP="00EF6AF6">
            <w:pPr>
              <w:pStyle w:val="odrky-tab"/>
            </w:pPr>
            <w:r w:rsidRPr="00C55058">
              <w:t>umí vytvořit fotorealistickou fotomontáž (proces od prvotních konceptů přes hrubou malbu a 3D techniky a triky až k dokončení komplexního prostředí)</w:t>
            </w:r>
          </w:p>
        </w:tc>
        <w:tc>
          <w:tcPr>
            <w:tcW w:w="4606" w:type="dxa"/>
          </w:tcPr>
          <w:p w:rsidR="00C63B24" w:rsidRPr="00C55058" w:rsidRDefault="00C63B24" w:rsidP="00EF6AF6">
            <w:pPr>
              <w:pStyle w:val="tem-celek"/>
            </w:pPr>
            <w:r w:rsidRPr="00C55058">
              <w:t>Obrazová postprodukce</w:t>
            </w:r>
          </w:p>
          <w:p w:rsidR="00C63B24" w:rsidRPr="00C55058" w:rsidRDefault="00C63B24" w:rsidP="00EF6AF6">
            <w:pPr>
              <w:pStyle w:val="odrky-tab"/>
            </w:pPr>
            <w:r w:rsidRPr="00C55058">
              <w:t>fotorealistická montáž (matte painting)</w:t>
            </w:r>
          </w:p>
        </w:tc>
      </w:tr>
      <w:tr w:rsidR="00C63B24" w:rsidRPr="00C55058" w:rsidTr="00EF6AF6">
        <w:tc>
          <w:tcPr>
            <w:tcW w:w="4605" w:type="dxa"/>
          </w:tcPr>
          <w:p w:rsidR="00C63B24" w:rsidRPr="00C55058" w:rsidRDefault="00C63B24" w:rsidP="00EF6AF6">
            <w:pPr>
              <w:pStyle w:val="odrky-tab"/>
            </w:pPr>
            <w:r w:rsidRPr="00C55058">
              <w:t>je schopen si zvolit jasný pracovní postup při tvorbě grafiky</w:t>
            </w:r>
          </w:p>
          <w:p w:rsidR="00C63B24" w:rsidRPr="00C55058" w:rsidRDefault="00C63B24" w:rsidP="00EF6AF6">
            <w:pPr>
              <w:pStyle w:val="odrky-tab"/>
            </w:pPr>
            <w:r w:rsidRPr="00C55058">
              <w:t>je schopen tvorby řady digitálních návrhů (provázanost s předmětem navrhování)</w:t>
            </w:r>
          </w:p>
          <w:p w:rsidR="00C63B24" w:rsidRPr="00C55058" w:rsidRDefault="00C63B24" w:rsidP="00EF6AF6">
            <w:pPr>
              <w:pStyle w:val="odrky-tab"/>
            </w:pPr>
            <w:r w:rsidRPr="00C55058">
              <w:t>se soustředí po konzultaci s vyučujícím na jeden návrh a ten je schopen dokončit do fáze předtiskové přípravy</w:t>
            </w:r>
          </w:p>
        </w:tc>
        <w:tc>
          <w:tcPr>
            <w:tcW w:w="4606" w:type="dxa"/>
          </w:tcPr>
          <w:p w:rsidR="00C63B24" w:rsidRPr="00C55058" w:rsidRDefault="00C63B24" w:rsidP="00EF6AF6">
            <w:pPr>
              <w:pStyle w:val="tem-celek"/>
            </w:pPr>
            <w:r w:rsidRPr="00C55058">
              <w:t>Tvorba vlastní grafiky</w:t>
            </w:r>
          </w:p>
          <w:p w:rsidR="00C63B24" w:rsidRPr="00C55058" w:rsidRDefault="00C63B24" w:rsidP="00EF6AF6">
            <w:pPr>
              <w:pStyle w:val="odrky-tab"/>
            </w:pPr>
            <w:r w:rsidRPr="00C55058">
              <w:t xml:space="preserve">pokročilá analýza zadaného úkolu a stanovení postupu práce </w:t>
            </w:r>
          </w:p>
          <w:p w:rsidR="00C63B24" w:rsidRPr="00C55058" w:rsidRDefault="00C63B24" w:rsidP="00EF6AF6">
            <w:pPr>
              <w:pStyle w:val="odrky-tab"/>
            </w:pPr>
            <w:r w:rsidRPr="00C55058">
              <w:t xml:space="preserve">tvorba digitálních skic, návrhů </w:t>
            </w:r>
          </w:p>
          <w:p w:rsidR="00C63B24" w:rsidRPr="00C55058" w:rsidRDefault="00C63B24" w:rsidP="00EF6AF6">
            <w:pPr>
              <w:pStyle w:val="odrky-tab"/>
            </w:pPr>
            <w:r w:rsidRPr="00C55058">
              <w:t>dokončení práce a příprava pro tisk</w:t>
            </w:r>
          </w:p>
        </w:tc>
      </w:tr>
      <w:tr w:rsidR="00C63B24" w:rsidTr="00EF6AF6">
        <w:tc>
          <w:tcPr>
            <w:tcW w:w="4605" w:type="dxa"/>
          </w:tcPr>
          <w:p w:rsidR="00C63B24" w:rsidRDefault="00C63B24" w:rsidP="00EF6AF6">
            <w:pPr>
              <w:pStyle w:val="odrky-tab"/>
            </w:pPr>
            <w:r>
              <w:t xml:space="preserve">umí svůj 2D návrh připravit pro mapování </w:t>
            </w:r>
            <w:r>
              <w:lastRenderedPageBreak/>
              <w:t>na 3D model a následný render</w:t>
            </w:r>
          </w:p>
        </w:tc>
        <w:tc>
          <w:tcPr>
            <w:tcW w:w="4606" w:type="dxa"/>
            <w:vAlign w:val="center"/>
          </w:tcPr>
          <w:p w:rsidR="00C63B24" w:rsidRDefault="00C63B24" w:rsidP="00EF6AF6">
            <w:pPr>
              <w:pStyle w:val="tem-celek"/>
            </w:pPr>
            <w:r>
              <w:lastRenderedPageBreak/>
              <w:t>Příprava grafiky pro renderování</w:t>
            </w:r>
          </w:p>
          <w:p w:rsidR="00C63B24" w:rsidRDefault="00C63B24" w:rsidP="00EF6AF6">
            <w:pPr>
              <w:pStyle w:val="odrky-tab"/>
            </w:pPr>
            <w:r>
              <w:lastRenderedPageBreak/>
              <w:t>tvorba grafiky pro potažení 3D modelu a renderování</w:t>
            </w:r>
          </w:p>
        </w:tc>
      </w:tr>
    </w:tbl>
    <w:p w:rsidR="00C63B24" w:rsidRDefault="00C63B24" w:rsidP="00C63B24"/>
    <w:p w:rsidR="00C63B24" w:rsidRDefault="00C63B24" w:rsidP="00C63B24">
      <w:pPr>
        <w:pStyle w:val="podnadpisy"/>
      </w:pPr>
      <w:r>
        <w:t>Členění učiva do ročníků</w:t>
      </w:r>
    </w:p>
    <w:tbl>
      <w:tblPr>
        <w:tblW w:w="0" w:type="auto"/>
        <w:tblInd w:w="-5" w:type="dxa"/>
        <w:tblLayout w:type="fixed"/>
        <w:tblCellMar>
          <w:top w:w="113" w:type="dxa"/>
          <w:bottom w:w="113" w:type="dxa"/>
        </w:tblCellMar>
        <w:tblLook w:val="0000" w:firstRow="0" w:lastRow="0" w:firstColumn="0" w:lastColumn="0" w:noHBand="0" w:noVBand="0"/>
      </w:tblPr>
      <w:tblGrid>
        <w:gridCol w:w="6228"/>
        <w:gridCol w:w="746"/>
        <w:gridCol w:w="746"/>
        <w:gridCol w:w="746"/>
        <w:gridCol w:w="756"/>
      </w:tblGrid>
      <w:tr w:rsidR="00C63B24" w:rsidTr="00EF6AF6">
        <w:trPr>
          <w:cantSplit/>
          <w:trHeight w:hRule="exact" w:val="454"/>
        </w:trPr>
        <w:tc>
          <w:tcPr>
            <w:tcW w:w="6228" w:type="dxa"/>
            <w:vMerge w:val="restart"/>
            <w:tcBorders>
              <w:top w:val="single" w:sz="4" w:space="0" w:color="000000"/>
              <w:left w:val="single" w:sz="4" w:space="0" w:color="000000"/>
              <w:bottom w:val="single" w:sz="4" w:space="0" w:color="000000"/>
            </w:tcBorders>
            <w:vAlign w:val="center"/>
          </w:tcPr>
          <w:p w:rsidR="00C63B24" w:rsidRDefault="00C63B24" w:rsidP="00EF6AF6">
            <w:pPr>
              <w:pStyle w:val="zahlavtabulky"/>
            </w:pPr>
            <w:r>
              <w:t>Tematický celek</w:t>
            </w:r>
          </w:p>
        </w:tc>
        <w:tc>
          <w:tcPr>
            <w:tcW w:w="2994" w:type="dxa"/>
            <w:gridSpan w:val="4"/>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pPr>
            <w:r>
              <w:t>Počet hodin v ročníku</w:t>
            </w:r>
          </w:p>
        </w:tc>
      </w:tr>
      <w:tr w:rsidR="00C63B24" w:rsidTr="00EF6AF6">
        <w:trPr>
          <w:cantSplit/>
        </w:trPr>
        <w:tc>
          <w:tcPr>
            <w:tcW w:w="6228" w:type="dxa"/>
            <w:vMerge/>
            <w:tcBorders>
              <w:top w:val="single" w:sz="4" w:space="0" w:color="000000"/>
              <w:left w:val="single" w:sz="4" w:space="0" w:color="000000"/>
              <w:bottom w:val="single" w:sz="4" w:space="0" w:color="000000"/>
            </w:tcBorders>
            <w:vAlign w:val="center"/>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1.</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2.</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3.</w:t>
            </w: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pPr>
            <w:r>
              <w:t>4.</w:t>
            </w: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Úvod do bitmapové grafiky</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Základní úpravy obrázků</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Výběry a masky</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Malovací nástroje</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Vektorové objekty</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Přizpůsobení obrazových vlastností</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Filtry</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Retušování obrázků</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Pokročilé práce s vrstvou</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Kanály</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Koláže</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Hromadné zpracování grafiky</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Tisk a export</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Skenování</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Kombinace bitmapové a vektorové grafiky</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tem-celek"/>
            </w:pPr>
            <w:r>
              <w:t>Analýza již vytvořené bitmapové grafiky a její kopie</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rPr>
                <w:caps/>
              </w:rPr>
            </w:pPr>
            <w:r>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EF6AF6">
            <w:pPr>
              <w:pStyle w:val="zahlavtabulky"/>
              <w:rPr>
                <w:caps/>
              </w:rPr>
            </w:pPr>
          </w:p>
        </w:tc>
      </w:tr>
      <w:tr w:rsidR="00C63B24" w:rsidRPr="00890B71" w:rsidTr="00EF6AF6">
        <w:tc>
          <w:tcPr>
            <w:tcW w:w="6228" w:type="dxa"/>
            <w:tcBorders>
              <w:top w:val="single" w:sz="4" w:space="0" w:color="000000"/>
              <w:left w:val="single" w:sz="4" w:space="0" w:color="000000"/>
              <w:bottom w:val="single" w:sz="4" w:space="0" w:color="000000"/>
            </w:tcBorders>
          </w:tcPr>
          <w:p w:rsidR="00C63B24" w:rsidRPr="00890B71" w:rsidRDefault="00C63B24" w:rsidP="00EF6AF6">
            <w:pPr>
              <w:pStyle w:val="tem-celek"/>
            </w:pPr>
            <w:r w:rsidRPr="00890B71">
              <w:t xml:space="preserve">Působení obrazu, barevná postprodukce </w:t>
            </w: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r w:rsidRPr="00890B71">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C63B24" w:rsidRPr="00890B71" w:rsidRDefault="00C63B24" w:rsidP="00EF6AF6">
            <w:pPr>
              <w:pStyle w:val="zahlavtabulky"/>
              <w:rPr>
                <w:caps/>
              </w:rPr>
            </w:pPr>
          </w:p>
        </w:tc>
      </w:tr>
      <w:tr w:rsidR="00C63B24" w:rsidRPr="00890B71" w:rsidTr="00EF6AF6">
        <w:tc>
          <w:tcPr>
            <w:tcW w:w="6228" w:type="dxa"/>
            <w:tcBorders>
              <w:top w:val="single" w:sz="4" w:space="0" w:color="000000"/>
              <w:left w:val="single" w:sz="4" w:space="0" w:color="000000"/>
              <w:bottom w:val="single" w:sz="4" w:space="0" w:color="000000"/>
            </w:tcBorders>
          </w:tcPr>
          <w:p w:rsidR="00C63B24" w:rsidRPr="00890B71" w:rsidRDefault="00C63B24" w:rsidP="00EF6AF6">
            <w:pPr>
              <w:pStyle w:val="tem-celek"/>
            </w:pPr>
            <w:r w:rsidRPr="00890B71">
              <w:t>Strategie tvorby a tvorba vlastní grafiky</w:t>
            </w: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r w:rsidRPr="00890B71">
              <w:rPr>
                <w:caps/>
                <w:szCs w:val="22"/>
              </w:rPr>
              <w:t>X</w:t>
            </w:r>
          </w:p>
        </w:tc>
        <w:tc>
          <w:tcPr>
            <w:tcW w:w="756" w:type="dxa"/>
            <w:tcBorders>
              <w:top w:val="single" w:sz="4" w:space="0" w:color="000000"/>
              <w:left w:val="single" w:sz="4" w:space="0" w:color="000000"/>
              <w:bottom w:val="single" w:sz="4" w:space="0" w:color="000000"/>
              <w:right w:val="single" w:sz="4" w:space="0" w:color="000000"/>
            </w:tcBorders>
          </w:tcPr>
          <w:p w:rsidR="00C63B24" w:rsidRPr="00890B71" w:rsidRDefault="00C63B24" w:rsidP="00EF6AF6">
            <w:pPr>
              <w:pStyle w:val="zahlavtabulky"/>
              <w:rPr>
                <w:caps/>
              </w:rPr>
            </w:pPr>
          </w:p>
        </w:tc>
      </w:tr>
      <w:tr w:rsidR="00C63B24" w:rsidRPr="00890B71" w:rsidTr="00EF6AF6">
        <w:tc>
          <w:tcPr>
            <w:tcW w:w="6228" w:type="dxa"/>
            <w:tcBorders>
              <w:top w:val="single" w:sz="4" w:space="0" w:color="000000"/>
              <w:left w:val="single" w:sz="4" w:space="0" w:color="000000"/>
              <w:bottom w:val="single" w:sz="4" w:space="0" w:color="000000"/>
            </w:tcBorders>
          </w:tcPr>
          <w:p w:rsidR="00C63B24" w:rsidRPr="00890B71" w:rsidRDefault="00C63B24" w:rsidP="00EF6AF6">
            <w:pPr>
              <w:pStyle w:val="tem-celek"/>
            </w:pPr>
            <w:r w:rsidRPr="00890B71">
              <w:t>Obrazová postprodukce</w:t>
            </w: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Pr="00890B71" w:rsidRDefault="00C63B24" w:rsidP="00EF6AF6">
            <w:pPr>
              <w:pStyle w:val="zahlavtabulky"/>
              <w:rPr>
                <w:caps/>
              </w:rPr>
            </w:pPr>
            <w:r w:rsidRPr="00890B71">
              <w:rPr>
                <w:caps/>
                <w:szCs w:val="22"/>
              </w:rPr>
              <w:t>X</w:t>
            </w:r>
          </w:p>
        </w:tc>
      </w:tr>
      <w:tr w:rsidR="00C63B24" w:rsidRPr="00890B71" w:rsidTr="00EF6AF6">
        <w:tc>
          <w:tcPr>
            <w:tcW w:w="6228" w:type="dxa"/>
            <w:tcBorders>
              <w:top w:val="single" w:sz="4" w:space="0" w:color="000000"/>
              <w:left w:val="single" w:sz="4" w:space="0" w:color="000000"/>
              <w:bottom w:val="single" w:sz="4" w:space="0" w:color="000000"/>
            </w:tcBorders>
          </w:tcPr>
          <w:p w:rsidR="00C63B24" w:rsidRPr="00890B71" w:rsidRDefault="00C63B24" w:rsidP="00EF6AF6">
            <w:pPr>
              <w:pStyle w:val="tem-celek"/>
            </w:pPr>
            <w:r w:rsidRPr="00890B71">
              <w:t>Tvorba vlastní grafiky</w:t>
            </w: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Pr="00890B71" w:rsidRDefault="00C63B24" w:rsidP="00EF6AF6">
            <w:pPr>
              <w:pStyle w:val="zahlavtabulky"/>
              <w:rPr>
                <w:caps/>
              </w:rPr>
            </w:pPr>
            <w:r w:rsidRPr="00890B71">
              <w:rPr>
                <w:caps/>
                <w:szCs w:val="22"/>
              </w:rPr>
              <w:t>X</w:t>
            </w:r>
          </w:p>
        </w:tc>
      </w:tr>
      <w:tr w:rsidR="00C63B24" w:rsidRPr="00890B71" w:rsidTr="00EF6AF6">
        <w:tc>
          <w:tcPr>
            <w:tcW w:w="6228" w:type="dxa"/>
            <w:tcBorders>
              <w:top w:val="single" w:sz="4" w:space="0" w:color="000000"/>
              <w:left w:val="single" w:sz="4" w:space="0" w:color="000000"/>
              <w:bottom w:val="single" w:sz="4" w:space="0" w:color="000000"/>
            </w:tcBorders>
          </w:tcPr>
          <w:p w:rsidR="00C63B24" w:rsidRPr="00890B71" w:rsidRDefault="00C63B24" w:rsidP="00EF6AF6">
            <w:pPr>
              <w:pStyle w:val="tem-celek"/>
            </w:pPr>
            <w:r w:rsidRPr="00890B71">
              <w:t>Příprava grafiky pro renderování</w:t>
            </w: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46" w:type="dxa"/>
            <w:tcBorders>
              <w:top w:val="single" w:sz="4" w:space="0" w:color="000000"/>
              <w:left w:val="single" w:sz="4" w:space="0" w:color="000000"/>
              <w:bottom w:val="single" w:sz="4" w:space="0" w:color="000000"/>
            </w:tcBorders>
          </w:tcPr>
          <w:p w:rsidR="00C63B24" w:rsidRPr="00890B71" w:rsidRDefault="00C63B24" w:rsidP="00EF6AF6">
            <w:pPr>
              <w:pStyle w:val="zahlavtabulky"/>
              <w:rPr>
                <w:caps/>
              </w:rPr>
            </w:pPr>
          </w:p>
        </w:tc>
        <w:tc>
          <w:tcPr>
            <w:tcW w:w="756" w:type="dxa"/>
            <w:tcBorders>
              <w:top w:val="single" w:sz="4" w:space="0" w:color="000000"/>
              <w:left w:val="single" w:sz="4" w:space="0" w:color="000000"/>
              <w:bottom w:val="single" w:sz="4" w:space="0" w:color="000000"/>
              <w:right w:val="single" w:sz="4" w:space="0" w:color="000000"/>
            </w:tcBorders>
          </w:tcPr>
          <w:p w:rsidR="00C63B24" w:rsidRPr="00890B71" w:rsidRDefault="00C63B24" w:rsidP="00EF6AF6">
            <w:pPr>
              <w:pStyle w:val="zahlavtabulky"/>
              <w:rPr>
                <w:caps/>
              </w:rPr>
            </w:pPr>
            <w:r w:rsidRPr="00890B71">
              <w:rPr>
                <w:caps/>
                <w:szCs w:val="22"/>
              </w:rPr>
              <w:t>X</w:t>
            </w:r>
          </w:p>
        </w:tc>
      </w:tr>
      <w:tr w:rsidR="00C63B24" w:rsidTr="00EF6AF6">
        <w:tc>
          <w:tcPr>
            <w:tcW w:w="6228" w:type="dxa"/>
            <w:tcBorders>
              <w:top w:val="single" w:sz="4" w:space="0" w:color="000000"/>
              <w:left w:val="single" w:sz="4" w:space="0" w:color="000000"/>
              <w:bottom w:val="single" w:sz="4" w:space="0" w:color="000000"/>
            </w:tcBorders>
          </w:tcPr>
          <w:p w:rsidR="00C63B24" w:rsidRDefault="00C63B24" w:rsidP="00EF6AF6">
            <w:pPr>
              <w:pStyle w:val="zahlavtabulky"/>
            </w:pPr>
            <w:r>
              <w:t>Celkem hodin v ročníku</w:t>
            </w:r>
          </w:p>
        </w:tc>
        <w:tc>
          <w:tcPr>
            <w:tcW w:w="746" w:type="dxa"/>
            <w:tcBorders>
              <w:top w:val="single" w:sz="4" w:space="0" w:color="000000"/>
              <w:left w:val="single" w:sz="4" w:space="0" w:color="000000"/>
              <w:bottom w:val="single" w:sz="4" w:space="0" w:color="000000"/>
            </w:tcBorders>
          </w:tcPr>
          <w:p w:rsidR="00C63B24" w:rsidRDefault="00C63B24" w:rsidP="00EF6AF6">
            <w:pPr>
              <w:pStyle w:val="zahlavtabulky"/>
            </w:pPr>
            <w:r>
              <w:t>68</w:t>
            </w:r>
          </w:p>
        </w:tc>
        <w:tc>
          <w:tcPr>
            <w:tcW w:w="746" w:type="dxa"/>
            <w:tcBorders>
              <w:top w:val="single" w:sz="4" w:space="0" w:color="000000"/>
              <w:left w:val="single" w:sz="4" w:space="0" w:color="000000"/>
              <w:bottom w:val="single" w:sz="4" w:space="0" w:color="000000"/>
            </w:tcBorders>
          </w:tcPr>
          <w:p w:rsidR="00C63B24" w:rsidRDefault="00C63B24" w:rsidP="00F00A5D">
            <w:pPr>
              <w:pStyle w:val="zahlavtabulky"/>
            </w:pPr>
            <w:r>
              <w:t>3</w:t>
            </w:r>
            <w:r w:rsidR="00F00A5D">
              <w:t>4</w:t>
            </w:r>
          </w:p>
        </w:tc>
        <w:tc>
          <w:tcPr>
            <w:tcW w:w="746" w:type="dxa"/>
            <w:tcBorders>
              <w:top w:val="single" w:sz="4" w:space="0" w:color="000000"/>
              <w:left w:val="single" w:sz="4" w:space="0" w:color="000000"/>
              <w:bottom w:val="single" w:sz="4" w:space="0" w:color="000000"/>
            </w:tcBorders>
          </w:tcPr>
          <w:p w:rsidR="00C63B24" w:rsidRDefault="00C63B24" w:rsidP="00F00A5D">
            <w:pPr>
              <w:pStyle w:val="zahlavtabulky"/>
            </w:pPr>
            <w:r>
              <w:t>3</w:t>
            </w:r>
            <w:r w:rsidR="00F00A5D">
              <w:t>4</w:t>
            </w:r>
          </w:p>
        </w:tc>
        <w:tc>
          <w:tcPr>
            <w:tcW w:w="756" w:type="dxa"/>
            <w:tcBorders>
              <w:top w:val="single" w:sz="4" w:space="0" w:color="000000"/>
              <w:left w:val="single" w:sz="4" w:space="0" w:color="000000"/>
              <w:bottom w:val="single" w:sz="4" w:space="0" w:color="000000"/>
              <w:right w:val="single" w:sz="4" w:space="0" w:color="000000"/>
            </w:tcBorders>
          </w:tcPr>
          <w:p w:rsidR="00C63B24" w:rsidRDefault="00C63B24" w:rsidP="00F00A5D">
            <w:pPr>
              <w:pStyle w:val="zahlavtabulky"/>
            </w:pPr>
            <w:r>
              <w:t>2</w:t>
            </w:r>
            <w:r w:rsidR="00F00A5D">
              <w:t>6</w:t>
            </w:r>
          </w:p>
        </w:tc>
      </w:tr>
    </w:tbl>
    <w:p w:rsidR="00C63B24" w:rsidRDefault="00C63B24" w:rsidP="00C63B24"/>
    <w:p w:rsidR="00CE6394" w:rsidRDefault="00C63B24">
      <w:pPr>
        <w:spacing w:after="200" w:line="276" w:lineRule="auto"/>
        <w:rPr>
          <w:rFonts w:ascii="Arial" w:hAnsi="Arial"/>
          <w:b/>
          <w:caps/>
          <w:sz w:val="44"/>
          <w:szCs w:val="44"/>
        </w:rPr>
      </w:pPr>
      <w:r>
        <w:br w:type="page"/>
      </w:r>
      <w:bookmarkStart w:id="68" w:name="_Toc251054896"/>
      <w:bookmarkStart w:id="69" w:name="_Toc471050068"/>
      <w:r w:rsidR="00CE6394">
        <w:lastRenderedPageBreak/>
        <w:br w:type="page"/>
      </w:r>
    </w:p>
    <w:p w:rsidR="00C63B24" w:rsidRDefault="00C63B24" w:rsidP="00C63B24">
      <w:pPr>
        <w:pStyle w:val="profil"/>
      </w:pPr>
      <w:r>
        <w:lastRenderedPageBreak/>
        <w:t>Vektorová grafika</w:t>
      </w:r>
      <w:bookmarkEnd w:id="68"/>
      <w:bookmarkEnd w:id="69"/>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spacing w:after="240"/>
        <w:rPr>
          <w:bCs/>
        </w:rPr>
      </w:pPr>
      <w:r>
        <w:rPr>
          <w:bCs/>
        </w:rPr>
        <w:t>Pojetí vyučovacího předmětu</w:t>
      </w:r>
    </w:p>
    <w:p w:rsidR="00C63B24" w:rsidRDefault="00C63B24" w:rsidP="00C63B24">
      <w:pPr>
        <w:pStyle w:val="podnadpisy"/>
      </w:pPr>
      <w:r>
        <w:t>Obecný cíl předmětu</w:t>
      </w:r>
    </w:p>
    <w:p w:rsidR="00C63B24" w:rsidRDefault="00C63B24" w:rsidP="00C63B24">
      <w:pPr>
        <w:pStyle w:val="hlavntext"/>
      </w:pPr>
      <w:r>
        <w:t>Cílem tohoto předmětu je naučit žáka pracovat s vektorovým programem, vysvětlit mu základní pojmy, postupy a principy při práci s tímto programem, které pak bude žák dodržovat a používat při praktické činnosti. Žák pochopí a osvojí si postupy a zákonitosti při tvorbě a úpravě vektorové grafiky. Žáci se naučí rozlišit, kdy je vhodné použít vektorovou grafiku, kdy bitmapovou grafiku a kdy je vhodné vektorovou a bitmapovou grafiku kombinovat. V další části výuky se žáci učí strategické postupy práce designéra a veškeré poznatky fixují při vlastní návrhářské činnosti.</w:t>
      </w:r>
    </w:p>
    <w:p w:rsidR="00C63B24" w:rsidRDefault="00C63B24" w:rsidP="00C63B24">
      <w:pPr>
        <w:pStyle w:val="hlavntext"/>
      </w:pPr>
      <w:r>
        <w:t>Veškerá náplň vzdělávání předmětu vektorová grafika představuje práci s výpočetní technikou.</w:t>
      </w:r>
    </w:p>
    <w:p w:rsidR="00C63B24" w:rsidRDefault="00C63B24" w:rsidP="00C63B24">
      <w:pPr>
        <w:pStyle w:val="podnadpisy"/>
      </w:pPr>
      <w:r>
        <w:t>Charakteristika učiva</w:t>
      </w:r>
    </w:p>
    <w:p w:rsidR="00C63B24" w:rsidRDefault="00C63B24" w:rsidP="00C63B24">
      <w:pPr>
        <w:pStyle w:val="hlavntext"/>
      </w:pPr>
      <w:r>
        <w:t xml:space="preserve">Učivo předmětu vektorová grafika je rozděleno do několika částí. V úvodu se žáci seznámí se základními pojmy z tvorby grafiky. Pochopí rozdíl mezi vektorovou a bitmapovou grafikou, jejími výhodami a nevýhodami. </w:t>
      </w:r>
      <w:r>
        <w:rPr>
          <w:color w:val="000000"/>
        </w:rPr>
        <w:t>Naučí se základy obsluhy programu, práci s ohraničovacím rámečkem, referenčními body, práci s barvou a barevnými režimy.</w:t>
      </w:r>
      <w:r>
        <w:t xml:space="preserve"> Základy práce s vektory se žáci naučí při tvorbě objektů, kde si osvojí práci s transformacemi. Velká část učiva představuje práci s kotevními body a jejich úpravy. Součástí výuky tohoto předmětu bude i práce s textem a především s úpravami jednotlivých znaků, což následně využijí zejména </w:t>
      </w:r>
      <w:r>
        <w:rPr>
          <w:color w:val="000000"/>
        </w:rPr>
        <w:t>pro tvorbu</w:t>
      </w:r>
      <w:r>
        <w:t xml:space="preserve"> firemních log. Dále se žáci naučí pracovat se specifickými nástroji, seznámí se s jejich nastavením, případně vzájemnou kombinací těchto nástrojů.</w:t>
      </w:r>
    </w:p>
    <w:p w:rsidR="00C63B24" w:rsidRDefault="00C63B24" w:rsidP="00C63B24">
      <w:pPr>
        <w:pStyle w:val="hlavntext"/>
      </w:pPr>
      <w:r>
        <w:t>Samostatná část výuky směřuje k tomu, aby si žáci osvojili práci s řezacím plotterem, jeho obsluhou a zejména přípravou dat pro plotter.</w:t>
      </w:r>
    </w:p>
    <w:p w:rsidR="00C63B24" w:rsidRDefault="00C63B24" w:rsidP="00C63B24">
      <w:pPr>
        <w:pStyle w:val="hlavntext"/>
      </w:pPr>
      <w:r>
        <w:t xml:space="preserve">Vyučovací předmět vektorová grafika je od 3. ročníku v úzkém vztahu k dalším odborným předmětům zejména k bitmapové grafice, </w:t>
      </w:r>
      <w:r w:rsidR="00FF6FB2">
        <w:t>navrhování, praktickým cvičením a</w:t>
      </w:r>
      <w:r>
        <w:t xml:space="preserve"> 3D modelování. Od 3. ročníku se žáci učí své poznatky dále prohlubovat na vlastní návrhářské činnosti. Učí se kombinovat vektorovou a bitmapovou grafiku, analyzovat způsoby práce designéra a </w:t>
      </w:r>
      <w:r w:rsidR="00FF6FB2">
        <w:t>vyvíjet</w:t>
      </w:r>
      <w:r>
        <w:t xml:space="preserve"> vlastní strategie tvorby. </w:t>
      </w:r>
    </w:p>
    <w:p w:rsidR="00C63B24" w:rsidRDefault="00C63B24" w:rsidP="00C63B24">
      <w:pPr>
        <w:pStyle w:val="podnadpisy"/>
      </w:pPr>
      <w:r>
        <w:t>Metody a formy výuky</w:t>
      </w:r>
    </w:p>
    <w:p w:rsidR="00C63B24" w:rsidRDefault="00C63B24" w:rsidP="00C63B24">
      <w:pPr>
        <w:pStyle w:val="hlavntext"/>
      </w:pPr>
      <w:r>
        <w:t>Ve výuce výrazně převládá praktická složka přímé obsluhy počítače v učebnách výpočetní techniky. Zejména při výkladu nového učiva jsou ve značné míře využívány moderní zobrazovací technologie (projektory, multimediální učebna, interaktivní tabule, výukový software). Teoretické a zejména praktické poznatky z jednotlivých oblastí jsou následně procvičeny individuální pr</w:t>
      </w:r>
      <w:r>
        <w:rPr>
          <w:color w:val="000000"/>
        </w:rPr>
        <w:t>ací</w:t>
      </w:r>
      <w:r>
        <w:t xml:space="preserve"> na počítači. </w:t>
      </w:r>
    </w:p>
    <w:p w:rsidR="00C63B24" w:rsidRDefault="00C63B24" w:rsidP="00C63B24">
      <w:pPr>
        <w:pStyle w:val="podnadpisy"/>
      </w:pPr>
      <w:r>
        <w:t>Způsob hodnocení žáků</w:t>
      </w:r>
    </w:p>
    <w:p w:rsidR="00C63B24" w:rsidRDefault="00C63B24" w:rsidP="00C63B24">
      <w:pPr>
        <w:pStyle w:val="hlavntext"/>
      </w:pPr>
      <w:r>
        <w:t xml:space="preserve">Výsledky vzdělávání posuzujeme na základě pozorování práce a chování žáků ve vyučování, zvládnutí obsahu vzdělávání je kontrolováno především praktickým zkoušením. </w:t>
      </w:r>
    </w:p>
    <w:p w:rsidR="00C63B24" w:rsidRDefault="00C63B24" w:rsidP="00C63B24">
      <w:pPr>
        <w:pStyle w:val="hlavntext"/>
        <w:rPr>
          <w:color w:val="000000"/>
        </w:rPr>
      </w:pPr>
      <w:r>
        <w:t xml:space="preserve">Základem pro celkové hodnocení je průběžná klasifikace výsledků samostatného zpracování zadaných úkolů. Důraz je zaměřen hlavně na praktické dovednosti. Každý tematický celek je zakončen větší praktickou prověrkou dovedností na počítači. Okruhy prověřovacích prací obsahují nejen nově probranou látku, ale i vazby na související problémové okruhy. </w:t>
      </w:r>
      <w:r>
        <w:rPr>
          <w:color w:val="000000"/>
        </w:rPr>
        <w:t xml:space="preserve">Od 3. ročníku jsou žáci hodnoceni i za návrhářskou činnost a úroveň provedení jednotlivých úkolů. </w:t>
      </w:r>
    </w:p>
    <w:p w:rsidR="00C63B24" w:rsidRDefault="00C63B24" w:rsidP="00C63B24">
      <w:pPr>
        <w:pStyle w:val="podnadpisy"/>
      </w:pPr>
      <w:r>
        <w:t>Mezipředmětové vztahy</w:t>
      </w:r>
    </w:p>
    <w:p w:rsidR="00C63B24" w:rsidRPr="00624011" w:rsidRDefault="00C63B24" w:rsidP="00C63B24">
      <w:pPr>
        <w:pStyle w:val="hlavntext"/>
      </w:pPr>
      <w:r>
        <w:t>Předmět vektorová grafika úzce souvisí s p</w:t>
      </w:r>
      <w:r w:rsidR="00FF6FB2">
        <w:t xml:space="preserve">ředměty informační technologie </w:t>
      </w:r>
      <w:r>
        <w:t>a bitmapová grafika.</w:t>
      </w:r>
    </w:p>
    <w:p w:rsidR="00C63B24" w:rsidRDefault="00C63B24" w:rsidP="00C63B24">
      <w:pPr>
        <w:pStyle w:val="hlavnpodnadpisy"/>
        <w:spacing w:before="360" w:after="240"/>
        <w:rPr>
          <w:bCs/>
        </w:rPr>
      </w:pPr>
      <w:r>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Default="00C63B24" w:rsidP="00EF6AF6">
            <w:pPr>
              <w:pStyle w:val="zahlavtabulky"/>
            </w:pPr>
            <w:r>
              <w:lastRenderedPageBreak/>
              <w:t>Výsledky vzdělávání</w:t>
            </w:r>
          </w:p>
        </w:tc>
        <w:tc>
          <w:tcPr>
            <w:tcW w:w="4606" w:type="dxa"/>
            <w:tcMar>
              <w:top w:w="113" w:type="dxa"/>
              <w:bottom w:w="113" w:type="dxa"/>
            </w:tcMar>
            <w:vAlign w:val="center"/>
          </w:tcPr>
          <w:p w:rsidR="00C63B24" w:rsidRDefault="00C63B24" w:rsidP="00EF6AF6">
            <w:pPr>
              <w:pStyle w:val="zahlavtabulky"/>
            </w:pPr>
            <w:r>
              <w:t>Učivo (tematické celky, témata)</w:t>
            </w:r>
          </w:p>
        </w:tc>
      </w:tr>
      <w:tr w:rsidR="00C63B24" w:rsidTr="00EF6AF6">
        <w:trPr>
          <w:jc w:val="center"/>
        </w:trPr>
        <w:tc>
          <w:tcPr>
            <w:tcW w:w="4606" w:type="dxa"/>
            <w:tcMar>
              <w:top w:w="113" w:type="dxa"/>
              <w:bottom w:w="113" w:type="dxa"/>
            </w:tcMar>
          </w:tcPr>
          <w:p w:rsidR="00C63B24" w:rsidRDefault="00C63B24" w:rsidP="00EF6AF6">
            <w:pPr>
              <w:pStyle w:val="tem-celek"/>
            </w:pPr>
            <w:r>
              <w:t>Žák</w:t>
            </w:r>
          </w:p>
          <w:p w:rsidR="00C63B24" w:rsidRDefault="00C63B24" w:rsidP="00EF6AF6">
            <w:pPr>
              <w:pStyle w:val="odrky-tab"/>
            </w:pPr>
            <w:r>
              <w:t>zná rozdíly mezi vektorovou a bitmapovou grafikou</w:t>
            </w:r>
          </w:p>
          <w:p w:rsidR="00C63B24" w:rsidRDefault="00C63B24" w:rsidP="00EF6AF6">
            <w:pPr>
              <w:pStyle w:val="odrky-tab"/>
            </w:pPr>
            <w:r>
              <w:t>pohybuje se po pracovní ploše, používá měřítko, pohybuje se v  dokumentu</w:t>
            </w:r>
          </w:p>
        </w:tc>
        <w:tc>
          <w:tcPr>
            <w:tcW w:w="4606" w:type="dxa"/>
            <w:tcMar>
              <w:top w:w="113" w:type="dxa"/>
              <w:bottom w:w="113" w:type="dxa"/>
            </w:tcMar>
          </w:tcPr>
          <w:p w:rsidR="00C63B24" w:rsidRDefault="00C63B24" w:rsidP="00EF6AF6">
            <w:pPr>
              <w:pStyle w:val="tem-celek"/>
            </w:pPr>
            <w:r>
              <w:t>Základní práce s vektorovým programem</w:t>
            </w:r>
          </w:p>
          <w:p w:rsidR="00C63B24" w:rsidRDefault="00C63B24" w:rsidP="00EF6AF6">
            <w:pPr>
              <w:pStyle w:val="odrky-tab"/>
            </w:pPr>
            <w:r>
              <w:t>základní pojmy grafiky</w:t>
            </w:r>
          </w:p>
          <w:p w:rsidR="00C63B24" w:rsidRDefault="00C63B24" w:rsidP="00EF6AF6">
            <w:pPr>
              <w:pStyle w:val="odrky-tab"/>
            </w:pPr>
            <w:r>
              <w:t>pracovní plocha</w:t>
            </w:r>
          </w:p>
          <w:p w:rsidR="00C63B24" w:rsidRDefault="00C63B24" w:rsidP="00EF6AF6">
            <w:pPr>
              <w:pStyle w:val="odrky-tab"/>
            </w:pPr>
            <w:r>
              <w:t>měřítko</w:t>
            </w:r>
          </w:p>
          <w:p w:rsidR="00C63B24" w:rsidRDefault="00C63B24" w:rsidP="00EF6AF6">
            <w:pPr>
              <w:pStyle w:val="odrky-tab"/>
            </w:pPr>
            <w:r>
              <w:t>pravítka a vodítka</w:t>
            </w:r>
          </w:p>
        </w:tc>
      </w:tr>
      <w:tr w:rsidR="00C63B24" w:rsidTr="00EF6AF6">
        <w:trPr>
          <w:jc w:val="center"/>
        </w:trPr>
        <w:tc>
          <w:tcPr>
            <w:tcW w:w="4606" w:type="dxa"/>
            <w:tcMar>
              <w:top w:w="113" w:type="dxa"/>
              <w:bottom w:w="113" w:type="dxa"/>
            </w:tcMar>
          </w:tcPr>
          <w:p w:rsidR="00C63B24" w:rsidRDefault="00C63B24" w:rsidP="00EF6AF6">
            <w:pPr>
              <w:pStyle w:val="odrky-tab"/>
            </w:pPr>
            <w:r>
              <w:t>umí nastavit dokument dle velikosti</w:t>
            </w:r>
          </w:p>
          <w:p w:rsidR="00C63B24" w:rsidRDefault="00C63B24" w:rsidP="00EF6AF6">
            <w:pPr>
              <w:pStyle w:val="odrky-tab"/>
            </w:pPr>
            <w:r>
              <w:t>ví, kde se nastavují jednotky dokumentu</w:t>
            </w:r>
          </w:p>
          <w:p w:rsidR="00C63B24" w:rsidRDefault="00C63B24" w:rsidP="00EF6AF6">
            <w:pPr>
              <w:pStyle w:val="odrky-tab"/>
            </w:pPr>
            <w:r>
              <w:t>pracuje s pravítky a vodítky</w:t>
            </w:r>
          </w:p>
          <w:p w:rsidR="00C63B24" w:rsidRDefault="00C63B24" w:rsidP="00EF6AF6">
            <w:pPr>
              <w:pStyle w:val="odrky-tab"/>
            </w:pPr>
            <w:r>
              <w:t>dokáže použít určitý typ dokumentu</w:t>
            </w:r>
          </w:p>
          <w:p w:rsidR="00C63B24" w:rsidRDefault="00C63B24" w:rsidP="00EF6AF6">
            <w:pPr>
              <w:pStyle w:val="odrky-tab"/>
            </w:pPr>
            <w:r>
              <w:t>zná a dokáže použít nastavení zobrazení dokumentu (obrysy x náhled)</w:t>
            </w:r>
          </w:p>
        </w:tc>
        <w:tc>
          <w:tcPr>
            <w:tcW w:w="4606" w:type="dxa"/>
            <w:tcMar>
              <w:top w:w="113" w:type="dxa"/>
              <w:bottom w:w="113" w:type="dxa"/>
            </w:tcMar>
          </w:tcPr>
          <w:p w:rsidR="00C63B24" w:rsidRDefault="00C63B24" w:rsidP="00EF6AF6">
            <w:pPr>
              <w:pStyle w:val="tem-celek"/>
            </w:pPr>
            <w:r>
              <w:t>Nastavení dokumentu</w:t>
            </w:r>
          </w:p>
          <w:p w:rsidR="00C63B24" w:rsidRDefault="00C63B24" w:rsidP="00EF6AF6">
            <w:pPr>
              <w:pStyle w:val="odrky-tab"/>
            </w:pPr>
            <w:r>
              <w:t>velikost dokumentu</w:t>
            </w:r>
          </w:p>
          <w:p w:rsidR="00C63B24" w:rsidRDefault="00C63B24" w:rsidP="00EF6AF6">
            <w:pPr>
              <w:pStyle w:val="odrky-tab"/>
            </w:pPr>
            <w:r>
              <w:t>nastavení jednotek</w:t>
            </w:r>
          </w:p>
          <w:p w:rsidR="00C63B24" w:rsidRDefault="00C63B24" w:rsidP="00EF6AF6">
            <w:pPr>
              <w:pStyle w:val="odrky-tab"/>
            </w:pPr>
            <w:r>
              <w:t>datový typ souboru</w:t>
            </w:r>
          </w:p>
          <w:p w:rsidR="00C63B24" w:rsidRDefault="00C63B24" w:rsidP="00EF6AF6">
            <w:pPr>
              <w:pStyle w:val="odrky-tab"/>
            </w:pPr>
            <w:r>
              <w:t>zobrazení dokumentu</w:t>
            </w:r>
          </w:p>
        </w:tc>
      </w:tr>
      <w:tr w:rsidR="00C63B24" w:rsidTr="00EF6AF6">
        <w:trPr>
          <w:jc w:val="center"/>
        </w:trPr>
        <w:tc>
          <w:tcPr>
            <w:tcW w:w="4606" w:type="dxa"/>
            <w:tcMar>
              <w:top w:w="113" w:type="dxa"/>
              <w:bottom w:w="113" w:type="dxa"/>
            </w:tcMar>
          </w:tcPr>
          <w:p w:rsidR="00C63B24" w:rsidRDefault="00C63B24" w:rsidP="00EF6AF6">
            <w:pPr>
              <w:pStyle w:val="odrky-tab"/>
            </w:pPr>
            <w:r>
              <w:t>vytváří přednastavené objekty, nastavuje jejich parametry</w:t>
            </w:r>
          </w:p>
          <w:p w:rsidR="00C63B24" w:rsidRDefault="00C63B24" w:rsidP="00EF6AF6">
            <w:pPr>
              <w:pStyle w:val="odrky-tab"/>
            </w:pPr>
            <w:r>
              <w:t>zná pravidla při vytváření objektů vzhledem k uspořádání objektů</w:t>
            </w:r>
          </w:p>
          <w:p w:rsidR="00C63B24" w:rsidRDefault="00C63B24" w:rsidP="00EF6AF6">
            <w:pPr>
              <w:pStyle w:val="odrky-tab"/>
            </w:pPr>
            <w:r>
              <w:t>zná teorii tvorby křivek</w:t>
            </w:r>
          </w:p>
          <w:p w:rsidR="00C63B24" w:rsidRDefault="00C63B24" w:rsidP="00EF6AF6">
            <w:pPr>
              <w:pStyle w:val="odrky-tab"/>
            </w:pPr>
            <w:r>
              <w:t>ovládá nástroj pro kreslení cest „od ruky“</w:t>
            </w:r>
          </w:p>
          <w:p w:rsidR="00C63B24" w:rsidRDefault="00C63B24" w:rsidP="00EF6AF6">
            <w:pPr>
              <w:pStyle w:val="odrky-tab"/>
            </w:pPr>
            <w:r>
              <w:t>ovládá nástroj pro kreslení „ přesných cest“</w:t>
            </w:r>
          </w:p>
          <w:p w:rsidR="00C63B24" w:rsidRDefault="00C63B24" w:rsidP="00EF6AF6">
            <w:pPr>
              <w:pStyle w:val="odrky-tab"/>
            </w:pPr>
            <w:r>
              <w:t>umí použít nástroje pro práci s kotevními body a nástroj přímý výběr</w:t>
            </w:r>
          </w:p>
          <w:p w:rsidR="00C63B24" w:rsidRDefault="00C63B24" w:rsidP="00EF6AF6">
            <w:pPr>
              <w:pStyle w:val="odrky-tab"/>
            </w:pPr>
            <w:r>
              <w:t>dokáže vytvořit a zrušit skupinu objektů</w:t>
            </w:r>
          </w:p>
          <w:p w:rsidR="00C63B24" w:rsidRDefault="00C63B24" w:rsidP="00EF6AF6">
            <w:pPr>
              <w:pStyle w:val="odrky-tab"/>
            </w:pPr>
            <w:r>
              <w:t>ovládá výběr jednotlivých objektů a cest a skupin objektů a cest</w:t>
            </w:r>
          </w:p>
          <w:p w:rsidR="00C63B24" w:rsidRDefault="00C63B24" w:rsidP="00EF6AF6">
            <w:pPr>
              <w:pStyle w:val="odrky-tab"/>
            </w:pPr>
            <w:r>
              <w:t>zná funkci ohraničovacího rámečku</w:t>
            </w:r>
          </w:p>
          <w:p w:rsidR="00C63B24" w:rsidRDefault="00C63B24" w:rsidP="00EF6AF6">
            <w:pPr>
              <w:pStyle w:val="odrky-tab"/>
            </w:pPr>
            <w:r>
              <w:t>dokáže převést bitmapový obrázek pomocí nástroje vektorizace</w:t>
            </w:r>
          </w:p>
        </w:tc>
        <w:tc>
          <w:tcPr>
            <w:tcW w:w="4606" w:type="dxa"/>
            <w:tcMar>
              <w:top w:w="113" w:type="dxa"/>
              <w:bottom w:w="113" w:type="dxa"/>
            </w:tcMar>
          </w:tcPr>
          <w:p w:rsidR="00C63B24" w:rsidRDefault="00C63B24" w:rsidP="00EF6AF6">
            <w:pPr>
              <w:pStyle w:val="tem-celek"/>
            </w:pPr>
            <w:r>
              <w:t>Kreslení objektů a cest</w:t>
            </w:r>
          </w:p>
          <w:p w:rsidR="00C63B24" w:rsidRDefault="00C63B24" w:rsidP="00EF6AF6">
            <w:pPr>
              <w:pStyle w:val="odrky-tab"/>
            </w:pPr>
            <w:r>
              <w:t>přednastavené objekty</w:t>
            </w:r>
          </w:p>
          <w:p w:rsidR="00C63B24" w:rsidRDefault="00C63B24" w:rsidP="00EF6AF6">
            <w:pPr>
              <w:pStyle w:val="odrky-tab"/>
            </w:pPr>
            <w:r>
              <w:t xml:space="preserve">nástroje pro práci s cestami </w:t>
            </w:r>
          </w:p>
          <w:p w:rsidR="00C63B24" w:rsidRDefault="00C63B24" w:rsidP="00EF6AF6">
            <w:pPr>
              <w:pStyle w:val="odrky-tab"/>
            </w:pPr>
            <w:r>
              <w:t>úprava cest</w:t>
            </w:r>
          </w:p>
          <w:p w:rsidR="00C63B24" w:rsidRDefault="00C63B24" w:rsidP="00EF6AF6">
            <w:pPr>
              <w:pStyle w:val="odrky-tab"/>
            </w:pPr>
            <w:r>
              <w:t>uspořádání objektů</w:t>
            </w:r>
          </w:p>
          <w:p w:rsidR="00C63B24" w:rsidRDefault="00C63B24" w:rsidP="00EF6AF6">
            <w:pPr>
              <w:pStyle w:val="odrky-tab"/>
            </w:pPr>
            <w:r>
              <w:t>skupina objektů</w:t>
            </w:r>
          </w:p>
          <w:p w:rsidR="00C63B24" w:rsidRDefault="00C63B24" w:rsidP="00EF6AF6">
            <w:pPr>
              <w:pStyle w:val="odrky-tab"/>
            </w:pPr>
            <w:r>
              <w:t>výběr objektů a cest</w:t>
            </w:r>
          </w:p>
          <w:p w:rsidR="00C63B24" w:rsidRDefault="00C63B24" w:rsidP="00EF6AF6">
            <w:pPr>
              <w:pStyle w:val="odrky-tab"/>
            </w:pPr>
            <w:r>
              <w:t>vektorizace</w:t>
            </w:r>
          </w:p>
        </w:tc>
      </w:tr>
      <w:tr w:rsidR="00C63B24" w:rsidTr="00EF6AF6">
        <w:trPr>
          <w:jc w:val="center"/>
        </w:trPr>
        <w:tc>
          <w:tcPr>
            <w:tcW w:w="4606" w:type="dxa"/>
            <w:tcMar>
              <w:top w:w="113" w:type="dxa"/>
              <w:bottom w:w="113" w:type="dxa"/>
            </w:tcMar>
          </w:tcPr>
          <w:p w:rsidR="00C63B24" w:rsidRDefault="00C63B24" w:rsidP="00EF6AF6">
            <w:pPr>
              <w:pStyle w:val="odrky-tab"/>
            </w:pPr>
            <w:r>
              <w:t>dokáže použít všechny druhy transformací</w:t>
            </w:r>
          </w:p>
          <w:p w:rsidR="00C63B24" w:rsidRDefault="00C63B24" w:rsidP="00EF6AF6">
            <w:pPr>
              <w:pStyle w:val="odrky-tab"/>
            </w:pPr>
            <w:r>
              <w:t>zarovná a rozmístí objekty vůči sobě navzájem a vůči stránce</w:t>
            </w:r>
          </w:p>
          <w:p w:rsidR="00C63B24" w:rsidRDefault="00C63B24" w:rsidP="00EF6AF6">
            <w:pPr>
              <w:pStyle w:val="odrky-tab"/>
            </w:pPr>
            <w:r>
              <w:t>dokáže použít rozmístění mezer mezi objekty</w:t>
            </w:r>
          </w:p>
        </w:tc>
        <w:tc>
          <w:tcPr>
            <w:tcW w:w="4606" w:type="dxa"/>
            <w:tcMar>
              <w:top w:w="113" w:type="dxa"/>
              <w:bottom w:w="113" w:type="dxa"/>
            </w:tcMar>
          </w:tcPr>
          <w:p w:rsidR="00C63B24" w:rsidRDefault="00C63B24" w:rsidP="00EF6AF6">
            <w:pPr>
              <w:pStyle w:val="tem-celek"/>
            </w:pPr>
            <w:r>
              <w:t>Transformace a zarovnání objektů a cest</w:t>
            </w:r>
          </w:p>
          <w:p w:rsidR="00C63B24" w:rsidRDefault="00C63B24" w:rsidP="00EF6AF6">
            <w:pPr>
              <w:pStyle w:val="odrky-tab"/>
            </w:pPr>
            <w:r>
              <w:t>transformace objektů</w:t>
            </w:r>
          </w:p>
          <w:p w:rsidR="00C63B24" w:rsidRDefault="00C63B24" w:rsidP="00EF6AF6">
            <w:pPr>
              <w:pStyle w:val="odrky-tab"/>
            </w:pPr>
            <w:r>
              <w:t>zarovnání a rozmístění objektů</w:t>
            </w:r>
          </w:p>
          <w:p w:rsidR="00C63B24" w:rsidRDefault="00C63B24" w:rsidP="00EF6AF6">
            <w:pPr>
              <w:pStyle w:val="odrky-tab"/>
            </w:pPr>
            <w:r>
              <w:t>rozmístění mezer mezi objekty</w:t>
            </w:r>
          </w:p>
        </w:tc>
      </w:tr>
      <w:tr w:rsidR="00C63B24" w:rsidTr="00EF6AF6">
        <w:trPr>
          <w:jc w:val="center"/>
        </w:trPr>
        <w:tc>
          <w:tcPr>
            <w:tcW w:w="4606" w:type="dxa"/>
            <w:tcMar>
              <w:top w:w="113" w:type="dxa"/>
              <w:bottom w:w="113" w:type="dxa"/>
            </w:tcMar>
          </w:tcPr>
          <w:p w:rsidR="00C63B24" w:rsidRDefault="00C63B24" w:rsidP="00EF6AF6">
            <w:pPr>
              <w:pStyle w:val="odrky-tab"/>
            </w:pPr>
            <w:r>
              <w:t>rozezná rozdíl mezi barevnými profily</w:t>
            </w:r>
          </w:p>
          <w:p w:rsidR="00C63B24" w:rsidRDefault="00C63B24" w:rsidP="00EF6AF6">
            <w:pPr>
              <w:pStyle w:val="odrky-tab"/>
            </w:pPr>
            <w:r>
              <w:t>ví, kdy a jaký barevný profil použít</w:t>
            </w:r>
          </w:p>
          <w:p w:rsidR="00C63B24" w:rsidRDefault="00C63B24" w:rsidP="00EF6AF6">
            <w:pPr>
              <w:pStyle w:val="odrky-tab"/>
            </w:pPr>
            <w:r>
              <w:t>dokáže vytvořit vlastní vzorek barvy nebo barevného přechodu</w:t>
            </w:r>
          </w:p>
          <w:p w:rsidR="00C63B24" w:rsidRDefault="00C63B24" w:rsidP="00EF6AF6">
            <w:pPr>
              <w:pStyle w:val="odrky-tab"/>
            </w:pPr>
            <w:r>
              <w:t>ví, co je globální barva a dokáže ji použít</w:t>
            </w:r>
          </w:p>
          <w:p w:rsidR="00C63B24" w:rsidRDefault="00C63B24" w:rsidP="00EF6AF6">
            <w:pPr>
              <w:pStyle w:val="odrky-tab"/>
            </w:pPr>
            <w:r>
              <w:t>používá a načítá vzorníky barev a barevných přechodů</w:t>
            </w:r>
          </w:p>
          <w:p w:rsidR="00C63B24" w:rsidRDefault="00C63B24" w:rsidP="00EF6AF6">
            <w:pPr>
              <w:pStyle w:val="odrky-tab"/>
            </w:pPr>
            <w:r>
              <w:t>pracuje s nástrojem přechod</w:t>
            </w:r>
          </w:p>
          <w:p w:rsidR="00C63B24" w:rsidRDefault="00C63B24" w:rsidP="00EF6AF6">
            <w:pPr>
              <w:pStyle w:val="odrky-tab"/>
            </w:pPr>
            <w:r>
              <w:t>pracuje s nástrojem živá malba</w:t>
            </w:r>
          </w:p>
        </w:tc>
        <w:tc>
          <w:tcPr>
            <w:tcW w:w="4606" w:type="dxa"/>
            <w:tcMar>
              <w:top w:w="113" w:type="dxa"/>
              <w:bottom w:w="113" w:type="dxa"/>
            </w:tcMar>
          </w:tcPr>
          <w:p w:rsidR="00C63B24" w:rsidRDefault="00C63B24" w:rsidP="00EF6AF6">
            <w:pPr>
              <w:pStyle w:val="tem-celek"/>
            </w:pPr>
            <w:r>
              <w:t>Práce s barvami, výplněmi, tahy u objektů a cest</w:t>
            </w:r>
          </w:p>
          <w:p w:rsidR="00C63B24" w:rsidRDefault="00C63B24" w:rsidP="00EF6AF6">
            <w:pPr>
              <w:pStyle w:val="odrky-tab"/>
            </w:pPr>
            <w:r>
              <w:t>CMYK x RGB</w:t>
            </w:r>
          </w:p>
          <w:p w:rsidR="00C63B24" w:rsidRDefault="00C63B24" w:rsidP="00EF6AF6">
            <w:pPr>
              <w:pStyle w:val="odrky-tab"/>
            </w:pPr>
            <w:r>
              <w:t>paleta barvy</w:t>
            </w:r>
          </w:p>
          <w:p w:rsidR="00C63B24" w:rsidRDefault="00C63B24" w:rsidP="00EF6AF6">
            <w:pPr>
              <w:pStyle w:val="odrky-tab"/>
            </w:pPr>
            <w:r>
              <w:t>paleta vzorník</w:t>
            </w:r>
          </w:p>
          <w:p w:rsidR="00C63B24" w:rsidRDefault="00C63B24" w:rsidP="00EF6AF6">
            <w:pPr>
              <w:pStyle w:val="odrky-tab"/>
            </w:pPr>
            <w:r>
              <w:t>paleta a nástroj přechod</w:t>
            </w:r>
          </w:p>
          <w:p w:rsidR="00C63B24" w:rsidRDefault="00C63B24" w:rsidP="00EF6AF6">
            <w:pPr>
              <w:pStyle w:val="odrky-tab"/>
            </w:pPr>
            <w:r>
              <w:t>výplň a tah</w:t>
            </w:r>
          </w:p>
          <w:p w:rsidR="00C63B24" w:rsidRDefault="00C63B24" w:rsidP="00EF6AF6">
            <w:pPr>
              <w:pStyle w:val="odrky-tab"/>
            </w:pPr>
            <w:r>
              <w:t>nástroj mřížka přechodů, mřížkové objekty</w:t>
            </w:r>
          </w:p>
          <w:p w:rsidR="00C63B24" w:rsidRDefault="00C63B24" w:rsidP="00EF6AF6">
            <w:pPr>
              <w:pStyle w:val="odrky-tab"/>
            </w:pPr>
            <w:r>
              <w:t>nástroj živá malba</w:t>
            </w:r>
          </w:p>
        </w:tc>
      </w:tr>
      <w:tr w:rsidR="00C63B24" w:rsidTr="00EF6AF6">
        <w:trPr>
          <w:jc w:val="center"/>
        </w:trPr>
        <w:tc>
          <w:tcPr>
            <w:tcW w:w="4606" w:type="dxa"/>
            <w:tcMar>
              <w:top w:w="113" w:type="dxa"/>
              <w:bottom w:w="113" w:type="dxa"/>
            </w:tcMar>
          </w:tcPr>
          <w:p w:rsidR="00C63B24" w:rsidRDefault="00C63B24" w:rsidP="00EF6AF6">
            <w:pPr>
              <w:pStyle w:val="odrky-tab"/>
            </w:pPr>
            <w:r>
              <w:t>dokáže vhodně naformátovat text</w:t>
            </w:r>
          </w:p>
          <w:p w:rsidR="00C63B24" w:rsidRDefault="00C63B24" w:rsidP="00EF6AF6">
            <w:pPr>
              <w:pStyle w:val="odrky-tab"/>
            </w:pPr>
            <w:r>
              <w:t>umí použít styly znaků a odstavců</w:t>
            </w:r>
          </w:p>
          <w:p w:rsidR="00C63B24" w:rsidRDefault="00C63B24" w:rsidP="00EF6AF6">
            <w:pPr>
              <w:pStyle w:val="odrky-tab"/>
            </w:pPr>
            <w:r>
              <w:t>chápe význam převedení textů na křivky a dokáže tuto funkci použít</w:t>
            </w:r>
          </w:p>
          <w:p w:rsidR="00C63B24" w:rsidRDefault="00C63B24" w:rsidP="00EF6AF6">
            <w:pPr>
              <w:pStyle w:val="odrky-tab"/>
            </w:pPr>
            <w:r>
              <w:t>vytváří a upravuje text na cestě</w:t>
            </w:r>
          </w:p>
          <w:p w:rsidR="00C63B24" w:rsidRDefault="00C63B24" w:rsidP="00EF6AF6">
            <w:pPr>
              <w:pStyle w:val="odrky-tab"/>
            </w:pPr>
            <w:r>
              <w:t>vytváří a upravuje text v ploše</w:t>
            </w:r>
          </w:p>
          <w:p w:rsidR="00C63B24" w:rsidRDefault="00C63B24" w:rsidP="00EF6AF6">
            <w:pPr>
              <w:pStyle w:val="odrky-tab"/>
            </w:pPr>
            <w:r>
              <w:t>ovládá práci se zřetězeným textem</w:t>
            </w:r>
          </w:p>
        </w:tc>
        <w:tc>
          <w:tcPr>
            <w:tcW w:w="4606" w:type="dxa"/>
            <w:tcMar>
              <w:top w:w="113" w:type="dxa"/>
              <w:bottom w:w="113" w:type="dxa"/>
            </w:tcMar>
          </w:tcPr>
          <w:p w:rsidR="00C63B24" w:rsidRDefault="00C63B24" w:rsidP="00EF6AF6">
            <w:pPr>
              <w:pStyle w:val="tem-celek"/>
            </w:pPr>
            <w:r>
              <w:t>Práce s textem</w:t>
            </w:r>
          </w:p>
          <w:p w:rsidR="00C63B24" w:rsidRDefault="00C63B24" w:rsidP="00EF6AF6">
            <w:pPr>
              <w:pStyle w:val="odrky-tab"/>
            </w:pPr>
            <w:r>
              <w:t>paleta znaky</w:t>
            </w:r>
          </w:p>
          <w:p w:rsidR="00C63B24" w:rsidRDefault="00C63B24" w:rsidP="00EF6AF6">
            <w:pPr>
              <w:pStyle w:val="odrky-tab"/>
            </w:pPr>
            <w:r>
              <w:t>paleta odstavec</w:t>
            </w:r>
          </w:p>
          <w:p w:rsidR="00C63B24" w:rsidRDefault="00C63B24" w:rsidP="00EF6AF6">
            <w:pPr>
              <w:pStyle w:val="odrky-tab"/>
            </w:pPr>
            <w:r>
              <w:t>styly znaků a odstavců</w:t>
            </w:r>
          </w:p>
          <w:p w:rsidR="00C63B24" w:rsidRDefault="00C63B24" w:rsidP="00EF6AF6">
            <w:pPr>
              <w:pStyle w:val="odrky-tab"/>
            </w:pPr>
            <w:r>
              <w:t>převod znaků na křivky</w:t>
            </w:r>
          </w:p>
          <w:p w:rsidR="00C63B24" w:rsidRDefault="00C63B24" w:rsidP="00EF6AF6">
            <w:pPr>
              <w:pStyle w:val="odrky-tab"/>
            </w:pPr>
            <w:r>
              <w:t>text na cestě</w:t>
            </w:r>
          </w:p>
          <w:p w:rsidR="00C63B24" w:rsidRDefault="00C63B24" w:rsidP="00EF6AF6">
            <w:pPr>
              <w:pStyle w:val="odrky-tab"/>
            </w:pPr>
            <w:r>
              <w:t>text v ploše</w:t>
            </w:r>
          </w:p>
        </w:tc>
      </w:tr>
      <w:tr w:rsidR="00C63B24" w:rsidTr="00EF6AF6">
        <w:trPr>
          <w:jc w:val="center"/>
        </w:trPr>
        <w:tc>
          <w:tcPr>
            <w:tcW w:w="4606" w:type="dxa"/>
            <w:tcMar>
              <w:top w:w="113" w:type="dxa"/>
              <w:bottom w:w="113" w:type="dxa"/>
            </w:tcMar>
          </w:tcPr>
          <w:p w:rsidR="00C63B24" w:rsidRDefault="00C63B24" w:rsidP="00EF6AF6">
            <w:pPr>
              <w:pStyle w:val="odrky-tab"/>
            </w:pPr>
            <w:r>
              <w:lastRenderedPageBreak/>
              <w:t>rozlišuje rozdíly mezi vektorovou a bitmapovou grafikou</w:t>
            </w:r>
          </w:p>
          <w:p w:rsidR="00C63B24" w:rsidRDefault="00C63B24" w:rsidP="00EF6AF6">
            <w:pPr>
              <w:pStyle w:val="odrky-tab"/>
            </w:pPr>
            <w:r>
              <w:t>zná využití formátu PDF</w:t>
            </w:r>
          </w:p>
          <w:p w:rsidR="00C63B24" w:rsidRDefault="00C63B24" w:rsidP="00EF6AF6">
            <w:pPr>
              <w:pStyle w:val="odrky-tab"/>
            </w:pPr>
            <w:r>
              <w:t xml:space="preserve">dokáže vložit grafiku ze schránky </w:t>
            </w:r>
          </w:p>
          <w:p w:rsidR="00C63B24" w:rsidRDefault="00C63B24" w:rsidP="00EF6AF6">
            <w:pPr>
              <w:pStyle w:val="odrky-tab"/>
            </w:pPr>
            <w:r>
              <w:t>zná využití palety vazby a ví, co vazby jsou, dokáže opravit vazbu, případně nahradit vazbu</w:t>
            </w:r>
          </w:p>
          <w:p w:rsidR="00C63B24" w:rsidRDefault="00C63B24" w:rsidP="00EF6AF6">
            <w:pPr>
              <w:pStyle w:val="odrky-tab"/>
            </w:pPr>
            <w:r>
              <w:t>dokáže importovat a exportovat grafiku mezi ostatními programy Adobe</w:t>
            </w:r>
          </w:p>
        </w:tc>
        <w:tc>
          <w:tcPr>
            <w:tcW w:w="4606" w:type="dxa"/>
            <w:tcMar>
              <w:top w:w="113" w:type="dxa"/>
              <w:bottom w:w="113" w:type="dxa"/>
            </w:tcMar>
          </w:tcPr>
          <w:p w:rsidR="00C63B24" w:rsidRDefault="00C63B24" w:rsidP="00EF6AF6">
            <w:pPr>
              <w:pStyle w:val="tem-celek"/>
            </w:pPr>
            <w:r>
              <w:t>Import a export grafiky</w:t>
            </w:r>
          </w:p>
          <w:p w:rsidR="00C63B24" w:rsidRDefault="00C63B24" w:rsidP="00EF6AF6">
            <w:pPr>
              <w:pStyle w:val="odrky-tab"/>
            </w:pPr>
            <w:r>
              <w:t>vektor x bitmapa</w:t>
            </w:r>
          </w:p>
          <w:p w:rsidR="00C63B24" w:rsidRDefault="00C63B24" w:rsidP="00EF6AF6">
            <w:pPr>
              <w:pStyle w:val="odrky-tab"/>
            </w:pPr>
            <w:r>
              <w:t>druhy souborů</w:t>
            </w:r>
          </w:p>
          <w:p w:rsidR="00C63B24" w:rsidRDefault="00C63B24" w:rsidP="00EF6AF6">
            <w:pPr>
              <w:pStyle w:val="odrky-tab"/>
            </w:pPr>
            <w:r>
              <w:t>umístění souborů</w:t>
            </w:r>
          </w:p>
          <w:p w:rsidR="00C63B24" w:rsidRDefault="00C63B24" w:rsidP="00EF6AF6">
            <w:pPr>
              <w:pStyle w:val="odrky-tab"/>
            </w:pPr>
            <w:r>
              <w:t>práce se schránkou</w:t>
            </w:r>
          </w:p>
          <w:p w:rsidR="00C63B24" w:rsidRDefault="00C63B24" w:rsidP="00EF6AF6">
            <w:pPr>
              <w:pStyle w:val="odrky-tab"/>
            </w:pPr>
            <w:r>
              <w:t>vazby</w:t>
            </w:r>
          </w:p>
        </w:tc>
      </w:tr>
      <w:tr w:rsidR="00C63B24" w:rsidTr="00EF6AF6">
        <w:trPr>
          <w:jc w:val="center"/>
        </w:trPr>
        <w:tc>
          <w:tcPr>
            <w:tcW w:w="4606" w:type="dxa"/>
            <w:tcMar>
              <w:top w:w="113" w:type="dxa"/>
              <w:bottom w:w="113" w:type="dxa"/>
            </w:tcMar>
          </w:tcPr>
          <w:p w:rsidR="00C63B24" w:rsidRDefault="00C63B24" w:rsidP="00EF6AF6">
            <w:pPr>
              <w:pStyle w:val="odrky-tab"/>
            </w:pPr>
            <w:r>
              <w:t>žák dokáže aplikovat nástroj deformace obálkou a dokáže dané objekty dále upravovat, případně deformovat</w:t>
            </w:r>
          </w:p>
          <w:p w:rsidR="00C63B24" w:rsidRDefault="00C63B24" w:rsidP="00EF6AF6">
            <w:pPr>
              <w:pStyle w:val="odrky-tab"/>
            </w:pPr>
            <w:r>
              <w:t>umí použít nástroje pro deformaci, nastaví míru aplikace</w:t>
            </w:r>
          </w:p>
          <w:p w:rsidR="00C63B24" w:rsidRDefault="00C63B24" w:rsidP="00EF6AF6">
            <w:pPr>
              <w:pStyle w:val="odrky-tab"/>
            </w:pPr>
            <w:r>
              <w:t>umí použít nástroje pro práci s cestami pro deformace objektů</w:t>
            </w:r>
          </w:p>
        </w:tc>
        <w:tc>
          <w:tcPr>
            <w:tcW w:w="4606" w:type="dxa"/>
            <w:tcMar>
              <w:top w:w="113" w:type="dxa"/>
              <w:bottom w:w="113" w:type="dxa"/>
            </w:tcMar>
          </w:tcPr>
          <w:p w:rsidR="00C63B24" w:rsidRDefault="00C63B24" w:rsidP="00EF6AF6">
            <w:pPr>
              <w:pStyle w:val="tem-celek"/>
            </w:pPr>
            <w:r>
              <w:t>Deformace objektů a cest</w:t>
            </w:r>
          </w:p>
          <w:p w:rsidR="00C63B24" w:rsidRDefault="00C63B24" w:rsidP="00EF6AF6">
            <w:pPr>
              <w:pStyle w:val="odrky-tab"/>
            </w:pPr>
            <w:r>
              <w:t>deformace obálkou</w:t>
            </w:r>
          </w:p>
          <w:p w:rsidR="00C63B24" w:rsidRDefault="00C63B24" w:rsidP="00EF6AF6">
            <w:pPr>
              <w:pStyle w:val="odrky-tab"/>
            </w:pPr>
            <w:r>
              <w:t xml:space="preserve">deformační nástroje </w:t>
            </w:r>
          </w:p>
          <w:p w:rsidR="00C63B24" w:rsidRDefault="00C63B24" w:rsidP="00EF6AF6">
            <w:pPr>
              <w:pStyle w:val="odrky-tab"/>
            </w:pPr>
            <w:r>
              <w:t>deformace nástroji pro práci s cestou</w:t>
            </w:r>
          </w:p>
        </w:tc>
      </w:tr>
      <w:tr w:rsidR="00C63B24" w:rsidTr="00EF6AF6">
        <w:trPr>
          <w:jc w:val="center"/>
        </w:trPr>
        <w:tc>
          <w:tcPr>
            <w:tcW w:w="4606" w:type="dxa"/>
            <w:tcMar>
              <w:top w:w="113" w:type="dxa"/>
              <w:bottom w:w="113" w:type="dxa"/>
            </w:tcMar>
          </w:tcPr>
          <w:p w:rsidR="00C63B24" w:rsidRDefault="00C63B24" w:rsidP="00EF6AF6">
            <w:pPr>
              <w:pStyle w:val="odrky-tab"/>
            </w:pPr>
            <w:r>
              <w:t xml:space="preserve">zná základní funkce cestáře, dokáže je použít </w:t>
            </w:r>
          </w:p>
          <w:p w:rsidR="00C63B24" w:rsidRDefault="00C63B24" w:rsidP="00EF6AF6">
            <w:pPr>
              <w:pStyle w:val="odrky-tab"/>
            </w:pPr>
            <w:r>
              <w:t xml:space="preserve">umí funkce cestáře nahradit i jinými vhodnými postupy </w:t>
            </w:r>
          </w:p>
          <w:p w:rsidR="00C63B24" w:rsidRDefault="00C63B24" w:rsidP="00EF6AF6">
            <w:pPr>
              <w:pStyle w:val="odrky-tab"/>
            </w:pPr>
            <w:r>
              <w:t>pracuje s nástroji nůžky a nůž, dokáže popsat a ukázat rozdíl v použití těchto nástrojů</w:t>
            </w:r>
          </w:p>
          <w:p w:rsidR="00C63B24" w:rsidRDefault="00C63B24" w:rsidP="00EF6AF6">
            <w:pPr>
              <w:pStyle w:val="odrky-tab"/>
            </w:pPr>
            <w:r>
              <w:t>dokáže cestu rozdělit na objekty</w:t>
            </w:r>
          </w:p>
        </w:tc>
        <w:tc>
          <w:tcPr>
            <w:tcW w:w="4606" w:type="dxa"/>
            <w:tcMar>
              <w:top w:w="113" w:type="dxa"/>
              <w:bottom w:w="113" w:type="dxa"/>
            </w:tcMar>
          </w:tcPr>
          <w:p w:rsidR="00C63B24" w:rsidRDefault="00C63B24" w:rsidP="00EF6AF6">
            <w:pPr>
              <w:pStyle w:val="tem-celek"/>
            </w:pPr>
            <w:r>
              <w:t>Pokročilé nástroje pro práci s cestou</w:t>
            </w:r>
          </w:p>
          <w:p w:rsidR="00C63B24" w:rsidRDefault="00C63B24" w:rsidP="00EF6AF6">
            <w:pPr>
              <w:pStyle w:val="odrky-tab"/>
            </w:pPr>
            <w:r>
              <w:t>nástroj cestář</w:t>
            </w:r>
          </w:p>
          <w:p w:rsidR="00C63B24" w:rsidRDefault="00C63B24" w:rsidP="00EF6AF6">
            <w:pPr>
              <w:pStyle w:val="odrky-tab"/>
            </w:pPr>
            <w:r>
              <w:t>nástroj nůžky</w:t>
            </w:r>
          </w:p>
          <w:p w:rsidR="00C63B24" w:rsidRDefault="00C63B24" w:rsidP="00EF6AF6">
            <w:pPr>
              <w:pStyle w:val="odrky-tab"/>
            </w:pPr>
            <w:r>
              <w:t>nástroj nůž</w:t>
            </w:r>
          </w:p>
          <w:p w:rsidR="00C63B24" w:rsidRDefault="00C63B24" w:rsidP="00EF6AF6">
            <w:pPr>
              <w:pStyle w:val="odrky-tab"/>
            </w:pPr>
            <w:r>
              <w:t>rozdělení vzhledu cesty</w:t>
            </w:r>
          </w:p>
        </w:tc>
      </w:tr>
      <w:tr w:rsidR="00C63B24" w:rsidTr="00EF6AF6">
        <w:trPr>
          <w:jc w:val="center"/>
        </w:trPr>
        <w:tc>
          <w:tcPr>
            <w:tcW w:w="4606" w:type="dxa"/>
            <w:tcMar>
              <w:top w:w="113" w:type="dxa"/>
              <w:bottom w:w="113" w:type="dxa"/>
            </w:tcMar>
          </w:tcPr>
          <w:p w:rsidR="00C63B24" w:rsidRDefault="00C63B24" w:rsidP="00EF6AF6">
            <w:pPr>
              <w:pStyle w:val="odrky-tab"/>
            </w:pPr>
            <w:r>
              <w:t>dokáže použít nástroj prolnutí</w:t>
            </w:r>
          </w:p>
          <w:p w:rsidR="00C63B24" w:rsidRDefault="00C63B24" w:rsidP="00EF6AF6">
            <w:pPr>
              <w:pStyle w:val="odrky-tab"/>
            </w:pPr>
            <w:r>
              <w:t>umí vytvořit, zrušit nebo uvolnit prolnutí mezi objekty</w:t>
            </w:r>
          </w:p>
          <w:p w:rsidR="00C63B24" w:rsidRDefault="00C63B24" w:rsidP="00EF6AF6">
            <w:pPr>
              <w:pStyle w:val="odrky-tab"/>
            </w:pPr>
            <w:r>
              <w:t>umí nahradit osu u prolnutí a osu upravit</w:t>
            </w:r>
          </w:p>
          <w:p w:rsidR="00C63B24" w:rsidRDefault="00C63B24" w:rsidP="00EF6AF6">
            <w:pPr>
              <w:pStyle w:val="odrky-tab"/>
            </w:pPr>
            <w:r>
              <w:t>umí prolnuté objekty upravovat a měnit jejich tahy a výplně</w:t>
            </w:r>
          </w:p>
        </w:tc>
        <w:tc>
          <w:tcPr>
            <w:tcW w:w="4606" w:type="dxa"/>
            <w:tcMar>
              <w:top w:w="113" w:type="dxa"/>
              <w:bottom w:w="113" w:type="dxa"/>
            </w:tcMar>
          </w:tcPr>
          <w:p w:rsidR="00C63B24" w:rsidRDefault="00C63B24" w:rsidP="00EF6AF6">
            <w:pPr>
              <w:pStyle w:val="tem-celek"/>
            </w:pPr>
            <w:r>
              <w:t>Nástroj prolnutí</w:t>
            </w:r>
          </w:p>
          <w:p w:rsidR="00C63B24" w:rsidRDefault="00C63B24" w:rsidP="00EF6AF6">
            <w:pPr>
              <w:pStyle w:val="odrky-tab"/>
            </w:pPr>
            <w:r>
              <w:t>prolnutí tvaru</w:t>
            </w:r>
          </w:p>
          <w:p w:rsidR="00C63B24" w:rsidRDefault="00C63B24" w:rsidP="00EF6AF6">
            <w:pPr>
              <w:pStyle w:val="odrky-tab"/>
            </w:pPr>
            <w:r>
              <w:t>prolnutí barvy</w:t>
            </w:r>
          </w:p>
          <w:p w:rsidR="00C63B24" w:rsidRDefault="00C63B24" w:rsidP="00EF6AF6">
            <w:pPr>
              <w:pStyle w:val="odrky-tab"/>
            </w:pPr>
            <w:r>
              <w:t>osa prolnutí</w:t>
            </w:r>
          </w:p>
          <w:p w:rsidR="00C63B24" w:rsidRDefault="00C63B24" w:rsidP="00EF6AF6">
            <w:pPr>
              <w:pStyle w:val="odrky-tab"/>
            </w:pPr>
            <w:r>
              <w:t>uvolnění prolnutí</w:t>
            </w:r>
          </w:p>
          <w:p w:rsidR="00C63B24" w:rsidRDefault="00C63B24" w:rsidP="00EF6AF6">
            <w:pPr>
              <w:pStyle w:val="odrky-tab"/>
            </w:pPr>
            <w:r>
              <w:t xml:space="preserve">úprava objektů </w:t>
            </w:r>
          </w:p>
        </w:tc>
      </w:tr>
      <w:tr w:rsidR="00C63B24" w:rsidTr="00EF6AF6">
        <w:trPr>
          <w:jc w:val="center"/>
        </w:trPr>
        <w:tc>
          <w:tcPr>
            <w:tcW w:w="4606" w:type="dxa"/>
            <w:tcMar>
              <w:top w:w="113" w:type="dxa"/>
              <w:bottom w:w="113" w:type="dxa"/>
            </w:tcMar>
          </w:tcPr>
          <w:p w:rsidR="00C63B24" w:rsidRDefault="00C63B24" w:rsidP="00EF6AF6">
            <w:pPr>
              <w:pStyle w:val="odrky-tab"/>
            </w:pPr>
            <w:r>
              <w:t>umí použít všechny druhy stop štětců</w:t>
            </w:r>
          </w:p>
          <w:p w:rsidR="00C63B24" w:rsidRDefault="00C63B24" w:rsidP="00EF6AF6">
            <w:pPr>
              <w:pStyle w:val="odrky-tab"/>
            </w:pPr>
            <w:r>
              <w:t>umí vytvořit vlastní stopy štětců a použít je na daném objektu nebo cestě</w:t>
            </w:r>
          </w:p>
          <w:p w:rsidR="00C63B24" w:rsidRDefault="00C63B24" w:rsidP="00EF6AF6">
            <w:pPr>
              <w:pStyle w:val="odrky-tab"/>
            </w:pPr>
            <w:r>
              <w:t>zná a dokáže pracovat s knihovnami stop štětců</w:t>
            </w:r>
          </w:p>
        </w:tc>
        <w:tc>
          <w:tcPr>
            <w:tcW w:w="4606" w:type="dxa"/>
            <w:tcMar>
              <w:top w:w="113" w:type="dxa"/>
              <w:bottom w:w="113" w:type="dxa"/>
            </w:tcMar>
          </w:tcPr>
          <w:p w:rsidR="00C63B24" w:rsidRDefault="00C63B24" w:rsidP="00EF6AF6">
            <w:pPr>
              <w:pStyle w:val="tem-celek"/>
            </w:pPr>
            <w:r>
              <w:t>Nástroje pro práci se štětci</w:t>
            </w:r>
          </w:p>
          <w:p w:rsidR="00C63B24" w:rsidRDefault="00C63B24" w:rsidP="00EF6AF6">
            <w:pPr>
              <w:pStyle w:val="odrky-tab"/>
            </w:pPr>
            <w:r>
              <w:t>druhy stop</w:t>
            </w:r>
          </w:p>
          <w:p w:rsidR="00C63B24" w:rsidRDefault="00C63B24" w:rsidP="00EF6AF6">
            <w:pPr>
              <w:pStyle w:val="odrky-tab"/>
            </w:pPr>
            <w:r>
              <w:t>vlastní stopy</w:t>
            </w:r>
          </w:p>
          <w:p w:rsidR="00C63B24" w:rsidRDefault="00C63B24" w:rsidP="00EF6AF6">
            <w:pPr>
              <w:pStyle w:val="odrky-tab"/>
            </w:pPr>
            <w:r>
              <w:t>knihovny stop</w:t>
            </w:r>
          </w:p>
        </w:tc>
      </w:tr>
      <w:tr w:rsidR="00C63B24" w:rsidTr="00EF6AF6">
        <w:trPr>
          <w:jc w:val="center"/>
        </w:trPr>
        <w:tc>
          <w:tcPr>
            <w:tcW w:w="4606" w:type="dxa"/>
            <w:tcMar>
              <w:top w:w="113" w:type="dxa"/>
              <w:bottom w:w="113" w:type="dxa"/>
            </w:tcMar>
          </w:tcPr>
          <w:p w:rsidR="00C63B24" w:rsidRDefault="00C63B24" w:rsidP="00EF6AF6">
            <w:pPr>
              <w:pStyle w:val="odrky-tab"/>
            </w:pPr>
            <w:r>
              <w:t>umí vytvořit vlastní symboly, uložit je pro další použití</w:t>
            </w:r>
          </w:p>
          <w:p w:rsidR="00C63B24" w:rsidRDefault="00C63B24" w:rsidP="00EF6AF6">
            <w:pPr>
              <w:pStyle w:val="odrky-tab"/>
            </w:pPr>
            <w:r>
              <w:t>umí umístit symboly do dokumentu</w:t>
            </w:r>
          </w:p>
          <w:p w:rsidR="00C63B24" w:rsidRDefault="00C63B24" w:rsidP="00EF6AF6">
            <w:pPr>
              <w:pStyle w:val="odrky-tab"/>
            </w:pPr>
            <w:r>
              <w:t>umí symboly transformovat a upravovat pomocí dalších nástrojů</w:t>
            </w:r>
          </w:p>
        </w:tc>
        <w:tc>
          <w:tcPr>
            <w:tcW w:w="4606" w:type="dxa"/>
            <w:tcMar>
              <w:top w:w="113" w:type="dxa"/>
              <w:bottom w:w="113" w:type="dxa"/>
            </w:tcMar>
          </w:tcPr>
          <w:p w:rsidR="00C63B24" w:rsidRDefault="00C63B24" w:rsidP="00EF6AF6">
            <w:pPr>
              <w:pStyle w:val="tem-celek"/>
            </w:pPr>
            <w:r>
              <w:t>Nástroje pro práci se symboly</w:t>
            </w:r>
          </w:p>
          <w:p w:rsidR="00C63B24" w:rsidRDefault="00C63B24" w:rsidP="00EF6AF6">
            <w:pPr>
              <w:pStyle w:val="odrky-tab"/>
            </w:pPr>
            <w:r>
              <w:t>použití symbolů</w:t>
            </w:r>
          </w:p>
          <w:p w:rsidR="00C63B24" w:rsidRDefault="00C63B24" w:rsidP="00EF6AF6">
            <w:pPr>
              <w:pStyle w:val="odrky-tab"/>
            </w:pPr>
            <w:r>
              <w:t>transformace symbolů</w:t>
            </w:r>
          </w:p>
          <w:p w:rsidR="00C63B24" w:rsidRDefault="00C63B24" w:rsidP="00EF6AF6">
            <w:pPr>
              <w:pStyle w:val="odrky-tab"/>
            </w:pPr>
            <w:r>
              <w:t>vytvoření vlastních symbolů</w:t>
            </w:r>
          </w:p>
        </w:tc>
      </w:tr>
      <w:tr w:rsidR="00C63B24" w:rsidTr="00EF6AF6">
        <w:trPr>
          <w:jc w:val="center"/>
        </w:trPr>
        <w:tc>
          <w:tcPr>
            <w:tcW w:w="4606" w:type="dxa"/>
            <w:tcMar>
              <w:top w:w="113" w:type="dxa"/>
              <w:bottom w:w="113" w:type="dxa"/>
            </w:tcMar>
          </w:tcPr>
          <w:p w:rsidR="00C63B24" w:rsidRDefault="00C63B24" w:rsidP="00EF6AF6">
            <w:pPr>
              <w:pStyle w:val="odrky-tab"/>
            </w:pPr>
            <w:r>
              <w:t>chápe a dokáže použít režimy prolnutí</w:t>
            </w:r>
          </w:p>
          <w:p w:rsidR="00C63B24" w:rsidRDefault="00C63B24" w:rsidP="00EF6AF6">
            <w:pPr>
              <w:pStyle w:val="odrky-tab"/>
            </w:pPr>
            <w:r>
              <w:t>dokáže vytvořit masku krytí a aplikovat ji na bitmapový obrázek</w:t>
            </w:r>
          </w:p>
          <w:p w:rsidR="00C63B24" w:rsidRDefault="00C63B24" w:rsidP="00EF6AF6">
            <w:pPr>
              <w:pStyle w:val="odrky-tab"/>
            </w:pPr>
            <w:r>
              <w:t>umí nastavit míru krytí jednotlivých objektů</w:t>
            </w:r>
          </w:p>
          <w:p w:rsidR="00C63B24" w:rsidRDefault="00C63B24" w:rsidP="00EF6AF6">
            <w:pPr>
              <w:pStyle w:val="odrky-tab"/>
            </w:pPr>
            <w:r>
              <w:t>aplikuje nastavení míry krytí na celé vrstvy</w:t>
            </w:r>
          </w:p>
          <w:p w:rsidR="00C63B24" w:rsidRDefault="00C63B24" w:rsidP="00EF6AF6">
            <w:pPr>
              <w:pStyle w:val="odrky-tab"/>
            </w:pPr>
            <w:r>
              <w:t>vytváří ořezové masky a umí s nimi dále pracovat</w:t>
            </w:r>
          </w:p>
        </w:tc>
        <w:tc>
          <w:tcPr>
            <w:tcW w:w="4606" w:type="dxa"/>
            <w:tcMar>
              <w:top w:w="113" w:type="dxa"/>
              <w:bottom w:w="113" w:type="dxa"/>
            </w:tcMar>
          </w:tcPr>
          <w:p w:rsidR="00C63B24" w:rsidRDefault="00C63B24" w:rsidP="00EF6AF6">
            <w:pPr>
              <w:pStyle w:val="tem-celek"/>
            </w:pPr>
            <w:r>
              <w:t>Masky krytí a režimy prolnutí</w:t>
            </w:r>
          </w:p>
          <w:p w:rsidR="00C63B24" w:rsidRDefault="00C63B24" w:rsidP="00EF6AF6">
            <w:pPr>
              <w:pStyle w:val="odrky-tab"/>
            </w:pPr>
            <w:r>
              <w:t xml:space="preserve"> maska krytí</w:t>
            </w:r>
          </w:p>
          <w:p w:rsidR="00C63B24" w:rsidRDefault="00C63B24" w:rsidP="00EF6AF6">
            <w:pPr>
              <w:pStyle w:val="odrky-tab"/>
            </w:pPr>
            <w:r>
              <w:t>nastavení míry krytí na objektech a na vrstvách</w:t>
            </w:r>
          </w:p>
          <w:p w:rsidR="00C63B24" w:rsidRDefault="00C63B24" w:rsidP="00EF6AF6">
            <w:pPr>
              <w:pStyle w:val="odrky-tab"/>
            </w:pPr>
            <w:r>
              <w:t>ořezové masky</w:t>
            </w:r>
          </w:p>
        </w:tc>
      </w:tr>
      <w:tr w:rsidR="00C63B24" w:rsidTr="00EF6AF6">
        <w:trPr>
          <w:jc w:val="center"/>
        </w:trPr>
        <w:tc>
          <w:tcPr>
            <w:tcW w:w="4606" w:type="dxa"/>
            <w:tcMar>
              <w:top w:w="113" w:type="dxa"/>
              <w:bottom w:w="113" w:type="dxa"/>
            </w:tcMar>
          </w:tcPr>
          <w:p w:rsidR="00C63B24" w:rsidRDefault="00C63B24" w:rsidP="00EF6AF6">
            <w:pPr>
              <w:pStyle w:val="odrky-tab"/>
            </w:pPr>
            <w:r>
              <w:t>umí nastavit volby tisku</w:t>
            </w:r>
          </w:p>
          <w:p w:rsidR="00C63B24" w:rsidRDefault="00C63B24" w:rsidP="00EF6AF6">
            <w:pPr>
              <w:pStyle w:val="odrky-tab"/>
            </w:pPr>
            <w:r>
              <w:t>umí vytisknou dokument</w:t>
            </w:r>
          </w:p>
          <w:p w:rsidR="00C63B24" w:rsidRDefault="00C63B24" w:rsidP="00EF6AF6">
            <w:pPr>
              <w:pStyle w:val="odrky-tab"/>
            </w:pPr>
            <w:r>
              <w:t xml:space="preserve">ví, v jakých datových souborech je vhodné </w:t>
            </w:r>
            <w:r>
              <w:lastRenderedPageBreak/>
              <w:t>exportovat vektorovou grafiku pro další sazbu</w:t>
            </w:r>
          </w:p>
        </w:tc>
        <w:tc>
          <w:tcPr>
            <w:tcW w:w="4606" w:type="dxa"/>
            <w:tcMar>
              <w:top w:w="113" w:type="dxa"/>
              <w:bottom w:w="113" w:type="dxa"/>
            </w:tcMar>
          </w:tcPr>
          <w:p w:rsidR="00C63B24" w:rsidRDefault="00C63B24" w:rsidP="00EF6AF6">
            <w:pPr>
              <w:pStyle w:val="tem-celek"/>
            </w:pPr>
            <w:r>
              <w:lastRenderedPageBreak/>
              <w:t xml:space="preserve">Tisk </w:t>
            </w:r>
          </w:p>
          <w:p w:rsidR="00C63B24" w:rsidRDefault="00C63B24" w:rsidP="00EF6AF6">
            <w:pPr>
              <w:pStyle w:val="odrky-tab"/>
            </w:pPr>
            <w:r>
              <w:t>volby tisku</w:t>
            </w:r>
          </w:p>
          <w:p w:rsidR="00C63B24" w:rsidRDefault="00C63B24" w:rsidP="00EF6AF6">
            <w:pPr>
              <w:pStyle w:val="odrky-tab"/>
            </w:pPr>
            <w:r>
              <w:t>předtisková příprava</w:t>
            </w:r>
          </w:p>
        </w:tc>
      </w:tr>
      <w:tr w:rsidR="00C63B24" w:rsidTr="00EF6AF6">
        <w:trPr>
          <w:jc w:val="center"/>
        </w:trPr>
        <w:tc>
          <w:tcPr>
            <w:tcW w:w="4606" w:type="dxa"/>
            <w:tcMar>
              <w:top w:w="113" w:type="dxa"/>
              <w:bottom w:w="113" w:type="dxa"/>
            </w:tcMar>
          </w:tcPr>
          <w:p w:rsidR="00C63B24" w:rsidRDefault="00C63B24" w:rsidP="00EF6AF6">
            <w:pPr>
              <w:pStyle w:val="odrky-tab"/>
            </w:pPr>
            <w:r>
              <w:t>ví, v jakých datových souborech je vhodné exportovat vektorovou grafiku pro výřez</w:t>
            </w:r>
          </w:p>
          <w:p w:rsidR="00C63B24" w:rsidRDefault="00C63B24" w:rsidP="00EF6AF6">
            <w:pPr>
              <w:pStyle w:val="odrky-tab"/>
            </w:pPr>
            <w:r>
              <w:t>umí nastavit volby před výstupem na řezací plotr</w:t>
            </w:r>
          </w:p>
          <w:p w:rsidR="00C63B24" w:rsidRDefault="00C63B24" w:rsidP="00EF6AF6">
            <w:pPr>
              <w:pStyle w:val="odrky-tab"/>
            </w:pPr>
            <w:r>
              <w:t>umí vyřezat grafiku do fólie</w:t>
            </w:r>
          </w:p>
        </w:tc>
        <w:tc>
          <w:tcPr>
            <w:tcW w:w="4606" w:type="dxa"/>
            <w:tcMar>
              <w:top w:w="113" w:type="dxa"/>
              <w:bottom w:w="113" w:type="dxa"/>
            </w:tcMar>
          </w:tcPr>
          <w:p w:rsidR="00C63B24" w:rsidRDefault="00C63B24" w:rsidP="00EF6AF6">
            <w:pPr>
              <w:pStyle w:val="tem-celek"/>
            </w:pPr>
            <w:r>
              <w:t xml:space="preserve">Práce s řezacím plotrem </w:t>
            </w:r>
          </w:p>
          <w:p w:rsidR="00C63B24" w:rsidRDefault="00C63B24" w:rsidP="00EF6AF6">
            <w:pPr>
              <w:pStyle w:val="odrky-tab"/>
            </w:pPr>
            <w:r>
              <w:t>příprava grafiky</w:t>
            </w:r>
          </w:p>
          <w:p w:rsidR="00C63B24" w:rsidRDefault="00C63B24" w:rsidP="00EF6AF6">
            <w:pPr>
              <w:pStyle w:val="odrky-tab"/>
            </w:pPr>
            <w:r>
              <w:t>nastavení pro výstup na řezací plotr</w:t>
            </w:r>
          </w:p>
          <w:p w:rsidR="00C63B24" w:rsidRDefault="00C63B24" w:rsidP="00EF6AF6">
            <w:pPr>
              <w:pStyle w:val="odrky-tab"/>
            </w:pPr>
            <w:r>
              <w:t>řez do fólií</w:t>
            </w:r>
          </w:p>
        </w:tc>
      </w:tr>
      <w:tr w:rsidR="00C63B24" w:rsidTr="00EF6AF6">
        <w:trPr>
          <w:jc w:val="center"/>
        </w:trPr>
        <w:tc>
          <w:tcPr>
            <w:tcW w:w="4606" w:type="dxa"/>
            <w:tcMar>
              <w:top w:w="113" w:type="dxa"/>
              <w:bottom w:w="113" w:type="dxa"/>
            </w:tcMar>
          </w:tcPr>
          <w:p w:rsidR="00C63B24" w:rsidRDefault="00C63B24" w:rsidP="00EF6AF6">
            <w:pPr>
              <w:pStyle w:val="odrky-tab"/>
            </w:pPr>
            <w:r>
              <w:t>umí do vektorové grafiky umístit bitmapový obraz včetně průhledných obrazových bodů</w:t>
            </w:r>
          </w:p>
          <w:p w:rsidR="00C63B24" w:rsidRDefault="00C63B24" w:rsidP="00EF6AF6">
            <w:pPr>
              <w:pStyle w:val="odrky-tab"/>
            </w:pPr>
            <w:r>
              <w:t>umí exportovat vektorovou grafiku do bitmapového obrazu včetně pokročilého nastavení</w:t>
            </w:r>
          </w:p>
          <w:p w:rsidR="00C63B24" w:rsidRDefault="00C63B24" w:rsidP="00EF6AF6">
            <w:pPr>
              <w:pStyle w:val="odrky-tab"/>
            </w:pPr>
            <w:r>
              <w:t>umí exportovat vektorové objekty do bitmapového programu jako vektory a jako bitmapu</w:t>
            </w:r>
          </w:p>
          <w:p w:rsidR="00C63B24" w:rsidRDefault="00C63B24" w:rsidP="00EF6AF6">
            <w:pPr>
              <w:pStyle w:val="odrky-tab"/>
            </w:pPr>
            <w:r>
              <w:t>umí vektorizovat část i celý bitmapový obraz včetně pokročilého nastavení a úprav</w:t>
            </w:r>
          </w:p>
          <w:p w:rsidR="00C63B24" w:rsidRDefault="00C63B24" w:rsidP="00EF6AF6">
            <w:pPr>
              <w:pStyle w:val="odrky-tab"/>
            </w:pPr>
            <w:r>
              <w:t>umí využít kombinace vektorové a bitmapové grafiky pro vlastní návrhářskou činnost</w:t>
            </w:r>
          </w:p>
        </w:tc>
        <w:tc>
          <w:tcPr>
            <w:tcW w:w="4606" w:type="dxa"/>
            <w:tcMar>
              <w:top w:w="113" w:type="dxa"/>
              <w:bottom w:w="113" w:type="dxa"/>
            </w:tcMar>
          </w:tcPr>
          <w:p w:rsidR="00C63B24" w:rsidRDefault="00C63B24" w:rsidP="00EF6AF6">
            <w:pPr>
              <w:pStyle w:val="tem-celek"/>
            </w:pPr>
            <w:r>
              <w:t>Kombinace vektorové a bitmapové grafiky</w:t>
            </w:r>
          </w:p>
          <w:p w:rsidR="00C63B24" w:rsidRDefault="00C63B24" w:rsidP="00EF6AF6">
            <w:pPr>
              <w:pStyle w:val="odrky-tab"/>
            </w:pPr>
            <w:r>
              <w:t xml:space="preserve">export a import vektorů a bitmap mezi vektorovými a bitmapovými programy </w:t>
            </w:r>
          </w:p>
          <w:p w:rsidR="00C63B24" w:rsidRDefault="00C63B24" w:rsidP="00EF6AF6">
            <w:pPr>
              <w:pStyle w:val="odrky-tab"/>
            </w:pPr>
            <w:r>
              <w:t>vektorizace bitmapy</w:t>
            </w:r>
          </w:p>
        </w:tc>
      </w:tr>
      <w:tr w:rsidR="00C63B24" w:rsidTr="00EF6AF6">
        <w:trPr>
          <w:jc w:val="center"/>
        </w:trPr>
        <w:tc>
          <w:tcPr>
            <w:tcW w:w="4606" w:type="dxa"/>
            <w:tcMar>
              <w:top w:w="113" w:type="dxa"/>
              <w:bottom w:w="113" w:type="dxa"/>
            </w:tcMar>
          </w:tcPr>
          <w:p w:rsidR="00C63B24" w:rsidRDefault="00C63B24" w:rsidP="00EF6AF6">
            <w:pPr>
              <w:pStyle w:val="odrky-tab"/>
            </w:pPr>
            <w:r>
              <w:t>umí analyzovat způsob tvorby již vytvořené grafiky a je schopen tvorby její identické kopie</w:t>
            </w:r>
          </w:p>
        </w:tc>
        <w:tc>
          <w:tcPr>
            <w:tcW w:w="4606" w:type="dxa"/>
            <w:tcBorders>
              <w:bottom w:val="single" w:sz="4" w:space="0" w:color="auto"/>
            </w:tcBorders>
            <w:tcMar>
              <w:top w:w="113" w:type="dxa"/>
              <w:bottom w:w="113" w:type="dxa"/>
            </w:tcMar>
            <w:vAlign w:val="center"/>
          </w:tcPr>
          <w:p w:rsidR="00C63B24" w:rsidRDefault="00C63B24" w:rsidP="00EF6AF6">
            <w:pPr>
              <w:pStyle w:val="tem-celek"/>
            </w:pPr>
            <w:r>
              <w:t>Analýza již vytvořené vektorové grafiky a její kopie</w:t>
            </w:r>
          </w:p>
        </w:tc>
      </w:tr>
      <w:tr w:rsidR="00C63B24" w:rsidTr="00EF6AF6">
        <w:trPr>
          <w:jc w:val="center"/>
        </w:trPr>
        <w:tc>
          <w:tcPr>
            <w:tcW w:w="4606" w:type="dxa"/>
            <w:tcBorders>
              <w:right w:val="single" w:sz="4" w:space="0" w:color="auto"/>
            </w:tcBorders>
            <w:tcMar>
              <w:top w:w="113" w:type="dxa"/>
              <w:bottom w:w="113" w:type="dxa"/>
            </w:tcMar>
          </w:tcPr>
          <w:p w:rsidR="00C63B24" w:rsidRDefault="00C63B24" w:rsidP="00EF6AF6">
            <w:pPr>
              <w:pStyle w:val="odrky-tab"/>
            </w:pPr>
            <w:r>
              <w:t>zná principy využití různých kompozic obrazu a je schopen aplikace cílené kompozice pro svoji tvorbu</w:t>
            </w:r>
          </w:p>
          <w:p w:rsidR="00C63B24" w:rsidRDefault="00C63B24" w:rsidP="00EF6AF6">
            <w:pPr>
              <w:pStyle w:val="odrky-tab"/>
            </w:pPr>
            <w:r>
              <w:t>zná účinky barev a barevného ladění na psychologii člověka a dokáže ji při tvorbě grafiky cíleně využít</w:t>
            </w:r>
          </w:p>
          <w:p w:rsidR="00C63B24" w:rsidRDefault="00C63B24" w:rsidP="00EF6AF6">
            <w:pPr>
              <w:pStyle w:val="odrky-tab"/>
            </w:pPr>
            <w:r>
              <w:t>zná různé způsoby úprav barev a tónování obrazu</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EF6AF6">
            <w:pPr>
              <w:pStyle w:val="tem-celek"/>
              <w:rPr>
                <w:rStyle w:val="Siln"/>
                <w:b/>
                <w:bCs w:val="0"/>
              </w:rPr>
            </w:pPr>
            <w:r>
              <w:t>Kompozice a</w:t>
            </w:r>
            <w:r>
              <w:rPr>
                <w:b w:val="0"/>
                <w:bCs/>
              </w:rPr>
              <w:t xml:space="preserve"> </w:t>
            </w:r>
            <w:r>
              <w:rPr>
                <w:rStyle w:val="Siln"/>
                <w:b/>
                <w:bCs w:val="0"/>
              </w:rPr>
              <w:t>finální postprodukce, tónování</w:t>
            </w:r>
          </w:p>
          <w:p w:rsidR="00C63B24" w:rsidRDefault="00C63B24" w:rsidP="00EF6AF6">
            <w:pPr>
              <w:pStyle w:val="odrky-tab"/>
              <w:rPr>
                <w:rStyle w:val="Siln"/>
              </w:rPr>
            </w:pPr>
            <w:r>
              <w:rPr>
                <w:rStyle w:val="Siln"/>
                <w:b w:val="0"/>
                <w:bCs w:val="0"/>
              </w:rPr>
              <w:t>kompozice</w:t>
            </w:r>
          </w:p>
          <w:p w:rsidR="00C63B24" w:rsidRDefault="00C63B24" w:rsidP="00EF6AF6">
            <w:pPr>
              <w:pStyle w:val="odrky-tab"/>
              <w:rPr>
                <w:b/>
                <w:bCs/>
              </w:rPr>
            </w:pPr>
            <w:r>
              <w:rPr>
                <w:rStyle w:val="Siln"/>
                <w:b w:val="0"/>
                <w:bCs w:val="0"/>
              </w:rPr>
              <w:t>barevné tónování grafiky</w:t>
            </w:r>
          </w:p>
        </w:tc>
      </w:tr>
      <w:tr w:rsidR="00C63B24" w:rsidTr="00EF6AF6">
        <w:trPr>
          <w:jc w:val="center"/>
        </w:trPr>
        <w:tc>
          <w:tcPr>
            <w:tcW w:w="4606" w:type="dxa"/>
            <w:tcBorders>
              <w:right w:val="single" w:sz="4" w:space="0" w:color="auto"/>
            </w:tcBorders>
            <w:tcMar>
              <w:top w:w="113" w:type="dxa"/>
              <w:bottom w:w="113" w:type="dxa"/>
            </w:tcMar>
          </w:tcPr>
          <w:p w:rsidR="00C63B24" w:rsidRDefault="00C63B24" w:rsidP="00EF6AF6">
            <w:pPr>
              <w:pStyle w:val="odrky-tab"/>
            </w:pPr>
            <w:r>
              <w:t xml:space="preserve">zná princip využití moodboardu a storyboardu při tvorbě reklamy a komunikaci se zákazníkem </w:t>
            </w:r>
          </w:p>
          <w:p w:rsidR="00C63B24" w:rsidRDefault="00C63B24" w:rsidP="00EF6AF6">
            <w:pPr>
              <w:pStyle w:val="odrky-tab"/>
            </w:pPr>
            <w:r>
              <w:t>je schopen si zvolit jasný pracovní postup při tvorbě grafiky</w:t>
            </w:r>
          </w:p>
          <w:p w:rsidR="00C63B24" w:rsidRDefault="00C63B24" w:rsidP="00EF6AF6">
            <w:pPr>
              <w:pStyle w:val="odrky-tab"/>
            </w:pPr>
            <w:r>
              <w:t>je schopen tvorby řady digitálních návrhů (provázanost s předmětem navrhování)</w:t>
            </w:r>
          </w:p>
          <w:p w:rsidR="00C63B24" w:rsidRDefault="00C63B24" w:rsidP="00EF6AF6">
            <w:pPr>
              <w:pStyle w:val="odrky-tab"/>
            </w:pPr>
            <w:r>
              <w:t>se soustředí po konzultaci s vyučujícím na jeden návrh a ten je schopen dokončit do fáze předtiskové přípravy</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Default="00C63B24" w:rsidP="00EF6AF6">
            <w:pPr>
              <w:pStyle w:val="tem-celek"/>
            </w:pPr>
            <w:r>
              <w:t>Strategie tvorby grafiky</w:t>
            </w:r>
          </w:p>
          <w:p w:rsidR="00C63B24" w:rsidRDefault="00C63B24" w:rsidP="00EF6AF6">
            <w:pPr>
              <w:pStyle w:val="odrky-tab"/>
            </w:pPr>
            <w:r>
              <w:t xml:space="preserve">analýza zadaného úkolu a stanovení postupu práce </w:t>
            </w:r>
          </w:p>
          <w:p w:rsidR="00C63B24" w:rsidRDefault="00C63B24" w:rsidP="00EF6AF6">
            <w:pPr>
              <w:pStyle w:val="odrky-tab"/>
            </w:pPr>
            <w:r>
              <w:t>tvorba digitálních skic, návrhů</w:t>
            </w:r>
          </w:p>
          <w:p w:rsidR="00C63B24" w:rsidRDefault="00C63B24" w:rsidP="00EF6AF6">
            <w:pPr>
              <w:pStyle w:val="odrky-tab"/>
            </w:pPr>
            <w:r>
              <w:t>dokončení práce a příprava pro tisk</w:t>
            </w:r>
          </w:p>
        </w:tc>
      </w:tr>
      <w:tr w:rsidR="00C63B24" w:rsidRPr="00935485" w:rsidTr="00EF6AF6">
        <w:trPr>
          <w:jc w:val="center"/>
        </w:trPr>
        <w:tc>
          <w:tcPr>
            <w:tcW w:w="4606" w:type="dxa"/>
            <w:tcBorders>
              <w:right w:val="single" w:sz="4" w:space="0" w:color="auto"/>
            </w:tcBorders>
            <w:tcMar>
              <w:top w:w="113" w:type="dxa"/>
              <w:bottom w:w="113" w:type="dxa"/>
            </w:tcMar>
          </w:tcPr>
          <w:p w:rsidR="00C63B24" w:rsidRPr="00935485" w:rsidRDefault="00C63B24" w:rsidP="00EF6AF6">
            <w:pPr>
              <w:pStyle w:val="odrky-tab"/>
            </w:pPr>
            <w:r w:rsidRPr="00935485">
              <w:t>je schopen si zvolit jasný pracovní postup při tvorbě grafiky</w:t>
            </w:r>
          </w:p>
          <w:p w:rsidR="00C63B24" w:rsidRPr="00935485" w:rsidRDefault="00C63B24" w:rsidP="00EF6AF6">
            <w:pPr>
              <w:pStyle w:val="odrky-tab"/>
            </w:pPr>
            <w:r w:rsidRPr="00935485">
              <w:t>je schopen tvorby řady digitálních návrhů (provázanost s předmětem navrhování)</w:t>
            </w:r>
          </w:p>
          <w:p w:rsidR="00C63B24" w:rsidRPr="00935485" w:rsidRDefault="00C63B24" w:rsidP="00EF6AF6">
            <w:pPr>
              <w:pStyle w:val="odrky-tab"/>
            </w:pPr>
            <w:r w:rsidRPr="00935485">
              <w:t>se soustředí po konzultaci s vyučujícím na jeden návrh a ten je schopen dokončit do fáze předtiskové přípravy</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935485" w:rsidRDefault="00C63B24" w:rsidP="00EF6AF6">
            <w:pPr>
              <w:pStyle w:val="tem-celek"/>
            </w:pPr>
            <w:r w:rsidRPr="00935485">
              <w:t>Tvorba vlastní grafiky</w:t>
            </w:r>
          </w:p>
          <w:p w:rsidR="00C63B24" w:rsidRPr="00935485" w:rsidRDefault="00C63B24" w:rsidP="00EF6AF6">
            <w:pPr>
              <w:pStyle w:val="odrky-tab"/>
            </w:pPr>
            <w:r w:rsidRPr="00935485">
              <w:t xml:space="preserve">pokročilá analýza zadaného úkolu a stanovení postupu práce </w:t>
            </w:r>
          </w:p>
          <w:p w:rsidR="00C63B24" w:rsidRPr="00935485" w:rsidRDefault="00C63B24" w:rsidP="00EF6AF6">
            <w:pPr>
              <w:pStyle w:val="odrky-tab"/>
            </w:pPr>
            <w:r w:rsidRPr="00935485">
              <w:t xml:space="preserve">tvorba digitálních skic, návrhů </w:t>
            </w:r>
          </w:p>
          <w:p w:rsidR="00C63B24" w:rsidRPr="00935485" w:rsidRDefault="00C63B24" w:rsidP="00EF6AF6">
            <w:pPr>
              <w:pStyle w:val="odrky-tab"/>
            </w:pPr>
            <w:r w:rsidRPr="00935485">
              <w:t>dokončení práce a příprava pro tisk</w:t>
            </w:r>
          </w:p>
        </w:tc>
      </w:tr>
      <w:tr w:rsidR="00C63B24" w:rsidTr="00EF6AF6">
        <w:trPr>
          <w:jc w:val="center"/>
        </w:trPr>
        <w:tc>
          <w:tcPr>
            <w:tcW w:w="4606" w:type="dxa"/>
            <w:tcBorders>
              <w:right w:val="single" w:sz="4" w:space="0" w:color="auto"/>
            </w:tcBorders>
            <w:tcMar>
              <w:top w:w="113" w:type="dxa"/>
              <w:bottom w:w="113" w:type="dxa"/>
            </w:tcMar>
          </w:tcPr>
          <w:p w:rsidR="00C63B24" w:rsidRDefault="00C63B24" w:rsidP="00EF6AF6">
            <w:pPr>
              <w:pStyle w:val="odrky-tab"/>
            </w:pPr>
            <w:r>
              <w:t xml:space="preserve">umí svůj 2D návrh připravit pro mapování </w:t>
            </w:r>
            <w:r>
              <w:lastRenderedPageBreak/>
              <w:t>na 3D model a následný render</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rsidR="00C63B24" w:rsidRDefault="00C63B24" w:rsidP="00EF6AF6">
            <w:pPr>
              <w:pStyle w:val="tem-celek"/>
            </w:pPr>
            <w:r>
              <w:lastRenderedPageBreak/>
              <w:t>Příprava grafiky pro renderování</w:t>
            </w:r>
          </w:p>
          <w:p w:rsidR="00C63B24" w:rsidRDefault="00C63B24" w:rsidP="00EF6AF6">
            <w:pPr>
              <w:pStyle w:val="odrky-tab"/>
            </w:pPr>
            <w:r>
              <w:lastRenderedPageBreak/>
              <w:t>tvorba grafiky pro potažení 3D modelu a renderování</w:t>
            </w:r>
          </w:p>
        </w:tc>
      </w:tr>
    </w:tbl>
    <w:p w:rsidR="00C63B24" w:rsidRDefault="00C63B24" w:rsidP="00C63B24">
      <w:pPr>
        <w:pStyle w:val="hlavnpodnadpisy"/>
        <w:spacing w:after="240"/>
      </w:pPr>
    </w:p>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rPr>
          <w:cantSplit/>
        </w:trPr>
        <w:tc>
          <w:tcPr>
            <w:tcW w:w="6228" w:type="dxa"/>
            <w:vMerge w:val="restart"/>
            <w:tcMar>
              <w:top w:w="113" w:type="dxa"/>
              <w:bottom w:w="113" w:type="dxa"/>
            </w:tcMar>
            <w:vAlign w:val="center"/>
          </w:tcPr>
          <w:p w:rsidR="00C63B24" w:rsidRDefault="00C63B24" w:rsidP="00EF6AF6">
            <w:pPr>
              <w:pStyle w:val="zahlavtabulky"/>
            </w:pPr>
            <w:r>
              <w:t>Tematický celek</w:t>
            </w:r>
          </w:p>
        </w:tc>
        <w:tc>
          <w:tcPr>
            <w:tcW w:w="2984" w:type="dxa"/>
            <w:gridSpan w:val="4"/>
            <w:tcMar>
              <w:top w:w="113" w:type="dxa"/>
              <w:bottom w:w="113" w:type="dxa"/>
            </w:tcMar>
          </w:tcPr>
          <w:p w:rsidR="00C63B24" w:rsidRDefault="00C63B24" w:rsidP="00EF6AF6">
            <w:pPr>
              <w:pStyle w:val="zahlavtabulky"/>
            </w:pPr>
            <w:r>
              <w:t>Počet hodin v ročníku</w:t>
            </w:r>
          </w:p>
        </w:tc>
      </w:tr>
      <w:tr w:rsidR="00C63B24" w:rsidTr="00EF6AF6">
        <w:trPr>
          <w:cantSplit/>
        </w:trPr>
        <w:tc>
          <w:tcPr>
            <w:tcW w:w="6228" w:type="dxa"/>
            <w:vMerge/>
            <w:tcMar>
              <w:top w:w="113" w:type="dxa"/>
              <w:bottom w:w="113" w:type="dxa"/>
            </w:tcMar>
          </w:tcPr>
          <w:p w:rsidR="00C63B24" w:rsidRDefault="00C63B24" w:rsidP="00EF6AF6">
            <w:pPr>
              <w:rPr>
                <w:b/>
              </w:rPr>
            </w:pPr>
          </w:p>
        </w:tc>
        <w:tc>
          <w:tcPr>
            <w:tcW w:w="746" w:type="dxa"/>
            <w:tcMar>
              <w:top w:w="113" w:type="dxa"/>
              <w:bottom w:w="113" w:type="dxa"/>
            </w:tcMar>
          </w:tcPr>
          <w:p w:rsidR="00C63B24" w:rsidRDefault="00C63B24" w:rsidP="00EF6AF6">
            <w:pPr>
              <w:pStyle w:val="zahlavtabulky"/>
            </w:pPr>
            <w:r>
              <w:t>1.</w:t>
            </w:r>
          </w:p>
        </w:tc>
        <w:tc>
          <w:tcPr>
            <w:tcW w:w="746" w:type="dxa"/>
            <w:tcMar>
              <w:top w:w="113" w:type="dxa"/>
              <w:bottom w:w="113" w:type="dxa"/>
            </w:tcMar>
          </w:tcPr>
          <w:p w:rsidR="00C63B24" w:rsidRDefault="00C63B24" w:rsidP="00EF6AF6">
            <w:pPr>
              <w:pStyle w:val="zahlavtabulky"/>
            </w:pPr>
            <w:r>
              <w:t>2.</w:t>
            </w:r>
          </w:p>
        </w:tc>
        <w:tc>
          <w:tcPr>
            <w:tcW w:w="746" w:type="dxa"/>
            <w:tcMar>
              <w:top w:w="113" w:type="dxa"/>
              <w:bottom w:w="113" w:type="dxa"/>
            </w:tcMar>
          </w:tcPr>
          <w:p w:rsidR="00C63B24" w:rsidRDefault="00C63B24" w:rsidP="00EF6AF6">
            <w:pPr>
              <w:pStyle w:val="zahlavtabulky"/>
            </w:pPr>
            <w:r>
              <w:t>3.</w:t>
            </w:r>
          </w:p>
        </w:tc>
        <w:tc>
          <w:tcPr>
            <w:tcW w:w="746" w:type="dxa"/>
            <w:tcMar>
              <w:top w:w="113" w:type="dxa"/>
              <w:bottom w:w="113" w:type="dxa"/>
            </w:tcMar>
          </w:tcPr>
          <w:p w:rsidR="00C63B24" w:rsidRDefault="00C63B24" w:rsidP="00EF6AF6">
            <w:pPr>
              <w:pStyle w:val="zahlavtabulky"/>
            </w:pPr>
            <w:r>
              <w:t>4.</w:t>
            </w:r>
          </w:p>
        </w:tc>
      </w:tr>
      <w:tr w:rsidR="00C63B24" w:rsidTr="00EF6AF6">
        <w:tc>
          <w:tcPr>
            <w:tcW w:w="6228" w:type="dxa"/>
            <w:tcMar>
              <w:top w:w="113" w:type="dxa"/>
              <w:bottom w:w="113" w:type="dxa"/>
            </w:tcMar>
          </w:tcPr>
          <w:p w:rsidR="00C63B24" w:rsidRDefault="00C63B24" w:rsidP="00EF6AF6">
            <w:pPr>
              <w:pStyle w:val="tem-celek"/>
            </w:pPr>
            <w:r>
              <w:t>Základní práce s vektorovým programem</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Nastavení dokumentu</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Kreslení objektů a cest</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Transformace a zarovnání objektů a cest</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Práce s barvami a výplněmi u objektů a cest</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Práce s textem</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Import a export grafiky</w:t>
            </w: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Deformace objektů a cest</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Pokročilé nástroje pro práci s cestou</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Nástroj prolnutí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Nástroje pro práci se štětci</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Nástroje pro práci se symboly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Masky a režimy prolnutí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 xml:space="preserve">Tisk </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Práce s řezacím plotrem</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Kombinace vektorové a bitmapové grafiky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Analýza již vytvořené vektorové grafiky a její kopie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vAlign w:val="center"/>
          </w:tcPr>
          <w:p w:rsidR="00C63B24" w:rsidRDefault="00C63B24" w:rsidP="00EF6AF6">
            <w:pPr>
              <w:pStyle w:val="tem-celek"/>
            </w:pPr>
            <w:r>
              <w:t>Kompozice a</w:t>
            </w:r>
            <w:r>
              <w:rPr>
                <w:b w:val="0"/>
                <w:bCs/>
              </w:rPr>
              <w:t xml:space="preserve"> </w:t>
            </w:r>
            <w:r>
              <w:rPr>
                <w:rStyle w:val="Siln"/>
                <w:b/>
                <w:bCs w:val="0"/>
              </w:rPr>
              <w:t>finální postprodukce, tónování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Strategie tvorby grafiky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c>
          <w:tcPr>
            <w:tcW w:w="746" w:type="dxa"/>
            <w:tcMar>
              <w:top w:w="113" w:type="dxa"/>
              <w:bottom w:w="113" w:type="dxa"/>
            </w:tcMar>
          </w:tcPr>
          <w:p w:rsidR="00C63B24" w:rsidRDefault="00C63B24" w:rsidP="00EF6AF6">
            <w:pPr>
              <w:pStyle w:val="zahlavtabulky"/>
            </w:pPr>
          </w:p>
        </w:tc>
      </w:tr>
      <w:tr w:rsidR="00C63B24" w:rsidTr="00EF6AF6">
        <w:tc>
          <w:tcPr>
            <w:tcW w:w="6228" w:type="dxa"/>
            <w:tcMar>
              <w:top w:w="113" w:type="dxa"/>
              <w:bottom w:w="113" w:type="dxa"/>
            </w:tcMar>
          </w:tcPr>
          <w:p w:rsidR="00C63B24" w:rsidRDefault="00C63B24" w:rsidP="00EF6AF6">
            <w:pPr>
              <w:pStyle w:val="tem-celek"/>
            </w:pPr>
            <w:r>
              <w:t>Tvorba vlastní grafiky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Příprava grafiky pro renderování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zahlavtabulky"/>
            </w:pPr>
            <w:r>
              <w:t>Celkem hodin za studium</w:t>
            </w:r>
          </w:p>
        </w:tc>
        <w:tc>
          <w:tcPr>
            <w:tcW w:w="746" w:type="dxa"/>
            <w:tcMar>
              <w:top w:w="113" w:type="dxa"/>
              <w:bottom w:w="113" w:type="dxa"/>
            </w:tcMar>
          </w:tcPr>
          <w:p w:rsidR="00C63B24" w:rsidRDefault="00C63B24" w:rsidP="00EF6AF6">
            <w:pPr>
              <w:pStyle w:val="zahlavtabulky"/>
            </w:pPr>
            <w:r>
              <w:t>34</w:t>
            </w:r>
          </w:p>
        </w:tc>
        <w:tc>
          <w:tcPr>
            <w:tcW w:w="746" w:type="dxa"/>
            <w:tcMar>
              <w:top w:w="113" w:type="dxa"/>
              <w:bottom w:w="113" w:type="dxa"/>
            </w:tcMar>
          </w:tcPr>
          <w:p w:rsidR="00C63B24" w:rsidRDefault="00C63B24" w:rsidP="00F00A5D">
            <w:pPr>
              <w:pStyle w:val="zahlavtabulky"/>
            </w:pPr>
            <w:r>
              <w:t>6</w:t>
            </w:r>
            <w:r w:rsidR="00F00A5D">
              <w:t>8</w:t>
            </w:r>
          </w:p>
        </w:tc>
        <w:tc>
          <w:tcPr>
            <w:tcW w:w="746" w:type="dxa"/>
            <w:tcMar>
              <w:top w:w="113" w:type="dxa"/>
              <w:bottom w:w="113" w:type="dxa"/>
            </w:tcMar>
          </w:tcPr>
          <w:p w:rsidR="00C63B24" w:rsidRDefault="00C63B24" w:rsidP="00F00A5D">
            <w:pPr>
              <w:pStyle w:val="zahlavtabulky"/>
            </w:pPr>
            <w:r>
              <w:t>3</w:t>
            </w:r>
            <w:r w:rsidR="00F00A5D">
              <w:t>4</w:t>
            </w:r>
          </w:p>
        </w:tc>
        <w:tc>
          <w:tcPr>
            <w:tcW w:w="746" w:type="dxa"/>
            <w:tcMar>
              <w:top w:w="113" w:type="dxa"/>
              <w:bottom w:w="113" w:type="dxa"/>
            </w:tcMar>
          </w:tcPr>
          <w:p w:rsidR="00C63B24" w:rsidRDefault="00C63B24" w:rsidP="00F00A5D">
            <w:pPr>
              <w:pStyle w:val="zahlavtabulky"/>
            </w:pPr>
            <w:r>
              <w:t>2</w:t>
            </w:r>
            <w:r w:rsidR="00F00A5D">
              <w:t>6</w:t>
            </w:r>
          </w:p>
        </w:tc>
      </w:tr>
    </w:tbl>
    <w:p w:rsidR="00C63B24" w:rsidRDefault="00C63B24" w:rsidP="00C63B24"/>
    <w:p w:rsidR="00F163F8" w:rsidRPr="0091781E" w:rsidRDefault="00C63B24" w:rsidP="00F163F8">
      <w:pPr>
        <w:pStyle w:val="profil"/>
      </w:pPr>
      <w:r>
        <w:br w:type="page"/>
      </w:r>
      <w:bookmarkStart w:id="70" w:name="_Toc230393026"/>
      <w:r>
        <w:lastRenderedPageBreak/>
        <w:br w:type="page"/>
      </w:r>
      <w:bookmarkStart w:id="71" w:name="_Toc332379544"/>
      <w:bookmarkStart w:id="72" w:name="_Toc471050069"/>
      <w:bookmarkEnd w:id="70"/>
      <w:r w:rsidR="00F163F8">
        <w:lastRenderedPageBreak/>
        <w:t>Tiskové techniky</w:t>
      </w:r>
      <w:bookmarkEnd w:id="71"/>
      <w:bookmarkEnd w:id="72"/>
    </w:p>
    <w:p w:rsidR="00F163F8" w:rsidRDefault="00F163F8" w:rsidP="00F163F8">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F163F8" w:rsidRDefault="00F163F8" w:rsidP="00F163F8">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F163F8" w:rsidRPr="00AD4EDA" w:rsidRDefault="00F163F8" w:rsidP="00F163F8">
      <w:pPr>
        <w:pStyle w:val="hlavnpodnadpisy"/>
        <w:spacing w:before="360" w:after="240"/>
        <w:rPr>
          <w:bCs/>
        </w:rPr>
      </w:pPr>
      <w:r w:rsidRPr="00AD4EDA">
        <w:rPr>
          <w:bCs/>
        </w:rPr>
        <w:t>Pojetí vyučovacího předmětu</w:t>
      </w:r>
    </w:p>
    <w:p w:rsidR="00F163F8" w:rsidRDefault="00F163F8" w:rsidP="00F163F8">
      <w:pPr>
        <w:pStyle w:val="podnadpisy"/>
      </w:pPr>
      <w:r>
        <w:t>Obecný cíl předmětu</w:t>
      </w:r>
    </w:p>
    <w:p w:rsidR="00F163F8" w:rsidRDefault="00F163F8" w:rsidP="00F163F8">
      <w:pPr>
        <w:pStyle w:val="hlavntext"/>
      </w:pPr>
      <w:r>
        <w:t>Cílem vyučovacího předmětu tiskové techniky je seznámit žáky se základními způsoby realizace tiskovin včetně grafické úpravy obalů a s postupy výrobních technologií polygrafického zpracování tiskovin z hlediska jejich tiskového ztvárnění. Umožňuje pochopit principy jednotlivých tiskových technik, včetně speciálních tiskových technik a seznamuje žáky s postupy zhotovování tiskových forem pro jednotlivé tiskové techniky. Poskytnout informace o hlavních oblastech využití tiskových technik v praxi.</w:t>
      </w:r>
    </w:p>
    <w:p w:rsidR="00F163F8" w:rsidRDefault="00F163F8" w:rsidP="00F163F8">
      <w:pPr>
        <w:pStyle w:val="podnadpisy"/>
      </w:pPr>
      <w:r>
        <w:t>Charakteristika učiva</w:t>
      </w:r>
    </w:p>
    <w:p w:rsidR="00F163F8" w:rsidRDefault="00F163F8" w:rsidP="00F163F8">
      <w:pPr>
        <w:pStyle w:val="hlavntext"/>
      </w:pPr>
      <w:r>
        <w:t>Učivo je rozděleno do několika částí, nejdříve se žáci seznamují s členěním, principem a využitím různých reprodukčních technik. Učí se definovat základní odborné pojmy tiskových technik a seznamují se s principem jednotlivých tiskových technik. V části zaměřené na grafickou úpravu obalu získají žáci informace o základních funkcích obalů, funkci grafické úpravy obalu a využití výtvarných prostředků v grafické úpravě obalů. Další část je zaměřena na speciální tiskové techniky (reliéfní ražení, tisk ražebními fóliemi a reliéfní tisk). V části zaměřené na grafické umělecké techniky se žáci seznamují s přípravou originálních tiskových forem (z hlediska materiálu a způsobu zpracování). V další části zaměřené na jednotlivé tiskové techniky se žáci seznamují s přípravou a zhotovením tiskových forem a používanými tiskovými stroji. Žáci získávají přehled jak z historie vývoje tisku, tak i o využití jednotlivých tiskových technik v současnosti.</w:t>
      </w:r>
    </w:p>
    <w:p w:rsidR="00F163F8" w:rsidRDefault="00F163F8" w:rsidP="00F163F8">
      <w:pPr>
        <w:pStyle w:val="podnadpisy"/>
      </w:pPr>
      <w:r>
        <w:t>Metody a formy výuky</w:t>
      </w:r>
    </w:p>
    <w:p w:rsidR="00F163F8" w:rsidRDefault="00F163F8" w:rsidP="00F163F8">
      <w:pPr>
        <w:pStyle w:val="hlavntext"/>
      </w:pPr>
      <w:r>
        <w:t>Organizace vyučování je určena převahou odborně teoretického charakteru učiva. Ve vyučování budou převládat klasické slovní výkladové a názorně demonstrační metody doplněné aktivizujícími metodami diskusními. Výuka bude frontální, budou zařazovány samostatné práce žáků a exkurze.</w:t>
      </w:r>
    </w:p>
    <w:p w:rsidR="00F163F8" w:rsidRDefault="00F163F8" w:rsidP="00F163F8">
      <w:pPr>
        <w:pStyle w:val="hlavntext"/>
      </w:pPr>
      <w:r>
        <w:t xml:space="preserve"> Vyučující bude využívat obrazových učebních pomůcek, které dobře znázorní jednotlivé principy jak ve zpracování reprodukčních podkladů, tak i v jednotlivých tiskových technikách, tj. schematické znázornění tiskových forem, tiskových barevníků jednotlivých tiskových technik, tiskových strojů, digitálního tisku a jejich funkčních principů.</w:t>
      </w:r>
    </w:p>
    <w:p w:rsidR="00F163F8" w:rsidRDefault="00F163F8" w:rsidP="00F163F8">
      <w:pPr>
        <w:pStyle w:val="podnadpisy"/>
      </w:pPr>
      <w:r>
        <w:t>Způsob hodnocení žáků</w:t>
      </w:r>
    </w:p>
    <w:p w:rsidR="00F163F8" w:rsidRDefault="00F163F8" w:rsidP="00F163F8">
      <w:pPr>
        <w:pStyle w:val="hlavntext"/>
      </w:pPr>
      <w:r w:rsidRPr="00A436D4">
        <w:t xml:space="preserve"> </w:t>
      </w:r>
      <w:r>
        <w:t xml:space="preserve">Hodnocení bude v souladu s Klasifikačním řádem Střední školy uměleckoprůmyslové Ústí nad Orlicí. </w:t>
      </w:r>
    </w:p>
    <w:p w:rsidR="00F163F8" w:rsidRDefault="00F163F8" w:rsidP="00F163F8">
      <w:pPr>
        <w:pStyle w:val="hlavntext"/>
      </w:pPr>
      <w:r>
        <w:t xml:space="preserve">Vědomosti žáků budou ověřovány ústní a písemnou zkouškou. Při hodnocení bude kladen důraz na pochopení techniky a technologických postupů při tisku, na odborné vyjadřování při objasňování základních pojmů a definicí. Hodnocen bude také aktivní přístup žáků k učení a schopnost samostatného myšlení a vyjadřování.  </w:t>
      </w:r>
    </w:p>
    <w:p w:rsidR="00F163F8" w:rsidRDefault="00F163F8" w:rsidP="00F163F8">
      <w:pPr>
        <w:pStyle w:val="hlavnpodnadpisy"/>
        <w:spacing w:before="360" w:after="240"/>
        <w:rPr>
          <w:bCs/>
        </w:rPr>
      </w:pPr>
      <w:r>
        <w:rPr>
          <w:bCs/>
        </w:rPr>
        <w:t>Mezipředmětové vztahy</w:t>
      </w:r>
    </w:p>
    <w:p w:rsidR="00F163F8" w:rsidRDefault="00F163F8" w:rsidP="00F163F8">
      <w:pPr>
        <w:pStyle w:val="hlavntext"/>
      </w:pPr>
      <w:r>
        <w:t>Předmět Tiskové techniky navazuje na předměty Grafické výtvarné techniky, Dějiny výtvarné k</w:t>
      </w:r>
      <w:r w:rsidR="00FF6FB2">
        <w:t>ultury, Obalová technika, Písmo a</w:t>
      </w:r>
      <w:r>
        <w:t xml:space="preserve"> Typografie.</w:t>
      </w:r>
    </w:p>
    <w:p w:rsidR="00F163F8" w:rsidRPr="00AD4EDA" w:rsidRDefault="00F163F8" w:rsidP="00F163F8">
      <w:pPr>
        <w:pStyle w:val="hlavnpodnadpisy"/>
        <w:spacing w:before="360" w:after="240"/>
        <w:rPr>
          <w:bCs/>
        </w:rPr>
      </w:pPr>
      <w:r>
        <w:rPr>
          <w:bCs/>
        </w:rPr>
        <w:br w:type="page"/>
      </w:r>
      <w:r w:rsidRPr="00AD4EDA">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F163F8" w:rsidTr="00EF6AF6">
        <w:trPr>
          <w:trHeight w:val="607"/>
          <w:jc w:val="center"/>
        </w:trPr>
        <w:tc>
          <w:tcPr>
            <w:tcW w:w="4606" w:type="dxa"/>
            <w:tcMar>
              <w:top w:w="113" w:type="dxa"/>
              <w:bottom w:w="113" w:type="dxa"/>
            </w:tcMar>
            <w:vAlign w:val="center"/>
          </w:tcPr>
          <w:p w:rsidR="00F163F8" w:rsidRPr="00841A17" w:rsidRDefault="00F163F8" w:rsidP="00EF6AF6">
            <w:pPr>
              <w:pStyle w:val="zahlavtabulky"/>
            </w:pPr>
            <w:r w:rsidRPr="00841A17">
              <w:t>Výsledky vzdělávání</w:t>
            </w:r>
          </w:p>
        </w:tc>
        <w:tc>
          <w:tcPr>
            <w:tcW w:w="4606" w:type="dxa"/>
            <w:tcMar>
              <w:top w:w="113" w:type="dxa"/>
              <w:bottom w:w="113" w:type="dxa"/>
            </w:tcMar>
            <w:vAlign w:val="center"/>
          </w:tcPr>
          <w:p w:rsidR="00F163F8" w:rsidRPr="00841A17" w:rsidRDefault="00F163F8" w:rsidP="00EF6AF6">
            <w:pPr>
              <w:pStyle w:val="zahlavtabulky"/>
            </w:pPr>
            <w:r w:rsidRPr="00841A17">
              <w:t>Učivo (tematické celky, témata)</w:t>
            </w:r>
          </w:p>
        </w:tc>
      </w:tr>
      <w:tr w:rsidR="00F163F8" w:rsidTr="00EF6AF6">
        <w:trPr>
          <w:jc w:val="center"/>
        </w:trPr>
        <w:tc>
          <w:tcPr>
            <w:tcW w:w="4606" w:type="dxa"/>
            <w:tcMar>
              <w:top w:w="113" w:type="dxa"/>
              <w:bottom w:w="113" w:type="dxa"/>
            </w:tcMar>
          </w:tcPr>
          <w:p w:rsidR="00F163F8" w:rsidRPr="00144B1A" w:rsidRDefault="00F163F8" w:rsidP="00EF6AF6">
            <w:pPr>
              <w:pStyle w:val="tem-celek"/>
            </w:pPr>
            <w:r w:rsidRPr="00144B1A">
              <w:t>Žák</w:t>
            </w:r>
          </w:p>
          <w:p w:rsidR="00F163F8" w:rsidRDefault="00F163F8" w:rsidP="00EF6AF6">
            <w:pPr>
              <w:pStyle w:val="odrky-tab"/>
              <w:ind w:left="0" w:firstLine="0"/>
            </w:pPr>
            <w:r>
              <w:t>objasní pojem opakovaná reprodukce</w:t>
            </w:r>
          </w:p>
          <w:p w:rsidR="00F163F8" w:rsidRDefault="00F163F8" w:rsidP="00EF6AF6">
            <w:pPr>
              <w:pStyle w:val="odrky-tab"/>
              <w:ind w:left="0" w:firstLine="0"/>
            </w:pPr>
            <w:r>
              <w:t>vyjmenuje jednotlivé reprodukční techniky</w:t>
            </w:r>
          </w:p>
          <w:p w:rsidR="00F163F8" w:rsidRDefault="00F163F8" w:rsidP="00F163F8">
            <w:pPr>
              <w:pStyle w:val="odrky-tab"/>
              <w:tabs>
                <w:tab w:val="clear" w:pos="180"/>
                <w:tab w:val="num" w:pos="227"/>
              </w:tabs>
              <w:ind w:left="227"/>
            </w:pPr>
            <w:r>
              <w:t>objasní pojem tisku jako produktu výrobní technologie</w:t>
            </w:r>
          </w:p>
          <w:p w:rsidR="00F163F8" w:rsidRDefault="00F163F8" w:rsidP="00F163F8">
            <w:pPr>
              <w:pStyle w:val="odrky-tab"/>
              <w:tabs>
                <w:tab w:val="clear" w:pos="180"/>
                <w:tab w:val="num" w:pos="227"/>
              </w:tabs>
              <w:ind w:left="227"/>
            </w:pPr>
            <w:r>
              <w:t>vyjmenuje jednotlivé druhy tiskovin</w:t>
            </w:r>
          </w:p>
          <w:p w:rsidR="00F163F8" w:rsidRDefault="00F163F8" w:rsidP="00F163F8">
            <w:pPr>
              <w:pStyle w:val="odrky-tab"/>
              <w:tabs>
                <w:tab w:val="clear" w:pos="180"/>
                <w:tab w:val="num" w:pos="227"/>
              </w:tabs>
              <w:ind w:left="227"/>
            </w:pPr>
            <w:r>
              <w:t>vysvětlí úkol tisku jako komunikačního prostředku</w:t>
            </w:r>
          </w:p>
          <w:p w:rsidR="00F163F8" w:rsidRDefault="00F163F8" w:rsidP="00F163F8">
            <w:pPr>
              <w:pStyle w:val="odrky-tab"/>
              <w:tabs>
                <w:tab w:val="clear" w:pos="180"/>
                <w:tab w:val="num" w:pos="227"/>
              </w:tabs>
              <w:ind w:left="227"/>
            </w:pPr>
            <w:r>
              <w:t>objasní pojem tisku jako výrobního procesu</w:t>
            </w:r>
          </w:p>
          <w:p w:rsidR="00F163F8" w:rsidRDefault="00F163F8" w:rsidP="00F163F8">
            <w:pPr>
              <w:pStyle w:val="odrky-tab"/>
              <w:tabs>
                <w:tab w:val="clear" w:pos="180"/>
                <w:tab w:val="num" w:pos="227"/>
              </w:tabs>
              <w:ind w:left="227"/>
            </w:pPr>
            <w:r>
              <w:t>dokáže charakterizovat specifické technologické požadavky při potiskování obalů a obalových materiálů</w:t>
            </w:r>
          </w:p>
          <w:p w:rsidR="00F163F8" w:rsidRDefault="00F163F8" w:rsidP="00F163F8">
            <w:pPr>
              <w:pStyle w:val="odrky-tab"/>
              <w:tabs>
                <w:tab w:val="clear" w:pos="180"/>
                <w:tab w:val="num" w:pos="227"/>
              </w:tabs>
              <w:ind w:left="227"/>
            </w:pPr>
            <w:r>
              <w:t xml:space="preserve">vysvětlí členění tisku </w:t>
            </w:r>
          </w:p>
          <w:p w:rsidR="00F163F8" w:rsidRPr="000A23A3" w:rsidRDefault="00F163F8" w:rsidP="00F163F8">
            <w:pPr>
              <w:pStyle w:val="odrky-tab"/>
              <w:tabs>
                <w:tab w:val="clear" w:pos="180"/>
                <w:tab w:val="num" w:pos="227"/>
              </w:tabs>
              <w:ind w:left="227"/>
            </w:pPr>
            <w:r>
              <w:t>popíše principy jednotlivých tiskových technik</w:t>
            </w:r>
          </w:p>
        </w:tc>
        <w:tc>
          <w:tcPr>
            <w:tcW w:w="4606" w:type="dxa"/>
            <w:tcMar>
              <w:top w:w="113" w:type="dxa"/>
              <w:bottom w:w="113" w:type="dxa"/>
            </w:tcMar>
          </w:tcPr>
          <w:p w:rsidR="00F163F8" w:rsidRPr="003523AC" w:rsidRDefault="00F163F8" w:rsidP="00EF6AF6">
            <w:pPr>
              <w:pStyle w:val="tem-celek"/>
            </w:pPr>
            <w:r w:rsidRPr="003523AC">
              <w:t>Základní pojmy a definice</w:t>
            </w:r>
            <w:r>
              <w:t xml:space="preserve"> tiskových technik</w:t>
            </w:r>
          </w:p>
          <w:p w:rsidR="00F163F8" w:rsidRDefault="00F163F8" w:rsidP="00F163F8">
            <w:pPr>
              <w:pStyle w:val="odrky-tab"/>
              <w:tabs>
                <w:tab w:val="clear" w:pos="180"/>
                <w:tab w:val="num" w:pos="227"/>
              </w:tabs>
              <w:ind w:left="227"/>
            </w:pPr>
            <w:r>
              <w:t>reprodukční techniky</w:t>
            </w:r>
          </w:p>
          <w:p w:rsidR="00F163F8" w:rsidRDefault="00F163F8" w:rsidP="00F163F8">
            <w:pPr>
              <w:pStyle w:val="odrky-tab"/>
              <w:tabs>
                <w:tab w:val="clear" w:pos="180"/>
                <w:tab w:val="num" w:pos="227"/>
              </w:tabs>
              <w:ind w:left="227"/>
            </w:pPr>
            <w:r>
              <w:t>tisk jako produkt výrobní technologie tiskoviny</w:t>
            </w:r>
          </w:p>
          <w:p w:rsidR="00F163F8" w:rsidRDefault="00F163F8" w:rsidP="00F163F8">
            <w:pPr>
              <w:pStyle w:val="odrky-tab"/>
              <w:tabs>
                <w:tab w:val="clear" w:pos="180"/>
                <w:tab w:val="num" w:pos="227"/>
              </w:tabs>
              <w:ind w:left="227"/>
            </w:pPr>
            <w:r>
              <w:t>tisk jako výrobní proces zhotovení tiskoviny</w:t>
            </w: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 xml:space="preserve">popíše vznik a vývoj obalů a uvede příklady z historie </w:t>
            </w:r>
          </w:p>
          <w:p w:rsidR="00F163F8" w:rsidRDefault="00F163F8" w:rsidP="00F163F8">
            <w:pPr>
              <w:pStyle w:val="odrky-tab"/>
              <w:tabs>
                <w:tab w:val="clear" w:pos="180"/>
                <w:tab w:val="num" w:pos="227"/>
              </w:tabs>
              <w:ind w:left="227"/>
            </w:pPr>
            <w:r>
              <w:t>definuje aktivní a pasivní vlastnosti výrobků</w:t>
            </w:r>
          </w:p>
          <w:p w:rsidR="00F163F8" w:rsidRDefault="00F163F8" w:rsidP="00F163F8">
            <w:pPr>
              <w:pStyle w:val="odrky-tab"/>
              <w:tabs>
                <w:tab w:val="clear" w:pos="180"/>
                <w:tab w:val="num" w:pos="227"/>
              </w:tabs>
              <w:ind w:left="227"/>
            </w:pPr>
            <w:r>
              <w:t>pojmenuje a vysvětlí základní funkce obalů</w:t>
            </w:r>
          </w:p>
          <w:p w:rsidR="00F163F8" w:rsidRDefault="00F163F8" w:rsidP="00F163F8">
            <w:pPr>
              <w:pStyle w:val="odrky-tab"/>
              <w:tabs>
                <w:tab w:val="clear" w:pos="180"/>
                <w:tab w:val="num" w:pos="227"/>
              </w:tabs>
              <w:ind w:left="227"/>
            </w:pPr>
            <w:r>
              <w:t>vyjmenuje jednotlivé obalové prostředky a popíše jejich funkci</w:t>
            </w:r>
          </w:p>
          <w:p w:rsidR="00F163F8" w:rsidRDefault="00F163F8" w:rsidP="00F163F8">
            <w:pPr>
              <w:pStyle w:val="odrky-tab"/>
              <w:tabs>
                <w:tab w:val="clear" w:pos="180"/>
                <w:tab w:val="num" w:pos="227"/>
              </w:tabs>
              <w:ind w:left="227"/>
            </w:pPr>
            <w:r>
              <w:t>popíše organizaci tiskařské a polygrafické výroby při grafické úpravě obalů</w:t>
            </w:r>
          </w:p>
          <w:p w:rsidR="00F163F8" w:rsidRDefault="00F163F8" w:rsidP="00F163F8">
            <w:pPr>
              <w:pStyle w:val="odrky-tab"/>
              <w:tabs>
                <w:tab w:val="clear" w:pos="180"/>
                <w:tab w:val="num" w:pos="227"/>
              </w:tabs>
              <w:ind w:left="227"/>
            </w:pPr>
            <w:r>
              <w:t>objasní základní pojmy – obraz jako znak, obraz jako symbol</w:t>
            </w:r>
          </w:p>
          <w:p w:rsidR="00F163F8" w:rsidRDefault="00F163F8" w:rsidP="00F163F8">
            <w:pPr>
              <w:pStyle w:val="odrky-tab"/>
              <w:tabs>
                <w:tab w:val="clear" w:pos="180"/>
                <w:tab w:val="num" w:pos="227"/>
              </w:tabs>
              <w:ind w:left="227"/>
            </w:pPr>
            <w:r>
              <w:t>vysvětlí funkci grafické úpravy obalů a obalových materiálů</w:t>
            </w:r>
          </w:p>
          <w:p w:rsidR="00F163F8" w:rsidRDefault="00F163F8" w:rsidP="00F163F8">
            <w:pPr>
              <w:pStyle w:val="odrky-tab"/>
              <w:tabs>
                <w:tab w:val="clear" w:pos="180"/>
                <w:tab w:val="num" w:pos="227"/>
              </w:tabs>
              <w:ind w:left="227"/>
            </w:pPr>
            <w:r>
              <w:t>rozlišuje zvláštnosti potisku obalů a jejich grafické úpravy</w:t>
            </w:r>
          </w:p>
        </w:tc>
        <w:tc>
          <w:tcPr>
            <w:tcW w:w="4606" w:type="dxa"/>
            <w:tcMar>
              <w:top w:w="113" w:type="dxa"/>
              <w:bottom w:w="113" w:type="dxa"/>
            </w:tcMar>
          </w:tcPr>
          <w:p w:rsidR="00F163F8" w:rsidRPr="00543C3F" w:rsidRDefault="00F163F8" w:rsidP="00EF6AF6">
            <w:pPr>
              <w:pStyle w:val="odrky"/>
              <w:rPr>
                <w:b/>
              </w:rPr>
            </w:pPr>
            <w:r>
              <w:rPr>
                <w:b/>
              </w:rPr>
              <w:t>Polygrafie ve výrobě</w:t>
            </w:r>
            <w:r w:rsidRPr="00543C3F">
              <w:rPr>
                <w:b/>
              </w:rPr>
              <w:t xml:space="preserve"> obalů</w:t>
            </w:r>
            <w:r>
              <w:rPr>
                <w:b/>
              </w:rPr>
              <w:t>, potisk obalů</w:t>
            </w:r>
          </w:p>
          <w:p w:rsidR="00F163F8" w:rsidRDefault="00F163F8" w:rsidP="00F163F8">
            <w:pPr>
              <w:pStyle w:val="odrky-tab"/>
              <w:tabs>
                <w:tab w:val="clear" w:pos="180"/>
                <w:tab w:val="num" w:pos="227"/>
              </w:tabs>
              <w:ind w:left="227"/>
            </w:pPr>
            <w:r>
              <w:t>historie potiskování obalů</w:t>
            </w:r>
          </w:p>
          <w:p w:rsidR="00F163F8" w:rsidRDefault="00F163F8" w:rsidP="00F163F8">
            <w:pPr>
              <w:pStyle w:val="odrky-tab"/>
              <w:tabs>
                <w:tab w:val="clear" w:pos="180"/>
                <w:tab w:val="num" w:pos="227"/>
              </w:tabs>
              <w:ind w:left="227"/>
            </w:pPr>
            <w:r>
              <w:t>funkce obalu</w:t>
            </w:r>
          </w:p>
          <w:p w:rsidR="00F163F8" w:rsidRDefault="00F163F8" w:rsidP="00F163F8">
            <w:pPr>
              <w:pStyle w:val="odrky-tab"/>
              <w:tabs>
                <w:tab w:val="clear" w:pos="180"/>
                <w:tab w:val="num" w:pos="227"/>
              </w:tabs>
              <w:ind w:left="227"/>
            </w:pPr>
            <w:r>
              <w:t>grafická úprava obalů</w:t>
            </w:r>
          </w:p>
          <w:p w:rsidR="00F163F8" w:rsidRDefault="00F163F8" w:rsidP="00F163F8">
            <w:pPr>
              <w:pStyle w:val="odrky-tab"/>
              <w:tabs>
                <w:tab w:val="clear" w:pos="180"/>
                <w:tab w:val="num" w:pos="227"/>
              </w:tabs>
              <w:ind w:left="227"/>
            </w:pPr>
            <w:r>
              <w:t>obraz v grafické úpravě</w:t>
            </w:r>
          </w:p>
          <w:p w:rsidR="00F163F8" w:rsidRDefault="00F163F8" w:rsidP="00F163F8">
            <w:pPr>
              <w:pStyle w:val="odrky-tab"/>
              <w:tabs>
                <w:tab w:val="clear" w:pos="180"/>
                <w:tab w:val="num" w:pos="227"/>
              </w:tabs>
              <w:ind w:left="227"/>
            </w:pPr>
            <w:r>
              <w:t>obalové prostředky</w:t>
            </w:r>
          </w:p>
          <w:p w:rsidR="00F163F8" w:rsidRDefault="00F163F8" w:rsidP="00F163F8">
            <w:pPr>
              <w:pStyle w:val="odrky-tab"/>
              <w:tabs>
                <w:tab w:val="clear" w:pos="180"/>
                <w:tab w:val="num" w:pos="227"/>
              </w:tabs>
              <w:ind w:left="227"/>
            </w:pPr>
            <w:r>
              <w:t>označovací štítky</w:t>
            </w:r>
          </w:p>
          <w:p w:rsidR="00F163F8" w:rsidRDefault="00F163F8" w:rsidP="00F163F8">
            <w:pPr>
              <w:pStyle w:val="odrky-tab"/>
              <w:tabs>
                <w:tab w:val="clear" w:pos="180"/>
                <w:tab w:val="num" w:pos="227"/>
              </w:tabs>
              <w:ind w:left="227"/>
            </w:pPr>
            <w:r>
              <w:t>etikety</w:t>
            </w: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objasní vznik a vývoj jednotlivých tiskových technik</w:t>
            </w:r>
          </w:p>
          <w:p w:rsidR="00F163F8" w:rsidRDefault="00F163F8" w:rsidP="00F163F8">
            <w:pPr>
              <w:pStyle w:val="odrky-tab"/>
              <w:tabs>
                <w:tab w:val="clear" w:pos="180"/>
                <w:tab w:val="num" w:pos="227"/>
              </w:tabs>
              <w:ind w:left="227"/>
            </w:pPr>
            <w:r>
              <w:t>popíše principy a postupy realizace jednotlivých tiskových technik</w:t>
            </w:r>
          </w:p>
          <w:p w:rsidR="00F163F8" w:rsidRDefault="00F163F8" w:rsidP="00F163F8">
            <w:pPr>
              <w:pStyle w:val="odrky-tab"/>
              <w:tabs>
                <w:tab w:val="clear" w:pos="180"/>
                <w:tab w:val="num" w:pos="227"/>
              </w:tabs>
              <w:ind w:left="227"/>
            </w:pPr>
            <w:r>
              <w:t>orientuje se v technologii výroby tiskových forem</w:t>
            </w:r>
          </w:p>
          <w:p w:rsidR="00F163F8" w:rsidRDefault="00F163F8" w:rsidP="00F163F8">
            <w:pPr>
              <w:pStyle w:val="odrky-tab"/>
              <w:tabs>
                <w:tab w:val="clear" w:pos="180"/>
                <w:tab w:val="num" w:pos="227"/>
              </w:tabs>
              <w:ind w:left="227"/>
            </w:pPr>
            <w:r>
              <w:t>uvede hlavní oblasti využití jednotlivých technik</w:t>
            </w:r>
          </w:p>
          <w:p w:rsidR="00F163F8" w:rsidRDefault="00F163F8" w:rsidP="00F163F8">
            <w:pPr>
              <w:pStyle w:val="odrky-tab"/>
              <w:tabs>
                <w:tab w:val="clear" w:pos="180"/>
                <w:tab w:val="num" w:pos="227"/>
              </w:tabs>
              <w:ind w:left="227"/>
            </w:pPr>
            <w:r>
              <w:t>charakterizuje druhy barev a způsoby jejich přípravy pro tisk</w:t>
            </w:r>
          </w:p>
        </w:tc>
        <w:tc>
          <w:tcPr>
            <w:tcW w:w="4606" w:type="dxa"/>
            <w:tcMar>
              <w:top w:w="113" w:type="dxa"/>
              <w:bottom w:w="113" w:type="dxa"/>
            </w:tcMar>
          </w:tcPr>
          <w:p w:rsidR="00F163F8" w:rsidRPr="00D723E3" w:rsidRDefault="00F163F8" w:rsidP="00EF6AF6">
            <w:pPr>
              <w:pStyle w:val="odrky"/>
              <w:rPr>
                <w:b/>
              </w:rPr>
            </w:pPr>
            <w:r w:rsidRPr="00D723E3">
              <w:rPr>
                <w:b/>
              </w:rPr>
              <w:t>Členění</w:t>
            </w:r>
            <w:r>
              <w:t xml:space="preserve"> </w:t>
            </w:r>
            <w:r w:rsidRPr="003523AC">
              <w:t>a</w:t>
            </w:r>
            <w:r>
              <w:t xml:space="preserve"> </w:t>
            </w:r>
            <w:r w:rsidRPr="00D723E3">
              <w:rPr>
                <w:b/>
              </w:rPr>
              <w:t>principy tiskových technik</w:t>
            </w:r>
          </w:p>
          <w:p w:rsidR="00F163F8" w:rsidRDefault="00F163F8" w:rsidP="00F163F8">
            <w:pPr>
              <w:pStyle w:val="odrky-tab"/>
              <w:tabs>
                <w:tab w:val="clear" w:pos="180"/>
                <w:tab w:val="num" w:pos="227"/>
              </w:tabs>
              <w:ind w:left="227"/>
            </w:pPr>
            <w:r>
              <w:t>tisk z výšky</w:t>
            </w:r>
          </w:p>
          <w:p w:rsidR="00F163F8" w:rsidRDefault="00F163F8" w:rsidP="00F163F8">
            <w:pPr>
              <w:pStyle w:val="odrky-tab"/>
              <w:tabs>
                <w:tab w:val="clear" w:pos="180"/>
                <w:tab w:val="num" w:pos="227"/>
              </w:tabs>
              <w:ind w:left="227"/>
            </w:pPr>
            <w:r>
              <w:t>tisk z hloubky</w:t>
            </w:r>
          </w:p>
          <w:p w:rsidR="00F163F8" w:rsidRDefault="00F163F8" w:rsidP="00F163F8">
            <w:pPr>
              <w:pStyle w:val="odrky-tab"/>
              <w:tabs>
                <w:tab w:val="clear" w:pos="180"/>
                <w:tab w:val="num" w:pos="227"/>
              </w:tabs>
              <w:ind w:left="227"/>
            </w:pPr>
            <w:r>
              <w:t>tisk z plochy</w:t>
            </w:r>
          </w:p>
          <w:p w:rsidR="00F163F8" w:rsidRDefault="00F163F8" w:rsidP="00F163F8">
            <w:pPr>
              <w:pStyle w:val="odrky-tab"/>
              <w:tabs>
                <w:tab w:val="clear" w:pos="180"/>
                <w:tab w:val="num" w:pos="227"/>
              </w:tabs>
              <w:ind w:left="227"/>
            </w:pPr>
            <w:r>
              <w:t>průtisk</w:t>
            </w: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objasní pojmy ražení, patrice a matrice, slepotisk</w:t>
            </w:r>
          </w:p>
          <w:p w:rsidR="00F163F8" w:rsidRDefault="00F163F8" w:rsidP="00F163F8">
            <w:pPr>
              <w:pStyle w:val="odrky-tab"/>
              <w:tabs>
                <w:tab w:val="clear" w:pos="180"/>
                <w:tab w:val="num" w:pos="227"/>
              </w:tabs>
              <w:ind w:left="227"/>
            </w:pPr>
            <w:r>
              <w:t>vysvětlí princip reliéfního a vysokoreliéfního ražení</w:t>
            </w:r>
          </w:p>
          <w:p w:rsidR="00F163F8" w:rsidRDefault="00F163F8" w:rsidP="00F163F8">
            <w:pPr>
              <w:pStyle w:val="odrky-tab"/>
              <w:tabs>
                <w:tab w:val="clear" w:pos="180"/>
                <w:tab w:val="num" w:pos="227"/>
              </w:tabs>
              <w:ind w:left="227"/>
            </w:pPr>
            <w:r>
              <w:t xml:space="preserve">popíše princip tisku ražebními fóliemi </w:t>
            </w:r>
          </w:p>
          <w:p w:rsidR="00F163F8" w:rsidRDefault="00F163F8" w:rsidP="00F163F8">
            <w:pPr>
              <w:pStyle w:val="odrky-tab"/>
              <w:tabs>
                <w:tab w:val="clear" w:pos="180"/>
                <w:tab w:val="num" w:pos="227"/>
              </w:tabs>
              <w:ind w:left="227"/>
            </w:pPr>
            <w:r>
              <w:t>uvede druhy ražebních fólií</w:t>
            </w:r>
          </w:p>
          <w:p w:rsidR="00F163F8" w:rsidRDefault="00F163F8" w:rsidP="00F163F8">
            <w:pPr>
              <w:pStyle w:val="odrky-tab"/>
              <w:tabs>
                <w:tab w:val="clear" w:pos="180"/>
                <w:tab w:val="num" w:pos="227"/>
              </w:tabs>
              <w:ind w:left="227"/>
            </w:pPr>
            <w:r>
              <w:t>vysvětlí princip reliéfního tisku</w:t>
            </w:r>
          </w:p>
          <w:p w:rsidR="00F163F8" w:rsidRPr="00637D45" w:rsidRDefault="00F163F8" w:rsidP="00F163F8">
            <w:pPr>
              <w:pStyle w:val="odrky-tab"/>
              <w:tabs>
                <w:tab w:val="clear" w:pos="180"/>
                <w:tab w:val="num" w:pos="227"/>
              </w:tabs>
              <w:ind w:left="227"/>
            </w:pPr>
            <w:r>
              <w:t>uvede oblasti využití jednotlivých technik</w:t>
            </w:r>
          </w:p>
        </w:tc>
        <w:tc>
          <w:tcPr>
            <w:tcW w:w="4606" w:type="dxa"/>
            <w:tcMar>
              <w:top w:w="113" w:type="dxa"/>
              <w:bottom w:w="113" w:type="dxa"/>
            </w:tcMar>
          </w:tcPr>
          <w:p w:rsidR="00F163F8" w:rsidRPr="00D723E3" w:rsidRDefault="00F163F8" w:rsidP="00EF6AF6">
            <w:pPr>
              <w:pStyle w:val="odrky"/>
              <w:rPr>
                <w:b/>
              </w:rPr>
            </w:pPr>
            <w:r w:rsidRPr="00D723E3">
              <w:rPr>
                <w:b/>
              </w:rPr>
              <w:t>Speciální tiskové techniky</w:t>
            </w:r>
          </w:p>
          <w:p w:rsidR="00F163F8" w:rsidRDefault="00F163F8" w:rsidP="00F163F8">
            <w:pPr>
              <w:pStyle w:val="odrky-tab"/>
              <w:tabs>
                <w:tab w:val="clear" w:pos="180"/>
                <w:tab w:val="num" w:pos="227"/>
              </w:tabs>
              <w:ind w:left="227"/>
            </w:pPr>
            <w:r>
              <w:t>reliéfní ražba</w:t>
            </w:r>
          </w:p>
          <w:p w:rsidR="00F163F8" w:rsidRDefault="00F163F8" w:rsidP="00F163F8">
            <w:pPr>
              <w:pStyle w:val="odrky-tab"/>
              <w:tabs>
                <w:tab w:val="clear" w:pos="180"/>
                <w:tab w:val="num" w:pos="227"/>
              </w:tabs>
              <w:ind w:left="227"/>
            </w:pPr>
            <w:r>
              <w:t>tisk ražebními fóliemi</w:t>
            </w:r>
          </w:p>
          <w:p w:rsidR="00F163F8" w:rsidRDefault="00F163F8" w:rsidP="00F163F8">
            <w:pPr>
              <w:pStyle w:val="odrky-tab"/>
              <w:tabs>
                <w:tab w:val="clear" w:pos="180"/>
                <w:tab w:val="num" w:pos="227"/>
              </w:tabs>
              <w:ind w:left="227"/>
            </w:pPr>
            <w:r>
              <w:t>reliéfní tisk</w:t>
            </w:r>
          </w:p>
          <w:p w:rsidR="00F163F8" w:rsidRDefault="00F163F8" w:rsidP="00F163F8">
            <w:pPr>
              <w:pStyle w:val="odrky-tab"/>
              <w:tabs>
                <w:tab w:val="clear" w:pos="180"/>
                <w:tab w:val="num" w:pos="227"/>
              </w:tabs>
              <w:ind w:left="227"/>
            </w:pPr>
            <w:r>
              <w:t>ražba Braillova písma</w:t>
            </w:r>
          </w:p>
        </w:tc>
      </w:tr>
      <w:tr w:rsidR="00F163F8" w:rsidTr="00EF6AF6">
        <w:trPr>
          <w:trHeight w:val="1697"/>
          <w:jc w:val="center"/>
        </w:trPr>
        <w:tc>
          <w:tcPr>
            <w:tcW w:w="4606" w:type="dxa"/>
            <w:tcMar>
              <w:top w:w="113" w:type="dxa"/>
              <w:bottom w:w="113" w:type="dxa"/>
            </w:tcMar>
          </w:tcPr>
          <w:p w:rsidR="00F163F8" w:rsidRDefault="00F163F8" w:rsidP="00F163F8">
            <w:pPr>
              <w:pStyle w:val="odrky-tab"/>
              <w:tabs>
                <w:tab w:val="clear" w:pos="180"/>
                <w:tab w:val="num" w:pos="227"/>
              </w:tabs>
              <w:ind w:left="227"/>
            </w:pPr>
            <w:r>
              <w:lastRenderedPageBreak/>
              <w:t>vyjmenuje požadavky na grafické umělecké techniky</w:t>
            </w:r>
          </w:p>
          <w:p w:rsidR="00F163F8" w:rsidRDefault="00F163F8" w:rsidP="00F163F8">
            <w:pPr>
              <w:pStyle w:val="odrky-tab"/>
              <w:tabs>
                <w:tab w:val="clear" w:pos="180"/>
                <w:tab w:val="num" w:pos="227"/>
              </w:tabs>
              <w:ind w:left="227"/>
            </w:pPr>
            <w:r>
              <w:t>vysvětlí členění grafických uměleckých technik podle různých hledisek</w:t>
            </w:r>
          </w:p>
          <w:p w:rsidR="00F163F8" w:rsidRDefault="00F163F8" w:rsidP="00F163F8">
            <w:pPr>
              <w:pStyle w:val="odrky-tab"/>
              <w:tabs>
                <w:tab w:val="clear" w:pos="180"/>
                <w:tab w:val="num" w:pos="227"/>
              </w:tabs>
              <w:ind w:left="227"/>
            </w:pPr>
            <w:r>
              <w:t>orientuje se v technologii zhotovování tiskových forem</w:t>
            </w:r>
          </w:p>
        </w:tc>
        <w:tc>
          <w:tcPr>
            <w:tcW w:w="4606" w:type="dxa"/>
            <w:tcMar>
              <w:top w:w="113" w:type="dxa"/>
              <w:bottom w:w="113" w:type="dxa"/>
            </w:tcMar>
          </w:tcPr>
          <w:p w:rsidR="00F163F8" w:rsidRPr="00D723E3" w:rsidRDefault="00F163F8" w:rsidP="00EF6AF6">
            <w:pPr>
              <w:pStyle w:val="odrky"/>
              <w:rPr>
                <w:b/>
              </w:rPr>
            </w:pPr>
            <w:r w:rsidRPr="00D723E3">
              <w:rPr>
                <w:b/>
              </w:rPr>
              <w:t>Grafické umělecké techniky</w:t>
            </w:r>
          </w:p>
          <w:p w:rsidR="00F163F8" w:rsidRDefault="00F163F8" w:rsidP="00F163F8">
            <w:pPr>
              <w:pStyle w:val="odrky-tab"/>
              <w:tabs>
                <w:tab w:val="clear" w:pos="180"/>
                <w:tab w:val="num" w:pos="227"/>
              </w:tabs>
              <w:ind w:left="227"/>
            </w:pPr>
            <w:r>
              <w:t>charakteristika grafických uměleckých technik</w:t>
            </w:r>
          </w:p>
          <w:p w:rsidR="00F163F8" w:rsidRDefault="00F163F8" w:rsidP="00F163F8">
            <w:pPr>
              <w:pStyle w:val="odrky-tab"/>
              <w:tabs>
                <w:tab w:val="clear" w:pos="180"/>
                <w:tab w:val="num" w:pos="227"/>
              </w:tabs>
              <w:ind w:left="227"/>
            </w:pPr>
            <w:r>
              <w:t>třídění technik</w:t>
            </w:r>
          </w:p>
          <w:p w:rsidR="00F163F8" w:rsidRDefault="00F163F8" w:rsidP="00F163F8">
            <w:pPr>
              <w:pStyle w:val="odrky-tab"/>
              <w:tabs>
                <w:tab w:val="clear" w:pos="180"/>
                <w:tab w:val="num" w:pos="227"/>
              </w:tabs>
              <w:ind w:left="227"/>
            </w:pPr>
            <w:r>
              <w:t xml:space="preserve">způsoby zhotovování tiskových forem </w:t>
            </w:r>
          </w:p>
          <w:p w:rsidR="00F163F8" w:rsidRDefault="00F163F8" w:rsidP="00EF6AF6">
            <w:pPr>
              <w:pStyle w:val="odrky-tab"/>
              <w:numPr>
                <w:ilvl w:val="0"/>
                <w:numId w:val="0"/>
              </w:numPr>
              <w:ind w:left="227"/>
            </w:pPr>
          </w:p>
          <w:p w:rsidR="00F163F8" w:rsidRDefault="00F163F8" w:rsidP="00EF6AF6">
            <w:pPr>
              <w:pStyle w:val="odrky-tab"/>
              <w:numPr>
                <w:ilvl w:val="0"/>
                <w:numId w:val="0"/>
              </w:numPr>
              <w:ind w:left="227"/>
            </w:pPr>
          </w:p>
          <w:p w:rsidR="00F163F8" w:rsidRDefault="00F163F8" w:rsidP="00EF6AF6">
            <w:pPr>
              <w:pStyle w:val="odrky-tab"/>
              <w:numPr>
                <w:ilvl w:val="0"/>
                <w:numId w:val="0"/>
              </w:numPr>
              <w:ind w:left="227"/>
            </w:pPr>
          </w:p>
        </w:tc>
      </w:tr>
      <w:tr w:rsidR="00F163F8" w:rsidTr="00EF6AF6">
        <w:trPr>
          <w:trHeight w:val="1891"/>
          <w:jc w:val="center"/>
        </w:trPr>
        <w:tc>
          <w:tcPr>
            <w:tcW w:w="4606" w:type="dxa"/>
            <w:tcMar>
              <w:top w:w="113" w:type="dxa"/>
              <w:bottom w:w="113" w:type="dxa"/>
            </w:tcMar>
          </w:tcPr>
          <w:p w:rsidR="00F163F8" w:rsidRDefault="00F163F8" w:rsidP="00F163F8">
            <w:pPr>
              <w:pStyle w:val="odrky-tab"/>
              <w:tabs>
                <w:tab w:val="clear" w:pos="180"/>
                <w:tab w:val="num" w:pos="227"/>
              </w:tabs>
              <w:ind w:left="227"/>
            </w:pPr>
            <w:r>
              <w:t>má přehled o používaných tiskových strojích</w:t>
            </w:r>
          </w:p>
          <w:p w:rsidR="00F163F8" w:rsidRDefault="00F163F8" w:rsidP="00F163F8">
            <w:pPr>
              <w:pStyle w:val="odrky-tab"/>
              <w:tabs>
                <w:tab w:val="clear" w:pos="180"/>
                <w:tab w:val="num" w:pos="227"/>
              </w:tabs>
              <w:ind w:left="227"/>
            </w:pPr>
            <w:r>
              <w:t>objasní základní pojmy</w:t>
            </w:r>
          </w:p>
          <w:p w:rsidR="00F163F8" w:rsidRDefault="00F163F8" w:rsidP="00F163F8">
            <w:pPr>
              <w:pStyle w:val="odrky-tab"/>
              <w:tabs>
                <w:tab w:val="clear" w:pos="180"/>
                <w:tab w:val="num" w:pos="227"/>
              </w:tabs>
              <w:ind w:left="227"/>
            </w:pPr>
            <w:r>
              <w:t>vysvětlí princip sítotisku</w:t>
            </w:r>
          </w:p>
          <w:p w:rsidR="00F163F8" w:rsidRDefault="00F163F8" w:rsidP="00F163F8">
            <w:pPr>
              <w:pStyle w:val="odrky-tab"/>
              <w:tabs>
                <w:tab w:val="clear" w:pos="180"/>
                <w:tab w:val="num" w:pos="227"/>
              </w:tabs>
              <w:ind w:left="227"/>
            </w:pPr>
            <w:r>
              <w:t>popíše členění sítotisku podle tvaru tiskové formy a podle využití</w:t>
            </w:r>
          </w:p>
          <w:p w:rsidR="00F163F8" w:rsidRDefault="00F163F8" w:rsidP="00F163F8">
            <w:pPr>
              <w:pStyle w:val="odrky-tab"/>
              <w:tabs>
                <w:tab w:val="clear" w:pos="180"/>
                <w:tab w:val="num" w:pos="227"/>
              </w:tabs>
              <w:ind w:left="227"/>
            </w:pPr>
            <w:r>
              <w:t>vyjmenuje způsoby přípravy předloh pro sítotisk</w:t>
            </w:r>
          </w:p>
          <w:p w:rsidR="00F163F8" w:rsidRDefault="00F163F8" w:rsidP="00F163F8">
            <w:pPr>
              <w:pStyle w:val="odrky-tab"/>
              <w:tabs>
                <w:tab w:val="clear" w:pos="180"/>
                <w:tab w:val="num" w:pos="227"/>
              </w:tabs>
              <w:ind w:left="227"/>
            </w:pPr>
            <w:r>
              <w:t>vysvětlí postup při zhotovení rovinné tiskové formy</w:t>
            </w:r>
          </w:p>
          <w:p w:rsidR="00F163F8" w:rsidRDefault="00F163F8" w:rsidP="00F163F8">
            <w:pPr>
              <w:pStyle w:val="odrky-tab"/>
              <w:tabs>
                <w:tab w:val="clear" w:pos="180"/>
                <w:tab w:val="num" w:pos="227"/>
              </w:tabs>
              <w:ind w:left="227"/>
            </w:pPr>
            <w:r>
              <w:t>vyjmenuje různé typy sítotiskových strojů podle druhu potiskovaného materiálu a podle charakteru tiskové formy</w:t>
            </w:r>
          </w:p>
          <w:p w:rsidR="00F163F8" w:rsidRDefault="00F163F8" w:rsidP="00EF6AF6">
            <w:pPr>
              <w:pStyle w:val="odrky-tab"/>
              <w:numPr>
                <w:ilvl w:val="0"/>
                <w:numId w:val="0"/>
              </w:numPr>
              <w:ind w:left="227"/>
            </w:pPr>
            <w:r>
              <w:t>popíše tiskovou jednotku</w:t>
            </w:r>
          </w:p>
        </w:tc>
        <w:tc>
          <w:tcPr>
            <w:tcW w:w="4606" w:type="dxa"/>
            <w:tcMar>
              <w:top w:w="113" w:type="dxa"/>
              <w:bottom w:w="113" w:type="dxa"/>
            </w:tcMar>
          </w:tcPr>
          <w:p w:rsidR="00F163F8" w:rsidRPr="00D723E3" w:rsidRDefault="00F163F8" w:rsidP="00EF6AF6">
            <w:pPr>
              <w:pStyle w:val="odrky"/>
              <w:rPr>
                <w:b/>
              </w:rPr>
            </w:pPr>
            <w:r w:rsidRPr="00D723E3">
              <w:rPr>
                <w:b/>
              </w:rPr>
              <w:t>Sítotisk</w:t>
            </w:r>
          </w:p>
          <w:p w:rsidR="00F163F8" w:rsidRDefault="00F163F8" w:rsidP="00F163F8">
            <w:pPr>
              <w:pStyle w:val="odrky-tab"/>
              <w:tabs>
                <w:tab w:val="clear" w:pos="180"/>
                <w:tab w:val="num" w:pos="227"/>
              </w:tabs>
              <w:ind w:left="227"/>
            </w:pPr>
            <w:r>
              <w:t>základní pojmy a definice</w:t>
            </w:r>
          </w:p>
          <w:p w:rsidR="00F163F8" w:rsidRDefault="00F163F8" w:rsidP="00F163F8">
            <w:pPr>
              <w:pStyle w:val="odrky-tab"/>
              <w:tabs>
                <w:tab w:val="clear" w:pos="180"/>
                <w:tab w:val="num" w:pos="227"/>
              </w:tabs>
              <w:ind w:left="227"/>
            </w:pPr>
            <w:r>
              <w:t>členění sítotisku</w:t>
            </w:r>
          </w:p>
          <w:p w:rsidR="00F163F8" w:rsidRDefault="00F163F8" w:rsidP="00F163F8">
            <w:pPr>
              <w:pStyle w:val="odrky-tab"/>
              <w:tabs>
                <w:tab w:val="clear" w:pos="180"/>
                <w:tab w:val="num" w:pos="227"/>
              </w:tabs>
              <w:ind w:left="227"/>
            </w:pPr>
            <w:r>
              <w:t>předlohy pro sítotisk</w:t>
            </w:r>
          </w:p>
          <w:p w:rsidR="00F163F8" w:rsidRDefault="00F163F8" w:rsidP="00F163F8">
            <w:pPr>
              <w:pStyle w:val="odrky-tab"/>
              <w:tabs>
                <w:tab w:val="clear" w:pos="180"/>
                <w:tab w:val="num" w:pos="227"/>
              </w:tabs>
              <w:ind w:left="227"/>
            </w:pPr>
            <w:r>
              <w:t>zhotovení rovinné tiskové formy</w:t>
            </w:r>
          </w:p>
          <w:p w:rsidR="00F163F8" w:rsidRDefault="00F163F8" w:rsidP="00EF6AF6">
            <w:pPr>
              <w:pStyle w:val="odrky-tab"/>
              <w:numPr>
                <w:ilvl w:val="0"/>
                <w:numId w:val="0"/>
              </w:numPr>
              <w:ind w:left="227"/>
            </w:pPr>
            <w:r>
              <w:t>sítotiskové stroje</w:t>
            </w:r>
          </w:p>
          <w:p w:rsidR="00F163F8" w:rsidRDefault="00F163F8" w:rsidP="00EF6AF6">
            <w:pPr>
              <w:pStyle w:val="odrky-tab"/>
              <w:numPr>
                <w:ilvl w:val="0"/>
                <w:numId w:val="0"/>
              </w:numPr>
              <w:ind w:left="227"/>
            </w:pPr>
          </w:p>
          <w:p w:rsidR="00F163F8" w:rsidRDefault="00F163F8" w:rsidP="00EF6AF6">
            <w:pPr>
              <w:pStyle w:val="odrky-tab"/>
              <w:numPr>
                <w:ilvl w:val="0"/>
                <w:numId w:val="0"/>
              </w:numPr>
              <w:ind w:left="227"/>
            </w:pPr>
          </w:p>
          <w:p w:rsidR="00F163F8" w:rsidRDefault="00F163F8" w:rsidP="00EF6AF6">
            <w:pPr>
              <w:pStyle w:val="odrky-tab"/>
              <w:numPr>
                <w:ilvl w:val="0"/>
                <w:numId w:val="0"/>
              </w:numPr>
              <w:ind w:left="227"/>
            </w:pPr>
          </w:p>
          <w:p w:rsidR="00F163F8" w:rsidRDefault="00F163F8" w:rsidP="00EF6AF6">
            <w:pPr>
              <w:pStyle w:val="odrky-tab"/>
              <w:numPr>
                <w:ilvl w:val="0"/>
                <w:numId w:val="0"/>
              </w:numPr>
              <w:ind w:left="227"/>
            </w:pPr>
          </w:p>
          <w:p w:rsidR="00F163F8" w:rsidRDefault="00F163F8" w:rsidP="00EF6AF6">
            <w:pPr>
              <w:pStyle w:val="odrky-tab"/>
              <w:numPr>
                <w:ilvl w:val="0"/>
                <w:numId w:val="0"/>
              </w:numPr>
              <w:ind w:left="227"/>
            </w:pPr>
          </w:p>
          <w:p w:rsidR="00F163F8" w:rsidRPr="00D723E3" w:rsidRDefault="00F163F8" w:rsidP="00EF6AF6">
            <w:pPr>
              <w:pStyle w:val="odrky-tab"/>
              <w:numPr>
                <w:ilvl w:val="0"/>
                <w:numId w:val="0"/>
              </w:numPr>
              <w:ind w:left="227"/>
              <w:rPr>
                <w:b/>
              </w:rPr>
            </w:pP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má přehled o používaných tiskových strojích</w:t>
            </w:r>
          </w:p>
          <w:p w:rsidR="00F163F8" w:rsidRDefault="00F163F8" w:rsidP="00F163F8">
            <w:pPr>
              <w:pStyle w:val="odrky-tab"/>
              <w:tabs>
                <w:tab w:val="clear" w:pos="180"/>
                <w:tab w:val="num" w:pos="227"/>
              </w:tabs>
              <w:ind w:left="227"/>
            </w:pPr>
            <w:r>
              <w:t>objasní základní pojmy flexotisku</w:t>
            </w:r>
          </w:p>
          <w:p w:rsidR="00F163F8" w:rsidRDefault="00F163F8" w:rsidP="00F163F8">
            <w:pPr>
              <w:pStyle w:val="odrky-tab"/>
              <w:tabs>
                <w:tab w:val="clear" w:pos="180"/>
                <w:tab w:val="num" w:pos="227"/>
              </w:tabs>
              <w:ind w:left="227"/>
            </w:pPr>
            <w:r>
              <w:t>vysvětlí princip potiskování flexotiskovou jednotkou</w:t>
            </w:r>
          </w:p>
          <w:p w:rsidR="00F163F8" w:rsidRDefault="00F163F8" w:rsidP="00F163F8">
            <w:pPr>
              <w:pStyle w:val="odrky-tab"/>
              <w:tabs>
                <w:tab w:val="clear" w:pos="180"/>
                <w:tab w:val="num" w:pos="227"/>
              </w:tabs>
              <w:ind w:left="227"/>
            </w:pPr>
            <w:r>
              <w:t>orientuje se v technologii výroby tiskových forem</w:t>
            </w:r>
          </w:p>
          <w:p w:rsidR="00F163F8" w:rsidRDefault="00F163F8" w:rsidP="00F163F8">
            <w:pPr>
              <w:pStyle w:val="odrky-tab"/>
              <w:tabs>
                <w:tab w:val="clear" w:pos="180"/>
                <w:tab w:val="num" w:pos="227"/>
              </w:tabs>
              <w:ind w:left="227"/>
            </w:pPr>
            <w:r>
              <w:t>vysvětlí postup při zhotovení gumové tiskové formy</w:t>
            </w:r>
          </w:p>
          <w:p w:rsidR="00F163F8" w:rsidRDefault="00F163F8" w:rsidP="00F163F8">
            <w:pPr>
              <w:pStyle w:val="odrky-tab"/>
              <w:tabs>
                <w:tab w:val="clear" w:pos="180"/>
                <w:tab w:val="num" w:pos="227"/>
              </w:tabs>
              <w:ind w:left="227"/>
            </w:pPr>
            <w:r>
              <w:t>vysvětlí postup při zhotovení fotopolymerové tiskové formy</w:t>
            </w:r>
          </w:p>
          <w:p w:rsidR="00F163F8" w:rsidRDefault="00F163F8" w:rsidP="00F163F8">
            <w:pPr>
              <w:pStyle w:val="odrky-tab"/>
              <w:tabs>
                <w:tab w:val="clear" w:pos="180"/>
                <w:tab w:val="num" w:pos="227"/>
              </w:tabs>
              <w:ind w:left="227"/>
            </w:pPr>
            <w:r>
              <w:t>uvede hlavní oblasti využití flexotisku</w:t>
            </w:r>
          </w:p>
          <w:p w:rsidR="00F163F8" w:rsidRDefault="00F163F8" w:rsidP="00F163F8">
            <w:pPr>
              <w:pStyle w:val="odrky-tab"/>
              <w:tabs>
                <w:tab w:val="clear" w:pos="180"/>
                <w:tab w:val="num" w:pos="227"/>
              </w:tabs>
              <w:ind w:left="227"/>
            </w:pPr>
            <w:r>
              <w:t>vysvětlí princip nepřímého tisku z výšky</w:t>
            </w:r>
          </w:p>
        </w:tc>
        <w:tc>
          <w:tcPr>
            <w:tcW w:w="4606" w:type="dxa"/>
            <w:tcMar>
              <w:top w:w="113" w:type="dxa"/>
              <w:bottom w:w="113" w:type="dxa"/>
            </w:tcMar>
          </w:tcPr>
          <w:p w:rsidR="00F163F8" w:rsidRPr="00D723E3" w:rsidRDefault="00F163F8" w:rsidP="00EF6AF6">
            <w:pPr>
              <w:pStyle w:val="odrky"/>
              <w:rPr>
                <w:b/>
              </w:rPr>
            </w:pPr>
            <w:r w:rsidRPr="00D723E3">
              <w:rPr>
                <w:b/>
              </w:rPr>
              <w:t>Tisk z výšky</w:t>
            </w:r>
          </w:p>
          <w:p w:rsidR="00F163F8" w:rsidRDefault="00F163F8" w:rsidP="00F163F8">
            <w:pPr>
              <w:pStyle w:val="odrky-tab"/>
              <w:tabs>
                <w:tab w:val="clear" w:pos="180"/>
                <w:tab w:val="num" w:pos="227"/>
              </w:tabs>
              <w:ind w:left="227"/>
            </w:pPr>
            <w:r>
              <w:t>knihtisk a jeho využití</w:t>
            </w:r>
          </w:p>
          <w:p w:rsidR="00F163F8" w:rsidRDefault="00F163F8" w:rsidP="00F163F8">
            <w:pPr>
              <w:pStyle w:val="odrky-tab"/>
              <w:tabs>
                <w:tab w:val="clear" w:pos="180"/>
                <w:tab w:val="num" w:pos="227"/>
              </w:tabs>
              <w:ind w:left="227"/>
            </w:pPr>
            <w:r>
              <w:t>flexografický tisk</w:t>
            </w:r>
          </w:p>
          <w:p w:rsidR="00F163F8" w:rsidRDefault="00F163F8" w:rsidP="00F163F8">
            <w:pPr>
              <w:pStyle w:val="odrky-tab"/>
              <w:tabs>
                <w:tab w:val="clear" w:pos="180"/>
                <w:tab w:val="num" w:pos="227"/>
              </w:tabs>
              <w:ind w:left="227"/>
            </w:pPr>
            <w:r>
              <w:t>nepřímý tisk z výšky</w:t>
            </w: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má přehled o používaných tiskových strojích</w:t>
            </w:r>
          </w:p>
          <w:p w:rsidR="00F163F8" w:rsidRDefault="00F163F8" w:rsidP="00F163F8">
            <w:pPr>
              <w:pStyle w:val="odrky-tab"/>
              <w:tabs>
                <w:tab w:val="clear" w:pos="180"/>
                <w:tab w:val="num" w:pos="227"/>
              </w:tabs>
              <w:ind w:left="227"/>
            </w:pPr>
            <w:r>
              <w:t>vysvětlí základní definice hlubotisku</w:t>
            </w:r>
          </w:p>
          <w:p w:rsidR="00F163F8" w:rsidRDefault="00F163F8" w:rsidP="00F163F8">
            <w:pPr>
              <w:pStyle w:val="odrky-tab"/>
              <w:tabs>
                <w:tab w:val="clear" w:pos="180"/>
                <w:tab w:val="num" w:pos="227"/>
              </w:tabs>
              <w:ind w:left="227"/>
            </w:pPr>
            <w:r>
              <w:t>objasní tiskový princip hlubotisku</w:t>
            </w:r>
          </w:p>
          <w:p w:rsidR="00F163F8" w:rsidRDefault="00F163F8" w:rsidP="00F163F8">
            <w:pPr>
              <w:pStyle w:val="odrky-tab"/>
              <w:tabs>
                <w:tab w:val="clear" w:pos="180"/>
                <w:tab w:val="num" w:pos="227"/>
              </w:tabs>
              <w:ind w:left="227"/>
            </w:pPr>
            <w:r>
              <w:t>charakterizuje klasický, autotypický a poloautotypický hlubotisk</w:t>
            </w:r>
          </w:p>
          <w:p w:rsidR="00F163F8" w:rsidRDefault="00F163F8" w:rsidP="00F163F8">
            <w:pPr>
              <w:pStyle w:val="odrky-tab"/>
              <w:tabs>
                <w:tab w:val="clear" w:pos="180"/>
                <w:tab w:val="num" w:pos="227"/>
              </w:tabs>
              <w:ind w:left="227"/>
            </w:pPr>
            <w:r>
              <w:t>popíše postup při přípravě formových válců</w:t>
            </w:r>
          </w:p>
          <w:p w:rsidR="00F163F8" w:rsidRDefault="00F163F8" w:rsidP="00F163F8">
            <w:pPr>
              <w:pStyle w:val="odrky-tab"/>
              <w:tabs>
                <w:tab w:val="clear" w:pos="180"/>
                <w:tab w:val="num" w:pos="227"/>
              </w:tabs>
              <w:ind w:left="227"/>
            </w:pPr>
            <w:r>
              <w:t>vysvětlí princip galvanického pokovování</w:t>
            </w:r>
          </w:p>
          <w:p w:rsidR="00F163F8" w:rsidRDefault="00F163F8" w:rsidP="00F163F8">
            <w:pPr>
              <w:pStyle w:val="odrky-tab"/>
              <w:tabs>
                <w:tab w:val="clear" w:pos="180"/>
                <w:tab w:val="num" w:pos="227"/>
              </w:tabs>
              <w:ind w:left="227"/>
            </w:pPr>
            <w:r>
              <w:t>orientuje se v technologii výroby tiskových forem pro klasický, autotypický a poloautotypický hlubotisk</w:t>
            </w:r>
          </w:p>
          <w:p w:rsidR="00F163F8" w:rsidRDefault="00F163F8" w:rsidP="00F163F8">
            <w:pPr>
              <w:pStyle w:val="odrky-tab"/>
              <w:tabs>
                <w:tab w:val="clear" w:pos="180"/>
                <w:tab w:val="num" w:pos="227"/>
              </w:tabs>
              <w:ind w:left="227"/>
            </w:pPr>
            <w:r>
              <w:t>popíše způsoby provádění korektur na formovém válci</w:t>
            </w:r>
          </w:p>
          <w:p w:rsidR="00F163F8" w:rsidRDefault="00F163F8" w:rsidP="00F163F8">
            <w:pPr>
              <w:pStyle w:val="odrky-tab"/>
              <w:tabs>
                <w:tab w:val="clear" w:pos="180"/>
                <w:tab w:val="num" w:pos="227"/>
              </w:tabs>
              <w:ind w:left="227"/>
            </w:pPr>
            <w:r>
              <w:t>chápe princip hlubotiskových strojů</w:t>
            </w:r>
          </w:p>
          <w:p w:rsidR="00F163F8" w:rsidRDefault="00F163F8" w:rsidP="00F163F8">
            <w:pPr>
              <w:pStyle w:val="odrky-tab"/>
              <w:tabs>
                <w:tab w:val="clear" w:pos="180"/>
                <w:tab w:val="num" w:pos="227"/>
              </w:tabs>
              <w:ind w:left="227"/>
            </w:pPr>
            <w:r>
              <w:t xml:space="preserve">vyjmenuje jednotlivé části hlubotiskových strojů </w:t>
            </w:r>
          </w:p>
          <w:p w:rsidR="00F163F8" w:rsidRDefault="00F163F8" w:rsidP="00F163F8">
            <w:pPr>
              <w:pStyle w:val="odrky-tab"/>
              <w:tabs>
                <w:tab w:val="clear" w:pos="180"/>
                <w:tab w:val="num" w:pos="227"/>
              </w:tabs>
              <w:ind w:left="227"/>
            </w:pPr>
            <w:r>
              <w:t xml:space="preserve">popíše tiskovou jednotku </w:t>
            </w:r>
          </w:p>
          <w:p w:rsidR="00F163F8" w:rsidRDefault="00F163F8" w:rsidP="00F163F8">
            <w:pPr>
              <w:pStyle w:val="odrky-tab"/>
              <w:tabs>
                <w:tab w:val="clear" w:pos="180"/>
                <w:tab w:val="num" w:pos="227"/>
              </w:tabs>
              <w:ind w:left="227"/>
            </w:pPr>
            <w:r>
              <w:t>uvede různé typy barevníků a hlubotiskových stěračů a vysvětlí jejich funkci</w:t>
            </w:r>
          </w:p>
        </w:tc>
        <w:tc>
          <w:tcPr>
            <w:tcW w:w="4606" w:type="dxa"/>
            <w:tcMar>
              <w:top w:w="113" w:type="dxa"/>
              <w:bottom w:w="113" w:type="dxa"/>
            </w:tcMar>
          </w:tcPr>
          <w:p w:rsidR="00F163F8" w:rsidRPr="00D723E3" w:rsidRDefault="00F163F8" w:rsidP="00EF6AF6">
            <w:pPr>
              <w:pStyle w:val="odrky"/>
              <w:rPr>
                <w:b/>
              </w:rPr>
            </w:pPr>
            <w:r w:rsidRPr="00D723E3">
              <w:rPr>
                <w:b/>
              </w:rPr>
              <w:t>Tisk z hloubky – přímý hlubotisk</w:t>
            </w:r>
          </w:p>
          <w:p w:rsidR="00F163F8" w:rsidRDefault="00F163F8" w:rsidP="00F163F8">
            <w:pPr>
              <w:pStyle w:val="odrky-tab"/>
              <w:tabs>
                <w:tab w:val="clear" w:pos="180"/>
                <w:tab w:val="num" w:pos="227"/>
              </w:tabs>
              <w:ind w:left="227"/>
            </w:pPr>
            <w:r>
              <w:t>základní definice</w:t>
            </w:r>
          </w:p>
          <w:p w:rsidR="00F163F8" w:rsidRDefault="00F163F8" w:rsidP="00F163F8">
            <w:pPr>
              <w:pStyle w:val="odrky-tab"/>
              <w:tabs>
                <w:tab w:val="clear" w:pos="180"/>
                <w:tab w:val="num" w:pos="227"/>
              </w:tabs>
              <w:ind w:left="227"/>
            </w:pPr>
            <w:r>
              <w:t>tiskový princip</w:t>
            </w:r>
          </w:p>
          <w:p w:rsidR="00F163F8" w:rsidRDefault="00F163F8" w:rsidP="00F163F8">
            <w:pPr>
              <w:pStyle w:val="odrky-tab"/>
              <w:tabs>
                <w:tab w:val="clear" w:pos="180"/>
                <w:tab w:val="num" w:pos="227"/>
              </w:tabs>
              <w:ind w:left="227"/>
            </w:pPr>
            <w:r>
              <w:t>příprava tiskové formy</w:t>
            </w:r>
          </w:p>
          <w:p w:rsidR="00F163F8" w:rsidRDefault="00F163F8" w:rsidP="00F163F8">
            <w:pPr>
              <w:pStyle w:val="odrky-tab"/>
              <w:tabs>
                <w:tab w:val="clear" w:pos="180"/>
                <w:tab w:val="num" w:pos="227"/>
              </w:tabs>
              <w:ind w:left="227"/>
            </w:pPr>
            <w:r>
              <w:t>zhotovení tiskové formy pro klasický, autotypický a poloautotypický hlubotisk</w:t>
            </w:r>
          </w:p>
          <w:p w:rsidR="00F163F8" w:rsidRDefault="00F163F8" w:rsidP="00F163F8">
            <w:pPr>
              <w:pStyle w:val="odrky-tab"/>
              <w:tabs>
                <w:tab w:val="clear" w:pos="180"/>
                <w:tab w:val="num" w:pos="227"/>
              </w:tabs>
              <w:ind w:left="227"/>
            </w:pPr>
            <w:r>
              <w:t>nátisk a korektury hlubotiskových válců</w:t>
            </w:r>
          </w:p>
          <w:p w:rsidR="00F163F8" w:rsidRDefault="00F163F8" w:rsidP="00F163F8">
            <w:pPr>
              <w:pStyle w:val="odrky-tab"/>
              <w:tabs>
                <w:tab w:val="clear" w:pos="180"/>
                <w:tab w:val="num" w:pos="227"/>
              </w:tabs>
              <w:ind w:left="227"/>
            </w:pPr>
            <w:r>
              <w:t>tiskový stroj</w:t>
            </w:r>
          </w:p>
          <w:p w:rsidR="00F163F8" w:rsidRDefault="00F163F8" w:rsidP="00F163F8">
            <w:pPr>
              <w:pStyle w:val="odrky-tab"/>
              <w:tabs>
                <w:tab w:val="clear" w:pos="180"/>
                <w:tab w:val="num" w:pos="227"/>
              </w:tabs>
              <w:ind w:left="227"/>
            </w:pPr>
            <w:r>
              <w:t>tisková jednotka, barva</w:t>
            </w:r>
          </w:p>
          <w:p w:rsidR="00F163F8" w:rsidRDefault="00F163F8" w:rsidP="00F163F8">
            <w:pPr>
              <w:pStyle w:val="odrky-tab"/>
              <w:tabs>
                <w:tab w:val="clear" w:pos="180"/>
                <w:tab w:val="num" w:pos="227"/>
              </w:tabs>
              <w:ind w:left="227"/>
            </w:pPr>
            <w:r>
              <w:t>ocelotisk</w:t>
            </w: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objasní základní pojmy</w:t>
            </w:r>
          </w:p>
          <w:p w:rsidR="00F163F8" w:rsidRDefault="00F163F8" w:rsidP="00F163F8">
            <w:pPr>
              <w:pStyle w:val="odrky-tab"/>
              <w:tabs>
                <w:tab w:val="clear" w:pos="180"/>
                <w:tab w:val="num" w:pos="227"/>
              </w:tabs>
              <w:ind w:left="227"/>
            </w:pPr>
            <w:r>
              <w:t>vysvětlí princip tamponového tisku</w:t>
            </w:r>
          </w:p>
          <w:p w:rsidR="00F163F8" w:rsidRDefault="00F163F8" w:rsidP="00F163F8">
            <w:pPr>
              <w:pStyle w:val="odrky-tab"/>
              <w:tabs>
                <w:tab w:val="clear" w:pos="180"/>
                <w:tab w:val="num" w:pos="227"/>
              </w:tabs>
              <w:ind w:left="227"/>
            </w:pPr>
            <w:r>
              <w:lastRenderedPageBreak/>
              <w:t>uvede rozdělení tamponových  strojů</w:t>
            </w:r>
          </w:p>
          <w:p w:rsidR="00F163F8" w:rsidRDefault="00F163F8" w:rsidP="00F163F8">
            <w:pPr>
              <w:pStyle w:val="odrky-tab"/>
              <w:tabs>
                <w:tab w:val="clear" w:pos="180"/>
                <w:tab w:val="num" w:pos="227"/>
              </w:tabs>
              <w:ind w:left="227"/>
            </w:pPr>
            <w:r>
              <w:t>vysvětlí funkci tamponu</w:t>
            </w:r>
          </w:p>
          <w:p w:rsidR="00F163F8" w:rsidRDefault="00F163F8" w:rsidP="00F163F8">
            <w:pPr>
              <w:pStyle w:val="odrky-tab"/>
              <w:tabs>
                <w:tab w:val="clear" w:pos="180"/>
                <w:tab w:val="num" w:pos="227"/>
              </w:tabs>
              <w:ind w:left="227"/>
            </w:pPr>
            <w:r>
              <w:t>objasní výrobu tamponu a uvede různé tvary a typy tamponů</w:t>
            </w:r>
          </w:p>
          <w:p w:rsidR="00F163F8" w:rsidRDefault="00F163F8" w:rsidP="00F163F8">
            <w:pPr>
              <w:pStyle w:val="odrky-tab"/>
              <w:tabs>
                <w:tab w:val="clear" w:pos="180"/>
                <w:tab w:val="num" w:pos="227"/>
              </w:tabs>
              <w:ind w:left="227"/>
            </w:pPr>
            <w:r>
              <w:t>vyjmenuje druhy tiskových forem</w:t>
            </w:r>
          </w:p>
          <w:p w:rsidR="00F163F8" w:rsidRDefault="00F163F8" w:rsidP="00F163F8">
            <w:pPr>
              <w:pStyle w:val="odrky-tab"/>
              <w:tabs>
                <w:tab w:val="clear" w:pos="180"/>
                <w:tab w:val="num" w:pos="227"/>
              </w:tabs>
              <w:ind w:left="227"/>
            </w:pPr>
            <w:r>
              <w:t>objasní princip rotačního tamponového tisku</w:t>
            </w:r>
          </w:p>
          <w:p w:rsidR="00F163F8" w:rsidRDefault="00F163F8" w:rsidP="00F163F8">
            <w:pPr>
              <w:pStyle w:val="odrky-tab"/>
              <w:tabs>
                <w:tab w:val="clear" w:pos="180"/>
                <w:tab w:val="num" w:pos="227"/>
              </w:tabs>
              <w:ind w:left="227"/>
            </w:pPr>
            <w:r>
              <w:t>uvede hlavní oblasti využití hlubotisku</w:t>
            </w:r>
          </w:p>
        </w:tc>
        <w:tc>
          <w:tcPr>
            <w:tcW w:w="4606" w:type="dxa"/>
            <w:tcMar>
              <w:top w:w="113" w:type="dxa"/>
              <w:bottom w:w="113" w:type="dxa"/>
            </w:tcMar>
          </w:tcPr>
          <w:p w:rsidR="00F163F8" w:rsidRPr="00D723E3" w:rsidRDefault="00F163F8" w:rsidP="00EF6AF6">
            <w:pPr>
              <w:pStyle w:val="odrky"/>
              <w:rPr>
                <w:b/>
              </w:rPr>
            </w:pPr>
            <w:r w:rsidRPr="00D723E3">
              <w:rPr>
                <w:b/>
              </w:rPr>
              <w:lastRenderedPageBreak/>
              <w:t>Nepřímý tisk z hloubky – tamponový tisk</w:t>
            </w:r>
          </w:p>
          <w:p w:rsidR="00F163F8" w:rsidRDefault="00F163F8" w:rsidP="00F163F8">
            <w:pPr>
              <w:pStyle w:val="odrky-tab"/>
              <w:tabs>
                <w:tab w:val="clear" w:pos="180"/>
                <w:tab w:val="num" w:pos="227"/>
              </w:tabs>
              <w:ind w:left="227"/>
            </w:pPr>
            <w:r>
              <w:t>základní pojmy a definice</w:t>
            </w:r>
          </w:p>
          <w:p w:rsidR="00F163F8" w:rsidRDefault="00F163F8" w:rsidP="00F163F8">
            <w:pPr>
              <w:pStyle w:val="odrky-tab"/>
              <w:tabs>
                <w:tab w:val="clear" w:pos="180"/>
                <w:tab w:val="num" w:pos="227"/>
              </w:tabs>
              <w:ind w:left="227"/>
            </w:pPr>
            <w:r>
              <w:lastRenderedPageBreak/>
              <w:t>stroje pro tamponový tisk</w:t>
            </w:r>
          </w:p>
          <w:p w:rsidR="00F163F8" w:rsidRDefault="00F163F8" w:rsidP="00F163F8">
            <w:pPr>
              <w:pStyle w:val="odrky-tab"/>
              <w:tabs>
                <w:tab w:val="clear" w:pos="180"/>
                <w:tab w:val="num" w:pos="227"/>
              </w:tabs>
              <w:ind w:left="227"/>
            </w:pPr>
            <w:r>
              <w:t>výroba tamponu</w:t>
            </w:r>
          </w:p>
          <w:p w:rsidR="00F163F8" w:rsidRDefault="00F163F8" w:rsidP="00F163F8">
            <w:pPr>
              <w:pStyle w:val="odrky-tab"/>
              <w:tabs>
                <w:tab w:val="clear" w:pos="180"/>
                <w:tab w:val="num" w:pos="227"/>
              </w:tabs>
              <w:ind w:left="227"/>
            </w:pPr>
            <w:r>
              <w:t>rotační tamponový tisk</w:t>
            </w: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lastRenderedPageBreak/>
              <w:t>má přehled o používaných tiskových strojích</w:t>
            </w:r>
          </w:p>
          <w:p w:rsidR="00F163F8" w:rsidRDefault="00F163F8" w:rsidP="00F163F8">
            <w:pPr>
              <w:pStyle w:val="odrky-tab"/>
              <w:tabs>
                <w:tab w:val="clear" w:pos="180"/>
                <w:tab w:val="num" w:pos="227"/>
              </w:tabs>
              <w:ind w:left="227"/>
            </w:pPr>
            <w:r>
              <w:t>objasní základní pojmy - hydrofobní a hydrofilní prvek</w:t>
            </w:r>
          </w:p>
          <w:p w:rsidR="00F163F8" w:rsidRDefault="00F163F8" w:rsidP="00F163F8">
            <w:pPr>
              <w:pStyle w:val="odrky-tab"/>
              <w:tabs>
                <w:tab w:val="clear" w:pos="180"/>
                <w:tab w:val="num" w:pos="227"/>
              </w:tabs>
              <w:ind w:left="227"/>
            </w:pPr>
            <w:r>
              <w:t>vysvětlí princip tisku z plochy</w:t>
            </w:r>
          </w:p>
          <w:p w:rsidR="00F163F8" w:rsidRDefault="00F163F8" w:rsidP="00F163F8">
            <w:pPr>
              <w:pStyle w:val="odrky-tab"/>
              <w:tabs>
                <w:tab w:val="clear" w:pos="180"/>
                <w:tab w:val="num" w:pos="227"/>
              </w:tabs>
              <w:ind w:left="227"/>
            </w:pPr>
            <w:r>
              <w:t>vyjmenuje druhy používaných ofsetových tiskových desek</w:t>
            </w:r>
          </w:p>
          <w:p w:rsidR="00F163F8" w:rsidRDefault="00F163F8" w:rsidP="00F163F8">
            <w:pPr>
              <w:pStyle w:val="odrky-tab"/>
              <w:tabs>
                <w:tab w:val="clear" w:pos="180"/>
                <w:tab w:val="num" w:pos="227"/>
              </w:tabs>
              <w:ind w:left="227"/>
            </w:pPr>
            <w:r>
              <w:t>popíše přípravu tiskové formy pro ofset</w:t>
            </w:r>
          </w:p>
          <w:p w:rsidR="00F163F8" w:rsidRDefault="00F163F8" w:rsidP="00F163F8">
            <w:pPr>
              <w:pStyle w:val="odrky-tab"/>
              <w:tabs>
                <w:tab w:val="clear" w:pos="180"/>
                <w:tab w:val="num" w:pos="227"/>
              </w:tabs>
              <w:ind w:left="227"/>
            </w:pPr>
            <w:r>
              <w:t xml:space="preserve">objasní postup při zhotovení tiskové formy pro ofset </w:t>
            </w:r>
          </w:p>
          <w:p w:rsidR="00F163F8" w:rsidRDefault="00F163F8" w:rsidP="00F163F8">
            <w:pPr>
              <w:pStyle w:val="odrky-tab"/>
              <w:tabs>
                <w:tab w:val="clear" w:pos="180"/>
                <w:tab w:val="num" w:pos="227"/>
              </w:tabs>
              <w:ind w:left="227"/>
            </w:pPr>
            <w:r>
              <w:t>vysvětlí konstrukční princip ofsetových strojů</w:t>
            </w:r>
          </w:p>
          <w:p w:rsidR="00F163F8" w:rsidRDefault="00F163F8" w:rsidP="00F163F8">
            <w:pPr>
              <w:pStyle w:val="odrky-tab"/>
              <w:tabs>
                <w:tab w:val="clear" w:pos="180"/>
                <w:tab w:val="num" w:pos="227"/>
              </w:tabs>
              <w:ind w:left="227"/>
            </w:pPr>
            <w:r>
              <w:t>pojmenuje části tiskové jednotky ofsetového stroje</w:t>
            </w:r>
          </w:p>
          <w:p w:rsidR="00F163F8" w:rsidRDefault="00F163F8" w:rsidP="00F163F8">
            <w:pPr>
              <w:pStyle w:val="odrky-tab"/>
              <w:tabs>
                <w:tab w:val="clear" w:pos="180"/>
                <w:tab w:val="num" w:pos="227"/>
              </w:tabs>
              <w:ind w:left="227"/>
            </w:pPr>
            <w:r>
              <w:t>ovládá technologické postupy tisku z plochy</w:t>
            </w:r>
          </w:p>
        </w:tc>
        <w:tc>
          <w:tcPr>
            <w:tcW w:w="4606" w:type="dxa"/>
            <w:tcMar>
              <w:top w:w="113" w:type="dxa"/>
              <w:bottom w:w="113" w:type="dxa"/>
            </w:tcMar>
          </w:tcPr>
          <w:p w:rsidR="00F163F8" w:rsidRPr="00D723E3" w:rsidRDefault="00F163F8" w:rsidP="00EF6AF6">
            <w:pPr>
              <w:pStyle w:val="odrky"/>
              <w:rPr>
                <w:b/>
              </w:rPr>
            </w:pPr>
            <w:r w:rsidRPr="00D723E3">
              <w:rPr>
                <w:b/>
              </w:rPr>
              <w:t>Tisk z plochy</w:t>
            </w:r>
          </w:p>
          <w:p w:rsidR="00F163F8" w:rsidRDefault="00F163F8" w:rsidP="00F163F8">
            <w:pPr>
              <w:pStyle w:val="odrky-tab"/>
              <w:tabs>
                <w:tab w:val="clear" w:pos="180"/>
                <w:tab w:val="num" w:pos="227"/>
              </w:tabs>
              <w:ind w:left="227"/>
            </w:pPr>
            <w:r>
              <w:t>základní pojmy a definice</w:t>
            </w:r>
          </w:p>
          <w:p w:rsidR="00F163F8" w:rsidRDefault="00F163F8" w:rsidP="00F163F8">
            <w:pPr>
              <w:pStyle w:val="odrky-tab"/>
              <w:tabs>
                <w:tab w:val="clear" w:pos="180"/>
                <w:tab w:val="num" w:pos="227"/>
              </w:tabs>
              <w:ind w:left="227"/>
            </w:pPr>
            <w:r>
              <w:t>tiskový princip</w:t>
            </w:r>
          </w:p>
          <w:p w:rsidR="00F163F8" w:rsidRDefault="00F163F8" w:rsidP="00F163F8">
            <w:pPr>
              <w:pStyle w:val="odrky-tab"/>
              <w:tabs>
                <w:tab w:val="clear" w:pos="180"/>
                <w:tab w:val="num" w:pos="227"/>
              </w:tabs>
              <w:ind w:left="227"/>
            </w:pPr>
            <w:r>
              <w:t>příprava tiskové formy pro ofset</w:t>
            </w:r>
          </w:p>
          <w:p w:rsidR="00F163F8" w:rsidRDefault="00F163F8" w:rsidP="00F163F8">
            <w:pPr>
              <w:pStyle w:val="odrky-tab"/>
              <w:tabs>
                <w:tab w:val="clear" w:pos="180"/>
                <w:tab w:val="num" w:pos="227"/>
              </w:tabs>
              <w:ind w:left="227"/>
            </w:pPr>
            <w:r>
              <w:t xml:space="preserve">ofsetové tiskové stroje </w:t>
            </w:r>
          </w:p>
          <w:p w:rsidR="00F163F8" w:rsidRDefault="00F163F8" w:rsidP="00F163F8">
            <w:pPr>
              <w:pStyle w:val="odrky-tab"/>
              <w:tabs>
                <w:tab w:val="clear" w:pos="180"/>
                <w:tab w:val="num" w:pos="227"/>
              </w:tabs>
              <w:ind w:left="227"/>
            </w:pPr>
            <w:r>
              <w:t>tisková jednotka, barva</w:t>
            </w:r>
          </w:p>
          <w:p w:rsidR="00F163F8" w:rsidRPr="00326B88" w:rsidRDefault="00F163F8" w:rsidP="00EF6AF6"/>
          <w:p w:rsidR="00F163F8" w:rsidRPr="00326B88" w:rsidRDefault="00F163F8" w:rsidP="00EF6AF6">
            <w:pPr>
              <w:jc w:val="right"/>
            </w:pPr>
          </w:p>
        </w:tc>
      </w:tr>
      <w:tr w:rsidR="00F163F8" w:rsidTr="00EF6AF6">
        <w:trPr>
          <w:trHeight w:val="1771"/>
          <w:jc w:val="center"/>
        </w:trPr>
        <w:tc>
          <w:tcPr>
            <w:tcW w:w="4606" w:type="dxa"/>
            <w:tcMar>
              <w:top w:w="113" w:type="dxa"/>
              <w:bottom w:w="113" w:type="dxa"/>
            </w:tcMar>
          </w:tcPr>
          <w:p w:rsidR="00F163F8" w:rsidRDefault="00F163F8" w:rsidP="00F163F8">
            <w:pPr>
              <w:pStyle w:val="odrky-tab"/>
              <w:tabs>
                <w:tab w:val="clear" w:pos="180"/>
                <w:tab w:val="num" w:pos="227"/>
              </w:tabs>
              <w:ind w:left="227"/>
            </w:pPr>
            <w:r>
              <w:t>objasní základní pojmy a principy digitálního tisku</w:t>
            </w:r>
          </w:p>
          <w:p w:rsidR="00F163F8" w:rsidRDefault="00F163F8" w:rsidP="00F163F8">
            <w:pPr>
              <w:pStyle w:val="odrky-tab"/>
              <w:tabs>
                <w:tab w:val="clear" w:pos="180"/>
                <w:tab w:val="num" w:pos="227"/>
              </w:tabs>
              <w:ind w:left="227"/>
            </w:pPr>
            <w:r>
              <w:t>orientuje se v používané digitální technologii</w:t>
            </w:r>
          </w:p>
          <w:p w:rsidR="00F163F8" w:rsidRDefault="00F163F8" w:rsidP="00F163F8">
            <w:pPr>
              <w:pStyle w:val="odrky-tab"/>
              <w:tabs>
                <w:tab w:val="clear" w:pos="180"/>
                <w:tab w:val="num" w:pos="227"/>
              </w:tabs>
              <w:ind w:left="227"/>
            </w:pPr>
            <w:r>
              <w:t>má přehled o používaném strojním a přístrojovém vybavení</w:t>
            </w:r>
          </w:p>
          <w:p w:rsidR="00F163F8" w:rsidRDefault="00F163F8" w:rsidP="00F163F8">
            <w:pPr>
              <w:pStyle w:val="odrky-tab"/>
              <w:tabs>
                <w:tab w:val="clear" w:pos="180"/>
                <w:tab w:val="num" w:pos="227"/>
              </w:tabs>
              <w:ind w:left="227"/>
            </w:pPr>
            <w:r>
              <w:t>zdůvodní význam kalibrace pro přímý barevný tisk</w:t>
            </w:r>
          </w:p>
        </w:tc>
        <w:tc>
          <w:tcPr>
            <w:tcW w:w="4606" w:type="dxa"/>
            <w:tcMar>
              <w:top w:w="113" w:type="dxa"/>
              <w:bottom w:w="113" w:type="dxa"/>
            </w:tcMar>
          </w:tcPr>
          <w:p w:rsidR="00F163F8" w:rsidRPr="00D723E3" w:rsidRDefault="00F163F8" w:rsidP="00EF6AF6">
            <w:pPr>
              <w:pStyle w:val="odrky"/>
              <w:rPr>
                <w:b/>
              </w:rPr>
            </w:pPr>
            <w:r w:rsidRPr="00D723E3">
              <w:rPr>
                <w:b/>
              </w:rPr>
              <w:t>Digitální tisk</w:t>
            </w:r>
          </w:p>
          <w:p w:rsidR="00F163F8" w:rsidRDefault="00F163F8" w:rsidP="00F163F8">
            <w:pPr>
              <w:pStyle w:val="odrky-tab"/>
              <w:tabs>
                <w:tab w:val="clear" w:pos="180"/>
                <w:tab w:val="num" w:pos="227"/>
              </w:tabs>
              <w:ind w:left="227"/>
            </w:pPr>
            <w:r w:rsidRPr="00101AF4">
              <w:t>základní definice</w:t>
            </w:r>
          </w:p>
          <w:p w:rsidR="00F163F8" w:rsidRDefault="00F163F8" w:rsidP="00F163F8">
            <w:pPr>
              <w:pStyle w:val="odrky-tab"/>
              <w:tabs>
                <w:tab w:val="clear" w:pos="180"/>
                <w:tab w:val="num" w:pos="227"/>
              </w:tabs>
              <w:ind w:left="227"/>
            </w:pPr>
            <w:r>
              <w:t>elektrografický tisk</w:t>
            </w:r>
          </w:p>
          <w:p w:rsidR="00F163F8" w:rsidRDefault="00F163F8" w:rsidP="00F163F8">
            <w:pPr>
              <w:pStyle w:val="odrky-tab"/>
              <w:tabs>
                <w:tab w:val="clear" w:pos="180"/>
                <w:tab w:val="num" w:pos="227"/>
              </w:tabs>
              <w:ind w:left="227"/>
            </w:pPr>
            <w:r>
              <w:t>tryskový tisk</w:t>
            </w:r>
          </w:p>
          <w:p w:rsidR="00F163F8" w:rsidRPr="00101AF4" w:rsidRDefault="00F163F8" w:rsidP="00F163F8">
            <w:pPr>
              <w:pStyle w:val="odrky-tab"/>
              <w:tabs>
                <w:tab w:val="clear" w:pos="180"/>
                <w:tab w:val="num" w:pos="227"/>
              </w:tabs>
              <w:ind w:left="227"/>
            </w:pPr>
            <w:r>
              <w:t>digitalizovaný ofset</w:t>
            </w: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objasní pojem nátisk</w:t>
            </w:r>
          </w:p>
          <w:p w:rsidR="00F163F8" w:rsidRDefault="00F163F8" w:rsidP="00F163F8">
            <w:pPr>
              <w:pStyle w:val="odrky-tab"/>
              <w:tabs>
                <w:tab w:val="clear" w:pos="180"/>
                <w:tab w:val="num" w:pos="227"/>
              </w:tabs>
              <w:ind w:left="227"/>
            </w:pPr>
            <w:r>
              <w:t>vysvětlí princip klasického, fotochemického a digitálního nátisku</w:t>
            </w:r>
          </w:p>
        </w:tc>
        <w:tc>
          <w:tcPr>
            <w:tcW w:w="4606" w:type="dxa"/>
            <w:tcMar>
              <w:top w:w="113" w:type="dxa"/>
              <w:bottom w:w="113" w:type="dxa"/>
            </w:tcMar>
          </w:tcPr>
          <w:p w:rsidR="00F163F8" w:rsidRPr="00D723E3" w:rsidRDefault="00F163F8" w:rsidP="00EF6AF6">
            <w:pPr>
              <w:pStyle w:val="odrky"/>
              <w:rPr>
                <w:b/>
              </w:rPr>
            </w:pPr>
            <w:r w:rsidRPr="00D723E3">
              <w:rPr>
                <w:b/>
              </w:rPr>
              <w:t xml:space="preserve">Hodnocení kvality tisků </w:t>
            </w:r>
          </w:p>
          <w:p w:rsidR="00F163F8" w:rsidRDefault="00F163F8" w:rsidP="00F163F8">
            <w:pPr>
              <w:pStyle w:val="odrky-tab"/>
              <w:tabs>
                <w:tab w:val="clear" w:pos="180"/>
                <w:tab w:val="num" w:pos="227"/>
              </w:tabs>
              <w:ind w:left="227"/>
            </w:pPr>
            <w:r>
              <w:t>klasický nátisk</w:t>
            </w:r>
          </w:p>
          <w:p w:rsidR="00F163F8" w:rsidRDefault="00F163F8" w:rsidP="00F163F8">
            <w:pPr>
              <w:pStyle w:val="odrky-tab"/>
              <w:tabs>
                <w:tab w:val="clear" w:pos="180"/>
                <w:tab w:val="num" w:pos="227"/>
              </w:tabs>
              <w:ind w:left="227"/>
            </w:pPr>
            <w:r>
              <w:t>fotochemický nátisk</w:t>
            </w:r>
          </w:p>
          <w:p w:rsidR="00F163F8" w:rsidRDefault="00F163F8" w:rsidP="00F163F8">
            <w:pPr>
              <w:pStyle w:val="odrky-tab"/>
              <w:tabs>
                <w:tab w:val="clear" w:pos="180"/>
                <w:tab w:val="num" w:pos="227"/>
              </w:tabs>
              <w:ind w:left="227"/>
            </w:pPr>
            <w:r>
              <w:t>digitální nátisk</w:t>
            </w:r>
          </w:p>
          <w:p w:rsidR="00F163F8" w:rsidRDefault="00F163F8" w:rsidP="00EF6AF6">
            <w:pPr>
              <w:pStyle w:val="odrky-tab"/>
              <w:numPr>
                <w:ilvl w:val="0"/>
                <w:numId w:val="0"/>
              </w:numPr>
              <w:ind w:left="227"/>
            </w:pPr>
          </w:p>
        </w:tc>
      </w:tr>
      <w:tr w:rsidR="00F163F8" w:rsidTr="00EF6AF6">
        <w:trPr>
          <w:jc w:val="center"/>
        </w:trPr>
        <w:tc>
          <w:tcPr>
            <w:tcW w:w="4606" w:type="dxa"/>
            <w:tcMar>
              <w:top w:w="113" w:type="dxa"/>
              <w:bottom w:w="113" w:type="dxa"/>
            </w:tcMar>
          </w:tcPr>
          <w:p w:rsidR="00F163F8" w:rsidRDefault="00F163F8" w:rsidP="00F163F8">
            <w:pPr>
              <w:pStyle w:val="odrky-tab"/>
              <w:tabs>
                <w:tab w:val="clear" w:pos="180"/>
                <w:tab w:val="num" w:pos="227"/>
              </w:tabs>
              <w:ind w:left="227"/>
            </w:pPr>
            <w:r>
              <w:t>orientuje se v použití jednotlivých tiskových technologií při potiskování různých druhů obalových materiálů</w:t>
            </w:r>
          </w:p>
          <w:p w:rsidR="00F163F8" w:rsidRDefault="00F163F8" w:rsidP="00F163F8">
            <w:pPr>
              <w:pStyle w:val="odrky-tab"/>
              <w:tabs>
                <w:tab w:val="clear" w:pos="180"/>
                <w:tab w:val="num" w:pos="227"/>
              </w:tabs>
              <w:ind w:left="227"/>
            </w:pPr>
            <w:r>
              <w:t>objasní funkci štítků a etiket na obalu a způsoby jejich připevňování</w:t>
            </w:r>
          </w:p>
          <w:p w:rsidR="00F163F8" w:rsidRDefault="00F163F8" w:rsidP="00F163F8">
            <w:pPr>
              <w:pStyle w:val="odrky-tab"/>
              <w:tabs>
                <w:tab w:val="clear" w:pos="180"/>
                <w:tab w:val="num" w:pos="227"/>
              </w:tabs>
              <w:ind w:left="227"/>
            </w:pPr>
            <w:r>
              <w:t>uvede příklady materiálů na výrobu štítku a etiket a popíše způsob jejich tvorby</w:t>
            </w:r>
          </w:p>
        </w:tc>
        <w:tc>
          <w:tcPr>
            <w:tcW w:w="4606" w:type="dxa"/>
            <w:tcMar>
              <w:top w:w="113" w:type="dxa"/>
              <w:bottom w:w="113" w:type="dxa"/>
            </w:tcMar>
          </w:tcPr>
          <w:p w:rsidR="00F163F8" w:rsidRPr="00600752" w:rsidRDefault="00F163F8" w:rsidP="00EF6AF6">
            <w:pPr>
              <w:pStyle w:val="odrky"/>
              <w:rPr>
                <w:b/>
              </w:rPr>
            </w:pPr>
            <w:r w:rsidRPr="00600752">
              <w:rPr>
                <w:b/>
              </w:rPr>
              <w:t>Potiskování různých obalových materiálů</w:t>
            </w:r>
          </w:p>
          <w:p w:rsidR="00F163F8" w:rsidRPr="00600752" w:rsidRDefault="00F163F8" w:rsidP="00F163F8">
            <w:pPr>
              <w:pStyle w:val="odrky-tab"/>
              <w:tabs>
                <w:tab w:val="clear" w:pos="180"/>
                <w:tab w:val="num" w:pos="227"/>
              </w:tabs>
              <w:ind w:left="227"/>
            </w:pPr>
            <w:r w:rsidRPr="00600752">
              <w:t>označovací štítky</w:t>
            </w:r>
          </w:p>
          <w:p w:rsidR="00F163F8" w:rsidRPr="00600752" w:rsidRDefault="00F163F8" w:rsidP="00F163F8">
            <w:pPr>
              <w:pStyle w:val="odrky-tab"/>
              <w:tabs>
                <w:tab w:val="clear" w:pos="180"/>
                <w:tab w:val="num" w:pos="227"/>
              </w:tabs>
              <w:ind w:left="227"/>
              <w:rPr>
                <w:b/>
              </w:rPr>
            </w:pPr>
            <w:r w:rsidRPr="00600752">
              <w:t>etikety</w:t>
            </w:r>
            <w:r>
              <w:t xml:space="preserve"> (grafické, samolepicí, in-mould, shrink, sleeves)</w:t>
            </w:r>
          </w:p>
        </w:tc>
      </w:tr>
    </w:tbl>
    <w:p w:rsidR="00F163F8" w:rsidRDefault="00F163F8" w:rsidP="00F163F8">
      <w:pPr>
        <w:pStyle w:val="odrky"/>
      </w:pPr>
    </w:p>
    <w:p w:rsidR="00F163F8" w:rsidRDefault="00F163F8" w:rsidP="00F163F8">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F163F8" w:rsidTr="00EF6AF6">
        <w:tc>
          <w:tcPr>
            <w:tcW w:w="6228" w:type="dxa"/>
            <w:vMerge w:val="restart"/>
            <w:tcMar>
              <w:top w:w="113" w:type="dxa"/>
              <w:bottom w:w="113" w:type="dxa"/>
            </w:tcMar>
            <w:vAlign w:val="center"/>
          </w:tcPr>
          <w:p w:rsidR="00F163F8" w:rsidRPr="003172F9" w:rsidRDefault="00F163F8" w:rsidP="00EF6AF6">
            <w:pPr>
              <w:pStyle w:val="zahlavtabulky"/>
            </w:pPr>
            <w:r w:rsidRPr="003172F9">
              <w:t>Tematický celek</w:t>
            </w:r>
          </w:p>
        </w:tc>
        <w:tc>
          <w:tcPr>
            <w:tcW w:w="2984" w:type="dxa"/>
            <w:gridSpan w:val="4"/>
            <w:tcMar>
              <w:top w:w="113" w:type="dxa"/>
              <w:bottom w:w="113" w:type="dxa"/>
            </w:tcMar>
          </w:tcPr>
          <w:p w:rsidR="00F163F8" w:rsidRPr="003172F9" w:rsidRDefault="00F163F8" w:rsidP="00EF6AF6">
            <w:pPr>
              <w:pStyle w:val="zahlavtabulky"/>
            </w:pPr>
            <w:r w:rsidRPr="003172F9">
              <w:t>Počet hodin v ročníku</w:t>
            </w:r>
          </w:p>
        </w:tc>
      </w:tr>
      <w:tr w:rsidR="00F163F8" w:rsidTr="00EF6AF6">
        <w:tc>
          <w:tcPr>
            <w:tcW w:w="6228" w:type="dxa"/>
            <w:vMerge/>
            <w:tcMar>
              <w:top w:w="113" w:type="dxa"/>
              <w:bottom w:w="113" w:type="dxa"/>
            </w:tcMar>
          </w:tcPr>
          <w:p w:rsidR="00F163F8" w:rsidRPr="00D723E3" w:rsidRDefault="00F163F8" w:rsidP="00EF6AF6">
            <w:pPr>
              <w:rPr>
                <w:b/>
              </w:rPr>
            </w:pPr>
          </w:p>
        </w:tc>
        <w:tc>
          <w:tcPr>
            <w:tcW w:w="746" w:type="dxa"/>
            <w:tcMar>
              <w:top w:w="113" w:type="dxa"/>
              <w:bottom w:w="113" w:type="dxa"/>
            </w:tcMar>
          </w:tcPr>
          <w:p w:rsidR="00F163F8" w:rsidRPr="003172F9" w:rsidRDefault="00F163F8" w:rsidP="00EF6AF6">
            <w:pPr>
              <w:pStyle w:val="zahlavtabulky"/>
            </w:pPr>
            <w:r w:rsidRPr="003172F9">
              <w:t>1.</w:t>
            </w:r>
          </w:p>
        </w:tc>
        <w:tc>
          <w:tcPr>
            <w:tcW w:w="746" w:type="dxa"/>
            <w:tcMar>
              <w:top w:w="113" w:type="dxa"/>
              <w:bottom w:w="113" w:type="dxa"/>
            </w:tcMar>
          </w:tcPr>
          <w:p w:rsidR="00F163F8" w:rsidRPr="003172F9" w:rsidRDefault="00F163F8" w:rsidP="00EF6AF6">
            <w:pPr>
              <w:pStyle w:val="zahlavtabulky"/>
            </w:pPr>
            <w:r w:rsidRPr="003172F9">
              <w:t>2.</w:t>
            </w:r>
          </w:p>
        </w:tc>
        <w:tc>
          <w:tcPr>
            <w:tcW w:w="746" w:type="dxa"/>
            <w:tcMar>
              <w:top w:w="113" w:type="dxa"/>
              <w:bottom w:w="113" w:type="dxa"/>
            </w:tcMar>
          </w:tcPr>
          <w:p w:rsidR="00F163F8" w:rsidRPr="003172F9" w:rsidRDefault="00F163F8" w:rsidP="00EF6AF6">
            <w:pPr>
              <w:pStyle w:val="zahlavtabulky"/>
            </w:pPr>
            <w:r w:rsidRPr="003172F9">
              <w:t>3.</w:t>
            </w:r>
          </w:p>
        </w:tc>
        <w:tc>
          <w:tcPr>
            <w:tcW w:w="746" w:type="dxa"/>
            <w:tcMar>
              <w:top w:w="113" w:type="dxa"/>
              <w:bottom w:w="113" w:type="dxa"/>
            </w:tcMar>
          </w:tcPr>
          <w:p w:rsidR="00F163F8" w:rsidRPr="003172F9" w:rsidRDefault="00F163F8" w:rsidP="00EF6AF6">
            <w:pPr>
              <w:pStyle w:val="zahlavtabulky"/>
            </w:pPr>
            <w:r w:rsidRPr="003172F9">
              <w:t>4.</w:t>
            </w:r>
          </w:p>
        </w:tc>
      </w:tr>
      <w:tr w:rsidR="00F163F8" w:rsidTr="00EF6AF6">
        <w:trPr>
          <w:trHeight w:hRule="exact" w:val="397"/>
        </w:trPr>
        <w:tc>
          <w:tcPr>
            <w:tcW w:w="6228" w:type="dxa"/>
            <w:tcMar>
              <w:top w:w="113" w:type="dxa"/>
              <w:bottom w:w="113" w:type="dxa"/>
            </w:tcMar>
          </w:tcPr>
          <w:p w:rsidR="00F163F8" w:rsidRDefault="00F163F8" w:rsidP="00EF6AF6">
            <w:pPr>
              <w:pStyle w:val="tem-celek"/>
            </w:pPr>
            <w:r>
              <w:t>Základní pojmy a definice tiskových technik</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Pr="008103E8" w:rsidRDefault="00F163F8" w:rsidP="00EF6AF6">
            <w:pPr>
              <w:pStyle w:val="tem-celek"/>
            </w:pPr>
            <w:r w:rsidRPr="008103E8">
              <w:t>Polygrafie ve výrobě obalů, potisk obalů</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Členění a principy tiskových technik</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Speciální tiskové techniky</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Grafické umělecké techniky</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Sítotisk</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Tisk z výšky</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Tisk z hloubky – přímý hlubotisk</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Nepřímý tisk z hloubky</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c>
          <w:tcPr>
            <w:tcW w:w="746" w:type="dxa"/>
            <w:tcMar>
              <w:top w:w="113" w:type="dxa"/>
              <w:bottom w:w="113" w:type="dxa"/>
            </w:tcMar>
          </w:tcPr>
          <w:p w:rsidR="00F163F8" w:rsidRDefault="00F163F8" w:rsidP="00EF6AF6">
            <w:pPr>
              <w:pStyle w:val="zahlavtabulky"/>
            </w:pPr>
          </w:p>
        </w:tc>
      </w:tr>
      <w:tr w:rsidR="00F163F8" w:rsidTr="00EF6AF6">
        <w:trPr>
          <w:trHeight w:hRule="exact" w:val="397"/>
        </w:trPr>
        <w:tc>
          <w:tcPr>
            <w:tcW w:w="6228" w:type="dxa"/>
            <w:tcMar>
              <w:top w:w="113" w:type="dxa"/>
              <w:bottom w:w="113" w:type="dxa"/>
            </w:tcMar>
          </w:tcPr>
          <w:p w:rsidR="00F163F8" w:rsidRDefault="00F163F8" w:rsidP="00EF6AF6">
            <w:pPr>
              <w:pStyle w:val="tem-celek"/>
            </w:pPr>
            <w:r>
              <w:t xml:space="preserve">Tisk z plochy </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r>
      <w:tr w:rsidR="00F163F8" w:rsidTr="00EF6AF6">
        <w:trPr>
          <w:trHeight w:hRule="exact" w:val="397"/>
        </w:trPr>
        <w:tc>
          <w:tcPr>
            <w:tcW w:w="6228" w:type="dxa"/>
            <w:tcMar>
              <w:top w:w="113" w:type="dxa"/>
              <w:bottom w:w="113" w:type="dxa"/>
            </w:tcMar>
          </w:tcPr>
          <w:p w:rsidR="00F163F8" w:rsidRDefault="00F163F8" w:rsidP="00EF6AF6">
            <w:pPr>
              <w:pStyle w:val="tem-celek"/>
            </w:pPr>
            <w:r>
              <w:t>Digitální tisk</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r>
      <w:tr w:rsidR="00F163F8" w:rsidTr="00EF6AF6">
        <w:trPr>
          <w:trHeight w:hRule="exact" w:val="397"/>
        </w:trPr>
        <w:tc>
          <w:tcPr>
            <w:tcW w:w="6228" w:type="dxa"/>
            <w:tcMar>
              <w:top w:w="113" w:type="dxa"/>
              <w:bottom w:w="113" w:type="dxa"/>
            </w:tcMar>
          </w:tcPr>
          <w:p w:rsidR="00F163F8" w:rsidRDefault="00F163F8" w:rsidP="00EF6AF6">
            <w:pPr>
              <w:pStyle w:val="tem-celek"/>
            </w:pPr>
            <w:r>
              <w:t>Hodnocení kvality tisků – nátisk</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r>
      <w:tr w:rsidR="00F163F8" w:rsidTr="00EF6AF6">
        <w:trPr>
          <w:trHeight w:hRule="exact" w:val="397"/>
        </w:trPr>
        <w:tc>
          <w:tcPr>
            <w:tcW w:w="6228" w:type="dxa"/>
            <w:tcMar>
              <w:top w:w="113" w:type="dxa"/>
              <w:bottom w:w="113" w:type="dxa"/>
            </w:tcMar>
          </w:tcPr>
          <w:p w:rsidR="00F163F8" w:rsidRDefault="00F163F8" w:rsidP="00EF6AF6">
            <w:pPr>
              <w:pStyle w:val="tem-celek"/>
            </w:pPr>
            <w:r>
              <w:t>Potiskování různých obalových materiálů</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EF6AF6">
            <w:pPr>
              <w:pStyle w:val="zahlavtabulky"/>
            </w:pPr>
            <w:r>
              <w:t>X</w:t>
            </w:r>
          </w:p>
        </w:tc>
      </w:tr>
      <w:tr w:rsidR="00F163F8" w:rsidTr="00EF6AF6">
        <w:tc>
          <w:tcPr>
            <w:tcW w:w="6228" w:type="dxa"/>
            <w:tcMar>
              <w:top w:w="113" w:type="dxa"/>
              <w:bottom w:w="113" w:type="dxa"/>
            </w:tcMar>
          </w:tcPr>
          <w:p w:rsidR="00F163F8" w:rsidRPr="003172F9" w:rsidRDefault="00F163F8" w:rsidP="00EF6AF6">
            <w:pPr>
              <w:pStyle w:val="zahlavtabulky"/>
            </w:pPr>
            <w:r w:rsidRPr="003172F9">
              <w:t>Celkem</w:t>
            </w:r>
            <w:r>
              <w:t xml:space="preserve"> hodin v ročníku</w:t>
            </w:r>
          </w:p>
        </w:tc>
        <w:tc>
          <w:tcPr>
            <w:tcW w:w="746" w:type="dxa"/>
            <w:tcMar>
              <w:top w:w="113" w:type="dxa"/>
              <w:bottom w:w="113" w:type="dxa"/>
            </w:tcMar>
          </w:tcPr>
          <w:p w:rsidR="00F163F8" w:rsidRDefault="00F163F8" w:rsidP="00EF6AF6">
            <w:pPr>
              <w:pStyle w:val="zahlavtabulky"/>
            </w:pPr>
          </w:p>
        </w:tc>
        <w:tc>
          <w:tcPr>
            <w:tcW w:w="746" w:type="dxa"/>
            <w:tcMar>
              <w:top w:w="113" w:type="dxa"/>
              <w:bottom w:w="113" w:type="dxa"/>
            </w:tcMar>
          </w:tcPr>
          <w:p w:rsidR="00F163F8" w:rsidRDefault="00F163F8" w:rsidP="00F00A5D">
            <w:pPr>
              <w:pStyle w:val="zahlavtabulky"/>
            </w:pPr>
            <w:r>
              <w:t>6</w:t>
            </w:r>
            <w:r w:rsidR="00F00A5D">
              <w:t>8</w:t>
            </w:r>
          </w:p>
        </w:tc>
        <w:tc>
          <w:tcPr>
            <w:tcW w:w="746" w:type="dxa"/>
            <w:tcMar>
              <w:top w:w="113" w:type="dxa"/>
              <w:bottom w:w="113" w:type="dxa"/>
            </w:tcMar>
          </w:tcPr>
          <w:p w:rsidR="00F163F8" w:rsidRDefault="00F163F8" w:rsidP="00F00A5D">
            <w:pPr>
              <w:pStyle w:val="zahlavtabulky"/>
            </w:pPr>
            <w:r>
              <w:t>6</w:t>
            </w:r>
            <w:r w:rsidR="00F00A5D">
              <w:t>8</w:t>
            </w:r>
          </w:p>
        </w:tc>
        <w:tc>
          <w:tcPr>
            <w:tcW w:w="746" w:type="dxa"/>
            <w:tcMar>
              <w:top w:w="113" w:type="dxa"/>
              <w:bottom w:w="113" w:type="dxa"/>
            </w:tcMar>
          </w:tcPr>
          <w:p w:rsidR="00F163F8" w:rsidRDefault="00F163F8" w:rsidP="00F00A5D">
            <w:pPr>
              <w:pStyle w:val="zahlavtabulky"/>
            </w:pPr>
            <w:r>
              <w:t>5</w:t>
            </w:r>
            <w:r w:rsidR="00F00A5D">
              <w:t>2</w:t>
            </w:r>
          </w:p>
        </w:tc>
      </w:tr>
    </w:tbl>
    <w:p w:rsidR="00F163F8" w:rsidRDefault="00F163F8" w:rsidP="00F163F8"/>
    <w:p w:rsidR="00F163F8" w:rsidRDefault="00F163F8" w:rsidP="00F163F8"/>
    <w:p w:rsidR="00F163F8" w:rsidRDefault="00F163F8">
      <w:pPr>
        <w:spacing w:after="200" w:line="276" w:lineRule="auto"/>
        <w:rPr>
          <w:rFonts w:ascii="Arial" w:hAnsi="Arial"/>
          <w:b/>
          <w:caps/>
          <w:sz w:val="44"/>
          <w:szCs w:val="44"/>
        </w:rPr>
      </w:pPr>
      <w:r>
        <w:br w:type="page"/>
      </w:r>
    </w:p>
    <w:p w:rsidR="00F163F8" w:rsidRDefault="00F163F8">
      <w:pPr>
        <w:spacing w:after="200" w:line="276" w:lineRule="auto"/>
        <w:rPr>
          <w:rFonts w:ascii="Arial" w:hAnsi="Arial"/>
          <w:b/>
          <w:caps/>
          <w:sz w:val="44"/>
          <w:szCs w:val="44"/>
        </w:rPr>
      </w:pPr>
      <w:r>
        <w:lastRenderedPageBreak/>
        <w:br w:type="page"/>
      </w:r>
    </w:p>
    <w:p w:rsidR="00C63B24" w:rsidRPr="0091781E" w:rsidRDefault="00C63B24" w:rsidP="00F163F8">
      <w:pPr>
        <w:pStyle w:val="profil"/>
      </w:pPr>
      <w:bookmarkStart w:id="73" w:name="_Toc471050070"/>
      <w:r>
        <w:lastRenderedPageBreak/>
        <w:t>Obalová technika</w:t>
      </w:r>
      <w:bookmarkEnd w:id="73"/>
    </w:p>
    <w:p w:rsidR="00C63B24" w:rsidRPr="00890B71" w:rsidRDefault="00C63B24" w:rsidP="00C63B24">
      <w:pPr>
        <w:rPr>
          <w:rFonts w:ascii="Arial" w:hAnsi="Arial" w:cs="Arial"/>
          <w:b/>
          <w:sz w:val="26"/>
          <w:szCs w:val="26"/>
        </w:rPr>
      </w:pPr>
      <w:r w:rsidRPr="00890B71">
        <w:rPr>
          <w:rFonts w:ascii="Arial" w:hAnsi="Arial" w:cs="Arial"/>
        </w:rPr>
        <w:t xml:space="preserve">Kód a název oboru vzdělání: </w:t>
      </w:r>
      <w:r w:rsidRPr="00890B71">
        <w:rPr>
          <w:rFonts w:ascii="Arial" w:hAnsi="Arial" w:cs="Arial"/>
        </w:rPr>
        <w:tab/>
      </w:r>
      <w:r w:rsidRPr="00890B71">
        <w:rPr>
          <w:rFonts w:ascii="Arial" w:hAnsi="Arial" w:cs="Arial"/>
          <w:b/>
          <w:sz w:val="28"/>
          <w:szCs w:val="28"/>
        </w:rPr>
        <w:t>82-41-M/04 Průmyslový design</w:t>
      </w:r>
    </w:p>
    <w:p w:rsidR="00C63B24" w:rsidRPr="00890B71" w:rsidRDefault="00C63B24" w:rsidP="00C63B24">
      <w:pPr>
        <w:spacing w:before="120" w:after="240"/>
        <w:rPr>
          <w:rFonts w:ascii="Arial" w:hAnsi="Arial" w:cs="Arial"/>
          <w:b/>
          <w:sz w:val="28"/>
          <w:szCs w:val="28"/>
        </w:rPr>
      </w:pPr>
      <w:r w:rsidRPr="00890B71">
        <w:rPr>
          <w:rFonts w:ascii="Arial" w:hAnsi="Arial" w:cs="Arial"/>
        </w:rPr>
        <w:t xml:space="preserve">Název ŠVP: </w:t>
      </w:r>
      <w:r w:rsidRPr="00890B71">
        <w:rPr>
          <w:rFonts w:ascii="Arial" w:hAnsi="Arial" w:cs="Arial"/>
        </w:rPr>
        <w:tab/>
      </w:r>
      <w:r w:rsidRPr="00890B71">
        <w:rPr>
          <w:rFonts w:ascii="Arial" w:hAnsi="Arial" w:cs="Arial"/>
        </w:rPr>
        <w:tab/>
      </w:r>
      <w:r w:rsidRPr="00890B71">
        <w:rPr>
          <w:rFonts w:ascii="Arial" w:hAnsi="Arial" w:cs="Arial"/>
        </w:rPr>
        <w:tab/>
      </w:r>
      <w:r w:rsidRPr="00890B71">
        <w:rPr>
          <w:rFonts w:ascii="Arial" w:hAnsi="Arial" w:cs="Arial"/>
        </w:rPr>
        <w:tab/>
      </w:r>
      <w:r w:rsidR="00384AA1">
        <w:rPr>
          <w:rFonts w:ascii="Arial" w:hAnsi="Arial" w:cs="Arial"/>
          <w:b/>
          <w:sz w:val="28"/>
          <w:szCs w:val="28"/>
        </w:rPr>
        <w:t>Design produktů a obalů</w:t>
      </w:r>
    </w:p>
    <w:p w:rsidR="00C63B24" w:rsidRDefault="00C63B24" w:rsidP="00C63B24">
      <w:pPr>
        <w:pStyle w:val="hlavnpodnadpisy"/>
        <w:spacing w:before="360" w:after="240"/>
        <w:rPr>
          <w:bCs/>
        </w:rPr>
      </w:pPr>
      <w:r>
        <w:rPr>
          <w:bCs/>
        </w:rPr>
        <w:t>Pojetí vyučovacího předmětu</w:t>
      </w:r>
    </w:p>
    <w:p w:rsidR="00C63B24" w:rsidRDefault="00C63B24" w:rsidP="00C63B24">
      <w:pPr>
        <w:pStyle w:val="podnadpisy"/>
      </w:pPr>
      <w:r>
        <w:t>Obecný cíl předmětu</w:t>
      </w:r>
    </w:p>
    <w:p w:rsidR="00C63B24" w:rsidRDefault="00C63B24" w:rsidP="00C63B24">
      <w:pPr>
        <w:pStyle w:val="hlavntext"/>
      </w:pPr>
      <w:r>
        <w:t>Předmět obalová technika si klade za cíl poskytnout potřebné vědomosti a znalosti o materiálech používaných v obalové technice, o jejich vlastnostech, o vlivech, které působí při zpracování základních materiálů používaných v obalové technice. Učivo předmětu má dále za úkol seznámit žáky se strojovým zařízením, nástrojích a ostatním vybavením, které je používáno ke zpracování papíru, kartonu a lepenky.</w:t>
      </w:r>
    </w:p>
    <w:p w:rsidR="00C63B24" w:rsidRDefault="00C63B24" w:rsidP="00C63B24">
      <w:pPr>
        <w:pStyle w:val="hlavntext"/>
      </w:pPr>
      <w:r>
        <w:t>Cílem je rovněž seznámit žáky s požadavky na obaly z hlediska mechanických vlastností, bariérových vlastností, základy fixace, klimatickými vlivy, hygienickými parametry. Učivo chce dále poskytnout široký základ komplexních vědomostí z oblasti používaných materiálů a jejich zpracování, tj. převedení materiálu z plošného tvaru do prostorového, neboli přeměnu v hotový obal. Předmět má poskytnout teoretický základ umožňující využití a aplikaci v praktických činnostech. Současně má vytvářet základ pro odbornou kvalifikaci designéra.</w:t>
      </w:r>
    </w:p>
    <w:p w:rsidR="00C63B24" w:rsidRDefault="00C63B24" w:rsidP="00C63B24">
      <w:pPr>
        <w:pStyle w:val="podnadpisy"/>
      </w:pPr>
      <w:r>
        <w:t>Charakteristika učiva</w:t>
      </w:r>
    </w:p>
    <w:p w:rsidR="00C63B24" w:rsidRDefault="00C63B24" w:rsidP="00C63B24">
      <w:pPr>
        <w:pStyle w:val="hlavntext"/>
      </w:pPr>
      <w:r>
        <w:t>Učivo je rozděleno do čtyř ročníků a poskytuje přehled o základních technologických postupech a principech, které se používají při mechanickém zpracování papíru, kartonu a lepenek. Poskytuje návod pro volbu vhodného technologického postupu při výrobě obalů v průmyslovém zpracování. V učivu jsou řazeny technologické postupy do sledu, ve kterém probíhá výrobní proces určitého druhu obalu od vstupu materiálu, výrobu polotovaru až po finální zhotovení celého výrobku.</w:t>
      </w:r>
    </w:p>
    <w:p w:rsidR="00C63B24" w:rsidRDefault="00C63B24" w:rsidP="00C63B24">
      <w:pPr>
        <w:pStyle w:val="podnadpisy"/>
      </w:pPr>
      <w:r>
        <w:t>Metody a formy výuky</w:t>
      </w:r>
    </w:p>
    <w:p w:rsidR="00C63B24" w:rsidRDefault="00C63B24" w:rsidP="00C63B24">
      <w:pPr>
        <w:pStyle w:val="hlavntext"/>
      </w:pPr>
      <w:r>
        <w:t xml:space="preserve">Ze slovních výukových metod bude upřednostňován výklad, řízený rozhovor, samostatná i skupinová práce s textem, samostatné vyhledávání nových informací a práce s odbornými časopisy, využití internetového zdroje. Metody písemné budou využívány k ověřování učiva a vědomostí žáků. Metody názorně demonstrační budou použity k představení konkrétních modelů, předmětů a materiálů využívaných v obalovém průmyslu. K některým vybraným tématům bude připravena interaktivní (multimediální) prezentace. </w:t>
      </w:r>
    </w:p>
    <w:p w:rsidR="00C63B24" w:rsidRDefault="00C63B24" w:rsidP="00C63B24">
      <w:pPr>
        <w:pStyle w:val="hlavntext"/>
      </w:pPr>
      <w:r>
        <w:t>Prioritní bude frontální forma výuky v kombinaci se skupinovou, případně párovou výukou. Součástí výuky bude tematicky zaměřená návštěva muzea, výstav a exkurze.</w:t>
      </w:r>
    </w:p>
    <w:p w:rsidR="00C63B24" w:rsidRDefault="00C63B24" w:rsidP="00C63B24">
      <w:pPr>
        <w:pStyle w:val="podnadpisy"/>
      </w:pPr>
      <w:r>
        <w:t>Způsob hodnocení žáků</w:t>
      </w:r>
    </w:p>
    <w:p w:rsidR="00C63B24" w:rsidRDefault="00C63B24" w:rsidP="00C63B24">
      <w:pPr>
        <w:pStyle w:val="hlavntext"/>
      </w:pPr>
      <w:r>
        <w:t>Způsoby hodnocení výsledků žáků jsou kombinací hodnocení slovního i písemného projevu. Toto hodnocení bude prováděno v souladu s Klasifikačním řádem Střední školy uměleckoprůmyslové Ústí nad Orlicí. Znalosti žáků budou ověřovány ústním zkoušením a didaktickými testy.</w:t>
      </w:r>
    </w:p>
    <w:p w:rsidR="00C63B24" w:rsidRDefault="00C63B24" w:rsidP="00C63B24">
      <w:pPr>
        <w:pStyle w:val="podnadpisy"/>
        <w:spacing w:before="0" w:after="60"/>
      </w:pPr>
      <w:r>
        <w:t>Mezipředmětové vztahy</w:t>
      </w:r>
    </w:p>
    <w:p w:rsidR="00C63B24" w:rsidRDefault="00C63B24" w:rsidP="00C63B24">
      <w:pPr>
        <w:pStyle w:val="hlavntext"/>
      </w:pPr>
      <w:r>
        <w:t>Předmět obalová technika úzce navazuje na předměty tiskové techniky a praktická cvičení.</w:t>
      </w:r>
    </w:p>
    <w:p w:rsidR="00C63B24" w:rsidRDefault="00C63B24" w:rsidP="00C63B24">
      <w:pPr>
        <w:pStyle w:val="hlavnpodnadpisy"/>
        <w:spacing w:before="120" w:after="120"/>
        <w:rPr>
          <w:bCs/>
        </w:rPr>
      </w:pPr>
      <w:r>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vAlign w:val="center"/>
            <w:hideMark/>
          </w:tcPr>
          <w:p w:rsidR="00C63B24" w:rsidRDefault="00C63B24" w:rsidP="00EF6AF6">
            <w:pPr>
              <w:pStyle w:val="zahlavtabulky"/>
            </w:pPr>
            <w:r>
              <w:t>Výsledky vzdělávání</w:t>
            </w:r>
          </w:p>
        </w:tc>
        <w:tc>
          <w:tcPr>
            <w:tcW w:w="4606" w:type="dxa"/>
            <w:tcBorders>
              <w:top w:val="single" w:sz="4" w:space="0" w:color="auto"/>
              <w:left w:val="single" w:sz="4" w:space="0" w:color="auto"/>
              <w:bottom w:val="single" w:sz="4" w:space="0" w:color="auto"/>
              <w:right w:val="single" w:sz="4" w:space="0" w:color="auto"/>
            </w:tcBorders>
            <w:vAlign w:val="center"/>
            <w:hideMark/>
          </w:tcPr>
          <w:p w:rsidR="00C63B24" w:rsidRDefault="00C63B24" w:rsidP="00EF6AF6">
            <w:pPr>
              <w:pStyle w:val="zahlavtabulky"/>
            </w:pPr>
            <w:r>
              <w:t>Učivo (tematické celky, témata)</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Žák :</w:t>
            </w:r>
          </w:p>
          <w:p w:rsidR="00C63B24" w:rsidRDefault="00C63B24" w:rsidP="00862445">
            <w:pPr>
              <w:pStyle w:val="odrky-tab"/>
              <w:numPr>
                <w:ilvl w:val="0"/>
                <w:numId w:val="20"/>
              </w:numPr>
              <w:tabs>
                <w:tab w:val="num" w:pos="0"/>
              </w:tabs>
              <w:ind w:left="227"/>
            </w:pPr>
            <w:r>
              <w:t>zná druhy, vlastnosti, zpracování a použití dřeva</w:t>
            </w:r>
          </w:p>
          <w:p w:rsidR="00C63B24" w:rsidRDefault="00C63B24" w:rsidP="00862445">
            <w:pPr>
              <w:pStyle w:val="odrky-tab"/>
              <w:numPr>
                <w:ilvl w:val="0"/>
                <w:numId w:val="20"/>
              </w:numPr>
              <w:tabs>
                <w:tab w:val="num" w:pos="0"/>
              </w:tabs>
              <w:ind w:left="227"/>
            </w:pPr>
            <w:r>
              <w:t>zná ostatní zdroje pro výrobu papíroviny</w:t>
            </w:r>
          </w:p>
          <w:p w:rsidR="00C63B24" w:rsidRDefault="00C63B24" w:rsidP="00862445">
            <w:pPr>
              <w:pStyle w:val="odrky-tab"/>
              <w:numPr>
                <w:ilvl w:val="0"/>
                <w:numId w:val="20"/>
              </w:numPr>
              <w:tabs>
                <w:tab w:val="num" w:pos="0"/>
              </w:tabs>
              <w:ind w:left="227"/>
            </w:pPr>
            <w:r>
              <w:t xml:space="preserve">vysvětlí rozdíly mezi surovinami pro výrobu </w:t>
            </w:r>
            <w:r>
              <w:lastRenderedPageBreak/>
              <w:t>papíroviny</w:t>
            </w:r>
          </w:p>
          <w:p w:rsidR="00C63B24" w:rsidRDefault="00C63B24" w:rsidP="00862445">
            <w:pPr>
              <w:pStyle w:val="odrky-tab"/>
              <w:numPr>
                <w:ilvl w:val="0"/>
                <w:numId w:val="20"/>
              </w:numPr>
              <w:tabs>
                <w:tab w:val="num" w:pos="0"/>
              </w:tabs>
              <w:ind w:left="227"/>
            </w:pPr>
            <w:r>
              <w:t>vysvětlí postupy úpravy papíroviny</w:t>
            </w:r>
          </w:p>
          <w:p w:rsidR="00C63B24" w:rsidRDefault="00C63B24" w:rsidP="00862445">
            <w:pPr>
              <w:pStyle w:val="odrky-tab"/>
              <w:numPr>
                <w:ilvl w:val="0"/>
                <w:numId w:val="20"/>
              </w:numPr>
              <w:tabs>
                <w:tab w:val="num" w:pos="0"/>
              </w:tabs>
              <w:ind w:left="227"/>
            </w:pPr>
            <w:r>
              <w:t>používá odbornou terminologii</w:t>
            </w:r>
          </w:p>
          <w:p w:rsidR="00C63B24" w:rsidRDefault="00C63B24" w:rsidP="00862445">
            <w:pPr>
              <w:pStyle w:val="odrky-tab"/>
              <w:numPr>
                <w:ilvl w:val="0"/>
                <w:numId w:val="20"/>
              </w:numPr>
              <w:tabs>
                <w:tab w:val="num" w:pos="0"/>
              </w:tabs>
              <w:ind w:left="227"/>
            </w:pPr>
            <w:r>
              <w:t>zná specifické vlastnosti papíru</w:t>
            </w:r>
          </w:p>
          <w:p w:rsidR="00C63B24" w:rsidRDefault="00C63B24" w:rsidP="00862445">
            <w:pPr>
              <w:pStyle w:val="odrky-tab"/>
              <w:numPr>
                <w:ilvl w:val="0"/>
                <w:numId w:val="20"/>
              </w:numPr>
              <w:tabs>
                <w:tab w:val="num" w:pos="0"/>
              </w:tabs>
              <w:ind w:left="227"/>
            </w:pPr>
            <w:r>
              <w:t>popíše výrobu a použití ručního papíru</w:t>
            </w:r>
          </w:p>
          <w:p w:rsidR="00C63B24" w:rsidRDefault="00C63B24" w:rsidP="00862445">
            <w:pPr>
              <w:pStyle w:val="odrky-tab"/>
              <w:numPr>
                <w:ilvl w:val="0"/>
                <w:numId w:val="20"/>
              </w:numPr>
              <w:tabs>
                <w:tab w:val="num" w:pos="0"/>
              </w:tabs>
              <w:ind w:left="227"/>
            </w:pPr>
            <w:r>
              <w:t>popíše výrobu a použití strojního papíru a lepenky</w:t>
            </w:r>
          </w:p>
          <w:p w:rsidR="00C63B24" w:rsidRDefault="00C63B24" w:rsidP="00862445">
            <w:pPr>
              <w:pStyle w:val="odrky-tab"/>
              <w:numPr>
                <w:ilvl w:val="0"/>
                <w:numId w:val="20"/>
              </w:numPr>
              <w:tabs>
                <w:tab w:val="num" w:pos="0"/>
              </w:tabs>
              <w:ind w:left="227"/>
            </w:pPr>
            <w:r>
              <w:t>objasní povrchové úpravy</w:t>
            </w:r>
          </w:p>
          <w:p w:rsidR="00C63B24" w:rsidRDefault="00C63B24" w:rsidP="00862445">
            <w:pPr>
              <w:pStyle w:val="odrky-tab"/>
              <w:numPr>
                <w:ilvl w:val="0"/>
                <w:numId w:val="20"/>
              </w:numPr>
              <w:tabs>
                <w:tab w:val="num" w:pos="0"/>
              </w:tabs>
              <w:ind w:left="227"/>
            </w:pPr>
            <w:r>
              <w:t>dokáže rozlišit a poznat jednotlivé druhy papíru</w:t>
            </w:r>
          </w:p>
          <w:p w:rsidR="00C63B24" w:rsidRDefault="00C63B24" w:rsidP="00862445">
            <w:pPr>
              <w:pStyle w:val="odrky-tab"/>
              <w:numPr>
                <w:ilvl w:val="0"/>
                <w:numId w:val="20"/>
              </w:numPr>
              <w:tabs>
                <w:tab w:val="num" w:pos="0"/>
              </w:tabs>
              <w:ind w:left="227"/>
            </w:pPr>
            <w:r>
              <w:t>popíše vlastnosti a použití jednotlivých druhů papírů</w:t>
            </w:r>
          </w:p>
        </w:tc>
        <w:tc>
          <w:tcPr>
            <w:tcW w:w="4606" w:type="dxa"/>
            <w:tcBorders>
              <w:top w:val="single" w:sz="4" w:space="0" w:color="auto"/>
              <w:left w:val="single" w:sz="4" w:space="0" w:color="auto"/>
              <w:bottom w:val="single" w:sz="4" w:space="0" w:color="auto"/>
              <w:right w:val="single" w:sz="4" w:space="0" w:color="auto"/>
            </w:tcBorders>
          </w:tcPr>
          <w:p w:rsidR="00C63B24" w:rsidRDefault="00C63B24" w:rsidP="00EF6AF6">
            <w:pPr>
              <w:pStyle w:val="tem-celek"/>
            </w:pPr>
            <w:r>
              <w:lastRenderedPageBreak/>
              <w:t>1. Papír</w:t>
            </w:r>
          </w:p>
          <w:p w:rsidR="00C63B24" w:rsidRDefault="00C63B24" w:rsidP="00862445">
            <w:pPr>
              <w:pStyle w:val="odrky-tab"/>
              <w:numPr>
                <w:ilvl w:val="0"/>
                <w:numId w:val="20"/>
              </w:numPr>
              <w:tabs>
                <w:tab w:val="num" w:pos="0"/>
              </w:tabs>
              <w:ind w:left="227"/>
            </w:pPr>
            <w:r>
              <w:t>složení a vlastnosti materiálu (vláknovina, vláknina, dřevovina, buničina, hadrovina)</w:t>
            </w:r>
          </w:p>
          <w:p w:rsidR="00C63B24" w:rsidRDefault="00C63B24" w:rsidP="00862445">
            <w:pPr>
              <w:pStyle w:val="odrky-tab"/>
              <w:numPr>
                <w:ilvl w:val="0"/>
                <w:numId w:val="20"/>
              </w:numPr>
              <w:tabs>
                <w:tab w:val="num" w:pos="0"/>
              </w:tabs>
              <w:ind w:left="227"/>
            </w:pPr>
            <w:r>
              <w:t>příprava papíroviny ( mletí vláknin, klížení papíroviny, plnidla, barviva )</w:t>
            </w:r>
          </w:p>
          <w:p w:rsidR="00C63B24" w:rsidRDefault="00C63B24" w:rsidP="00EF6AF6">
            <w:pPr>
              <w:pStyle w:val="odrky-tab"/>
              <w:numPr>
                <w:ilvl w:val="0"/>
                <w:numId w:val="0"/>
              </w:numPr>
              <w:tabs>
                <w:tab w:val="left" w:pos="708"/>
              </w:tabs>
            </w:pPr>
          </w:p>
          <w:p w:rsidR="00C63B24" w:rsidRDefault="00C63B24" w:rsidP="00862445">
            <w:pPr>
              <w:pStyle w:val="odrky-tab"/>
              <w:numPr>
                <w:ilvl w:val="0"/>
                <w:numId w:val="20"/>
              </w:numPr>
              <w:tabs>
                <w:tab w:val="num" w:pos="0"/>
              </w:tabs>
              <w:ind w:left="227"/>
            </w:pPr>
            <w:r>
              <w:t>strojní výroba papíru ( mokrá, suchá část výroby, odvodňování papíroviny , úprava vlastnosti papírů a lepenek na papírenském stroji)</w:t>
            </w:r>
          </w:p>
          <w:p w:rsidR="00C63B24" w:rsidRDefault="00C63B24" w:rsidP="00EF6AF6">
            <w:pPr>
              <w:pStyle w:val="odrky-tab"/>
              <w:numPr>
                <w:ilvl w:val="0"/>
                <w:numId w:val="0"/>
              </w:numPr>
              <w:tabs>
                <w:tab w:val="left" w:pos="708"/>
              </w:tabs>
            </w:pPr>
          </w:p>
          <w:p w:rsidR="00C63B24" w:rsidRDefault="00C63B24" w:rsidP="00EF6AF6"/>
          <w:p w:rsidR="00C63B24" w:rsidRDefault="00C63B24" w:rsidP="00862445">
            <w:pPr>
              <w:pStyle w:val="odrky-tab"/>
              <w:numPr>
                <w:ilvl w:val="0"/>
                <w:numId w:val="20"/>
              </w:numPr>
              <w:tabs>
                <w:tab w:val="num" w:pos="0"/>
              </w:tabs>
              <w:ind w:left="227"/>
            </w:pPr>
            <w:r>
              <w:t xml:space="preserve">rozdělení papíru podle použití (tiskové, psací a kreslící, potahové, balící, hygienické, technické a průmyslové)  </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0"/>
              </w:tabs>
              <w:ind w:left="227"/>
            </w:pPr>
            <w:r>
              <w:lastRenderedPageBreak/>
              <w:t xml:space="preserve"> popíše vlastnosti daného materiálu</w:t>
            </w:r>
          </w:p>
          <w:p w:rsidR="00C63B24" w:rsidRDefault="00C63B24" w:rsidP="00862445">
            <w:pPr>
              <w:pStyle w:val="odrky-tab"/>
              <w:numPr>
                <w:ilvl w:val="0"/>
                <w:numId w:val="20"/>
              </w:numPr>
              <w:tabs>
                <w:tab w:val="num" w:pos="0"/>
              </w:tabs>
              <w:ind w:left="227"/>
            </w:pPr>
            <w:r>
              <w:t xml:space="preserve"> zná výrobu skla (objevitelé skla, první sklárny)</w:t>
            </w:r>
          </w:p>
          <w:p w:rsidR="00C63B24" w:rsidRDefault="00C63B24" w:rsidP="00862445">
            <w:pPr>
              <w:pStyle w:val="odrky-tab"/>
              <w:numPr>
                <w:ilvl w:val="0"/>
                <w:numId w:val="20"/>
              </w:numPr>
              <w:tabs>
                <w:tab w:val="num" w:pos="0"/>
              </w:tabs>
              <w:ind w:left="227"/>
            </w:pPr>
            <w:r>
              <w:t xml:space="preserve">zná a popíše použití obalů ze skla   </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3. Sklo</w:t>
            </w:r>
          </w:p>
          <w:p w:rsidR="00C63B24" w:rsidRDefault="00C63B24" w:rsidP="00862445">
            <w:pPr>
              <w:pStyle w:val="odrky-tab"/>
              <w:numPr>
                <w:ilvl w:val="0"/>
                <w:numId w:val="20"/>
              </w:numPr>
              <w:tabs>
                <w:tab w:val="num" w:pos="0"/>
              </w:tabs>
              <w:ind w:left="227"/>
            </w:pPr>
            <w:r>
              <w:t>složení a vlastnosti materiálu (složení, historie vzniku výrobků ze skla )</w:t>
            </w:r>
          </w:p>
          <w:p w:rsidR="00C63B24" w:rsidRDefault="00C63B24" w:rsidP="00862445">
            <w:pPr>
              <w:pStyle w:val="odrky-tab"/>
              <w:numPr>
                <w:ilvl w:val="0"/>
                <w:numId w:val="20"/>
              </w:numPr>
              <w:tabs>
                <w:tab w:val="num" w:pos="0"/>
              </w:tabs>
              <w:ind w:left="227"/>
            </w:pPr>
            <w:r>
              <w:t>průmyslová výroba skla (různé druhy)</w:t>
            </w:r>
          </w:p>
          <w:p w:rsidR="00C63B24" w:rsidRDefault="00C63B24" w:rsidP="00862445">
            <w:pPr>
              <w:pStyle w:val="odrky-tab"/>
              <w:numPr>
                <w:ilvl w:val="0"/>
                <w:numId w:val="20"/>
              </w:numPr>
              <w:tabs>
                <w:tab w:val="num" w:pos="0"/>
              </w:tabs>
              <w:ind w:left="227"/>
            </w:pPr>
            <w:r>
              <w:t>různé technologické postupy výroby obalů z daného materiálu</w:t>
            </w:r>
          </w:p>
          <w:p w:rsidR="00C63B24" w:rsidRDefault="00C63B24" w:rsidP="00862445">
            <w:pPr>
              <w:pStyle w:val="odrky-tab"/>
              <w:numPr>
                <w:ilvl w:val="0"/>
                <w:numId w:val="20"/>
              </w:numPr>
              <w:tabs>
                <w:tab w:val="num" w:pos="0"/>
              </w:tabs>
              <w:ind w:left="227"/>
            </w:pPr>
            <w:r>
              <w:t>obaly ze skla (povrchová úprava, vzhledové vlastnosti, použití )</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0"/>
              </w:tabs>
              <w:ind w:left="227"/>
            </w:pPr>
            <w:r>
              <w:t>zná výchozí suroviny pro výrobu obalů z plastu</w:t>
            </w:r>
          </w:p>
          <w:p w:rsidR="00C63B24" w:rsidRDefault="00C63B24" w:rsidP="00862445">
            <w:pPr>
              <w:pStyle w:val="odrky-tab"/>
              <w:numPr>
                <w:ilvl w:val="0"/>
                <w:numId w:val="20"/>
              </w:numPr>
              <w:tabs>
                <w:tab w:val="num" w:pos="0"/>
              </w:tabs>
              <w:ind w:left="227"/>
            </w:pPr>
            <w:r>
              <w:t>má přehled o výrobě syntetických makromolekulárních látek</w:t>
            </w:r>
          </w:p>
          <w:p w:rsidR="00C63B24" w:rsidRDefault="00C63B24" w:rsidP="00862445">
            <w:pPr>
              <w:pStyle w:val="odrky-tab"/>
              <w:numPr>
                <w:ilvl w:val="0"/>
                <w:numId w:val="20"/>
              </w:numPr>
              <w:tabs>
                <w:tab w:val="num" w:pos="0"/>
              </w:tabs>
              <w:ind w:left="227"/>
            </w:pPr>
            <w:r>
              <w:t>zná materiály PP – polypropylen, PE – polyetylen (LD, HD), PS – polyester, PET - polyethylentereftalát</w:t>
            </w:r>
          </w:p>
          <w:p w:rsidR="00C63B24" w:rsidRDefault="00C63B24" w:rsidP="00862445">
            <w:pPr>
              <w:pStyle w:val="odrky-tab"/>
              <w:numPr>
                <w:ilvl w:val="0"/>
                <w:numId w:val="20"/>
              </w:numPr>
              <w:tabs>
                <w:tab w:val="num" w:pos="0"/>
              </w:tabs>
              <w:ind w:left="227"/>
            </w:pPr>
            <w:r>
              <w:t>popíše povrchové úpravy obalů a jejich  využití</w:t>
            </w:r>
          </w:p>
          <w:p w:rsidR="00C63B24" w:rsidRDefault="00C63B24" w:rsidP="00862445">
            <w:pPr>
              <w:pStyle w:val="odrky-tab"/>
              <w:numPr>
                <w:ilvl w:val="0"/>
                <w:numId w:val="20"/>
              </w:numPr>
              <w:tabs>
                <w:tab w:val="num" w:pos="0"/>
              </w:tabs>
              <w:ind w:left="227"/>
            </w:pPr>
            <w:r>
              <w:t>vysvětlí postup výroby PEt lahví</w:t>
            </w:r>
          </w:p>
          <w:p w:rsidR="00C63B24" w:rsidRDefault="00C63B24" w:rsidP="00862445">
            <w:pPr>
              <w:pStyle w:val="odrky-tab"/>
              <w:numPr>
                <w:ilvl w:val="0"/>
                <w:numId w:val="20"/>
              </w:numPr>
              <w:tabs>
                <w:tab w:val="num" w:pos="0"/>
              </w:tabs>
              <w:ind w:left="227"/>
            </w:pPr>
            <w:r>
              <w:t>vysvětlí postup výroby obalů vstřikováním termoplastů do forem</w:t>
            </w:r>
          </w:p>
          <w:p w:rsidR="00C63B24" w:rsidRDefault="00C63B24" w:rsidP="00862445">
            <w:pPr>
              <w:pStyle w:val="odrky-tab"/>
              <w:numPr>
                <w:ilvl w:val="0"/>
                <w:numId w:val="20"/>
              </w:numPr>
              <w:tabs>
                <w:tab w:val="num" w:pos="0"/>
              </w:tabs>
              <w:ind w:left="227"/>
            </w:pPr>
            <w:r>
              <w:t>zná požadavky na označení plastových obalů</w:t>
            </w:r>
          </w:p>
          <w:p w:rsidR="00C63B24" w:rsidRDefault="00C63B24" w:rsidP="00862445">
            <w:pPr>
              <w:pStyle w:val="odrky-tab"/>
              <w:numPr>
                <w:ilvl w:val="0"/>
                <w:numId w:val="20"/>
              </w:numPr>
              <w:tabs>
                <w:tab w:val="num" w:pos="0"/>
              </w:tabs>
              <w:ind w:left="227"/>
            </w:pPr>
            <w:r>
              <w:t>umí posoudit vhodné způsoby etiketizace</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2. Plast</w:t>
            </w:r>
          </w:p>
          <w:p w:rsidR="00C63B24" w:rsidRDefault="00C63B24" w:rsidP="00EF6AF6">
            <w:pPr>
              <w:pStyle w:val="odrky-tab"/>
              <w:numPr>
                <w:ilvl w:val="0"/>
                <w:numId w:val="0"/>
              </w:numPr>
            </w:pPr>
            <w:r>
              <w:t>1. ročník</w:t>
            </w:r>
          </w:p>
          <w:p w:rsidR="00C63B24" w:rsidRDefault="00C63B24" w:rsidP="00862445">
            <w:pPr>
              <w:pStyle w:val="odrky-tab"/>
              <w:numPr>
                <w:ilvl w:val="0"/>
                <w:numId w:val="20"/>
              </w:numPr>
              <w:tabs>
                <w:tab w:val="num" w:pos="0"/>
              </w:tabs>
              <w:ind w:left="227"/>
            </w:pPr>
            <w:r>
              <w:t xml:space="preserve">složení a vlastnosti materiálu (složení, vlastnosti mechanické, bariérové, vzhledové)   </w:t>
            </w:r>
          </w:p>
          <w:p w:rsidR="00C63B24" w:rsidRDefault="00C63B24" w:rsidP="00862445">
            <w:pPr>
              <w:pStyle w:val="odrky-tab"/>
              <w:numPr>
                <w:ilvl w:val="0"/>
                <w:numId w:val="20"/>
              </w:numPr>
              <w:tabs>
                <w:tab w:val="num" w:pos="0"/>
              </w:tabs>
              <w:ind w:left="227"/>
            </w:pPr>
            <w:r>
              <w:t xml:space="preserve">průmyslová výroba materiálu ( syntetické makromolekulární  látky)  </w:t>
            </w:r>
          </w:p>
          <w:p w:rsidR="00C63B24" w:rsidRDefault="00C63B24" w:rsidP="00862445">
            <w:pPr>
              <w:pStyle w:val="odrky-tab"/>
              <w:numPr>
                <w:ilvl w:val="0"/>
                <w:numId w:val="20"/>
              </w:numPr>
              <w:tabs>
                <w:tab w:val="num" w:pos="0"/>
              </w:tabs>
              <w:ind w:left="227"/>
            </w:pPr>
            <w:r>
              <w:t>průmyslová výroba materiálu (syntetické makromolekulární látky)</w:t>
            </w:r>
          </w:p>
          <w:p w:rsidR="00C63B24" w:rsidRDefault="00C63B24" w:rsidP="00EF6AF6">
            <w:pPr>
              <w:pStyle w:val="odrky-tab"/>
              <w:numPr>
                <w:ilvl w:val="0"/>
                <w:numId w:val="0"/>
              </w:numPr>
            </w:pPr>
            <w:r>
              <w:t>2. ročník</w:t>
            </w:r>
          </w:p>
          <w:p w:rsidR="00C63B24" w:rsidRDefault="00C63B24" w:rsidP="00862445">
            <w:pPr>
              <w:pStyle w:val="odrky-tab"/>
              <w:numPr>
                <w:ilvl w:val="0"/>
                <w:numId w:val="20"/>
              </w:numPr>
              <w:tabs>
                <w:tab w:val="num" w:pos="0"/>
              </w:tabs>
              <w:ind w:left="227"/>
            </w:pPr>
            <w:r>
              <w:t>technologické postupy výroby obalů z daného materiálu</w:t>
            </w:r>
          </w:p>
          <w:p w:rsidR="00C63B24" w:rsidRDefault="00C63B24" w:rsidP="00862445">
            <w:pPr>
              <w:pStyle w:val="odrky-tab"/>
              <w:numPr>
                <w:ilvl w:val="0"/>
                <w:numId w:val="20"/>
              </w:numPr>
              <w:tabs>
                <w:tab w:val="num" w:pos="0"/>
              </w:tabs>
              <w:ind w:left="227"/>
            </w:pPr>
            <w:r>
              <w:t>výroba PET lahví</w:t>
            </w:r>
          </w:p>
          <w:p w:rsidR="00C63B24" w:rsidRDefault="00C63B24" w:rsidP="00862445">
            <w:pPr>
              <w:pStyle w:val="odrky-tab"/>
              <w:numPr>
                <w:ilvl w:val="0"/>
                <w:numId w:val="20"/>
              </w:numPr>
              <w:tabs>
                <w:tab w:val="num" w:pos="0"/>
              </w:tabs>
              <w:ind w:left="227"/>
            </w:pPr>
            <w:r>
              <w:t>vstřikování termoplastů do forem</w:t>
            </w:r>
          </w:p>
          <w:p w:rsidR="00C63B24" w:rsidRDefault="00C63B24" w:rsidP="00862445">
            <w:pPr>
              <w:pStyle w:val="odrky-tab"/>
              <w:numPr>
                <w:ilvl w:val="0"/>
                <w:numId w:val="20"/>
              </w:numPr>
              <w:tabs>
                <w:tab w:val="num" w:pos="0"/>
              </w:tabs>
              <w:ind w:left="227"/>
            </w:pPr>
            <w:r>
              <w:t xml:space="preserve">vakuové tvarování plastů </w:t>
            </w:r>
          </w:p>
          <w:p w:rsidR="00C63B24" w:rsidRDefault="00C63B24" w:rsidP="00862445">
            <w:pPr>
              <w:pStyle w:val="odrky-tab"/>
              <w:numPr>
                <w:ilvl w:val="0"/>
                <w:numId w:val="20"/>
              </w:numPr>
              <w:tabs>
                <w:tab w:val="num" w:pos="0"/>
              </w:tabs>
              <w:ind w:left="227"/>
            </w:pPr>
            <w:r>
              <w:t xml:space="preserve">povrchová úprava ( požadavky na označení obalů z plastu ) </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0"/>
              </w:tabs>
              <w:ind w:left="227"/>
            </w:pPr>
            <w:r>
              <w:t>popíše používané materiály pro výrobu (cín, hliník, ocel ) a jejich vlastnosti</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4. Kov</w:t>
            </w:r>
          </w:p>
          <w:p w:rsidR="00C63B24" w:rsidRDefault="00C63B24" w:rsidP="00862445">
            <w:pPr>
              <w:pStyle w:val="odrky-tab"/>
              <w:numPr>
                <w:ilvl w:val="0"/>
                <w:numId w:val="20"/>
              </w:numPr>
              <w:tabs>
                <w:tab w:val="num" w:pos="0"/>
              </w:tabs>
              <w:ind w:left="227"/>
            </w:pPr>
            <w:r>
              <w:t>složení a vlastnosti materiálu (složení, používané materiály)</w:t>
            </w:r>
          </w:p>
          <w:p w:rsidR="00C63B24" w:rsidRDefault="00C63B24" w:rsidP="00862445">
            <w:pPr>
              <w:pStyle w:val="odrky-tab"/>
              <w:numPr>
                <w:ilvl w:val="0"/>
                <w:numId w:val="20"/>
              </w:numPr>
              <w:tabs>
                <w:tab w:val="num" w:pos="0"/>
              </w:tabs>
              <w:ind w:left="227"/>
            </w:pPr>
            <w:r>
              <w:t>průmyslová výroba obalů</w:t>
            </w:r>
          </w:p>
          <w:p w:rsidR="00C63B24" w:rsidRDefault="00C63B24" w:rsidP="00862445">
            <w:pPr>
              <w:pStyle w:val="odrky-tab"/>
              <w:numPr>
                <w:ilvl w:val="0"/>
                <w:numId w:val="20"/>
              </w:numPr>
              <w:tabs>
                <w:tab w:val="num" w:pos="0"/>
              </w:tabs>
              <w:ind w:left="227"/>
            </w:pPr>
            <w:r>
              <w:t>povrchová úprava obalů</w:t>
            </w:r>
          </w:p>
          <w:p w:rsidR="00C63B24" w:rsidRDefault="00C63B24" w:rsidP="00862445">
            <w:pPr>
              <w:pStyle w:val="odrky-tab"/>
              <w:numPr>
                <w:ilvl w:val="0"/>
                <w:numId w:val="20"/>
              </w:numPr>
              <w:tabs>
                <w:tab w:val="num" w:pos="0"/>
              </w:tabs>
              <w:ind w:left="227"/>
            </w:pPr>
            <w:r>
              <w:t>použití obalů ( nápojové obaly, konzervárenské plechovky,průmyslové obaly, aerosoly)</w:t>
            </w:r>
          </w:p>
          <w:p w:rsidR="00C63B24" w:rsidRDefault="00C63B24" w:rsidP="00862445">
            <w:pPr>
              <w:pStyle w:val="odrky-tab"/>
              <w:numPr>
                <w:ilvl w:val="0"/>
                <w:numId w:val="20"/>
              </w:numPr>
              <w:tabs>
                <w:tab w:val="num" w:pos="0"/>
              </w:tabs>
              <w:ind w:left="227"/>
            </w:pPr>
            <w:r>
              <w:t>vlastnosti obalů (bariérové vlastnosti)</w:t>
            </w:r>
          </w:p>
          <w:p w:rsidR="00C63B24" w:rsidRDefault="00C63B24" w:rsidP="00862445">
            <w:pPr>
              <w:pStyle w:val="odrky-tab"/>
              <w:numPr>
                <w:ilvl w:val="0"/>
                <w:numId w:val="20"/>
              </w:numPr>
              <w:tabs>
                <w:tab w:val="num" w:pos="0"/>
              </w:tabs>
              <w:ind w:left="227"/>
            </w:pPr>
            <w:r>
              <w:t>technické požadavky na obaly a jejich označení</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0"/>
              </w:tabs>
              <w:ind w:left="227"/>
            </w:pPr>
            <w:r>
              <w:t>zná vlastnosti, zpracování a použití dřeva</w:t>
            </w:r>
          </w:p>
          <w:p w:rsidR="00C63B24" w:rsidRDefault="00C63B24" w:rsidP="00862445">
            <w:pPr>
              <w:pStyle w:val="odrky-tab"/>
              <w:numPr>
                <w:ilvl w:val="0"/>
                <w:numId w:val="20"/>
              </w:numPr>
              <w:tabs>
                <w:tab w:val="num" w:pos="0"/>
              </w:tabs>
              <w:ind w:left="227"/>
            </w:pPr>
            <w:r>
              <w:t xml:space="preserve">vysvětlí výhody a nevýhody obalů ze dřeva </w:t>
            </w:r>
          </w:p>
          <w:p w:rsidR="00C63B24" w:rsidRDefault="00C63B24" w:rsidP="00862445">
            <w:pPr>
              <w:pStyle w:val="odrky-tab"/>
              <w:numPr>
                <w:ilvl w:val="0"/>
                <w:numId w:val="20"/>
              </w:numPr>
              <w:tabs>
                <w:tab w:val="num" w:pos="0"/>
              </w:tabs>
              <w:ind w:left="227"/>
            </w:pPr>
            <w:r>
              <w:t>popíše rozdělení obalů ze dřeva a jejich využití</w:t>
            </w:r>
          </w:p>
          <w:p w:rsidR="00C63B24" w:rsidRDefault="00C63B24" w:rsidP="00862445">
            <w:pPr>
              <w:pStyle w:val="odrky-tab"/>
              <w:numPr>
                <w:ilvl w:val="0"/>
                <w:numId w:val="20"/>
              </w:numPr>
              <w:tabs>
                <w:tab w:val="num" w:pos="0"/>
              </w:tabs>
              <w:ind w:left="227"/>
            </w:pPr>
            <w:r>
              <w:t xml:space="preserve">zná povrchové úpravy obalů , mechanickou odolnost při přepravě </w:t>
            </w:r>
          </w:p>
          <w:p w:rsidR="00C63B24" w:rsidRDefault="00C63B24" w:rsidP="00862445">
            <w:pPr>
              <w:pStyle w:val="odrky-tab"/>
              <w:numPr>
                <w:ilvl w:val="0"/>
                <w:numId w:val="20"/>
              </w:numPr>
              <w:tabs>
                <w:tab w:val="num" w:pos="0"/>
              </w:tabs>
              <w:ind w:left="227"/>
            </w:pPr>
            <w:r>
              <w:t>popíše jednotlivé typy zkoušek při zkoušení obalů ze dřeva</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5. Dřevo</w:t>
            </w:r>
          </w:p>
          <w:p w:rsidR="00C63B24" w:rsidRDefault="00C63B24" w:rsidP="00862445">
            <w:pPr>
              <w:pStyle w:val="odrky-tab"/>
              <w:numPr>
                <w:ilvl w:val="0"/>
                <w:numId w:val="20"/>
              </w:numPr>
              <w:tabs>
                <w:tab w:val="num" w:pos="0"/>
              </w:tabs>
              <w:ind w:left="227"/>
            </w:pPr>
            <w:r>
              <w:t>složení a vlastnosti materiálu (složení, rozdělení obalů podle rozměrů, konstrukce, skladby, použití )</w:t>
            </w:r>
          </w:p>
          <w:p w:rsidR="00C63B24" w:rsidRDefault="00C63B24" w:rsidP="00862445">
            <w:pPr>
              <w:pStyle w:val="odrky-tab"/>
              <w:numPr>
                <w:ilvl w:val="0"/>
                <w:numId w:val="20"/>
              </w:numPr>
              <w:tabs>
                <w:tab w:val="num" w:pos="0"/>
              </w:tabs>
              <w:ind w:left="227"/>
            </w:pPr>
            <w:r>
              <w:t>příprava materiálu pro výrobu obalů (různé druhy)</w:t>
            </w:r>
          </w:p>
          <w:p w:rsidR="00C63B24" w:rsidRDefault="00C63B24" w:rsidP="00862445">
            <w:pPr>
              <w:pStyle w:val="odrky-tab"/>
              <w:numPr>
                <w:ilvl w:val="0"/>
                <w:numId w:val="20"/>
              </w:numPr>
              <w:tabs>
                <w:tab w:val="num" w:pos="0"/>
              </w:tabs>
              <w:ind w:left="227"/>
            </w:pPr>
            <w:r>
              <w:t>povrchová úprava</w:t>
            </w:r>
          </w:p>
          <w:p w:rsidR="00C63B24" w:rsidRDefault="00C63B24" w:rsidP="00862445">
            <w:pPr>
              <w:pStyle w:val="odrky-tab"/>
              <w:numPr>
                <w:ilvl w:val="0"/>
                <w:numId w:val="20"/>
              </w:numPr>
              <w:tabs>
                <w:tab w:val="num" w:pos="0"/>
              </w:tabs>
              <w:ind w:left="227"/>
            </w:pPr>
            <w:r>
              <w:t xml:space="preserve">zkoušení obalů ze dřeva ( rázové zkoušky, </w:t>
            </w:r>
            <w:r>
              <w:lastRenderedPageBreak/>
              <w:t>zkouška překlápěním, volným pádem, tlakem, vibrační zkouška)</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0"/>
              </w:tabs>
              <w:ind w:left="227"/>
              <w:rPr>
                <w:b/>
              </w:rPr>
            </w:pPr>
            <w:r>
              <w:lastRenderedPageBreak/>
              <w:t>popíše druhy, vlastnosti a použití textilních obalů</w:t>
            </w:r>
          </w:p>
          <w:p w:rsidR="00C63B24" w:rsidRDefault="00C63B24" w:rsidP="00862445">
            <w:pPr>
              <w:pStyle w:val="odrky-tab"/>
              <w:numPr>
                <w:ilvl w:val="0"/>
                <w:numId w:val="20"/>
              </w:numPr>
              <w:tabs>
                <w:tab w:val="num" w:pos="0"/>
              </w:tabs>
              <w:ind w:left="227"/>
            </w:pPr>
            <w:r>
              <w:t>vysvětlí rozdíly mezi jednotlivými druhy materiálů s ohledem na balené produkty</w:t>
            </w:r>
          </w:p>
          <w:p w:rsidR="00C63B24" w:rsidRDefault="00C63B24" w:rsidP="00862445">
            <w:pPr>
              <w:pStyle w:val="odrky-tab"/>
              <w:numPr>
                <w:ilvl w:val="0"/>
                <w:numId w:val="20"/>
              </w:numPr>
              <w:tabs>
                <w:tab w:val="num" w:pos="0"/>
              </w:tabs>
              <w:ind w:left="227"/>
            </w:pPr>
            <w:r>
              <w:t>zvolí vhodný materiál podle účelu použití</w:t>
            </w:r>
          </w:p>
          <w:p w:rsidR="00C63B24" w:rsidRDefault="00C63B24" w:rsidP="00862445">
            <w:pPr>
              <w:pStyle w:val="odrky-tab"/>
              <w:numPr>
                <w:ilvl w:val="0"/>
                <w:numId w:val="20"/>
              </w:numPr>
              <w:tabs>
                <w:tab w:val="num" w:pos="0"/>
              </w:tabs>
              <w:ind w:left="227"/>
            </w:pPr>
            <w:r>
              <w:t>posoudí vhodnost jejich kombinace</w:t>
            </w:r>
          </w:p>
          <w:p w:rsidR="00C63B24" w:rsidRDefault="00C63B24" w:rsidP="00862445">
            <w:pPr>
              <w:pStyle w:val="odrky-tab"/>
              <w:numPr>
                <w:ilvl w:val="0"/>
                <w:numId w:val="20"/>
              </w:numPr>
              <w:tabs>
                <w:tab w:val="num" w:pos="0"/>
              </w:tabs>
              <w:ind w:left="227"/>
              <w:rPr>
                <w:b/>
              </w:rPr>
            </w:pPr>
            <w:r>
              <w:t>zvolí vhodné technologické postupy</w:t>
            </w:r>
          </w:p>
          <w:p w:rsidR="00C63B24" w:rsidRDefault="00C63B24" w:rsidP="00862445">
            <w:pPr>
              <w:pStyle w:val="odrky-tab"/>
              <w:numPr>
                <w:ilvl w:val="0"/>
                <w:numId w:val="20"/>
              </w:numPr>
              <w:tabs>
                <w:tab w:val="num" w:pos="0"/>
              </w:tabs>
              <w:ind w:left="227"/>
            </w:pPr>
            <w:r>
              <w:t>používá odbornou terminologii</w:t>
            </w:r>
          </w:p>
          <w:p w:rsidR="00C63B24" w:rsidRDefault="00C63B24" w:rsidP="00862445">
            <w:pPr>
              <w:pStyle w:val="odrky-tab"/>
              <w:numPr>
                <w:ilvl w:val="0"/>
                <w:numId w:val="20"/>
              </w:numPr>
              <w:tabs>
                <w:tab w:val="num" w:pos="0"/>
              </w:tabs>
              <w:ind w:left="227"/>
            </w:pPr>
            <w:r>
              <w:t>zná specifické vlastnosti jednotlivých textilních obalových materiálů</w:t>
            </w:r>
          </w:p>
          <w:p w:rsidR="00C63B24" w:rsidRDefault="00C63B24" w:rsidP="00862445">
            <w:pPr>
              <w:pStyle w:val="odrky-tab"/>
              <w:numPr>
                <w:ilvl w:val="0"/>
                <w:numId w:val="20"/>
              </w:numPr>
              <w:tabs>
                <w:tab w:val="num" w:pos="0"/>
              </w:tabs>
              <w:ind w:left="227"/>
            </w:pPr>
            <w:r>
              <w:t>popíše základní funkce používaných strojů pro výrobu textilních obalů</w:t>
            </w:r>
          </w:p>
          <w:p w:rsidR="00C63B24" w:rsidRDefault="00C63B24" w:rsidP="00862445">
            <w:pPr>
              <w:pStyle w:val="odrky-tab"/>
              <w:numPr>
                <w:ilvl w:val="0"/>
                <w:numId w:val="20"/>
              </w:numPr>
              <w:tabs>
                <w:tab w:val="num" w:pos="0"/>
              </w:tabs>
              <w:ind w:left="227"/>
            </w:pPr>
            <w:r>
              <w:t>zvolí vhodná zařízení, nástroje a nářadí</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6. Textil</w:t>
            </w:r>
          </w:p>
          <w:p w:rsidR="00C63B24" w:rsidRDefault="00C63B24" w:rsidP="00EF6AF6">
            <w:pPr>
              <w:pStyle w:val="odrky-tab"/>
              <w:numPr>
                <w:ilvl w:val="0"/>
                <w:numId w:val="0"/>
              </w:numPr>
              <w:tabs>
                <w:tab w:val="left" w:pos="708"/>
              </w:tabs>
              <w:ind w:left="227" w:hanging="227"/>
            </w:pPr>
            <w:r>
              <w:t>- vhodná přírodní a syntetická vlákna pro výrobu</w:t>
            </w:r>
          </w:p>
          <w:p w:rsidR="00C63B24" w:rsidRDefault="00C63B24" w:rsidP="00EF6AF6">
            <w:pPr>
              <w:pStyle w:val="odrky-tab"/>
              <w:numPr>
                <w:ilvl w:val="0"/>
                <w:numId w:val="0"/>
              </w:numPr>
              <w:tabs>
                <w:tab w:val="left" w:pos="708"/>
              </w:tabs>
              <w:ind w:left="227" w:hanging="227"/>
            </w:pPr>
            <w:r>
              <w:t>- rozdělení obalů podle typu a účelu použití</w:t>
            </w:r>
          </w:p>
          <w:p w:rsidR="00C63B24" w:rsidRDefault="00C63B24" w:rsidP="00EF6AF6">
            <w:pPr>
              <w:pStyle w:val="odrky-tab"/>
              <w:numPr>
                <w:ilvl w:val="0"/>
                <w:numId w:val="0"/>
              </w:numPr>
              <w:tabs>
                <w:tab w:val="left" w:pos="708"/>
              </w:tabs>
              <w:ind w:left="227" w:hanging="227"/>
            </w:pPr>
            <w:r>
              <w:t>- plošné textilie vhodné pro obaly</w:t>
            </w:r>
          </w:p>
          <w:p w:rsidR="00C63B24" w:rsidRDefault="00C63B24" w:rsidP="00EF6AF6">
            <w:pPr>
              <w:pStyle w:val="odrky-tab"/>
              <w:numPr>
                <w:ilvl w:val="0"/>
                <w:numId w:val="0"/>
              </w:numPr>
              <w:tabs>
                <w:tab w:val="left" w:pos="708"/>
              </w:tabs>
              <w:ind w:left="227" w:hanging="227"/>
            </w:pPr>
            <w:r>
              <w:t>- průmyslová výroba textilních obalů</w:t>
            </w:r>
          </w:p>
          <w:p w:rsidR="00C63B24" w:rsidRDefault="00C63B24" w:rsidP="00EF6AF6">
            <w:pPr>
              <w:pStyle w:val="odrky-tab"/>
              <w:numPr>
                <w:ilvl w:val="0"/>
                <w:numId w:val="0"/>
              </w:numPr>
              <w:tabs>
                <w:tab w:val="left" w:pos="708"/>
              </w:tabs>
              <w:ind w:left="227" w:hanging="227"/>
            </w:pPr>
            <w:r>
              <w:t>- doplňkové textilie – provazy, lana, šňůry, sítě</w:t>
            </w:r>
          </w:p>
          <w:p w:rsidR="00C63B24" w:rsidRDefault="00C63B24" w:rsidP="00EF6AF6">
            <w:pPr>
              <w:pStyle w:val="odrky-tab"/>
              <w:numPr>
                <w:ilvl w:val="0"/>
                <w:numId w:val="0"/>
              </w:numPr>
              <w:tabs>
                <w:tab w:val="left" w:pos="708"/>
              </w:tabs>
            </w:pPr>
            <w:r>
              <w:t xml:space="preserve">- vhodné technologické postupy výroby obalů </w:t>
            </w:r>
          </w:p>
          <w:p w:rsidR="00C63B24" w:rsidRDefault="00C63B24" w:rsidP="00EF6AF6">
            <w:pPr>
              <w:pStyle w:val="odrky-tab"/>
              <w:numPr>
                <w:ilvl w:val="0"/>
                <w:numId w:val="0"/>
              </w:numPr>
              <w:tabs>
                <w:tab w:val="left" w:pos="708"/>
              </w:tabs>
            </w:pPr>
            <w:r>
              <w:t xml:space="preserve">  s ohledem na druh textilního materiálu</w:t>
            </w:r>
          </w:p>
          <w:p w:rsidR="00C63B24" w:rsidRDefault="00C63B24" w:rsidP="00EF6AF6">
            <w:pPr>
              <w:pStyle w:val="odrky-tab"/>
              <w:numPr>
                <w:ilvl w:val="0"/>
                <w:numId w:val="0"/>
              </w:numPr>
              <w:tabs>
                <w:tab w:val="left" w:pos="708"/>
              </w:tabs>
            </w:pPr>
            <w:r>
              <w:t>- možné povrchové úpravy textilních obalů – etiketizace, potiskování obalů</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57"/>
              </w:tabs>
              <w:ind w:left="284"/>
            </w:pPr>
            <w:r>
              <w:t>vysvětlí rozdíly mezi jednotlivými druhy materiálů</w:t>
            </w:r>
          </w:p>
          <w:p w:rsidR="00C63B24" w:rsidRDefault="00C63B24" w:rsidP="00862445">
            <w:pPr>
              <w:pStyle w:val="odrky-tab"/>
              <w:numPr>
                <w:ilvl w:val="0"/>
                <w:numId w:val="20"/>
              </w:numPr>
              <w:tabs>
                <w:tab w:val="num" w:pos="57"/>
              </w:tabs>
              <w:ind w:left="284"/>
            </w:pPr>
            <w:r>
              <w:t>umí popsat postup výroby jednotlivých druhů materiálů</w:t>
            </w:r>
          </w:p>
          <w:p w:rsidR="00C63B24" w:rsidRDefault="00C63B24" w:rsidP="00862445">
            <w:pPr>
              <w:pStyle w:val="odrky-tab"/>
              <w:numPr>
                <w:ilvl w:val="0"/>
                <w:numId w:val="20"/>
              </w:numPr>
              <w:tabs>
                <w:tab w:val="num" w:pos="57"/>
              </w:tabs>
              <w:ind w:left="284"/>
            </w:pPr>
            <w:r>
              <w:t>objasní použití kartonáže a lepenky v praxi</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 xml:space="preserve">7. Technologie výroby těžké a lehké kartonáže, </w:t>
            </w:r>
          </w:p>
          <w:p w:rsidR="00C63B24" w:rsidRDefault="00C63B24" w:rsidP="00862445">
            <w:pPr>
              <w:pStyle w:val="odrky-tab"/>
              <w:numPr>
                <w:ilvl w:val="0"/>
                <w:numId w:val="20"/>
              </w:numPr>
              <w:tabs>
                <w:tab w:val="num" w:pos="57"/>
              </w:tabs>
              <w:ind w:left="284"/>
            </w:pPr>
            <w:r>
              <w:t>technologický postup výroby těžké kartonáže</w:t>
            </w:r>
          </w:p>
          <w:p w:rsidR="00C63B24" w:rsidRDefault="00C63B24" w:rsidP="00862445">
            <w:pPr>
              <w:pStyle w:val="odrky-tab"/>
              <w:numPr>
                <w:ilvl w:val="0"/>
                <w:numId w:val="20"/>
              </w:numPr>
              <w:tabs>
                <w:tab w:val="num" w:pos="57"/>
              </w:tabs>
              <w:ind w:left="284"/>
            </w:pPr>
            <w:r>
              <w:t>specifické materiály pro výrobu</w:t>
            </w:r>
          </w:p>
          <w:p w:rsidR="00C63B24" w:rsidRDefault="00C63B24" w:rsidP="00862445">
            <w:pPr>
              <w:pStyle w:val="odrky-tab"/>
              <w:numPr>
                <w:ilvl w:val="0"/>
                <w:numId w:val="20"/>
              </w:numPr>
              <w:tabs>
                <w:tab w:val="num" w:pos="57"/>
              </w:tabs>
              <w:ind w:left="284"/>
            </w:pPr>
            <w:r>
              <w:t>strojní zařízení pro výrobu</w:t>
            </w:r>
          </w:p>
          <w:p w:rsidR="00C63B24" w:rsidRDefault="00C63B24" w:rsidP="00862445">
            <w:pPr>
              <w:pStyle w:val="odrky-tab"/>
              <w:numPr>
                <w:ilvl w:val="0"/>
                <w:numId w:val="20"/>
              </w:numPr>
              <w:tabs>
                <w:tab w:val="num" w:pos="57"/>
              </w:tabs>
              <w:ind w:left="284"/>
            </w:pPr>
            <w:r>
              <w:t>použití těžké kartonáže</w:t>
            </w:r>
          </w:p>
          <w:p w:rsidR="00C63B24" w:rsidRDefault="00C63B24" w:rsidP="00862445">
            <w:pPr>
              <w:pStyle w:val="odrky-tab"/>
              <w:numPr>
                <w:ilvl w:val="0"/>
                <w:numId w:val="20"/>
              </w:numPr>
              <w:tabs>
                <w:tab w:val="num" w:pos="57"/>
              </w:tabs>
              <w:ind w:left="284"/>
            </w:pPr>
            <w:r>
              <w:t>technologický postup výroby lehké kartonáže</w:t>
            </w:r>
          </w:p>
          <w:p w:rsidR="00C63B24" w:rsidRDefault="00C63B24" w:rsidP="00862445">
            <w:pPr>
              <w:pStyle w:val="odrky-tab"/>
              <w:numPr>
                <w:ilvl w:val="0"/>
                <w:numId w:val="20"/>
              </w:numPr>
              <w:tabs>
                <w:tab w:val="num" w:pos="57"/>
              </w:tabs>
              <w:ind w:left="284"/>
            </w:pPr>
            <w:r>
              <w:t>použití lehké kartonáže</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57"/>
              </w:tabs>
              <w:ind w:left="284"/>
            </w:pPr>
            <w:r>
              <w:t>vysvětlí způsob výroby vlnité lepenky</w:t>
            </w:r>
          </w:p>
          <w:p w:rsidR="00C63B24" w:rsidRDefault="00C63B24" w:rsidP="00862445">
            <w:pPr>
              <w:pStyle w:val="odrky-tab"/>
              <w:numPr>
                <w:ilvl w:val="0"/>
                <w:numId w:val="20"/>
              </w:numPr>
              <w:tabs>
                <w:tab w:val="num" w:pos="57"/>
              </w:tabs>
              <w:ind w:left="284"/>
            </w:pPr>
            <w:r>
              <w:t>popíše strojní zařízení pro výrobu vlnité lepenky</w:t>
            </w:r>
          </w:p>
          <w:p w:rsidR="00C63B24" w:rsidRDefault="00C63B24" w:rsidP="00862445">
            <w:pPr>
              <w:pStyle w:val="odrky-tab"/>
              <w:numPr>
                <w:ilvl w:val="0"/>
                <w:numId w:val="20"/>
              </w:numPr>
              <w:tabs>
                <w:tab w:val="num" w:pos="57"/>
              </w:tabs>
              <w:ind w:left="284"/>
            </w:pPr>
            <w:r>
              <w:t>vysvětlí rozdíl mezi plnou a vlnitou lepenkou</w:t>
            </w:r>
          </w:p>
          <w:p w:rsidR="00C63B24" w:rsidRDefault="00C63B24" w:rsidP="00862445">
            <w:pPr>
              <w:pStyle w:val="odrky-tab"/>
              <w:numPr>
                <w:ilvl w:val="0"/>
                <w:numId w:val="20"/>
              </w:numPr>
              <w:tabs>
                <w:tab w:val="num" w:pos="57"/>
              </w:tabs>
              <w:ind w:left="284"/>
            </w:pPr>
            <w:r>
              <w:t>chápe výhody vlnité lepenky v obalovém průmyslu</w:t>
            </w:r>
          </w:p>
          <w:p w:rsidR="00C63B24" w:rsidRDefault="00C63B24" w:rsidP="00862445">
            <w:pPr>
              <w:pStyle w:val="odrky-tab"/>
              <w:numPr>
                <w:ilvl w:val="0"/>
                <w:numId w:val="20"/>
              </w:numPr>
              <w:tabs>
                <w:tab w:val="num" w:pos="57"/>
              </w:tabs>
              <w:ind w:left="284"/>
            </w:pPr>
            <w:r>
              <w:t>zná možnosti upletnění vlnité lepenky v praxi</w:t>
            </w:r>
          </w:p>
          <w:p w:rsidR="00C63B24" w:rsidRDefault="00C63B24" w:rsidP="00862445">
            <w:pPr>
              <w:pStyle w:val="odrky-tab"/>
              <w:numPr>
                <w:ilvl w:val="0"/>
                <w:numId w:val="20"/>
              </w:numPr>
              <w:tabs>
                <w:tab w:val="num" w:pos="57"/>
              </w:tabs>
              <w:ind w:left="284"/>
            </w:pPr>
            <w:r>
              <w:t>vysvětlí surovinové zdroje pro výrobu vlnité lepenky</w:t>
            </w:r>
          </w:p>
          <w:p w:rsidR="00C63B24" w:rsidRDefault="00C63B24" w:rsidP="00862445">
            <w:pPr>
              <w:pStyle w:val="odrky-tab"/>
              <w:numPr>
                <w:ilvl w:val="0"/>
                <w:numId w:val="20"/>
              </w:numPr>
              <w:tabs>
                <w:tab w:val="num" w:pos="57"/>
              </w:tabs>
              <w:ind w:left="284"/>
            </w:pPr>
            <w:r>
              <w:t>zná možnosti fixačních doplňků</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8. Technologie výroby vlnité lepenky</w:t>
            </w:r>
          </w:p>
          <w:p w:rsidR="00C63B24" w:rsidRDefault="00C63B24" w:rsidP="00862445">
            <w:pPr>
              <w:pStyle w:val="odrky-tab"/>
              <w:numPr>
                <w:ilvl w:val="0"/>
                <w:numId w:val="20"/>
              </w:numPr>
              <w:tabs>
                <w:tab w:val="num" w:pos="57"/>
              </w:tabs>
              <w:ind w:left="284"/>
            </w:pPr>
            <w:r>
              <w:t>strojní zařízení pro výrobu</w:t>
            </w:r>
          </w:p>
          <w:p w:rsidR="00C63B24" w:rsidRDefault="00C63B24" w:rsidP="00862445">
            <w:pPr>
              <w:pStyle w:val="odrky-tab"/>
              <w:numPr>
                <w:ilvl w:val="0"/>
                <w:numId w:val="20"/>
              </w:numPr>
              <w:tabs>
                <w:tab w:val="num" w:pos="57"/>
              </w:tabs>
              <w:ind w:left="284"/>
            </w:pPr>
            <w:r>
              <w:t>druhy vlnitých lepenek</w:t>
            </w:r>
          </w:p>
          <w:p w:rsidR="00C63B24" w:rsidRDefault="00C63B24" w:rsidP="00862445">
            <w:pPr>
              <w:pStyle w:val="odrky-tab"/>
              <w:numPr>
                <w:ilvl w:val="0"/>
                <w:numId w:val="20"/>
              </w:numPr>
              <w:tabs>
                <w:tab w:val="num" w:pos="57"/>
              </w:tabs>
              <w:ind w:left="284"/>
            </w:pPr>
            <w:r>
              <w:t>typy vln a jejich označení dle normy</w:t>
            </w:r>
          </w:p>
          <w:p w:rsidR="00C63B24" w:rsidRDefault="00C63B24" w:rsidP="00862445">
            <w:pPr>
              <w:pStyle w:val="odrky-tab"/>
              <w:numPr>
                <w:ilvl w:val="0"/>
                <w:numId w:val="20"/>
              </w:numPr>
              <w:tabs>
                <w:tab w:val="num" w:pos="57"/>
              </w:tabs>
              <w:ind w:left="284"/>
            </w:pPr>
            <w:r>
              <w:t>geometrie vlny</w:t>
            </w:r>
          </w:p>
          <w:p w:rsidR="00C63B24" w:rsidRDefault="00C63B24" w:rsidP="00862445">
            <w:pPr>
              <w:pStyle w:val="odrky-tab"/>
              <w:numPr>
                <w:ilvl w:val="0"/>
                <w:numId w:val="20"/>
              </w:numPr>
              <w:tabs>
                <w:tab w:val="num" w:pos="57"/>
              </w:tabs>
              <w:ind w:left="284"/>
            </w:pPr>
            <w:r>
              <w:t>surovinové složení jednotlivých vrstev</w:t>
            </w:r>
          </w:p>
          <w:p w:rsidR="00C63B24" w:rsidRDefault="00C63B24" w:rsidP="00862445">
            <w:pPr>
              <w:pStyle w:val="odrky-tab"/>
              <w:numPr>
                <w:ilvl w:val="0"/>
                <w:numId w:val="20"/>
              </w:numPr>
              <w:tabs>
                <w:tab w:val="num" w:pos="57"/>
              </w:tabs>
              <w:ind w:left="284"/>
            </w:pPr>
            <w:r>
              <w:t>fixační prvky a typy</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57"/>
              </w:tabs>
              <w:ind w:left="284"/>
            </w:pPr>
            <w:r>
              <w:t>vysvětlí pojem potištěné skládačky</w:t>
            </w:r>
          </w:p>
          <w:p w:rsidR="00C63B24" w:rsidRDefault="00C63B24" w:rsidP="00862445">
            <w:pPr>
              <w:pStyle w:val="odrky-tab"/>
              <w:numPr>
                <w:ilvl w:val="0"/>
                <w:numId w:val="20"/>
              </w:numPr>
              <w:tabs>
                <w:tab w:val="num" w:pos="57"/>
              </w:tabs>
              <w:ind w:left="284"/>
            </w:pPr>
            <w:r>
              <w:t>umí zvolit vhodný materiál pro výrobu</w:t>
            </w:r>
          </w:p>
          <w:p w:rsidR="00C63B24" w:rsidRDefault="00C63B24" w:rsidP="00862445">
            <w:pPr>
              <w:pStyle w:val="odrky-tab"/>
              <w:numPr>
                <w:ilvl w:val="0"/>
                <w:numId w:val="20"/>
              </w:numPr>
              <w:tabs>
                <w:tab w:val="num" w:pos="57"/>
              </w:tabs>
              <w:ind w:left="284"/>
            </w:pPr>
            <w:r>
              <w:t>navrhne vhodné konstrukční řešení</w:t>
            </w:r>
          </w:p>
          <w:p w:rsidR="00C63B24" w:rsidRDefault="00C63B24" w:rsidP="00862445">
            <w:pPr>
              <w:pStyle w:val="odrky-tab"/>
              <w:numPr>
                <w:ilvl w:val="0"/>
                <w:numId w:val="20"/>
              </w:numPr>
              <w:tabs>
                <w:tab w:val="num" w:pos="57"/>
              </w:tabs>
              <w:ind w:left="284"/>
              <w:rPr>
                <w:b/>
              </w:rPr>
            </w:pPr>
            <w:r>
              <w:t>navrhne grafické podklady pro tisk</w:t>
            </w:r>
          </w:p>
          <w:p w:rsidR="00C63B24" w:rsidRDefault="00C63B24" w:rsidP="00862445">
            <w:pPr>
              <w:pStyle w:val="odrky-tab"/>
              <w:numPr>
                <w:ilvl w:val="0"/>
                <w:numId w:val="20"/>
              </w:numPr>
              <w:tabs>
                <w:tab w:val="num" w:pos="57"/>
              </w:tabs>
              <w:ind w:left="284"/>
              <w:rPr>
                <w:b/>
              </w:rPr>
            </w:pPr>
            <w:r>
              <w:t>vybere vhodný typ fixačního prvku s ohledem na typ obalu</w:t>
            </w:r>
          </w:p>
          <w:p w:rsidR="00C63B24" w:rsidRDefault="00C63B24" w:rsidP="00862445">
            <w:pPr>
              <w:pStyle w:val="odrky-tab"/>
              <w:numPr>
                <w:ilvl w:val="0"/>
                <w:numId w:val="20"/>
              </w:numPr>
              <w:tabs>
                <w:tab w:val="num" w:pos="57"/>
              </w:tabs>
              <w:ind w:left="284"/>
              <w:rPr>
                <w:b/>
              </w:rPr>
            </w:pPr>
            <w:r>
              <w:t>posoudí uplatnění skládaček v praxi</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9. Technologie výroby potištěných skládaček</w:t>
            </w:r>
          </w:p>
          <w:p w:rsidR="00C63B24" w:rsidRDefault="00C63B24" w:rsidP="00862445">
            <w:pPr>
              <w:pStyle w:val="odrky-tab"/>
              <w:numPr>
                <w:ilvl w:val="0"/>
                <w:numId w:val="20"/>
              </w:numPr>
              <w:tabs>
                <w:tab w:val="num" w:pos="57"/>
              </w:tabs>
              <w:ind w:left="284"/>
            </w:pPr>
            <w:r>
              <w:t>druhy potištěných skládaček</w:t>
            </w:r>
          </w:p>
          <w:p w:rsidR="00C63B24" w:rsidRDefault="00C63B24" w:rsidP="00862445">
            <w:pPr>
              <w:pStyle w:val="odrky-tab"/>
              <w:numPr>
                <w:ilvl w:val="0"/>
                <w:numId w:val="20"/>
              </w:numPr>
              <w:tabs>
                <w:tab w:val="num" w:pos="57"/>
              </w:tabs>
              <w:ind w:left="284"/>
            </w:pPr>
            <w:r>
              <w:t>materiály pro výrobu</w:t>
            </w:r>
          </w:p>
          <w:p w:rsidR="00C63B24" w:rsidRDefault="00C63B24" w:rsidP="00862445">
            <w:pPr>
              <w:pStyle w:val="odrky-tab"/>
              <w:numPr>
                <w:ilvl w:val="0"/>
                <w:numId w:val="20"/>
              </w:numPr>
              <w:tabs>
                <w:tab w:val="num" w:pos="57"/>
              </w:tabs>
              <w:ind w:left="284"/>
            </w:pPr>
            <w:r>
              <w:t>technologické postupy výroby</w:t>
            </w:r>
          </w:p>
          <w:p w:rsidR="00C63B24" w:rsidRDefault="00C63B24" w:rsidP="00862445">
            <w:pPr>
              <w:pStyle w:val="odrky-tab"/>
              <w:numPr>
                <w:ilvl w:val="0"/>
                <w:numId w:val="20"/>
              </w:numPr>
              <w:tabs>
                <w:tab w:val="num" w:pos="57"/>
              </w:tabs>
              <w:ind w:left="284"/>
            </w:pPr>
            <w:r>
              <w:t>fixační prvky</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57"/>
              </w:tabs>
              <w:ind w:left="284"/>
            </w:pPr>
            <w:r>
              <w:t>vysvětlí pojem potažená kartonáž</w:t>
            </w:r>
          </w:p>
          <w:p w:rsidR="00C63B24" w:rsidRDefault="00C63B24" w:rsidP="00862445">
            <w:pPr>
              <w:pStyle w:val="odrky-tab"/>
              <w:numPr>
                <w:ilvl w:val="0"/>
                <w:numId w:val="20"/>
              </w:numPr>
              <w:tabs>
                <w:tab w:val="num" w:pos="57"/>
              </w:tabs>
              <w:ind w:left="284"/>
            </w:pPr>
            <w:r>
              <w:t>dokáže zvolit vhodný materiál pro výrobu</w:t>
            </w:r>
          </w:p>
          <w:p w:rsidR="00C63B24" w:rsidRDefault="00C63B24" w:rsidP="00862445">
            <w:pPr>
              <w:pStyle w:val="odrky-tab"/>
              <w:numPr>
                <w:ilvl w:val="0"/>
                <w:numId w:val="20"/>
              </w:numPr>
              <w:tabs>
                <w:tab w:val="num" w:pos="57"/>
              </w:tabs>
              <w:ind w:left="284"/>
            </w:pPr>
            <w:r>
              <w:t>sestaví správný technologický postup výroby</w:t>
            </w:r>
          </w:p>
          <w:p w:rsidR="00C63B24" w:rsidRDefault="00C63B24" w:rsidP="00862445">
            <w:pPr>
              <w:pStyle w:val="odrky-tab"/>
              <w:numPr>
                <w:ilvl w:val="0"/>
                <w:numId w:val="20"/>
              </w:numPr>
              <w:tabs>
                <w:tab w:val="num" w:pos="57"/>
              </w:tabs>
              <w:ind w:left="284"/>
            </w:pPr>
            <w:r>
              <w:t>umí vybrat vhodný typ spojení přířezů</w:t>
            </w:r>
          </w:p>
          <w:p w:rsidR="00C63B24" w:rsidRDefault="00C63B24" w:rsidP="00862445">
            <w:pPr>
              <w:pStyle w:val="odrky-tab"/>
              <w:numPr>
                <w:ilvl w:val="0"/>
                <w:numId w:val="20"/>
              </w:numPr>
              <w:tabs>
                <w:tab w:val="num" w:pos="57"/>
              </w:tabs>
              <w:ind w:left="284"/>
            </w:pPr>
            <w:r>
              <w:t>navrhne vhodný typ uzávěrů</w:t>
            </w:r>
          </w:p>
          <w:p w:rsidR="00C63B24" w:rsidRDefault="00C63B24" w:rsidP="00862445">
            <w:pPr>
              <w:pStyle w:val="odrky-tab"/>
              <w:numPr>
                <w:ilvl w:val="0"/>
                <w:numId w:val="20"/>
              </w:numPr>
              <w:tabs>
                <w:tab w:val="num" w:pos="57"/>
              </w:tabs>
              <w:ind w:left="284"/>
            </w:pPr>
            <w:r>
              <w:t>vybere vhodný typ fixačních prvků s ohledem na typ obalu</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10. Technologie potažených kartonáží</w:t>
            </w:r>
          </w:p>
          <w:p w:rsidR="00C63B24" w:rsidRDefault="00C63B24" w:rsidP="00862445">
            <w:pPr>
              <w:pStyle w:val="odrky-tab"/>
              <w:numPr>
                <w:ilvl w:val="0"/>
                <w:numId w:val="20"/>
              </w:numPr>
              <w:tabs>
                <w:tab w:val="num" w:pos="57"/>
              </w:tabs>
              <w:ind w:left="284"/>
            </w:pPr>
            <w:r>
              <w:t>druhy potažených kartonáží</w:t>
            </w:r>
          </w:p>
          <w:p w:rsidR="00C63B24" w:rsidRDefault="00C63B24" w:rsidP="00862445">
            <w:pPr>
              <w:pStyle w:val="odrky-tab"/>
              <w:numPr>
                <w:ilvl w:val="0"/>
                <w:numId w:val="20"/>
              </w:numPr>
              <w:tabs>
                <w:tab w:val="num" w:pos="57"/>
              </w:tabs>
              <w:ind w:left="284"/>
            </w:pPr>
            <w:r>
              <w:t>materiály vhodné pro výrobu</w:t>
            </w:r>
          </w:p>
          <w:p w:rsidR="00C63B24" w:rsidRDefault="00C63B24" w:rsidP="00862445">
            <w:pPr>
              <w:pStyle w:val="odrky-tab"/>
              <w:numPr>
                <w:ilvl w:val="0"/>
                <w:numId w:val="20"/>
              </w:numPr>
              <w:tabs>
                <w:tab w:val="num" w:pos="57"/>
              </w:tabs>
              <w:ind w:left="284"/>
            </w:pPr>
            <w:r>
              <w:t>technologické postupy výroby</w:t>
            </w:r>
          </w:p>
          <w:p w:rsidR="00C63B24" w:rsidRDefault="00C63B24" w:rsidP="00862445">
            <w:pPr>
              <w:pStyle w:val="odrky-tab"/>
              <w:numPr>
                <w:ilvl w:val="0"/>
                <w:numId w:val="20"/>
              </w:numPr>
              <w:tabs>
                <w:tab w:val="num" w:pos="57"/>
              </w:tabs>
              <w:ind w:left="284"/>
            </w:pPr>
            <w:r>
              <w:t>výroba lepenkových přířezů</w:t>
            </w:r>
          </w:p>
          <w:p w:rsidR="00C63B24" w:rsidRDefault="00C63B24" w:rsidP="00862445">
            <w:pPr>
              <w:pStyle w:val="odrky-tab"/>
              <w:numPr>
                <w:ilvl w:val="0"/>
                <w:numId w:val="20"/>
              </w:numPr>
              <w:tabs>
                <w:tab w:val="num" w:pos="57"/>
              </w:tabs>
              <w:ind w:left="284"/>
            </w:pPr>
            <w:r>
              <w:t>vhodné materiály pro potahování</w:t>
            </w:r>
          </w:p>
          <w:p w:rsidR="00C63B24" w:rsidRDefault="00C63B24" w:rsidP="00862445">
            <w:pPr>
              <w:pStyle w:val="odrky-tab"/>
              <w:numPr>
                <w:ilvl w:val="0"/>
                <w:numId w:val="20"/>
              </w:numPr>
              <w:tabs>
                <w:tab w:val="num" w:pos="57"/>
              </w:tabs>
              <w:ind w:left="284"/>
              <w:rPr>
                <w:b/>
              </w:rPr>
            </w:pPr>
            <w:r>
              <w:t>spojování lepenkových přířezů</w:t>
            </w:r>
          </w:p>
          <w:p w:rsidR="00C63B24" w:rsidRDefault="00C63B24" w:rsidP="00862445">
            <w:pPr>
              <w:pStyle w:val="odrky-tab"/>
              <w:numPr>
                <w:ilvl w:val="0"/>
                <w:numId w:val="20"/>
              </w:numPr>
              <w:tabs>
                <w:tab w:val="num" w:pos="57"/>
              </w:tabs>
              <w:ind w:left="284"/>
              <w:rPr>
                <w:b/>
              </w:rPr>
            </w:pPr>
            <w:r>
              <w:t>fixační prvky</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57"/>
              </w:tabs>
              <w:ind w:left="284"/>
            </w:pPr>
            <w:r>
              <w:t>dokáže rozdělit a popsat jednotlivé druhy</w:t>
            </w:r>
          </w:p>
          <w:p w:rsidR="00C63B24" w:rsidRDefault="00C63B24" w:rsidP="00862445">
            <w:pPr>
              <w:pStyle w:val="odrky-tab"/>
              <w:numPr>
                <w:ilvl w:val="0"/>
                <w:numId w:val="20"/>
              </w:numPr>
              <w:tabs>
                <w:tab w:val="num" w:pos="57"/>
              </w:tabs>
              <w:ind w:left="284"/>
            </w:pPr>
            <w:r>
              <w:t>zvolí vhodný materiál podle účelu použití</w:t>
            </w:r>
          </w:p>
          <w:p w:rsidR="00C63B24" w:rsidRDefault="00C63B24" w:rsidP="00862445">
            <w:pPr>
              <w:pStyle w:val="odrky-tab"/>
              <w:numPr>
                <w:ilvl w:val="0"/>
                <w:numId w:val="20"/>
              </w:numPr>
              <w:tabs>
                <w:tab w:val="num" w:pos="57"/>
              </w:tabs>
              <w:ind w:left="284"/>
            </w:pPr>
            <w:r>
              <w:t>posoudí vhodnost jejich kombinace</w:t>
            </w:r>
          </w:p>
          <w:p w:rsidR="00C63B24" w:rsidRDefault="00C63B24" w:rsidP="00862445">
            <w:pPr>
              <w:pStyle w:val="odrky-tab"/>
              <w:numPr>
                <w:ilvl w:val="0"/>
                <w:numId w:val="20"/>
              </w:numPr>
              <w:tabs>
                <w:tab w:val="num" w:pos="57"/>
              </w:tabs>
              <w:ind w:left="284"/>
            </w:pPr>
            <w:r>
              <w:lastRenderedPageBreak/>
              <w:t>zvolí vhodné technologické postupy</w:t>
            </w:r>
          </w:p>
          <w:p w:rsidR="00C63B24" w:rsidRDefault="00C63B24" w:rsidP="00862445">
            <w:pPr>
              <w:pStyle w:val="odrky-tab"/>
              <w:numPr>
                <w:ilvl w:val="0"/>
                <w:numId w:val="20"/>
              </w:numPr>
              <w:tabs>
                <w:tab w:val="num" w:pos="57"/>
              </w:tabs>
              <w:ind w:left="284"/>
            </w:pPr>
            <w:r>
              <w:t>chápe uplatnění v praxi</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lastRenderedPageBreak/>
              <w:t>11. Technologie výroby papírových obalů</w:t>
            </w:r>
          </w:p>
          <w:p w:rsidR="00C63B24" w:rsidRDefault="00C63B24" w:rsidP="00862445">
            <w:pPr>
              <w:pStyle w:val="odrky-tab"/>
              <w:numPr>
                <w:ilvl w:val="0"/>
                <w:numId w:val="20"/>
              </w:numPr>
              <w:tabs>
                <w:tab w:val="num" w:pos="57"/>
              </w:tabs>
              <w:ind w:left="284"/>
            </w:pPr>
            <w:r>
              <w:t>rozdělení papírových obalů</w:t>
            </w:r>
          </w:p>
          <w:p w:rsidR="00C63B24" w:rsidRDefault="00C63B24" w:rsidP="00862445">
            <w:pPr>
              <w:pStyle w:val="odrky-tab"/>
              <w:numPr>
                <w:ilvl w:val="0"/>
                <w:numId w:val="20"/>
              </w:numPr>
              <w:tabs>
                <w:tab w:val="num" w:pos="57"/>
              </w:tabs>
              <w:ind w:left="284"/>
            </w:pPr>
            <w:r>
              <w:t>papírové tašky, sáčky, obálky</w:t>
            </w:r>
          </w:p>
          <w:p w:rsidR="00C63B24" w:rsidRDefault="00C63B24" w:rsidP="00862445">
            <w:pPr>
              <w:pStyle w:val="odrky-tab"/>
              <w:numPr>
                <w:ilvl w:val="0"/>
                <w:numId w:val="20"/>
              </w:numPr>
              <w:tabs>
                <w:tab w:val="num" w:pos="57"/>
              </w:tabs>
              <w:ind w:left="284"/>
            </w:pPr>
            <w:r>
              <w:lastRenderedPageBreak/>
              <w:t>vhodné materiály pro jednotlivé typy obalů</w:t>
            </w:r>
          </w:p>
          <w:p w:rsidR="00C63B24" w:rsidRDefault="00C63B24" w:rsidP="00862445">
            <w:pPr>
              <w:pStyle w:val="odrky-tab"/>
              <w:numPr>
                <w:ilvl w:val="0"/>
                <w:numId w:val="20"/>
              </w:numPr>
              <w:tabs>
                <w:tab w:val="num" w:pos="57"/>
              </w:tabs>
              <w:ind w:left="284"/>
            </w:pPr>
            <w:r>
              <w:t>kombinace materiálů</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0"/>
              </w:tabs>
              <w:ind w:left="227"/>
            </w:pPr>
            <w:r>
              <w:lastRenderedPageBreak/>
              <w:t>vysvětlí pojem obalářská  bionika</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12. Současné trendy v obalové technice a materiálech</w:t>
            </w:r>
          </w:p>
          <w:p w:rsidR="00C63B24" w:rsidRDefault="00C63B24" w:rsidP="00862445">
            <w:pPr>
              <w:pStyle w:val="odrky-tab"/>
              <w:numPr>
                <w:ilvl w:val="0"/>
                <w:numId w:val="20"/>
              </w:numPr>
              <w:tabs>
                <w:tab w:val="num" w:pos="0"/>
              </w:tabs>
              <w:ind w:left="227"/>
            </w:pPr>
            <w:r>
              <w:t xml:space="preserve">ekologicky šetrné obaly (obaly biologicky odbouratelné- obalářská bionika) </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862445">
            <w:pPr>
              <w:pStyle w:val="odrky-tab"/>
              <w:numPr>
                <w:ilvl w:val="0"/>
                <w:numId w:val="20"/>
              </w:numPr>
              <w:tabs>
                <w:tab w:val="num" w:pos="0"/>
              </w:tabs>
              <w:ind w:left="227"/>
            </w:pPr>
            <w:r>
              <w:t>vysvětlí vzájemné vztahy konstrukčního řešení výrobku a navrhovaného designu</w:t>
            </w:r>
          </w:p>
          <w:p w:rsidR="00C63B24" w:rsidRDefault="00C63B24" w:rsidP="00862445">
            <w:pPr>
              <w:pStyle w:val="odrky-tab"/>
              <w:numPr>
                <w:ilvl w:val="0"/>
                <w:numId w:val="20"/>
              </w:numPr>
              <w:tabs>
                <w:tab w:val="num" w:pos="0"/>
              </w:tabs>
              <w:ind w:left="227"/>
            </w:pPr>
            <w:r>
              <w:t>popíše funkci a parametry technického výkresu</w:t>
            </w:r>
          </w:p>
        </w:tc>
        <w:tc>
          <w:tcPr>
            <w:tcW w:w="460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13. Vypracování technické dokumentace k výrobku</w:t>
            </w:r>
          </w:p>
          <w:p w:rsidR="00C63B24" w:rsidRDefault="00C63B24" w:rsidP="00862445">
            <w:pPr>
              <w:pStyle w:val="odrky-tab"/>
              <w:numPr>
                <w:ilvl w:val="0"/>
                <w:numId w:val="20"/>
              </w:numPr>
              <w:tabs>
                <w:tab w:val="num" w:pos="0"/>
              </w:tabs>
              <w:ind w:left="227"/>
            </w:pPr>
            <w:r>
              <w:t>východiska pro tvorbu technické dokumentace a pro konstrukční řešení výrobků</w:t>
            </w:r>
          </w:p>
        </w:tc>
      </w:tr>
    </w:tbl>
    <w:p w:rsidR="00C63B24" w:rsidRDefault="00C63B24" w:rsidP="00C63B24">
      <w:pPr>
        <w:pStyle w:val="hlavnpodnadpisy"/>
        <w:spacing w:after="12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C63B24" w:rsidTr="00EF6AF6">
        <w:trPr>
          <w:cantSplit/>
        </w:trPr>
        <w:tc>
          <w:tcPr>
            <w:tcW w:w="6228" w:type="dxa"/>
            <w:vMerge w:val="restart"/>
            <w:tcBorders>
              <w:top w:val="single" w:sz="4" w:space="0" w:color="auto"/>
              <w:left w:val="single" w:sz="4" w:space="0" w:color="auto"/>
              <w:bottom w:val="single" w:sz="4" w:space="0" w:color="auto"/>
              <w:right w:val="single" w:sz="4" w:space="0" w:color="auto"/>
            </w:tcBorders>
            <w:vAlign w:val="center"/>
            <w:hideMark/>
          </w:tcPr>
          <w:p w:rsidR="00C63B24" w:rsidRDefault="00C63B24" w:rsidP="00EF6AF6">
            <w:pPr>
              <w:pStyle w:val="zahlavtabulky"/>
            </w:pPr>
            <w:r>
              <w:t>Tematický celek</w:t>
            </w:r>
          </w:p>
        </w:tc>
        <w:tc>
          <w:tcPr>
            <w:tcW w:w="2984" w:type="dxa"/>
            <w:gridSpan w:val="4"/>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Počet hodin v ročníku</w:t>
            </w:r>
          </w:p>
        </w:tc>
      </w:tr>
      <w:tr w:rsidR="00C63B24" w:rsidTr="00EF6AF6">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C63B24" w:rsidRDefault="00C63B24" w:rsidP="00EF6AF6">
            <w:pPr>
              <w:rPr>
                <w:b/>
              </w:rPr>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1.</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2.</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3.</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4.</w:t>
            </w: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Papír</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Sklo</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Plast</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r>
              <w:rPr>
                <w:smallCaps/>
              </w:rP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Kov</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Dřevo</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Textil</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 xml:space="preserve">Technologie výroby těžké a lehké kartonáže, vlnitá lepenka </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Technologie výroby vlnité lepenky</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Technologie výroby potištěných skládaček</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Technologie potažených kartonáží</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Technologie výroby papírových obalů</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Současné trendy v obalové technice a materiálech</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tem-celek"/>
            </w:pPr>
            <w:r>
              <w:t>Vypracování technické dokumentace k výrobku</w:t>
            </w: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tcPr>
          <w:p w:rsidR="00C63B24" w:rsidRDefault="00C63B24" w:rsidP="00EF6AF6">
            <w:pPr>
              <w:pStyle w:val="zahlavtabulky"/>
              <w:rPr>
                <w:smallCaps/>
              </w:rPr>
            </w:pP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X</w:t>
            </w:r>
          </w:p>
        </w:tc>
      </w:tr>
      <w:tr w:rsidR="00C63B24" w:rsidTr="00EF6AF6">
        <w:tc>
          <w:tcPr>
            <w:tcW w:w="6228"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Celkem hodin v ročníku</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EF6AF6">
            <w:pPr>
              <w:pStyle w:val="zahlavtabulky"/>
            </w:pPr>
            <w:r>
              <w:t>68</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F00A5D">
            <w:pPr>
              <w:pStyle w:val="zahlavtabulky"/>
            </w:pPr>
            <w:r>
              <w:t>6</w:t>
            </w:r>
            <w:r w:rsidR="00F00A5D">
              <w:t>8</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F00A5D">
            <w:pPr>
              <w:pStyle w:val="zahlavtabulky"/>
            </w:pPr>
            <w:r>
              <w:t>6</w:t>
            </w:r>
            <w:r w:rsidR="00F00A5D">
              <w:t>8</w:t>
            </w:r>
          </w:p>
        </w:tc>
        <w:tc>
          <w:tcPr>
            <w:tcW w:w="746" w:type="dxa"/>
            <w:tcBorders>
              <w:top w:val="single" w:sz="4" w:space="0" w:color="auto"/>
              <w:left w:val="single" w:sz="4" w:space="0" w:color="auto"/>
              <w:bottom w:val="single" w:sz="4" w:space="0" w:color="auto"/>
              <w:right w:val="single" w:sz="4" w:space="0" w:color="auto"/>
            </w:tcBorders>
            <w:hideMark/>
          </w:tcPr>
          <w:p w:rsidR="00C63B24" w:rsidRDefault="00C63B24" w:rsidP="00F00A5D">
            <w:pPr>
              <w:pStyle w:val="zahlavtabulky"/>
            </w:pPr>
            <w:r>
              <w:t>2</w:t>
            </w:r>
            <w:r w:rsidR="00F00A5D">
              <w:t>6</w:t>
            </w:r>
          </w:p>
        </w:tc>
      </w:tr>
    </w:tbl>
    <w:p w:rsidR="00C63B24" w:rsidRDefault="00C63B24" w:rsidP="00C63B24">
      <w:pPr>
        <w:pStyle w:val="profil"/>
      </w:pPr>
      <w:bookmarkStart w:id="74" w:name="_Toc251054900"/>
    </w:p>
    <w:p w:rsidR="00C63B24" w:rsidRPr="00890B71" w:rsidRDefault="00C63B24" w:rsidP="00C63B24">
      <w:pPr>
        <w:pStyle w:val="profil"/>
      </w:pPr>
      <w:r>
        <w:br w:type="page"/>
      </w:r>
      <w:bookmarkStart w:id="75" w:name="_Toc471050071"/>
      <w:r w:rsidRPr="00890B71">
        <w:lastRenderedPageBreak/>
        <w:t>Navrhování</w:t>
      </w:r>
      <w:bookmarkEnd w:id="74"/>
      <w:bookmarkEnd w:id="75"/>
    </w:p>
    <w:p w:rsidR="00C63B24" w:rsidRPr="00890B71" w:rsidRDefault="00C63B24" w:rsidP="00C63B24">
      <w:pPr>
        <w:rPr>
          <w:rFonts w:ascii="Arial" w:hAnsi="Arial" w:cs="Arial"/>
          <w:b/>
          <w:sz w:val="26"/>
          <w:szCs w:val="26"/>
        </w:rPr>
      </w:pPr>
      <w:r w:rsidRPr="00890B71">
        <w:rPr>
          <w:rFonts w:ascii="Arial" w:hAnsi="Arial" w:cs="Arial"/>
        </w:rPr>
        <w:t xml:space="preserve">Kód a název oboru vzdělání: </w:t>
      </w:r>
      <w:r w:rsidRPr="00890B71">
        <w:rPr>
          <w:rFonts w:ascii="Arial" w:hAnsi="Arial" w:cs="Arial"/>
        </w:rPr>
        <w:tab/>
      </w:r>
      <w:r w:rsidRPr="00890B71">
        <w:rPr>
          <w:rFonts w:ascii="Arial" w:hAnsi="Arial" w:cs="Arial"/>
          <w:b/>
          <w:sz w:val="28"/>
          <w:szCs w:val="28"/>
        </w:rPr>
        <w:t>82-41-M/04 Průmyslový design</w:t>
      </w:r>
    </w:p>
    <w:p w:rsidR="00C63B24" w:rsidRPr="00890B71" w:rsidRDefault="00C63B24" w:rsidP="00C63B24">
      <w:pPr>
        <w:spacing w:before="120" w:after="240"/>
        <w:rPr>
          <w:rFonts w:ascii="Arial" w:hAnsi="Arial" w:cs="Arial"/>
          <w:b/>
          <w:sz w:val="28"/>
          <w:szCs w:val="28"/>
        </w:rPr>
      </w:pPr>
      <w:r w:rsidRPr="00890B71">
        <w:rPr>
          <w:rFonts w:ascii="Arial" w:hAnsi="Arial" w:cs="Arial"/>
        </w:rPr>
        <w:t xml:space="preserve">Název ŠVP: </w:t>
      </w:r>
      <w:r w:rsidRPr="00890B71">
        <w:rPr>
          <w:rFonts w:ascii="Arial" w:hAnsi="Arial" w:cs="Arial"/>
        </w:rPr>
        <w:tab/>
      </w:r>
      <w:r w:rsidRPr="00890B71">
        <w:rPr>
          <w:rFonts w:ascii="Arial" w:hAnsi="Arial" w:cs="Arial"/>
        </w:rPr>
        <w:tab/>
      </w:r>
      <w:r w:rsidRPr="00890B71">
        <w:rPr>
          <w:rFonts w:ascii="Arial" w:hAnsi="Arial" w:cs="Arial"/>
        </w:rPr>
        <w:tab/>
      </w:r>
      <w:r w:rsidRPr="00890B71">
        <w:rPr>
          <w:rFonts w:ascii="Arial" w:hAnsi="Arial" w:cs="Arial"/>
        </w:rPr>
        <w:tab/>
      </w:r>
      <w:r w:rsidR="00384AA1">
        <w:rPr>
          <w:rFonts w:ascii="Arial" w:hAnsi="Arial" w:cs="Arial"/>
          <w:b/>
          <w:sz w:val="28"/>
          <w:szCs w:val="28"/>
        </w:rPr>
        <w:t>Design produktů a obalů</w:t>
      </w:r>
    </w:p>
    <w:p w:rsidR="00C63B24" w:rsidRPr="00890B71" w:rsidRDefault="00C63B24" w:rsidP="00C63B24">
      <w:pPr>
        <w:pStyle w:val="hlavnpodnadpisy"/>
        <w:spacing w:before="360" w:after="240"/>
        <w:rPr>
          <w:bCs/>
        </w:rPr>
      </w:pPr>
      <w:r w:rsidRPr="00890B71">
        <w:rPr>
          <w:bCs/>
        </w:rPr>
        <w:t>Pojetí vyučovacího předmětu</w:t>
      </w:r>
    </w:p>
    <w:p w:rsidR="00C63B24" w:rsidRPr="00890B71" w:rsidRDefault="00C63B24" w:rsidP="00C63B24">
      <w:pPr>
        <w:pStyle w:val="podnadpisy"/>
      </w:pPr>
      <w:r w:rsidRPr="00890B71">
        <w:t>Obecný cíl předmětu</w:t>
      </w:r>
    </w:p>
    <w:p w:rsidR="00C63B24" w:rsidRPr="00890B71" w:rsidRDefault="00C63B24" w:rsidP="00C63B24">
      <w:pPr>
        <w:pStyle w:val="hlavntext"/>
      </w:pPr>
      <w:r w:rsidRPr="00890B71">
        <w:t>Cílem předmětu je získání poznatků z oblasti průmyslového designu, grafického designu a v řešení problematiky obalového designu, při zachování jeho funkční, komunikativní a marketingové hodnotě. Vyučovací předmět poskytuje žákům potřebné vědomosti a dovednosti v navrhování designu průmyslových výrobků a obalů s respektováním funkce, estetické hodnoty, ergonomie, technologických a ekonomických hledisek, materiálu výrobku a jeho výtvarných výrazových možností.</w:t>
      </w:r>
    </w:p>
    <w:p w:rsidR="00C63B24" w:rsidRPr="00890B71" w:rsidRDefault="00C63B24" w:rsidP="00C63B24">
      <w:pPr>
        <w:pStyle w:val="podnadpisy"/>
      </w:pPr>
      <w:r w:rsidRPr="00890B71">
        <w:t>Cílové vědomosti a dovednosti:</w:t>
      </w:r>
    </w:p>
    <w:p w:rsidR="00C63B24" w:rsidRPr="00890B71" w:rsidRDefault="00C63B24" w:rsidP="00C63B24">
      <w:pPr>
        <w:pStyle w:val="odrky"/>
      </w:pPr>
      <w:r w:rsidRPr="00890B71">
        <w:t>metody práce designéra,</w:t>
      </w:r>
    </w:p>
    <w:p w:rsidR="00C63B24" w:rsidRPr="00890B71" w:rsidRDefault="00C63B24" w:rsidP="00C63B24">
      <w:pPr>
        <w:pStyle w:val="odrky"/>
        <w:ind w:left="360" w:hanging="360"/>
      </w:pPr>
      <w:r w:rsidRPr="00890B71">
        <w:t>základní výtvarná, ergonomická, ekonomická, ekologická a technická hlediska a jejich uplatňování,</w:t>
      </w:r>
    </w:p>
    <w:p w:rsidR="00C63B24" w:rsidRPr="00890B71" w:rsidRDefault="00C63B24" w:rsidP="00C63B24">
      <w:pPr>
        <w:pStyle w:val="odrky"/>
      </w:pPr>
      <w:r w:rsidRPr="00890B71">
        <w:t>historie designu,</w:t>
      </w:r>
    </w:p>
    <w:p w:rsidR="00C63B24" w:rsidRPr="00890B71" w:rsidRDefault="00C63B24" w:rsidP="00C63B24">
      <w:pPr>
        <w:pStyle w:val="odrky"/>
      </w:pPr>
      <w:r w:rsidRPr="00890B71">
        <w:t>vývojové tendence designu,</w:t>
      </w:r>
    </w:p>
    <w:p w:rsidR="00C63B24" w:rsidRPr="00890B71" w:rsidRDefault="00C63B24" w:rsidP="00C63B24">
      <w:pPr>
        <w:pStyle w:val="odrky"/>
      </w:pPr>
      <w:r w:rsidRPr="00890B71">
        <w:t>respektování kritérií pro tvorbu obalového designu,</w:t>
      </w:r>
    </w:p>
    <w:p w:rsidR="00C63B24" w:rsidRPr="00890B71" w:rsidRDefault="00C63B24" w:rsidP="00C63B24">
      <w:pPr>
        <w:pStyle w:val="odrky"/>
      </w:pPr>
      <w:r w:rsidRPr="00890B71">
        <w:t>uplatňování inovačního přístupu k řešení úkolu, fantazijní složky řešení a netradičního pojetí,</w:t>
      </w:r>
    </w:p>
    <w:p w:rsidR="00C63B24" w:rsidRPr="00890B71" w:rsidRDefault="00C63B24" w:rsidP="00C63B24">
      <w:pPr>
        <w:pStyle w:val="odrky"/>
      </w:pPr>
      <w:r w:rsidRPr="00890B71">
        <w:t>respektování materiálu a jeho výrazových možností,</w:t>
      </w:r>
    </w:p>
    <w:p w:rsidR="00C63B24" w:rsidRPr="00890B71" w:rsidRDefault="00C63B24" w:rsidP="00C63B24">
      <w:pPr>
        <w:pStyle w:val="odrky"/>
      </w:pPr>
      <w:r w:rsidRPr="00890B71">
        <w:rPr>
          <w:spacing w:val="-6"/>
        </w:rPr>
        <w:t>vlastní výtvarný názor,</w:t>
      </w:r>
    </w:p>
    <w:p w:rsidR="00C63B24" w:rsidRPr="00890B71" w:rsidRDefault="00C63B24" w:rsidP="00C63B24">
      <w:pPr>
        <w:pStyle w:val="odrky"/>
      </w:pPr>
      <w:r w:rsidRPr="00890B71">
        <w:rPr>
          <w:spacing w:val="-5"/>
        </w:rPr>
        <w:t>výtvarné a výrazové možnosti grafických prostředků ve vztahu k charakteru obalu,</w:t>
      </w:r>
    </w:p>
    <w:p w:rsidR="00C63B24" w:rsidRPr="00890B71" w:rsidRDefault="00C63B24" w:rsidP="00C63B24">
      <w:pPr>
        <w:pStyle w:val="odrky"/>
        <w:rPr>
          <w:spacing w:val="-5"/>
        </w:rPr>
      </w:pPr>
      <w:r w:rsidRPr="00890B71">
        <w:rPr>
          <w:spacing w:val="-5"/>
        </w:rPr>
        <w:t>reprodukční techniky,</w:t>
      </w:r>
    </w:p>
    <w:p w:rsidR="00C63B24" w:rsidRPr="00890B71" w:rsidRDefault="00C63B24" w:rsidP="00C63B24">
      <w:pPr>
        <w:pStyle w:val="odrky"/>
      </w:pPr>
      <w:r w:rsidRPr="00890B71">
        <w:rPr>
          <w:spacing w:val="-5"/>
        </w:rPr>
        <w:t>specializované počítačové programy</w:t>
      </w:r>
      <w:r w:rsidRPr="00890B71">
        <w:t xml:space="preserve"> (bitmapový, vektorový a 3D software),</w:t>
      </w:r>
    </w:p>
    <w:p w:rsidR="00C63B24" w:rsidRPr="00890B71" w:rsidRDefault="00C63B24" w:rsidP="00C63B24">
      <w:pPr>
        <w:pStyle w:val="odrky"/>
      </w:pPr>
      <w:r w:rsidRPr="00890B71">
        <w:rPr>
          <w:spacing w:val="-6"/>
        </w:rPr>
        <w:t>psychologické působení propagace, její účinnost a význam,</w:t>
      </w:r>
    </w:p>
    <w:p w:rsidR="00C63B24" w:rsidRPr="00890B71" w:rsidRDefault="00C63B24" w:rsidP="00C63B24">
      <w:pPr>
        <w:pStyle w:val="odrky"/>
      </w:pPr>
      <w:r w:rsidRPr="00890B71">
        <w:rPr>
          <w:spacing w:val="-6"/>
        </w:rPr>
        <w:t>přehled odborné literatury oboru,</w:t>
      </w:r>
    </w:p>
    <w:p w:rsidR="00C63B24" w:rsidRPr="00890B71" w:rsidRDefault="00C63B24" w:rsidP="00C63B24">
      <w:pPr>
        <w:pStyle w:val="odrky"/>
      </w:pPr>
      <w:r w:rsidRPr="00890B71">
        <w:rPr>
          <w:spacing w:val="-5"/>
        </w:rPr>
        <w:t>trvalá tvořivá aktivita,</w:t>
      </w:r>
    </w:p>
    <w:p w:rsidR="00C63B24" w:rsidRPr="00890B71" w:rsidRDefault="00C63B24" w:rsidP="00C63B24">
      <w:pPr>
        <w:pStyle w:val="odrky"/>
      </w:pPr>
      <w:r w:rsidRPr="00890B71">
        <w:rPr>
          <w:spacing w:val="-5"/>
        </w:rPr>
        <w:t>výtvarná vnímavost, myšlení a samostatné vyjadřování,</w:t>
      </w:r>
    </w:p>
    <w:p w:rsidR="00C63B24" w:rsidRPr="00890B71" w:rsidRDefault="00C63B24" w:rsidP="00C63B24">
      <w:pPr>
        <w:pStyle w:val="odrky"/>
      </w:pPr>
      <w:r w:rsidRPr="00890B71">
        <w:rPr>
          <w:spacing w:val="-4"/>
        </w:rPr>
        <w:t>jasná formulace výtvarné myšlenky a obsahové náplně řešeného úkolu,</w:t>
      </w:r>
    </w:p>
    <w:p w:rsidR="00C63B24" w:rsidRPr="00890B71" w:rsidRDefault="00C63B24" w:rsidP="00C63B24">
      <w:pPr>
        <w:pStyle w:val="odrky"/>
      </w:pPr>
      <w:r w:rsidRPr="00890B71">
        <w:rPr>
          <w:spacing w:val="-5"/>
        </w:rPr>
        <w:t>pečlivá a esteticky účinná prezentace návrhu,</w:t>
      </w:r>
    </w:p>
    <w:p w:rsidR="00C63B24" w:rsidRPr="00890B71" w:rsidRDefault="00C63B24" w:rsidP="00C63B24">
      <w:pPr>
        <w:pStyle w:val="odrky"/>
      </w:pPr>
      <w:r w:rsidRPr="00890B71">
        <w:t>určení technicky a ekonomicky nejvhodnější tiskové techniky vzhledem k charakteru obalu,</w:t>
      </w:r>
    </w:p>
    <w:p w:rsidR="00C63B24" w:rsidRPr="00890B71" w:rsidRDefault="00C63B24" w:rsidP="00C63B24">
      <w:pPr>
        <w:pStyle w:val="odrky"/>
      </w:pPr>
      <w:r w:rsidRPr="00890B71">
        <w:rPr>
          <w:spacing w:val="-5"/>
        </w:rPr>
        <w:t>respektování podmínek výroby,</w:t>
      </w:r>
    </w:p>
    <w:p w:rsidR="00C63B24" w:rsidRPr="00890B71" w:rsidRDefault="00C63B24" w:rsidP="00C63B24">
      <w:pPr>
        <w:pStyle w:val="odrky"/>
        <w:ind w:left="360" w:hanging="360"/>
      </w:pPr>
      <w:r w:rsidRPr="00890B71">
        <w:rPr>
          <w:spacing w:val="-1"/>
        </w:rPr>
        <w:t xml:space="preserve">samostatná analýza zadaného úkolu, zhodnocení a obhajoba zvoleného výtvarného řešení včetně </w:t>
      </w:r>
      <w:r w:rsidRPr="00890B71">
        <w:t>navržených tiskových technik,</w:t>
      </w:r>
    </w:p>
    <w:p w:rsidR="00C63B24" w:rsidRPr="00890B71" w:rsidRDefault="00C63B24" w:rsidP="00C63B24">
      <w:pPr>
        <w:pStyle w:val="odrky"/>
      </w:pPr>
      <w:r w:rsidRPr="00890B71">
        <w:rPr>
          <w:spacing w:val="-2"/>
        </w:rPr>
        <w:t xml:space="preserve">při řešení úkolu samostatné experimentování, uplatňování netradičních myšlenek a metod </w:t>
      </w:r>
      <w:r w:rsidRPr="00890B71">
        <w:t>práce,</w:t>
      </w:r>
    </w:p>
    <w:p w:rsidR="00C63B24" w:rsidRPr="00890B71" w:rsidRDefault="00C63B24" w:rsidP="00C63B24">
      <w:pPr>
        <w:pStyle w:val="odrky"/>
      </w:pPr>
      <w:r w:rsidRPr="00890B71">
        <w:t>úsporné používání výrazových prostředků a zdrojů tvořivosti.</w:t>
      </w:r>
    </w:p>
    <w:p w:rsidR="00C63B24" w:rsidRPr="00890B71" w:rsidRDefault="00C63B24" w:rsidP="00C63B24">
      <w:pPr>
        <w:pStyle w:val="podnadpisy"/>
      </w:pPr>
      <w:r w:rsidRPr="00890B71">
        <w:t>Charakteristika učiva</w:t>
      </w:r>
    </w:p>
    <w:p w:rsidR="00C63B24" w:rsidRPr="00890B71" w:rsidRDefault="00C63B24" w:rsidP="00C63B24">
      <w:pPr>
        <w:pStyle w:val="hlavntext"/>
      </w:pPr>
      <w:r w:rsidRPr="00890B71">
        <w:t xml:space="preserve">Učivo je rozvrženo do </w:t>
      </w:r>
      <w:smartTag w:uri="urn:schemas-microsoft-com:office:smarttags" w:element="metricconverter">
        <w:smartTagPr>
          <w:attr w:name="ProductID" w:val="3. a"/>
        </w:smartTagPr>
        <w:r w:rsidRPr="00890B71">
          <w:t>3. a</w:t>
        </w:r>
      </w:smartTag>
      <w:r w:rsidRPr="00890B71">
        <w:t xml:space="preserve"> 4. ročníku. Vyučovací předmět navrhování je v úzkém vztahu k dalším odborným předmětům modelování, 3D modelování, vektorové grafice, bitmapové grafice, písmu a typografii, technickému kreslení, obalové technice, tiskovým technikám, sítotisku. Zvláště významné je propojení s praktickými cvičeními.</w:t>
      </w:r>
    </w:p>
    <w:p w:rsidR="00C63B24" w:rsidRPr="00890B71" w:rsidRDefault="00C63B24" w:rsidP="00C63B24">
      <w:pPr>
        <w:pStyle w:val="hlavntext"/>
      </w:pPr>
      <w:r w:rsidRPr="00890B71">
        <w:t xml:space="preserve">Obsah učiva je zaměřen na projektovou přípravu realizace v předmětu praktická cvičení a tvorbu digitální vizualizace. Obsahový okruh je zaměřen převážně prakticky; vybavuje žáky vědomostmi a dovednostmi z oblasti speciálních metod práce výtvarníka a designéra. Rozvíjí tvůrčí aktivitu a individuální invenční schopnosti žáků. Při řešení zadaných témat rozvíjí schopnosti jasně vyjádřit výtvarný záměr a formulovat jej ve vztahu k funkčním a ergonomickým požadavkům, realizačním technologiím a potřebám výroby. Rozšiřuje a prohlubuje vědomosti o historii designu a vytváří orientaci </w:t>
      </w:r>
      <w:r w:rsidRPr="00890B71">
        <w:lastRenderedPageBreak/>
        <w:t>žáků v současných trendech. Vede žáky k prosazování nových netradičních řešení ve vazbě na zpracovávané materiály a zvolené technologické postupy.</w:t>
      </w:r>
    </w:p>
    <w:p w:rsidR="00C63B24" w:rsidRPr="00890B71" w:rsidRDefault="00C63B24" w:rsidP="00C63B24">
      <w:pPr>
        <w:pStyle w:val="hlavntext"/>
      </w:pPr>
      <w:r w:rsidRPr="00890B71">
        <w:t>V realizační fázi vede žáky k dodržování technologické kázně včetně předpisů BOZP, k pečlivé a přesné práci a k odpovědnosti za její kvalitu. Obsahový okruh vytváří předpoklady pro rozvíjení schopnosti žáků pracovat v týmu.</w:t>
      </w:r>
    </w:p>
    <w:p w:rsidR="00C63B24" w:rsidRPr="00890B71" w:rsidRDefault="00C63B24" w:rsidP="00C63B24">
      <w:pPr>
        <w:pStyle w:val="hlavntext"/>
      </w:pPr>
      <w:r w:rsidRPr="00890B71">
        <w:t>Pozornost je rovněž věnována rozvoji dovedností komunikovat s klienty, příp. obchodními a pracovními partnery, a aplikovat základní marketingové nástroje. Pro jejich nácvik se využívají jak modelové situace, tak i situace reálné, kdy žáci řeší v rámci vzdělávacího procesu přímé zakázky firem, institucí apod. Součástí obsahového okruhu je práce s odpovídajícím programovým vybavením při řešení zadaných úkolů.</w:t>
      </w:r>
    </w:p>
    <w:p w:rsidR="00C63B24" w:rsidRPr="00890B71" w:rsidRDefault="00C63B24" w:rsidP="00C63B24">
      <w:pPr>
        <w:pStyle w:val="hlavntext"/>
      </w:pPr>
      <w:r w:rsidRPr="00890B71">
        <w:t>Obsahový okruh je provázán s oblastmi vzdělávání v informačních a komunikačních technologiích, jazykového vzdělávání a komunikace, matematického vzdělávání a ekonomického vzdělávání; těsné vazby má s obsahovými okruhy technická příprava a umělecko-historická a výtvarná příprava.</w:t>
      </w:r>
    </w:p>
    <w:p w:rsidR="00C63B24" w:rsidRPr="00890B71" w:rsidRDefault="00C63B24" w:rsidP="00C63B24">
      <w:pPr>
        <w:pStyle w:val="podnadpisy"/>
      </w:pPr>
      <w:r w:rsidRPr="00890B71">
        <w:t>Metody a formy výuky</w:t>
      </w:r>
    </w:p>
    <w:p w:rsidR="00C63B24" w:rsidRPr="00890B71" w:rsidRDefault="00C63B24" w:rsidP="00C63B24">
      <w:pPr>
        <w:pStyle w:val="hlavntext"/>
      </w:pPr>
      <w:r w:rsidRPr="00890B71">
        <w:t>Ve výuce bude výrazně převládat praktická složka návrhářské činnosti u počítače v učebnách výpočetní techniky a návrhářská tvorba v ateliéru. Obsah jednotlivých tematických celků je třeba metodicky zpracovat tak, aby jejich řešení v sobě zahrnovalo vedle výtvarných principů i obecně platná pravidla tvorby průmyslového designu. Vyučující uplatňuje vůči žákům individuální přístup diferencovaným zadáváním úkolů a usměrňuje je od komplexního zadaného úkolu až po jeho konečné výtvarné řešení. U každého úkolu se klade důraz na invenci a dokonalé provedení.</w:t>
      </w:r>
    </w:p>
    <w:p w:rsidR="00C63B24" w:rsidRPr="00890B71" w:rsidRDefault="00C63B24" w:rsidP="00C63B24">
      <w:pPr>
        <w:pStyle w:val="podnadpisy"/>
      </w:pPr>
      <w:r w:rsidRPr="00890B71">
        <w:t>Způsob hodnocení žáků</w:t>
      </w:r>
    </w:p>
    <w:p w:rsidR="00C63B24" w:rsidRPr="00890B71" w:rsidRDefault="00C63B24" w:rsidP="00C63B24">
      <w:pPr>
        <w:pStyle w:val="hlavntext"/>
      </w:pPr>
      <w:r w:rsidRPr="00890B71">
        <w:t>Základem pro celkové hodnocení bude průběžná klasifikace výsledků samostatného zpracování zadaných úkolů. Důraz je zaměřen hlavně na praktické výtvarné dovednosti a invenci. K hodnocení výsledků vzdělávání se využívá tradiční pětistupňové škály, kritéria hodnocení jsou dána klíčovými kompetencemi a vnitřním řádem školy.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 Učitel hodnotí žáky klasifikací, slovním hodnocením nebo hodnocením na základě bodového systému.</w:t>
      </w:r>
    </w:p>
    <w:p w:rsidR="00C63B24" w:rsidRPr="00890B71" w:rsidRDefault="00C63B24" w:rsidP="00C63B24">
      <w:pPr>
        <w:pStyle w:val="hlavntext"/>
      </w:pPr>
      <w:r w:rsidRPr="00890B71">
        <w:t>Pro hodnocení slouží tato hodnotící kritéria:</w:t>
      </w:r>
    </w:p>
    <w:p w:rsidR="00C63B24" w:rsidRPr="00890B71" w:rsidRDefault="00C63B24" w:rsidP="00C63B24">
      <w:pPr>
        <w:pStyle w:val="odrky-tab"/>
      </w:pPr>
      <w:r w:rsidRPr="00890B71">
        <w:t>výtvarný návrh, originalita a celková výtvarná koncepce</w:t>
      </w:r>
    </w:p>
    <w:p w:rsidR="00C63B24" w:rsidRPr="00890B71" w:rsidRDefault="00C63B24" w:rsidP="00C63B24">
      <w:pPr>
        <w:pStyle w:val="odrky-tab"/>
      </w:pPr>
      <w:r w:rsidRPr="00890B71">
        <w:t>zpracování výtvarného návrhu</w:t>
      </w:r>
    </w:p>
    <w:p w:rsidR="00C63B24" w:rsidRPr="00890B71" w:rsidRDefault="00C63B24" w:rsidP="00C63B24">
      <w:pPr>
        <w:pStyle w:val="odrky-tab"/>
      </w:pPr>
      <w:r w:rsidRPr="00890B71">
        <w:t>soulad vizuální a obsahové složky zpracovaného projektu</w:t>
      </w:r>
    </w:p>
    <w:p w:rsidR="00C63B24" w:rsidRPr="00890B71" w:rsidRDefault="00C63B24" w:rsidP="00C63B24">
      <w:pPr>
        <w:pStyle w:val="odrky-tab"/>
      </w:pPr>
      <w:r w:rsidRPr="00890B71">
        <w:t>míra samostatnosti při zpracování návrhu</w:t>
      </w:r>
    </w:p>
    <w:p w:rsidR="00C63B24" w:rsidRPr="00890B71" w:rsidRDefault="00C63B24" w:rsidP="00C63B24">
      <w:pPr>
        <w:pStyle w:val="hlavnpodnadpisy"/>
        <w:spacing w:before="360" w:after="240"/>
        <w:rPr>
          <w:bCs/>
        </w:rPr>
      </w:pPr>
      <w:r w:rsidRPr="00890B71">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4606"/>
        <w:gridCol w:w="4606"/>
      </w:tblGrid>
      <w:tr w:rsidR="00C63B24" w:rsidRPr="00890B71" w:rsidTr="00EF6AF6">
        <w:trPr>
          <w:jc w:val="center"/>
        </w:trPr>
        <w:tc>
          <w:tcPr>
            <w:tcW w:w="4606" w:type="dxa"/>
            <w:vAlign w:val="center"/>
          </w:tcPr>
          <w:p w:rsidR="00C63B24" w:rsidRPr="00890B71" w:rsidRDefault="00C63B24" w:rsidP="00EF6AF6">
            <w:pPr>
              <w:pStyle w:val="zahlavtabulky"/>
            </w:pPr>
            <w:r w:rsidRPr="00890B71">
              <w:t>Výsledky vzdělávání</w:t>
            </w:r>
          </w:p>
        </w:tc>
        <w:tc>
          <w:tcPr>
            <w:tcW w:w="4606" w:type="dxa"/>
            <w:vAlign w:val="center"/>
          </w:tcPr>
          <w:p w:rsidR="00C63B24" w:rsidRPr="00890B71" w:rsidRDefault="00C63B24" w:rsidP="00EF6AF6">
            <w:pPr>
              <w:pStyle w:val="zahlavtabulky"/>
            </w:pPr>
            <w:r w:rsidRPr="00890B71">
              <w:t>Učivo (tematické celky, témata)</w:t>
            </w:r>
          </w:p>
        </w:tc>
      </w:tr>
      <w:tr w:rsidR="00C63B24" w:rsidRPr="00890B71" w:rsidTr="00EF6AF6">
        <w:trPr>
          <w:jc w:val="center"/>
        </w:trPr>
        <w:tc>
          <w:tcPr>
            <w:tcW w:w="4606" w:type="dxa"/>
          </w:tcPr>
          <w:p w:rsidR="00C63B24" w:rsidRPr="00890B71" w:rsidRDefault="00C63B24" w:rsidP="00EF6AF6">
            <w:pPr>
              <w:pStyle w:val="odrky"/>
              <w:numPr>
                <w:ilvl w:val="0"/>
                <w:numId w:val="0"/>
              </w:numPr>
              <w:rPr>
                <w:b/>
              </w:rPr>
            </w:pPr>
            <w:r w:rsidRPr="00890B71">
              <w:rPr>
                <w:b/>
              </w:rPr>
              <w:t>Žák</w:t>
            </w:r>
          </w:p>
          <w:p w:rsidR="00C63B24" w:rsidRPr="00890B71" w:rsidRDefault="00C63B24" w:rsidP="00EF6AF6">
            <w:pPr>
              <w:pStyle w:val="odrky-tab"/>
            </w:pPr>
            <w:r w:rsidRPr="00890B71">
              <w:t>se orientuje v historii designu</w:t>
            </w:r>
          </w:p>
          <w:p w:rsidR="00C63B24" w:rsidRPr="00890B71" w:rsidRDefault="00C63B24" w:rsidP="00EF6AF6">
            <w:pPr>
              <w:pStyle w:val="odrky-tab"/>
            </w:pPr>
            <w:r w:rsidRPr="00890B71">
              <w:t>zná současné trendy a vývojové tendence v designu</w:t>
            </w:r>
          </w:p>
        </w:tc>
        <w:tc>
          <w:tcPr>
            <w:tcW w:w="4606" w:type="dxa"/>
          </w:tcPr>
          <w:p w:rsidR="00C63B24" w:rsidRPr="00890B71" w:rsidRDefault="00C63B24" w:rsidP="00EF6AF6">
            <w:pPr>
              <w:pStyle w:val="tem-celek"/>
            </w:pPr>
            <w:r w:rsidRPr="00890B71">
              <w:t>Historie designu</w:t>
            </w:r>
          </w:p>
          <w:p w:rsidR="00C63B24" w:rsidRPr="00890B71" w:rsidRDefault="00C63B24" w:rsidP="00EF6AF6">
            <w:pPr>
              <w:pStyle w:val="odrky-tab"/>
            </w:pPr>
            <w:r w:rsidRPr="00890B71">
              <w:t>počátky designérské profese, arts and crafts</w:t>
            </w:r>
          </w:p>
          <w:p w:rsidR="00C63B24" w:rsidRPr="00890B71" w:rsidRDefault="00C63B24" w:rsidP="00EF6AF6">
            <w:pPr>
              <w:pStyle w:val="odrky-tab"/>
            </w:pPr>
            <w:r w:rsidRPr="00890B71">
              <w:t>secese, kubismus</w:t>
            </w:r>
          </w:p>
          <w:p w:rsidR="00C63B24" w:rsidRPr="00890B71" w:rsidRDefault="00C63B24" w:rsidP="00EF6AF6">
            <w:pPr>
              <w:pStyle w:val="odrky-tab"/>
            </w:pPr>
            <w:r w:rsidRPr="00890B71">
              <w:t>design mezi světovými válkami, internacionální moderna, Bauhaus, art deco, aerodynamismus</w:t>
            </w:r>
          </w:p>
          <w:p w:rsidR="00C63B24" w:rsidRPr="00890B71" w:rsidRDefault="00C63B24" w:rsidP="00EF6AF6">
            <w:pPr>
              <w:pStyle w:val="odrky-tab"/>
            </w:pPr>
            <w:r w:rsidRPr="00890B71">
              <w:t xml:space="preserve">design </w:t>
            </w:r>
            <w:smartTag w:uri="urn:schemas-microsoft-com:office:smarttags" w:element="metricconverter">
              <w:smartTagPr>
                <w:attr w:name="ProductID" w:val="50. a"/>
              </w:smartTagPr>
              <w:r w:rsidRPr="00890B71">
                <w:t>50. a</w:t>
              </w:r>
            </w:smartTag>
            <w:r w:rsidRPr="00890B71">
              <w:t xml:space="preserve"> 60. let, biomorfní moderna, pop-design, radikální design</w:t>
            </w:r>
          </w:p>
          <w:p w:rsidR="00C63B24" w:rsidRPr="00890B71" w:rsidRDefault="00C63B24" w:rsidP="00EF6AF6">
            <w:pPr>
              <w:pStyle w:val="odrky-tab"/>
            </w:pPr>
            <w:r w:rsidRPr="00890B71">
              <w:t xml:space="preserve">design </w:t>
            </w:r>
            <w:smartTag w:uri="urn:schemas-microsoft-com:office:smarttags" w:element="metricconverter">
              <w:smartTagPr>
                <w:attr w:name="ProductID" w:val="70. a"/>
              </w:smartTagPr>
              <w:r w:rsidRPr="00890B71">
                <w:t>70. a</w:t>
              </w:r>
            </w:smartTag>
            <w:r w:rsidRPr="00890B71">
              <w:t xml:space="preserve"> 80. let, postmoderna, high-tech</w:t>
            </w:r>
          </w:p>
          <w:p w:rsidR="00C63B24" w:rsidRPr="00890B71" w:rsidRDefault="00C63B24" w:rsidP="00EF6AF6">
            <w:pPr>
              <w:pStyle w:val="odrky-tab"/>
            </w:pPr>
            <w:r w:rsidRPr="00890B71">
              <w:t>trendy v současném designu</w:t>
            </w:r>
          </w:p>
        </w:tc>
      </w:tr>
      <w:tr w:rsidR="00C63B24" w:rsidRPr="00890B71" w:rsidTr="00EF6AF6">
        <w:trPr>
          <w:jc w:val="center"/>
        </w:trPr>
        <w:tc>
          <w:tcPr>
            <w:tcW w:w="4606" w:type="dxa"/>
          </w:tcPr>
          <w:p w:rsidR="00C63B24" w:rsidRPr="00890B71" w:rsidRDefault="00C63B24" w:rsidP="00EF6AF6">
            <w:pPr>
              <w:pStyle w:val="odrky-tab"/>
            </w:pPr>
            <w:r w:rsidRPr="00890B71">
              <w:t>zná princip zobrazení pravoúhlých i amorfních předmětů v kresbě</w:t>
            </w:r>
          </w:p>
          <w:p w:rsidR="00C63B24" w:rsidRPr="00890B71" w:rsidRDefault="00C63B24" w:rsidP="00EF6AF6">
            <w:pPr>
              <w:pStyle w:val="odrky-tab"/>
            </w:pPr>
            <w:r w:rsidRPr="00890B71">
              <w:lastRenderedPageBreak/>
              <w:t>umí kresbou vyjádřit přechod oblé hladké plochy v hranu</w:t>
            </w:r>
          </w:p>
          <w:p w:rsidR="00C63B24" w:rsidRPr="00890B71" w:rsidRDefault="00C63B24" w:rsidP="00EF6AF6">
            <w:pPr>
              <w:pStyle w:val="odrky-tab"/>
            </w:pPr>
            <w:r w:rsidRPr="00890B71">
              <w:t>umí kresbou vyjádřit lesklý, matný a transparentní materiál</w:t>
            </w:r>
          </w:p>
          <w:p w:rsidR="00C63B24" w:rsidRPr="00890B71" w:rsidRDefault="00C63B24" w:rsidP="00EF6AF6">
            <w:pPr>
              <w:pStyle w:val="odrky-tab"/>
            </w:pPr>
            <w:r w:rsidRPr="00890B71">
              <w:t>zná způsoby umocnění perspektivy, účinky dynamického znázornění (znázornění s použitím tří úběžníků)</w:t>
            </w:r>
          </w:p>
          <w:p w:rsidR="00C63B24" w:rsidRPr="00890B71" w:rsidRDefault="00C63B24" w:rsidP="00EF6AF6">
            <w:pPr>
              <w:pStyle w:val="odrky-tab"/>
            </w:pPr>
            <w:r w:rsidRPr="00890B71">
              <w:t>umí vybrat na kresleném předmětu nebo vlastním návrhu nejpodstatnější pohled a soustředí se na znázornění detailu</w:t>
            </w:r>
          </w:p>
        </w:tc>
        <w:tc>
          <w:tcPr>
            <w:tcW w:w="4606" w:type="dxa"/>
          </w:tcPr>
          <w:p w:rsidR="00C63B24" w:rsidRPr="00890B71" w:rsidRDefault="00C63B24" w:rsidP="00EF6AF6">
            <w:pPr>
              <w:pStyle w:val="tem-celek"/>
            </w:pPr>
            <w:r w:rsidRPr="00890B71">
              <w:lastRenderedPageBreak/>
              <w:t>Designérská kresba</w:t>
            </w:r>
          </w:p>
          <w:p w:rsidR="00C63B24" w:rsidRPr="00890B71" w:rsidRDefault="00C63B24" w:rsidP="00EF6AF6">
            <w:pPr>
              <w:pStyle w:val="odrky-tab"/>
            </w:pPr>
            <w:r w:rsidRPr="00890B71">
              <w:t>kresba perspektivních zkratek</w:t>
            </w:r>
          </w:p>
          <w:p w:rsidR="00C63B24" w:rsidRPr="00890B71" w:rsidRDefault="00C63B24" w:rsidP="00EF6AF6">
            <w:pPr>
              <w:pStyle w:val="odrky-tab"/>
            </w:pPr>
            <w:r w:rsidRPr="00890B71">
              <w:lastRenderedPageBreak/>
              <w:t xml:space="preserve">vyjádření povrchu </w:t>
            </w:r>
          </w:p>
          <w:p w:rsidR="00C63B24" w:rsidRPr="00890B71" w:rsidRDefault="00C63B24" w:rsidP="00EF6AF6">
            <w:pPr>
              <w:pStyle w:val="odrky-tab"/>
            </w:pPr>
            <w:r w:rsidRPr="00890B71">
              <w:t xml:space="preserve">důraz na podstatné části kresby, důležité detaily a zjednodušení kresby </w:t>
            </w:r>
          </w:p>
        </w:tc>
      </w:tr>
      <w:tr w:rsidR="00C63B24" w:rsidRPr="00890B71" w:rsidTr="00EF6AF6">
        <w:trPr>
          <w:jc w:val="center"/>
        </w:trPr>
        <w:tc>
          <w:tcPr>
            <w:tcW w:w="4606" w:type="dxa"/>
          </w:tcPr>
          <w:p w:rsidR="00C63B24" w:rsidRPr="00890B71" w:rsidRDefault="00C63B24" w:rsidP="00EF6AF6">
            <w:pPr>
              <w:pStyle w:val="odrky-tab"/>
            </w:pPr>
            <w:r w:rsidRPr="00890B71">
              <w:lastRenderedPageBreak/>
              <w:t>umí analyzovat zadání a je schopen si samostatně nalézt zdrojové materiály k tvorbě návrhu</w:t>
            </w:r>
          </w:p>
          <w:p w:rsidR="00C63B24" w:rsidRPr="00890B71" w:rsidRDefault="00C63B24" w:rsidP="00EF6AF6">
            <w:pPr>
              <w:pStyle w:val="odrky-tab"/>
            </w:pPr>
            <w:r w:rsidRPr="00890B71">
              <w:t>umí vytvořit vizualizaci návrhu formou kresby, kolorované kresby</w:t>
            </w:r>
          </w:p>
          <w:p w:rsidR="00C63B24" w:rsidRPr="00890B71" w:rsidRDefault="00C63B24" w:rsidP="00EF6AF6">
            <w:pPr>
              <w:pStyle w:val="odrky-tab"/>
            </w:pPr>
            <w:r w:rsidRPr="00890B71">
              <w:t>umí vytvořit prostorové studie z různých materiálů (papír, pěna, hlína, sádra apod.)</w:t>
            </w:r>
          </w:p>
          <w:p w:rsidR="00C63B24" w:rsidRPr="00890B71" w:rsidRDefault="00C63B24" w:rsidP="00EF6AF6">
            <w:pPr>
              <w:pStyle w:val="odrky-tab"/>
            </w:pPr>
            <w:r w:rsidRPr="00890B71">
              <w:t>umí vytvořit vizualizaci návrhu formou digitální kresby (umí použít vektorové a bitmapové programy)</w:t>
            </w:r>
          </w:p>
          <w:p w:rsidR="00C63B24" w:rsidRPr="00890B71" w:rsidRDefault="00C63B24" w:rsidP="00EF6AF6">
            <w:pPr>
              <w:pStyle w:val="odrky-tab"/>
            </w:pPr>
            <w:r w:rsidRPr="00890B71">
              <w:t>umí vytvořit vizualizaci návrhu formou 3D modelu a umí si vytvořit bitmapy pro renderování</w:t>
            </w:r>
          </w:p>
          <w:p w:rsidR="00C63B24" w:rsidRPr="00890B71" w:rsidRDefault="00C63B24" w:rsidP="00EF6AF6">
            <w:pPr>
              <w:pStyle w:val="odrky-tab"/>
            </w:pPr>
            <w:r w:rsidRPr="00890B71">
              <w:t>zvládá základy renderování (mapování textur, tvorba materiálů, svícení)</w:t>
            </w:r>
          </w:p>
          <w:p w:rsidR="00C63B24" w:rsidRPr="00890B71" w:rsidRDefault="00C63B24" w:rsidP="00EF6AF6">
            <w:pPr>
              <w:pStyle w:val="odrky-tab"/>
            </w:pPr>
            <w:r w:rsidRPr="00890B71">
              <w:t>si je vědom technologických omezení při tvorbě obalů a klade důraz na funkčnost a účelnost řešení návrhu (vazba na předmět obalová technika)</w:t>
            </w:r>
          </w:p>
          <w:p w:rsidR="00C63B24" w:rsidRPr="00890B71" w:rsidRDefault="00C63B24" w:rsidP="00EF6AF6">
            <w:pPr>
              <w:pStyle w:val="odrky-tab"/>
            </w:pPr>
            <w:r w:rsidRPr="00890B71">
              <w:t>při navrhování zná ergonomické požadavky a umí vytvořit ergonomické studie tvaru s ohledem na funkci</w:t>
            </w:r>
          </w:p>
          <w:p w:rsidR="00C63B24" w:rsidRPr="00890B71" w:rsidRDefault="00C63B24" w:rsidP="00EF6AF6">
            <w:pPr>
              <w:pStyle w:val="odrky-tab"/>
            </w:pPr>
            <w:r w:rsidRPr="00890B71">
              <w:t>umí při navrhování včleňovat do návrhářské činnosti ekologická hlediska</w:t>
            </w:r>
          </w:p>
          <w:p w:rsidR="00C63B24" w:rsidRPr="00890B71" w:rsidRDefault="00C63B24" w:rsidP="00EF6AF6">
            <w:pPr>
              <w:pStyle w:val="odrky-tab"/>
            </w:pPr>
            <w:r w:rsidRPr="00890B71">
              <w:t>si je vědom ekonomických hledisek při navrhování obalů</w:t>
            </w:r>
          </w:p>
          <w:p w:rsidR="00C63B24" w:rsidRPr="00890B71" w:rsidRDefault="00C63B24" w:rsidP="00EF6AF6">
            <w:pPr>
              <w:pStyle w:val="odrky-tab"/>
            </w:pPr>
            <w:r w:rsidRPr="00890B71">
              <w:t>si je vědom potřeby řešení logistických parametrů již ve stádiu navrhování obalu</w:t>
            </w:r>
          </w:p>
          <w:p w:rsidR="00C63B24" w:rsidRPr="00890B71" w:rsidRDefault="00C63B24" w:rsidP="00EF6AF6">
            <w:pPr>
              <w:pStyle w:val="odrky-tab"/>
            </w:pPr>
            <w:r w:rsidRPr="00890B71">
              <w:t>uplatňuje inovační přístup při navrhování obalů, zapojuje fantazii a snaží se nalézat nové a netradiční řešení</w:t>
            </w:r>
          </w:p>
        </w:tc>
        <w:tc>
          <w:tcPr>
            <w:tcW w:w="4606" w:type="dxa"/>
          </w:tcPr>
          <w:p w:rsidR="00C63B24" w:rsidRPr="00890B71" w:rsidRDefault="00C63B24" w:rsidP="00EF6AF6">
            <w:pPr>
              <w:pStyle w:val="tem-celek"/>
            </w:pPr>
            <w:r w:rsidRPr="00890B71">
              <w:t>Obalový design 1</w:t>
            </w:r>
          </w:p>
          <w:p w:rsidR="00C63B24" w:rsidRPr="00890B71" w:rsidRDefault="00C63B24" w:rsidP="00EF6AF6">
            <w:pPr>
              <w:pStyle w:val="odrky-tab"/>
            </w:pPr>
            <w:r w:rsidRPr="00890B71">
              <w:t>analýza zadaného úkolu</w:t>
            </w:r>
          </w:p>
          <w:p w:rsidR="00C63B24" w:rsidRPr="00890B71" w:rsidRDefault="00C63B24" w:rsidP="00EF6AF6">
            <w:pPr>
              <w:pStyle w:val="odrky-tab"/>
            </w:pPr>
            <w:r w:rsidRPr="00890B71">
              <w:t>vizualizace formou:</w:t>
            </w:r>
          </w:p>
          <w:p w:rsidR="00C63B24" w:rsidRPr="00890B71" w:rsidRDefault="00C63B24" w:rsidP="00EF6AF6">
            <w:pPr>
              <w:pStyle w:val="odrky-tab"/>
            </w:pPr>
            <w:r w:rsidRPr="00890B71">
              <w:t>kresebné studie</w:t>
            </w:r>
          </w:p>
          <w:p w:rsidR="00C63B24" w:rsidRPr="00890B71" w:rsidRDefault="00C63B24" w:rsidP="00EF6AF6">
            <w:pPr>
              <w:pStyle w:val="odrky-tab"/>
            </w:pPr>
            <w:r w:rsidRPr="00890B71">
              <w:t>návrhu tvaru obalu formou prostorové studie</w:t>
            </w:r>
          </w:p>
          <w:p w:rsidR="00C63B24" w:rsidRPr="00890B71" w:rsidRDefault="00C63B24" w:rsidP="00EF6AF6">
            <w:pPr>
              <w:pStyle w:val="odrky-tab"/>
            </w:pPr>
            <w:r w:rsidRPr="00890B71">
              <w:t>digitální kresbou</w:t>
            </w:r>
          </w:p>
          <w:p w:rsidR="00C63B24" w:rsidRPr="00890B71" w:rsidRDefault="00C63B24" w:rsidP="00EF6AF6">
            <w:pPr>
              <w:pStyle w:val="odrky-tab"/>
            </w:pPr>
            <w:r w:rsidRPr="00890B71">
              <w:t xml:space="preserve">3D modelu a renderingu </w:t>
            </w:r>
          </w:p>
          <w:p w:rsidR="00C63B24" w:rsidRPr="00890B71" w:rsidRDefault="00C63B24" w:rsidP="00EF6AF6">
            <w:pPr>
              <w:pStyle w:val="odrky-tab"/>
            </w:pPr>
            <w:r w:rsidRPr="00890B71">
              <w:t>(vše popř. doplněné barevným řešením, grafikou apod.)</w:t>
            </w:r>
          </w:p>
        </w:tc>
      </w:tr>
      <w:tr w:rsidR="00C63B24" w:rsidRPr="00890B71" w:rsidTr="00EF6AF6">
        <w:trPr>
          <w:jc w:val="center"/>
        </w:trPr>
        <w:tc>
          <w:tcPr>
            <w:tcW w:w="4606" w:type="dxa"/>
          </w:tcPr>
          <w:p w:rsidR="00C63B24" w:rsidRPr="00890B71" w:rsidRDefault="00C63B24" w:rsidP="00EF6AF6">
            <w:pPr>
              <w:pStyle w:val="odrky-tab"/>
            </w:pPr>
            <w:r w:rsidRPr="00890B71">
              <w:t xml:space="preserve">zná různé grafické vizuální prostředky a umí je vhodně k danému tématu použít </w:t>
            </w:r>
          </w:p>
          <w:p w:rsidR="00C63B24" w:rsidRPr="00890B71" w:rsidRDefault="00C63B24" w:rsidP="00EF6AF6">
            <w:pPr>
              <w:pStyle w:val="odrky-tab"/>
            </w:pPr>
            <w:r w:rsidRPr="00890B71">
              <w:t>umí zvolit odpovídající druh písma a jeho kompozici ve vztahu k výtvarnému záměru</w:t>
            </w:r>
          </w:p>
          <w:p w:rsidR="00C63B24" w:rsidRPr="00890B71" w:rsidRDefault="00C63B24" w:rsidP="00EF6AF6">
            <w:pPr>
              <w:pStyle w:val="odrky-tab"/>
            </w:pPr>
            <w:r w:rsidRPr="00890B71">
              <w:t>zná základy barevného ladění a vybírá vhodná barevná řešení</w:t>
            </w:r>
          </w:p>
          <w:p w:rsidR="00C63B24" w:rsidRPr="00890B71" w:rsidRDefault="00C63B24" w:rsidP="00EF6AF6">
            <w:pPr>
              <w:pStyle w:val="odrky-tab"/>
            </w:pPr>
            <w:r w:rsidRPr="00890B71">
              <w:t>umí kombinovat ruční a digitální tvorbu</w:t>
            </w:r>
          </w:p>
          <w:p w:rsidR="00C63B24" w:rsidRPr="00890B71" w:rsidRDefault="00C63B24" w:rsidP="00EF6AF6">
            <w:pPr>
              <w:pStyle w:val="odrky-tab"/>
            </w:pPr>
            <w:r w:rsidRPr="00890B71">
              <w:t>zná technologie tisku a umí potisk připravit pro danou technologii (vazba na předmět tiskové techniky, bitma</w:t>
            </w:r>
            <w:r w:rsidR="00CE6394">
              <w:t>pová grafika, vektorová grafika</w:t>
            </w:r>
            <w:r w:rsidRPr="00890B71">
              <w:t>)</w:t>
            </w:r>
          </w:p>
          <w:p w:rsidR="00C63B24" w:rsidRPr="00890B71" w:rsidRDefault="00C63B24" w:rsidP="00EF6AF6">
            <w:pPr>
              <w:pStyle w:val="odrky-tab"/>
            </w:pPr>
            <w:r w:rsidRPr="00890B71">
              <w:t>umí vytvořit prezentaci vlastního návrhu</w:t>
            </w:r>
          </w:p>
          <w:p w:rsidR="00C63B24" w:rsidRPr="00890B71" w:rsidRDefault="00C63B24" w:rsidP="00EF6AF6">
            <w:pPr>
              <w:pStyle w:val="odrky-tab"/>
            </w:pPr>
            <w:r w:rsidRPr="00890B71">
              <w:t xml:space="preserve">uplatňuje inovační přístup při tvorbě grafiky, </w:t>
            </w:r>
            <w:r w:rsidRPr="00890B71">
              <w:lastRenderedPageBreak/>
              <w:t>zapojuje fantazii a snaží se nalézat nové a netradiční řešení</w:t>
            </w:r>
          </w:p>
        </w:tc>
        <w:tc>
          <w:tcPr>
            <w:tcW w:w="4606" w:type="dxa"/>
          </w:tcPr>
          <w:p w:rsidR="00C63B24" w:rsidRPr="00890B71" w:rsidRDefault="00C63B24" w:rsidP="00EF6AF6">
            <w:pPr>
              <w:pStyle w:val="tem-celek"/>
            </w:pPr>
            <w:r w:rsidRPr="00890B71">
              <w:lastRenderedPageBreak/>
              <w:t xml:space="preserve">Grafický design 1 </w:t>
            </w:r>
          </w:p>
          <w:p w:rsidR="00C63B24" w:rsidRPr="00890B71" w:rsidRDefault="00C63B24" w:rsidP="00EF6AF6">
            <w:pPr>
              <w:pStyle w:val="odrky-tab"/>
            </w:pPr>
            <w:r w:rsidRPr="00890B71">
              <w:t>grafické vizuální prostředky (stylizace, abstrakce, retro design, ruční tvorba a digitální technologie apod.)</w:t>
            </w:r>
          </w:p>
          <w:p w:rsidR="00C63B24" w:rsidRPr="00890B71" w:rsidRDefault="00C63B24" w:rsidP="00EF6AF6">
            <w:pPr>
              <w:pStyle w:val="odrky-tab"/>
            </w:pPr>
            <w:r w:rsidRPr="00890B71">
              <w:t>typografie</w:t>
            </w:r>
          </w:p>
          <w:p w:rsidR="00C63B24" w:rsidRPr="00890B71" w:rsidRDefault="00C63B24" w:rsidP="00EF6AF6">
            <w:pPr>
              <w:pStyle w:val="odrky-tab"/>
            </w:pPr>
            <w:r w:rsidRPr="00890B71">
              <w:t xml:space="preserve">grafický design na plošných objektech </w:t>
            </w:r>
          </w:p>
          <w:p w:rsidR="00C63B24" w:rsidRPr="00890B71" w:rsidRDefault="00C63B24" w:rsidP="00EF6AF6">
            <w:pPr>
              <w:pStyle w:val="odrky-tab"/>
            </w:pPr>
            <w:r w:rsidRPr="00890B71">
              <w:t xml:space="preserve">grafický design na prostorových objektech </w:t>
            </w:r>
          </w:p>
          <w:p w:rsidR="00C63B24" w:rsidRPr="00890B71" w:rsidRDefault="00C63B24" w:rsidP="00EF6AF6">
            <w:pPr>
              <w:pStyle w:val="odrky-tab"/>
            </w:pPr>
            <w:r w:rsidRPr="00890B71">
              <w:t>prezentace vlastního díla (např. plakátová forma, webová prezentace apod.)</w:t>
            </w:r>
          </w:p>
        </w:tc>
      </w:tr>
      <w:tr w:rsidR="00C63B24" w:rsidRPr="00890B71" w:rsidTr="00EF6AF6">
        <w:trPr>
          <w:jc w:val="center"/>
        </w:trPr>
        <w:tc>
          <w:tcPr>
            <w:tcW w:w="4606" w:type="dxa"/>
          </w:tcPr>
          <w:p w:rsidR="00C63B24" w:rsidRPr="00890B71" w:rsidRDefault="00C63B24" w:rsidP="00EF6AF6">
            <w:pPr>
              <w:pStyle w:val="odrky-tab"/>
            </w:pPr>
            <w:r w:rsidRPr="00890B71">
              <w:t xml:space="preserve">umí spojit několik dílčích výtvarných činností v jedné práci a dokáže řešit soulad tvarů, hmot, kompozice, barev a grafiky </w:t>
            </w:r>
          </w:p>
          <w:p w:rsidR="00C63B24" w:rsidRPr="00890B71" w:rsidRDefault="00C63B24" w:rsidP="00EF6AF6">
            <w:pPr>
              <w:pStyle w:val="odrky-tab"/>
            </w:pPr>
            <w:r w:rsidRPr="00890B71">
              <w:t>se snaží nacházet jednotný výraz a harmonii v celkové působnosti návrhu</w:t>
            </w:r>
          </w:p>
        </w:tc>
        <w:tc>
          <w:tcPr>
            <w:tcW w:w="4606" w:type="dxa"/>
          </w:tcPr>
          <w:p w:rsidR="00C63B24" w:rsidRPr="00890B71" w:rsidRDefault="00C63B24" w:rsidP="00EF6AF6">
            <w:pPr>
              <w:pStyle w:val="tem-celek"/>
            </w:pPr>
            <w:r w:rsidRPr="00890B71">
              <w:t>Tvarový design výrobku, obalu 1</w:t>
            </w:r>
          </w:p>
          <w:p w:rsidR="00C63B24" w:rsidRPr="00890B71" w:rsidRDefault="00C63B24" w:rsidP="00EF6AF6">
            <w:pPr>
              <w:pStyle w:val="odrky-tab"/>
            </w:pPr>
            <w:r w:rsidRPr="00890B71">
              <w:t>vizualizace komplexního návrhu designu výrobku, obalu včetně povrchového a grafického řešení (popř. tvorba setu několika výrobků)</w:t>
            </w:r>
          </w:p>
        </w:tc>
      </w:tr>
      <w:tr w:rsidR="00C63B24" w:rsidRPr="00890B71" w:rsidTr="00EF6AF6">
        <w:trPr>
          <w:jc w:val="center"/>
        </w:trPr>
        <w:tc>
          <w:tcPr>
            <w:tcW w:w="4606" w:type="dxa"/>
          </w:tcPr>
          <w:p w:rsidR="00C63B24" w:rsidRPr="00890B71" w:rsidRDefault="00C63B24" w:rsidP="00EF6AF6">
            <w:pPr>
              <w:pStyle w:val="odrky-tab"/>
            </w:pPr>
            <w:r w:rsidRPr="00890B71">
              <w:t>umí analyzovat zadání a je schopen si samostatně nalézt zdrojové materiály k tvorbě návrhu</w:t>
            </w:r>
          </w:p>
          <w:p w:rsidR="00C63B24" w:rsidRPr="00890B71" w:rsidRDefault="00C63B24" w:rsidP="00EF6AF6">
            <w:pPr>
              <w:pStyle w:val="odrky-tab"/>
            </w:pPr>
            <w:r w:rsidRPr="00890B71">
              <w:t>umí vytvořit vizualizaci návrhu formou kresby, kolorované kresby</w:t>
            </w:r>
          </w:p>
          <w:p w:rsidR="00C63B24" w:rsidRPr="00890B71" w:rsidRDefault="00C63B24" w:rsidP="00EF6AF6">
            <w:pPr>
              <w:pStyle w:val="odrky-tab"/>
            </w:pPr>
            <w:r w:rsidRPr="00890B71">
              <w:t>umí vytvořit prostorové studie z různých materiálů (papír, pěna, hlína, sádra apod.)</w:t>
            </w:r>
          </w:p>
          <w:p w:rsidR="00C63B24" w:rsidRPr="00890B71" w:rsidRDefault="00C63B24" w:rsidP="00EF6AF6">
            <w:pPr>
              <w:pStyle w:val="odrky-tab"/>
            </w:pPr>
            <w:r w:rsidRPr="00890B71">
              <w:t>umí vytvořit vizualizaci návrhu formou digitální kresby (umí použít vektorové a bitmapové programy)</w:t>
            </w:r>
          </w:p>
          <w:p w:rsidR="00C63B24" w:rsidRPr="00890B71" w:rsidRDefault="00C63B24" w:rsidP="00EF6AF6">
            <w:pPr>
              <w:pStyle w:val="odrky-tab"/>
            </w:pPr>
            <w:r w:rsidRPr="00890B71">
              <w:t>umí vytvořit vizualizaci návrhu formou 3D modelu a umí si vytvořit bitmapy pro renderování</w:t>
            </w:r>
          </w:p>
          <w:p w:rsidR="00C63B24" w:rsidRPr="00890B71" w:rsidRDefault="00C63B24" w:rsidP="00EF6AF6">
            <w:pPr>
              <w:pStyle w:val="odrky-tab"/>
            </w:pPr>
            <w:r w:rsidRPr="00890B71">
              <w:t>zvládá základy renderování (mapování textur, tvorba materiálů, svícení)</w:t>
            </w:r>
          </w:p>
          <w:p w:rsidR="00C63B24" w:rsidRPr="00890B71" w:rsidRDefault="00C63B24" w:rsidP="00EF6AF6">
            <w:pPr>
              <w:pStyle w:val="odrky-tab"/>
            </w:pPr>
            <w:r w:rsidRPr="00890B71">
              <w:t>si je vědom technologických omezení při tvorbě obalů a klade důraz na funkčnost a účelnost řešení návrhu (vazba na předmět obalová technika)</w:t>
            </w:r>
          </w:p>
          <w:p w:rsidR="00C63B24" w:rsidRPr="00890B71" w:rsidRDefault="00C63B24" w:rsidP="00EF6AF6">
            <w:pPr>
              <w:pStyle w:val="odrky-tab"/>
            </w:pPr>
            <w:r w:rsidRPr="00890B71">
              <w:t>při navrhování zná ergonomické požadavky a umí vytvořit ergonomické studie tvaru s ohledem na funkci</w:t>
            </w:r>
          </w:p>
          <w:p w:rsidR="00C63B24" w:rsidRPr="00890B71" w:rsidRDefault="00C63B24" w:rsidP="00EF6AF6">
            <w:pPr>
              <w:pStyle w:val="odrky-tab"/>
            </w:pPr>
            <w:r w:rsidRPr="00890B71">
              <w:t>umí při navrhování včleňovat do návrhářské činnosti ekologická hlediska</w:t>
            </w:r>
          </w:p>
          <w:p w:rsidR="00C63B24" w:rsidRPr="00890B71" w:rsidRDefault="00C63B24" w:rsidP="00EF6AF6">
            <w:pPr>
              <w:pStyle w:val="odrky-tab"/>
            </w:pPr>
            <w:r w:rsidRPr="00890B71">
              <w:t>si je vědom ekonomických hledisek při navrhování obalů</w:t>
            </w:r>
          </w:p>
          <w:p w:rsidR="00C63B24" w:rsidRPr="00890B71" w:rsidRDefault="00C63B24" w:rsidP="00EF6AF6">
            <w:pPr>
              <w:pStyle w:val="odrky-tab"/>
            </w:pPr>
            <w:r w:rsidRPr="00890B71">
              <w:t>si je vědom potřeby řešení logistických parametrů již ve stádiu navrhování obalu</w:t>
            </w:r>
          </w:p>
          <w:p w:rsidR="00C63B24" w:rsidRPr="00890B71" w:rsidRDefault="00C63B24" w:rsidP="00EF6AF6">
            <w:pPr>
              <w:pStyle w:val="odrky-tab"/>
            </w:pPr>
            <w:r w:rsidRPr="00890B71">
              <w:t>uplatňuje inovační přístup při navrhování obalů, zapojuje fantazii a snaží se nalézat nové a netradiční řešení</w:t>
            </w:r>
          </w:p>
        </w:tc>
        <w:tc>
          <w:tcPr>
            <w:tcW w:w="4606" w:type="dxa"/>
          </w:tcPr>
          <w:p w:rsidR="00C63B24" w:rsidRPr="00890B71" w:rsidRDefault="00C63B24" w:rsidP="00EF6AF6">
            <w:pPr>
              <w:pStyle w:val="tem-celek"/>
            </w:pPr>
            <w:r w:rsidRPr="00890B71">
              <w:t>Obalový design 2</w:t>
            </w:r>
          </w:p>
          <w:p w:rsidR="00C63B24" w:rsidRPr="00890B71" w:rsidRDefault="00C63B24" w:rsidP="00EF6AF6">
            <w:pPr>
              <w:pStyle w:val="odrky-tab"/>
            </w:pPr>
            <w:r w:rsidRPr="00890B71">
              <w:t>analýza zadaného úkolu</w:t>
            </w:r>
          </w:p>
          <w:p w:rsidR="00C63B24" w:rsidRPr="00890B71" w:rsidRDefault="00C63B24" w:rsidP="00EF6AF6">
            <w:pPr>
              <w:pStyle w:val="odrky-tab"/>
            </w:pPr>
            <w:r w:rsidRPr="00890B71">
              <w:t>vizualizace formou:</w:t>
            </w:r>
          </w:p>
          <w:p w:rsidR="00C63B24" w:rsidRPr="00890B71" w:rsidRDefault="00C63B24" w:rsidP="00EF6AF6">
            <w:pPr>
              <w:pStyle w:val="odrky-tab"/>
            </w:pPr>
            <w:r w:rsidRPr="00890B71">
              <w:t>kresebné studie</w:t>
            </w:r>
          </w:p>
          <w:p w:rsidR="00C63B24" w:rsidRPr="00890B71" w:rsidRDefault="00C63B24" w:rsidP="00EF6AF6">
            <w:pPr>
              <w:pStyle w:val="odrky-tab"/>
            </w:pPr>
            <w:r w:rsidRPr="00890B71">
              <w:t>návrhu tvaru obalu formou prostorové studie</w:t>
            </w:r>
          </w:p>
          <w:p w:rsidR="00C63B24" w:rsidRPr="00890B71" w:rsidRDefault="00C63B24" w:rsidP="00EF6AF6">
            <w:pPr>
              <w:pStyle w:val="odrky-tab"/>
            </w:pPr>
            <w:r w:rsidRPr="00890B71">
              <w:t>digitální kresbou</w:t>
            </w:r>
          </w:p>
          <w:p w:rsidR="00C63B24" w:rsidRPr="00890B71" w:rsidRDefault="00C63B24" w:rsidP="00EF6AF6">
            <w:pPr>
              <w:pStyle w:val="odrky-tab"/>
            </w:pPr>
            <w:r w:rsidRPr="00890B71">
              <w:t xml:space="preserve">3D modelu a renderingu </w:t>
            </w:r>
          </w:p>
          <w:p w:rsidR="00C63B24" w:rsidRPr="00890B71" w:rsidRDefault="00C63B24" w:rsidP="00EF6AF6">
            <w:pPr>
              <w:pStyle w:val="odrky-tab"/>
            </w:pPr>
            <w:r w:rsidRPr="00890B71">
              <w:t>(vše popř. doplněné barevným řešením, grafikou apod.)</w:t>
            </w:r>
          </w:p>
        </w:tc>
      </w:tr>
      <w:tr w:rsidR="00C63B24" w:rsidRPr="00890B71" w:rsidTr="00EF6AF6">
        <w:trPr>
          <w:jc w:val="center"/>
        </w:trPr>
        <w:tc>
          <w:tcPr>
            <w:tcW w:w="4606" w:type="dxa"/>
          </w:tcPr>
          <w:p w:rsidR="00C63B24" w:rsidRPr="00890B71" w:rsidRDefault="00C63B24" w:rsidP="00EF6AF6">
            <w:pPr>
              <w:pStyle w:val="odrky-tab"/>
            </w:pPr>
            <w:r w:rsidRPr="00890B71">
              <w:t xml:space="preserve">zná různé grafické vizuální prostředky a umí je vhodně k danému tématu použít </w:t>
            </w:r>
          </w:p>
          <w:p w:rsidR="00C63B24" w:rsidRPr="00890B71" w:rsidRDefault="00C63B24" w:rsidP="00EF6AF6">
            <w:pPr>
              <w:pStyle w:val="odrky-tab"/>
            </w:pPr>
            <w:r w:rsidRPr="00890B71">
              <w:t>umí zvolit odpovídající druh písma a jeho kompozici ve vztahu k výtvarnému záměru</w:t>
            </w:r>
          </w:p>
          <w:p w:rsidR="00C63B24" w:rsidRPr="00890B71" w:rsidRDefault="00C63B24" w:rsidP="00EF6AF6">
            <w:pPr>
              <w:pStyle w:val="odrky-tab"/>
            </w:pPr>
            <w:r w:rsidRPr="00890B71">
              <w:t>zná základy barevného ladění a vybírá vhodná barevná řešení</w:t>
            </w:r>
          </w:p>
          <w:p w:rsidR="00C63B24" w:rsidRPr="00890B71" w:rsidRDefault="00C63B24" w:rsidP="00EF6AF6">
            <w:pPr>
              <w:pStyle w:val="odrky-tab"/>
            </w:pPr>
            <w:r w:rsidRPr="00890B71">
              <w:t>umí kombinovat ruční a digitální tvorbu</w:t>
            </w:r>
          </w:p>
          <w:p w:rsidR="00C63B24" w:rsidRPr="00890B71" w:rsidRDefault="00C63B24" w:rsidP="00EF6AF6">
            <w:pPr>
              <w:pStyle w:val="odrky-tab"/>
            </w:pPr>
            <w:r w:rsidRPr="00890B71">
              <w:t>zná technologie tisku a umí potisk připravit pro danou technologii (vazba na předmět tiskové techniky, bitma</w:t>
            </w:r>
            <w:r w:rsidR="00CE6394">
              <w:t>pová grafika, vektorová grafika</w:t>
            </w:r>
            <w:r w:rsidRPr="00890B71">
              <w:t>)</w:t>
            </w:r>
          </w:p>
          <w:p w:rsidR="00C63B24" w:rsidRPr="00890B71" w:rsidRDefault="00C63B24" w:rsidP="00EF6AF6">
            <w:pPr>
              <w:pStyle w:val="odrky-tab"/>
            </w:pPr>
            <w:r w:rsidRPr="00890B71">
              <w:t>umí vytvořit prezentaci vlastního návrhu</w:t>
            </w:r>
          </w:p>
          <w:p w:rsidR="00C63B24" w:rsidRPr="00890B71" w:rsidRDefault="00C63B24" w:rsidP="00EF6AF6">
            <w:pPr>
              <w:pStyle w:val="odrky-tab"/>
            </w:pPr>
            <w:r w:rsidRPr="00890B71">
              <w:t>uplatňuje inovační přístup při tvorbě grafiky, zapojuje fantazii a snaží se nalézat nové a netradiční řešení</w:t>
            </w:r>
          </w:p>
        </w:tc>
        <w:tc>
          <w:tcPr>
            <w:tcW w:w="4606" w:type="dxa"/>
          </w:tcPr>
          <w:p w:rsidR="00C63B24" w:rsidRPr="00890B71" w:rsidRDefault="00C63B24" w:rsidP="00EF6AF6">
            <w:pPr>
              <w:pStyle w:val="tem-celek"/>
            </w:pPr>
            <w:r w:rsidRPr="00890B71">
              <w:t>Grafický design 2</w:t>
            </w:r>
          </w:p>
          <w:p w:rsidR="00C63B24" w:rsidRPr="00890B71" w:rsidRDefault="00C63B24" w:rsidP="00EF6AF6">
            <w:pPr>
              <w:pStyle w:val="odrky-tab"/>
            </w:pPr>
            <w:r w:rsidRPr="00890B71">
              <w:t>grafické vizuální prostředky (stylizace, abstrakce, retro design, ruční tvorba a digitální technologie apod.)</w:t>
            </w:r>
          </w:p>
          <w:p w:rsidR="00C63B24" w:rsidRPr="00890B71" w:rsidRDefault="00C63B24" w:rsidP="00EF6AF6">
            <w:pPr>
              <w:pStyle w:val="odrky-tab"/>
            </w:pPr>
            <w:r w:rsidRPr="00890B71">
              <w:t>typografie</w:t>
            </w:r>
          </w:p>
          <w:p w:rsidR="00C63B24" w:rsidRPr="00890B71" w:rsidRDefault="00C63B24" w:rsidP="00EF6AF6">
            <w:pPr>
              <w:pStyle w:val="odrky-tab"/>
            </w:pPr>
            <w:r w:rsidRPr="00890B71">
              <w:t xml:space="preserve">grafický design na plošných objektech </w:t>
            </w:r>
          </w:p>
          <w:p w:rsidR="00C63B24" w:rsidRPr="00890B71" w:rsidRDefault="00C63B24" w:rsidP="00EF6AF6">
            <w:pPr>
              <w:pStyle w:val="odrky-tab"/>
            </w:pPr>
            <w:r w:rsidRPr="00890B71">
              <w:t xml:space="preserve">grafický design na prostorových objektech </w:t>
            </w:r>
          </w:p>
          <w:p w:rsidR="00C63B24" w:rsidRPr="00890B71" w:rsidRDefault="00C63B24" w:rsidP="00EF6AF6">
            <w:pPr>
              <w:pStyle w:val="odrky-tab"/>
            </w:pPr>
            <w:r w:rsidRPr="00890B71">
              <w:t>prezentace vlastního díla (např. plakátová forma, webová prezentace apod.)</w:t>
            </w:r>
          </w:p>
        </w:tc>
      </w:tr>
      <w:tr w:rsidR="00C63B24" w:rsidRPr="00890B71" w:rsidTr="00EF6AF6">
        <w:trPr>
          <w:jc w:val="center"/>
        </w:trPr>
        <w:tc>
          <w:tcPr>
            <w:tcW w:w="4606" w:type="dxa"/>
          </w:tcPr>
          <w:p w:rsidR="00C63B24" w:rsidRPr="00890B71" w:rsidRDefault="00C63B24" w:rsidP="00EF6AF6">
            <w:pPr>
              <w:pStyle w:val="odrky-tab"/>
            </w:pPr>
            <w:r w:rsidRPr="00890B71">
              <w:lastRenderedPageBreak/>
              <w:t xml:space="preserve">umí spojit několik dílčích výtvarných činností v jedné práci a dokáže řešit soulad tvarů, hmot, kompozice, barev a grafiky </w:t>
            </w:r>
          </w:p>
          <w:p w:rsidR="00C63B24" w:rsidRPr="00890B71" w:rsidRDefault="00C63B24" w:rsidP="00EF6AF6">
            <w:pPr>
              <w:pStyle w:val="odrky-tab"/>
            </w:pPr>
            <w:r w:rsidRPr="00890B71">
              <w:t>se snaží nacházet jednotný výraz a harmonii v celkové působnosti návrhu</w:t>
            </w:r>
          </w:p>
        </w:tc>
        <w:tc>
          <w:tcPr>
            <w:tcW w:w="4606" w:type="dxa"/>
          </w:tcPr>
          <w:p w:rsidR="00C63B24" w:rsidRPr="00890B71" w:rsidRDefault="00C63B24" w:rsidP="00EF6AF6">
            <w:pPr>
              <w:pStyle w:val="tem-celek"/>
            </w:pPr>
            <w:r w:rsidRPr="00890B71">
              <w:t>Tvarový design výrobku, obalu 2</w:t>
            </w:r>
          </w:p>
          <w:p w:rsidR="00C63B24" w:rsidRPr="00890B71" w:rsidRDefault="00C63B24" w:rsidP="00EF6AF6">
            <w:pPr>
              <w:pStyle w:val="odrky-tab"/>
            </w:pPr>
            <w:r w:rsidRPr="00890B71">
              <w:t>vizualizace komplexního návrhu designu výrobku, obalu včetně povrchového a grafického řešení (popř. tvorba setu několika výrobků)</w:t>
            </w:r>
          </w:p>
        </w:tc>
      </w:tr>
      <w:tr w:rsidR="00C63B24" w:rsidRPr="00890B71" w:rsidTr="00EF6AF6">
        <w:trPr>
          <w:jc w:val="center"/>
        </w:trPr>
        <w:tc>
          <w:tcPr>
            <w:tcW w:w="4606" w:type="dxa"/>
          </w:tcPr>
          <w:p w:rsidR="00C63B24" w:rsidRPr="00890B71" w:rsidRDefault="00C63B24" w:rsidP="00EF6AF6">
            <w:pPr>
              <w:pStyle w:val="odrky-tab"/>
            </w:pPr>
            <w:r w:rsidRPr="00890B71">
              <w:t xml:space="preserve">realizuje výtvarný záměr ucelené propagační akce </w:t>
            </w:r>
          </w:p>
          <w:p w:rsidR="00C63B24" w:rsidRPr="00890B71" w:rsidRDefault="00C63B24" w:rsidP="00EF6AF6">
            <w:pPr>
              <w:pStyle w:val="odrky-tab"/>
            </w:pPr>
            <w:r w:rsidRPr="00890B71">
              <w:t>zná psychologické faktory vizuálního kontaktu člověka a marketingové nástroje vedení reklamní kampaně (POS/POP, guerilla marketing)</w:t>
            </w:r>
          </w:p>
          <w:p w:rsidR="00C63B24" w:rsidRPr="00890B71" w:rsidRDefault="00C63B24" w:rsidP="00EF6AF6">
            <w:pPr>
              <w:pStyle w:val="odrky-tab"/>
            </w:pPr>
            <w:r w:rsidRPr="00890B71">
              <w:t xml:space="preserve">umí prezentovat koncepční záměr a návrh svého výtvarného řešení </w:t>
            </w:r>
          </w:p>
          <w:p w:rsidR="00C63B24" w:rsidRPr="00890B71" w:rsidRDefault="00C63B24" w:rsidP="00EF6AF6">
            <w:pPr>
              <w:pStyle w:val="odrky-tab"/>
            </w:pPr>
            <w:r w:rsidRPr="00890B71">
              <w:t>profesionálně vystupuje</w:t>
            </w:r>
          </w:p>
        </w:tc>
        <w:tc>
          <w:tcPr>
            <w:tcW w:w="4606" w:type="dxa"/>
          </w:tcPr>
          <w:p w:rsidR="00C63B24" w:rsidRPr="00890B71" w:rsidRDefault="00C63B24" w:rsidP="00EF6AF6">
            <w:pPr>
              <w:pStyle w:val="tem-celek"/>
            </w:pPr>
            <w:r w:rsidRPr="00890B71">
              <w:t>Vizuální komunikace</w:t>
            </w:r>
          </w:p>
          <w:p w:rsidR="00C63B24" w:rsidRPr="00890B71" w:rsidRDefault="00C63B24" w:rsidP="00EF6AF6">
            <w:pPr>
              <w:pStyle w:val="odrky-tab"/>
            </w:pPr>
            <w:r w:rsidRPr="00890B71">
              <w:t>ucelená propagační akce</w:t>
            </w:r>
          </w:p>
        </w:tc>
      </w:tr>
      <w:tr w:rsidR="00C63B24" w:rsidRPr="00890B71" w:rsidTr="00EF6AF6">
        <w:trPr>
          <w:jc w:val="center"/>
        </w:trPr>
        <w:tc>
          <w:tcPr>
            <w:tcW w:w="4606" w:type="dxa"/>
          </w:tcPr>
          <w:p w:rsidR="00C63B24" w:rsidRPr="00890B71" w:rsidRDefault="00C63B24" w:rsidP="00EF6AF6">
            <w:pPr>
              <w:pStyle w:val="odrky-tab"/>
            </w:pPr>
            <w:r w:rsidRPr="00890B71">
              <w:t>umí analyzovat zadání a je schopen si samostatně nalézt zdrojové materiály k tvorbě návrhu</w:t>
            </w:r>
          </w:p>
          <w:p w:rsidR="00C63B24" w:rsidRPr="00890B71" w:rsidRDefault="00C63B24" w:rsidP="00EF6AF6">
            <w:pPr>
              <w:pStyle w:val="odrky-tab"/>
            </w:pPr>
            <w:r w:rsidRPr="00890B71">
              <w:t>uplatňuje inovační přístup, zapojuje fantazii a snaží se nalézat nové a netradiční výtvarné i technické řešení</w:t>
            </w:r>
          </w:p>
        </w:tc>
        <w:tc>
          <w:tcPr>
            <w:tcW w:w="4606" w:type="dxa"/>
          </w:tcPr>
          <w:p w:rsidR="00C63B24" w:rsidRPr="00890B71" w:rsidRDefault="00C63B24" w:rsidP="00EF6AF6">
            <w:pPr>
              <w:pStyle w:val="tem-celek"/>
            </w:pPr>
            <w:r w:rsidRPr="00890B71">
              <w:t>Futurologická studie</w:t>
            </w:r>
          </w:p>
          <w:p w:rsidR="00C63B24" w:rsidRPr="00890B71" w:rsidRDefault="00C63B24" w:rsidP="00EF6AF6">
            <w:pPr>
              <w:pStyle w:val="odrky-tab"/>
            </w:pPr>
            <w:r w:rsidRPr="00890B71">
              <w:t>analýza a rozbor zadaného úkolu</w:t>
            </w:r>
          </w:p>
          <w:p w:rsidR="00C63B24" w:rsidRPr="00890B71" w:rsidRDefault="00C63B24" w:rsidP="00EF6AF6">
            <w:pPr>
              <w:pStyle w:val="odrky-tab"/>
            </w:pPr>
            <w:r w:rsidRPr="00890B71">
              <w:t>vizualizace se zdůrazněním netradičnosti a novosti výtvarného i technického řešení</w:t>
            </w:r>
          </w:p>
        </w:tc>
      </w:tr>
      <w:tr w:rsidR="00C63B24" w:rsidTr="00EF6AF6">
        <w:trPr>
          <w:jc w:val="center"/>
        </w:trPr>
        <w:tc>
          <w:tcPr>
            <w:tcW w:w="4606" w:type="dxa"/>
            <w:tcBorders>
              <w:top w:val="single" w:sz="4" w:space="0" w:color="auto"/>
              <w:left w:val="single" w:sz="4" w:space="0" w:color="auto"/>
              <w:bottom w:val="single" w:sz="4" w:space="0" w:color="auto"/>
              <w:right w:val="single" w:sz="4" w:space="0" w:color="auto"/>
            </w:tcBorders>
          </w:tcPr>
          <w:p w:rsidR="00C63B24" w:rsidRPr="00455B17" w:rsidRDefault="00C63B24" w:rsidP="00EF6AF6">
            <w:pPr>
              <w:pStyle w:val="odrky-tab"/>
              <w:numPr>
                <w:ilvl w:val="0"/>
                <w:numId w:val="0"/>
              </w:numPr>
              <w:tabs>
                <w:tab w:val="num" w:pos="180"/>
              </w:tabs>
              <w:ind w:left="407" w:hanging="227"/>
            </w:pPr>
          </w:p>
        </w:tc>
        <w:tc>
          <w:tcPr>
            <w:tcW w:w="4606" w:type="dxa"/>
            <w:tcBorders>
              <w:top w:val="single" w:sz="4" w:space="0" w:color="auto"/>
              <w:left w:val="single" w:sz="4" w:space="0" w:color="auto"/>
              <w:bottom w:val="single" w:sz="4" w:space="0" w:color="auto"/>
              <w:right w:val="single" w:sz="4" w:space="0" w:color="auto"/>
            </w:tcBorders>
          </w:tcPr>
          <w:p w:rsidR="00C63B24" w:rsidRDefault="00C63B24" w:rsidP="00EF6AF6">
            <w:pPr>
              <w:pStyle w:val="tem-celek"/>
            </w:pPr>
            <w:r>
              <w:t>4. Klauzurní práce</w:t>
            </w:r>
          </w:p>
          <w:p w:rsidR="00C63B24" w:rsidRDefault="00C63B24" w:rsidP="00EF6AF6">
            <w:pPr>
              <w:pStyle w:val="tem-celek"/>
            </w:pPr>
            <w:r>
              <w:t>3.ročník</w:t>
            </w:r>
          </w:p>
          <w:p w:rsidR="00C63B24" w:rsidRPr="00455B17" w:rsidRDefault="00C63B24" w:rsidP="00EF6AF6">
            <w:pPr>
              <w:pStyle w:val="odrky-tab"/>
              <w:tabs>
                <w:tab w:val="clear" w:pos="180"/>
                <w:tab w:val="num" w:pos="57"/>
              </w:tabs>
            </w:pPr>
            <w:r>
              <w:t>design produktu nebo obalu na dané téma (designérské studie, realizovaná maketa, písemná obhajoba práce)</w:t>
            </w:r>
          </w:p>
          <w:p w:rsidR="00C63B24" w:rsidRDefault="00C63B24" w:rsidP="00EF6AF6">
            <w:pPr>
              <w:pStyle w:val="tem-celek"/>
            </w:pPr>
            <w:r>
              <w:t>4.ročník</w:t>
            </w:r>
          </w:p>
          <w:p w:rsidR="00C63B24" w:rsidRPr="00455B17" w:rsidRDefault="00C63B24" w:rsidP="00EF6AF6">
            <w:pPr>
              <w:pStyle w:val="odrky-tab"/>
              <w:tabs>
                <w:tab w:val="clear" w:pos="180"/>
                <w:tab w:val="num" w:pos="57"/>
              </w:tabs>
            </w:pPr>
            <w:r>
              <w:t>design produktu nebo obalu na dané téma (designérské studie, realizovaná maketa, písemná obhajoba práce, vizualizace)</w:t>
            </w:r>
          </w:p>
        </w:tc>
      </w:tr>
    </w:tbl>
    <w:p w:rsidR="00C63B24" w:rsidRPr="00890B71" w:rsidRDefault="00C63B24" w:rsidP="00C63B24">
      <w:pPr>
        <w:pStyle w:val="odrky"/>
        <w:numPr>
          <w:ilvl w:val="0"/>
          <w:numId w:val="0"/>
        </w:numPr>
      </w:pPr>
    </w:p>
    <w:p w:rsidR="00C63B24" w:rsidRPr="00890B71" w:rsidRDefault="00C63B24" w:rsidP="00C63B24">
      <w:pPr>
        <w:pStyle w:val="hlavnpodnadpisy"/>
        <w:spacing w:after="240"/>
      </w:pPr>
      <w:r>
        <w:br w:type="page"/>
      </w:r>
      <w:r w:rsidRPr="00890B71">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228"/>
        <w:gridCol w:w="746"/>
        <w:gridCol w:w="746"/>
        <w:gridCol w:w="746"/>
        <w:gridCol w:w="746"/>
      </w:tblGrid>
      <w:tr w:rsidR="00C63B24" w:rsidRPr="00890B71" w:rsidTr="00EF6AF6">
        <w:trPr>
          <w:cantSplit/>
        </w:trPr>
        <w:tc>
          <w:tcPr>
            <w:tcW w:w="6228" w:type="dxa"/>
            <w:vMerge w:val="restart"/>
            <w:vAlign w:val="center"/>
          </w:tcPr>
          <w:p w:rsidR="00C63B24" w:rsidRPr="00890B71" w:rsidRDefault="00C63B24" w:rsidP="00EF6AF6">
            <w:pPr>
              <w:pStyle w:val="zahlavtabulky"/>
            </w:pPr>
            <w:r w:rsidRPr="00890B71">
              <w:t>Tematický celek</w:t>
            </w:r>
          </w:p>
        </w:tc>
        <w:tc>
          <w:tcPr>
            <w:tcW w:w="2984" w:type="dxa"/>
            <w:gridSpan w:val="4"/>
          </w:tcPr>
          <w:p w:rsidR="00C63B24" w:rsidRPr="00890B71" w:rsidRDefault="00C63B24" w:rsidP="00EF6AF6">
            <w:pPr>
              <w:pStyle w:val="zahlavtabulky"/>
            </w:pPr>
            <w:r w:rsidRPr="00890B71">
              <w:t>Počet hodin v ročníku</w:t>
            </w:r>
          </w:p>
        </w:tc>
      </w:tr>
      <w:tr w:rsidR="00C63B24" w:rsidRPr="00890B71" w:rsidTr="00EF6AF6">
        <w:trPr>
          <w:cantSplit/>
        </w:trPr>
        <w:tc>
          <w:tcPr>
            <w:tcW w:w="6228" w:type="dxa"/>
            <w:vMerge/>
          </w:tcPr>
          <w:p w:rsidR="00C63B24" w:rsidRPr="00890B71" w:rsidRDefault="00C63B24" w:rsidP="00EF6AF6">
            <w:pPr>
              <w:rPr>
                <w:b/>
              </w:rPr>
            </w:pPr>
          </w:p>
        </w:tc>
        <w:tc>
          <w:tcPr>
            <w:tcW w:w="746" w:type="dxa"/>
          </w:tcPr>
          <w:p w:rsidR="00C63B24" w:rsidRPr="00890B71" w:rsidRDefault="00C63B24" w:rsidP="00EF6AF6">
            <w:pPr>
              <w:pStyle w:val="zahlavtabulky"/>
            </w:pPr>
            <w:r w:rsidRPr="00890B71">
              <w:t>1.</w:t>
            </w:r>
          </w:p>
        </w:tc>
        <w:tc>
          <w:tcPr>
            <w:tcW w:w="746" w:type="dxa"/>
          </w:tcPr>
          <w:p w:rsidR="00C63B24" w:rsidRPr="00890B71" w:rsidRDefault="00C63B24" w:rsidP="00EF6AF6">
            <w:pPr>
              <w:pStyle w:val="zahlavtabulky"/>
            </w:pPr>
            <w:r w:rsidRPr="00890B71">
              <w:t>2.</w:t>
            </w:r>
          </w:p>
        </w:tc>
        <w:tc>
          <w:tcPr>
            <w:tcW w:w="746" w:type="dxa"/>
          </w:tcPr>
          <w:p w:rsidR="00C63B24" w:rsidRPr="00890B71" w:rsidRDefault="00C63B24" w:rsidP="00EF6AF6">
            <w:pPr>
              <w:pStyle w:val="zahlavtabulky"/>
            </w:pPr>
            <w:r w:rsidRPr="00890B71">
              <w:t>3.</w:t>
            </w:r>
          </w:p>
        </w:tc>
        <w:tc>
          <w:tcPr>
            <w:tcW w:w="746" w:type="dxa"/>
          </w:tcPr>
          <w:p w:rsidR="00C63B24" w:rsidRPr="00890B71" w:rsidRDefault="00C63B24" w:rsidP="00EF6AF6">
            <w:pPr>
              <w:pStyle w:val="zahlavtabulky"/>
            </w:pPr>
            <w:r w:rsidRPr="00890B71">
              <w:t>4.</w:t>
            </w:r>
          </w:p>
        </w:tc>
      </w:tr>
      <w:tr w:rsidR="00C63B24" w:rsidRPr="00890B71" w:rsidTr="00EF6AF6">
        <w:tc>
          <w:tcPr>
            <w:tcW w:w="6228" w:type="dxa"/>
          </w:tcPr>
          <w:p w:rsidR="00C63B24" w:rsidRPr="00890B71" w:rsidRDefault="00C63B24" w:rsidP="00EF6AF6">
            <w:pPr>
              <w:pStyle w:val="tem-celek"/>
            </w:pPr>
            <w:r w:rsidRPr="00890B71">
              <w:t>Historie designu</w:t>
            </w:r>
          </w:p>
          <w:p w:rsidR="00C63B24" w:rsidRPr="00890B71" w:rsidRDefault="00C63B24" w:rsidP="00EF6AF6">
            <w:pPr>
              <w:pStyle w:val="odrky-tab"/>
            </w:pPr>
            <w:r w:rsidRPr="00890B71">
              <w:t>do r. 1945</w:t>
            </w:r>
          </w:p>
          <w:p w:rsidR="00C63B24" w:rsidRPr="00890B71" w:rsidRDefault="00C63B24" w:rsidP="00EF6AF6">
            <w:pPr>
              <w:pStyle w:val="odrky-tab"/>
            </w:pPr>
            <w:r w:rsidRPr="00890B71">
              <w:t>po r. 1945</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p w:rsidR="00C63B24" w:rsidRPr="00890B71" w:rsidRDefault="00C63B24" w:rsidP="00EF6AF6">
            <w:pPr>
              <w:pStyle w:val="zahlavtabulky"/>
            </w:pPr>
          </w:p>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rsidRPr="00890B71">
              <w:t>Designérská kresba</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Obalový design 1</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Grafický design 1</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Tvarový design výrobku, obalu 1</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Obalový design 2</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rsidRPr="00890B71">
              <w:t>Grafický design 2</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rsidRPr="00890B71">
              <w:t>Tvarový design výrobku, obalu 2</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rsidRPr="00890B71">
              <w:t>Vizuální komunikace</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rsidRPr="00890B71">
              <w:t>Futurologická studie</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t>Klauzurní práce</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t>X</w:t>
            </w:r>
          </w:p>
        </w:tc>
        <w:tc>
          <w:tcPr>
            <w:tcW w:w="746" w:type="dxa"/>
          </w:tcPr>
          <w:p w:rsidR="00C63B24" w:rsidRPr="00890B71" w:rsidRDefault="00C63B24" w:rsidP="00EF6AF6">
            <w:pPr>
              <w:pStyle w:val="zahlavtabulky"/>
            </w:pPr>
            <w:r>
              <w:t>X</w:t>
            </w:r>
          </w:p>
        </w:tc>
      </w:tr>
      <w:tr w:rsidR="00C63B24" w:rsidRPr="00890B71" w:rsidTr="00EF6AF6">
        <w:tc>
          <w:tcPr>
            <w:tcW w:w="6228" w:type="dxa"/>
          </w:tcPr>
          <w:p w:rsidR="00C63B24" w:rsidRPr="00890B71" w:rsidRDefault="00C63B24" w:rsidP="00EF6AF6">
            <w:pPr>
              <w:pStyle w:val="zahlavtabulky"/>
            </w:pPr>
            <w:r w:rsidRPr="00890B71">
              <w:t>Celkem hodin za studium</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F00A5D" w:rsidP="008D61CF">
            <w:pPr>
              <w:pStyle w:val="zahlavtabulky"/>
            </w:pPr>
            <w:r>
              <w:t>204</w:t>
            </w:r>
          </w:p>
        </w:tc>
        <w:tc>
          <w:tcPr>
            <w:tcW w:w="746" w:type="dxa"/>
          </w:tcPr>
          <w:p w:rsidR="00C63B24" w:rsidRPr="00890B71" w:rsidRDefault="00C63B24" w:rsidP="00F00A5D">
            <w:pPr>
              <w:pStyle w:val="zahlavtabulky"/>
            </w:pPr>
            <w:r>
              <w:t>1</w:t>
            </w:r>
            <w:r w:rsidR="00F00A5D">
              <w:t>5</w:t>
            </w:r>
            <w:r>
              <w:t>6</w:t>
            </w:r>
          </w:p>
        </w:tc>
      </w:tr>
    </w:tbl>
    <w:p w:rsidR="00C63B24" w:rsidRPr="00890B71" w:rsidRDefault="00C63B24" w:rsidP="00C63B24">
      <w:pPr>
        <w:pStyle w:val="profil"/>
      </w:pPr>
      <w:r w:rsidRPr="00890B71">
        <w:br w:type="page"/>
      </w:r>
      <w:bookmarkStart w:id="76" w:name="_Toc251054901"/>
      <w:bookmarkStart w:id="77" w:name="_Toc471050072"/>
      <w:r w:rsidRPr="00890B71">
        <w:lastRenderedPageBreak/>
        <w:t>Praktická cvičení</w:t>
      </w:r>
      <w:bookmarkEnd w:id="76"/>
      <w:bookmarkEnd w:id="77"/>
    </w:p>
    <w:p w:rsidR="00C63B24" w:rsidRPr="00890B71" w:rsidRDefault="00C63B24" w:rsidP="00C63B24">
      <w:pPr>
        <w:rPr>
          <w:rFonts w:ascii="Arial" w:hAnsi="Arial" w:cs="Arial"/>
          <w:b/>
          <w:sz w:val="26"/>
          <w:szCs w:val="26"/>
        </w:rPr>
      </w:pPr>
      <w:r w:rsidRPr="00890B71">
        <w:rPr>
          <w:rFonts w:ascii="Arial" w:hAnsi="Arial" w:cs="Arial"/>
        </w:rPr>
        <w:t xml:space="preserve">Kód a název oboru vzdělání: </w:t>
      </w:r>
      <w:r w:rsidRPr="00890B71">
        <w:rPr>
          <w:rFonts w:ascii="Arial" w:hAnsi="Arial" w:cs="Arial"/>
        </w:rPr>
        <w:tab/>
      </w:r>
      <w:r w:rsidRPr="00890B71">
        <w:rPr>
          <w:rFonts w:ascii="Arial" w:hAnsi="Arial" w:cs="Arial"/>
          <w:b/>
          <w:sz w:val="28"/>
          <w:szCs w:val="28"/>
        </w:rPr>
        <w:t>82-41-M/04 Průmyslový design</w:t>
      </w:r>
    </w:p>
    <w:p w:rsidR="00C63B24" w:rsidRPr="00890B71" w:rsidRDefault="00C63B24" w:rsidP="00C63B24">
      <w:pPr>
        <w:spacing w:before="120" w:after="240"/>
        <w:rPr>
          <w:rFonts w:ascii="Arial" w:hAnsi="Arial" w:cs="Arial"/>
          <w:b/>
          <w:sz w:val="28"/>
          <w:szCs w:val="28"/>
        </w:rPr>
      </w:pPr>
      <w:r w:rsidRPr="00890B71">
        <w:rPr>
          <w:rFonts w:ascii="Arial" w:hAnsi="Arial" w:cs="Arial"/>
        </w:rPr>
        <w:t xml:space="preserve">Název ŠVP: </w:t>
      </w:r>
      <w:r w:rsidRPr="00890B71">
        <w:rPr>
          <w:rFonts w:ascii="Arial" w:hAnsi="Arial" w:cs="Arial"/>
        </w:rPr>
        <w:tab/>
      </w:r>
      <w:r w:rsidRPr="00890B71">
        <w:rPr>
          <w:rFonts w:ascii="Arial" w:hAnsi="Arial" w:cs="Arial"/>
        </w:rPr>
        <w:tab/>
      </w:r>
      <w:r w:rsidRPr="00890B71">
        <w:rPr>
          <w:rFonts w:ascii="Arial" w:hAnsi="Arial" w:cs="Arial"/>
        </w:rPr>
        <w:tab/>
      </w:r>
      <w:r w:rsidRPr="00890B71">
        <w:rPr>
          <w:rFonts w:ascii="Arial" w:hAnsi="Arial" w:cs="Arial"/>
        </w:rPr>
        <w:tab/>
      </w:r>
      <w:r w:rsidR="00384AA1">
        <w:rPr>
          <w:rFonts w:ascii="Arial" w:hAnsi="Arial" w:cs="Arial"/>
          <w:b/>
          <w:sz w:val="28"/>
          <w:szCs w:val="28"/>
        </w:rPr>
        <w:t>Design produktů a obalů</w:t>
      </w:r>
    </w:p>
    <w:p w:rsidR="00C63B24" w:rsidRPr="00890B71" w:rsidRDefault="00C63B24" w:rsidP="00C63B24">
      <w:pPr>
        <w:pStyle w:val="hlavnpodnadpisy"/>
        <w:spacing w:before="360" w:after="240"/>
        <w:rPr>
          <w:bCs/>
        </w:rPr>
      </w:pPr>
      <w:r w:rsidRPr="00890B71">
        <w:rPr>
          <w:bCs/>
        </w:rPr>
        <w:t>Pojetí vyučovacího předmětu</w:t>
      </w:r>
    </w:p>
    <w:p w:rsidR="00C63B24" w:rsidRPr="00890B71" w:rsidRDefault="00C63B24" w:rsidP="00C63B24">
      <w:pPr>
        <w:pStyle w:val="podnadpisy"/>
      </w:pPr>
      <w:r w:rsidRPr="00890B71">
        <w:t>Obecný cíl předmětu</w:t>
      </w:r>
    </w:p>
    <w:p w:rsidR="00C63B24" w:rsidRPr="00890B71" w:rsidRDefault="00C63B24" w:rsidP="00C63B24">
      <w:pPr>
        <w:pStyle w:val="hlavntext"/>
      </w:pPr>
      <w:r w:rsidRPr="00890B71">
        <w:t>Cílem vzdělávání předmětu praktická cvičení je praktická příprava absolventa pro výkon designérských a realizačních činností v oblasti navrhování obalů a prostorových objektů v reklamním odvětví. Cílem je naučit žáky řemeslným dovednostem a tvůrčímu přístupu v řešení tvarování a konstruování obalů a reklamních objektů. Předmět praktická cvičení rozvíjí zručnost a prostorovou představivost při práci s tvarováním papíru a hmot, při tvorbě výřezů a výseků, při řešení povrchové úpravy a realizaci prostorových objektů.</w:t>
      </w:r>
    </w:p>
    <w:p w:rsidR="00C63B24" w:rsidRPr="00890B71" w:rsidRDefault="00C63B24" w:rsidP="00C63B24">
      <w:pPr>
        <w:pStyle w:val="podnadpisy"/>
      </w:pPr>
      <w:r w:rsidRPr="00890B71">
        <w:t>Charakteristika učiva</w:t>
      </w:r>
    </w:p>
    <w:p w:rsidR="00C63B24" w:rsidRPr="00890B71" w:rsidRDefault="00C63B24" w:rsidP="00C63B24">
      <w:pPr>
        <w:pStyle w:val="hlavntext"/>
      </w:pPr>
      <w:r w:rsidRPr="00890B71">
        <w:t xml:space="preserve">Učivo je rozvrženo od 1. do 4. ročníku. V prvním a druhém ročníku se žáci učí řemeslným dovednostem jako je rýhování, skládání a lepení prostorových objektů, vyřezávání a vysekávání, tvarování z papíru, tvorbě maket a řešení povrchové úpravy. Dále začínají vstupovat do problematiky obalového designu formou analýzy obalů a tvorbou variant (protinávrhu) již zhotovených obalů. </w:t>
      </w:r>
    </w:p>
    <w:p w:rsidR="00C63B24" w:rsidRPr="00890B71" w:rsidRDefault="00C63B24" w:rsidP="00C63B24">
      <w:pPr>
        <w:pStyle w:val="hlavntext"/>
      </w:pPr>
      <w:r w:rsidRPr="00890B71">
        <w:t xml:space="preserve">Od 3. ročníku žák využívá získaných vědomostí o obalových materiálech, technologických postupech a konstrukčních technikách a ty aplikuje na vlastní návrhářskou činnost a tvorbu reálných maket. Učivo je provázáno s předmětem navrhování, kde si žák připraví své návrhy a ty v předmětu praktická cvičení tvarově zdokonaluje a vkládá do nich funkční a nové výtvarné prvky. Učivo je též provázáno s předmětem modelování, 3D modelování a bitmapová a vektorová grafika. Předmět rozvíjí tvůrčí aktivitu a individuální invenční schopnosti žáků. </w:t>
      </w:r>
    </w:p>
    <w:p w:rsidR="00C63B24" w:rsidRPr="00890B71" w:rsidRDefault="00C63B24" w:rsidP="00C63B24">
      <w:pPr>
        <w:pStyle w:val="hlavntext"/>
      </w:pPr>
      <w:r w:rsidRPr="00890B71">
        <w:t>Obsahový okruh je provázán s oblastmi vzdělávání v informačních a komunikačních technologiích, jazykového vzdělávání a komunikace a matematického vzdělávání; těsné vazby má s obsahovými okruhy technická příprava a umělecko-historická a výtvarná příprava.</w:t>
      </w:r>
    </w:p>
    <w:p w:rsidR="00C63B24" w:rsidRPr="00890B71" w:rsidRDefault="00C63B24" w:rsidP="00C63B24">
      <w:pPr>
        <w:pStyle w:val="podnadpisy"/>
      </w:pPr>
      <w:r w:rsidRPr="00890B71">
        <w:t>Metody a formy výuky</w:t>
      </w:r>
    </w:p>
    <w:p w:rsidR="00C63B24" w:rsidRPr="00890B71" w:rsidRDefault="00C63B24" w:rsidP="00C63B24">
      <w:pPr>
        <w:pStyle w:val="hlavntext"/>
      </w:pPr>
      <w:r w:rsidRPr="00890B71">
        <w:t>Ve výuce bude výrazně převládat praktická složka řemeslného zpracování materiálů a návrhářská tvorba v ateliéru. Obsah jednotlivých tematických celků je třeba metodicky zpracovat tak, aby jejich řešení v sobě zahrnovalo vedle výtvarných principů i obecně platná pravidla tvorby průmyslového designu. Vyučující uplatňuje vůči žákům individuální přístup diferencovaným zadáváním úkolů a usměrňuje je od komplexního zadaného úkolu až po jeho konečné výtvarné a technické řešení. U každého úkolu se klade důraz na invenci a dokonalé provedení.</w:t>
      </w:r>
    </w:p>
    <w:p w:rsidR="00C63B24" w:rsidRPr="00890B71" w:rsidRDefault="00C63B24" w:rsidP="00C63B24">
      <w:pPr>
        <w:pStyle w:val="podnadpisy"/>
      </w:pPr>
      <w:r w:rsidRPr="00890B71">
        <w:t>Způsob hodnocení žáků</w:t>
      </w:r>
    </w:p>
    <w:p w:rsidR="00C63B24" w:rsidRPr="00890B71" w:rsidRDefault="00C63B24" w:rsidP="00C63B24">
      <w:pPr>
        <w:pStyle w:val="hlavntext"/>
      </w:pPr>
      <w:r w:rsidRPr="00890B71">
        <w:t>Základem pro celkové hodnocení bude průběžná klasifikace výsledků samostatného zpracování zadaných úkolů. Důraz je zaměřen hlavně na praktické výtvarné dovednosti a invenci. K hodnocení výsledků vzdělávání se využívá tradiční pětistupňové škály, kritéria hodnocení jsou dána klíčovými kompetencemi a vnitřním řádem školy. Učitelé přistupují k průběžnému hodnocení vzdělávacích činností žáků s vědomím motivační funkce hodnocení a jeho formativního významu. Jako přirozenou součást hodnocení rozvíjejí sebehodnocení a vzájemné hodnocení žáků.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 Učitel hodnotí žáky klasifikací, slovním hodnocením nebo hodnocením na základě bodového systému.</w:t>
      </w:r>
    </w:p>
    <w:p w:rsidR="00C63B24" w:rsidRPr="00890B71" w:rsidRDefault="00C63B24" w:rsidP="00C63B24">
      <w:pPr>
        <w:pStyle w:val="hlavntext"/>
      </w:pPr>
      <w:r w:rsidRPr="00890B71">
        <w:t>Pro hodnocení slouží tato hodnotící kritéria:</w:t>
      </w:r>
    </w:p>
    <w:p w:rsidR="00C63B24" w:rsidRPr="00890B71" w:rsidRDefault="00C63B24" w:rsidP="00C63B24">
      <w:pPr>
        <w:pStyle w:val="odrky-tab"/>
      </w:pPr>
      <w:r w:rsidRPr="00890B71">
        <w:t>originalita a celková výtvarná koncepce</w:t>
      </w:r>
    </w:p>
    <w:p w:rsidR="00C63B24" w:rsidRPr="00890B71" w:rsidRDefault="00C63B24" w:rsidP="00C63B24">
      <w:pPr>
        <w:pStyle w:val="odrky-tab"/>
      </w:pPr>
      <w:r w:rsidRPr="00890B71">
        <w:t>zpracování výtvarného návrhu</w:t>
      </w:r>
    </w:p>
    <w:p w:rsidR="00C63B24" w:rsidRPr="00890B71" w:rsidRDefault="00C63B24" w:rsidP="00C63B24">
      <w:pPr>
        <w:pStyle w:val="odrky-tab"/>
      </w:pPr>
      <w:r w:rsidRPr="00890B71">
        <w:t>technická a funkční vyspělost</w:t>
      </w:r>
    </w:p>
    <w:p w:rsidR="00C63B24" w:rsidRPr="00890B71" w:rsidRDefault="00C63B24" w:rsidP="00C63B24">
      <w:pPr>
        <w:pStyle w:val="odrky-tab"/>
      </w:pPr>
      <w:r w:rsidRPr="00890B71">
        <w:lastRenderedPageBreak/>
        <w:t>míra samostatnosti při zpracování návrhu</w:t>
      </w:r>
    </w:p>
    <w:p w:rsidR="00C63B24" w:rsidRPr="00890B71" w:rsidRDefault="00C63B24" w:rsidP="00C63B24">
      <w:pPr>
        <w:pStyle w:val="hlavnpodnadpisy"/>
        <w:spacing w:before="360" w:after="240"/>
        <w:rPr>
          <w:bCs/>
        </w:rPr>
      </w:pPr>
      <w:r w:rsidRPr="00890B71">
        <w:rPr>
          <w:bCs/>
        </w:rPr>
        <w:t>Rozpis učiva a výsledků vzdělávání</w:t>
      </w:r>
    </w:p>
    <w:p w:rsidR="00C63B24" w:rsidRPr="00890B71" w:rsidRDefault="00C63B24" w:rsidP="00C63B24">
      <w:pPr>
        <w:pStyle w:val="odrky"/>
        <w:numPr>
          <w:ilvl w:val="0"/>
          <w:numId w:val="0"/>
        </w:numPr>
        <w:ind w:left="720" w:hanging="36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4640"/>
        <w:gridCol w:w="4640"/>
      </w:tblGrid>
      <w:tr w:rsidR="00C63B24" w:rsidRPr="00890B71" w:rsidTr="00EF6AF6">
        <w:trPr>
          <w:trHeight w:val="623"/>
          <w:jc w:val="center"/>
        </w:trPr>
        <w:tc>
          <w:tcPr>
            <w:tcW w:w="4640" w:type="dxa"/>
            <w:vAlign w:val="center"/>
          </w:tcPr>
          <w:p w:rsidR="00C63B24" w:rsidRPr="00890B71" w:rsidRDefault="00C63B24" w:rsidP="00EF6AF6">
            <w:pPr>
              <w:pStyle w:val="zahlavtabulky"/>
            </w:pPr>
            <w:r w:rsidRPr="00890B71">
              <w:t>Výsledky vzdělávání</w:t>
            </w:r>
          </w:p>
        </w:tc>
        <w:tc>
          <w:tcPr>
            <w:tcW w:w="4640" w:type="dxa"/>
            <w:vAlign w:val="center"/>
          </w:tcPr>
          <w:p w:rsidR="00C63B24" w:rsidRPr="00890B71" w:rsidRDefault="00C63B24" w:rsidP="00EF6AF6">
            <w:pPr>
              <w:pStyle w:val="zahlavtabulky"/>
            </w:pPr>
            <w:r w:rsidRPr="00890B71">
              <w:t>Učivo (tematické celky, témata)</w:t>
            </w:r>
          </w:p>
        </w:tc>
      </w:tr>
      <w:tr w:rsidR="00C63B24" w:rsidRPr="00890B71" w:rsidTr="00EF6AF6">
        <w:trPr>
          <w:jc w:val="center"/>
        </w:trPr>
        <w:tc>
          <w:tcPr>
            <w:tcW w:w="4640" w:type="dxa"/>
          </w:tcPr>
          <w:p w:rsidR="00C63B24" w:rsidRPr="00890B71" w:rsidRDefault="00C63B24" w:rsidP="00EF6AF6">
            <w:pPr>
              <w:pStyle w:val="tem-celek"/>
            </w:pPr>
            <w:r w:rsidRPr="00890B71">
              <w:t>Žák:</w:t>
            </w:r>
          </w:p>
          <w:p w:rsidR="00C63B24" w:rsidRPr="00890B71" w:rsidRDefault="00C63B24" w:rsidP="00EF6AF6">
            <w:pPr>
              <w:pStyle w:val="odrky-tab"/>
              <w:tabs>
                <w:tab w:val="clear" w:pos="180"/>
                <w:tab w:val="num" w:pos="360"/>
              </w:tabs>
              <w:ind w:left="0" w:firstLine="0"/>
            </w:pPr>
            <w:r w:rsidRPr="00890B71">
              <w:t>rozvíjí svoji představivost</w:t>
            </w:r>
          </w:p>
        </w:tc>
        <w:tc>
          <w:tcPr>
            <w:tcW w:w="4640" w:type="dxa"/>
          </w:tcPr>
          <w:p w:rsidR="00C63B24" w:rsidRPr="00890B71" w:rsidRDefault="00C63B24" w:rsidP="00EF6AF6">
            <w:pPr>
              <w:pStyle w:val="tem-celek"/>
            </w:pPr>
            <w:r w:rsidRPr="00890B71">
              <w:t xml:space="preserve">Kompoziční cvičení </w:t>
            </w:r>
          </w:p>
          <w:p w:rsidR="00C63B24" w:rsidRPr="00890B71" w:rsidRDefault="00C63B24" w:rsidP="00EF6AF6">
            <w:pPr>
              <w:pStyle w:val="odrky-tab"/>
              <w:tabs>
                <w:tab w:val="clear" w:pos="180"/>
                <w:tab w:val="num" w:pos="360"/>
              </w:tabs>
              <w:ind w:left="0" w:firstLine="0"/>
              <w:rPr>
                <w:bCs/>
              </w:rPr>
            </w:pPr>
            <w:r w:rsidRPr="00890B71">
              <w:rPr>
                <w:bCs/>
              </w:rPr>
              <w:t>plošná kompozice</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osvojí si návyk na přesnost a čistotu provedení</w:t>
            </w:r>
          </w:p>
          <w:p w:rsidR="00C63B24" w:rsidRPr="00890B71" w:rsidRDefault="00C63B24" w:rsidP="00EF6AF6">
            <w:pPr>
              <w:pStyle w:val="odrky-tab"/>
              <w:tabs>
                <w:tab w:val="clear" w:pos="180"/>
                <w:tab w:val="num" w:pos="360"/>
              </w:tabs>
              <w:ind w:left="0" w:firstLine="0"/>
            </w:pPr>
            <w:r w:rsidRPr="00890B71">
              <w:t>získá orientaci v prostorovém vnímání</w:t>
            </w:r>
          </w:p>
        </w:tc>
        <w:tc>
          <w:tcPr>
            <w:tcW w:w="4640" w:type="dxa"/>
          </w:tcPr>
          <w:p w:rsidR="00C63B24" w:rsidRPr="00890B71" w:rsidRDefault="00C63B24" w:rsidP="00EF6AF6">
            <w:pPr>
              <w:pStyle w:val="tem-celek"/>
            </w:pPr>
            <w:r w:rsidRPr="00890B71">
              <w:t>Rýhování a skládání prostorových objektů</w:t>
            </w:r>
          </w:p>
          <w:p w:rsidR="00C63B24" w:rsidRPr="00890B71" w:rsidRDefault="00C63B24" w:rsidP="00EF6AF6">
            <w:pPr>
              <w:pStyle w:val="odrky-tab"/>
              <w:tabs>
                <w:tab w:val="clear" w:pos="180"/>
                <w:tab w:val="num" w:pos="360"/>
              </w:tabs>
              <w:ind w:left="0" w:firstLine="0"/>
            </w:pPr>
            <w:r w:rsidRPr="00890B71">
              <w:t>origami</w:t>
            </w:r>
          </w:p>
          <w:p w:rsidR="00C63B24" w:rsidRPr="00890B71" w:rsidRDefault="00C63B24" w:rsidP="00EF6AF6">
            <w:pPr>
              <w:pStyle w:val="odrky-tab"/>
              <w:tabs>
                <w:tab w:val="clear" w:pos="180"/>
                <w:tab w:val="num" w:pos="360"/>
              </w:tabs>
              <w:ind w:left="0" w:firstLine="0"/>
            </w:pPr>
            <w:r w:rsidRPr="00890B71">
              <w:t>objekty vytvořené formou rýhování a skládání</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rozvíjí zručnost, představivost a řemeslné dovednosti</w:t>
            </w:r>
          </w:p>
          <w:p w:rsidR="00C63B24" w:rsidRPr="00890B71" w:rsidRDefault="00C63B24" w:rsidP="00EF6AF6">
            <w:pPr>
              <w:pStyle w:val="odrky-tab"/>
              <w:tabs>
                <w:tab w:val="clear" w:pos="180"/>
                <w:tab w:val="num" w:pos="360"/>
              </w:tabs>
              <w:ind w:left="0" w:firstLine="0"/>
            </w:pPr>
            <w:r w:rsidRPr="00890B71">
              <w:t>získá prostorové vnímání a myšlení</w:t>
            </w:r>
          </w:p>
        </w:tc>
        <w:tc>
          <w:tcPr>
            <w:tcW w:w="4640" w:type="dxa"/>
          </w:tcPr>
          <w:p w:rsidR="00C63B24" w:rsidRPr="00890B71" w:rsidRDefault="00C63B24" w:rsidP="00EF6AF6">
            <w:pPr>
              <w:pStyle w:val="tem-celek"/>
            </w:pPr>
            <w:r w:rsidRPr="00890B71">
              <w:t>Výřezy a výseky</w:t>
            </w:r>
          </w:p>
          <w:p w:rsidR="00C63B24" w:rsidRPr="00890B71" w:rsidRDefault="00C63B24" w:rsidP="00EF6AF6">
            <w:pPr>
              <w:pStyle w:val="odrky-tab"/>
              <w:tabs>
                <w:tab w:val="clear" w:pos="180"/>
                <w:tab w:val="num" w:pos="360"/>
              </w:tabs>
              <w:ind w:left="0" w:firstLine="0"/>
            </w:pPr>
            <w:r w:rsidRPr="00890B71">
              <w:t>perforace</w:t>
            </w:r>
          </w:p>
          <w:p w:rsidR="00C63B24" w:rsidRPr="00890B71" w:rsidRDefault="00C63B24" w:rsidP="00EF6AF6">
            <w:pPr>
              <w:pStyle w:val="odrky-tab"/>
              <w:tabs>
                <w:tab w:val="clear" w:pos="180"/>
                <w:tab w:val="num" w:pos="360"/>
              </w:tabs>
              <w:ind w:left="0" w:firstLine="0"/>
            </w:pPr>
            <w:r w:rsidRPr="00890B71">
              <w:t>aplikace výřezů nebo výseků</w:t>
            </w:r>
          </w:p>
          <w:p w:rsidR="00C63B24" w:rsidRPr="00890B71" w:rsidRDefault="00C63B24" w:rsidP="00EF6AF6">
            <w:pPr>
              <w:pStyle w:val="odrky-tab"/>
              <w:tabs>
                <w:tab w:val="clear" w:pos="180"/>
                <w:tab w:val="num" w:pos="360"/>
              </w:tabs>
              <w:ind w:left="0" w:firstLine="0"/>
            </w:pPr>
            <w:r w:rsidRPr="00890B71">
              <w:t>prostorový výtvarný objekt s využitím vyklápěných prvků</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rozvíjí tvůrčí schopnosti a získá další praktické dovednosti ve výtvarné úpravě objektů</w:t>
            </w:r>
          </w:p>
        </w:tc>
        <w:tc>
          <w:tcPr>
            <w:tcW w:w="4640" w:type="dxa"/>
          </w:tcPr>
          <w:p w:rsidR="00C63B24" w:rsidRPr="00890B71" w:rsidRDefault="00C63B24" w:rsidP="00EF6AF6">
            <w:pPr>
              <w:pStyle w:val="tem-celek"/>
            </w:pPr>
            <w:r w:rsidRPr="00890B71">
              <w:t>Povrchová úprava objektů</w:t>
            </w:r>
          </w:p>
          <w:p w:rsidR="00C63B24" w:rsidRPr="00890B71" w:rsidRDefault="00C63B24" w:rsidP="00EF6AF6">
            <w:pPr>
              <w:pStyle w:val="odrky-tab"/>
              <w:tabs>
                <w:tab w:val="clear" w:pos="180"/>
                <w:tab w:val="num" w:pos="360"/>
              </w:tabs>
              <w:ind w:left="0" w:firstLine="0"/>
            </w:pPr>
            <w:r w:rsidRPr="00890B71">
              <w:t>využití grafických technik</w:t>
            </w:r>
          </w:p>
          <w:p w:rsidR="00C63B24" w:rsidRPr="00890B71" w:rsidRDefault="00C63B24" w:rsidP="00EF6AF6">
            <w:pPr>
              <w:pStyle w:val="odrky-tab"/>
              <w:tabs>
                <w:tab w:val="clear" w:pos="180"/>
                <w:tab w:val="num" w:pos="360"/>
              </w:tabs>
              <w:ind w:left="0" w:firstLine="0"/>
            </w:pPr>
            <w:r w:rsidRPr="00890B71">
              <w:t>airbrush</w:t>
            </w:r>
          </w:p>
          <w:p w:rsidR="00C63B24" w:rsidRPr="00890B71" w:rsidRDefault="00C63B24" w:rsidP="00EF6AF6">
            <w:pPr>
              <w:pStyle w:val="odrky-tab"/>
              <w:tabs>
                <w:tab w:val="clear" w:pos="180"/>
                <w:tab w:val="num" w:pos="360"/>
              </w:tabs>
              <w:ind w:left="0" w:firstLine="0"/>
            </w:pPr>
            <w:r w:rsidRPr="00890B71">
              <w:t>polep kartonáže</w:t>
            </w:r>
          </w:p>
          <w:p w:rsidR="00C63B24" w:rsidRPr="00890B71" w:rsidRDefault="00C63B24" w:rsidP="00EF6AF6">
            <w:pPr>
              <w:pStyle w:val="odrky-tab"/>
              <w:tabs>
                <w:tab w:val="clear" w:pos="180"/>
                <w:tab w:val="num" w:pos="360"/>
              </w:tabs>
              <w:ind w:left="0" w:firstLine="0"/>
            </w:pPr>
            <w:r w:rsidRPr="00890B71">
              <w:t>výtvarné zpracování povrchu objektů</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osvojí si řemeslné dovednosti a tvůrčí přístup v řešení tvarování a konstruování objektů</w:t>
            </w:r>
          </w:p>
          <w:p w:rsidR="00C63B24" w:rsidRPr="00890B71" w:rsidRDefault="00C63B24" w:rsidP="00EF6AF6">
            <w:pPr>
              <w:pStyle w:val="odrky-tab"/>
              <w:tabs>
                <w:tab w:val="clear" w:pos="180"/>
                <w:tab w:val="num" w:pos="360"/>
              </w:tabs>
              <w:ind w:left="0" w:firstLine="0"/>
            </w:pPr>
            <w:r w:rsidRPr="00890B71">
              <w:t>umí využít znalosti z výtvarné geometrie k tvarování ploch a prostorových těles</w:t>
            </w:r>
          </w:p>
        </w:tc>
        <w:tc>
          <w:tcPr>
            <w:tcW w:w="4640" w:type="dxa"/>
          </w:tcPr>
          <w:p w:rsidR="00C63B24" w:rsidRPr="00890B71" w:rsidRDefault="00C63B24" w:rsidP="00EF6AF6">
            <w:pPr>
              <w:pStyle w:val="tem-celek"/>
            </w:pPr>
            <w:r w:rsidRPr="00890B71">
              <w:t>Tvarování a konstruování objektů 1</w:t>
            </w:r>
          </w:p>
          <w:p w:rsidR="00C63B24" w:rsidRPr="00890B71" w:rsidRDefault="00C63B24" w:rsidP="00EF6AF6">
            <w:pPr>
              <w:pStyle w:val="odrky-tab"/>
              <w:tabs>
                <w:tab w:val="clear" w:pos="180"/>
                <w:tab w:val="num" w:pos="360"/>
              </w:tabs>
              <w:ind w:left="0" w:firstLine="0"/>
            </w:pPr>
            <w:r w:rsidRPr="00890B71">
              <w:t>základy tvorby prostorových objektů, prostorové tvarování a lepení</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využije řemeslné dovednosti a tvůrčí přístup v řešení tvarování a konstruování objektů</w:t>
            </w:r>
          </w:p>
          <w:p w:rsidR="00C63B24" w:rsidRPr="00890B71" w:rsidRDefault="00C63B24" w:rsidP="00EF6AF6">
            <w:pPr>
              <w:pStyle w:val="odrky-tab"/>
              <w:tabs>
                <w:tab w:val="clear" w:pos="180"/>
                <w:tab w:val="num" w:pos="360"/>
              </w:tabs>
              <w:ind w:left="0" w:firstLine="0"/>
            </w:pPr>
            <w:r w:rsidRPr="00890B71">
              <w:t>umí využít znalosti z výtvarné geometrie k tvarování ploch a prostorových těles</w:t>
            </w:r>
          </w:p>
        </w:tc>
        <w:tc>
          <w:tcPr>
            <w:tcW w:w="4640" w:type="dxa"/>
          </w:tcPr>
          <w:p w:rsidR="00C63B24" w:rsidRPr="00890B71" w:rsidRDefault="00C63B24" w:rsidP="00EF6AF6">
            <w:pPr>
              <w:pStyle w:val="tem-celek"/>
            </w:pPr>
            <w:r w:rsidRPr="00890B71">
              <w:t>Tvarování a konstruování objektů 2</w:t>
            </w:r>
          </w:p>
          <w:p w:rsidR="00C63B24" w:rsidRPr="00890B71" w:rsidRDefault="00C63B24" w:rsidP="00EF6AF6">
            <w:pPr>
              <w:pStyle w:val="odrky-tab"/>
              <w:tabs>
                <w:tab w:val="clear" w:pos="180"/>
                <w:tab w:val="num" w:pos="360"/>
              </w:tabs>
              <w:ind w:left="0" w:firstLine="0"/>
            </w:pPr>
            <w:r w:rsidRPr="00890B71">
              <w:t>pokročilá tvorba prostorových objektů, prostorové tvarování a lepení</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umí narýsovat rozvinutý tvar základních geometrických forem</w:t>
            </w:r>
          </w:p>
          <w:p w:rsidR="00C63B24" w:rsidRPr="00890B71" w:rsidRDefault="00C63B24" w:rsidP="00EF6AF6">
            <w:pPr>
              <w:pStyle w:val="odrky-tab"/>
              <w:tabs>
                <w:tab w:val="clear" w:pos="180"/>
                <w:tab w:val="num" w:pos="360"/>
              </w:tabs>
              <w:ind w:left="0" w:firstLine="0"/>
            </w:pPr>
            <w:r w:rsidRPr="00890B71">
              <w:t>dovede vytvořit maketu objektu podle předem vytvořeného rozvinutého tvaru</w:t>
            </w:r>
          </w:p>
          <w:p w:rsidR="00C63B24" w:rsidRPr="00890B71" w:rsidRDefault="00C63B24" w:rsidP="00EF6AF6">
            <w:pPr>
              <w:pStyle w:val="odrky-tab"/>
              <w:tabs>
                <w:tab w:val="clear" w:pos="180"/>
                <w:tab w:val="num" w:pos="360"/>
              </w:tabs>
              <w:ind w:left="0" w:firstLine="0"/>
            </w:pPr>
            <w:r w:rsidRPr="00890B71">
              <w:t xml:space="preserve">získá dovednosti v ručním vyřezávání, skládání, lepení </w:t>
            </w:r>
          </w:p>
        </w:tc>
        <w:tc>
          <w:tcPr>
            <w:tcW w:w="4640" w:type="dxa"/>
          </w:tcPr>
          <w:p w:rsidR="00C63B24" w:rsidRPr="00890B71" w:rsidRDefault="00C63B24" w:rsidP="00EF6AF6">
            <w:pPr>
              <w:pStyle w:val="tem-celek"/>
            </w:pPr>
            <w:r w:rsidRPr="00890B71">
              <w:t>Makety objektů základních geometrických těles a objektů složitějších forem</w:t>
            </w:r>
          </w:p>
          <w:p w:rsidR="00C63B24" w:rsidRPr="00890B71" w:rsidRDefault="00C63B24" w:rsidP="00EF6AF6">
            <w:pPr>
              <w:pStyle w:val="odrky-tab"/>
              <w:tabs>
                <w:tab w:val="clear" w:pos="180"/>
                <w:tab w:val="num" w:pos="360"/>
              </w:tabs>
              <w:ind w:left="0" w:firstLine="0"/>
            </w:pPr>
            <w:r w:rsidRPr="00890B71">
              <w:t xml:space="preserve">rýsování rozvinutých tvarů základních geometrických těles </w:t>
            </w:r>
          </w:p>
          <w:p w:rsidR="00C63B24" w:rsidRPr="00890B71" w:rsidRDefault="00C63B24" w:rsidP="00EF6AF6">
            <w:pPr>
              <w:pStyle w:val="odrky-tab"/>
              <w:tabs>
                <w:tab w:val="clear" w:pos="180"/>
                <w:tab w:val="num" w:pos="360"/>
              </w:tabs>
              <w:ind w:left="0" w:firstLine="0"/>
            </w:pPr>
            <w:r w:rsidRPr="00890B71">
              <w:t>vlastní návrhy rozvinutých tvarů složitějších forem</w:t>
            </w:r>
          </w:p>
          <w:p w:rsidR="00C63B24" w:rsidRPr="00890B71" w:rsidRDefault="00C63B24" w:rsidP="00EF6AF6">
            <w:pPr>
              <w:pStyle w:val="odrky-tab"/>
              <w:tabs>
                <w:tab w:val="clear" w:pos="180"/>
                <w:tab w:val="num" w:pos="360"/>
              </w:tabs>
              <w:ind w:left="0" w:firstLine="0"/>
            </w:pPr>
            <w:r w:rsidRPr="00890B71">
              <w:t>vyřezávání, rýhování, skládání, lepení maket</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získá zkušenosti a dovednosti v příkladném řešení dobře navrhnutého obalu</w:t>
            </w:r>
          </w:p>
        </w:tc>
        <w:tc>
          <w:tcPr>
            <w:tcW w:w="4640" w:type="dxa"/>
          </w:tcPr>
          <w:p w:rsidR="00C63B24" w:rsidRPr="00890B71" w:rsidRDefault="00C63B24" w:rsidP="00EF6AF6">
            <w:pPr>
              <w:pStyle w:val="tem-celek"/>
            </w:pPr>
            <w:r w:rsidRPr="00890B71">
              <w:t xml:space="preserve">Jednoduché účelné formy obalů </w:t>
            </w:r>
          </w:p>
          <w:p w:rsidR="00C63B24" w:rsidRPr="00890B71" w:rsidRDefault="00C63B24" w:rsidP="00EF6AF6">
            <w:pPr>
              <w:pStyle w:val="odrky-tab"/>
              <w:tabs>
                <w:tab w:val="clear" w:pos="180"/>
                <w:tab w:val="num" w:pos="360"/>
              </w:tabs>
              <w:ind w:left="0" w:firstLine="0"/>
            </w:pPr>
            <w:r w:rsidRPr="00890B71">
              <w:t>různé formy zámečků</w:t>
            </w:r>
          </w:p>
          <w:p w:rsidR="00C63B24" w:rsidRPr="00890B71" w:rsidRDefault="00C63B24" w:rsidP="00EF6AF6">
            <w:pPr>
              <w:pStyle w:val="odrky-tab"/>
              <w:tabs>
                <w:tab w:val="clear" w:pos="180"/>
                <w:tab w:val="num" w:pos="360"/>
              </w:tabs>
              <w:ind w:left="0" w:firstLine="0"/>
            </w:pPr>
            <w:r w:rsidRPr="00890B71">
              <w:t>účelné formy sofistikovaných obalů</w:t>
            </w:r>
          </w:p>
          <w:p w:rsidR="00C63B24" w:rsidRPr="00890B71" w:rsidRDefault="00C63B24" w:rsidP="00EF6AF6">
            <w:pPr>
              <w:pStyle w:val="odrky-tab"/>
              <w:tabs>
                <w:tab w:val="clear" w:pos="180"/>
                <w:tab w:val="num" w:pos="360"/>
              </w:tabs>
              <w:ind w:left="0" w:firstLine="0"/>
            </w:pPr>
            <w:r w:rsidRPr="00890B71">
              <w:t xml:space="preserve">fixace výrobku </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umí hodnotit funkční účinnost obalů</w:t>
            </w:r>
          </w:p>
          <w:p w:rsidR="00C63B24" w:rsidRPr="00890B71" w:rsidRDefault="00C63B24" w:rsidP="00EF6AF6">
            <w:pPr>
              <w:pStyle w:val="odrky-tab"/>
              <w:tabs>
                <w:tab w:val="clear" w:pos="180"/>
                <w:tab w:val="num" w:pos="360"/>
              </w:tabs>
              <w:ind w:left="0" w:firstLine="0"/>
            </w:pPr>
            <w:r w:rsidRPr="00890B71">
              <w:t>dovede nalézt správné variability vhodného řešení obalů</w:t>
            </w:r>
          </w:p>
        </w:tc>
        <w:tc>
          <w:tcPr>
            <w:tcW w:w="4640" w:type="dxa"/>
          </w:tcPr>
          <w:p w:rsidR="00C63B24" w:rsidRPr="00890B71" w:rsidRDefault="00C63B24" w:rsidP="00EF6AF6">
            <w:pPr>
              <w:pStyle w:val="tem-celek"/>
            </w:pPr>
            <w:r w:rsidRPr="00890B71">
              <w:t>Řešení protinávrhu</w:t>
            </w:r>
          </w:p>
          <w:p w:rsidR="00C63B24" w:rsidRPr="00890B71" w:rsidRDefault="00C63B24" w:rsidP="00EF6AF6">
            <w:pPr>
              <w:pStyle w:val="odrky-tab"/>
              <w:tabs>
                <w:tab w:val="clear" w:pos="180"/>
                <w:tab w:val="num" w:pos="360"/>
              </w:tabs>
              <w:ind w:left="0" w:firstLine="0"/>
              <w:rPr>
                <w:b/>
              </w:rPr>
            </w:pPr>
            <w:r w:rsidRPr="00890B71">
              <w:t>variabilita jednoduchých účelových forem</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 xml:space="preserve">umí samostatně navrhnout rozvinuté tvary </w:t>
            </w:r>
            <w:r w:rsidRPr="00890B71">
              <w:lastRenderedPageBreak/>
              <w:t>obalů určených pro výsekové formy</w:t>
            </w:r>
          </w:p>
          <w:p w:rsidR="00C63B24" w:rsidRPr="00890B71" w:rsidRDefault="00C63B24" w:rsidP="00EF6AF6">
            <w:pPr>
              <w:pStyle w:val="odrky-tab"/>
              <w:tabs>
                <w:tab w:val="clear" w:pos="180"/>
                <w:tab w:val="num" w:pos="360"/>
              </w:tabs>
              <w:ind w:left="0" w:firstLine="0"/>
            </w:pPr>
            <w:r w:rsidRPr="00890B71">
              <w:t>umí tvořit rozvinuté tvary složitějších forem</w:t>
            </w:r>
          </w:p>
          <w:p w:rsidR="00C63B24" w:rsidRPr="00890B71" w:rsidRDefault="00C63B24" w:rsidP="00EF6AF6">
            <w:pPr>
              <w:pStyle w:val="odrky-tab"/>
              <w:tabs>
                <w:tab w:val="clear" w:pos="180"/>
                <w:tab w:val="num" w:pos="360"/>
              </w:tabs>
              <w:ind w:left="0" w:firstLine="0"/>
            </w:pPr>
            <w:r w:rsidRPr="00890B71">
              <w:t>při navrhování je schopen využívat příslušného softwarového vybavení</w:t>
            </w:r>
          </w:p>
        </w:tc>
        <w:tc>
          <w:tcPr>
            <w:tcW w:w="4640" w:type="dxa"/>
          </w:tcPr>
          <w:p w:rsidR="00C63B24" w:rsidRPr="00890B71" w:rsidRDefault="00C63B24" w:rsidP="00EF6AF6">
            <w:pPr>
              <w:pStyle w:val="tem-celek"/>
            </w:pPr>
            <w:r w:rsidRPr="00890B71">
              <w:lastRenderedPageBreak/>
              <w:t xml:space="preserve">Vlastní návrhy rozvinutých tvarů </w:t>
            </w:r>
            <w:r w:rsidRPr="00890B71">
              <w:lastRenderedPageBreak/>
              <w:t>jednoduchých forem</w:t>
            </w:r>
          </w:p>
          <w:p w:rsidR="00C63B24" w:rsidRPr="00890B71" w:rsidRDefault="00C63B24" w:rsidP="00EF6AF6">
            <w:pPr>
              <w:pStyle w:val="odrky-tab"/>
              <w:tabs>
                <w:tab w:val="clear" w:pos="180"/>
                <w:tab w:val="num" w:pos="360"/>
              </w:tabs>
              <w:ind w:left="0" w:firstLine="0"/>
            </w:pPr>
            <w:r w:rsidRPr="00890B71">
              <w:t>konstrukce, skládání, lepení, tvarové variace</w:t>
            </w:r>
          </w:p>
          <w:p w:rsidR="00C63B24" w:rsidRPr="00890B71" w:rsidRDefault="00C63B24" w:rsidP="00EF6AF6">
            <w:pPr>
              <w:pStyle w:val="odrky-tab"/>
              <w:tabs>
                <w:tab w:val="clear" w:pos="180"/>
                <w:tab w:val="num" w:pos="360"/>
              </w:tabs>
              <w:ind w:left="0" w:firstLine="0"/>
            </w:pPr>
            <w:r w:rsidRPr="00890B71">
              <w:t>použití softwaru pro složitější konstrukci (ArtiosCad, 3D software, vektorový software)</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lastRenderedPageBreak/>
              <w:t>realizuje designérskou vizualizaci (např. kresebnou studii z předmětu navrhování) do reálné makety</w:t>
            </w:r>
          </w:p>
          <w:p w:rsidR="00C63B24" w:rsidRPr="00890B71" w:rsidRDefault="00C63B24" w:rsidP="00EF6AF6">
            <w:pPr>
              <w:pStyle w:val="odrky-tab"/>
              <w:tabs>
                <w:tab w:val="clear" w:pos="180"/>
                <w:tab w:val="num" w:pos="360"/>
              </w:tabs>
              <w:ind w:left="0" w:firstLine="0"/>
            </w:pPr>
            <w:r w:rsidRPr="00890B71">
              <w:t xml:space="preserve">získá zkušenosti a dovednosti ve vkládání funkčních prvků do návrhu </w:t>
            </w:r>
          </w:p>
          <w:p w:rsidR="00C63B24" w:rsidRPr="00890B71" w:rsidRDefault="00C63B24" w:rsidP="00EF6AF6">
            <w:pPr>
              <w:pStyle w:val="odrky-tab"/>
              <w:tabs>
                <w:tab w:val="clear" w:pos="180"/>
                <w:tab w:val="num" w:pos="360"/>
              </w:tabs>
              <w:ind w:left="0" w:firstLine="0"/>
            </w:pPr>
            <w:r w:rsidRPr="00890B71">
              <w:t>umí konstrukčně modifikovat a nalézat jiné řešení při zachování původního tvaru (návrhu)</w:t>
            </w:r>
          </w:p>
          <w:p w:rsidR="00C63B24" w:rsidRPr="00890B71" w:rsidRDefault="00C63B24" w:rsidP="00EF6AF6">
            <w:pPr>
              <w:pStyle w:val="odrky-tab"/>
              <w:tabs>
                <w:tab w:val="clear" w:pos="180"/>
                <w:tab w:val="num" w:pos="360"/>
              </w:tabs>
              <w:ind w:left="0" w:firstLine="0"/>
            </w:pPr>
            <w:r w:rsidRPr="00890B71">
              <w:t>umí návrh zbavit přebytečných a složitých prvků nebo tyto prvky funkčně a výtvarně zúročit</w:t>
            </w:r>
          </w:p>
        </w:tc>
        <w:tc>
          <w:tcPr>
            <w:tcW w:w="4640" w:type="dxa"/>
          </w:tcPr>
          <w:p w:rsidR="00C63B24" w:rsidRPr="00890B71" w:rsidRDefault="00C63B24" w:rsidP="00EF6AF6">
            <w:pPr>
              <w:pStyle w:val="tem-celek"/>
            </w:pPr>
            <w:r w:rsidRPr="00890B71">
              <w:t>Tvorba reálných maket v návaznosti na předmět navrhování 1</w:t>
            </w:r>
          </w:p>
          <w:p w:rsidR="00C63B24" w:rsidRPr="00890B71" w:rsidRDefault="00C63B24" w:rsidP="00EF6AF6">
            <w:pPr>
              <w:pStyle w:val="odrky-tab"/>
              <w:tabs>
                <w:tab w:val="clear" w:pos="180"/>
                <w:tab w:val="num" w:pos="360"/>
              </w:tabs>
              <w:ind w:left="0" w:firstLine="0"/>
            </w:pPr>
            <w:r w:rsidRPr="00890B71">
              <w:t>hledání řešení a konstruování maket podle vizualizace z předmětu navrhování</w:t>
            </w:r>
          </w:p>
          <w:p w:rsidR="00C63B24" w:rsidRPr="00890B71" w:rsidRDefault="00C63B24" w:rsidP="00EF6AF6">
            <w:pPr>
              <w:pStyle w:val="odrky-tab"/>
              <w:tabs>
                <w:tab w:val="clear" w:pos="180"/>
                <w:tab w:val="num" w:pos="360"/>
              </w:tabs>
              <w:ind w:left="0" w:firstLine="0"/>
            </w:pPr>
            <w:r w:rsidRPr="00890B71">
              <w:t>konkretizace návrhů a vkládání funkčních prvků u navrhnuté makety (změny zámků, výseků, úprava proporcí, zjednodušení forem apod.)</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umí vytvářet barevný nástřik modelů</w:t>
            </w:r>
          </w:p>
          <w:p w:rsidR="00C63B24" w:rsidRPr="00890B71" w:rsidRDefault="00C63B24" w:rsidP="00EF6AF6">
            <w:pPr>
              <w:pStyle w:val="odrky-tab"/>
              <w:tabs>
                <w:tab w:val="clear" w:pos="180"/>
                <w:tab w:val="num" w:pos="360"/>
              </w:tabs>
              <w:ind w:left="0" w:firstLine="0"/>
            </w:pPr>
            <w:r w:rsidRPr="00890B71">
              <w:t>umí polepovat papírové či jiné modely potisknutým papírem, autorsky zpracovaným papírem a samolepicí fólií</w:t>
            </w:r>
          </w:p>
          <w:p w:rsidR="00C63B24" w:rsidRPr="00890B71" w:rsidRDefault="00C63B24" w:rsidP="00EF6AF6">
            <w:pPr>
              <w:pStyle w:val="odrky-tab"/>
              <w:tabs>
                <w:tab w:val="clear" w:pos="180"/>
                <w:tab w:val="num" w:pos="360"/>
              </w:tabs>
              <w:ind w:left="0" w:firstLine="0"/>
            </w:pPr>
            <w:r w:rsidRPr="00890B71">
              <w:t>umí použít některé grafické výtvarné techniky, zejména technik tisku z výšky nebo pomezních grafických technik</w:t>
            </w:r>
          </w:p>
        </w:tc>
        <w:tc>
          <w:tcPr>
            <w:tcW w:w="4640" w:type="dxa"/>
          </w:tcPr>
          <w:p w:rsidR="00C63B24" w:rsidRPr="00890B71" w:rsidRDefault="00C63B24" w:rsidP="00EF6AF6">
            <w:pPr>
              <w:pStyle w:val="tem-celek"/>
            </w:pPr>
            <w:r w:rsidRPr="00890B71">
              <w:t>Řešení pokročilé povrchové úpravy v návaznosti na předmět navrhování a modelování 1</w:t>
            </w:r>
          </w:p>
          <w:p w:rsidR="00C63B24" w:rsidRPr="00890B71" w:rsidRDefault="00C63B24" w:rsidP="00EF6AF6">
            <w:pPr>
              <w:pStyle w:val="odrky-tab"/>
              <w:tabs>
                <w:tab w:val="clear" w:pos="180"/>
                <w:tab w:val="num" w:pos="360"/>
              </w:tabs>
              <w:ind w:left="0" w:firstLine="0"/>
            </w:pPr>
            <w:r w:rsidRPr="00890B71">
              <w:t>tvorba a imitace povrchů na sádrové maketě (popř. na maketě z jiných materiálů) formou lakování (popř. využitím technologie airbrush)</w:t>
            </w:r>
          </w:p>
          <w:p w:rsidR="00C63B24" w:rsidRPr="00890B71" w:rsidRDefault="00C63B24" w:rsidP="00EF6AF6">
            <w:pPr>
              <w:pStyle w:val="odrky-tab"/>
              <w:tabs>
                <w:tab w:val="clear" w:pos="180"/>
                <w:tab w:val="num" w:pos="360"/>
              </w:tabs>
              <w:ind w:left="0" w:firstLine="0"/>
            </w:pPr>
            <w:r w:rsidRPr="00890B71">
              <w:t>imitace potisku papírové či jiné makety formou polepení (samolepka, fólie, papír)</w:t>
            </w:r>
          </w:p>
          <w:p w:rsidR="00C63B24" w:rsidRPr="00890B71" w:rsidRDefault="00C63B24" w:rsidP="00EF6AF6">
            <w:pPr>
              <w:pStyle w:val="odrky-tab"/>
              <w:tabs>
                <w:tab w:val="clear" w:pos="180"/>
                <w:tab w:val="num" w:pos="360"/>
              </w:tabs>
              <w:ind w:left="0" w:firstLine="0"/>
            </w:pPr>
            <w:r w:rsidRPr="00890B71">
              <w:t>tvorba potisku papírové či jiné makety formou grafického zpracování (např. digitální tisk, pomezní grafické techniky, linoryt, dřevořez, slepotisk, apod.)</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umí samostatně navrhnout rozvinuté tvary obalů určených pro výsekové formy</w:t>
            </w:r>
          </w:p>
          <w:p w:rsidR="00C63B24" w:rsidRPr="00890B71" w:rsidRDefault="00C63B24" w:rsidP="00EF6AF6">
            <w:pPr>
              <w:pStyle w:val="odrky-tab"/>
              <w:tabs>
                <w:tab w:val="clear" w:pos="180"/>
                <w:tab w:val="num" w:pos="360"/>
              </w:tabs>
              <w:ind w:left="0" w:firstLine="0"/>
            </w:pPr>
            <w:r w:rsidRPr="00890B71">
              <w:t>umí tvořit rozvinuté tvary složitějších forem</w:t>
            </w:r>
          </w:p>
          <w:p w:rsidR="00C63B24" w:rsidRPr="00890B71" w:rsidRDefault="00C63B24" w:rsidP="00EF6AF6">
            <w:pPr>
              <w:pStyle w:val="odrky-tab"/>
              <w:tabs>
                <w:tab w:val="clear" w:pos="180"/>
                <w:tab w:val="num" w:pos="360"/>
              </w:tabs>
              <w:ind w:left="0" w:firstLine="0"/>
            </w:pPr>
            <w:r w:rsidRPr="00890B71">
              <w:t>při navrhování je schopen využívat příslušného softwarového vybavení</w:t>
            </w:r>
          </w:p>
        </w:tc>
        <w:tc>
          <w:tcPr>
            <w:tcW w:w="4640" w:type="dxa"/>
          </w:tcPr>
          <w:p w:rsidR="00C63B24" w:rsidRPr="00890B71" w:rsidRDefault="00C63B24" w:rsidP="00EF6AF6">
            <w:pPr>
              <w:pStyle w:val="odrky-tab"/>
              <w:numPr>
                <w:ilvl w:val="0"/>
                <w:numId w:val="0"/>
              </w:numPr>
            </w:pPr>
            <w:r w:rsidRPr="00890B71">
              <w:rPr>
                <w:b/>
              </w:rPr>
              <w:t>Vlastní návrhy rozvinutých tvarů jednoduchých i tvarově složitých forem</w:t>
            </w:r>
            <w:r w:rsidRPr="00890B71">
              <w:t xml:space="preserve"> konstrukce, skládání, lepení, tvarové variace</w:t>
            </w:r>
          </w:p>
          <w:p w:rsidR="00C63B24" w:rsidRPr="00890B71" w:rsidRDefault="00C63B24" w:rsidP="00EF6AF6">
            <w:pPr>
              <w:pStyle w:val="odrky-tab"/>
              <w:tabs>
                <w:tab w:val="clear" w:pos="180"/>
                <w:tab w:val="num" w:pos="360"/>
              </w:tabs>
              <w:ind w:left="0" w:firstLine="0"/>
            </w:pPr>
            <w:r w:rsidRPr="00890B71">
              <w:t>použití softwaru pro složitější konstrukci (ArtiosCad, 3D software, vektorový software)</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realizuje designérskou vizualizaci (např. kresebnou studii z předmětu navrhování) do reálné makety</w:t>
            </w:r>
          </w:p>
          <w:p w:rsidR="00C63B24" w:rsidRPr="00890B71" w:rsidRDefault="00C63B24" w:rsidP="00EF6AF6">
            <w:pPr>
              <w:pStyle w:val="odrky-tab"/>
              <w:tabs>
                <w:tab w:val="clear" w:pos="180"/>
                <w:tab w:val="num" w:pos="360"/>
              </w:tabs>
              <w:ind w:left="0" w:firstLine="0"/>
            </w:pPr>
            <w:r w:rsidRPr="00890B71">
              <w:t xml:space="preserve">získá zkušenosti a dovednosti ve vkládání funkčních prvků do návrhu </w:t>
            </w:r>
          </w:p>
          <w:p w:rsidR="00C63B24" w:rsidRPr="00890B71" w:rsidRDefault="00C63B24" w:rsidP="00EF6AF6">
            <w:pPr>
              <w:pStyle w:val="odrky-tab"/>
              <w:tabs>
                <w:tab w:val="clear" w:pos="180"/>
                <w:tab w:val="num" w:pos="360"/>
              </w:tabs>
              <w:ind w:left="0" w:firstLine="0"/>
            </w:pPr>
            <w:r w:rsidRPr="00890B71">
              <w:t>umí konstrukčně modifikovat a nalézat jiné řešení při zachování původního tvaru (návrhu)</w:t>
            </w:r>
          </w:p>
          <w:p w:rsidR="00C63B24" w:rsidRPr="00890B71" w:rsidRDefault="00C63B24" w:rsidP="00EF6AF6">
            <w:pPr>
              <w:pStyle w:val="odrky-tab"/>
              <w:tabs>
                <w:tab w:val="clear" w:pos="180"/>
                <w:tab w:val="num" w:pos="360"/>
              </w:tabs>
              <w:ind w:left="0" w:firstLine="0"/>
            </w:pPr>
            <w:r w:rsidRPr="00890B71">
              <w:t>umí návrh zbavit přebytečných a složitých prvků nebo tyto prvky funkčně a výtvarně zúročit</w:t>
            </w:r>
          </w:p>
        </w:tc>
        <w:tc>
          <w:tcPr>
            <w:tcW w:w="4640" w:type="dxa"/>
          </w:tcPr>
          <w:p w:rsidR="00C63B24" w:rsidRPr="00890B71" w:rsidRDefault="00C63B24" w:rsidP="00EF6AF6">
            <w:pPr>
              <w:pStyle w:val="tem-celek"/>
            </w:pPr>
            <w:r w:rsidRPr="00890B71">
              <w:t>Tvorba reálných maket v návaznosti na předmět navrhování 2</w:t>
            </w:r>
          </w:p>
          <w:p w:rsidR="00C63B24" w:rsidRPr="00890B71" w:rsidRDefault="00C63B24" w:rsidP="00EF6AF6">
            <w:pPr>
              <w:pStyle w:val="odrky-tab"/>
              <w:tabs>
                <w:tab w:val="clear" w:pos="180"/>
                <w:tab w:val="num" w:pos="360"/>
              </w:tabs>
              <w:ind w:left="0" w:firstLine="0"/>
            </w:pPr>
            <w:r w:rsidRPr="00890B71">
              <w:t>hledání řešení a konstruování maket podle vizualizace z předmětu navrhování</w:t>
            </w:r>
          </w:p>
          <w:p w:rsidR="00C63B24" w:rsidRPr="00890B71" w:rsidRDefault="00C63B24" w:rsidP="00EF6AF6">
            <w:pPr>
              <w:pStyle w:val="odrky-tab"/>
              <w:tabs>
                <w:tab w:val="clear" w:pos="180"/>
                <w:tab w:val="num" w:pos="360"/>
              </w:tabs>
              <w:ind w:left="0" w:firstLine="0"/>
            </w:pPr>
            <w:r w:rsidRPr="00890B71">
              <w:t>konkretizace návrhů a vkládání funkčních prvků u navrhnuté makety (změny zámků, výseků, úprava proporcí, zjednodušení forem apod.)</w:t>
            </w: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p>
        </w:tc>
        <w:tc>
          <w:tcPr>
            <w:tcW w:w="4640" w:type="dxa"/>
          </w:tcPr>
          <w:p w:rsidR="00C63B24" w:rsidRPr="00890B71" w:rsidRDefault="00C63B24" w:rsidP="00EF6AF6">
            <w:pPr>
              <w:pStyle w:val="tem-celek"/>
            </w:pPr>
          </w:p>
        </w:tc>
      </w:tr>
      <w:tr w:rsidR="00C63B24" w:rsidRPr="00890B71" w:rsidTr="00EF6AF6">
        <w:trPr>
          <w:jc w:val="center"/>
        </w:trPr>
        <w:tc>
          <w:tcPr>
            <w:tcW w:w="4640" w:type="dxa"/>
          </w:tcPr>
          <w:p w:rsidR="00C63B24" w:rsidRPr="00890B71" w:rsidRDefault="00C63B24" w:rsidP="00EF6AF6">
            <w:pPr>
              <w:pStyle w:val="odrky-tab"/>
              <w:tabs>
                <w:tab w:val="clear" w:pos="180"/>
                <w:tab w:val="num" w:pos="360"/>
              </w:tabs>
              <w:ind w:left="0" w:firstLine="0"/>
            </w:pPr>
            <w:r w:rsidRPr="00890B71">
              <w:t>umí vytvářet barevný nástřik modelů</w:t>
            </w:r>
          </w:p>
          <w:p w:rsidR="00C63B24" w:rsidRPr="00890B71" w:rsidRDefault="00C63B24" w:rsidP="00EF6AF6">
            <w:pPr>
              <w:pStyle w:val="odrky-tab"/>
              <w:tabs>
                <w:tab w:val="clear" w:pos="180"/>
                <w:tab w:val="num" w:pos="360"/>
              </w:tabs>
              <w:ind w:left="0" w:firstLine="0"/>
            </w:pPr>
            <w:r w:rsidRPr="00890B71">
              <w:t>umí polepovat papírové či jiné modely potisknutým papírem, autorsky zpracovaným papírem a samolepicí fólií</w:t>
            </w:r>
          </w:p>
          <w:p w:rsidR="00C63B24" w:rsidRPr="00890B71" w:rsidRDefault="00C63B24" w:rsidP="00EF6AF6">
            <w:pPr>
              <w:pStyle w:val="odrky-tab"/>
              <w:tabs>
                <w:tab w:val="clear" w:pos="180"/>
                <w:tab w:val="num" w:pos="360"/>
              </w:tabs>
              <w:ind w:left="0" w:firstLine="0"/>
            </w:pPr>
            <w:r w:rsidRPr="00890B71">
              <w:t>umí použít některé grafické výtvarné techniky, zejména technik tisku z výšky nebo pomezních grafických technik</w:t>
            </w:r>
          </w:p>
        </w:tc>
        <w:tc>
          <w:tcPr>
            <w:tcW w:w="4640" w:type="dxa"/>
          </w:tcPr>
          <w:p w:rsidR="00C63B24" w:rsidRPr="00890B71" w:rsidRDefault="00C63B24" w:rsidP="00EF6AF6">
            <w:pPr>
              <w:pStyle w:val="tem-celek"/>
            </w:pPr>
            <w:r w:rsidRPr="00890B71">
              <w:t>Řešení pokročilé povrchové úpravy v návaznosti na předmět navrhování a modelování 2</w:t>
            </w:r>
          </w:p>
          <w:p w:rsidR="00C63B24" w:rsidRPr="00890B71" w:rsidRDefault="00C63B24" w:rsidP="00EF6AF6">
            <w:pPr>
              <w:pStyle w:val="odrky-tab"/>
              <w:tabs>
                <w:tab w:val="clear" w:pos="180"/>
                <w:tab w:val="num" w:pos="360"/>
              </w:tabs>
              <w:ind w:left="0" w:firstLine="0"/>
            </w:pPr>
            <w:r w:rsidRPr="00890B71">
              <w:t>tvorba a imitace povrchů na sádrové maketě (popř. na maketě z jiných materiálů) formou lakování (popř. využitím technologie airbrush)</w:t>
            </w:r>
          </w:p>
          <w:p w:rsidR="00C63B24" w:rsidRPr="00890B71" w:rsidRDefault="00C63B24" w:rsidP="00EF6AF6">
            <w:pPr>
              <w:pStyle w:val="odrky-tab"/>
              <w:tabs>
                <w:tab w:val="clear" w:pos="180"/>
                <w:tab w:val="num" w:pos="360"/>
              </w:tabs>
              <w:ind w:left="0" w:firstLine="0"/>
            </w:pPr>
            <w:r w:rsidRPr="00890B71">
              <w:t>imitace potisku papírové či jiné makety formou polepení (samolepka, fólie, papír)</w:t>
            </w:r>
          </w:p>
          <w:p w:rsidR="00C63B24" w:rsidRPr="00890B71" w:rsidRDefault="00C63B24" w:rsidP="00EF6AF6">
            <w:pPr>
              <w:pStyle w:val="odrky-tab"/>
              <w:tabs>
                <w:tab w:val="clear" w:pos="180"/>
                <w:tab w:val="num" w:pos="360"/>
              </w:tabs>
              <w:ind w:left="0" w:firstLine="0"/>
            </w:pPr>
            <w:r w:rsidRPr="00890B71">
              <w:t xml:space="preserve">tvorba potisku papírové či jiné makety formou grafického zpracování (např. digitální </w:t>
            </w:r>
            <w:r w:rsidRPr="00890B71">
              <w:lastRenderedPageBreak/>
              <w:t>tisk, pomezní grafické techniky, linoryt, dřevořez, slepotisk, apod.)</w:t>
            </w:r>
          </w:p>
        </w:tc>
      </w:tr>
    </w:tbl>
    <w:p w:rsidR="00C63B24" w:rsidRPr="00890B71" w:rsidRDefault="00C63B24" w:rsidP="00C63B24">
      <w:pPr>
        <w:pStyle w:val="hlavnpodnadpisy"/>
        <w:spacing w:after="240"/>
      </w:pPr>
      <w:r w:rsidRPr="00890B71">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6228"/>
        <w:gridCol w:w="746"/>
        <w:gridCol w:w="746"/>
        <w:gridCol w:w="746"/>
        <w:gridCol w:w="746"/>
      </w:tblGrid>
      <w:tr w:rsidR="00C63B24" w:rsidRPr="00890B71" w:rsidTr="00EF6AF6">
        <w:trPr>
          <w:cantSplit/>
        </w:trPr>
        <w:tc>
          <w:tcPr>
            <w:tcW w:w="6228" w:type="dxa"/>
            <w:vMerge w:val="restart"/>
            <w:vAlign w:val="center"/>
          </w:tcPr>
          <w:p w:rsidR="00C63B24" w:rsidRPr="00890B71" w:rsidRDefault="00C63B24" w:rsidP="00EF6AF6">
            <w:pPr>
              <w:pStyle w:val="zahlavtabulky"/>
            </w:pPr>
            <w:r w:rsidRPr="00890B71">
              <w:t>Tematický celek</w:t>
            </w:r>
          </w:p>
        </w:tc>
        <w:tc>
          <w:tcPr>
            <w:tcW w:w="2984" w:type="dxa"/>
            <w:gridSpan w:val="4"/>
          </w:tcPr>
          <w:p w:rsidR="00C63B24" w:rsidRPr="00890B71" w:rsidRDefault="00C63B24" w:rsidP="00EF6AF6">
            <w:pPr>
              <w:pStyle w:val="zahlavtabulky"/>
            </w:pPr>
            <w:r w:rsidRPr="00890B71">
              <w:t>Počet hodin v ročníku</w:t>
            </w:r>
          </w:p>
        </w:tc>
      </w:tr>
      <w:tr w:rsidR="00C63B24" w:rsidRPr="00890B71" w:rsidTr="00EF6AF6">
        <w:trPr>
          <w:cantSplit/>
        </w:trPr>
        <w:tc>
          <w:tcPr>
            <w:tcW w:w="6228" w:type="dxa"/>
            <w:vMerge/>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1.</w:t>
            </w:r>
          </w:p>
        </w:tc>
        <w:tc>
          <w:tcPr>
            <w:tcW w:w="746" w:type="dxa"/>
          </w:tcPr>
          <w:p w:rsidR="00C63B24" w:rsidRPr="00890B71" w:rsidRDefault="00C63B24" w:rsidP="00EF6AF6">
            <w:pPr>
              <w:pStyle w:val="zahlavtabulky"/>
            </w:pPr>
            <w:r w:rsidRPr="00890B71">
              <w:t>2.</w:t>
            </w:r>
          </w:p>
        </w:tc>
        <w:tc>
          <w:tcPr>
            <w:tcW w:w="746" w:type="dxa"/>
          </w:tcPr>
          <w:p w:rsidR="00C63B24" w:rsidRPr="00890B71" w:rsidRDefault="00C63B24" w:rsidP="00EF6AF6">
            <w:pPr>
              <w:pStyle w:val="zahlavtabulky"/>
            </w:pPr>
            <w:r w:rsidRPr="00890B71">
              <w:t>3.</w:t>
            </w:r>
          </w:p>
        </w:tc>
        <w:tc>
          <w:tcPr>
            <w:tcW w:w="746" w:type="dxa"/>
          </w:tcPr>
          <w:p w:rsidR="00C63B24" w:rsidRPr="00890B71" w:rsidRDefault="00C63B24" w:rsidP="00EF6AF6">
            <w:pPr>
              <w:pStyle w:val="zahlavtabulky"/>
            </w:pPr>
            <w:r w:rsidRPr="00890B71">
              <w:t>4.</w:t>
            </w:r>
          </w:p>
        </w:tc>
      </w:tr>
      <w:tr w:rsidR="00C63B24" w:rsidRPr="00890B71" w:rsidTr="00EF6AF6">
        <w:tc>
          <w:tcPr>
            <w:tcW w:w="6228" w:type="dxa"/>
          </w:tcPr>
          <w:p w:rsidR="00C63B24" w:rsidRPr="00890B71" w:rsidRDefault="00C63B24" w:rsidP="00EF6AF6">
            <w:pPr>
              <w:pStyle w:val="tem-celek"/>
            </w:pPr>
            <w:r w:rsidRPr="00890B71">
              <w:t xml:space="preserve">Kompoziční cvičení </w:t>
            </w: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Rýhování a skládání prostorových objektů</w:t>
            </w: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Výřezy a výseky</w:t>
            </w: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Povrchová úprava objektů</w:t>
            </w: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Tvarování a konstruování objektů 1</w:t>
            </w: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Tvarování a konstruování objektů 2</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Makety objektů základních geometrických těles a objektů složitějších forem</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 xml:space="preserve">Jednoduché účelné formy obalů </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Řešení protinávrhu</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Vlastní návrhy rozvinutých tvarů jednoduchých forem</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Tvorba reálných maket v návaznosti na předmět navrhování  1</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Řešení pokročilé povrchové úpravy v návaznosti na předmět navrhování a modelování 1</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c>
          <w:tcPr>
            <w:tcW w:w="746" w:type="dxa"/>
          </w:tcPr>
          <w:p w:rsidR="00C63B24" w:rsidRPr="00890B71" w:rsidRDefault="00C63B24" w:rsidP="00EF6AF6">
            <w:pPr>
              <w:pStyle w:val="zahlavtabulky"/>
            </w:pPr>
          </w:p>
        </w:tc>
      </w:tr>
      <w:tr w:rsidR="00C63B24" w:rsidRPr="00890B71" w:rsidTr="00EF6AF6">
        <w:tc>
          <w:tcPr>
            <w:tcW w:w="6228" w:type="dxa"/>
          </w:tcPr>
          <w:p w:rsidR="00C63B24" w:rsidRPr="00890B71" w:rsidRDefault="00C63B24" w:rsidP="00EF6AF6">
            <w:pPr>
              <w:pStyle w:val="tem-celek"/>
            </w:pPr>
            <w:r w:rsidRPr="00890B71">
              <w:t>Vlastní návrhy rozvinutých tvarů jednoduchých i tvarově složitých forem</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rsidRPr="00890B71">
              <w:t>Tvorba reálných maket v návaznosti na předmět navrhování  2</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tem-celek"/>
            </w:pPr>
            <w:r w:rsidRPr="00890B71">
              <w:t>Řešení pokročilé povrchové úpravy v návaznosti na předmět navrhování a modelování 2</w:t>
            </w: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p>
        </w:tc>
        <w:tc>
          <w:tcPr>
            <w:tcW w:w="746" w:type="dxa"/>
          </w:tcPr>
          <w:p w:rsidR="00C63B24" w:rsidRPr="00890B71" w:rsidRDefault="00C63B24" w:rsidP="00EF6AF6">
            <w:pPr>
              <w:pStyle w:val="zahlavtabulky"/>
            </w:pPr>
            <w:r w:rsidRPr="00890B71">
              <w:t>X</w:t>
            </w:r>
          </w:p>
        </w:tc>
      </w:tr>
      <w:tr w:rsidR="00C63B24" w:rsidRPr="00890B71" w:rsidTr="00EF6AF6">
        <w:tc>
          <w:tcPr>
            <w:tcW w:w="6228" w:type="dxa"/>
          </w:tcPr>
          <w:p w:rsidR="00C63B24" w:rsidRPr="00890B71" w:rsidRDefault="00C63B24" w:rsidP="00EF6AF6">
            <w:pPr>
              <w:pStyle w:val="zahlavtabulky"/>
            </w:pPr>
            <w:r w:rsidRPr="00890B71">
              <w:t>Celkem hodin v ročníku</w:t>
            </w:r>
          </w:p>
        </w:tc>
        <w:tc>
          <w:tcPr>
            <w:tcW w:w="746" w:type="dxa"/>
          </w:tcPr>
          <w:p w:rsidR="00C63B24" w:rsidRPr="00890B71" w:rsidRDefault="00C63B24" w:rsidP="00EF6AF6">
            <w:pPr>
              <w:pStyle w:val="zahlavtabulky"/>
            </w:pPr>
            <w:r>
              <w:t>68</w:t>
            </w:r>
          </w:p>
        </w:tc>
        <w:tc>
          <w:tcPr>
            <w:tcW w:w="746" w:type="dxa"/>
          </w:tcPr>
          <w:p w:rsidR="00C63B24" w:rsidRPr="00890B71" w:rsidRDefault="00F00A5D" w:rsidP="00EF6AF6">
            <w:pPr>
              <w:pStyle w:val="zahlavtabulky"/>
            </w:pPr>
            <w:r>
              <w:t>102</w:t>
            </w:r>
          </w:p>
        </w:tc>
        <w:tc>
          <w:tcPr>
            <w:tcW w:w="746" w:type="dxa"/>
          </w:tcPr>
          <w:p w:rsidR="00C63B24" w:rsidRPr="00890B71" w:rsidRDefault="00F00A5D" w:rsidP="00F00A5D">
            <w:pPr>
              <w:pStyle w:val="zahlavtabulky"/>
            </w:pPr>
            <w:r>
              <w:t>204</w:t>
            </w:r>
          </w:p>
        </w:tc>
        <w:tc>
          <w:tcPr>
            <w:tcW w:w="746" w:type="dxa"/>
          </w:tcPr>
          <w:p w:rsidR="00C63B24" w:rsidRPr="00890B71" w:rsidRDefault="00C63B24" w:rsidP="00F00A5D">
            <w:pPr>
              <w:pStyle w:val="zahlavtabulky"/>
            </w:pPr>
            <w:r w:rsidRPr="00890B71">
              <w:t>1</w:t>
            </w:r>
            <w:r w:rsidR="00F00A5D">
              <w:t>5</w:t>
            </w:r>
            <w:r>
              <w:t>6</w:t>
            </w:r>
          </w:p>
        </w:tc>
      </w:tr>
    </w:tbl>
    <w:p w:rsidR="00C63B24" w:rsidRPr="00890B71" w:rsidRDefault="00C63B24" w:rsidP="00C63B24"/>
    <w:p w:rsidR="00C63B24" w:rsidRPr="00890B71" w:rsidRDefault="00C63B24" w:rsidP="00C63B24">
      <w:r w:rsidRPr="00890B71">
        <w:t xml:space="preserve">V učivu Tvorba reálných maket v návaznosti na předmět navrhování </w:t>
      </w:r>
      <w:smartTag w:uri="urn:schemas-microsoft-com:office:smarttags" w:element="metricconverter">
        <w:smartTagPr>
          <w:attr w:name="ProductID" w:val="1 a"/>
        </w:smartTagPr>
        <w:r w:rsidRPr="00890B71">
          <w:t>1 a</w:t>
        </w:r>
      </w:smartTag>
      <w:r w:rsidRPr="00890B71">
        <w:t xml:space="preserve"> 2, Řešení pokročilé povrchové úpravy v návaznosti na předmět navrhování a modelování </w:t>
      </w:r>
      <w:smartTag w:uri="urn:schemas-microsoft-com:office:smarttags" w:element="metricconverter">
        <w:smartTagPr>
          <w:attr w:name="ProductID" w:val="1 a"/>
        </w:smartTagPr>
        <w:r w:rsidRPr="00890B71">
          <w:t>1 a</w:t>
        </w:r>
      </w:smartTag>
      <w:r w:rsidRPr="00890B71">
        <w:t xml:space="preserve"> 2, žáci cyklicky prohlubují své znalosti a dovednosti a realizují vlastní výtvarně-řemeslné designérské projekty, které jsou konkretizovány v tematickém plánu.</w:t>
      </w:r>
    </w:p>
    <w:p w:rsidR="005C76FA" w:rsidRDefault="00C63B24" w:rsidP="005C76FA">
      <w:pPr>
        <w:pStyle w:val="profil"/>
      </w:pPr>
      <w:r>
        <w:br w:type="page"/>
      </w:r>
      <w:bookmarkStart w:id="78" w:name="_Toc471050073"/>
      <w:bookmarkStart w:id="79" w:name="_Toc227713282"/>
      <w:bookmarkStart w:id="80" w:name="_Toc228514726"/>
      <w:bookmarkStart w:id="81" w:name="_Toc230393034"/>
      <w:r w:rsidR="00A81134">
        <w:lastRenderedPageBreak/>
        <w:t>D</w:t>
      </w:r>
      <w:r w:rsidR="005C76FA" w:rsidRPr="005C76FA">
        <w:t>ějiny designu</w:t>
      </w:r>
      <w:bookmarkEnd w:id="78"/>
    </w:p>
    <w:p w:rsidR="005C76FA" w:rsidRDefault="005C76FA" w:rsidP="005C76FA">
      <w:r>
        <w:rPr>
          <w:rFonts w:ascii="Arial" w:eastAsia="Arial" w:hAnsi="Arial" w:cs="Arial"/>
        </w:rPr>
        <w:t xml:space="preserve">Kód a název oboru vzdělání: </w:t>
      </w:r>
      <w:r>
        <w:rPr>
          <w:rFonts w:ascii="Arial" w:eastAsia="Arial" w:hAnsi="Arial" w:cs="Arial"/>
        </w:rPr>
        <w:tab/>
      </w:r>
      <w:r>
        <w:rPr>
          <w:rFonts w:ascii="Arial" w:eastAsia="Arial" w:hAnsi="Arial" w:cs="Arial"/>
          <w:b/>
          <w:sz w:val="26"/>
          <w:szCs w:val="26"/>
        </w:rPr>
        <w:t>82-41-M/04 Průmyslový design</w:t>
      </w:r>
    </w:p>
    <w:p w:rsidR="005C76FA" w:rsidRDefault="005C76FA" w:rsidP="005C76FA">
      <w:pPr>
        <w:spacing w:before="120" w:after="240"/>
      </w:pPr>
      <w:r>
        <w:rPr>
          <w:rFonts w:ascii="Arial" w:eastAsia="Arial" w:hAnsi="Arial" w:cs="Arial"/>
        </w:rPr>
        <w:t xml:space="preserve">Název ŠVP: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b/>
          <w:sz w:val="26"/>
          <w:szCs w:val="26"/>
        </w:rPr>
        <w:t>Design produktů a obalů</w:t>
      </w:r>
    </w:p>
    <w:p w:rsidR="005C76FA" w:rsidRPr="005C76FA" w:rsidRDefault="005C76FA" w:rsidP="005C76FA">
      <w:pPr>
        <w:pStyle w:val="hlavnpodnadpisy"/>
        <w:spacing w:before="360" w:after="240"/>
        <w:rPr>
          <w:bCs/>
        </w:rPr>
      </w:pPr>
      <w:r w:rsidRPr="005C76FA">
        <w:rPr>
          <w:bCs/>
        </w:rPr>
        <w:t>Pojetí vyučovacího předmětu</w:t>
      </w:r>
    </w:p>
    <w:p w:rsidR="005C76FA" w:rsidRDefault="005C76FA" w:rsidP="005C76FA">
      <w:pPr>
        <w:pStyle w:val="podnadpisy"/>
      </w:pPr>
      <w:r w:rsidRPr="005C76FA">
        <w:t>Obecný cíl předmětu</w:t>
      </w:r>
    </w:p>
    <w:p w:rsidR="005C76FA" w:rsidRDefault="005C76FA" w:rsidP="005C76FA">
      <w:pPr>
        <w:ind w:firstLine="540"/>
        <w:jc w:val="both"/>
      </w:pPr>
      <w:r>
        <w:rPr>
          <w:sz w:val="22"/>
          <w:szCs w:val="22"/>
        </w:rPr>
        <w:t>Obecným cílem vyučovacího předmětu dějin designu je přiblížit žákům společenskou úlohu designu, znalosti v oblasti historie designu od jeho vzniku až po současný vývoj. Poskytuje rovněž žákům historické poučení vývoje designu, ale i vývoj technických prostředků a užitných funkcí designu. Vybavuje žáky schopnostmi chápat a správně hodnotit problémy designérské tvorby, učí ho orientovat se v nich, kultivuje ho na příkladech designérsky kvalitních ikonických objektech, dílech.</w:t>
      </w:r>
    </w:p>
    <w:p w:rsidR="005C76FA" w:rsidRDefault="005C76FA" w:rsidP="005C76FA">
      <w:pPr>
        <w:pStyle w:val="podnadpisy"/>
      </w:pPr>
      <w:r w:rsidRPr="005C76FA">
        <w:t>Charakteristika učiva</w:t>
      </w:r>
    </w:p>
    <w:p w:rsidR="005C76FA" w:rsidRDefault="005C76FA" w:rsidP="005C76FA">
      <w:pPr>
        <w:jc w:val="both"/>
        <w:rPr>
          <w:sz w:val="22"/>
          <w:szCs w:val="22"/>
        </w:rPr>
      </w:pPr>
      <w:r>
        <w:rPr>
          <w:sz w:val="22"/>
          <w:szCs w:val="22"/>
        </w:rPr>
        <w:t>Učivo je rozděleno do jednotlivých, postupně na sebe navazujících dějinných etap, od vzniku pojmu slova design – designér, přes jednotlivé úseky až po současnost.</w:t>
      </w:r>
    </w:p>
    <w:p w:rsidR="005C76FA" w:rsidRDefault="005C76FA" w:rsidP="005C76FA">
      <w:pPr>
        <w:pStyle w:val="podnadpisy"/>
      </w:pPr>
      <w:r w:rsidRPr="005C76FA">
        <w:t>Metody a formy výuky</w:t>
      </w:r>
    </w:p>
    <w:p w:rsidR="005C76FA" w:rsidRDefault="005C76FA" w:rsidP="005C76FA">
      <w:pPr>
        <w:numPr>
          <w:ilvl w:val="0"/>
          <w:numId w:val="48"/>
        </w:numPr>
        <w:ind w:hanging="227"/>
      </w:pPr>
      <w:r>
        <w:rPr>
          <w:sz w:val="22"/>
          <w:szCs w:val="22"/>
        </w:rPr>
        <w:t>výklad učitele a řízený dialog</w:t>
      </w:r>
    </w:p>
    <w:p w:rsidR="005C76FA" w:rsidRDefault="005C76FA" w:rsidP="005C76FA">
      <w:pPr>
        <w:numPr>
          <w:ilvl w:val="0"/>
          <w:numId w:val="48"/>
        </w:numPr>
        <w:ind w:hanging="227"/>
      </w:pPr>
      <w:r>
        <w:rPr>
          <w:sz w:val="22"/>
          <w:szCs w:val="22"/>
        </w:rPr>
        <w:t>samostatná práce individuální i skupinová</w:t>
      </w:r>
    </w:p>
    <w:p w:rsidR="005C76FA" w:rsidRDefault="005C76FA" w:rsidP="005C76FA">
      <w:pPr>
        <w:numPr>
          <w:ilvl w:val="0"/>
          <w:numId w:val="48"/>
        </w:numPr>
        <w:ind w:hanging="227"/>
      </w:pPr>
      <w:r>
        <w:rPr>
          <w:sz w:val="22"/>
          <w:szCs w:val="22"/>
        </w:rPr>
        <w:t>samostatná domácí práce (příprava zadaných témat, referátů)</w:t>
      </w:r>
    </w:p>
    <w:p w:rsidR="005C76FA" w:rsidRDefault="005C76FA" w:rsidP="005C76FA">
      <w:pPr>
        <w:numPr>
          <w:ilvl w:val="0"/>
          <w:numId w:val="48"/>
        </w:numPr>
        <w:ind w:hanging="227"/>
      </w:pPr>
      <w:r>
        <w:rPr>
          <w:sz w:val="22"/>
          <w:szCs w:val="22"/>
        </w:rPr>
        <w:t>kooperativní učení</w:t>
      </w:r>
    </w:p>
    <w:p w:rsidR="005C76FA" w:rsidRDefault="005C76FA" w:rsidP="005C76FA">
      <w:pPr>
        <w:numPr>
          <w:ilvl w:val="0"/>
          <w:numId w:val="48"/>
        </w:numPr>
        <w:ind w:hanging="227"/>
      </w:pPr>
      <w:r>
        <w:rPr>
          <w:sz w:val="22"/>
          <w:szCs w:val="22"/>
        </w:rPr>
        <w:t>společná návštěva kulturních institucí (galerií, výstav, muzeí, historických památek)</w:t>
      </w:r>
    </w:p>
    <w:p w:rsidR="005C76FA" w:rsidRDefault="005C76FA" w:rsidP="005C76FA">
      <w:pPr>
        <w:numPr>
          <w:ilvl w:val="0"/>
          <w:numId w:val="48"/>
        </w:numPr>
        <w:ind w:hanging="227"/>
      </w:pPr>
      <w:r>
        <w:rPr>
          <w:sz w:val="22"/>
          <w:szCs w:val="22"/>
        </w:rPr>
        <w:t>snaha formulování vlastních názorů</w:t>
      </w:r>
    </w:p>
    <w:p w:rsidR="005C76FA" w:rsidRDefault="005C76FA" w:rsidP="005C76FA">
      <w:pPr>
        <w:numPr>
          <w:ilvl w:val="0"/>
          <w:numId w:val="48"/>
        </w:numPr>
        <w:ind w:hanging="227"/>
      </w:pPr>
      <w:r>
        <w:rPr>
          <w:sz w:val="22"/>
          <w:szCs w:val="22"/>
        </w:rPr>
        <w:t>multimediální metody (video, DVD, dataprojektor)</w:t>
      </w:r>
    </w:p>
    <w:p w:rsidR="005C76FA" w:rsidRDefault="005C76FA" w:rsidP="005C76FA">
      <w:pPr>
        <w:numPr>
          <w:ilvl w:val="0"/>
          <w:numId w:val="48"/>
        </w:numPr>
        <w:ind w:hanging="227"/>
      </w:pPr>
      <w:r>
        <w:rPr>
          <w:sz w:val="22"/>
          <w:szCs w:val="22"/>
        </w:rPr>
        <w:t>využívání obrazových reprodukcí</w:t>
      </w:r>
    </w:p>
    <w:p w:rsidR="005C76FA" w:rsidRDefault="005C76FA" w:rsidP="005C76FA">
      <w:pPr>
        <w:pStyle w:val="podnadpisy"/>
      </w:pPr>
      <w:r w:rsidRPr="005C76FA">
        <w:t>Způsob hodnocení žáků</w:t>
      </w:r>
    </w:p>
    <w:p w:rsidR="005C76FA" w:rsidRDefault="005C76FA" w:rsidP="005C76FA">
      <w:pPr>
        <w:ind w:firstLine="540"/>
        <w:jc w:val="both"/>
      </w:pPr>
      <w:r>
        <w:rPr>
          <w:sz w:val="22"/>
          <w:szCs w:val="22"/>
        </w:rPr>
        <w:t xml:space="preserve">K hodnocení výsledků vzdělávání se využívá tradiční pětistupňové škály a slovního hodnocení. Kritéria hodnocení jsou dána klíčovými kompetencemi a vnitřním řádem školy. Učitelé přistupují k průběžnému hodnocení vzdělávacích činností žáků s vědomím motivační funkce hodnocení a jeho formativního významu. V hodnocení výsledků vzdělávání berou na zřetel úroveň dosažení cílů středního vzdělávání tak, jak jsou uvedeny ve školském zákoně a dalších souvisejících normách. Hodnocení je veřejné a učitel známku vždy zdůvodní, žáci mají právo se ke známce vyjádřit. </w:t>
      </w:r>
    </w:p>
    <w:p w:rsidR="005C76FA" w:rsidRDefault="005C76FA" w:rsidP="005C76FA">
      <w:pPr>
        <w:ind w:firstLine="540"/>
        <w:jc w:val="both"/>
      </w:pPr>
      <w:r>
        <w:rPr>
          <w:sz w:val="22"/>
          <w:szCs w:val="22"/>
        </w:rPr>
        <w:t>Hodnocení žáků se bude provádět na základě kombinace ústního zkoušení, různých forem písemného a vizuálního testování. Nejčastěji používanými formami zkoušení znalostí, ze kterých vyjdou podklady pro klasifikaci, budou:</w:t>
      </w:r>
    </w:p>
    <w:p w:rsidR="005C76FA" w:rsidRDefault="005C76FA" w:rsidP="005C76FA">
      <w:pPr>
        <w:numPr>
          <w:ilvl w:val="0"/>
          <w:numId w:val="48"/>
        </w:numPr>
        <w:ind w:hanging="227"/>
      </w:pPr>
      <w:r>
        <w:rPr>
          <w:sz w:val="22"/>
          <w:szCs w:val="22"/>
        </w:rPr>
        <w:t>individuální i frontální zkoušení</w:t>
      </w:r>
    </w:p>
    <w:p w:rsidR="005C76FA" w:rsidRDefault="005C76FA" w:rsidP="005C76FA">
      <w:pPr>
        <w:numPr>
          <w:ilvl w:val="0"/>
          <w:numId w:val="48"/>
        </w:numPr>
        <w:ind w:hanging="227"/>
      </w:pPr>
      <w:r>
        <w:rPr>
          <w:sz w:val="22"/>
          <w:szCs w:val="22"/>
        </w:rPr>
        <w:t>písemné testy nestandardizované</w:t>
      </w:r>
    </w:p>
    <w:p w:rsidR="005C76FA" w:rsidRDefault="005C76FA" w:rsidP="005C76FA">
      <w:pPr>
        <w:numPr>
          <w:ilvl w:val="0"/>
          <w:numId w:val="48"/>
        </w:numPr>
        <w:ind w:hanging="227"/>
      </w:pPr>
      <w:r>
        <w:rPr>
          <w:sz w:val="22"/>
          <w:szCs w:val="22"/>
        </w:rPr>
        <w:t>vizuální testy nestandardizované</w:t>
      </w:r>
    </w:p>
    <w:p w:rsidR="005C76FA" w:rsidRDefault="005C76FA" w:rsidP="005C76FA">
      <w:pPr>
        <w:numPr>
          <w:ilvl w:val="0"/>
          <w:numId w:val="48"/>
        </w:numPr>
        <w:ind w:hanging="227"/>
      </w:pPr>
      <w:r>
        <w:rPr>
          <w:sz w:val="22"/>
          <w:szCs w:val="22"/>
        </w:rPr>
        <w:t>klasifikace referátů</w:t>
      </w:r>
    </w:p>
    <w:p w:rsidR="005C76FA" w:rsidRPr="00480899" w:rsidRDefault="005C76FA" w:rsidP="005C76FA">
      <w:pPr>
        <w:numPr>
          <w:ilvl w:val="0"/>
          <w:numId w:val="48"/>
        </w:numPr>
        <w:ind w:hanging="227"/>
      </w:pPr>
      <w:r>
        <w:rPr>
          <w:sz w:val="22"/>
          <w:szCs w:val="22"/>
        </w:rPr>
        <w:t>hodnocení domácích úkolů</w:t>
      </w:r>
    </w:p>
    <w:p w:rsidR="005C76FA" w:rsidRDefault="005C76FA" w:rsidP="005C76FA">
      <w:pPr>
        <w:pStyle w:val="podnadpisy"/>
      </w:pPr>
      <w:r w:rsidRPr="005C76FA">
        <w:t>Mezipředmětové vztahy</w:t>
      </w:r>
    </w:p>
    <w:p w:rsidR="005C76FA" w:rsidRDefault="005C76FA" w:rsidP="005C76FA">
      <w:pPr>
        <w:ind w:firstLine="540"/>
        <w:jc w:val="both"/>
      </w:pPr>
      <w:r>
        <w:rPr>
          <w:sz w:val="22"/>
          <w:szCs w:val="22"/>
        </w:rPr>
        <w:t>Výuka předmětu navazuje na vědomosti osvojené v Dějinách výtvarné kultury a ve Výtvarné přípravě. Těsné vazby má s předmětem Pracovní cvičení a Ateliérová tvorba – navrhování.</w:t>
      </w:r>
    </w:p>
    <w:p w:rsidR="005C76FA" w:rsidRDefault="005C76FA">
      <w:pPr>
        <w:spacing w:after="200" w:line="276" w:lineRule="auto"/>
        <w:rPr>
          <w:rFonts w:ascii="Arial" w:eastAsia="Arial" w:hAnsi="Arial" w:cs="Arial"/>
          <w:b/>
          <w:sz w:val="26"/>
          <w:szCs w:val="26"/>
          <w:u w:val="single"/>
        </w:rPr>
      </w:pPr>
      <w:r>
        <w:rPr>
          <w:rFonts w:ascii="Arial" w:eastAsia="Arial" w:hAnsi="Arial" w:cs="Arial"/>
          <w:b/>
          <w:sz w:val="26"/>
          <w:szCs w:val="26"/>
          <w:u w:val="single"/>
        </w:rPr>
        <w:br w:type="page"/>
      </w:r>
    </w:p>
    <w:p w:rsidR="005C76FA" w:rsidRDefault="005C76FA" w:rsidP="005C76FA">
      <w:pPr>
        <w:spacing w:before="180" w:after="60"/>
        <w:rPr>
          <w:rFonts w:ascii="Arial" w:eastAsia="Arial" w:hAnsi="Arial" w:cs="Arial"/>
          <w:b/>
          <w:sz w:val="26"/>
          <w:szCs w:val="26"/>
          <w:u w:val="single"/>
        </w:rPr>
      </w:pPr>
      <w:r>
        <w:rPr>
          <w:rFonts w:ascii="Arial" w:eastAsia="Arial" w:hAnsi="Arial" w:cs="Arial"/>
          <w:b/>
          <w:sz w:val="26"/>
          <w:szCs w:val="26"/>
          <w:u w:val="single"/>
        </w:rPr>
        <w:lastRenderedPageBreak/>
        <w:t>Rozpis učiva a výsledků vzdělávání</w:t>
      </w:r>
    </w:p>
    <w:p w:rsidR="005C76FA" w:rsidRDefault="005C76FA" w:rsidP="005C76FA">
      <w:pPr>
        <w:spacing w:before="180" w:after="60"/>
      </w:pPr>
    </w:p>
    <w:tbl>
      <w:tblPr>
        <w:tblW w:w="92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5C76FA" w:rsidTr="00C1555A">
        <w:trPr>
          <w:jc w:val="center"/>
        </w:trPr>
        <w:tc>
          <w:tcPr>
            <w:tcW w:w="4606" w:type="dxa"/>
            <w:vAlign w:val="center"/>
          </w:tcPr>
          <w:p w:rsidR="005C76FA" w:rsidRDefault="005C76FA" w:rsidP="00C1555A">
            <w:pPr>
              <w:jc w:val="center"/>
            </w:pPr>
            <w:r>
              <w:rPr>
                <w:b/>
                <w:sz w:val="22"/>
                <w:szCs w:val="22"/>
              </w:rPr>
              <w:t>Výsledky vzdělávání</w:t>
            </w:r>
          </w:p>
        </w:tc>
        <w:tc>
          <w:tcPr>
            <w:tcW w:w="4606" w:type="dxa"/>
            <w:vAlign w:val="center"/>
          </w:tcPr>
          <w:p w:rsidR="005C76FA" w:rsidRDefault="005C76FA" w:rsidP="00C1555A">
            <w:pPr>
              <w:jc w:val="center"/>
            </w:pPr>
            <w:r>
              <w:rPr>
                <w:b/>
                <w:sz w:val="22"/>
                <w:szCs w:val="22"/>
              </w:rPr>
              <w:t>Učivo (tematické celky, témata)</w:t>
            </w:r>
          </w:p>
        </w:tc>
      </w:tr>
      <w:tr w:rsidR="005C76FA" w:rsidRPr="002C493D" w:rsidTr="00C1555A">
        <w:trPr>
          <w:jc w:val="center"/>
        </w:trPr>
        <w:tc>
          <w:tcPr>
            <w:tcW w:w="4606" w:type="dxa"/>
          </w:tcPr>
          <w:p w:rsidR="005C76FA" w:rsidRPr="004961B2" w:rsidRDefault="005C76FA" w:rsidP="00C1555A">
            <w:pPr>
              <w:pStyle w:val="odrky-tab"/>
              <w:numPr>
                <w:ilvl w:val="0"/>
                <w:numId w:val="0"/>
              </w:numPr>
              <w:tabs>
                <w:tab w:val="num" w:pos="180"/>
              </w:tabs>
              <w:ind w:left="407" w:hanging="227"/>
              <w:rPr>
                <w:b/>
              </w:rPr>
            </w:pPr>
            <w:r w:rsidRPr="004961B2">
              <w:rPr>
                <w:b/>
              </w:rPr>
              <w:t>Žák:</w:t>
            </w:r>
          </w:p>
          <w:p w:rsidR="005C76FA" w:rsidRPr="004961B2" w:rsidRDefault="005C76FA" w:rsidP="005C76FA">
            <w:pPr>
              <w:pStyle w:val="odrky-tab"/>
              <w:numPr>
                <w:ilvl w:val="0"/>
                <w:numId w:val="49"/>
              </w:numPr>
            </w:pPr>
            <w:r w:rsidRPr="004961B2">
              <w:t xml:space="preserve">chápe podstatu a význam designu; </w:t>
            </w:r>
          </w:p>
          <w:p w:rsidR="005C76FA" w:rsidRPr="004961B2" w:rsidRDefault="005C76FA" w:rsidP="005C76FA">
            <w:pPr>
              <w:pStyle w:val="odrky-tab"/>
              <w:numPr>
                <w:ilvl w:val="0"/>
                <w:numId w:val="49"/>
              </w:numPr>
            </w:pPr>
            <w:r w:rsidRPr="004961B2">
              <w:t>vysvětlí úkoly a poslání designu – designéra,</w:t>
            </w:r>
          </w:p>
          <w:p w:rsidR="005C76FA" w:rsidRPr="004961B2" w:rsidRDefault="005C76FA" w:rsidP="005C76FA">
            <w:pPr>
              <w:pStyle w:val="odrky-tab"/>
              <w:numPr>
                <w:ilvl w:val="0"/>
                <w:numId w:val="49"/>
              </w:numPr>
            </w:pPr>
            <w:r w:rsidRPr="004961B2">
              <w:t>chápe význam osobnosti designéra v procesu tvorby a produkce,</w:t>
            </w:r>
          </w:p>
          <w:p w:rsidR="005C76FA" w:rsidRPr="004961B2" w:rsidRDefault="005C76FA" w:rsidP="005C76FA">
            <w:pPr>
              <w:pStyle w:val="odrky-tab"/>
              <w:numPr>
                <w:ilvl w:val="0"/>
                <w:numId w:val="49"/>
              </w:numPr>
            </w:pPr>
            <w:r w:rsidRPr="004961B2">
              <w:t>zná základní pojmy</w:t>
            </w:r>
          </w:p>
        </w:tc>
        <w:tc>
          <w:tcPr>
            <w:tcW w:w="4606" w:type="dxa"/>
          </w:tcPr>
          <w:p w:rsidR="005C76FA" w:rsidRPr="001F4446" w:rsidRDefault="005C76FA" w:rsidP="00C1555A">
            <w:pPr>
              <w:pStyle w:val="tem-celek"/>
            </w:pPr>
            <w:r w:rsidRPr="001F4446">
              <w:t>Co znamená design, jak vznikl, jeho význam a vliv na marketing.</w:t>
            </w:r>
          </w:p>
          <w:p w:rsidR="005C76FA" w:rsidRPr="001F4446" w:rsidRDefault="005C76FA" w:rsidP="005C76FA">
            <w:pPr>
              <w:pStyle w:val="odrky-tab"/>
              <w:numPr>
                <w:ilvl w:val="0"/>
                <w:numId w:val="49"/>
              </w:numPr>
            </w:pPr>
            <w:r w:rsidRPr="001F4446">
              <w:t>osobnost designéra a jeho poslání,</w:t>
            </w:r>
          </w:p>
          <w:p w:rsidR="005C76FA" w:rsidRPr="001F4446" w:rsidRDefault="005C76FA" w:rsidP="005C76FA">
            <w:pPr>
              <w:pStyle w:val="odrky-tab"/>
              <w:numPr>
                <w:ilvl w:val="0"/>
                <w:numId w:val="49"/>
              </w:numPr>
            </w:pPr>
            <w:r w:rsidRPr="001F4446">
              <w:t>oblasti působnosti designérů,</w:t>
            </w:r>
          </w:p>
          <w:p w:rsidR="005C76FA" w:rsidRPr="002C493D" w:rsidRDefault="005C76FA" w:rsidP="005C76FA">
            <w:pPr>
              <w:pStyle w:val="odrky-tab"/>
              <w:numPr>
                <w:ilvl w:val="0"/>
                <w:numId w:val="49"/>
              </w:numPr>
            </w:pPr>
            <w:r w:rsidRPr="001F4446">
              <w:t>základní pojmy</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zná okolnosti vzniku designu,</w:t>
            </w:r>
          </w:p>
          <w:p w:rsidR="005C76FA" w:rsidRPr="004961B2" w:rsidRDefault="005C76FA" w:rsidP="005C76FA">
            <w:pPr>
              <w:pStyle w:val="odrky-tab"/>
              <w:numPr>
                <w:ilvl w:val="0"/>
                <w:numId w:val="49"/>
              </w:numPr>
              <w:tabs>
                <w:tab w:val="num" w:pos="180"/>
              </w:tabs>
            </w:pPr>
            <w:r w:rsidRPr="004961B2">
              <w:t>dokáže charakterizovat dané období,</w:t>
            </w:r>
          </w:p>
          <w:p w:rsidR="005C76FA" w:rsidRPr="004961B2" w:rsidRDefault="005C76FA" w:rsidP="005C76FA">
            <w:pPr>
              <w:pStyle w:val="odrky-tab"/>
              <w:numPr>
                <w:ilvl w:val="0"/>
                <w:numId w:val="49"/>
              </w:numPr>
              <w:tabs>
                <w:tab w:val="num" w:pos="180"/>
              </w:tabs>
            </w:pPr>
            <w:r w:rsidRPr="004961B2">
              <w:t>zná hlavní představitele daného období</w:t>
            </w:r>
          </w:p>
        </w:tc>
        <w:tc>
          <w:tcPr>
            <w:tcW w:w="4606" w:type="dxa"/>
          </w:tcPr>
          <w:p w:rsidR="005C76FA" w:rsidRPr="001F4446" w:rsidRDefault="005C76FA" w:rsidP="00C1555A">
            <w:pPr>
              <w:pStyle w:val="tem-celek"/>
            </w:pPr>
            <w:r w:rsidRPr="001F4446">
              <w:t xml:space="preserve">Zrod profese designéra </w:t>
            </w:r>
          </w:p>
          <w:p w:rsidR="005C76FA" w:rsidRPr="001F4446" w:rsidRDefault="005C76FA" w:rsidP="005C76FA">
            <w:pPr>
              <w:pStyle w:val="odrky-tab"/>
              <w:numPr>
                <w:ilvl w:val="0"/>
                <w:numId w:val="49"/>
              </w:numPr>
            </w:pPr>
            <w:r w:rsidRPr="001F4446">
              <w:t>předpoklady pro vznik profese designéra,</w:t>
            </w:r>
          </w:p>
          <w:p w:rsidR="005C76FA" w:rsidRPr="001F4446" w:rsidRDefault="005C76FA" w:rsidP="005C76FA">
            <w:pPr>
              <w:pStyle w:val="odrky-tab"/>
              <w:numPr>
                <w:ilvl w:val="0"/>
                <w:numId w:val="49"/>
              </w:numPr>
            </w:pPr>
            <w:r w:rsidRPr="001F4446">
              <w:t>předchůdci = inženýři,</w:t>
            </w:r>
          </w:p>
          <w:p w:rsidR="005C76FA" w:rsidRPr="001F4446" w:rsidRDefault="005C76FA" w:rsidP="005C76FA">
            <w:pPr>
              <w:pStyle w:val="odrky-tab"/>
              <w:numPr>
                <w:ilvl w:val="0"/>
                <w:numId w:val="49"/>
              </w:numPr>
            </w:pPr>
            <w:r w:rsidRPr="001F4446">
              <w:t>hnutí Art &amp; Crafts ve Velké Británii,</w:t>
            </w:r>
          </w:p>
          <w:p w:rsidR="005C76FA" w:rsidRPr="001F4446" w:rsidRDefault="005C76FA" w:rsidP="005C76FA">
            <w:pPr>
              <w:pStyle w:val="odrky-tab"/>
              <w:numPr>
                <w:ilvl w:val="0"/>
                <w:numId w:val="49"/>
              </w:numPr>
            </w:pPr>
            <w:r w:rsidRPr="001F4446">
              <w:t>situace v Rakousko-Uhersku,</w:t>
            </w:r>
          </w:p>
          <w:p w:rsidR="005C76FA" w:rsidRPr="002C493D" w:rsidRDefault="005C76FA" w:rsidP="005C76FA">
            <w:pPr>
              <w:pStyle w:val="odrky-tab"/>
              <w:numPr>
                <w:ilvl w:val="0"/>
                <w:numId w:val="49"/>
              </w:num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dokáže charakterizovat hlavní vývojové znaky tohoto období,-´</w:t>
            </w:r>
          </w:p>
          <w:p w:rsidR="005C76FA" w:rsidRPr="004961B2" w:rsidRDefault="005C76FA" w:rsidP="005C76FA">
            <w:pPr>
              <w:pStyle w:val="odrky-tab"/>
              <w:numPr>
                <w:ilvl w:val="0"/>
                <w:numId w:val="49"/>
              </w:numPr>
              <w:tabs>
                <w:tab w:val="num" w:pos="180"/>
              </w:tabs>
            </w:pPr>
            <w:r w:rsidRPr="004961B2">
              <w:t>zná hlavní představitele tohoto období,</w:t>
            </w:r>
          </w:p>
          <w:p w:rsidR="005C76FA" w:rsidRPr="004961B2" w:rsidRDefault="005C76FA" w:rsidP="005C76FA">
            <w:pPr>
              <w:pStyle w:val="odrky-tab"/>
              <w:numPr>
                <w:ilvl w:val="0"/>
                <w:numId w:val="49"/>
              </w:numPr>
              <w:tabs>
                <w:tab w:val="num" w:pos="180"/>
              </w:tabs>
            </w:pPr>
            <w:r w:rsidRPr="004961B2">
              <w:t>vysvětlí jejich význam pro další vývoj designu</w:t>
            </w:r>
          </w:p>
        </w:tc>
        <w:tc>
          <w:tcPr>
            <w:tcW w:w="4606" w:type="dxa"/>
          </w:tcPr>
          <w:p w:rsidR="005C76FA" w:rsidRPr="001F4446" w:rsidRDefault="005C76FA" w:rsidP="00C1555A">
            <w:pPr>
              <w:pStyle w:val="tem-celek"/>
            </w:pPr>
            <w:r w:rsidRPr="001F4446">
              <w:t>Konec 19. a počátek 20. století v oblasti designu</w:t>
            </w:r>
          </w:p>
          <w:p w:rsidR="005C76FA" w:rsidRPr="001F4446" w:rsidRDefault="005C76FA" w:rsidP="005C76FA">
            <w:pPr>
              <w:pStyle w:val="odrky-tab"/>
              <w:numPr>
                <w:ilvl w:val="0"/>
                <w:numId w:val="49"/>
              </w:numPr>
            </w:pPr>
            <w:r w:rsidRPr="001F4446">
              <w:t>secese,</w:t>
            </w:r>
          </w:p>
          <w:p w:rsidR="005C76FA" w:rsidRPr="001F4446" w:rsidRDefault="005C76FA" w:rsidP="005C76FA">
            <w:pPr>
              <w:pStyle w:val="odrky-tab"/>
              <w:numPr>
                <w:ilvl w:val="0"/>
                <w:numId w:val="49"/>
              </w:numPr>
            </w:pPr>
            <w:r w:rsidRPr="001F4446">
              <w:t xml:space="preserve">kubismus, </w:t>
            </w:r>
          </w:p>
          <w:p w:rsidR="005C76FA" w:rsidRPr="002C493D" w:rsidRDefault="005C76FA" w:rsidP="005C76FA">
            <w:pPr>
              <w:pStyle w:val="odrky-tab"/>
              <w:numPr>
                <w:ilvl w:val="0"/>
                <w:numId w:val="49"/>
              </w:numPr>
              <w:rPr>
                <w:b/>
              </w:r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dokáže charakterizovat hlavní vývojové znaky tohoto období,-´</w:t>
            </w:r>
          </w:p>
          <w:p w:rsidR="005C76FA" w:rsidRPr="004961B2" w:rsidRDefault="005C76FA" w:rsidP="005C76FA">
            <w:pPr>
              <w:pStyle w:val="odrky-tab"/>
              <w:numPr>
                <w:ilvl w:val="0"/>
                <w:numId w:val="49"/>
              </w:numPr>
              <w:tabs>
                <w:tab w:val="num" w:pos="180"/>
              </w:tabs>
            </w:pPr>
            <w:r w:rsidRPr="004961B2">
              <w:t>zná hlavní představitele tohoto období,</w:t>
            </w:r>
          </w:p>
          <w:p w:rsidR="005C76FA" w:rsidRPr="004961B2" w:rsidRDefault="005C76FA" w:rsidP="005C76FA">
            <w:pPr>
              <w:pStyle w:val="odrky-tab"/>
              <w:numPr>
                <w:ilvl w:val="0"/>
                <w:numId w:val="49"/>
              </w:numPr>
              <w:tabs>
                <w:tab w:val="num" w:pos="180"/>
              </w:tabs>
            </w:pPr>
            <w:r w:rsidRPr="004961B2">
              <w:t>vysvětlí jejich význam pro další vývoj designu</w:t>
            </w:r>
          </w:p>
        </w:tc>
        <w:tc>
          <w:tcPr>
            <w:tcW w:w="4606" w:type="dxa"/>
          </w:tcPr>
          <w:p w:rsidR="005C76FA" w:rsidRPr="001F4446" w:rsidRDefault="005C76FA" w:rsidP="00C1555A">
            <w:pPr>
              <w:pStyle w:val="tem-celek"/>
            </w:pPr>
            <w:r w:rsidRPr="001F4446">
              <w:t>Meziválečné období</w:t>
            </w:r>
          </w:p>
          <w:p w:rsidR="005C76FA" w:rsidRPr="001F4446" w:rsidRDefault="005C76FA" w:rsidP="005C76FA">
            <w:pPr>
              <w:pStyle w:val="odrky-tab"/>
              <w:numPr>
                <w:ilvl w:val="0"/>
                <w:numId w:val="49"/>
              </w:numPr>
            </w:pPr>
            <w:r w:rsidRPr="001F4446">
              <w:t>Internacionální moderna De Stilj, Konstruktivismus, Bauhaus, funkcionalismus,</w:t>
            </w:r>
          </w:p>
          <w:p w:rsidR="005C76FA" w:rsidRPr="001F4446" w:rsidRDefault="005C76FA" w:rsidP="005C76FA">
            <w:pPr>
              <w:pStyle w:val="odrky-tab"/>
              <w:numPr>
                <w:ilvl w:val="0"/>
                <w:numId w:val="49"/>
              </w:numPr>
            </w:pPr>
            <w:r w:rsidRPr="001F4446">
              <w:t>Art Deco,</w:t>
            </w:r>
          </w:p>
          <w:p w:rsidR="005C76FA" w:rsidRPr="002C493D" w:rsidRDefault="005C76FA" w:rsidP="005C76FA">
            <w:pPr>
              <w:pStyle w:val="odrky-tab"/>
              <w:numPr>
                <w:ilvl w:val="0"/>
                <w:numId w:val="49"/>
              </w:numPr>
              <w:rPr>
                <w:b/>
              </w:r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dokáže charakterizovat hlavní vývojové znaky tohoto období,-´</w:t>
            </w:r>
          </w:p>
          <w:p w:rsidR="005C76FA" w:rsidRPr="004961B2" w:rsidRDefault="005C76FA" w:rsidP="005C76FA">
            <w:pPr>
              <w:pStyle w:val="odrky-tab"/>
              <w:numPr>
                <w:ilvl w:val="0"/>
                <w:numId w:val="49"/>
              </w:numPr>
              <w:tabs>
                <w:tab w:val="num" w:pos="180"/>
              </w:tabs>
            </w:pPr>
            <w:r w:rsidRPr="004961B2">
              <w:t>zná hlavní představitele tohoto období,</w:t>
            </w:r>
          </w:p>
          <w:p w:rsidR="005C76FA" w:rsidRPr="004961B2" w:rsidRDefault="005C76FA" w:rsidP="005C76FA">
            <w:pPr>
              <w:pStyle w:val="odrky-tab"/>
              <w:numPr>
                <w:ilvl w:val="0"/>
                <w:numId w:val="49"/>
              </w:numPr>
              <w:tabs>
                <w:tab w:val="num" w:pos="180"/>
              </w:tabs>
            </w:pPr>
            <w:r w:rsidRPr="004961B2">
              <w:t>vysvětlí jejich význam pro další vývoj designu</w:t>
            </w:r>
          </w:p>
        </w:tc>
        <w:tc>
          <w:tcPr>
            <w:tcW w:w="4606" w:type="dxa"/>
          </w:tcPr>
          <w:p w:rsidR="005C76FA" w:rsidRPr="001F4446" w:rsidRDefault="005C76FA" w:rsidP="00C1555A">
            <w:pPr>
              <w:pStyle w:val="tem-celek"/>
            </w:pPr>
            <w:r w:rsidRPr="001F4446">
              <w:t xml:space="preserve">Design 50. let 20. století </w:t>
            </w:r>
          </w:p>
          <w:p w:rsidR="005C76FA" w:rsidRPr="001F4446" w:rsidRDefault="005C76FA" w:rsidP="005C76FA">
            <w:pPr>
              <w:pStyle w:val="odrky-tab"/>
              <w:numPr>
                <w:ilvl w:val="0"/>
                <w:numId w:val="49"/>
              </w:numPr>
            </w:pPr>
            <w:r w:rsidRPr="001F4446">
              <w:t>vývoj po 2. světové válce,</w:t>
            </w:r>
          </w:p>
          <w:p w:rsidR="005C76FA" w:rsidRPr="001F4446" w:rsidRDefault="005C76FA" w:rsidP="005C76FA">
            <w:pPr>
              <w:pStyle w:val="odrky-tab"/>
              <w:numPr>
                <w:ilvl w:val="0"/>
                <w:numId w:val="49"/>
              </w:numPr>
            </w:pPr>
            <w:r w:rsidRPr="001F4446">
              <w:t>situace v USA,</w:t>
            </w:r>
          </w:p>
          <w:p w:rsidR="005C76FA" w:rsidRPr="001F4446" w:rsidRDefault="005C76FA" w:rsidP="005C76FA">
            <w:pPr>
              <w:pStyle w:val="odrky-tab"/>
              <w:numPr>
                <w:ilvl w:val="0"/>
                <w:numId w:val="49"/>
              </w:numPr>
            </w:pPr>
            <w:r w:rsidRPr="001F4446">
              <w:t>skandinávský design,</w:t>
            </w:r>
          </w:p>
          <w:p w:rsidR="005C76FA" w:rsidRPr="001F4446" w:rsidRDefault="005C76FA" w:rsidP="005C76FA">
            <w:pPr>
              <w:pStyle w:val="odrky-tab"/>
              <w:numPr>
                <w:ilvl w:val="0"/>
                <w:numId w:val="49"/>
              </w:numPr>
            </w:pPr>
            <w:r w:rsidRPr="001F4446">
              <w:t>50. léta v Československu,</w:t>
            </w:r>
          </w:p>
          <w:p w:rsidR="005C76FA" w:rsidRPr="001F4446" w:rsidRDefault="005C76FA" w:rsidP="005C76FA">
            <w:pPr>
              <w:pStyle w:val="odrky-tab"/>
              <w:numPr>
                <w:ilvl w:val="0"/>
                <w:numId w:val="49"/>
              </w:num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dokáže charakterizovat hlavní vývojové znaky tohoto období,-´</w:t>
            </w:r>
          </w:p>
          <w:p w:rsidR="005C76FA" w:rsidRPr="004961B2" w:rsidRDefault="005C76FA" w:rsidP="005C76FA">
            <w:pPr>
              <w:pStyle w:val="odrky-tab"/>
              <w:numPr>
                <w:ilvl w:val="0"/>
                <w:numId w:val="49"/>
              </w:numPr>
              <w:tabs>
                <w:tab w:val="num" w:pos="180"/>
              </w:tabs>
            </w:pPr>
            <w:r w:rsidRPr="004961B2">
              <w:t>zná hlavní představitele tohoto období,</w:t>
            </w:r>
          </w:p>
          <w:p w:rsidR="005C76FA" w:rsidRPr="004961B2" w:rsidRDefault="005C76FA" w:rsidP="005C76FA">
            <w:pPr>
              <w:pStyle w:val="odrky-tab"/>
              <w:numPr>
                <w:ilvl w:val="0"/>
                <w:numId w:val="49"/>
              </w:numPr>
              <w:tabs>
                <w:tab w:val="num" w:pos="180"/>
              </w:tabs>
            </w:pPr>
            <w:r w:rsidRPr="004961B2">
              <w:t>vysvětlí jejich význam pro další vývoj designu</w:t>
            </w:r>
          </w:p>
        </w:tc>
        <w:tc>
          <w:tcPr>
            <w:tcW w:w="4606" w:type="dxa"/>
          </w:tcPr>
          <w:p w:rsidR="005C76FA" w:rsidRPr="001F4446" w:rsidRDefault="005C76FA" w:rsidP="00C1555A">
            <w:pPr>
              <w:pStyle w:val="tem-celek"/>
            </w:pPr>
            <w:r w:rsidRPr="001F4446">
              <w:t xml:space="preserve">Design 60. let 20. století </w:t>
            </w:r>
          </w:p>
          <w:p w:rsidR="005C76FA" w:rsidRPr="001F4446" w:rsidRDefault="005C76FA" w:rsidP="005C76FA">
            <w:pPr>
              <w:pStyle w:val="odrky-tab"/>
              <w:numPr>
                <w:ilvl w:val="0"/>
                <w:numId w:val="49"/>
              </w:numPr>
            </w:pPr>
            <w:r w:rsidRPr="001F4446">
              <w:t>rychlý technický pokrok a jeho odraz v designu a průmyslové výrobě,</w:t>
            </w:r>
          </w:p>
          <w:p w:rsidR="005C76FA" w:rsidRPr="001F4446" w:rsidRDefault="005C76FA" w:rsidP="005C76FA">
            <w:pPr>
              <w:pStyle w:val="odrky-tab"/>
              <w:numPr>
                <w:ilvl w:val="0"/>
                <w:numId w:val="49"/>
              </w:numPr>
            </w:pPr>
            <w:r w:rsidRPr="001F4446">
              <w:t>moderna a její modifikace,</w:t>
            </w:r>
          </w:p>
          <w:p w:rsidR="005C76FA" w:rsidRPr="001F4446" w:rsidRDefault="005C76FA" w:rsidP="005C76FA">
            <w:pPr>
              <w:pStyle w:val="odrky-tab"/>
              <w:numPr>
                <w:ilvl w:val="0"/>
                <w:numId w:val="49"/>
              </w:numPr>
            </w:pPr>
            <w:r w:rsidRPr="001F4446">
              <w:t>pop-design a radikální design,</w:t>
            </w:r>
          </w:p>
          <w:p w:rsidR="005C76FA" w:rsidRPr="001F4446" w:rsidRDefault="005C76FA" w:rsidP="005C76FA">
            <w:pPr>
              <w:pStyle w:val="odrky-tab"/>
              <w:numPr>
                <w:ilvl w:val="0"/>
                <w:numId w:val="49"/>
              </w:num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dokáže charakterizovat hlavní vývojové znaky tohoto období,-´</w:t>
            </w:r>
          </w:p>
          <w:p w:rsidR="005C76FA" w:rsidRPr="004961B2" w:rsidRDefault="005C76FA" w:rsidP="005C76FA">
            <w:pPr>
              <w:pStyle w:val="odrky-tab"/>
              <w:numPr>
                <w:ilvl w:val="0"/>
                <w:numId w:val="49"/>
              </w:numPr>
              <w:tabs>
                <w:tab w:val="num" w:pos="180"/>
              </w:tabs>
            </w:pPr>
            <w:r w:rsidRPr="004961B2">
              <w:t>zná hlavní představitele tohoto období,</w:t>
            </w:r>
          </w:p>
          <w:p w:rsidR="005C76FA" w:rsidRPr="004961B2" w:rsidRDefault="005C76FA" w:rsidP="005C76FA">
            <w:pPr>
              <w:pStyle w:val="odrky-tab"/>
              <w:numPr>
                <w:ilvl w:val="0"/>
                <w:numId w:val="49"/>
              </w:numPr>
              <w:tabs>
                <w:tab w:val="num" w:pos="180"/>
              </w:tabs>
            </w:pPr>
            <w:r w:rsidRPr="004961B2">
              <w:t>vysvětlí jejich význam pro další vývoj designu</w:t>
            </w:r>
          </w:p>
        </w:tc>
        <w:tc>
          <w:tcPr>
            <w:tcW w:w="4606" w:type="dxa"/>
          </w:tcPr>
          <w:p w:rsidR="005C76FA" w:rsidRPr="001F4446" w:rsidRDefault="005C76FA" w:rsidP="00C1555A">
            <w:pPr>
              <w:pStyle w:val="tem-celek"/>
            </w:pPr>
            <w:r w:rsidRPr="001F4446">
              <w:t xml:space="preserve">Design 70. let 20. století </w:t>
            </w:r>
          </w:p>
          <w:p w:rsidR="005C76FA" w:rsidRPr="001F4446" w:rsidRDefault="005C76FA" w:rsidP="005C76FA">
            <w:pPr>
              <w:pStyle w:val="odrky-tab"/>
              <w:numPr>
                <w:ilvl w:val="0"/>
                <w:numId w:val="49"/>
              </w:numPr>
            </w:pPr>
            <w:r w:rsidRPr="001F4446">
              <w:t>pokračovatelé radikálního designu,</w:t>
            </w:r>
          </w:p>
          <w:p w:rsidR="005C76FA" w:rsidRPr="001F4446" w:rsidRDefault="005C76FA" w:rsidP="005C76FA">
            <w:pPr>
              <w:pStyle w:val="odrky-tab"/>
              <w:numPr>
                <w:ilvl w:val="0"/>
                <w:numId w:val="49"/>
              </w:numPr>
            </w:pPr>
            <w:r w:rsidRPr="001F4446">
              <w:t>počátky postmoderny,</w:t>
            </w:r>
          </w:p>
          <w:p w:rsidR="005C76FA" w:rsidRPr="001F4446" w:rsidRDefault="005C76FA" w:rsidP="005C76FA">
            <w:pPr>
              <w:pStyle w:val="odrky-tab"/>
              <w:numPr>
                <w:ilvl w:val="0"/>
                <w:numId w:val="49"/>
              </w:numPr>
            </w:pPr>
            <w:r w:rsidRPr="001F4446">
              <w:t>humanistický design,</w:t>
            </w:r>
          </w:p>
          <w:p w:rsidR="005C76FA" w:rsidRPr="001F4446" w:rsidRDefault="005C76FA" w:rsidP="005C76FA">
            <w:pPr>
              <w:pStyle w:val="odrky-tab"/>
              <w:numPr>
                <w:ilvl w:val="0"/>
                <w:numId w:val="49"/>
              </w:num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dokáže charakterizovat hlavní vývojové znaky tohoto období,-´</w:t>
            </w:r>
          </w:p>
          <w:p w:rsidR="005C76FA" w:rsidRPr="004961B2" w:rsidRDefault="005C76FA" w:rsidP="005C76FA">
            <w:pPr>
              <w:pStyle w:val="odrky-tab"/>
              <w:numPr>
                <w:ilvl w:val="0"/>
                <w:numId w:val="49"/>
              </w:numPr>
              <w:tabs>
                <w:tab w:val="num" w:pos="180"/>
              </w:tabs>
            </w:pPr>
            <w:r w:rsidRPr="004961B2">
              <w:t>zná hlavní představitele tohoto období,</w:t>
            </w:r>
          </w:p>
          <w:p w:rsidR="005C76FA" w:rsidRPr="004961B2" w:rsidRDefault="005C76FA" w:rsidP="005C76FA">
            <w:pPr>
              <w:pStyle w:val="odrky-tab"/>
              <w:numPr>
                <w:ilvl w:val="0"/>
                <w:numId w:val="49"/>
              </w:numPr>
              <w:tabs>
                <w:tab w:val="num" w:pos="180"/>
              </w:tabs>
            </w:pPr>
            <w:r w:rsidRPr="004961B2">
              <w:t>vysvětlí jejich význam pro další vývoj designu</w:t>
            </w:r>
          </w:p>
        </w:tc>
        <w:tc>
          <w:tcPr>
            <w:tcW w:w="4606" w:type="dxa"/>
          </w:tcPr>
          <w:p w:rsidR="005C76FA" w:rsidRPr="001F4446" w:rsidRDefault="005C76FA" w:rsidP="00C1555A">
            <w:pPr>
              <w:pStyle w:val="tem-celek"/>
            </w:pPr>
            <w:r w:rsidRPr="001F4446">
              <w:t xml:space="preserve">Design 80. let 20. století </w:t>
            </w:r>
          </w:p>
          <w:p w:rsidR="005C76FA" w:rsidRPr="001F4446" w:rsidRDefault="005C76FA" w:rsidP="005C76FA">
            <w:pPr>
              <w:pStyle w:val="odrky-tab"/>
              <w:numPr>
                <w:ilvl w:val="0"/>
                <w:numId w:val="49"/>
              </w:numPr>
            </w:pPr>
            <w:r w:rsidRPr="001F4446">
              <w:t>postmoderna 80. let,</w:t>
            </w:r>
          </w:p>
          <w:p w:rsidR="005C76FA" w:rsidRPr="001F4446" w:rsidRDefault="005C76FA" w:rsidP="005C76FA">
            <w:pPr>
              <w:pStyle w:val="odrky-tab"/>
              <w:numPr>
                <w:ilvl w:val="0"/>
                <w:numId w:val="49"/>
              </w:numPr>
            </w:pPr>
            <w:r w:rsidRPr="001F4446">
              <w:t>HI-TEC a nástup počítačů,</w:t>
            </w:r>
          </w:p>
          <w:p w:rsidR="005C76FA" w:rsidRPr="001F4446" w:rsidRDefault="005C76FA" w:rsidP="005C76FA">
            <w:pPr>
              <w:pStyle w:val="odrky-tab"/>
              <w:numPr>
                <w:ilvl w:val="0"/>
                <w:numId w:val="49"/>
              </w:numPr>
            </w:pPr>
            <w:r w:rsidRPr="001F4446">
              <w:t>situace v Československu,</w:t>
            </w:r>
          </w:p>
          <w:p w:rsidR="005C76FA" w:rsidRPr="001F4446" w:rsidRDefault="005C76FA" w:rsidP="005C76FA">
            <w:pPr>
              <w:pStyle w:val="odrky-tab"/>
              <w:numPr>
                <w:ilvl w:val="0"/>
                <w:numId w:val="49"/>
              </w:num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dokáže charakterizovat hlavní vývojové znaky tohoto období,-´</w:t>
            </w:r>
          </w:p>
          <w:p w:rsidR="005C76FA" w:rsidRPr="004961B2" w:rsidRDefault="005C76FA" w:rsidP="005C76FA">
            <w:pPr>
              <w:pStyle w:val="odrky-tab"/>
              <w:numPr>
                <w:ilvl w:val="0"/>
                <w:numId w:val="49"/>
              </w:numPr>
              <w:tabs>
                <w:tab w:val="num" w:pos="180"/>
              </w:tabs>
            </w:pPr>
            <w:r w:rsidRPr="004961B2">
              <w:t>zná hlavní představitele tohoto období,</w:t>
            </w:r>
          </w:p>
          <w:p w:rsidR="005C76FA" w:rsidRPr="004961B2" w:rsidRDefault="005C76FA" w:rsidP="005C76FA">
            <w:pPr>
              <w:pStyle w:val="odrky-tab"/>
              <w:numPr>
                <w:ilvl w:val="0"/>
                <w:numId w:val="49"/>
              </w:numPr>
              <w:tabs>
                <w:tab w:val="num" w:pos="180"/>
              </w:tabs>
            </w:pPr>
            <w:r w:rsidRPr="004961B2">
              <w:t>vysvětlí jejich význam pro další vývoj designu</w:t>
            </w:r>
          </w:p>
        </w:tc>
        <w:tc>
          <w:tcPr>
            <w:tcW w:w="4606" w:type="dxa"/>
            <w:tcBorders>
              <w:right w:val="single" w:sz="4" w:space="0" w:color="000000"/>
            </w:tcBorders>
          </w:tcPr>
          <w:p w:rsidR="005C76FA" w:rsidRPr="001F4446" w:rsidRDefault="005C76FA" w:rsidP="00C1555A">
            <w:pPr>
              <w:pStyle w:val="tem-celek"/>
            </w:pPr>
            <w:r w:rsidRPr="001F4446">
              <w:t xml:space="preserve">Design 90. let 20. století </w:t>
            </w:r>
          </w:p>
          <w:p w:rsidR="005C76FA" w:rsidRPr="001F4446" w:rsidRDefault="005C76FA" w:rsidP="005C76FA">
            <w:pPr>
              <w:pStyle w:val="odrky-tab"/>
              <w:numPr>
                <w:ilvl w:val="0"/>
                <w:numId w:val="49"/>
              </w:numPr>
            </w:pPr>
            <w:r w:rsidRPr="001F4446">
              <w:t>minimalismus,</w:t>
            </w:r>
          </w:p>
          <w:p w:rsidR="005C76FA" w:rsidRPr="001F4446" w:rsidRDefault="005C76FA" w:rsidP="005C76FA">
            <w:pPr>
              <w:pStyle w:val="odrky-tab"/>
              <w:numPr>
                <w:ilvl w:val="0"/>
                <w:numId w:val="49"/>
              </w:numPr>
            </w:pPr>
            <w:r w:rsidRPr="001F4446">
              <w:t>změna politických poměrů v Československu a její vliv na design,</w:t>
            </w:r>
          </w:p>
          <w:p w:rsidR="005C76FA" w:rsidRPr="001F4446" w:rsidRDefault="005C76FA" w:rsidP="005C76FA">
            <w:pPr>
              <w:pStyle w:val="odrky-tab"/>
              <w:numPr>
                <w:ilvl w:val="0"/>
                <w:numId w:val="49"/>
              </w:numPr>
            </w:pPr>
            <w:r w:rsidRPr="001F4446">
              <w:t>vývoj designu v České republice,</w:t>
            </w:r>
          </w:p>
          <w:p w:rsidR="005C76FA" w:rsidRPr="001F4446" w:rsidRDefault="005C76FA" w:rsidP="005C76FA">
            <w:pPr>
              <w:pStyle w:val="odrky-tab"/>
              <w:numPr>
                <w:ilvl w:val="0"/>
                <w:numId w:val="49"/>
              </w:numPr>
            </w:pPr>
            <w:r w:rsidRPr="001F4446">
              <w:t>významní autoři a díla daného období</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lastRenderedPageBreak/>
              <w:t>orientuje se v současných trendech produktové tvorby,</w:t>
            </w:r>
          </w:p>
          <w:p w:rsidR="005C76FA" w:rsidRPr="004961B2" w:rsidRDefault="005C76FA" w:rsidP="005C76FA">
            <w:pPr>
              <w:pStyle w:val="odrky-tab"/>
              <w:numPr>
                <w:ilvl w:val="0"/>
                <w:numId w:val="49"/>
              </w:numPr>
              <w:tabs>
                <w:tab w:val="num" w:pos="180"/>
              </w:tabs>
            </w:pPr>
            <w:r w:rsidRPr="004961B2">
              <w:t>vysvětlí význam moderních technologií,</w:t>
            </w:r>
          </w:p>
          <w:p w:rsidR="005C76FA" w:rsidRPr="004961B2" w:rsidRDefault="005C76FA" w:rsidP="005C76FA">
            <w:pPr>
              <w:pStyle w:val="odrky-tab"/>
              <w:numPr>
                <w:ilvl w:val="0"/>
                <w:numId w:val="49"/>
              </w:numPr>
              <w:tabs>
                <w:tab w:val="num" w:pos="180"/>
              </w:tabs>
            </w:pPr>
            <w:r w:rsidRPr="004961B2">
              <w:t>zná významné současné designéry,</w:t>
            </w:r>
          </w:p>
          <w:p w:rsidR="005C76FA" w:rsidRPr="004961B2" w:rsidRDefault="005C76FA" w:rsidP="005C76FA">
            <w:pPr>
              <w:pStyle w:val="odrky-tab"/>
              <w:numPr>
                <w:ilvl w:val="0"/>
                <w:numId w:val="49"/>
              </w:numPr>
              <w:tabs>
                <w:tab w:val="num" w:pos="180"/>
              </w:tabs>
            </w:pPr>
            <w:r w:rsidRPr="004961B2">
              <w:t>zná časopisy o designu, zná významné veletrhy a přehlídky</w:t>
            </w:r>
          </w:p>
        </w:tc>
        <w:tc>
          <w:tcPr>
            <w:tcW w:w="4606" w:type="dxa"/>
          </w:tcPr>
          <w:p w:rsidR="005C76FA" w:rsidRPr="001F4446" w:rsidRDefault="005C76FA" w:rsidP="00C1555A">
            <w:pPr>
              <w:pStyle w:val="tem-celek"/>
            </w:pPr>
            <w:r w:rsidRPr="001F4446">
              <w:t>Současní světoví autoři</w:t>
            </w:r>
          </w:p>
          <w:p w:rsidR="005C76FA" w:rsidRPr="001F4446" w:rsidRDefault="005C76FA" w:rsidP="005C76FA">
            <w:pPr>
              <w:pStyle w:val="odrky-tab"/>
              <w:numPr>
                <w:ilvl w:val="0"/>
                <w:numId w:val="49"/>
              </w:numPr>
            </w:pPr>
            <w:r w:rsidRPr="001F4446">
              <w:t>vliv moderních technologií na design,</w:t>
            </w:r>
          </w:p>
          <w:p w:rsidR="005C76FA" w:rsidRPr="001F4446" w:rsidRDefault="005C76FA" w:rsidP="005C76FA">
            <w:pPr>
              <w:pStyle w:val="odrky-tab"/>
              <w:numPr>
                <w:ilvl w:val="0"/>
                <w:numId w:val="49"/>
              </w:numPr>
            </w:pPr>
            <w:r w:rsidRPr="001F4446">
              <w:t>významní světoví představitelé současných trendů,</w:t>
            </w:r>
          </w:p>
          <w:p w:rsidR="005C76FA" w:rsidRPr="001F4446" w:rsidRDefault="005C76FA" w:rsidP="005C76FA">
            <w:pPr>
              <w:pStyle w:val="odrky-tab"/>
              <w:numPr>
                <w:ilvl w:val="0"/>
                <w:numId w:val="49"/>
              </w:numPr>
            </w:pPr>
            <w:r w:rsidRPr="001F4446">
              <w:t>odraz designu v  médiích a na světových přehlídkách,</w:t>
            </w:r>
          </w:p>
          <w:p w:rsidR="005C76FA" w:rsidRPr="001F4446" w:rsidRDefault="005C76FA" w:rsidP="005C76FA">
            <w:pPr>
              <w:pStyle w:val="odrky-tab"/>
              <w:numPr>
                <w:ilvl w:val="0"/>
                <w:numId w:val="49"/>
              </w:numPr>
            </w:pPr>
            <w:r w:rsidRPr="001F4446">
              <w:t>internet – marketing,</w:t>
            </w:r>
          </w:p>
          <w:p w:rsidR="005C76FA" w:rsidRPr="002C493D" w:rsidRDefault="005C76FA" w:rsidP="005C76FA">
            <w:pPr>
              <w:pStyle w:val="odrky-tab"/>
              <w:numPr>
                <w:ilvl w:val="0"/>
                <w:numId w:val="49"/>
              </w:numPr>
            </w:pPr>
            <w:r w:rsidRPr="001F4446">
              <w:t>významní současní světoví autoři a díla</w:t>
            </w:r>
          </w:p>
        </w:tc>
      </w:tr>
      <w:tr w:rsidR="005C76FA" w:rsidRPr="002C493D" w:rsidTr="00C1555A">
        <w:trPr>
          <w:jc w:val="center"/>
        </w:trPr>
        <w:tc>
          <w:tcPr>
            <w:tcW w:w="4606" w:type="dxa"/>
          </w:tcPr>
          <w:p w:rsidR="005C76FA" w:rsidRPr="004961B2" w:rsidRDefault="005C76FA" w:rsidP="005C76FA">
            <w:pPr>
              <w:pStyle w:val="odrky-tab"/>
              <w:numPr>
                <w:ilvl w:val="0"/>
                <w:numId w:val="49"/>
              </w:numPr>
              <w:tabs>
                <w:tab w:val="num" w:pos="180"/>
              </w:tabs>
            </w:pPr>
            <w:r w:rsidRPr="004961B2">
              <w:t>orientuje se v současné české produktové tvorbě,</w:t>
            </w:r>
          </w:p>
          <w:p w:rsidR="005C76FA" w:rsidRPr="004961B2" w:rsidRDefault="005C76FA" w:rsidP="005C76FA">
            <w:pPr>
              <w:pStyle w:val="odrky-tab"/>
              <w:numPr>
                <w:ilvl w:val="0"/>
                <w:numId w:val="49"/>
              </w:numPr>
              <w:tabs>
                <w:tab w:val="num" w:pos="180"/>
              </w:tabs>
            </w:pPr>
            <w:r w:rsidRPr="004961B2">
              <w:t>vysvětlí význam moderních technologií,</w:t>
            </w:r>
          </w:p>
          <w:p w:rsidR="005C76FA" w:rsidRPr="004961B2" w:rsidRDefault="005C76FA" w:rsidP="005C76FA">
            <w:pPr>
              <w:pStyle w:val="odrky-tab"/>
              <w:numPr>
                <w:ilvl w:val="0"/>
                <w:numId w:val="49"/>
              </w:numPr>
              <w:tabs>
                <w:tab w:val="num" w:pos="180"/>
              </w:tabs>
            </w:pPr>
            <w:r w:rsidRPr="004961B2">
              <w:t>zná významné současné české designéry</w:t>
            </w:r>
          </w:p>
        </w:tc>
        <w:tc>
          <w:tcPr>
            <w:tcW w:w="4606" w:type="dxa"/>
          </w:tcPr>
          <w:p w:rsidR="005C76FA" w:rsidRPr="001F4446" w:rsidRDefault="005C76FA" w:rsidP="00C1555A">
            <w:pPr>
              <w:pStyle w:val="tem-celek"/>
            </w:pPr>
            <w:r w:rsidRPr="001F4446">
              <w:t>Současní čeští autoři</w:t>
            </w:r>
          </w:p>
          <w:p w:rsidR="005C76FA" w:rsidRPr="001F4446" w:rsidRDefault="005C76FA" w:rsidP="005C76FA">
            <w:pPr>
              <w:pStyle w:val="odrky-tab"/>
              <w:numPr>
                <w:ilvl w:val="0"/>
                <w:numId w:val="49"/>
              </w:numPr>
            </w:pPr>
            <w:r w:rsidRPr="001F4446">
              <w:t>vliv nových technologií a internetu,</w:t>
            </w:r>
          </w:p>
          <w:p w:rsidR="005C76FA" w:rsidRPr="001F4446" w:rsidRDefault="005C76FA" w:rsidP="005C76FA">
            <w:pPr>
              <w:pStyle w:val="odrky-tab"/>
              <w:numPr>
                <w:ilvl w:val="0"/>
                <w:numId w:val="49"/>
              </w:numPr>
            </w:pPr>
            <w:r w:rsidRPr="001F4446">
              <w:t xml:space="preserve">významní současní čeští autoři a díla </w:t>
            </w:r>
          </w:p>
        </w:tc>
      </w:tr>
    </w:tbl>
    <w:p w:rsidR="005C76FA" w:rsidRPr="002C493D" w:rsidRDefault="005C76FA" w:rsidP="005C76FA">
      <w:pPr>
        <w:spacing w:before="180" w:after="240"/>
        <w:rPr>
          <w:sz w:val="22"/>
          <w:szCs w:val="22"/>
        </w:rPr>
      </w:pPr>
    </w:p>
    <w:p w:rsidR="005C76FA" w:rsidRPr="002C493D" w:rsidRDefault="005C76FA" w:rsidP="005C76FA">
      <w:pPr>
        <w:spacing w:before="180" w:after="240"/>
        <w:rPr>
          <w:sz w:val="22"/>
          <w:szCs w:val="22"/>
        </w:rPr>
      </w:pPr>
      <w:r w:rsidRPr="002C493D">
        <w:rPr>
          <w:rFonts w:eastAsia="Arial"/>
          <w:b/>
          <w:sz w:val="22"/>
          <w:szCs w:val="22"/>
          <w:u w:val="single"/>
        </w:rPr>
        <w:t>Členění učiva do ročníků</w:t>
      </w:r>
    </w:p>
    <w:tbl>
      <w:tblPr>
        <w:tblW w:w="921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000" w:firstRow="0" w:lastRow="0" w:firstColumn="0" w:lastColumn="0" w:noHBand="0" w:noVBand="0"/>
      </w:tblPr>
      <w:tblGrid>
        <w:gridCol w:w="6228"/>
        <w:gridCol w:w="746"/>
        <w:gridCol w:w="746"/>
        <w:gridCol w:w="746"/>
        <w:gridCol w:w="746"/>
      </w:tblGrid>
      <w:tr w:rsidR="005C76FA" w:rsidRPr="002C493D" w:rsidTr="001B1C9C">
        <w:tc>
          <w:tcPr>
            <w:tcW w:w="6228" w:type="dxa"/>
            <w:vMerge w:val="restart"/>
            <w:vAlign w:val="center"/>
          </w:tcPr>
          <w:p w:rsidR="005C76FA" w:rsidRPr="005C76FA" w:rsidRDefault="005C76FA" w:rsidP="005C76FA">
            <w:pPr>
              <w:pStyle w:val="zahlavtabulky"/>
            </w:pPr>
            <w:r w:rsidRPr="005C76FA">
              <w:t>Tematický celek</w:t>
            </w:r>
          </w:p>
        </w:tc>
        <w:tc>
          <w:tcPr>
            <w:tcW w:w="2984" w:type="dxa"/>
            <w:gridSpan w:val="4"/>
          </w:tcPr>
          <w:p w:rsidR="005C76FA" w:rsidRPr="005C76FA" w:rsidRDefault="005C76FA" w:rsidP="005C76FA">
            <w:pPr>
              <w:pStyle w:val="zahlavtabulky"/>
            </w:pPr>
            <w:r w:rsidRPr="005C76FA">
              <w:t>Počet hodin v ročníku</w:t>
            </w:r>
          </w:p>
        </w:tc>
      </w:tr>
      <w:tr w:rsidR="005C76FA" w:rsidRPr="002C493D" w:rsidTr="001B1C9C">
        <w:tc>
          <w:tcPr>
            <w:tcW w:w="6228" w:type="dxa"/>
            <w:vMerge/>
            <w:vAlign w:val="center"/>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1.</w:t>
            </w:r>
          </w:p>
        </w:tc>
        <w:tc>
          <w:tcPr>
            <w:tcW w:w="746" w:type="dxa"/>
          </w:tcPr>
          <w:p w:rsidR="005C76FA" w:rsidRPr="005C76FA" w:rsidRDefault="005C76FA" w:rsidP="005C76FA">
            <w:pPr>
              <w:pStyle w:val="zahlavtabulky"/>
            </w:pPr>
            <w:r w:rsidRPr="005C76FA">
              <w:t>2.</w:t>
            </w:r>
          </w:p>
        </w:tc>
        <w:tc>
          <w:tcPr>
            <w:tcW w:w="746" w:type="dxa"/>
          </w:tcPr>
          <w:p w:rsidR="005C76FA" w:rsidRPr="005C76FA" w:rsidRDefault="005C76FA" w:rsidP="005C76FA">
            <w:pPr>
              <w:pStyle w:val="zahlavtabulky"/>
            </w:pPr>
            <w:r w:rsidRPr="005C76FA">
              <w:t>3.</w:t>
            </w:r>
          </w:p>
        </w:tc>
        <w:tc>
          <w:tcPr>
            <w:tcW w:w="746" w:type="dxa"/>
          </w:tcPr>
          <w:p w:rsidR="005C76FA" w:rsidRPr="005C76FA" w:rsidRDefault="005C76FA" w:rsidP="005C76FA">
            <w:pPr>
              <w:pStyle w:val="zahlavtabulky"/>
            </w:pPr>
            <w:r w:rsidRPr="005C76FA">
              <w:t>4.</w:t>
            </w:r>
          </w:p>
        </w:tc>
      </w:tr>
      <w:tr w:rsidR="005C76FA" w:rsidRPr="002C493D" w:rsidTr="001B1C9C">
        <w:tc>
          <w:tcPr>
            <w:tcW w:w="6228" w:type="dxa"/>
          </w:tcPr>
          <w:p w:rsidR="005C76FA" w:rsidRPr="005C76FA" w:rsidRDefault="005C76FA" w:rsidP="001B1C9C">
            <w:pPr>
              <w:pStyle w:val="zahlavtabulky"/>
              <w:jc w:val="left"/>
            </w:pPr>
            <w:r w:rsidRPr="005C76FA">
              <w:t>Úvod. Co je design a jeho vznik.</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c>
          <w:tcPr>
            <w:tcW w:w="746" w:type="dxa"/>
          </w:tcPr>
          <w:p w:rsidR="005C76FA" w:rsidRPr="005C76FA" w:rsidRDefault="005C76FA" w:rsidP="005C76FA">
            <w:pPr>
              <w:pStyle w:val="zahlavtabulky"/>
            </w:pPr>
          </w:p>
        </w:tc>
      </w:tr>
      <w:tr w:rsidR="005C76FA" w:rsidRPr="002C493D" w:rsidTr="001B1C9C">
        <w:tc>
          <w:tcPr>
            <w:tcW w:w="6228" w:type="dxa"/>
          </w:tcPr>
          <w:p w:rsidR="005C76FA" w:rsidRPr="005C76FA" w:rsidRDefault="005C76FA" w:rsidP="001B1C9C">
            <w:pPr>
              <w:pStyle w:val="zahlavtabulky"/>
              <w:jc w:val="left"/>
            </w:pPr>
            <w:r w:rsidRPr="005C76FA">
              <w:t>Zrod profese designéra.</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c>
          <w:tcPr>
            <w:tcW w:w="746" w:type="dxa"/>
          </w:tcPr>
          <w:p w:rsidR="005C76FA" w:rsidRPr="005C76FA" w:rsidRDefault="005C76FA" w:rsidP="005C76FA">
            <w:pPr>
              <w:pStyle w:val="zahlavtabulky"/>
            </w:pPr>
          </w:p>
        </w:tc>
      </w:tr>
      <w:tr w:rsidR="005C76FA" w:rsidRPr="002C493D" w:rsidTr="001B1C9C">
        <w:tc>
          <w:tcPr>
            <w:tcW w:w="6228" w:type="dxa"/>
          </w:tcPr>
          <w:p w:rsidR="005C76FA" w:rsidRPr="005C76FA" w:rsidRDefault="005C76FA" w:rsidP="001B1C9C">
            <w:pPr>
              <w:pStyle w:val="zahlavtabulky"/>
              <w:jc w:val="left"/>
            </w:pPr>
            <w:r w:rsidRPr="005C76FA">
              <w:t>Konec 19. a počátek 20. století v oblasti designu.</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c>
          <w:tcPr>
            <w:tcW w:w="746" w:type="dxa"/>
          </w:tcPr>
          <w:p w:rsidR="005C76FA" w:rsidRPr="005C76FA" w:rsidRDefault="005C76FA" w:rsidP="005C76FA">
            <w:pPr>
              <w:pStyle w:val="zahlavtabulky"/>
            </w:pPr>
          </w:p>
        </w:tc>
      </w:tr>
      <w:tr w:rsidR="005C76FA" w:rsidRPr="002C493D" w:rsidTr="001B1C9C">
        <w:tc>
          <w:tcPr>
            <w:tcW w:w="6228" w:type="dxa"/>
          </w:tcPr>
          <w:p w:rsidR="005C76FA" w:rsidRPr="005C76FA" w:rsidRDefault="005C76FA" w:rsidP="001B1C9C">
            <w:pPr>
              <w:pStyle w:val="zahlavtabulky"/>
              <w:jc w:val="left"/>
            </w:pPr>
            <w:r w:rsidRPr="005C76FA">
              <w:t xml:space="preserve">Meziválečné období v oblasti designu. </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c>
          <w:tcPr>
            <w:tcW w:w="746" w:type="dxa"/>
          </w:tcPr>
          <w:p w:rsidR="005C76FA" w:rsidRPr="005C76FA" w:rsidRDefault="005C76FA" w:rsidP="005C76FA">
            <w:pPr>
              <w:pStyle w:val="zahlavtabulky"/>
            </w:pPr>
          </w:p>
        </w:tc>
      </w:tr>
      <w:tr w:rsidR="005C76FA" w:rsidRPr="002C493D" w:rsidTr="001B1C9C">
        <w:tc>
          <w:tcPr>
            <w:tcW w:w="6228" w:type="dxa"/>
          </w:tcPr>
          <w:p w:rsidR="005C76FA" w:rsidRPr="005C76FA" w:rsidRDefault="005C76FA" w:rsidP="001B1C9C">
            <w:pPr>
              <w:pStyle w:val="zahlavtabulky"/>
              <w:jc w:val="left"/>
            </w:pPr>
            <w:r w:rsidRPr="005C76FA">
              <w:t xml:space="preserve">Design 50. let 20. století </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c>
          <w:tcPr>
            <w:tcW w:w="746" w:type="dxa"/>
          </w:tcPr>
          <w:p w:rsidR="005C76FA" w:rsidRPr="005C76FA" w:rsidRDefault="005C76FA" w:rsidP="005C76FA">
            <w:pPr>
              <w:pStyle w:val="zahlavtabulky"/>
            </w:pPr>
          </w:p>
        </w:tc>
      </w:tr>
      <w:tr w:rsidR="005C76FA" w:rsidRPr="002C493D" w:rsidTr="001B1C9C">
        <w:tc>
          <w:tcPr>
            <w:tcW w:w="6228" w:type="dxa"/>
          </w:tcPr>
          <w:p w:rsidR="005C76FA" w:rsidRPr="005C76FA" w:rsidRDefault="005C76FA" w:rsidP="001B1C9C">
            <w:pPr>
              <w:pStyle w:val="zahlavtabulky"/>
              <w:jc w:val="left"/>
            </w:pPr>
            <w:r w:rsidRPr="005C76FA">
              <w:t xml:space="preserve">Design 60. let 20. století </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c>
          <w:tcPr>
            <w:tcW w:w="746" w:type="dxa"/>
          </w:tcPr>
          <w:p w:rsidR="005C76FA" w:rsidRPr="005C76FA" w:rsidRDefault="005C76FA" w:rsidP="005C76FA">
            <w:pPr>
              <w:pStyle w:val="zahlavtabulky"/>
            </w:pPr>
          </w:p>
        </w:tc>
      </w:tr>
      <w:tr w:rsidR="005C76FA" w:rsidRPr="002C493D" w:rsidTr="001B1C9C">
        <w:tc>
          <w:tcPr>
            <w:tcW w:w="6228" w:type="dxa"/>
          </w:tcPr>
          <w:p w:rsidR="005C76FA" w:rsidRPr="005C76FA" w:rsidRDefault="005C76FA" w:rsidP="001B1C9C">
            <w:pPr>
              <w:pStyle w:val="zahlavtabulky"/>
              <w:jc w:val="left"/>
            </w:pPr>
            <w:r w:rsidRPr="005C76FA">
              <w:t xml:space="preserve">Design 70. let 20. století </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r>
      <w:tr w:rsidR="005C76FA" w:rsidRPr="002C493D" w:rsidTr="001B1C9C">
        <w:tc>
          <w:tcPr>
            <w:tcW w:w="6228" w:type="dxa"/>
          </w:tcPr>
          <w:p w:rsidR="005C76FA" w:rsidRPr="005C76FA" w:rsidRDefault="005C76FA" w:rsidP="001B1C9C">
            <w:pPr>
              <w:pStyle w:val="zahlavtabulky"/>
              <w:jc w:val="left"/>
            </w:pPr>
            <w:r w:rsidRPr="005C76FA">
              <w:t xml:space="preserve">Design 80. let 20. století </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r>
      <w:tr w:rsidR="005C76FA" w:rsidRPr="002C493D" w:rsidTr="001B1C9C">
        <w:tc>
          <w:tcPr>
            <w:tcW w:w="6228" w:type="dxa"/>
          </w:tcPr>
          <w:p w:rsidR="005C76FA" w:rsidRPr="005C76FA" w:rsidRDefault="005C76FA" w:rsidP="001B1C9C">
            <w:pPr>
              <w:pStyle w:val="zahlavtabulky"/>
              <w:jc w:val="left"/>
            </w:pPr>
            <w:r w:rsidRPr="005C76FA">
              <w:t xml:space="preserve">Design 90. let 20. století </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r>
      <w:tr w:rsidR="005C76FA" w:rsidRPr="002C493D" w:rsidTr="001B1C9C">
        <w:tc>
          <w:tcPr>
            <w:tcW w:w="6228" w:type="dxa"/>
          </w:tcPr>
          <w:p w:rsidR="005C76FA" w:rsidRPr="005C76FA" w:rsidRDefault="005C76FA" w:rsidP="001B1C9C">
            <w:pPr>
              <w:pStyle w:val="zahlavtabulky"/>
              <w:jc w:val="left"/>
            </w:pPr>
            <w:r w:rsidRPr="005C76FA">
              <w:t>Současní světoví autoři</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r>
      <w:tr w:rsidR="005C76FA" w:rsidRPr="002C493D" w:rsidTr="001B1C9C">
        <w:tc>
          <w:tcPr>
            <w:tcW w:w="6228" w:type="dxa"/>
          </w:tcPr>
          <w:p w:rsidR="005C76FA" w:rsidRPr="005C76FA" w:rsidRDefault="005C76FA" w:rsidP="001B1C9C">
            <w:pPr>
              <w:pStyle w:val="zahlavtabulky"/>
              <w:jc w:val="left"/>
            </w:pPr>
            <w:r w:rsidRPr="005C76FA">
              <w:t>Současní čeští autoři</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r w:rsidRPr="005C76FA">
              <w:t>X</w:t>
            </w:r>
          </w:p>
        </w:tc>
      </w:tr>
      <w:tr w:rsidR="005C76FA" w:rsidRPr="008A644E" w:rsidTr="001B1C9C">
        <w:trPr>
          <w:trHeight w:val="340"/>
        </w:trPr>
        <w:tc>
          <w:tcPr>
            <w:tcW w:w="6228" w:type="dxa"/>
          </w:tcPr>
          <w:p w:rsidR="005C76FA" w:rsidRPr="005C76FA" w:rsidRDefault="005C76FA" w:rsidP="001B1C9C">
            <w:pPr>
              <w:pStyle w:val="zahlavtabulky"/>
              <w:jc w:val="left"/>
            </w:pPr>
            <w:r w:rsidRPr="005C76FA">
              <w:t>Celkem hodin za studium</w:t>
            </w:r>
          </w:p>
        </w:tc>
        <w:tc>
          <w:tcPr>
            <w:tcW w:w="746" w:type="dxa"/>
          </w:tcPr>
          <w:p w:rsidR="005C76FA" w:rsidRPr="005C76FA" w:rsidRDefault="005C76FA" w:rsidP="005C76FA">
            <w:pPr>
              <w:pStyle w:val="zahlavtabulky"/>
            </w:pPr>
          </w:p>
        </w:tc>
        <w:tc>
          <w:tcPr>
            <w:tcW w:w="746" w:type="dxa"/>
          </w:tcPr>
          <w:p w:rsidR="005C76FA" w:rsidRPr="005C76FA" w:rsidRDefault="005C76FA" w:rsidP="005C76FA">
            <w:pPr>
              <w:pStyle w:val="zahlavtabulky"/>
            </w:pPr>
          </w:p>
        </w:tc>
        <w:tc>
          <w:tcPr>
            <w:tcW w:w="746" w:type="dxa"/>
          </w:tcPr>
          <w:p w:rsidR="005C76FA" w:rsidRPr="005C76FA" w:rsidRDefault="005C76FA" w:rsidP="00F00A5D">
            <w:pPr>
              <w:pStyle w:val="zahlavtabulky"/>
            </w:pPr>
            <w:r w:rsidRPr="005C76FA">
              <w:t>3</w:t>
            </w:r>
            <w:r w:rsidR="00F00A5D">
              <w:t>4</w:t>
            </w:r>
          </w:p>
        </w:tc>
        <w:tc>
          <w:tcPr>
            <w:tcW w:w="746" w:type="dxa"/>
          </w:tcPr>
          <w:p w:rsidR="005C76FA" w:rsidRPr="005C76FA" w:rsidRDefault="005C76FA" w:rsidP="00F00A5D">
            <w:pPr>
              <w:pStyle w:val="zahlavtabulky"/>
            </w:pPr>
            <w:r w:rsidRPr="005C76FA">
              <w:t>2</w:t>
            </w:r>
            <w:r w:rsidR="00F00A5D">
              <w:t>6</w:t>
            </w:r>
          </w:p>
        </w:tc>
      </w:tr>
    </w:tbl>
    <w:p w:rsidR="005C76FA" w:rsidRDefault="005C76FA" w:rsidP="005C76FA">
      <w:pPr>
        <w:pStyle w:val="zahlavtabulky"/>
      </w:pPr>
    </w:p>
    <w:p w:rsidR="005C76FA" w:rsidRDefault="005C76FA" w:rsidP="005C76FA"/>
    <w:p w:rsidR="001B1C9C" w:rsidRDefault="001B1C9C">
      <w:pPr>
        <w:spacing w:after="200" w:line="276" w:lineRule="auto"/>
        <w:rPr>
          <w:rFonts w:ascii="Arial" w:hAnsi="Arial"/>
          <w:b/>
          <w:caps/>
          <w:sz w:val="44"/>
          <w:szCs w:val="44"/>
        </w:rPr>
      </w:pPr>
      <w:r>
        <w:br w:type="page"/>
      </w:r>
    </w:p>
    <w:p w:rsidR="001B1C9C" w:rsidRDefault="001B1C9C">
      <w:pPr>
        <w:spacing w:after="200" w:line="276" w:lineRule="auto"/>
        <w:rPr>
          <w:rFonts w:ascii="Arial" w:hAnsi="Arial"/>
          <w:b/>
          <w:caps/>
          <w:sz w:val="44"/>
          <w:szCs w:val="44"/>
        </w:rPr>
      </w:pPr>
      <w:r>
        <w:lastRenderedPageBreak/>
        <w:br w:type="page"/>
      </w:r>
    </w:p>
    <w:p w:rsidR="0039507B" w:rsidRDefault="0039507B" w:rsidP="0039507B">
      <w:pPr>
        <w:pStyle w:val="profil"/>
      </w:pPr>
      <w:bookmarkStart w:id="82" w:name="_Toc471050074"/>
      <w:r>
        <w:lastRenderedPageBreak/>
        <w:t>3D modelování</w:t>
      </w:r>
      <w:bookmarkEnd w:id="82"/>
    </w:p>
    <w:p w:rsidR="0039507B" w:rsidRDefault="0039507B" w:rsidP="0039507B">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39507B" w:rsidRDefault="0039507B" w:rsidP="0039507B">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sz w:val="28"/>
          <w:szCs w:val="28"/>
        </w:rPr>
        <w:t>Tvarový a grafický design obalů</w:t>
      </w:r>
    </w:p>
    <w:p w:rsidR="0039507B" w:rsidRDefault="0039507B" w:rsidP="0039507B">
      <w:pPr>
        <w:pStyle w:val="hlavnpodnadpisy"/>
        <w:spacing w:before="360" w:after="240"/>
        <w:rPr>
          <w:bCs/>
        </w:rPr>
      </w:pPr>
      <w:r>
        <w:rPr>
          <w:bCs/>
        </w:rPr>
        <w:t>Pojetí vyučovacího předmětu</w:t>
      </w:r>
    </w:p>
    <w:p w:rsidR="0039507B" w:rsidRDefault="0039507B" w:rsidP="0039507B">
      <w:pPr>
        <w:pStyle w:val="podnadpisy"/>
      </w:pPr>
      <w:r>
        <w:t>Obecný cíl předmětu</w:t>
      </w:r>
    </w:p>
    <w:p w:rsidR="0039507B" w:rsidRPr="00890B71" w:rsidRDefault="0039507B" w:rsidP="0039507B">
      <w:pPr>
        <w:pStyle w:val="hlavntext"/>
      </w:pPr>
      <w:r>
        <w:t>Cílem vzdělávání předmětu 3D modelování je naučit žáky pracovat s 3D softwarem a renderovacím softwarem tak, aby byli schopni svobodné a tvůrčí návrhářské činnosti v oblasti designu obalů a průmyslových výrobků a tvorby vizualizace podle přesných předloh. Žáci porozumí základům tvorby v 3D softwaru a získají návyky pro budoucí vzdělávání v 3D grafice. Učí se modelovat od jednoduchých ploch a těles až po složitější organické modely. Jedním ze stěžejních cílů oblasti 3D modelování je, aby žák zvládl volně pracovat v 3D softwaru tak, aby si ulehčil práci a program pro něj byl efektivním n</w:t>
      </w:r>
      <w:r w:rsidRPr="00890B71">
        <w:t>á</w:t>
      </w:r>
      <w:r>
        <w:t>strojem při navrhování designu</w:t>
      </w:r>
      <w:r w:rsidRPr="00890B71">
        <w:t>.</w:t>
      </w:r>
    </w:p>
    <w:p w:rsidR="0039507B" w:rsidRPr="00890B71" w:rsidRDefault="0039507B" w:rsidP="0039507B">
      <w:pPr>
        <w:pStyle w:val="hlavntext"/>
      </w:pPr>
      <w:r w:rsidRPr="00890B71">
        <w:t>Veškerá náplň vzdělávání předmětu 3D modelování představuje práci s výpočetní technikou.</w:t>
      </w:r>
      <w:r>
        <w:t xml:space="preserve"> </w:t>
      </w:r>
      <w:r w:rsidRPr="00890B71">
        <w:t>Vzdělávání v 3D modelování je dále vhodné rozšiřovat s ohledem na změny na trhu práce a vývoj nových technologií.</w:t>
      </w:r>
    </w:p>
    <w:p w:rsidR="0039507B" w:rsidRPr="00890B71" w:rsidRDefault="0039507B" w:rsidP="0039507B">
      <w:pPr>
        <w:pStyle w:val="podnadpisy"/>
      </w:pPr>
      <w:r w:rsidRPr="00890B71">
        <w:t>Charakteristika učiva</w:t>
      </w:r>
    </w:p>
    <w:p w:rsidR="0039507B" w:rsidRPr="00890B71" w:rsidRDefault="0039507B" w:rsidP="0039507B">
      <w:pPr>
        <w:pStyle w:val="hlavntext"/>
      </w:pPr>
      <w:r w:rsidRPr="00890B71">
        <w:t xml:space="preserve">Učivo je rozvrženo do </w:t>
      </w:r>
      <w:r>
        <w:t>2</w:t>
      </w:r>
      <w:r w:rsidRPr="00890B71">
        <w:t>.</w:t>
      </w:r>
      <w:r>
        <w:t>, 3.</w:t>
      </w:r>
      <w:r w:rsidRPr="00890B71">
        <w:t xml:space="preserve"> a 4. ročníku. Vyučovací předmět 3D modelování je v úzkém vztahu k dalším odborným předmětům, zejména k navrhování, bitmapové a vektorové grafice a k praktickým cvičením.</w:t>
      </w:r>
    </w:p>
    <w:p w:rsidR="0039507B" w:rsidRPr="00890B71" w:rsidRDefault="0039507B" w:rsidP="0039507B">
      <w:pPr>
        <w:pStyle w:val="hlavntext"/>
      </w:pPr>
      <w:r w:rsidRPr="00890B71">
        <w:t xml:space="preserve">Obsah učiva je zaměřen na tvorbu digitálních 3D vizualizací. Výsledným produktem je 3D model a vizualizace (render) modelovaného návrhu. Dalším produktem </w:t>
      </w:r>
      <w:r>
        <w:t>může být</w:t>
      </w:r>
      <w:r w:rsidRPr="00890B71">
        <w:t xml:space="preserve"> tvorba rozvinutých tvarů tvarově složitý</w:t>
      </w:r>
      <w:r>
        <w:t>ch objektů při navrhování obalů a 3D tisk.</w:t>
      </w:r>
    </w:p>
    <w:p w:rsidR="0039507B" w:rsidRPr="00890B71" w:rsidRDefault="0039507B" w:rsidP="0039507B">
      <w:pPr>
        <w:pStyle w:val="hlavntext"/>
      </w:pPr>
      <w:r w:rsidRPr="00890B71">
        <w:t xml:space="preserve">Obsahový okruh je zaměřen na teoretickou přípravu a praktickou činnost, tvorbu 3D modelu. Učivo vybavuje žáky vědomostmi a dovednostmi z oblasti speciálních metod a postupů práce výtvarníka a designéra. Rozvíjí tvůrčí aktivitu a individuální invenční schopnosti žáků. </w:t>
      </w:r>
    </w:p>
    <w:p w:rsidR="0039507B" w:rsidRPr="00890B71" w:rsidRDefault="0039507B" w:rsidP="0039507B">
      <w:pPr>
        <w:pStyle w:val="hlavntext"/>
      </w:pPr>
      <w:r w:rsidRPr="00890B71">
        <w:t>Obsahový okruh je provázán s oblastmi vzdělávání v informačních a komunikačních technologiích, těsné vazby má s obsahovými okruhy technická příprava a umělecko-historická a výtvarná příprava.</w:t>
      </w:r>
    </w:p>
    <w:p w:rsidR="0039507B" w:rsidRPr="00890B71" w:rsidRDefault="0039507B" w:rsidP="0039507B">
      <w:pPr>
        <w:pStyle w:val="podnadpisy"/>
      </w:pPr>
      <w:r w:rsidRPr="00890B71">
        <w:t>Metody a formy výuky</w:t>
      </w:r>
    </w:p>
    <w:p w:rsidR="0039507B" w:rsidRPr="00890B71" w:rsidRDefault="0039507B" w:rsidP="0039507B">
      <w:pPr>
        <w:pStyle w:val="hlavntext"/>
      </w:pPr>
      <w:r w:rsidRPr="00890B71">
        <w:t xml:space="preserve">Ve výuce bude výrazně převládat praktická složka přímé obsluhy počítače v učebnách výpočetní techniky s využitím moderních zobrazovacích technologií (projektory, multimediální učebna, interaktivní tabule, výukový software). Teoretické poznatky z jednotlivých oblastí 3D modelování budou následně procvičeny individuální prací na počítači. </w:t>
      </w:r>
    </w:p>
    <w:p w:rsidR="0039507B" w:rsidRPr="00890B71" w:rsidRDefault="0039507B" w:rsidP="0039507B">
      <w:pPr>
        <w:pStyle w:val="podnadpisy"/>
      </w:pPr>
      <w:r w:rsidRPr="00890B71">
        <w:t>Způsob hodnocení žáků</w:t>
      </w:r>
    </w:p>
    <w:p w:rsidR="0039507B" w:rsidRPr="00890B71" w:rsidRDefault="0039507B" w:rsidP="0039507B">
      <w:pPr>
        <w:pStyle w:val="hlavntext"/>
      </w:pPr>
      <w:r w:rsidRPr="00890B71">
        <w:t xml:space="preserve">Základem pro celkové hodnocení bude průběžná klasifikace výsledků samostatného zpracování zadaných úkolů. Důraz je zaměřen hlavně na praktické dovednosti. Každý tematický celek je zakončen praktickou prověrkou dovedností. Okruhy prověřovacích prací obsahují nejen nově probranou látku, ale i vazby na související problémové okruhy. </w:t>
      </w:r>
    </w:p>
    <w:p w:rsidR="0039507B" w:rsidRPr="00890B71" w:rsidRDefault="0039507B" w:rsidP="0039507B">
      <w:pPr>
        <w:pStyle w:val="hlavnpodnadpisy"/>
        <w:spacing w:before="360" w:after="240"/>
        <w:rPr>
          <w:bCs/>
        </w:rPr>
      </w:pPr>
      <w:r>
        <w:rPr>
          <w:bCs/>
        </w:rPr>
        <w:br w:type="page"/>
      </w:r>
      <w:r w:rsidRPr="00890B71">
        <w:rPr>
          <w:bCs/>
        </w:rPr>
        <w:lastRenderedPageBreak/>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606"/>
        <w:gridCol w:w="4606"/>
      </w:tblGrid>
      <w:tr w:rsidR="0039507B" w:rsidRPr="00890B71" w:rsidTr="0039507B">
        <w:trPr>
          <w:trHeight w:val="607"/>
          <w:jc w:val="center"/>
        </w:trPr>
        <w:tc>
          <w:tcPr>
            <w:tcW w:w="4606" w:type="dxa"/>
            <w:vAlign w:val="center"/>
          </w:tcPr>
          <w:p w:rsidR="0039507B" w:rsidRPr="00890B71" w:rsidRDefault="0039507B" w:rsidP="0039507B">
            <w:pPr>
              <w:pStyle w:val="zahlavtabulky"/>
            </w:pPr>
            <w:r w:rsidRPr="00890B71">
              <w:t>Výsledky vzdělávání</w:t>
            </w:r>
          </w:p>
        </w:tc>
        <w:tc>
          <w:tcPr>
            <w:tcW w:w="4606" w:type="dxa"/>
            <w:vAlign w:val="center"/>
          </w:tcPr>
          <w:p w:rsidR="0039507B" w:rsidRPr="00890B71" w:rsidRDefault="0039507B" w:rsidP="0039507B">
            <w:pPr>
              <w:pStyle w:val="zahlavtabulky"/>
            </w:pPr>
            <w:r w:rsidRPr="00890B71">
              <w:t>Učivo (tematické celky, témata)</w:t>
            </w:r>
          </w:p>
        </w:tc>
      </w:tr>
      <w:tr w:rsidR="0039507B" w:rsidRPr="00890B71" w:rsidTr="0039507B">
        <w:trPr>
          <w:jc w:val="center"/>
        </w:trPr>
        <w:tc>
          <w:tcPr>
            <w:tcW w:w="4606" w:type="dxa"/>
          </w:tcPr>
          <w:p w:rsidR="0039507B" w:rsidRPr="00890B71" w:rsidRDefault="0039507B" w:rsidP="0039507B">
            <w:pPr>
              <w:pStyle w:val="tem-celek"/>
            </w:pPr>
            <w:r w:rsidRPr="00890B71">
              <w:t>Žák</w:t>
            </w:r>
          </w:p>
          <w:p w:rsidR="0039507B" w:rsidRPr="00890B71" w:rsidRDefault="0039507B" w:rsidP="0039507B">
            <w:pPr>
              <w:pStyle w:val="odrky-tab"/>
            </w:pPr>
            <w:r w:rsidRPr="00890B71">
              <w:t>porozumí způsobu modelování v 3D programu</w:t>
            </w:r>
            <w:r>
              <w:t xml:space="preserve"> a zná rozdíl mezi Nurbs a Plogonem</w:t>
            </w:r>
          </w:p>
          <w:p w:rsidR="0039507B" w:rsidRPr="00890B71" w:rsidRDefault="0039507B" w:rsidP="0039507B">
            <w:pPr>
              <w:pStyle w:val="odrky-tab"/>
            </w:pPr>
            <w:r w:rsidRPr="00890B71">
              <w:t xml:space="preserve">zná </w:t>
            </w:r>
            <w:r>
              <w:t>možnosti výstupů z 3D modelu</w:t>
            </w:r>
          </w:p>
          <w:p w:rsidR="0039507B" w:rsidRDefault="0039507B" w:rsidP="0039507B">
            <w:pPr>
              <w:pStyle w:val="odrky-tab"/>
            </w:pPr>
            <w:r>
              <w:t>Umí se orientovat v základních funkcích programu a zobrazení</w:t>
            </w:r>
          </w:p>
          <w:p w:rsidR="0039507B" w:rsidRPr="00890B71" w:rsidRDefault="0039507B" w:rsidP="0039507B">
            <w:pPr>
              <w:pStyle w:val="odrky-tab"/>
            </w:pPr>
            <w:r w:rsidRPr="00890B71">
              <w:t>zná volby nastavení programu</w:t>
            </w:r>
          </w:p>
          <w:p w:rsidR="0039507B" w:rsidRPr="00890B71" w:rsidRDefault="0039507B" w:rsidP="0039507B">
            <w:pPr>
              <w:pStyle w:val="odrky-tab"/>
            </w:pPr>
            <w:r w:rsidRPr="00890B71">
              <w:t>zná režimy zobrazení a umí pracovat se zoomem, otáčením a přesouváním pohledů</w:t>
            </w:r>
          </w:p>
          <w:p w:rsidR="0039507B" w:rsidRPr="00890B71" w:rsidRDefault="0039507B" w:rsidP="0039507B">
            <w:pPr>
              <w:pStyle w:val="odrky-tab"/>
            </w:pPr>
            <w:r w:rsidRPr="00890B71">
              <w:t>zná princip výběru v 3D prostoru a umí pracovat se skupinami</w:t>
            </w:r>
          </w:p>
          <w:p w:rsidR="0039507B" w:rsidRPr="00890B71" w:rsidRDefault="0039507B" w:rsidP="0039507B">
            <w:pPr>
              <w:pStyle w:val="odrky-tab"/>
            </w:pPr>
            <w:r w:rsidRPr="00890B71">
              <w:t>umí pracovat s vlastnostmi objektů</w:t>
            </w:r>
          </w:p>
          <w:p w:rsidR="0039507B" w:rsidRPr="00890B71" w:rsidRDefault="0039507B" w:rsidP="0039507B">
            <w:pPr>
              <w:pStyle w:val="odrky-tab"/>
            </w:pPr>
            <w:r w:rsidRPr="00890B71">
              <w:t>umí používat a organizovat vrstvy</w:t>
            </w:r>
          </w:p>
        </w:tc>
        <w:tc>
          <w:tcPr>
            <w:tcW w:w="4606" w:type="dxa"/>
          </w:tcPr>
          <w:p w:rsidR="0039507B" w:rsidRDefault="0039507B" w:rsidP="0039507B">
            <w:pPr>
              <w:pStyle w:val="tem-celek"/>
            </w:pPr>
            <w:r w:rsidRPr="00890B71">
              <w:t>Úvod do 3D modelování</w:t>
            </w:r>
            <w:r>
              <w:t xml:space="preserve"> a orientace v programu</w:t>
            </w:r>
          </w:p>
          <w:p w:rsidR="0039507B" w:rsidRPr="00890B71" w:rsidRDefault="0039507B" w:rsidP="0039507B">
            <w:pPr>
              <w:pStyle w:val="odrky-tab"/>
            </w:pPr>
            <w:r>
              <w:t>Nurbs a Polygonové modelování</w:t>
            </w:r>
          </w:p>
          <w:p w:rsidR="0039507B" w:rsidRPr="00890B71" w:rsidRDefault="0039507B" w:rsidP="0039507B">
            <w:pPr>
              <w:pStyle w:val="odrky-tab"/>
            </w:pPr>
            <w:r>
              <w:t>výstupy (render a tisk)</w:t>
            </w:r>
          </w:p>
          <w:p w:rsidR="0039507B" w:rsidRPr="00890B71" w:rsidRDefault="0039507B" w:rsidP="0039507B">
            <w:pPr>
              <w:pStyle w:val="odrky-tab"/>
            </w:pPr>
            <w:r w:rsidRPr="00890B71">
              <w:t>nastavení</w:t>
            </w:r>
          </w:p>
          <w:p w:rsidR="0039507B" w:rsidRPr="00890B71" w:rsidRDefault="0039507B" w:rsidP="0039507B">
            <w:pPr>
              <w:pStyle w:val="odrky-tab"/>
            </w:pPr>
            <w:r w:rsidRPr="00890B71">
              <w:t>zobrazení</w:t>
            </w:r>
          </w:p>
          <w:p w:rsidR="0039507B" w:rsidRPr="00890B71" w:rsidRDefault="0039507B" w:rsidP="0039507B">
            <w:pPr>
              <w:pStyle w:val="odrky-tab"/>
            </w:pPr>
            <w:r w:rsidRPr="00890B71">
              <w:t>výběr</w:t>
            </w:r>
          </w:p>
          <w:p w:rsidR="0039507B" w:rsidRPr="00890B71" w:rsidRDefault="0039507B" w:rsidP="0039507B">
            <w:pPr>
              <w:pStyle w:val="odrky-tab"/>
            </w:pPr>
            <w:r w:rsidRPr="00890B71">
              <w:t xml:space="preserve">vlastnosti </w:t>
            </w:r>
          </w:p>
          <w:p w:rsidR="0039507B" w:rsidRPr="00890B71" w:rsidRDefault="0039507B" w:rsidP="0039507B">
            <w:pPr>
              <w:pStyle w:val="odrky-tab"/>
            </w:pPr>
            <w:r w:rsidRPr="00890B71">
              <w:t>vrstvy</w:t>
            </w:r>
          </w:p>
        </w:tc>
      </w:tr>
      <w:tr w:rsidR="0039507B" w:rsidRPr="00890B71" w:rsidTr="0039507B">
        <w:trPr>
          <w:jc w:val="center"/>
        </w:trPr>
        <w:tc>
          <w:tcPr>
            <w:tcW w:w="4606" w:type="dxa"/>
          </w:tcPr>
          <w:p w:rsidR="0039507B" w:rsidRPr="00890B71" w:rsidRDefault="0039507B" w:rsidP="0039507B">
            <w:pPr>
              <w:pStyle w:val="odrky-tab"/>
            </w:pPr>
            <w:r w:rsidRPr="00890B71">
              <w:t>umí vytvářet tělesa volně i přesně zadáváním číselných hodnot</w:t>
            </w:r>
          </w:p>
          <w:p w:rsidR="0039507B" w:rsidRPr="00890B71" w:rsidRDefault="0039507B" w:rsidP="0039507B">
            <w:pPr>
              <w:pStyle w:val="odrky-tab"/>
            </w:pPr>
            <w:r w:rsidRPr="00890B71">
              <w:t>umí pracovat s booleovskými operacemi těles a umí tělesa stříhat a spojovat</w:t>
            </w:r>
          </w:p>
          <w:p w:rsidR="0039507B" w:rsidRPr="00890B71" w:rsidRDefault="0039507B" w:rsidP="0039507B">
            <w:pPr>
              <w:pStyle w:val="odrky-tab"/>
            </w:pPr>
            <w:r w:rsidRPr="00890B71">
              <w:t>umí pracovat se základními transformacemi jako je např. přesun, otáčení, zrcadlení, změna měřítka, orientace na ploše a křivce, rozmístění a zarovnání, tvorba kopie</w:t>
            </w:r>
          </w:p>
          <w:p w:rsidR="0039507B" w:rsidRPr="00890B71" w:rsidRDefault="0039507B" w:rsidP="0039507B">
            <w:pPr>
              <w:pStyle w:val="odrky-tab"/>
            </w:pPr>
            <w:r w:rsidRPr="00890B71">
              <w:t>zná způsoby uchopování objektů, režimy rovinný, promítnout, orto, s-track</w:t>
            </w:r>
          </w:p>
        </w:tc>
        <w:tc>
          <w:tcPr>
            <w:tcW w:w="4606" w:type="dxa"/>
          </w:tcPr>
          <w:p w:rsidR="0039507B" w:rsidRPr="00890B71" w:rsidRDefault="0039507B" w:rsidP="0039507B">
            <w:pPr>
              <w:pStyle w:val="tem-celek"/>
            </w:pPr>
            <w:r w:rsidRPr="00890B71">
              <w:t xml:space="preserve">Tvorba </w:t>
            </w:r>
            <w:r>
              <w:t xml:space="preserve">základních </w:t>
            </w:r>
            <w:r w:rsidRPr="00890B71">
              <w:t>těles</w:t>
            </w:r>
          </w:p>
          <w:p w:rsidR="0039507B" w:rsidRDefault="0039507B" w:rsidP="0039507B">
            <w:pPr>
              <w:pStyle w:val="odrky-tab"/>
            </w:pPr>
            <w:r w:rsidRPr="00890B71">
              <w:t>základní tělesa</w:t>
            </w:r>
            <w:r>
              <w:t xml:space="preserve"> + booleovské operace</w:t>
            </w:r>
          </w:p>
          <w:p w:rsidR="0039507B" w:rsidRPr="00890B71" w:rsidRDefault="0039507B" w:rsidP="0039507B">
            <w:pPr>
              <w:pStyle w:val="odrky-tab"/>
            </w:pPr>
            <w:r>
              <w:t>parametrické zadávání v Rhinu</w:t>
            </w:r>
          </w:p>
          <w:p w:rsidR="0039507B" w:rsidRPr="00890B71" w:rsidRDefault="0039507B" w:rsidP="0039507B">
            <w:pPr>
              <w:pStyle w:val="odrky-tab"/>
            </w:pPr>
            <w:r w:rsidRPr="00890B71">
              <w:t>základní transformace</w:t>
            </w:r>
          </w:p>
          <w:p w:rsidR="0039507B" w:rsidRPr="00890B71" w:rsidRDefault="0039507B" w:rsidP="0039507B">
            <w:pPr>
              <w:pStyle w:val="odrky-tab"/>
            </w:pPr>
            <w:r w:rsidRPr="00890B71">
              <w:t>uchopování objektů</w:t>
            </w:r>
          </w:p>
        </w:tc>
      </w:tr>
      <w:tr w:rsidR="0039507B" w:rsidRPr="00890B71" w:rsidTr="0039507B">
        <w:trPr>
          <w:jc w:val="center"/>
        </w:trPr>
        <w:tc>
          <w:tcPr>
            <w:tcW w:w="4606" w:type="dxa"/>
          </w:tcPr>
          <w:p w:rsidR="0039507B" w:rsidRPr="00890B71" w:rsidRDefault="0039507B" w:rsidP="0039507B">
            <w:pPr>
              <w:pStyle w:val="odrky-tab"/>
            </w:pPr>
            <w:r w:rsidRPr="00890B71">
              <w:t xml:space="preserve">umí kreslit křivky rovné a oblé v ploše </w:t>
            </w:r>
          </w:p>
          <w:p w:rsidR="0039507B" w:rsidRPr="00890B71" w:rsidRDefault="0039507B" w:rsidP="0039507B">
            <w:pPr>
              <w:pStyle w:val="odrky-tab"/>
            </w:pPr>
            <w:r w:rsidRPr="00890B71">
              <w:t>umí kreslit křivky volně a přesně zadávané číselnými hodnotami</w:t>
            </w:r>
          </w:p>
          <w:p w:rsidR="0039507B" w:rsidRPr="00890B71" w:rsidRDefault="0039507B" w:rsidP="0039507B">
            <w:pPr>
              <w:pStyle w:val="odrky-tab"/>
            </w:pPr>
            <w:r w:rsidRPr="00890B71">
              <w:t>umí pracovat s booleovskými operacemi křivek</w:t>
            </w:r>
            <w:r>
              <w:t xml:space="preserve"> střihem a rozdělením</w:t>
            </w:r>
          </w:p>
          <w:p w:rsidR="0039507B" w:rsidRPr="00890B71" w:rsidRDefault="0039507B" w:rsidP="0039507B">
            <w:pPr>
              <w:pStyle w:val="odrky-tab"/>
            </w:pPr>
            <w:r w:rsidRPr="00890B71">
              <w:t>umí kreslit křivky v 3D prostoru</w:t>
            </w:r>
          </w:p>
          <w:p w:rsidR="0039507B" w:rsidRPr="00890B71" w:rsidRDefault="0039507B" w:rsidP="0039507B">
            <w:pPr>
              <w:pStyle w:val="odrky-tab"/>
            </w:pPr>
            <w:r w:rsidRPr="00890B71">
              <w:t>umí křivky zaoblit, prodloužit, tvořit plynulé přechody apod.</w:t>
            </w:r>
          </w:p>
          <w:p w:rsidR="0039507B" w:rsidRPr="00890B71" w:rsidRDefault="0039507B" w:rsidP="0039507B">
            <w:pPr>
              <w:pStyle w:val="odrky-tab"/>
            </w:pPr>
            <w:r w:rsidRPr="00890B71">
              <w:t>umí editovat křivky pomocí řidicích bodů</w:t>
            </w:r>
          </w:p>
          <w:p w:rsidR="0039507B" w:rsidRPr="00890B71" w:rsidRDefault="0039507B" w:rsidP="0039507B">
            <w:pPr>
              <w:pStyle w:val="odrky-tab"/>
            </w:pPr>
            <w:r w:rsidRPr="00890B71">
              <w:t>umí vytvořit řezné profily</w:t>
            </w:r>
          </w:p>
          <w:p w:rsidR="0039507B" w:rsidRPr="00890B71" w:rsidRDefault="0039507B" w:rsidP="0039507B">
            <w:pPr>
              <w:pStyle w:val="odrky-tab"/>
            </w:pPr>
            <w:r w:rsidRPr="00890B71">
              <w:t>umí do prostoru umístit podkladový obrázek a podle předlohy vytvořit profilové křivky</w:t>
            </w:r>
          </w:p>
          <w:p w:rsidR="0039507B" w:rsidRPr="00890B71" w:rsidRDefault="0039507B" w:rsidP="0039507B">
            <w:pPr>
              <w:pStyle w:val="odrky-tab"/>
            </w:pPr>
            <w:r w:rsidRPr="00890B71">
              <w:t>umí importovat křivky z jiných programů</w:t>
            </w:r>
          </w:p>
        </w:tc>
        <w:tc>
          <w:tcPr>
            <w:tcW w:w="4606" w:type="dxa"/>
          </w:tcPr>
          <w:p w:rsidR="0039507B" w:rsidRPr="00890B71" w:rsidRDefault="0039507B" w:rsidP="0039507B">
            <w:pPr>
              <w:pStyle w:val="tem-celek"/>
            </w:pPr>
            <w:r w:rsidRPr="00890B71">
              <w:t xml:space="preserve">Kresba křivek </w:t>
            </w:r>
          </w:p>
          <w:p w:rsidR="0039507B" w:rsidRPr="00890B71" w:rsidRDefault="0039507B" w:rsidP="0039507B">
            <w:pPr>
              <w:pStyle w:val="odrky-tab"/>
            </w:pPr>
            <w:r w:rsidRPr="00890B71">
              <w:t>kresba křivek v ploše</w:t>
            </w:r>
          </w:p>
          <w:p w:rsidR="0039507B" w:rsidRPr="00890B71" w:rsidRDefault="0039507B" w:rsidP="0039507B">
            <w:pPr>
              <w:pStyle w:val="odrky-tab"/>
            </w:pPr>
            <w:r w:rsidRPr="00890B71">
              <w:t>booleovské operace křivek</w:t>
            </w:r>
            <w:r>
              <w:t xml:space="preserve"> (střih)</w:t>
            </w:r>
          </w:p>
          <w:p w:rsidR="0039507B" w:rsidRPr="00890B71" w:rsidRDefault="0039507B" w:rsidP="0039507B">
            <w:pPr>
              <w:pStyle w:val="odrky-tab"/>
            </w:pPr>
            <w:r w:rsidRPr="00890B71">
              <w:t>kresba křivek v prostoru</w:t>
            </w:r>
          </w:p>
          <w:p w:rsidR="0039507B" w:rsidRPr="00890B71" w:rsidRDefault="0039507B" w:rsidP="0039507B">
            <w:pPr>
              <w:pStyle w:val="odrky-tab"/>
            </w:pPr>
            <w:r w:rsidRPr="00890B71">
              <w:t>úprava křivek</w:t>
            </w:r>
          </w:p>
          <w:p w:rsidR="0039507B" w:rsidRPr="00890B71" w:rsidRDefault="0039507B" w:rsidP="0039507B">
            <w:pPr>
              <w:pStyle w:val="odrky-tab"/>
            </w:pPr>
            <w:r w:rsidRPr="00890B71">
              <w:t>tvorba profilové křivky z obrázku (technického výkresu)</w:t>
            </w:r>
          </w:p>
          <w:p w:rsidR="0039507B" w:rsidRPr="00890B71" w:rsidRDefault="0039507B" w:rsidP="0039507B">
            <w:pPr>
              <w:pStyle w:val="odrky-tab"/>
            </w:pPr>
            <w:r w:rsidRPr="00890B71">
              <w:t>import křivek</w:t>
            </w:r>
          </w:p>
        </w:tc>
      </w:tr>
      <w:tr w:rsidR="0039507B" w:rsidRPr="00890B71" w:rsidTr="0039507B">
        <w:trPr>
          <w:jc w:val="center"/>
        </w:trPr>
        <w:tc>
          <w:tcPr>
            <w:tcW w:w="4606" w:type="dxa"/>
          </w:tcPr>
          <w:p w:rsidR="0039507B" w:rsidRPr="00890B71" w:rsidRDefault="0039507B" w:rsidP="0039507B">
            <w:pPr>
              <w:pStyle w:val="odrky-tab"/>
            </w:pPr>
            <w:r w:rsidRPr="00890B71">
              <w:t>umí z křivky a plochy vytáhnout těleso</w:t>
            </w:r>
          </w:p>
          <w:p w:rsidR="0039507B" w:rsidRPr="00890B71" w:rsidRDefault="0039507B" w:rsidP="0039507B">
            <w:pPr>
              <w:pStyle w:val="odrky-tab"/>
            </w:pPr>
            <w:r w:rsidRPr="00890B71">
              <w:t>umí rotovat z profilové křivky</w:t>
            </w:r>
          </w:p>
          <w:p w:rsidR="0039507B" w:rsidRPr="00890B71" w:rsidRDefault="0039507B" w:rsidP="0039507B">
            <w:pPr>
              <w:pStyle w:val="odrky-tab"/>
            </w:pPr>
            <w:r w:rsidRPr="00890B71">
              <w:t>umí křivky potahovat plochami a umí tvořit plochy</w:t>
            </w:r>
          </w:p>
          <w:p w:rsidR="0039507B" w:rsidRPr="00890B71" w:rsidRDefault="0039507B" w:rsidP="0039507B">
            <w:pPr>
              <w:pStyle w:val="odrky-tab"/>
            </w:pPr>
            <w:r w:rsidRPr="00890B71">
              <w:t>umí rozvinout rozvinutelné plochy</w:t>
            </w:r>
          </w:p>
        </w:tc>
        <w:tc>
          <w:tcPr>
            <w:tcW w:w="4606" w:type="dxa"/>
          </w:tcPr>
          <w:p w:rsidR="0039507B" w:rsidRPr="00890B71" w:rsidRDefault="0039507B" w:rsidP="0039507B">
            <w:pPr>
              <w:pStyle w:val="tem-celek"/>
            </w:pPr>
            <w:r w:rsidRPr="00890B71">
              <w:t>Tvorba ploch a těles</w:t>
            </w:r>
          </w:p>
          <w:p w:rsidR="0039507B" w:rsidRPr="00890B71" w:rsidRDefault="0039507B" w:rsidP="0039507B">
            <w:pPr>
              <w:pStyle w:val="odrky-tab"/>
            </w:pPr>
            <w:r w:rsidRPr="00890B71">
              <w:t>vytažení těles a ploch</w:t>
            </w:r>
          </w:p>
          <w:p w:rsidR="0039507B" w:rsidRPr="00890B71" w:rsidRDefault="0039507B" w:rsidP="0039507B">
            <w:pPr>
              <w:pStyle w:val="odrky-tab"/>
            </w:pPr>
            <w:r w:rsidRPr="00890B71">
              <w:t>rotace křivky</w:t>
            </w:r>
          </w:p>
          <w:p w:rsidR="0039507B" w:rsidRPr="00890B71" w:rsidRDefault="0039507B" w:rsidP="0039507B">
            <w:pPr>
              <w:pStyle w:val="odrky-tab"/>
            </w:pPr>
            <w:r w:rsidRPr="00890B71">
              <w:t xml:space="preserve">potahování křivek a tvorba ploch </w:t>
            </w:r>
          </w:p>
          <w:p w:rsidR="0039507B" w:rsidRPr="00890B71" w:rsidRDefault="0039507B" w:rsidP="0039507B">
            <w:pPr>
              <w:pStyle w:val="odrky-tab"/>
            </w:pPr>
            <w:r w:rsidRPr="00890B71">
              <w:t>rozvinutí rozvinutelné plochy</w:t>
            </w:r>
          </w:p>
        </w:tc>
      </w:tr>
      <w:tr w:rsidR="0039507B" w:rsidRPr="00890B71" w:rsidTr="0039507B">
        <w:trPr>
          <w:jc w:val="center"/>
        </w:trPr>
        <w:tc>
          <w:tcPr>
            <w:tcW w:w="4606" w:type="dxa"/>
          </w:tcPr>
          <w:p w:rsidR="0039507B" w:rsidRPr="00890B71" w:rsidRDefault="0039507B" w:rsidP="0039507B">
            <w:pPr>
              <w:pStyle w:val="odrky-tab"/>
            </w:pPr>
            <w:r w:rsidRPr="00890B71">
              <w:t>umí rekonstruovat plochy a umí přidat a editovat řidicí body plochy</w:t>
            </w:r>
          </w:p>
          <w:p w:rsidR="0039507B" w:rsidRDefault="0039507B" w:rsidP="0039507B">
            <w:pPr>
              <w:pStyle w:val="odrky-tab"/>
            </w:pPr>
            <w:r w:rsidRPr="00890B71">
              <w:t xml:space="preserve">umí pracovat s nástroji pro plochy jako např. </w:t>
            </w:r>
            <w:r w:rsidRPr="00890B71">
              <w:lastRenderedPageBreak/>
              <w:t>prodloužení plochy, zaoblení, plynulý přechod mezi plochami, odsazení, navázání, sloučení, připojení apod.</w:t>
            </w:r>
          </w:p>
          <w:p w:rsidR="0039507B" w:rsidRPr="00890B71" w:rsidRDefault="0039507B" w:rsidP="0039507B">
            <w:pPr>
              <w:pStyle w:val="odrky-tab"/>
            </w:pPr>
            <w:r>
              <w:t>umí transformovat objekty pomocí UDT nástrojů</w:t>
            </w:r>
          </w:p>
        </w:tc>
        <w:tc>
          <w:tcPr>
            <w:tcW w:w="4606" w:type="dxa"/>
          </w:tcPr>
          <w:p w:rsidR="0039507B" w:rsidRPr="00890B71" w:rsidRDefault="0039507B" w:rsidP="0039507B">
            <w:pPr>
              <w:pStyle w:val="tem-celek"/>
            </w:pPr>
            <w:r w:rsidRPr="00890B71">
              <w:lastRenderedPageBreak/>
              <w:t>Editace těles, transformace</w:t>
            </w:r>
          </w:p>
          <w:p w:rsidR="0039507B" w:rsidRPr="00890B71" w:rsidRDefault="0039507B" w:rsidP="0039507B">
            <w:pPr>
              <w:pStyle w:val="odrky-tab"/>
            </w:pPr>
            <w:r w:rsidRPr="00890B71">
              <w:t>změna počtu řídících bodů</w:t>
            </w:r>
          </w:p>
          <w:p w:rsidR="0039507B" w:rsidRPr="00890B71" w:rsidRDefault="0039507B" w:rsidP="0039507B">
            <w:pPr>
              <w:pStyle w:val="odrky-tab"/>
            </w:pPr>
            <w:r w:rsidRPr="00890B71">
              <w:t>změna tvaru ploch a těles</w:t>
            </w:r>
          </w:p>
          <w:p w:rsidR="0039507B" w:rsidRPr="00890B71" w:rsidRDefault="0039507B" w:rsidP="0039507B">
            <w:pPr>
              <w:pStyle w:val="odrky-tab"/>
            </w:pPr>
            <w:r w:rsidRPr="00890B71">
              <w:lastRenderedPageBreak/>
              <w:t>hladký přechod mezi plochami</w:t>
            </w:r>
          </w:p>
          <w:p w:rsidR="0039507B" w:rsidRDefault="0039507B" w:rsidP="0039507B">
            <w:pPr>
              <w:pStyle w:val="odrky-tab"/>
            </w:pPr>
            <w:r w:rsidRPr="00890B71">
              <w:t>editace pomocí klece</w:t>
            </w:r>
          </w:p>
          <w:p w:rsidR="0039507B" w:rsidRPr="00890B71" w:rsidRDefault="0039507B" w:rsidP="0039507B">
            <w:pPr>
              <w:pStyle w:val="odrky-tab"/>
              <w:numPr>
                <w:ilvl w:val="0"/>
                <w:numId w:val="0"/>
              </w:numPr>
            </w:pPr>
          </w:p>
        </w:tc>
      </w:tr>
      <w:tr w:rsidR="0039507B" w:rsidRPr="00890B71" w:rsidTr="0039507B">
        <w:trPr>
          <w:jc w:val="center"/>
        </w:trPr>
        <w:tc>
          <w:tcPr>
            <w:tcW w:w="4606" w:type="dxa"/>
          </w:tcPr>
          <w:p w:rsidR="0039507B" w:rsidRPr="00890B71" w:rsidRDefault="0039507B" w:rsidP="0039507B">
            <w:pPr>
              <w:pStyle w:val="odrky-tab"/>
            </w:pPr>
            <w:r w:rsidRPr="00890B71">
              <w:lastRenderedPageBreak/>
              <w:t>je schopen analyzovat křivost u křivky a plochy</w:t>
            </w:r>
          </w:p>
          <w:p w:rsidR="0039507B" w:rsidRPr="00890B71" w:rsidRDefault="0039507B" w:rsidP="0039507B">
            <w:pPr>
              <w:pStyle w:val="odrky-tab"/>
            </w:pPr>
            <w:r w:rsidRPr="00890B71">
              <w:t>umí tvořit dokonalé návaznosti ploch a zakřivení křivek</w:t>
            </w:r>
          </w:p>
          <w:p w:rsidR="0039507B" w:rsidRPr="00890B71" w:rsidRDefault="0039507B" w:rsidP="0039507B">
            <w:pPr>
              <w:pStyle w:val="odrky-tab"/>
            </w:pPr>
            <w:r w:rsidRPr="00890B71">
              <w:t>je schopen tvořit symetrické modely</w:t>
            </w:r>
          </w:p>
        </w:tc>
        <w:tc>
          <w:tcPr>
            <w:tcW w:w="4606" w:type="dxa"/>
          </w:tcPr>
          <w:p w:rsidR="0039507B" w:rsidRPr="00890B71" w:rsidRDefault="0039507B" w:rsidP="0039507B">
            <w:pPr>
              <w:pStyle w:val="tem-celek"/>
            </w:pPr>
            <w:r w:rsidRPr="00890B71">
              <w:t>Pokročilé modelování ploch</w:t>
            </w:r>
          </w:p>
          <w:p w:rsidR="0039507B" w:rsidRPr="00890B71" w:rsidRDefault="0039507B" w:rsidP="0039507B">
            <w:pPr>
              <w:pStyle w:val="odrky-tab"/>
            </w:pPr>
            <w:r w:rsidRPr="00890B71">
              <w:t xml:space="preserve">analýza křivosti </w:t>
            </w:r>
          </w:p>
          <w:p w:rsidR="0039507B" w:rsidRDefault="0039507B" w:rsidP="0039507B">
            <w:pPr>
              <w:pStyle w:val="odrky-tab"/>
            </w:pPr>
            <w:r w:rsidRPr="00890B71">
              <w:t>dosažení spojitosti pomocí navazovacích nástrojů</w:t>
            </w:r>
          </w:p>
          <w:p w:rsidR="0039507B" w:rsidRPr="00890B71" w:rsidRDefault="0039507B" w:rsidP="0039507B">
            <w:pPr>
              <w:pStyle w:val="odrky-tab"/>
            </w:pPr>
            <w:r>
              <w:t>konstrukční roviny</w:t>
            </w:r>
          </w:p>
          <w:p w:rsidR="0039507B" w:rsidRPr="00890B71" w:rsidRDefault="0039507B" w:rsidP="0039507B">
            <w:pPr>
              <w:pStyle w:val="odrky-tab"/>
            </w:pPr>
            <w:r w:rsidRPr="00890B71">
              <w:t>symetrie</w:t>
            </w:r>
          </w:p>
        </w:tc>
      </w:tr>
      <w:tr w:rsidR="0039507B" w:rsidRPr="00890B71" w:rsidTr="0039507B">
        <w:trPr>
          <w:jc w:val="center"/>
        </w:trPr>
        <w:tc>
          <w:tcPr>
            <w:tcW w:w="4606" w:type="dxa"/>
          </w:tcPr>
          <w:p w:rsidR="0039507B" w:rsidRPr="00890B71" w:rsidRDefault="0039507B" w:rsidP="0039507B">
            <w:pPr>
              <w:pStyle w:val="odrky-tab"/>
            </w:pPr>
            <w:r w:rsidRPr="00890B71">
              <w:t xml:space="preserve">je schopen </w:t>
            </w:r>
            <w:r>
              <w:t xml:space="preserve">importovat křivky a modely z jiných programů a exportovat křivky a modely z Rhina </w:t>
            </w:r>
          </w:p>
          <w:p w:rsidR="0039507B" w:rsidRDefault="0039507B" w:rsidP="0039507B">
            <w:pPr>
              <w:pStyle w:val="odrky-tab"/>
            </w:pPr>
            <w:r>
              <w:t>je schopen připravit 3D model pro 3D tisk</w:t>
            </w:r>
          </w:p>
          <w:p w:rsidR="0039507B" w:rsidRPr="00890B71" w:rsidRDefault="0039507B" w:rsidP="0039507B">
            <w:pPr>
              <w:pStyle w:val="odrky-tab"/>
            </w:pPr>
            <w:r>
              <w:t>umí vytvořit z modelu technický výkres</w:t>
            </w:r>
          </w:p>
        </w:tc>
        <w:tc>
          <w:tcPr>
            <w:tcW w:w="4606" w:type="dxa"/>
          </w:tcPr>
          <w:p w:rsidR="0039507B" w:rsidRDefault="0039507B" w:rsidP="0039507B">
            <w:pPr>
              <w:pStyle w:val="tem-celek"/>
            </w:pPr>
            <w:r>
              <w:t>Export a import</w:t>
            </w:r>
          </w:p>
          <w:p w:rsidR="0039507B" w:rsidRDefault="0039507B" w:rsidP="0039507B">
            <w:pPr>
              <w:pStyle w:val="odrky-tab"/>
            </w:pPr>
            <w:r>
              <w:t>export a import modelů a křivek</w:t>
            </w:r>
          </w:p>
          <w:p w:rsidR="0039507B" w:rsidRDefault="0039507B" w:rsidP="0039507B">
            <w:pPr>
              <w:pStyle w:val="odrky-tab"/>
            </w:pPr>
            <w:r>
              <w:t>tvorba technického výkresu</w:t>
            </w:r>
          </w:p>
          <w:p w:rsidR="0039507B" w:rsidRPr="00890B71" w:rsidRDefault="0039507B" w:rsidP="0039507B">
            <w:pPr>
              <w:pStyle w:val="tem-celek"/>
            </w:pPr>
          </w:p>
        </w:tc>
      </w:tr>
      <w:tr w:rsidR="0039507B" w:rsidRPr="00890B71" w:rsidTr="0039507B">
        <w:trPr>
          <w:jc w:val="center"/>
        </w:trPr>
        <w:tc>
          <w:tcPr>
            <w:tcW w:w="4606" w:type="dxa"/>
          </w:tcPr>
          <w:p w:rsidR="0039507B" w:rsidRPr="00890B71" w:rsidRDefault="0039507B" w:rsidP="0039507B">
            <w:pPr>
              <w:pStyle w:val="odrky-tab"/>
            </w:pPr>
            <w:r w:rsidRPr="00890B71">
              <w:t>tvoří jednoduché organické modely</w:t>
            </w:r>
          </w:p>
          <w:p w:rsidR="0039507B" w:rsidRPr="00890B71" w:rsidRDefault="0039507B" w:rsidP="0039507B">
            <w:pPr>
              <w:pStyle w:val="odrky-tab"/>
              <w:rPr>
                <w:b/>
              </w:rPr>
            </w:pPr>
            <w:r w:rsidRPr="00890B71">
              <w:t>tvoří složitější organické modely</w:t>
            </w:r>
          </w:p>
        </w:tc>
        <w:tc>
          <w:tcPr>
            <w:tcW w:w="4606" w:type="dxa"/>
          </w:tcPr>
          <w:p w:rsidR="0039507B" w:rsidRPr="00890B71" w:rsidRDefault="0039507B" w:rsidP="0039507B">
            <w:pPr>
              <w:pStyle w:val="tem-celek"/>
            </w:pPr>
            <w:r w:rsidRPr="00890B71">
              <w:t>Organické modelování</w:t>
            </w:r>
          </w:p>
          <w:p w:rsidR="0039507B" w:rsidRPr="00890B71" w:rsidRDefault="0039507B" w:rsidP="0039507B">
            <w:pPr>
              <w:pStyle w:val="odrky-tab"/>
              <w:rPr>
                <w:b/>
              </w:rPr>
            </w:pPr>
            <w:r w:rsidRPr="00890B71">
              <w:t xml:space="preserve">základy organického modelování </w:t>
            </w:r>
          </w:p>
          <w:p w:rsidR="0039507B" w:rsidRPr="005F69FC" w:rsidRDefault="0039507B" w:rsidP="0039507B">
            <w:pPr>
              <w:pStyle w:val="odrky-tab"/>
              <w:rPr>
                <w:b/>
              </w:rPr>
            </w:pPr>
            <w:r w:rsidRPr="00890B71">
              <w:t>pokročilé postupy organického modelování</w:t>
            </w:r>
          </w:p>
        </w:tc>
      </w:tr>
      <w:tr w:rsidR="0039507B" w:rsidRPr="00890B71" w:rsidTr="0039507B">
        <w:trPr>
          <w:jc w:val="center"/>
        </w:trPr>
        <w:tc>
          <w:tcPr>
            <w:tcW w:w="4606" w:type="dxa"/>
          </w:tcPr>
          <w:p w:rsidR="0039507B" w:rsidRPr="00890B71" w:rsidRDefault="0039507B" w:rsidP="0039507B">
            <w:pPr>
              <w:pStyle w:val="odrky-tab"/>
            </w:pPr>
            <w:r w:rsidRPr="00890B71">
              <w:t>je schopen se orientovat v renderovacím programu</w:t>
            </w:r>
          </w:p>
          <w:p w:rsidR="0039507B" w:rsidRPr="00890B71" w:rsidRDefault="0039507B" w:rsidP="0039507B">
            <w:pPr>
              <w:pStyle w:val="odrky-tab"/>
              <w:rPr>
                <w:b/>
              </w:rPr>
            </w:pPr>
            <w:r w:rsidRPr="00890B71">
              <w:t>umí tvořit a aplikovat materiály na model</w:t>
            </w:r>
          </w:p>
          <w:p w:rsidR="0039507B" w:rsidRPr="00890B71" w:rsidRDefault="0039507B" w:rsidP="0039507B">
            <w:pPr>
              <w:pStyle w:val="odrky-tab"/>
              <w:rPr>
                <w:b/>
              </w:rPr>
            </w:pPr>
            <w:r w:rsidRPr="00890B71">
              <w:t>umí mapovat a nastavovat textury na modelu</w:t>
            </w:r>
          </w:p>
          <w:p w:rsidR="0039507B" w:rsidRPr="00890B71" w:rsidRDefault="0039507B" w:rsidP="0039507B">
            <w:pPr>
              <w:pStyle w:val="odrky-tab"/>
              <w:rPr>
                <w:b/>
              </w:rPr>
            </w:pPr>
            <w:r w:rsidRPr="00890B71">
              <w:t>je schopen nasvícení modelu</w:t>
            </w:r>
          </w:p>
          <w:p w:rsidR="0039507B" w:rsidRPr="00890B71" w:rsidRDefault="0039507B" w:rsidP="0039507B">
            <w:pPr>
              <w:pStyle w:val="odrky-tab"/>
              <w:rPr>
                <w:b/>
              </w:rPr>
            </w:pPr>
            <w:r w:rsidRPr="00890B71">
              <w:t xml:space="preserve">umí nastavit parametry pro render a renderovat scénu </w:t>
            </w:r>
          </w:p>
        </w:tc>
        <w:tc>
          <w:tcPr>
            <w:tcW w:w="4606" w:type="dxa"/>
          </w:tcPr>
          <w:p w:rsidR="0039507B" w:rsidRPr="00890B71" w:rsidRDefault="0039507B" w:rsidP="0039507B">
            <w:pPr>
              <w:pStyle w:val="tem-celek"/>
            </w:pPr>
            <w:r w:rsidRPr="00890B71">
              <w:t>Renderování</w:t>
            </w:r>
          </w:p>
          <w:p w:rsidR="0039507B" w:rsidRPr="00890B71" w:rsidRDefault="0039507B" w:rsidP="0039507B">
            <w:pPr>
              <w:pStyle w:val="odrky-tab"/>
            </w:pPr>
            <w:r w:rsidRPr="00890B71">
              <w:t xml:space="preserve">základní pojmy a přehled v renderovacím programu </w:t>
            </w:r>
          </w:p>
          <w:p w:rsidR="0039507B" w:rsidRPr="00890B71" w:rsidRDefault="0039507B" w:rsidP="0039507B">
            <w:pPr>
              <w:pStyle w:val="odrky-tab"/>
              <w:rPr>
                <w:b/>
              </w:rPr>
            </w:pPr>
            <w:r w:rsidRPr="00890B71">
              <w:t>nastavení a tvorba materiálů</w:t>
            </w:r>
          </w:p>
          <w:p w:rsidR="0039507B" w:rsidRPr="00890B71" w:rsidRDefault="0039507B" w:rsidP="0039507B">
            <w:pPr>
              <w:pStyle w:val="odrky-tab"/>
              <w:rPr>
                <w:b/>
              </w:rPr>
            </w:pPr>
            <w:r w:rsidRPr="00890B71">
              <w:t>mapování textur</w:t>
            </w:r>
          </w:p>
          <w:p w:rsidR="0039507B" w:rsidRPr="00890B71" w:rsidRDefault="0039507B" w:rsidP="0039507B">
            <w:pPr>
              <w:pStyle w:val="odrky-tab"/>
              <w:rPr>
                <w:b/>
              </w:rPr>
            </w:pPr>
            <w:r w:rsidRPr="00890B71">
              <w:t>svícení modelu</w:t>
            </w:r>
          </w:p>
          <w:p w:rsidR="0039507B" w:rsidRPr="00890B71" w:rsidRDefault="0039507B" w:rsidP="0039507B">
            <w:pPr>
              <w:pStyle w:val="odrky-tab"/>
              <w:rPr>
                <w:b/>
              </w:rPr>
            </w:pPr>
            <w:r w:rsidRPr="00890B71">
              <w:t>nastavení pro render</w:t>
            </w:r>
          </w:p>
          <w:p w:rsidR="0039507B" w:rsidRPr="005F69FC" w:rsidRDefault="0039507B" w:rsidP="0039507B">
            <w:pPr>
              <w:pStyle w:val="odrky-tab"/>
              <w:rPr>
                <w:b/>
              </w:rPr>
            </w:pPr>
            <w:r>
              <w:t xml:space="preserve">základní </w:t>
            </w:r>
            <w:r w:rsidRPr="00890B71">
              <w:t>renderování</w:t>
            </w:r>
          </w:p>
          <w:p w:rsidR="0039507B" w:rsidRPr="00890B71" w:rsidRDefault="0039507B" w:rsidP="0039507B">
            <w:pPr>
              <w:pStyle w:val="odrky-tab"/>
              <w:rPr>
                <w:b/>
              </w:rPr>
            </w:pPr>
            <w:r>
              <w:t xml:space="preserve">pokročilé </w:t>
            </w:r>
            <w:r w:rsidRPr="00890B71">
              <w:t>renderování</w:t>
            </w:r>
          </w:p>
        </w:tc>
      </w:tr>
      <w:tr w:rsidR="0039507B" w:rsidRPr="00890B71" w:rsidTr="0039507B">
        <w:trPr>
          <w:jc w:val="center"/>
        </w:trPr>
        <w:tc>
          <w:tcPr>
            <w:tcW w:w="4606" w:type="dxa"/>
          </w:tcPr>
          <w:p w:rsidR="0039507B" w:rsidRPr="00890B71" w:rsidRDefault="0039507B" w:rsidP="0039507B">
            <w:pPr>
              <w:pStyle w:val="odrky-tab"/>
              <w:rPr>
                <w:b/>
              </w:rPr>
            </w:pPr>
            <w:r w:rsidRPr="00890B71">
              <w:t>realizuje designérskou kresebnou studii nebo prostorovou maketu z předmětu navrhování do 3D modelu</w:t>
            </w:r>
          </w:p>
          <w:p w:rsidR="0039507B" w:rsidRPr="00890B71" w:rsidRDefault="0039507B" w:rsidP="0039507B">
            <w:pPr>
              <w:pStyle w:val="odrky-tab"/>
              <w:rPr>
                <w:b/>
              </w:rPr>
            </w:pPr>
            <w:r w:rsidRPr="00890B71">
              <w:t>aplikuje materiály na 3D model a renderuje scénu</w:t>
            </w:r>
          </w:p>
        </w:tc>
        <w:tc>
          <w:tcPr>
            <w:tcW w:w="4606" w:type="dxa"/>
          </w:tcPr>
          <w:p w:rsidR="0039507B" w:rsidRPr="00890B71" w:rsidRDefault="0039507B" w:rsidP="0039507B">
            <w:pPr>
              <w:pStyle w:val="tem-celek"/>
            </w:pPr>
            <w:r w:rsidRPr="00890B71">
              <w:t>Tvorba 3D modelů v návaznosti na předmět navrhování 1</w:t>
            </w:r>
          </w:p>
          <w:p w:rsidR="0039507B" w:rsidRPr="00890B71" w:rsidRDefault="0039507B" w:rsidP="0039507B">
            <w:pPr>
              <w:pStyle w:val="odrky-tab"/>
              <w:rPr>
                <w:b/>
              </w:rPr>
            </w:pPr>
            <w:r w:rsidRPr="00890B71">
              <w:t xml:space="preserve">3D modelování a tvorba vizualizace </w:t>
            </w:r>
          </w:p>
        </w:tc>
      </w:tr>
      <w:tr w:rsidR="0039507B" w:rsidRPr="00890B71" w:rsidTr="0039507B">
        <w:trPr>
          <w:jc w:val="center"/>
        </w:trPr>
        <w:tc>
          <w:tcPr>
            <w:tcW w:w="4606" w:type="dxa"/>
          </w:tcPr>
          <w:p w:rsidR="0039507B" w:rsidRPr="00890B71" w:rsidRDefault="0039507B" w:rsidP="0039507B">
            <w:pPr>
              <w:pStyle w:val="odrky-tab"/>
              <w:rPr>
                <w:b/>
              </w:rPr>
            </w:pPr>
            <w:r w:rsidRPr="00890B71">
              <w:t>realizuje designérskou kresebnou studii nebo prostorovou maketu z předmětu navrhování do 3D modelu</w:t>
            </w:r>
          </w:p>
          <w:p w:rsidR="0039507B" w:rsidRPr="00890B71" w:rsidRDefault="0039507B" w:rsidP="0039507B">
            <w:pPr>
              <w:pStyle w:val="odrky-tab"/>
              <w:rPr>
                <w:b/>
              </w:rPr>
            </w:pPr>
            <w:r w:rsidRPr="00890B71">
              <w:t>aplikuje materiály včetně textur na 3D model a renderuje scénu</w:t>
            </w:r>
          </w:p>
        </w:tc>
        <w:tc>
          <w:tcPr>
            <w:tcW w:w="4606" w:type="dxa"/>
          </w:tcPr>
          <w:p w:rsidR="0039507B" w:rsidRPr="00890B71" w:rsidRDefault="0039507B" w:rsidP="0039507B">
            <w:pPr>
              <w:pStyle w:val="tem-celek"/>
            </w:pPr>
            <w:r w:rsidRPr="00890B71">
              <w:t>Tvorba 3D modelů v návaznosti na předmět navrhování 2</w:t>
            </w:r>
          </w:p>
          <w:p w:rsidR="0039507B" w:rsidRPr="00890B71" w:rsidRDefault="0039507B" w:rsidP="0039507B">
            <w:pPr>
              <w:pStyle w:val="odrky-tab"/>
              <w:rPr>
                <w:b/>
              </w:rPr>
            </w:pPr>
            <w:r w:rsidRPr="00890B71">
              <w:t xml:space="preserve">3D modelování a tvorba vizualizace </w:t>
            </w:r>
          </w:p>
        </w:tc>
      </w:tr>
    </w:tbl>
    <w:p w:rsidR="0039507B" w:rsidRPr="00890B71" w:rsidRDefault="0039507B" w:rsidP="0039507B">
      <w:pPr>
        <w:pStyle w:val="odrky"/>
        <w:numPr>
          <w:ilvl w:val="0"/>
          <w:numId w:val="0"/>
        </w:numPr>
      </w:pPr>
    </w:p>
    <w:p w:rsidR="0039507B" w:rsidRPr="00890B71" w:rsidRDefault="0039507B" w:rsidP="0039507B">
      <w:pPr>
        <w:pStyle w:val="hlavnpodnadpisy"/>
        <w:spacing w:after="240"/>
      </w:pPr>
      <w:r>
        <w:br w:type="page"/>
      </w:r>
      <w:r w:rsidRPr="00890B71">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6228"/>
        <w:gridCol w:w="746"/>
        <w:gridCol w:w="746"/>
        <w:gridCol w:w="746"/>
        <w:gridCol w:w="746"/>
      </w:tblGrid>
      <w:tr w:rsidR="0039507B" w:rsidRPr="00890B71" w:rsidTr="0039507B">
        <w:trPr>
          <w:cantSplit/>
        </w:trPr>
        <w:tc>
          <w:tcPr>
            <w:tcW w:w="6228" w:type="dxa"/>
            <w:vMerge w:val="restart"/>
            <w:vAlign w:val="center"/>
          </w:tcPr>
          <w:p w:rsidR="0039507B" w:rsidRPr="00890B71" w:rsidRDefault="0039507B" w:rsidP="0039507B">
            <w:pPr>
              <w:pStyle w:val="zahlavtabulky"/>
            </w:pPr>
            <w:r w:rsidRPr="00890B71">
              <w:t>Tematický celek</w:t>
            </w:r>
          </w:p>
        </w:tc>
        <w:tc>
          <w:tcPr>
            <w:tcW w:w="2984" w:type="dxa"/>
            <w:gridSpan w:val="4"/>
          </w:tcPr>
          <w:p w:rsidR="0039507B" w:rsidRPr="00890B71" w:rsidRDefault="0039507B" w:rsidP="0039507B">
            <w:pPr>
              <w:pStyle w:val="zahlavtabulky"/>
            </w:pPr>
            <w:r w:rsidRPr="00890B71">
              <w:t>Počet hodin v ročníku</w:t>
            </w:r>
          </w:p>
        </w:tc>
      </w:tr>
      <w:tr w:rsidR="0039507B" w:rsidRPr="00890B71" w:rsidTr="0039507B">
        <w:trPr>
          <w:cantSplit/>
        </w:trPr>
        <w:tc>
          <w:tcPr>
            <w:tcW w:w="6228" w:type="dxa"/>
            <w:vMerge/>
          </w:tcPr>
          <w:p w:rsidR="0039507B" w:rsidRPr="00890B71" w:rsidRDefault="0039507B" w:rsidP="0039507B">
            <w:pPr>
              <w:rPr>
                <w:b/>
              </w:rPr>
            </w:pPr>
          </w:p>
        </w:tc>
        <w:tc>
          <w:tcPr>
            <w:tcW w:w="746" w:type="dxa"/>
          </w:tcPr>
          <w:p w:rsidR="0039507B" w:rsidRPr="00890B71" w:rsidRDefault="0039507B" w:rsidP="0039507B">
            <w:pPr>
              <w:pStyle w:val="zahlavtabulky"/>
            </w:pPr>
            <w:r w:rsidRPr="00890B71">
              <w:t>1.</w:t>
            </w:r>
          </w:p>
        </w:tc>
        <w:tc>
          <w:tcPr>
            <w:tcW w:w="746" w:type="dxa"/>
          </w:tcPr>
          <w:p w:rsidR="0039507B" w:rsidRPr="00890B71" w:rsidRDefault="0039507B" w:rsidP="0039507B">
            <w:pPr>
              <w:pStyle w:val="zahlavtabulky"/>
            </w:pPr>
            <w:r w:rsidRPr="00890B71">
              <w:t>2.</w:t>
            </w:r>
          </w:p>
        </w:tc>
        <w:tc>
          <w:tcPr>
            <w:tcW w:w="746" w:type="dxa"/>
          </w:tcPr>
          <w:p w:rsidR="0039507B" w:rsidRPr="00890B71" w:rsidRDefault="0039507B" w:rsidP="0039507B">
            <w:pPr>
              <w:pStyle w:val="zahlavtabulky"/>
            </w:pPr>
            <w:r w:rsidRPr="00890B71">
              <w:t>3.</w:t>
            </w:r>
          </w:p>
        </w:tc>
        <w:tc>
          <w:tcPr>
            <w:tcW w:w="746" w:type="dxa"/>
          </w:tcPr>
          <w:p w:rsidR="0039507B" w:rsidRPr="00890B71" w:rsidRDefault="0039507B" w:rsidP="0039507B">
            <w:pPr>
              <w:pStyle w:val="zahlavtabulky"/>
            </w:pPr>
            <w:r w:rsidRPr="00890B71">
              <w:t>4.</w:t>
            </w:r>
          </w:p>
        </w:tc>
      </w:tr>
      <w:tr w:rsidR="0039507B" w:rsidRPr="00890B71" w:rsidTr="0039507B">
        <w:tc>
          <w:tcPr>
            <w:tcW w:w="6228" w:type="dxa"/>
          </w:tcPr>
          <w:p w:rsidR="0039507B" w:rsidRDefault="0039507B" w:rsidP="0039507B">
            <w:r w:rsidRPr="00AF3767">
              <w:rPr>
                <w:b/>
                <w:sz w:val="22"/>
              </w:rPr>
              <w:t>Úvod do 3D modelování a orientace v programu</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t>X</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r>
      <w:tr w:rsidR="0039507B" w:rsidRPr="00890B71" w:rsidTr="0039507B">
        <w:tc>
          <w:tcPr>
            <w:tcW w:w="6228" w:type="dxa"/>
          </w:tcPr>
          <w:p w:rsidR="0039507B" w:rsidRPr="00890B71" w:rsidRDefault="0039507B" w:rsidP="0039507B">
            <w:pPr>
              <w:pStyle w:val="tem-celek"/>
            </w:pPr>
            <w:r w:rsidRPr="00890B71">
              <w:t xml:space="preserve">Tvorba </w:t>
            </w:r>
            <w:r>
              <w:t xml:space="preserve">základních </w:t>
            </w:r>
            <w:r w:rsidRPr="00890B71">
              <w:t>těles</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t>X</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r>
      <w:tr w:rsidR="0039507B" w:rsidRPr="00890B71" w:rsidTr="0039507B">
        <w:tc>
          <w:tcPr>
            <w:tcW w:w="6228" w:type="dxa"/>
          </w:tcPr>
          <w:p w:rsidR="0039507B" w:rsidRPr="00890B71" w:rsidRDefault="0039507B" w:rsidP="0039507B">
            <w:pPr>
              <w:pStyle w:val="tem-celek"/>
            </w:pPr>
            <w:r w:rsidRPr="00890B71">
              <w:t xml:space="preserve">Kresba křivek </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t>X</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r>
      <w:tr w:rsidR="0039507B" w:rsidRPr="00890B71" w:rsidTr="0039507B">
        <w:tc>
          <w:tcPr>
            <w:tcW w:w="6228" w:type="dxa"/>
          </w:tcPr>
          <w:p w:rsidR="0039507B" w:rsidRPr="00890B71" w:rsidRDefault="0039507B" w:rsidP="0039507B">
            <w:pPr>
              <w:pStyle w:val="tem-celek"/>
            </w:pPr>
            <w:r w:rsidRPr="00890B71">
              <w:t>Tvorba ploch a těles</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t>X</w:t>
            </w:r>
          </w:p>
        </w:tc>
        <w:tc>
          <w:tcPr>
            <w:tcW w:w="746" w:type="dxa"/>
          </w:tcPr>
          <w:p w:rsidR="0039507B" w:rsidRPr="00890B71" w:rsidRDefault="0039507B" w:rsidP="0039507B">
            <w:pPr>
              <w:pStyle w:val="zahlavtabulky"/>
              <w:jc w:val="left"/>
            </w:pPr>
          </w:p>
        </w:tc>
        <w:tc>
          <w:tcPr>
            <w:tcW w:w="746" w:type="dxa"/>
          </w:tcPr>
          <w:p w:rsidR="0039507B" w:rsidRPr="00890B71" w:rsidRDefault="0039507B" w:rsidP="0039507B">
            <w:pPr>
              <w:pStyle w:val="zahlavtabulky"/>
            </w:pPr>
          </w:p>
        </w:tc>
      </w:tr>
      <w:tr w:rsidR="0039507B" w:rsidRPr="00890B71" w:rsidTr="0039507B">
        <w:tc>
          <w:tcPr>
            <w:tcW w:w="6228" w:type="dxa"/>
          </w:tcPr>
          <w:p w:rsidR="0039507B" w:rsidRPr="00890B71" w:rsidRDefault="0039507B" w:rsidP="0039507B">
            <w:pPr>
              <w:pStyle w:val="tem-celek"/>
            </w:pPr>
            <w:r w:rsidRPr="00890B71">
              <w:t>Editace těles, transformace</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t>X</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r>
      <w:tr w:rsidR="0039507B" w:rsidRPr="00890B71" w:rsidTr="0039507B">
        <w:tc>
          <w:tcPr>
            <w:tcW w:w="6228" w:type="dxa"/>
          </w:tcPr>
          <w:p w:rsidR="0039507B" w:rsidRPr="00890B71" w:rsidRDefault="0039507B" w:rsidP="0039507B">
            <w:pPr>
              <w:pStyle w:val="tem-celek"/>
            </w:pPr>
            <w:r w:rsidRPr="00890B71">
              <w:t>Pokročilé modelování ploch</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t>X</w:t>
            </w:r>
          </w:p>
        </w:tc>
        <w:tc>
          <w:tcPr>
            <w:tcW w:w="746" w:type="dxa"/>
          </w:tcPr>
          <w:p w:rsidR="0039507B" w:rsidRPr="00890B71" w:rsidRDefault="0039507B" w:rsidP="0039507B">
            <w:pPr>
              <w:pStyle w:val="zahlavtabulky"/>
            </w:pPr>
            <w:r>
              <w:t>X</w:t>
            </w:r>
          </w:p>
        </w:tc>
      </w:tr>
      <w:tr w:rsidR="0039507B" w:rsidRPr="00890B71" w:rsidTr="0039507B">
        <w:tc>
          <w:tcPr>
            <w:tcW w:w="6228" w:type="dxa"/>
          </w:tcPr>
          <w:p w:rsidR="0039507B" w:rsidRPr="00890B71" w:rsidRDefault="0039507B" w:rsidP="0039507B">
            <w:pPr>
              <w:pStyle w:val="tem-celek"/>
            </w:pPr>
            <w:r>
              <w:t>Export a import</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c>
          <w:tcPr>
            <w:tcW w:w="746" w:type="dxa"/>
          </w:tcPr>
          <w:p w:rsidR="0039507B" w:rsidRDefault="0039507B" w:rsidP="0039507B">
            <w:pPr>
              <w:pStyle w:val="zahlavtabulky"/>
            </w:pPr>
            <w:r>
              <w:t>X</w:t>
            </w:r>
          </w:p>
        </w:tc>
        <w:tc>
          <w:tcPr>
            <w:tcW w:w="746" w:type="dxa"/>
          </w:tcPr>
          <w:p w:rsidR="0039507B" w:rsidRDefault="0039507B" w:rsidP="0039507B">
            <w:pPr>
              <w:pStyle w:val="zahlavtabulky"/>
            </w:pPr>
          </w:p>
        </w:tc>
      </w:tr>
      <w:tr w:rsidR="0039507B" w:rsidRPr="00890B71" w:rsidTr="0039507B">
        <w:tc>
          <w:tcPr>
            <w:tcW w:w="6228" w:type="dxa"/>
          </w:tcPr>
          <w:p w:rsidR="0039507B" w:rsidRPr="00890B71" w:rsidRDefault="0039507B" w:rsidP="0039507B">
            <w:pPr>
              <w:pStyle w:val="tem-celek"/>
            </w:pPr>
            <w:r w:rsidRPr="00890B71">
              <w:t>Organické modelování</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rsidRPr="00890B71">
              <w:t>X</w:t>
            </w:r>
          </w:p>
        </w:tc>
      </w:tr>
      <w:tr w:rsidR="0039507B" w:rsidRPr="00890B71" w:rsidTr="0039507B">
        <w:tc>
          <w:tcPr>
            <w:tcW w:w="6228" w:type="dxa"/>
          </w:tcPr>
          <w:p w:rsidR="0039507B" w:rsidRPr="00890B71" w:rsidRDefault="0039507B" w:rsidP="0039507B">
            <w:pPr>
              <w:pStyle w:val="tem-celek"/>
            </w:pPr>
            <w:r w:rsidRPr="00890B71">
              <w:t>Renderování</w:t>
            </w:r>
          </w:p>
          <w:p w:rsidR="0039507B" w:rsidRPr="00890B71" w:rsidRDefault="0039507B" w:rsidP="0039507B">
            <w:pPr>
              <w:pStyle w:val="odrky-tab"/>
            </w:pPr>
            <w:r w:rsidRPr="00890B71">
              <w:t>Základy renderování</w:t>
            </w:r>
          </w:p>
          <w:p w:rsidR="0039507B" w:rsidRPr="00890B71" w:rsidRDefault="0039507B" w:rsidP="0039507B">
            <w:pPr>
              <w:pStyle w:val="odrky-tab"/>
            </w:pPr>
            <w:r w:rsidRPr="00890B71">
              <w:t>Pokročilé funkce a nastavení</w:t>
            </w:r>
          </w:p>
        </w:tc>
        <w:tc>
          <w:tcPr>
            <w:tcW w:w="746" w:type="dxa"/>
          </w:tcPr>
          <w:p w:rsidR="0039507B" w:rsidRPr="00890B71" w:rsidRDefault="0039507B" w:rsidP="0039507B">
            <w:pPr>
              <w:pStyle w:val="zahlavtabulky"/>
            </w:pPr>
          </w:p>
        </w:tc>
        <w:tc>
          <w:tcPr>
            <w:tcW w:w="746" w:type="dxa"/>
          </w:tcPr>
          <w:p w:rsidR="0039507B" w:rsidRDefault="0039507B" w:rsidP="0039507B">
            <w:pPr>
              <w:pStyle w:val="zahlavtabulky"/>
            </w:pPr>
          </w:p>
          <w:p w:rsidR="0039507B" w:rsidRPr="00890B71" w:rsidRDefault="0039507B" w:rsidP="0039507B">
            <w:pPr>
              <w:pStyle w:val="zahlavtabulky"/>
            </w:pPr>
            <w:r>
              <w:t>X</w:t>
            </w:r>
          </w:p>
        </w:tc>
        <w:tc>
          <w:tcPr>
            <w:tcW w:w="746" w:type="dxa"/>
          </w:tcPr>
          <w:p w:rsidR="0039507B" w:rsidRPr="00890B71" w:rsidRDefault="0039507B" w:rsidP="0039507B">
            <w:pPr>
              <w:pStyle w:val="zahlavtabulky"/>
            </w:pPr>
          </w:p>
          <w:p w:rsidR="0039507B" w:rsidRDefault="0039507B" w:rsidP="0039507B">
            <w:pPr>
              <w:pStyle w:val="zahlavtabulky"/>
            </w:pPr>
          </w:p>
          <w:p w:rsidR="0039507B" w:rsidRPr="00890B71" w:rsidRDefault="0039507B" w:rsidP="0039507B">
            <w:pPr>
              <w:pStyle w:val="zahlavtabulky"/>
            </w:pPr>
            <w:r w:rsidRPr="00890B71">
              <w:t>X</w:t>
            </w:r>
          </w:p>
        </w:tc>
        <w:tc>
          <w:tcPr>
            <w:tcW w:w="746" w:type="dxa"/>
          </w:tcPr>
          <w:p w:rsidR="0039507B" w:rsidRPr="00890B71" w:rsidRDefault="0039507B" w:rsidP="0039507B">
            <w:pPr>
              <w:pStyle w:val="zahlavtabulky"/>
            </w:pPr>
          </w:p>
          <w:p w:rsidR="0039507B" w:rsidRPr="00890B71" w:rsidRDefault="0039507B" w:rsidP="0039507B">
            <w:pPr>
              <w:pStyle w:val="zahlavtabulky"/>
            </w:pPr>
          </w:p>
          <w:p w:rsidR="0039507B" w:rsidRPr="00890B71" w:rsidRDefault="0039507B" w:rsidP="0039507B">
            <w:pPr>
              <w:pStyle w:val="zahlavtabulky"/>
            </w:pPr>
            <w:r w:rsidRPr="00890B71">
              <w:t>X</w:t>
            </w:r>
          </w:p>
        </w:tc>
      </w:tr>
      <w:tr w:rsidR="0039507B" w:rsidRPr="00890B71" w:rsidTr="0039507B">
        <w:tc>
          <w:tcPr>
            <w:tcW w:w="6228" w:type="dxa"/>
          </w:tcPr>
          <w:p w:rsidR="0039507B" w:rsidRPr="00890B71" w:rsidRDefault="0039507B" w:rsidP="0039507B">
            <w:pPr>
              <w:pStyle w:val="tem-celek"/>
              <w:rPr>
                <w:bCs/>
              </w:rPr>
            </w:pPr>
            <w:r w:rsidRPr="00890B71">
              <w:rPr>
                <w:bCs/>
              </w:rPr>
              <w:t>Tvorba 3D modelů v návaznosti na předmět navrhování 1</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rsidRPr="00890B71">
              <w:t>X</w:t>
            </w:r>
          </w:p>
        </w:tc>
        <w:tc>
          <w:tcPr>
            <w:tcW w:w="746" w:type="dxa"/>
          </w:tcPr>
          <w:p w:rsidR="0039507B" w:rsidRPr="00890B71" w:rsidRDefault="0039507B" w:rsidP="0039507B">
            <w:pPr>
              <w:pStyle w:val="zahlavtabulky"/>
            </w:pPr>
          </w:p>
        </w:tc>
      </w:tr>
      <w:tr w:rsidR="0039507B" w:rsidRPr="00890B71" w:rsidTr="0039507B">
        <w:tc>
          <w:tcPr>
            <w:tcW w:w="6228" w:type="dxa"/>
          </w:tcPr>
          <w:p w:rsidR="0039507B" w:rsidRPr="00890B71" w:rsidRDefault="0039507B" w:rsidP="0039507B">
            <w:pPr>
              <w:pStyle w:val="tem-celek"/>
              <w:rPr>
                <w:bCs/>
              </w:rPr>
            </w:pPr>
            <w:r w:rsidRPr="00890B71">
              <w:rPr>
                <w:bCs/>
              </w:rPr>
              <w:t>Tvorba 3D modelů v návaznosti na předmět navrhování 2</w:t>
            </w: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p>
        </w:tc>
        <w:tc>
          <w:tcPr>
            <w:tcW w:w="746" w:type="dxa"/>
          </w:tcPr>
          <w:p w:rsidR="0039507B" w:rsidRPr="00890B71" w:rsidRDefault="0039507B" w:rsidP="0039507B">
            <w:pPr>
              <w:pStyle w:val="zahlavtabulky"/>
            </w:pPr>
            <w:r w:rsidRPr="00890B71">
              <w:t>X</w:t>
            </w:r>
          </w:p>
        </w:tc>
      </w:tr>
      <w:tr w:rsidR="0039507B" w:rsidRPr="00890B71" w:rsidTr="0039507B">
        <w:tc>
          <w:tcPr>
            <w:tcW w:w="6228" w:type="dxa"/>
          </w:tcPr>
          <w:p w:rsidR="0039507B" w:rsidRPr="00890B71" w:rsidRDefault="0039507B" w:rsidP="0039507B">
            <w:pPr>
              <w:pStyle w:val="zahlavtabulky"/>
            </w:pPr>
            <w:r w:rsidRPr="00890B71">
              <w:t>Celkem hodin za studium</w:t>
            </w:r>
          </w:p>
        </w:tc>
        <w:tc>
          <w:tcPr>
            <w:tcW w:w="746" w:type="dxa"/>
          </w:tcPr>
          <w:p w:rsidR="0039507B" w:rsidRPr="00890B71" w:rsidRDefault="0039507B" w:rsidP="0039507B">
            <w:pPr>
              <w:pStyle w:val="zahlavtabulky"/>
            </w:pPr>
          </w:p>
        </w:tc>
        <w:tc>
          <w:tcPr>
            <w:tcW w:w="746" w:type="dxa"/>
          </w:tcPr>
          <w:p w:rsidR="0039507B" w:rsidRPr="00890B71" w:rsidRDefault="0039507B" w:rsidP="00F00A5D">
            <w:pPr>
              <w:pStyle w:val="zahlavtabulky"/>
            </w:pPr>
            <w:r>
              <w:t>6</w:t>
            </w:r>
            <w:r w:rsidR="00F00A5D">
              <w:t>8</w:t>
            </w:r>
          </w:p>
        </w:tc>
        <w:tc>
          <w:tcPr>
            <w:tcW w:w="746" w:type="dxa"/>
          </w:tcPr>
          <w:p w:rsidR="0039507B" w:rsidRPr="00890B71" w:rsidRDefault="0039507B" w:rsidP="00F00A5D">
            <w:pPr>
              <w:pStyle w:val="zahlavtabulky"/>
            </w:pPr>
            <w:r>
              <w:t>6</w:t>
            </w:r>
            <w:r w:rsidR="00F00A5D">
              <w:t>8</w:t>
            </w:r>
          </w:p>
        </w:tc>
        <w:tc>
          <w:tcPr>
            <w:tcW w:w="746" w:type="dxa"/>
          </w:tcPr>
          <w:p w:rsidR="0039507B" w:rsidRPr="00890B71" w:rsidRDefault="0039507B" w:rsidP="00F00A5D">
            <w:pPr>
              <w:pStyle w:val="zahlavtabulky"/>
            </w:pPr>
            <w:r>
              <w:t>5</w:t>
            </w:r>
            <w:r w:rsidR="00F00A5D">
              <w:t>2</w:t>
            </w:r>
          </w:p>
        </w:tc>
      </w:tr>
    </w:tbl>
    <w:p w:rsidR="0039507B" w:rsidRPr="00890B71" w:rsidRDefault="0039507B" w:rsidP="0039507B"/>
    <w:p w:rsidR="0039507B" w:rsidRDefault="0039507B" w:rsidP="0039507B">
      <w:r w:rsidRPr="00890B71">
        <w:t xml:space="preserve">V učivu </w:t>
      </w:r>
      <w:r w:rsidRPr="00890B71">
        <w:rPr>
          <w:bCs/>
        </w:rPr>
        <w:t xml:space="preserve">Tvorba 3D modelů v návaznosti na předmět navrhování </w:t>
      </w:r>
      <w:smartTag w:uri="urn:schemas-microsoft-com:office:smarttags" w:element="metricconverter">
        <w:smartTagPr>
          <w:attr w:name="ProductID" w:val="1 a"/>
        </w:smartTagPr>
        <w:r w:rsidRPr="00890B71">
          <w:rPr>
            <w:bCs/>
          </w:rPr>
          <w:t>1 a</w:t>
        </w:r>
      </w:smartTag>
      <w:r w:rsidRPr="00890B71">
        <w:rPr>
          <w:bCs/>
        </w:rPr>
        <w:t xml:space="preserve"> 2</w:t>
      </w:r>
      <w:r w:rsidRPr="00890B71">
        <w:t>, žáci realizují vlastní 3d modely, které vychází z tematického plánu Navrhování a 3D modelování.</w:t>
      </w:r>
    </w:p>
    <w:p w:rsidR="0039507B" w:rsidRDefault="0039507B">
      <w:pPr>
        <w:spacing w:after="200" w:line="276" w:lineRule="auto"/>
      </w:pPr>
      <w:r>
        <w:br w:type="page"/>
      </w:r>
    </w:p>
    <w:p w:rsidR="0039507B" w:rsidRPr="00890B71" w:rsidRDefault="0039507B" w:rsidP="0039507B"/>
    <w:p w:rsidR="0039507B" w:rsidRDefault="0039507B" w:rsidP="0039507B"/>
    <w:p w:rsidR="00C63B24" w:rsidRPr="0091781E" w:rsidRDefault="00C63B24" w:rsidP="0039507B">
      <w:pPr>
        <w:pStyle w:val="profil"/>
      </w:pPr>
      <w:bookmarkStart w:id="83" w:name="_Toc471050075"/>
      <w:r>
        <w:t>Seminář z matematiky</w:t>
      </w:r>
      <w:bookmarkEnd w:id="79"/>
      <w:bookmarkEnd w:id="80"/>
      <w:bookmarkEnd w:id="81"/>
      <w:bookmarkEnd w:id="83"/>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3D6C71" w:rsidRDefault="00C63B24" w:rsidP="00C63B24">
      <w:pPr>
        <w:pStyle w:val="hlavnpodnadpisy"/>
        <w:spacing w:before="360" w:after="240"/>
        <w:rPr>
          <w:bCs/>
        </w:rPr>
      </w:pPr>
      <w:r w:rsidRPr="003D6C71">
        <w:rPr>
          <w:bCs/>
        </w:rPr>
        <w:t>Pojetí vyučovacího předmětu</w:t>
      </w:r>
    </w:p>
    <w:p w:rsidR="00C63B24" w:rsidRDefault="00C63B24" w:rsidP="00C63B24">
      <w:pPr>
        <w:pStyle w:val="podnadpisy"/>
      </w:pPr>
      <w:r>
        <w:t>Obecný cíl předmětu</w:t>
      </w:r>
    </w:p>
    <w:p w:rsidR="00C63B24" w:rsidRDefault="00C63B24" w:rsidP="00C63B24">
      <w:pPr>
        <w:pStyle w:val="hlavntext"/>
      </w:pPr>
      <w:r>
        <w:t>Seminář z matematiky tvoří doplněk matematického vzdělávání a má shodný cíl s vyučováním matematiky (viz učební osnova předmětu matematika).</w:t>
      </w:r>
    </w:p>
    <w:p w:rsidR="00C63B24" w:rsidRDefault="00C63B24" w:rsidP="00C63B24">
      <w:pPr>
        <w:pStyle w:val="hlavntext"/>
      </w:pPr>
      <w:r>
        <w:t>Seminář umožňuje vytvořit komplexní pohled na získané matematické poznatky a dovednosti, sjednotit je, zobecnit a systematizovat. Poskytuje prostor pro aplikace matematických vědomostí a dovedností při řešení konkrétních problémů a úloh z učiva dalších předmětů, odborného vzdělávání i z praktického života.</w:t>
      </w:r>
    </w:p>
    <w:p w:rsidR="00C63B24" w:rsidRDefault="00C63B24" w:rsidP="00C63B24">
      <w:pPr>
        <w:pStyle w:val="hlavntext"/>
      </w:pPr>
      <w:r>
        <w:t>Výuka semináře je součástí přípravy žáků, kteří se rozhodli vykonat maturitní zkoušku z matematiky, popř. se připravují na přijímací zkoušky ke studiu na vysoké škole.</w:t>
      </w:r>
    </w:p>
    <w:p w:rsidR="00C63B24" w:rsidRDefault="00C63B24" w:rsidP="00C63B24">
      <w:pPr>
        <w:pStyle w:val="podnadpisy"/>
      </w:pPr>
      <w:r>
        <w:t>Charakteristika učiva</w:t>
      </w:r>
    </w:p>
    <w:p w:rsidR="00C63B24" w:rsidRDefault="00C63B24" w:rsidP="00C63B24">
      <w:pPr>
        <w:pStyle w:val="hlavntext"/>
      </w:pPr>
      <w:r>
        <w:t>Učivo navazuje na vzdělávací obsah matematiky (viz učební osnova předmětu matematika), prohlubuje jej, rozšiřuje, zobecňuje, systematizuje a uvádí ve vzájemnou souvislost.</w:t>
      </w:r>
    </w:p>
    <w:p w:rsidR="00C63B24" w:rsidRDefault="00C63B24" w:rsidP="00C63B24">
      <w:pPr>
        <w:pStyle w:val="hlavntext"/>
      </w:pPr>
      <w:r>
        <w:t>Rozsah a obsah učiva je variabilní, ovlivňuje jej úroveň vědomostí a dovedností žáků a průběh výuky matematiky po dobu studia. Vyučující může přizpůsobit výuku semináře potřebám žáků k přípravě na maturitní zkoušku a na přijímací zkoušky ke studiu na vysoké škole, aktuálním a specifickým potřebám oboru atd.</w:t>
      </w:r>
    </w:p>
    <w:p w:rsidR="00C63B24" w:rsidRDefault="00C63B24" w:rsidP="00C63B24">
      <w:pPr>
        <w:pStyle w:val="hlavntext"/>
      </w:pPr>
      <w:r>
        <w:t>Na základě těchto aspektů vyučující volí vhodné rozvržení poměru mezi učivem, které slouží k opakování, procvičování a prohlubování vědomostí a dovedností získaných v průběhu matematického vzdělávání, a učivem, které má charakter rozšiřujícího učiva.</w:t>
      </w:r>
    </w:p>
    <w:p w:rsidR="00C63B24" w:rsidRDefault="00C63B24" w:rsidP="00C63B24">
      <w:pPr>
        <w:pStyle w:val="podnadpisy"/>
      </w:pPr>
      <w:r>
        <w:t>Metody a formy výuky</w:t>
      </w:r>
    </w:p>
    <w:p w:rsidR="00C63B24" w:rsidRDefault="00C63B24" w:rsidP="00C63B24">
      <w:pPr>
        <w:pStyle w:val="hlavntext"/>
      </w:pPr>
      <w:r>
        <w:t>Při výuce semináře z matematiky jsou používány stejné metody a formy výuky jako v matematice (viz učební osnova předmětu matematika). Ve větší míře jsou však preferovány autodidaktické metody, zvyšuje se úroveň dialogických slovních metod, které směřují nejen k danému učivu, ale navozují i hledání širších souvislostí.</w:t>
      </w:r>
    </w:p>
    <w:p w:rsidR="00C63B24" w:rsidRDefault="00C63B24" w:rsidP="00C63B24">
      <w:pPr>
        <w:pStyle w:val="hlavntext"/>
      </w:pPr>
      <w:r>
        <w:t>Vyučující snadněji uplatňuje individuální přístup k žákům, spolupracuje s žákem při identifikaci nedostatků a jejich odstranění, napomáhá formování odpovědného přístupu k jeho současnému i budoucímu studijnímu a pracovnímu životu a profesní kariéře.</w:t>
      </w:r>
    </w:p>
    <w:p w:rsidR="00C63B24" w:rsidRDefault="00C63B24" w:rsidP="00C63B24">
      <w:pPr>
        <w:pStyle w:val="podnadpisy"/>
      </w:pPr>
      <w:r>
        <w:t>Způsob hodnocení žáků</w:t>
      </w:r>
    </w:p>
    <w:p w:rsidR="00C63B24" w:rsidRDefault="00C63B24" w:rsidP="00C63B24">
      <w:pPr>
        <w:pStyle w:val="hlavntext"/>
      </w:pPr>
      <w:r>
        <w:t>Hodnocení má nejen informativní, ale i motivační a výchovnou funkci. Hodnocení se řídí klasifikačním řádem, který je součástí školního řádu.</w:t>
      </w:r>
    </w:p>
    <w:p w:rsidR="00C63B24" w:rsidRDefault="00C63B24" w:rsidP="00C63B24">
      <w:pPr>
        <w:pStyle w:val="hlavntext"/>
      </w:pPr>
      <w:r>
        <w:t>Učitel uplatňuje individuální přístup k žákům s následnou pomocí při identifikaci nedostatků a spoluprácí směřující k jejich odstranění. Využije i sebehodnocení, sebeposuzování a kolektivní hodnocení žáků. Při průběžném hodnocení učitel kombinuje známkování se slovním hodnocením.</w:t>
      </w:r>
    </w:p>
    <w:p w:rsidR="00C63B24" w:rsidRDefault="00C63B24" w:rsidP="00C63B24">
      <w:pPr>
        <w:pStyle w:val="hlavntext"/>
      </w:pPr>
      <w:r>
        <w:t>Je prováděna průběžná pedagogická diagnostika písemnou i ústní formou, k objektivizaci hodnocení jsou využívány didaktické testy orientační (např. Teacher made test) i testy standardizované (např. testy, které vypracovává CERMAT, SCIO apod.). Formy standardizovaných testů lze volit např. podle požadavků vysokých škol na přijímací zkoušky.</w:t>
      </w:r>
    </w:p>
    <w:p w:rsidR="00C63B24" w:rsidRDefault="00C63B24" w:rsidP="00C63B24">
      <w:pPr>
        <w:pStyle w:val="hlavntext"/>
      </w:pPr>
      <w:r>
        <w:t>Vyučující neopomíjí ani ústní zkoušení, bere v úvahu kvalitu domácí přípravy a sleduje práci žáka v průběhu vyučovacích hodin. Při hodnocení se zohledňuje i  úroveň slovního a grafického projevu žáka s důrazem na srozumitelnost, výstižnost, logickou stavbu a jazykovou správnost.</w:t>
      </w:r>
    </w:p>
    <w:p w:rsidR="00C63B24" w:rsidRDefault="00C63B24" w:rsidP="00C63B24">
      <w:pPr>
        <w:pStyle w:val="hlavntext"/>
      </w:pPr>
      <w:r>
        <w:lastRenderedPageBreak/>
        <w:t>Při pololetní klasifikaci vyučující vychází nejen z výsledků písemného a ústního zkoušení, ale i z celkového přístupu žáka k vyučovacímu procesu a k plnění studijních povinností, je posuzována také jeho samostatnost, svědomitost, vytrvalost a odpovědnost</w:t>
      </w:r>
    </w:p>
    <w:p w:rsidR="00C63B24" w:rsidRPr="00502B89" w:rsidRDefault="00C63B24" w:rsidP="00C63B24">
      <w:pPr>
        <w:pStyle w:val="hlavnpodnadpisy"/>
        <w:spacing w:before="360" w:after="240"/>
        <w:rPr>
          <w:bCs/>
        </w:rPr>
      </w:pPr>
      <w:r w:rsidRPr="003D6C71">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jc w:val="center"/>
        </w:trPr>
        <w:tc>
          <w:tcPr>
            <w:tcW w:w="4606" w:type="dxa"/>
            <w:tcMar>
              <w:top w:w="113" w:type="dxa"/>
              <w:bottom w:w="113" w:type="dxa"/>
            </w:tcMar>
          </w:tcPr>
          <w:p w:rsidR="00C63B24" w:rsidRDefault="00C63B24" w:rsidP="00EF6AF6">
            <w:pPr>
              <w:pStyle w:val="tem-celek"/>
            </w:pPr>
            <w:r>
              <w:t>Žák:</w:t>
            </w:r>
          </w:p>
          <w:p w:rsidR="00C63B24" w:rsidRDefault="00C63B24" w:rsidP="00EF6AF6">
            <w:pPr>
              <w:pStyle w:val="odrky-tab"/>
            </w:pPr>
            <w:r>
              <w:t>ovládá výsledky vzdělávání uvedené v učební osnově matematiky</w:t>
            </w:r>
          </w:p>
          <w:p w:rsidR="00C63B24" w:rsidRDefault="00C63B24" w:rsidP="00EF6AF6">
            <w:pPr>
              <w:pStyle w:val="odrky-tab"/>
            </w:pPr>
            <w:r>
              <w:t>V případě začlenění daného rozšiřujícího učiva žák:</w:t>
            </w:r>
          </w:p>
          <w:p w:rsidR="00C63B24" w:rsidRDefault="00C63B24" w:rsidP="00EF6AF6">
            <w:pPr>
              <w:pStyle w:val="odrky-tab"/>
            </w:pPr>
            <w:r>
              <w:t>užívá správně logické spojky a kvantifikátory</w:t>
            </w:r>
          </w:p>
          <w:p w:rsidR="00C63B24" w:rsidRDefault="00C63B24" w:rsidP="00EF6AF6">
            <w:pPr>
              <w:pStyle w:val="odrky-tab"/>
            </w:pPr>
            <w:r>
              <w:t>rozliší předpoklad a závěr věty</w:t>
            </w:r>
          </w:p>
          <w:p w:rsidR="00C63B24" w:rsidRDefault="00C63B24" w:rsidP="00EF6AF6">
            <w:pPr>
              <w:pStyle w:val="odrky-tab"/>
            </w:pPr>
            <w:r>
              <w:t>provede pravdivostní ohodnocení složených výroků</w:t>
            </w:r>
          </w:p>
          <w:p w:rsidR="00C63B24" w:rsidRDefault="00C63B24" w:rsidP="00EF6AF6">
            <w:pPr>
              <w:pStyle w:val="odrky-tab"/>
            </w:pPr>
            <w:r>
              <w:t>aplikuje základní poznatky výrokové logiky při řešení jednoduchých reálných situací</w:t>
            </w:r>
          </w:p>
          <w:p w:rsidR="00C63B24" w:rsidRDefault="00C63B24" w:rsidP="00EF6AF6">
            <w:pPr>
              <w:pStyle w:val="odrky-tab"/>
            </w:pPr>
            <w:r>
              <w:t>řeší jednoduché rovnice s parametrem, provede diskusi řešení</w:t>
            </w:r>
          </w:p>
          <w:p w:rsidR="00C63B24" w:rsidRDefault="00C63B24" w:rsidP="00EF6AF6">
            <w:pPr>
              <w:pStyle w:val="odrky-tab"/>
            </w:pPr>
            <w:r>
              <w:t>řeší lineární rovnice a nerovnice s absolutní hodnotou</w:t>
            </w:r>
          </w:p>
          <w:p w:rsidR="00C63B24" w:rsidRDefault="00C63B24" w:rsidP="00EF6AF6">
            <w:pPr>
              <w:pStyle w:val="odrky-tab"/>
            </w:pPr>
            <w:r>
              <w:t>sestrojí graf lineární funkce s absolutní hodnotou</w:t>
            </w:r>
          </w:p>
          <w:p w:rsidR="00C63B24" w:rsidRDefault="00C63B24" w:rsidP="00EF6AF6">
            <w:pPr>
              <w:pStyle w:val="odrky-tab"/>
            </w:pPr>
            <w:r>
              <w:t>vysvětlí pojem limita posloupnosti</w:t>
            </w:r>
          </w:p>
          <w:p w:rsidR="00C63B24" w:rsidRDefault="00C63B24" w:rsidP="00EF6AF6">
            <w:pPr>
              <w:pStyle w:val="odrky-tab"/>
            </w:pPr>
            <w:r>
              <w:t>rozlišuje pojmy geometrická posloupnost a nekonečná geometrická řada</w:t>
            </w:r>
          </w:p>
          <w:p w:rsidR="00C63B24" w:rsidRDefault="00C63B24" w:rsidP="00EF6AF6">
            <w:pPr>
              <w:pStyle w:val="odrky-tab"/>
            </w:pPr>
            <w:r>
              <w:t>určí a využívá při výpočtech součet nekonečné geometrické řady</w:t>
            </w:r>
          </w:p>
          <w:p w:rsidR="00C63B24" w:rsidRDefault="00C63B24" w:rsidP="00EF6AF6">
            <w:pPr>
              <w:pStyle w:val="odrky-tab"/>
            </w:pPr>
            <w:r>
              <w:t>vysvětlí a užívá při výpočtech binomickou větu</w:t>
            </w:r>
          </w:p>
        </w:tc>
        <w:tc>
          <w:tcPr>
            <w:tcW w:w="4606" w:type="dxa"/>
            <w:tcMar>
              <w:top w:w="113" w:type="dxa"/>
              <w:bottom w:w="113" w:type="dxa"/>
            </w:tcMar>
          </w:tcPr>
          <w:p w:rsidR="00C63B24" w:rsidRDefault="00C63B24" w:rsidP="00EF6AF6">
            <w:pPr>
              <w:pStyle w:val="tem-celek"/>
            </w:pPr>
            <w:r>
              <w:t>Opakování, procvičování a prohlubování učiva probíraného v matematice</w:t>
            </w:r>
          </w:p>
          <w:p w:rsidR="00C63B24" w:rsidRPr="009053F7" w:rsidRDefault="00C63B24" w:rsidP="00EF6AF6">
            <w:pPr>
              <w:pStyle w:val="odrky-tab"/>
              <w:rPr>
                <w:b/>
              </w:rPr>
            </w:pPr>
            <w:r>
              <w:t>viz učební osnova matematiky</w:t>
            </w:r>
          </w:p>
          <w:p w:rsidR="00C63B24" w:rsidRPr="003D6C71" w:rsidRDefault="00C63B24" w:rsidP="00EF6AF6">
            <w:pPr>
              <w:pStyle w:val="odrky-tab"/>
            </w:pPr>
            <w:r w:rsidRPr="003D6C71">
              <w:t>rozšiřující učivo (náměty):</w:t>
            </w:r>
          </w:p>
          <w:p w:rsidR="00C63B24" w:rsidRDefault="00C63B24" w:rsidP="00EF6AF6">
            <w:pPr>
              <w:pStyle w:val="odrky-tab"/>
            </w:pPr>
            <w:r>
              <w:t>výroková logika</w:t>
            </w:r>
          </w:p>
          <w:p w:rsidR="00C63B24" w:rsidRDefault="00C63B24" w:rsidP="00EF6AF6">
            <w:pPr>
              <w:pStyle w:val="odrky-tab"/>
            </w:pPr>
            <w:r>
              <w:t>rovnice s parametrem</w:t>
            </w:r>
          </w:p>
          <w:p w:rsidR="00C63B24" w:rsidRDefault="00C63B24" w:rsidP="00EF6AF6">
            <w:pPr>
              <w:pStyle w:val="odrky-tab"/>
            </w:pPr>
            <w:r>
              <w:t>rovnice, nerovnice a funkce s absolutní hodnotou</w:t>
            </w:r>
          </w:p>
          <w:p w:rsidR="00C63B24" w:rsidRDefault="00C63B24" w:rsidP="00EF6AF6">
            <w:pPr>
              <w:pStyle w:val="odrky-tab"/>
            </w:pPr>
            <w:r>
              <w:t>geometrické řady</w:t>
            </w:r>
          </w:p>
          <w:p w:rsidR="00C63B24" w:rsidRDefault="00C63B24" w:rsidP="00EF6AF6">
            <w:pPr>
              <w:pStyle w:val="odrky-tab"/>
            </w:pPr>
            <w:r>
              <w:t>binomická věta</w:t>
            </w:r>
          </w:p>
          <w:p w:rsidR="00C63B24" w:rsidRPr="00F6420A" w:rsidRDefault="00C63B24" w:rsidP="00EF6AF6">
            <w:pPr>
              <w:pStyle w:val="odrky"/>
              <w:numPr>
                <w:ilvl w:val="0"/>
                <w:numId w:val="0"/>
              </w:numPr>
              <w:ind w:left="170"/>
            </w:pPr>
          </w:p>
        </w:tc>
      </w:tr>
      <w:tr w:rsidR="00C63B24" w:rsidTr="00EF6AF6">
        <w:trPr>
          <w:jc w:val="center"/>
        </w:trPr>
        <w:tc>
          <w:tcPr>
            <w:tcW w:w="4606" w:type="dxa"/>
            <w:tcMar>
              <w:top w:w="113" w:type="dxa"/>
              <w:bottom w:w="113" w:type="dxa"/>
            </w:tcMar>
          </w:tcPr>
          <w:p w:rsidR="00C63B24" w:rsidRDefault="00C63B24" w:rsidP="00EF6AF6">
            <w:pPr>
              <w:pStyle w:val="odrky-tab"/>
            </w:pPr>
            <w:r>
              <w:t>V případě začlenění daného rozšiřujícího učiva žák:</w:t>
            </w:r>
          </w:p>
          <w:p w:rsidR="00C63B24" w:rsidRDefault="00C63B24" w:rsidP="00EF6AF6">
            <w:pPr>
              <w:pStyle w:val="odrky-tab"/>
            </w:pPr>
            <w:r>
              <w:t>sestaví parametrické vyjádření přímky a roviny v prostoru a obecnou rovnici roviny</w:t>
            </w:r>
          </w:p>
          <w:p w:rsidR="00C63B24" w:rsidRDefault="00C63B24" w:rsidP="00EF6AF6">
            <w:pPr>
              <w:pStyle w:val="odrky-tab"/>
            </w:pPr>
            <w:r>
              <w:t>řeší početně polohové a metrické vztahy bodů, přímek a rovin v prostoru a uplatňuje tyto vztahy při řešení jednoduchých úloh</w:t>
            </w:r>
          </w:p>
          <w:p w:rsidR="00C63B24" w:rsidRDefault="00C63B24" w:rsidP="00EF6AF6">
            <w:pPr>
              <w:pStyle w:val="odrky-tab"/>
            </w:pPr>
            <w:r>
              <w:t>vysvětlí pojem komplexní číslo a jeho složkový tvar</w:t>
            </w:r>
          </w:p>
          <w:p w:rsidR="00C63B24" w:rsidRDefault="00C63B24" w:rsidP="00EF6AF6">
            <w:pPr>
              <w:pStyle w:val="odrky-tab"/>
            </w:pPr>
            <w:r>
              <w:t>vyjádří komplexní číslo v algebraickém a goniometrickém tvaru a zobrazí jej v Gaussově rovině</w:t>
            </w:r>
          </w:p>
          <w:p w:rsidR="00C63B24" w:rsidRDefault="00C63B24" w:rsidP="00EF6AF6">
            <w:pPr>
              <w:pStyle w:val="odrky-tab"/>
            </w:pPr>
            <w:r>
              <w:t>určí absolutní hodnotu komplexního čísla</w:t>
            </w:r>
          </w:p>
          <w:p w:rsidR="00C63B24" w:rsidRDefault="00C63B24" w:rsidP="00EF6AF6">
            <w:pPr>
              <w:pStyle w:val="odrky-tab"/>
            </w:pPr>
            <w:r>
              <w:t>provádí s komplexními čísly početní operace, používá Moivreovu větu</w:t>
            </w:r>
          </w:p>
          <w:p w:rsidR="00C63B24" w:rsidRDefault="00C63B24" w:rsidP="00EF6AF6">
            <w:pPr>
              <w:pStyle w:val="odrky-tab"/>
            </w:pPr>
            <w:r>
              <w:t xml:space="preserve">vyřeší binomickou rovnici a určí n-tou komplexní odmocninu daného čísla </w:t>
            </w:r>
          </w:p>
          <w:p w:rsidR="00C63B24" w:rsidRDefault="00C63B24" w:rsidP="00EF6AF6">
            <w:pPr>
              <w:pStyle w:val="odrky-tab"/>
            </w:pPr>
            <w:r>
              <w:t>řeší kvadratické rovnice v oboru komplexních čísel</w:t>
            </w:r>
          </w:p>
          <w:p w:rsidR="00C63B24" w:rsidRDefault="00C63B24" w:rsidP="00EF6AF6">
            <w:pPr>
              <w:pStyle w:val="odrky-tab"/>
            </w:pPr>
            <w:r>
              <w:t>objasní pojem matice typu (</w:t>
            </w:r>
            <w:r w:rsidRPr="00516D60">
              <w:t>p, q</w:t>
            </w:r>
            <w:r>
              <w:t xml:space="preserve">), rozšířená </w:t>
            </w:r>
            <w:r>
              <w:lastRenderedPageBreak/>
              <w:t>matice, determinant a využívá je při řešení soustav rovnic s více neznámými</w:t>
            </w:r>
          </w:p>
          <w:p w:rsidR="00C63B24" w:rsidRDefault="00C63B24" w:rsidP="00EF6AF6">
            <w:pPr>
              <w:pStyle w:val="odrky-tab"/>
            </w:pPr>
            <w:r>
              <w:t>vysvětlí pojem limita funkce a spojitost funkce</w:t>
            </w:r>
          </w:p>
          <w:p w:rsidR="00C63B24" w:rsidRDefault="00C63B24" w:rsidP="00EF6AF6">
            <w:pPr>
              <w:pStyle w:val="odrky-tab"/>
            </w:pPr>
            <w:r>
              <w:t>rozlišuje pojmy vlastní a nevlastní limita funkce, limita funkce v bodě, v nevlastním bodě, určí limitu funkce</w:t>
            </w:r>
          </w:p>
          <w:p w:rsidR="00C63B24" w:rsidRDefault="00C63B24" w:rsidP="00EF6AF6">
            <w:pPr>
              <w:pStyle w:val="odrky-tab"/>
            </w:pPr>
            <w:r>
              <w:t>určí asymptoty a tečny grafu funkce</w:t>
            </w:r>
          </w:p>
          <w:p w:rsidR="00C63B24" w:rsidRDefault="00C63B24" w:rsidP="00EF6AF6">
            <w:pPr>
              <w:pStyle w:val="odrky-tab"/>
            </w:pPr>
            <w:r>
              <w:t>objasní pojem derivace funkce a určí první a druhou derivaci jednoduchých funkcí a jejich součtu, rozdílu, součinu, podílu a složené funkce</w:t>
            </w:r>
          </w:p>
          <w:p w:rsidR="00C63B24" w:rsidRDefault="00C63B24" w:rsidP="00EF6AF6">
            <w:pPr>
              <w:pStyle w:val="odrky-tab"/>
            </w:pPr>
            <w:r>
              <w:t xml:space="preserve">využívá diferenciálního počtu k vyšetřování průběhu funkcí </w:t>
            </w:r>
          </w:p>
          <w:p w:rsidR="00C63B24" w:rsidRDefault="00C63B24" w:rsidP="00EF6AF6">
            <w:pPr>
              <w:pStyle w:val="odrky-tab"/>
            </w:pPr>
            <w:r>
              <w:t>vysvětlí pojem primitivní funkce a neurčitý integrál</w:t>
            </w:r>
          </w:p>
          <w:p w:rsidR="00C63B24" w:rsidRDefault="00C63B24" w:rsidP="00EF6AF6">
            <w:pPr>
              <w:pStyle w:val="odrky-tab"/>
            </w:pPr>
            <w:r>
              <w:t>určí integrál základní funkce, integruje metodou per partes a substituční metodou</w:t>
            </w:r>
          </w:p>
          <w:p w:rsidR="00C63B24" w:rsidRDefault="00C63B24" w:rsidP="00EF6AF6">
            <w:pPr>
              <w:pStyle w:val="odrky-tab"/>
            </w:pPr>
            <w:r>
              <w:t xml:space="preserve">vysvětlí pojem určitý integrál a jeho geometrický význam, určí jeho hodnotu </w:t>
            </w:r>
          </w:p>
          <w:p w:rsidR="00C63B24" w:rsidRDefault="00C63B24" w:rsidP="00EF6AF6">
            <w:pPr>
              <w:pStyle w:val="odrky-tab"/>
            </w:pPr>
            <w:r>
              <w:t>využívá integrálního počtu k určení obsahu rovinného útvaru a objemu rotačního tělesa</w:t>
            </w:r>
          </w:p>
          <w:p w:rsidR="00C63B24" w:rsidRDefault="00C63B24" w:rsidP="00EF6AF6">
            <w:pPr>
              <w:pStyle w:val="odrky-tab"/>
            </w:pPr>
            <w:r>
              <w:t>uvede příklady uplatnění a role geometrie v různých oblastech lidské činnosti, geometrických zákonitostí nacházejících se v přírodě apod.</w:t>
            </w:r>
          </w:p>
          <w:p w:rsidR="00C63B24" w:rsidRDefault="00C63B24" w:rsidP="00EF6AF6">
            <w:pPr>
              <w:pStyle w:val="odrky-tab"/>
            </w:pPr>
            <w:r>
              <w:t>pohovoří o důležitých meznících, obdobích a osobnostech v získávání a vývoji matematických poznatků v historii lidské společnosti</w:t>
            </w:r>
          </w:p>
          <w:p w:rsidR="00C63B24" w:rsidRDefault="00C63B24" w:rsidP="00EF6AF6">
            <w:pPr>
              <w:pStyle w:val="odrky-tab"/>
            </w:pPr>
            <w:r>
              <w:t xml:space="preserve">diskutuje o roli a vývoji vzájemného vztahu matematiky a filosofie v dějinách </w:t>
            </w:r>
          </w:p>
        </w:tc>
        <w:tc>
          <w:tcPr>
            <w:tcW w:w="4606" w:type="dxa"/>
            <w:tcMar>
              <w:top w:w="113" w:type="dxa"/>
              <w:bottom w:w="113" w:type="dxa"/>
            </w:tcMar>
          </w:tcPr>
          <w:p w:rsidR="00C63B24" w:rsidRDefault="00C63B24" w:rsidP="00EF6AF6">
            <w:pPr>
              <w:pStyle w:val="tem-celek"/>
            </w:pPr>
            <w:r>
              <w:lastRenderedPageBreak/>
              <w:t>Rozšiřující učivo (náměty):</w:t>
            </w:r>
          </w:p>
          <w:p w:rsidR="00C63B24" w:rsidRDefault="00C63B24" w:rsidP="00EF6AF6">
            <w:pPr>
              <w:pStyle w:val="odrky-tab"/>
            </w:pPr>
            <w:r>
              <w:t>analytická geometrie lineárních útvarů v prostoru</w:t>
            </w:r>
          </w:p>
          <w:p w:rsidR="00C63B24" w:rsidRDefault="00C63B24" w:rsidP="00EF6AF6">
            <w:pPr>
              <w:pStyle w:val="odrky-tab"/>
            </w:pPr>
            <w:r>
              <w:t>komplexní čísla</w:t>
            </w:r>
          </w:p>
          <w:p w:rsidR="00C63B24" w:rsidRDefault="00C63B24" w:rsidP="00EF6AF6">
            <w:pPr>
              <w:pStyle w:val="odrky-tab"/>
            </w:pPr>
            <w:r>
              <w:t>matice a determinanty, řešení soustav rovnic pomocí matic a determinantů</w:t>
            </w:r>
          </w:p>
          <w:p w:rsidR="00C63B24" w:rsidRDefault="00C63B24" w:rsidP="00EF6AF6">
            <w:pPr>
              <w:pStyle w:val="odrky-tab"/>
            </w:pPr>
            <w:r>
              <w:t>základy diferenciálního a integrálního počtu</w:t>
            </w:r>
          </w:p>
          <w:p w:rsidR="00C63B24" w:rsidRDefault="00C63B24" w:rsidP="00EF6AF6">
            <w:pPr>
              <w:pStyle w:val="odrky-tab"/>
            </w:pPr>
            <w:r>
              <w:t>využití geometrie (např. geometrie v umění, souměrnost v přírodě..)</w:t>
            </w:r>
          </w:p>
          <w:p w:rsidR="00C63B24" w:rsidRDefault="00C63B24" w:rsidP="00EF6AF6">
            <w:pPr>
              <w:pStyle w:val="odrky-tab"/>
            </w:pPr>
            <w:r>
              <w:t>historie matematiky</w:t>
            </w:r>
          </w:p>
          <w:p w:rsidR="00C63B24" w:rsidRDefault="00C63B24" w:rsidP="00EF6AF6">
            <w:pPr>
              <w:pStyle w:val="odrky-tab"/>
            </w:pPr>
            <w:r>
              <w:t>vztah matematiky a filosofie</w:t>
            </w:r>
          </w:p>
          <w:p w:rsidR="00C63B24" w:rsidRPr="00413E5D" w:rsidRDefault="00C63B24" w:rsidP="00EF6AF6">
            <w:pPr>
              <w:pStyle w:val="odrky"/>
              <w:numPr>
                <w:ilvl w:val="0"/>
                <w:numId w:val="0"/>
              </w:numPr>
            </w:pPr>
          </w:p>
        </w:tc>
      </w:tr>
    </w:tbl>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9053F7" w:rsidRDefault="00C63B24" w:rsidP="00EF6AF6">
            <w:pPr>
              <w:jc w:val="center"/>
              <w:rPr>
                <w:b/>
              </w:rPr>
            </w:pPr>
            <w:r w:rsidRPr="009053F7">
              <w:rPr>
                <w:b/>
              </w:rPr>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9053F7" w:rsidRDefault="00C63B24" w:rsidP="00EF6AF6">
            <w:pPr>
              <w:rPr>
                <w:b/>
              </w:rPr>
            </w:pPr>
          </w:p>
        </w:tc>
        <w:tc>
          <w:tcPr>
            <w:tcW w:w="746" w:type="dxa"/>
            <w:tcMar>
              <w:top w:w="113" w:type="dxa"/>
              <w:bottom w:w="113" w:type="dxa"/>
            </w:tcMar>
          </w:tcPr>
          <w:p w:rsidR="00C63B24" w:rsidRPr="009053F7" w:rsidRDefault="00C63B24" w:rsidP="00EF6AF6">
            <w:pPr>
              <w:jc w:val="center"/>
              <w:rPr>
                <w:b/>
              </w:rPr>
            </w:pPr>
            <w:r w:rsidRPr="009053F7">
              <w:rPr>
                <w:b/>
              </w:rPr>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Default="00C63B24" w:rsidP="00EF6AF6">
            <w:pPr>
              <w:pStyle w:val="tem-celek"/>
            </w:pPr>
            <w:r>
              <w:t>Opakování, procvičování a prohlubování učiva probíraného v matematice</w:t>
            </w:r>
          </w:p>
        </w:tc>
        <w:tc>
          <w:tcPr>
            <w:tcW w:w="746" w:type="dxa"/>
            <w:tcMar>
              <w:top w:w="113" w:type="dxa"/>
              <w:bottom w:w="113" w:type="dxa"/>
            </w:tcMar>
          </w:tcPr>
          <w:p w:rsidR="00C63B24" w:rsidRDefault="00C63B24" w:rsidP="00EF6AF6"/>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Rozšiřující učivo</w:t>
            </w:r>
          </w:p>
        </w:tc>
        <w:tc>
          <w:tcPr>
            <w:tcW w:w="746" w:type="dxa"/>
            <w:tcMar>
              <w:top w:w="113" w:type="dxa"/>
              <w:bottom w:w="113" w:type="dxa"/>
            </w:tcMar>
          </w:tcPr>
          <w:p w:rsidR="00C63B24" w:rsidRDefault="00C63B24" w:rsidP="00EF6AF6"/>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ročníku</w:t>
            </w:r>
          </w:p>
        </w:tc>
        <w:tc>
          <w:tcPr>
            <w:tcW w:w="746" w:type="dxa"/>
            <w:tcMar>
              <w:top w:w="113" w:type="dxa"/>
              <w:bottom w:w="113" w:type="dxa"/>
            </w:tcMar>
          </w:tcPr>
          <w:p w:rsidR="00C63B24" w:rsidRDefault="00C63B24" w:rsidP="00EF6AF6"/>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F00A5D">
            <w:pPr>
              <w:pStyle w:val="zahlavtabulky"/>
            </w:pPr>
            <w:r>
              <w:t>5</w:t>
            </w:r>
            <w:r w:rsidR="00F00A5D">
              <w:t>2</w:t>
            </w:r>
          </w:p>
        </w:tc>
      </w:tr>
    </w:tbl>
    <w:p w:rsidR="00C63B24" w:rsidRDefault="00C63B24" w:rsidP="00C63B24"/>
    <w:p w:rsidR="00C63B24" w:rsidRPr="000365C4" w:rsidRDefault="00C63B24" w:rsidP="00C63B24">
      <w:pPr>
        <w:pStyle w:val="profil"/>
      </w:pPr>
      <w:r>
        <w:br w:type="page"/>
      </w:r>
      <w:r>
        <w:lastRenderedPageBreak/>
        <w:br w:type="page"/>
      </w:r>
      <w:bookmarkStart w:id="84" w:name="_Toc227713280"/>
      <w:bookmarkStart w:id="85" w:name="_Toc228514724"/>
      <w:bookmarkStart w:id="86" w:name="_Toc230393032"/>
      <w:bookmarkStart w:id="87" w:name="_Toc332183414"/>
      <w:bookmarkStart w:id="88" w:name="_Toc471050076"/>
      <w:bookmarkStart w:id="89" w:name="_Toc227713283"/>
      <w:bookmarkStart w:id="90" w:name="_Toc228514727"/>
      <w:bookmarkStart w:id="91" w:name="_Toc243366292"/>
      <w:bookmarkStart w:id="92" w:name="_Toc327182143"/>
      <w:bookmarkStart w:id="93" w:name="_Toc230393037"/>
      <w:r>
        <w:lastRenderedPageBreak/>
        <w:t xml:space="preserve">Anglická </w:t>
      </w:r>
      <w:bookmarkEnd w:id="84"/>
      <w:bookmarkEnd w:id="85"/>
      <w:bookmarkEnd w:id="86"/>
      <w:r>
        <w:t>konverzace</w:t>
      </w:r>
      <w:bookmarkEnd w:id="87"/>
      <w:bookmarkEnd w:id="88"/>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60109D" w:rsidRDefault="00C63B24" w:rsidP="00C63B24">
      <w:pPr>
        <w:pStyle w:val="hlavnpodnadpisy"/>
        <w:spacing w:before="360" w:after="240"/>
        <w:rPr>
          <w:bCs/>
        </w:rPr>
      </w:pPr>
      <w:r w:rsidRPr="0060109D">
        <w:rPr>
          <w:bCs/>
        </w:rPr>
        <w:t>Pojetí vyučovacího předmětu</w:t>
      </w:r>
    </w:p>
    <w:p w:rsidR="00C63B24" w:rsidRDefault="00C63B24" w:rsidP="00C63B24">
      <w:pPr>
        <w:pStyle w:val="podnadpisy"/>
      </w:pPr>
      <w:r>
        <w:t>Obecný cíl předmětu</w:t>
      </w:r>
    </w:p>
    <w:p w:rsidR="00C63B24" w:rsidRDefault="00C63B24" w:rsidP="00C63B24">
      <w:pPr>
        <w:pStyle w:val="hlavntext"/>
      </w:pPr>
      <w:r>
        <w:t>Předmět je vyučován ve 4. ročníku maturitních studijních oborů a navazuje na výuku v předmětu anglický jazyk. Cílem je rozšíření a upevnění slovní zásoby (s důrazem na typické konverzační obraty). Dílčí cíle jsou obdobné jako v předmětu anglický jazyk:</w:t>
      </w:r>
    </w:p>
    <w:p w:rsidR="00C63B24" w:rsidRDefault="00C63B24" w:rsidP="00862445">
      <w:pPr>
        <w:pStyle w:val="hlavntext"/>
        <w:numPr>
          <w:ilvl w:val="0"/>
          <w:numId w:val="18"/>
        </w:numPr>
        <w:tabs>
          <w:tab w:val="clear" w:pos="1260"/>
          <w:tab w:val="num" w:pos="360"/>
        </w:tabs>
        <w:ind w:left="360"/>
      </w:pPr>
      <w:r>
        <w:t>Získání a upevnění komunikativních kompetencí k dorozumění v každodenních situacích osobního i pracovního života</w:t>
      </w:r>
    </w:p>
    <w:p w:rsidR="00C63B24" w:rsidRDefault="00C63B24" w:rsidP="00862445">
      <w:pPr>
        <w:pStyle w:val="hlavntext"/>
        <w:numPr>
          <w:ilvl w:val="0"/>
          <w:numId w:val="18"/>
        </w:numPr>
        <w:tabs>
          <w:tab w:val="clear" w:pos="1260"/>
          <w:tab w:val="num" w:pos="360"/>
        </w:tabs>
        <w:ind w:left="360"/>
      </w:pPr>
      <w:r>
        <w:t>Rozšíření znalostí o světě (např. prostřednictvím vybraných reálií anglicky mluvících zemí) rozšíření přístupu k informačním zdrojům v angličtině</w:t>
      </w:r>
    </w:p>
    <w:p w:rsidR="00C63B24" w:rsidRDefault="00C63B24" w:rsidP="00862445">
      <w:pPr>
        <w:pStyle w:val="hlavntext"/>
        <w:numPr>
          <w:ilvl w:val="0"/>
          <w:numId w:val="18"/>
        </w:numPr>
        <w:tabs>
          <w:tab w:val="clear" w:pos="1260"/>
          <w:tab w:val="num" w:pos="360"/>
        </w:tabs>
        <w:ind w:left="360"/>
      </w:pPr>
      <w:r>
        <w:t>Rozvoj osobnosti žáků (schopnost celoživotního učení, úcta a tolerance k hodnotám jiných národů</w:t>
      </w:r>
    </w:p>
    <w:p w:rsidR="00C63B24" w:rsidRDefault="00C63B24" w:rsidP="00862445">
      <w:pPr>
        <w:pStyle w:val="hlavntext"/>
        <w:numPr>
          <w:ilvl w:val="0"/>
          <w:numId w:val="18"/>
        </w:numPr>
        <w:tabs>
          <w:tab w:val="clear" w:pos="1260"/>
          <w:tab w:val="num" w:pos="360"/>
        </w:tabs>
        <w:ind w:left="360"/>
      </w:pPr>
      <w:r>
        <w:t>Zlepšení uplatnění absolventů na trhu práce, resp. v dalším vzdělávání.</w:t>
      </w:r>
    </w:p>
    <w:p w:rsidR="00C63B24" w:rsidRDefault="00C63B24" w:rsidP="00C63B24">
      <w:pPr>
        <w:pStyle w:val="podnadpisy"/>
      </w:pPr>
      <w:r>
        <w:t>Charakteristika učiva</w:t>
      </w:r>
    </w:p>
    <w:p w:rsidR="00C63B24" w:rsidRDefault="00C63B24" w:rsidP="00C63B24">
      <w:pPr>
        <w:pStyle w:val="hlavntext"/>
      </w:pPr>
      <w:r>
        <w:t xml:space="preserve">Rozsah osvojené produktivní slovní zásoby činí za školní rok minimálně 400 lexikálních jednotek. Přirozeným cílem je napomoci ke zvládnutí nových maturit, pro zdatnější studenty s výhledem získání mezinárodně uznávaných jazykových certifikátů. Důraz je kladen zejména na rozvoj dovedností poslechu a mluvení. </w:t>
      </w:r>
    </w:p>
    <w:p w:rsidR="00C63B24" w:rsidRDefault="00C63B24" w:rsidP="00C63B24">
      <w:pPr>
        <w:pStyle w:val="hlavntext"/>
      </w:pPr>
      <w:r>
        <w:t>Učivo je zaměřeno na rozšíření a prohloubení znalostí v následujících tematických okruzích (jsou probírány i na hodinách anglického jazyka – viz příslušná osnova):</w:t>
      </w:r>
    </w:p>
    <w:p w:rsidR="00C63B24" w:rsidRDefault="00C63B24" w:rsidP="00C63B24">
      <w:pPr>
        <w:pStyle w:val="odrky-tab"/>
        <w:tabs>
          <w:tab w:val="clear" w:pos="180"/>
          <w:tab w:val="num" w:pos="0"/>
        </w:tabs>
        <w:ind w:left="227"/>
      </w:pPr>
      <w:r>
        <w:t>Život ve městě a na venkově</w:t>
      </w:r>
    </w:p>
    <w:p w:rsidR="00C63B24" w:rsidRPr="00795395" w:rsidRDefault="00C63B24" w:rsidP="00C63B24">
      <w:pPr>
        <w:pStyle w:val="odrky-tab"/>
        <w:tabs>
          <w:tab w:val="clear" w:pos="180"/>
          <w:tab w:val="num" w:pos="0"/>
        </w:tabs>
        <w:ind w:left="227"/>
      </w:pPr>
      <w:r>
        <w:t>Bydliště (byt, dům – popis místností, nábytku apod.)</w:t>
      </w:r>
    </w:p>
    <w:p w:rsidR="00C63B24" w:rsidRDefault="00C63B24" w:rsidP="00C63B24">
      <w:pPr>
        <w:pStyle w:val="odrky-tab"/>
        <w:tabs>
          <w:tab w:val="clear" w:pos="180"/>
          <w:tab w:val="num" w:pos="0"/>
        </w:tabs>
        <w:ind w:left="227"/>
      </w:pPr>
      <w:r>
        <w:t>Cestování</w:t>
      </w:r>
    </w:p>
    <w:p w:rsidR="00C63B24" w:rsidRDefault="00C63B24" w:rsidP="00C63B24">
      <w:pPr>
        <w:pStyle w:val="odrky-tab"/>
        <w:tabs>
          <w:tab w:val="clear" w:pos="180"/>
          <w:tab w:val="num" w:pos="0"/>
        </w:tabs>
        <w:ind w:left="227"/>
      </w:pPr>
      <w:r>
        <w:t>Vzdělání škola, vzdělávací systémy ve Spojeném království a v USA</w:t>
      </w:r>
    </w:p>
    <w:p w:rsidR="00C63B24" w:rsidRDefault="00C63B24" w:rsidP="00C63B24">
      <w:pPr>
        <w:pStyle w:val="odrky-tab"/>
        <w:tabs>
          <w:tab w:val="clear" w:pos="180"/>
          <w:tab w:val="num" w:pos="0"/>
        </w:tabs>
        <w:ind w:left="227"/>
      </w:pPr>
      <w:r>
        <w:t>Sport</w:t>
      </w:r>
    </w:p>
    <w:p w:rsidR="00C63B24" w:rsidRDefault="00C63B24" w:rsidP="00C63B24">
      <w:pPr>
        <w:pStyle w:val="odrky-tab"/>
        <w:tabs>
          <w:tab w:val="clear" w:pos="180"/>
          <w:tab w:val="num" w:pos="0"/>
        </w:tabs>
        <w:ind w:left="227"/>
      </w:pPr>
      <w:r>
        <w:t>Můj přítel – charakteristika osoby</w:t>
      </w:r>
    </w:p>
    <w:p w:rsidR="00C63B24" w:rsidRDefault="00C63B24" w:rsidP="00C63B24">
      <w:pPr>
        <w:pStyle w:val="odrky-tab"/>
        <w:tabs>
          <w:tab w:val="clear" w:pos="180"/>
          <w:tab w:val="num" w:pos="0"/>
        </w:tabs>
        <w:ind w:left="227"/>
      </w:pPr>
      <w:r>
        <w:t>Volný čas, koníčky, kultura, umění</w:t>
      </w:r>
    </w:p>
    <w:p w:rsidR="00C63B24" w:rsidRDefault="00C63B24" w:rsidP="00C63B24">
      <w:pPr>
        <w:pStyle w:val="odrky-tab"/>
        <w:tabs>
          <w:tab w:val="clear" w:pos="180"/>
          <w:tab w:val="num" w:pos="0"/>
        </w:tabs>
        <w:ind w:left="227"/>
      </w:pPr>
      <w:r>
        <w:t>Nákupy</w:t>
      </w:r>
    </w:p>
    <w:p w:rsidR="00C63B24" w:rsidRDefault="00C63B24" w:rsidP="00C63B24">
      <w:pPr>
        <w:pStyle w:val="odrky-tab"/>
        <w:tabs>
          <w:tab w:val="clear" w:pos="180"/>
          <w:tab w:val="num" w:pos="0"/>
        </w:tabs>
        <w:ind w:left="227"/>
      </w:pPr>
      <w:r>
        <w:t>Jídlo, anglická a česká kuchyně, restaurace</w:t>
      </w:r>
    </w:p>
    <w:p w:rsidR="00C63B24" w:rsidRDefault="00C63B24" w:rsidP="00C63B24">
      <w:pPr>
        <w:pStyle w:val="odrky-tab"/>
        <w:tabs>
          <w:tab w:val="clear" w:pos="180"/>
          <w:tab w:val="num" w:pos="0"/>
        </w:tabs>
        <w:ind w:left="227"/>
      </w:pPr>
      <w:r>
        <w:t>Zaměstnání, profesní kariéra</w:t>
      </w:r>
    </w:p>
    <w:p w:rsidR="00C63B24" w:rsidRDefault="00C63B24" w:rsidP="00C63B24">
      <w:pPr>
        <w:pStyle w:val="odrky-tab"/>
        <w:tabs>
          <w:tab w:val="clear" w:pos="180"/>
          <w:tab w:val="num" w:pos="0"/>
        </w:tabs>
        <w:ind w:left="227"/>
      </w:pPr>
      <w:r>
        <w:t>Lidské tělo, zdraví, nemoci, zdravý životní styl.</w:t>
      </w:r>
    </w:p>
    <w:p w:rsidR="00C63B24" w:rsidRDefault="00C63B24" w:rsidP="00C63B24">
      <w:pPr>
        <w:pStyle w:val="podnadpisy"/>
      </w:pPr>
      <w:r>
        <w:t>Metody a formy výuky</w:t>
      </w:r>
    </w:p>
    <w:p w:rsidR="00C63B24" w:rsidRDefault="00C63B24" w:rsidP="00C63B24">
      <w:pPr>
        <w:pStyle w:val="hlavntext"/>
      </w:pPr>
      <w:r>
        <w:t>Při výuce je využívána jak tradiční frontální výuka, tak práce ve skupinách, dvojicích apod. Je využívána audiotechnika, podle možností též audiovizuální, výpočetní a multimediální technika. Poslechová cvičení jsou nedílnou součástí výuky.</w:t>
      </w:r>
    </w:p>
    <w:p w:rsidR="00C63B24" w:rsidRDefault="00C63B24" w:rsidP="00C63B24">
      <w:pPr>
        <w:pStyle w:val="hlavntext"/>
      </w:pPr>
      <w:r>
        <w:t>Výuka je v maximální možné míře vedena v anglickém jazyce, žáci používají angličtinu i při komunikaci s učitelem. Žáci jsou soustavně připravováni k maturitní zkoušce.</w:t>
      </w:r>
    </w:p>
    <w:p w:rsidR="00C63B24" w:rsidRDefault="00C63B24" w:rsidP="00C63B24">
      <w:pPr>
        <w:pStyle w:val="hlavntext"/>
      </w:pPr>
      <w:r>
        <w:t>Při výuce jsou používány moderní učebnice, výukový časopis Bridge, celá škála dalších pomůcek, příruček apod.</w:t>
      </w:r>
    </w:p>
    <w:p w:rsidR="00C63B24" w:rsidRDefault="00C63B24" w:rsidP="00C63B24">
      <w:pPr>
        <w:pStyle w:val="hlavntext"/>
      </w:pPr>
      <w:r>
        <w:t>Součástí výuky jsou návštěvy divadelních představení v angličtině a podle možností žáků též poznávací zájezdy do Británie (Londýn a okolí).</w:t>
      </w:r>
    </w:p>
    <w:p w:rsidR="00C63B24" w:rsidRPr="004C0475" w:rsidRDefault="00C63B24" w:rsidP="00C63B24">
      <w:pPr>
        <w:pStyle w:val="podnadpisy"/>
      </w:pPr>
      <w:r w:rsidRPr="004C0475">
        <w:t>Způsob hodnocení žáků</w:t>
      </w:r>
    </w:p>
    <w:p w:rsidR="00C63B24" w:rsidRDefault="00C63B24" w:rsidP="00C63B24">
      <w:pPr>
        <w:pStyle w:val="odrky-tab"/>
        <w:tabs>
          <w:tab w:val="clear" w:pos="180"/>
          <w:tab w:val="num" w:pos="0"/>
        </w:tabs>
        <w:ind w:left="227"/>
      </w:pPr>
      <w:r>
        <w:rPr>
          <w:b/>
        </w:rPr>
        <w:t>Ústní zkoušení</w:t>
      </w:r>
      <w:r>
        <w:t xml:space="preserve"> – žák dokáže plynule podat souvislý popis témat, svůj pohled na ně, </w:t>
      </w:r>
      <w:r w:rsidRPr="009C3BF7">
        <w:t>prokáže zvládnutí stanovených lexikálních struktur</w:t>
      </w:r>
      <w:r>
        <w:t>.</w:t>
      </w:r>
    </w:p>
    <w:p w:rsidR="00C63B24" w:rsidRDefault="00C63B24" w:rsidP="00C63B24">
      <w:pPr>
        <w:pStyle w:val="odrky-tab"/>
        <w:tabs>
          <w:tab w:val="clear" w:pos="180"/>
          <w:tab w:val="num" w:pos="0"/>
        </w:tabs>
        <w:ind w:left="227"/>
      </w:pPr>
      <w:r>
        <w:rPr>
          <w:b/>
        </w:rPr>
        <w:t>Písemné zkoušení</w:t>
      </w:r>
      <w:r>
        <w:t xml:space="preserve"> – žák dokáže napsat souvislé texty z okruhu známých témat, </w:t>
      </w:r>
      <w:r w:rsidRPr="009C3BF7">
        <w:t xml:space="preserve">prokáže znalost a dovednost v použití stanovených </w:t>
      </w:r>
      <w:r>
        <w:t>lexikálních a gramatických struktur.</w:t>
      </w:r>
    </w:p>
    <w:p w:rsidR="00C63B24" w:rsidRDefault="00C63B24" w:rsidP="00C63B24">
      <w:pPr>
        <w:pStyle w:val="odrky-tab"/>
        <w:tabs>
          <w:tab w:val="clear" w:pos="180"/>
          <w:tab w:val="num" w:pos="0"/>
        </w:tabs>
        <w:ind w:left="227"/>
      </w:pPr>
      <w:r>
        <w:rPr>
          <w:b/>
        </w:rPr>
        <w:lastRenderedPageBreak/>
        <w:t xml:space="preserve">Samostatná práce </w:t>
      </w:r>
      <w:r>
        <w:t>– žák se vyrovnává s nároky na její samostatné zpracování.</w:t>
      </w:r>
    </w:p>
    <w:p w:rsidR="00C63B24" w:rsidRDefault="00C63B24" w:rsidP="00C63B24">
      <w:pPr>
        <w:pStyle w:val="odrky-tab"/>
        <w:tabs>
          <w:tab w:val="clear" w:pos="180"/>
          <w:tab w:val="num" w:pos="0"/>
        </w:tabs>
        <w:ind w:left="227"/>
      </w:pPr>
      <w:r>
        <w:rPr>
          <w:b/>
        </w:rPr>
        <w:t>Hodnocení aktivity</w:t>
      </w:r>
      <w:r>
        <w:t xml:space="preserve"> – přispívá k motivaci ke studiu.</w:t>
      </w:r>
    </w:p>
    <w:p w:rsidR="00C63B24" w:rsidRPr="009C3BF7" w:rsidRDefault="00C63B24" w:rsidP="00C63B24">
      <w:pPr>
        <w:pStyle w:val="odrky-tab"/>
        <w:tabs>
          <w:tab w:val="clear" w:pos="180"/>
          <w:tab w:val="num" w:pos="0"/>
        </w:tabs>
        <w:ind w:left="227"/>
      </w:pPr>
      <w:r>
        <w:rPr>
          <w:b/>
        </w:rPr>
        <w:t xml:space="preserve">Hodnocení skupiny </w:t>
      </w:r>
      <w:r>
        <w:t>– v případě dlouhodobějších (např. projektových prací)</w:t>
      </w:r>
    </w:p>
    <w:p w:rsidR="00C63B24" w:rsidRPr="0060109D" w:rsidRDefault="00C63B24" w:rsidP="00C63B24">
      <w:pPr>
        <w:pStyle w:val="hlavnpodnadpisy"/>
        <w:spacing w:before="360" w:after="240"/>
        <w:rPr>
          <w:bCs/>
        </w:rPr>
      </w:pPr>
      <w:r w:rsidRPr="0060109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trHeight w:val="607"/>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jc w:val="center"/>
        </w:trPr>
        <w:tc>
          <w:tcPr>
            <w:tcW w:w="4606" w:type="dxa"/>
            <w:tcMar>
              <w:top w:w="113" w:type="dxa"/>
              <w:bottom w:w="113" w:type="dxa"/>
            </w:tcMar>
          </w:tcPr>
          <w:p w:rsidR="00C63B24" w:rsidRDefault="00C63B24" w:rsidP="00EF6AF6">
            <w:pPr>
              <w:pStyle w:val="tem-celek"/>
            </w:pPr>
            <w:r>
              <w:t>Žák:</w:t>
            </w:r>
          </w:p>
          <w:p w:rsidR="00C63B24" w:rsidRDefault="00C63B24" w:rsidP="00EF6AF6">
            <w:pPr>
              <w:pStyle w:val="odrky-tab"/>
              <w:tabs>
                <w:tab w:val="clear" w:pos="180"/>
                <w:tab w:val="num" w:pos="0"/>
              </w:tabs>
              <w:ind w:left="227"/>
            </w:pPr>
            <w:r w:rsidRPr="00B8370A">
              <w:t>popíše město / vesnici</w:t>
            </w:r>
            <w:r>
              <w:t>, v níž žije z hlediska polohy, velikosti, průmyslu, úřadů, budov</w:t>
            </w:r>
          </w:p>
          <w:p w:rsidR="00C63B24" w:rsidRDefault="00C63B24" w:rsidP="00EF6AF6">
            <w:pPr>
              <w:pStyle w:val="odrky-tab"/>
              <w:tabs>
                <w:tab w:val="clear" w:pos="180"/>
                <w:tab w:val="num" w:pos="0"/>
              </w:tabs>
              <w:ind w:left="227"/>
            </w:pPr>
            <w:r>
              <w:t>popíše bydlení ve městě / vesnici</w:t>
            </w:r>
          </w:p>
          <w:p w:rsidR="00C63B24" w:rsidRDefault="00C63B24" w:rsidP="00EF6AF6">
            <w:pPr>
              <w:pStyle w:val="odrky-tab"/>
              <w:tabs>
                <w:tab w:val="clear" w:pos="180"/>
                <w:tab w:val="num" w:pos="0"/>
              </w:tabs>
              <w:ind w:left="227"/>
            </w:pPr>
            <w:r>
              <w:t>pohovoří o kulturním životě (kino, výstavy, muzea, divadla)</w:t>
            </w:r>
          </w:p>
          <w:p w:rsidR="00C63B24" w:rsidRDefault="00C63B24" w:rsidP="00EF6AF6">
            <w:pPr>
              <w:pStyle w:val="odrky-tab"/>
              <w:tabs>
                <w:tab w:val="clear" w:pos="180"/>
                <w:tab w:val="num" w:pos="0"/>
              </w:tabs>
              <w:ind w:left="227"/>
            </w:pPr>
            <w:r>
              <w:t>vyjmenuje místa, kde se lidé mohou věnovat sportu</w:t>
            </w:r>
          </w:p>
          <w:p w:rsidR="00C63B24" w:rsidRPr="00B8370A" w:rsidRDefault="00C63B24" w:rsidP="00EF6AF6">
            <w:pPr>
              <w:pStyle w:val="odrky-tab"/>
              <w:tabs>
                <w:tab w:val="clear" w:pos="180"/>
                <w:tab w:val="num" w:pos="0"/>
              </w:tabs>
              <w:ind w:left="227"/>
            </w:pPr>
            <w:r>
              <w:t>porovná život ve městě a na venkově – životní prostředí, výhody, nevýhody</w:t>
            </w:r>
          </w:p>
        </w:tc>
        <w:tc>
          <w:tcPr>
            <w:tcW w:w="4606" w:type="dxa"/>
            <w:tcMar>
              <w:top w:w="113" w:type="dxa"/>
              <w:bottom w:w="113" w:type="dxa"/>
            </w:tcMar>
          </w:tcPr>
          <w:p w:rsidR="00C63B24" w:rsidRDefault="00C63B24" w:rsidP="00EF6AF6">
            <w:pPr>
              <w:pStyle w:val="tem-celek"/>
            </w:pPr>
            <w:r>
              <w:t xml:space="preserve">1. Život ve městě a na venkově </w:t>
            </w:r>
          </w:p>
          <w:p w:rsidR="00C63B24" w:rsidRDefault="00C63B24" w:rsidP="00EF6AF6">
            <w:pPr>
              <w:pStyle w:val="odrky-tab"/>
              <w:tabs>
                <w:tab w:val="clear" w:pos="180"/>
                <w:tab w:val="num" w:pos="0"/>
              </w:tabs>
              <w:ind w:left="227"/>
            </w:pPr>
            <w:r>
              <w:t>charakteristika města / vesnice</w:t>
            </w:r>
          </w:p>
          <w:p w:rsidR="00C63B24" w:rsidRDefault="00C63B24" w:rsidP="00EF6AF6">
            <w:pPr>
              <w:pStyle w:val="odrky-tab"/>
              <w:tabs>
                <w:tab w:val="clear" w:pos="180"/>
                <w:tab w:val="num" w:pos="0"/>
              </w:tabs>
              <w:ind w:left="227"/>
            </w:pPr>
            <w:r>
              <w:t>život ve městě / vesnici (bydlení, pracovní příležitosti, nákupní, kulturní, sportovní možnosti, doprava, pamětihodnosti, parky, životní prostředí)</w:t>
            </w:r>
          </w:p>
          <w:p w:rsidR="00C63B24" w:rsidRPr="003A0B9A" w:rsidRDefault="00C63B24" w:rsidP="00EF6AF6">
            <w:pPr>
              <w:pStyle w:val="odrky-tab"/>
              <w:tabs>
                <w:tab w:val="clear" w:pos="180"/>
                <w:tab w:val="num" w:pos="0"/>
              </w:tabs>
              <w:ind w:left="227"/>
            </w:pPr>
            <w:r>
              <w:t>orientace ve městě</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vyjádří, kde bydlí (rodinný dům, sídliště, region, město, adresa, patro)</w:t>
            </w:r>
          </w:p>
          <w:p w:rsidR="00C63B24" w:rsidRDefault="00C63B24" w:rsidP="00EF6AF6">
            <w:pPr>
              <w:pStyle w:val="odrky-tab"/>
              <w:tabs>
                <w:tab w:val="clear" w:pos="180"/>
                <w:tab w:val="num" w:pos="0"/>
              </w:tabs>
              <w:ind w:left="227"/>
            </w:pPr>
            <w:r>
              <w:t>popíše okolí, zahradu apod.</w:t>
            </w:r>
          </w:p>
          <w:p w:rsidR="00C63B24" w:rsidRDefault="00C63B24" w:rsidP="00EF6AF6">
            <w:pPr>
              <w:pStyle w:val="odrky-tab"/>
              <w:tabs>
                <w:tab w:val="clear" w:pos="180"/>
                <w:tab w:val="num" w:pos="0"/>
              </w:tabs>
              <w:ind w:left="227"/>
            </w:pPr>
            <w:r>
              <w:t>vyjmenuje části domu, místnosti</w:t>
            </w:r>
          </w:p>
          <w:p w:rsidR="00C63B24" w:rsidRDefault="00C63B24" w:rsidP="00EF6AF6">
            <w:pPr>
              <w:pStyle w:val="odrky-tab"/>
              <w:tabs>
                <w:tab w:val="clear" w:pos="180"/>
                <w:tab w:val="num" w:pos="0"/>
              </w:tabs>
              <w:ind w:left="227"/>
            </w:pPr>
            <w:r>
              <w:t>vyjmenuje jednotlivé kusy nábytku a popíše jejich umístění</w:t>
            </w:r>
          </w:p>
          <w:p w:rsidR="00C63B24" w:rsidRDefault="00C63B24" w:rsidP="00EF6AF6">
            <w:pPr>
              <w:pStyle w:val="odrky-tab"/>
              <w:tabs>
                <w:tab w:val="clear" w:pos="180"/>
                <w:tab w:val="num" w:pos="0"/>
              </w:tabs>
              <w:ind w:left="227"/>
            </w:pPr>
            <w:r>
              <w:t>vyjádří klady a zápory bydlení v rodinném domě a na sídlišti</w:t>
            </w:r>
          </w:p>
          <w:p w:rsidR="00C63B24" w:rsidRDefault="00C63B24" w:rsidP="00EF6AF6">
            <w:pPr>
              <w:pStyle w:val="odrky-tab"/>
              <w:tabs>
                <w:tab w:val="clear" w:pos="180"/>
                <w:tab w:val="num" w:pos="0"/>
              </w:tabs>
              <w:ind w:left="227"/>
            </w:pPr>
            <w:r>
              <w:t>sdělí, jaké práce doma vykonává</w:t>
            </w:r>
          </w:p>
          <w:p w:rsidR="00C63B24" w:rsidRDefault="00C63B24" w:rsidP="00EF6AF6">
            <w:pPr>
              <w:pStyle w:val="odrky-tab"/>
              <w:tabs>
                <w:tab w:val="clear" w:pos="180"/>
                <w:tab w:val="num" w:pos="0"/>
              </w:tabs>
              <w:ind w:left="227"/>
            </w:pPr>
            <w:r>
              <w:t>popíše své představy o budoucím vlastním bydlení</w:t>
            </w:r>
          </w:p>
          <w:p w:rsidR="00C63B24" w:rsidRDefault="00C63B24" w:rsidP="00EF6AF6">
            <w:pPr>
              <w:pStyle w:val="odrky-tab"/>
              <w:tabs>
                <w:tab w:val="clear" w:pos="180"/>
                <w:tab w:val="num" w:pos="0"/>
              </w:tabs>
              <w:ind w:left="227"/>
            </w:pPr>
            <w:r>
              <w:t>stručně charakterizuje typický rodinný dům v Británii</w:t>
            </w:r>
          </w:p>
        </w:tc>
        <w:tc>
          <w:tcPr>
            <w:tcW w:w="4606" w:type="dxa"/>
            <w:tcMar>
              <w:top w:w="113" w:type="dxa"/>
              <w:bottom w:w="113" w:type="dxa"/>
            </w:tcMar>
          </w:tcPr>
          <w:p w:rsidR="00C63B24" w:rsidRDefault="00C63B24" w:rsidP="00EF6AF6">
            <w:pPr>
              <w:pStyle w:val="tem-celek"/>
            </w:pPr>
            <w:r>
              <w:t xml:space="preserve">2. Bydliště </w:t>
            </w:r>
          </w:p>
          <w:p w:rsidR="00C63B24" w:rsidRDefault="00C63B24" w:rsidP="00EF6AF6">
            <w:pPr>
              <w:pStyle w:val="odrky-tab"/>
              <w:tabs>
                <w:tab w:val="clear" w:pos="180"/>
                <w:tab w:val="num" w:pos="0"/>
              </w:tabs>
              <w:ind w:left="227"/>
            </w:pPr>
            <w:r>
              <w:t>možnosti bydlení v ČR</w:t>
            </w:r>
          </w:p>
          <w:p w:rsidR="00C63B24" w:rsidRDefault="00C63B24" w:rsidP="00EF6AF6">
            <w:pPr>
              <w:pStyle w:val="odrky-tab"/>
              <w:tabs>
                <w:tab w:val="clear" w:pos="180"/>
                <w:tab w:val="num" w:pos="0"/>
              </w:tabs>
              <w:ind w:left="227"/>
            </w:pPr>
            <w:r>
              <w:t>můj dům / byt</w:t>
            </w:r>
          </w:p>
          <w:p w:rsidR="00C63B24" w:rsidRPr="00217C56" w:rsidRDefault="00C63B24" w:rsidP="00EF6AF6">
            <w:pPr>
              <w:pStyle w:val="odrky-tab"/>
              <w:tabs>
                <w:tab w:val="clear" w:pos="180"/>
                <w:tab w:val="num" w:pos="0"/>
              </w:tabs>
              <w:ind w:left="227"/>
            </w:pPr>
            <w:r>
              <w:t>bydlení ve Spojeném království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dovede užívat názvy dopravních prostředků (pozemních, vodních, leteckých), vyjádří jejich přednosti a zápory</w:t>
            </w:r>
          </w:p>
          <w:p w:rsidR="00C63B24" w:rsidRDefault="00C63B24" w:rsidP="00EF6AF6">
            <w:pPr>
              <w:pStyle w:val="odrky-tab"/>
              <w:tabs>
                <w:tab w:val="clear" w:pos="180"/>
                <w:tab w:val="num" w:pos="0"/>
              </w:tabs>
              <w:ind w:left="227"/>
            </w:pPr>
            <w:r>
              <w:t>popíše cestování vlakem a letadlem</w:t>
            </w:r>
          </w:p>
          <w:p w:rsidR="00C63B24" w:rsidRDefault="00C63B24" w:rsidP="00EF6AF6">
            <w:pPr>
              <w:pStyle w:val="odrky-tab"/>
              <w:tabs>
                <w:tab w:val="clear" w:pos="180"/>
                <w:tab w:val="num" w:pos="0"/>
              </w:tabs>
              <w:ind w:left="227"/>
            </w:pPr>
            <w:r>
              <w:t>řekne, co potřebuje na cestu do zahraničí (pas, vízum, peníze)</w:t>
            </w:r>
          </w:p>
          <w:p w:rsidR="00C63B24" w:rsidRDefault="00C63B24" w:rsidP="00EF6AF6">
            <w:pPr>
              <w:pStyle w:val="odrky-tab"/>
              <w:tabs>
                <w:tab w:val="clear" w:pos="180"/>
                <w:tab w:val="num" w:pos="0"/>
              </w:tabs>
              <w:ind w:left="227"/>
            </w:pPr>
            <w:r>
              <w:t>vyjádří se k problémům městské dopravy</w:t>
            </w:r>
          </w:p>
          <w:p w:rsidR="00C63B24" w:rsidRDefault="00C63B24" w:rsidP="00EF6AF6">
            <w:pPr>
              <w:pStyle w:val="odrky-tab"/>
              <w:tabs>
                <w:tab w:val="clear" w:pos="180"/>
                <w:tab w:val="num" w:pos="0"/>
              </w:tabs>
              <w:ind w:left="227"/>
            </w:pPr>
            <w:r>
              <w:t>pohovoří o pamětihodnostech významných měst</w:t>
            </w:r>
          </w:p>
          <w:p w:rsidR="00C63B24" w:rsidRDefault="00C63B24" w:rsidP="00EF6AF6">
            <w:pPr>
              <w:pStyle w:val="odrky-tab"/>
              <w:tabs>
                <w:tab w:val="clear" w:pos="180"/>
                <w:tab w:val="num" w:pos="0"/>
              </w:tabs>
              <w:ind w:left="227"/>
            </w:pPr>
            <w:r>
              <w:t>dovede užívat frází nezbytných při ubytování v hotelu</w:t>
            </w:r>
          </w:p>
          <w:p w:rsidR="00C63B24" w:rsidRDefault="00C63B24" w:rsidP="00EF6AF6">
            <w:pPr>
              <w:pStyle w:val="odrky-tab"/>
              <w:tabs>
                <w:tab w:val="clear" w:pos="180"/>
                <w:tab w:val="num" w:pos="0"/>
              </w:tabs>
              <w:ind w:left="227"/>
            </w:pPr>
            <w:r>
              <w:t>popíše zkušenosti z vlastních zájezdů a pobytů v zahraničí</w:t>
            </w:r>
          </w:p>
        </w:tc>
        <w:tc>
          <w:tcPr>
            <w:tcW w:w="4606" w:type="dxa"/>
            <w:tcMar>
              <w:top w:w="113" w:type="dxa"/>
              <w:bottom w:w="113" w:type="dxa"/>
            </w:tcMar>
          </w:tcPr>
          <w:p w:rsidR="00C63B24" w:rsidRDefault="00C63B24" w:rsidP="00EF6AF6">
            <w:pPr>
              <w:pStyle w:val="tem-celek"/>
            </w:pPr>
            <w:r>
              <w:t xml:space="preserve">3. Cestování </w:t>
            </w:r>
          </w:p>
          <w:p w:rsidR="00C63B24" w:rsidRDefault="00C63B24" w:rsidP="00EF6AF6">
            <w:pPr>
              <w:pStyle w:val="odrky-tab"/>
              <w:tabs>
                <w:tab w:val="clear" w:pos="180"/>
                <w:tab w:val="num" w:pos="0"/>
              </w:tabs>
              <w:ind w:left="227"/>
            </w:pPr>
            <w:r>
              <w:t>dopravní prostředky (výhody a nevýhody jejich použití)</w:t>
            </w:r>
          </w:p>
          <w:p w:rsidR="00C63B24" w:rsidRDefault="00C63B24" w:rsidP="00EF6AF6">
            <w:pPr>
              <w:pStyle w:val="odrky-tab"/>
              <w:tabs>
                <w:tab w:val="clear" w:pos="180"/>
                <w:tab w:val="num" w:pos="0"/>
              </w:tabs>
              <w:ind w:left="227"/>
            </w:pPr>
            <w:r>
              <w:t>cestování do zahraničí (k moři, prohlídka měst, pamětihodností)</w:t>
            </w:r>
          </w:p>
          <w:p w:rsidR="00C63B24" w:rsidRDefault="00C63B24" w:rsidP="00EF6AF6">
            <w:pPr>
              <w:pStyle w:val="odrky-tab"/>
              <w:tabs>
                <w:tab w:val="clear" w:pos="180"/>
                <w:tab w:val="num" w:pos="0"/>
              </w:tabs>
              <w:ind w:left="227"/>
            </w:pPr>
            <w:r>
              <w:t>ubytování (hotel)</w:t>
            </w:r>
          </w:p>
          <w:p w:rsidR="00C63B24" w:rsidRPr="00203475" w:rsidRDefault="00C63B24" w:rsidP="00EF6AF6">
            <w:pPr>
              <w:pStyle w:val="odrky-tab"/>
              <w:tabs>
                <w:tab w:val="clear" w:pos="180"/>
                <w:tab w:val="num" w:pos="0"/>
              </w:tabs>
              <w:ind w:left="227"/>
            </w:pPr>
            <w:r>
              <w:t>městská doprava, orientace ve městě</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charakterizuje možnosti vzdělávání v ČR, ve Spojeném království, v USA</w:t>
            </w:r>
          </w:p>
          <w:p w:rsidR="00C63B24" w:rsidRDefault="00C63B24" w:rsidP="00EF6AF6">
            <w:pPr>
              <w:pStyle w:val="odrky-tab"/>
              <w:tabs>
                <w:tab w:val="clear" w:pos="180"/>
                <w:tab w:val="num" w:pos="0"/>
              </w:tabs>
              <w:ind w:left="227"/>
            </w:pPr>
            <w:r>
              <w:t>vyjmenuje vyučovací předměty (včetně odborných)</w:t>
            </w:r>
          </w:p>
          <w:p w:rsidR="00C63B24" w:rsidRDefault="00C63B24" w:rsidP="00EF6AF6">
            <w:pPr>
              <w:pStyle w:val="odrky-tab"/>
              <w:tabs>
                <w:tab w:val="clear" w:pos="180"/>
                <w:tab w:val="num" w:pos="0"/>
              </w:tabs>
              <w:ind w:left="227"/>
            </w:pPr>
            <w:r>
              <w:t>sestaví rozvrh</w:t>
            </w:r>
          </w:p>
          <w:p w:rsidR="00C63B24" w:rsidRDefault="00C63B24" w:rsidP="00EF6AF6">
            <w:pPr>
              <w:pStyle w:val="odrky-tab"/>
              <w:tabs>
                <w:tab w:val="clear" w:pos="180"/>
                <w:tab w:val="num" w:pos="0"/>
              </w:tabs>
              <w:ind w:left="227"/>
            </w:pPr>
            <w:r>
              <w:t>napíše příteli o své škole</w:t>
            </w:r>
          </w:p>
        </w:tc>
        <w:tc>
          <w:tcPr>
            <w:tcW w:w="4606" w:type="dxa"/>
            <w:tcMar>
              <w:top w:w="113" w:type="dxa"/>
              <w:bottom w:w="113" w:type="dxa"/>
            </w:tcMar>
          </w:tcPr>
          <w:p w:rsidR="00C63B24" w:rsidRDefault="00C63B24" w:rsidP="00EF6AF6">
            <w:pPr>
              <w:pStyle w:val="tem-celek"/>
            </w:pPr>
            <w:r>
              <w:t>4. Vzdělání</w:t>
            </w:r>
          </w:p>
          <w:p w:rsidR="00C63B24" w:rsidRDefault="00C63B24" w:rsidP="00EF6AF6">
            <w:pPr>
              <w:pStyle w:val="odrky-tab"/>
              <w:tabs>
                <w:tab w:val="clear" w:pos="180"/>
                <w:tab w:val="num" w:pos="0"/>
              </w:tabs>
              <w:ind w:left="227"/>
            </w:pPr>
            <w:r>
              <w:t>školy ve Spojeném království a v USA (včetně nejvýznamnějších univerzit)</w:t>
            </w:r>
          </w:p>
          <w:p w:rsidR="00C63B24" w:rsidRDefault="00C63B24" w:rsidP="00EF6AF6">
            <w:pPr>
              <w:pStyle w:val="odrky-tab"/>
              <w:tabs>
                <w:tab w:val="clear" w:pos="180"/>
                <w:tab w:val="num" w:pos="0"/>
              </w:tabs>
              <w:ind w:left="227"/>
            </w:pPr>
            <w:r>
              <w:t>předměty, rozvrh</w:t>
            </w:r>
          </w:p>
          <w:p w:rsidR="00C63B24" w:rsidRDefault="00C63B24" w:rsidP="00EF6AF6">
            <w:pPr>
              <w:pStyle w:val="odrky-tab"/>
              <w:tabs>
                <w:tab w:val="clear" w:pos="180"/>
                <w:tab w:val="num" w:pos="0"/>
              </w:tabs>
              <w:ind w:left="227"/>
            </w:pPr>
            <w:r>
              <w:t>den ve škole</w:t>
            </w:r>
          </w:p>
          <w:p w:rsidR="00C63B24" w:rsidRPr="000D0F11" w:rsidRDefault="00C63B24" w:rsidP="00EF6AF6">
            <w:pPr>
              <w:pStyle w:val="odrky-tab"/>
              <w:tabs>
                <w:tab w:val="clear" w:pos="180"/>
                <w:tab w:val="num" w:pos="0"/>
              </w:tabs>
              <w:ind w:left="227"/>
            </w:pPr>
            <w:r>
              <w:t>naše škola (popis, učební pomůcky, maturita)</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vyjmenuje zimní a letní sporty, sporty provozované pod širým nebem a halové sporty apod.</w:t>
            </w:r>
          </w:p>
          <w:p w:rsidR="00C63B24" w:rsidRDefault="00C63B24" w:rsidP="00EF6AF6">
            <w:pPr>
              <w:pStyle w:val="odrky-tab"/>
              <w:tabs>
                <w:tab w:val="clear" w:pos="180"/>
                <w:tab w:val="num" w:pos="0"/>
              </w:tabs>
              <w:ind w:left="227"/>
            </w:pPr>
            <w:r>
              <w:t>pohovoří o sportech populárních u nás, ve Spojeném království a v USA</w:t>
            </w:r>
          </w:p>
          <w:p w:rsidR="00C63B24" w:rsidRDefault="00C63B24" w:rsidP="00EF6AF6">
            <w:pPr>
              <w:pStyle w:val="odrky-tab"/>
              <w:tabs>
                <w:tab w:val="clear" w:pos="180"/>
                <w:tab w:val="num" w:pos="0"/>
              </w:tabs>
              <w:ind w:left="227"/>
            </w:pPr>
            <w:r>
              <w:t>vyjádří svůj vztah ke sportu</w:t>
            </w:r>
          </w:p>
          <w:p w:rsidR="00C63B24" w:rsidRDefault="00C63B24" w:rsidP="00EF6AF6">
            <w:pPr>
              <w:pStyle w:val="odrky-tab"/>
              <w:tabs>
                <w:tab w:val="clear" w:pos="180"/>
                <w:tab w:val="num" w:pos="0"/>
              </w:tabs>
              <w:ind w:left="227"/>
            </w:pPr>
            <w:r>
              <w:t>popíše vlastní sportovní aktivity</w:t>
            </w:r>
          </w:p>
          <w:p w:rsidR="00C63B24" w:rsidRDefault="00C63B24" w:rsidP="00EF6AF6">
            <w:pPr>
              <w:pStyle w:val="odrky-tab"/>
              <w:tabs>
                <w:tab w:val="clear" w:pos="180"/>
                <w:tab w:val="num" w:pos="0"/>
              </w:tabs>
              <w:ind w:left="227"/>
            </w:pPr>
            <w:r>
              <w:t>popíše typickou hodinu tělesné výchovy</w:t>
            </w:r>
          </w:p>
          <w:p w:rsidR="00C63B24" w:rsidRDefault="00C63B24" w:rsidP="00EF6AF6">
            <w:pPr>
              <w:pStyle w:val="odrky-tab"/>
              <w:tabs>
                <w:tab w:val="clear" w:pos="180"/>
                <w:tab w:val="num" w:pos="0"/>
              </w:tabs>
              <w:ind w:left="227"/>
            </w:pPr>
            <w:r>
              <w:t>aktivně používá základní sportovní názvosloví (atletické disciplíny, gymnastická nářadí, plavecké styly, výrazy z kolektivních sportů apod.)</w:t>
            </w:r>
          </w:p>
        </w:tc>
        <w:tc>
          <w:tcPr>
            <w:tcW w:w="4606" w:type="dxa"/>
            <w:tcMar>
              <w:top w:w="113" w:type="dxa"/>
              <w:bottom w:w="113" w:type="dxa"/>
            </w:tcMar>
          </w:tcPr>
          <w:p w:rsidR="00C63B24" w:rsidRDefault="00C63B24" w:rsidP="00EF6AF6">
            <w:pPr>
              <w:pStyle w:val="tem-celek"/>
            </w:pPr>
            <w:r>
              <w:t>5. Sport</w:t>
            </w:r>
          </w:p>
          <w:p w:rsidR="00C63B24" w:rsidRDefault="00C63B24" w:rsidP="00EF6AF6">
            <w:pPr>
              <w:pStyle w:val="odrky-tab"/>
              <w:tabs>
                <w:tab w:val="clear" w:pos="180"/>
                <w:tab w:val="num" w:pos="0"/>
              </w:tabs>
              <w:ind w:left="227"/>
            </w:pPr>
            <w:r>
              <w:t>kolektivní a individuální sporty ve Spojeném království, USA a ČR</w:t>
            </w:r>
          </w:p>
          <w:p w:rsidR="00C63B24" w:rsidRDefault="00C63B24" w:rsidP="00EF6AF6">
            <w:pPr>
              <w:pStyle w:val="odrky-tab"/>
              <w:tabs>
                <w:tab w:val="clear" w:pos="180"/>
                <w:tab w:val="num" w:pos="0"/>
              </w:tabs>
              <w:ind w:left="227"/>
            </w:pPr>
            <w:r>
              <w:t>sportovní akce (mistrovství světa, Evropy, olympijské hry apod.)</w:t>
            </w:r>
          </w:p>
          <w:p w:rsidR="00C63B24" w:rsidRPr="005D2B69" w:rsidRDefault="00C63B24" w:rsidP="00EF6AF6">
            <w:pPr>
              <w:pStyle w:val="odrky-tab"/>
              <w:tabs>
                <w:tab w:val="clear" w:pos="180"/>
                <w:tab w:val="num" w:pos="0"/>
              </w:tabs>
              <w:ind w:left="227"/>
            </w:pPr>
            <w:r>
              <w:t>vztah ke sportu, vlastní aktivity, tělesná výchova ve škole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popíše nejlepšího přítele nebo jinou blízkou osobu (charakterové vlastnosti)</w:t>
            </w:r>
          </w:p>
          <w:p w:rsidR="00C63B24" w:rsidRDefault="00C63B24" w:rsidP="00EF6AF6">
            <w:pPr>
              <w:pStyle w:val="odrky-tab"/>
              <w:tabs>
                <w:tab w:val="clear" w:pos="180"/>
                <w:tab w:val="num" w:pos="0"/>
              </w:tabs>
              <w:ind w:left="227"/>
            </w:pPr>
            <w:r>
              <w:t>popíše společně strávený čas (koníčky, práci)</w:t>
            </w:r>
          </w:p>
          <w:p w:rsidR="00C63B24" w:rsidRDefault="00C63B24" w:rsidP="00EF6AF6">
            <w:pPr>
              <w:pStyle w:val="odrky-tab"/>
              <w:tabs>
                <w:tab w:val="clear" w:pos="180"/>
                <w:tab w:val="num" w:pos="0"/>
              </w:tabs>
              <w:ind w:left="227"/>
            </w:pPr>
            <w:r>
              <w:t>vyjádří své plány do budoucna (studium, cestování, povolání)</w:t>
            </w:r>
          </w:p>
          <w:p w:rsidR="00C63B24" w:rsidRDefault="00C63B24" w:rsidP="00EF6AF6">
            <w:pPr>
              <w:pStyle w:val="odrky-tab"/>
              <w:tabs>
                <w:tab w:val="clear" w:pos="180"/>
                <w:tab w:val="num" w:pos="0"/>
              </w:tabs>
              <w:ind w:left="227"/>
            </w:pPr>
            <w:r>
              <w:t>uvede, proč je pro něho přátelství důležité</w:t>
            </w:r>
          </w:p>
        </w:tc>
        <w:tc>
          <w:tcPr>
            <w:tcW w:w="4606" w:type="dxa"/>
            <w:tcMar>
              <w:top w:w="113" w:type="dxa"/>
              <w:bottom w:w="113" w:type="dxa"/>
            </w:tcMar>
          </w:tcPr>
          <w:p w:rsidR="00C63B24" w:rsidRDefault="00C63B24" w:rsidP="00EF6AF6">
            <w:pPr>
              <w:pStyle w:val="tem-celek"/>
            </w:pPr>
            <w:r>
              <w:t>6. Můj přítel</w:t>
            </w:r>
          </w:p>
          <w:p w:rsidR="00C63B24" w:rsidRDefault="00C63B24" w:rsidP="00EF6AF6">
            <w:pPr>
              <w:pStyle w:val="odrky-tab"/>
              <w:tabs>
                <w:tab w:val="clear" w:pos="180"/>
                <w:tab w:val="num" w:pos="0"/>
              </w:tabs>
              <w:ind w:left="227"/>
            </w:pPr>
            <w:r>
              <w:t>získávání nových přátel</w:t>
            </w:r>
          </w:p>
          <w:p w:rsidR="00C63B24" w:rsidRDefault="00C63B24" w:rsidP="00EF6AF6">
            <w:pPr>
              <w:pStyle w:val="odrky-tab"/>
              <w:tabs>
                <w:tab w:val="clear" w:pos="180"/>
                <w:tab w:val="num" w:pos="0"/>
              </w:tabs>
              <w:ind w:left="227"/>
            </w:pPr>
            <w:r>
              <w:t>nejlepší přítel</w:t>
            </w:r>
          </w:p>
          <w:p w:rsidR="00C63B24" w:rsidRDefault="00C63B24" w:rsidP="00EF6AF6">
            <w:pPr>
              <w:pStyle w:val="odrky-tab"/>
              <w:tabs>
                <w:tab w:val="clear" w:pos="180"/>
                <w:tab w:val="num" w:pos="0"/>
              </w:tabs>
              <w:ind w:left="227"/>
            </w:pPr>
            <w:r>
              <w:t>charakterové vlastnosti</w:t>
            </w:r>
          </w:p>
          <w:p w:rsidR="00C63B24" w:rsidRDefault="00C63B24" w:rsidP="00EF6AF6">
            <w:pPr>
              <w:pStyle w:val="odrky-tab"/>
              <w:tabs>
                <w:tab w:val="clear" w:pos="180"/>
                <w:tab w:val="num" w:pos="0"/>
              </w:tabs>
              <w:ind w:left="227"/>
            </w:pPr>
            <w:r>
              <w:t>společné záliby, volný čas</w:t>
            </w:r>
          </w:p>
          <w:p w:rsidR="00C63B24" w:rsidRPr="0057044F" w:rsidRDefault="00C63B24" w:rsidP="00EF6AF6">
            <w:pPr>
              <w:pStyle w:val="odrky-tab"/>
              <w:tabs>
                <w:tab w:val="clear" w:pos="180"/>
                <w:tab w:val="num" w:pos="0"/>
              </w:tabs>
              <w:ind w:left="227"/>
            </w:pPr>
            <w:r>
              <w:t>plány do budoucna</w:t>
            </w:r>
          </w:p>
        </w:tc>
      </w:tr>
      <w:tr w:rsidR="00C63B24" w:rsidTr="00EF6AF6">
        <w:trPr>
          <w:trHeight w:val="2290"/>
          <w:jc w:val="center"/>
        </w:trPr>
        <w:tc>
          <w:tcPr>
            <w:tcW w:w="4606" w:type="dxa"/>
            <w:tcMar>
              <w:top w:w="113" w:type="dxa"/>
              <w:bottom w:w="113" w:type="dxa"/>
            </w:tcMar>
          </w:tcPr>
          <w:p w:rsidR="00C63B24" w:rsidRDefault="00C63B24" w:rsidP="00EF6AF6">
            <w:pPr>
              <w:pStyle w:val="odrky-tab"/>
              <w:tabs>
                <w:tab w:val="clear" w:pos="180"/>
                <w:tab w:val="num" w:pos="0"/>
              </w:tabs>
              <w:ind w:left="227"/>
            </w:pPr>
            <w:r>
              <w:t>vyjmenuje druhy aktivit pro volný čas (sport, kultura, sběratelství)</w:t>
            </w:r>
          </w:p>
          <w:p w:rsidR="00C63B24" w:rsidRDefault="00C63B24" w:rsidP="00EF6AF6">
            <w:pPr>
              <w:pStyle w:val="odrky-tab"/>
              <w:tabs>
                <w:tab w:val="clear" w:pos="180"/>
                <w:tab w:val="num" w:pos="0"/>
              </w:tabs>
              <w:ind w:left="227"/>
            </w:pPr>
            <w:r>
              <w:t>pohovoří o svém volném čase</w:t>
            </w:r>
          </w:p>
          <w:p w:rsidR="00C63B24" w:rsidRDefault="00C63B24" w:rsidP="00EF6AF6">
            <w:pPr>
              <w:pStyle w:val="odrky-tab"/>
              <w:tabs>
                <w:tab w:val="clear" w:pos="180"/>
                <w:tab w:val="num" w:pos="0"/>
              </w:tabs>
              <w:ind w:left="227"/>
            </w:pPr>
            <w:r>
              <w:t>vyjádří, co má rád</w:t>
            </w:r>
          </w:p>
          <w:p w:rsidR="00C63B24" w:rsidRDefault="00C63B24" w:rsidP="00EF6AF6">
            <w:pPr>
              <w:pStyle w:val="odrky-tab"/>
              <w:tabs>
                <w:tab w:val="clear" w:pos="180"/>
                <w:tab w:val="num" w:pos="0"/>
              </w:tabs>
              <w:ind w:left="227"/>
            </w:pPr>
            <w:r>
              <w:t xml:space="preserve">vyjmenuje možné kulturní aktivity </w:t>
            </w:r>
          </w:p>
          <w:p w:rsidR="00C63B24" w:rsidRDefault="00C63B24" w:rsidP="00EF6AF6">
            <w:pPr>
              <w:pStyle w:val="odrky-tab"/>
              <w:tabs>
                <w:tab w:val="clear" w:pos="180"/>
                <w:tab w:val="num" w:pos="0"/>
              </w:tabs>
              <w:ind w:left="227"/>
            </w:pPr>
            <w:r>
              <w:t>pohovoří o vlastních návštěvách kina, divadla, koncertů, přečtených knihách</w:t>
            </w:r>
          </w:p>
          <w:p w:rsidR="00C63B24" w:rsidRDefault="00C63B24" w:rsidP="00EF6AF6">
            <w:pPr>
              <w:pStyle w:val="odrky-tab"/>
              <w:tabs>
                <w:tab w:val="clear" w:pos="180"/>
                <w:tab w:val="num" w:pos="0"/>
              </w:tabs>
              <w:ind w:left="227"/>
            </w:pPr>
            <w:r>
              <w:t>zná místa a názvy nejvýznamnějších světových galerií, muzeí, divadel</w:t>
            </w:r>
          </w:p>
        </w:tc>
        <w:tc>
          <w:tcPr>
            <w:tcW w:w="4606" w:type="dxa"/>
            <w:tcMar>
              <w:top w:w="113" w:type="dxa"/>
              <w:bottom w:w="113" w:type="dxa"/>
            </w:tcMar>
          </w:tcPr>
          <w:p w:rsidR="00C63B24" w:rsidRDefault="00C63B24" w:rsidP="00EF6AF6">
            <w:pPr>
              <w:pStyle w:val="tem-celek"/>
            </w:pPr>
            <w:r>
              <w:t>7. Volný čas, koníčky, kultura, umění</w:t>
            </w:r>
          </w:p>
          <w:p w:rsidR="00C63B24" w:rsidRPr="007D5BFD" w:rsidRDefault="00C63B24" w:rsidP="00EF6AF6">
            <w:pPr>
              <w:pStyle w:val="odrky-tab"/>
              <w:tabs>
                <w:tab w:val="clear" w:pos="180"/>
                <w:tab w:val="num" w:pos="0"/>
              </w:tabs>
              <w:ind w:left="227"/>
            </w:pPr>
            <w:r>
              <w:t>zájmy</w:t>
            </w:r>
          </w:p>
          <w:p w:rsidR="00C63B24" w:rsidRPr="007D5BFD" w:rsidRDefault="00C63B24" w:rsidP="00EF6AF6">
            <w:pPr>
              <w:pStyle w:val="odrky-tab"/>
              <w:tabs>
                <w:tab w:val="clear" w:pos="180"/>
                <w:tab w:val="num" w:pos="0"/>
              </w:tabs>
              <w:ind w:left="227"/>
            </w:pPr>
            <w:r>
              <w:t>kultura, umění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vyjmenuje specializované obchody a zboží, které se tam prodává</w:t>
            </w:r>
          </w:p>
          <w:p w:rsidR="00C63B24" w:rsidRDefault="00C63B24" w:rsidP="00EF6AF6">
            <w:pPr>
              <w:pStyle w:val="odrky-tab"/>
              <w:tabs>
                <w:tab w:val="clear" w:pos="180"/>
                <w:tab w:val="num" w:pos="0"/>
              </w:tabs>
              <w:ind w:left="227"/>
            </w:pPr>
            <w:r>
              <w:t>zeptá se na cenu, velikost, barvu, možnost vyzkoušení a placení</w:t>
            </w:r>
          </w:p>
          <w:p w:rsidR="00C63B24" w:rsidRDefault="00C63B24" w:rsidP="00EF6AF6">
            <w:pPr>
              <w:pStyle w:val="odrky-tab"/>
              <w:tabs>
                <w:tab w:val="clear" w:pos="180"/>
                <w:tab w:val="num" w:pos="0"/>
              </w:tabs>
              <w:ind w:left="227"/>
            </w:pPr>
            <w:r>
              <w:t>popíše nákup v supermarketu v ČR</w:t>
            </w:r>
          </w:p>
          <w:p w:rsidR="00C63B24" w:rsidRDefault="00C63B24" w:rsidP="00EF6AF6">
            <w:pPr>
              <w:pStyle w:val="odrky-tab"/>
              <w:tabs>
                <w:tab w:val="clear" w:pos="180"/>
                <w:tab w:val="num" w:pos="0"/>
              </w:tabs>
              <w:ind w:left="227"/>
            </w:pPr>
            <w:r>
              <w:t>popíše nákupní zvyklosti ve své rodině</w:t>
            </w:r>
          </w:p>
          <w:p w:rsidR="00C63B24" w:rsidRDefault="00C63B24" w:rsidP="00EF6AF6">
            <w:pPr>
              <w:pStyle w:val="odrky-tab"/>
              <w:tabs>
                <w:tab w:val="clear" w:pos="180"/>
                <w:tab w:val="num" w:pos="0"/>
              </w:tabs>
              <w:ind w:left="227"/>
            </w:pPr>
            <w:r>
              <w:t>v rozhovoru předvede nakupování (zejména oblečení)</w:t>
            </w:r>
          </w:p>
          <w:p w:rsidR="00C63B24" w:rsidRDefault="00C63B24" w:rsidP="00EF6AF6">
            <w:pPr>
              <w:pStyle w:val="odrky-tab"/>
              <w:tabs>
                <w:tab w:val="clear" w:pos="180"/>
                <w:tab w:val="num" w:pos="0"/>
              </w:tabs>
              <w:ind w:left="227"/>
            </w:pPr>
            <w:r>
              <w:t>vyjmenuje služby, které využívá</w:t>
            </w:r>
          </w:p>
        </w:tc>
        <w:tc>
          <w:tcPr>
            <w:tcW w:w="4606" w:type="dxa"/>
            <w:tcMar>
              <w:top w:w="113" w:type="dxa"/>
              <w:bottom w:w="113" w:type="dxa"/>
            </w:tcMar>
          </w:tcPr>
          <w:p w:rsidR="00C63B24" w:rsidRDefault="00C63B24" w:rsidP="00EF6AF6">
            <w:pPr>
              <w:pStyle w:val="tem-celek"/>
            </w:pPr>
            <w:r>
              <w:t>8. Nákupy</w:t>
            </w:r>
          </w:p>
          <w:p w:rsidR="00C63B24" w:rsidRDefault="00C63B24" w:rsidP="00EF6AF6">
            <w:pPr>
              <w:pStyle w:val="odrky-tab"/>
              <w:tabs>
                <w:tab w:val="clear" w:pos="180"/>
                <w:tab w:val="num" w:pos="0"/>
              </w:tabs>
              <w:ind w:left="227"/>
            </w:pPr>
            <w:r>
              <w:t>rozdělení obchodů podle prodávaného zboží</w:t>
            </w:r>
          </w:p>
          <w:p w:rsidR="00C63B24" w:rsidRDefault="00C63B24" w:rsidP="00EF6AF6">
            <w:pPr>
              <w:pStyle w:val="odrky-tab"/>
              <w:tabs>
                <w:tab w:val="clear" w:pos="180"/>
                <w:tab w:val="num" w:pos="0"/>
              </w:tabs>
              <w:ind w:left="227"/>
            </w:pPr>
            <w:r>
              <w:t>obraty při nákupech</w:t>
            </w:r>
          </w:p>
          <w:p w:rsidR="00C63B24" w:rsidRDefault="00C63B24" w:rsidP="00EF6AF6">
            <w:pPr>
              <w:pStyle w:val="odrky-tab"/>
              <w:tabs>
                <w:tab w:val="clear" w:pos="180"/>
                <w:tab w:val="num" w:pos="0"/>
              </w:tabs>
              <w:ind w:left="227"/>
            </w:pPr>
            <w:r>
              <w:t>placení (v hotovosti, kartou)</w:t>
            </w:r>
          </w:p>
          <w:p w:rsidR="00C63B24" w:rsidRDefault="00C63B24" w:rsidP="00EF6AF6">
            <w:pPr>
              <w:pStyle w:val="odrky-tab"/>
              <w:tabs>
                <w:tab w:val="clear" w:pos="180"/>
                <w:tab w:val="num" w:pos="0"/>
              </w:tabs>
              <w:ind w:left="227"/>
            </w:pPr>
            <w:r>
              <w:t>nákupní zvyklosti (v rodině, v ČR)</w:t>
            </w:r>
          </w:p>
          <w:p w:rsidR="00C63B24" w:rsidRDefault="00C63B24" w:rsidP="00EF6AF6">
            <w:pPr>
              <w:pStyle w:val="odrky-tab"/>
              <w:tabs>
                <w:tab w:val="clear" w:pos="180"/>
                <w:tab w:val="num" w:pos="0"/>
              </w:tabs>
              <w:ind w:left="227"/>
            </w:pPr>
            <w:r>
              <w:t>obchody v Británii, v USA</w:t>
            </w:r>
          </w:p>
          <w:p w:rsidR="00C63B24" w:rsidRPr="00073DCE" w:rsidRDefault="00C63B24" w:rsidP="00EF6AF6">
            <w:pPr>
              <w:pStyle w:val="odrky-tab"/>
              <w:tabs>
                <w:tab w:val="clear" w:pos="180"/>
                <w:tab w:val="num" w:pos="0"/>
              </w:tabs>
              <w:ind w:left="227"/>
            </w:pPr>
            <w:r>
              <w:t>další služby (pošta, banka apod. – základní fráze)</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vyjmenuje místa, kde se může najíst</w:t>
            </w:r>
          </w:p>
          <w:p w:rsidR="00C63B24" w:rsidRDefault="00C63B24" w:rsidP="00EF6AF6">
            <w:pPr>
              <w:pStyle w:val="odrky-tab"/>
              <w:tabs>
                <w:tab w:val="clear" w:pos="180"/>
                <w:tab w:val="num" w:pos="0"/>
              </w:tabs>
              <w:ind w:left="227"/>
            </w:pPr>
            <w:r>
              <w:t>vyjmenuje správně denní jídla a postihne rozdíl mezi ČR a Spojeným královstvím</w:t>
            </w:r>
          </w:p>
          <w:p w:rsidR="00C63B24" w:rsidRDefault="00C63B24" w:rsidP="00EF6AF6">
            <w:pPr>
              <w:pStyle w:val="odrky-tab"/>
              <w:tabs>
                <w:tab w:val="clear" w:pos="180"/>
                <w:tab w:val="num" w:pos="0"/>
              </w:tabs>
              <w:ind w:left="227"/>
            </w:pPr>
            <w:r>
              <w:t>vyjmenuje typicky česká jídla, jídla rychlého občerstvení</w:t>
            </w:r>
          </w:p>
          <w:p w:rsidR="00C63B24" w:rsidRDefault="00C63B24" w:rsidP="00EF6AF6">
            <w:pPr>
              <w:pStyle w:val="odrky-tab"/>
              <w:tabs>
                <w:tab w:val="clear" w:pos="180"/>
                <w:tab w:val="num" w:pos="0"/>
              </w:tabs>
              <w:ind w:left="227"/>
            </w:pPr>
            <w:r>
              <w:t>vyjádří svůj názor na správnou výživu, diety, vegetariánství</w:t>
            </w:r>
          </w:p>
          <w:p w:rsidR="00C63B24" w:rsidRDefault="00C63B24" w:rsidP="00EF6AF6">
            <w:pPr>
              <w:pStyle w:val="odrky-tab"/>
              <w:tabs>
                <w:tab w:val="clear" w:pos="180"/>
                <w:tab w:val="num" w:pos="0"/>
              </w:tabs>
              <w:ind w:left="227"/>
            </w:pPr>
            <w:r>
              <w:t>požádá o jídelní lístek, objedná jídlo, pití, zaplatí</w:t>
            </w:r>
          </w:p>
          <w:p w:rsidR="00C63B24" w:rsidRDefault="00C63B24" w:rsidP="00EF6AF6">
            <w:pPr>
              <w:pStyle w:val="odrky-tab"/>
              <w:tabs>
                <w:tab w:val="clear" w:pos="180"/>
                <w:tab w:val="num" w:pos="0"/>
              </w:tabs>
              <w:ind w:left="227"/>
            </w:pPr>
            <w:r>
              <w:t>s porozuměním čte jednodušší kuchařské recepty v angličtině</w:t>
            </w:r>
          </w:p>
        </w:tc>
        <w:tc>
          <w:tcPr>
            <w:tcW w:w="4606" w:type="dxa"/>
            <w:tcMar>
              <w:top w:w="113" w:type="dxa"/>
              <w:bottom w:w="113" w:type="dxa"/>
            </w:tcMar>
          </w:tcPr>
          <w:p w:rsidR="00C63B24" w:rsidRDefault="00C63B24" w:rsidP="00EF6AF6">
            <w:pPr>
              <w:pStyle w:val="tem-celek"/>
            </w:pPr>
            <w:r>
              <w:t>9. Jídlo, anglická a česká kuchyně, restaurace</w:t>
            </w:r>
          </w:p>
          <w:p w:rsidR="00C63B24" w:rsidRDefault="00C63B24" w:rsidP="00EF6AF6">
            <w:pPr>
              <w:pStyle w:val="odrky-tab"/>
              <w:tabs>
                <w:tab w:val="clear" w:pos="180"/>
                <w:tab w:val="num" w:pos="0"/>
              </w:tabs>
              <w:ind w:left="227"/>
            </w:pPr>
            <w:r>
              <w:t>denní jídla, nápoje</w:t>
            </w:r>
          </w:p>
          <w:p w:rsidR="00C63B24" w:rsidRDefault="00C63B24" w:rsidP="00EF6AF6">
            <w:pPr>
              <w:pStyle w:val="odrky-tab"/>
              <w:tabs>
                <w:tab w:val="clear" w:pos="180"/>
                <w:tab w:val="num" w:pos="0"/>
              </w:tabs>
              <w:ind w:left="227"/>
            </w:pPr>
            <w:r>
              <w:t>jídelníček</w:t>
            </w:r>
          </w:p>
          <w:p w:rsidR="00C63B24" w:rsidRDefault="00C63B24" w:rsidP="00EF6AF6">
            <w:pPr>
              <w:pStyle w:val="odrky-tab"/>
              <w:tabs>
                <w:tab w:val="clear" w:pos="180"/>
                <w:tab w:val="num" w:pos="0"/>
              </w:tabs>
              <w:ind w:left="227"/>
            </w:pPr>
            <w:r>
              <w:t>česká a britská kuchyně (srovnání)</w:t>
            </w:r>
          </w:p>
          <w:p w:rsidR="00C63B24" w:rsidRDefault="00C63B24" w:rsidP="00EF6AF6">
            <w:pPr>
              <w:pStyle w:val="odrky-tab"/>
              <w:tabs>
                <w:tab w:val="clear" w:pos="180"/>
                <w:tab w:val="num" w:pos="0"/>
              </w:tabs>
              <w:ind w:left="227"/>
            </w:pPr>
            <w:r>
              <w:t>zdravá výživa</w:t>
            </w:r>
          </w:p>
          <w:p w:rsidR="00C63B24" w:rsidRDefault="00C63B24" w:rsidP="00EF6AF6">
            <w:pPr>
              <w:pStyle w:val="odrky-tab"/>
              <w:tabs>
                <w:tab w:val="clear" w:pos="180"/>
                <w:tab w:val="num" w:pos="0"/>
              </w:tabs>
              <w:ind w:left="227"/>
            </w:pPr>
            <w:r>
              <w:t>rychlé občerstvení</w:t>
            </w:r>
          </w:p>
          <w:p w:rsidR="00C63B24" w:rsidRDefault="00C63B24" w:rsidP="00EF6AF6">
            <w:pPr>
              <w:pStyle w:val="odrky-tab"/>
              <w:tabs>
                <w:tab w:val="clear" w:pos="180"/>
                <w:tab w:val="num" w:pos="0"/>
              </w:tabs>
              <w:ind w:left="227"/>
            </w:pPr>
            <w:r>
              <w:t>diety, vegetariánství</w:t>
            </w:r>
          </w:p>
          <w:p w:rsidR="00C63B24" w:rsidRPr="00C778D1" w:rsidRDefault="00C63B24" w:rsidP="00EF6AF6">
            <w:pPr>
              <w:pStyle w:val="odrky-tab"/>
              <w:tabs>
                <w:tab w:val="clear" w:pos="180"/>
                <w:tab w:val="num" w:pos="0"/>
              </w:tabs>
              <w:ind w:left="227"/>
            </w:pPr>
            <w:r>
              <w:t>základní konverzační obraty v restauraci (výběr jídla, objednání, zaplacení)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pohovoří o představách v dětství (o budoucí profesi)</w:t>
            </w:r>
          </w:p>
          <w:p w:rsidR="00C63B24" w:rsidRDefault="00C63B24" w:rsidP="00EF6AF6">
            <w:pPr>
              <w:pStyle w:val="odrky-tab"/>
              <w:tabs>
                <w:tab w:val="clear" w:pos="180"/>
                <w:tab w:val="num" w:pos="0"/>
              </w:tabs>
              <w:ind w:left="227"/>
            </w:pPr>
            <w:r>
              <w:t>vyjmenuje různá uvažovaná povolání</w:t>
            </w:r>
          </w:p>
          <w:p w:rsidR="00C63B24" w:rsidRDefault="00C63B24" w:rsidP="00EF6AF6">
            <w:pPr>
              <w:pStyle w:val="odrky-tab"/>
              <w:tabs>
                <w:tab w:val="clear" w:pos="180"/>
                <w:tab w:val="num" w:pos="0"/>
              </w:tabs>
              <w:ind w:left="227"/>
            </w:pPr>
            <w:r>
              <w:t xml:space="preserve">pohovoří o svých nynějších představách </w:t>
            </w:r>
            <w:r>
              <w:lastRenderedPageBreak/>
              <w:t>(povolání, rodina, studium, koníčky)</w:t>
            </w:r>
          </w:p>
          <w:p w:rsidR="00C63B24" w:rsidRDefault="00C63B24" w:rsidP="00EF6AF6">
            <w:pPr>
              <w:pStyle w:val="odrky-tab"/>
              <w:tabs>
                <w:tab w:val="clear" w:pos="180"/>
                <w:tab w:val="num" w:pos="0"/>
              </w:tabs>
              <w:ind w:left="227"/>
            </w:pPr>
            <w:r>
              <w:t>vyjádří podstatné vlastnosti pro výkon uvažované profese</w:t>
            </w:r>
          </w:p>
          <w:p w:rsidR="00C63B24" w:rsidRDefault="00C63B24" w:rsidP="00EF6AF6">
            <w:pPr>
              <w:pStyle w:val="odrky-tab"/>
              <w:tabs>
                <w:tab w:val="clear" w:pos="180"/>
                <w:tab w:val="num" w:pos="0"/>
              </w:tabs>
              <w:ind w:left="227"/>
            </w:pPr>
            <w:r>
              <w:t>dovede vyplnit dotazník, napsat strukturovaný životopis a motivační dopis jako žádost o zaměstnání</w:t>
            </w:r>
          </w:p>
        </w:tc>
        <w:tc>
          <w:tcPr>
            <w:tcW w:w="4606" w:type="dxa"/>
            <w:tcMar>
              <w:top w:w="113" w:type="dxa"/>
              <w:bottom w:w="113" w:type="dxa"/>
            </w:tcMar>
          </w:tcPr>
          <w:p w:rsidR="00C63B24" w:rsidRDefault="00C63B24" w:rsidP="00EF6AF6">
            <w:pPr>
              <w:pStyle w:val="tem-celek"/>
            </w:pPr>
            <w:r>
              <w:lastRenderedPageBreak/>
              <w:t>10. Zaměstnání, profesní kariéra</w:t>
            </w:r>
          </w:p>
          <w:p w:rsidR="00C63B24" w:rsidRDefault="00C63B24" w:rsidP="00EF6AF6">
            <w:pPr>
              <w:pStyle w:val="odrky-tab"/>
              <w:tabs>
                <w:tab w:val="clear" w:pos="180"/>
                <w:tab w:val="num" w:pos="0"/>
              </w:tabs>
              <w:ind w:left="227"/>
            </w:pPr>
            <w:r>
              <w:t>dětské představy</w:t>
            </w:r>
          </w:p>
          <w:p w:rsidR="00C63B24" w:rsidRDefault="00C63B24" w:rsidP="00EF6AF6">
            <w:pPr>
              <w:pStyle w:val="odrky-tab"/>
              <w:tabs>
                <w:tab w:val="clear" w:pos="180"/>
                <w:tab w:val="num" w:pos="0"/>
              </w:tabs>
              <w:ind w:left="227"/>
            </w:pPr>
            <w:r>
              <w:t>plány budoucího povolání (na ZŠ, SŠ)</w:t>
            </w:r>
          </w:p>
          <w:p w:rsidR="00C63B24" w:rsidRDefault="00C63B24" w:rsidP="00EF6AF6">
            <w:pPr>
              <w:pStyle w:val="odrky-tab"/>
              <w:tabs>
                <w:tab w:val="clear" w:pos="180"/>
                <w:tab w:val="num" w:pos="0"/>
              </w:tabs>
              <w:ind w:left="227"/>
            </w:pPr>
            <w:r>
              <w:t>budoucí život</w:t>
            </w:r>
          </w:p>
          <w:p w:rsidR="00C63B24" w:rsidRDefault="00C63B24" w:rsidP="00EF6AF6">
            <w:pPr>
              <w:pStyle w:val="odrky-tab"/>
              <w:tabs>
                <w:tab w:val="clear" w:pos="180"/>
                <w:tab w:val="num" w:pos="0"/>
              </w:tabs>
              <w:ind w:left="227"/>
            </w:pPr>
            <w:r>
              <w:lastRenderedPageBreak/>
              <w:t>žádost o zaměstnání (motivační dopis, strukturovaný životopis)</w:t>
            </w:r>
          </w:p>
          <w:p w:rsidR="00C63B24" w:rsidRPr="003D46D3" w:rsidRDefault="00C63B24" w:rsidP="00EF6AF6">
            <w:pPr>
              <w:pStyle w:val="odrky-tab"/>
              <w:tabs>
                <w:tab w:val="clear" w:pos="180"/>
                <w:tab w:val="num" w:pos="0"/>
              </w:tabs>
              <w:ind w:left="227"/>
            </w:pPr>
            <w:r>
              <w:t>interview</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lastRenderedPageBreak/>
              <w:t>vyjmenuje různá onemocnění</w:t>
            </w:r>
          </w:p>
          <w:p w:rsidR="00C63B24" w:rsidRDefault="00C63B24" w:rsidP="00EF6AF6">
            <w:pPr>
              <w:pStyle w:val="odrky-tab"/>
              <w:tabs>
                <w:tab w:val="clear" w:pos="180"/>
                <w:tab w:val="num" w:pos="0"/>
              </w:tabs>
              <w:ind w:left="227"/>
            </w:pPr>
            <w:r>
              <w:t>popíše části lidského těla, orgány, kosti</w:t>
            </w:r>
          </w:p>
          <w:p w:rsidR="00C63B24" w:rsidRDefault="00C63B24" w:rsidP="00EF6AF6">
            <w:pPr>
              <w:pStyle w:val="odrky-tab"/>
              <w:tabs>
                <w:tab w:val="clear" w:pos="180"/>
                <w:tab w:val="num" w:pos="0"/>
              </w:tabs>
              <w:ind w:left="227"/>
            </w:pPr>
            <w:r>
              <w:t>pohovoří o dobrých a špatných návycích, denním režimu, prevenci onemocnění</w:t>
            </w:r>
          </w:p>
          <w:p w:rsidR="00C63B24" w:rsidRDefault="00C63B24" w:rsidP="00EF6AF6">
            <w:pPr>
              <w:pStyle w:val="odrky-tab"/>
              <w:tabs>
                <w:tab w:val="clear" w:pos="180"/>
                <w:tab w:val="num" w:pos="0"/>
              </w:tabs>
              <w:ind w:left="227"/>
            </w:pPr>
            <w:r>
              <w:t>popíše různé zdravotní obtíže</w:t>
            </w:r>
          </w:p>
          <w:p w:rsidR="00C63B24" w:rsidRDefault="00C63B24" w:rsidP="00EF6AF6">
            <w:pPr>
              <w:pStyle w:val="odrky-tab"/>
              <w:tabs>
                <w:tab w:val="clear" w:pos="180"/>
                <w:tab w:val="num" w:pos="0"/>
              </w:tabs>
              <w:ind w:left="227"/>
            </w:pPr>
            <w:r>
              <w:t>v rozhovoru předvede návštěvu lékaře</w:t>
            </w:r>
          </w:p>
          <w:p w:rsidR="00C63B24" w:rsidRDefault="00C63B24" w:rsidP="00EF6AF6">
            <w:pPr>
              <w:pStyle w:val="odrky-tab"/>
              <w:tabs>
                <w:tab w:val="clear" w:pos="180"/>
                <w:tab w:val="num" w:pos="0"/>
              </w:tabs>
              <w:ind w:left="227"/>
            </w:pPr>
            <w:r>
              <w:t>pohovoří o možnostech léčby</w:t>
            </w:r>
          </w:p>
        </w:tc>
        <w:tc>
          <w:tcPr>
            <w:tcW w:w="4606" w:type="dxa"/>
            <w:tcMar>
              <w:top w:w="113" w:type="dxa"/>
              <w:bottom w:w="113" w:type="dxa"/>
            </w:tcMar>
          </w:tcPr>
          <w:p w:rsidR="00C63B24" w:rsidRDefault="00C63B24" w:rsidP="00EF6AF6">
            <w:pPr>
              <w:pStyle w:val="tem-celek"/>
            </w:pPr>
            <w:r>
              <w:t>11. Lidské tělo, zdraví, nemoci, zdravý životní styl</w:t>
            </w:r>
          </w:p>
          <w:p w:rsidR="00C63B24" w:rsidRDefault="00C63B24" w:rsidP="00EF6AF6">
            <w:pPr>
              <w:pStyle w:val="odrky-tab"/>
              <w:tabs>
                <w:tab w:val="clear" w:pos="180"/>
                <w:tab w:val="num" w:pos="0"/>
              </w:tabs>
              <w:ind w:left="227"/>
            </w:pPr>
            <w:r>
              <w:t>lidské tělo (části, orgány, kosti)</w:t>
            </w:r>
          </w:p>
          <w:p w:rsidR="00C63B24" w:rsidRDefault="00C63B24" w:rsidP="00EF6AF6">
            <w:pPr>
              <w:pStyle w:val="odrky-tab"/>
              <w:tabs>
                <w:tab w:val="clear" w:pos="180"/>
                <w:tab w:val="num" w:pos="0"/>
              </w:tabs>
              <w:ind w:left="227"/>
            </w:pPr>
            <w:r>
              <w:t>nemoci (lehké i závažné)</w:t>
            </w:r>
          </w:p>
          <w:p w:rsidR="00C63B24" w:rsidRPr="00EE1955" w:rsidRDefault="00C63B24" w:rsidP="00EF6AF6">
            <w:pPr>
              <w:pStyle w:val="odrky-tab"/>
              <w:tabs>
                <w:tab w:val="clear" w:pos="180"/>
                <w:tab w:val="num" w:pos="0"/>
              </w:tabs>
              <w:ind w:left="227"/>
            </w:pPr>
            <w:r>
              <w:t>zdravý životní styl, návyky (stravování, pohyb, sport, stres, denní režim)</w:t>
            </w:r>
          </w:p>
        </w:tc>
      </w:tr>
    </w:tbl>
    <w:p w:rsidR="00C63B24" w:rsidRDefault="00C63B24" w:rsidP="00C63B24">
      <w:pPr>
        <w:pStyle w:val="hlavnpodnadpisy"/>
        <w:spacing w:after="240"/>
      </w:pPr>
      <w:r>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0F44FF"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Default="00C63B24" w:rsidP="00EF6AF6">
            <w:pPr>
              <w:pStyle w:val="tem-celek"/>
            </w:pPr>
            <w:r>
              <w:t>Život ve městě a na venkově</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Bydliště</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Cestování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Vzdělání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Sport</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Můj přítel</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Volný čas, koníčky, kultura, umění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Nákupy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Jídlo, anglická a česká kuchyně, restaurace</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Zaměstnání, profesní kariéra</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Lidské tělo, zdravý životní styl</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EE1955" w:rsidRDefault="00C63B24" w:rsidP="00EF6AF6">
            <w:pPr>
              <w:pStyle w:val="zahlavtabulky"/>
            </w:pPr>
            <w:r>
              <w:t>X</w:t>
            </w: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w:t>
            </w:r>
            <w:r w:rsidRPr="0060109D">
              <w:t>í</w:t>
            </w:r>
            <w:r>
              <w:t>ku</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Pr="0031314F" w:rsidRDefault="00C63B24" w:rsidP="00F00A5D">
            <w:pPr>
              <w:pStyle w:val="zahlavtabulky"/>
            </w:pPr>
            <w:r>
              <w:t>5</w:t>
            </w:r>
            <w:r w:rsidR="00F00A5D">
              <w:t>2</w:t>
            </w:r>
          </w:p>
        </w:tc>
      </w:tr>
    </w:tbl>
    <w:p w:rsidR="00C63B24" w:rsidRDefault="00C63B24" w:rsidP="00C63B24"/>
    <w:p w:rsidR="00C63B24" w:rsidRPr="0091781E" w:rsidRDefault="00C63B24" w:rsidP="00C63B24">
      <w:pPr>
        <w:pStyle w:val="profil"/>
      </w:pPr>
      <w:r>
        <w:br w:type="page"/>
      </w:r>
      <w:bookmarkStart w:id="94" w:name="_Toc227713281"/>
      <w:bookmarkStart w:id="95" w:name="_Toc228514725"/>
      <w:bookmarkStart w:id="96" w:name="_Toc230393033"/>
      <w:bookmarkStart w:id="97" w:name="_Toc332183415"/>
      <w:bookmarkStart w:id="98" w:name="_Toc471050077"/>
      <w:r>
        <w:lastRenderedPageBreak/>
        <w:t xml:space="preserve">Německá </w:t>
      </w:r>
      <w:bookmarkEnd w:id="94"/>
      <w:bookmarkEnd w:id="95"/>
      <w:bookmarkEnd w:id="96"/>
      <w:r>
        <w:t>konverzace</w:t>
      </w:r>
      <w:bookmarkEnd w:id="97"/>
      <w:bookmarkEnd w:id="98"/>
    </w:p>
    <w:p w:rsidR="00C63B24" w:rsidRDefault="00C63B24" w:rsidP="00C63B24">
      <w:pPr>
        <w:rPr>
          <w:rFonts w:ascii="Arial" w:hAnsi="Arial" w:cs="Arial"/>
          <w:b/>
          <w:sz w:val="26"/>
          <w:szCs w:val="26"/>
        </w:rPr>
      </w:pPr>
      <w:r>
        <w:rPr>
          <w:rFonts w:ascii="Arial" w:hAnsi="Arial" w:cs="Arial"/>
        </w:rPr>
        <w:t xml:space="preserve">Kód a název oboru vzdělání: </w:t>
      </w:r>
      <w:r>
        <w:rPr>
          <w:rFonts w:ascii="Arial" w:hAnsi="Arial" w:cs="Arial"/>
        </w:rPr>
        <w:tab/>
      </w:r>
      <w:r>
        <w:rPr>
          <w:rFonts w:ascii="Arial" w:hAnsi="Arial" w:cs="Arial"/>
          <w:b/>
          <w:sz w:val="28"/>
          <w:szCs w:val="28"/>
        </w:rPr>
        <w:t>82-41-M/04 Průmyslový design</w:t>
      </w:r>
    </w:p>
    <w:p w:rsidR="00C63B24" w:rsidRDefault="00C63B24" w:rsidP="00C63B24">
      <w:pPr>
        <w:spacing w:before="120" w:after="240"/>
        <w:rPr>
          <w:rFonts w:ascii="Arial" w:hAnsi="Arial" w:cs="Arial"/>
          <w:b/>
          <w:sz w:val="28"/>
          <w:szCs w:val="28"/>
        </w:rPr>
      </w:pPr>
      <w:r>
        <w:rPr>
          <w:rFonts w:ascii="Arial" w:hAnsi="Arial" w:cs="Arial"/>
        </w:rPr>
        <w:t xml:space="preserve">Název ŠVP: </w:t>
      </w:r>
      <w:r>
        <w:rPr>
          <w:rFonts w:ascii="Arial" w:hAnsi="Arial" w:cs="Arial"/>
        </w:rPr>
        <w:tab/>
      </w:r>
      <w:r>
        <w:rPr>
          <w:rFonts w:ascii="Arial" w:hAnsi="Arial" w:cs="Arial"/>
        </w:rPr>
        <w:tab/>
      </w:r>
      <w:r>
        <w:rPr>
          <w:rFonts w:ascii="Arial" w:hAnsi="Arial" w:cs="Arial"/>
        </w:rPr>
        <w:tab/>
      </w:r>
      <w:r>
        <w:rPr>
          <w:rFonts w:ascii="Arial" w:hAnsi="Arial" w:cs="Arial"/>
        </w:rPr>
        <w:tab/>
      </w:r>
      <w:r w:rsidR="00384AA1">
        <w:rPr>
          <w:rFonts w:ascii="Arial" w:hAnsi="Arial" w:cs="Arial"/>
          <w:b/>
          <w:sz w:val="28"/>
          <w:szCs w:val="28"/>
        </w:rPr>
        <w:t>Design produktů a obalů</w:t>
      </w:r>
    </w:p>
    <w:p w:rsidR="00C63B24" w:rsidRPr="003A575D" w:rsidRDefault="00C63B24" w:rsidP="00C63B24">
      <w:pPr>
        <w:pStyle w:val="hlavnpodnadpisy"/>
        <w:spacing w:before="360" w:after="240"/>
        <w:rPr>
          <w:bCs/>
        </w:rPr>
      </w:pPr>
      <w:r w:rsidRPr="003A575D">
        <w:rPr>
          <w:bCs/>
        </w:rPr>
        <w:t>Pojetí vyučovacího předmětu</w:t>
      </w:r>
    </w:p>
    <w:p w:rsidR="00C63B24" w:rsidRDefault="00C63B24" w:rsidP="00C63B24">
      <w:pPr>
        <w:pStyle w:val="podnadpisy"/>
      </w:pPr>
      <w:r>
        <w:t>Obecný cíl předmětu</w:t>
      </w:r>
    </w:p>
    <w:p w:rsidR="00C63B24" w:rsidRPr="002C1556" w:rsidRDefault="00C63B24" w:rsidP="00C63B24">
      <w:pPr>
        <w:pStyle w:val="hlavntext"/>
      </w:pPr>
      <w:r w:rsidRPr="002C1556">
        <w:t xml:space="preserve">Tento vzdělávací program je určen pro </w:t>
      </w:r>
      <w:r>
        <w:t>jazykovou odbornou přípravu prvního cizího jazyka</w:t>
      </w:r>
      <w:r w:rsidRPr="002C1556">
        <w:t xml:space="preserve">. Vzdělávací cíle a výstupní požadavky na absolventy jsou formulovány na úrovni B1 Společného evropského referenčního rámce. Celková hodinová dotace </w:t>
      </w:r>
      <w:r>
        <w:t xml:space="preserve">odborné jazykové přípravy pro německý jazyk </w:t>
      </w:r>
      <w:r w:rsidRPr="002C1556">
        <w:t xml:space="preserve">je </w:t>
      </w:r>
      <w:r>
        <w:t>64</w:t>
      </w:r>
      <w:r w:rsidRPr="002C1556">
        <w:t xml:space="preserve"> hodin.</w:t>
      </w:r>
    </w:p>
    <w:p w:rsidR="00C63B24" w:rsidRPr="002C1556" w:rsidRDefault="00C63B24" w:rsidP="00C63B24">
      <w:pPr>
        <w:pStyle w:val="hlavntext"/>
      </w:pPr>
      <w:r w:rsidRPr="002C1556">
        <w:t>Cílem předmětu je doplňovat a prohlubovat jazykové vzdělávání, které je propojeno s dalšími vyučovacími předměty (český jazyk a literatura, matematika, dějepis,...</w:t>
      </w:r>
      <w:r>
        <w:t xml:space="preserve">) </w:t>
      </w:r>
      <w:r w:rsidRPr="002C1556">
        <w:t>a zdroji informací (internet, tisk...).</w:t>
      </w:r>
    </w:p>
    <w:p w:rsidR="00C63B24" w:rsidRPr="002C1556" w:rsidRDefault="00C63B24" w:rsidP="00C63B24">
      <w:pPr>
        <w:pStyle w:val="hlavntext"/>
      </w:pPr>
      <w:r w:rsidRPr="002C1556">
        <w:t>Výuka vede žáky k osvojení a prohlubování komunikativních dovedností na takové úrovni, aby byli schopni v cizím jazyce řešit komunikační situace každodenního života ústně i písemně, domluvit se v cizojazyčném prostředí, porozumět pracovním postupům, zpracovat informace ze</w:t>
      </w:r>
      <w:r>
        <w:t xml:space="preserve"> </w:t>
      </w:r>
      <w:r w:rsidRPr="002C1556">
        <w:t>zahraniční literatury týkající se oboru vzdělávání a porozumět jednoduchému či adaptovanému uměleckému textu.</w:t>
      </w:r>
    </w:p>
    <w:p w:rsidR="00C63B24" w:rsidRPr="002C1556" w:rsidRDefault="00C63B24" w:rsidP="00C63B24">
      <w:pPr>
        <w:pStyle w:val="hlavntext"/>
        <w:rPr>
          <w:sz w:val="20"/>
          <w:szCs w:val="20"/>
        </w:rPr>
      </w:pPr>
      <w:r w:rsidRPr="002C1556">
        <w:t>Všeobecně vzdělávací cíl je zaměřen zejména na znalost reálií, společenské kultury a dovednosti sociokulturního chování.</w:t>
      </w:r>
      <w:r>
        <w:t xml:space="preserve"> </w:t>
      </w:r>
      <w:r w:rsidRPr="002C1556">
        <w:t>Znalost cizího jazyka nejen prohlubuje všeobecné vzdělávání žáků a napomáhá jejich lepšímu uplatnění na trhu práce, ale připravuje je na život v multikulturní Evropě.</w:t>
      </w:r>
    </w:p>
    <w:p w:rsidR="00C63B24" w:rsidRDefault="00C63B24" w:rsidP="00C63B24">
      <w:pPr>
        <w:pStyle w:val="podnadpisy"/>
      </w:pPr>
      <w:r>
        <w:t>Charakteristika učiva</w:t>
      </w:r>
    </w:p>
    <w:p w:rsidR="00C63B24" w:rsidRPr="002C1556" w:rsidRDefault="00C63B24" w:rsidP="00C63B24">
      <w:pPr>
        <w:pStyle w:val="hlavntext"/>
      </w:pPr>
      <w:r w:rsidRPr="002C1556">
        <w:t>Obsahem výuky zaměřenému k plnění komunikativního vzdělávacího cíle je systematické rozšiřování a prohlubování znalostí, dovedností a návyků obsažených v těchto kategoriích:</w:t>
      </w:r>
    </w:p>
    <w:p w:rsidR="00C63B24" w:rsidRPr="002C1556" w:rsidRDefault="00C63B24" w:rsidP="00C63B24">
      <w:pPr>
        <w:pStyle w:val="odrky-tab"/>
        <w:tabs>
          <w:tab w:val="clear" w:pos="180"/>
          <w:tab w:val="num" w:pos="0"/>
        </w:tabs>
        <w:ind w:left="227"/>
      </w:pPr>
      <w:r w:rsidRPr="002C1556">
        <w:t>řečové dovednosti (produktivní, receptivní, interaktivní ústní i písemné)</w:t>
      </w:r>
    </w:p>
    <w:p w:rsidR="00C63B24" w:rsidRPr="002C1556" w:rsidRDefault="00C63B24" w:rsidP="00C63B24">
      <w:pPr>
        <w:pStyle w:val="odrky-tab"/>
        <w:tabs>
          <w:tab w:val="clear" w:pos="180"/>
          <w:tab w:val="num" w:pos="0"/>
        </w:tabs>
        <w:ind w:left="227"/>
      </w:pPr>
      <w:r w:rsidRPr="002C1556">
        <w:t>jazykové prostředky; jazykové funkce</w:t>
      </w:r>
    </w:p>
    <w:p w:rsidR="00C63B24" w:rsidRPr="002C1556" w:rsidRDefault="00C63B24" w:rsidP="00C63B24">
      <w:pPr>
        <w:pStyle w:val="odrky-tab"/>
        <w:tabs>
          <w:tab w:val="clear" w:pos="180"/>
          <w:tab w:val="num" w:pos="0"/>
        </w:tabs>
        <w:ind w:left="227"/>
      </w:pPr>
      <w:r w:rsidRPr="002C1556">
        <w:t>základní tematické okruhy všeobecného i odborného zaměření</w:t>
      </w:r>
    </w:p>
    <w:p w:rsidR="00C63B24" w:rsidRPr="002C1556" w:rsidRDefault="00C63B24" w:rsidP="00C63B24">
      <w:pPr>
        <w:pStyle w:val="odrky-tab"/>
        <w:tabs>
          <w:tab w:val="clear" w:pos="180"/>
          <w:tab w:val="num" w:pos="0"/>
        </w:tabs>
        <w:ind w:left="227"/>
      </w:pPr>
      <w:r w:rsidRPr="002C1556">
        <w:t>komunikační situace</w:t>
      </w:r>
    </w:p>
    <w:p w:rsidR="00C63B24" w:rsidRPr="002C1556" w:rsidRDefault="00C63B24" w:rsidP="00C63B24">
      <w:pPr>
        <w:pStyle w:val="hlavntext"/>
      </w:pPr>
      <w:r w:rsidRPr="002C1556">
        <w:t>Řečové dovednosti se rozvíjejí na základě jazykových prostředků, komunikačních situací a jazykových funkcí, základních tematických okruhů a specifických okruhů z oblasti studovaného oboru. Hlavní náplní a obsahem výuky je tedy nacvičování jak ústního, tak písemného vyjadřování, tzn. práce s texty v mluvené a písemné podobě. Neoddělitelnou součástí uvedených kategorií jsou jazykové reálie.</w:t>
      </w:r>
    </w:p>
    <w:p w:rsidR="00C63B24" w:rsidRPr="002C1556" w:rsidRDefault="00C63B24" w:rsidP="00C63B24">
      <w:pPr>
        <w:pStyle w:val="hlavntext"/>
      </w:pPr>
      <w:r w:rsidRPr="002C1556">
        <w:t>Tematické okruhy se vztahují k různým oblastem osobního, společenského a pracovního života i studovaného oboru vzdělání, k reáliím České republiky i zemí studovaného jazyka, reagují na věk a zájmovou orientaci žáků i na aktuální události.</w:t>
      </w:r>
    </w:p>
    <w:p w:rsidR="00C63B24" w:rsidRPr="002C1556" w:rsidRDefault="00C63B24" w:rsidP="00C63B24">
      <w:pPr>
        <w:pStyle w:val="hlavntext"/>
      </w:pPr>
      <w:r w:rsidRPr="002C1556">
        <w:t xml:space="preserve">Součástí výuky je možnost  výměnných pobytů s německými školami </w:t>
      </w:r>
      <w:r>
        <w:t>–</w:t>
      </w:r>
      <w:r w:rsidRPr="002C1556">
        <w:t xml:space="preserve"> </w:t>
      </w:r>
      <w:r>
        <w:t>Berufsbildende Schule Technik, Koblenz (Carl – Benz – Schule) nebo Berufliches Schulzentrum Alfons Goppel, Schweinfurt</w:t>
      </w:r>
      <w:r w:rsidRPr="002C1556">
        <w:t>,</w:t>
      </w:r>
      <w:r>
        <w:t xml:space="preserve"> </w:t>
      </w:r>
      <w:r w:rsidRPr="002C1556">
        <w:t>exkurz</w:t>
      </w:r>
      <w:r>
        <w:t>e do podniků</w:t>
      </w:r>
      <w:r w:rsidRPr="002C1556">
        <w:t xml:space="preserve"> </w:t>
      </w:r>
      <w:r>
        <w:t xml:space="preserve">v zahraničí </w:t>
      </w:r>
      <w:r w:rsidRPr="002C1556">
        <w:t>a využití mezinárodního programu e-twinning.</w:t>
      </w:r>
    </w:p>
    <w:p w:rsidR="00C63B24" w:rsidRPr="002C1556" w:rsidRDefault="00C63B24" w:rsidP="00C63B24">
      <w:pPr>
        <w:pStyle w:val="hlavntext"/>
      </w:pPr>
      <w:r>
        <w:t>Témata odborné jazykové přípravy jsou shodná s hodinami německého jazyka, žáci si prohlubují znalosti v těchto tematických celcích:</w:t>
      </w:r>
    </w:p>
    <w:p w:rsidR="00C63B24" w:rsidRPr="002C1556" w:rsidRDefault="00C63B24" w:rsidP="00C63B24">
      <w:pPr>
        <w:pStyle w:val="odrky-tab"/>
        <w:tabs>
          <w:tab w:val="clear" w:pos="180"/>
          <w:tab w:val="num" w:pos="0"/>
        </w:tabs>
        <w:ind w:left="227"/>
      </w:pPr>
      <w:r>
        <w:t>O</w:t>
      </w:r>
      <w:r w:rsidRPr="002C1556">
        <w:t>sobní údaje, rodina, přátelé, společenský styk, denní program</w:t>
      </w:r>
    </w:p>
    <w:p w:rsidR="00C63B24" w:rsidRPr="002C1556" w:rsidRDefault="00C63B24" w:rsidP="00C63B24">
      <w:pPr>
        <w:pStyle w:val="odrky-tab"/>
        <w:tabs>
          <w:tab w:val="clear" w:pos="180"/>
          <w:tab w:val="num" w:pos="0"/>
        </w:tabs>
        <w:ind w:left="227"/>
      </w:pPr>
      <w:r>
        <w:t>B</w:t>
      </w:r>
      <w:r w:rsidRPr="002C1556">
        <w:t>ydlení, dům a byt</w:t>
      </w:r>
    </w:p>
    <w:p w:rsidR="00C63B24" w:rsidRPr="002C1556" w:rsidRDefault="00C63B24" w:rsidP="00C63B24">
      <w:pPr>
        <w:pStyle w:val="odrky-tab"/>
        <w:tabs>
          <w:tab w:val="clear" w:pos="180"/>
          <w:tab w:val="num" w:pos="0"/>
        </w:tabs>
        <w:ind w:left="227"/>
      </w:pPr>
      <w:r>
        <w:t>M</w:t>
      </w:r>
      <w:r w:rsidRPr="002C1556">
        <w:t>ěsto (místo, ve kterém žijeme), orientace ve městě, jeho okolí</w:t>
      </w:r>
    </w:p>
    <w:p w:rsidR="00C63B24" w:rsidRPr="002C1556" w:rsidRDefault="00C63B24" w:rsidP="00C63B24">
      <w:pPr>
        <w:pStyle w:val="odrky-tab"/>
        <w:tabs>
          <w:tab w:val="clear" w:pos="180"/>
          <w:tab w:val="num" w:pos="0"/>
        </w:tabs>
        <w:ind w:left="227"/>
      </w:pPr>
      <w:r>
        <w:t>O</w:t>
      </w:r>
      <w:r w:rsidRPr="002C1556">
        <w:t>bchody a nákupy, móda a oblékání</w:t>
      </w:r>
    </w:p>
    <w:p w:rsidR="00C63B24" w:rsidRPr="002C1556" w:rsidRDefault="00C63B24" w:rsidP="00C63B24">
      <w:pPr>
        <w:pStyle w:val="odrky-tab"/>
        <w:tabs>
          <w:tab w:val="clear" w:pos="180"/>
          <w:tab w:val="num" w:pos="0"/>
        </w:tabs>
        <w:ind w:left="227"/>
      </w:pPr>
      <w:r>
        <w:t>P</w:t>
      </w:r>
      <w:r w:rsidRPr="002C1556">
        <w:t>očasí</w:t>
      </w:r>
    </w:p>
    <w:p w:rsidR="00C63B24" w:rsidRPr="002C1556" w:rsidRDefault="00C63B24" w:rsidP="00C63B24">
      <w:pPr>
        <w:pStyle w:val="odrky-tab"/>
        <w:tabs>
          <w:tab w:val="clear" w:pos="180"/>
          <w:tab w:val="num" w:pos="0"/>
        </w:tabs>
        <w:ind w:left="227"/>
      </w:pPr>
      <w:r>
        <w:t>J</w:t>
      </w:r>
      <w:r w:rsidRPr="002C1556">
        <w:t>ídlo a stravování</w:t>
      </w:r>
    </w:p>
    <w:p w:rsidR="00C63B24" w:rsidRPr="002C1556" w:rsidRDefault="00C63B24" w:rsidP="00C63B24">
      <w:pPr>
        <w:pStyle w:val="odrky-tab"/>
        <w:tabs>
          <w:tab w:val="clear" w:pos="180"/>
          <w:tab w:val="num" w:pos="0"/>
        </w:tabs>
        <w:ind w:left="227"/>
      </w:pPr>
      <w:r>
        <w:t>C</w:t>
      </w:r>
      <w:r w:rsidRPr="002C1556">
        <w:t>estování, turistika</w:t>
      </w:r>
    </w:p>
    <w:p w:rsidR="00C63B24" w:rsidRPr="002C1556" w:rsidRDefault="00C63B24" w:rsidP="00C63B24">
      <w:pPr>
        <w:pStyle w:val="odrky-tab"/>
        <w:tabs>
          <w:tab w:val="clear" w:pos="180"/>
          <w:tab w:val="num" w:pos="0"/>
        </w:tabs>
        <w:ind w:left="227"/>
      </w:pPr>
      <w:r>
        <w:t>L</w:t>
      </w:r>
      <w:r w:rsidRPr="002C1556">
        <w:t>idské tělo, péče o zdraví, zdravý životní styl</w:t>
      </w:r>
    </w:p>
    <w:p w:rsidR="00C63B24" w:rsidRPr="002C1556" w:rsidRDefault="00C63B24" w:rsidP="00C63B24">
      <w:pPr>
        <w:pStyle w:val="odrky-tab"/>
        <w:tabs>
          <w:tab w:val="clear" w:pos="180"/>
          <w:tab w:val="num" w:pos="0"/>
        </w:tabs>
        <w:ind w:left="227"/>
      </w:pPr>
      <w:r>
        <w:t>Š</w:t>
      </w:r>
      <w:r w:rsidRPr="002C1556">
        <w:t>kola, budoucí povolání, vzdělávání</w:t>
      </w:r>
    </w:p>
    <w:p w:rsidR="00C63B24" w:rsidRPr="002C1556" w:rsidRDefault="00C63B24" w:rsidP="00C63B24">
      <w:pPr>
        <w:pStyle w:val="odrky-tab"/>
        <w:tabs>
          <w:tab w:val="clear" w:pos="180"/>
          <w:tab w:val="num" w:pos="0"/>
        </w:tabs>
        <w:ind w:left="227"/>
      </w:pPr>
      <w:r>
        <w:t>V</w:t>
      </w:r>
      <w:r w:rsidRPr="002C1556">
        <w:t>olný čas a jeho organizace – umění, záliby, sport</w:t>
      </w:r>
    </w:p>
    <w:p w:rsidR="00C63B24" w:rsidRPr="002C1556" w:rsidRDefault="00C63B24" w:rsidP="00C63B24">
      <w:pPr>
        <w:pStyle w:val="odrky-tab"/>
        <w:tabs>
          <w:tab w:val="clear" w:pos="180"/>
          <w:tab w:val="num" w:pos="0"/>
        </w:tabs>
        <w:ind w:left="227"/>
      </w:pPr>
      <w:r>
        <w:lastRenderedPageBreak/>
        <w:t>T</w:t>
      </w:r>
      <w:r w:rsidRPr="002C1556">
        <w:t>radice, svátky a výročí</w:t>
      </w:r>
    </w:p>
    <w:p w:rsidR="00C63B24" w:rsidRPr="002C1556" w:rsidRDefault="00C63B24" w:rsidP="00C63B24">
      <w:pPr>
        <w:pStyle w:val="odrky-tab"/>
        <w:tabs>
          <w:tab w:val="clear" w:pos="180"/>
          <w:tab w:val="num" w:pos="0"/>
        </w:tabs>
        <w:ind w:left="227"/>
      </w:pPr>
      <w:r>
        <w:t>T</w:t>
      </w:r>
      <w:r w:rsidRPr="002C1556">
        <w:t>echnika, média, věda</w:t>
      </w:r>
    </w:p>
    <w:p w:rsidR="00C63B24" w:rsidRPr="002C1556" w:rsidRDefault="00C63B24" w:rsidP="00C63B24">
      <w:pPr>
        <w:pStyle w:val="odrky-tab"/>
        <w:tabs>
          <w:tab w:val="clear" w:pos="180"/>
          <w:tab w:val="num" w:pos="0"/>
        </w:tabs>
        <w:ind w:left="227"/>
      </w:pPr>
      <w:r w:rsidRPr="002C1556">
        <w:t>Česká republika a země příslušné jazykové oblasti</w:t>
      </w:r>
    </w:p>
    <w:p w:rsidR="00C63B24" w:rsidRPr="002C1556" w:rsidRDefault="00C63B24" w:rsidP="00C63B24">
      <w:pPr>
        <w:pStyle w:val="odrky-tab"/>
        <w:tabs>
          <w:tab w:val="clear" w:pos="180"/>
          <w:tab w:val="num" w:pos="0"/>
        </w:tabs>
        <w:ind w:left="227"/>
      </w:pPr>
      <w:r w:rsidRPr="002C1556">
        <w:t>Evropa a svět, aktuální problémy světa, Evropská unie</w:t>
      </w:r>
    </w:p>
    <w:p w:rsidR="00C63B24" w:rsidRPr="002C1556" w:rsidRDefault="00C63B24" w:rsidP="00C63B24">
      <w:pPr>
        <w:pStyle w:val="odrky-tab"/>
        <w:tabs>
          <w:tab w:val="clear" w:pos="180"/>
          <w:tab w:val="num" w:pos="0"/>
        </w:tabs>
        <w:ind w:left="227"/>
      </w:pPr>
      <w:r>
        <w:t>Z</w:t>
      </w:r>
      <w:r w:rsidRPr="002C1556">
        <w:t>aměstnání a práce, úřady práce, životopis, strukturovaný životopis</w:t>
      </w:r>
    </w:p>
    <w:p w:rsidR="00C63B24" w:rsidRPr="002C1556" w:rsidRDefault="00C63B24" w:rsidP="00C63B24">
      <w:pPr>
        <w:pStyle w:val="hlavntext"/>
      </w:pPr>
      <w:r w:rsidRPr="002C1556">
        <w:t>Důraz se klade na osvojení a upevňování řečových dovedností souvisejících se studovaným oborem</w:t>
      </w:r>
      <w:r>
        <w:t>.</w:t>
      </w:r>
    </w:p>
    <w:p w:rsidR="00C63B24" w:rsidRDefault="00C63B24" w:rsidP="00C63B24">
      <w:pPr>
        <w:pStyle w:val="podnadpisy"/>
      </w:pPr>
      <w:r>
        <w:t>Metody a formy výuky</w:t>
      </w:r>
    </w:p>
    <w:p w:rsidR="00C63B24" w:rsidRDefault="00C63B24" w:rsidP="00C63B24">
      <w:pPr>
        <w:pStyle w:val="hlavntext"/>
        <w:rPr>
          <w:sz w:val="20"/>
          <w:szCs w:val="20"/>
        </w:rPr>
      </w:pPr>
      <w:r>
        <w:t>Předmět se vyučuje ve 4. ročníku 2 hodiny týdně  a je rozdělen podle tematických celků. Při výuce se procvičují všechny čtyři dovednosti – čtení, psaní, mluvení (dialog a monolog) a poslech. Komunikace mezi učitelem a žákem probíhá formou výkladu, skupinového vyučování, besedy. Do výuky jsou zařazeny prvky budující povědomí o zdvořilostních normách cizího jazyka a chování v prostředí, kde společenství tento jazyk užívá jako jazyk mateřský. Součástí těchto hodin je výuka a procvičování gramatiky, výslovnosti, slovní zásoby, pravopisu, reálií zemí studovaného jazyka, konverzace v cizím jazyce na dané téma podle studovaného oboru.</w:t>
      </w:r>
    </w:p>
    <w:p w:rsidR="00C63B24" w:rsidRPr="00336986" w:rsidRDefault="00C63B24" w:rsidP="00C63B24">
      <w:pPr>
        <w:pStyle w:val="hlavntext"/>
      </w:pPr>
      <w:r w:rsidRPr="00336986">
        <w:t xml:space="preserve">Výuka má být pro žáky zajímavá, vzbuzovat v nich zájem o předmět a kladně je motivovat. Škola usiluje o afektivní cíle výuky, které formují žáka v oblasti citů, postojů, preferencí a hodnot. K tomu přispěje i vhodný výběr základních učebnic se schvalovací doložkou MŠMT ČR, např. Wir wiederholen fürs Abitur, Deutschsprachige Länder. </w:t>
      </w:r>
    </w:p>
    <w:p w:rsidR="00C63B24" w:rsidRPr="00336986" w:rsidRDefault="00C63B24" w:rsidP="00C63B24">
      <w:pPr>
        <w:pStyle w:val="hlavntext"/>
      </w:pPr>
      <w:r w:rsidRPr="00336986">
        <w:t>Učebnice a učební texty vhodně kombinujeme, aby bylo dosaženo základních vzdělávacích cílů. Využíváme vhodných audiovizuálních prostředků včetně časopisů, prospektů, odborných slovníků a hledáme vhodné formy práce s žáky. Na začátku studia se pomocí vstupních testů vytvoří homogenní skupiny žáků, např. pokročilí a ostatní.</w:t>
      </w:r>
    </w:p>
    <w:p w:rsidR="00C63B24" w:rsidRPr="00336986" w:rsidRDefault="00C63B24" w:rsidP="00C63B24">
      <w:pPr>
        <w:pStyle w:val="hlavntext"/>
      </w:pPr>
      <w:r w:rsidRPr="00336986">
        <w:t xml:space="preserve">V těchto skupinách pak diferencujeme přístup k žákům. Učitel si udělá diagnostiku žáků podle základních typů učení a rozliší žáky se specifickými poruchami učení a vybere prostředky výuky. </w:t>
      </w:r>
    </w:p>
    <w:p w:rsidR="00C63B24" w:rsidRPr="00336986" w:rsidRDefault="00C63B24" w:rsidP="00C63B24">
      <w:pPr>
        <w:pStyle w:val="hlavntext"/>
      </w:pPr>
      <w:r w:rsidRPr="00336986">
        <w:t>Do výuky jsou zařazeny jazykové pobyty žáků v dané jazykové oblasti a spolupráce se školami v této oblasti. K podpoře výuky jazyků jsou připraveny multimediální výukové programy, filmy, rozhlasové nahrávky, internet apod. Samozřejmostí je práce se slovníky, příručkami, mapami, obrazy a další informativní literaturou. Hlášení služby ve třídě, omlouvání žáků na začátku hodiny probíhá v cizím jazyce.</w:t>
      </w:r>
    </w:p>
    <w:p w:rsidR="00C63B24" w:rsidRDefault="00C63B24" w:rsidP="00C63B24">
      <w:pPr>
        <w:pStyle w:val="podnadpisy"/>
      </w:pPr>
      <w:r>
        <w:t>Způsob hodnocení žáků</w:t>
      </w:r>
    </w:p>
    <w:p w:rsidR="00C63B24" w:rsidRDefault="00C63B24" w:rsidP="00C63B24">
      <w:pPr>
        <w:pStyle w:val="hlavntext"/>
      </w:pPr>
      <w:r w:rsidRPr="00336986">
        <w:t xml:space="preserve">Předmětem hodnocení je pokrok v rozvoji řečových dovedností (hlavně zdokonalování ústního projevu) a písemných dovedností. Žáci prokazují osvojení slovní zásoby. Při hodnocení žáků využíváme ústní a písemné ověřování znalostí jednotlivých celků (témat) učitelem. Písemné ověřování členíme na průběžné testy, domácí samostatné práce, diktáty, čtvrtletní písemné práce a školní maturitní písemné práce. </w:t>
      </w:r>
    </w:p>
    <w:p w:rsidR="00C63B24" w:rsidRPr="003A575D" w:rsidRDefault="00C63B24" w:rsidP="00C63B24">
      <w:pPr>
        <w:pStyle w:val="hlavnpodnadpisy"/>
        <w:spacing w:before="360" w:after="240"/>
        <w:rPr>
          <w:bCs/>
        </w:rPr>
      </w:pPr>
      <w:r w:rsidRPr="003A575D">
        <w:rPr>
          <w:bCs/>
        </w:rPr>
        <w:t>Rozpis učiva a výsledků vzdělávání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Tr="00EF6AF6">
        <w:trPr>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Tr="00EF6AF6">
        <w:trPr>
          <w:jc w:val="center"/>
        </w:trPr>
        <w:tc>
          <w:tcPr>
            <w:tcW w:w="4606" w:type="dxa"/>
            <w:tcMar>
              <w:top w:w="113" w:type="dxa"/>
              <w:bottom w:w="113" w:type="dxa"/>
            </w:tcMar>
          </w:tcPr>
          <w:p w:rsidR="00C63B24" w:rsidRPr="00336986" w:rsidRDefault="00C63B24" w:rsidP="00EF6AF6">
            <w:pPr>
              <w:pStyle w:val="tem-celek"/>
            </w:pPr>
            <w:r w:rsidRPr="00D90EEA">
              <w:t>Žák</w:t>
            </w:r>
            <w:r w:rsidRPr="000F44FF">
              <w:rPr>
                <w:lang w:val="en-US"/>
              </w:rPr>
              <w:t>:</w:t>
            </w:r>
          </w:p>
          <w:p w:rsidR="00C63B24" w:rsidRPr="00D90EEA" w:rsidRDefault="00C63B24" w:rsidP="00EF6AF6">
            <w:pPr>
              <w:pStyle w:val="odrky-tab"/>
              <w:tabs>
                <w:tab w:val="clear" w:pos="180"/>
                <w:tab w:val="num" w:pos="0"/>
              </w:tabs>
              <w:ind w:left="227"/>
            </w:pPr>
            <w:r w:rsidRPr="00D90EEA">
              <w:t>představuje se</w:t>
            </w:r>
          </w:p>
          <w:p w:rsidR="00C63B24" w:rsidRDefault="00C63B24" w:rsidP="00EF6AF6">
            <w:pPr>
              <w:pStyle w:val="odrky-tab"/>
              <w:tabs>
                <w:tab w:val="clear" w:pos="180"/>
                <w:tab w:val="num" w:pos="0"/>
              </w:tabs>
              <w:ind w:left="227"/>
            </w:pPr>
            <w:r>
              <w:t>mluví o své rodině, o svých příbuzných</w:t>
            </w:r>
          </w:p>
          <w:p w:rsidR="00C63B24" w:rsidRPr="00852810" w:rsidRDefault="00C63B24" w:rsidP="00EF6AF6">
            <w:pPr>
              <w:pStyle w:val="odrky-tab"/>
              <w:tabs>
                <w:tab w:val="clear" w:pos="180"/>
                <w:tab w:val="num" w:pos="0"/>
              </w:tabs>
              <w:ind w:left="227"/>
            </w:pPr>
            <w:r>
              <w:t>umí napsat životopis a žádost o místo</w:t>
            </w:r>
          </w:p>
        </w:tc>
        <w:tc>
          <w:tcPr>
            <w:tcW w:w="4606" w:type="dxa"/>
            <w:tcMar>
              <w:top w:w="113" w:type="dxa"/>
              <w:bottom w:w="113" w:type="dxa"/>
            </w:tcMar>
          </w:tcPr>
          <w:p w:rsidR="00C63B24" w:rsidRPr="00D90EEA" w:rsidRDefault="00C63B24" w:rsidP="00EF6AF6">
            <w:pPr>
              <w:pStyle w:val="tem-celek"/>
            </w:pPr>
            <w:r w:rsidRPr="00D90EEA">
              <w:t>1. Osobní údaje</w:t>
            </w:r>
            <w:r>
              <w:t>, rodina, životopis</w:t>
            </w:r>
          </w:p>
          <w:p w:rsidR="00C63B24" w:rsidRDefault="00C63B24" w:rsidP="00EF6AF6">
            <w:pPr>
              <w:pStyle w:val="odrky-tab"/>
              <w:tabs>
                <w:tab w:val="clear" w:pos="180"/>
                <w:tab w:val="num" w:pos="0"/>
              </w:tabs>
              <w:ind w:left="227"/>
            </w:pPr>
            <w:r>
              <w:t>osobní data</w:t>
            </w:r>
          </w:p>
          <w:p w:rsidR="00C63B24" w:rsidRDefault="00C63B24" w:rsidP="00EF6AF6">
            <w:pPr>
              <w:pStyle w:val="odrky-tab"/>
              <w:tabs>
                <w:tab w:val="clear" w:pos="180"/>
                <w:tab w:val="num" w:pos="0"/>
              </w:tabs>
              <w:ind w:left="227"/>
            </w:pPr>
            <w:r>
              <w:t>rodiče, příbuzní</w:t>
            </w:r>
          </w:p>
          <w:p w:rsidR="00C63B24" w:rsidRPr="00852810" w:rsidRDefault="00C63B24" w:rsidP="00EF6AF6">
            <w:pPr>
              <w:pStyle w:val="odrky-tab"/>
              <w:tabs>
                <w:tab w:val="clear" w:pos="180"/>
                <w:tab w:val="num" w:pos="0"/>
              </w:tabs>
              <w:ind w:left="227"/>
            </w:pPr>
            <w:r>
              <w:t>životopis – žádost o místo</w:t>
            </w:r>
          </w:p>
        </w:tc>
      </w:tr>
      <w:tr w:rsidR="00C63B24" w:rsidTr="00EF6AF6">
        <w:trPr>
          <w:jc w:val="center"/>
        </w:trPr>
        <w:tc>
          <w:tcPr>
            <w:tcW w:w="4606" w:type="dxa"/>
            <w:shd w:val="clear" w:color="auto" w:fill="auto"/>
            <w:tcMar>
              <w:top w:w="113" w:type="dxa"/>
              <w:bottom w:w="113" w:type="dxa"/>
            </w:tcMar>
          </w:tcPr>
          <w:p w:rsidR="00C63B24" w:rsidRPr="00087E63" w:rsidRDefault="00C63B24" w:rsidP="00EF6AF6">
            <w:pPr>
              <w:pStyle w:val="odrky-tab"/>
              <w:tabs>
                <w:tab w:val="clear" w:pos="180"/>
                <w:tab w:val="num" w:pos="0"/>
              </w:tabs>
              <w:ind w:left="227"/>
            </w:pPr>
            <w:r w:rsidRPr="00087E63">
              <w:t>ovládá terminologii k tématu „jídlo a pití“</w:t>
            </w:r>
          </w:p>
          <w:p w:rsidR="00C63B24" w:rsidRPr="00087E63" w:rsidRDefault="00C63B24" w:rsidP="00EF6AF6">
            <w:pPr>
              <w:pStyle w:val="odrky-tab"/>
              <w:tabs>
                <w:tab w:val="clear" w:pos="180"/>
                <w:tab w:val="num" w:pos="0"/>
              </w:tabs>
              <w:ind w:left="227"/>
            </w:pPr>
            <w:r w:rsidRPr="00087E63">
              <w:t>objednává si v restauraci</w:t>
            </w:r>
          </w:p>
          <w:p w:rsidR="00C63B24" w:rsidRDefault="00C63B24" w:rsidP="00EF6AF6">
            <w:pPr>
              <w:pStyle w:val="odrky-tab"/>
              <w:tabs>
                <w:tab w:val="clear" w:pos="180"/>
                <w:tab w:val="num" w:pos="0"/>
              </w:tabs>
              <w:ind w:left="227"/>
            </w:pPr>
            <w:r>
              <w:t>zvládá fráze potřebné pro konverzaci v obchodě</w:t>
            </w:r>
          </w:p>
          <w:p w:rsidR="00C63B24" w:rsidRPr="00D90EEA" w:rsidRDefault="00C63B24" w:rsidP="00EF6AF6">
            <w:pPr>
              <w:pStyle w:val="odrky-tab"/>
              <w:tabs>
                <w:tab w:val="clear" w:pos="180"/>
                <w:tab w:val="num" w:pos="0"/>
              </w:tabs>
              <w:ind w:left="227"/>
            </w:pPr>
            <w:r>
              <w:t>umí nakoupit v obchodech s různým sortimentem</w:t>
            </w:r>
          </w:p>
        </w:tc>
        <w:tc>
          <w:tcPr>
            <w:tcW w:w="4606" w:type="dxa"/>
            <w:tcMar>
              <w:top w:w="113" w:type="dxa"/>
              <w:bottom w:w="113" w:type="dxa"/>
            </w:tcMar>
          </w:tcPr>
          <w:p w:rsidR="00C63B24" w:rsidRPr="00087E63" w:rsidRDefault="00C63B24" w:rsidP="00EF6AF6">
            <w:pPr>
              <w:pStyle w:val="tem-celek"/>
            </w:pPr>
            <w:r>
              <w:t>2</w:t>
            </w:r>
            <w:r w:rsidRPr="00087E63">
              <w:t>. Jídlo a pití, v</w:t>
            </w:r>
            <w:r>
              <w:t> </w:t>
            </w:r>
            <w:r w:rsidRPr="00087E63">
              <w:t>restauraci</w:t>
            </w:r>
            <w:r>
              <w:t>, nákupy</w:t>
            </w:r>
          </w:p>
          <w:p w:rsidR="00C63B24" w:rsidRPr="00FA0965" w:rsidRDefault="00C63B24" w:rsidP="00EF6AF6">
            <w:pPr>
              <w:pStyle w:val="odrky-tab"/>
              <w:tabs>
                <w:tab w:val="clear" w:pos="180"/>
                <w:tab w:val="num" w:pos="0"/>
              </w:tabs>
              <w:ind w:left="227"/>
            </w:pPr>
            <w:r w:rsidRPr="00FA0965">
              <w:t>jídlo, pití – doma x v restauraci</w:t>
            </w:r>
          </w:p>
          <w:p w:rsidR="00C63B24" w:rsidRPr="00FA0965" w:rsidRDefault="00C63B24" w:rsidP="00EF6AF6">
            <w:pPr>
              <w:pStyle w:val="odrky-tab"/>
              <w:tabs>
                <w:tab w:val="clear" w:pos="180"/>
                <w:tab w:val="num" w:pos="0"/>
              </w:tabs>
              <w:ind w:left="227"/>
            </w:pPr>
            <w:r w:rsidRPr="00FA0965">
              <w:t>obchod</w:t>
            </w:r>
          </w:p>
          <w:p w:rsidR="00C63B24" w:rsidRPr="00FA0965" w:rsidRDefault="00C63B24" w:rsidP="00EF6AF6">
            <w:pPr>
              <w:pStyle w:val="odrky-tab"/>
              <w:tabs>
                <w:tab w:val="clear" w:pos="180"/>
                <w:tab w:val="num" w:pos="0"/>
              </w:tabs>
              <w:ind w:left="227"/>
            </w:pPr>
            <w:r w:rsidRPr="00FA0965">
              <w:t>supermarket</w:t>
            </w:r>
          </w:p>
          <w:p w:rsidR="00C63B24" w:rsidRPr="000F44FF" w:rsidRDefault="00C63B24" w:rsidP="00EF6AF6">
            <w:pPr>
              <w:pStyle w:val="odrky-tab"/>
              <w:tabs>
                <w:tab w:val="clear" w:pos="180"/>
                <w:tab w:val="num" w:pos="0"/>
              </w:tabs>
              <w:ind w:left="227"/>
              <w:rPr>
                <w:rFonts w:ascii="TimesNewRomanPSMT" w:hAnsi="TimesNewRomanPSMT"/>
              </w:rPr>
            </w:pPr>
            <w:r w:rsidRPr="00FA0965">
              <w:t>nákup</w:t>
            </w:r>
          </w:p>
        </w:tc>
      </w:tr>
      <w:tr w:rsidR="00C63B24" w:rsidRPr="000F44FF" w:rsidTr="00EF6AF6">
        <w:trPr>
          <w:jc w:val="center"/>
        </w:trPr>
        <w:tc>
          <w:tcPr>
            <w:tcW w:w="4606" w:type="dxa"/>
            <w:shd w:val="clear" w:color="auto" w:fill="auto"/>
            <w:tcMar>
              <w:top w:w="113" w:type="dxa"/>
              <w:bottom w:w="113" w:type="dxa"/>
            </w:tcMar>
          </w:tcPr>
          <w:p w:rsidR="00C63B24" w:rsidRDefault="00C63B24" w:rsidP="00EF6AF6">
            <w:pPr>
              <w:pStyle w:val="odrky-tab"/>
              <w:tabs>
                <w:tab w:val="clear" w:pos="180"/>
                <w:tab w:val="num" w:pos="0"/>
              </w:tabs>
              <w:ind w:left="227"/>
            </w:pPr>
            <w:r>
              <w:t>pojmenovává druhy bydlení</w:t>
            </w:r>
          </w:p>
          <w:p w:rsidR="00C63B24" w:rsidRPr="00852810" w:rsidRDefault="00C63B24" w:rsidP="00EF6AF6">
            <w:pPr>
              <w:pStyle w:val="odrky-tab"/>
              <w:tabs>
                <w:tab w:val="clear" w:pos="180"/>
                <w:tab w:val="num" w:pos="0"/>
              </w:tabs>
              <w:ind w:left="227"/>
            </w:pPr>
            <w:r>
              <w:lastRenderedPageBreak/>
              <w:t>popisuje jednotlivé pokoje a jejich vybavení</w:t>
            </w:r>
          </w:p>
        </w:tc>
        <w:tc>
          <w:tcPr>
            <w:tcW w:w="4606" w:type="dxa"/>
            <w:tcMar>
              <w:top w:w="113" w:type="dxa"/>
              <w:bottom w:w="113" w:type="dxa"/>
            </w:tcMar>
          </w:tcPr>
          <w:p w:rsidR="00C63B24" w:rsidRPr="00087E63" w:rsidRDefault="00C63B24" w:rsidP="00EF6AF6">
            <w:pPr>
              <w:pStyle w:val="tem-celek"/>
            </w:pPr>
            <w:r>
              <w:lastRenderedPageBreak/>
              <w:t>3</w:t>
            </w:r>
            <w:r w:rsidRPr="00087E63">
              <w:t>. Bydlení</w:t>
            </w:r>
          </w:p>
          <w:p w:rsidR="00C63B24" w:rsidRDefault="00C63B24" w:rsidP="00EF6AF6">
            <w:pPr>
              <w:pStyle w:val="odrky-tab"/>
              <w:tabs>
                <w:tab w:val="clear" w:pos="180"/>
                <w:tab w:val="num" w:pos="0"/>
              </w:tabs>
              <w:ind w:left="227"/>
            </w:pPr>
            <w:r>
              <w:lastRenderedPageBreak/>
              <w:t>dům, byt</w:t>
            </w:r>
          </w:p>
          <w:p w:rsidR="00C63B24" w:rsidRDefault="00C63B24" w:rsidP="00EF6AF6">
            <w:pPr>
              <w:pStyle w:val="odrky-tab"/>
              <w:tabs>
                <w:tab w:val="clear" w:pos="180"/>
                <w:tab w:val="num" w:pos="0"/>
              </w:tabs>
              <w:ind w:left="227"/>
            </w:pPr>
            <w:r>
              <w:t>místnosti</w:t>
            </w:r>
          </w:p>
          <w:p w:rsidR="00C63B24" w:rsidRPr="00D90EEA" w:rsidRDefault="00C63B24" w:rsidP="00EF6AF6">
            <w:pPr>
              <w:pStyle w:val="odrky-tab"/>
              <w:tabs>
                <w:tab w:val="clear" w:pos="180"/>
                <w:tab w:val="num" w:pos="0"/>
              </w:tabs>
              <w:ind w:left="227"/>
            </w:pPr>
            <w:r>
              <w:t>vybavení jednotlivých místností</w:t>
            </w:r>
          </w:p>
        </w:tc>
      </w:tr>
      <w:tr w:rsidR="00C63B24" w:rsidTr="00EF6AF6">
        <w:trPr>
          <w:jc w:val="center"/>
        </w:trPr>
        <w:tc>
          <w:tcPr>
            <w:tcW w:w="4606" w:type="dxa"/>
            <w:tcMar>
              <w:top w:w="113" w:type="dxa"/>
              <w:bottom w:w="113" w:type="dxa"/>
            </w:tcMar>
          </w:tcPr>
          <w:p w:rsidR="00C63B24" w:rsidRPr="00087E63" w:rsidRDefault="00C63B24" w:rsidP="00EF6AF6">
            <w:pPr>
              <w:pStyle w:val="odrky-tab"/>
              <w:tabs>
                <w:tab w:val="clear" w:pos="180"/>
                <w:tab w:val="num" w:pos="0"/>
              </w:tabs>
              <w:ind w:left="227"/>
            </w:pPr>
            <w:r w:rsidRPr="00087E63">
              <w:lastRenderedPageBreak/>
              <w:t>hovoří o svých činnostech během celého dne a týdne</w:t>
            </w:r>
          </w:p>
          <w:p w:rsidR="00C63B24" w:rsidRPr="00852810" w:rsidRDefault="00C63B24" w:rsidP="00EF6AF6">
            <w:pPr>
              <w:pStyle w:val="odrky-tab"/>
              <w:tabs>
                <w:tab w:val="clear" w:pos="180"/>
                <w:tab w:val="num" w:pos="0"/>
              </w:tabs>
              <w:ind w:left="227"/>
            </w:pPr>
            <w:r>
              <w:t>mluví o svém volné času</w:t>
            </w:r>
          </w:p>
        </w:tc>
        <w:tc>
          <w:tcPr>
            <w:tcW w:w="4606" w:type="dxa"/>
            <w:tcMar>
              <w:top w:w="113" w:type="dxa"/>
              <w:bottom w:w="113" w:type="dxa"/>
            </w:tcMar>
          </w:tcPr>
          <w:p w:rsidR="00C63B24" w:rsidRDefault="00C63B24" w:rsidP="00EF6AF6">
            <w:pPr>
              <w:pStyle w:val="odrky-tab"/>
              <w:tabs>
                <w:tab w:val="clear" w:pos="180"/>
                <w:tab w:val="num" w:pos="0"/>
              </w:tabs>
              <w:ind w:left="227"/>
            </w:pPr>
            <w:r w:rsidRPr="001E1110">
              <w:t>4. Týdenní plán</w:t>
            </w:r>
          </w:p>
          <w:p w:rsidR="00C63B24" w:rsidRDefault="00C63B24" w:rsidP="00EF6AF6">
            <w:pPr>
              <w:pStyle w:val="odrky-tab"/>
              <w:tabs>
                <w:tab w:val="clear" w:pos="180"/>
                <w:tab w:val="num" w:pos="0"/>
              </w:tabs>
              <w:ind w:left="227"/>
            </w:pPr>
            <w:r>
              <w:t>pracovní dny, víkend</w:t>
            </w:r>
          </w:p>
          <w:p w:rsidR="00C63B24" w:rsidRPr="001E1110" w:rsidRDefault="00C63B24" w:rsidP="00EF6AF6">
            <w:pPr>
              <w:pStyle w:val="odrky-tab"/>
              <w:tabs>
                <w:tab w:val="clear" w:pos="180"/>
                <w:tab w:val="num" w:pos="0"/>
              </w:tabs>
              <w:ind w:left="227"/>
            </w:pPr>
            <w:r>
              <w:t>škola x volný čas</w:t>
            </w:r>
          </w:p>
        </w:tc>
      </w:tr>
      <w:tr w:rsidR="00C63B24" w:rsidTr="00EF6AF6">
        <w:trPr>
          <w:jc w:val="center"/>
        </w:trPr>
        <w:tc>
          <w:tcPr>
            <w:tcW w:w="4606" w:type="dxa"/>
            <w:tcMar>
              <w:top w:w="113" w:type="dxa"/>
              <w:bottom w:w="113" w:type="dxa"/>
            </w:tcMar>
          </w:tcPr>
          <w:p w:rsidR="00C63B24" w:rsidRPr="00CF1EC7" w:rsidRDefault="00C63B24" w:rsidP="00EF6AF6">
            <w:pPr>
              <w:pStyle w:val="odrky-tab"/>
              <w:tabs>
                <w:tab w:val="clear" w:pos="180"/>
                <w:tab w:val="num" w:pos="0"/>
              </w:tabs>
              <w:ind w:left="227"/>
            </w:pPr>
            <w:r w:rsidRPr="00CF1EC7">
              <w:t>hovoří o svých plánech na dovolenou</w:t>
            </w:r>
          </w:p>
          <w:p w:rsidR="00C63B24" w:rsidRDefault="00C63B24" w:rsidP="00EF6AF6">
            <w:pPr>
              <w:pStyle w:val="odrky-tab"/>
              <w:tabs>
                <w:tab w:val="clear" w:pos="180"/>
                <w:tab w:val="num" w:pos="0"/>
              </w:tabs>
              <w:ind w:left="227"/>
            </w:pPr>
            <w:r>
              <w:t>zná dopravní prostředky</w:t>
            </w:r>
          </w:p>
          <w:p w:rsidR="00C63B24" w:rsidRPr="00852810" w:rsidRDefault="00C63B24" w:rsidP="00EF6AF6">
            <w:pPr>
              <w:pStyle w:val="odrky-tab"/>
              <w:tabs>
                <w:tab w:val="clear" w:pos="180"/>
                <w:tab w:val="num" w:pos="0"/>
              </w:tabs>
              <w:ind w:left="227"/>
            </w:pPr>
            <w:r>
              <w:t>zvládá konverzaci potřebnou pro cestování</w:t>
            </w:r>
          </w:p>
        </w:tc>
        <w:tc>
          <w:tcPr>
            <w:tcW w:w="4606" w:type="dxa"/>
            <w:tcMar>
              <w:top w:w="113" w:type="dxa"/>
              <w:bottom w:w="113" w:type="dxa"/>
            </w:tcMar>
          </w:tcPr>
          <w:p w:rsidR="00C63B24" w:rsidRPr="00EE677E" w:rsidRDefault="00C63B24" w:rsidP="00EF6AF6">
            <w:pPr>
              <w:pStyle w:val="tem-celek"/>
            </w:pPr>
            <w:r>
              <w:t>5</w:t>
            </w:r>
            <w:r w:rsidRPr="00EE677E">
              <w:t>. Cestování</w:t>
            </w:r>
          </w:p>
          <w:p w:rsidR="00C63B24" w:rsidRDefault="00C63B24" w:rsidP="00EF6AF6">
            <w:pPr>
              <w:pStyle w:val="odrky-tab"/>
              <w:tabs>
                <w:tab w:val="clear" w:pos="180"/>
                <w:tab w:val="num" w:pos="0"/>
              </w:tabs>
              <w:ind w:left="227"/>
            </w:pPr>
            <w:r>
              <w:t>dopravní prostředky</w:t>
            </w:r>
          </w:p>
          <w:p w:rsidR="00C63B24" w:rsidRDefault="00C63B24" w:rsidP="00EF6AF6">
            <w:pPr>
              <w:pStyle w:val="odrky-tab"/>
              <w:tabs>
                <w:tab w:val="clear" w:pos="180"/>
                <w:tab w:val="num" w:pos="0"/>
              </w:tabs>
              <w:ind w:left="227"/>
            </w:pPr>
            <w:r>
              <w:t>prázdniny, dovolená</w:t>
            </w:r>
          </w:p>
          <w:p w:rsidR="00C63B24" w:rsidRPr="00852810" w:rsidRDefault="00C63B24" w:rsidP="00EF6AF6">
            <w:pPr>
              <w:pStyle w:val="odrky-tab"/>
              <w:tabs>
                <w:tab w:val="clear" w:pos="180"/>
                <w:tab w:val="num" w:pos="0"/>
              </w:tabs>
              <w:ind w:left="227"/>
            </w:pPr>
            <w:r>
              <w:t>ČR, zahraničí</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rsidRPr="00B06820">
              <w:t>uvědomuje si a mluví o zdravém a nezdravém způsobu života</w:t>
            </w:r>
          </w:p>
          <w:p w:rsidR="00C63B24" w:rsidRPr="00B06820" w:rsidRDefault="00C63B24" w:rsidP="00EF6AF6">
            <w:pPr>
              <w:pStyle w:val="odrky-tab"/>
              <w:tabs>
                <w:tab w:val="clear" w:pos="180"/>
                <w:tab w:val="num" w:pos="0"/>
              </w:tabs>
              <w:ind w:left="227"/>
            </w:pPr>
            <w:r>
              <w:t>zvládá konverzaci u lékaře</w:t>
            </w:r>
          </w:p>
        </w:tc>
        <w:tc>
          <w:tcPr>
            <w:tcW w:w="4606" w:type="dxa"/>
            <w:tcMar>
              <w:top w:w="113" w:type="dxa"/>
              <w:bottom w:w="113" w:type="dxa"/>
            </w:tcMar>
          </w:tcPr>
          <w:p w:rsidR="00C63B24" w:rsidRPr="00EE677E" w:rsidRDefault="00C63B24" w:rsidP="00EF6AF6">
            <w:pPr>
              <w:pStyle w:val="tem-celek"/>
            </w:pPr>
            <w:r>
              <w:t>6. Zdraví</w:t>
            </w:r>
          </w:p>
          <w:p w:rsidR="00C63B24" w:rsidRDefault="00C63B24" w:rsidP="00EF6AF6">
            <w:pPr>
              <w:pStyle w:val="odrky-tab"/>
              <w:tabs>
                <w:tab w:val="clear" w:pos="180"/>
                <w:tab w:val="num" w:pos="0"/>
              </w:tabs>
              <w:ind w:left="227"/>
            </w:pPr>
            <w:r>
              <w:t>zdravý, nezdravý způsob života</w:t>
            </w:r>
          </w:p>
          <w:p w:rsidR="00C63B24" w:rsidRDefault="00C63B24" w:rsidP="00EF6AF6">
            <w:pPr>
              <w:pStyle w:val="odrky-tab"/>
              <w:tabs>
                <w:tab w:val="clear" w:pos="180"/>
                <w:tab w:val="num" w:pos="0"/>
              </w:tabs>
              <w:ind w:left="227"/>
            </w:pPr>
            <w:r>
              <w:t>lékař</w:t>
            </w:r>
          </w:p>
          <w:p w:rsidR="00C63B24" w:rsidRPr="00852810" w:rsidRDefault="00C63B24" w:rsidP="00EF6AF6">
            <w:pPr>
              <w:pStyle w:val="odrky-tab"/>
              <w:tabs>
                <w:tab w:val="clear" w:pos="180"/>
                <w:tab w:val="num" w:pos="0"/>
              </w:tabs>
              <w:ind w:left="227"/>
            </w:pPr>
            <w:r>
              <w:t>recept</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mluví o současných problémech ve světě</w:t>
            </w:r>
          </w:p>
          <w:p w:rsidR="00C63B24" w:rsidRDefault="00C63B24" w:rsidP="00EF6AF6">
            <w:pPr>
              <w:pStyle w:val="odrky-tab"/>
              <w:tabs>
                <w:tab w:val="clear" w:pos="180"/>
                <w:tab w:val="num" w:pos="0"/>
              </w:tabs>
              <w:ind w:left="227"/>
            </w:pPr>
            <w:r>
              <w:t>zná základní údaje o EU a našem postavení v rámci EU</w:t>
            </w:r>
          </w:p>
          <w:p w:rsidR="00C63B24" w:rsidRPr="00087E63" w:rsidRDefault="00C63B24" w:rsidP="00EF6AF6">
            <w:pPr>
              <w:pStyle w:val="odrky-tab"/>
              <w:tabs>
                <w:tab w:val="clear" w:pos="180"/>
                <w:tab w:val="num" w:pos="0"/>
              </w:tabs>
              <w:ind w:left="227"/>
            </w:pPr>
            <w:r>
              <w:t>mluví o svátcích v ČR a má přehled o svátcích, které se slaví ve světě</w:t>
            </w:r>
          </w:p>
        </w:tc>
        <w:tc>
          <w:tcPr>
            <w:tcW w:w="4606" w:type="dxa"/>
            <w:tcMar>
              <w:top w:w="113" w:type="dxa"/>
              <w:bottom w:w="113" w:type="dxa"/>
            </w:tcMar>
          </w:tcPr>
          <w:p w:rsidR="00C63B24" w:rsidRDefault="00C63B24" w:rsidP="00EF6AF6">
            <w:pPr>
              <w:pStyle w:val="odrky-tab"/>
              <w:tabs>
                <w:tab w:val="clear" w:pos="180"/>
                <w:tab w:val="num" w:pos="0"/>
              </w:tabs>
              <w:ind w:left="227"/>
            </w:pPr>
            <w:r w:rsidRPr="00B06820">
              <w:t>7. Svět, Evropa, EU, svátky a zvyky</w:t>
            </w:r>
          </w:p>
          <w:p w:rsidR="00C63B24" w:rsidRDefault="00C63B24" w:rsidP="00EF6AF6">
            <w:pPr>
              <w:pStyle w:val="odrky-tab"/>
              <w:tabs>
                <w:tab w:val="clear" w:pos="180"/>
                <w:tab w:val="num" w:pos="0"/>
              </w:tabs>
              <w:ind w:left="227"/>
            </w:pPr>
            <w:r w:rsidRPr="00CE3B5E">
              <w:t>svět dnes, problémy ve světě</w:t>
            </w:r>
          </w:p>
          <w:p w:rsidR="00C63B24" w:rsidRDefault="00C63B24" w:rsidP="00EF6AF6">
            <w:pPr>
              <w:pStyle w:val="odrky-tab"/>
              <w:tabs>
                <w:tab w:val="clear" w:pos="180"/>
                <w:tab w:val="num" w:pos="0"/>
              </w:tabs>
              <w:ind w:left="227"/>
            </w:pPr>
            <w:r>
              <w:t>EU</w:t>
            </w:r>
          </w:p>
          <w:p w:rsidR="00C63B24" w:rsidRDefault="00C63B24" w:rsidP="00EF6AF6">
            <w:pPr>
              <w:pStyle w:val="odrky-tab"/>
              <w:tabs>
                <w:tab w:val="clear" w:pos="180"/>
                <w:tab w:val="num" w:pos="0"/>
              </w:tabs>
              <w:ind w:left="227"/>
            </w:pPr>
            <w:r>
              <w:t>ČR v EU</w:t>
            </w:r>
          </w:p>
          <w:p w:rsidR="00C63B24" w:rsidRPr="00CE3B5E" w:rsidRDefault="00C63B24" w:rsidP="00EF6AF6">
            <w:pPr>
              <w:pStyle w:val="odrky-tab"/>
              <w:tabs>
                <w:tab w:val="clear" w:pos="180"/>
                <w:tab w:val="num" w:pos="0"/>
              </w:tabs>
              <w:ind w:left="227"/>
            </w:pPr>
            <w:r>
              <w:t>svátky u nás a ve světě</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ví o problémech, které sužují životní prostředí</w:t>
            </w:r>
          </w:p>
          <w:p w:rsidR="00C63B24" w:rsidRPr="00852810" w:rsidRDefault="00C63B24" w:rsidP="00EF6AF6">
            <w:pPr>
              <w:pStyle w:val="odrky-tab"/>
              <w:tabs>
                <w:tab w:val="clear" w:pos="180"/>
                <w:tab w:val="num" w:pos="0"/>
              </w:tabs>
              <w:ind w:left="227"/>
            </w:pPr>
            <w:r>
              <w:t>mluví o tom, co sám může pro zlepšení životního prostředí udělat</w:t>
            </w:r>
          </w:p>
        </w:tc>
        <w:tc>
          <w:tcPr>
            <w:tcW w:w="4606" w:type="dxa"/>
            <w:tcMar>
              <w:top w:w="113" w:type="dxa"/>
              <w:bottom w:w="113" w:type="dxa"/>
            </w:tcMar>
          </w:tcPr>
          <w:p w:rsidR="00C63B24" w:rsidRPr="000F44FF" w:rsidRDefault="00C63B24" w:rsidP="00EF6AF6">
            <w:pPr>
              <w:pStyle w:val="odrky"/>
              <w:numPr>
                <w:ilvl w:val="0"/>
                <w:numId w:val="0"/>
              </w:numPr>
              <w:rPr>
                <w:b/>
              </w:rPr>
            </w:pPr>
            <w:r w:rsidRPr="000F44FF">
              <w:rPr>
                <w:b/>
              </w:rPr>
              <w:t>8. Ekologie, životní prostředí</w:t>
            </w:r>
          </w:p>
          <w:p w:rsidR="00C63B24" w:rsidRDefault="00C63B24" w:rsidP="00EF6AF6">
            <w:pPr>
              <w:pStyle w:val="odrky-tab"/>
              <w:tabs>
                <w:tab w:val="clear" w:pos="180"/>
                <w:tab w:val="num" w:pos="0"/>
              </w:tabs>
              <w:ind w:left="227"/>
            </w:pPr>
            <w:r>
              <w:t>problémy životního prostředí</w:t>
            </w:r>
          </w:p>
          <w:p w:rsidR="00C63B24" w:rsidRDefault="00C63B24" w:rsidP="00EF6AF6">
            <w:pPr>
              <w:pStyle w:val="odrky-tab"/>
              <w:tabs>
                <w:tab w:val="clear" w:pos="180"/>
                <w:tab w:val="num" w:pos="0"/>
              </w:tabs>
              <w:ind w:left="227"/>
            </w:pPr>
            <w:r>
              <w:t>přínos jednotlivce</w:t>
            </w:r>
          </w:p>
          <w:p w:rsidR="00C63B24" w:rsidRPr="00CE3B5E" w:rsidRDefault="00C63B24" w:rsidP="00EF6AF6">
            <w:pPr>
              <w:pStyle w:val="odrky-tab"/>
              <w:tabs>
                <w:tab w:val="clear" w:pos="180"/>
                <w:tab w:val="num" w:pos="0"/>
              </w:tabs>
              <w:ind w:left="227"/>
            </w:pPr>
            <w:r>
              <w:t>globální oteplování</w:t>
            </w:r>
          </w:p>
        </w:tc>
      </w:tr>
      <w:tr w:rsidR="00C63B24" w:rsidRPr="000F44FF" w:rsidTr="00EF6AF6">
        <w:trPr>
          <w:jc w:val="center"/>
        </w:trPr>
        <w:tc>
          <w:tcPr>
            <w:tcW w:w="4606" w:type="dxa"/>
            <w:shd w:val="clear" w:color="auto" w:fill="auto"/>
            <w:tcMar>
              <w:top w:w="113" w:type="dxa"/>
              <w:bottom w:w="113" w:type="dxa"/>
            </w:tcMar>
          </w:tcPr>
          <w:p w:rsidR="00C63B24" w:rsidRPr="006B45AF" w:rsidRDefault="00C63B24" w:rsidP="00EF6AF6">
            <w:pPr>
              <w:pStyle w:val="odrky-tab"/>
              <w:tabs>
                <w:tab w:val="clear" w:pos="180"/>
                <w:tab w:val="num" w:pos="0"/>
              </w:tabs>
              <w:ind w:left="227"/>
            </w:pPr>
            <w:r w:rsidRPr="006B45AF">
              <w:t>popisuje části oblečení</w:t>
            </w:r>
          </w:p>
          <w:p w:rsidR="00C63B24" w:rsidRPr="006B45AF" w:rsidRDefault="00C63B24" w:rsidP="00EF6AF6">
            <w:pPr>
              <w:pStyle w:val="odrky-tab"/>
              <w:tabs>
                <w:tab w:val="clear" w:pos="180"/>
                <w:tab w:val="num" w:pos="0"/>
              </w:tabs>
              <w:ind w:left="227"/>
            </w:pPr>
            <w:r w:rsidRPr="006B45AF">
              <w:t>hovoří o vztahu k módě</w:t>
            </w:r>
          </w:p>
          <w:p w:rsidR="00C63B24" w:rsidRPr="00FA0965" w:rsidRDefault="00C63B24" w:rsidP="00EF6AF6">
            <w:pPr>
              <w:pStyle w:val="odrky-tab"/>
              <w:tabs>
                <w:tab w:val="clear" w:pos="180"/>
                <w:tab w:val="num" w:pos="0"/>
              </w:tabs>
              <w:ind w:left="227"/>
            </w:pPr>
            <w:r w:rsidRPr="006B45AF">
              <w:t>popisuje vzhled lidí</w:t>
            </w:r>
          </w:p>
        </w:tc>
        <w:tc>
          <w:tcPr>
            <w:tcW w:w="4606" w:type="dxa"/>
            <w:tcMar>
              <w:top w:w="113" w:type="dxa"/>
              <w:bottom w:w="113" w:type="dxa"/>
            </w:tcMar>
          </w:tcPr>
          <w:p w:rsidR="00C63B24" w:rsidRDefault="00C63B24" w:rsidP="00EF6AF6">
            <w:pPr>
              <w:pStyle w:val="tem-celek"/>
            </w:pPr>
            <w:r>
              <w:t>9</w:t>
            </w:r>
            <w:r w:rsidRPr="006B45AF">
              <w:t>. Móda, vzhled</w:t>
            </w:r>
          </w:p>
          <w:p w:rsidR="00C63B24" w:rsidRDefault="00C63B24" w:rsidP="00EF6AF6">
            <w:pPr>
              <w:pStyle w:val="odrky-tab"/>
              <w:tabs>
                <w:tab w:val="clear" w:pos="180"/>
                <w:tab w:val="num" w:pos="0"/>
              </w:tabs>
              <w:ind w:left="227"/>
            </w:pPr>
            <w:r w:rsidRPr="001D0E91">
              <w:t>oblečení</w:t>
            </w:r>
          </w:p>
          <w:p w:rsidR="00C63B24" w:rsidRPr="00852810" w:rsidRDefault="00C63B24" w:rsidP="00EF6AF6">
            <w:pPr>
              <w:pStyle w:val="odrky-tab"/>
              <w:tabs>
                <w:tab w:val="clear" w:pos="180"/>
                <w:tab w:val="num" w:pos="0"/>
              </w:tabs>
              <w:ind w:left="227"/>
            </w:pPr>
            <w:r>
              <w:t>módní přehlídka</w:t>
            </w:r>
          </w:p>
        </w:tc>
      </w:tr>
      <w:tr w:rsidR="00C63B24" w:rsidTr="00EF6AF6">
        <w:trPr>
          <w:jc w:val="center"/>
        </w:trPr>
        <w:tc>
          <w:tcPr>
            <w:tcW w:w="4606" w:type="dxa"/>
            <w:shd w:val="clear" w:color="auto" w:fill="auto"/>
            <w:tcMar>
              <w:top w:w="113" w:type="dxa"/>
              <w:bottom w:w="113" w:type="dxa"/>
            </w:tcMar>
          </w:tcPr>
          <w:p w:rsidR="00C63B24" w:rsidRDefault="00C63B24" w:rsidP="00EF6AF6">
            <w:pPr>
              <w:pStyle w:val="odrky-tab"/>
              <w:tabs>
                <w:tab w:val="clear" w:pos="180"/>
                <w:tab w:val="num" w:pos="0"/>
              </w:tabs>
              <w:ind w:left="227"/>
            </w:pPr>
            <w:r>
              <w:t>mluví o svém vztahu ke sportu</w:t>
            </w:r>
          </w:p>
          <w:p w:rsidR="00C63B24" w:rsidRDefault="00C63B24" w:rsidP="00EF6AF6">
            <w:pPr>
              <w:pStyle w:val="odrky-tab"/>
              <w:tabs>
                <w:tab w:val="clear" w:pos="180"/>
                <w:tab w:val="num" w:pos="0"/>
              </w:tabs>
              <w:ind w:left="227"/>
            </w:pPr>
            <w:r>
              <w:t>zná terminologii, týkající se sportu</w:t>
            </w:r>
          </w:p>
          <w:p w:rsidR="00C63B24" w:rsidRPr="006B45AF" w:rsidRDefault="00C63B24" w:rsidP="00EF6AF6">
            <w:pPr>
              <w:pStyle w:val="odrky-tab"/>
              <w:tabs>
                <w:tab w:val="clear" w:pos="180"/>
                <w:tab w:val="num" w:pos="0"/>
              </w:tabs>
              <w:ind w:left="227"/>
            </w:pPr>
            <w:r>
              <w:t>zná historii olympijských her</w:t>
            </w:r>
          </w:p>
        </w:tc>
        <w:tc>
          <w:tcPr>
            <w:tcW w:w="4606" w:type="dxa"/>
            <w:tcMar>
              <w:top w:w="113" w:type="dxa"/>
              <w:bottom w:w="113" w:type="dxa"/>
            </w:tcMar>
          </w:tcPr>
          <w:p w:rsidR="00C63B24" w:rsidRPr="0050547B" w:rsidRDefault="00C63B24" w:rsidP="00EF6AF6">
            <w:pPr>
              <w:pStyle w:val="tem-celek"/>
            </w:pPr>
            <w:r>
              <w:t>10</w:t>
            </w:r>
            <w:r w:rsidRPr="0050547B">
              <w:t>. Sport</w:t>
            </w:r>
          </w:p>
          <w:p w:rsidR="00C63B24" w:rsidRDefault="00C63B24" w:rsidP="00EF6AF6">
            <w:pPr>
              <w:pStyle w:val="odrky-tab"/>
              <w:tabs>
                <w:tab w:val="clear" w:pos="180"/>
                <w:tab w:val="num" w:pos="0"/>
              </w:tabs>
              <w:ind w:left="227"/>
            </w:pPr>
            <w:r>
              <w:t>sportovní odvětví</w:t>
            </w:r>
          </w:p>
          <w:p w:rsidR="00C63B24" w:rsidRDefault="00C63B24" w:rsidP="00EF6AF6">
            <w:pPr>
              <w:pStyle w:val="odrky-tab"/>
              <w:tabs>
                <w:tab w:val="clear" w:pos="180"/>
                <w:tab w:val="num" w:pos="0"/>
              </w:tabs>
              <w:ind w:left="227"/>
            </w:pPr>
            <w:r>
              <w:t>sportovní vybavení</w:t>
            </w:r>
          </w:p>
          <w:p w:rsidR="00C63B24" w:rsidRDefault="00C63B24" w:rsidP="00EF6AF6">
            <w:pPr>
              <w:pStyle w:val="odrky-tab"/>
              <w:tabs>
                <w:tab w:val="clear" w:pos="180"/>
                <w:tab w:val="num" w:pos="0"/>
              </w:tabs>
              <w:ind w:left="227"/>
            </w:pPr>
            <w:r>
              <w:t>olympijské hry</w:t>
            </w:r>
          </w:p>
        </w:tc>
      </w:tr>
      <w:tr w:rsidR="00C63B24" w:rsidTr="00EF6AF6">
        <w:trPr>
          <w:jc w:val="center"/>
        </w:trPr>
        <w:tc>
          <w:tcPr>
            <w:tcW w:w="4606" w:type="dxa"/>
            <w:tcMar>
              <w:top w:w="113" w:type="dxa"/>
              <w:bottom w:w="113" w:type="dxa"/>
            </w:tcMar>
          </w:tcPr>
          <w:p w:rsidR="00C63B24" w:rsidRPr="00477901" w:rsidRDefault="00C63B24" w:rsidP="00EF6AF6">
            <w:pPr>
              <w:pStyle w:val="odrky-tab"/>
              <w:tabs>
                <w:tab w:val="clear" w:pos="180"/>
                <w:tab w:val="num" w:pos="0"/>
              </w:tabs>
              <w:ind w:left="227"/>
            </w:pPr>
            <w:r w:rsidRPr="00477901">
              <w:t>charakterizuje jednotlivá roční období</w:t>
            </w:r>
          </w:p>
          <w:p w:rsidR="00C63B24" w:rsidRDefault="00C63B24" w:rsidP="00EF6AF6">
            <w:pPr>
              <w:pStyle w:val="odrky-tab"/>
              <w:tabs>
                <w:tab w:val="clear" w:pos="180"/>
                <w:tab w:val="num" w:pos="0"/>
              </w:tabs>
              <w:ind w:left="227"/>
            </w:pPr>
            <w:r>
              <w:t>mluví o počasí</w:t>
            </w:r>
          </w:p>
          <w:p w:rsidR="00C63B24" w:rsidRPr="00852810" w:rsidRDefault="00C63B24" w:rsidP="00EF6AF6">
            <w:pPr>
              <w:pStyle w:val="odrky-tab"/>
              <w:tabs>
                <w:tab w:val="clear" w:pos="180"/>
                <w:tab w:val="num" w:pos="0"/>
              </w:tabs>
              <w:ind w:left="227"/>
            </w:pPr>
            <w:r>
              <w:t>rozumí předpovědi počasí v cizím jazyce</w:t>
            </w:r>
          </w:p>
        </w:tc>
        <w:tc>
          <w:tcPr>
            <w:tcW w:w="4606" w:type="dxa"/>
            <w:tcMar>
              <w:top w:w="113" w:type="dxa"/>
              <w:bottom w:w="113" w:type="dxa"/>
            </w:tcMar>
          </w:tcPr>
          <w:p w:rsidR="00C63B24" w:rsidRDefault="00C63B24" w:rsidP="00EF6AF6">
            <w:pPr>
              <w:pStyle w:val="tem-celek"/>
            </w:pPr>
            <w:r>
              <w:t>11. Počasí, roční období</w:t>
            </w:r>
          </w:p>
          <w:p w:rsidR="00C63B24" w:rsidRDefault="00C63B24" w:rsidP="00EF6AF6">
            <w:pPr>
              <w:pStyle w:val="odrky-tab"/>
              <w:tabs>
                <w:tab w:val="clear" w:pos="180"/>
                <w:tab w:val="num" w:pos="0"/>
              </w:tabs>
              <w:ind w:left="227"/>
            </w:pPr>
            <w:r>
              <w:t>předpověď počasí</w:t>
            </w:r>
          </w:p>
          <w:p w:rsidR="00C63B24" w:rsidRPr="00FA0965" w:rsidRDefault="00C63B24" w:rsidP="00EF6AF6">
            <w:pPr>
              <w:pStyle w:val="odrky-tab"/>
              <w:tabs>
                <w:tab w:val="clear" w:pos="180"/>
                <w:tab w:val="num" w:pos="0"/>
              </w:tabs>
              <w:ind w:left="227"/>
            </w:pPr>
            <w:r>
              <w:t>počasí v jednotlivých ročních obdobích</w:t>
            </w:r>
          </w:p>
        </w:tc>
      </w:tr>
      <w:tr w:rsidR="00C63B24" w:rsidTr="00EF6AF6">
        <w:trPr>
          <w:jc w:val="center"/>
        </w:trPr>
        <w:tc>
          <w:tcPr>
            <w:tcW w:w="4606" w:type="dxa"/>
            <w:tcMar>
              <w:top w:w="113" w:type="dxa"/>
              <w:bottom w:w="113" w:type="dxa"/>
            </w:tcMar>
          </w:tcPr>
          <w:p w:rsidR="00C63B24" w:rsidRDefault="00C63B24" w:rsidP="00EF6AF6">
            <w:pPr>
              <w:pStyle w:val="odrky-tab"/>
              <w:tabs>
                <w:tab w:val="clear" w:pos="180"/>
                <w:tab w:val="num" w:pos="0"/>
              </w:tabs>
              <w:ind w:left="227"/>
            </w:pPr>
            <w:r>
              <w:t>zná základní údaje o těchto německy mluvících zemích</w:t>
            </w:r>
          </w:p>
          <w:p w:rsidR="00C63B24" w:rsidRDefault="00C63B24" w:rsidP="00EF6AF6">
            <w:pPr>
              <w:pStyle w:val="odrky-tab"/>
              <w:tabs>
                <w:tab w:val="clear" w:pos="180"/>
                <w:tab w:val="num" w:pos="0"/>
              </w:tabs>
              <w:ind w:left="227"/>
            </w:pPr>
            <w:r>
              <w:t>zná významné osobnosti ze současnosti a minulosti</w:t>
            </w:r>
          </w:p>
          <w:p w:rsidR="00C63B24" w:rsidRPr="00852810" w:rsidRDefault="00C63B24" w:rsidP="00EF6AF6">
            <w:pPr>
              <w:pStyle w:val="odrky-tab"/>
              <w:tabs>
                <w:tab w:val="clear" w:pos="180"/>
                <w:tab w:val="num" w:pos="0"/>
              </w:tabs>
              <w:ind w:left="227"/>
            </w:pPr>
            <w:r>
              <w:t>pracuje s mapou</w:t>
            </w:r>
          </w:p>
        </w:tc>
        <w:tc>
          <w:tcPr>
            <w:tcW w:w="4606" w:type="dxa"/>
            <w:tcMar>
              <w:top w:w="113" w:type="dxa"/>
              <w:bottom w:w="113" w:type="dxa"/>
            </w:tcMar>
          </w:tcPr>
          <w:p w:rsidR="00C63B24" w:rsidRDefault="00C63B24" w:rsidP="00EF6AF6">
            <w:pPr>
              <w:pStyle w:val="tem-celek"/>
            </w:pPr>
            <w:r>
              <w:t>12</w:t>
            </w:r>
            <w:r w:rsidRPr="00477901">
              <w:t>.</w:t>
            </w:r>
            <w:r>
              <w:t xml:space="preserve"> </w:t>
            </w:r>
            <w:r w:rsidRPr="00477901">
              <w:t>Německo</w:t>
            </w:r>
            <w:r>
              <w:t>, Rakousko, Švýcarsko</w:t>
            </w:r>
          </w:p>
          <w:p w:rsidR="00C63B24" w:rsidRDefault="00C63B24" w:rsidP="00EF6AF6">
            <w:pPr>
              <w:pStyle w:val="odrky-tab"/>
              <w:tabs>
                <w:tab w:val="clear" w:pos="180"/>
                <w:tab w:val="num" w:pos="0"/>
              </w:tabs>
              <w:ind w:left="227"/>
            </w:pPr>
            <w:r>
              <w:t>přírodní podmínky</w:t>
            </w:r>
          </w:p>
          <w:p w:rsidR="00C63B24" w:rsidRDefault="00C63B24" w:rsidP="00EF6AF6">
            <w:pPr>
              <w:pStyle w:val="odrky-tab"/>
              <w:tabs>
                <w:tab w:val="clear" w:pos="180"/>
                <w:tab w:val="num" w:pos="0"/>
              </w:tabs>
              <w:ind w:left="227"/>
            </w:pPr>
            <w:r>
              <w:t>obyvatelstvo</w:t>
            </w:r>
          </w:p>
          <w:p w:rsidR="00C63B24" w:rsidRPr="00FA0965" w:rsidRDefault="00C63B24" w:rsidP="00EF6AF6">
            <w:pPr>
              <w:pStyle w:val="odrky-tab"/>
              <w:tabs>
                <w:tab w:val="clear" w:pos="180"/>
                <w:tab w:val="num" w:pos="0"/>
              </w:tabs>
              <w:ind w:left="227"/>
            </w:pPr>
            <w:r>
              <w:t>významné osobnosti</w:t>
            </w:r>
            <w:r w:rsidRPr="000F44FF">
              <w:rPr>
                <w:b/>
              </w:rPr>
              <w:t xml:space="preserve"> EU </w:t>
            </w:r>
          </w:p>
        </w:tc>
      </w:tr>
    </w:tbl>
    <w:p w:rsidR="00C63B24" w:rsidRDefault="00C63B24" w:rsidP="00C63B24">
      <w:pPr>
        <w:pStyle w:val="hlavnpodnadpisy"/>
        <w:spacing w:after="240"/>
      </w:pPr>
    </w:p>
    <w:p w:rsidR="00C63B24" w:rsidRDefault="00C63B24" w:rsidP="00C63B24">
      <w:pPr>
        <w:pStyle w:val="hlavnpodnadpisy"/>
        <w:spacing w:after="240"/>
      </w:pPr>
      <w:r>
        <w:br w:type="page"/>
      </w:r>
      <w:r>
        <w:lastRenderedPageBreak/>
        <w:t>Členění učiva do ročníků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746"/>
        <w:gridCol w:w="746"/>
        <w:gridCol w:w="746"/>
        <w:gridCol w:w="746"/>
      </w:tblGrid>
      <w:tr w:rsidR="00C63B24" w:rsidTr="00EF6AF6">
        <w:tc>
          <w:tcPr>
            <w:tcW w:w="6228" w:type="dxa"/>
            <w:vMerge w:val="restart"/>
            <w:tcMar>
              <w:top w:w="113" w:type="dxa"/>
              <w:bottom w:w="113" w:type="dxa"/>
            </w:tcMar>
            <w:vAlign w:val="center"/>
          </w:tcPr>
          <w:p w:rsidR="00C63B24" w:rsidRPr="003172F9" w:rsidRDefault="00C63B24" w:rsidP="00EF6AF6">
            <w:pPr>
              <w:pStyle w:val="zahlavtabulky"/>
            </w:pPr>
            <w:r w:rsidRPr="003172F9">
              <w:t>Tematický celek</w:t>
            </w:r>
          </w:p>
        </w:tc>
        <w:tc>
          <w:tcPr>
            <w:tcW w:w="2984" w:type="dxa"/>
            <w:gridSpan w:val="4"/>
            <w:tcMar>
              <w:top w:w="113" w:type="dxa"/>
              <w:bottom w:w="113" w:type="dxa"/>
            </w:tcMar>
          </w:tcPr>
          <w:p w:rsidR="00C63B24" w:rsidRPr="003172F9" w:rsidRDefault="00C63B24" w:rsidP="00EF6AF6">
            <w:pPr>
              <w:pStyle w:val="zahlavtabulky"/>
            </w:pPr>
            <w:r w:rsidRPr="003172F9">
              <w:t>Počet hodin v ročníku</w:t>
            </w:r>
          </w:p>
        </w:tc>
      </w:tr>
      <w:tr w:rsidR="00C63B24" w:rsidTr="00EF6AF6">
        <w:tc>
          <w:tcPr>
            <w:tcW w:w="6228" w:type="dxa"/>
            <w:vMerge/>
            <w:tcMar>
              <w:top w:w="113" w:type="dxa"/>
              <w:bottom w:w="113" w:type="dxa"/>
            </w:tcMar>
          </w:tcPr>
          <w:p w:rsidR="00C63B24" w:rsidRPr="000F44FF" w:rsidRDefault="00C63B24" w:rsidP="00EF6AF6">
            <w:pPr>
              <w:rPr>
                <w:b/>
              </w:rPr>
            </w:pPr>
          </w:p>
        </w:tc>
        <w:tc>
          <w:tcPr>
            <w:tcW w:w="746" w:type="dxa"/>
            <w:tcMar>
              <w:top w:w="113" w:type="dxa"/>
              <w:bottom w:w="113" w:type="dxa"/>
            </w:tcMar>
          </w:tcPr>
          <w:p w:rsidR="00C63B24" w:rsidRPr="003172F9" w:rsidRDefault="00C63B24" w:rsidP="00EF6AF6">
            <w:pPr>
              <w:pStyle w:val="zahlavtabulky"/>
            </w:pPr>
            <w:r w:rsidRPr="003172F9">
              <w:t>1.</w:t>
            </w:r>
          </w:p>
        </w:tc>
        <w:tc>
          <w:tcPr>
            <w:tcW w:w="746" w:type="dxa"/>
            <w:tcMar>
              <w:top w:w="113" w:type="dxa"/>
              <w:bottom w:w="113" w:type="dxa"/>
            </w:tcMar>
          </w:tcPr>
          <w:p w:rsidR="00C63B24" w:rsidRPr="003172F9" w:rsidRDefault="00C63B24" w:rsidP="00EF6AF6">
            <w:pPr>
              <w:pStyle w:val="zahlavtabulky"/>
            </w:pPr>
            <w:r w:rsidRPr="003172F9">
              <w:t>2.</w:t>
            </w:r>
          </w:p>
        </w:tc>
        <w:tc>
          <w:tcPr>
            <w:tcW w:w="746" w:type="dxa"/>
            <w:tcMar>
              <w:top w:w="113" w:type="dxa"/>
              <w:bottom w:w="113" w:type="dxa"/>
            </w:tcMar>
          </w:tcPr>
          <w:p w:rsidR="00C63B24" w:rsidRPr="003172F9" w:rsidRDefault="00C63B24" w:rsidP="00EF6AF6">
            <w:pPr>
              <w:pStyle w:val="zahlavtabulky"/>
            </w:pPr>
            <w:r w:rsidRPr="003172F9">
              <w:t>3.</w:t>
            </w:r>
          </w:p>
        </w:tc>
        <w:tc>
          <w:tcPr>
            <w:tcW w:w="746" w:type="dxa"/>
            <w:tcMar>
              <w:top w:w="113" w:type="dxa"/>
              <w:bottom w:w="113" w:type="dxa"/>
            </w:tcMar>
          </w:tcPr>
          <w:p w:rsidR="00C63B24" w:rsidRPr="003172F9" w:rsidRDefault="00C63B24" w:rsidP="00EF6AF6">
            <w:pPr>
              <w:pStyle w:val="zahlavtabulky"/>
            </w:pPr>
            <w:r w:rsidRPr="003172F9">
              <w:t>4.</w:t>
            </w:r>
          </w:p>
        </w:tc>
      </w:tr>
      <w:tr w:rsidR="00C63B24" w:rsidTr="00EF6AF6">
        <w:tc>
          <w:tcPr>
            <w:tcW w:w="6228" w:type="dxa"/>
            <w:tcMar>
              <w:top w:w="113" w:type="dxa"/>
              <w:bottom w:w="113" w:type="dxa"/>
            </w:tcMar>
          </w:tcPr>
          <w:p w:rsidR="00C63B24" w:rsidRPr="00A51D8C" w:rsidRDefault="00C63B24" w:rsidP="00EF6AF6">
            <w:pPr>
              <w:pStyle w:val="tem-celek"/>
            </w:pPr>
            <w:r w:rsidRPr="00D90EEA">
              <w:t>Osobní údaje</w:t>
            </w:r>
            <w:r>
              <w:t>, rodina, životopis</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RPr="000F44FF" w:rsidTr="00EF6AF6">
        <w:tc>
          <w:tcPr>
            <w:tcW w:w="6228" w:type="dxa"/>
            <w:tcMar>
              <w:top w:w="113" w:type="dxa"/>
              <w:bottom w:w="113" w:type="dxa"/>
            </w:tcMar>
          </w:tcPr>
          <w:p w:rsidR="00C63B24" w:rsidRDefault="00C63B24" w:rsidP="00EF6AF6">
            <w:pPr>
              <w:pStyle w:val="tem-celek"/>
            </w:pPr>
            <w:r>
              <w:t>Jídlo a pití, v restauraci, nákupy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Pr="00A810AB" w:rsidRDefault="00C63B24" w:rsidP="00EF6AF6">
            <w:pPr>
              <w:pStyle w:val="tem-celek"/>
            </w:pPr>
            <w:r w:rsidRPr="00A810AB">
              <w:t>Bydlení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RPr="000F44FF" w:rsidTr="00EF6AF6">
        <w:tc>
          <w:tcPr>
            <w:tcW w:w="6228" w:type="dxa"/>
            <w:tcMar>
              <w:top w:w="113" w:type="dxa"/>
              <w:bottom w:w="113" w:type="dxa"/>
            </w:tcMar>
          </w:tcPr>
          <w:p w:rsidR="00C63B24" w:rsidRDefault="00C63B24" w:rsidP="00EF6AF6">
            <w:pPr>
              <w:pStyle w:val="tem-celek"/>
            </w:pPr>
            <w:r>
              <w:t>Týdenní plán</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Cestování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RPr="000F44FF" w:rsidTr="00EF6AF6">
        <w:tc>
          <w:tcPr>
            <w:tcW w:w="6228" w:type="dxa"/>
            <w:tcMar>
              <w:top w:w="113" w:type="dxa"/>
              <w:bottom w:w="113" w:type="dxa"/>
            </w:tcMar>
          </w:tcPr>
          <w:p w:rsidR="00C63B24" w:rsidRDefault="00C63B24" w:rsidP="00EF6AF6">
            <w:pPr>
              <w:pStyle w:val="tem-celek"/>
            </w:pPr>
            <w:r>
              <w:t>Zdraví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Svět, Evropa, EU, svátky a zvyky</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RPr="000F44FF" w:rsidTr="00EF6AF6">
        <w:tc>
          <w:tcPr>
            <w:tcW w:w="6228" w:type="dxa"/>
            <w:tcMar>
              <w:top w:w="113" w:type="dxa"/>
              <w:bottom w:w="113" w:type="dxa"/>
            </w:tcMar>
          </w:tcPr>
          <w:p w:rsidR="00C63B24" w:rsidRDefault="00C63B24" w:rsidP="00EF6AF6">
            <w:pPr>
              <w:pStyle w:val="tem-celek"/>
            </w:pPr>
            <w:r>
              <w:t>Ekologie, životní prostředí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Móda, vzhled</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RPr="000F44FF" w:rsidTr="00EF6AF6">
        <w:tc>
          <w:tcPr>
            <w:tcW w:w="6228" w:type="dxa"/>
            <w:tcMar>
              <w:top w:w="113" w:type="dxa"/>
              <w:bottom w:w="113" w:type="dxa"/>
            </w:tcMar>
          </w:tcPr>
          <w:p w:rsidR="00C63B24" w:rsidRDefault="00C63B24" w:rsidP="00EF6AF6">
            <w:pPr>
              <w:pStyle w:val="tem-celek"/>
            </w:pPr>
            <w:r>
              <w:t>Sport</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Default="00C63B24" w:rsidP="00EF6AF6">
            <w:pPr>
              <w:pStyle w:val="tem-celek"/>
            </w:pPr>
            <w:r>
              <w:t>Počasí, roční období</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RPr="000F44FF" w:rsidTr="00EF6AF6">
        <w:tc>
          <w:tcPr>
            <w:tcW w:w="6228" w:type="dxa"/>
            <w:tcMar>
              <w:top w:w="113" w:type="dxa"/>
              <w:bottom w:w="113" w:type="dxa"/>
            </w:tcMar>
          </w:tcPr>
          <w:p w:rsidR="00C63B24" w:rsidRDefault="00C63B24" w:rsidP="00EF6AF6">
            <w:pPr>
              <w:pStyle w:val="tem-celek"/>
            </w:pPr>
            <w:r>
              <w:t>Německo, Rakousko, Švýcarsko</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r>
              <w:t>X</w:t>
            </w:r>
          </w:p>
        </w:tc>
      </w:tr>
      <w:tr w:rsidR="00C63B24" w:rsidTr="00EF6AF6">
        <w:tc>
          <w:tcPr>
            <w:tcW w:w="6228" w:type="dxa"/>
            <w:tcMar>
              <w:top w:w="113" w:type="dxa"/>
              <w:bottom w:w="113" w:type="dxa"/>
            </w:tcMar>
          </w:tcPr>
          <w:p w:rsidR="00C63B24" w:rsidRPr="003172F9" w:rsidRDefault="00C63B24" w:rsidP="00EF6AF6">
            <w:pPr>
              <w:pStyle w:val="zahlavtabulky"/>
            </w:pPr>
            <w:r w:rsidRPr="003172F9">
              <w:t>Celkem</w:t>
            </w:r>
            <w:r>
              <w:t xml:space="preserve"> hodin v ročníku</w:t>
            </w: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EF6AF6">
            <w:pPr>
              <w:pStyle w:val="zahlavtabulky"/>
            </w:pPr>
          </w:p>
        </w:tc>
        <w:tc>
          <w:tcPr>
            <w:tcW w:w="746" w:type="dxa"/>
            <w:tcMar>
              <w:top w:w="113" w:type="dxa"/>
              <w:bottom w:w="113" w:type="dxa"/>
            </w:tcMar>
          </w:tcPr>
          <w:p w:rsidR="00C63B24" w:rsidRDefault="00C63B24" w:rsidP="00F00A5D">
            <w:pPr>
              <w:pStyle w:val="zahlavtabulky"/>
            </w:pPr>
            <w:r>
              <w:t>5</w:t>
            </w:r>
            <w:r w:rsidR="00F00A5D">
              <w:t>2</w:t>
            </w:r>
          </w:p>
        </w:tc>
      </w:tr>
    </w:tbl>
    <w:p w:rsidR="00C63B24" w:rsidRDefault="00C63B24" w:rsidP="00C63B24"/>
    <w:p w:rsidR="00C63B24" w:rsidRDefault="00C63B24" w:rsidP="00C63B24">
      <w:pPr>
        <w:pStyle w:val="profil"/>
      </w:pPr>
      <w:r>
        <w:br w:type="page"/>
      </w:r>
      <w:bookmarkEnd w:id="89"/>
      <w:bookmarkEnd w:id="90"/>
      <w:bookmarkEnd w:id="91"/>
      <w:r>
        <w:lastRenderedPageBreak/>
        <w:t xml:space="preserve"> </w:t>
      </w:r>
    </w:p>
    <w:p w:rsidR="00C63B24" w:rsidRDefault="00C63B24" w:rsidP="00C63B24">
      <w:pPr>
        <w:pStyle w:val="profil1"/>
        <w:spacing w:before="6000"/>
      </w:pPr>
      <w:bookmarkStart w:id="99" w:name="_Toc471050078"/>
      <w:r>
        <w:t>Přílohy</w:t>
      </w:r>
      <w:bookmarkEnd w:id="92"/>
      <w:bookmarkEnd w:id="99"/>
    </w:p>
    <w:p w:rsidR="00C63B24" w:rsidRPr="00227E8D" w:rsidRDefault="00C63B24" w:rsidP="00C63B24">
      <w:pPr>
        <w:pStyle w:val="profil"/>
      </w:pPr>
      <w:r>
        <w:br w:type="page"/>
      </w:r>
      <w:r>
        <w:lastRenderedPageBreak/>
        <w:br w:type="page"/>
      </w:r>
      <w:bookmarkStart w:id="100" w:name="_Toc327182144"/>
      <w:bookmarkStart w:id="101" w:name="_Toc471050079"/>
      <w:r>
        <w:lastRenderedPageBreak/>
        <w:t xml:space="preserve">Příloha č. 1: </w:t>
      </w:r>
      <w:r w:rsidRPr="00227E8D">
        <w:t>Sportovně turistický kurz</w:t>
      </w:r>
      <w:bookmarkEnd w:id="100"/>
      <w:bookmarkEnd w:id="101"/>
    </w:p>
    <w:p w:rsidR="00C63B24" w:rsidRPr="00305AF3" w:rsidRDefault="00C63B24" w:rsidP="00C63B24">
      <w:pPr>
        <w:rPr>
          <w:sz w:val="22"/>
        </w:rPr>
      </w:pPr>
      <w:r w:rsidRPr="00305AF3">
        <w:rPr>
          <w:sz w:val="22"/>
        </w:rPr>
        <w:t>Turistika a cykloturistika je nedílnou součástí vzdělávání pro zdraví. Její realizace je výrazně ovlivněna konkrétní situaci v daném školním roku. Mění se zejména finanční možnosti žáků a školy.  Z tohoto důvodu se bude turistické vzdělání realizovat dvěma způsoby. Pokud bude zájem žáků a jejich konkrétní situace dostatečná, zorganizuje se cyklisticko-turistický kurz v rozsahu jednoho týdne ve vhodné lokalitě s pobytem.</w:t>
      </w:r>
    </w:p>
    <w:p w:rsidR="00C63B24" w:rsidRPr="00305AF3" w:rsidRDefault="00C63B24" w:rsidP="00C63B24">
      <w:pPr>
        <w:rPr>
          <w:sz w:val="22"/>
        </w:rPr>
      </w:pPr>
      <w:r w:rsidRPr="00305AF3">
        <w:rPr>
          <w:sz w:val="22"/>
        </w:rPr>
        <w:t>Když situace neumožní konání pobytové akce, bude se turistický, případně cyklisticko-turistický kurz organizovat formou denních akcí v okolí města. Je tady k dispozici větší množství lokalit vhodných k realizaci jak turistiky, tak i cyklistiky (dostatek cyklostezek). Pak by bylo možné akci realizovat v průběhu celé školní docházky a využít na to dny, kdy budou ve škole probíhat akce, vyžadující značný počet učeben (testy státní maturity, přijímací zkoušky).</w:t>
      </w:r>
    </w:p>
    <w:p w:rsidR="00C63B24" w:rsidRDefault="00C63B24" w:rsidP="00C63B24"/>
    <w:tbl>
      <w:tblPr>
        <w:tblW w:w="9640" w:type="dxa"/>
        <w:tblInd w:w="-29" w:type="dxa"/>
        <w:tblLayout w:type="fixed"/>
        <w:tblCellMar>
          <w:left w:w="40" w:type="dxa"/>
          <w:right w:w="40" w:type="dxa"/>
        </w:tblCellMar>
        <w:tblLook w:val="0000" w:firstRow="0" w:lastRow="0" w:firstColumn="0" w:lastColumn="0" w:noHBand="0" w:noVBand="0"/>
      </w:tblPr>
      <w:tblGrid>
        <w:gridCol w:w="4757"/>
        <w:gridCol w:w="4883"/>
      </w:tblGrid>
      <w:tr w:rsidR="00C63B24" w:rsidTr="00EF6AF6">
        <w:tc>
          <w:tcPr>
            <w:tcW w:w="4757"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C63B24" w:rsidRDefault="00C63B24" w:rsidP="00EF6AF6">
            <w:pPr>
              <w:pStyle w:val="odrky-tab"/>
              <w:tabs>
                <w:tab w:val="clear" w:pos="180"/>
                <w:tab w:val="num" w:pos="227"/>
              </w:tabs>
              <w:ind w:left="227"/>
            </w:pPr>
            <w:r>
              <w:t>dokáže se orientovat v daném prostředí, je si vědom nástrah vyplývající z charakteru tohoto prostředí (změny počasí, značení turistických tras apod.),</w:t>
            </w:r>
          </w:p>
          <w:p w:rsidR="00C63B24" w:rsidRDefault="00C63B24" w:rsidP="00EF6AF6">
            <w:pPr>
              <w:pStyle w:val="odrky-tab"/>
              <w:tabs>
                <w:tab w:val="clear" w:pos="180"/>
                <w:tab w:val="num" w:pos="227"/>
              </w:tabs>
              <w:ind w:left="227"/>
            </w:pPr>
            <w:r>
              <w:t>chová se v přírodě ekologicky,</w:t>
            </w:r>
          </w:p>
          <w:p w:rsidR="00C63B24" w:rsidRDefault="00C63B24" w:rsidP="00EF6AF6">
            <w:pPr>
              <w:pStyle w:val="odrky-tab"/>
              <w:tabs>
                <w:tab w:val="clear" w:pos="180"/>
                <w:tab w:val="num" w:pos="227"/>
              </w:tabs>
              <w:ind w:left="227"/>
            </w:pPr>
            <w:r>
              <w:t>respektuje příkazy ochránců přírody,</w:t>
            </w:r>
          </w:p>
          <w:p w:rsidR="00C63B24" w:rsidRDefault="00C63B24" w:rsidP="00EF6AF6">
            <w:pPr>
              <w:pStyle w:val="odrky-tab"/>
              <w:tabs>
                <w:tab w:val="clear" w:pos="180"/>
                <w:tab w:val="num" w:pos="227"/>
              </w:tabs>
              <w:ind w:left="227"/>
            </w:pPr>
            <w:r>
              <w:rPr>
                <w:spacing w:val="-1"/>
              </w:rPr>
              <w:t xml:space="preserve">rozliší stupeň závažnosti poranění při </w:t>
            </w:r>
            <w:r>
              <w:t>pobytu v přírodě, v lehčích případech dokáže poskytnout první pomoc, je schopen posoudit nutnost přivolání rychlé zdravotnické pomoci,</w:t>
            </w:r>
          </w:p>
          <w:p w:rsidR="00C63B24" w:rsidRDefault="00C63B24" w:rsidP="00EF6AF6">
            <w:pPr>
              <w:pStyle w:val="odrky-tab"/>
              <w:tabs>
                <w:tab w:val="clear" w:pos="180"/>
                <w:tab w:val="num" w:pos="227"/>
              </w:tabs>
              <w:ind w:left="227"/>
            </w:pPr>
            <w:r>
              <w:t>posoudí technický stav používané výzbroje a pravidelně provádí základní údržbu,</w:t>
            </w:r>
          </w:p>
          <w:p w:rsidR="00C63B24" w:rsidRDefault="00C63B24" w:rsidP="00EF6AF6">
            <w:pPr>
              <w:pStyle w:val="odrky-tab"/>
              <w:tabs>
                <w:tab w:val="clear" w:pos="180"/>
                <w:tab w:val="num" w:pos="227"/>
              </w:tabs>
              <w:ind w:left="227"/>
            </w:pPr>
            <w:r>
              <w:t>dokáže se orientovat pomocí mapy a buzoly v neznámém prostředí,</w:t>
            </w:r>
          </w:p>
          <w:p w:rsidR="00C63B24" w:rsidRDefault="00C63B24" w:rsidP="00EF6AF6">
            <w:pPr>
              <w:pStyle w:val="odrky-tab"/>
              <w:tabs>
                <w:tab w:val="clear" w:pos="180"/>
                <w:tab w:val="num" w:pos="227"/>
              </w:tabs>
              <w:ind w:left="227"/>
            </w:pPr>
            <w:r>
              <w:t xml:space="preserve">zná pravidla silničního provozu a v každé situaci se podle nich chová, dbá vlastní bezpečnosti a bezpečnosti </w:t>
            </w:r>
            <w:r>
              <w:rPr>
                <w:spacing w:val="-1"/>
              </w:rPr>
              <w:t>ostatních účastníků silničního provozu,</w:t>
            </w:r>
          </w:p>
          <w:p w:rsidR="00C63B24" w:rsidRDefault="00C63B24" w:rsidP="00EF6AF6">
            <w:pPr>
              <w:pStyle w:val="odrky-tab"/>
              <w:tabs>
                <w:tab w:val="clear" w:pos="180"/>
                <w:tab w:val="num" w:pos="227"/>
              </w:tabs>
              <w:ind w:left="227"/>
            </w:pPr>
            <w:r>
              <w:t>je schopen ochránit sám sebe v nebezpečných situacích,</w:t>
            </w:r>
          </w:p>
          <w:p w:rsidR="00C63B24" w:rsidRDefault="00C63B24" w:rsidP="00EF6AF6">
            <w:pPr>
              <w:pStyle w:val="odrky-tab"/>
              <w:tabs>
                <w:tab w:val="clear" w:pos="180"/>
                <w:tab w:val="num" w:pos="227"/>
              </w:tabs>
              <w:ind w:left="227"/>
            </w:pPr>
            <w:r>
              <w:t>aktivně se zapojuje do všech organizovaných činností (hry v terénu, netradiční hry atd.),</w:t>
            </w:r>
          </w:p>
          <w:p w:rsidR="00C63B24" w:rsidRDefault="00C63B24" w:rsidP="00EF6AF6">
            <w:pPr>
              <w:pStyle w:val="odrky-tab"/>
              <w:tabs>
                <w:tab w:val="clear" w:pos="180"/>
                <w:tab w:val="num" w:pos="227"/>
              </w:tabs>
              <w:ind w:left="227"/>
            </w:pPr>
            <w:r>
              <w:rPr>
                <w:spacing w:val="-1"/>
              </w:rPr>
              <w:t xml:space="preserve">zná zásady bezpečnosti při střelbě ze </w:t>
            </w:r>
            <w:r>
              <w:t>vzduchovky a manipulace se zbraní, spolehlivě provádí veškeré činnosti vedoucí k zasažení daného cíle,</w:t>
            </w:r>
          </w:p>
          <w:p w:rsidR="00C63B24" w:rsidRDefault="00C63B24" w:rsidP="00EF6AF6">
            <w:pPr>
              <w:pStyle w:val="odrky-tab"/>
              <w:tabs>
                <w:tab w:val="clear" w:pos="180"/>
                <w:tab w:val="num" w:pos="227"/>
              </w:tabs>
              <w:ind w:left="227"/>
            </w:pPr>
            <w:r>
              <w:rPr>
                <w:spacing w:val="-1"/>
              </w:rPr>
              <w:t xml:space="preserve">ovládá pravidla orientačního běhu a je </w:t>
            </w:r>
            <w:r>
              <w:t>schopen absolvovat závod v daném terénu.</w:t>
            </w:r>
          </w:p>
        </w:tc>
        <w:tc>
          <w:tcPr>
            <w:tcW w:w="4883" w:type="dxa"/>
            <w:tcBorders>
              <w:top w:val="single" w:sz="6" w:space="0" w:color="auto"/>
              <w:left w:val="single" w:sz="6" w:space="0" w:color="auto"/>
              <w:bottom w:val="single" w:sz="6" w:space="0" w:color="auto"/>
              <w:right w:val="single" w:sz="6" w:space="0" w:color="auto"/>
            </w:tcBorders>
            <w:shd w:val="clear" w:color="auto" w:fill="FFFFFF"/>
            <w:tcMar>
              <w:top w:w="113" w:type="dxa"/>
              <w:left w:w="113" w:type="dxa"/>
              <w:bottom w:w="113" w:type="dxa"/>
              <w:right w:w="113" w:type="dxa"/>
            </w:tcMar>
          </w:tcPr>
          <w:p w:rsidR="00C63B24" w:rsidRDefault="00C63B24" w:rsidP="00EF6AF6">
            <w:pPr>
              <w:pStyle w:val="tem-celek"/>
            </w:pPr>
            <w:r>
              <w:t>Sportovně – turistický kurz</w:t>
            </w:r>
          </w:p>
          <w:p w:rsidR="00C63B24" w:rsidRDefault="00C63B24" w:rsidP="00EF6AF6">
            <w:pPr>
              <w:pStyle w:val="odrky-tab"/>
              <w:tabs>
                <w:tab w:val="clear" w:pos="180"/>
                <w:tab w:val="num" w:pos="227"/>
              </w:tabs>
              <w:ind w:left="227"/>
            </w:pPr>
            <w:r>
              <w:t>seznámení se s prostředím, ve kterém se kurz odehrává, chování při pobytu v tomto prostředí, zásady ekologického chování, výzbroj, výstroj</w:t>
            </w:r>
          </w:p>
          <w:p w:rsidR="00C63B24" w:rsidRDefault="00C63B24" w:rsidP="00EF6AF6">
            <w:pPr>
              <w:pStyle w:val="odrky-tab"/>
              <w:tabs>
                <w:tab w:val="clear" w:pos="180"/>
                <w:tab w:val="num" w:pos="227"/>
              </w:tabs>
              <w:ind w:left="227"/>
            </w:pPr>
            <w:r>
              <w:t>pěší turistika</w:t>
            </w:r>
          </w:p>
          <w:p w:rsidR="00C63B24" w:rsidRDefault="00C63B24" w:rsidP="00EF6AF6">
            <w:pPr>
              <w:pStyle w:val="odrky-tab"/>
              <w:tabs>
                <w:tab w:val="clear" w:pos="180"/>
                <w:tab w:val="num" w:pos="227"/>
              </w:tabs>
              <w:ind w:left="227"/>
            </w:pPr>
            <w:r>
              <w:t>cykloturistika (jako alternativa)</w:t>
            </w:r>
          </w:p>
          <w:p w:rsidR="00C63B24" w:rsidRDefault="00C63B24" w:rsidP="00EF6AF6">
            <w:pPr>
              <w:pStyle w:val="odrky-tab"/>
              <w:tabs>
                <w:tab w:val="clear" w:pos="180"/>
                <w:tab w:val="num" w:pos="227"/>
              </w:tabs>
              <w:ind w:left="227"/>
            </w:pPr>
            <w:r>
              <w:t>první pomoc, předcházení úrazu, poskytnutí první pomoci při úrazu</w:t>
            </w:r>
          </w:p>
          <w:p w:rsidR="00C63B24" w:rsidRDefault="00C63B24" w:rsidP="00EF6AF6">
            <w:pPr>
              <w:pStyle w:val="odrky-tab"/>
              <w:tabs>
                <w:tab w:val="clear" w:pos="180"/>
                <w:tab w:val="num" w:pos="227"/>
              </w:tabs>
              <w:ind w:left="227"/>
            </w:pPr>
            <w:r>
              <w:t>jednání v situacích osobního ohrožení a za mimořádných událostí (živelní situace, havárie,…)</w:t>
            </w:r>
          </w:p>
          <w:p w:rsidR="00C63B24" w:rsidRDefault="00C63B24" w:rsidP="00EF6AF6">
            <w:pPr>
              <w:pStyle w:val="odrky-tab"/>
              <w:tabs>
                <w:tab w:val="clear" w:pos="180"/>
                <w:tab w:val="num" w:pos="227"/>
              </w:tabs>
              <w:ind w:left="227"/>
            </w:pPr>
            <w:r>
              <w:t>hry v terénu</w:t>
            </w:r>
          </w:p>
          <w:p w:rsidR="00C63B24" w:rsidRDefault="00C63B24" w:rsidP="00EF6AF6">
            <w:pPr>
              <w:pStyle w:val="odrky-tab"/>
              <w:tabs>
                <w:tab w:val="clear" w:pos="180"/>
                <w:tab w:val="num" w:pos="227"/>
              </w:tabs>
              <w:ind w:left="227"/>
            </w:pPr>
            <w:r>
              <w:t>míčové hry</w:t>
            </w:r>
          </w:p>
          <w:p w:rsidR="00C63B24" w:rsidRDefault="00C63B24" w:rsidP="00EF6AF6">
            <w:pPr>
              <w:pStyle w:val="odrky-tab"/>
              <w:tabs>
                <w:tab w:val="clear" w:pos="180"/>
                <w:tab w:val="num" w:pos="227"/>
              </w:tabs>
              <w:ind w:left="227"/>
            </w:pPr>
            <w:r>
              <w:t>základy branné výchovy (střelba ze vzduchovky, orientace v mapě, práce s buzolou)</w:t>
            </w:r>
          </w:p>
          <w:p w:rsidR="00C63B24" w:rsidRDefault="00C63B24" w:rsidP="00EF6AF6">
            <w:pPr>
              <w:pStyle w:val="odrky-tab"/>
              <w:tabs>
                <w:tab w:val="clear" w:pos="180"/>
                <w:tab w:val="num" w:pos="227"/>
              </w:tabs>
              <w:ind w:left="227"/>
            </w:pPr>
            <w:r>
              <w:t>orientační běh</w:t>
            </w:r>
          </w:p>
        </w:tc>
      </w:tr>
    </w:tbl>
    <w:p w:rsidR="00C63B24" w:rsidRDefault="00C63B24" w:rsidP="00C63B24">
      <w:pPr>
        <w:pStyle w:val="profil"/>
      </w:pPr>
      <w:r>
        <w:br w:type="page"/>
      </w:r>
      <w:r>
        <w:lastRenderedPageBreak/>
        <w:br w:type="page"/>
      </w:r>
      <w:bookmarkStart w:id="102" w:name="_Toc332183418"/>
      <w:bookmarkStart w:id="103" w:name="_Toc471050080"/>
      <w:r>
        <w:lastRenderedPageBreak/>
        <w:t>Příloha č.2: Kritéria přijímacího řízení</w:t>
      </w:r>
      <w:bookmarkEnd w:id="102"/>
      <w:bookmarkEnd w:id="103"/>
    </w:p>
    <w:p w:rsidR="00FF6FB2" w:rsidRDefault="00FF6FB2" w:rsidP="00FF6FB2">
      <w:pPr>
        <w:spacing w:before="120" w:after="120"/>
        <w:ind w:left="567" w:right="284"/>
        <w:rPr>
          <w:noProof/>
          <w:sz w:val="22"/>
        </w:rPr>
      </w:pPr>
      <w:r w:rsidRPr="008B1A07">
        <w:rPr>
          <w:noProof/>
          <w:sz w:val="22"/>
        </w:rPr>
        <w:t xml:space="preserve">O přijetí uchazečů do 1. ročníku oboru </w:t>
      </w:r>
      <w:r>
        <w:rPr>
          <w:noProof/>
          <w:sz w:val="22"/>
        </w:rPr>
        <w:t xml:space="preserve">Modelářství a návrhářství oděvů </w:t>
      </w:r>
      <w:r w:rsidRPr="008B1A07">
        <w:rPr>
          <w:noProof/>
          <w:sz w:val="22"/>
        </w:rPr>
        <w:t xml:space="preserve"> se bude rozhodovat na základě přijímacího řízení, jehož součástí je talentová zkouška.</w:t>
      </w:r>
      <w:r>
        <w:rPr>
          <w:noProof/>
          <w:sz w:val="22"/>
        </w:rPr>
        <w:t xml:space="preserve"> </w:t>
      </w:r>
    </w:p>
    <w:p w:rsidR="00FF6FB2" w:rsidRDefault="00FF6FB2" w:rsidP="00FF6FB2">
      <w:pPr>
        <w:spacing w:before="120" w:after="120"/>
        <w:ind w:left="567" w:right="284"/>
        <w:rPr>
          <w:noProof/>
          <w:sz w:val="22"/>
        </w:rPr>
      </w:pPr>
      <w:r>
        <w:rPr>
          <w:noProof/>
          <w:sz w:val="22"/>
        </w:rPr>
        <w:t>V přijímacím řízení jsou hodnoceny dvě části:</w:t>
      </w:r>
    </w:p>
    <w:p w:rsidR="00FF6FB2" w:rsidRPr="00E676CE" w:rsidRDefault="00FF6FB2" w:rsidP="00FF6FB2">
      <w:pPr>
        <w:pStyle w:val="Odstavecseseznamem"/>
        <w:numPr>
          <w:ilvl w:val="0"/>
          <w:numId w:val="51"/>
        </w:numPr>
        <w:spacing w:before="120" w:after="120" w:line="240" w:lineRule="auto"/>
        <w:ind w:right="284"/>
        <w:rPr>
          <w:noProof/>
        </w:rPr>
      </w:pPr>
      <w:r w:rsidRPr="00E676CE">
        <w:rPr>
          <w:noProof/>
        </w:rPr>
        <w:t>talentová zkouška</w:t>
      </w:r>
    </w:p>
    <w:p w:rsidR="00FF6FB2" w:rsidRPr="00E676CE" w:rsidRDefault="00FF6FB2" w:rsidP="00FF6FB2">
      <w:pPr>
        <w:pStyle w:val="Odstavecseseznamem"/>
        <w:numPr>
          <w:ilvl w:val="0"/>
          <w:numId w:val="51"/>
        </w:numPr>
        <w:spacing w:before="120" w:after="120" w:line="240" w:lineRule="auto"/>
        <w:ind w:right="284"/>
        <w:rPr>
          <w:noProof/>
        </w:rPr>
      </w:pPr>
      <w:r w:rsidRPr="00E676CE">
        <w:rPr>
          <w:noProof/>
        </w:rPr>
        <w:t>test z českého a cizího jazyka a bodové ohodnocení prospěchu v předchozím studiu</w:t>
      </w:r>
    </w:p>
    <w:p w:rsidR="00FF6FB2" w:rsidRPr="008B1A07" w:rsidRDefault="00FF6FB2" w:rsidP="00FF6FB2">
      <w:pPr>
        <w:spacing w:before="120" w:after="120"/>
        <w:ind w:left="567" w:right="284"/>
        <w:rPr>
          <w:sz w:val="22"/>
        </w:rPr>
      </w:pPr>
      <w:r w:rsidRPr="008B1A07">
        <w:rPr>
          <w:sz w:val="22"/>
        </w:rPr>
        <w:t>Všechny části zkoušky, domácí práce a prospěch za obě pololetí posledních dvou ročníků, v nichž uchazeč splnil nebo plní povinnou školní docházku, nebo z odpovídajících ročníků základní školy i po splnění povinné školní docházky, jsou hodnoceny body.</w:t>
      </w:r>
    </w:p>
    <w:p w:rsidR="00FF6FB2" w:rsidRDefault="00FF6FB2" w:rsidP="00FF6FB2">
      <w:pPr>
        <w:spacing w:before="120" w:after="120"/>
        <w:ind w:left="567" w:right="284"/>
        <w:rPr>
          <w:sz w:val="22"/>
        </w:rPr>
      </w:pPr>
      <w:r>
        <w:rPr>
          <w:sz w:val="22"/>
        </w:rPr>
        <w:t>Talentová zkouška</w:t>
      </w:r>
      <w:r w:rsidRPr="008B1A07">
        <w:rPr>
          <w:sz w:val="22"/>
        </w:rPr>
        <w:t xml:space="preserve"> </w:t>
      </w:r>
      <w:r>
        <w:rPr>
          <w:sz w:val="22"/>
        </w:rPr>
        <w:t xml:space="preserve">se skládá z testu </w:t>
      </w:r>
      <w:r w:rsidRPr="008B1A07">
        <w:rPr>
          <w:sz w:val="22"/>
        </w:rPr>
        <w:t>kulturně historického přehledu</w:t>
      </w:r>
      <w:r>
        <w:rPr>
          <w:sz w:val="22"/>
        </w:rPr>
        <w:t>, hodnocení</w:t>
      </w:r>
      <w:r w:rsidRPr="008B1A07">
        <w:rPr>
          <w:sz w:val="22"/>
        </w:rPr>
        <w:t xml:space="preserve"> domácí</w:t>
      </w:r>
      <w:r>
        <w:rPr>
          <w:sz w:val="22"/>
        </w:rPr>
        <w:t>ch</w:t>
      </w:r>
      <w:r w:rsidRPr="008B1A07">
        <w:rPr>
          <w:sz w:val="22"/>
        </w:rPr>
        <w:t xml:space="preserve"> pr</w:t>
      </w:r>
      <w:r>
        <w:rPr>
          <w:sz w:val="22"/>
        </w:rPr>
        <w:t>a</w:t>
      </w:r>
      <w:r w:rsidRPr="008B1A07">
        <w:rPr>
          <w:sz w:val="22"/>
        </w:rPr>
        <w:t>c</w:t>
      </w:r>
      <w:r>
        <w:rPr>
          <w:sz w:val="22"/>
        </w:rPr>
        <w:t>í</w:t>
      </w:r>
      <w:r w:rsidRPr="008B1A07">
        <w:rPr>
          <w:sz w:val="22"/>
        </w:rPr>
        <w:t xml:space="preserve"> (kresba, malba, fotografie apod.)</w:t>
      </w:r>
      <w:r>
        <w:rPr>
          <w:sz w:val="22"/>
        </w:rPr>
        <w:t xml:space="preserve"> a úloh </w:t>
      </w:r>
      <w:r w:rsidRPr="008B1A07">
        <w:rPr>
          <w:sz w:val="22"/>
        </w:rPr>
        <w:t>z</w:t>
      </w:r>
      <w:r>
        <w:rPr>
          <w:sz w:val="22"/>
        </w:rPr>
        <w:t> výtvarných oblastí (malba, kresba, příp. modelování).</w:t>
      </w:r>
      <w:r w:rsidRPr="008B1A07">
        <w:rPr>
          <w:sz w:val="22"/>
        </w:rPr>
        <w:t xml:space="preserve"> </w:t>
      </w:r>
      <w:r>
        <w:rPr>
          <w:sz w:val="22"/>
        </w:rPr>
        <w:t>Součá</w:t>
      </w:r>
      <w:r w:rsidRPr="008B1A07">
        <w:rPr>
          <w:sz w:val="22"/>
        </w:rPr>
        <w:t>s</w:t>
      </w:r>
      <w:r>
        <w:rPr>
          <w:sz w:val="22"/>
        </w:rPr>
        <w:t>tí talentové zkoušky může být pohovor s uchazečem. Uchazeč musí v talentové zkoušce dosáhnout minimální, předem stanovený počet bodů.</w:t>
      </w:r>
    </w:p>
    <w:p w:rsidR="00FF6FB2" w:rsidRPr="008B1A07" w:rsidRDefault="00FF6FB2" w:rsidP="00FF6FB2">
      <w:pPr>
        <w:spacing w:before="120" w:after="120"/>
        <w:ind w:left="567" w:right="284"/>
        <w:rPr>
          <w:sz w:val="22"/>
        </w:rPr>
      </w:pPr>
      <w:r>
        <w:rPr>
          <w:sz w:val="22"/>
        </w:rPr>
        <w:t xml:space="preserve">Uchazečům, kteří splní požadavky talentové zkoušky, se do celkového vyhodnocení zahrnou i body z testu z českého a cizího jazyka a bodové ohodnocení prospěchu z předchozího vzdělávání. Následně bude sestaveno pořadí uchazečů vhodných pro přijetí ke studiu. </w:t>
      </w:r>
      <w:r w:rsidRPr="00305AF3">
        <w:rPr>
          <w:sz w:val="22"/>
        </w:rPr>
        <w:t>Ke studiu budou přijati ti uchazeči, kteří se umístí na místech do výše kapacity zvoleného oboru.</w:t>
      </w:r>
    </w:p>
    <w:p w:rsidR="00FF6FB2" w:rsidRDefault="00FF6FB2" w:rsidP="00FF6FB2">
      <w:pPr>
        <w:spacing w:before="120" w:after="120"/>
        <w:ind w:left="567" w:right="284"/>
        <w:rPr>
          <w:sz w:val="22"/>
        </w:rPr>
      </w:pPr>
      <w:r w:rsidRPr="008B1A07">
        <w:rPr>
          <w:sz w:val="22"/>
        </w:rPr>
        <w:t>Hodnocení jednotlivých disciplín talentové zkoušky (kromě testu) provádí vždy nejméně pět učitelů výtvarných předmětů.</w:t>
      </w:r>
    </w:p>
    <w:p w:rsidR="00FF6FB2" w:rsidRPr="008B1A07" w:rsidRDefault="00FF6FB2" w:rsidP="00FF6FB2">
      <w:pPr>
        <w:spacing w:before="120" w:after="120"/>
        <w:ind w:left="567" w:right="284"/>
        <w:rPr>
          <w:sz w:val="22"/>
        </w:rPr>
      </w:pPr>
      <w:r>
        <w:rPr>
          <w:sz w:val="22"/>
        </w:rPr>
        <w:t>Konkrétní podmínky a kritéria přijímacích zkoušek pro daný školní rok budou stanoveny vždy v zákonné lhůtě a budou zveřejněny na webových stránkách školy.</w:t>
      </w:r>
    </w:p>
    <w:p w:rsidR="00C63B24" w:rsidRDefault="00C63B24" w:rsidP="00C63B24">
      <w:pPr>
        <w:pStyle w:val="profil"/>
      </w:pPr>
      <w:r w:rsidRPr="00AB7313">
        <w:rPr>
          <w:rFonts w:ascii="Times New Roman" w:hAnsi="Times New Roman"/>
          <w:b w:val="0"/>
          <w:caps w:val="0"/>
          <w:sz w:val="24"/>
          <w:szCs w:val="24"/>
        </w:rPr>
        <w:br w:type="page"/>
      </w:r>
      <w:r>
        <w:rPr>
          <w:rFonts w:ascii="Times New Roman" w:hAnsi="Times New Roman"/>
          <w:b w:val="0"/>
          <w:caps w:val="0"/>
          <w:sz w:val="24"/>
          <w:szCs w:val="24"/>
        </w:rPr>
        <w:lastRenderedPageBreak/>
        <w:br w:type="page"/>
      </w:r>
      <w:bookmarkStart w:id="104" w:name="_Toc327182146"/>
      <w:bookmarkStart w:id="105" w:name="_Toc471050081"/>
      <w:r>
        <w:lastRenderedPageBreak/>
        <w:t xml:space="preserve">Příloha č. 3: </w:t>
      </w:r>
      <w:r w:rsidRPr="00F0602A">
        <w:t>Klasifikační řád školy</w:t>
      </w:r>
      <w:bookmarkEnd w:id="104"/>
      <w:bookmarkEnd w:id="105"/>
    </w:p>
    <w:p w:rsidR="00C63B24" w:rsidRPr="00BC2251" w:rsidRDefault="00C63B24" w:rsidP="00C63B24">
      <w:pPr>
        <w:pStyle w:val="nadpislnku"/>
        <w:rPr>
          <w:rFonts w:ascii="Arial" w:hAnsi="Arial" w:cs="Arial"/>
        </w:rPr>
      </w:pPr>
      <w:r w:rsidRPr="00BC2251">
        <w:rPr>
          <w:rFonts w:ascii="Arial" w:hAnsi="Arial" w:cs="Arial"/>
        </w:rPr>
        <w:t xml:space="preserve">1. Úvod </w:t>
      </w:r>
    </w:p>
    <w:p w:rsidR="00C63B24" w:rsidRPr="00BC2251" w:rsidRDefault="00C63B24" w:rsidP="00C63B24">
      <w:pPr>
        <w:pStyle w:val="textlnku"/>
        <w:rPr>
          <w:rFonts w:ascii="Arial" w:hAnsi="Arial" w:cs="Arial"/>
          <w:sz w:val="22"/>
        </w:rPr>
      </w:pPr>
      <w:r w:rsidRPr="00BC2251">
        <w:rPr>
          <w:rFonts w:ascii="Arial" w:hAnsi="Arial" w:cs="Arial"/>
          <w:sz w:val="22"/>
        </w:rPr>
        <w:t>Tento klasifikační řád je metodickou pomůckou a je vydán s cílem sjednotit přístup učitelů a žáků k hodnocení výsledků studia, jeho náročnost a objektivitu. Ustanovení mají především doporučující charakter (s výjimkou těch, která jsou určena učebním plánem, osnovami nebo tematickým plánem). V odůvodněných případech (např. u handicapovaných žáků) vychází hodnocení z individuálního přístupu učitele.</w:t>
      </w:r>
    </w:p>
    <w:p w:rsidR="00C63B24" w:rsidRPr="00BC2251" w:rsidRDefault="00C63B24" w:rsidP="00C63B24">
      <w:pPr>
        <w:pStyle w:val="nadpislnku"/>
        <w:rPr>
          <w:rFonts w:ascii="Arial" w:hAnsi="Arial" w:cs="Arial"/>
        </w:rPr>
      </w:pPr>
      <w:r w:rsidRPr="00BC2251">
        <w:rPr>
          <w:rFonts w:ascii="Arial" w:hAnsi="Arial" w:cs="Arial"/>
        </w:rPr>
        <w:t>2. Formy a prostředky</w:t>
      </w:r>
    </w:p>
    <w:p w:rsidR="00C63B24" w:rsidRPr="00BC2251" w:rsidRDefault="00C63B24" w:rsidP="00C63B24">
      <w:pPr>
        <w:pStyle w:val="textlnku"/>
        <w:rPr>
          <w:rFonts w:ascii="Arial" w:hAnsi="Arial" w:cs="Arial"/>
          <w:sz w:val="22"/>
        </w:rPr>
      </w:pPr>
      <w:r w:rsidRPr="00BC2251">
        <w:rPr>
          <w:rFonts w:ascii="Arial" w:hAnsi="Arial" w:cs="Arial"/>
          <w:sz w:val="22"/>
        </w:rPr>
        <w:t>- Soustavné sledování činnosti a projevu žáka ve vyučování;</w:t>
      </w:r>
    </w:p>
    <w:p w:rsidR="00C63B24" w:rsidRPr="00BC2251" w:rsidRDefault="00C63B24" w:rsidP="00C63B24">
      <w:pPr>
        <w:pStyle w:val="textlnku"/>
        <w:rPr>
          <w:rFonts w:ascii="Arial" w:hAnsi="Arial" w:cs="Arial"/>
          <w:sz w:val="22"/>
        </w:rPr>
      </w:pPr>
      <w:r w:rsidRPr="00BC2251">
        <w:rPr>
          <w:rFonts w:ascii="Arial" w:hAnsi="Arial" w:cs="Arial"/>
          <w:sz w:val="22"/>
        </w:rPr>
        <w:t>- průběžné hodnocení připravenosti žáka na vyučování a kvality zpracování domácích úkolů;</w:t>
      </w:r>
    </w:p>
    <w:p w:rsidR="00C63B24" w:rsidRPr="00BC2251" w:rsidRDefault="00C63B24" w:rsidP="00C63B24">
      <w:pPr>
        <w:pStyle w:val="textlnku"/>
        <w:rPr>
          <w:rFonts w:ascii="Arial" w:hAnsi="Arial" w:cs="Arial"/>
          <w:sz w:val="22"/>
        </w:rPr>
      </w:pPr>
      <w:r w:rsidRPr="00BC2251">
        <w:rPr>
          <w:rFonts w:ascii="Arial" w:hAnsi="Arial" w:cs="Arial"/>
          <w:sz w:val="22"/>
        </w:rPr>
        <w:t>- písemné formy zkoušení - krátké prověrky a testy ověřující aktuálně probírané učivo;</w:t>
      </w:r>
    </w:p>
    <w:p w:rsidR="00C63B24" w:rsidRPr="00BC2251" w:rsidRDefault="00C63B24" w:rsidP="00C63B24">
      <w:pPr>
        <w:pStyle w:val="textlnku"/>
        <w:rPr>
          <w:rFonts w:ascii="Arial" w:hAnsi="Arial" w:cs="Arial"/>
          <w:sz w:val="22"/>
        </w:rPr>
      </w:pPr>
      <w:r w:rsidRPr="00BC2251">
        <w:rPr>
          <w:rFonts w:ascii="Arial" w:hAnsi="Arial" w:cs="Arial"/>
          <w:sz w:val="22"/>
        </w:rPr>
        <w:t>- písemné prověrky zařazené na závěr větších tematických celků;</w:t>
      </w:r>
    </w:p>
    <w:p w:rsidR="00C63B24" w:rsidRPr="00BC2251" w:rsidRDefault="00C63B24" w:rsidP="00C63B24">
      <w:pPr>
        <w:pStyle w:val="textlnku"/>
        <w:rPr>
          <w:rFonts w:ascii="Arial" w:hAnsi="Arial" w:cs="Arial"/>
          <w:sz w:val="22"/>
        </w:rPr>
      </w:pPr>
      <w:r w:rsidRPr="00BC2251">
        <w:rPr>
          <w:rFonts w:ascii="Arial" w:hAnsi="Arial" w:cs="Arial"/>
          <w:sz w:val="22"/>
        </w:rPr>
        <w:t>- pololetní písemné práce stanovené osnovami nebo tematickým plánem;</w:t>
      </w:r>
    </w:p>
    <w:p w:rsidR="00C63B24" w:rsidRPr="00BC2251" w:rsidRDefault="00C63B24" w:rsidP="00C63B24">
      <w:pPr>
        <w:pStyle w:val="textlnku"/>
        <w:rPr>
          <w:rFonts w:ascii="Arial" w:hAnsi="Arial" w:cs="Arial"/>
          <w:sz w:val="22"/>
        </w:rPr>
      </w:pPr>
      <w:r w:rsidRPr="00BC2251">
        <w:rPr>
          <w:rFonts w:ascii="Arial" w:hAnsi="Arial" w:cs="Arial"/>
          <w:sz w:val="22"/>
        </w:rPr>
        <w:t>- ústní zkoušení;</w:t>
      </w:r>
    </w:p>
    <w:p w:rsidR="00C63B24" w:rsidRPr="00BC2251" w:rsidRDefault="00C63B24" w:rsidP="00C63B24">
      <w:pPr>
        <w:pStyle w:val="textlnku"/>
        <w:rPr>
          <w:rFonts w:ascii="Arial" w:hAnsi="Arial" w:cs="Arial"/>
          <w:sz w:val="22"/>
        </w:rPr>
      </w:pPr>
      <w:r w:rsidRPr="00BC2251">
        <w:rPr>
          <w:rFonts w:ascii="Arial" w:hAnsi="Arial" w:cs="Arial"/>
          <w:sz w:val="22"/>
        </w:rPr>
        <w:t>- výtvarné práce;</w:t>
      </w:r>
    </w:p>
    <w:p w:rsidR="00C63B24" w:rsidRPr="00BC2251" w:rsidRDefault="00C63B24" w:rsidP="00C63B24">
      <w:pPr>
        <w:pStyle w:val="textlnku"/>
        <w:rPr>
          <w:rFonts w:ascii="Arial" w:hAnsi="Arial" w:cs="Arial"/>
          <w:sz w:val="22"/>
        </w:rPr>
      </w:pPr>
      <w:r w:rsidRPr="00BC2251">
        <w:rPr>
          <w:rFonts w:ascii="Arial" w:hAnsi="Arial" w:cs="Arial"/>
          <w:sz w:val="22"/>
        </w:rPr>
        <w:t>- praktické práce;</w:t>
      </w:r>
    </w:p>
    <w:p w:rsidR="00C63B24" w:rsidRPr="00BC2251" w:rsidRDefault="00C63B24" w:rsidP="00C63B24">
      <w:pPr>
        <w:pStyle w:val="textlnku"/>
        <w:rPr>
          <w:rFonts w:ascii="Arial" w:hAnsi="Arial" w:cs="Arial"/>
          <w:sz w:val="22"/>
        </w:rPr>
      </w:pPr>
      <w:r w:rsidRPr="00BC2251">
        <w:rPr>
          <w:rFonts w:ascii="Arial" w:hAnsi="Arial" w:cs="Arial"/>
          <w:sz w:val="22"/>
        </w:rPr>
        <w:t>- klauzurní práce;</w:t>
      </w:r>
    </w:p>
    <w:p w:rsidR="00C63B24" w:rsidRPr="00BC2251" w:rsidRDefault="00C63B24" w:rsidP="00C63B24">
      <w:pPr>
        <w:pStyle w:val="textlnku"/>
        <w:rPr>
          <w:rFonts w:ascii="Arial" w:hAnsi="Arial" w:cs="Arial"/>
          <w:sz w:val="22"/>
        </w:rPr>
      </w:pPr>
      <w:r w:rsidRPr="00BC2251">
        <w:rPr>
          <w:rFonts w:ascii="Arial" w:hAnsi="Arial" w:cs="Arial"/>
          <w:sz w:val="22"/>
        </w:rPr>
        <w:t>- hodnocení praxe, praktických cvičení a provozních praxí;</w:t>
      </w:r>
    </w:p>
    <w:p w:rsidR="00C63B24" w:rsidRPr="00BC2251" w:rsidRDefault="00C63B24" w:rsidP="00C63B24">
      <w:pPr>
        <w:pStyle w:val="textlnku"/>
        <w:rPr>
          <w:rFonts w:ascii="Arial" w:hAnsi="Arial" w:cs="Arial"/>
          <w:sz w:val="22"/>
        </w:rPr>
      </w:pPr>
      <w:r w:rsidRPr="00BC2251">
        <w:rPr>
          <w:rFonts w:ascii="Arial" w:hAnsi="Arial" w:cs="Arial"/>
          <w:sz w:val="22"/>
        </w:rPr>
        <w:t>- hodnocení odborného výcviku.</w:t>
      </w:r>
    </w:p>
    <w:p w:rsidR="00C63B24" w:rsidRPr="00BC2251" w:rsidRDefault="00C63B24" w:rsidP="00C63B24">
      <w:pPr>
        <w:pStyle w:val="nadpislnku"/>
        <w:rPr>
          <w:rFonts w:ascii="Arial" w:hAnsi="Arial" w:cs="Arial"/>
        </w:rPr>
      </w:pPr>
      <w:r w:rsidRPr="00BC2251">
        <w:rPr>
          <w:rFonts w:ascii="Arial" w:hAnsi="Arial" w:cs="Arial"/>
        </w:rPr>
        <w:t>3. Hodnocené kompetence a dovednosti</w:t>
      </w:r>
    </w:p>
    <w:p w:rsidR="00C63B24" w:rsidRPr="00BC2251" w:rsidRDefault="00C63B24" w:rsidP="00C63B24">
      <w:pPr>
        <w:pStyle w:val="textlnku"/>
        <w:rPr>
          <w:rFonts w:ascii="Arial" w:hAnsi="Arial" w:cs="Arial"/>
          <w:sz w:val="22"/>
        </w:rPr>
      </w:pPr>
      <w:r w:rsidRPr="00BC2251">
        <w:rPr>
          <w:rFonts w:ascii="Arial" w:hAnsi="Arial" w:cs="Arial"/>
          <w:sz w:val="22"/>
        </w:rPr>
        <w:t>- Rozsah, ucelenost, přesnost a trvalost osvojení požadovaných poznatků, vztahů a dovedností;</w:t>
      </w:r>
    </w:p>
    <w:p w:rsidR="00C63B24" w:rsidRPr="00BC2251" w:rsidRDefault="00C63B24" w:rsidP="00C63B24">
      <w:pPr>
        <w:pStyle w:val="textlnku"/>
        <w:rPr>
          <w:rFonts w:ascii="Arial" w:hAnsi="Arial" w:cs="Arial"/>
          <w:sz w:val="22"/>
        </w:rPr>
      </w:pPr>
      <w:r w:rsidRPr="00BC2251">
        <w:rPr>
          <w:rFonts w:ascii="Arial" w:hAnsi="Arial" w:cs="Arial"/>
          <w:sz w:val="22"/>
        </w:rPr>
        <w:t>- schopnost uplatňovat osvojené poznatky a dovednosti při řešení problémů, zvolit vhodný postup, umět ho zdůvodnit a vyhodnotit;</w:t>
      </w:r>
    </w:p>
    <w:p w:rsidR="00C63B24" w:rsidRPr="00BC2251" w:rsidRDefault="00C63B24" w:rsidP="00C63B24">
      <w:pPr>
        <w:pStyle w:val="textlnku"/>
        <w:rPr>
          <w:rFonts w:ascii="Arial" w:hAnsi="Arial" w:cs="Arial"/>
          <w:sz w:val="22"/>
        </w:rPr>
      </w:pPr>
      <w:r w:rsidRPr="00BC2251">
        <w:rPr>
          <w:rFonts w:ascii="Arial" w:hAnsi="Arial" w:cs="Arial"/>
          <w:sz w:val="22"/>
        </w:rPr>
        <w:t>- samostatnost, schopnost koncentrace a pohotovost;</w:t>
      </w:r>
    </w:p>
    <w:p w:rsidR="00C63B24" w:rsidRPr="00BC2251" w:rsidRDefault="00C63B24" w:rsidP="00C63B24">
      <w:pPr>
        <w:pStyle w:val="textlnku"/>
        <w:rPr>
          <w:rFonts w:ascii="Arial" w:hAnsi="Arial" w:cs="Arial"/>
          <w:sz w:val="22"/>
        </w:rPr>
      </w:pPr>
      <w:r w:rsidRPr="00BC2251">
        <w:rPr>
          <w:rFonts w:ascii="Arial" w:hAnsi="Arial" w:cs="Arial"/>
          <w:sz w:val="22"/>
        </w:rPr>
        <w:t>- úroveň ústního, grafického a písemného projevu;</w:t>
      </w:r>
    </w:p>
    <w:p w:rsidR="00C63B24" w:rsidRPr="00BC2251" w:rsidRDefault="00C63B24" w:rsidP="00C63B24">
      <w:pPr>
        <w:pStyle w:val="textlnku"/>
        <w:rPr>
          <w:rFonts w:ascii="Arial" w:hAnsi="Arial" w:cs="Arial"/>
          <w:sz w:val="22"/>
        </w:rPr>
      </w:pPr>
      <w:r w:rsidRPr="00BC2251">
        <w:rPr>
          <w:rFonts w:ascii="Arial" w:hAnsi="Arial" w:cs="Arial"/>
          <w:sz w:val="22"/>
        </w:rPr>
        <w:t>- schopnost s porozuměním číst text a umět jej interpretovat;</w:t>
      </w:r>
    </w:p>
    <w:p w:rsidR="00C63B24" w:rsidRPr="00BC2251" w:rsidRDefault="00C63B24" w:rsidP="00C63B24">
      <w:pPr>
        <w:pStyle w:val="textlnku"/>
        <w:rPr>
          <w:rFonts w:ascii="Arial" w:hAnsi="Arial" w:cs="Arial"/>
          <w:sz w:val="22"/>
        </w:rPr>
      </w:pPr>
      <w:r w:rsidRPr="00BC2251">
        <w:rPr>
          <w:rFonts w:ascii="Arial" w:hAnsi="Arial" w:cs="Arial"/>
          <w:sz w:val="22"/>
        </w:rPr>
        <w:t>- osobitost, kreativita, aktivita a pracovitost v plnění studijních povinností;</w:t>
      </w:r>
    </w:p>
    <w:p w:rsidR="00C63B24" w:rsidRPr="00BC2251" w:rsidRDefault="00C63B24" w:rsidP="00C63B24">
      <w:pPr>
        <w:pStyle w:val="textlnku"/>
        <w:rPr>
          <w:rFonts w:ascii="Arial" w:hAnsi="Arial" w:cs="Arial"/>
          <w:sz w:val="22"/>
        </w:rPr>
      </w:pPr>
      <w:r w:rsidRPr="00BC2251">
        <w:rPr>
          <w:rFonts w:ascii="Arial" w:hAnsi="Arial" w:cs="Arial"/>
          <w:sz w:val="22"/>
        </w:rPr>
        <w:t>- svědomitost, důslednost a vytrvalost;</w:t>
      </w:r>
    </w:p>
    <w:p w:rsidR="00C63B24" w:rsidRPr="00BC2251" w:rsidRDefault="00C63B24" w:rsidP="00C63B24">
      <w:pPr>
        <w:pStyle w:val="textlnku"/>
        <w:rPr>
          <w:rFonts w:ascii="Arial" w:hAnsi="Arial" w:cs="Arial"/>
          <w:sz w:val="22"/>
        </w:rPr>
      </w:pPr>
      <w:r w:rsidRPr="00BC2251">
        <w:rPr>
          <w:rFonts w:ascii="Arial" w:hAnsi="Arial" w:cs="Arial"/>
          <w:sz w:val="22"/>
        </w:rPr>
        <w:t>- dovednost práce s informacemi získanými z různých zdrojů (učebnic, literatury, internetu atd.);</w:t>
      </w:r>
    </w:p>
    <w:p w:rsidR="00C63B24" w:rsidRPr="00BC2251" w:rsidRDefault="00C63B24" w:rsidP="00C63B24">
      <w:pPr>
        <w:pStyle w:val="textlnku"/>
        <w:rPr>
          <w:rFonts w:ascii="Arial" w:hAnsi="Arial" w:cs="Arial"/>
          <w:sz w:val="22"/>
        </w:rPr>
      </w:pPr>
      <w:r w:rsidRPr="00BC2251">
        <w:rPr>
          <w:rFonts w:ascii="Arial" w:hAnsi="Arial" w:cs="Arial"/>
          <w:sz w:val="22"/>
        </w:rPr>
        <w:t>- osvojení metod samostatného studia;</w:t>
      </w:r>
    </w:p>
    <w:p w:rsidR="00C63B24" w:rsidRPr="00BC2251" w:rsidRDefault="00C63B24" w:rsidP="00C63B24">
      <w:pPr>
        <w:pStyle w:val="textlnku"/>
        <w:rPr>
          <w:rFonts w:ascii="Arial" w:hAnsi="Arial" w:cs="Arial"/>
          <w:sz w:val="22"/>
        </w:rPr>
      </w:pPr>
      <w:r w:rsidRPr="00BC2251">
        <w:rPr>
          <w:rFonts w:ascii="Arial" w:hAnsi="Arial" w:cs="Arial"/>
          <w:sz w:val="22"/>
        </w:rPr>
        <w:t>- zručnost, pracovitost, tvořivost, účelnost a kreativita v praktických činnostech;</w:t>
      </w:r>
    </w:p>
    <w:p w:rsidR="00C63B24" w:rsidRPr="00BC2251" w:rsidRDefault="00C63B24" w:rsidP="00C63B24">
      <w:pPr>
        <w:pStyle w:val="textlnku"/>
        <w:rPr>
          <w:rFonts w:ascii="Arial" w:hAnsi="Arial" w:cs="Arial"/>
          <w:sz w:val="22"/>
        </w:rPr>
      </w:pPr>
      <w:r w:rsidRPr="00BC2251">
        <w:rPr>
          <w:rFonts w:ascii="Arial" w:hAnsi="Arial" w:cs="Arial"/>
          <w:sz w:val="22"/>
        </w:rPr>
        <w:t>- schopnost využití teoretických vědomostí v praktických činnostech;</w:t>
      </w:r>
    </w:p>
    <w:p w:rsidR="00C63B24" w:rsidRPr="00BC2251" w:rsidRDefault="00C63B24" w:rsidP="00C63B24">
      <w:pPr>
        <w:pStyle w:val="textlnku"/>
        <w:rPr>
          <w:rFonts w:ascii="Arial" w:hAnsi="Arial" w:cs="Arial"/>
          <w:sz w:val="22"/>
        </w:rPr>
      </w:pPr>
      <w:r w:rsidRPr="00BC2251">
        <w:rPr>
          <w:rFonts w:ascii="Arial" w:hAnsi="Arial" w:cs="Arial"/>
          <w:sz w:val="22"/>
        </w:rPr>
        <w:t>- zvládnutí technologických postupů;</w:t>
      </w:r>
    </w:p>
    <w:p w:rsidR="00C63B24" w:rsidRPr="00BC2251" w:rsidRDefault="00C63B24" w:rsidP="00C63B24">
      <w:pPr>
        <w:pStyle w:val="textlnku"/>
        <w:rPr>
          <w:rFonts w:ascii="Arial" w:hAnsi="Arial" w:cs="Arial"/>
          <w:sz w:val="22"/>
        </w:rPr>
      </w:pPr>
      <w:r w:rsidRPr="00BC2251">
        <w:rPr>
          <w:rFonts w:ascii="Arial" w:hAnsi="Arial" w:cs="Arial"/>
          <w:sz w:val="22"/>
        </w:rPr>
        <w:t>- obsluha a údržba výrobních, laboratorních, produkčních zařízení, počítačů, pomůcek, nástrojů, nářadí a měřidel;</w:t>
      </w:r>
    </w:p>
    <w:p w:rsidR="00C63B24" w:rsidRPr="00BC2251" w:rsidRDefault="00C63B24" w:rsidP="00C63B24">
      <w:pPr>
        <w:pStyle w:val="textlnku"/>
        <w:rPr>
          <w:rFonts w:ascii="Arial" w:hAnsi="Arial" w:cs="Arial"/>
          <w:sz w:val="22"/>
        </w:rPr>
      </w:pPr>
      <w:r w:rsidRPr="00BC2251">
        <w:rPr>
          <w:rFonts w:ascii="Arial" w:hAnsi="Arial" w:cs="Arial"/>
          <w:sz w:val="22"/>
        </w:rPr>
        <w:t>- vztah žáka k činnostem, zájem o ně, kvalita projevu;</w:t>
      </w:r>
    </w:p>
    <w:p w:rsidR="00C63B24" w:rsidRPr="00BC2251" w:rsidRDefault="00C63B24" w:rsidP="00C63B24">
      <w:pPr>
        <w:pStyle w:val="textlnku"/>
        <w:rPr>
          <w:rFonts w:ascii="Arial" w:hAnsi="Arial" w:cs="Arial"/>
          <w:sz w:val="22"/>
        </w:rPr>
      </w:pPr>
      <w:r w:rsidRPr="00BC2251">
        <w:rPr>
          <w:rFonts w:ascii="Arial" w:hAnsi="Arial" w:cs="Arial"/>
          <w:sz w:val="22"/>
        </w:rPr>
        <w:t>- dodržování pravidel bezpečnosti práce.</w:t>
      </w:r>
    </w:p>
    <w:p w:rsidR="00C63B24" w:rsidRPr="00BC2251" w:rsidRDefault="00C63B24" w:rsidP="00C63B24">
      <w:pPr>
        <w:pStyle w:val="nadpislnku"/>
        <w:rPr>
          <w:rFonts w:ascii="Arial" w:hAnsi="Arial" w:cs="Arial"/>
        </w:rPr>
      </w:pPr>
      <w:r>
        <w:rPr>
          <w:rFonts w:ascii="Arial" w:hAnsi="Arial" w:cs="Arial"/>
        </w:rPr>
        <w:br w:type="page"/>
      </w:r>
      <w:r w:rsidRPr="00BC2251">
        <w:rPr>
          <w:rFonts w:ascii="Arial" w:hAnsi="Arial" w:cs="Arial"/>
        </w:rPr>
        <w:lastRenderedPageBreak/>
        <w:t>4. Klasifikace v předmětech s převahou teoretického zaměření</w:t>
      </w:r>
    </w:p>
    <w:p w:rsidR="00C63B24" w:rsidRPr="00BC2251" w:rsidRDefault="00C63B24" w:rsidP="00C63B24">
      <w:pPr>
        <w:pStyle w:val="textlnku"/>
        <w:rPr>
          <w:rFonts w:ascii="Arial" w:hAnsi="Arial" w:cs="Arial"/>
          <w:sz w:val="22"/>
        </w:rPr>
      </w:pPr>
      <w:r w:rsidRPr="00BC2251">
        <w:rPr>
          <w:rFonts w:ascii="Arial" w:hAnsi="Arial" w:cs="Arial"/>
          <w:sz w:val="22"/>
        </w:rPr>
        <w:t>Učitel na počátku klasifikačního období seznámí žáky s rozsahem požadavků (počet známek, písemných zkoušek, počet praktických prací apod.), které je nezbytně nutné splnit pro získání klasifikace. Celková známka je komplexním vyjádřením hodnocení žáka učitelem. S využitím odst. 2 a 3, v souladu s učebními osnovami, rámcovým vzdělávacím programem a školním vzdělávacím programem se výchovně vzdělávací výsledky klasifikují podle této stupnice:</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je schopen úplného a přesného osvojení požadovaných poznatků a dovedností, pochopení vztahů a zákonitostí. Samostatně nebo s minimální pomocí učitele využije získané poznatky a dovednosti k vhodnému řešení úloh a problémů. Toto řešení dovede vysvětlit, popsat a zdůvodnit. Je vytrvalý, svědomitý, má logické myšlení a schopnost koncentrace. Jeho projev je správný, plynulý, srozumitelný a výstižný, grafický projev je estetický, v písemném projevu nejsou gramatické a syntaktické chyby. Správně interpretuje čtený text, dovede zpracovat informace z různých zdrojů, má značnou slovní zásobu a to i v cizím jazyce, který si zvolil. Výsledky jeho činnosti jsou kvalitní, snaží se o osobité zpracování. </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schopen osvojení požadovaných poznatků a dovedností, pochopení vztahů a zákonitostí v podstatě úplně a přesně. S upřesňujícími zásahy učitele dovede využít získané poznatky a dovednosti k řešení úloh a problémů. s menšími podněty učitele své řešení popíše, vysvětlí a zdůvodní. Je vytrvalý, svědomitý, schopný koncentrace, nepostrádá schopnost logického myšlení. V jeho projevu se vyskytují menší nedostatky ve správnosti, plynulosti, srozumitelnosti i výstižnosti. Je však schopen tyto nedostatky opravit. Grafický projev může mít menší estetické nedostatky, v písemném projevu se mohou vyskytnout nezávažné gramatické nebo syntaktické chyby. Celkem správně interpretuje čtený text. Má dostatečnou slovní zásobu a to i v cizím jazyce, který si zvolil. Kvalita výsledků činnosti je zpravidla bez větších nedostatků.</w:t>
      </w:r>
    </w:p>
    <w:p w:rsidR="00C63B24" w:rsidRPr="00BC2251" w:rsidRDefault="00C63B24" w:rsidP="00C63B24">
      <w:pPr>
        <w:pStyle w:val="textlnku"/>
        <w:rPr>
          <w:rFonts w:ascii="Arial" w:hAnsi="Arial" w:cs="Arial"/>
          <w:sz w:val="22"/>
        </w:rPr>
      </w:pPr>
      <w:r w:rsidRPr="00BC2251">
        <w:rPr>
          <w:rStyle w:val="tunost"/>
          <w:rFonts w:ascii="Arial" w:hAnsi="Arial" w:cs="Arial"/>
          <w:sz w:val="22"/>
        </w:rPr>
        <w:t xml:space="preserve">Stupeň 3 (dobrý) </w:t>
      </w:r>
      <w:r w:rsidRPr="00BC2251">
        <w:rPr>
          <w:rFonts w:ascii="Arial" w:hAnsi="Arial" w:cs="Arial"/>
          <w:sz w:val="22"/>
        </w:rPr>
        <w:t>- žák má v osvojení poznatků a dovedností i pochopení vztahů a zákonitostí mezery. Při využívání získaných poznatků a dovedností k řešení úloh a problémů očekává podněty od učitele. s jeho pomocí dovede nepřesnosti a chyby odstranit, řešení nalézt a zdůvodnit. Odstranitelné nedostatky se u něho vyskytují ve správnosti, plynulosti, srozumitelnosti projevu. Jeho vytrvalost, svědomitost a schopnost koncentrace není vždy přiměřená, v logice se vyskytují chyby. Méně estetický je grafický projev, v písemném projevu se vyskytují občasné gramatické a syntaktické chyby, které neporušují srozumitelnost textu. Podle návodu učitele čte text, v porozumění a interpretaci se objevují problémy. V jeho slovní zásobě (včetně zvoleného cizího jazyka) jsou mezery. Má častější nedostatky v kvalitě výsledků činnosti.</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má v osvojení poznatků, dovedností, v pochopení vztahů a zákonitostí má žák závažné mezery. Nedovede samostatně využít získané znalosti a dovednosti k řešení úloh a problémů. S podstatnou pomocí učitele odstraní základní nedostatky a řešení pochopí a realizuje. V jeho projevu se vyskytují nedostatky ve správnosti, plynulosti, srozumitelnosti a tyto nedostatky se opakují. Chybí mu některé vlastnosti, jako jsou vytrvalost, svědomitost, pracovitost či schopnost koncentrace. V logice myšlení se vyskytují závažné chyby, myšlení je málo tvořivé. Při samostatném studiu má problémy s porozuměním a interpretací textu. Grafický projev je málo estetický, v písemném projevu se vyskytují závažné gramatické a syntaktické chyby. Slovní zásoba (i v cizím jazyce) je omezená. Výsledky jeho činnosti nejsou kvalitní.</w:t>
      </w:r>
    </w:p>
    <w:p w:rsidR="00C63B24" w:rsidRPr="00BC2251" w:rsidRDefault="00C63B24" w:rsidP="00C63B24">
      <w:pPr>
        <w:pStyle w:val="textlnku"/>
        <w:rPr>
          <w:rFonts w:ascii="Arial" w:hAnsi="Arial" w:cs="Arial"/>
          <w:sz w:val="22"/>
        </w:rPr>
      </w:pPr>
      <w:r w:rsidRPr="00BC2251">
        <w:rPr>
          <w:rStyle w:val="tunost"/>
          <w:rFonts w:ascii="Arial" w:hAnsi="Arial" w:cs="Arial"/>
          <w:sz w:val="22"/>
        </w:rPr>
        <w:lastRenderedPageBreak/>
        <w:t>Stupeň 5 (nedostatečný)</w:t>
      </w:r>
      <w:r w:rsidRPr="00BC2251">
        <w:rPr>
          <w:rFonts w:ascii="Arial" w:hAnsi="Arial" w:cs="Arial"/>
          <w:sz w:val="22"/>
        </w:rPr>
        <w:t xml:space="preserve"> – žák si požadované poznatky a dovednosti neosvojil úplně, uceleně a přesně. Ani s pomocí učitele nedovede najít řešení úloh a problémů nebo je řeší se závažnými nedostatky. Projev není správný, plynulý a srozumitelný, zcela postrádá osobitost. Žák není pracovitý, svědomitý a vytrvalý. Nedovede se na práci soustředit. Není schopen samostatného a logického myšlení při řešení zadaného úkolu. Grafický projev není estetický, v písemném projevu se opakovaně vyskytují hrubé gramatické a syntaktické chyby. Samostatně nestuduje, má velké problémy s porozuměním a interpretací textu. Slovní zásoba je nedostatečná. Kvalita výsledků jeho činnosti nenaplňuje požadavky alespoň pro hodnocení stupněm 4 (dostatečný).</w:t>
      </w:r>
    </w:p>
    <w:p w:rsidR="00C63B24" w:rsidRPr="00BC2251" w:rsidRDefault="00C63B24" w:rsidP="00C63B24">
      <w:pPr>
        <w:pStyle w:val="nadpislnku"/>
        <w:rPr>
          <w:rFonts w:ascii="Arial" w:hAnsi="Arial" w:cs="Arial"/>
        </w:rPr>
      </w:pPr>
      <w:r w:rsidRPr="00BC2251">
        <w:rPr>
          <w:rFonts w:ascii="Arial" w:hAnsi="Arial" w:cs="Arial"/>
        </w:rPr>
        <w:t xml:space="preserve">5. Klasifikace v předmětech s převahou praktických činností </w:t>
      </w:r>
    </w:p>
    <w:p w:rsidR="00C63B24" w:rsidRPr="00BC2251" w:rsidRDefault="00C63B24" w:rsidP="00C63B24">
      <w:pPr>
        <w:pStyle w:val="textlnku"/>
        <w:rPr>
          <w:rFonts w:ascii="Arial" w:hAnsi="Arial" w:cs="Arial"/>
          <w:sz w:val="22"/>
        </w:rPr>
      </w:pPr>
      <w:r w:rsidRPr="00BC2251">
        <w:rPr>
          <w:rFonts w:ascii="Arial" w:hAnsi="Arial" w:cs="Arial"/>
          <w:sz w:val="22"/>
        </w:rPr>
        <w:t>Učitel na počátku klasifikačního období seznámí žáky s cíli praktické činnosti, s rozsahem požadavků, jejichž splnění je podmínkou získání klasifikace.</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soustavně a samostatně uplatňuje získané dovednosti a teoretické vědomosti v praktické činnosti. Bezpečně ovládá technologické postupy. Výborně se orientuje v počítačových programech. Výsledky praktické činnosti jsou kvalitní, bez nedostatků. Přístup k praktické činnosti je aktivní, kreativní. Žák udržuje pořádek na pracovišti, dodržuje předpisy o bezpečnosti a ochraně zdraví při práci. Spolehlivě obsluhuje, užívá a udržuje stroje, zařízení, nástroje a další potřebné pomůcky.</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samostatně s menší jistotou uplatňuje získané dovednosti a teoretické vědomosti v praktické činnosti. Aplikuje technologické postupy bez podstatných chyb. V počítačových programech se orientuje s minimální pomocí učitele. Výsledky praktické činnosti vykazují jen mírné nedostatky. Žák k praktické činnosti přistupuje aktivně, udržuje pořádek na pracovišti, dodržuje předpisy o bezpečnosti a ochraně zdraví při práci. V obsluze, užití a údržbě strojů, zařízení, nástrojů a dalších pomůcek se občas vyskytnou drobné nedostatky.</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se při využívání dovedností k praktickým činnostem dopouští chyb. Teoretické vědomosti uplatňuje s pomocí učitele. Výsledky praktické činnosti vykazují nedostatky. Žák k praktické činnosti přistupuje převážně za pomoci učitele. Nedovede vždy aplikovat technologické postupy samostatně. S chybami se orientuje v počítačových programech. K praktické činnosti přistupuje celkem aktivně, udržuje pořádek na pracovišti, dodržuje předpisy o bezpečnosti a ochraně zdraví při práci. Obsluhu, užití a údržbu strojů, zařízení, nástrojů a dalších pomůcek vykonává s nedostatky, často potřebuje dohled a pomoc učitele.</w:t>
      </w:r>
    </w:p>
    <w:p w:rsidR="00C63B24" w:rsidRPr="00BC2251" w:rsidRDefault="00C63B24" w:rsidP="00C63B24">
      <w:pPr>
        <w:pStyle w:val="textlnku"/>
        <w:rPr>
          <w:rFonts w:ascii="Arial" w:hAnsi="Arial" w:cs="Arial"/>
          <w:sz w:val="22"/>
        </w:rPr>
      </w:pPr>
      <w:r w:rsidRPr="00BC2251">
        <w:rPr>
          <w:rStyle w:val="tunost"/>
          <w:rFonts w:ascii="Arial" w:hAnsi="Arial" w:cs="Arial"/>
          <w:sz w:val="22"/>
        </w:rPr>
        <w:t xml:space="preserve">Stupeň 4 (dostatečný) </w:t>
      </w:r>
      <w:r w:rsidRPr="00BC2251">
        <w:rPr>
          <w:rFonts w:ascii="Arial" w:hAnsi="Arial" w:cs="Arial"/>
          <w:sz w:val="22"/>
        </w:rPr>
        <w:t>– žák se v praktických činnostech dopouští větších chyb. Při aplikaci teoretických vědomostí a technologických postupů potřebuje soustavnou pomoc učitele. Výsledky praktické činnosti vykazují závažné nedostatky. S obtížemi se orientuje v počítačových programech. Žák praktickou činnost vykonává bez zájmu, k tomu, aby dodržoval pořádek na pracovišti a předpisy o bezpečnosti a ochraně zdraví při práci, je nutný soustavný dozor. Dopouští se závažných nedostatků v obsluze a údržbě strojů, zařízení, nástrojů a dalších pomůcek.</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má v praktických činnostech, dovednostech a návycích závažné nedostatky. Nemá zájem o praktickou činnost. Teoretické vědomosti a technologické postupy nedokáže aplikovat ani s pomocí učitele. Nedovede samostatně využívat ani jednoduché počítačové programy. Výsledky práce nejsou dokončené, úplné. Neudržuje pořádek na pracovišti. Neovládá předpisy o bezpečnosti a ochraně zdraví při práci. Má soustavné závažné nedostatky v obsluze a údržbě strojů, zařízení, nástrojů a dalších pomůcek.</w:t>
      </w:r>
    </w:p>
    <w:p w:rsidR="00C63B24" w:rsidRPr="00BC2251" w:rsidRDefault="00C63B24" w:rsidP="00C63B24">
      <w:pPr>
        <w:pStyle w:val="nadpislnku"/>
        <w:rPr>
          <w:rFonts w:ascii="Arial" w:hAnsi="Arial" w:cs="Arial"/>
        </w:rPr>
      </w:pPr>
      <w:r w:rsidRPr="00BC2251">
        <w:rPr>
          <w:rFonts w:ascii="Arial" w:hAnsi="Arial" w:cs="Arial"/>
        </w:rPr>
        <w:lastRenderedPageBreak/>
        <w:t xml:space="preserve">6. Klasifikace v předmětech s převahou </w:t>
      </w:r>
      <w:r w:rsidRPr="00BC2251">
        <w:rPr>
          <w:rFonts w:ascii="Arial" w:hAnsi="Arial" w:cs="Arial"/>
        </w:rPr>
        <w:br/>
        <w:t>umělecko-odborného zaměření a klauzurních prací</w:t>
      </w:r>
    </w:p>
    <w:p w:rsidR="00C63B24" w:rsidRPr="00BC2251" w:rsidRDefault="00C63B24" w:rsidP="00C63B24">
      <w:pPr>
        <w:pStyle w:val="textlnku"/>
        <w:rPr>
          <w:rFonts w:ascii="Arial" w:hAnsi="Arial" w:cs="Arial"/>
          <w:sz w:val="22"/>
        </w:rPr>
      </w:pPr>
      <w:r w:rsidRPr="00BC2251">
        <w:rPr>
          <w:rFonts w:ascii="Arial" w:hAnsi="Arial" w:cs="Arial"/>
          <w:sz w:val="22"/>
        </w:rPr>
        <w:t xml:space="preserve">Na počátku klasifikačního období seznámí učitel žáky s rozsahem úkolů, které musí žák zpracovat, aby mohl být klasifikován. </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je v požadovaných činnostech velmi aktivní. Pracuje tvořivě, samostatně, plně a úspěšně využívá svého talentu. Jeho projev je estetický, originální, procítěný i dostatečně profesionální. V řešení a zpracování úkolů využívá veškeré vědomosti, dovednosti a návyky, které získal. Má výrazný zájem o umění a projevuje k němu aktivní vztah. Výsledky jeho činnosti jsou velmi působivé.</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v požadovaných činnostech aktivní. Pracuje převážně samostatně, tvořivě, úspěšně rozvíjí svůj talent. Jeho projev je estetický, působivý, převážně velmi kvalitní. Žák aplikuje získané vědomosti a dovednosti v nových úkolech, někdy vyžaduje malou pomoc učitele. Má aktivní zájem o umění. Výsledky jeho práce jsou působivé.</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je v požadovaných činnostech méně aktivní, samostatný, tvořivý. Nevyužívá a nerozvíjí dostatečně své schopnosti. Jeho projev je méně estetický, originální a procítěný. Jeho vědomosti a dovednosti mají četnější mezery. Nemá dostatečný zájem o umění. Výsledky jeho práce nejsou vždy kvalitní.</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je v požadovaných činnostech málo aktivní, samostatný, tvořivý. Jeho schopnosti jsou málo uspokojivé. Úkoly řeší s častými chybami. Své vědomosti a dovednosti uplatňuje jen s pomocí učitele. Nemá zájem o umění. Výsledky jeho práce nejsou kvalitní.</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5 (nedostatečný)</w:t>
      </w:r>
      <w:r w:rsidRPr="00BC2251">
        <w:rPr>
          <w:rFonts w:ascii="Arial" w:hAnsi="Arial" w:cs="Arial"/>
          <w:sz w:val="22"/>
        </w:rPr>
        <w:t xml:space="preserve"> – žák je v požadovaných činnostech převážně pasivní. Není schopen samostatné a tvořivé práce. Rozvoj jeho schopností je neuspokojivý. Projev je většinou chybný a nemá estetickou hodnotu. Vědomosti a dovednosti, pokud je má, nedovede aplikovat. Nemá zájem o umění. Kvalita výsledků jeho činnosti nenaplňuje požadavky alespoň pro hodnocení stupněm 4 (dostatečný).</w:t>
      </w:r>
    </w:p>
    <w:p w:rsidR="00C63B24" w:rsidRPr="00BC2251" w:rsidRDefault="00C63B24" w:rsidP="00C63B24">
      <w:pPr>
        <w:pStyle w:val="nadpislnku"/>
        <w:rPr>
          <w:rFonts w:ascii="Arial" w:hAnsi="Arial" w:cs="Arial"/>
        </w:rPr>
      </w:pPr>
      <w:r w:rsidRPr="00BC2251">
        <w:rPr>
          <w:rFonts w:ascii="Arial" w:hAnsi="Arial" w:cs="Arial"/>
        </w:rPr>
        <w:t>7. Klasifikace ve vyučovacích předmětech výchovného zaměření</w:t>
      </w:r>
    </w:p>
    <w:p w:rsidR="00C63B24" w:rsidRPr="00BC2251" w:rsidRDefault="00C63B24" w:rsidP="00C63B24">
      <w:pPr>
        <w:pStyle w:val="textlnku"/>
        <w:rPr>
          <w:rFonts w:ascii="Arial" w:hAnsi="Arial" w:cs="Arial"/>
          <w:sz w:val="22"/>
        </w:rPr>
      </w:pPr>
      <w:r w:rsidRPr="00BC2251">
        <w:rPr>
          <w:rFonts w:ascii="Arial" w:hAnsi="Arial" w:cs="Arial"/>
          <w:sz w:val="22"/>
        </w:rPr>
        <w:t xml:space="preserve">Na počátku klasifikačního období seznámí učitel žáky se zásadami klasifikace, tj. s tím , že se bude hodnotit aktivita a přístup, kvalita získaných dovedností a vědomostí, osobní výkony. Bude se přihlížet (především v tělesné výchově) k porovnání výkonů se standardními výkony populace. </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1 (výborný)</w:t>
      </w:r>
      <w:r w:rsidRPr="00BC2251">
        <w:rPr>
          <w:rFonts w:ascii="Arial" w:hAnsi="Arial" w:cs="Arial"/>
          <w:sz w:val="22"/>
        </w:rPr>
        <w:t xml:space="preserve"> – žák je v činnostech velmi aktivní a ukázněný.  Jeho zdatnost je taková, aby mohl plnit dané úkoly přesně a samostatně. Je vůdčí osobností v kolektivních činnostech. Daří se mu jeho projev soustavně zlepšovat. </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2 (chvalitebný)</w:t>
      </w:r>
      <w:r w:rsidRPr="00BC2251">
        <w:rPr>
          <w:rFonts w:ascii="Arial" w:hAnsi="Arial" w:cs="Arial"/>
          <w:sz w:val="22"/>
        </w:rPr>
        <w:t xml:space="preserve"> – žák je v činnostech aktivní, ukázněný, tvořivý a převážně samostatný. Jeho zdatnost mu umožňuje, až na malé výjimky, plnit úkoly samostatně. Je platným účastníkem v kolektivních činnostech. Je schopen svůj projev většinou zlepšovat. </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3 (dobrý)</w:t>
      </w:r>
      <w:r w:rsidRPr="00BC2251">
        <w:rPr>
          <w:rFonts w:ascii="Arial" w:hAnsi="Arial" w:cs="Arial"/>
          <w:sz w:val="22"/>
        </w:rPr>
        <w:t xml:space="preserve"> – žák je v činnostech méně aktivní, pohotový a ukázněný. Nevyužívá dostatečně svých schopností k plnění úkolů nebo tyto schopnosti nejsou dostatečné. Je méně úspěšný v kolektivních činnostech. Není důsledný ve zlepšování svého projevu. </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4 (dostatečný)</w:t>
      </w:r>
      <w:r w:rsidRPr="00BC2251">
        <w:rPr>
          <w:rFonts w:ascii="Arial" w:hAnsi="Arial" w:cs="Arial"/>
          <w:sz w:val="22"/>
        </w:rPr>
        <w:t xml:space="preserve"> - žák je v činnostech málo aktivní a ukázněný. Rozvoj jeho schopností není uspokojivý nebo tyto schopnosti chybí. Jen občas se zapojuje do kolektivních činností. Jeho projev se nezlepšuje. </w:t>
      </w:r>
    </w:p>
    <w:p w:rsidR="00C63B24" w:rsidRPr="00BC2251" w:rsidRDefault="00C63B24" w:rsidP="00C63B24">
      <w:pPr>
        <w:pStyle w:val="textlnku"/>
        <w:rPr>
          <w:rFonts w:ascii="Arial" w:hAnsi="Arial" w:cs="Arial"/>
          <w:sz w:val="22"/>
        </w:rPr>
      </w:pPr>
      <w:r w:rsidRPr="00BC2251">
        <w:rPr>
          <w:rStyle w:val="tunost"/>
          <w:rFonts w:ascii="Arial" w:hAnsi="Arial" w:cs="Arial"/>
          <w:sz w:val="22"/>
        </w:rPr>
        <w:lastRenderedPageBreak/>
        <w:t>Stupeň 5 (nedostatečný)</w:t>
      </w:r>
      <w:r w:rsidRPr="00BC2251">
        <w:rPr>
          <w:rFonts w:ascii="Arial" w:hAnsi="Arial" w:cs="Arial"/>
          <w:sz w:val="22"/>
        </w:rPr>
        <w:t xml:space="preserve"> – žák neprojevuje zájem o činnosti, svoje schopnosti nerozvíjí. Nerespektuje pokyny vyučujícího. Jeho projev je většinou chybný, minimálně osvojené vědomosti a dovednosti nedokáže aplikovat.</w:t>
      </w:r>
    </w:p>
    <w:p w:rsidR="00C63B24" w:rsidRPr="00BC2251" w:rsidRDefault="00C63B24" w:rsidP="00C63B24">
      <w:pPr>
        <w:pStyle w:val="nadpislnku"/>
        <w:rPr>
          <w:rFonts w:ascii="Arial" w:hAnsi="Arial" w:cs="Arial"/>
        </w:rPr>
      </w:pPr>
      <w:r w:rsidRPr="00BC2251">
        <w:rPr>
          <w:rFonts w:ascii="Arial" w:hAnsi="Arial" w:cs="Arial"/>
        </w:rPr>
        <w:t>8. Klasifikace chování žáků</w:t>
      </w:r>
    </w:p>
    <w:p w:rsidR="00C63B24" w:rsidRPr="00BC2251" w:rsidRDefault="00C63B24" w:rsidP="00C63B24">
      <w:pPr>
        <w:pStyle w:val="textlnku"/>
        <w:rPr>
          <w:rFonts w:ascii="Arial" w:hAnsi="Arial" w:cs="Arial"/>
          <w:sz w:val="22"/>
        </w:rPr>
      </w:pPr>
      <w:r w:rsidRPr="00BC2251">
        <w:rPr>
          <w:rFonts w:ascii="Arial" w:hAnsi="Arial" w:cs="Arial"/>
          <w:sz w:val="22"/>
        </w:rPr>
        <w:t>Chování žáka se klasifikuje těmito stupni:</w:t>
      </w:r>
    </w:p>
    <w:p w:rsidR="00C63B24" w:rsidRPr="00BC2251" w:rsidRDefault="00C63B24" w:rsidP="00C63B24">
      <w:pPr>
        <w:pStyle w:val="textvlnkuuodrek"/>
        <w:rPr>
          <w:rFonts w:ascii="Arial" w:hAnsi="Arial" w:cs="Arial"/>
          <w:sz w:val="22"/>
        </w:rPr>
      </w:pPr>
      <w:r w:rsidRPr="00BC2251">
        <w:rPr>
          <w:rFonts w:ascii="Arial" w:hAnsi="Arial" w:cs="Arial"/>
          <w:sz w:val="22"/>
        </w:rPr>
        <w:t>1 – velmi dobré</w:t>
      </w:r>
    </w:p>
    <w:p w:rsidR="00C63B24" w:rsidRPr="00BC2251" w:rsidRDefault="00C63B24" w:rsidP="00C63B24">
      <w:pPr>
        <w:pStyle w:val="textvlnkuuodrek"/>
        <w:rPr>
          <w:rFonts w:ascii="Arial" w:hAnsi="Arial" w:cs="Arial"/>
          <w:sz w:val="22"/>
        </w:rPr>
      </w:pPr>
      <w:r w:rsidRPr="00BC2251">
        <w:rPr>
          <w:rFonts w:ascii="Arial" w:hAnsi="Arial" w:cs="Arial"/>
          <w:sz w:val="22"/>
        </w:rPr>
        <w:t>2 – uspokojivé</w:t>
      </w:r>
    </w:p>
    <w:p w:rsidR="00C63B24" w:rsidRPr="00BC2251" w:rsidRDefault="00C63B24" w:rsidP="00C63B24">
      <w:pPr>
        <w:pStyle w:val="textvlnkuuodrek"/>
        <w:rPr>
          <w:rFonts w:ascii="Arial" w:hAnsi="Arial" w:cs="Arial"/>
          <w:sz w:val="22"/>
        </w:rPr>
      </w:pPr>
      <w:r w:rsidRPr="00BC2251">
        <w:rPr>
          <w:rFonts w:ascii="Arial" w:hAnsi="Arial" w:cs="Arial"/>
          <w:sz w:val="22"/>
        </w:rPr>
        <w:t>3 – neuspokojivé</w:t>
      </w:r>
    </w:p>
    <w:p w:rsidR="00C63B24" w:rsidRPr="00BC2251" w:rsidRDefault="00C63B24" w:rsidP="00C63B24">
      <w:pPr>
        <w:pStyle w:val="textlnku"/>
        <w:rPr>
          <w:rFonts w:ascii="Arial" w:hAnsi="Arial" w:cs="Arial"/>
          <w:sz w:val="22"/>
        </w:rPr>
      </w:pPr>
      <w:r w:rsidRPr="00BC2251">
        <w:rPr>
          <w:rFonts w:ascii="Arial" w:hAnsi="Arial" w:cs="Arial"/>
          <w:sz w:val="22"/>
        </w:rPr>
        <w:t>Klasifikaci chování žáků navrhuje třídní učitel po projednání s ostatními učiteli, přičemž chování klasifikované jako neuspokojivé schvaluje pedagogická rada hlasováním.</w:t>
      </w:r>
    </w:p>
    <w:p w:rsidR="00C63B24" w:rsidRPr="00BC2251" w:rsidRDefault="00C63B24" w:rsidP="00C63B24">
      <w:pPr>
        <w:pStyle w:val="textlnku"/>
        <w:rPr>
          <w:rFonts w:ascii="Arial" w:hAnsi="Arial" w:cs="Arial"/>
          <w:sz w:val="22"/>
        </w:rPr>
      </w:pPr>
      <w:r w:rsidRPr="00BC2251">
        <w:rPr>
          <w:rFonts w:ascii="Arial" w:hAnsi="Arial" w:cs="Arial"/>
          <w:sz w:val="22"/>
        </w:rPr>
        <w:t>Chování se klasifikuje podle toho, jak žák dodržuje pravidla chování daná všeobecně platnými zásadami a školním řádem.</w:t>
      </w:r>
    </w:p>
    <w:p w:rsidR="00C63B24" w:rsidRPr="00BC2251" w:rsidRDefault="00C63B24" w:rsidP="00C63B24">
      <w:pPr>
        <w:pStyle w:val="textlnku"/>
        <w:rPr>
          <w:rFonts w:ascii="Arial" w:hAnsi="Arial" w:cs="Arial"/>
          <w:sz w:val="22"/>
        </w:rPr>
      </w:pPr>
      <w:r w:rsidRPr="00BC2251">
        <w:rPr>
          <w:rFonts w:ascii="Arial" w:hAnsi="Arial" w:cs="Arial"/>
          <w:sz w:val="22"/>
        </w:rPr>
        <w:t>Klasifikace chování v jednom klasifikačním období nemá vliv na klasifikaci chování v dalším klasifikačním období.</w:t>
      </w:r>
    </w:p>
    <w:p w:rsidR="00C63B24" w:rsidRPr="00BC2251" w:rsidRDefault="00C63B24" w:rsidP="00C63B24">
      <w:pPr>
        <w:pStyle w:val="textlnku"/>
        <w:rPr>
          <w:rFonts w:ascii="Arial" w:hAnsi="Arial" w:cs="Arial"/>
          <w:sz w:val="22"/>
        </w:rPr>
      </w:pPr>
      <w:r w:rsidRPr="00BC2251">
        <w:rPr>
          <w:rFonts w:ascii="Arial" w:hAnsi="Arial" w:cs="Arial"/>
          <w:sz w:val="22"/>
        </w:rPr>
        <w:t>Udělení 2. a 3. stupně z chování se zdůvodní v třídním výkazu nebo v katalogu.</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1 (velmi dobré)</w:t>
      </w:r>
      <w:r w:rsidRPr="00BC2251">
        <w:rPr>
          <w:rFonts w:ascii="Arial" w:hAnsi="Arial" w:cs="Arial"/>
          <w:sz w:val="22"/>
        </w:rPr>
        <w:t xml:space="preserve"> – žák dodržuje zásady slušného chování dané všeobecně platnými normami a dodržuje školní řád. Ojediněle se může dopustit méně závažných přestupků proti výše zmíněným ustanovením.</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2 (uspokojivé)</w:t>
      </w:r>
      <w:r w:rsidRPr="00BC2251">
        <w:rPr>
          <w:rFonts w:ascii="Arial" w:hAnsi="Arial" w:cs="Arial"/>
          <w:sz w:val="22"/>
        </w:rPr>
        <w:t xml:space="preserve"> – chování žáka je v podstatě v souladu s ustanoveními školního řádu, chová se v souladu se zásadami slušného chování. Může se ojediněle dopustit závažnějšího přestupku nebo se opakovaně dopouští méně závažných přestupků. Je však přístupný výchovnému působení a snaží se své chyby napravit.</w:t>
      </w:r>
    </w:p>
    <w:p w:rsidR="00C63B24" w:rsidRPr="00BC2251" w:rsidRDefault="00C63B24" w:rsidP="00C63B24">
      <w:pPr>
        <w:pStyle w:val="textlnku"/>
        <w:rPr>
          <w:rFonts w:ascii="Arial" w:hAnsi="Arial" w:cs="Arial"/>
          <w:sz w:val="22"/>
        </w:rPr>
      </w:pPr>
      <w:r w:rsidRPr="00BC2251">
        <w:rPr>
          <w:rStyle w:val="tunost"/>
          <w:rFonts w:ascii="Arial" w:hAnsi="Arial" w:cs="Arial"/>
          <w:sz w:val="22"/>
        </w:rPr>
        <w:t>Stupeň 3 (neuspokojivé)</w:t>
      </w:r>
      <w:r w:rsidRPr="00BC2251">
        <w:rPr>
          <w:rFonts w:ascii="Arial" w:hAnsi="Arial" w:cs="Arial"/>
          <w:sz w:val="22"/>
        </w:rPr>
        <w:t xml:space="preserve"> – chování žáka je v rozporu se zásadami slušnosti, s ustanoveními školního řádu a se zásadami slušného chování. Žák se dopustí velmi závažného provinění. Nemá zájem své chyby napravit.</w:t>
      </w:r>
    </w:p>
    <w:p w:rsidR="00C63B24" w:rsidRPr="00BC2251" w:rsidRDefault="00C63B24" w:rsidP="00C63B24">
      <w:pPr>
        <w:pStyle w:val="nadpislnku"/>
        <w:rPr>
          <w:rFonts w:ascii="Arial" w:hAnsi="Arial" w:cs="Arial"/>
        </w:rPr>
      </w:pPr>
      <w:r w:rsidRPr="00BC2251">
        <w:rPr>
          <w:rFonts w:ascii="Arial" w:hAnsi="Arial" w:cs="Arial"/>
        </w:rPr>
        <w:t>9. Hodnocení uvolněn, nehodnocen</w:t>
      </w:r>
    </w:p>
    <w:p w:rsidR="00C63B24" w:rsidRPr="00BC2251" w:rsidRDefault="00C63B24" w:rsidP="00C63B24">
      <w:pPr>
        <w:pStyle w:val="textlnku"/>
        <w:rPr>
          <w:rFonts w:ascii="Arial" w:hAnsi="Arial" w:cs="Arial"/>
          <w:sz w:val="22"/>
        </w:rPr>
      </w:pPr>
      <w:r w:rsidRPr="00BC2251">
        <w:rPr>
          <w:rFonts w:ascii="Arial" w:hAnsi="Arial" w:cs="Arial"/>
          <w:sz w:val="22"/>
        </w:rPr>
        <w:t xml:space="preserve">Ředitel školy může ze závažných důvodů, zejména zdravotních, uvolnit žáka na žádost zcela nebo zčásti z vyučování některého předmětu, žáka se zdravotním postižením může také uvolnit z provádění určitých činností, popř. rozhodnout, že tento žák nebude v některých předmětech hodnocen. Žák nemůže být uvolněn z předmětu rozhodujícího pro odborné zaměření absolventa. V předmětu tělesná výchova ředitel školy uvolní žáka z vyučování na písemné doporučení registrujícího praktického lékaře nebo odborného lékaře. Žák není z předmětu, z něhož byl zcela uvolněn, hodnocen. </w:t>
      </w:r>
    </w:p>
    <w:p w:rsidR="00C63B24" w:rsidRPr="00BC2251" w:rsidRDefault="00C63B24" w:rsidP="00C63B24">
      <w:pPr>
        <w:pStyle w:val="textlnku"/>
        <w:rPr>
          <w:rFonts w:ascii="Arial" w:hAnsi="Arial" w:cs="Arial"/>
          <w:sz w:val="22"/>
        </w:rPr>
      </w:pPr>
      <w:r w:rsidRPr="00BC2251">
        <w:rPr>
          <w:rFonts w:ascii="Arial" w:hAnsi="Arial" w:cs="Arial"/>
          <w:sz w:val="22"/>
        </w:rPr>
        <w:t>Nelze-li žáka hodnotit na konci prvního pololetí, určí ředitel školy pro jeho hodnocení náhradní termín, a to tak, aby hodnocení za první pololetí bylo provedeno do konce června. Není-li možné žáka hodnotit ani v náhradním termínu, žák se za první pololetí nehodnotí.</w:t>
      </w:r>
    </w:p>
    <w:p w:rsidR="00C63B24" w:rsidRPr="00BC2251" w:rsidRDefault="00C63B24" w:rsidP="00C63B24">
      <w:pPr>
        <w:pStyle w:val="textlnku"/>
        <w:rPr>
          <w:rFonts w:ascii="Arial" w:hAnsi="Arial" w:cs="Arial"/>
          <w:sz w:val="22"/>
        </w:rPr>
      </w:pPr>
      <w:r w:rsidRPr="00BC2251">
        <w:rPr>
          <w:rFonts w:ascii="Arial" w:hAnsi="Arial" w:cs="Arial"/>
          <w:sz w:val="22"/>
        </w:rPr>
        <w:t>Nelze-li žáka hodnotit na konci druhého pololetí, určí ředitel školy pro jeho hodnocení náhradní termín, a to tak, aby hodnocení za druhé pololetí bylo provedeno do konce září následujícího školního roku. Do doby hodnocení navštěvuje žák nejbližší vyšší ročník. Není-li možné žáka hodnotit ani v tomto termínu, žák neprospěl.</w:t>
      </w:r>
    </w:p>
    <w:p w:rsidR="00C63B24" w:rsidRPr="00BC2251" w:rsidRDefault="00C63B24" w:rsidP="00C63B24">
      <w:pPr>
        <w:pStyle w:val="nadpislnku"/>
        <w:rPr>
          <w:rFonts w:ascii="Arial" w:hAnsi="Arial" w:cs="Arial"/>
        </w:rPr>
      </w:pPr>
      <w:r>
        <w:rPr>
          <w:rFonts w:ascii="Arial" w:hAnsi="Arial" w:cs="Arial"/>
        </w:rPr>
        <w:br w:type="page"/>
      </w:r>
      <w:r w:rsidRPr="00BC2251">
        <w:rPr>
          <w:rFonts w:ascii="Arial" w:hAnsi="Arial" w:cs="Arial"/>
        </w:rPr>
        <w:lastRenderedPageBreak/>
        <w:t xml:space="preserve">10. Celkové hodnocení </w:t>
      </w:r>
    </w:p>
    <w:p w:rsidR="00C63B24" w:rsidRPr="00BC2251" w:rsidRDefault="00C63B24" w:rsidP="00C63B24">
      <w:pPr>
        <w:pStyle w:val="textlnku"/>
        <w:rPr>
          <w:rFonts w:ascii="Arial" w:hAnsi="Arial" w:cs="Arial"/>
          <w:sz w:val="22"/>
        </w:rPr>
      </w:pPr>
      <w:r w:rsidRPr="00BC2251">
        <w:rPr>
          <w:rFonts w:ascii="Arial" w:hAnsi="Arial" w:cs="Arial"/>
          <w:sz w:val="22"/>
        </w:rPr>
        <w:t>Celkové hodnocení žáka se na vysvědčení vyjadřuje stupni:</w:t>
      </w:r>
    </w:p>
    <w:p w:rsidR="00C63B24" w:rsidRPr="00BC2251" w:rsidRDefault="00C63B24" w:rsidP="00C63B24">
      <w:pPr>
        <w:pStyle w:val="textvlnkuuodrek"/>
        <w:rPr>
          <w:rFonts w:ascii="Arial" w:hAnsi="Arial" w:cs="Arial"/>
          <w:sz w:val="22"/>
        </w:rPr>
      </w:pPr>
      <w:r w:rsidRPr="00BC2251">
        <w:rPr>
          <w:rFonts w:ascii="Arial" w:hAnsi="Arial" w:cs="Arial"/>
          <w:sz w:val="22"/>
        </w:rPr>
        <w:t>a) prospěl(a) s vyznamenáním</w:t>
      </w:r>
    </w:p>
    <w:p w:rsidR="00C63B24" w:rsidRPr="00BC2251" w:rsidRDefault="00C63B24" w:rsidP="00C63B24">
      <w:pPr>
        <w:pStyle w:val="textvlnkuuodrek"/>
        <w:rPr>
          <w:rFonts w:ascii="Arial" w:hAnsi="Arial" w:cs="Arial"/>
          <w:sz w:val="22"/>
        </w:rPr>
      </w:pPr>
      <w:r w:rsidRPr="00BC2251">
        <w:rPr>
          <w:rFonts w:ascii="Arial" w:hAnsi="Arial" w:cs="Arial"/>
          <w:sz w:val="22"/>
        </w:rPr>
        <w:t>b) prospěl(a)</w:t>
      </w:r>
    </w:p>
    <w:p w:rsidR="00C63B24" w:rsidRPr="00BC2251" w:rsidRDefault="00C63B24" w:rsidP="00C63B24">
      <w:pPr>
        <w:pStyle w:val="textvlnkuuodrek"/>
        <w:rPr>
          <w:rFonts w:ascii="Arial" w:hAnsi="Arial" w:cs="Arial"/>
          <w:sz w:val="22"/>
        </w:rPr>
      </w:pPr>
      <w:r w:rsidRPr="00BC2251">
        <w:rPr>
          <w:rFonts w:ascii="Arial" w:hAnsi="Arial" w:cs="Arial"/>
          <w:sz w:val="22"/>
        </w:rPr>
        <w:t>c) neprospěl(a)</w:t>
      </w:r>
    </w:p>
    <w:p w:rsidR="00C63B24" w:rsidRPr="00BC2251" w:rsidRDefault="00C63B24" w:rsidP="00C63B24">
      <w:pPr>
        <w:pStyle w:val="textvlnkuuodrek"/>
        <w:rPr>
          <w:rFonts w:ascii="Arial" w:hAnsi="Arial" w:cs="Arial"/>
          <w:sz w:val="22"/>
        </w:rPr>
      </w:pPr>
      <w:r w:rsidRPr="00BC2251">
        <w:rPr>
          <w:rFonts w:ascii="Arial" w:hAnsi="Arial" w:cs="Arial"/>
          <w:sz w:val="22"/>
        </w:rPr>
        <w:t>d) nehodnocen(a)</w:t>
      </w:r>
    </w:p>
    <w:p w:rsidR="00C63B24" w:rsidRPr="00BC2251" w:rsidRDefault="00C63B24" w:rsidP="00C63B24">
      <w:pPr>
        <w:pStyle w:val="textlnku"/>
        <w:rPr>
          <w:rFonts w:ascii="Arial" w:hAnsi="Arial" w:cs="Arial"/>
          <w:sz w:val="22"/>
        </w:rPr>
      </w:pPr>
      <w:r w:rsidRPr="00BC2251">
        <w:rPr>
          <w:rFonts w:ascii="Arial" w:hAnsi="Arial" w:cs="Arial"/>
          <w:sz w:val="22"/>
        </w:rPr>
        <w:t>Žák prospěl s vyznamenáním, není-li klasifikace v žádném povinném předmětu horší než stupeň 2 (chvalitebný), průměrný prospěch z povinných předmětů není horší než 1,50 a chování je hodnoceno jako velmi dobré. V oborech 82 Umění, užité umění se dále vyžaduje v odborných předmětech, které stanoví rámcový vzdělávací program, prospěch 1 (výborný).</w:t>
      </w:r>
    </w:p>
    <w:p w:rsidR="00C63B24" w:rsidRPr="00BC2251" w:rsidRDefault="00C63B24" w:rsidP="00C63B24">
      <w:pPr>
        <w:pStyle w:val="textlnku"/>
        <w:rPr>
          <w:rFonts w:ascii="Arial" w:hAnsi="Arial" w:cs="Arial"/>
          <w:sz w:val="22"/>
        </w:rPr>
      </w:pPr>
      <w:r w:rsidRPr="00BC2251">
        <w:rPr>
          <w:rFonts w:ascii="Arial" w:hAnsi="Arial" w:cs="Arial"/>
          <w:sz w:val="22"/>
        </w:rPr>
        <w:t>Žák prospěl, není-li klasifikace v některém povinném předmětu vyjádřena stupněm 5 (nedostatečný).</w:t>
      </w:r>
    </w:p>
    <w:p w:rsidR="00C63B24" w:rsidRPr="00BC2251" w:rsidRDefault="00C63B24" w:rsidP="00C63B24">
      <w:pPr>
        <w:pStyle w:val="textlnku"/>
        <w:rPr>
          <w:rFonts w:ascii="Arial" w:hAnsi="Arial" w:cs="Arial"/>
          <w:sz w:val="22"/>
        </w:rPr>
      </w:pPr>
      <w:r w:rsidRPr="00BC2251">
        <w:rPr>
          <w:rFonts w:ascii="Arial" w:hAnsi="Arial" w:cs="Arial"/>
          <w:sz w:val="22"/>
        </w:rPr>
        <w:t>Žák neprospěl, je-li klasifikace v některém povinném předmětu vyjádřena stupněm 5 (nedostatečný) nebo není-li žák hodnocen z některého předmětu na konci druhého pololetí.</w:t>
      </w:r>
    </w:p>
    <w:p w:rsidR="00C63B24" w:rsidRPr="00BC2251" w:rsidRDefault="00C63B24" w:rsidP="00C63B24">
      <w:pPr>
        <w:pStyle w:val="textlnku"/>
        <w:rPr>
          <w:rFonts w:ascii="Arial" w:hAnsi="Arial" w:cs="Arial"/>
          <w:sz w:val="22"/>
        </w:rPr>
      </w:pPr>
      <w:r w:rsidRPr="00BC2251">
        <w:rPr>
          <w:rFonts w:ascii="Arial" w:hAnsi="Arial" w:cs="Arial"/>
          <w:sz w:val="22"/>
        </w:rPr>
        <w:t>Žák je nehodnocen, pokud ho není možné hodnotit z některého předmětu na konci prvního pololetí ani v náhradním termínu.</w:t>
      </w:r>
    </w:p>
    <w:p w:rsidR="00C63B24" w:rsidRPr="00BC2251" w:rsidRDefault="00C63B24" w:rsidP="00C63B24">
      <w:pPr>
        <w:pStyle w:val="nadpislnku"/>
        <w:rPr>
          <w:rFonts w:ascii="Arial" w:hAnsi="Arial" w:cs="Arial"/>
        </w:rPr>
      </w:pPr>
      <w:r w:rsidRPr="00BC2251">
        <w:rPr>
          <w:rFonts w:ascii="Arial" w:hAnsi="Arial" w:cs="Arial"/>
        </w:rPr>
        <w:t>11. Individuální vzdělávací plán</w:t>
      </w:r>
    </w:p>
    <w:p w:rsidR="00C63B24" w:rsidRPr="00BC2251" w:rsidRDefault="00C63B24" w:rsidP="00C63B24">
      <w:pPr>
        <w:pStyle w:val="textlnku"/>
        <w:rPr>
          <w:rFonts w:ascii="Arial" w:hAnsi="Arial" w:cs="Arial"/>
          <w:sz w:val="22"/>
        </w:rPr>
      </w:pPr>
      <w:r w:rsidRPr="00BC2251">
        <w:rPr>
          <w:rFonts w:ascii="Arial" w:hAnsi="Arial" w:cs="Arial"/>
          <w:sz w:val="22"/>
        </w:rPr>
        <w:t xml:space="preserve">Ředitel může s písemným doporučením školského poradenského zařízení povolit nezletilému žákovi na žádost jeho zákonného zástupce a zletilému žákovi na jeho žádost vzdělávání podle individuálního vzdělávacího plánu. Totéž může učinit ředitel školy i z jiných závažných důvodů. </w:t>
      </w:r>
    </w:p>
    <w:p w:rsidR="00C63B24" w:rsidRPr="00BC2251" w:rsidRDefault="00C63B24" w:rsidP="00C63B24">
      <w:pPr>
        <w:pStyle w:val="textlnku"/>
        <w:rPr>
          <w:rFonts w:ascii="Arial" w:hAnsi="Arial" w:cs="Arial"/>
          <w:sz w:val="22"/>
        </w:rPr>
      </w:pPr>
      <w:r w:rsidRPr="00BC2251">
        <w:rPr>
          <w:rFonts w:ascii="Arial" w:hAnsi="Arial" w:cs="Arial"/>
          <w:sz w:val="22"/>
        </w:rPr>
        <w:t xml:space="preserve">V individuálním vzdělávacím plánu je určena zvláštní organizace výuky při zachování obsahu a rozsahu vzdělávání. </w:t>
      </w:r>
    </w:p>
    <w:p w:rsidR="00C63B24" w:rsidRPr="00BC2251" w:rsidRDefault="00C63B24" w:rsidP="00C63B24">
      <w:pPr>
        <w:pStyle w:val="textlnku"/>
        <w:rPr>
          <w:rFonts w:ascii="Arial" w:hAnsi="Arial" w:cs="Arial"/>
          <w:sz w:val="22"/>
        </w:rPr>
      </w:pPr>
      <w:r w:rsidRPr="00BC2251">
        <w:rPr>
          <w:rFonts w:ascii="Arial" w:hAnsi="Arial" w:cs="Arial"/>
          <w:sz w:val="22"/>
        </w:rPr>
        <w:t xml:space="preserve">Ředitel školy seznámí žáka a zákonného zástupce nezletilého žáka s průběhem vzdělávání podle individuálního vzdělávacího plánu a s termíny zkoušek. </w:t>
      </w:r>
    </w:p>
    <w:p w:rsidR="00C63B24" w:rsidRPr="00BC2251" w:rsidRDefault="00C63B24" w:rsidP="00C63B24">
      <w:pPr>
        <w:pStyle w:val="textlnku"/>
        <w:rPr>
          <w:rFonts w:ascii="Arial" w:hAnsi="Arial" w:cs="Arial"/>
          <w:sz w:val="22"/>
        </w:rPr>
      </w:pPr>
      <w:r w:rsidRPr="00BC2251">
        <w:rPr>
          <w:rFonts w:ascii="Arial" w:hAnsi="Arial" w:cs="Arial"/>
          <w:sz w:val="22"/>
        </w:rPr>
        <w:t>Na vypracování individuálního vzdělávacího plánu se podílí výchovný poradce, třídní učitel žáka a vyučující jednotlivých předmětů, pro něž je individuální vzdělávací plán vypracován.</w:t>
      </w:r>
    </w:p>
    <w:p w:rsidR="00C63B24" w:rsidRPr="00BC2251" w:rsidRDefault="00C63B24" w:rsidP="00C63B24">
      <w:pPr>
        <w:pStyle w:val="nadpislnku"/>
        <w:rPr>
          <w:rFonts w:ascii="Arial" w:hAnsi="Arial" w:cs="Arial"/>
        </w:rPr>
      </w:pPr>
      <w:r w:rsidRPr="00BC2251">
        <w:rPr>
          <w:rFonts w:ascii="Arial" w:hAnsi="Arial" w:cs="Arial"/>
        </w:rPr>
        <w:t>12. Vedení dokumentace o hodnocení a klasifikaci žáků</w:t>
      </w:r>
    </w:p>
    <w:p w:rsidR="00C63B24" w:rsidRPr="00BC2251" w:rsidRDefault="00C63B24" w:rsidP="00C63B24">
      <w:pPr>
        <w:pStyle w:val="textlnku"/>
        <w:rPr>
          <w:rFonts w:ascii="Arial" w:hAnsi="Arial" w:cs="Arial"/>
          <w:sz w:val="22"/>
        </w:rPr>
      </w:pPr>
      <w:r w:rsidRPr="00BC2251">
        <w:rPr>
          <w:rFonts w:ascii="Arial" w:hAnsi="Arial" w:cs="Arial"/>
          <w:sz w:val="22"/>
        </w:rPr>
        <w:t>Základními dokumenty, v nichž se zaznamenává hodnocení a klasifikace žáků za každé klasifikační období, jsou třídní výkaz (u oborů vzdělávání s maturitou) nebo katalog (u oborů vzdělávání s výučním listem), od 1. září 2005 školní matrika.</w:t>
      </w:r>
    </w:p>
    <w:p w:rsidR="00C63B24" w:rsidRPr="00BC2251" w:rsidRDefault="00C63B24" w:rsidP="00C63B24">
      <w:pPr>
        <w:pStyle w:val="textlnku"/>
        <w:rPr>
          <w:rFonts w:ascii="Arial" w:hAnsi="Arial" w:cs="Arial"/>
          <w:sz w:val="22"/>
        </w:rPr>
      </w:pPr>
      <w:r w:rsidRPr="00BC2251">
        <w:rPr>
          <w:rFonts w:ascii="Arial" w:hAnsi="Arial" w:cs="Arial"/>
          <w:sz w:val="22"/>
        </w:rPr>
        <w:t>Pokud žák koná zkoušku v náhradním termínu nebo opravnou zkoušku, zapíše se do výše zmíněných dokumentů datum konání této zkoušky a její výsledek. Výpis z vysvědčení za 1. pololetí a vysvědčení za 2. pololetí se vydá dvakrát.</w:t>
      </w:r>
    </w:p>
    <w:p w:rsidR="00C63B24" w:rsidRPr="00BC2251" w:rsidRDefault="00C63B24" w:rsidP="00C63B24">
      <w:pPr>
        <w:pStyle w:val="textlnku"/>
        <w:rPr>
          <w:rFonts w:ascii="Arial" w:hAnsi="Arial" w:cs="Arial"/>
          <w:sz w:val="22"/>
        </w:rPr>
      </w:pPr>
      <w:r w:rsidRPr="00BC2251">
        <w:rPr>
          <w:rFonts w:ascii="Arial" w:hAnsi="Arial" w:cs="Arial"/>
          <w:sz w:val="22"/>
        </w:rPr>
        <w:t>První výpis z vysvědčení a první vysvědčení za 2. pololetí bude mít datum řádného konce pololetí určené Souborem pedagogicko-organizačních informací pro školy pro daný školní rok. Druhý výpis z vysvědčení za 1. pololetí a druhé vysvědčení za 2. pololetí bude mít uvedené datum poslední vykonané zkoušky, nebo dne, v němž měla být klasifikace dokončena.</w:t>
      </w:r>
    </w:p>
    <w:p w:rsidR="00C63B24" w:rsidRPr="00BC2251" w:rsidRDefault="00C63B24" w:rsidP="00C63B24">
      <w:pPr>
        <w:pStyle w:val="textlnku"/>
        <w:rPr>
          <w:rFonts w:ascii="Arial" w:hAnsi="Arial" w:cs="Arial"/>
          <w:sz w:val="22"/>
        </w:rPr>
      </w:pPr>
      <w:r w:rsidRPr="00BC2251">
        <w:rPr>
          <w:rFonts w:ascii="Arial" w:hAnsi="Arial" w:cs="Arial"/>
          <w:sz w:val="22"/>
        </w:rPr>
        <w:t>Třídní učitel zaznamenává do školní matriky, třídního výkazu nebo katalogového listu v katalogu též výchovná opatření (důtky, pochvaly atd.) s datem jejich udělení.</w:t>
      </w:r>
    </w:p>
    <w:p w:rsidR="00C63B24" w:rsidRPr="00BC2251" w:rsidRDefault="00C63B24" w:rsidP="00C63B24">
      <w:pPr>
        <w:pStyle w:val="textlnku"/>
        <w:rPr>
          <w:rFonts w:ascii="Arial" w:hAnsi="Arial" w:cs="Arial"/>
          <w:sz w:val="22"/>
        </w:rPr>
      </w:pPr>
      <w:r w:rsidRPr="00BC2251">
        <w:rPr>
          <w:rFonts w:ascii="Arial" w:hAnsi="Arial" w:cs="Arial"/>
          <w:sz w:val="22"/>
        </w:rPr>
        <w:t>Do těchto dokumentů třídní učitel zaznamená i eventuální výuku podle individuálního studijního plánu.</w:t>
      </w:r>
    </w:p>
    <w:p w:rsidR="00C63B24" w:rsidRPr="00BC2251" w:rsidRDefault="00C63B24" w:rsidP="00C63B24">
      <w:pPr>
        <w:pStyle w:val="textlnku"/>
        <w:rPr>
          <w:rFonts w:ascii="Arial" w:hAnsi="Arial" w:cs="Arial"/>
          <w:sz w:val="22"/>
        </w:rPr>
      </w:pPr>
      <w:r w:rsidRPr="00BC2251">
        <w:rPr>
          <w:rFonts w:ascii="Arial" w:hAnsi="Arial" w:cs="Arial"/>
          <w:sz w:val="22"/>
        </w:rPr>
        <w:lastRenderedPageBreak/>
        <w:t>Pokud je žák uvolněn z výuky některého předmětu, pak na výpisu z vysvědčení, na vysvědčení a ve výše zmíněných dokumentech dále vyznačí v příslušném řádku pro klasifikaci vyučovaného předmětu „uvolněn“. Ve školní matrice, v třídním výkaze nebo katalogovém listu navíc třídní učitel učiní poznámku: „Uvolněn rozhodnutím ředitele školy ze dne ........, číslo jednací ........“.</w:t>
      </w:r>
    </w:p>
    <w:p w:rsidR="00C63B24" w:rsidRPr="00BC2251" w:rsidRDefault="00C63B24" w:rsidP="00C63B24">
      <w:pPr>
        <w:pStyle w:val="textlnku"/>
        <w:rPr>
          <w:rFonts w:ascii="Arial" w:hAnsi="Arial" w:cs="Arial"/>
          <w:sz w:val="22"/>
        </w:rPr>
      </w:pPr>
      <w:r w:rsidRPr="00BC2251">
        <w:rPr>
          <w:rFonts w:ascii="Arial" w:hAnsi="Arial" w:cs="Arial"/>
          <w:sz w:val="22"/>
        </w:rPr>
        <w:t>Není-li možné žáka hodnotit z některého předmětu, uvede se na výpisu z vysvědčení, na vysvědčení a ve výše zmíněných dokumentech u příslušného předmětu místo stupně prospěchu slovo nehodnocen.</w:t>
      </w:r>
      <w:r w:rsidRPr="00BC2251">
        <w:rPr>
          <w:rFonts w:ascii="Arial" w:hAnsi="Arial" w:cs="Arial"/>
          <w:sz w:val="22"/>
        </w:rPr>
        <w:tab/>
      </w:r>
    </w:p>
    <w:p w:rsidR="00C63B24" w:rsidRPr="00BC2251" w:rsidRDefault="00C63B24" w:rsidP="00C63B24">
      <w:pPr>
        <w:pStyle w:val="textlnku"/>
        <w:rPr>
          <w:rFonts w:ascii="Arial" w:hAnsi="Arial" w:cs="Arial"/>
          <w:sz w:val="22"/>
        </w:rPr>
      </w:pPr>
      <w:r w:rsidRPr="00BC2251">
        <w:rPr>
          <w:rFonts w:ascii="Arial" w:hAnsi="Arial" w:cs="Arial"/>
          <w:sz w:val="22"/>
        </w:rPr>
        <w:t>Pokud je žákovi povoleno přerušení studia, vyznačí se tento fakt též ve školní matrice, třídním výkazu nebo katalogovém listu žáka poznámkou: „Přerušení studia od ........ povoleno rozhodnutím ředitele ze dne ........, číslo jednací ........“.</w:t>
      </w:r>
    </w:p>
    <w:p w:rsidR="00C63B24" w:rsidRPr="00BC2251" w:rsidRDefault="00C63B24" w:rsidP="00C63B24">
      <w:pPr>
        <w:pStyle w:val="textlnku"/>
        <w:rPr>
          <w:rFonts w:ascii="Arial" w:hAnsi="Arial" w:cs="Arial"/>
          <w:sz w:val="22"/>
        </w:rPr>
      </w:pPr>
      <w:r w:rsidRPr="00BC2251">
        <w:rPr>
          <w:rFonts w:ascii="Arial" w:hAnsi="Arial" w:cs="Arial"/>
          <w:sz w:val="22"/>
        </w:rPr>
        <w:t>Nezbytné doložky na vysvědčení musí být opatřeny razítkem školy, podpisem ředitele a datem.</w:t>
      </w:r>
    </w:p>
    <w:p w:rsidR="00C63B24" w:rsidRPr="00BC2251" w:rsidRDefault="00C63B24" w:rsidP="00C63B24">
      <w:pPr>
        <w:pStyle w:val="textlnku"/>
        <w:rPr>
          <w:rFonts w:ascii="Arial" w:hAnsi="Arial" w:cs="Arial"/>
          <w:sz w:val="22"/>
        </w:rPr>
      </w:pPr>
      <w:r w:rsidRPr="00BC2251">
        <w:rPr>
          <w:rFonts w:ascii="Arial" w:hAnsi="Arial" w:cs="Arial"/>
          <w:sz w:val="22"/>
        </w:rPr>
        <w:t xml:space="preserve">Pomocnými dokumenty jsou vlastní záznamy pedagogických pracovníků o klasifikaci žáků. </w:t>
      </w:r>
    </w:p>
    <w:p w:rsidR="00C63B24" w:rsidRPr="00BC2251" w:rsidRDefault="00C63B24" w:rsidP="00C63B24">
      <w:pPr>
        <w:pStyle w:val="nadpislnku"/>
        <w:rPr>
          <w:rFonts w:ascii="Arial" w:hAnsi="Arial" w:cs="Arial"/>
        </w:rPr>
      </w:pPr>
      <w:r w:rsidRPr="00BC2251">
        <w:rPr>
          <w:rFonts w:ascii="Arial" w:hAnsi="Arial" w:cs="Arial"/>
        </w:rPr>
        <w:t>13. Závěrečná ustanovení</w:t>
      </w:r>
    </w:p>
    <w:p w:rsidR="00C63B24" w:rsidRPr="00BC2251" w:rsidRDefault="00C63B24" w:rsidP="00C63B24">
      <w:pPr>
        <w:pStyle w:val="textlnku"/>
        <w:rPr>
          <w:rFonts w:ascii="Arial" w:hAnsi="Arial" w:cs="Arial"/>
          <w:sz w:val="22"/>
        </w:rPr>
      </w:pPr>
      <w:r w:rsidRPr="00BC2251">
        <w:rPr>
          <w:rFonts w:ascii="Arial" w:hAnsi="Arial" w:cs="Arial"/>
          <w:sz w:val="22"/>
        </w:rPr>
        <w:t>Tento Školní řád a Klasifikační řád nabývá účinnosti dnem 1. dubna 2012.</w:t>
      </w:r>
    </w:p>
    <w:p w:rsidR="00C63B24" w:rsidRPr="00BC2251" w:rsidRDefault="00C63B24" w:rsidP="00C63B24">
      <w:pPr>
        <w:pStyle w:val="textlnku"/>
        <w:rPr>
          <w:rFonts w:ascii="Arial" w:hAnsi="Arial" w:cs="Arial"/>
          <w:sz w:val="22"/>
        </w:rPr>
      </w:pPr>
      <w:r w:rsidRPr="00BC2251">
        <w:rPr>
          <w:rFonts w:ascii="Arial" w:hAnsi="Arial" w:cs="Arial"/>
          <w:sz w:val="22"/>
        </w:rPr>
        <w:t>Tímto řádem se ruší Školní řád a Klasifikační řád ze dne 1. září 2011 č.j. 944/2011/SSUP.</w:t>
      </w:r>
    </w:p>
    <w:p w:rsidR="00C63B24" w:rsidRDefault="00C63B24" w:rsidP="00C63B24">
      <w:pPr>
        <w:pStyle w:val="profil"/>
      </w:pPr>
      <w:r>
        <w:br w:type="page"/>
      </w:r>
      <w:bookmarkStart w:id="106" w:name="_Toc332183590"/>
      <w:r>
        <w:lastRenderedPageBreak/>
        <w:br w:type="page"/>
      </w:r>
      <w:bookmarkStart w:id="107" w:name="_Toc471050082"/>
      <w:r>
        <w:lastRenderedPageBreak/>
        <w:t>Příloha č. 4: Klauzurní práce</w:t>
      </w:r>
      <w:bookmarkEnd w:id="106"/>
      <w:bookmarkEnd w:id="107"/>
    </w:p>
    <w:p w:rsidR="00C63B24" w:rsidRDefault="00C63B24" w:rsidP="00C63B24">
      <w:pPr>
        <w:rPr>
          <w:szCs w:val="22"/>
        </w:rPr>
      </w:pPr>
      <w:r>
        <w:rPr>
          <w:szCs w:val="22"/>
        </w:rPr>
        <w:t xml:space="preserve">Žák si </w:t>
      </w:r>
      <w:r w:rsidRPr="00D27AC4">
        <w:rPr>
          <w:szCs w:val="22"/>
        </w:rPr>
        <w:t xml:space="preserve">v určené časové dotaci prověří získané vědomosti </w:t>
      </w:r>
      <w:r>
        <w:rPr>
          <w:szCs w:val="22"/>
        </w:rPr>
        <w:t>a praktické dovednosti.</w:t>
      </w:r>
    </w:p>
    <w:p w:rsidR="00C63B24" w:rsidRDefault="00C63B24" w:rsidP="00C63B24">
      <w:r>
        <w:t>Cílem úkolu ve druhém ročníku je</w:t>
      </w:r>
      <w:r w:rsidRPr="007041A0">
        <w:t xml:space="preserve"> </w:t>
      </w:r>
      <w:r>
        <w:t xml:space="preserve">klasická kresba, </w:t>
      </w:r>
      <w:r w:rsidRPr="007041A0">
        <w:t>malba</w:t>
      </w:r>
      <w:r>
        <w:t>, grafika, koláž</w:t>
      </w:r>
      <w:r w:rsidRPr="007041A0">
        <w:t>,</w:t>
      </w:r>
      <w:r>
        <w:t xml:space="preserve"> stylizační studie, případně zhotovení modelu nebo makety </w:t>
      </w:r>
      <w:r w:rsidRPr="00145030">
        <w:t>v</w:t>
      </w:r>
      <w:r>
        <w:t> </w:t>
      </w:r>
      <w:r w:rsidRPr="00145030">
        <w:t>příslušném</w:t>
      </w:r>
      <w:r>
        <w:t xml:space="preserve"> materiálu. Časová dotace je 16 hodin. </w:t>
      </w:r>
    </w:p>
    <w:p w:rsidR="00C63B24" w:rsidRDefault="00C63B24" w:rsidP="00C63B24">
      <w:r>
        <w:rPr>
          <w:szCs w:val="22"/>
        </w:rPr>
        <w:t xml:space="preserve">Zadaným úkolem pro třetí a čtvrtý ročník je </w:t>
      </w:r>
      <w:r w:rsidRPr="00D54E94">
        <w:rPr>
          <w:szCs w:val="22"/>
        </w:rPr>
        <w:t xml:space="preserve">komplexní výtvarné řešení </w:t>
      </w:r>
      <w:r>
        <w:rPr>
          <w:szCs w:val="22"/>
        </w:rPr>
        <w:t>designérského</w:t>
      </w:r>
      <w:r w:rsidRPr="00D54E94">
        <w:rPr>
          <w:szCs w:val="22"/>
        </w:rPr>
        <w:t xml:space="preserve"> projektu včetně </w:t>
      </w:r>
      <w:r>
        <w:rPr>
          <w:szCs w:val="22"/>
        </w:rPr>
        <w:t>realizace.</w:t>
      </w:r>
      <w:r w:rsidRPr="00D54E94">
        <w:rPr>
          <w:szCs w:val="22"/>
        </w:rPr>
        <w:t xml:space="preserve"> </w:t>
      </w:r>
      <w:r>
        <w:t>Cílem úkolu je</w:t>
      </w:r>
      <w:r w:rsidRPr="007041A0">
        <w:t xml:space="preserve"> </w:t>
      </w:r>
      <w:r>
        <w:t xml:space="preserve">vizualizace návrhů </w:t>
      </w:r>
      <w:r w:rsidRPr="007041A0">
        <w:t>(klasická kresba nebo malba, digitální kresba nebo malba, fotomontáž, 3d vizualizace)</w:t>
      </w:r>
      <w:r>
        <w:t xml:space="preserve">, případně jeho </w:t>
      </w:r>
      <w:r w:rsidRPr="00145030">
        <w:t>provedení v příslušném materiálu nebo tvorba makety v zástupném materiálu</w:t>
      </w:r>
      <w:r>
        <w:t xml:space="preserve">. Časová dotace v třetím i čtvrtém ročníku je 32 hodin. </w:t>
      </w:r>
    </w:p>
    <w:p w:rsidR="00C63B24" w:rsidRDefault="00C63B24" w:rsidP="00C63B24">
      <w:pPr>
        <w:rPr>
          <w:sz w:val="22"/>
          <w:szCs w:val="22"/>
        </w:rPr>
      </w:pPr>
      <w:r>
        <w:t xml:space="preserve">Výsledný úkol hodnotí </w:t>
      </w:r>
      <w:r w:rsidRPr="007041A0">
        <w:rPr>
          <w:sz w:val="22"/>
          <w:szCs w:val="22"/>
        </w:rPr>
        <w:t>komise</w:t>
      </w:r>
      <w:r>
        <w:rPr>
          <w:sz w:val="22"/>
          <w:szCs w:val="22"/>
        </w:rPr>
        <w:t xml:space="preserve"> složená z odborných učitelů. </w:t>
      </w:r>
    </w:p>
    <w:p w:rsidR="00C63B24" w:rsidRPr="00145030" w:rsidRDefault="00C63B24" w:rsidP="00C63B24">
      <w:r>
        <w:rPr>
          <w:sz w:val="22"/>
          <w:szCs w:val="22"/>
        </w:rPr>
        <w:t>Hodnocení je bodové, přepočet bodů na známku: 1-3 body = nedostatečně, 4 – 6 bodů = dostatečně, 7 – 9 bodů = dobře, 10 – 12 bodů = chvalitebně, 13 – 15 bodů = výborně.</w:t>
      </w:r>
    </w:p>
    <w:p w:rsidR="00C63B24" w:rsidRDefault="00C63B24" w:rsidP="00C63B24">
      <w:pPr>
        <w:pStyle w:val="hlavntext"/>
        <w:ind w:firstLine="0"/>
        <w:rPr>
          <w:rFonts w:ascii="Times New Roman" w:hAnsi="Times New Roman"/>
        </w:rPr>
      </w:pPr>
      <w:r w:rsidRPr="00CB35D6">
        <w:rPr>
          <w:rFonts w:ascii="Times New Roman" w:hAnsi="Times New Roman"/>
        </w:rPr>
        <w:t>Pro hodnocení slouží tato hodnotící kritéria:</w:t>
      </w:r>
    </w:p>
    <w:p w:rsidR="00C63B24" w:rsidRPr="00CB35D6" w:rsidRDefault="00C63B24" w:rsidP="00C63B24">
      <w:pPr>
        <w:pStyle w:val="odrky-tab"/>
        <w:tabs>
          <w:tab w:val="clear" w:pos="180"/>
          <w:tab w:val="num" w:pos="227"/>
        </w:tabs>
        <w:ind w:left="227"/>
      </w:pPr>
      <w:r>
        <w:t>zvládnutí základů kresby a malby</w:t>
      </w:r>
    </w:p>
    <w:p w:rsidR="00C63B24" w:rsidRPr="00CB35D6" w:rsidRDefault="00C63B24" w:rsidP="00C63B24">
      <w:pPr>
        <w:pStyle w:val="odrky-tab"/>
        <w:tabs>
          <w:tab w:val="clear" w:pos="180"/>
          <w:tab w:val="num" w:pos="57"/>
        </w:tabs>
        <w:ind w:left="284"/>
      </w:pPr>
      <w:r w:rsidRPr="00CB35D6">
        <w:t>výtvarný návrh, originalita a celková výtvarná koncepce</w:t>
      </w:r>
    </w:p>
    <w:p w:rsidR="00C63B24" w:rsidRDefault="00C63B24" w:rsidP="00C63B24">
      <w:pPr>
        <w:pStyle w:val="odrky-tab"/>
        <w:tabs>
          <w:tab w:val="clear" w:pos="180"/>
          <w:tab w:val="num" w:pos="57"/>
        </w:tabs>
        <w:ind w:left="284"/>
      </w:pPr>
      <w:r>
        <w:t xml:space="preserve">kvalita </w:t>
      </w:r>
      <w:r w:rsidRPr="00CB35D6">
        <w:t>zpracování výtvarného návrhu</w:t>
      </w:r>
      <w:r>
        <w:t xml:space="preserve"> a jeho realizace</w:t>
      </w:r>
    </w:p>
    <w:p w:rsidR="00C63B24" w:rsidRPr="00CB35D6" w:rsidRDefault="00C63B24" w:rsidP="00C63B24">
      <w:pPr>
        <w:pStyle w:val="odrky-tab"/>
        <w:numPr>
          <w:ilvl w:val="0"/>
          <w:numId w:val="0"/>
        </w:numPr>
        <w:tabs>
          <w:tab w:val="num" w:pos="227"/>
        </w:tabs>
        <w:ind w:left="284"/>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C63B24" w:rsidRPr="00841A17" w:rsidTr="00EF6AF6">
        <w:trPr>
          <w:jc w:val="center"/>
        </w:trPr>
        <w:tc>
          <w:tcPr>
            <w:tcW w:w="4606" w:type="dxa"/>
            <w:tcMar>
              <w:top w:w="113" w:type="dxa"/>
              <w:bottom w:w="113" w:type="dxa"/>
            </w:tcMar>
            <w:vAlign w:val="center"/>
          </w:tcPr>
          <w:p w:rsidR="00C63B24" w:rsidRPr="00841A17" w:rsidRDefault="00C63B24" w:rsidP="00EF6AF6">
            <w:pPr>
              <w:pStyle w:val="zahlavtabulky"/>
            </w:pPr>
            <w:r w:rsidRPr="00841A17">
              <w:t>Výsledky vzdělávání</w:t>
            </w:r>
          </w:p>
        </w:tc>
        <w:tc>
          <w:tcPr>
            <w:tcW w:w="4606" w:type="dxa"/>
            <w:tcMar>
              <w:top w:w="113" w:type="dxa"/>
              <w:bottom w:w="113" w:type="dxa"/>
            </w:tcMar>
            <w:vAlign w:val="center"/>
          </w:tcPr>
          <w:p w:rsidR="00C63B24" w:rsidRPr="00841A17" w:rsidRDefault="00C63B24" w:rsidP="00EF6AF6">
            <w:pPr>
              <w:pStyle w:val="zahlavtabulky"/>
            </w:pPr>
            <w:r w:rsidRPr="00841A17">
              <w:t>Učivo (tematické celky, témata)</w:t>
            </w:r>
          </w:p>
        </w:tc>
      </w:tr>
      <w:tr w:rsidR="00C63B24" w:rsidRPr="00496EE2" w:rsidTr="00EF6AF6">
        <w:trPr>
          <w:jc w:val="center"/>
        </w:trPr>
        <w:tc>
          <w:tcPr>
            <w:tcW w:w="4606" w:type="dxa"/>
            <w:tcMar>
              <w:top w:w="113" w:type="dxa"/>
              <w:bottom w:w="113" w:type="dxa"/>
            </w:tcMar>
          </w:tcPr>
          <w:p w:rsidR="00C63B24" w:rsidRPr="00F9698B" w:rsidRDefault="00C63B24" w:rsidP="00EF6AF6">
            <w:pPr>
              <w:pStyle w:val="odrky-tab"/>
              <w:numPr>
                <w:ilvl w:val="0"/>
                <w:numId w:val="0"/>
              </w:numPr>
            </w:pPr>
            <w:r w:rsidRPr="00F9698B">
              <w:t>Žák:</w:t>
            </w:r>
          </w:p>
          <w:p w:rsidR="00C63B24" w:rsidRPr="00496EE2" w:rsidRDefault="00C63B24" w:rsidP="00EF6AF6">
            <w:pPr>
              <w:pStyle w:val="odrky-tab"/>
              <w:tabs>
                <w:tab w:val="clear" w:pos="180"/>
                <w:tab w:val="num" w:pos="227"/>
              </w:tabs>
              <w:ind w:left="227"/>
            </w:pPr>
            <w:r w:rsidRPr="00496EE2">
              <w:t>je schopen pozorovat, hodnotit</w:t>
            </w:r>
            <w:r>
              <w:t xml:space="preserve"> a analyzovat</w:t>
            </w:r>
          </w:p>
          <w:p w:rsidR="00C63B24" w:rsidRPr="00496EE2" w:rsidRDefault="00C63B24" w:rsidP="00EF6AF6">
            <w:pPr>
              <w:pStyle w:val="odrky-tab"/>
              <w:tabs>
                <w:tab w:val="clear" w:pos="180"/>
                <w:tab w:val="num" w:pos="227"/>
              </w:tabs>
              <w:ind w:left="227"/>
            </w:pPr>
            <w:r w:rsidRPr="00496EE2">
              <w:t>vnímá světlo v souvislosti s objemem a strukturou v plošném i plastickém projevu</w:t>
            </w:r>
          </w:p>
          <w:p w:rsidR="00C63B24" w:rsidRPr="00252DB5" w:rsidRDefault="00C63B24" w:rsidP="00EF6AF6">
            <w:pPr>
              <w:pStyle w:val="odrky-tab"/>
              <w:tabs>
                <w:tab w:val="clear" w:pos="180"/>
                <w:tab w:val="num" w:pos="227"/>
              </w:tabs>
              <w:ind w:left="227"/>
              <w:rPr>
                <w:b/>
              </w:rPr>
            </w:pPr>
            <w:r w:rsidRPr="00496EE2">
              <w:t>dokáže vyu</w:t>
            </w:r>
            <w:r>
              <w:t>žívat výrazových možností barev</w:t>
            </w:r>
          </w:p>
          <w:p w:rsidR="00C63B24" w:rsidRDefault="00C63B24" w:rsidP="00EF6AF6">
            <w:pPr>
              <w:pStyle w:val="odrky-tab"/>
              <w:tabs>
                <w:tab w:val="clear" w:pos="180"/>
                <w:tab w:val="num" w:pos="227"/>
              </w:tabs>
              <w:ind w:left="227"/>
            </w:pPr>
            <w:r w:rsidRPr="00496EE2">
              <w:t>používá plastické a prostorové vyjádření</w:t>
            </w:r>
          </w:p>
          <w:p w:rsidR="00C63B24" w:rsidRDefault="00C63B24" w:rsidP="00EF6AF6">
            <w:pPr>
              <w:pStyle w:val="odrky-tab"/>
              <w:tabs>
                <w:tab w:val="clear" w:pos="180"/>
                <w:tab w:val="num" w:pos="227"/>
              </w:tabs>
              <w:ind w:left="227"/>
            </w:pPr>
            <w:r>
              <w:t>zná zákonitosti perspektivy</w:t>
            </w:r>
          </w:p>
          <w:p w:rsidR="00C63B24" w:rsidRDefault="00C63B24" w:rsidP="00EF6AF6">
            <w:pPr>
              <w:pStyle w:val="odrky-tab"/>
              <w:tabs>
                <w:tab w:val="clear" w:pos="180"/>
                <w:tab w:val="num" w:pos="227"/>
              </w:tabs>
              <w:ind w:left="227"/>
            </w:pPr>
            <w:r>
              <w:t>dokáže zobrazit kontrasty světelné, tvarové, proporční, barevné</w:t>
            </w:r>
          </w:p>
          <w:p w:rsidR="00C63B24" w:rsidRPr="00496EE2" w:rsidRDefault="00C63B24" w:rsidP="00EF6AF6">
            <w:pPr>
              <w:pStyle w:val="odrky-tab"/>
              <w:tabs>
                <w:tab w:val="clear" w:pos="180"/>
                <w:tab w:val="num" w:pos="227"/>
              </w:tabs>
              <w:ind w:left="227"/>
            </w:pPr>
            <w:r>
              <w:t>ovládá techniku kresby a malby a využívá jejich vyjadřovací schopnosti</w:t>
            </w:r>
          </w:p>
        </w:tc>
        <w:tc>
          <w:tcPr>
            <w:tcW w:w="4606" w:type="dxa"/>
            <w:tcMar>
              <w:top w:w="113" w:type="dxa"/>
              <w:bottom w:w="113" w:type="dxa"/>
            </w:tcMar>
          </w:tcPr>
          <w:p w:rsidR="00C63B24" w:rsidRDefault="00C63B24" w:rsidP="00EF6AF6">
            <w:pPr>
              <w:pStyle w:val="tem-celek"/>
            </w:pPr>
            <w:r>
              <w:t>2. ročník</w:t>
            </w:r>
          </w:p>
          <w:p w:rsidR="00C63B24" w:rsidRDefault="00C63B24" w:rsidP="00EF6AF6">
            <w:pPr>
              <w:pStyle w:val="tem-celek"/>
            </w:pPr>
            <w:r>
              <w:t>1</w:t>
            </w:r>
            <w:r w:rsidRPr="003B516A">
              <w:t>.</w:t>
            </w:r>
            <w:r>
              <w:t xml:space="preserve"> </w:t>
            </w:r>
            <w:r w:rsidRPr="003B516A">
              <w:t>Studi</w:t>
            </w:r>
            <w:r>
              <w:t>e</w:t>
            </w:r>
            <w:r w:rsidRPr="003B516A">
              <w:t xml:space="preserve"> reálií</w:t>
            </w:r>
          </w:p>
          <w:p w:rsidR="00C63B24" w:rsidRPr="00D7137B" w:rsidRDefault="00C63B24" w:rsidP="00EF6AF6">
            <w:pPr>
              <w:pStyle w:val="odrky-tab"/>
              <w:tabs>
                <w:tab w:val="clear" w:pos="180"/>
                <w:tab w:val="num" w:pos="227"/>
              </w:tabs>
              <w:ind w:left="227"/>
            </w:pPr>
            <w:r w:rsidRPr="00D7137B">
              <w:t>věcné studie</w:t>
            </w:r>
          </w:p>
          <w:p w:rsidR="00C63B24" w:rsidRDefault="00C63B24" w:rsidP="00EF6AF6">
            <w:pPr>
              <w:pStyle w:val="odrky-tab"/>
              <w:tabs>
                <w:tab w:val="clear" w:pos="180"/>
                <w:tab w:val="num" w:pos="227"/>
              </w:tabs>
              <w:ind w:left="227"/>
            </w:pPr>
            <w:r>
              <w:t>výtvarné techniky</w:t>
            </w:r>
          </w:p>
          <w:p w:rsidR="00C63B24" w:rsidRDefault="00C63B24" w:rsidP="00EF6AF6">
            <w:pPr>
              <w:pStyle w:val="odrky-tab"/>
              <w:tabs>
                <w:tab w:val="clear" w:pos="180"/>
                <w:tab w:val="num" w:pos="227"/>
              </w:tabs>
              <w:ind w:left="227"/>
            </w:pPr>
            <w:r w:rsidRPr="005E7209">
              <w:t>kompozice</w:t>
            </w:r>
          </w:p>
          <w:p w:rsidR="00C63B24" w:rsidRDefault="00C63B24" w:rsidP="00EF6AF6">
            <w:pPr>
              <w:pStyle w:val="odrky-tab"/>
              <w:tabs>
                <w:tab w:val="clear" w:pos="180"/>
                <w:tab w:val="num" w:pos="227"/>
              </w:tabs>
              <w:ind w:left="227"/>
            </w:pPr>
            <w:r>
              <w:t>barva</w:t>
            </w:r>
          </w:p>
          <w:p w:rsidR="00C63B24" w:rsidRPr="00496EE2" w:rsidRDefault="00C63B24" w:rsidP="00EF6AF6">
            <w:pPr>
              <w:pStyle w:val="odrky-tab"/>
              <w:tabs>
                <w:tab w:val="clear" w:pos="180"/>
                <w:tab w:val="num" w:pos="227"/>
              </w:tabs>
              <w:ind w:left="227"/>
            </w:pPr>
            <w:r>
              <w:t xml:space="preserve">plocha, </w:t>
            </w:r>
            <w:r w:rsidRPr="00496EE2">
              <w:t>tvar</w:t>
            </w:r>
            <w:r>
              <w:t>, objem</w:t>
            </w:r>
          </w:p>
          <w:p w:rsidR="00C63B24" w:rsidRPr="00496EE2" w:rsidRDefault="00C63B24" w:rsidP="00EF6AF6">
            <w:pPr>
              <w:pStyle w:val="odrky-tab"/>
              <w:tabs>
                <w:tab w:val="clear" w:pos="180"/>
                <w:tab w:val="num" w:pos="227"/>
              </w:tabs>
              <w:ind w:left="227"/>
            </w:pPr>
            <w:r w:rsidRPr="00496EE2">
              <w:t xml:space="preserve">světlo a stín </w:t>
            </w:r>
          </w:p>
          <w:p w:rsidR="00C63B24" w:rsidRPr="00496EE2" w:rsidRDefault="00C63B24" w:rsidP="00EF6AF6">
            <w:pPr>
              <w:pStyle w:val="odrky-tab"/>
              <w:tabs>
                <w:tab w:val="clear" w:pos="180"/>
                <w:tab w:val="num" w:pos="227"/>
              </w:tabs>
              <w:ind w:left="227"/>
            </w:pPr>
            <w:r w:rsidRPr="00496EE2">
              <w:t>plastické a prostorové prvky</w:t>
            </w:r>
            <w:r>
              <w:t>, perspektiva</w:t>
            </w:r>
          </w:p>
        </w:tc>
      </w:tr>
      <w:tr w:rsidR="00C63B24" w:rsidRPr="007204F9" w:rsidTr="00EF6AF6">
        <w:trPr>
          <w:jc w:val="center"/>
        </w:trPr>
        <w:tc>
          <w:tcPr>
            <w:tcW w:w="4606" w:type="dxa"/>
            <w:tcBorders>
              <w:bottom w:val="single" w:sz="4" w:space="0" w:color="auto"/>
            </w:tcBorders>
            <w:tcMar>
              <w:top w:w="113" w:type="dxa"/>
              <w:bottom w:w="113" w:type="dxa"/>
            </w:tcMar>
          </w:tcPr>
          <w:p w:rsidR="00C63B24" w:rsidRDefault="00C63B24" w:rsidP="00EF6AF6">
            <w:pPr>
              <w:pStyle w:val="odrky-tab"/>
              <w:tabs>
                <w:tab w:val="clear" w:pos="180"/>
                <w:tab w:val="num" w:pos="227"/>
              </w:tabs>
              <w:ind w:left="227"/>
            </w:pPr>
            <w:r>
              <w:t xml:space="preserve">žák dokáže cíleně využít rytmické řazení jednotlivých prvků </w:t>
            </w:r>
          </w:p>
          <w:p w:rsidR="00C63B24" w:rsidRDefault="00C63B24" w:rsidP="00EF6AF6">
            <w:pPr>
              <w:pStyle w:val="odrky-tab"/>
              <w:tabs>
                <w:tab w:val="clear" w:pos="180"/>
                <w:tab w:val="num" w:pos="227"/>
              </w:tabs>
              <w:ind w:left="227"/>
            </w:pPr>
            <w:r>
              <w:t>uplatňuje v plošných a prostorových cvičeních rovnováhu, nerovnováhu, napětí</w:t>
            </w:r>
          </w:p>
          <w:p w:rsidR="00C63B24" w:rsidRDefault="00C63B24" w:rsidP="00EF6AF6">
            <w:pPr>
              <w:pStyle w:val="odrky-tab"/>
              <w:tabs>
                <w:tab w:val="clear" w:pos="180"/>
                <w:tab w:val="num" w:pos="227"/>
              </w:tabs>
              <w:ind w:left="227"/>
            </w:pPr>
            <w:r>
              <w:t>zjednoduší složitý tvar vystižením charakteristických prvků</w:t>
            </w:r>
          </w:p>
          <w:p w:rsidR="00C63B24" w:rsidRDefault="00C63B24" w:rsidP="00EF6AF6">
            <w:pPr>
              <w:pStyle w:val="odrky-tab"/>
              <w:tabs>
                <w:tab w:val="clear" w:pos="180"/>
                <w:tab w:val="num" w:pos="227"/>
              </w:tabs>
              <w:ind w:left="227"/>
            </w:pPr>
            <w:r>
              <w:t>dokáže využívat kompoziční zákonitosti</w:t>
            </w:r>
          </w:p>
          <w:p w:rsidR="00C63B24" w:rsidRDefault="00C63B24" w:rsidP="00EF6AF6">
            <w:pPr>
              <w:pStyle w:val="odrky-tab"/>
              <w:tabs>
                <w:tab w:val="clear" w:pos="180"/>
                <w:tab w:val="num" w:pos="227"/>
              </w:tabs>
              <w:ind w:left="227"/>
            </w:pPr>
            <w:r>
              <w:t>tvoří věcné kompoziční studie (tvarové, strukturní, barevné atd.), ovládá postupy stylizace a abstrakce a možnosti posunu reálných tvarů</w:t>
            </w:r>
          </w:p>
          <w:p w:rsidR="00C63B24" w:rsidRDefault="00C63B24" w:rsidP="00EF6AF6">
            <w:pPr>
              <w:pStyle w:val="odrky-tab"/>
              <w:tabs>
                <w:tab w:val="clear" w:pos="180"/>
                <w:tab w:val="num" w:pos="227"/>
              </w:tabs>
              <w:ind w:left="227"/>
            </w:pPr>
            <w:r>
              <w:t>má představu o vlivu měřítka na význam a výraz</w:t>
            </w:r>
          </w:p>
          <w:p w:rsidR="00C63B24" w:rsidRPr="00A81611" w:rsidRDefault="00C63B24" w:rsidP="00EF6AF6">
            <w:pPr>
              <w:pStyle w:val="odrky-tab"/>
              <w:tabs>
                <w:tab w:val="clear" w:pos="180"/>
                <w:tab w:val="num" w:pos="227"/>
              </w:tabs>
              <w:ind w:left="227"/>
            </w:pPr>
            <w:r w:rsidRPr="00203DD4">
              <w:t>uplatňuje vztah mezi výtvarným řešením zadaného úkolu, technologickými postupy a technikami používanými</w:t>
            </w:r>
            <w:r w:rsidRPr="00614E20">
              <w:t xml:space="preserve"> v rámci studovaného oboru</w:t>
            </w:r>
          </w:p>
        </w:tc>
        <w:tc>
          <w:tcPr>
            <w:tcW w:w="4606" w:type="dxa"/>
            <w:tcBorders>
              <w:bottom w:val="single" w:sz="4" w:space="0" w:color="auto"/>
            </w:tcBorders>
            <w:tcMar>
              <w:top w:w="113" w:type="dxa"/>
              <w:bottom w:w="113" w:type="dxa"/>
            </w:tcMar>
          </w:tcPr>
          <w:p w:rsidR="00C63B24" w:rsidRPr="005E7209" w:rsidRDefault="00C63B24" w:rsidP="00EF6AF6">
            <w:pPr>
              <w:pStyle w:val="odrky-tab"/>
              <w:numPr>
                <w:ilvl w:val="0"/>
                <w:numId w:val="0"/>
              </w:numPr>
              <w:ind w:left="227" w:hanging="227"/>
              <w:rPr>
                <w:b/>
              </w:rPr>
            </w:pPr>
            <w:r w:rsidRPr="005E7209">
              <w:rPr>
                <w:b/>
              </w:rPr>
              <w:t>2. abstraktní a stylizační studie</w:t>
            </w:r>
          </w:p>
          <w:p w:rsidR="00C63B24" w:rsidRDefault="00C63B24" w:rsidP="00EF6AF6">
            <w:pPr>
              <w:pStyle w:val="odrky-tab"/>
              <w:tabs>
                <w:tab w:val="clear" w:pos="180"/>
                <w:tab w:val="num" w:pos="227"/>
              </w:tabs>
              <w:ind w:left="227"/>
            </w:pPr>
            <w:r>
              <w:t>rytmus a kontrast</w:t>
            </w:r>
          </w:p>
          <w:p w:rsidR="00C63B24" w:rsidRDefault="00C63B24" w:rsidP="00EF6AF6">
            <w:pPr>
              <w:pStyle w:val="odrky-tab"/>
              <w:tabs>
                <w:tab w:val="clear" w:pos="180"/>
                <w:tab w:val="num" w:pos="227"/>
              </w:tabs>
              <w:ind w:left="227"/>
            </w:pPr>
            <w:r>
              <w:t>měřítko</w:t>
            </w:r>
          </w:p>
          <w:p w:rsidR="00C63B24" w:rsidRPr="007204F9" w:rsidRDefault="00C63B24" w:rsidP="00EF6AF6">
            <w:pPr>
              <w:pStyle w:val="odrky-tab"/>
              <w:tabs>
                <w:tab w:val="clear" w:pos="180"/>
                <w:tab w:val="num" w:pos="227"/>
              </w:tabs>
              <w:ind w:left="227"/>
            </w:pPr>
            <w:r>
              <w:t>stylizace</w:t>
            </w:r>
          </w:p>
          <w:p w:rsidR="00C63B24" w:rsidRDefault="00C63B24" w:rsidP="00EF6AF6">
            <w:pPr>
              <w:pStyle w:val="odrky-tab"/>
              <w:tabs>
                <w:tab w:val="clear" w:pos="180"/>
                <w:tab w:val="num" w:pos="227"/>
              </w:tabs>
              <w:ind w:left="227"/>
            </w:pPr>
            <w:r>
              <w:t>kompozice</w:t>
            </w:r>
          </w:p>
          <w:p w:rsidR="00C63B24" w:rsidRPr="007204F9" w:rsidRDefault="00C63B24" w:rsidP="00EF6AF6">
            <w:pPr>
              <w:pStyle w:val="odrky-tab"/>
              <w:tabs>
                <w:tab w:val="clear" w:pos="180"/>
                <w:tab w:val="num" w:pos="227"/>
              </w:tabs>
              <w:ind w:left="227"/>
            </w:pPr>
            <w:r>
              <w:t>barva</w:t>
            </w:r>
          </w:p>
        </w:tc>
      </w:tr>
      <w:tr w:rsidR="00C63B24" w:rsidRPr="00D54E94" w:rsidTr="00EF6AF6">
        <w:trPr>
          <w:jc w:val="center"/>
        </w:trPr>
        <w:tc>
          <w:tcPr>
            <w:tcW w:w="4606" w:type="dxa"/>
            <w:tcBorders>
              <w:bottom w:val="single" w:sz="4" w:space="0" w:color="auto"/>
              <w:right w:val="single" w:sz="4" w:space="0" w:color="auto"/>
            </w:tcBorders>
            <w:tcMar>
              <w:top w:w="113" w:type="dxa"/>
              <w:bottom w:w="113" w:type="dxa"/>
            </w:tcMar>
          </w:tcPr>
          <w:p w:rsidR="00C63B24" w:rsidRPr="00D54E94" w:rsidRDefault="00C63B24" w:rsidP="00EF6AF6">
            <w:pPr>
              <w:pStyle w:val="odrky-tab"/>
              <w:tabs>
                <w:tab w:val="clear" w:pos="180"/>
                <w:tab w:val="num" w:pos="0"/>
                <w:tab w:val="num" w:pos="57"/>
              </w:tabs>
              <w:ind w:left="284"/>
            </w:pPr>
            <w:r w:rsidRPr="00D54E94">
              <w:rPr>
                <w:szCs w:val="22"/>
              </w:rPr>
              <w:t>v určené časové dotaci si prověří získané vědomosti a schopnosti na základě předloženého zadání</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D54E94" w:rsidRDefault="00C63B24" w:rsidP="00EF6AF6">
            <w:pPr>
              <w:pStyle w:val="odrky-tab"/>
              <w:numPr>
                <w:ilvl w:val="0"/>
                <w:numId w:val="0"/>
              </w:numPr>
              <w:tabs>
                <w:tab w:val="num" w:pos="227"/>
              </w:tabs>
              <w:ind w:left="57"/>
              <w:rPr>
                <w:b/>
              </w:rPr>
            </w:pPr>
            <w:r w:rsidRPr="00D54E94">
              <w:rPr>
                <w:b/>
                <w:szCs w:val="22"/>
              </w:rPr>
              <w:t>3. ročník</w:t>
            </w:r>
          </w:p>
          <w:p w:rsidR="00C63B24" w:rsidRPr="006C7A47" w:rsidRDefault="00C63B24" w:rsidP="00EF6AF6">
            <w:pPr>
              <w:rPr>
                <w:b/>
              </w:rPr>
            </w:pPr>
            <w:r w:rsidRPr="00D54E94">
              <w:rPr>
                <w:b/>
                <w:sz w:val="22"/>
                <w:szCs w:val="22"/>
              </w:rPr>
              <w:t xml:space="preserve">- Návrh výtvarného řešení </w:t>
            </w:r>
            <w:r>
              <w:rPr>
                <w:b/>
                <w:sz w:val="22"/>
                <w:szCs w:val="22"/>
              </w:rPr>
              <w:t>designérského</w:t>
            </w:r>
            <w:r w:rsidRPr="00D54E94">
              <w:rPr>
                <w:b/>
                <w:sz w:val="22"/>
                <w:szCs w:val="22"/>
              </w:rPr>
              <w:t xml:space="preserve"> projektu</w:t>
            </w:r>
          </w:p>
        </w:tc>
      </w:tr>
      <w:tr w:rsidR="00C63B24" w:rsidRPr="00D54E94" w:rsidTr="00EF6AF6">
        <w:trPr>
          <w:jc w:val="center"/>
        </w:trPr>
        <w:tc>
          <w:tcPr>
            <w:tcW w:w="4606" w:type="dxa"/>
            <w:tcBorders>
              <w:top w:val="single" w:sz="4" w:space="0" w:color="auto"/>
              <w:right w:val="single" w:sz="4" w:space="0" w:color="auto"/>
            </w:tcBorders>
            <w:tcMar>
              <w:top w:w="113" w:type="dxa"/>
              <w:bottom w:w="113" w:type="dxa"/>
            </w:tcMar>
          </w:tcPr>
          <w:p w:rsidR="00C63B24" w:rsidRDefault="00C63B24" w:rsidP="00EF6AF6">
            <w:pPr>
              <w:pStyle w:val="odrky-tab"/>
              <w:tabs>
                <w:tab w:val="clear" w:pos="180"/>
                <w:tab w:val="num" w:pos="57"/>
              </w:tabs>
              <w:ind w:left="284"/>
            </w:pPr>
            <w:r>
              <w:rPr>
                <w:szCs w:val="22"/>
              </w:rPr>
              <w:lastRenderedPageBreak/>
              <w:t>je schopen stanovit koncept práce</w:t>
            </w:r>
          </w:p>
          <w:p w:rsidR="00C63B24" w:rsidRDefault="00C63B24" w:rsidP="00EF6AF6">
            <w:pPr>
              <w:pStyle w:val="odrky-tab"/>
              <w:tabs>
                <w:tab w:val="clear" w:pos="180"/>
                <w:tab w:val="num" w:pos="57"/>
              </w:tabs>
              <w:ind w:left="284"/>
            </w:pPr>
            <w:r>
              <w:rPr>
                <w:szCs w:val="22"/>
              </w:rPr>
              <w:t>tvoří si rešerše</w:t>
            </w:r>
          </w:p>
          <w:p w:rsidR="00C63B24" w:rsidRDefault="00C63B24" w:rsidP="00EF6AF6">
            <w:pPr>
              <w:pStyle w:val="odrky-tab"/>
              <w:tabs>
                <w:tab w:val="clear" w:pos="180"/>
                <w:tab w:val="num" w:pos="57"/>
              </w:tabs>
              <w:ind w:left="284"/>
            </w:pPr>
            <w:r w:rsidRPr="00D54E94">
              <w:rPr>
                <w:szCs w:val="22"/>
              </w:rPr>
              <w:t>výtvarně vnímá, myslí a samostatně vyjadřuje vlastní výtvarný názor;</w:t>
            </w:r>
          </w:p>
          <w:p w:rsidR="00C63B24" w:rsidRPr="009A2A76" w:rsidRDefault="00C63B24" w:rsidP="00EF6AF6">
            <w:pPr>
              <w:pStyle w:val="odrky-tab"/>
              <w:tabs>
                <w:tab w:val="clear" w:pos="180"/>
                <w:tab w:val="num" w:pos="57"/>
              </w:tabs>
              <w:ind w:left="284"/>
            </w:pPr>
            <w:r w:rsidRPr="00D54E94">
              <w:rPr>
                <w:szCs w:val="22"/>
              </w:rPr>
              <w:t>ovládá zásady kompozice a uplatňuje je v příslušných souvislostech</w:t>
            </w:r>
          </w:p>
        </w:tc>
        <w:tc>
          <w:tcPr>
            <w:tcW w:w="4606" w:type="dxa"/>
            <w:tcBorders>
              <w:top w:val="single" w:sz="4" w:space="0" w:color="auto"/>
              <w:left w:val="single" w:sz="4" w:space="0" w:color="auto"/>
              <w:bottom w:val="single" w:sz="4" w:space="0" w:color="auto"/>
              <w:right w:val="single" w:sz="4" w:space="0" w:color="auto"/>
            </w:tcBorders>
            <w:tcMar>
              <w:top w:w="113" w:type="dxa"/>
              <w:bottom w:w="113" w:type="dxa"/>
            </w:tcMar>
          </w:tcPr>
          <w:p w:rsidR="00C63B24" w:rsidRPr="00D54E94" w:rsidRDefault="00C63B24" w:rsidP="00EF6AF6">
            <w:pPr>
              <w:pStyle w:val="tem-celek"/>
            </w:pPr>
            <w:r w:rsidRPr="00D54E94">
              <w:rPr>
                <w:szCs w:val="22"/>
              </w:rPr>
              <w:t>1. Designérské studie</w:t>
            </w:r>
          </w:p>
          <w:p w:rsidR="00C63B24" w:rsidRDefault="00C63B24" w:rsidP="00EF6AF6">
            <w:pPr>
              <w:pStyle w:val="odrky-tab"/>
              <w:tabs>
                <w:tab w:val="clear" w:pos="180"/>
                <w:tab w:val="num" w:pos="57"/>
              </w:tabs>
              <w:ind w:left="284"/>
            </w:pPr>
            <w:r w:rsidRPr="00D54E94">
              <w:rPr>
                <w:szCs w:val="22"/>
              </w:rPr>
              <w:t>stanovení konceptu</w:t>
            </w:r>
          </w:p>
          <w:p w:rsidR="00C63B24" w:rsidRPr="00D54E94" w:rsidRDefault="00C63B24" w:rsidP="00EF6AF6">
            <w:pPr>
              <w:pStyle w:val="odrky-tab"/>
              <w:tabs>
                <w:tab w:val="clear" w:pos="180"/>
                <w:tab w:val="num" w:pos="57"/>
              </w:tabs>
              <w:ind w:left="284"/>
            </w:pPr>
            <w:r>
              <w:rPr>
                <w:szCs w:val="22"/>
              </w:rPr>
              <w:t>tvorba rešerše</w:t>
            </w:r>
          </w:p>
          <w:p w:rsidR="00C63B24" w:rsidRPr="00D54E94" w:rsidRDefault="00C63B24" w:rsidP="00EF6AF6">
            <w:pPr>
              <w:pStyle w:val="odrky-tab"/>
              <w:tabs>
                <w:tab w:val="clear" w:pos="180"/>
                <w:tab w:val="num" w:pos="57"/>
              </w:tabs>
              <w:ind w:left="284"/>
            </w:pPr>
            <w:r w:rsidRPr="00D54E94">
              <w:rPr>
                <w:szCs w:val="22"/>
              </w:rPr>
              <w:t>kresebné, barevné, písmové, prostorové studie v kontextu s řešením zadaného úkolu</w:t>
            </w:r>
          </w:p>
          <w:p w:rsidR="00C63B24" w:rsidRPr="00D54E94" w:rsidRDefault="00C63B24" w:rsidP="00EF6AF6">
            <w:pPr>
              <w:pStyle w:val="odrky-tab"/>
              <w:tabs>
                <w:tab w:val="clear" w:pos="180"/>
                <w:tab w:val="num" w:pos="57"/>
              </w:tabs>
              <w:ind w:left="284"/>
            </w:pPr>
            <w:r w:rsidRPr="00D54E94">
              <w:rPr>
                <w:szCs w:val="22"/>
              </w:rPr>
              <w:t>výstavba formy a kompozice, jejich výtvarný výraz</w:t>
            </w:r>
          </w:p>
          <w:p w:rsidR="00C63B24" w:rsidRPr="00C5153F" w:rsidRDefault="00C63B24" w:rsidP="00EF6AF6">
            <w:pPr>
              <w:pStyle w:val="odrky-tab"/>
              <w:tabs>
                <w:tab w:val="clear" w:pos="180"/>
                <w:tab w:val="num" w:pos="57"/>
              </w:tabs>
              <w:ind w:left="284"/>
            </w:pPr>
            <w:r w:rsidRPr="00D54E94">
              <w:rPr>
                <w:szCs w:val="22"/>
              </w:rPr>
              <w:t xml:space="preserve">souvislosti mezi tvarem, strukturou, barevností </w:t>
            </w:r>
            <w:r>
              <w:rPr>
                <w:szCs w:val="22"/>
              </w:rPr>
              <w:t>a grafikou</w:t>
            </w:r>
          </w:p>
        </w:tc>
      </w:tr>
      <w:tr w:rsidR="00C63B24" w:rsidRPr="00D54E94" w:rsidTr="00EF6AF6">
        <w:trPr>
          <w:jc w:val="center"/>
        </w:trPr>
        <w:tc>
          <w:tcPr>
            <w:tcW w:w="4606" w:type="dxa"/>
            <w:tcMar>
              <w:top w:w="113" w:type="dxa"/>
              <w:bottom w:w="113" w:type="dxa"/>
            </w:tcMar>
          </w:tcPr>
          <w:p w:rsidR="00C63B24" w:rsidRPr="009A2A76" w:rsidRDefault="00C63B24" w:rsidP="00EF6AF6">
            <w:pPr>
              <w:pStyle w:val="odrky-tab"/>
              <w:tabs>
                <w:tab w:val="clear" w:pos="180"/>
                <w:tab w:val="num" w:pos="57"/>
              </w:tabs>
              <w:ind w:left="284"/>
            </w:pPr>
            <w:r w:rsidRPr="009A2A76">
              <w:rPr>
                <w:szCs w:val="22"/>
              </w:rPr>
              <w:t xml:space="preserve">navrhuje prostorově znázorněné produkty </w:t>
            </w:r>
          </w:p>
          <w:p w:rsidR="00C63B24" w:rsidRPr="00D54E94" w:rsidRDefault="00C63B24" w:rsidP="00EF6AF6">
            <w:pPr>
              <w:pStyle w:val="odrky-tab"/>
              <w:tabs>
                <w:tab w:val="clear" w:pos="180"/>
                <w:tab w:val="num" w:pos="57"/>
              </w:tabs>
              <w:ind w:left="284"/>
            </w:pPr>
            <w:r w:rsidRPr="009A2A76">
              <w:rPr>
                <w:szCs w:val="22"/>
              </w:rPr>
              <w:t>využívá výtvarné a výrazové možnosti malířských technik při řešení zadaného úkolu</w:t>
            </w:r>
          </w:p>
          <w:p w:rsidR="00C63B24" w:rsidRPr="00D54E94" w:rsidRDefault="00C63B24" w:rsidP="00EF6AF6">
            <w:pPr>
              <w:pStyle w:val="odrky-tab"/>
              <w:tabs>
                <w:tab w:val="clear" w:pos="180"/>
                <w:tab w:val="num" w:pos="57"/>
              </w:tabs>
              <w:ind w:left="284"/>
            </w:pPr>
            <w:r>
              <w:rPr>
                <w:szCs w:val="22"/>
              </w:rPr>
              <w:t xml:space="preserve">využívá </w:t>
            </w:r>
            <w:r w:rsidRPr="00D54E94">
              <w:rPr>
                <w:szCs w:val="22"/>
              </w:rPr>
              <w:t>výtvarné a výrazové možnosti</w:t>
            </w:r>
            <w:r>
              <w:rPr>
                <w:szCs w:val="22"/>
              </w:rPr>
              <w:t xml:space="preserve"> digitální malby a fotomontáže</w:t>
            </w:r>
          </w:p>
          <w:p w:rsidR="00C63B24" w:rsidRDefault="00C63B24" w:rsidP="00EF6AF6">
            <w:pPr>
              <w:pStyle w:val="odrky-tab"/>
              <w:tabs>
                <w:tab w:val="clear" w:pos="180"/>
                <w:tab w:val="num" w:pos="57"/>
              </w:tabs>
              <w:ind w:left="284"/>
            </w:pPr>
            <w:r w:rsidRPr="00D54E94">
              <w:rPr>
                <w:szCs w:val="22"/>
              </w:rPr>
              <w:t xml:space="preserve">navrhuje </w:t>
            </w:r>
            <w:r>
              <w:rPr>
                <w:szCs w:val="22"/>
              </w:rPr>
              <w:t>prostorové produkty formou 3d modelu v PC a je schopen na modely mapovat textury a nastavit materiály pro render</w:t>
            </w:r>
          </w:p>
          <w:p w:rsidR="00C63B24" w:rsidRPr="009A2A76" w:rsidRDefault="00C63B24" w:rsidP="00EF6AF6">
            <w:pPr>
              <w:pStyle w:val="odrky-tab"/>
              <w:tabs>
                <w:tab w:val="clear" w:pos="180"/>
                <w:tab w:val="num" w:pos="57"/>
              </w:tabs>
              <w:ind w:left="284"/>
            </w:pPr>
            <w:r>
              <w:rPr>
                <w:szCs w:val="22"/>
              </w:rPr>
              <w:t>renderuje vizualizace v renderovacím softwaru</w:t>
            </w:r>
          </w:p>
        </w:tc>
        <w:tc>
          <w:tcPr>
            <w:tcW w:w="4606" w:type="dxa"/>
            <w:tcBorders>
              <w:top w:val="single" w:sz="4" w:space="0" w:color="auto"/>
            </w:tcBorders>
            <w:tcMar>
              <w:top w:w="113" w:type="dxa"/>
              <w:bottom w:w="113" w:type="dxa"/>
            </w:tcMar>
          </w:tcPr>
          <w:p w:rsidR="00C63B24" w:rsidRDefault="00C63B24" w:rsidP="00EF6AF6">
            <w:pPr>
              <w:pStyle w:val="tem-celek"/>
            </w:pPr>
            <w:r w:rsidRPr="00D54E94">
              <w:rPr>
                <w:szCs w:val="22"/>
              </w:rPr>
              <w:t>2. Vizualizace</w:t>
            </w:r>
          </w:p>
          <w:p w:rsidR="00C63B24" w:rsidRPr="000044D0" w:rsidRDefault="00C63B24" w:rsidP="00EF6AF6">
            <w:pPr>
              <w:pStyle w:val="tem-celek"/>
              <w:rPr>
                <w:b w:val="0"/>
              </w:rPr>
            </w:pPr>
            <w:r>
              <w:rPr>
                <w:b w:val="0"/>
              </w:rPr>
              <w:t xml:space="preserve">Žák odevzdá jednu z níže uvedených forem </w:t>
            </w:r>
            <w:r w:rsidRPr="00A575ED">
              <w:rPr>
                <w:b w:val="0"/>
              </w:rPr>
              <w:t>v</w:t>
            </w:r>
            <w:r w:rsidRPr="00D54E94">
              <w:rPr>
                <w:szCs w:val="22"/>
              </w:rPr>
              <w:t xml:space="preserve"> </w:t>
            </w:r>
            <w:r w:rsidRPr="00A575ED">
              <w:rPr>
                <w:b w:val="0"/>
              </w:rPr>
              <w:t>kontextu se zadaným úkolem</w:t>
            </w:r>
            <w:r>
              <w:rPr>
                <w:b w:val="0"/>
              </w:rPr>
              <w:t>:</w:t>
            </w:r>
          </w:p>
          <w:p w:rsidR="00C63B24" w:rsidRPr="000044D0" w:rsidRDefault="00C63B24" w:rsidP="00EF6AF6">
            <w:pPr>
              <w:pStyle w:val="odrky-tab"/>
              <w:tabs>
                <w:tab w:val="clear" w:pos="180"/>
                <w:tab w:val="num" w:pos="57"/>
              </w:tabs>
              <w:ind w:left="284"/>
            </w:pPr>
            <w:r w:rsidRPr="007041A0">
              <w:t xml:space="preserve">klasická kresba nebo malba, </w:t>
            </w:r>
          </w:p>
          <w:p w:rsidR="00C63B24" w:rsidRPr="000044D0" w:rsidRDefault="00C63B24" w:rsidP="00EF6AF6">
            <w:pPr>
              <w:pStyle w:val="odrky-tab"/>
              <w:tabs>
                <w:tab w:val="clear" w:pos="180"/>
                <w:tab w:val="num" w:pos="57"/>
              </w:tabs>
              <w:ind w:left="284"/>
            </w:pPr>
            <w:r w:rsidRPr="007041A0">
              <w:t xml:space="preserve">digitální kresba nebo malba, fotomontáž, </w:t>
            </w:r>
          </w:p>
          <w:p w:rsidR="00C63B24" w:rsidRPr="006C7A47" w:rsidRDefault="00C63B24" w:rsidP="00EF6AF6">
            <w:pPr>
              <w:pStyle w:val="odrky-tab"/>
              <w:tabs>
                <w:tab w:val="clear" w:pos="180"/>
                <w:tab w:val="num" w:pos="57"/>
              </w:tabs>
              <w:ind w:left="284"/>
            </w:pPr>
            <w:r w:rsidRPr="007041A0">
              <w:t xml:space="preserve">3d </w:t>
            </w:r>
            <w:r>
              <w:t>model tvořený pro vizualizaci (nemusí být naprosto domodelovaný do detailu a nemusí mít 100% funkční prvky, slouží pro render produktu) a výsledný render (včetně materiálů a barevnosti)</w:t>
            </w:r>
          </w:p>
        </w:tc>
      </w:tr>
      <w:tr w:rsidR="00C63B24" w:rsidRPr="00D54E94" w:rsidTr="00EF6AF6">
        <w:trPr>
          <w:jc w:val="center"/>
        </w:trPr>
        <w:tc>
          <w:tcPr>
            <w:tcW w:w="4606" w:type="dxa"/>
            <w:tcMar>
              <w:top w:w="113" w:type="dxa"/>
              <w:bottom w:w="113" w:type="dxa"/>
            </w:tcMar>
          </w:tcPr>
          <w:p w:rsidR="00C63B24" w:rsidRPr="009A2A76" w:rsidRDefault="00C63B24" w:rsidP="00EF6AF6">
            <w:pPr>
              <w:pStyle w:val="odrky-tab"/>
              <w:tabs>
                <w:tab w:val="clear" w:pos="180"/>
                <w:tab w:val="num" w:pos="57"/>
              </w:tabs>
              <w:ind w:left="284"/>
            </w:pPr>
            <w:r>
              <w:t>realizuje výtvarný záměr designérského projektu</w:t>
            </w:r>
            <w:r>
              <w:rPr>
                <w:szCs w:val="22"/>
              </w:rPr>
              <w:t xml:space="preserve"> s ohledem na technologie, konstrukci a zásady ergonomie</w:t>
            </w:r>
          </w:p>
          <w:p w:rsidR="00C63B24" w:rsidRDefault="00C63B24" w:rsidP="00EF6AF6">
            <w:pPr>
              <w:pStyle w:val="odrky-tab"/>
              <w:tabs>
                <w:tab w:val="clear" w:pos="180"/>
                <w:tab w:val="num" w:pos="57"/>
              </w:tabs>
              <w:ind w:left="284"/>
            </w:pPr>
            <w:r>
              <w:t xml:space="preserve">zhotoví maketu produktu včetně povrchové úpravy </w:t>
            </w:r>
          </w:p>
          <w:p w:rsidR="00C63B24" w:rsidRPr="009A2A76" w:rsidRDefault="00C63B24" w:rsidP="00EF6AF6">
            <w:pPr>
              <w:pStyle w:val="odrky-tab"/>
              <w:tabs>
                <w:tab w:val="clear" w:pos="180"/>
                <w:tab w:val="num" w:pos="57"/>
              </w:tabs>
              <w:ind w:left="284"/>
            </w:pPr>
            <w:r w:rsidRPr="00CA719A">
              <w:t xml:space="preserve">dokáže připravit data </w:t>
            </w:r>
            <w:r>
              <w:t>pro výstup (u obalů rozvinuté tvary)</w:t>
            </w:r>
          </w:p>
        </w:tc>
        <w:tc>
          <w:tcPr>
            <w:tcW w:w="4606" w:type="dxa"/>
            <w:tcBorders>
              <w:top w:val="single" w:sz="4" w:space="0" w:color="auto"/>
            </w:tcBorders>
            <w:tcMar>
              <w:top w:w="113" w:type="dxa"/>
              <w:bottom w:w="113" w:type="dxa"/>
            </w:tcMar>
          </w:tcPr>
          <w:p w:rsidR="00C63B24" w:rsidRDefault="00C63B24" w:rsidP="00EF6AF6">
            <w:pPr>
              <w:pStyle w:val="odrky-tab"/>
              <w:numPr>
                <w:ilvl w:val="0"/>
                <w:numId w:val="0"/>
              </w:numPr>
              <w:ind w:left="284" w:hanging="227"/>
              <w:rPr>
                <w:b/>
              </w:rPr>
            </w:pPr>
            <w:r w:rsidRPr="00D54E94">
              <w:rPr>
                <w:b/>
                <w:szCs w:val="22"/>
              </w:rPr>
              <w:t>3. Realizace</w:t>
            </w:r>
          </w:p>
          <w:p w:rsidR="00C63B24" w:rsidRPr="000044D0" w:rsidRDefault="00C63B24" w:rsidP="00EF6AF6">
            <w:pPr>
              <w:pStyle w:val="tem-celek"/>
              <w:rPr>
                <w:b w:val="0"/>
              </w:rPr>
            </w:pPr>
            <w:r>
              <w:rPr>
                <w:b w:val="0"/>
              </w:rPr>
              <w:t xml:space="preserve">Žák odevzdá jednu z níže uvedených forem nebo jejich kombinaci </w:t>
            </w:r>
            <w:r w:rsidRPr="00A575ED">
              <w:rPr>
                <w:b w:val="0"/>
              </w:rPr>
              <w:t>v</w:t>
            </w:r>
            <w:r w:rsidRPr="00D54E94">
              <w:rPr>
                <w:szCs w:val="22"/>
              </w:rPr>
              <w:t xml:space="preserve"> </w:t>
            </w:r>
            <w:r w:rsidRPr="00A575ED">
              <w:rPr>
                <w:b w:val="0"/>
              </w:rPr>
              <w:t>kontextu se zadaným úkolem</w:t>
            </w:r>
            <w:r>
              <w:rPr>
                <w:b w:val="0"/>
              </w:rPr>
              <w:t>:</w:t>
            </w:r>
          </w:p>
          <w:p w:rsidR="00C63B24" w:rsidRPr="000044D0" w:rsidRDefault="00C63B24" w:rsidP="00EF6AF6">
            <w:pPr>
              <w:pStyle w:val="odrky-tab"/>
              <w:tabs>
                <w:tab w:val="clear" w:pos="180"/>
                <w:tab w:val="num" w:pos="57"/>
              </w:tabs>
              <w:ind w:left="284"/>
            </w:pPr>
            <w:r>
              <w:t>funkční prototyp nebo ručně vyrobenou maketu produktu včetně povrchového zpracování</w:t>
            </w:r>
          </w:p>
          <w:p w:rsidR="00C63B24" w:rsidRPr="00A575ED" w:rsidRDefault="00C63B24" w:rsidP="00EF6AF6">
            <w:pPr>
              <w:pStyle w:val="odrky-tab"/>
              <w:tabs>
                <w:tab w:val="clear" w:pos="180"/>
                <w:tab w:val="num" w:pos="57"/>
              </w:tabs>
              <w:ind w:left="284"/>
            </w:pPr>
            <w:r>
              <w:t>3d model a jeho 3d tisk (3d model včetně funkčních prvků a detailů)</w:t>
            </w:r>
          </w:p>
          <w:p w:rsidR="00C63B24" w:rsidRPr="00D54E94" w:rsidRDefault="00C63B24" w:rsidP="00EF6AF6">
            <w:pPr>
              <w:pStyle w:val="odrky-tab"/>
              <w:numPr>
                <w:ilvl w:val="0"/>
                <w:numId w:val="0"/>
              </w:numPr>
              <w:ind w:left="284"/>
            </w:pPr>
            <w:r>
              <w:t>včetně povrchového zpracování</w:t>
            </w:r>
          </w:p>
        </w:tc>
      </w:tr>
      <w:tr w:rsidR="00C63B24" w:rsidRPr="00D54E94" w:rsidTr="00EF6AF6">
        <w:trPr>
          <w:jc w:val="center"/>
        </w:trPr>
        <w:tc>
          <w:tcPr>
            <w:tcW w:w="4606" w:type="dxa"/>
            <w:tcMar>
              <w:top w:w="113" w:type="dxa"/>
              <w:bottom w:w="113" w:type="dxa"/>
            </w:tcMar>
          </w:tcPr>
          <w:p w:rsidR="00C63B24" w:rsidRPr="00D54E94" w:rsidRDefault="00C63B24" w:rsidP="00EF6AF6">
            <w:pPr>
              <w:pStyle w:val="odrky-tab"/>
              <w:tabs>
                <w:tab w:val="clear" w:pos="180"/>
                <w:tab w:val="num" w:pos="0"/>
                <w:tab w:val="num" w:pos="57"/>
              </w:tabs>
              <w:ind w:left="284"/>
            </w:pPr>
            <w:r w:rsidRPr="00D54E94">
              <w:rPr>
                <w:szCs w:val="22"/>
              </w:rPr>
              <w:t>jasně formuluje myšlenku a obsahovou náplň výtvarného záměru;</w:t>
            </w:r>
          </w:p>
          <w:p w:rsidR="00C63B24" w:rsidRPr="00D54E94" w:rsidRDefault="00C63B24" w:rsidP="00EF6AF6">
            <w:pPr>
              <w:pStyle w:val="odrky-tab"/>
              <w:tabs>
                <w:tab w:val="clear" w:pos="180"/>
                <w:tab w:val="num" w:pos="0"/>
                <w:tab w:val="num" w:pos="57"/>
              </w:tabs>
              <w:ind w:left="284"/>
            </w:pPr>
            <w:r w:rsidRPr="00D54E94">
              <w:rPr>
                <w:szCs w:val="22"/>
              </w:rPr>
              <w:t>zhodnotí a obhájí zvolené výtvarné řešení včetně použitých prostředků;</w:t>
            </w:r>
          </w:p>
        </w:tc>
        <w:tc>
          <w:tcPr>
            <w:tcW w:w="4606" w:type="dxa"/>
            <w:tcMar>
              <w:top w:w="113" w:type="dxa"/>
              <w:bottom w:w="113" w:type="dxa"/>
            </w:tcMar>
          </w:tcPr>
          <w:p w:rsidR="00C63B24" w:rsidRPr="00D54E94" w:rsidRDefault="00C63B24" w:rsidP="00EF6AF6">
            <w:pPr>
              <w:pStyle w:val="odrky-tab"/>
              <w:numPr>
                <w:ilvl w:val="0"/>
                <w:numId w:val="0"/>
              </w:numPr>
              <w:tabs>
                <w:tab w:val="num" w:pos="227"/>
              </w:tabs>
              <w:ind w:left="227" w:hanging="227"/>
              <w:rPr>
                <w:b/>
              </w:rPr>
            </w:pPr>
            <w:r>
              <w:rPr>
                <w:b/>
                <w:szCs w:val="22"/>
              </w:rPr>
              <w:t>4</w:t>
            </w:r>
            <w:r w:rsidRPr="00D54E94">
              <w:rPr>
                <w:b/>
                <w:szCs w:val="22"/>
              </w:rPr>
              <w:t>. Písemná obhajoba</w:t>
            </w:r>
          </w:p>
        </w:tc>
      </w:tr>
      <w:tr w:rsidR="00C63B24" w:rsidRPr="00D54E94" w:rsidTr="00EF6AF6">
        <w:trPr>
          <w:jc w:val="center"/>
        </w:trPr>
        <w:tc>
          <w:tcPr>
            <w:tcW w:w="4606" w:type="dxa"/>
            <w:tcMar>
              <w:top w:w="113" w:type="dxa"/>
              <w:bottom w:w="113" w:type="dxa"/>
            </w:tcMar>
          </w:tcPr>
          <w:p w:rsidR="00C63B24" w:rsidRPr="00D54E94" w:rsidRDefault="00C63B24" w:rsidP="00EF6AF6">
            <w:pPr>
              <w:pStyle w:val="odrky-tab"/>
              <w:tabs>
                <w:tab w:val="clear" w:pos="180"/>
                <w:tab w:val="num" w:pos="0"/>
                <w:tab w:val="num" w:pos="57"/>
              </w:tabs>
              <w:ind w:left="284"/>
            </w:pPr>
            <w:r w:rsidRPr="00D54E94">
              <w:rPr>
                <w:szCs w:val="22"/>
              </w:rPr>
              <w:t>v určené časové dotaci si prověří získané vědomosti a schopnosti na základě předloženého zadání</w:t>
            </w:r>
          </w:p>
        </w:tc>
        <w:tc>
          <w:tcPr>
            <w:tcW w:w="4606" w:type="dxa"/>
            <w:tcMar>
              <w:top w:w="113" w:type="dxa"/>
              <w:bottom w:w="113" w:type="dxa"/>
            </w:tcMar>
          </w:tcPr>
          <w:p w:rsidR="00C63B24" w:rsidRPr="00D54E94" w:rsidRDefault="00C63B24" w:rsidP="00EF6AF6">
            <w:pPr>
              <w:pStyle w:val="odrky-tab"/>
              <w:numPr>
                <w:ilvl w:val="0"/>
                <w:numId w:val="0"/>
              </w:numPr>
              <w:tabs>
                <w:tab w:val="num" w:pos="227"/>
              </w:tabs>
              <w:ind w:left="57"/>
              <w:rPr>
                <w:b/>
              </w:rPr>
            </w:pPr>
            <w:r w:rsidRPr="00D54E94">
              <w:rPr>
                <w:b/>
                <w:szCs w:val="22"/>
              </w:rPr>
              <w:t>4. ročník</w:t>
            </w:r>
          </w:p>
          <w:p w:rsidR="00C63B24" w:rsidRPr="006C7A47" w:rsidRDefault="00C63B24" w:rsidP="00EF6AF6">
            <w:pPr>
              <w:rPr>
                <w:b/>
              </w:rPr>
            </w:pPr>
            <w:r w:rsidRPr="00D54E94">
              <w:rPr>
                <w:b/>
                <w:sz w:val="22"/>
                <w:szCs w:val="22"/>
              </w:rPr>
              <w:t xml:space="preserve">- Návrh komplexního výtvarného řešení grafického projektu včetně realizace </w:t>
            </w:r>
          </w:p>
        </w:tc>
      </w:tr>
      <w:tr w:rsidR="00C63B24" w:rsidRPr="00D54E94" w:rsidTr="00EF6AF6">
        <w:trPr>
          <w:jc w:val="center"/>
        </w:trPr>
        <w:tc>
          <w:tcPr>
            <w:tcW w:w="4606" w:type="dxa"/>
            <w:tcMar>
              <w:top w:w="113" w:type="dxa"/>
              <w:bottom w:w="113" w:type="dxa"/>
            </w:tcMar>
          </w:tcPr>
          <w:p w:rsidR="00C63B24" w:rsidRDefault="00C63B24" w:rsidP="00EF6AF6">
            <w:pPr>
              <w:pStyle w:val="odrky-tab"/>
              <w:tabs>
                <w:tab w:val="clear" w:pos="180"/>
                <w:tab w:val="num" w:pos="57"/>
              </w:tabs>
              <w:ind w:left="284"/>
            </w:pPr>
            <w:r>
              <w:rPr>
                <w:szCs w:val="22"/>
              </w:rPr>
              <w:t>je schopen stanovit koncept práce</w:t>
            </w:r>
          </w:p>
          <w:p w:rsidR="00C63B24" w:rsidRDefault="00C63B24" w:rsidP="00EF6AF6">
            <w:pPr>
              <w:pStyle w:val="odrky-tab"/>
              <w:tabs>
                <w:tab w:val="clear" w:pos="180"/>
                <w:tab w:val="num" w:pos="57"/>
              </w:tabs>
              <w:ind w:left="284"/>
            </w:pPr>
            <w:r>
              <w:rPr>
                <w:szCs w:val="22"/>
              </w:rPr>
              <w:t>tvoří si rešerše</w:t>
            </w:r>
          </w:p>
          <w:p w:rsidR="00C63B24" w:rsidRDefault="00C63B24" w:rsidP="00EF6AF6">
            <w:pPr>
              <w:pStyle w:val="odrky-tab"/>
              <w:tabs>
                <w:tab w:val="clear" w:pos="180"/>
                <w:tab w:val="num" w:pos="57"/>
              </w:tabs>
              <w:ind w:left="284"/>
            </w:pPr>
            <w:r w:rsidRPr="00D54E94">
              <w:rPr>
                <w:szCs w:val="22"/>
              </w:rPr>
              <w:t>výtvarně vnímá, myslí a samostatně vyjadřuje vlastní výtvarný názor;</w:t>
            </w:r>
          </w:p>
          <w:p w:rsidR="00C63B24" w:rsidRPr="009A2A76" w:rsidRDefault="00C63B24" w:rsidP="00EF6AF6">
            <w:pPr>
              <w:pStyle w:val="odrky-tab"/>
              <w:tabs>
                <w:tab w:val="clear" w:pos="180"/>
                <w:tab w:val="num" w:pos="57"/>
              </w:tabs>
              <w:ind w:left="284"/>
            </w:pPr>
            <w:r w:rsidRPr="00D54E94">
              <w:rPr>
                <w:szCs w:val="22"/>
              </w:rPr>
              <w:t>ovládá zásady kompozice a uplatňuje je v příslušných souvislostech</w:t>
            </w:r>
          </w:p>
        </w:tc>
        <w:tc>
          <w:tcPr>
            <w:tcW w:w="4606" w:type="dxa"/>
            <w:tcMar>
              <w:top w:w="113" w:type="dxa"/>
              <w:bottom w:w="113" w:type="dxa"/>
            </w:tcMar>
          </w:tcPr>
          <w:p w:rsidR="00C63B24" w:rsidRPr="00D54E94" w:rsidRDefault="00C63B24" w:rsidP="00EF6AF6">
            <w:pPr>
              <w:pStyle w:val="tem-celek"/>
            </w:pPr>
            <w:r w:rsidRPr="00D54E94">
              <w:rPr>
                <w:szCs w:val="22"/>
              </w:rPr>
              <w:t>1. Designérské studie</w:t>
            </w:r>
          </w:p>
          <w:p w:rsidR="00C63B24" w:rsidRDefault="00C63B24" w:rsidP="00EF6AF6">
            <w:pPr>
              <w:pStyle w:val="odrky-tab"/>
              <w:tabs>
                <w:tab w:val="clear" w:pos="180"/>
                <w:tab w:val="num" w:pos="57"/>
              </w:tabs>
              <w:ind w:left="284"/>
            </w:pPr>
            <w:r w:rsidRPr="00D54E94">
              <w:rPr>
                <w:szCs w:val="22"/>
              </w:rPr>
              <w:t>stanovení konceptu</w:t>
            </w:r>
          </w:p>
          <w:p w:rsidR="00C63B24" w:rsidRPr="00D54E94" w:rsidRDefault="00C63B24" w:rsidP="00EF6AF6">
            <w:pPr>
              <w:pStyle w:val="odrky-tab"/>
              <w:tabs>
                <w:tab w:val="clear" w:pos="180"/>
                <w:tab w:val="num" w:pos="57"/>
              </w:tabs>
              <w:ind w:left="284"/>
            </w:pPr>
            <w:r>
              <w:rPr>
                <w:szCs w:val="22"/>
              </w:rPr>
              <w:t>tvorba rešerše</w:t>
            </w:r>
          </w:p>
          <w:p w:rsidR="00C63B24" w:rsidRPr="00D54E94" w:rsidRDefault="00C63B24" w:rsidP="00EF6AF6">
            <w:pPr>
              <w:pStyle w:val="odrky-tab"/>
              <w:tabs>
                <w:tab w:val="clear" w:pos="180"/>
                <w:tab w:val="num" w:pos="57"/>
              </w:tabs>
              <w:ind w:left="284"/>
            </w:pPr>
            <w:r w:rsidRPr="00D54E94">
              <w:rPr>
                <w:szCs w:val="22"/>
              </w:rPr>
              <w:t>kresebné, barevné, písmové, prostorové studie v kontextu s řešením zadaného úkolu</w:t>
            </w:r>
          </w:p>
          <w:p w:rsidR="00C63B24" w:rsidRPr="00D54E94" w:rsidRDefault="00C63B24" w:rsidP="00EF6AF6">
            <w:pPr>
              <w:pStyle w:val="odrky-tab"/>
              <w:tabs>
                <w:tab w:val="clear" w:pos="180"/>
                <w:tab w:val="num" w:pos="57"/>
              </w:tabs>
              <w:ind w:left="284"/>
            </w:pPr>
            <w:r w:rsidRPr="00D54E94">
              <w:rPr>
                <w:szCs w:val="22"/>
              </w:rPr>
              <w:t>výstavba formy a kompozice, jejich výtvarný výraz</w:t>
            </w:r>
          </w:p>
          <w:p w:rsidR="00C63B24" w:rsidRPr="00C5153F" w:rsidRDefault="00C63B24" w:rsidP="00EF6AF6">
            <w:pPr>
              <w:pStyle w:val="odrky-tab"/>
              <w:tabs>
                <w:tab w:val="clear" w:pos="180"/>
                <w:tab w:val="num" w:pos="57"/>
              </w:tabs>
              <w:ind w:left="284"/>
            </w:pPr>
            <w:r w:rsidRPr="00D54E94">
              <w:rPr>
                <w:szCs w:val="22"/>
              </w:rPr>
              <w:t xml:space="preserve">souvislosti mezi tvarem, strukturou, barevností </w:t>
            </w:r>
            <w:r>
              <w:rPr>
                <w:szCs w:val="22"/>
              </w:rPr>
              <w:t>a grafikou</w:t>
            </w:r>
          </w:p>
        </w:tc>
      </w:tr>
      <w:tr w:rsidR="00C63B24" w:rsidRPr="00D54E94" w:rsidTr="00EF6AF6">
        <w:trPr>
          <w:jc w:val="center"/>
        </w:trPr>
        <w:tc>
          <w:tcPr>
            <w:tcW w:w="4606" w:type="dxa"/>
            <w:tcMar>
              <w:top w:w="113" w:type="dxa"/>
              <w:bottom w:w="113" w:type="dxa"/>
            </w:tcMar>
          </w:tcPr>
          <w:p w:rsidR="00C63B24" w:rsidRPr="009A2A76" w:rsidRDefault="00C63B24" w:rsidP="00EF6AF6">
            <w:pPr>
              <w:pStyle w:val="odrky-tab"/>
              <w:tabs>
                <w:tab w:val="clear" w:pos="180"/>
                <w:tab w:val="num" w:pos="57"/>
              </w:tabs>
              <w:ind w:left="284"/>
            </w:pPr>
            <w:r w:rsidRPr="009A2A76">
              <w:rPr>
                <w:szCs w:val="22"/>
              </w:rPr>
              <w:t xml:space="preserve">navrhuje prostorově znázorněné produkty </w:t>
            </w:r>
          </w:p>
          <w:p w:rsidR="00C63B24" w:rsidRPr="00D54E94" w:rsidRDefault="00C63B24" w:rsidP="00EF6AF6">
            <w:pPr>
              <w:pStyle w:val="odrky-tab"/>
              <w:tabs>
                <w:tab w:val="clear" w:pos="180"/>
                <w:tab w:val="num" w:pos="57"/>
              </w:tabs>
              <w:ind w:left="284"/>
            </w:pPr>
            <w:r w:rsidRPr="009A2A76">
              <w:rPr>
                <w:szCs w:val="22"/>
              </w:rPr>
              <w:t>využívá výtvarné a výrazové možnosti malířských technik při řešení zadaného úkolu</w:t>
            </w:r>
          </w:p>
          <w:p w:rsidR="00C63B24" w:rsidRPr="00D54E94" w:rsidRDefault="00C63B24" w:rsidP="00EF6AF6">
            <w:pPr>
              <w:pStyle w:val="odrky-tab"/>
              <w:tabs>
                <w:tab w:val="clear" w:pos="180"/>
                <w:tab w:val="num" w:pos="57"/>
              </w:tabs>
              <w:ind w:left="284"/>
            </w:pPr>
            <w:r>
              <w:rPr>
                <w:szCs w:val="22"/>
              </w:rPr>
              <w:t xml:space="preserve">využívá </w:t>
            </w:r>
            <w:r w:rsidRPr="00D54E94">
              <w:rPr>
                <w:szCs w:val="22"/>
              </w:rPr>
              <w:t>výtvarné a výrazové možnosti</w:t>
            </w:r>
            <w:r>
              <w:rPr>
                <w:szCs w:val="22"/>
              </w:rPr>
              <w:t xml:space="preserve"> digitální malby a fotomontáže</w:t>
            </w:r>
          </w:p>
          <w:p w:rsidR="00C63B24" w:rsidRDefault="00C63B24" w:rsidP="00EF6AF6">
            <w:pPr>
              <w:pStyle w:val="odrky-tab"/>
              <w:tabs>
                <w:tab w:val="clear" w:pos="180"/>
                <w:tab w:val="num" w:pos="57"/>
              </w:tabs>
              <w:ind w:left="284"/>
            </w:pPr>
            <w:r w:rsidRPr="00D54E94">
              <w:rPr>
                <w:szCs w:val="22"/>
              </w:rPr>
              <w:t xml:space="preserve">navrhuje </w:t>
            </w:r>
            <w:r>
              <w:rPr>
                <w:szCs w:val="22"/>
              </w:rPr>
              <w:t xml:space="preserve">prostorové produkty formou 3d </w:t>
            </w:r>
            <w:r>
              <w:rPr>
                <w:szCs w:val="22"/>
              </w:rPr>
              <w:lastRenderedPageBreak/>
              <w:t>modelu v PC a je schopen na modely mapovat textury a nastavit materiály pro render</w:t>
            </w:r>
          </w:p>
          <w:p w:rsidR="00C63B24" w:rsidRPr="009A2A76" w:rsidRDefault="00C63B24" w:rsidP="00EF6AF6">
            <w:pPr>
              <w:pStyle w:val="odrky-tab"/>
              <w:tabs>
                <w:tab w:val="clear" w:pos="180"/>
                <w:tab w:val="num" w:pos="57"/>
              </w:tabs>
              <w:ind w:left="284"/>
            </w:pPr>
            <w:r>
              <w:rPr>
                <w:szCs w:val="22"/>
              </w:rPr>
              <w:t>renderuje vizualizace v renderovacím softwaru</w:t>
            </w:r>
          </w:p>
        </w:tc>
        <w:tc>
          <w:tcPr>
            <w:tcW w:w="4606" w:type="dxa"/>
            <w:tcMar>
              <w:top w:w="113" w:type="dxa"/>
              <w:bottom w:w="113" w:type="dxa"/>
            </w:tcMar>
          </w:tcPr>
          <w:p w:rsidR="00C63B24" w:rsidRDefault="00C63B24" w:rsidP="00EF6AF6">
            <w:pPr>
              <w:pStyle w:val="tem-celek"/>
            </w:pPr>
            <w:r w:rsidRPr="00D54E94">
              <w:rPr>
                <w:szCs w:val="22"/>
              </w:rPr>
              <w:lastRenderedPageBreak/>
              <w:t>2. Vizualizace</w:t>
            </w:r>
          </w:p>
          <w:p w:rsidR="00C63B24" w:rsidRPr="000044D0" w:rsidRDefault="00C63B24" w:rsidP="00EF6AF6">
            <w:pPr>
              <w:pStyle w:val="tem-celek"/>
              <w:rPr>
                <w:b w:val="0"/>
              </w:rPr>
            </w:pPr>
            <w:r>
              <w:rPr>
                <w:b w:val="0"/>
              </w:rPr>
              <w:t xml:space="preserve">Žák odevzdá jednu z níže uvedených forem </w:t>
            </w:r>
            <w:r w:rsidRPr="00A575ED">
              <w:rPr>
                <w:b w:val="0"/>
              </w:rPr>
              <w:t>v</w:t>
            </w:r>
            <w:r w:rsidRPr="00D54E94">
              <w:rPr>
                <w:szCs w:val="22"/>
              </w:rPr>
              <w:t xml:space="preserve"> </w:t>
            </w:r>
            <w:r w:rsidRPr="00A575ED">
              <w:rPr>
                <w:b w:val="0"/>
              </w:rPr>
              <w:t>kontextu se zadaným úkolem</w:t>
            </w:r>
            <w:r>
              <w:rPr>
                <w:b w:val="0"/>
              </w:rPr>
              <w:t>:</w:t>
            </w:r>
          </w:p>
          <w:p w:rsidR="00C63B24" w:rsidRPr="000044D0" w:rsidRDefault="00C63B24" w:rsidP="00EF6AF6">
            <w:pPr>
              <w:pStyle w:val="odrky-tab"/>
              <w:tabs>
                <w:tab w:val="clear" w:pos="180"/>
                <w:tab w:val="num" w:pos="57"/>
              </w:tabs>
              <w:ind w:left="284"/>
            </w:pPr>
            <w:r w:rsidRPr="007041A0">
              <w:t xml:space="preserve">klasická kresba nebo malba, </w:t>
            </w:r>
          </w:p>
          <w:p w:rsidR="00C63B24" w:rsidRPr="000044D0" w:rsidRDefault="00C63B24" w:rsidP="00EF6AF6">
            <w:pPr>
              <w:pStyle w:val="odrky-tab"/>
              <w:tabs>
                <w:tab w:val="clear" w:pos="180"/>
                <w:tab w:val="num" w:pos="57"/>
              </w:tabs>
              <w:ind w:left="284"/>
            </w:pPr>
            <w:r w:rsidRPr="007041A0">
              <w:t xml:space="preserve">digitální kresba nebo malba, fotomontáž, </w:t>
            </w:r>
          </w:p>
          <w:p w:rsidR="00C63B24" w:rsidRPr="006C7A47" w:rsidRDefault="00C63B24" w:rsidP="00EF6AF6">
            <w:pPr>
              <w:pStyle w:val="odrky-tab"/>
              <w:tabs>
                <w:tab w:val="clear" w:pos="180"/>
                <w:tab w:val="num" w:pos="57"/>
              </w:tabs>
              <w:ind w:left="284"/>
            </w:pPr>
            <w:r w:rsidRPr="007041A0">
              <w:t xml:space="preserve">3d </w:t>
            </w:r>
            <w:r>
              <w:t xml:space="preserve">model tvořený pro vizualizaci (nemusí být </w:t>
            </w:r>
            <w:r>
              <w:lastRenderedPageBreak/>
              <w:t>naprosto domodelovaný do detailu a nemusí mít 100% funkční prvky, slouží pro render produktu) a výsledný render (včetně materiálů a barevnosti)</w:t>
            </w:r>
          </w:p>
        </w:tc>
      </w:tr>
      <w:tr w:rsidR="00C63B24" w:rsidRPr="00D54E94" w:rsidTr="00EF6AF6">
        <w:trPr>
          <w:jc w:val="center"/>
        </w:trPr>
        <w:tc>
          <w:tcPr>
            <w:tcW w:w="4606" w:type="dxa"/>
            <w:tcMar>
              <w:top w:w="113" w:type="dxa"/>
              <w:bottom w:w="113" w:type="dxa"/>
            </w:tcMar>
          </w:tcPr>
          <w:p w:rsidR="00C63B24" w:rsidRDefault="00C63B24" w:rsidP="00EF6AF6">
            <w:pPr>
              <w:pStyle w:val="odrky-tab"/>
              <w:tabs>
                <w:tab w:val="clear" w:pos="180"/>
                <w:tab w:val="num" w:pos="57"/>
              </w:tabs>
              <w:ind w:left="284"/>
            </w:pPr>
            <w:r>
              <w:lastRenderedPageBreak/>
              <w:t>realizuje výtvarný záměr designérského projektu</w:t>
            </w:r>
            <w:r>
              <w:rPr>
                <w:szCs w:val="22"/>
              </w:rPr>
              <w:t xml:space="preserve"> a </w:t>
            </w:r>
            <w:r>
              <w:t>uplatňuje při tvorbě ergonomická, konstrukční, technologická, výrobní, ekonomická a ekologická hlediska, která jsou v souladu se zamýšleným výstupním zařízením</w:t>
            </w:r>
          </w:p>
          <w:p w:rsidR="00C63B24" w:rsidRDefault="00C63B24" w:rsidP="00EF6AF6">
            <w:pPr>
              <w:pStyle w:val="odrky-tab"/>
              <w:tabs>
                <w:tab w:val="clear" w:pos="180"/>
                <w:tab w:val="num" w:pos="57"/>
              </w:tabs>
              <w:ind w:left="284"/>
            </w:pPr>
            <w:r>
              <w:t>zhotoví maketu produktu včetně povrchové úpravy a grafiky</w:t>
            </w:r>
          </w:p>
          <w:p w:rsidR="00C63B24" w:rsidRPr="009A2A76" w:rsidRDefault="00C63B24" w:rsidP="00EF6AF6">
            <w:pPr>
              <w:pStyle w:val="odrky-tab"/>
              <w:tabs>
                <w:tab w:val="clear" w:pos="180"/>
                <w:tab w:val="num" w:pos="57"/>
              </w:tabs>
              <w:ind w:left="284"/>
            </w:pPr>
            <w:r w:rsidRPr="00CA719A">
              <w:t xml:space="preserve">dokáže připravit data </w:t>
            </w:r>
            <w:r>
              <w:t>pro výstup (u obalů rozvinuté tvary, u 3d modelu 100% přesný model včetně všech detailů a funkčních prvků a technické výkresy)</w:t>
            </w:r>
          </w:p>
        </w:tc>
        <w:tc>
          <w:tcPr>
            <w:tcW w:w="4606" w:type="dxa"/>
            <w:tcMar>
              <w:top w:w="113" w:type="dxa"/>
              <w:bottom w:w="113" w:type="dxa"/>
            </w:tcMar>
          </w:tcPr>
          <w:p w:rsidR="00C63B24" w:rsidRDefault="00C63B24" w:rsidP="00EF6AF6">
            <w:pPr>
              <w:pStyle w:val="odrky-tab"/>
              <w:numPr>
                <w:ilvl w:val="0"/>
                <w:numId w:val="0"/>
              </w:numPr>
              <w:ind w:left="284" w:hanging="227"/>
              <w:rPr>
                <w:b/>
              </w:rPr>
            </w:pPr>
            <w:r w:rsidRPr="00D54E94">
              <w:rPr>
                <w:b/>
                <w:szCs w:val="22"/>
              </w:rPr>
              <w:t>3. Realizace</w:t>
            </w:r>
          </w:p>
          <w:p w:rsidR="00C63B24" w:rsidRPr="000044D0" w:rsidRDefault="00C63B24" w:rsidP="00EF6AF6">
            <w:pPr>
              <w:pStyle w:val="tem-celek"/>
              <w:rPr>
                <w:b w:val="0"/>
              </w:rPr>
            </w:pPr>
            <w:r>
              <w:rPr>
                <w:b w:val="0"/>
              </w:rPr>
              <w:t xml:space="preserve">Žák odevzdá jednu z níže uvedených forem nebo jejich kombinaci </w:t>
            </w:r>
            <w:r w:rsidRPr="00A575ED">
              <w:rPr>
                <w:b w:val="0"/>
              </w:rPr>
              <w:t>v</w:t>
            </w:r>
            <w:r w:rsidRPr="00D54E94">
              <w:rPr>
                <w:szCs w:val="22"/>
              </w:rPr>
              <w:t xml:space="preserve"> </w:t>
            </w:r>
            <w:r w:rsidRPr="00A575ED">
              <w:rPr>
                <w:b w:val="0"/>
              </w:rPr>
              <w:t>kontextu se zadaným úkolem</w:t>
            </w:r>
            <w:r>
              <w:rPr>
                <w:b w:val="0"/>
              </w:rPr>
              <w:t>:</w:t>
            </w:r>
          </w:p>
          <w:p w:rsidR="00C63B24" w:rsidRDefault="00C63B24" w:rsidP="00EF6AF6">
            <w:pPr>
              <w:pStyle w:val="odrky-tab"/>
              <w:numPr>
                <w:ilvl w:val="0"/>
                <w:numId w:val="0"/>
              </w:numPr>
              <w:ind w:left="284" w:hanging="227"/>
              <w:rPr>
                <w:b/>
              </w:rPr>
            </w:pPr>
          </w:p>
          <w:p w:rsidR="00C63B24" w:rsidRPr="000044D0" w:rsidRDefault="00C63B24" w:rsidP="00EF6AF6">
            <w:pPr>
              <w:pStyle w:val="odrky-tab"/>
              <w:tabs>
                <w:tab w:val="clear" w:pos="180"/>
                <w:tab w:val="num" w:pos="57"/>
              </w:tabs>
              <w:ind w:left="284"/>
            </w:pPr>
            <w:r>
              <w:t>funkční prototyp nebo ručně vyrobenou maketu produktu včetně povrchového zpracování a grafiky</w:t>
            </w:r>
          </w:p>
          <w:p w:rsidR="00C63B24" w:rsidRPr="00A575ED" w:rsidRDefault="00C63B24" w:rsidP="00EF6AF6">
            <w:pPr>
              <w:pStyle w:val="odrky-tab"/>
              <w:tabs>
                <w:tab w:val="clear" w:pos="180"/>
                <w:tab w:val="num" w:pos="57"/>
              </w:tabs>
              <w:ind w:left="284"/>
            </w:pPr>
            <w:r>
              <w:t>3d model a jeho 3d tisk (3d model včetně 100% funkčních prvků a všech detailů)</w:t>
            </w:r>
          </w:p>
          <w:p w:rsidR="00C63B24" w:rsidRPr="00D54E94" w:rsidRDefault="00C63B24" w:rsidP="00EF6AF6">
            <w:pPr>
              <w:pStyle w:val="odrky-tab"/>
              <w:numPr>
                <w:ilvl w:val="0"/>
                <w:numId w:val="0"/>
              </w:numPr>
              <w:ind w:left="284"/>
            </w:pPr>
            <w:r>
              <w:t>včetně povrchového zpracování a grafiky</w:t>
            </w:r>
          </w:p>
        </w:tc>
      </w:tr>
      <w:tr w:rsidR="00C63B24" w:rsidRPr="00D54E94" w:rsidTr="00EF6AF6">
        <w:trPr>
          <w:jc w:val="center"/>
        </w:trPr>
        <w:tc>
          <w:tcPr>
            <w:tcW w:w="4606" w:type="dxa"/>
            <w:tcMar>
              <w:top w:w="113" w:type="dxa"/>
              <w:bottom w:w="113" w:type="dxa"/>
            </w:tcMar>
          </w:tcPr>
          <w:p w:rsidR="00C63B24" w:rsidRPr="00D54E94" w:rsidRDefault="00C63B24" w:rsidP="00EF6AF6">
            <w:pPr>
              <w:pStyle w:val="odrky-tab"/>
              <w:tabs>
                <w:tab w:val="clear" w:pos="180"/>
                <w:tab w:val="num" w:pos="0"/>
                <w:tab w:val="num" w:pos="57"/>
              </w:tabs>
              <w:ind w:left="284"/>
            </w:pPr>
            <w:r w:rsidRPr="00D54E94">
              <w:rPr>
                <w:szCs w:val="22"/>
              </w:rPr>
              <w:t>jasně formuluje myšlenku a obsahovou náplň výtvarného záměru;</w:t>
            </w:r>
          </w:p>
          <w:p w:rsidR="00C63B24" w:rsidRPr="00D54E94" w:rsidRDefault="00C63B24" w:rsidP="00EF6AF6">
            <w:pPr>
              <w:pStyle w:val="odrky-tab"/>
              <w:tabs>
                <w:tab w:val="clear" w:pos="180"/>
                <w:tab w:val="num" w:pos="0"/>
                <w:tab w:val="num" w:pos="57"/>
              </w:tabs>
              <w:ind w:left="284"/>
            </w:pPr>
            <w:r w:rsidRPr="00D54E94">
              <w:rPr>
                <w:szCs w:val="22"/>
              </w:rPr>
              <w:t>zhodnotí a obhájí zvolené výtvarné řešení včetně použitých prostředků;</w:t>
            </w:r>
          </w:p>
        </w:tc>
        <w:tc>
          <w:tcPr>
            <w:tcW w:w="4606" w:type="dxa"/>
            <w:tcMar>
              <w:top w:w="113" w:type="dxa"/>
              <w:bottom w:w="113" w:type="dxa"/>
            </w:tcMar>
          </w:tcPr>
          <w:p w:rsidR="00C63B24" w:rsidRPr="00D54E94" w:rsidRDefault="00C63B24" w:rsidP="00EF6AF6">
            <w:pPr>
              <w:pStyle w:val="odrky-tab"/>
              <w:numPr>
                <w:ilvl w:val="0"/>
                <w:numId w:val="0"/>
              </w:numPr>
              <w:tabs>
                <w:tab w:val="num" w:pos="227"/>
              </w:tabs>
              <w:ind w:left="227" w:hanging="227"/>
              <w:rPr>
                <w:b/>
              </w:rPr>
            </w:pPr>
            <w:r w:rsidRPr="00D54E94">
              <w:rPr>
                <w:b/>
                <w:szCs w:val="22"/>
              </w:rPr>
              <w:t>4. Písemná obhajoba</w:t>
            </w:r>
          </w:p>
        </w:tc>
      </w:tr>
    </w:tbl>
    <w:p w:rsidR="00C63B24" w:rsidRPr="00AD1415" w:rsidRDefault="00C63B24" w:rsidP="00C63B24">
      <w:pPr>
        <w:rPr>
          <w:sz w:val="22"/>
          <w:szCs w:val="22"/>
        </w:rPr>
      </w:pPr>
    </w:p>
    <w:p w:rsidR="00FF6FB2" w:rsidRDefault="00C63B24" w:rsidP="00FF6FB2">
      <w:pPr>
        <w:pStyle w:val="profil"/>
      </w:pPr>
      <w:r>
        <w:br w:type="page"/>
      </w:r>
      <w:r>
        <w:lastRenderedPageBreak/>
        <w:br w:type="page"/>
      </w:r>
      <w:bookmarkStart w:id="108" w:name="_Toc470871088"/>
      <w:bookmarkStart w:id="109" w:name="_Toc471050083"/>
      <w:r w:rsidR="00FF6FB2">
        <w:lastRenderedPageBreak/>
        <w:t>Příloha č. 5: Školní systém péče o žáky se svp a žáky nadané</w:t>
      </w:r>
      <w:bookmarkEnd w:id="108"/>
      <w:bookmarkEnd w:id="109"/>
    </w:p>
    <w:p w:rsidR="00FF6FB2" w:rsidRDefault="00FF6FB2" w:rsidP="00FF6FB2">
      <w:pPr>
        <w:autoSpaceDE w:val="0"/>
        <w:autoSpaceDN w:val="0"/>
        <w:adjustRightInd w:val="0"/>
        <w:rPr>
          <w:rFonts w:ascii="Times New Roman tučné" w:hAnsi="Times New Roman tučné" w:cs="Times New Roman tučné"/>
        </w:rPr>
      </w:pPr>
      <w:r>
        <w:rPr>
          <w:rFonts w:ascii="Times New Roman tučné" w:hAnsi="Times New Roman tučné" w:cs="Times New Roman tučné"/>
        </w:rPr>
        <w:t>Systém péče o žáky se SVP a žáky nadané ve škole</w:t>
      </w:r>
    </w:p>
    <w:p w:rsidR="00FF6FB2" w:rsidRPr="0072697E" w:rsidRDefault="00FF6FB2" w:rsidP="00FF6FB2">
      <w:r w:rsidRPr="0072697E">
        <w:t>Školní vzdělávací program (ŠVP) řeší péči o žáky se speciálními vzdělávacími potřebami (SVP) a žáky nadané (mimořádně nadané) v podmínkách naší školy. ŠVP zahrnuje:</w:t>
      </w:r>
    </w:p>
    <w:p w:rsidR="00FF6FB2" w:rsidRPr="0072697E" w:rsidRDefault="00FF6FB2" w:rsidP="00FF6FB2">
      <w:pPr>
        <w:pStyle w:val="Odstavecseseznamem"/>
        <w:numPr>
          <w:ilvl w:val="0"/>
          <w:numId w:val="50"/>
        </w:numPr>
        <w:rPr>
          <w:rFonts w:ascii="Times New Roman" w:hAnsi="Times New Roman"/>
          <w:b/>
          <w:sz w:val="24"/>
          <w:szCs w:val="24"/>
        </w:rPr>
      </w:pPr>
      <w:r w:rsidRPr="0072697E">
        <w:rPr>
          <w:rFonts w:ascii="Times New Roman" w:hAnsi="Times New Roman"/>
          <w:b/>
          <w:sz w:val="24"/>
          <w:szCs w:val="24"/>
        </w:rPr>
        <w:t>Pravidla, postup tvorby, realizace a vyhodnocování PLPP</w:t>
      </w:r>
    </w:p>
    <w:p w:rsidR="00FF6FB2" w:rsidRPr="0072697E" w:rsidRDefault="00FF6FB2" w:rsidP="00FF6FB2">
      <w:pPr>
        <w:pStyle w:val="Odstavecseseznamem"/>
        <w:numPr>
          <w:ilvl w:val="0"/>
          <w:numId w:val="50"/>
        </w:numPr>
        <w:rPr>
          <w:rFonts w:ascii="Times New Roman" w:hAnsi="Times New Roman"/>
          <w:b/>
          <w:sz w:val="24"/>
          <w:szCs w:val="24"/>
        </w:rPr>
      </w:pPr>
      <w:r w:rsidRPr="0072697E">
        <w:rPr>
          <w:rFonts w:ascii="Times New Roman" w:hAnsi="Times New Roman"/>
          <w:b/>
          <w:sz w:val="24"/>
          <w:szCs w:val="24"/>
        </w:rPr>
        <w:t>Pravidla, postup tvorby, realizace a vyhodnocování IVP pro žáky se SVP, popř. i pro žáky mimořádně nadané</w:t>
      </w:r>
    </w:p>
    <w:p w:rsidR="00FF6FB2" w:rsidRPr="0072697E" w:rsidRDefault="00FF6FB2" w:rsidP="00FF6FB2">
      <w:pPr>
        <w:pStyle w:val="Odstavecseseznamem"/>
        <w:numPr>
          <w:ilvl w:val="0"/>
          <w:numId w:val="50"/>
        </w:numPr>
        <w:rPr>
          <w:rFonts w:ascii="Times New Roman" w:hAnsi="Times New Roman"/>
          <w:b/>
        </w:rPr>
      </w:pPr>
      <w:r w:rsidRPr="0072697E">
        <w:rPr>
          <w:rFonts w:ascii="Times New Roman" w:hAnsi="Times New Roman"/>
          <w:b/>
          <w:sz w:val="24"/>
          <w:szCs w:val="24"/>
        </w:rPr>
        <w:t>Systém vyhledávání a podpory žáků nadaných a žáků mimořádně nadaných</w:t>
      </w:r>
      <w:r w:rsidRPr="0072697E">
        <w:rPr>
          <w:rFonts w:ascii="Times New Roman" w:hAnsi="Times New Roman"/>
          <w:b/>
        </w:rPr>
        <w:t xml:space="preserve">  </w:t>
      </w:r>
    </w:p>
    <w:p w:rsidR="00FF6FB2" w:rsidRPr="0072697E" w:rsidRDefault="00FF6FB2" w:rsidP="00FF6FB2">
      <w:r w:rsidRPr="0072697E">
        <w:t>Jednotlivé body jsou podrobněji zpracovány v příloze č. 5</w:t>
      </w:r>
    </w:p>
    <w:p w:rsidR="00FF6FB2" w:rsidRDefault="00FF6FB2" w:rsidP="00FF6FB2">
      <w:r w:rsidRPr="00377127">
        <w:rPr>
          <w:b/>
        </w:rPr>
        <w:t>Ad I</w:t>
      </w:r>
      <w:r>
        <w:t>:</w:t>
      </w:r>
    </w:p>
    <w:p w:rsidR="00FF6FB2" w:rsidRPr="004843A9" w:rsidRDefault="00FF6FB2" w:rsidP="00FF6FB2">
      <w:r w:rsidRPr="004843A9">
        <w:t xml:space="preserve"> Plán pedagogické podpory (PLPP) vychází z $ 10 vyhlášky č. 27/21016 Sb., o vzdělávání žáků se speciálními vzdělávacími potřebami a žáků nadaných, rozpracované do potřeb naší školy. Plán pedagogické podpory tvoří níže uvedená opatření.</w:t>
      </w:r>
    </w:p>
    <w:p w:rsidR="00FF6FB2" w:rsidRPr="004843A9" w:rsidRDefault="00FF6FB2" w:rsidP="00FF6FB2">
      <w:pPr>
        <w:pStyle w:val="Odstavecseseznamem"/>
        <w:numPr>
          <w:ilvl w:val="0"/>
          <w:numId w:val="52"/>
        </w:numPr>
        <w:rPr>
          <w:rFonts w:ascii="Times New Roman" w:hAnsi="Times New Roman"/>
        </w:rPr>
      </w:pPr>
      <w:r w:rsidRPr="004843A9">
        <w:rPr>
          <w:rFonts w:ascii="Times New Roman" w:hAnsi="Times New Roman"/>
        </w:rPr>
        <w:t>Ředitelem školy určení pedagogové, kteří vyučují žáka se seznámí s podpůrnými opatřeními prvního stupně.</w:t>
      </w:r>
    </w:p>
    <w:p w:rsidR="00FF6FB2" w:rsidRPr="004843A9" w:rsidRDefault="00FF6FB2" w:rsidP="00FF6FB2">
      <w:pPr>
        <w:pStyle w:val="Odstavecseseznamem"/>
        <w:numPr>
          <w:ilvl w:val="0"/>
          <w:numId w:val="52"/>
        </w:numPr>
        <w:rPr>
          <w:rFonts w:ascii="Times New Roman" w:hAnsi="Times New Roman"/>
        </w:rPr>
      </w:pPr>
      <w:r w:rsidRPr="004843A9">
        <w:rPr>
          <w:rFonts w:ascii="Times New Roman" w:hAnsi="Times New Roman"/>
        </w:rPr>
        <w:t>Vyučující příslušných předmětů zpracují PLPP žáka (zde uvedou popis obtíží, speciální vzdělávací potřeby, podpůrná opatření prvního stupně atd.).</w:t>
      </w:r>
    </w:p>
    <w:p w:rsidR="00FF6FB2" w:rsidRPr="004843A9" w:rsidRDefault="00FF6FB2" w:rsidP="00FF6FB2">
      <w:pPr>
        <w:pStyle w:val="Odstavecseseznamem"/>
        <w:numPr>
          <w:ilvl w:val="0"/>
          <w:numId w:val="52"/>
        </w:numPr>
        <w:rPr>
          <w:rFonts w:ascii="Times New Roman" w:hAnsi="Times New Roman"/>
        </w:rPr>
      </w:pPr>
      <w:r w:rsidRPr="004843A9">
        <w:rPr>
          <w:rFonts w:ascii="Times New Roman" w:hAnsi="Times New Roman"/>
        </w:rPr>
        <w:t>S PLPP seznámí vyučující žáka a další pedagogické pracovníky podílející se na provádění tohoto plánu (popis osob, které s ním byly seznámeny).</w:t>
      </w:r>
    </w:p>
    <w:p w:rsidR="00FF6FB2" w:rsidRPr="004843A9" w:rsidRDefault="00FF6FB2" w:rsidP="00FF6FB2">
      <w:pPr>
        <w:pStyle w:val="Odstavecseseznamem"/>
        <w:numPr>
          <w:ilvl w:val="0"/>
          <w:numId w:val="52"/>
        </w:numPr>
        <w:rPr>
          <w:rFonts w:ascii="Times New Roman" w:hAnsi="Times New Roman"/>
        </w:rPr>
      </w:pPr>
      <w:r w:rsidRPr="004843A9">
        <w:rPr>
          <w:rFonts w:ascii="Times New Roman" w:hAnsi="Times New Roman"/>
        </w:rPr>
        <w:t>Vyučující průběžně aktualizují PLPP v souladu s vývojem speciálních vzdělávacích potřeb žáka.</w:t>
      </w:r>
    </w:p>
    <w:p w:rsidR="00FF6FB2" w:rsidRPr="004843A9" w:rsidRDefault="00FF6FB2" w:rsidP="00FF6FB2">
      <w:pPr>
        <w:pStyle w:val="Odstavecseseznamem"/>
        <w:numPr>
          <w:ilvl w:val="0"/>
          <w:numId w:val="52"/>
        </w:numPr>
        <w:rPr>
          <w:rFonts w:ascii="Times New Roman" w:hAnsi="Times New Roman"/>
        </w:rPr>
      </w:pPr>
      <w:r w:rsidRPr="004843A9">
        <w:rPr>
          <w:rFonts w:ascii="Times New Roman" w:hAnsi="Times New Roman"/>
        </w:rPr>
        <w:t>Poskytování podpůrných opatření prvního stupně vyučující průběžně vyhodnocují.</w:t>
      </w:r>
    </w:p>
    <w:p w:rsidR="00FF6FB2" w:rsidRPr="004843A9" w:rsidRDefault="00FF6FB2" w:rsidP="00FF6FB2">
      <w:pPr>
        <w:pStyle w:val="Odstavecseseznamem"/>
        <w:numPr>
          <w:ilvl w:val="0"/>
          <w:numId w:val="52"/>
        </w:numPr>
        <w:rPr>
          <w:rFonts w:ascii="Times New Roman" w:hAnsi="Times New Roman"/>
        </w:rPr>
      </w:pPr>
      <w:r w:rsidRPr="004843A9">
        <w:rPr>
          <w:rFonts w:ascii="Times New Roman" w:hAnsi="Times New Roman"/>
        </w:rPr>
        <w:t>Nejpozději do 3. měsíců od zahájení poskytování podpůrných opatření poskytovaných na základě PLPP vyučující vyhodnotí, zda podpůrná opatření vedou k naplnění stanovených cílů.</w:t>
      </w:r>
    </w:p>
    <w:p w:rsidR="00FF6FB2" w:rsidRPr="004843A9" w:rsidRDefault="00FF6FB2" w:rsidP="00FF6FB2">
      <w:pPr>
        <w:pStyle w:val="Odstavecseseznamem"/>
        <w:numPr>
          <w:ilvl w:val="0"/>
          <w:numId w:val="52"/>
        </w:numPr>
        <w:rPr>
          <w:rFonts w:ascii="Times New Roman" w:hAnsi="Times New Roman"/>
        </w:rPr>
      </w:pPr>
      <w:r w:rsidRPr="004843A9">
        <w:rPr>
          <w:rFonts w:ascii="Times New Roman" w:hAnsi="Times New Roman"/>
        </w:rPr>
        <w:t xml:space="preserve">Vyučující DOPORUČÍ – NEDOPORUČÍ zletilému žákovi nebo zákonnému zástupci žáka využití poradenské pomoci školského poradenského zařízení (PPP a SPC). </w:t>
      </w:r>
    </w:p>
    <w:p w:rsidR="00FF6FB2" w:rsidRDefault="00FF6FB2" w:rsidP="00FF6FB2">
      <w:pPr>
        <w:rPr>
          <w:b/>
        </w:rPr>
      </w:pPr>
      <w:r w:rsidRPr="00377127">
        <w:rPr>
          <w:b/>
        </w:rPr>
        <w:t>Ad II:</w:t>
      </w:r>
    </w:p>
    <w:p w:rsidR="00FF6FB2" w:rsidRPr="004843A9" w:rsidRDefault="00FF6FB2" w:rsidP="00FF6FB2">
      <w:r w:rsidRPr="004843A9">
        <w:t xml:space="preserve">Individuální vzdělávací plán (IVP) vychází z $ 18 ŠZ , $ 3 a 4 vyhlášky č. 27/2016 Sb. V podmínkách naší školy se IVP tvoří a vyhodnocuje dle následujících zásad:  </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Výchovná poradkyně po konzultaci s učiteli příslušných jednotlivých předmětů doporučí zákonnému zástupci žáka, aby vyhledal pomoc školského poradenského zařízení.</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Školské poradenské zařízení doporučí vzdělávání žáka podle IVP.</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Zákonný zástupce žáka požádá o vzdělávání dle IVP.</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Ředitel školy zajistí prostřednictvím pověřených pedagogů zpracování IVP ve spolupráci se školským poradenským zařízením a zákonným zástupcem žáka.</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 xml:space="preserve">IVP je nutné zpracovat nejpozději do 1 měsíce od obdržení doporučení. </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S IVP se seznámí všichni vyučující a výchovný poradce zajistí seznámení zákonného zástupce.</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IVP doplňují odpovědní vyučující jednotlivých předmětů dle potřeb žáka.</w:t>
      </w:r>
    </w:p>
    <w:p w:rsidR="00FF6FB2" w:rsidRPr="004843A9" w:rsidRDefault="00FF6FB2" w:rsidP="00FF6FB2">
      <w:pPr>
        <w:pStyle w:val="Odstavecseseznamem"/>
        <w:numPr>
          <w:ilvl w:val="0"/>
          <w:numId w:val="53"/>
        </w:numPr>
        <w:rPr>
          <w:rFonts w:ascii="Times New Roman" w:hAnsi="Times New Roman"/>
        </w:rPr>
      </w:pPr>
      <w:r w:rsidRPr="004843A9">
        <w:rPr>
          <w:rFonts w:ascii="Times New Roman" w:hAnsi="Times New Roman"/>
        </w:rPr>
        <w:t>Školské poradenské zařízení 1 x ročně vyhodnocuje naplňování IVP.</w:t>
      </w:r>
    </w:p>
    <w:p w:rsidR="00FF6FB2" w:rsidRDefault="00FF6FB2" w:rsidP="00FF6FB2">
      <w:pPr>
        <w:rPr>
          <w:b/>
        </w:rPr>
      </w:pPr>
      <w:r w:rsidRPr="00377127">
        <w:rPr>
          <w:b/>
        </w:rPr>
        <w:t>Ad III.</w:t>
      </w:r>
    </w:p>
    <w:p w:rsidR="00FF6FB2" w:rsidRPr="004843A9" w:rsidRDefault="00FF6FB2" w:rsidP="00FF6FB2">
      <w:pPr>
        <w:ind w:left="360"/>
      </w:pPr>
      <w:r w:rsidRPr="004843A9">
        <w:t xml:space="preserve">Systém vyhledávání a podpory žáků nadaných (žáků mimořádně nadaných) na naší škole funguje dle následujících zásad: </w:t>
      </w:r>
    </w:p>
    <w:p w:rsidR="00FF6FB2" w:rsidRPr="004843A9" w:rsidRDefault="00FF6FB2" w:rsidP="00FF6FB2">
      <w:pPr>
        <w:pStyle w:val="Odstavecseseznamem"/>
        <w:numPr>
          <w:ilvl w:val="0"/>
          <w:numId w:val="54"/>
        </w:numPr>
        <w:rPr>
          <w:rFonts w:ascii="Times New Roman" w:hAnsi="Times New Roman"/>
        </w:rPr>
      </w:pPr>
      <w:r w:rsidRPr="004843A9">
        <w:rPr>
          <w:rFonts w:ascii="Times New Roman" w:hAnsi="Times New Roman"/>
        </w:rPr>
        <w:lastRenderedPageBreak/>
        <w:t>Vzdělávání mimořádně nadaného žáka se může uskutečnit pouze dle IVP, který vychází ze ŠVP, podloženého závěry psychologického a speciálně pedagogického vyšetření a vyjádření zletilého žáka nebo zákonného zástupce.</w:t>
      </w:r>
    </w:p>
    <w:p w:rsidR="00FF6FB2" w:rsidRPr="004843A9" w:rsidRDefault="00FF6FB2" w:rsidP="00FF6FB2">
      <w:pPr>
        <w:pStyle w:val="Odstavecseseznamem"/>
        <w:numPr>
          <w:ilvl w:val="0"/>
          <w:numId w:val="54"/>
        </w:numPr>
        <w:rPr>
          <w:rFonts w:ascii="Times New Roman" w:hAnsi="Times New Roman"/>
        </w:rPr>
      </w:pPr>
      <w:r w:rsidRPr="004843A9">
        <w:rPr>
          <w:rFonts w:ascii="Times New Roman" w:hAnsi="Times New Roman"/>
        </w:rPr>
        <w:t>IVP je závazným dokumentem pro zajištění vzdělávacích potřeb mimořádně nadaného žáka a je součástí dokumentace žáka ve školní matrice.</w:t>
      </w:r>
    </w:p>
    <w:p w:rsidR="00FF6FB2" w:rsidRPr="004843A9" w:rsidRDefault="00FF6FB2" w:rsidP="00FF6FB2">
      <w:pPr>
        <w:pStyle w:val="Odstavecseseznamem"/>
        <w:numPr>
          <w:ilvl w:val="0"/>
          <w:numId w:val="54"/>
        </w:numPr>
        <w:rPr>
          <w:rFonts w:ascii="Times New Roman" w:hAnsi="Times New Roman"/>
        </w:rPr>
      </w:pPr>
      <w:r w:rsidRPr="004843A9">
        <w:rPr>
          <w:rFonts w:ascii="Times New Roman" w:hAnsi="Times New Roman"/>
        </w:rPr>
        <w:t>IVP obsahuje  závěry doporučení školského poradenského zařízení, závěry psychologického a speciálně pedagogického vyšetření, údaje o způsobu poskytování IVP, vzdělávací model, seznam doporučených učebních pomůcek, učebnic, materiálů, jmenovité určení pedagogického pracovníka školského poradenského zařízení, určení pedagogického pracovníka školy pro sledování průběhu vzdělávání.</w:t>
      </w:r>
    </w:p>
    <w:p w:rsidR="00FF6FB2" w:rsidRPr="004843A9" w:rsidRDefault="00FF6FB2" w:rsidP="00FF6FB2">
      <w:pPr>
        <w:pStyle w:val="Odstavecseseznamem"/>
        <w:numPr>
          <w:ilvl w:val="0"/>
          <w:numId w:val="54"/>
        </w:numPr>
        <w:rPr>
          <w:rFonts w:ascii="Times New Roman" w:hAnsi="Times New Roman"/>
        </w:rPr>
      </w:pPr>
      <w:r w:rsidRPr="004843A9">
        <w:rPr>
          <w:rFonts w:ascii="Times New Roman" w:hAnsi="Times New Roman"/>
        </w:rPr>
        <w:t xml:space="preserve">IVP musí být zpracován do 1 měsíce ode dne, kdy škola obdržela doporučení.  </w:t>
      </w:r>
    </w:p>
    <w:p w:rsidR="00FF6FB2" w:rsidRPr="004843A9" w:rsidRDefault="00FF6FB2" w:rsidP="00FF6FB2">
      <w:pPr>
        <w:pStyle w:val="Odstavecseseznamem"/>
        <w:numPr>
          <w:ilvl w:val="0"/>
          <w:numId w:val="54"/>
        </w:numPr>
        <w:rPr>
          <w:rFonts w:ascii="Times New Roman" w:hAnsi="Times New Roman"/>
        </w:rPr>
      </w:pPr>
      <w:r w:rsidRPr="004843A9">
        <w:rPr>
          <w:rFonts w:ascii="Times New Roman" w:hAnsi="Times New Roman"/>
        </w:rPr>
        <w:t xml:space="preserve">Zpracování a realizace IVP zajišťuje ředitel školy prostřednictvím pověřených pedagogů. IVP se zpracovává ve spolupráci se školskými poradenskými zařízeními a žákem nebo jeho zákonným zástupcem. </w:t>
      </w:r>
    </w:p>
    <w:p w:rsidR="00FF6FB2" w:rsidRDefault="00FF6FB2" w:rsidP="00FF6FB2">
      <w:pPr>
        <w:autoSpaceDE w:val="0"/>
        <w:autoSpaceDN w:val="0"/>
        <w:adjustRightInd w:val="0"/>
      </w:pPr>
      <w:r>
        <w:t>Výchovný poradce školy je odpovědným pracovníkem, který se komplexně věnuje vzdělávání žáků se SVP, sleduje využívání a vyhodnocování poskytovaných podpůrných opatření, komunikuje se ŠPZ, žáky a rodiči nezletilých žáků, s dalšími pracovníky školy (např. s učiteli příslušných vyučovacích předmětů, koordinátory a instruktory praktického vyučování u zaměstnavatelů, popř. s dalšími institucemi (§ 10 a § 11 vyhlášky). Výchovný poradce se zároveň stará o péči o nadané a mimořádně nadané žáky.</w:t>
      </w:r>
    </w:p>
    <w:p w:rsidR="00FF6FB2" w:rsidRDefault="00FF6FB2" w:rsidP="00FF6FB2">
      <w:pPr>
        <w:autoSpaceDE w:val="0"/>
        <w:autoSpaceDN w:val="0"/>
        <w:adjustRightInd w:val="0"/>
      </w:pPr>
      <w:r>
        <w:t xml:space="preserve"> </w:t>
      </w:r>
    </w:p>
    <w:p w:rsidR="00FF6FB2" w:rsidRDefault="00FF6FB2" w:rsidP="00FF6FB2">
      <w:pPr>
        <w:autoSpaceDE w:val="0"/>
        <w:autoSpaceDN w:val="0"/>
        <w:adjustRightInd w:val="0"/>
      </w:pPr>
      <w:r>
        <w:t>Pro dosažení úspěšnosti při vzdělávání těchto žáků se škola zaměřuje zejména na:</w:t>
      </w:r>
    </w:p>
    <w:p w:rsidR="00FF6FB2" w:rsidRDefault="00FF6FB2" w:rsidP="00FF6FB2">
      <w:pPr>
        <w:autoSpaceDE w:val="0"/>
        <w:autoSpaceDN w:val="0"/>
        <w:adjustRightInd w:val="0"/>
      </w:pPr>
      <w:r>
        <w:rPr>
          <w:rFonts w:ascii="Symbol" w:hAnsi="Symbol" w:cs="Symbol"/>
        </w:rPr>
        <w:t></w:t>
      </w:r>
      <w:r>
        <w:rPr>
          <w:rFonts w:ascii="Symbol" w:hAnsi="Symbol" w:cs="Symbol"/>
        </w:rPr>
        <w:t></w:t>
      </w:r>
      <w:r>
        <w:t>povzbuzování žáků při případných neúspěších a posilování jejich motivace k učení;</w:t>
      </w:r>
    </w:p>
    <w:p w:rsidR="00FF6FB2" w:rsidRDefault="00FF6FB2" w:rsidP="00FF6FB2">
      <w:pPr>
        <w:autoSpaceDE w:val="0"/>
        <w:autoSpaceDN w:val="0"/>
        <w:adjustRightInd w:val="0"/>
      </w:pPr>
      <w:r>
        <w:rPr>
          <w:rFonts w:ascii="Symbol" w:hAnsi="Symbol" w:cs="Symbol"/>
        </w:rPr>
        <w:t></w:t>
      </w:r>
      <w:r>
        <w:rPr>
          <w:rFonts w:ascii="Symbol" w:hAnsi="Symbol" w:cs="Symbol"/>
        </w:rPr>
        <w:t></w:t>
      </w:r>
      <w:r>
        <w:t>uplatňování formativního hodnocení žáků;</w:t>
      </w:r>
    </w:p>
    <w:p w:rsidR="00FF6FB2" w:rsidRDefault="00FF6FB2" w:rsidP="00FF6FB2">
      <w:pPr>
        <w:autoSpaceDE w:val="0"/>
        <w:autoSpaceDN w:val="0"/>
        <w:adjustRightInd w:val="0"/>
      </w:pPr>
      <w:r>
        <w:rPr>
          <w:rFonts w:ascii="Symbol" w:hAnsi="Symbol" w:cs="Symbol"/>
        </w:rPr>
        <w:t></w:t>
      </w:r>
      <w:r>
        <w:rPr>
          <w:rFonts w:ascii="Symbol" w:hAnsi="Symbol" w:cs="Symbol"/>
        </w:rPr>
        <w:t></w:t>
      </w:r>
      <w:r>
        <w:t>poskytování pomoci při osvojování si vhodných učebních způsobů a postupů se zřetelem k individuálním obtížím jednotlivců;</w:t>
      </w:r>
    </w:p>
    <w:p w:rsidR="00FF6FB2" w:rsidRDefault="00FF6FB2" w:rsidP="00FF6FB2">
      <w:pPr>
        <w:autoSpaceDE w:val="0"/>
        <w:autoSpaceDN w:val="0"/>
        <w:adjustRightInd w:val="0"/>
      </w:pPr>
      <w:r>
        <w:rPr>
          <w:rFonts w:ascii="Symbol" w:hAnsi="Symbol" w:cs="Symbol"/>
        </w:rPr>
        <w:t></w:t>
      </w:r>
      <w:r>
        <w:rPr>
          <w:rFonts w:ascii="Symbol" w:hAnsi="Symbol" w:cs="Symbol"/>
        </w:rPr>
        <w:t></w:t>
      </w:r>
      <w:r>
        <w:t>začleňování těchto žáků do běžného kolektivu a vytváření pozitivního klimatu ve třídě a ve škole;</w:t>
      </w:r>
    </w:p>
    <w:p w:rsidR="00FF6FB2" w:rsidRDefault="00FF6FB2" w:rsidP="00FF6FB2">
      <w:pPr>
        <w:autoSpaceDE w:val="0"/>
        <w:autoSpaceDN w:val="0"/>
        <w:adjustRightInd w:val="0"/>
      </w:pPr>
      <w:r>
        <w:rPr>
          <w:rFonts w:ascii="Symbol" w:hAnsi="Symbol" w:cs="Symbol"/>
        </w:rPr>
        <w:t></w:t>
      </w:r>
      <w:r>
        <w:rPr>
          <w:rFonts w:ascii="Symbol" w:hAnsi="Symbol" w:cs="Symbol"/>
        </w:rPr>
        <w:t></w:t>
      </w:r>
      <w:r>
        <w:t>spolupráci s odbornými institucemi, tj. se ŠPZ a odbornými pracovníky školního poradenského pracoviště, v případě potřeby také s odborníky mimo oblast školství (odbornými lékaři nebo pracovníky z oblasti sociálně právní ochrany žáka apod.);</w:t>
      </w:r>
    </w:p>
    <w:p w:rsidR="00FF6FB2" w:rsidRDefault="00FF6FB2" w:rsidP="00FF6FB2">
      <w:pPr>
        <w:autoSpaceDE w:val="0"/>
        <w:autoSpaceDN w:val="0"/>
        <w:adjustRightInd w:val="0"/>
      </w:pPr>
      <w:r>
        <w:rPr>
          <w:rFonts w:ascii="Symbol" w:hAnsi="Symbol" w:cs="Symbol"/>
        </w:rPr>
        <w:t></w:t>
      </w:r>
      <w:r>
        <w:rPr>
          <w:rFonts w:ascii="Symbol" w:hAnsi="Symbol" w:cs="Symbol"/>
        </w:rPr>
        <w:t></w:t>
      </w:r>
      <w:r>
        <w:t>spolupráci s dalšími sociálními partnery školy, zejména s rodiči žáků (jak žáků se SVP při řešení individuálních zdravotních či učebních obtíží žáků, tak s ostatními rodiči) a také se základními školami, ve kterých žáci plnili povinnou školní docházku (zjistit, jaká podpora byla žákovi poskytována na základní škole);</w:t>
      </w:r>
    </w:p>
    <w:p w:rsidR="00FF6FB2" w:rsidRDefault="00FF6FB2" w:rsidP="00FF6FB2">
      <w:pPr>
        <w:autoSpaceDE w:val="0"/>
        <w:autoSpaceDN w:val="0"/>
        <w:adjustRightInd w:val="0"/>
      </w:pPr>
      <w:r>
        <w:rPr>
          <w:rFonts w:ascii="Symbol" w:hAnsi="Symbol" w:cs="Symbol"/>
        </w:rPr>
        <w:t></w:t>
      </w:r>
      <w:r>
        <w:rPr>
          <w:rFonts w:ascii="Symbol" w:hAnsi="Symbol" w:cs="Symbol"/>
        </w:rPr>
        <w:t></w:t>
      </w:r>
      <w:r>
        <w:t>spolupráci se zaměstnavateli při zajišťování praktické části přípravy na povolání (odborné praxe) nebo při hledání možností prvního pracovního uplatnění absolventů se zdravotním postižením; škola seznamuje zaměstnavatele, u něhož se bude realizovat odborná praxe žáků se SVP, a zejména instruktora dané skupiny se specifiky vzdělávání těchto žáků a přístupu k nim;</w:t>
      </w:r>
    </w:p>
    <w:p w:rsidR="00FF6FB2" w:rsidRDefault="00FF6FB2" w:rsidP="00FF6FB2">
      <w:pPr>
        <w:autoSpaceDE w:val="0"/>
        <w:autoSpaceDN w:val="0"/>
        <w:adjustRightInd w:val="0"/>
      </w:pPr>
      <w:r>
        <w:rPr>
          <w:rFonts w:ascii="Symbol" w:hAnsi="Symbol" w:cs="Symbol"/>
        </w:rPr>
        <w:t></w:t>
      </w:r>
      <w:r>
        <w:rPr>
          <w:rFonts w:ascii="Symbol" w:hAnsi="Symbol" w:cs="Symbol"/>
        </w:rPr>
        <w:t></w:t>
      </w:r>
      <w:r>
        <w:t>další vzdělávání učitelů všech předmětů zaměřené na vzdělávání žáků se SVP (i žáků nadaných) a uplatňování adekvátních metod a forem výuky, hodnocení a komunikace s těmito žáky.</w:t>
      </w:r>
    </w:p>
    <w:p w:rsidR="00FF6FB2" w:rsidRDefault="00FF6FB2" w:rsidP="00FF6FB2">
      <w:pPr>
        <w:autoSpaceDE w:val="0"/>
        <w:autoSpaceDN w:val="0"/>
        <w:adjustRightInd w:val="0"/>
      </w:pPr>
    </w:p>
    <w:p w:rsidR="00FF6FB2" w:rsidRDefault="00FF6FB2" w:rsidP="00FF6FB2">
      <w:pPr>
        <w:spacing w:after="200" w:line="276" w:lineRule="auto"/>
        <w:rPr>
          <w:rFonts w:ascii="Arial" w:hAnsi="Arial"/>
          <w:b/>
          <w:caps/>
          <w:sz w:val="44"/>
          <w:szCs w:val="44"/>
        </w:rPr>
      </w:pPr>
      <w:r>
        <w:br w:type="page"/>
      </w:r>
    </w:p>
    <w:p w:rsidR="00C63B24" w:rsidRDefault="00C63B24" w:rsidP="00C63B24">
      <w:pPr>
        <w:pStyle w:val="profil1"/>
      </w:pPr>
      <w:bookmarkStart w:id="110" w:name="_Toc471050084"/>
      <w:r>
        <w:lastRenderedPageBreak/>
        <w:t>Obsah</w:t>
      </w:r>
      <w:bookmarkEnd w:id="93"/>
      <w:bookmarkEnd w:id="110"/>
    </w:p>
    <w:p w:rsidR="00CE6394" w:rsidRDefault="00166A42">
      <w:pPr>
        <w:pStyle w:val="Obsah1"/>
        <w:tabs>
          <w:tab w:val="right" w:leader="dot" w:pos="9344"/>
        </w:tabs>
        <w:rPr>
          <w:rFonts w:asciiTheme="minorHAnsi" w:eastAsiaTheme="minorEastAsia" w:hAnsiTheme="minorHAnsi" w:cstheme="minorBidi"/>
          <w:b w:val="0"/>
          <w:bCs w:val="0"/>
          <w:iCs w:val="0"/>
          <w:noProof/>
          <w:sz w:val="22"/>
          <w:szCs w:val="22"/>
        </w:rPr>
      </w:pPr>
      <w:r>
        <w:rPr>
          <w:bCs w:val="0"/>
          <w:i/>
          <w:iCs w:val="0"/>
          <w:sz w:val="22"/>
          <w:szCs w:val="22"/>
        </w:rPr>
        <w:fldChar w:fldCharType="begin"/>
      </w:r>
      <w:r w:rsidR="00C63B24">
        <w:rPr>
          <w:bCs w:val="0"/>
          <w:i/>
          <w:iCs w:val="0"/>
          <w:sz w:val="22"/>
          <w:szCs w:val="22"/>
        </w:rPr>
        <w:instrText xml:space="preserve"> TOC \o "1-3" \h \z \t "profil;2;hlavní podnadpisy1;2;profil1;1;podnadpisy1;3" </w:instrText>
      </w:r>
      <w:r>
        <w:rPr>
          <w:bCs w:val="0"/>
          <w:i/>
          <w:iCs w:val="0"/>
          <w:sz w:val="22"/>
          <w:szCs w:val="22"/>
        </w:rPr>
        <w:fldChar w:fldCharType="separate"/>
      </w:r>
      <w:hyperlink w:anchor="_Toc471050042" w:history="1">
        <w:r w:rsidR="00CE6394" w:rsidRPr="00581F7D">
          <w:rPr>
            <w:rStyle w:val="Hypertextovodkaz"/>
            <w:noProof/>
          </w:rPr>
          <w:t>Profil absolventa</w:t>
        </w:r>
        <w:r w:rsidR="00CE6394">
          <w:rPr>
            <w:noProof/>
            <w:webHidden/>
          </w:rPr>
          <w:tab/>
        </w:r>
        <w:r w:rsidR="00CE6394">
          <w:rPr>
            <w:noProof/>
            <w:webHidden/>
          </w:rPr>
          <w:fldChar w:fldCharType="begin"/>
        </w:r>
        <w:r w:rsidR="00CE6394">
          <w:rPr>
            <w:noProof/>
            <w:webHidden/>
          </w:rPr>
          <w:instrText xml:space="preserve"> PAGEREF _Toc471050042 \h </w:instrText>
        </w:r>
        <w:r w:rsidR="00CE6394">
          <w:rPr>
            <w:noProof/>
            <w:webHidden/>
          </w:rPr>
        </w:r>
        <w:r w:rsidR="00CE6394">
          <w:rPr>
            <w:noProof/>
            <w:webHidden/>
          </w:rPr>
          <w:fldChar w:fldCharType="separate"/>
        </w:r>
        <w:r w:rsidR="009F05A2">
          <w:rPr>
            <w:noProof/>
            <w:webHidden/>
          </w:rPr>
          <w:t>5</w:t>
        </w:r>
        <w:r w:rsidR="00CE6394">
          <w:rPr>
            <w:noProof/>
            <w:webHidden/>
          </w:rPr>
          <w:fldChar w:fldCharType="end"/>
        </w:r>
      </w:hyperlink>
    </w:p>
    <w:p w:rsidR="00CE6394" w:rsidRDefault="001E0071">
      <w:pPr>
        <w:pStyle w:val="Obsah1"/>
        <w:tabs>
          <w:tab w:val="right" w:leader="dot" w:pos="9344"/>
        </w:tabs>
        <w:rPr>
          <w:rFonts w:asciiTheme="minorHAnsi" w:eastAsiaTheme="minorEastAsia" w:hAnsiTheme="minorHAnsi" w:cstheme="minorBidi"/>
          <w:b w:val="0"/>
          <w:bCs w:val="0"/>
          <w:iCs w:val="0"/>
          <w:noProof/>
          <w:sz w:val="22"/>
          <w:szCs w:val="22"/>
        </w:rPr>
      </w:pPr>
      <w:hyperlink w:anchor="_Toc471050043" w:history="1">
        <w:r w:rsidR="00CE6394" w:rsidRPr="00581F7D">
          <w:rPr>
            <w:rStyle w:val="Hypertextovodkaz"/>
            <w:noProof/>
          </w:rPr>
          <w:t>Charakteristika školního vzdělávacího programu</w:t>
        </w:r>
        <w:r w:rsidR="00CE6394">
          <w:rPr>
            <w:noProof/>
            <w:webHidden/>
          </w:rPr>
          <w:tab/>
        </w:r>
        <w:r w:rsidR="00CE6394">
          <w:rPr>
            <w:noProof/>
            <w:webHidden/>
          </w:rPr>
          <w:fldChar w:fldCharType="begin"/>
        </w:r>
        <w:r w:rsidR="00CE6394">
          <w:rPr>
            <w:noProof/>
            <w:webHidden/>
          </w:rPr>
          <w:instrText xml:space="preserve"> PAGEREF _Toc471050043 \h </w:instrText>
        </w:r>
        <w:r w:rsidR="00CE6394">
          <w:rPr>
            <w:noProof/>
            <w:webHidden/>
          </w:rPr>
        </w:r>
        <w:r w:rsidR="00CE6394">
          <w:rPr>
            <w:noProof/>
            <w:webHidden/>
          </w:rPr>
          <w:fldChar w:fldCharType="separate"/>
        </w:r>
        <w:r w:rsidR="009F05A2">
          <w:rPr>
            <w:noProof/>
            <w:webHidden/>
          </w:rPr>
          <w:t>11</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44" w:history="1">
        <w:r w:rsidR="00CE6394" w:rsidRPr="00581F7D">
          <w:rPr>
            <w:rStyle w:val="Hypertextovodkaz"/>
            <w:noProof/>
          </w:rPr>
          <w:t>Učební plán</w:t>
        </w:r>
        <w:r w:rsidR="00CE6394">
          <w:rPr>
            <w:noProof/>
            <w:webHidden/>
          </w:rPr>
          <w:tab/>
        </w:r>
        <w:r w:rsidR="00CE6394">
          <w:rPr>
            <w:noProof/>
            <w:webHidden/>
          </w:rPr>
          <w:fldChar w:fldCharType="begin"/>
        </w:r>
        <w:r w:rsidR="00CE6394">
          <w:rPr>
            <w:noProof/>
            <w:webHidden/>
          </w:rPr>
          <w:instrText xml:space="preserve"> PAGEREF _Toc471050044 \h </w:instrText>
        </w:r>
        <w:r w:rsidR="00CE6394">
          <w:rPr>
            <w:noProof/>
            <w:webHidden/>
          </w:rPr>
        </w:r>
        <w:r w:rsidR="00CE6394">
          <w:rPr>
            <w:noProof/>
            <w:webHidden/>
          </w:rPr>
          <w:fldChar w:fldCharType="separate"/>
        </w:r>
        <w:r w:rsidR="009F05A2">
          <w:rPr>
            <w:noProof/>
            <w:webHidden/>
          </w:rPr>
          <w:t>19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45" w:history="1">
        <w:r w:rsidR="00CE6394" w:rsidRPr="00581F7D">
          <w:rPr>
            <w:rStyle w:val="Hypertextovodkaz"/>
            <w:noProof/>
          </w:rPr>
          <w:t>Srovnání počtu vyučovacích hodin za studium</w:t>
        </w:r>
        <w:r w:rsidR="00CE6394">
          <w:rPr>
            <w:noProof/>
            <w:webHidden/>
          </w:rPr>
          <w:tab/>
        </w:r>
        <w:r w:rsidR="00CE6394">
          <w:rPr>
            <w:noProof/>
            <w:webHidden/>
          </w:rPr>
          <w:fldChar w:fldCharType="begin"/>
        </w:r>
        <w:r w:rsidR="00CE6394">
          <w:rPr>
            <w:noProof/>
            <w:webHidden/>
          </w:rPr>
          <w:instrText xml:space="preserve"> PAGEREF _Toc471050045 \h </w:instrText>
        </w:r>
        <w:r w:rsidR="00CE6394">
          <w:rPr>
            <w:noProof/>
            <w:webHidden/>
          </w:rPr>
        </w:r>
        <w:r w:rsidR="00CE6394">
          <w:rPr>
            <w:noProof/>
            <w:webHidden/>
          </w:rPr>
          <w:fldChar w:fldCharType="separate"/>
        </w:r>
        <w:r w:rsidR="009F05A2">
          <w:rPr>
            <w:noProof/>
            <w:webHidden/>
          </w:rPr>
          <w:t>23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46" w:history="1">
        <w:r w:rsidR="00CE6394" w:rsidRPr="00581F7D">
          <w:rPr>
            <w:rStyle w:val="Hypertextovodkaz"/>
            <w:noProof/>
          </w:rPr>
          <w:t>Rozvíjení jednotlivých klíčových kompetencí do předmětů</w:t>
        </w:r>
        <w:r w:rsidR="00CE6394">
          <w:rPr>
            <w:noProof/>
            <w:webHidden/>
          </w:rPr>
          <w:tab/>
        </w:r>
        <w:r w:rsidR="00CE6394">
          <w:rPr>
            <w:noProof/>
            <w:webHidden/>
          </w:rPr>
          <w:fldChar w:fldCharType="begin"/>
        </w:r>
        <w:r w:rsidR="00CE6394">
          <w:rPr>
            <w:noProof/>
            <w:webHidden/>
          </w:rPr>
          <w:instrText xml:space="preserve"> PAGEREF _Toc471050046 \h </w:instrText>
        </w:r>
        <w:r w:rsidR="00CE6394">
          <w:rPr>
            <w:noProof/>
            <w:webHidden/>
          </w:rPr>
        </w:r>
        <w:r w:rsidR="00CE6394">
          <w:rPr>
            <w:noProof/>
            <w:webHidden/>
          </w:rPr>
          <w:fldChar w:fldCharType="separate"/>
        </w:r>
        <w:r w:rsidR="009F05A2">
          <w:rPr>
            <w:noProof/>
            <w:webHidden/>
          </w:rPr>
          <w:t>25</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47" w:history="1">
        <w:r w:rsidR="00CE6394" w:rsidRPr="00581F7D">
          <w:rPr>
            <w:rStyle w:val="Hypertextovodkaz"/>
            <w:noProof/>
          </w:rPr>
          <w:t>Začlenění jednotlivých průřezových témat do předmětů</w:t>
        </w:r>
        <w:r w:rsidR="00CE6394">
          <w:rPr>
            <w:noProof/>
            <w:webHidden/>
          </w:rPr>
          <w:tab/>
        </w:r>
        <w:r w:rsidR="00CE6394">
          <w:rPr>
            <w:noProof/>
            <w:webHidden/>
          </w:rPr>
          <w:fldChar w:fldCharType="begin"/>
        </w:r>
        <w:r w:rsidR="00CE6394">
          <w:rPr>
            <w:noProof/>
            <w:webHidden/>
          </w:rPr>
          <w:instrText xml:space="preserve"> PAGEREF _Toc471050047 \h </w:instrText>
        </w:r>
        <w:r w:rsidR="00CE6394">
          <w:rPr>
            <w:noProof/>
            <w:webHidden/>
          </w:rPr>
        </w:r>
        <w:r w:rsidR="00CE6394">
          <w:rPr>
            <w:noProof/>
            <w:webHidden/>
          </w:rPr>
          <w:fldChar w:fldCharType="separate"/>
        </w:r>
        <w:r w:rsidR="009F05A2">
          <w:rPr>
            <w:noProof/>
            <w:webHidden/>
          </w:rPr>
          <w:t>33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48" w:history="1">
        <w:r w:rsidR="00CE6394" w:rsidRPr="00581F7D">
          <w:rPr>
            <w:rStyle w:val="Hypertextovodkaz"/>
            <w:noProof/>
          </w:rPr>
          <w:t>Začlenění odborných kompetencí do předmětů</w:t>
        </w:r>
        <w:r w:rsidR="00CE6394">
          <w:rPr>
            <w:noProof/>
            <w:webHidden/>
          </w:rPr>
          <w:tab/>
        </w:r>
        <w:r w:rsidR="00CE6394">
          <w:rPr>
            <w:noProof/>
            <w:webHidden/>
          </w:rPr>
          <w:fldChar w:fldCharType="begin"/>
        </w:r>
        <w:r w:rsidR="00CE6394">
          <w:rPr>
            <w:noProof/>
            <w:webHidden/>
          </w:rPr>
          <w:instrText xml:space="preserve"> PAGEREF _Toc471050048 \h </w:instrText>
        </w:r>
        <w:r w:rsidR="00CE6394">
          <w:rPr>
            <w:noProof/>
            <w:webHidden/>
          </w:rPr>
        </w:r>
        <w:r w:rsidR="00CE6394">
          <w:rPr>
            <w:noProof/>
            <w:webHidden/>
          </w:rPr>
          <w:fldChar w:fldCharType="separate"/>
        </w:r>
        <w:r w:rsidR="009F05A2">
          <w:rPr>
            <w:noProof/>
            <w:webHidden/>
          </w:rPr>
          <w:t>37</w:t>
        </w:r>
        <w:r w:rsidR="00CE6394">
          <w:rPr>
            <w:noProof/>
            <w:webHidden/>
          </w:rPr>
          <w:fldChar w:fldCharType="end"/>
        </w:r>
      </w:hyperlink>
    </w:p>
    <w:p w:rsidR="00CE6394" w:rsidRDefault="001E0071">
      <w:pPr>
        <w:pStyle w:val="Obsah1"/>
        <w:tabs>
          <w:tab w:val="right" w:leader="dot" w:pos="9344"/>
        </w:tabs>
        <w:rPr>
          <w:rFonts w:asciiTheme="minorHAnsi" w:eastAsiaTheme="minorEastAsia" w:hAnsiTheme="minorHAnsi" w:cstheme="minorBidi"/>
          <w:b w:val="0"/>
          <w:bCs w:val="0"/>
          <w:iCs w:val="0"/>
          <w:noProof/>
          <w:sz w:val="22"/>
          <w:szCs w:val="22"/>
        </w:rPr>
      </w:pPr>
      <w:hyperlink w:anchor="_Toc471050049" w:history="1">
        <w:r w:rsidR="00CE6394" w:rsidRPr="00581F7D">
          <w:rPr>
            <w:rStyle w:val="Hypertextovodkaz"/>
            <w:noProof/>
          </w:rPr>
          <w:t>Osnovy učebních předmětů</w:t>
        </w:r>
        <w:r w:rsidR="00CE6394">
          <w:rPr>
            <w:noProof/>
            <w:webHidden/>
          </w:rPr>
          <w:tab/>
        </w:r>
        <w:r w:rsidR="00CE6394">
          <w:rPr>
            <w:noProof/>
            <w:webHidden/>
          </w:rPr>
          <w:fldChar w:fldCharType="begin"/>
        </w:r>
        <w:r w:rsidR="00CE6394">
          <w:rPr>
            <w:noProof/>
            <w:webHidden/>
          </w:rPr>
          <w:instrText xml:space="preserve"> PAGEREF _Toc471050049 \h </w:instrText>
        </w:r>
        <w:r w:rsidR="00CE6394">
          <w:rPr>
            <w:noProof/>
            <w:webHidden/>
          </w:rPr>
        </w:r>
        <w:r w:rsidR="00CE6394">
          <w:rPr>
            <w:noProof/>
            <w:webHidden/>
          </w:rPr>
          <w:fldChar w:fldCharType="separate"/>
        </w:r>
        <w:r w:rsidR="009F05A2">
          <w:rPr>
            <w:noProof/>
            <w:webHidden/>
          </w:rPr>
          <w:t>45</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0" w:history="1">
        <w:r w:rsidR="00CE6394" w:rsidRPr="00581F7D">
          <w:rPr>
            <w:rStyle w:val="Hypertextovodkaz"/>
            <w:noProof/>
          </w:rPr>
          <w:t>Český jazyk a literatura</w:t>
        </w:r>
        <w:r w:rsidR="00CE6394">
          <w:rPr>
            <w:noProof/>
            <w:webHidden/>
          </w:rPr>
          <w:tab/>
        </w:r>
        <w:r w:rsidR="00CE6394">
          <w:rPr>
            <w:noProof/>
            <w:webHidden/>
          </w:rPr>
          <w:fldChar w:fldCharType="begin"/>
        </w:r>
        <w:r w:rsidR="00CE6394">
          <w:rPr>
            <w:noProof/>
            <w:webHidden/>
          </w:rPr>
          <w:instrText xml:space="preserve"> PAGEREF _Toc471050050 \h </w:instrText>
        </w:r>
        <w:r w:rsidR="00CE6394">
          <w:rPr>
            <w:noProof/>
            <w:webHidden/>
          </w:rPr>
        </w:r>
        <w:r w:rsidR="00CE6394">
          <w:rPr>
            <w:noProof/>
            <w:webHidden/>
          </w:rPr>
          <w:fldChar w:fldCharType="separate"/>
        </w:r>
        <w:r w:rsidR="009F05A2">
          <w:rPr>
            <w:noProof/>
            <w:webHidden/>
          </w:rPr>
          <w:t>47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1" w:history="1">
        <w:r w:rsidR="00CE6394" w:rsidRPr="00581F7D">
          <w:rPr>
            <w:rStyle w:val="Hypertextovodkaz"/>
            <w:noProof/>
          </w:rPr>
          <w:t>Německý jazyk</w:t>
        </w:r>
        <w:r w:rsidR="00CE6394">
          <w:rPr>
            <w:noProof/>
            <w:webHidden/>
          </w:rPr>
          <w:tab/>
        </w:r>
        <w:r w:rsidR="00CE6394">
          <w:rPr>
            <w:noProof/>
            <w:webHidden/>
          </w:rPr>
          <w:fldChar w:fldCharType="begin"/>
        </w:r>
        <w:r w:rsidR="00CE6394">
          <w:rPr>
            <w:noProof/>
            <w:webHidden/>
          </w:rPr>
          <w:instrText xml:space="preserve"> PAGEREF _Toc471050051 \h </w:instrText>
        </w:r>
        <w:r w:rsidR="00CE6394">
          <w:rPr>
            <w:noProof/>
            <w:webHidden/>
          </w:rPr>
        </w:r>
        <w:r w:rsidR="00CE6394">
          <w:rPr>
            <w:noProof/>
            <w:webHidden/>
          </w:rPr>
          <w:fldChar w:fldCharType="separate"/>
        </w:r>
        <w:r w:rsidR="009F05A2">
          <w:rPr>
            <w:noProof/>
            <w:webHidden/>
          </w:rPr>
          <w:t>67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2" w:history="1">
        <w:r w:rsidR="00CE6394" w:rsidRPr="00581F7D">
          <w:rPr>
            <w:rStyle w:val="Hypertextovodkaz"/>
            <w:noProof/>
          </w:rPr>
          <w:t>Občanská nauka</w:t>
        </w:r>
        <w:r w:rsidR="00CE6394">
          <w:rPr>
            <w:noProof/>
            <w:webHidden/>
          </w:rPr>
          <w:tab/>
        </w:r>
        <w:r w:rsidR="00CE6394">
          <w:rPr>
            <w:noProof/>
            <w:webHidden/>
          </w:rPr>
          <w:fldChar w:fldCharType="begin"/>
        </w:r>
        <w:r w:rsidR="00CE6394">
          <w:rPr>
            <w:noProof/>
            <w:webHidden/>
          </w:rPr>
          <w:instrText xml:space="preserve"> PAGEREF _Toc471050052 \h </w:instrText>
        </w:r>
        <w:r w:rsidR="00CE6394">
          <w:rPr>
            <w:noProof/>
            <w:webHidden/>
          </w:rPr>
        </w:r>
        <w:r w:rsidR="00CE6394">
          <w:rPr>
            <w:noProof/>
            <w:webHidden/>
          </w:rPr>
          <w:fldChar w:fldCharType="separate"/>
        </w:r>
        <w:r w:rsidR="009F05A2">
          <w:rPr>
            <w:noProof/>
            <w:webHidden/>
          </w:rPr>
          <w:t>79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3" w:history="1">
        <w:r w:rsidR="00CE6394" w:rsidRPr="00581F7D">
          <w:rPr>
            <w:rStyle w:val="Hypertextovodkaz"/>
            <w:noProof/>
          </w:rPr>
          <w:t>Dějepis</w:t>
        </w:r>
        <w:r w:rsidR="00CE6394">
          <w:rPr>
            <w:noProof/>
            <w:webHidden/>
          </w:rPr>
          <w:tab/>
        </w:r>
        <w:r w:rsidR="00CE6394">
          <w:rPr>
            <w:noProof/>
            <w:webHidden/>
          </w:rPr>
          <w:fldChar w:fldCharType="begin"/>
        </w:r>
        <w:r w:rsidR="00CE6394">
          <w:rPr>
            <w:noProof/>
            <w:webHidden/>
          </w:rPr>
          <w:instrText xml:space="preserve"> PAGEREF _Toc471050053 \h </w:instrText>
        </w:r>
        <w:r w:rsidR="00CE6394">
          <w:rPr>
            <w:noProof/>
            <w:webHidden/>
          </w:rPr>
        </w:r>
        <w:r w:rsidR="00CE6394">
          <w:rPr>
            <w:noProof/>
            <w:webHidden/>
          </w:rPr>
          <w:fldChar w:fldCharType="separate"/>
        </w:r>
        <w:r w:rsidR="009F05A2">
          <w:rPr>
            <w:noProof/>
            <w:webHidden/>
          </w:rPr>
          <w:t>85</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4" w:history="1">
        <w:r w:rsidR="00CE6394" w:rsidRPr="00581F7D">
          <w:rPr>
            <w:rStyle w:val="Hypertextovodkaz"/>
            <w:noProof/>
          </w:rPr>
          <w:t>Matematika</w:t>
        </w:r>
        <w:r w:rsidR="00CE6394">
          <w:rPr>
            <w:noProof/>
            <w:webHidden/>
          </w:rPr>
          <w:tab/>
        </w:r>
        <w:r w:rsidR="00CE6394">
          <w:rPr>
            <w:noProof/>
            <w:webHidden/>
          </w:rPr>
          <w:fldChar w:fldCharType="begin"/>
        </w:r>
        <w:r w:rsidR="00CE6394">
          <w:rPr>
            <w:noProof/>
            <w:webHidden/>
          </w:rPr>
          <w:instrText xml:space="preserve"> PAGEREF _Toc471050054 \h </w:instrText>
        </w:r>
        <w:r w:rsidR="00CE6394">
          <w:rPr>
            <w:noProof/>
            <w:webHidden/>
          </w:rPr>
        </w:r>
        <w:r w:rsidR="00CE6394">
          <w:rPr>
            <w:noProof/>
            <w:webHidden/>
          </w:rPr>
          <w:fldChar w:fldCharType="separate"/>
        </w:r>
        <w:r w:rsidR="009F05A2">
          <w:rPr>
            <w:noProof/>
            <w:webHidden/>
          </w:rPr>
          <w:t>91</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5" w:history="1">
        <w:r w:rsidR="00CE6394" w:rsidRPr="00581F7D">
          <w:rPr>
            <w:rStyle w:val="Hypertextovodkaz"/>
            <w:noProof/>
          </w:rPr>
          <w:t>Fyzika</w:t>
        </w:r>
        <w:r w:rsidR="00CE6394">
          <w:rPr>
            <w:noProof/>
            <w:webHidden/>
          </w:rPr>
          <w:tab/>
        </w:r>
        <w:r w:rsidR="00CE6394">
          <w:rPr>
            <w:noProof/>
            <w:webHidden/>
          </w:rPr>
          <w:fldChar w:fldCharType="begin"/>
        </w:r>
        <w:r w:rsidR="00CE6394">
          <w:rPr>
            <w:noProof/>
            <w:webHidden/>
          </w:rPr>
          <w:instrText xml:space="preserve"> PAGEREF _Toc471050055 \h </w:instrText>
        </w:r>
        <w:r w:rsidR="00CE6394">
          <w:rPr>
            <w:noProof/>
            <w:webHidden/>
          </w:rPr>
        </w:r>
        <w:r w:rsidR="00CE6394">
          <w:rPr>
            <w:noProof/>
            <w:webHidden/>
          </w:rPr>
          <w:fldChar w:fldCharType="separate"/>
        </w:r>
        <w:r w:rsidR="009F05A2">
          <w:rPr>
            <w:noProof/>
            <w:webHidden/>
          </w:rPr>
          <w:t>97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6" w:history="1">
        <w:r w:rsidR="00CE6394" w:rsidRPr="00581F7D">
          <w:rPr>
            <w:rStyle w:val="Hypertextovodkaz"/>
            <w:noProof/>
          </w:rPr>
          <w:t>Chemie</w:t>
        </w:r>
        <w:r w:rsidR="00CE6394">
          <w:rPr>
            <w:noProof/>
            <w:webHidden/>
          </w:rPr>
          <w:tab/>
        </w:r>
        <w:r w:rsidR="00CE6394">
          <w:rPr>
            <w:noProof/>
            <w:webHidden/>
          </w:rPr>
          <w:fldChar w:fldCharType="begin"/>
        </w:r>
        <w:r w:rsidR="00CE6394">
          <w:rPr>
            <w:noProof/>
            <w:webHidden/>
          </w:rPr>
          <w:instrText xml:space="preserve"> PAGEREF _Toc471050056 \h </w:instrText>
        </w:r>
        <w:r w:rsidR="00CE6394">
          <w:rPr>
            <w:noProof/>
            <w:webHidden/>
          </w:rPr>
        </w:r>
        <w:r w:rsidR="00CE6394">
          <w:rPr>
            <w:noProof/>
            <w:webHidden/>
          </w:rPr>
          <w:fldChar w:fldCharType="separate"/>
        </w:r>
        <w:r w:rsidR="009F05A2">
          <w:rPr>
            <w:noProof/>
            <w:webHidden/>
          </w:rPr>
          <w:t>101</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7" w:history="1">
        <w:r w:rsidR="00CE6394" w:rsidRPr="00581F7D">
          <w:rPr>
            <w:rStyle w:val="Hypertextovodkaz"/>
            <w:noProof/>
          </w:rPr>
          <w:t>Základy ekologie</w:t>
        </w:r>
        <w:r w:rsidR="00CE6394">
          <w:rPr>
            <w:noProof/>
            <w:webHidden/>
          </w:rPr>
          <w:tab/>
        </w:r>
        <w:r w:rsidR="00CE6394">
          <w:rPr>
            <w:noProof/>
            <w:webHidden/>
          </w:rPr>
          <w:fldChar w:fldCharType="begin"/>
        </w:r>
        <w:r w:rsidR="00CE6394">
          <w:rPr>
            <w:noProof/>
            <w:webHidden/>
          </w:rPr>
          <w:instrText xml:space="preserve"> PAGEREF _Toc471050057 \h </w:instrText>
        </w:r>
        <w:r w:rsidR="00CE6394">
          <w:rPr>
            <w:noProof/>
            <w:webHidden/>
          </w:rPr>
        </w:r>
        <w:r w:rsidR="00CE6394">
          <w:rPr>
            <w:noProof/>
            <w:webHidden/>
          </w:rPr>
          <w:fldChar w:fldCharType="separate"/>
        </w:r>
        <w:r w:rsidR="009F05A2">
          <w:rPr>
            <w:noProof/>
            <w:webHidden/>
          </w:rPr>
          <w:t>105</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8" w:history="1">
        <w:r w:rsidR="00CE6394" w:rsidRPr="00581F7D">
          <w:rPr>
            <w:rStyle w:val="Hypertextovodkaz"/>
            <w:noProof/>
          </w:rPr>
          <w:t>Tělesná výchova</w:t>
        </w:r>
        <w:r w:rsidR="00CE6394">
          <w:rPr>
            <w:noProof/>
            <w:webHidden/>
          </w:rPr>
          <w:tab/>
        </w:r>
        <w:r w:rsidR="00CE6394">
          <w:rPr>
            <w:noProof/>
            <w:webHidden/>
          </w:rPr>
          <w:fldChar w:fldCharType="begin"/>
        </w:r>
        <w:r w:rsidR="00CE6394">
          <w:rPr>
            <w:noProof/>
            <w:webHidden/>
          </w:rPr>
          <w:instrText xml:space="preserve"> PAGEREF _Toc471050058 \h </w:instrText>
        </w:r>
        <w:r w:rsidR="00CE6394">
          <w:rPr>
            <w:noProof/>
            <w:webHidden/>
          </w:rPr>
        </w:r>
        <w:r w:rsidR="00CE6394">
          <w:rPr>
            <w:noProof/>
            <w:webHidden/>
          </w:rPr>
          <w:fldChar w:fldCharType="separate"/>
        </w:r>
        <w:r w:rsidR="009F05A2">
          <w:rPr>
            <w:noProof/>
            <w:webHidden/>
          </w:rPr>
          <w:t>109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59" w:history="1">
        <w:r w:rsidR="00CE6394" w:rsidRPr="00581F7D">
          <w:rPr>
            <w:rStyle w:val="Hypertextovodkaz"/>
            <w:noProof/>
          </w:rPr>
          <w:t>Informační technologie</w:t>
        </w:r>
        <w:r w:rsidR="00CE6394">
          <w:rPr>
            <w:noProof/>
            <w:webHidden/>
          </w:rPr>
          <w:tab/>
        </w:r>
        <w:r w:rsidR="00CE6394">
          <w:rPr>
            <w:noProof/>
            <w:webHidden/>
          </w:rPr>
          <w:fldChar w:fldCharType="begin"/>
        </w:r>
        <w:r w:rsidR="00CE6394">
          <w:rPr>
            <w:noProof/>
            <w:webHidden/>
          </w:rPr>
          <w:instrText xml:space="preserve"> PAGEREF _Toc471050059 \h </w:instrText>
        </w:r>
        <w:r w:rsidR="00CE6394">
          <w:rPr>
            <w:noProof/>
            <w:webHidden/>
          </w:rPr>
        </w:r>
        <w:r w:rsidR="00CE6394">
          <w:rPr>
            <w:noProof/>
            <w:webHidden/>
          </w:rPr>
          <w:fldChar w:fldCharType="separate"/>
        </w:r>
        <w:r w:rsidR="009F05A2">
          <w:rPr>
            <w:noProof/>
            <w:webHidden/>
          </w:rPr>
          <w:t>119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0" w:history="1">
        <w:r w:rsidR="00CE6394" w:rsidRPr="00581F7D">
          <w:rPr>
            <w:rStyle w:val="Hypertextovodkaz"/>
            <w:noProof/>
          </w:rPr>
          <w:t>Dějiny výtvarné kultury</w:t>
        </w:r>
        <w:r w:rsidR="00CE6394">
          <w:rPr>
            <w:noProof/>
            <w:webHidden/>
          </w:rPr>
          <w:tab/>
        </w:r>
        <w:r w:rsidR="00CE6394">
          <w:rPr>
            <w:noProof/>
            <w:webHidden/>
          </w:rPr>
          <w:fldChar w:fldCharType="begin"/>
        </w:r>
        <w:r w:rsidR="00CE6394">
          <w:rPr>
            <w:noProof/>
            <w:webHidden/>
          </w:rPr>
          <w:instrText xml:space="preserve"> PAGEREF _Toc471050060 \h </w:instrText>
        </w:r>
        <w:r w:rsidR="00CE6394">
          <w:rPr>
            <w:noProof/>
            <w:webHidden/>
          </w:rPr>
        </w:r>
        <w:r w:rsidR="00CE6394">
          <w:rPr>
            <w:noProof/>
            <w:webHidden/>
          </w:rPr>
          <w:fldChar w:fldCharType="separate"/>
        </w:r>
        <w:r w:rsidR="009F05A2">
          <w:rPr>
            <w:noProof/>
            <w:webHidden/>
          </w:rPr>
          <w:t>123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1" w:history="1">
        <w:r w:rsidR="00CE6394" w:rsidRPr="00581F7D">
          <w:rPr>
            <w:rStyle w:val="Hypertextovodkaz"/>
            <w:noProof/>
          </w:rPr>
          <w:t>Výtvarná příprava</w:t>
        </w:r>
        <w:r w:rsidR="00CE6394">
          <w:rPr>
            <w:noProof/>
            <w:webHidden/>
          </w:rPr>
          <w:tab/>
        </w:r>
        <w:r w:rsidR="00CE6394">
          <w:rPr>
            <w:noProof/>
            <w:webHidden/>
          </w:rPr>
          <w:fldChar w:fldCharType="begin"/>
        </w:r>
        <w:r w:rsidR="00CE6394">
          <w:rPr>
            <w:noProof/>
            <w:webHidden/>
          </w:rPr>
          <w:instrText xml:space="preserve"> PAGEREF _Toc471050061 \h </w:instrText>
        </w:r>
        <w:r w:rsidR="00CE6394">
          <w:rPr>
            <w:noProof/>
            <w:webHidden/>
          </w:rPr>
        </w:r>
        <w:r w:rsidR="00CE6394">
          <w:rPr>
            <w:noProof/>
            <w:webHidden/>
          </w:rPr>
          <w:fldChar w:fldCharType="separate"/>
        </w:r>
        <w:r w:rsidR="009F05A2">
          <w:rPr>
            <w:noProof/>
            <w:webHidden/>
          </w:rPr>
          <w:t>133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2" w:history="1">
        <w:r w:rsidR="00CE6394" w:rsidRPr="00581F7D">
          <w:rPr>
            <w:rStyle w:val="Hypertextovodkaz"/>
            <w:noProof/>
          </w:rPr>
          <w:t>Figurální kreslení</w:t>
        </w:r>
        <w:r w:rsidR="00CE6394">
          <w:rPr>
            <w:noProof/>
            <w:webHidden/>
          </w:rPr>
          <w:tab/>
        </w:r>
        <w:r w:rsidR="00CE6394">
          <w:rPr>
            <w:noProof/>
            <w:webHidden/>
          </w:rPr>
          <w:fldChar w:fldCharType="begin"/>
        </w:r>
        <w:r w:rsidR="00CE6394">
          <w:rPr>
            <w:noProof/>
            <w:webHidden/>
          </w:rPr>
          <w:instrText xml:space="preserve"> PAGEREF _Toc471050062 \h </w:instrText>
        </w:r>
        <w:r w:rsidR="00CE6394">
          <w:rPr>
            <w:noProof/>
            <w:webHidden/>
          </w:rPr>
        </w:r>
        <w:r w:rsidR="00CE6394">
          <w:rPr>
            <w:noProof/>
            <w:webHidden/>
          </w:rPr>
          <w:fldChar w:fldCharType="separate"/>
        </w:r>
        <w:r w:rsidR="009F05A2">
          <w:rPr>
            <w:noProof/>
            <w:webHidden/>
          </w:rPr>
          <w:t>137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3" w:history="1">
        <w:r w:rsidR="00CE6394" w:rsidRPr="00581F7D">
          <w:rPr>
            <w:rStyle w:val="Hypertextovodkaz"/>
            <w:noProof/>
          </w:rPr>
          <w:t>Písmo a typografie</w:t>
        </w:r>
        <w:r w:rsidR="00CE6394">
          <w:rPr>
            <w:noProof/>
            <w:webHidden/>
          </w:rPr>
          <w:tab/>
        </w:r>
        <w:r w:rsidR="00CE6394">
          <w:rPr>
            <w:noProof/>
            <w:webHidden/>
          </w:rPr>
          <w:fldChar w:fldCharType="begin"/>
        </w:r>
        <w:r w:rsidR="00CE6394">
          <w:rPr>
            <w:noProof/>
            <w:webHidden/>
          </w:rPr>
          <w:instrText xml:space="preserve"> PAGEREF _Toc471050063 \h </w:instrText>
        </w:r>
        <w:r w:rsidR="00CE6394">
          <w:rPr>
            <w:noProof/>
            <w:webHidden/>
          </w:rPr>
        </w:r>
        <w:r w:rsidR="00CE6394">
          <w:rPr>
            <w:noProof/>
            <w:webHidden/>
          </w:rPr>
          <w:fldChar w:fldCharType="separate"/>
        </w:r>
        <w:r w:rsidR="009F05A2">
          <w:rPr>
            <w:noProof/>
            <w:webHidden/>
          </w:rPr>
          <w:t>139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4" w:history="1">
        <w:r w:rsidR="00CE6394" w:rsidRPr="00581F7D">
          <w:rPr>
            <w:rStyle w:val="Hypertextovodkaz"/>
            <w:noProof/>
          </w:rPr>
          <w:t>Technické kreslení</w:t>
        </w:r>
        <w:r w:rsidR="00CE6394">
          <w:rPr>
            <w:noProof/>
            <w:webHidden/>
          </w:rPr>
          <w:tab/>
        </w:r>
        <w:r w:rsidR="00CE6394">
          <w:rPr>
            <w:noProof/>
            <w:webHidden/>
          </w:rPr>
          <w:fldChar w:fldCharType="begin"/>
        </w:r>
        <w:r w:rsidR="00CE6394">
          <w:rPr>
            <w:noProof/>
            <w:webHidden/>
          </w:rPr>
          <w:instrText xml:space="preserve"> PAGEREF _Toc471050064 \h </w:instrText>
        </w:r>
        <w:r w:rsidR="00CE6394">
          <w:rPr>
            <w:noProof/>
            <w:webHidden/>
          </w:rPr>
        </w:r>
        <w:r w:rsidR="00CE6394">
          <w:rPr>
            <w:noProof/>
            <w:webHidden/>
          </w:rPr>
          <w:fldChar w:fldCharType="separate"/>
        </w:r>
        <w:r w:rsidR="009F05A2">
          <w:rPr>
            <w:noProof/>
            <w:webHidden/>
          </w:rPr>
          <w:t>143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5" w:history="1">
        <w:r w:rsidR="00CE6394" w:rsidRPr="00581F7D">
          <w:rPr>
            <w:rStyle w:val="Hypertextovodkaz"/>
            <w:noProof/>
          </w:rPr>
          <w:t>Modelování</w:t>
        </w:r>
        <w:r w:rsidR="00CE6394">
          <w:rPr>
            <w:noProof/>
            <w:webHidden/>
          </w:rPr>
          <w:tab/>
        </w:r>
        <w:r w:rsidR="00CE6394">
          <w:rPr>
            <w:noProof/>
            <w:webHidden/>
          </w:rPr>
          <w:fldChar w:fldCharType="begin"/>
        </w:r>
        <w:r w:rsidR="00CE6394">
          <w:rPr>
            <w:noProof/>
            <w:webHidden/>
          </w:rPr>
          <w:instrText xml:space="preserve"> PAGEREF _Toc471050065 \h </w:instrText>
        </w:r>
        <w:r w:rsidR="00CE6394">
          <w:rPr>
            <w:noProof/>
            <w:webHidden/>
          </w:rPr>
        </w:r>
        <w:r w:rsidR="00CE6394">
          <w:rPr>
            <w:noProof/>
            <w:webHidden/>
          </w:rPr>
          <w:fldChar w:fldCharType="separate"/>
        </w:r>
        <w:r w:rsidR="009F05A2">
          <w:rPr>
            <w:noProof/>
            <w:webHidden/>
          </w:rPr>
          <w:t>145</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6" w:history="1">
        <w:r w:rsidR="00CE6394" w:rsidRPr="00581F7D">
          <w:rPr>
            <w:rStyle w:val="Hypertextovodkaz"/>
            <w:noProof/>
          </w:rPr>
          <w:t>Ekonomika</w:t>
        </w:r>
        <w:r w:rsidR="00CE6394">
          <w:rPr>
            <w:noProof/>
            <w:webHidden/>
          </w:rPr>
          <w:tab/>
        </w:r>
        <w:r w:rsidR="00CE6394">
          <w:rPr>
            <w:noProof/>
            <w:webHidden/>
          </w:rPr>
          <w:fldChar w:fldCharType="begin"/>
        </w:r>
        <w:r w:rsidR="00CE6394">
          <w:rPr>
            <w:noProof/>
            <w:webHidden/>
          </w:rPr>
          <w:instrText xml:space="preserve"> PAGEREF _Toc471050066 \h </w:instrText>
        </w:r>
        <w:r w:rsidR="00CE6394">
          <w:rPr>
            <w:noProof/>
            <w:webHidden/>
          </w:rPr>
        </w:r>
        <w:r w:rsidR="00CE6394">
          <w:rPr>
            <w:noProof/>
            <w:webHidden/>
          </w:rPr>
          <w:fldChar w:fldCharType="separate"/>
        </w:r>
        <w:r w:rsidR="009F05A2">
          <w:rPr>
            <w:noProof/>
            <w:webHidden/>
          </w:rPr>
          <w:t>149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7" w:history="1">
        <w:r w:rsidR="00CE6394" w:rsidRPr="00581F7D">
          <w:rPr>
            <w:rStyle w:val="Hypertextovodkaz"/>
            <w:noProof/>
          </w:rPr>
          <w:t>Bitmapová grafika</w:t>
        </w:r>
        <w:r w:rsidR="00CE6394">
          <w:rPr>
            <w:noProof/>
            <w:webHidden/>
          </w:rPr>
          <w:tab/>
        </w:r>
        <w:r w:rsidR="00CE6394">
          <w:rPr>
            <w:noProof/>
            <w:webHidden/>
          </w:rPr>
          <w:fldChar w:fldCharType="begin"/>
        </w:r>
        <w:r w:rsidR="00CE6394">
          <w:rPr>
            <w:noProof/>
            <w:webHidden/>
          </w:rPr>
          <w:instrText xml:space="preserve"> PAGEREF _Toc471050067 \h </w:instrText>
        </w:r>
        <w:r w:rsidR="00CE6394">
          <w:rPr>
            <w:noProof/>
            <w:webHidden/>
          </w:rPr>
        </w:r>
        <w:r w:rsidR="00CE6394">
          <w:rPr>
            <w:noProof/>
            <w:webHidden/>
          </w:rPr>
          <w:fldChar w:fldCharType="separate"/>
        </w:r>
        <w:r w:rsidR="009F05A2">
          <w:rPr>
            <w:noProof/>
            <w:webHidden/>
          </w:rPr>
          <w:t>155</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8" w:history="1">
        <w:r w:rsidR="00CE6394" w:rsidRPr="00581F7D">
          <w:rPr>
            <w:rStyle w:val="Hypertextovodkaz"/>
            <w:noProof/>
          </w:rPr>
          <w:t>Vektorová grafika</w:t>
        </w:r>
        <w:r w:rsidR="00CE6394">
          <w:rPr>
            <w:noProof/>
            <w:webHidden/>
          </w:rPr>
          <w:tab/>
        </w:r>
        <w:r w:rsidR="00CE6394">
          <w:rPr>
            <w:noProof/>
            <w:webHidden/>
          </w:rPr>
          <w:fldChar w:fldCharType="begin"/>
        </w:r>
        <w:r w:rsidR="00CE6394">
          <w:rPr>
            <w:noProof/>
            <w:webHidden/>
          </w:rPr>
          <w:instrText xml:space="preserve"> PAGEREF _Toc471050068 \h </w:instrText>
        </w:r>
        <w:r w:rsidR="00CE6394">
          <w:rPr>
            <w:noProof/>
            <w:webHidden/>
          </w:rPr>
        </w:r>
        <w:r w:rsidR="00CE6394">
          <w:rPr>
            <w:noProof/>
            <w:webHidden/>
          </w:rPr>
          <w:fldChar w:fldCharType="separate"/>
        </w:r>
        <w:r w:rsidR="009F05A2">
          <w:rPr>
            <w:noProof/>
            <w:webHidden/>
          </w:rPr>
          <w:t>161</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69" w:history="1">
        <w:r w:rsidR="00CE6394" w:rsidRPr="00581F7D">
          <w:rPr>
            <w:rStyle w:val="Hypertextovodkaz"/>
            <w:noProof/>
          </w:rPr>
          <w:t>Tiskové techniky</w:t>
        </w:r>
        <w:r w:rsidR="00CE6394">
          <w:rPr>
            <w:noProof/>
            <w:webHidden/>
          </w:rPr>
          <w:tab/>
        </w:r>
        <w:r w:rsidR="00CE6394">
          <w:rPr>
            <w:noProof/>
            <w:webHidden/>
          </w:rPr>
          <w:fldChar w:fldCharType="begin"/>
        </w:r>
        <w:r w:rsidR="00CE6394">
          <w:rPr>
            <w:noProof/>
            <w:webHidden/>
          </w:rPr>
          <w:instrText xml:space="preserve"> PAGEREF _Toc471050069 \h </w:instrText>
        </w:r>
        <w:r w:rsidR="00CE6394">
          <w:rPr>
            <w:noProof/>
            <w:webHidden/>
          </w:rPr>
        </w:r>
        <w:r w:rsidR="00CE6394">
          <w:rPr>
            <w:noProof/>
            <w:webHidden/>
          </w:rPr>
          <w:fldChar w:fldCharType="separate"/>
        </w:r>
        <w:r w:rsidR="009F05A2">
          <w:rPr>
            <w:noProof/>
            <w:webHidden/>
          </w:rPr>
          <w:t>167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0" w:history="1">
        <w:r w:rsidR="00CE6394" w:rsidRPr="00581F7D">
          <w:rPr>
            <w:rStyle w:val="Hypertextovodkaz"/>
            <w:noProof/>
          </w:rPr>
          <w:t>Obalová technika</w:t>
        </w:r>
        <w:r w:rsidR="00CE6394">
          <w:rPr>
            <w:noProof/>
            <w:webHidden/>
          </w:rPr>
          <w:tab/>
        </w:r>
        <w:r w:rsidR="00CE6394">
          <w:rPr>
            <w:noProof/>
            <w:webHidden/>
          </w:rPr>
          <w:fldChar w:fldCharType="begin"/>
        </w:r>
        <w:r w:rsidR="00CE6394">
          <w:rPr>
            <w:noProof/>
            <w:webHidden/>
          </w:rPr>
          <w:instrText xml:space="preserve"> PAGEREF _Toc471050070 \h </w:instrText>
        </w:r>
        <w:r w:rsidR="00CE6394">
          <w:rPr>
            <w:noProof/>
            <w:webHidden/>
          </w:rPr>
        </w:r>
        <w:r w:rsidR="00CE6394">
          <w:rPr>
            <w:noProof/>
            <w:webHidden/>
          </w:rPr>
          <w:fldChar w:fldCharType="separate"/>
        </w:r>
        <w:r w:rsidR="009F05A2">
          <w:rPr>
            <w:noProof/>
            <w:webHidden/>
          </w:rPr>
          <w:t>173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1" w:history="1">
        <w:r w:rsidR="00CE6394" w:rsidRPr="00581F7D">
          <w:rPr>
            <w:rStyle w:val="Hypertextovodkaz"/>
            <w:noProof/>
          </w:rPr>
          <w:t>Navrhování</w:t>
        </w:r>
        <w:r w:rsidR="00CE6394">
          <w:rPr>
            <w:noProof/>
            <w:webHidden/>
          </w:rPr>
          <w:tab/>
        </w:r>
        <w:r w:rsidR="00CE6394">
          <w:rPr>
            <w:noProof/>
            <w:webHidden/>
          </w:rPr>
          <w:fldChar w:fldCharType="begin"/>
        </w:r>
        <w:r w:rsidR="00CE6394">
          <w:rPr>
            <w:noProof/>
            <w:webHidden/>
          </w:rPr>
          <w:instrText xml:space="preserve"> PAGEREF _Toc471050071 \h </w:instrText>
        </w:r>
        <w:r w:rsidR="00CE6394">
          <w:rPr>
            <w:noProof/>
            <w:webHidden/>
          </w:rPr>
        </w:r>
        <w:r w:rsidR="00CE6394">
          <w:rPr>
            <w:noProof/>
            <w:webHidden/>
          </w:rPr>
          <w:fldChar w:fldCharType="separate"/>
        </w:r>
        <w:r w:rsidR="009F05A2">
          <w:rPr>
            <w:noProof/>
            <w:webHidden/>
          </w:rPr>
          <w:t>177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2" w:history="1">
        <w:r w:rsidR="00CE6394" w:rsidRPr="00581F7D">
          <w:rPr>
            <w:rStyle w:val="Hypertextovodkaz"/>
            <w:noProof/>
          </w:rPr>
          <w:t>Praktická cvičení</w:t>
        </w:r>
        <w:r w:rsidR="00CE6394">
          <w:rPr>
            <w:noProof/>
            <w:webHidden/>
          </w:rPr>
          <w:tab/>
        </w:r>
        <w:r w:rsidR="00CE6394">
          <w:rPr>
            <w:noProof/>
            <w:webHidden/>
          </w:rPr>
          <w:fldChar w:fldCharType="begin"/>
        </w:r>
        <w:r w:rsidR="00CE6394">
          <w:rPr>
            <w:noProof/>
            <w:webHidden/>
          </w:rPr>
          <w:instrText xml:space="preserve"> PAGEREF _Toc471050072 \h </w:instrText>
        </w:r>
        <w:r w:rsidR="00CE6394">
          <w:rPr>
            <w:noProof/>
            <w:webHidden/>
          </w:rPr>
        </w:r>
        <w:r w:rsidR="00CE6394">
          <w:rPr>
            <w:noProof/>
            <w:webHidden/>
          </w:rPr>
          <w:fldChar w:fldCharType="separate"/>
        </w:r>
        <w:r w:rsidR="009F05A2">
          <w:rPr>
            <w:noProof/>
            <w:webHidden/>
          </w:rPr>
          <w:t>183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3" w:history="1">
        <w:r w:rsidR="00CE6394" w:rsidRPr="00581F7D">
          <w:rPr>
            <w:rStyle w:val="Hypertextovodkaz"/>
            <w:noProof/>
          </w:rPr>
          <w:t>Dějiny designu</w:t>
        </w:r>
        <w:r w:rsidR="00CE6394">
          <w:rPr>
            <w:noProof/>
            <w:webHidden/>
          </w:rPr>
          <w:tab/>
        </w:r>
        <w:r w:rsidR="00CE6394">
          <w:rPr>
            <w:noProof/>
            <w:webHidden/>
          </w:rPr>
          <w:fldChar w:fldCharType="begin"/>
        </w:r>
        <w:r w:rsidR="00CE6394">
          <w:rPr>
            <w:noProof/>
            <w:webHidden/>
          </w:rPr>
          <w:instrText xml:space="preserve"> PAGEREF _Toc471050073 \h </w:instrText>
        </w:r>
        <w:r w:rsidR="00CE6394">
          <w:rPr>
            <w:noProof/>
            <w:webHidden/>
          </w:rPr>
        </w:r>
        <w:r w:rsidR="00CE6394">
          <w:rPr>
            <w:noProof/>
            <w:webHidden/>
          </w:rPr>
          <w:fldChar w:fldCharType="separate"/>
        </w:r>
        <w:r w:rsidR="009F05A2">
          <w:rPr>
            <w:noProof/>
            <w:webHidden/>
          </w:rPr>
          <w:t>187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4" w:history="1">
        <w:r w:rsidR="00CE6394" w:rsidRPr="00581F7D">
          <w:rPr>
            <w:rStyle w:val="Hypertextovodkaz"/>
            <w:noProof/>
          </w:rPr>
          <w:t>3D modelování</w:t>
        </w:r>
        <w:r w:rsidR="00CE6394">
          <w:rPr>
            <w:noProof/>
            <w:webHidden/>
          </w:rPr>
          <w:tab/>
        </w:r>
        <w:r w:rsidR="00CE6394">
          <w:rPr>
            <w:noProof/>
            <w:webHidden/>
          </w:rPr>
          <w:fldChar w:fldCharType="begin"/>
        </w:r>
        <w:r w:rsidR="00CE6394">
          <w:rPr>
            <w:noProof/>
            <w:webHidden/>
          </w:rPr>
          <w:instrText xml:space="preserve"> PAGEREF _Toc471050074 \h </w:instrText>
        </w:r>
        <w:r w:rsidR="00CE6394">
          <w:rPr>
            <w:noProof/>
            <w:webHidden/>
          </w:rPr>
        </w:r>
        <w:r w:rsidR="00CE6394">
          <w:rPr>
            <w:noProof/>
            <w:webHidden/>
          </w:rPr>
          <w:fldChar w:fldCharType="separate"/>
        </w:r>
        <w:r w:rsidR="009F05A2">
          <w:rPr>
            <w:noProof/>
            <w:webHidden/>
          </w:rPr>
          <w:t>191</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5" w:history="1">
        <w:r w:rsidR="00CE6394" w:rsidRPr="00581F7D">
          <w:rPr>
            <w:rStyle w:val="Hypertextovodkaz"/>
            <w:noProof/>
          </w:rPr>
          <w:t>Seminář z matematiky</w:t>
        </w:r>
        <w:r w:rsidR="00CE6394">
          <w:rPr>
            <w:noProof/>
            <w:webHidden/>
          </w:rPr>
          <w:tab/>
        </w:r>
        <w:r w:rsidR="00CE6394">
          <w:rPr>
            <w:noProof/>
            <w:webHidden/>
          </w:rPr>
          <w:fldChar w:fldCharType="begin"/>
        </w:r>
        <w:r w:rsidR="00CE6394">
          <w:rPr>
            <w:noProof/>
            <w:webHidden/>
          </w:rPr>
          <w:instrText xml:space="preserve"> PAGEREF _Toc471050075 \h </w:instrText>
        </w:r>
        <w:r w:rsidR="00CE6394">
          <w:rPr>
            <w:noProof/>
            <w:webHidden/>
          </w:rPr>
        </w:r>
        <w:r w:rsidR="00CE6394">
          <w:rPr>
            <w:noProof/>
            <w:webHidden/>
          </w:rPr>
          <w:fldChar w:fldCharType="separate"/>
        </w:r>
        <w:r w:rsidR="009F05A2">
          <w:rPr>
            <w:noProof/>
            <w:webHidden/>
          </w:rPr>
          <w:t>195</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6" w:history="1">
        <w:r w:rsidR="00CE6394" w:rsidRPr="00581F7D">
          <w:rPr>
            <w:rStyle w:val="Hypertextovodkaz"/>
            <w:noProof/>
          </w:rPr>
          <w:t>Anglická konverzace</w:t>
        </w:r>
        <w:r w:rsidR="00CE6394">
          <w:rPr>
            <w:noProof/>
            <w:webHidden/>
          </w:rPr>
          <w:tab/>
        </w:r>
        <w:r w:rsidR="00CE6394">
          <w:rPr>
            <w:noProof/>
            <w:webHidden/>
          </w:rPr>
          <w:fldChar w:fldCharType="begin"/>
        </w:r>
        <w:r w:rsidR="00CE6394">
          <w:rPr>
            <w:noProof/>
            <w:webHidden/>
          </w:rPr>
          <w:instrText xml:space="preserve"> PAGEREF _Toc471050076 \h </w:instrText>
        </w:r>
        <w:r w:rsidR="00CE6394">
          <w:rPr>
            <w:noProof/>
            <w:webHidden/>
          </w:rPr>
        </w:r>
        <w:r w:rsidR="00CE6394">
          <w:rPr>
            <w:noProof/>
            <w:webHidden/>
          </w:rPr>
          <w:fldChar w:fldCharType="separate"/>
        </w:r>
        <w:r w:rsidR="009F05A2">
          <w:rPr>
            <w:noProof/>
            <w:webHidden/>
          </w:rPr>
          <w:t>199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7" w:history="1">
        <w:r w:rsidR="00CE6394" w:rsidRPr="00581F7D">
          <w:rPr>
            <w:rStyle w:val="Hypertextovodkaz"/>
            <w:noProof/>
          </w:rPr>
          <w:t>Německá konverzace</w:t>
        </w:r>
        <w:r w:rsidR="00CE6394">
          <w:rPr>
            <w:noProof/>
            <w:webHidden/>
          </w:rPr>
          <w:tab/>
        </w:r>
        <w:r w:rsidR="00CE6394">
          <w:rPr>
            <w:noProof/>
            <w:webHidden/>
          </w:rPr>
          <w:fldChar w:fldCharType="begin"/>
        </w:r>
        <w:r w:rsidR="00CE6394">
          <w:rPr>
            <w:noProof/>
            <w:webHidden/>
          </w:rPr>
          <w:instrText xml:space="preserve"> PAGEREF _Toc471050077 \h </w:instrText>
        </w:r>
        <w:r w:rsidR="00CE6394">
          <w:rPr>
            <w:noProof/>
            <w:webHidden/>
          </w:rPr>
        </w:r>
        <w:r w:rsidR="00CE6394">
          <w:rPr>
            <w:noProof/>
            <w:webHidden/>
          </w:rPr>
          <w:fldChar w:fldCharType="separate"/>
        </w:r>
        <w:r w:rsidR="009F05A2">
          <w:rPr>
            <w:noProof/>
            <w:webHidden/>
          </w:rPr>
          <w:t>203</w:t>
        </w:r>
        <w:r w:rsidR="00CE6394">
          <w:rPr>
            <w:noProof/>
            <w:webHidden/>
          </w:rPr>
          <w:fldChar w:fldCharType="end"/>
        </w:r>
      </w:hyperlink>
    </w:p>
    <w:p w:rsidR="00CE6394" w:rsidRDefault="001E0071">
      <w:pPr>
        <w:pStyle w:val="Obsah1"/>
        <w:tabs>
          <w:tab w:val="right" w:leader="dot" w:pos="9344"/>
        </w:tabs>
        <w:rPr>
          <w:rFonts w:asciiTheme="minorHAnsi" w:eastAsiaTheme="minorEastAsia" w:hAnsiTheme="minorHAnsi" w:cstheme="minorBidi"/>
          <w:b w:val="0"/>
          <w:bCs w:val="0"/>
          <w:iCs w:val="0"/>
          <w:noProof/>
          <w:sz w:val="22"/>
          <w:szCs w:val="22"/>
        </w:rPr>
      </w:pPr>
      <w:hyperlink w:anchor="_Toc471050078" w:history="1">
        <w:r w:rsidR="00CE6394" w:rsidRPr="00581F7D">
          <w:rPr>
            <w:rStyle w:val="Hypertextovodkaz"/>
            <w:noProof/>
          </w:rPr>
          <w:t>Přílohy</w:t>
        </w:r>
        <w:r w:rsidR="00CE6394">
          <w:rPr>
            <w:noProof/>
            <w:webHidden/>
          </w:rPr>
          <w:tab/>
        </w:r>
        <w:r w:rsidR="00CE6394">
          <w:rPr>
            <w:noProof/>
            <w:webHidden/>
          </w:rPr>
          <w:fldChar w:fldCharType="begin"/>
        </w:r>
        <w:r w:rsidR="00CE6394">
          <w:rPr>
            <w:noProof/>
            <w:webHidden/>
          </w:rPr>
          <w:instrText xml:space="preserve"> PAGEREF _Toc471050078 \h </w:instrText>
        </w:r>
        <w:r w:rsidR="00CE6394">
          <w:rPr>
            <w:noProof/>
            <w:webHidden/>
          </w:rPr>
        </w:r>
        <w:r w:rsidR="00CE6394">
          <w:rPr>
            <w:noProof/>
            <w:webHidden/>
          </w:rPr>
          <w:fldChar w:fldCharType="separate"/>
        </w:r>
        <w:r w:rsidR="009F05A2">
          <w:rPr>
            <w:noProof/>
            <w:webHidden/>
          </w:rPr>
          <w:t>207</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79" w:history="1">
        <w:r w:rsidR="00CE6394" w:rsidRPr="00581F7D">
          <w:rPr>
            <w:rStyle w:val="Hypertextovodkaz"/>
            <w:noProof/>
          </w:rPr>
          <w:t>Příloha č. 1: Sportovně turistický kurz</w:t>
        </w:r>
        <w:r w:rsidR="00CE6394">
          <w:rPr>
            <w:noProof/>
            <w:webHidden/>
          </w:rPr>
          <w:tab/>
        </w:r>
        <w:r w:rsidR="00CE6394">
          <w:rPr>
            <w:noProof/>
            <w:webHidden/>
          </w:rPr>
          <w:fldChar w:fldCharType="begin"/>
        </w:r>
        <w:r w:rsidR="00CE6394">
          <w:rPr>
            <w:noProof/>
            <w:webHidden/>
          </w:rPr>
          <w:instrText xml:space="preserve"> PAGEREF _Toc471050079 \h </w:instrText>
        </w:r>
        <w:r w:rsidR="00CE6394">
          <w:rPr>
            <w:noProof/>
            <w:webHidden/>
          </w:rPr>
        </w:r>
        <w:r w:rsidR="00CE6394">
          <w:rPr>
            <w:noProof/>
            <w:webHidden/>
          </w:rPr>
          <w:fldChar w:fldCharType="separate"/>
        </w:r>
        <w:r w:rsidR="009F05A2">
          <w:rPr>
            <w:noProof/>
            <w:webHidden/>
          </w:rPr>
          <w:t>209</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80" w:history="1">
        <w:r w:rsidR="00CE6394" w:rsidRPr="00581F7D">
          <w:rPr>
            <w:rStyle w:val="Hypertextovodkaz"/>
            <w:noProof/>
          </w:rPr>
          <w:t>Příloha č.2: Kritéria přijímacího řízení</w:t>
        </w:r>
        <w:r w:rsidR="00CE6394">
          <w:rPr>
            <w:noProof/>
            <w:webHidden/>
          </w:rPr>
          <w:tab/>
        </w:r>
        <w:r w:rsidR="00CE6394">
          <w:rPr>
            <w:noProof/>
            <w:webHidden/>
          </w:rPr>
          <w:fldChar w:fldCharType="begin"/>
        </w:r>
        <w:r w:rsidR="00CE6394">
          <w:rPr>
            <w:noProof/>
            <w:webHidden/>
          </w:rPr>
          <w:instrText xml:space="preserve"> PAGEREF _Toc471050080 \h </w:instrText>
        </w:r>
        <w:r w:rsidR="00CE6394">
          <w:rPr>
            <w:noProof/>
            <w:webHidden/>
          </w:rPr>
        </w:r>
        <w:r w:rsidR="00CE6394">
          <w:rPr>
            <w:noProof/>
            <w:webHidden/>
          </w:rPr>
          <w:fldChar w:fldCharType="separate"/>
        </w:r>
        <w:r w:rsidR="009F05A2">
          <w:rPr>
            <w:noProof/>
            <w:webHidden/>
          </w:rPr>
          <w:t>211</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81" w:history="1">
        <w:r w:rsidR="00CE6394" w:rsidRPr="00581F7D">
          <w:rPr>
            <w:rStyle w:val="Hypertextovodkaz"/>
            <w:noProof/>
          </w:rPr>
          <w:t>Příloha č. 3: Klasifikační řád školy</w:t>
        </w:r>
        <w:r w:rsidR="00CE6394">
          <w:rPr>
            <w:noProof/>
            <w:webHidden/>
          </w:rPr>
          <w:tab/>
        </w:r>
        <w:r w:rsidR="00CE6394">
          <w:rPr>
            <w:noProof/>
            <w:webHidden/>
          </w:rPr>
          <w:fldChar w:fldCharType="begin"/>
        </w:r>
        <w:r w:rsidR="00CE6394">
          <w:rPr>
            <w:noProof/>
            <w:webHidden/>
          </w:rPr>
          <w:instrText xml:space="preserve"> PAGEREF _Toc471050081 \h </w:instrText>
        </w:r>
        <w:r w:rsidR="00CE6394">
          <w:rPr>
            <w:noProof/>
            <w:webHidden/>
          </w:rPr>
        </w:r>
        <w:r w:rsidR="00CE6394">
          <w:rPr>
            <w:noProof/>
            <w:webHidden/>
          </w:rPr>
          <w:fldChar w:fldCharType="separate"/>
        </w:r>
        <w:r w:rsidR="009F05A2">
          <w:rPr>
            <w:noProof/>
            <w:webHidden/>
          </w:rPr>
          <w:t>213</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82" w:history="1">
        <w:r w:rsidR="00CE6394" w:rsidRPr="00581F7D">
          <w:rPr>
            <w:rStyle w:val="Hypertextovodkaz"/>
            <w:noProof/>
          </w:rPr>
          <w:t>Příloha č. 4: Klauzurní práce</w:t>
        </w:r>
        <w:r w:rsidR="00CE6394">
          <w:rPr>
            <w:noProof/>
            <w:webHidden/>
          </w:rPr>
          <w:tab/>
        </w:r>
        <w:r w:rsidR="00CE6394">
          <w:rPr>
            <w:noProof/>
            <w:webHidden/>
          </w:rPr>
          <w:fldChar w:fldCharType="begin"/>
        </w:r>
        <w:r w:rsidR="00CE6394">
          <w:rPr>
            <w:noProof/>
            <w:webHidden/>
          </w:rPr>
          <w:instrText xml:space="preserve"> PAGEREF _Toc471050082 \h </w:instrText>
        </w:r>
        <w:r w:rsidR="00CE6394">
          <w:rPr>
            <w:noProof/>
            <w:webHidden/>
          </w:rPr>
        </w:r>
        <w:r w:rsidR="00CE6394">
          <w:rPr>
            <w:noProof/>
            <w:webHidden/>
          </w:rPr>
          <w:fldChar w:fldCharType="separate"/>
        </w:r>
        <w:r w:rsidR="009F05A2">
          <w:rPr>
            <w:noProof/>
            <w:webHidden/>
          </w:rPr>
          <w:t>221</w:t>
        </w:r>
        <w:r w:rsidR="00CE6394">
          <w:rPr>
            <w:noProof/>
            <w:webHidden/>
          </w:rPr>
          <w:fldChar w:fldCharType="end"/>
        </w:r>
      </w:hyperlink>
    </w:p>
    <w:p w:rsidR="00CE6394" w:rsidRDefault="001E0071">
      <w:pPr>
        <w:pStyle w:val="Obsah2"/>
        <w:tabs>
          <w:tab w:val="right" w:leader="dot" w:pos="9344"/>
        </w:tabs>
        <w:rPr>
          <w:rFonts w:asciiTheme="minorHAnsi" w:eastAsiaTheme="minorEastAsia" w:hAnsiTheme="minorHAnsi" w:cstheme="minorBidi"/>
          <w:b w:val="0"/>
          <w:bCs w:val="0"/>
          <w:noProof/>
        </w:rPr>
      </w:pPr>
      <w:hyperlink w:anchor="_Toc471050083" w:history="1">
        <w:r w:rsidR="00CE6394" w:rsidRPr="00581F7D">
          <w:rPr>
            <w:rStyle w:val="Hypertextovodkaz"/>
            <w:noProof/>
          </w:rPr>
          <w:t>Příloha č. 5: Školní systém péče o žáky se svp a žáky nadané</w:t>
        </w:r>
        <w:r w:rsidR="00CE6394">
          <w:rPr>
            <w:noProof/>
            <w:webHidden/>
          </w:rPr>
          <w:tab/>
        </w:r>
        <w:r w:rsidR="00CE6394">
          <w:rPr>
            <w:noProof/>
            <w:webHidden/>
          </w:rPr>
          <w:fldChar w:fldCharType="begin"/>
        </w:r>
        <w:r w:rsidR="00CE6394">
          <w:rPr>
            <w:noProof/>
            <w:webHidden/>
          </w:rPr>
          <w:instrText xml:space="preserve"> PAGEREF _Toc471050083 \h </w:instrText>
        </w:r>
        <w:r w:rsidR="00CE6394">
          <w:rPr>
            <w:noProof/>
            <w:webHidden/>
          </w:rPr>
        </w:r>
        <w:r w:rsidR="00CE6394">
          <w:rPr>
            <w:noProof/>
            <w:webHidden/>
          </w:rPr>
          <w:fldChar w:fldCharType="separate"/>
        </w:r>
        <w:r w:rsidR="009F05A2">
          <w:rPr>
            <w:noProof/>
            <w:webHidden/>
          </w:rPr>
          <w:t>225</w:t>
        </w:r>
        <w:r w:rsidR="00CE6394">
          <w:rPr>
            <w:noProof/>
            <w:webHidden/>
          </w:rPr>
          <w:fldChar w:fldCharType="end"/>
        </w:r>
      </w:hyperlink>
    </w:p>
    <w:p w:rsidR="00CE6394" w:rsidRDefault="001E0071">
      <w:pPr>
        <w:pStyle w:val="Obsah1"/>
        <w:tabs>
          <w:tab w:val="right" w:leader="dot" w:pos="9344"/>
        </w:tabs>
        <w:rPr>
          <w:rFonts w:asciiTheme="minorHAnsi" w:eastAsiaTheme="minorEastAsia" w:hAnsiTheme="minorHAnsi" w:cstheme="minorBidi"/>
          <w:b w:val="0"/>
          <w:bCs w:val="0"/>
          <w:iCs w:val="0"/>
          <w:noProof/>
          <w:sz w:val="22"/>
          <w:szCs w:val="22"/>
        </w:rPr>
      </w:pPr>
      <w:hyperlink w:anchor="_Toc471050084" w:history="1">
        <w:r w:rsidR="00CE6394" w:rsidRPr="00581F7D">
          <w:rPr>
            <w:rStyle w:val="Hypertextovodkaz"/>
            <w:noProof/>
          </w:rPr>
          <w:t>Obsah</w:t>
        </w:r>
        <w:r w:rsidR="00CE6394">
          <w:rPr>
            <w:noProof/>
            <w:webHidden/>
          </w:rPr>
          <w:tab/>
        </w:r>
        <w:r w:rsidR="00CE6394">
          <w:rPr>
            <w:noProof/>
            <w:webHidden/>
          </w:rPr>
          <w:fldChar w:fldCharType="begin"/>
        </w:r>
        <w:r w:rsidR="00CE6394">
          <w:rPr>
            <w:noProof/>
            <w:webHidden/>
          </w:rPr>
          <w:instrText xml:space="preserve"> PAGEREF _Toc471050084 \h </w:instrText>
        </w:r>
        <w:r w:rsidR="00CE6394">
          <w:rPr>
            <w:noProof/>
            <w:webHidden/>
          </w:rPr>
        </w:r>
        <w:r w:rsidR="00CE6394">
          <w:rPr>
            <w:noProof/>
            <w:webHidden/>
          </w:rPr>
          <w:fldChar w:fldCharType="separate"/>
        </w:r>
        <w:r w:rsidR="009F05A2">
          <w:rPr>
            <w:noProof/>
            <w:webHidden/>
          </w:rPr>
          <w:t>227</w:t>
        </w:r>
        <w:r w:rsidR="00CE6394">
          <w:rPr>
            <w:noProof/>
            <w:webHidden/>
          </w:rPr>
          <w:fldChar w:fldCharType="end"/>
        </w:r>
      </w:hyperlink>
    </w:p>
    <w:p w:rsidR="00C63B24" w:rsidRPr="009E6038" w:rsidRDefault="00166A42" w:rsidP="00C63B24">
      <w:pPr>
        <w:pStyle w:val="Obsah1"/>
        <w:tabs>
          <w:tab w:val="right" w:leader="dot" w:pos="9062"/>
        </w:tabs>
      </w:pPr>
      <w:r>
        <w:rPr>
          <w:bCs w:val="0"/>
          <w:i/>
          <w:iCs w:val="0"/>
          <w:sz w:val="22"/>
          <w:szCs w:val="22"/>
        </w:rPr>
        <w:fldChar w:fldCharType="end"/>
      </w:r>
    </w:p>
    <w:p w:rsidR="00500923" w:rsidRDefault="00500923"/>
    <w:sectPr w:rsidR="00500923" w:rsidSect="00EF6AF6">
      <w:headerReference w:type="even" r:id="rId12"/>
      <w:headerReference w:type="default" r:id="rId13"/>
      <w:footerReference w:type="even" r:id="rId14"/>
      <w:footerReference w:type="default" r:id="rId15"/>
      <w:pgSz w:w="11906" w:h="16838" w:code="9"/>
      <w:pgMar w:top="851" w:right="851" w:bottom="851"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071" w:rsidRDefault="001E0071" w:rsidP="00470B18">
      <w:r>
        <w:separator/>
      </w:r>
    </w:p>
  </w:endnote>
  <w:endnote w:type="continuationSeparator" w:id="0">
    <w:p w:rsidR="001E0071" w:rsidRDefault="001E0071" w:rsidP="0047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Italic">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Regular">
    <w:altName w:val="Times New Roman"/>
    <w:panose1 w:val="020B0503030403020204"/>
    <w:charset w:val="00"/>
    <w:family w:val="auto"/>
    <w:pitch w:val="default"/>
  </w:font>
  <w:font w:name="Century Gothic">
    <w:panose1 w:val="020B0502020202020204"/>
    <w:charset w:val="EE"/>
    <w:family w:val="swiss"/>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Times New Roman tučné">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B4" w:rsidRDefault="00911EB4" w:rsidP="00EF6AF6">
    <w:pPr>
      <w:pStyle w:val="Zpat"/>
      <w:pBdr>
        <w:top w:val="single" w:sz="4" w:space="1" w:color="auto"/>
      </w:pBdr>
      <w:jc w:val="center"/>
    </w:pP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Pr>
        <w:rStyle w:val="slostrnky"/>
        <w:noProof/>
      </w:rPr>
      <w:t>42</w:t>
    </w:r>
    <w:r>
      <w:rPr>
        <w:rStyle w:val="slostrnky"/>
      </w:rPr>
      <w:fldChar w:fldCharType="end"/>
    </w:r>
    <w:r>
      <w:rPr>
        <w:rStyle w:val="slostrnk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B4" w:rsidRDefault="00911EB4" w:rsidP="00EF6AF6">
    <w:pPr>
      <w:pStyle w:val="Zpat"/>
      <w:pBdr>
        <w:top w:val="single" w:sz="4" w:space="1" w:color="auto"/>
      </w:pBdr>
      <w:jc w:val="center"/>
    </w:pPr>
    <w:r>
      <w:rPr>
        <w:rStyle w:val="slostrnky"/>
      </w:rPr>
      <w:t xml:space="preserve">- </w:t>
    </w:r>
    <w:r>
      <w:rPr>
        <w:rStyle w:val="slostrnky"/>
      </w:rPr>
      <w:fldChar w:fldCharType="begin"/>
    </w:r>
    <w:r>
      <w:rPr>
        <w:rStyle w:val="slostrnky"/>
      </w:rPr>
      <w:instrText xml:space="preserve"> PAGE </w:instrText>
    </w:r>
    <w:r>
      <w:rPr>
        <w:rStyle w:val="slostrnky"/>
      </w:rPr>
      <w:fldChar w:fldCharType="separate"/>
    </w:r>
    <w:r w:rsidR="004C2210">
      <w:rPr>
        <w:rStyle w:val="slostrnky"/>
        <w:noProof/>
      </w:rPr>
      <w:t>21</w:t>
    </w:r>
    <w:r>
      <w:rPr>
        <w:rStyle w:val="slostrnky"/>
      </w:rPr>
      <w:fldChar w:fldCharType="end"/>
    </w:r>
    <w:r>
      <w:rPr>
        <w:rStyle w:val="slostrnk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071" w:rsidRDefault="001E0071" w:rsidP="00470B18">
      <w:r>
        <w:separator/>
      </w:r>
    </w:p>
  </w:footnote>
  <w:footnote w:type="continuationSeparator" w:id="0">
    <w:p w:rsidR="001E0071" w:rsidRDefault="001E0071" w:rsidP="0047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B4" w:rsidRDefault="00911EB4" w:rsidP="00EF6AF6">
    <w:pPr>
      <w:pStyle w:val="Zhlav"/>
      <w:pBdr>
        <w:bottom w:val="single" w:sz="4" w:space="1" w:color="auto"/>
      </w:pBdr>
      <w:jc w:val="center"/>
    </w:pPr>
    <w:r>
      <w:t>Střední škola uměleckoprůmyslová Ústí nad Orlicí</w:t>
    </w:r>
  </w:p>
  <w:p w:rsidR="00911EB4" w:rsidRDefault="00911EB4" w:rsidP="00EF6A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B4" w:rsidRDefault="00911EB4" w:rsidP="00EF6AF6">
    <w:pPr>
      <w:pStyle w:val="Zhlav"/>
      <w:pBdr>
        <w:bottom w:val="single" w:sz="4" w:space="1" w:color="auto"/>
      </w:pBdr>
      <w:jc w:val="center"/>
      <w:rPr>
        <w:b/>
      </w:rPr>
    </w:pPr>
    <w:r>
      <w:t xml:space="preserve">ŠVP </w:t>
    </w:r>
    <w:r>
      <w:rPr>
        <w:b/>
      </w:rPr>
      <w:t>Design produktů a obalů</w:t>
    </w:r>
  </w:p>
  <w:p w:rsidR="00911EB4" w:rsidRDefault="00911EB4" w:rsidP="00EF6A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A0A6B5C"/>
    <w:lvl w:ilvl="0">
      <w:numFmt w:val="decimal"/>
      <w:lvlText w:val="*"/>
      <w:lvlJc w:val="left"/>
    </w:lvl>
  </w:abstractNum>
  <w:abstractNum w:abstractNumId="1" w15:restartNumberingAfterBreak="0">
    <w:nsid w:val="03657B45"/>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39405E2"/>
    <w:multiLevelType w:val="hybridMultilevel"/>
    <w:tmpl w:val="E0409362"/>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E201DA"/>
    <w:multiLevelType w:val="hybridMultilevel"/>
    <w:tmpl w:val="5E241052"/>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A3603F"/>
    <w:multiLevelType w:val="hybridMultilevel"/>
    <w:tmpl w:val="4F26CF66"/>
    <w:lvl w:ilvl="0" w:tplc="0BE8FF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2532E1"/>
    <w:multiLevelType w:val="hybridMultilevel"/>
    <w:tmpl w:val="4568205A"/>
    <w:lvl w:ilvl="0" w:tplc="34BA472E">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12A51"/>
    <w:multiLevelType w:val="hybridMultilevel"/>
    <w:tmpl w:val="29748F86"/>
    <w:lvl w:ilvl="0" w:tplc="C84ECF00">
      <w:start w:val="1"/>
      <w:numFmt w:val="bullet"/>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494A55"/>
    <w:multiLevelType w:val="hybridMultilevel"/>
    <w:tmpl w:val="D2603A0A"/>
    <w:lvl w:ilvl="0" w:tplc="04050017">
      <w:start w:val="1"/>
      <w:numFmt w:val="lowerLetter"/>
      <w:lvlText w:val="%1)"/>
      <w:lvlJc w:val="left"/>
      <w:pPr>
        <w:tabs>
          <w:tab w:val="num" w:pos="720"/>
        </w:tabs>
        <w:ind w:left="720" w:hanging="360"/>
      </w:pPr>
      <w:rPr>
        <w:rFonts w:hint="default"/>
      </w:rPr>
    </w:lvl>
    <w:lvl w:ilvl="1" w:tplc="F13062E4">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FAC6687"/>
    <w:multiLevelType w:val="hybridMultilevel"/>
    <w:tmpl w:val="7332D928"/>
    <w:lvl w:ilvl="0" w:tplc="3F38DC8C">
      <w:start w:val="1"/>
      <w:numFmt w:val="lowerLetter"/>
      <w:lvlText w:val="%1)"/>
      <w:lvlJc w:val="left"/>
      <w:pPr>
        <w:tabs>
          <w:tab w:val="num" w:pos="340"/>
        </w:tabs>
        <w:ind w:left="340" w:hanging="340"/>
      </w:pPr>
      <w:rPr>
        <w:rFonts w:hint="default"/>
      </w:rPr>
    </w:lvl>
    <w:lvl w:ilvl="1" w:tplc="04050003">
      <w:start w:val="1"/>
      <w:numFmt w:val="decimal"/>
      <w:lvlText w:val="%2."/>
      <w:lvlJc w:val="left"/>
      <w:pPr>
        <w:tabs>
          <w:tab w:val="num" w:pos="1440"/>
        </w:tabs>
        <w:ind w:left="1440" w:hanging="360"/>
      </w:pPr>
      <w:rPr>
        <w:rFonts w:hint="default"/>
      </w:rPr>
    </w:lvl>
    <w:lvl w:ilvl="2" w:tplc="04050005">
      <w:start w:val="1"/>
      <w:numFmt w:val="lowerLetter"/>
      <w:lvlText w:val="%3)"/>
      <w:lvlJc w:val="left"/>
      <w:pPr>
        <w:tabs>
          <w:tab w:val="num" w:pos="340"/>
        </w:tabs>
        <w:ind w:left="340" w:hanging="34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27C64"/>
    <w:multiLevelType w:val="hybridMultilevel"/>
    <w:tmpl w:val="D0F04756"/>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D27C5E"/>
    <w:multiLevelType w:val="multilevel"/>
    <w:tmpl w:val="FEC6789C"/>
    <w:lvl w:ilvl="0">
      <w:start w:val="1"/>
      <w:numFmt w:val="bullet"/>
      <w:lvlText w:val="-"/>
      <w:lvlJc w:val="left"/>
      <w:pPr>
        <w:ind w:left="227" w:firstLine="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15:restartNumberingAfterBreak="0">
    <w:nsid w:val="17A70FA3"/>
    <w:multiLevelType w:val="hybridMultilevel"/>
    <w:tmpl w:val="4852C6C6"/>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F3BE2"/>
    <w:multiLevelType w:val="hybridMultilevel"/>
    <w:tmpl w:val="1C728FB6"/>
    <w:lvl w:ilvl="0" w:tplc="FFFFFFFF">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1EA4850"/>
    <w:multiLevelType w:val="hybridMultilevel"/>
    <w:tmpl w:val="1870FF24"/>
    <w:lvl w:ilvl="0" w:tplc="D8B638E0">
      <w:numFmt w:val="bullet"/>
      <w:pStyle w:val="odrky-tab"/>
      <w:lvlText w:val="-"/>
      <w:lvlJc w:val="left"/>
      <w:pPr>
        <w:tabs>
          <w:tab w:val="num" w:pos="180"/>
        </w:tabs>
        <w:ind w:left="407" w:hanging="227"/>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6179A"/>
    <w:multiLevelType w:val="hybridMultilevel"/>
    <w:tmpl w:val="40184B54"/>
    <w:lvl w:ilvl="0" w:tplc="D8B638E0">
      <w:start w:val="1"/>
      <w:numFmt w:val="bullet"/>
      <w:pStyle w:val="odrky"/>
      <w:lvlText w:val=""/>
      <w:lvlJc w:val="left"/>
      <w:pPr>
        <w:tabs>
          <w:tab w:val="num" w:pos="340"/>
        </w:tabs>
        <w:ind w:left="340" w:hanging="34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A7825"/>
    <w:multiLevelType w:val="hybridMultilevel"/>
    <w:tmpl w:val="0D3CFA0C"/>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386674A"/>
    <w:multiLevelType w:val="hybridMultilevel"/>
    <w:tmpl w:val="8C7631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B563D2"/>
    <w:multiLevelType w:val="hybridMultilevel"/>
    <w:tmpl w:val="869EC7C6"/>
    <w:lvl w:ilvl="0" w:tplc="0405000F">
      <w:start w:val="1"/>
      <w:numFmt w:val="decimal"/>
      <w:lvlText w:val="%1."/>
      <w:lvlJc w:val="left"/>
      <w:pPr>
        <w:tabs>
          <w:tab w:val="num" w:pos="1287"/>
        </w:tabs>
        <w:ind w:left="1287" w:hanging="360"/>
      </w:p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8" w15:restartNumberingAfterBreak="0">
    <w:nsid w:val="36354F5B"/>
    <w:multiLevelType w:val="hybridMultilevel"/>
    <w:tmpl w:val="3AFE9F5A"/>
    <w:lvl w:ilvl="0" w:tplc="E9621562">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81455D"/>
    <w:multiLevelType w:val="hybridMultilevel"/>
    <w:tmpl w:val="99BEBC12"/>
    <w:lvl w:ilvl="0" w:tplc="C84ECF00">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D7839"/>
    <w:multiLevelType w:val="hybridMultilevel"/>
    <w:tmpl w:val="F55A1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E400B7"/>
    <w:multiLevelType w:val="hybridMultilevel"/>
    <w:tmpl w:val="35BE24E2"/>
    <w:lvl w:ilvl="0" w:tplc="04050015">
      <w:start w:val="1"/>
      <w:numFmt w:val="upp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3D7274D0"/>
    <w:multiLevelType w:val="hybridMultilevel"/>
    <w:tmpl w:val="256875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09E1DC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4BC1803"/>
    <w:multiLevelType w:val="hybridMultilevel"/>
    <w:tmpl w:val="DB6A22AA"/>
    <w:lvl w:ilvl="0" w:tplc="0405000F">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0222E7"/>
    <w:multiLevelType w:val="hybridMultilevel"/>
    <w:tmpl w:val="C0CC0632"/>
    <w:lvl w:ilvl="0" w:tplc="34BA472E">
      <w:start w:val="1"/>
      <w:numFmt w:val="bullet"/>
      <w:lvlText w:val=""/>
      <w:lvlJc w:val="left"/>
      <w:pPr>
        <w:tabs>
          <w:tab w:val="num" w:pos="340"/>
        </w:tabs>
        <w:ind w:left="340" w:hanging="340"/>
      </w:pPr>
      <w:rPr>
        <w:rFonts w:ascii="Symbol" w:hAnsi="Symbol" w:hint="default"/>
        <w:color w:val="auto"/>
      </w:rPr>
    </w:lvl>
    <w:lvl w:ilvl="1" w:tplc="0405000F" w:tentative="1">
      <w:start w:val="1"/>
      <w:numFmt w:val="bullet"/>
      <w:lvlText w:val="o"/>
      <w:lvlJc w:val="left"/>
      <w:pPr>
        <w:tabs>
          <w:tab w:val="num" w:pos="1440"/>
        </w:tabs>
        <w:ind w:left="1440" w:hanging="360"/>
      </w:pPr>
      <w:rPr>
        <w:rFonts w:ascii="Courier New" w:hAnsi="Courier New" w:cs="Courier New" w:hint="default"/>
      </w:rPr>
    </w:lvl>
    <w:lvl w:ilvl="2" w:tplc="49686C02"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411B6F"/>
    <w:multiLevelType w:val="hybridMultilevel"/>
    <w:tmpl w:val="BFD02F8C"/>
    <w:lvl w:ilvl="0" w:tplc="7786BE3C">
      <w:start w:val="1"/>
      <w:numFmt w:val="decimal"/>
      <w:lvlText w:val="%1."/>
      <w:lvlJc w:val="left"/>
      <w:pPr>
        <w:ind w:left="756" w:hanging="360"/>
      </w:pPr>
      <w:rPr>
        <w:rFonts w:asciiTheme="minorHAnsi" w:eastAsiaTheme="minorHAnsi" w:hAnsiTheme="minorHAnsi" w:cstheme="minorBidi"/>
      </w:rPr>
    </w:lvl>
    <w:lvl w:ilvl="1" w:tplc="04050019" w:tentative="1">
      <w:start w:val="1"/>
      <w:numFmt w:val="lowerLetter"/>
      <w:lvlText w:val="%2."/>
      <w:lvlJc w:val="left"/>
      <w:pPr>
        <w:ind w:left="1476" w:hanging="360"/>
      </w:pPr>
    </w:lvl>
    <w:lvl w:ilvl="2" w:tplc="0405001B" w:tentative="1">
      <w:start w:val="1"/>
      <w:numFmt w:val="lowerRoman"/>
      <w:lvlText w:val="%3."/>
      <w:lvlJc w:val="right"/>
      <w:pPr>
        <w:ind w:left="2196" w:hanging="180"/>
      </w:pPr>
    </w:lvl>
    <w:lvl w:ilvl="3" w:tplc="0405000F" w:tentative="1">
      <w:start w:val="1"/>
      <w:numFmt w:val="decimal"/>
      <w:lvlText w:val="%4."/>
      <w:lvlJc w:val="left"/>
      <w:pPr>
        <w:ind w:left="2916" w:hanging="360"/>
      </w:pPr>
    </w:lvl>
    <w:lvl w:ilvl="4" w:tplc="04050019" w:tentative="1">
      <w:start w:val="1"/>
      <w:numFmt w:val="lowerLetter"/>
      <w:lvlText w:val="%5."/>
      <w:lvlJc w:val="left"/>
      <w:pPr>
        <w:ind w:left="3636" w:hanging="360"/>
      </w:pPr>
    </w:lvl>
    <w:lvl w:ilvl="5" w:tplc="0405001B" w:tentative="1">
      <w:start w:val="1"/>
      <w:numFmt w:val="lowerRoman"/>
      <w:lvlText w:val="%6."/>
      <w:lvlJc w:val="right"/>
      <w:pPr>
        <w:ind w:left="4356" w:hanging="180"/>
      </w:pPr>
    </w:lvl>
    <w:lvl w:ilvl="6" w:tplc="0405000F" w:tentative="1">
      <w:start w:val="1"/>
      <w:numFmt w:val="decimal"/>
      <w:lvlText w:val="%7."/>
      <w:lvlJc w:val="left"/>
      <w:pPr>
        <w:ind w:left="5076" w:hanging="360"/>
      </w:pPr>
    </w:lvl>
    <w:lvl w:ilvl="7" w:tplc="04050019" w:tentative="1">
      <w:start w:val="1"/>
      <w:numFmt w:val="lowerLetter"/>
      <w:lvlText w:val="%8."/>
      <w:lvlJc w:val="left"/>
      <w:pPr>
        <w:ind w:left="5796" w:hanging="360"/>
      </w:pPr>
    </w:lvl>
    <w:lvl w:ilvl="8" w:tplc="0405001B" w:tentative="1">
      <w:start w:val="1"/>
      <w:numFmt w:val="lowerRoman"/>
      <w:lvlText w:val="%9."/>
      <w:lvlJc w:val="right"/>
      <w:pPr>
        <w:ind w:left="6516" w:hanging="180"/>
      </w:pPr>
    </w:lvl>
  </w:abstractNum>
  <w:abstractNum w:abstractNumId="27" w15:restartNumberingAfterBreak="0">
    <w:nsid w:val="454B1839"/>
    <w:multiLevelType w:val="hybridMultilevel"/>
    <w:tmpl w:val="CB04F89A"/>
    <w:lvl w:ilvl="0" w:tplc="604E1D56">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7D6ABF"/>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6F6201B"/>
    <w:multiLevelType w:val="hybridMultilevel"/>
    <w:tmpl w:val="B1FE00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A40FFA"/>
    <w:multiLevelType w:val="hybridMultilevel"/>
    <w:tmpl w:val="124C54CE"/>
    <w:lvl w:ilvl="0" w:tplc="8C0ADBEE">
      <w:start w:val="1"/>
      <w:numFmt w:val="lowerLetter"/>
      <w:pStyle w:val="podcelek"/>
      <w:lvlText w:val="%1)"/>
      <w:lvlJc w:val="left"/>
      <w:pPr>
        <w:tabs>
          <w:tab w:val="num" w:pos="340"/>
        </w:tabs>
        <w:ind w:left="340" w:hanging="340"/>
      </w:pPr>
      <w:rPr>
        <w:rFonts w:ascii="Times New Roman" w:hAnsi="Times New Roman" w:hint="default"/>
        <w:b/>
        <w:i/>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4E6823"/>
    <w:multiLevelType w:val="hybridMultilevel"/>
    <w:tmpl w:val="B9FEF016"/>
    <w:lvl w:ilvl="0" w:tplc="604E1D56">
      <w:start w:val="1"/>
      <w:numFmt w:val="decimal"/>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B268D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4FF7729F"/>
    <w:multiLevelType w:val="hybridMultilevel"/>
    <w:tmpl w:val="35A2FD48"/>
    <w:lvl w:ilvl="0" w:tplc="0405000F">
      <w:start w:val="1"/>
      <w:numFmt w:val="lowerLetter"/>
      <w:lvlText w:val="%1)"/>
      <w:lvlJc w:val="left"/>
      <w:pPr>
        <w:tabs>
          <w:tab w:val="num" w:pos="340"/>
        </w:tabs>
        <w:ind w:left="340" w:hanging="34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4F7933"/>
    <w:multiLevelType w:val="hybridMultilevel"/>
    <w:tmpl w:val="2D0CA44E"/>
    <w:lvl w:ilvl="0" w:tplc="604E1D56">
      <w:start w:val="1"/>
      <w:numFmt w:val="lowerLetter"/>
      <w:lvlText w:val="%1)"/>
      <w:lvlJc w:val="left"/>
      <w:pPr>
        <w:tabs>
          <w:tab w:val="num" w:pos="340"/>
        </w:tabs>
        <w:ind w:left="340" w:hanging="340"/>
      </w:pPr>
      <w:rPr>
        <w:rFonts w:ascii="Times New Roman" w:hAnsi="Times New Roman" w:hint="default"/>
        <w:b/>
        <w:i/>
        <w:color w:val="auto"/>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D422C2"/>
    <w:multiLevelType w:val="hybridMultilevel"/>
    <w:tmpl w:val="55226594"/>
    <w:lvl w:ilvl="0" w:tplc="604E1D56">
      <w:start w:val="1"/>
      <w:numFmt w:val="decimal"/>
      <w:lvlText w:val="%1."/>
      <w:lvlJc w:val="left"/>
      <w:pPr>
        <w:tabs>
          <w:tab w:val="num" w:pos="1260"/>
        </w:tabs>
        <w:ind w:left="1260" w:hanging="360"/>
      </w:pPr>
    </w:lvl>
    <w:lvl w:ilvl="1" w:tplc="04050003" w:tentative="1">
      <w:start w:val="1"/>
      <w:numFmt w:val="lowerLetter"/>
      <w:lvlText w:val="%2."/>
      <w:lvlJc w:val="left"/>
      <w:pPr>
        <w:tabs>
          <w:tab w:val="num" w:pos="1980"/>
        </w:tabs>
        <w:ind w:left="1980" w:hanging="360"/>
      </w:pPr>
    </w:lvl>
    <w:lvl w:ilvl="2" w:tplc="04050005" w:tentative="1">
      <w:start w:val="1"/>
      <w:numFmt w:val="lowerRoman"/>
      <w:lvlText w:val="%3."/>
      <w:lvlJc w:val="right"/>
      <w:pPr>
        <w:tabs>
          <w:tab w:val="num" w:pos="2700"/>
        </w:tabs>
        <w:ind w:left="2700" w:hanging="180"/>
      </w:pPr>
    </w:lvl>
    <w:lvl w:ilvl="3" w:tplc="04050001" w:tentative="1">
      <w:start w:val="1"/>
      <w:numFmt w:val="decimal"/>
      <w:lvlText w:val="%4."/>
      <w:lvlJc w:val="left"/>
      <w:pPr>
        <w:tabs>
          <w:tab w:val="num" w:pos="3420"/>
        </w:tabs>
        <w:ind w:left="3420" w:hanging="360"/>
      </w:pPr>
    </w:lvl>
    <w:lvl w:ilvl="4" w:tplc="04050003" w:tentative="1">
      <w:start w:val="1"/>
      <w:numFmt w:val="lowerLetter"/>
      <w:lvlText w:val="%5."/>
      <w:lvlJc w:val="left"/>
      <w:pPr>
        <w:tabs>
          <w:tab w:val="num" w:pos="4140"/>
        </w:tabs>
        <w:ind w:left="4140" w:hanging="360"/>
      </w:pPr>
    </w:lvl>
    <w:lvl w:ilvl="5" w:tplc="04050005" w:tentative="1">
      <w:start w:val="1"/>
      <w:numFmt w:val="lowerRoman"/>
      <w:lvlText w:val="%6."/>
      <w:lvlJc w:val="right"/>
      <w:pPr>
        <w:tabs>
          <w:tab w:val="num" w:pos="4860"/>
        </w:tabs>
        <w:ind w:left="4860" w:hanging="180"/>
      </w:pPr>
    </w:lvl>
    <w:lvl w:ilvl="6" w:tplc="04050001" w:tentative="1">
      <w:start w:val="1"/>
      <w:numFmt w:val="decimal"/>
      <w:lvlText w:val="%7."/>
      <w:lvlJc w:val="left"/>
      <w:pPr>
        <w:tabs>
          <w:tab w:val="num" w:pos="5580"/>
        </w:tabs>
        <w:ind w:left="5580" w:hanging="360"/>
      </w:pPr>
    </w:lvl>
    <w:lvl w:ilvl="7" w:tplc="04050003" w:tentative="1">
      <w:start w:val="1"/>
      <w:numFmt w:val="lowerLetter"/>
      <w:lvlText w:val="%8."/>
      <w:lvlJc w:val="left"/>
      <w:pPr>
        <w:tabs>
          <w:tab w:val="num" w:pos="6300"/>
        </w:tabs>
        <w:ind w:left="6300" w:hanging="360"/>
      </w:pPr>
    </w:lvl>
    <w:lvl w:ilvl="8" w:tplc="04050005" w:tentative="1">
      <w:start w:val="1"/>
      <w:numFmt w:val="lowerRoman"/>
      <w:lvlText w:val="%9."/>
      <w:lvlJc w:val="right"/>
      <w:pPr>
        <w:tabs>
          <w:tab w:val="num" w:pos="7020"/>
        </w:tabs>
        <w:ind w:left="7020" w:hanging="180"/>
      </w:pPr>
    </w:lvl>
  </w:abstractNum>
  <w:abstractNum w:abstractNumId="36" w15:restartNumberingAfterBreak="0">
    <w:nsid w:val="550F6E01"/>
    <w:multiLevelType w:val="hybridMultilevel"/>
    <w:tmpl w:val="0C7C3B64"/>
    <w:lvl w:ilvl="0" w:tplc="604E1D56">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bullet"/>
      <w:lvlText w:val="o"/>
      <w:lvlJc w:val="left"/>
      <w:pPr>
        <w:tabs>
          <w:tab w:val="num" w:pos="1647"/>
        </w:tabs>
        <w:ind w:left="1647" w:hanging="360"/>
      </w:pPr>
      <w:rPr>
        <w:rFonts w:ascii="Courier New" w:hAnsi="Courier New" w:cs="Courier New" w:hint="default"/>
      </w:rPr>
    </w:lvl>
    <w:lvl w:ilvl="2" w:tplc="04050005">
      <w:start w:val="1"/>
      <w:numFmt w:val="bullet"/>
      <w:lvlText w:val=""/>
      <w:lvlJc w:val="left"/>
      <w:pPr>
        <w:tabs>
          <w:tab w:val="num" w:pos="2367"/>
        </w:tabs>
        <w:ind w:left="2367" w:hanging="360"/>
      </w:pPr>
      <w:rPr>
        <w:rFonts w:ascii="Wingdings" w:hAnsi="Wingdings" w:hint="default"/>
      </w:rPr>
    </w:lvl>
    <w:lvl w:ilvl="3" w:tplc="04050001">
      <w:start w:val="1"/>
      <w:numFmt w:val="bullet"/>
      <w:lvlText w:val=""/>
      <w:lvlJc w:val="left"/>
      <w:pPr>
        <w:tabs>
          <w:tab w:val="num" w:pos="3087"/>
        </w:tabs>
        <w:ind w:left="3087" w:hanging="360"/>
      </w:pPr>
      <w:rPr>
        <w:rFonts w:ascii="Symbol" w:hAnsi="Symbol" w:hint="default"/>
      </w:rPr>
    </w:lvl>
    <w:lvl w:ilvl="4" w:tplc="04050003" w:tentative="1">
      <w:start w:val="1"/>
      <w:numFmt w:val="bullet"/>
      <w:lvlText w:val="o"/>
      <w:lvlJc w:val="left"/>
      <w:pPr>
        <w:tabs>
          <w:tab w:val="num" w:pos="3807"/>
        </w:tabs>
        <w:ind w:left="3807" w:hanging="360"/>
      </w:pPr>
      <w:rPr>
        <w:rFonts w:ascii="Courier New" w:hAnsi="Courier New" w:cs="Courier New" w:hint="default"/>
      </w:rPr>
    </w:lvl>
    <w:lvl w:ilvl="5" w:tplc="04050005" w:tentative="1">
      <w:start w:val="1"/>
      <w:numFmt w:val="bullet"/>
      <w:lvlText w:val=""/>
      <w:lvlJc w:val="left"/>
      <w:pPr>
        <w:tabs>
          <w:tab w:val="num" w:pos="4527"/>
        </w:tabs>
        <w:ind w:left="4527" w:hanging="360"/>
      </w:pPr>
      <w:rPr>
        <w:rFonts w:ascii="Wingdings" w:hAnsi="Wingdings" w:hint="default"/>
      </w:rPr>
    </w:lvl>
    <w:lvl w:ilvl="6" w:tplc="04050001" w:tentative="1">
      <w:start w:val="1"/>
      <w:numFmt w:val="bullet"/>
      <w:lvlText w:val=""/>
      <w:lvlJc w:val="left"/>
      <w:pPr>
        <w:tabs>
          <w:tab w:val="num" w:pos="5247"/>
        </w:tabs>
        <w:ind w:left="5247" w:hanging="360"/>
      </w:pPr>
      <w:rPr>
        <w:rFonts w:ascii="Symbol" w:hAnsi="Symbol" w:hint="default"/>
      </w:rPr>
    </w:lvl>
    <w:lvl w:ilvl="7" w:tplc="04050003" w:tentative="1">
      <w:start w:val="1"/>
      <w:numFmt w:val="bullet"/>
      <w:lvlText w:val="o"/>
      <w:lvlJc w:val="left"/>
      <w:pPr>
        <w:tabs>
          <w:tab w:val="num" w:pos="5967"/>
        </w:tabs>
        <w:ind w:left="5967" w:hanging="360"/>
      </w:pPr>
      <w:rPr>
        <w:rFonts w:ascii="Courier New" w:hAnsi="Courier New" w:cs="Courier New" w:hint="default"/>
      </w:rPr>
    </w:lvl>
    <w:lvl w:ilvl="8" w:tplc="04050005" w:tentative="1">
      <w:start w:val="1"/>
      <w:numFmt w:val="bullet"/>
      <w:lvlText w:val=""/>
      <w:lvlJc w:val="left"/>
      <w:pPr>
        <w:tabs>
          <w:tab w:val="num" w:pos="6687"/>
        </w:tabs>
        <w:ind w:left="6687" w:hanging="360"/>
      </w:pPr>
      <w:rPr>
        <w:rFonts w:ascii="Wingdings" w:hAnsi="Wingdings" w:hint="default"/>
      </w:rPr>
    </w:lvl>
  </w:abstractNum>
  <w:abstractNum w:abstractNumId="37" w15:restartNumberingAfterBreak="0">
    <w:nsid w:val="5E940BF2"/>
    <w:multiLevelType w:val="hybridMultilevel"/>
    <w:tmpl w:val="0100BE36"/>
    <w:lvl w:ilvl="0" w:tplc="04050015">
      <w:start w:val="1"/>
      <w:numFmt w:val="lowerLetter"/>
      <w:lvlText w:val="%1)"/>
      <w:lvlJc w:val="left"/>
      <w:pPr>
        <w:tabs>
          <w:tab w:val="num" w:pos="340"/>
        </w:tabs>
        <w:ind w:left="340" w:hanging="340"/>
      </w:pPr>
      <w:rPr>
        <w:rFonts w:hint="default"/>
        <w:color w:val="auto"/>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C76F22"/>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62756F0E"/>
    <w:multiLevelType w:val="hybridMultilevel"/>
    <w:tmpl w:val="7FE62682"/>
    <w:lvl w:ilvl="0" w:tplc="FFFFFFFF">
      <w:start w:val="1"/>
      <w:numFmt w:val="lowerLetter"/>
      <w:lvlText w:val="%1)"/>
      <w:lvlJc w:val="left"/>
      <w:pPr>
        <w:tabs>
          <w:tab w:val="num" w:pos="340"/>
        </w:tabs>
        <w:ind w:left="340" w:hanging="34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0B7A09"/>
    <w:multiLevelType w:val="hybridMultilevel"/>
    <w:tmpl w:val="0CE8882A"/>
    <w:lvl w:ilvl="0" w:tplc="04050001">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41" w15:restartNumberingAfterBreak="0">
    <w:nsid w:val="690E170B"/>
    <w:multiLevelType w:val="multilevel"/>
    <w:tmpl w:val="44827A68"/>
    <w:lvl w:ilvl="0">
      <w:start w:val="1"/>
      <w:numFmt w:val="upperRoman"/>
      <w:lvlText w:val="%1."/>
      <w:lvlJc w:val="left"/>
      <w:pPr>
        <w:tabs>
          <w:tab w:val="num" w:pos="397"/>
        </w:tabs>
        <w:ind w:left="397" w:hanging="397"/>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134"/>
        </w:tabs>
        <w:ind w:left="1224" w:hanging="504"/>
      </w:pPr>
      <w:rPr>
        <w:rFonts w:hint="default"/>
      </w:rPr>
    </w:lvl>
    <w:lvl w:ilvl="3">
      <w:start w:val="1"/>
      <w:numFmt w:val="none"/>
      <w:lvlText w:val=""/>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6AEF1916"/>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15:restartNumberingAfterBreak="0">
    <w:nsid w:val="6D85684C"/>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4954738"/>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88315F2"/>
    <w:multiLevelType w:val="singleLevel"/>
    <w:tmpl w:val="20A0F1D0"/>
    <w:lvl w:ilvl="0">
      <w:start w:val="1"/>
      <w:numFmt w:val="decimal"/>
      <w:lvlText w:val="%1."/>
      <w:legacy w:legacy="1" w:legacySpace="0" w:legacyIndent="284"/>
      <w:lvlJc w:val="left"/>
      <w:rPr>
        <w:rFonts w:ascii="Times New Roman" w:hAnsi="Times New Roman" w:cs="Times New Roman" w:hint="default"/>
      </w:rPr>
    </w:lvl>
  </w:abstractNum>
  <w:abstractNum w:abstractNumId="46" w15:restartNumberingAfterBreak="0">
    <w:nsid w:val="792A094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15:restartNumberingAfterBreak="0">
    <w:nsid w:val="79C25DBA"/>
    <w:multiLevelType w:val="hybridMultilevel"/>
    <w:tmpl w:val="0696E714"/>
    <w:lvl w:ilvl="0" w:tplc="040500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CB75D3"/>
    <w:multiLevelType w:val="hybridMultilevel"/>
    <w:tmpl w:val="D436BFB0"/>
    <w:lvl w:ilvl="0" w:tplc="76E6F6C6">
      <w:start w:val="1"/>
      <w:numFmt w:val="decimal"/>
      <w:lvlText w:val="%1."/>
      <w:lvlJc w:val="left"/>
      <w:pPr>
        <w:tabs>
          <w:tab w:val="num" w:pos="360"/>
        </w:tabs>
        <w:ind w:left="360" w:hanging="360"/>
      </w:pPr>
      <w:rPr>
        <w:rFont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8"/>
  </w:num>
  <w:num w:numId="3">
    <w:abstractNumId w:val="13"/>
  </w:num>
  <w:num w:numId="4">
    <w:abstractNumId w:val="47"/>
  </w:num>
  <w:num w:numId="5">
    <w:abstractNumId w:val="45"/>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34"/>
  </w:num>
  <w:num w:numId="8">
    <w:abstractNumId w:val="5"/>
  </w:num>
  <w:num w:numId="9">
    <w:abstractNumId w:val="18"/>
  </w:num>
  <w:num w:numId="10">
    <w:abstractNumId w:val="39"/>
  </w:num>
  <w:num w:numId="11">
    <w:abstractNumId w:val="37"/>
  </w:num>
  <w:num w:numId="12">
    <w:abstractNumId w:val="33"/>
  </w:num>
  <w:num w:numId="13">
    <w:abstractNumId w:val="19"/>
  </w:num>
  <w:num w:numId="14">
    <w:abstractNumId w:val="27"/>
  </w:num>
  <w:num w:numId="15">
    <w:abstractNumId w:val="30"/>
  </w:num>
  <w:num w:numId="16">
    <w:abstractNumId w:val="14"/>
  </w:num>
  <w:num w:numId="17">
    <w:abstractNumId w:val="36"/>
  </w:num>
  <w:num w:numId="18">
    <w:abstractNumId w:val="35"/>
  </w:num>
  <w:num w:numId="19">
    <w:abstractNumId w:val="6"/>
  </w:num>
  <w:num w:numId="2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0"/>
  </w:num>
  <w:num w:numId="23">
    <w:abstractNumId w:val="21"/>
  </w:num>
  <w:num w:numId="24">
    <w:abstractNumId w:val="7"/>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1"/>
  </w:num>
  <w:num w:numId="28">
    <w:abstractNumId w:val="9"/>
  </w:num>
  <w:num w:numId="29">
    <w:abstractNumId w:val="2"/>
  </w:num>
  <w:num w:numId="30">
    <w:abstractNumId w:val="24"/>
  </w:num>
  <w:num w:numId="31">
    <w:abstractNumId w:val="11"/>
  </w:num>
  <w:num w:numId="32">
    <w:abstractNumId w:val="17"/>
  </w:num>
  <w:num w:numId="33">
    <w:abstractNumId w:val="30"/>
    <w:lvlOverride w:ilvl="0">
      <w:startOverride w:val="1"/>
    </w:lvlOverride>
  </w:num>
  <w:num w:numId="34">
    <w:abstractNumId w:val="30"/>
    <w:lvlOverride w:ilvl="0">
      <w:startOverride w:val="1"/>
    </w:lvlOverride>
  </w:num>
  <w:num w:numId="35">
    <w:abstractNumId w:val="30"/>
    <w:lvlOverride w:ilvl="0">
      <w:startOverride w:val="1"/>
    </w:lvlOverride>
  </w:num>
  <w:num w:numId="36">
    <w:abstractNumId w:val="30"/>
    <w:lvlOverride w:ilvl="0">
      <w:startOverride w:val="1"/>
    </w:lvlOverride>
  </w:num>
  <w:num w:numId="37">
    <w:abstractNumId w:val="30"/>
    <w:lvlOverride w:ilvl="0">
      <w:startOverride w:val="1"/>
    </w:lvlOverride>
  </w:num>
  <w:num w:numId="38">
    <w:abstractNumId w:val="1"/>
  </w:num>
  <w:num w:numId="39">
    <w:abstractNumId w:val="46"/>
  </w:num>
  <w:num w:numId="40">
    <w:abstractNumId w:val="43"/>
  </w:num>
  <w:num w:numId="41">
    <w:abstractNumId w:val="44"/>
  </w:num>
  <w:num w:numId="42">
    <w:abstractNumId w:val="28"/>
  </w:num>
  <w:num w:numId="43">
    <w:abstractNumId w:val="32"/>
  </w:num>
  <w:num w:numId="44">
    <w:abstractNumId w:val="38"/>
  </w:num>
  <w:num w:numId="45">
    <w:abstractNumId w:val="23"/>
  </w:num>
  <w:num w:numId="46">
    <w:abstractNumId w:val="42"/>
  </w:num>
  <w:num w:numId="47">
    <w:abstractNumId w:val="12"/>
  </w:num>
  <w:num w:numId="48">
    <w:abstractNumId w:val="10"/>
  </w:num>
  <w:num w:numId="49">
    <w:abstractNumId w:val="40"/>
  </w:num>
  <w:num w:numId="50">
    <w:abstractNumId w:val="4"/>
  </w:num>
  <w:num w:numId="51">
    <w:abstractNumId w:val="22"/>
  </w:num>
  <w:num w:numId="52">
    <w:abstractNumId w:val="29"/>
  </w:num>
  <w:num w:numId="53">
    <w:abstractNumId w:val="16"/>
  </w:num>
  <w:num w:numId="54">
    <w:abstractNumId w:val="26"/>
  </w:num>
  <w:num w:numId="55">
    <w:abstractNumId w:val="25"/>
  </w:num>
  <w:num w:numId="56">
    <w:abstractNumId w:val="1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63B24"/>
    <w:rsid w:val="000B527A"/>
    <w:rsid w:val="000D5D99"/>
    <w:rsid w:val="00116E21"/>
    <w:rsid w:val="00166A42"/>
    <w:rsid w:val="001909A1"/>
    <w:rsid w:val="001B1C9C"/>
    <w:rsid w:val="001E0071"/>
    <w:rsid w:val="00213302"/>
    <w:rsid w:val="0026124C"/>
    <w:rsid w:val="00355687"/>
    <w:rsid w:val="00384AA1"/>
    <w:rsid w:val="0039507B"/>
    <w:rsid w:val="003E28DE"/>
    <w:rsid w:val="00421A64"/>
    <w:rsid w:val="00470B18"/>
    <w:rsid w:val="0048668A"/>
    <w:rsid w:val="004C2210"/>
    <w:rsid w:val="00500923"/>
    <w:rsid w:val="005C76FA"/>
    <w:rsid w:val="00681224"/>
    <w:rsid w:val="006D029A"/>
    <w:rsid w:val="00717858"/>
    <w:rsid w:val="00721ADF"/>
    <w:rsid w:val="00862445"/>
    <w:rsid w:val="008D61CF"/>
    <w:rsid w:val="00911EB4"/>
    <w:rsid w:val="00921B69"/>
    <w:rsid w:val="00935DBA"/>
    <w:rsid w:val="00946341"/>
    <w:rsid w:val="009D6109"/>
    <w:rsid w:val="009F05A2"/>
    <w:rsid w:val="00A4520D"/>
    <w:rsid w:val="00A75DEA"/>
    <w:rsid w:val="00A81134"/>
    <w:rsid w:val="00C1555A"/>
    <w:rsid w:val="00C63B24"/>
    <w:rsid w:val="00C74BF3"/>
    <w:rsid w:val="00CE6394"/>
    <w:rsid w:val="00D152D1"/>
    <w:rsid w:val="00D546FB"/>
    <w:rsid w:val="00E27145"/>
    <w:rsid w:val="00E806BF"/>
    <w:rsid w:val="00EF6AF6"/>
    <w:rsid w:val="00F00A5D"/>
    <w:rsid w:val="00F163F8"/>
    <w:rsid w:val="00F35E38"/>
    <w:rsid w:val="00F64819"/>
    <w:rsid w:val="00FA756C"/>
    <w:rsid w:val="00FC4A0B"/>
    <w:rsid w:val="00FC5145"/>
    <w:rsid w:val="00FE00D0"/>
    <w:rsid w:val="00FF6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B0A3EFE"/>
  <w15:docId w15:val="{8327EC2E-7285-425B-A57B-32071CA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3B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63B24"/>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C63B24"/>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C63B24"/>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63B24"/>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63B24"/>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C63B24"/>
    <w:rPr>
      <w:rFonts w:ascii="Arial" w:eastAsia="Times New Roman" w:hAnsi="Arial" w:cs="Arial"/>
      <w:b/>
      <w:bCs/>
      <w:sz w:val="26"/>
      <w:szCs w:val="26"/>
      <w:lang w:eastAsia="cs-CZ"/>
    </w:rPr>
  </w:style>
  <w:style w:type="character" w:styleId="Hypertextovodkaz">
    <w:name w:val="Hyperlink"/>
    <w:basedOn w:val="Standardnpsmoodstavce"/>
    <w:uiPriority w:val="99"/>
    <w:rsid w:val="00C63B24"/>
    <w:rPr>
      <w:color w:val="0000FF"/>
      <w:u w:val="single"/>
    </w:rPr>
  </w:style>
  <w:style w:type="table" w:styleId="Mkatabulky">
    <w:name w:val="Table Grid"/>
    <w:basedOn w:val="Normlntabulka"/>
    <w:uiPriority w:val="59"/>
    <w:rsid w:val="00C63B2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il">
    <w:name w:val="profil"/>
    <w:basedOn w:val="Normln"/>
    <w:link w:val="profilChar"/>
    <w:rsid w:val="00C63B24"/>
    <w:pPr>
      <w:spacing w:after="600"/>
      <w:jc w:val="center"/>
    </w:pPr>
    <w:rPr>
      <w:rFonts w:ascii="Arial" w:hAnsi="Arial"/>
      <w:b/>
      <w:caps/>
      <w:sz w:val="44"/>
      <w:szCs w:val="44"/>
    </w:rPr>
  </w:style>
  <w:style w:type="paragraph" w:customStyle="1" w:styleId="hlavnpodnadpisy">
    <w:name w:val="hlavní podnadpisy"/>
    <w:basedOn w:val="Normln"/>
    <w:rsid w:val="00C63B24"/>
    <w:pPr>
      <w:spacing w:before="180" w:after="60"/>
    </w:pPr>
    <w:rPr>
      <w:rFonts w:ascii="Arial" w:hAnsi="Arial" w:cs="Arial"/>
      <w:b/>
      <w:sz w:val="26"/>
      <w:szCs w:val="26"/>
      <w:u w:val="single"/>
    </w:rPr>
  </w:style>
  <w:style w:type="paragraph" w:customStyle="1" w:styleId="podnadpisy">
    <w:name w:val="podnadpisy"/>
    <w:basedOn w:val="Normln"/>
    <w:link w:val="podnadpisyChar"/>
    <w:rsid w:val="00C63B24"/>
    <w:pPr>
      <w:spacing w:before="60" w:after="120"/>
    </w:pPr>
    <w:rPr>
      <w:rFonts w:ascii="Arial" w:hAnsi="Arial" w:cs="Arial"/>
      <w:b/>
      <w:sz w:val="26"/>
      <w:szCs w:val="26"/>
    </w:rPr>
  </w:style>
  <w:style w:type="character" w:customStyle="1" w:styleId="podnadpisyChar">
    <w:name w:val="podnadpisy Char"/>
    <w:basedOn w:val="Standardnpsmoodstavce"/>
    <w:link w:val="podnadpisy"/>
    <w:rsid w:val="00C63B24"/>
    <w:rPr>
      <w:rFonts w:ascii="Arial" w:eastAsia="Times New Roman" w:hAnsi="Arial" w:cs="Arial"/>
      <w:b/>
      <w:sz w:val="26"/>
      <w:szCs w:val="26"/>
      <w:lang w:eastAsia="cs-CZ"/>
    </w:rPr>
  </w:style>
  <w:style w:type="paragraph" w:customStyle="1" w:styleId="odrky">
    <w:name w:val="odrážky"/>
    <w:basedOn w:val="Normln"/>
    <w:link w:val="odrkyChar"/>
    <w:uiPriority w:val="99"/>
    <w:rsid w:val="00C63B24"/>
    <w:pPr>
      <w:numPr>
        <w:numId w:val="16"/>
      </w:numPr>
    </w:pPr>
    <w:rPr>
      <w:sz w:val="22"/>
    </w:rPr>
  </w:style>
  <w:style w:type="character" w:customStyle="1" w:styleId="odrkyChar">
    <w:name w:val="odrážky Char"/>
    <w:basedOn w:val="Standardnpsmoodstavce"/>
    <w:link w:val="odrky"/>
    <w:uiPriority w:val="99"/>
    <w:rsid w:val="00C63B24"/>
    <w:rPr>
      <w:rFonts w:ascii="Times New Roman" w:eastAsia="Times New Roman" w:hAnsi="Times New Roman" w:cs="Times New Roman"/>
      <w:szCs w:val="24"/>
      <w:lang w:eastAsia="cs-CZ"/>
    </w:rPr>
  </w:style>
  <w:style w:type="paragraph" w:customStyle="1" w:styleId="hlavntext">
    <w:name w:val="hlavní text"/>
    <w:basedOn w:val="Normln"/>
    <w:link w:val="hlavntextChar"/>
    <w:rsid w:val="00C63B24"/>
    <w:pPr>
      <w:autoSpaceDE w:val="0"/>
      <w:autoSpaceDN w:val="0"/>
      <w:adjustRightInd w:val="0"/>
      <w:ind w:firstLine="540"/>
      <w:jc w:val="both"/>
    </w:pPr>
    <w:rPr>
      <w:rFonts w:ascii="TimesNewRoman" w:hAnsi="TimesNewRoman" w:cs="TimesNewRoman"/>
      <w:sz w:val="22"/>
      <w:szCs w:val="22"/>
    </w:rPr>
  </w:style>
  <w:style w:type="character" w:customStyle="1" w:styleId="hlavntextChar">
    <w:name w:val="hlavní text Char"/>
    <w:basedOn w:val="Standardnpsmoodstavce"/>
    <w:link w:val="hlavntext"/>
    <w:rsid w:val="00C63B24"/>
    <w:rPr>
      <w:rFonts w:ascii="TimesNewRoman" w:eastAsia="Times New Roman" w:hAnsi="TimesNewRoman" w:cs="TimesNewRoman"/>
      <w:lang w:eastAsia="cs-CZ"/>
    </w:rPr>
  </w:style>
  <w:style w:type="paragraph" w:customStyle="1" w:styleId="komp-nadpis">
    <w:name w:val="komp-nadpis"/>
    <w:basedOn w:val="Normln"/>
    <w:next w:val="Normln"/>
    <w:link w:val="komp-nadpisCharChar"/>
    <w:rsid w:val="00C63B24"/>
    <w:pPr>
      <w:autoSpaceDE w:val="0"/>
      <w:autoSpaceDN w:val="0"/>
      <w:adjustRightInd w:val="0"/>
      <w:spacing w:before="60"/>
    </w:pPr>
    <w:rPr>
      <w:rFonts w:ascii="TimesNewRoman,Bold" w:hAnsi="TimesNewRoman,Bold" w:cs="TimesNewRoman,Bold"/>
      <w:b/>
      <w:bCs/>
    </w:rPr>
  </w:style>
  <w:style w:type="character" w:customStyle="1" w:styleId="komp-nadpisCharChar">
    <w:name w:val="komp-nadpis Char Char"/>
    <w:basedOn w:val="Standardnpsmoodstavce"/>
    <w:link w:val="komp-nadpis"/>
    <w:rsid w:val="00C63B24"/>
    <w:rPr>
      <w:rFonts w:ascii="TimesNewRoman,Bold" w:eastAsia="Times New Roman" w:hAnsi="TimesNewRoman,Bold" w:cs="TimesNewRoman,Bold"/>
      <w:b/>
      <w:bCs/>
      <w:sz w:val="24"/>
      <w:szCs w:val="24"/>
      <w:lang w:eastAsia="cs-CZ"/>
    </w:rPr>
  </w:style>
  <w:style w:type="paragraph" w:customStyle="1" w:styleId="komp-text">
    <w:name w:val="komp-text"/>
    <w:basedOn w:val="Normln"/>
    <w:link w:val="komp-textChar"/>
    <w:rsid w:val="00C63B24"/>
    <w:pPr>
      <w:autoSpaceDE w:val="0"/>
      <w:autoSpaceDN w:val="0"/>
      <w:adjustRightInd w:val="0"/>
      <w:ind w:firstLine="540"/>
      <w:jc w:val="both"/>
    </w:pPr>
    <w:rPr>
      <w:rFonts w:cs="TimesNewRoman,Italic"/>
      <w:i/>
      <w:iCs/>
      <w:sz w:val="22"/>
    </w:rPr>
  </w:style>
  <w:style w:type="paragraph" w:customStyle="1" w:styleId="tem-celek">
    <w:name w:val="tem-celek"/>
    <w:basedOn w:val="odrky"/>
    <w:link w:val="tem-celekChar"/>
    <w:rsid w:val="00C63B24"/>
    <w:pPr>
      <w:numPr>
        <w:numId w:val="0"/>
      </w:numPr>
    </w:pPr>
    <w:rPr>
      <w:b/>
    </w:rPr>
  </w:style>
  <w:style w:type="character" w:customStyle="1" w:styleId="tem-celekChar">
    <w:name w:val="tem-celek Char"/>
    <w:basedOn w:val="odrkyChar"/>
    <w:link w:val="tem-celek"/>
    <w:rsid w:val="00C63B24"/>
    <w:rPr>
      <w:rFonts w:ascii="Times New Roman" w:eastAsia="Times New Roman" w:hAnsi="Times New Roman" w:cs="Times New Roman"/>
      <w:b/>
      <w:szCs w:val="24"/>
      <w:lang w:eastAsia="cs-CZ"/>
    </w:rPr>
  </w:style>
  <w:style w:type="paragraph" w:customStyle="1" w:styleId="zahlavtabulky">
    <w:name w:val="zahlaví tabulky"/>
    <w:basedOn w:val="odrky"/>
    <w:link w:val="zahlavtabulkyChar"/>
    <w:rsid w:val="00C63B24"/>
    <w:pPr>
      <w:numPr>
        <w:numId w:val="0"/>
      </w:numPr>
      <w:jc w:val="center"/>
    </w:pPr>
    <w:rPr>
      <w:b/>
    </w:rPr>
  </w:style>
  <w:style w:type="character" w:customStyle="1" w:styleId="zahlavtabulkyChar">
    <w:name w:val="zahlaví tabulky Char"/>
    <w:basedOn w:val="odrkyChar"/>
    <w:link w:val="zahlavtabulky"/>
    <w:rsid w:val="00C63B24"/>
    <w:rPr>
      <w:rFonts w:ascii="Times New Roman" w:eastAsia="Times New Roman" w:hAnsi="Times New Roman" w:cs="Times New Roman"/>
      <w:b/>
      <w:szCs w:val="24"/>
      <w:lang w:eastAsia="cs-CZ"/>
    </w:rPr>
  </w:style>
  <w:style w:type="paragraph" w:customStyle="1" w:styleId="tunmalnadpisy">
    <w:name w:val="tučné malé nadpisy"/>
    <w:basedOn w:val="Normln"/>
    <w:rsid w:val="00C63B24"/>
    <w:pPr>
      <w:spacing w:before="120"/>
    </w:pPr>
    <w:rPr>
      <w:rFonts w:ascii="Arial" w:hAnsi="Arial" w:cs="Arial"/>
      <w:b/>
    </w:rPr>
  </w:style>
  <w:style w:type="paragraph" w:customStyle="1" w:styleId="texty">
    <w:name w:val="texty"/>
    <w:basedOn w:val="hlavnpodnadpisy"/>
    <w:rsid w:val="00C63B24"/>
    <w:pPr>
      <w:spacing w:before="0" w:after="0"/>
      <w:ind w:firstLine="567"/>
      <w:jc w:val="both"/>
    </w:pPr>
    <w:rPr>
      <w:rFonts w:ascii="Times New Roman" w:hAnsi="Times New Roman" w:cs="Times New Roman"/>
      <w:b w:val="0"/>
      <w:sz w:val="24"/>
      <w:szCs w:val="24"/>
      <w:u w:val="none"/>
    </w:rPr>
  </w:style>
  <w:style w:type="paragraph" w:customStyle="1" w:styleId="Nzevpedmtu">
    <w:name w:val="Název předmětu"/>
    <w:basedOn w:val="Normln"/>
    <w:rsid w:val="00C63B24"/>
    <w:pPr>
      <w:spacing w:after="360"/>
      <w:jc w:val="center"/>
    </w:pPr>
    <w:rPr>
      <w:rFonts w:ascii="Arial" w:hAnsi="Arial" w:cs="Arial"/>
      <w:b/>
      <w:sz w:val="28"/>
      <w:szCs w:val="28"/>
    </w:rPr>
  </w:style>
  <w:style w:type="character" w:styleId="Odkaznakoment">
    <w:name w:val="annotation reference"/>
    <w:basedOn w:val="Standardnpsmoodstavce"/>
    <w:semiHidden/>
    <w:rsid w:val="00C63B24"/>
    <w:rPr>
      <w:sz w:val="16"/>
      <w:szCs w:val="16"/>
    </w:rPr>
  </w:style>
  <w:style w:type="paragraph" w:styleId="Textkomente">
    <w:name w:val="annotation text"/>
    <w:basedOn w:val="Normln"/>
    <w:link w:val="TextkomenteChar"/>
    <w:semiHidden/>
    <w:rsid w:val="00C63B24"/>
    <w:rPr>
      <w:sz w:val="20"/>
      <w:szCs w:val="20"/>
    </w:rPr>
  </w:style>
  <w:style w:type="character" w:customStyle="1" w:styleId="TextkomenteChar">
    <w:name w:val="Text komentáře Char"/>
    <w:basedOn w:val="Standardnpsmoodstavce"/>
    <w:link w:val="Textkomente"/>
    <w:semiHidden/>
    <w:rsid w:val="00C63B2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C63B24"/>
    <w:rPr>
      <w:b/>
      <w:bCs/>
    </w:rPr>
  </w:style>
  <w:style w:type="character" w:customStyle="1" w:styleId="PedmtkomenteChar">
    <w:name w:val="Předmět komentáře Char"/>
    <w:basedOn w:val="TextkomenteChar"/>
    <w:link w:val="Pedmtkomente"/>
    <w:semiHidden/>
    <w:rsid w:val="00C63B24"/>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C63B24"/>
    <w:rPr>
      <w:rFonts w:ascii="Tahoma" w:hAnsi="Tahoma" w:cs="Tahoma"/>
      <w:sz w:val="16"/>
      <w:szCs w:val="16"/>
    </w:rPr>
  </w:style>
  <w:style w:type="character" w:customStyle="1" w:styleId="TextbublinyChar">
    <w:name w:val="Text bubliny Char"/>
    <w:basedOn w:val="Standardnpsmoodstavce"/>
    <w:link w:val="Textbubliny"/>
    <w:uiPriority w:val="99"/>
    <w:semiHidden/>
    <w:rsid w:val="00C63B24"/>
    <w:rPr>
      <w:rFonts w:ascii="Tahoma" w:eastAsia="Times New Roman" w:hAnsi="Tahoma" w:cs="Tahoma"/>
      <w:sz w:val="16"/>
      <w:szCs w:val="16"/>
      <w:lang w:eastAsia="cs-CZ"/>
    </w:rPr>
  </w:style>
  <w:style w:type="paragraph" w:customStyle="1" w:styleId="odrky-tab">
    <w:name w:val="odrážky-tab"/>
    <w:basedOn w:val="odrky"/>
    <w:link w:val="odrky-tabChar"/>
    <w:rsid w:val="00C63B24"/>
    <w:pPr>
      <w:numPr>
        <w:numId w:val="3"/>
      </w:numPr>
    </w:pPr>
  </w:style>
  <w:style w:type="character" w:customStyle="1" w:styleId="odrky-tabChar">
    <w:name w:val="odrážky-tab Char"/>
    <w:basedOn w:val="odrkyChar"/>
    <w:link w:val="odrky-tab"/>
    <w:rsid w:val="00C63B24"/>
    <w:rPr>
      <w:rFonts w:ascii="Times New Roman" w:eastAsia="Times New Roman" w:hAnsi="Times New Roman" w:cs="Times New Roman"/>
      <w:szCs w:val="24"/>
      <w:lang w:eastAsia="cs-CZ"/>
    </w:rPr>
  </w:style>
  <w:style w:type="paragraph" w:styleId="Zhlav">
    <w:name w:val="header"/>
    <w:basedOn w:val="Normln"/>
    <w:link w:val="ZhlavChar"/>
    <w:uiPriority w:val="99"/>
    <w:rsid w:val="00C63B24"/>
    <w:pPr>
      <w:tabs>
        <w:tab w:val="center" w:pos="4536"/>
        <w:tab w:val="right" w:pos="9072"/>
      </w:tabs>
    </w:pPr>
  </w:style>
  <w:style w:type="character" w:customStyle="1" w:styleId="ZhlavChar">
    <w:name w:val="Záhlaví Char"/>
    <w:basedOn w:val="Standardnpsmoodstavce"/>
    <w:link w:val="Zhlav"/>
    <w:uiPriority w:val="99"/>
    <w:rsid w:val="00C63B24"/>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C63B24"/>
    <w:pPr>
      <w:tabs>
        <w:tab w:val="center" w:pos="4536"/>
        <w:tab w:val="right" w:pos="9072"/>
      </w:tabs>
    </w:pPr>
  </w:style>
  <w:style w:type="character" w:customStyle="1" w:styleId="ZpatChar">
    <w:name w:val="Zápatí Char"/>
    <w:basedOn w:val="Standardnpsmoodstavce"/>
    <w:link w:val="Zpat"/>
    <w:uiPriority w:val="99"/>
    <w:rsid w:val="00C63B24"/>
    <w:rPr>
      <w:rFonts w:ascii="Times New Roman" w:eastAsia="Times New Roman" w:hAnsi="Times New Roman" w:cs="Times New Roman"/>
      <w:sz w:val="24"/>
      <w:szCs w:val="24"/>
      <w:lang w:eastAsia="cs-CZ"/>
    </w:rPr>
  </w:style>
  <w:style w:type="character" w:styleId="slostrnky">
    <w:name w:val="page number"/>
    <w:basedOn w:val="Standardnpsmoodstavce"/>
    <w:rsid w:val="00C63B24"/>
  </w:style>
  <w:style w:type="paragraph" w:customStyle="1" w:styleId="ArialCE">
    <w:name w:val="ArialCE"/>
    <w:basedOn w:val="Normln"/>
    <w:rsid w:val="00C63B24"/>
    <w:rPr>
      <w:rFonts w:ascii="Arial" w:hAnsi="Arial"/>
      <w:sz w:val="18"/>
      <w:szCs w:val="20"/>
    </w:rPr>
  </w:style>
  <w:style w:type="character" w:styleId="Siln">
    <w:name w:val="Strong"/>
    <w:basedOn w:val="Standardnpsmoodstavce"/>
    <w:qFormat/>
    <w:rsid w:val="00C63B24"/>
    <w:rPr>
      <w:b/>
      <w:bCs/>
    </w:rPr>
  </w:style>
  <w:style w:type="paragraph" w:customStyle="1" w:styleId="NormalParagraphStyle">
    <w:name w:val="NormalParagraphStyle"/>
    <w:basedOn w:val="Normln"/>
    <w:rsid w:val="00C63B24"/>
    <w:pPr>
      <w:autoSpaceDE w:val="0"/>
      <w:autoSpaceDN w:val="0"/>
      <w:adjustRightInd w:val="0"/>
      <w:spacing w:line="288" w:lineRule="auto"/>
      <w:textAlignment w:val="center"/>
    </w:pPr>
    <w:rPr>
      <w:rFonts w:ascii="Times" w:hAnsi="Times" w:cs="Times"/>
      <w:color w:val="000000"/>
    </w:rPr>
  </w:style>
  <w:style w:type="paragraph" w:customStyle="1" w:styleId="hlavnpodnadpisy1">
    <w:name w:val="hlavní podnadpisy1"/>
    <w:basedOn w:val="hlavnpodnadpisy"/>
    <w:rsid w:val="00C63B24"/>
  </w:style>
  <w:style w:type="paragraph" w:customStyle="1" w:styleId="profil1">
    <w:name w:val="profil1"/>
    <w:basedOn w:val="profil"/>
    <w:rsid w:val="00C63B24"/>
  </w:style>
  <w:style w:type="character" w:customStyle="1" w:styleId="komp-nadpisChar">
    <w:name w:val="komp-nadpis Char"/>
    <w:basedOn w:val="Standardnpsmoodstavce"/>
    <w:uiPriority w:val="99"/>
    <w:rsid w:val="00C63B24"/>
    <w:rPr>
      <w:rFonts w:ascii="TimesNewRoman,Bold" w:hAnsi="TimesNewRoman,Bold" w:cs="TimesNewRoman,Bold"/>
      <w:b/>
      <w:bCs/>
      <w:sz w:val="24"/>
      <w:szCs w:val="24"/>
      <w:lang w:val="cs-CZ" w:eastAsia="cs-CZ" w:bidi="ar-SA"/>
    </w:rPr>
  </w:style>
  <w:style w:type="paragraph" w:customStyle="1" w:styleId="podnadpisy1">
    <w:name w:val="podnadpisy1"/>
    <w:basedOn w:val="podnadpisy"/>
    <w:rsid w:val="00C63B24"/>
  </w:style>
  <w:style w:type="paragraph" w:styleId="Obsah1">
    <w:name w:val="toc 1"/>
    <w:basedOn w:val="Normln"/>
    <w:next w:val="Normln"/>
    <w:autoRedefine/>
    <w:uiPriority w:val="39"/>
    <w:rsid w:val="00C63B24"/>
    <w:pPr>
      <w:spacing w:before="120"/>
    </w:pPr>
    <w:rPr>
      <w:b/>
      <w:bCs/>
      <w:iCs/>
      <w:sz w:val="26"/>
      <w:szCs w:val="26"/>
    </w:rPr>
  </w:style>
  <w:style w:type="paragraph" w:customStyle="1" w:styleId="StylhlavnpodnadpisyPed18bZa12b">
    <w:name w:val="Styl hlavní podnadpisy + Před:  18 b. Za:  12 b."/>
    <w:basedOn w:val="hlavnpodnadpisy"/>
    <w:rsid w:val="00C63B24"/>
    <w:pPr>
      <w:spacing w:before="480" w:after="240"/>
    </w:pPr>
    <w:rPr>
      <w:rFonts w:cs="Times New Roman"/>
      <w:bCs/>
      <w:szCs w:val="20"/>
    </w:rPr>
  </w:style>
  <w:style w:type="paragraph" w:styleId="Nzev">
    <w:name w:val="Title"/>
    <w:basedOn w:val="Normln"/>
    <w:link w:val="NzevChar"/>
    <w:qFormat/>
    <w:rsid w:val="00C63B24"/>
    <w:pPr>
      <w:jc w:val="center"/>
    </w:pPr>
  </w:style>
  <w:style w:type="character" w:customStyle="1" w:styleId="NzevChar">
    <w:name w:val="Název Char"/>
    <w:basedOn w:val="Standardnpsmoodstavce"/>
    <w:link w:val="Nzev"/>
    <w:rsid w:val="00C63B24"/>
    <w:rPr>
      <w:rFonts w:ascii="Times New Roman" w:eastAsia="Times New Roman" w:hAnsi="Times New Roman" w:cs="Times New Roman"/>
      <w:sz w:val="24"/>
      <w:szCs w:val="24"/>
      <w:lang w:eastAsia="cs-CZ"/>
    </w:rPr>
  </w:style>
  <w:style w:type="paragraph" w:customStyle="1" w:styleId="Nadpis">
    <w:name w:val="Nadpis"/>
    <w:basedOn w:val="Normln"/>
    <w:next w:val="Zkladntext"/>
    <w:rsid w:val="00C63B24"/>
    <w:pPr>
      <w:keepNext/>
      <w:suppressAutoHyphens/>
      <w:spacing w:before="240" w:after="120"/>
    </w:pPr>
    <w:rPr>
      <w:rFonts w:ascii="Arial" w:eastAsia="MS Mincho" w:hAnsi="Arial" w:cs="Tahoma"/>
      <w:sz w:val="28"/>
      <w:szCs w:val="28"/>
      <w:lang w:eastAsia="ar-SA"/>
    </w:rPr>
  </w:style>
  <w:style w:type="paragraph" w:styleId="Zkladntext">
    <w:name w:val="Body Text"/>
    <w:basedOn w:val="Normln"/>
    <w:link w:val="ZkladntextChar"/>
    <w:rsid w:val="00C63B24"/>
    <w:pPr>
      <w:spacing w:after="120"/>
    </w:pPr>
  </w:style>
  <w:style w:type="character" w:customStyle="1" w:styleId="ZkladntextChar">
    <w:name w:val="Základní text Char"/>
    <w:basedOn w:val="Standardnpsmoodstavce"/>
    <w:link w:val="Zkladntext"/>
    <w:rsid w:val="00C63B24"/>
    <w:rPr>
      <w:rFonts w:ascii="Times New Roman" w:eastAsia="Times New Roman" w:hAnsi="Times New Roman" w:cs="Times New Roman"/>
      <w:sz w:val="24"/>
      <w:szCs w:val="24"/>
      <w:lang w:eastAsia="cs-CZ"/>
    </w:rPr>
  </w:style>
  <w:style w:type="paragraph" w:customStyle="1" w:styleId="podcelek">
    <w:name w:val="podcelek"/>
    <w:basedOn w:val="komp-nadpis"/>
    <w:rsid w:val="00C63B24"/>
    <w:pPr>
      <w:numPr>
        <w:numId w:val="15"/>
      </w:numPr>
      <w:tabs>
        <w:tab w:val="clear" w:pos="340"/>
        <w:tab w:val="num" w:pos="360"/>
      </w:tabs>
      <w:ind w:left="0" w:firstLine="0"/>
    </w:pPr>
    <w:rPr>
      <w:i/>
      <w:sz w:val="22"/>
      <w:szCs w:val="22"/>
    </w:rPr>
  </w:style>
  <w:style w:type="paragraph" w:customStyle="1" w:styleId="odrazky">
    <w:name w:val="odrazky"/>
    <w:basedOn w:val="NormalParagraphStyle"/>
    <w:rsid w:val="00C63B24"/>
    <w:pPr>
      <w:suppressAutoHyphens/>
      <w:autoSpaceDN/>
      <w:adjustRightInd/>
      <w:ind w:left="120" w:hanging="120"/>
    </w:pPr>
    <w:rPr>
      <w:rFonts w:ascii="MyriadPro-Regular" w:hAnsi="MyriadPro-Regular" w:cs="MyriadPro-Regular"/>
      <w:sz w:val="20"/>
      <w:szCs w:val="20"/>
      <w:lang w:eastAsia="ar-SA"/>
    </w:rPr>
  </w:style>
  <w:style w:type="character" w:customStyle="1" w:styleId="tem-celekCharChar">
    <w:name w:val="tem-celek Char Char"/>
    <w:basedOn w:val="Standardnpsmoodstavce"/>
    <w:rsid w:val="00C63B24"/>
    <w:rPr>
      <w:b/>
      <w:sz w:val="22"/>
      <w:szCs w:val="24"/>
      <w:lang w:val="cs-CZ" w:eastAsia="cs-CZ" w:bidi="ar-SA"/>
    </w:rPr>
  </w:style>
  <w:style w:type="paragraph" w:styleId="Obsah2">
    <w:name w:val="toc 2"/>
    <w:basedOn w:val="Normln"/>
    <w:next w:val="Normln"/>
    <w:autoRedefine/>
    <w:uiPriority w:val="39"/>
    <w:rsid w:val="00C63B24"/>
    <w:pPr>
      <w:spacing w:before="120"/>
      <w:ind w:left="240"/>
    </w:pPr>
    <w:rPr>
      <w:b/>
      <w:bCs/>
      <w:sz w:val="22"/>
      <w:szCs w:val="22"/>
    </w:rPr>
  </w:style>
  <w:style w:type="paragraph" w:styleId="Obsah3">
    <w:name w:val="toc 3"/>
    <w:basedOn w:val="Normln"/>
    <w:next w:val="Normln"/>
    <w:autoRedefine/>
    <w:semiHidden/>
    <w:rsid w:val="00C63B24"/>
    <w:pPr>
      <w:ind w:left="480"/>
    </w:pPr>
    <w:rPr>
      <w:sz w:val="20"/>
      <w:szCs w:val="20"/>
    </w:rPr>
  </w:style>
  <w:style w:type="character" w:customStyle="1" w:styleId="odrky-tabCharChar">
    <w:name w:val="odrážky-tab Char Char"/>
    <w:basedOn w:val="odrkyChar"/>
    <w:rsid w:val="00C63B24"/>
    <w:rPr>
      <w:rFonts w:ascii="Times New Roman" w:eastAsia="Times New Roman" w:hAnsi="Times New Roman" w:cs="Times New Roman"/>
      <w:szCs w:val="24"/>
      <w:lang w:eastAsia="cs-CZ"/>
    </w:rPr>
  </w:style>
  <w:style w:type="character" w:customStyle="1" w:styleId="odrky-tabCharCharChar">
    <w:name w:val="odrážky-tab Char Char Char"/>
    <w:basedOn w:val="Standardnpsmoodstavce"/>
    <w:rsid w:val="00C63B24"/>
    <w:rPr>
      <w:sz w:val="22"/>
      <w:szCs w:val="24"/>
      <w:lang w:val="cs-CZ" w:eastAsia="cs-CZ" w:bidi="ar-SA"/>
    </w:rPr>
  </w:style>
  <w:style w:type="character" w:customStyle="1" w:styleId="odrky-tabCharChar1">
    <w:name w:val="odrážky-tab Char Char1"/>
    <w:basedOn w:val="odrkyChar"/>
    <w:rsid w:val="00C63B24"/>
    <w:rPr>
      <w:rFonts w:ascii="Times New Roman" w:eastAsia="Times New Roman" w:hAnsi="Times New Roman" w:cs="Times New Roman"/>
      <w:szCs w:val="24"/>
      <w:lang w:eastAsia="cs-CZ"/>
    </w:rPr>
  </w:style>
  <w:style w:type="character" w:customStyle="1" w:styleId="komp-textChar">
    <w:name w:val="komp-text Char"/>
    <w:basedOn w:val="Standardnpsmoodstavce"/>
    <w:link w:val="komp-text"/>
    <w:rsid w:val="00C63B24"/>
    <w:rPr>
      <w:rFonts w:ascii="Times New Roman" w:eastAsia="Times New Roman" w:hAnsi="Times New Roman" w:cs="TimesNewRoman,Italic"/>
      <w:i/>
      <w:iCs/>
      <w:szCs w:val="24"/>
      <w:lang w:eastAsia="cs-CZ"/>
    </w:rPr>
  </w:style>
  <w:style w:type="character" w:customStyle="1" w:styleId="odrkyCharChar">
    <w:name w:val="odrážky Char Char"/>
    <w:basedOn w:val="Standardnpsmoodstavce"/>
    <w:rsid w:val="00C63B24"/>
    <w:rPr>
      <w:sz w:val="22"/>
      <w:szCs w:val="24"/>
    </w:rPr>
  </w:style>
  <w:style w:type="paragraph" w:styleId="Odstavecseseznamem">
    <w:name w:val="List Paragraph"/>
    <w:basedOn w:val="Normln"/>
    <w:uiPriority w:val="34"/>
    <w:qFormat/>
    <w:rsid w:val="00C63B24"/>
    <w:pPr>
      <w:spacing w:after="200" w:line="276" w:lineRule="auto"/>
      <w:ind w:left="720"/>
      <w:contextualSpacing/>
    </w:pPr>
    <w:rPr>
      <w:rFonts w:ascii="Calibri" w:eastAsia="Calibri" w:hAnsi="Calibri"/>
      <w:sz w:val="22"/>
      <w:szCs w:val="22"/>
      <w:lang w:eastAsia="en-US"/>
    </w:rPr>
  </w:style>
  <w:style w:type="character" w:customStyle="1" w:styleId="profilChar">
    <w:name w:val="profil Char"/>
    <w:basedOn w:val="Standardnpsmoodstavce"/>
    <w:link w:val="profil"/>
    <w:rsid w:val="00C63B24"/>
    <w:rPr>
      <w:rFonts w:ascii="Arial" w:eastAsia="Times New Roman" w:hAnsi="Arial" w:cs="Times New Roman"/>
      <w:b/>
      <w:caps/>
      <w:sz w:val="44"/>
      <w:szCs w:val="44"/>
      <w:lang w:eastAsia="cs-CZ"/>
    </w:rPr>
  </w:style>
  <w:style w:type="paragraph" w:customStyle="1" w:styleId="nadpislnku">
    <w:name w:val="nadpis článku"/>
    <w:basedOn w:val="Normln"/>
    <w:uiPriority w:val="99"/>
    <w:rsid w:val="00C63B24"/>
    <w:pPr>
      <w:autoSpaceDE w:val="0"/>
      <w:autoSpaceDN w:val="0"/>
      <w:adjustRightInd w:val="0"/>
      <w:spacing w:before="170" w:after="170" w:line="288" w:lineRule="auto"/>
      <w:jc w:val="center"/>
      <w:textAlignment w:val="center"/>
    </w:pPr>
    <w:rPr>
      <w:rFonts w:ascii="Century Gothic" w:eastAsia="Calibri" w:hAnsi="Century Gothic" w:cs="Century Gothic"/>
      <w:b/>
      <w:bCs/>
      <w:color w:val="000000"/>
      <w:lang w:eastAsia="en-US"/>
    </w:rPr>
  </w:style>
  <w:style w:type="paragraph" w:customStyle="1" w:styleId="textlnku">
    <w:name w:val="text článku"/>
    <w:basedOn w:val="Normln"/>
    <w:uiPriority w:val="99"/>
    <w:rsid w:val="00C63B24"/>
    <w:pPr>
      <w:autoSpaceDE w:val="0"/>
      <w:autoSpaceDN w:val="0"/>
      <w:adjustRightInd w:val="0"/>
      <w:spacing w:before="57" w:after="57" w:line="288" w:lineRule="auto"/>
      <w:jc w:val="both"/>
      <w:textAlignment w:val="center"/>
    </w:pPr>
    <w:rPr>
      <w:rFonts w:ascii="Century Gothic" w:eastAsia="Calibri" w:hAnsi="Century Gothic" w:cs="Century Gothic"/>
      <w:color w:val="000000"/>
      <w:sz w:val="20"/>
      <w:szCs w:val="20"/>
      <w:lang w:eastAsia="en-US"/>
    </w:rPr>
  </w:style>
  <w:style w:type="paragraph" w:customStyle="1" w:styleId="textvlnkuuodrek">
    <w:name w:val="text v článku u odrážek"/>
    <w:basedOn w:val="textlnku"/>
    <w:uiPriority w:val="99"/>
    <w:rsid w:val="00C63B24"/>
    <w:pPr>
      <w:spacing w:before="0" w:after="0"/>
      <w:ind w:left="510" w:hanging="283"/>
    </w:pPr>
  </w:style>
  <w:style w:type="character" w:customStyle="1" w:styleId="tunost">
    <w:name w:val="tučnost"/>
    <w:uiPriority w:val="99"/>
    <w:rsid w:val="00C63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up.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kretari&#225;t@ssup.cz" TargetMode="External"/><Relationship Id="rId4" Type="http://schemas.openxmlformats.org/officeDocument/2006/relationships/settings" Target="settings.xml"/><Relationship Id="rId9" Type="http://schemas.openxmlformats.org/officeDocument/2006/relationships/hyperlink" Target="mailto:zrossler@ssup.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3C797-F791-4AFE-AC46-0721DCE0F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228</Pages>
  <Words>65415</Words>
  <Characters>385951</Characters>
  <Application>Microsoft Office Word</Application>
  <DocSecurity>0</DocSecurity>
  <Lines>3216</Lines>
  <Paragraphs>900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450466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Nagy_Jan</dc:creator>
  <cp:lastModifiedBy>honza</cp:lastModifiedBy>
  <cp:revision>16</cp:revision>
  <cp:lastPrinted>2018-01-08T13:36:00Z</cp:lastPrinted>
  <dcterms:created xsi:type="dcterms:W3CDTF">2016-03-17T11:27:00Z</dcterms:created>
  <dcterms:modified xsi:type="dcterms:W3CDTF">2018-08-19T14:28:00Z</dcterms:modified>
</cp:coreProperties>
</file>