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B0" w:rsidRDefault="00B518B0" w:rsidP="00B518B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sz w:val="40"/>
          <w:szCs w:val="40"/>
        </w:rPr>
        <w:t>Kritéria pro přijímání dětí k předškolnímu vzdělávání</w:t>
      </w:r>
    </w:p>
    <w:p w:rsidR="00B518B0" w:rsidRDefault="00B518B0" w:rsidP="00B518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 školní rok 2023/2024</w:t>
      </w:r>
    </w:p>
    <w:p w:rsidR="00B518B0" w:rsidRDefault="00B518B0" w:rsidP="00B518B0">
      <w:pPr>
        <w:jc w:val="center"/>
        <w:rPr>
          <w:b/>
          <w:sz w:val="40"/>
          <w:szCs w:val="40"/>
        </w:rPr>
      </w:pPr>
    </w:p>
    <w:p w:rsidR="00B518B0" w:rsidRDefault="00B518B0" w:rsidP="00B518B0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Ředitelka Mateřské školy Perná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 </w:t>
      </w:r>
    </w:p>
    <w:p w:rsidR="00B518B0" w:rsidRDefault="00B518B0" w:rsidP="00B518B0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Předškolní vzdělávání se poskytuje dětem ve věku od 3 let, nejdříve však od 2 let až do začátku povinné školní docházky. </w:t>
      </w:r>
    </w:p>
    <w:p w:rsidR="00B518B0" w:rsidRDefault="00B518B0" w:rsidP="00B518B0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B518B0" w:rsidRDefault="00B518B0" w:rsidP="00B518B0">
      <w:pPr>
        <w:pStyle w:val="Defaul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Kritéria:</w:t>
      </w:r>
    </w:p>
    <w:p w:rsidR="00B518B0" w:rsidRDefault="00B518B0" w:rsidP="00B518B0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dítě v posledním roce před zahájením povinné školní docházky </w:t>
      </w:r>
    </w:p>
    <w:p w:rsidR="00B518B0" w:rsidRDefault="00B518B0" w:rsidP="00B518B0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trvalý pobyt v obci Perná                                                                 </w:t>
      </w:r>
    </w:p>
    <w:p w:rsidR="00B518B0" w:rsidRDefault="00B518B0" w:rsidP="00B518B0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dítě, které dosáh</w:t>
      </w:r>
      <w:r>
        <w:rPr>
          <w:rFonts w:ascii="Times New Roman" w:hAnsi="Times New Roman" w:cs="Times New Roman"/>
          <w:b/>
          <w:sz w:val="32"/>
          <w:szCs w:val="32"/>
        </w:rPr>
        <w:t>ne nejpozději ke dni 31. 8. 2023</w:t>
      </w:r>
      <w:r>
        <w:rPr>
          <w:rFonts w:ascii="Times New Roman" w:hAnsi="Times New Roman" w:cs="Times New Roman"/>
          <w:b/>
          <w:sz w:val="32"/>
          <w:szCs w:val="32"/>
        </w:rPr>
        <w:t xml:space="preserve">    4 let                                                   </w:t>
      </w:r>
    </w:p>
    <w:p w:rsidR="00B518B0" w:rsidRDefault="00B518B0" w:rsidP="00B518B0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dítě, které dosáh</w:t>
      </w:r>
      <w:r>
        <w:rPr>
          <w:rFonts w:ascii="Times New Roman" w:hAnsi="Times New Roman" w:cs="Times New Roman"/>
          <w:b/>
          <w:sz w:val="32"/>
          <w:szCs w:val="32"/>
        </w:rPr>
        <w:t>ne nejpozději ke dni 31. 8. 2023</w:t>
      </w:r>
      <w:r>
        <w:rPr>
          <w:rFonts w:ascii="Times New Roman" w:hAnsi="Times New Roman" w:cs="Times New Roman"/>
          <w:b/>
          <w:sz w:val="32"/>
          <w:szCs w:val="32"/>
        </w:rPr>
        <w:t xml:space="preserve">   3 let,                                          </w:t>
      </w:r>
    </w:p>
    <w:p w:rsidR="00B518B0" w:rsidRDefault="00B518B0" w:rsidP="00B518B0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:rsidR="00B518B0" w:rsidRDefault="00B518B0" w:rsidP="00B518B0">
      <w:pPr>
        <w:pStyle w:val="Default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B518B0" w:rsidRDefault="00B518B0" w:rsidP="00B518B0">
      <w:pPr>
        <w:pStyle w:val="Default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B518B0" w:rsidRDefault="00B518B0" w:rsidP="00B518B0">
      <w:pPr>
        <w:rPr>
          <w:rFonts w:ascii="Times New Roman" w:hAnsi="Times New Roman"/>
          <w:sz w:val="24"/>
          <w:szCs w:val="24"/>
        </w:rPr>
      </w:pPr>
    </w:p>
    <w:p w:rsidR="00B518B0" w:rsidRDefault="00B518B0" w:rsidP="00B518B0"/>
    <w:p w:rsidR="00B518B0" w:rsidRDefault="00B518B0" w:rsidP="00B518B0"/>
    <w:p w:rsidR="00B518B0" w:rsidRDefault="00B518B0" w:rsidP="00B518B0">
      <w:pPr>
        <w:ind w:firstLine="708"/>
      </w:pPr>
      <w:r>
        <w:t>V Perné 1. dubna 2023</w:t>
      </w:r>
      <w:bookmarkStart w:id="0" w:name="_GoBack"/>
      <w:bookmarkEnd w:id="0"/>
    </w:p>
    <w:p w:rsidR="00B518B0" w:rsidRDefault="00B518B0" w:rsidP="00B518B0"/>
    <w:p w:rsidR="00CA7E8B" w:rsidRDefault="00CA7E8B"/>
    <w:sectPr w:rsidR="00CA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801EF"/>
    <w:multiLevelType w:val="hybridMultilevel"/>
    <w:tmpl w:val="04F6A45E"/>
    <w:lvl w:ilvl="0" w:tplc="B4DC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B0"/>
    <w:rsid w:val="00B518B0"/>
    <w:rsid w:val="00CA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35B02-1DB6-402C-950B-06838113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8B0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1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msperna</dc:creator>
  <cp:keywords/>
  <dc:description/>
  <cp:lastModifiedBy>msperna</cp:lastModifiedBy>
  <cp:revision>2</cp:revision>
  <dcterms:created xsi:type="dcterms:W3CDTF">2023-10-24T09:27:00Z</dcterms:created>
  <dcterms:modified xsi:type="dcterms:W3CDTF">2023-10-24T09:27:00Z</dcterms:modified>
</cp:coreProperties>
</file>