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31" w:rsidRPr="002D7640" w:rsidRDefault="00313231">
      <w:pPr>
        <w:rPr>
          <w:b/>
          <w:sz w:val="40"/>
          <w:szCs w:val="40"/>
        </w:rPr>
      </w:pPr>
      <w:r w:rsidRPr="002D7640">
        <w:rPr>
          <w:b/>
          <w:sz w:val="40"/>
          <w:szCs w:val="40"/>
        </w:rPr>
        <w:t>VÝROČNÍ ZPRÁVA O ČINNOSTI ŠKOLY 2014/2015</w:t>
      </w:r>
    </w:p>
    <w:p w:rsidR="000A25D0" w:rsidRPr="00063E2D" w:rsidRDefault="000A25D0">
      <w:pPr>
        <w:rPr>
          <w:b/>
        </w:rPr>
      </w:pPr>
    </w:p>
    <w:p w:rsidR="00313231" w:rsidRDefault="00313231">
      <w:r>
        <w:t>Základní Škola a Mateřská škola Osvračín, příspěvková organizace</w:t>
      </w:r>
    </w:p>
    <w:p w:rsidR="00313231" w:rsidRDefault="00313231">
      <w:r>
        <w:t>Osvračín 188, 345 61 Staňkov</w:t>
      </w:r>
    </w:p>
    <w:p w:rsidR="00313231" w:rsidRDefault="00313231">
      <w:r>
        <w:t>IČ 75005298</w:t>
      </w:r>
    </w:p>
    <w:p w:rsidR="00313231" w:rsidRDefault="00313231">
      <w:r>
        <w:t>Telefon 379 427 039</w:t>
      </w:r>
    </w:p>
    <w:p w:rsidR="00313231" w:rsidRDefault="006A1504">
      <w:hyperlink r:id="rId4" w:history="1">
        <w:r w:rsidR="00313231" w:rsidRPr="00F7303B">
          <w:rPr>
            <w:rStyle w:val="Hypertextovodkaz"/>
          </w:rPr>
          <w:t>www.zsosvracin.ce</w:t>
        </w:r>
      </w:hyperlink>
    </w:p>
    <w:p w:rsidR="00313231" w:rsidRDefault="006A1504">
      <w:hyperlink r:id="rId5" w:history="1">
        <w:r w:rsidR="00313231" w:rsidRPr="00F7303B">
          <w:rPr>
            <w:rStyle w:val="Hypertextovodkaz"/>
          </w:rPr>
          <w:t>d.pavlasova@volny.cz</w:t>
        </w:r>
      </w:hyperlink>
    </w:p>
    <w:p w:rsidR="00313231" w:rsidRDefault="00313231">
      <w:r>
        <w:t>Zřizovatelem je Obec Osvračín</w:t>
      </w:r>
    </w:p>
    <w:p w:rsidR="00313231" w:rsidRDefault="00313231">
      <w:r>
        <w:t xml:space="preserve">Školská rada byla zřízena </w:t>
      </w:r>
      <w:proofErr w:type="gramStart"/>
      <w:r>
        <w:t>19.10.2005</w:t>
      </w:r>
      <w:proofErr w:type="gramEnd"/>
    </w:p>
    <w:p w:rsidR="00313231" w:rsidRDefault="00313231">
      <w:r>
        <w:t>Předsedkyn</w:t>
      </w:r>
      <w:r w:rsidR="00063E2D">
        <w:t>í je paní Alena Králová</w:t>
      </w:r>
    </w:p>
    <w:p w:rsidR="00063E2D" w:rsidRDefault="00063E2D">
      <w:r>
        <w:t xml:space="preserve">                     </w:t>
      </w:r>
      <w:proofErr w:type="gramStart"/>
      <w:r>
        <w:t>Členky : Ludmila</w:t>
      </w:r>
      <w:proofErr w:type="gramEnd"/>
      <w:r>
        <w:t xml:space="preserve"> Veverková</w:t>
      </w:r>
    </w:p>
    <w:p w:rsidR="00063E2D" w:rsidRDefault="00063E2D">
      <w:r>
        <w:t xml:space="preserve">                                    Hana Kohoutová </w:t>
      </w:r>
      <w:proofErr w:type="spellStart"/>
      <w:r>
        <w:t>Tauscher</w:t>
      </w:r>
      <w:proofErr w:type="spellEnd"/>
    </w:p>
    <w:p w:rsidR="00063E2D" w:rsidRDefault="00063E2D">
      <w:r w:rsidRPr="006258F6">
        <w:rPr>
          <w:b/>
        </w:rPr>
        <w:t>Součástí školy</w:t>
      </w:r>
      <w:r>
        <w:t xml:space="preserve"> </w:t>
      </w:r>
      <w:proofErr w:type="gramStart"/>
      <w:r>
        <w:t>jsou : Základní</w:t>
      </w:r>
      <w:proofErr w:type="gramEnd"/>
      <w:r>
        <w:t xml:space="preserve"> škola</w:t>
      </w:r>
    </w:p>
    <w:p w:rsidR="00063E2D" w:rsidRDefault="00063E2D">
      <w:r>
        <w:t xml:space="preserve">                                     Mateřská škola</w:t>
      </w:r>
    </w:p>
    <w:p w:rsidR="00063E2D" w:rsidRDefault="00063E2D">
      <w:r>
        <w:t xml:space="preserve">                                     Školní družina</w:t>
      </w:r>
    </w:p>
    <w:p w:rsidR="00063E2D" w:rsidRDefault="00063E2D">
      <w:r>
        <w:t xml:space="preserve">                                     Školní jídelna</w:t>
      </w:r>
    </w:p>
    <w:p w:rsidR="00063E2D" w:rsidRDefault="00063E2D">
      <w:r>
        <w:t xml:space="preserve">Ředitelkou Základní školy a Mateřské školy, příspěvkové organizace byla na základě konkurzního řízení ze dne 28. 6. 2012 jmenována Mgr. Dana Pavlasová s účinností od </w:t>
      </w:r>
      <w:proofErr w:type="gramStart"/>
      <w:r>
        <w:t>1.8.2012</w:t>
      </w:r>
      <w:proofErr w:type="gramEnd"/>
    </w:p>
    <w:p w:rsidR="00063E2D" w:rsidRDefault="00063E2D">
      <w:r>
        <w:rPr>
          <w:b/>
        </w:rPr>
        <w:t>Základní škola</w:t>
      </w:r>
    </w:p>
    <w:p w:rsidR="00063E2D" w:rsidRDefault="00063E2D">
      <w:proofErr w:type="gramStart"/>
      <w:r>
        <w:t>IZO  102004145</w:t>
      </w:r>
      <w:proofErr w:type="gramEnd"/>
    </w:p>
    <w:p w:rsidR="00063E2D" w:rsidRDefault="00063E2D">
      <w:r>
        <w:t>Škola má kapacitu 40 žáků. K 30. 9. 2014 školu navštěvovalo</w:t>
      </w:r>
      <w:r w:rsidR="006258F6">
        <w:t xml:space="preserve"> 29 žáků.</w:t>
      </w:r>
    </w:p>
    <w:p w:rsidR="006258F6" w:rsidRDefault="006258F6">
      <w:proofErr w:type="gramStart"/>
      <w:r>
        <w:t>V I.(1.,2.) bylo</w:t>
      </w:r>
      <w:proofErr w:type="gramEnd"/>
      <w:r>
        <w:t xml:space="preserve"> 7 žáků 1. ročníku a 7 žáků 2. ročníku.</w:t>
      </w:r>
    </w:p>
    <w:p w:rsidR="006258F6" w:rsidRDefault="006258F6">
      <w:r>
        <w:t>V </w:t>
      </w:r>
      <w:proofErr w:type="gramStart"/>
      <w:r>
        <w:t>II. (3.,4.,5.) 7 žáků</w:t>
      </w:r>
      <w:proofErr w:type="gramEnd"/>
      <w:r>
        <w:t xml:space="preserve"> 3. ročníku, 3 žáci 4. ročníku, 5 žáků 5. ročníku.</w:t>
      </w:r>
    </w:p>
    <w:p w:rsidR="006258F6" w:rsidRDefault="006258F6">
      <w:r w:rsidRPr="006258F6">
        <w:rPr>
          <w:b/>
        </w:rPr>
        <w:t>Mateřská škola</w:t>
      </w:r>
    </w:p>
    <w:p w:rsidR="006258F6" w:rsidRDefault="006258F6">
      <w:r>
        <w:t>IZO 107540380</w:t>
      </w:r>
    </w:p>
    <w:p w:rsidR="006258F6" w:rsidRDefault="006258F6">
      <w:r>
        <w:t>Mateřská škola má kapacitu 30 žáků. K 30. 9. 2014 školu navštěvovalo 23 dětí.</w:t>
      </w:r>
    </w:p>
    <w:p w:rsidR="006258F6" w:rsidRDefault="006258F6">
      <w:pPr>
        <w:rPr>
          <w:b/>
        </w:rPr>
      </w:pPr>
      <w:r w:rsidRPr="006258F6">
        <w:rPr>
          <w:b/>
        </w:rPr>
        <w:t>Školní družina</w:t>
      </w:r>
    </w:p>
    <w:p w:rsidR="006258F6" w:rsidRDefault="006258F6">
      <w:r>
        <w:t>IZO 115000305</w:t>
      </w:r>
    </w:p>
    <w:p w:rsidR="006258F6" w:rsidRDefault="006258F6">
      <w:r>
        <w:t xml:space="preserve">Školní družinu navštěvovalo 24 dětí. </w:t>
      </w:r>
    </w:p>
    <w:p w:rsidR="006258F6" w:rsidRDefault="006258F6">
      <w:r>
        <w:lastRenderedPageBreak/>
        <w:t xml:space="preserve">Školní družina naplňuje školní vzdělávací program pro školní družinu a jeho součástí jsou </w:t>
      </w:r>
      <w:r w:rsidR="000A25D0">
        <w:t>kroužky – hra na flétnu, sportovní hry, kroužek tvořivosti, čtenářský kroužek, společenské hry a informatika.</w:t>
      </w:r>
    </w:p>
    <w:p w:rsidR="000A25D0" w:rsidRDefault="00D313B3">
      <w:pPr>
        <w:rPr>
          <w:b/>
        </w:rPr>
      </w:pPr>
      <w:r>
        <w:rPr>
          <w:b/>
        </w:rPr>
        <w:t xml:space="preserve"> </w:t>
      </w:r>
    </w:p>
    <w:p w:rsidR="000A25D0" w:rsidRDefault="000A25D0">
      <w:r>
        <w:t xml:space="preserve"> IZO </w:t>
      </w:r>
      <w:r w:rsidRPr="000A25D0">
        <w:t>102604703</w:t>
      </w:r>
    </w:p>
    <w:p w:rsidR="000A25D0" w:rsidRDefault="000A25D0">
      <w:r>
        <w:t>Školní jídelna má kapacitu 100 jídel. Aby byla využita kapacita, má jídelna doplňkovou činnost. Vaří pro děti a žáky, ale zároveň i pro cizí strávníky.</w:t>
      </w:r>
    </w:p>
    <w:p w:rsidR="000A25D0" w:rsidRPr="000A25D0" w:rsidRDefault="000A25D0">
      <w:pPr>
        <w:rPr>
          <w:b/>
        </w:rPr>
      </w:pPr>
      <w:r w:rsidRPr="000A25D0">
        <w:rPr>
          <w:b/>
        </w:rPr>
        <w:t>Personální údaje</w:t>
      </w:r>
    </w:p>
    <w:p w:rsidR="000A25D0" w:rsidRDefault="00D313B3">
      <w:r>
        <w:t>Všechny zaměstnankyně jsou ženy.</w:t>
      </w:r>
    </w:p>
    <w:p w:rsidR="00D313B3" w:rsidRDefault="00D313B3">
      <w:r>
        <w:t xml:space="preserve">20 – 30 </w:t>
      </w:r>
      <w:proofErr w:type="gramStart"/>
      <w:r>
        <w:t>let  1 zaměstnankyně</w:t>
      </w:r>
      <w:proofErr w:type="gramEnd"/>
    </w:p>
    <w:p w:rsidR="00D313B3" w:rsidRDefault="00D313B3">
      <w:r>
        <w:t>31 – 40 let 3 zaměstnankyně</w:t>
      </w:r>
    </w:p>
    <w:p w:rsidR="00D313B3" w:rsidRDefault="00D313B3">
      <w:r>
        <w:t>41 – 50 let 3 zaměstnankyně</w:t>
      </w:r>
    </w:p>
    <w:p w:rsidR="00D313B3" w:rsidRDefault="00D313B3">
      <w:r>
        <w:t>51 – 60 let 3 zaměstnankyně</w:t>
      </w:r>
    </w:p>
    <w:p w:rsidR="00D313B3" w:rsidRPr="00D313B3" w:rsidRDefault="00D313B3">
      <w:r>
        <w:t>Členění pedagogických pracovníků podle odborné kvalifikace</w:t>
      </w:r>
    </w:p>
    <w:p w:rsidR="006258F6" w:rsidRDefault="00D313B3">
      <w:r>
        <w:t>2 zaměstnankyně mají vysokoškolské vzdělání</w:t>
      </w:r>
    </w:p>
    <w:p w:rsidR="00D313B3" w:rsidRDefault="00D81C84">
      <w:proofErr w:type="gramStart"/>
      <w:r>
        <w:t>5  zaměstnanců</w:t>
      </w:r>
      <w:proofErr w:type="gramEnd"/>
      <w:r>
        <w:t xml:space="preserve"> má středoškolské vzdělání</w:t>
      </w:r>
    </w:p>
    <w:p w:rsidR="00D81C84" w:rsidRDefault="00D81C84">
      <w:r>
        <w:t>3 zaměstnanci jsou vyučeni</w:t>
      </w:r>
    </w:p>
    <w:p w:rsidR="00D81C84" w:rsidRDefault="00D81C84">
      <w:r>
        <w:t>V tomto školním roce nastoupila do mateřské školy kvalifikovaná učitelka mateřské školy.</w:t>
      </w:r>
    </w:p>
    <w:p w:rsidR="00D81C84" w:rsidRDefault="00D81C84">
      <w:r>
        <w:t>Učitelka 1. stupně odešla na mateřskou a rodičovskou dovolenou a na její místo nastoupila učitelka, která si kvalifikaci dodělává.</w:t>
      </w:r>
    </w:p>
    <w:p w:rsidR="00D81C84" w:rsidRDefault="00D81C84">
      <w:pPr>
        <w:rPr>
          <w:b/>
        </w:rPr>
      </w:pPr>
      <w:r w:rsidRPr="00D81C84">
        <w:rPr>
          <w:b/>
        </w:rPr>
        <w:t>Vzdělávací program školy</w:t>
      </w:r>
    </w:p>
    <w:p w:rsidR="002D7640" w:rsidRDefault="00D81C84">
      <w:r>
        <w:t>Všichni žáci se učili podle ŠVP ZV Tvořivá škola, č. j. 98/2009</w:t>
      </w:r>
    </w:p>
    <w:p w:rsidR="00D81C84" w:rsidRDefault="00D81C84">
      <w:pPr>
        <w:rPr>
          <w:b/>
        </w:rPr>
      </w:pPr>
      <w:r w:rsidRPr="00D81C84">
        <w:rPr>
          <w:b/>
        </w:rPr>
        <w:t>Hodnocení žáků</w:t>
      </w:r>
    </w:p>
    <w:p w:rsidR="005B29C2" w:rsidRDefault="005B29C2">
      <w:r>
        <w:t>Všichni žáci prospěli, 24 žáků prospělo s vyznamenáním.</w:t>
      </w:r>
    </w:p>
    <w:p w:rsidR="00014314" w:rsidRDefault="00014314">
      <w:pPr>
        <w:rPr>
          <w:b/>
        </w:rPr>
      </w:pPr>
      <w:r w:rsidRPr="00014314">
        <w:rPr>
          <w:b/>
        </w:rPr>
        <w:t>Další vzdělávání pedagogických pracovníků</w:t>
      </w:r>
    </w:p>
    <w:p w:rsidR="00014314" w:rsidRPr="00014314" w:rsidRDefault="00014314">
      <w:r w:rsidRPr="00014314">
        <w:t>Pedagogičtí zaměstnanci se zúčastnili 5 vzdělávacích akcí.</w:t>
      </w:r>
    </w:p>
    <w:p w:rsidR="005B29C2" w:rsidRDefault="005B29C2">
      <w:pPr>
        <w:rPr>
          <w:b/>
        </w:rPr>
      </w:pPr>
      <w:r>
        <w:rPr>
          <w:b/>
        </w:rPr>
        <w:t>Údaje o prevenci sociálně patologických jevů</w:t>
      </w:r>
    </w:p>
    <w:p w:rsidR="005B29C2" w:rsidRDefault="005B29C2">
      <w:r>
        <w:t xml:space="preserve">Škola </w:t>
      </w:r>
      <w:proofErr w:type="gramStart"/>
      <w:r>
        <w:t>spolupracuje</w:t>
      </w:r>
      <w:r w:rsidR="007C4348">
        <w:t xml:space="preserve"> </w:t>
      </w:r>
      <w:r>
        <w:t xml:space="preserve"> </w:t>
      </w:r>
      <w:r w:rsidR="007C4348">
        <w:t>s SPC</w:t>
      </w:r>
      <w:proofErr w:type="gramEnd"/>
      <w:r w:rsidR="007C4348">
        <w:t xml:space="preserve"> Horšovský Týn a PPP Domažlice. Probíhaly i akce samostatně pořádané školou.</w:t>
      </w:r>
    </w:p>
    <w:p w:rsidR="007C4348" w:rsidRDefault="00BF2A30">
      <w:pPr>
        <w:rPr>
          <w:b/>
        </w:rPr>
      </w:pPr>
      <w:r>
        <w:rPr>
          <w:b/>
        </w:rPr>
        <w:t>Údaje o aktivitách a prezentaci školy na veřejnosti</w:t>
      </w:r>
    </w:p>
    <w:p w:rsidR="00BF2A30" w:rsidRDefault="00BF2A30">
      <w:r>
        <w:t>Škola pořádá spoustu aktivit, některé pro širokou veřejnost. Jsme školou otevřenou.</w:t>
      </w:r>
    </w:p>
    <w:p w:rsidR="00BF2A30" w:rsidRDefault="00BF2A30">
      <w:pPr>
        <w:rPr>
          <w:b/>
        </w:rPr>
      </w:pPr>
      <w:r w:rsidRPr="00BF2A30">
        <w:rPr>
          <w:b/>
        </w:rPr>
        <w:t>Akce mateřské školy</w:t>
      </w: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940"/>
        <w:gridCol w:w="960"/>
      </w:tblGrid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2.10.2014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Hrajeme si na Afriku - hudební pořad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8.10.2014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Matylda zasahuje - divadlo Horšovský Týn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12.11.2014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Tři bratři - pohádka Horšovský Týn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30.11.2014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Vánoční besídka na zámku, trhy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3.12.2014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Zahrada - divadlo v Horšovském Týně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5.12.2014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Čertovská nadílka v MŠ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15.12.2014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Vánoční stromeček - rozbalování dárků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14.1.2015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Pohádky pod Řípem divadlo H. 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17.3.2015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Písničky z pohádky - hudební vystoupení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31.3.2015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Zápis dětí do MŠ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15.4.2015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Princezna se zlatou hvězdou na čele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16.4.2015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Den otevřených dveří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27.4.2015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Urban - hudební nástroje se představují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5.5.2015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Focení dětí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20.5.2015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Na </w:t>
            </w: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paloučku..</w:t>
            </w:r>
            <w:proofErr w:type="gramEnd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Divadlo Horšovský Týn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11.6.2015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Výlet do ZOO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12.6.2015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Předškoláci na návštěvě ve škole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18.6.2015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Besídka s pasováním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19.6.2015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Vítání občánků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25.6.2015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Zmrzlinový pohár v místní restauraci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26.6.2015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Slavnostní rozloučení s MŠ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F2A30" w:rsidRDefault="00BF2A30">
      <w:pPr>
        <w:rPr>
          <w:b/>
        </w:rPr>
      </w:pPr>
      <w:r>
        <w:rPr>
          <w:b/>
        </w:rPr>
        <w:t>Akce základní školy</w:t>
      </w:r>
    </w:p>
    <w:tbl>
      <w:tblPr>
        <w:tblW w:w="5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823"/>
        <w:gridCol w:w="146"/>
        <w:gridCol w:w="960"/>
        <w:gridCol w:w="960"/>
      </w:tblGrid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9.9.2014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Beseda e-bezpečí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2.10.2014</w:t>
            </w:r>
            <w:proofErr w:type="gram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Hrajeme si na Afriku (hudební) Dvořáček</w:t>
            </w: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8.10.2014</w:t>
            </w:r>
            <w:proofErr w:type="gramEnd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Matylda zasahuje - divadlo 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13.11.2014</w:t>
            </w:r>
            <w:proofErr w:type="gramEnd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Den otevřených dveří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30.11.2014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Besídka - zámek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19.12.2015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Vánoce- projekt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14.1.2015</w:t>
            </w:r>
            <w:proofErr w:type="gram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Staré pověsti </w:t>
            </w:r>
            <w:proofErr w:type="spellStart"/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české,divadlo</w:t>
            </w:r>
            <w:proofErr w:type="spellEnd"/>
            <w:proofErr w:type="gramEnd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HT</w:t>
            </w: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20.1.2015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Zápis do ZŠ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23.2.-</w:t>
            </w: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1.3.2015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Jarní prázdniny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17.3.2015</w:t>
            </w:r>
            <w:proofErr w:type="gramEnd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Písničky z </w:t>
            </w: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pohádek , hudební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20.3.2015</w:t>
            </w:r>
            <w:proofErr w:type="gramEnd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Klokan-matematická soutěž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1.4.2015</w:t>
            </w:r>
            <w:proofErr w:type="gramEnd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Velikonoce - projekt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15.4.2015</w:t>
            </w:r>
            <w:proofErr w:type="gram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Princezna se zlatou hvězdou na čele- HT</w:t>
            </w: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16.4.2015</w:t>
            </w:r>
            <w:proofErr w:type="gramEnd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Den otevřených dveří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27.4.2015</w:t>
            </w:r>
            <w:proofErr w:type="gramEnd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Jí nic, já muzikant - Urbánek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13.5.2015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Fotografování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19.5.-</w:t>
            </w: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25.5.2015</w:t>
            </w:r>
            <w:proofErr w:type="gramEnd"/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plavání</w:t>
            </w: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11.6.2015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výlet MŠ do ZOO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12.6.2015</w:t>
            </w:r>
            <w:proofErr w:type="gram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návštěva předškoláků ve škole</w:t>
            </w: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16.6.2015</w:t>
            </w:r>
            <w:proofErr w:type="gramEnd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výlet </w:t>
            </w: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ZŠ  Planetárium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18.6.2015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Besídka MŠ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19.6.2015</w:t>
            </w:r>
            <w:proofErr w:type="gram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Vítání občánků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23.6.2015</w:t>
            </w:r>
            <w:proofErr w:type="gramEnd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Cvičení v přírodě - Staňkov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26.6.2015</w:t>
            </w:r>
            <w:proofErr w:type="gram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F2A30">
              <w:rPr>
                <w:rFonts w:ascii="Calibri" w:eastAsia="Times New Roman" w:hAnsi="Calibri" w:cs="Times New Roman"/>
                <w:color w:val="000000"/>
                <w:lang w:eastAsia="cs-CZ"/>
              </w:rPr>
              <w:t>Slavnostní zakončení školního roku</w:t>
            </w:r>
          </w:p>
        </w:tc>
      </w:tr>
      <w:tr w:rsidR="00BF2A30" w:rsidRPr="00BF2A30" w:rsidTr="00BF2A30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2A30" w:rsidRPr="00BF2A30" w:rsidRDefault="00BF2A30" w:rsidP="00BF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F2A30" w:rsidRDefault="00BF2A30">
      <w:pPr>
        <w:rPr>
          <w:b/>
        </w:rPr>
      </w:pPr>
      <w:r>
        <w:rPr>
          <w:b/>
        </w:rPr>
        <w:t>Přijímací řízení do MŠ a ZŠ</w:t>
      </w:r>
    </w:p>
    <w:p w:rsidR="00BF2A30" w:rsidRDefault="00BF2A30">
      <w:r>
        <w:t xml:space="preserve">Proběhlo přijímací řízení. Do MŠ bylo přijato 6 dětí a do ZŠ 7 dětí. </w:t>
      </w:r>
    </w:p>
    <w:p w:rsidR="00BF2A30" w:rsidRDefault="00BF2A30">
      <w:pPr>
        <w:rPr>
          <w:b/>
        </w:rPr>
      </w:pPr>
      <w:r>
        <w:rPr>
          <w:b/>
        </w:rPr>
        <w:t>Údaje o výsledcích inspekční činnosti</w:t>
      </w:r>
    </w:p>
    <w:p w:rsidR="00BF2A30" w:rsidRDefault="00BF2A30">
      <w:r>
        <w:t>V tomto školním roce neproběhla ve</w:t>
      </w:r>
      <w:r w:rsidR="00CE65BD">
        <w:t xml:space="preserve"> škol</w:t>
      </w:r>
      <w:r w:rsidR="002D7640">
        <w:t xml:space="preserve">e žádná </w:t>
      </w:r>
      <w:proofErr w:type="gramStart"/>
      <w:r w:rsidR="002D7640">
        <w:t xml:space="preserve">inspekční </w:t>
      </w:r>
      <w:bookmarkStart w:id="0" w:name="_GoBack"/>
      <w:bookmarkEnd w:id="0"/>
      <w:r w:rsidR="00CE65BD">
        <w:t xml:space="preserve"> činnost</w:t>
      </w:r>
      <w:proofErr w:type="gramEnd"/>
      <w:r w:rsidR="00CE65BD">
        <w:t xml:space="preserve">. </w:t>
      </w:r>
    </w:p>
    <w:p w:rsidR="00CE65BD" w:rsidRDefault="00CE65BD">
      <w:pPr>
        <w:rPr>
          <w:b/>
        </w:rPr>
      </w:pPr>
      <w:r w:rsidRPr="00CE65BD">
        <w:rPr>
          <w:b/>
        </w:rPr>
        <w:t>Základní údaje o hospodaření školy</w:t>
      </w:r>
    </w:p>
    <w:p w:rsidR="00CE65BD" w:rsidRDefault="00411B27">
      <w:r w:rsidRPr="00411B27">
        <w:t xml:space="preserve">Hospodaření </w:t>
      </w:r>
      <w:r>
        <w:t>v roce 2014 skončilo se ziskem 44 003,7Kč.</w:t>
      </w:r>
    </w:p>
    <w:p w:rsidR="00411B27" w:rsidRDefault="00411B27">
      <w:pPr>
        <w:rPr>
          <w:b/>
        </w:rPr>
      </w:pPr>
      <w:r>
        <w:rPr>
          <w:b/>
        </w:rPr>
        <w:t>Údaje o projektech financovaných z cizích zdrojů</w:t>
      </w:r>
    </w:p>
    <w:p w:rsidR="00411B27" w:rsidRDefault="00411B27">
      <w:r>
        <w:t>Zapojili jsme se do projektů Ovoce do škol.</w:t>
      </w:r>
    </w:p>
    <w:p w:rsidR="00411B27" w:rsidRDefault="00411B27">
      <w:r>
        <w:t xml:space="preserve">                                                   </w:t>
      </w:r>
      <w:proofErr w:type="spellStart"/>
      <w:r>
        <w:t>Recyklohraní</w:t>
      </w:r>
      <w:proofErr w:type="spellEnd"/>
    </w:p>
    <w:p w:rsidR="00411B27" w:rsidRDefault="00411B27">
      <w:r>
        <w:t xml:space="preserve">                                                    </w:t>
      </w:r>
      <w:proofErr w:type="spellStart"/>
      <w:r>
        <w:t>Kyberšikana</w:t>
      </w:r>
      <w:proofErr w:type="spellEnd"/>
    </w:p>
    <w:p w:rsidR="00411B27" w:rsidRDefault="00411B27">
      <w:r>
        <w:t xml:space="preserve">                               </w:t>
      </w:r>
      <w:r w:rsidR="00014314">
        <w:t>Kompenzační učební pomůcky pro žáky se zdravotním postižením</w:t>
      </w:r>
    </w:p>
    <w:p w:rsidR="00014314" w:rsidRDefault="00014314">
      <w:r>
        <w:t xml:space="preserve">                               Podpora polytechnické výchovy v základních a mateřských školách</w:t>
      </w:r>
    </w:p>
    <w:p w:rsidR="00014314" w:rsidRDefault="00014314"/>
    <w:p w:rsidR="00014314" w:rsidRDefault="00014314"/>
    <w:p w:rsidR="00014314" w:rsidRDefault="00014314"/>
    <w:p w:rsidR="00014314" w:rsidRDefault="00014314">
      <w:r>
        <w:t xml:space="preserve">V Osvračíně dne 7. 10. </w:t>
      </w:r>
      <w:proofErr w:type="gramStart"/>
      <w:r>
        <w:t>2015                                                    Mgr.</w:t>
      </w:r>
      <w:proofErr w:type="gramEnd"/>
      <w:r>
        <w:t xml:space="preserve"> Dana Pavlasová</w:t>
      </w:r>
    </w:p>
    <w:p w:rsidR="00014314" w:rsidRDefault="00014314"/>
    <w:p w:rsidR="00014314" w:rsidRDefault="00014314">
      <w:r>
        <w:t>Schváleno školskou radou dne …………………</w:t>
      </w:r>
      <w:proofErr w:type="gramStart"/>
      <w:r>
        <w:t>…..</w:t>
      </w:r>
      <w:proofErr w:type="gramEnd"/>
    </w:p>
    <w:p w:rsidR="00014314" w:rsidRDefault="00014314">
      <w:r>
        <w:t xml:space="preserve">                                                                                          …………………………………………………</w:t>
      </w:r>
    </w:p>
    <w:p w:rsidR="00014314" w:rsidRDefault="00014314">
      <w:r>
        <w:t xml:space="preserve">                                                                                          předsedkyně školské rady</w:t>
      </w:r>
    </w:p>
    <w:p w:rsidR="00014314" w:rsidRDefault="00014314"/>
    <w:p w:rsidR="00014314" w:rsidRPr="00411B27" w:rsidRDefault="00014314"/>
    <w:p w:rsidR="00D81C84" w:rsidRPr="00D81C84" w:rsidRDefault="00D81C84"/>
    <w:sectPr w:rsidR="00D81C84" w:rsidRPr="00D81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31"/>
    <w:rsid w:val="00014314"/>
    <w:rsid w:val="00063E2D"/>
    <w:rsid w:val="000A25D0"/>
    <w:rsid w:val="002D7640"/>
    <w:rsid w:val="00301406"/>
    <w:rsid w:val="00313231"/>
    <w:rsid w:val="003D7AE7"/>
    <w:rsid w:val="00411B27"/>
    <w:rsid w:val="005B29C2"/>
    <w:rsid w:val="006258F6"/>
    <w:rsid w:val="00670913"/>
    <w:rsid w:val="006A1504"/>
    <w:rsid w:val="007C4348"/>
    <w:rsid w:val="00BF2A30"/>
    <w:rsid w:val="00CE65BD"/>
    <w:rsid w:val="00D313B3"/>
    <w:rsid w:val="00D81C84"/>
    <w:rsid w:val="00FC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C9A6-45A0-4E79-B4EB-3250DC09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323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pavlasova@volny.cz" TargetMode="External"/><Relationship Id="rId4" Type="http://schemas.openxmlformats.org/officeDocument/2006/relationships/hyperlink" Target="http://www.zsosvracin.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809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pavlasova</dc:creator>
  <cp:keywords/>
  <dc:description/>
  <cp:lastModifiedBy>pavlasova</cp:lastModifiedBy>
  <cp:revision>9</cp:revision>
  <cp:lastPrinted>2015-10-08T04:45:00Z</cp:lastPrinted>
  <dcterms:created xsi:type="dcterms:W3CDTF">2015-10-06T04:07:00Z</dcterms:created>
  <dcterms:modified xsi:type="dcterms:W3CDTF">2015-10-08T04:45:00Z</dcterms:modified>
</cp:coreProperties>
</file>