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DE" w:rsidRDefault="009628C8" w:rsidP="009628C8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9628C8">
        <w:rPr>
          <w:b/>
          <w:sz w:val="32"/>
          <w:szCs w:val="32"/>
        </w:rPr>
        <w:t>Základní škola a Mateřská škola Maletín, okres Šumperk, příspěvková organizace</w:t>
      </w:r>
    </w:p>
    <w:p w:rsidR="009628C8" w:rsidRDefault="009628C8" w:rsidP="009628C8">
      <w:pPr>
        <w:rPr>
          <w:b/>
          <w:sz w:val="32"/>
          <w:szCs w:val="32"/>
        </w:rPr>
      </w:pPr>
    </w:p>
    <w:p w:rsidR="00492325" w:rsidRDefault="00492325" w:rsidP="009628C8">
      <w:pPr>
        <w:rPr>
          <w:b/>
          <w:sz w:val="32"/>
          <w:szCs w:val="32"/>
        </w:rPr>
      </w:pPr>
    </w:p>
    <w:p w:rsidR="009628C8" w:rsidRDefault="00492325" w:rsidP="009628C8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0" locked="0" layoutInCell="1" allowOverlap="1" wp14:anchorId="7D65617D" wp14:editId="3559FB76">
            <wp:simplePos x="0" y="0"/>
            <wp:positionH relativeFrom="margin">
              <wp:posOffset>3251835</wp:posOffset>
            </wp:positionH>
            <wp:positionV relativeFrom="margin">
              <wp:posOffset>1631950</wp:posOffset>
            </wp:positionV>
            <wp:extent cx="2124075" cy="2044065"/>
            <wp:effectExtent l="114300" t="0" r="238125" b="203835"/>
            <wp:wrapSquare wrapText="bothSides"/>
            <wp:docPr id="2" name="Obrázek 2" descr="C:\Users\Andrea\Downloads\sun-artist-with-rainbow-sun-clipart-828627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ea\Downloads\sun-artist-with-rainbow-sun-clipart-8286278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04406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9628C8" w:rsidRDefault="009628C8" w:rsidP="009628C8">
      <w:pPr>
        <w:jc w:val="center"/>
        <w:rPr>
          <w:b/>
          <w:sz w:val="72"/>
          <w:szCs w:val="72"/>
        </w:rPr>
      </w:pPr>
      <w:r w:rsidRPr="009628C8">
        <w:rPr>
          <w:b/>
          <w:sz w:val="72"/>
          <w:szCs w:val="72"/>
        </w:rPr>
        <w:t>ŠKOLNÍ VZDĚLÁVACÍ PROGRAM</w:t>
      </w:r>
    </w:p>
    <w:p w:rsidR="009628C8" w:rsidRPr="009628C8" w:rsidRDefault="009628C8" w:rsidP="009628C8">
      <w:pPr>
        <w:jc w:val="center"/>
        <w:rPr>
          <w:b/>
          <w:sz w:val="18"/>
          <w:szCs w:val="18"/>
        </w:rPr>
      </w:pPr>
    </w:p>
    <w:p w:rsidR="009628C8" w:rsidRDefault="009628C8" w:rsidP="009628C8">
      <w:pPr>
        <w:jc w:val="center"/>
        <w:rPr>
          <w:b/>
          <w:noProof/>
          <w:sz w:val="32"/>
          <w:szCs w:val="32"/>
          <w:lang w:eastAsia="cs-CZ"/>
        </w:rPr>
      </w:pPr>
      <w:r>
        <w:rPr>
          <w:b/>
          <w:sz w:val="32"/>
          <w:szCs w:val="32"/>
        </w:rPr>
        <w:t>Školní družina ,,Pod duhou“</w:t>
      </w:r>
      <w:r w:rsidR="00492325" w:rsidRPr="00492325">
        <w:rPr>
          <w:b/>
          <w:noProof/>
          <w:sz w:val="32"/>
          <w:szCs w:val="32"/>
          <w:lang w:eastAsia="cs-CZ"/>
        </w:rPr>
        <w:t xml:space="preserve"> </w:t>
      </w:r>
    </w:p>
    <w:p w:rsidR="00492325" w:rsidRDefault="00492325" w:rsidP="009628C8">
      <w:pPr>
        <w:jc w:val="center"/>
        <w:rPr>
          <w:b/>
          <w:noProof/>
          <w:sz w:val="32"/>
          <w:szCs w:val="32"/>
          <w:lang w:eastAsia="cs-CZ"/>
        </w:rPr>
      </w:pPr>
    </w:p>
    <w:p w:rsidR="00492325" w:rsidRDefault="00492325" w:rsidP="009628C8">
      <w:pPr>
        <w:jc w:val="center"/>
        <w:rPr>
          <w:b/>
          <w:noProof/>
          <w:sz w:val="32"/>
          <w:szCs w:val="32"/>
          <w:lang w:eastAsia="cs-CZ"/>
        </w:rPr>
      </w:pPr>
      <w:r>
        <w:rPr>
          <w:b/>
          <w:noProof/>
          <w:sz w:val="32"/>
          <w:szCs w:val="32"/>
          <w:lang w:eastAsia="cs-CZ"/>
        </w:rPr>
        <w:drawing>
          <wp:inline distT="0" distB="0" distL="0" distR="0" wp14:anchorId="2E1CAA2A" wp14:editId="1CB8EB4C">
            <wp:extent cx="4381500" cy="3648075"/>
            <wp:effectExtent l="0" t="0" r="0" b="9525"/>
            <wp:docPr id="1" name="Obrázek 1" descr="C:\Users\Andrea\Downloads\log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a\Downloads\logo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44" cy="36512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92325" w:rsidRDefault="00492325" w:rsidP="00492325">
      <w:pPr>
        <w:pStyle w:val="Odstavecseseznamem"/>
        <w:numPr>
          <w:ilvl w:val="0"/>
          <w:numId w:val="1"/>
        </w:numPr>
        <w:rPr>
          <w:b/>
          <w:noProof/>
          <w:sz w:val="24"/>
          <w:szCs w:val="24"/>
          <w:lang w:eastAsia="cs-CZ"/>
        </w:rPr>
      </w:pPr>
      <w:r>
        <w:rPr>
          <w:b/>
          <w:noProof/>
          <w:sz w:val="24"/>
          <w:szCs w:val="24"/>
          <w:lang w:eastAsia="cs-CZ"/>
        </w:rPr>
        <w:lastRenderedPageBreak/>
        <w:t>IDENTIFIKAČNÍ ÚDAJE</w:t>
      </w:r>
    </w:p>
    <w:p w:rsidR="00492325" w:rsidRDefault="00492325" w:rsidP="00492325">
      <w:pPr>
        <w:pStyle w:val="Odstavecseseznamem"/>
        <w:ind w:left="3540" w:hanging="2820"/>
        <w:rPr>
          <w:noProof/>
          <w:sz w:val="24"/>
          <w:szCs w:val="24"/>
          <w:lang w:eastAsia="cs-CZ"/>
        </w:rPr>
      </w:pPr>
      <w:r>
        <w:rPr>
          <w:b/>
          <w:noProof/>
          <w:sz w:val="24"/>
          <w:szCs w:val="24"/>
          <w:lang w:eastAsia="cs-CZ"/>
        </w:rPr>
        <w:t>Název dokumentu:</w:t>
      </w:r>
      <w:r>
        <w:rPr>
          <w:b/>
          <w:noProof/>
          <w:sz w:val="24"/>
          <w:szCs w:val="24"/>
          <w:lang w:eastAsia="cs-CZ"/>
        </w:rPr>
        <w:tab/>
      </w:r>
      <w:r>
        <w:rPr>
          <w:noProof/>
          <w:sz w:val="24"/>
          <w:szCs w:val="24"/>
          <w:lang w:eastAsia="cs-CZ"/>
        </w:rPr>
        <w:t>Školní vzdělávací program školní družiny při ZŠ a MŠ  Maletín</w:t>
      </w:r>
    </w:p>
    <w:p w:rsidR="00132C9C" w:rsidRDefault="00132C9C" w:rsidP="00492325">
      <w:pPr>
        <w:pStyle w:val="Odstavecseseznamem"/>
        <w:ind w:left="3540" w:hanging="2820"/>
        <w:rPr>
          <w:noProof/>
          <w:sz w:val="24"/>
          <w:szCs w:val="24"/>
          <w:lang w:eastAsia="cs-CZ"/>
        </w:rPr>
      </w:pPr>
    </w:p>
    <w:p w:rsidR="00492325" w:rsidRDefault="00492325" w:rsidP="00492325">
      <w:pPr>
        <w:pStyle w:val="Odstavecseseznamem"/>
        <w:ind w:left="3540" w:hanging="2820"/>
        <w:rPr>
          <w:noProof/>
          <w:sz w:val="24"/>
          <w:szCs w:val="24"/>
          <w:lang w:eastAsia="cs-CZ"/>
        </w:rPr>
      </w:pPr>
      <w:r>
        <w:rPr>
          <w:b/>
          <w:noProof/>
          <w:sz w:val="24"/>
          <w:szCs w:val="24"/>
          <w:lang w:eastAsia="cs-CZ"/>
        </w:rPr>
        <w:tab/>
        <w:t>Motto:</w:t>
      </w:r>
      <w:r>
        <w:rPr>
          <w:noProof/>
          <w:sz w:val="24"/>
          <w:szCs w:val="24"/>
          <w:lang w:eastAsia="cs-CZ"/>
        </w:rPr>
        <w:t xml:space="preserve"> ,,Žák není nádoba, kterou je třeba naplnit, ale pochodeň</w:t>
      </w:r>
      <w:r w:rsidR="00C574C6">
        <w:rPr>
          <w:noProof/>
          <w:sz w:val="24"/>
          <w:szCs w:val="24"/>
          <w:lang w:eastAsia="cs-CZ"/>
        </w:rPr>
        <w:t>, kterou je potřeba zapálit.“</w:t>
      </w:r>
    </w:p>
    <w:p w:rsidR="00132C9C" w:rsidRDefault="00132C9C" w:rsidP="00492325">
      <w:pPr>
        <w:pStyle w:val="Odstavecseseznamem"/>
        <w:ind w:left="3540" w:hanging="2820"/>
        <w:rPr>
          <w:noProof/>
          <w:sz w:val="24"/>
          <w:szCs w:val="24"/>
          <w:lang w:eastAsia="cs-CZ"/>
        </w:rPr>
      </w:pPr>
    </w:p>
    <w:p w:rsidR="00C574C6" w:rsidRDefault="00C574C6" w:rsidP="00C574C6">
      <w:pPr>
        <w:pStyle w:val="Odstavecseseznamem"/>
        <w:ind w:left="3540" w:hanging="2820"/>
        <w:rPr>
          <w:noProof/>
          <w:sz w:val="24"/>
          <w:szCs w:val="24"/>
          <w:lang w:eastAsia="cs-CZ"/>
        </w:rPr>
      </w:pPr>
      <w:r>
        <w:rPr>
          <w:b/>
          <w:noProof/>
          <w:sz w:val="24"/>
          <w:szCs w:val="24"/>
          <w:lang w:eastAsia="cs-CZ"/>
        </w:rPr>
        <w:t>Název školy:</w:t>
      </w:r>
      <w:r>
        <w:rPr>
          <w:noProof/>
          <w:sz w:val="24"/>
          <w:szCs w:val="24"/>
          <w:lang w:eastAsia="cs-CZ"/>
        </w:rPr>
        <w:tab/>
        <w:t>Základní škola a Mateřská škola Maletín, okres Šumperk, příspěvková organizace</w:t>
      </w:r>
    </w:p>
    <w:p w:rsidR="00C574C6" w:rsidRPr="00132C9C" w:rsidRDefault="00C574C6" w:rsidP="00132C9C">
      <w:pPr>
        <w:ind w:firstLine="708"/>
        <w:rPr>
          <w:noProof/>
          <w:sz w:val="24"/>
          <w:szCs w:val="24"/>
          <w:lang w:eastAsia="cs-CZ"/>
        </w:rPr>
      </w:pPr>
      <w:r w:rsidRPr="00132C9C">
        <w:rPr>
          <w:b/>
          <w:noProof/>
          <w:sz w:val="24"/>
          <w:szCs w:val="24"/>
          <w:lang w:eastAsia="cs-CZ"/>
        </w:rPr>
        <w:t>Adresa školy:</w:t>
      </w:r>
      <w:r w:rsidR="00132C9C">
        <w:rPr>
          <w:b/>
          <w:noProof/>
          <w:sz w:val="24"/>
          <w:szCs w:val="24"/>
          <w:lang w:eastAsia="cs-CZ"/>
        </w:rPr>
        <w:tab/>
      </w:r>
      <w:r w:rsidR="00132C9C">
        <w:rPr>
          <w:b/>
          <w:noProof/>
          <w:sz w:val="24"/>
          <w:szCs w:val="24"/>
          <w:lang w:eastAsia="cs-CZ"/>
        </w:rPr>
        <w:tab/>
      </w:r>
      <w:r w:rsidRPr="00132C9C">
        <w:rPr>
          <w:noProof/>
          <w:sz w:val="24"/>
          <w:szCs w:val="24"/>
          <w:lang w:eastAsia="cs-CZ"/>
        </w:rPr>
        <w:tab/>
        <w:t>Maletín 94, Zábřeh 789 01</w:t>
      </w:r>
    </w:p>
    <w:p w:rsidR="00132C9C" w:rsidRDefault="00132C9C" w:rsidP="00C574C6">
      <w:pPr>
        <w:pStyle w:val="Odstavecseseznamem"/>
        <w:ind w:left="3540" w:hanging="2820"/>
        <w:rPr>
          <w:noProof/>
          <w:sz w:val="24"/>
          <w:szCs w:val="24"/>
          <w:lang w:eastAsia="cs-CZ"/>
        </w:rPr>
      </w:pPr>
    </w:p>
    <w:p w:rsidR="00C574C6" w:rsidRDefault="00C574C6" w:rsidP="00C574C6">
      <w:pPr>
        <w:pStyle w:val="Odstavecseseznamem"/>
        <w:ind w:left="3540" w:hanging="2820"/>
        <w:rPr>
          <w:noProof/>
          <w:sz w:val="24"/>
          <w:szCs w:val="24"/>
          <w:lang w:eastAsia="cs-CZ"/>
        </w:rPr>
      </w:pPr>
      <w:r>
        <w:rPr>
          <w:b/>
          <w:noProof/>
          <w:sz w:val="24"/>
          <w:szCs w:val="24"/>
          <w:lang w:eastAsia="cs-CZ"/>
        </w:rPr>
        <w:t>IČO:</w:t>
      </w:r>
      <w:r>
        <w:rPr>
          <w:noProof/>
          <w:sz w:val="24"/>
          <w:szCs w:val="24"/>
          <w:lang w:eastAsia="cs-CZ"/>
        </w:rPr>
        <w:tab/>
        <w:t>75029065</w:t>
      </w:r>
    </w:p>
    <w:p w:rsidR="00C574C6" w:rsidRDefault="00C574C6" w:rsidP="00C574C6">
      <w:pPr>
        <w:pStyle w:val="Odstavecseseznamem"/>
        <w:ind w:left="3540" w:hanging="2820"/>
        <w:rPr>
          <w:noProof/>
          <w:sz w:val="24"/>
          <w:szCs w:val="24"/>
          <w:lang w:eastAsia="cs-CZ"/>
        </w:rPr>
      </w:pPr>
      <w:r>
        <w:rPr>
          <w:b/>
          <w:noProof/>
          <w:sz w:val="24"/>
          <w:szCs w:val="24"/>
          <w:lang w:eastAsia="cs-CZ"/>
        </w:rPr>
        <w:t>REDIZO:</w:t>
      </w:r>
      <w:r>
        <w:rPr>
          <w:noProof/>
          <w:sz w:val="24"/>
          <w:szCs w:val="24"/>
          <w:lang w:eastAsia="cs-CZ"/>
        </w:rPr>
        <w:tab/>
        <w:t>600148131</w:t>
      </w:r>
    </w:p>
    <w:p w:rsidR="00C574C6" w:rsidRDefault="00C574C6" w:rsidP="00C574C6">
      <w:pPr>
        <w:pStyle w:val="Odstavecseseznamem"/>
        <w:ind w:left="3540" w:hanging="2820"/>
        <w:rPr>
          <w:noProof/>
          <w:sz w:val="24"/>
          <w:szCs w:val="24"/>
          <w:lang w:eastAsia="cs-CZ"/>
        </w:rPr>
      </w:pPr>
      <w:r>
        <w:rPr>
          <w:b/>
          <w:noProof/>
          <w:sz w:val="24"/>
          <w:szCs w:val="24"/>
          <w:lang w:eastAsia="cs-CZ"/>
        </w:rPr>
        <w:t>IZO:</w:t>
      </w:r>
      <w:r>
        <w:rPr>
          <w:noProof/>
          <w:sz w:val="24"/>
          <w:szCs w:val="24"/>
          <w:lang w:eastAsia="cs-CZ"/>
        </w:rPr>
        <w:tab/>
        <w:t>102668612</w:t>
      </w:r>
    </w:p>
    <w:p w:rsidR="00C574C6" w:rsidRDefault="00C574C6" w:rsidP="00C574C6">
      <w:pPr>
        <w:pStyle w:val="Odstavecseseznamem"/>
        <w:ind w:left="3540" w:hanging="2820"/>
        <w:rPr>
          <w:noProof/>
          <w:sz w:val="24"/>
          <w:szCs w:val="24"/>
          <w:lang w:eastAsia="cs-CZ"/>
        </w:rPr>
      </w:pPr>
      <w:r>
        <w:rPr>
          <w:b/>
          <w:noProof/>
          <w:sz w:val="24"/>
          <w:szCs w:val="24"/>
          <w:lang w:eastAsia="cs-CZ"/>
        </w:rPr>
        <w:t>Ředitelka školy:</w:t>
      </w:r>
      <w:r>
        <w:rPr>
          <w:noProof/>
          <w:sz w:val="24"/>
          <w:szCs w:val="24"/>
          <w:lang w:eastAsia="cs-CZ"/>
        </w:rPr>
        <w:tab/>
        <w:t>Mgr. Helena Pavelková</w:t>
      </w:r>
    </w:p>
    <w:p w:rsidR="00C574C6" w:rsidRDefault="00C574C6" w:rsidP="00C574C6">
      <w:pPr>
        <w:pStyle w:val="Odstavecseseznamem"/>
        <w:ind w:left="3540" w:hanging="2820"/>
        <w:rPr>
          <w:noProof/>
          <w:sz w:val="24"/>
          <w:szCs w:val="24"/>
          <w:lang w:eastAsia="cs-CZ"/>
        </w:rPr>
      </w:pPr>
      <w:r>
        <w:rPr>
          <w:b/>
          <w:noProof/>
          <w:sz w:val="24"/>
          <w:szCs w:val="24"/>
          <w:lang w:eastAsia="cs-CZ"/>
        </w:rPr>
        <w:t>Telefon:</w:t>
      </w:r>
      <w:r>
        <w:rPr>
          <w:noProof/>
          <w:sz w:val="24"/>
          <w:szCs w:val="24"/>
          <w:lang w:eastAsia="cs-CZ"/>
        </w:rPr>
        <w:tab/>
        <w:t>583 448</w:t>
      </w:r>
      <w:r w:rsidR="00132C9C">
        <w:rPr>
          <w:noProof/>
          <w:sz w:val="24"/>
          <w:szCs w:val="24"/>
          <w:lang w:eastAsia="cs-CZ"/>
        </w:rPr>
        <w:t> </w:t>
      </w:r>
      <w:r>
        <w:rPr>
          <w:noProof/>
          <w:sz w:val="24"/>
          <w:szCs w:val="24"/>
          <w:lang w:eastAsia="cs-CZ"/>
        </w:rPr>
        <w:t>143</w:t>
      </w:r>
    </w:p>
    <w:p w:rsidR="00C574C6" w:rsidRDefault="00C574C6" w:rsidP="00C574C6">
      <w:pPr>
        <w:pStyle w:val="Odstavecseseznamem"/>
        <w:ind w:left="3540" w:hanging="2820"/>
        <w:rPr>
          <w:noProof/>
          <w:sz w:val="24"/>
          <w:szCs w:val="24"/>
          <w:lang w:eastAsia="cs-CZ"/>
        </w:rPr>
      </w:pPr>
      <w:r w:rsidRPr="00C574C6">
        <w:rPr>
          <w:b/>
          <w:noProof/>
          <w:sz w:val="24"/>
          <w:szCs w:val="24"/>
          <w:lang w:eastAsia="cs-CZ"/>
        </w:rPr>
        <w:t>E-mail:</w:t>
      </w:r>
      <w:r w:rsidRPr="00C574C6">
        <w:rPr>
          <w:b/>
          <w:noProof/>
          <w:sz w:val="24"/>
          <w:szCs w:val="24"/>
          <w:lang w:eastAsia="cs-CZ"/>
        </w:rPr>
        <w:tab/>
      </w:r>
      <w:hyperlink r:id="rId11" w:history="1">
        <w:r w:rsidRPr="00E372CE">
          <w:rPr>
            <w:rStyle w:val="Hypertextovodkaz"/>
            <w:noProof/>
            <w:sz w:val="24"/>
            <w:szCs w:val="24"/>
            <w:lang w:eastAsia="cs-CZ"/>
          </w:rPr>
          <w:t>helpav@centrum.cz</w:t>
        </w:r>
      </w:hyperlink>
    </w:p>
    <w:p w:rsidR="00C574C6" w:rsidRDefault="00C574C6" w:rsidP="00C574C6">
      <w:pPr>
        <w:pStyle w:val="Odstavecseseznamem"/>
        <w:ind w:left="3540" w:hanging="2820"/>
        <w:rPr>
          <w:noProof/>
          <w:sz w:val="24"/>
          <w:szCs w:val="24"/>
          <w:lang w:eastAsia="cs-CZ"/>
        </w:rPr>
      </w:pPr>
      <w:r>
        <w:rPr>
          <w:b/>
          <w:noProof/>
          <w:sz w:val="24"/>
          <w:szCs w:val="24"/>
          <w:lang w:eastAsia="cs-CZ"/>
        </w:rPr>
        <w:t>Web:</w:t>
      </w:r>
      <w:r>
        <w:rPr>
          <w:noProof/>
          <w:sz w:val="24"/>
          <w:szCs w:val="24"/>
          <w:lang w:eastAsia="cs-CZ"/>
        </w:rPr>
        <w:tab/>
      </w:r>
      <w:hyperlink r:id="rId12" w:history="1">
        <w:r w:rsidRPr="00E372CE">
          <w:rPr>
            <w:rStyle w:val="Hypertextovodkaz"/>
            <w:noProof/>
            <w:sz w:val="24"/>
            <w:szCs w:val="24"/>
            <w:lang w:eastAsia="cs-CZ"/>
          </w:rPr>
          <w:t>www.zsamsmaletin.cz</w:t>
        </w:r>
      </w:hyperlink>
    </w:p>
    <w:p w:rsidR="00132C9C" w:rsidRDefault="00132C9C" w:rsidP="00C574C6">
      <w:pPr>
        <w:pStyle w:val="Odstavecseseznamem"/>
        <w:ind w:left="3540" w:hanging="2820"/>
        <w:rPr>
          <w:noProof/>
          <w:sz w:val="24"/>
          <w:szCs w:val="24"/>
          <w:lang w:eastAsia="cs-CZ"/>
        </w:rPr>
      </w:pPr>
    </w:p>
    <w:p w:rsidR="00C574C6" w:rsidRDefault="00C574C6" w:rsidP="00C574C6">
      <w:pPr>
        <w:pStyle w:val="Odstavecseseznamem"/>
        <w:ind w:left="3540" w:hanging="2820"/>
        <w:rPr>
          <w:noProof/>
          <w:sz w:val="24"/>
          <w:szCs w:val="24"/>
          <w:lang w:eastAsia="cs-CZ"/>
        </w:rPr>
      </w:pPr>
      <w:r>
        <w:rPr>
          <w:b/>
          <w:noProof/>
          <w:sz w:val="24"/>
          <w:szCs w:val="24"/>
          <w:lang w:eastAsia="cs-CZ"/>
        </w:rPr>
        <w:t>Zřizovatel:</w:t>
      </w:r>
      <w:r>
        <w:rPr>
          <w:noProof/>
          <w:sz w:val="24"/>
          <w:szCs w:val="24"/>
          <w:lang w:eastAsia="cs-CZ"/>
        </w:rPr>
        <w:tab/>
        <w:t>Obec Maletín, Maletín 21</w:t>
      </w:r>
    </w:p>
    <w:p w:rsidR="00C574C6" w:rsidRDefault="00C574C6" w:rsidP="00C574C6">
      <w:pPr>
        <w:pStyle w:val="Odstavecseseznamem"/>
        <w:ind w:left="3540" w:hanging="2820"/>
        <w:rPr>
          <w:noProof/>
          <w:sz w:val="24"/>
          <w:szCs w:val="24"/>
          <w:lang w:eastAsia="cs-CZ"/>
        </w:rPr>
      </w:pPr>
      <w:r>
        <w:rPr>
          <w:b/>
          <w:noProof/>
          <w:sz w:val="24"/>
          <w:szCs w:val="24"/>
          <w:lang w:eastAsia="cs-CZ"/>
        </w:rPr>
        <w:t>Telefon:</w:t>
      </w:r>
      <w:r>
        <w:rPr>
          <w:noProof/>
          <w:sz w:val="24"/>
          <w:szCs w:val="24"/>
          <w:lang w:eastAsia="cs-CZ"/>
        </w:rPr>
        <w:tab/>
        <w:t>583 448 122</w:t>
      </w:r>
    </w:p>
    <w:p w:rsidR="00C574C6" w:rsidRDefault="00C574C6" w:rsidP="00C574C6">
      <w:pPr>
        <w:pStyle w:val="Odstavecseseznamem"/>
        <w:ind w:left="3540" w:hanging="2820"/>
        <w:rPr>
          <w:noProof/>
          <w:sz w:val="24"/>
          <w:szCs w:val="24"/>
          <w:lang w:eastAsia="cs-CZ"/>
        </w:rPr>
      </w:pPr>
      <w:r w:rsidRPr="00132C9C">
        <w:rPr>
          <w:b/>
          <w:noProof/>
          <w:sz w:val="24"/>
          <w:szCs w:val="24"/>
          <w:lang w:eastAsia="cs-CZ"/>
        </w:rPr>
        <w:t>E-mail:</w:t>
      </w:r>
      <w:r>
        <w:rPr>
          <w:noProof/>
          <w:sz w:val="24"/>
          <w:szCs w:val="24"/>
          <w:lang w:eastAsia="cs-CZ"/>
        </w:rPr>
        <w:tab/>
      </w:r>
      <w:r w:rsidR="00132C9C">
        <w:rPr>
          <w:noProof/>
          <w:sz w:val="24"/>
          <w:szCs w:val="24"/>
          <w:lang w:eastAsia="cs-CZ"/>
        </w:rPr>
        <w:t>ou-maletin@iol.cz</w:t>
      </w:r>
    </w:p>
    <w:p w:rsidR="00132C9C" w:rsidRDefault="00132C9C" w:rsidP="00C574C6">
      <w:pPr>
        <w:pStyle w:val="Odstavecseseznamem"/>
        <w:ind w:left="3540" w:hanging="2820"/>
        <w:rPr>
          <w:noProof/>
          <w:sz w:val="24"/>
          <w:szCs w:val="24"/>
          <w:lang w:eastAsia="cs-CZ"/>
        </w:rPr>
      </w:pPr>
      <w:r>
        <w:rPr>
          <w:b/>
          <w:noProof/>
          <w:sz w:val="24"/>
          <w:szCs w:val="24"/>
          <w:lang w:eastAsia="cs-CZ"/>
        </w:rPr>
        <w:t>Web:</w:t>
      </w:r>
      <w:r>
        <w:rPr>
          <w:noProof/>
          <w:sz w:val="24"/>
          <w:szCs w:val="24"/>
          <w:lang w:eastAsia="cs-CZ"/>
        </w:rPr>
        <w:tab/>
      </w:r>
      <w:hyperlink r:id="rId13" w:history="1">
        <w:r w:rsidRPr="00E372CE">
          <w:rPr>
            <w:rStyle w:val="Hypertextovodkaz"/>
            <w:noProof/>
            <w:sz w:val="24"/>
            <w:szCs w:val="24"/>
            <w:lang w:eastAsia="cs-CZ"/>
          </w:rPr>
          <w:t>www.maletin.cz</w:t>
        </w:r>
      </w:hyperlink>
    </w:p>
    <w:p w:rsidR="00132C9C" w:rsidRDefault="00132C9C" w:rsidP="00C574C6">
      <w:pPr>
        <w:pStyle w:val="Odstavecseseznamem"/>
        <w:ind w:left="3540" w:hanging="2820"/>
        <w:rPr>
          <w:noProof/>
          <w:sz w:val="24"/>
          <w:szCs w:val="24"/>
          <w:lang w:eastAsia="cs-CZ"/>
        </w:rPr>
      </w:pPr>
    </w:p>
    <w:p w:rsidR="00132C9C" w:rsidRDefault="00132C9C" w:rsidP="00C574C6">
      <w:pPr>
        <w:pStyle w:val="Odstavecseseznamem"/>
        <w:ind w:left="3540" w:hanging="2820"/>
        <w:rPr>
          <w:noProof/>
          <w:sz w:val="24"/>
          <w:szCs w:val="24"/>
          <w:lang w:eastAsia="cs-CZ"/>
        </w:rPr>
      </w:pPr>
    </w:p>
    <w:p w:rsidR="00132C9C" w:rsidRDefault="00132C9C" w:rsidP="00C574C6">
      <w:pPr>
        <w:pStyle w:val="Odstavecseseznamem"/>
        <w:ind w:left="3540" w:hanging="2820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Platnost dokumentu od 1. 9. 2013</w:t>
      </w:r>
    </w:p>
    <w:p w:rsidR="00132C9C" w:rsidRDefault="00132C9C" w:rsidP="00C574C6">
      <w:pPr>
        <w:pStyle w:val="Odstavecseseznamem"/>
        <w:ind w:left="3540" w:hanging="2820"/>
        <w:rPr>
          <w:noProof/>
          <w:sz w:val="24"/>
          <w:szCs w:val="24"/>
          <w:lang w:eastAsia="cs-CZ"/>
        </w:rPr>
      </w:pPr>
    </w:p>
    <w:p w:rsidR="00132C9C" w:rsidRDefault="00132C9C" w:rsidP="00C574C6">
      <w:pPr>
        <w:pStyle w:val="Odstavecseseznamem"/>
        <w:ind w:left="3540" w:hanging="2820"/>
        <w:rPr>
          <w:noProof/>
          <w:sz w:val="24"/>
          <w:szCs w:val="24"/>
          <w:lang w:eastAsia="cs-CZ"/>
        </w:rPr>
      </w:pPr>
    </w:p>
    <w:p w:rsidR="00132C9C" w:rsidRDefault="00132C9C" w:rsidP="00C574C6">
      <w:pPr>
        <w:pStyle w:val="Odstavecseseznamem"/>
        <w:ind w:left="3540" w:hanging="2820"/>
        <w:rPr>
          <w:noProof/>
          <w:sz w:val="24"/>
          <w:szCs w:val="24"/>
          <w:lang w:eastAsia="cs-CZ"/>
        </w:rPr>
      </w:pPr>
    </w:p>
    <w:p w:rsidR="00132C9C" w:rsidRDefault="00132C9C" w:rsidP="00C574C6">
      <w:pPr>
        <w:pStyle w:val="Odstavecseseznamem"/>
        <w:ind w:left="3540" w:hanging="2820"/>
        <w:rPr>
          <w:noProof/>
          <w:sz w:val="24"/>
          <w:szCs w:val="24"/>
          <w:lang w:eastAsia="cs-CZ"/>
        </w:rPr>
      </w:pPr>
    </w:p>
    <w:p w:rsidR="00132C9C" w:rsidRDefault="00132C9C" w:rsidP="00C574C6">
      <w:pPr>
        <w:pStyle w:val="Odstavecseseznamem"/>
        <w:ind w:left="3540" w:hanging="2820"/>
        <w:rPr>
          <w:noProof/>
          <w:sz w:val="24"/>
          <w:szCs w:val="24"/>
          <w:lang w:eastAsia="cs-CZ"/>
        </w:rPr>
      </w:pPr>
    </w:p>
    <w:p w:rsidR="00132C9C" w:rsidRDefault="00132C9C" w:rsidP="00C574C6">
      <w:pPr>
        <w:pStyle w:val="Odstavecseseznamem"/>
        <w:ind w:left="3540" w:hanging="2820"/>
        <w:rPr>
          <w:noProof/>
          <w:sz w:val="24"/>
          <w:szCs w:val="24"/>
          <w:lang w:eastAsia="cs-CZ"/>
        </w:rPr>
      </w:pPr>
    </w:p>
    <w:p w:rsidR="00132C9C" w:rsidRDefault="00132C9C" w:rsidP="00C574C6">
      <w:pPr>
        <w:pStyle w:val="Odstavecseseznamem"/>
        <w:ind w:left="3540" w:hanging="2820"/>
        <w:rPr>
          <w:noProof/>
          <w:sz w:val="24"/>
          <w:szCs w:val="24"/>
          <w:lang w:eastAsia="cs-CZ"/>
        </w:rPr>
      </w:pPr>
    </w:p>
    <w:p w:rsidR="00132C9C" w:rsidRDefault="00132C9C" w:rsidP="00C574C6">
      <w:pPr>
        <w:pStyle w:val="Odstavecseseznamem"/>
        <w:ind w:left="3540" w:hanging="2820"/>
        <w:rPr>
          <w:noProof/>
          <w:sz w:val="24"/>
          <w:szCs w:val="24"/>
          <w:lang w:eastAsia="cs-CZ"/>
        </w:rPr>
      </w:pPr>
    </w:p>
    <w:p w:rsidR="00132C9C" w:rsidRDefault="00132C9C" w:rsidP="00C574C6">
      <w:pPr>
        <w:pStyle w:val="Odstavecseseznamem"/>
        <w:ind w:left="3540" w:hanging="2820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ab/>
      </w:r>
      <w:r>
        <w:rPr>
          <w:noProof/>
          <w:sz w:val="24"/>
          <w:szCs w:val="24"/>
          <w:lang w:eastAsia="cs-CZ"/>
        </w:rPr>
        <w:tab/>
      </w:r>
      <w:r>
        <w:rPr>
          <w:noProof/>
          <w:sz w:val="24"/>
          <w:szCs w:val="24"/>
          <w:lang w:eastAsia="cs-CZ"/>
        </w:rPr>
        <w:tab/>
      </w:r>
      <w:r>
        <w:rPr>
          <w:noProof/>
          <w:sz w:val="24"/>
          <w:szCs w:val="24"/>
          <w:lang w:eastAsia="cs-CZ"/>
        </w:rPr>
        <w:tab/>
      </w:r>
      <w:r>
        <w:rPr>
          <w:noProof/>
          <w:sz w:val="24"/>
          <w:szCs w:val="24"/>
          <w:lang w:eastAsia="cs-CZ"/>
        </w:rPr>
        <w:tab/>
        <w:t>……………………………………</w:t>
      </w:r>
      <w:r>
        <w:rPr>
          <w:noProof/>
          <w:sz w:val="24"/>
          <w:szCs w:val="24"/>
          <w:lang w:eastAsia="cs-CZ"/>
        </w:rPr>
        <w:tab/>
      </w:r>
      <w:r>
        <w:rPr>
          <w:noProof/>
          <w:sz w:val="24"/>
          <w:szCs w:val="24"/>
          <w:lang w:eastAsia="cs-CZ"/>
        </w:rPr>
        <w:tab/>
      </w:r>
      <w:r>
        <w:rPr>
          <w:noProof/>
          <w:sz w:val="24"/>
          <w:szCs w:val="24"/>
          <w:lang w:eastAsia="cs-CZ"/>
        </w:rPr>
        <w:tab/>
      </w:r>
      <w:r>
        <w:rPr>
          <w:noProof/>
          <w:sz w:val="24"/>
          <w:szCs w:val="24"/>
          <w:lang w:eastAsia="cs-CZ"/>
        </w:rPr>
        <w:tab/>
        <w:t xml:space="preserve"> Mgr. Helena Pavelková</w:t>
      </w:r>
    </w:p>
    <w:p w:rsidR="00132C9C" w:rsidRDefault="00132C9C" w:rsidP="00C574C6">
      <w:pPr>
        <w:pStyle w:val="Odstavecseseznamem"/>
        <w:ind w:left="3540" w:hanging="2820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ab/>
      </w:r>
      <w:r>
        <w:rPr>
          <w:noProof/>
          <w:sz w:val="24"/>
          <w:szCs w:val="24"/>
          <w:lang w:eastAsia="cs-CZ"/>
        </w:rPr>
        <w:tab/>
      </w:r>
      <w:r>
        <w:rPr>
          <w:noProof/>
          <w:sz w:val="24"/>
          <w:szCs w:val="24"/>
          <w:lang w:eastAsia="cs-CZ"/>
        </w:rPr>
        <w:tab/>
      </w:r>
      <w:r>
        <w:rPr>
          <w:noProof/>
          <w:sz w:val="24"/>
          <w:szCs w:val="24"/>
          <w:lang w:eastAsia="cs-CZ"/>
        </w:rPr>
        <w:tab/>
      </w:r>
      <w:r>
        <w:rPr>
          <w:noProof/>
          <w:sz w:val="24"/>
          <w:szCs w:val="24"/>
          <w:lang w:eastAsia="cs-CZ"/>
        </w:rPr>
        <w:tab/>
        <w:t xml:space="preserve">        ředitelka školy</w:t>
      </w:r>
    </w:p>
    <w:p w:rsidR="00132C9C" w:rsidRDefault="00132C9C" w:rsidP="00C574C6">
      <w:pPr>
        <w:pStyle w:val="Odstavecseseznamem"/>
        <w:ind w:left="3540" w:hanging="2820"/>
        <w:rPr>
          <w:noProof/>
          <w:sz w:val="24"/>
          <w:szCs w:val="24"/>
          <w:lang w:eastAsia="cs-CZ"/>
        </w:rPr>
      </w:pPr>
    </w:p>
    <w:p w:rsidR="00132C9C" w:rsidRDefault="00132C9C" w:rsidP="00C574C6">
      <w:pPr>
        <w:pStyle w:val="Odstavecseseznamem"/>
        <w:ind w:left="3540" w:hanging="2820"/>
        <w:rPr>
          <w:noProof/>
          <w:sz w:val="24"/>
          <w:szCs w:val="24"/>
          <w:lang w:eastAsia="cs-CZ"/>
        </w:rPr>
      </w:pPr>
    </w:p>
    <w:p w:rsidR="00132C9C" w:rsidRDefault="00132C9C" w:rsidP="00C574C6">
      <w:pPr>
        <w:pStyle w:val="Odstavecseseznamem"/>
        <w:ind w:left="3540" w:hanging="2820"/>
        <w:rPr>
          <w:noProof/>
          <w:sz w:val="24"/>
          <w:szCs w:val="24"/>
          <w:lang w:eastAsia="cs-CZ"/>
        </w:rPr>
      </w:pPr>
    </w:p>
    <w:p w:rsidR="00132C9C" w:rsidRDefault="00132C9C" w:rsidP="00ED1B3A">
      <w:pPr>
        <w:jc w:val="both"/>
        <w:rPr>
          <w:noProof/>
          <w:sz w:val="24"/>
          <w:szCs w:val="24"/>
          <w:lang w:eastAsia="cs-CZ"/>
        </w:rPr>
      </w:pPr>
      <w:r w:rsidRPr="00132C9C">
        <w:rPr>
          <w:noProof/>
          <w:sz w:val="24"/>
          <w:szCs w:val="24"/>
          <w:lang w:eastAsia="cs-CZ"/>
        </w:rPr>
        <w:lastRenderedPageBreak/>
        <w:t>Školní družina je zřízena podle zákona č. 561/2004 Sb. o předškolním, základním, středním, vyšším odborném a jiném vzdělávání (školský zákon), a řídí se podle vyhlášku MŠMT č. 74/2005 Sb. o zájmovém vzdělávání.</w:t>
      </w:r>
    </w:p>
    <w:p w:rsidR="006C1DC1" w:rsidRDefault="006C1DC1" w:rsidP="00ED1B3A">
      <w:pPr>
        <w:pStyle w:val="Odstavecseseznamem"/>
        <w:numPr>
          <w:ilvl w:val="0"/>
          <w:numId w:val="1"/>
        </w:numPr>
        <w:jc w:val="both"/>
        <w:rPr>
          <w:b/>
          <w:noProof/>
          <w:sz w:val="24"/>
          <w:szCs w:val="24"/>
          <w:lang w:eastAsia="cs-CZ"/>
        </w:rPr>
      </w:pPr>
      <w:r>
        <w:rPr>
          <w:b/>
          <w:noProof/>
          <w:sz w:val="24"/>
          <w:szCs w:val="24"/>
          <w:lang w:eastAsia="cs-CZ"/>
        </w:rPr>
        <w:t>CHARAKTERISTIKA ŠD</w:t>
      </w:r>
    </w:p>
    <w:p w:rsidR="006C1DC1" w:rsidRDefault="00ED1B3A" w:rsidP="00ED1B3A">
      <w:pPr>
        <w:pStyle w:val="Odstavecseseznamem"/>
        <w:numPr>
          <w:ilvl w:val="0"/>
          <w:numId w:val="2"/>
        </w:numPr>
        <w:jc w:val="both"/>
        <w:rPr>
          <w:b/>
          <w:noProof/>
          <w:sz w:val="24"/>
          <w:szCs w:val="24"/>
          <w:lang w:eastAsia="cs-CZ"/>
        </w:rPr>
      </w:pPr>
      <w:r>
        <w:rPr>
          <w:b/>
          <w:noProof/>
          <w:sz w:val="24"/>
          <w:szCs w:val="24"/>
          <w:lang w:eastAsia="cs-CZ"/>
        </w:rPr>
        <w:t>Organizační podmínky</w:t>
      </w:r>
    </w:p>
    <w:p w:rsidR="00ED1B3A" w:rsidRDefault="006C1DC1" w:rsidP="00ED1B3A">
      <w:pPr>
        <w:pStyle w:val="Odstavecseseznamem"/>
        <w:jc w:val="both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Školní družina je součástí ZŠ a MŠ Maletín, Maletín 94, okres Šumperk. Školní družinu mohou navštěvovat žáci od 1. až do 5. třídy dle roz</w:t>
      </w:r>
      <w:r w:rsidR="00ED1B3A">
        <w:rPr>
          <w:noProof/>
          <w:sz w:val="24"/>
          <w:szCs w:val="24"/>
          <w:lang w:eastAsia="cs-CZ"/>
        </w:rPr>
        <w:t>hodnutí rodičů na z</w:t>
      </w:r>
      <w:r>
        <w:rPr>
          <w:noProof/>
          <w:sz w:val="24"/>
          <w:szCs w:val="24"/>
          <w:lang w:eastAsia="cs-CZ"/>
        </w:rPr>
        <w:t>ákladě zápisního lístku, který je určen na období jednoho školního roku.</w:t>
      </w:r>
      <w:r w:rsidR="00ED1B3A">
        <w:rPr>
          <w:noProof/>
          <w:sz w:val="24"/>
          <w:szCs w:val="24"/>
          <w:lang w:eastAsia="cs-CZ"/>
        </w:rPr>
        <w:t xml:space="preserve"> Odchody žáků jsou samostatné nebo s doprovodem sourozenců nebo rodičů (dle zápisního lístku).</w:t>
      </w:r>
      <w:r w:rsidR="00ED1B3A" w:rsidRPr="00ED1B3A">
        <w:t xml:space="preserve"> </w:t>
      </w:r>
      <w:r w:rsidR="00ED1B3A" w:rsidRPr="00ED1B3A">
        <w:rPr>
          <w:noProof/>
          <w:sz w:val="24"/>
          <w:szCs w:val="24"/>
          <w:lang w:eastAsia="cs-CZ"/>
        </w:rPr>
        <w:t>ŠD má 1 oddělení s maximálním počtem zapsaných 38 dětí.</w:t>
      </w:r>
      <w:r w:rsidR="00F50FCE">
        <w:rPr>
          <w:noProof/>
          <w:sz w:val="24"/>
          <w:szCs w:val="24"/>
          <w:lang w:eastAsia="cs-CZ"/>
        </w:rPr>
        <w:t xml:space="preserve"> </w:t>
      </w:r>
    </w:p>
    <w:p w:rsidR="006C1DC1" w:rsidRDefault="006C1DC1" w:rsidP="00ED1B3A">
      <w:pPr>
        <w:pStyle w:val="Odstavecseseznamem"/>
        <w:jc w:val="both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 xml:space="preserve"> Naše školní družina je rodinného typu již tím, že žáci nejsou věkově rozděleni. Starší pomáhanjí mladším a společně se zapojují do všech aktivit ve školní družině. Provozní doba ve školní družině je denně v pondělí až pátek od 12:30 – 15:00 hod. </w:t>
      </w:r>
    </w:p>
    <w:p w:rsidR="00ED1B3A" w:rsidRDefault="00ED1B3A" w:rsidP="00ED1B3A">
      <w:pPr>
        <w:pStyle w:val="Odstavecseseznamem"/>
        <w:jc w:val="both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O provozu ŠD v době řádných prázdnin v průběhu školního roku rozhoduje ředitelka školy.</w:t>
      </w:r>
    </w:p>
    <w:p w:rsidR="00ED1B3A" w:rsidRDefault="00ED1B3A" w:rsidP="00ED1B3A">
      <w:pPr>
        <w:pStyle w:val="Odstavecseseznamem"/>
        <w:jc w:val="both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 xml:space="preserve">Pokud bude do programu výchovně vzdělávací činnosti zařazena příležitostná akce (výlet, exkurze, návštěva,…) budou rodiče o této činnosti a jejím rozsahu informováni předem písemně. </w:t>
      </w:r>
    </w:p>
    <w:p w:rsidR="00ED1B3A" w:rsidRPr="006C1DC1" w:rsidRDefault="00ED1B3A" w:rsidP="00ED1B3A">
      <w:pPr>
        <w:pStyle w:val="Odstavecseseznamem"/>
        <w:jc w:val="both"/>
        <w:rPr>
          <w:b/>
          <w:noProof/>
          <w:sz w:val="24"/>
          <w:szCs w:val="24"/>
          <w:lang w:eastAsia="cs-CZ"/>
        </w:rPr>
      </w:pPr>
    </w:p>
    <w:p w:rsidR="006C1DC1" w:rsidRPr="006C1DC1" w:rsidRDefault="006C1DC1" w:rsidP="00ED1B3A">
      <w:pPr>
        <w:pStyle w:val="Odstavecseseznamem"/>
        <w:jc w:val="both"/>
        <w:rPr>
          <w:noProof/>
          <w:sz w:val="24"/>
          <w:szCs w:val="24"/>
          <w:lang w:eastAsia="cs-CZ"/>
        </w:rPr>
      </w:pPr>
    </w:p>
    <w:p w:rsidR="006C1DC1" w:rsidRDefault="00ED1B3A" w:rsidP="00ED1B3A">
      <w:pPr>
        <w:pStyle w:val="Odstavecseseznamem"/>
        <w:numPr>
          <w:ilvl w:val="0"/>
          <w:numId w:val="2"/>
        </w:numPr>
        <w:jc w:val="both"/>
        <w:rPr>
          <w:b/>
          <w:noProof/>
          <w:sz w:val="24"/>
          <w:szCs w:val="24"/>
          <w:lang w:eastAsia="cs-CZ"/>
        </w:rPr>
      </w:pPr>
      <w:r>
        <w:rPr>
          <w:b/>
          <w:noProof/>
          <w:sz w:val="24"/>
          <w:szCs w:val="24"/>
          <w:lang w:eastAsia="cs-CZ"/>
        </w:rPr>
        <w:t>Materiální podmínky</w:t>
      </w:r>
    </w:p>
    <w:p w:rsidR="00ED1B3A" w:rsidRDefault="00ED1B3A" w:rsidP="00ED1B3A">
      <w:pPr>
        <w:ind w:left="720"/>
        <w:jc w:val="both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Naše školní družina ,,Pod duhou“</w:t>
      </w:r>
      <w:r w:rsidR="00F50FCE">
        <w:rPr>
          <w:noProof/>
          <w:sz w:val="24"/>
          <w:szCs w:val="24"/>
          <w:lang w:eastAsia="cs-CZ"/>
        </w:rPr>
        <w:t xml:space="preserve"> se nachází</w:t>
      </w:r>
      <w:r w:rsidRPr="00ED1B3A">
        <w:rPr>
          <w:noProof/>
          <w:sz w:val="24"/>
          <w:szCs w:val="24"/>
          <w:lang w:eastAsia="cs-CZ"/>
        </w:rPr>
        <w:t xml:space="preserve"> v učebně běžné třídy, využívá pro svou činnost kmenovou třídu, počítačovou učebnu, tělocvičnu a školní hřiště.</w:t>
      </w:r>
      <w:r w:rsidR="00F50FCE">
        <w:rPr>
          <w:noProof/>
          <w:sz w:val="24"/>
          <w:szCs w:val="24"/>
          <w:lang w:eastAsia="cs-CZ"/>
        </w:rPr>
        <w:t xml:space="preserve"> Nábytek ve ŠD je upořádána tak, že dělí místnost na pracovní část se stoly a odpočinkovou část s kobercem. Společenské hry a hračky jsou obměňovány průběžně. Materiální podmínky jsou velmi dobré, jak vybaveníspotřebním materiálem, tak i vybavení hracího koutku hračkami. ŠD využívá ke své činnosti technické a elektronické vybavení např. počítače, televizor, DVD a CD přehrávač. </w:t>
      </w:r>
    </w:p>
    <w:p w:rsidR="00F50FCE" w:rsidRDefault="00F50FCE" w:rsidP="00ED1B3A">
      <w:pPr>
        <w:ind w:left="720"/>
        <w:jc w:val="both"/>
        <w:rPr>
          <w:noProof/>
          <w:sz w:val="24"/>
          <w:szCs w:val="24"/>
          <w:lang w:eastAsia="cs-CZ"/>
        </w:rPr>
      </w:pPr>
    </w:p>
    <w:p w:rsidR="00F50FCE" w:rsidRDefault="00F50FCE" w:rsidP="00F50FCE">
      <w:pPr>
        <w:pStyle w:val="Odstavecseseznamem"/>
        <w:numPr>
          <w:ilvl w:val="0"/>
          <w:numId w:val="2"/>
        </w:numPr>
        <w:jc w:val="both"/>
        <w:rPr>
          <w:b/>
          <w:noProof/>
          <w:sz w:val="24"/>
          <w:szCs w:val="24"/>
          <w:lang w:eastAsia="cs-CZ"/>
        </w:rPr>
      </w:pPr>
      <w:r>
        <w:rPr>
          <w:b/>
          <w:noProof/>
          <w:sz w:val="24"/>
          <w:szCs w:val="24"/>
          <w:lang w:eastAsia="cs-CZ"/>
        </w:rPr>
        <w:t>Hygienické a bezpečnostní podmínky</w:t>
      </w:r>
    </w:p>
    <w:p w:rsidR="00F50FCE" w:rsidRDefault="00F50FCE" w:rsidP="00F50FCE">
      <w:pPr>
        <w:spacing w:after="0" w:line="240" w:lineRule="auto"/>
        <w:ind w:left="720"/>
        <w:jc w:val="both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Vhodná struktura režimu ŠD a skladba zaměstnání umožňuje dostatek relaxace i aktivního pohybu žáků.</w:t>
      </w:r>
    </w:p>
    <w:p w:rsidR="00F50FCE" w:rsidRDefault="00F50FCE" w:rsidP="00F0075E">
      <w:pPr>
        <w:spacing w:after="0" w:line="240" w:lineRule="auto"/>
        <w:ind w:left="720"/>
        <w:jc w:val="both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 xml:space="preserve">Pitný režim je zajištěn dle individuálních potřeb žáků. </w:t>
      </w:r>
    </w:p>
    <w:p w:rsidR="00F50FCE" w:rsidRDefault="00F50FCE" w:rsidP="00F0075E">
      <w:pPr>
        <w:spacing w:after="0" w:line="240" w:lineRule="auto"/>
        <w:ind w:left="720"/>
        <w:jc w:val="both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 xml:space="preserve">Prostředí užívaných prostorů družiny odpovídá platným normám (vybavené prostory, odpovídající teplo, bezhlučnost, čistota větrání, hygienické vybavení oddělené toalety </w:t>
      </w:r>
      <w:r w:rsidR="00F0075E">
        <w:rPr>
          <w:noProof/>
          <w:sz w:val="24"/>
          <w:szCs w:val="24"/>
          <w:lang w:eastAsia="cs-CZ"/>
        </w:rPr>
        <w:t>(chlapci, dívky, personál).</w:t>
      </w:r>
    </w:p>
    <w:p w:rsidR="00F0075E" w:rsidRDefault="00F0075E" w:rsidP="00F50FCE">
      <w:pPr>
        <w:spacing w:after="0" w:line="240" w:lineRule="auto"/>
        <w:ind w:left="720"/>
        <w:jc w:val="both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 xml:space="preserve">Žáci jsou poučeni o bezpečnosti a chování ve všech prostorách ŠD i mimo ně, a jsou pod dozorem vychovatelky. </w:t>
      </w:r>
    </w:p>
    <w:p w:rsidR="00F0075E" w:rsidRDefault="00F0075E" w:rsidP="00F50FCE">
      <w:pPr>
        <w:spacing w:after="0" w:line="240" w:lineRule="auto"/>
        <w:ind w:left="720"/>
        <w:jc w:val="both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 xml:space="preserve">ŠD je vybavena prostředky první pomoci. </w:t>
      </w:r>
    </w:p>
    <w:p w:rsidR="00F0075E" w:rsidRDefault="00F0075E" w:rsidP="00F0075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  <w:noProof/>
          <w:sz w:val="24"/>
          <w:szCs w:val="24"/>
          <w:lang w:eastAsia="cs-CZ"/>
        </w:rPr>
      </w:pPr>
      <w:r>
        <w:rPr>
          <w:b/>
          <w:noProof/>
          <w:sz w:val="24"/>
          <w:szCs w:val="24"/>
          <w:lang w:eastAsia="cs-CZ"/>
        </w:rPr>
        <w:lastRenderedPageBreak/>
        <w:t>Ekonomické podmínky</w:t>
      </w:r>
    </w:p>
    <w:p w:rsidR="00CC45C6" w:rsidRDefault="00CC45C6" w:rsidP="00CC45C6">
      <w:pPr>
        <w:pStyle w:val="Odstavecseseznamem"/>
        <w:spacing w:after="0" w:line="240" w:lineRule="auto"/>
        <w:ind w:left="1080"/>
        <w:jc w:val="both"/>
        <w:rPr>
          <w:b/>
          <w:noProof/>
          <w:sz w:val="24"/>
          <w:szCs w:val="24"/>
          <w:lang w:eastAsia="cs-CZ"/>
        </w:rPr>
      </w:pPr>
    </w:p>
    <w:p w:rsidR="00F0075E" w:rsidRDefault="00F0075E" w:rsidP="00F0075E">
      <w:pPr>
        <w:spacing w:after="0" w:line="240" w:lineRule="auto"/>
        <w:ind w:left="720"/>
        <w:jc w:val="both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 xml:space="preserve">Úplata za zájmové vzdělávání činí měsičně 50,- Kč za žáka. Platba je vybírána hotovostně vychovatelkou vždy do 15. dne každého měsíce. O snížení nebo prominutí úplaty rozhoduje ředitelka školy podle vyhlášky č. 74/2005 Sb. o zájmovém vzdělávání, zejména v případě žáků se sociálně znevýhodněním. Za vybrané poplatky jsou do ŠD pořizovány výtvarné a pracovní potřeby, nové hry a hračky. </w:t>
      </w:r>
    </w:p>
    <w:p w:rsidR="00F0075E" w:rsidRDefault="00F0075E" w:rsidP="00F0075E">
      <w:pPr>
        <w:spacing w:after="0" w:line="240" w:lineRule="auto"/>
        <w:ind w:left="720"/>
        <w:jc w:val="both"/>
        <w:rPr>
          <w:noProof/>
          <w:sz w:val="24"/>
          <w:szCs w:val="24"/>
          <w:lang w:eastAsia="cs-CZ"/>
        </w:rPr>
      </w:pPr>
    </w:p>
    <w:p w:rsidR="00F0075E" w:rsidRDefault="00F0075E" w:rsidP="00F0075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  <w:noProof/>
          <w:sz w:val="24"/>
          <w:szCs w:val="24"/>
          <w:lang w:eastAsia="cs-CZ"/>
        </w:rPr>
      </w:pPr>
      <w:r>
        <w:rPr>
          <w:b/>
          <w:noProof/>
          <w:sz w:val="24"/>
          <w:szCs w:val="24"/>
          <w:lang w:eastAsia="cs-CZ"/>
        </w:rPr>
        <w:t>Personální podmínky</w:t>
      </w:r>
    </w:p>
    <w:p w:rsidR="00CC45C6" w:rsidRDefault="00CC45C6" w:rsidP="00CC45C6">
      <w:pPr>
        <w:pStyle w:val="Odstavecseseznamem"/>
        <w:spacing w:after="0" w:line="240" w:lineRule="auto"/>
        <w:ind w:left="1080"/>
        <w:jc w:val="both"/>
        <w:rPr>
          <w:b/>
          <w:noProof/>
          <w:sz w:val="24"/>
          <w:szCs w:val="24"/>
          <w:lang w:eastAsia="cs-CZ"/>
        </w:rPr>
      </w:pPr>
    </w:p>
    <w:p w:rsidR="00F0075E" w:rsidRDefault="00F0075E" w:rsidP="00F0075E">
      <w:pPr>
        <w:spacing w:after="0" w:line="240" w:lineRule="auto"/>
        <w:ind w:left="720"/>
        <w:jc w:val="both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Personální podmínky jsou vyhovující. Ve školní družině pracuje vychovatelka, která zodpovídá za pedagogickou činnost a provoz ŠD. Využívá samostudium k vlastnímu rozvoji pedagogické činnosti pro ŠD. V souladu s vnitřní směrnicí organiyace o DVPP, doplňuje vychovatelka své vzdělávání návštěvou odborných seminářů a kurzů dle nabídky, nejméně 2 krát v průběhu školního roku.</w:t>
      </w:r>
    </w:p>
    <w:p w:rsidR="00F0075E" w:rsidRPr="00F0075E" w:rsidRDefault="00F0075E" w:rsidP="00F0075E">
      <w:pPr>
        <w:spacing w:after="0" w:line="240" w:lineRule="auto"/>
        <w:ind w:left="720"/>
        <w:jc w:val="both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 xml:space="preserve">ŠD se každoročně podílí na přípravě školních akcí (mikulášská besídka, vánoční besídka, karneval, výlety, atd.) dle plánu práce ŠD a plánu práce školy. </w:t>
      </w:r>
      <w:r w:rsidR="00CC45C6">
        <w:rPr>
          <w:noProof/>
          <w:sz w:val="24"/>
          <w:szCs w:val="24"/>
          <w:lang w:eastAsia="cs-CZ"/>
        </w:rPr>
        <w:t>V případě onemocnění je vychovatelka schopna zajistit potřebné zastopupení.</w:t>
      </w:r>
    </w:p>
    <w:p w:rsidR="00F0075E" w:rsidRDefault="00F0075E" w:rsidP="00F50FCE">
      <w:pPr>
        <w:spacing w:after="0" w:line="240" w:lineRule="auto"/>
        <w:ind w:left="720"/>
        <w:jc w:val="both"/>
        <w:rPr>
          <w:noProof/>
          <w:sz w:val="24"/>
          <w:szCs w:val="24"/>
          <w:lang w:eastAsia="cs-CZ"/>
        </w:rPr>
      </w:pPr>
    </w:p>
    <w:p w:rsidR="00F50FCE" w:rsidRDefault="00CC45C6" w:rsidP="00CC45C6">
      <w:pPr>
        <w:pStyle w:val="Odstavecseseznamem"/>
        <w:numPr>
          <w:ilvl w:val="0"/>
          <w:numId w:val="2"/>
        </w:numPr>
        <w:spacing w:line="240" w:lineRule="auto"/>
        <w:jc w:val="both"/>
        <w:rPr>
          <w:b/>
          <w:noProof/>
          <w:sz w:val="24"/>
          <w:szCs w:val="24"/>
          <w:lang w:eastAsia="cs-CZ"/>
        </w:rPr>
      </w:pPr>
      <w:r>
        <w:rPr>
          <w:b/>
          <w:noProof/>
          <w:sz w:val="24"/>
          <w:szCs w:val="24"/>
          <w:lang w:eastAsia="cs-CZ"/>
        </w:rPr>
        <w:t>Psychosociální podmínky</w:t>
      </w:r>
    </w:p>
    <w:p w:rsidR="00CC45C6" w:rsidRDefault="00CC45C6" w:rsidP="00CC45C6">
      <w:pPr>
        <w:pStyle w:val="Odstavecseseznamem"/>
        <w:spacing w:line="240" w:lineRule="auto"/>
        <w:ind w:left="1080"/>
        <w:jc w:val="both"/>
        <w:rPr>
          <w:b/>
          <w:noProof/>
          <w:sz w:val="24"/>
          <w:szCs w:val="24"/>
          <w:lang w:eastAsia="cs-CZ"/>
        </w:rPr>
      </w:pPr>
    </w:p>
    <w:p w:rsidR="00CC45C6" w:rsidRDefault="00CC45C6" w:rsidP="00CC45C6">
      <w:pPr>
        <w:pStyle w:val="Odstavecseseznamem"/>
        <w:jc w:val="both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Snažíme se vytvářet příznivě sociální klima, respektujeme potřeby jedince. Pravidla vnitřní evaluace jsou zaměřena na řízení a kontrolu směrem k pedagogovi i k dětem (cíle, prostředky, kritéria). Společná sezení na ,,koberci“ jsou využívána k evaluaci (co jsme dělali, jak jsem se zapojil, co mi nešlo, jak bych to dělal jinak, co se mi podařilo, jak jsem strávil odpoledne v družině). Dbáme na prevenci patologických nežádoucích jevů.</w:t>
      </w:r>
    </w:p>
    <w:p w:rsidR="00CC45C6" w:rsidRDefault="00CC45C6" w:rsidP="00CC45C6">
      <w:pPr>
        <w:pStyle w:val="Odstavecseseznamem"/>
        <w:jc w:val="both"/>
        <w:rPr>
          <w:noProof/>
          <w:sz w:val="24"/>
          <w:szCs w:val="24"/>
          <w:lang w:eastAsia="cs-CZ"/>
        </w:rPr>
      </w:pPr>
    </w:p>
    <w:p w:rsidR="00CC45C6" w:rsidRDefault="00CC45C6" w:rsidP="00CC45C6">
      <w:pPr>
        <w:pStyle w:val="Odstavecseseznamem"/>
        <w:numPr>
          <w:ilvl w:val="0"/>
          <w:numId w:val="1"/>
        </w:numPr>
        <w:jc w:val="both"/>
        <w:rPr>
          <w:b/>
          <w:noProof/>
          <w:sz w:val="24"/>
          <w:szCs w:val="24"/>
          <w:lang w:eastAsia="cs-CZ"/>
        </w:rPr>
      </w:pPr>
      <w:r>
        <w:rPr>
          <w:b/>
          <w:noProof/>
          <w:sz w:val="24"/>
          <w:szCs w:val="24"/>
          <w:lang w:eastAsia="cs-CZ"/>
        </w:rPr>
        <w:t>OBSAH VZDĚLÁVÁNÍ</w:t>
      </w:r>
    </w:p>
    <w:p w:rsidR="00CC45C6" w:rsidRDefault="00CC45C6" w:rsidP="00CC45C6">
      <w:pPr>
        <w:pStyle w:val="Odstavecseseznamem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215A8D" w:rsidRPr="00215A8D" w:rsidRDefault="00215A8D" w:rsidP="00CC45C6">
      <w:pPr>
        <w:pStyle w:val="Odstavecseseznamem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Navazujeme na ŠVP 1. stupně.</w:t>
      </w:r>
    </w:p>
    <w:p w:rsidR="00CC45C6" w:rsidRPr="00215A8D" w:rsidRDefault="00CC45C6" w:rsidP="00215A8D">
      <w:pPr>
        <w:autoSpaceDE w:val="0"/>
        <w:autoSpaceDN w:val="0"/>
        <w:adjustRightInd w:val="0"/>
        <w:spacing w:after="0" w:line="240" w:lineRule="auto"/>
        <w:ind w:left="12" w:firstLine="708"/>
        <w:rPr>
          <w:rFonts w:cs="Times New Roman"/>
          <w:b/>
          <w:bCs/>
          <w:sz w:val="24"/>
          <w:szCs w:val="24"/>
        </w:rPr>
      </w:pPr>
      <w:r w:rsidRPr="00215A8D">
        <w:rPr>
          <w:rFonts w:cs="Times New Roman"/>
          <w:b/>
          <w:bCs/>
          <w:sz w:val="24"/>
          <w:szCs w:val="24"/>
        </w:rPr>
        <w:t>ČLOVĚK A JEHO SVĚT – je členěn do 5 okruhů:</w:t>
      </w:r>
    </w:p>
    <w:p w:rsidR="00CC45C6" w:rsidRPr="00215A8D" w:rsidRDefault="00CC45C6" w:rsidP="00215A8D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b/>
          <w:bCs/>
          <w:sz w:val="24"/>
          <w:szCs w:val="24"/>
        </w:rPr>
      </w:pPr>
      <w:r w:rsidRPr="00215A8D">
        <w:rPr>
          <w:rFonts w:cs="Times New Roman"/>
          <w:b/>
          <w:bCs/>
          <w:sz w:val="24"/>
          <w:szCs w:val="24"/>
        </w:rPr>
        <w:t>I. MÍSTO, KDE ŽIJEME</w:t>
      </w:r>
    </w:p>
    <w:p w:rsidR="00CC45C6" w:rsidRPr="00215A8D" w:rsidRDefault="00CC45C6" w:rsidP="00215A8D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b/>
          <w:bCs/>
          <w:sz w:val="24"/>
          <w:szCs w:val="24"/>
        </w:rPr>
      </w:pPr>
      <w:r w:rsidRPr="00215A8D">
        <w:rPr>
          <w:rFonts w:cs="Times New Roman"/>
          <w:b/>
          <w:bCs/>
          <w:sz w:val="24"/>
          <w:szCs w:val="24"/>
        </w:rPr>
        <w:t>II. LIDÉ KOLEM NÁS</w:t>
      </w:r>
    </w:p>
    <w:p w:rsidR="00CC45C6" w:rsidRPr="00215A8D" w:rsidRDefault="00CC45C6" w:rsidP="00215A8D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b/>
          <w:bCs/>
          <w:sz w:val="24"/>
          <w:szCs w:val="24"/>
        </w:rPr>
      </w:pPr>
      <w:r w:rsidRPr="00215A8D">
        <w:rPr>
          <w:rFonts w:cs="Times New Roman"/>
          <w:b/>
          <w:bCs/>
          <w:sz w:val="24"/>
          <w:szCs w:val="24"/>
        </w:rPr>
        <w:t>III. LIDÉ A ČAS</w:t>
      </w:r>
    </w:p>
    <w:p w:rsidR="00CC45C6" w:rsidRPr="00215A8D" w:rsidRDefault="00CC45C6" w:rsidP="00215A8D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b/>
          <w:bCs/>
          <w:sz w:val="24"/>
          <w:szCs w:val="24"/>
        </w:rPr>
      </w:pPr>
      <w:r w:rsidRPr="00215A8D">
        <w:rPr>
          <w:rFonts w:cs="Times New Roman"/>
          <w:b/>
          <w:bCs/>
          <w:sz w:val="24"/>
          <w:szCs w:val="24"/>
        </w:rPr>
        <w:t>IV. ROZMANITOST PŘÍRODY</w:t>
      </w:r>
    </w:p>
    <w:p w:rsidR="00CC45C6" w:rsidRDefault="00CC45C6" w:rsidP="00215A8D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b/>
          <w:bCs/>
          <w:sz w:val="24"/>
          <w:szCs w:val="24"/>
        </w:rPr>
      </w:pPr>
      <w:r w:rsidRPr="00215A8D">
        <w:rPr>
          <w:rFonts w:cs="Times New Roman"/>
          <w:b/>
          <w:bCs/>
          <w:sz w:val="24"/>
          <w:szCs w:val="24"/>
        </w:rPr>
        <w:t>V. ČLOVĚK A JEHO ZDRAVÍ</w:t>
      </w:r>
    </w:p>
    <w:p w:rsidR="00215A8D" w:rsidRDefault="00215A8D" w:rsidP="00215A8D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b/>
          <w:bCs/>
          <w:sz w:val="24"/>
          <w:szCs w:val="24"/>
        </w:rPr>
      </w:pPr>
    </w:p>
    <w:p w:rsidR="00215A8D" w:rsidRDefault="00215A8D" w:rsidP="00215A8D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b/>
          <w:bCs/>
          <w:sz w:val="24"/>
          <w:szCs w:val="24"/>
        </w:rPr>
      </w:pPr>
    </w:p>
    <w:p w:rsidR="00215A8D" w:rsidRDefault="00215A8D" w:rsidP="00215A8D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b/>
          <w:bCs/>
          <w:sz w:val="24"/>
          <w:szCs w:val="24"/>
        </w:rPr>
      </w:pPr>
    </w:p>
    <w:p w:rsidR="00215A8D" w:rsidRDefault="00215A8D" w:rsidP="00215A8D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b/>
          <w:bCs/>
          <w:sz w:val="24"/>
          <w:szCs w:val="24"/>
        </w:rPr>
      </w:pPr>
    </w:p>
    <w:p w:rsidR="00215A8D" w:rsidRDefault="00215A8D" w:rsidP="00215A8D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b/>
          <w:bCs/>
          <w:sz w:val="24"/>
          <w:szCs w:val="24"/>
        </w:rPr>
      </w:pPr>
    </w:p>
    <w:p w:rsidR="00215A8D" w:rsidRDefault="00215A8D" w:rsidP="00215A8D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b/>
          <w:bCs/>
          <w:sz w:val="24"/>
          <w:szCs w:val="24"/>
        </w:rPr>
      </w:pPr>
    </w:p>
    <w:p w:rsidR="00215A8D" w:rsidRDefault="00215A8D" w:rsidP="00215A8D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b/>
          <w:bCs/>
          <w:sz w:val="24"/>
          <w:szCs w:val="24"/>
        </w:rPr>
      </w:pPr>
    </w:p>
    <w:p w:rsidR="00215A8D" w:rsidRPr="00215A8D" w:rsidRDefault="00215A8D" w:rsidP="00215A8D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b/>
          <w:bCs/>
          <w:sz w:val="24"/>
          <w:szCs w:val="24"/>
        </w:rPr>
      </w:pPr>
    </w:p>
    <w:p w:rsidR="00CC45C6" w:rsidRPr="00215A8D" w:rsidRDefault="00CC45C6" w:rsidP="007476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b/>
          <w:bCs/>
          <w:sz w:val="24"/>
          <w:szCs w:val="24"/>
          <w:u w:val="single"/>
        </w:rPr>
      </w:pPr>
      <w:r w:rsidRPr="00215A8D">
        <w:rPr>
          <w:rFonts w:cs="Times New Roman"/>
          <w:b/>
          <w:bCs/>
          <w:sz w:val="24"/>
          <w:szCs w:val="24"/>
          <w:u w:val="single"/>
        </w:rPr>
        <w:lastRenderedPageBreak/>
        <w:t>I. MÍSTO, KDE ŽIJEME</w:t>
      </w:r>
    </w:p>
    <w:p w:rsidR="00CC45C6" w:rsidRPr="00215A8D" w:rsidRDefault="00CC45C6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seznámení s okolím školy - tématické vycházky</w:t>
      </w:r>
    </w:p>
    <w:p w:rsidR="00CC45C6" w:rsidRPr="00215A8D" w:rsidRDefault="00CC45C6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bezpečná cesta do školy a ze školy</w:t>
      </w:r>
    </w:p>
    <w:p w:rsidR="00CC45C6" w:rsidRPr="00215A8D" w:rsidRDefault="00CC45C6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služby a důležité budovy</w:t>
      </w:r>
    </w:p>
    <w:p w:rsidR="00CC45C6" w:rsidRPr="00215A8D" w:rsidRDefault="00CC45C6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návštěva dě</w:t>
      </w:r>
      <w:r w:rsidR="00215A8D">
        <w:rPr>
          <w:rFonts w:cs="Times New Roman"/>
          <w:sz w:val="24"/>
          <w:szCs w:val="24"/>
        </w:rPr>
        <w:t>tské knihovny</w:t>
      </w:r>
      <w:r w:rsidRPr="00215A8D">
        <w:rPr>
          <w:rFonts w:cs="Times New Roman"/>
          <w:sz w:val="24"/>
          <w:szCs w:val="24"/>
        </w:rPr>
        <w:t>, obecního úřadu</w:t>
      </w:r>
    </w:p>
    <w:p w:rsidR="00CC45C6" w:rsidRPr="00215A8D" w:rsidRDefault="00CC45C6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pohádky a povídky z místa bydliště a okolí</w:t>
      </w:r>
    </w:p>
    <w:p w:rsidR="00CC45C6" w:rsidRDefault="00CC45C6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lidové zvyky a tradice</w:t>
      </w:r>
    </w:p>
    <w:p w:rsidR="00CC45C6" w:rsidRPr="00215A8D" w:rsidRDefault="00CC45C6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zpěv lidových písní</w:t>
      </w:r>
    </w:p>
    <w:p w:rsidR="00CC45C6" w:rsidRPr="00215A8D" w:rsidRDefault="00CC45C6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dopravní vycházky</w:t>
      </w:r>
    </w:p>
    <w:p w:rsidR="00CC45C6" w:rsidRPr="00215A8D" w:rsidRDefault="00CC45C6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výukové programy na PC</w:t>
      </w:r>
    </w:p>
    <w:p w:rsidR="00CC45C6" w:rsidRPr="00215A8D" w:rsidRDefault="00CC45C6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d</w:t>
      </w:r>
      <w:r w:rsidRPr="00215A8D">
        <w:rPr>
          <w:rFonts w:cs="TimesNewRoman"/>
          <w:sz w:val="24"/>
          <w:szCs w:val="24"/>
        </w:rPr>
        <w:t>ů</w:t>
      </w:r>
      <w:r w:rsidRPr="00215A8D">
        <w:rPr>
          <w:rFonts w:cs="Times New Roman"/>
          <w:sz w:val="24"/>
          <w:szCs w:val="24"/>
        </w:rPr>
        <w:t xml:space="preserve">ležitá telefonní 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ísla</w:t>
      </w:r>
    </w:p>
    <w:p w:rsidR="00CC45C6" w:rsidRPr="00215A8D" w:rsidRDefault="00CC45C6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New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turistické zna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ky a orientace v p</w:t>
      </w:r>
      <w:r w:rsidRPr="00215A8D">
        <w:rPr>
          <w:rFonts w:cs="TimesNewRoman"/>
          <w:sz w:val="24"/>
          <w:szCs w:val="24"/>
        </w:rPr>
        <w:t>ř</w:t>
      </w:r>
      <w:r w:rsidRPr="00215A8D">
        <w:rPr>
          <w:rFonts w:cs="Times New Roman"/>
          <w:sz w:val="24"/>
          <w:szCs w:val="24"/>
        </w:rPr>
        <w:t>írod</w:t>
      </w:r>
      <w:r w:rsidRPr="00215A8D">
        <w:rPr>
          <w:rFonts w:cs="TimesNewRoman"/>
          <w:sz w:val="24"/>
          <w:szCs w:val="24"/>
        </w:rPr>
        <w:t xml:space="preserve">ě </w:t>
      </w:r>
      <w:r w:rsidRPr="00215A8D">
        <w:rPr>
          <w:rFonts w:cs="Times New Roman"/>
          <w:sz w:val="24"/>
          <w:szCs w:val="24"/>
        </w:rPr>
        <w:t>a na map</w:t>
      </w:r>
      <w:r w:rsidRPr="00215A8D">
        <w:rPr>
          <w:rFonts w:cs="TimesNewRoman"/>
          <w:sz w:val="24"/>
          <w:szCs w:val="24"/>
        </w:rPr>
        <w:t>ě</w:t>
      </w:r>
    </w:p>
    <w:p w:rsidR="00CC45C6" w:rsidRPr="00215A8D" w:rsidRDefault="00CC45C6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úklid v okolí školy a školní družiny</w:t>
      </w:r>
    </w:p>
    <w:p w:rsidR="00CC45C6" w:rsidRDefault="00CC45C6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tématické hry- malování toho, co jsme si zapamatovali z návšt</w:t>
      </w:r>
      <w:r w:rsidRPr="00215A8D">
        <w:rPr>
          <w:rFonts w:cs="TimesNewRoman"/>
          <w:sz w:val="24"/>
          <w:szCs w:val="24"/>
        </w:rPr>
        <w:t>ě</w:t>
      </w:r>
      <w:r w:rsidRPr="00215A8D">
        <w:rPr>
          <w:rFonts w:cs="Times New Roman"/>
          <w:sz w:val="24"/>
          <w:szCs w:val="24"/>
        </w:rPr>
        <w:t xml:space="preserve">vy 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i vycházky</w:t>
      </w:r>
    </w:p>
    <w:p w:rsid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</w:p>
    <w:p w:rsidR="00CC45C6" w:rsidRPr="00215A8D" w:rsidRDefault="00CC45C6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b/>
          <w:bCs/>
          <w:sz w:val="24"/>
          <w:szCs w:val="24"/>
          <w:u w:val="single"/>
        </w:rPr>
      </w:pPr>
      <w:r w:rsidRPr="00215A8D">
        <w:rPr>
          <w:rFonts w:cs="Times New Roman"/>
          <w:b/>
          <w:bCs/>
          <w:sz w:val="24"/>
          <w:szCs w:val="24"/>
          <w:u w:val="single"/>
        </w:rPr>
        <w:t>II. LIDÉ KOLEM NÁS</w:t>
      </w:r>
    </w:p>
    <w:p w:rsidR="00CC45C6" w:rsidRPr="00215A8D" w:rsidRDefault="00CC45C6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základy slušného chování, chování ke spolužák</w:t>
      </w:r>
      <w:r w:rsidRPr="00215A8D">
        <w:rPr>
          <w:rFonts w:cs="TimesNewRoman"/>
          <w:sz w:val="24"/>
          <w:szCs w:val="24"/>
        </w:rPr>
        <w:t>ů</w:t>
      </w:r>
      <w:r w:rsidRPr="00215A8D">
        <w:rPr>
          <w:rFonts w:cs="Times New Roman"/>
          <w:sz w:val="24"/>
          <w:szCs w:val="24"/>
        </w:rPr>
        <w:t>m, dosp</w:t>
      </w:r>
      <w:r w:rsidRPr="00215A8D">
        <w:rPr>
          <w:rFonts w:cs="TimesNewRoman"/>
          <w:sz w:val="24"/>
          <w:szCs w:val="24"/>
        </w:rPr>
        <w:t>ě</w:t>
      </w:r>
      <w:r w:rsidRPr="00215A8D">
        <w:rPr>
          <w:rFonts w:cs="Times New Roman"/>
          <w:sz w:val="24"/>
          <w:szCs w:val="24"/>
        </w:rPr>
        <w:t>lým a starým lidem a</w:t>
      </w:r>
    </w:p>
    <w:p w:rsidR="00CC45C6" w:rsidRPr="00215A8D" w:rsidRDefault="00CC45C6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k pracovník</w:t>
      </w:r>
      <w:r w:rsidRPr="00215A8D">
        <w:rPr>
          <w:rFonts w:cs="TimesNewRoman"/>
          <w:sz w:val="24"/>
          <w:szCs w:val="24"/>
        </w:rPr>
        <w:t>ů</w:t>
      </w:r>
      <w:r w:rsidRPr="00215A8D">
        <w:rPr>
          <w:rFonts w:cs="Times New Roman"/>
          <w:sz w:val="24"/>
          <w:szCs w:val="24"/>
        </w:rPr>
        <w:t>m š</w:t>
      </w:r>
      <w:r w:rsidR="00215A8D">
        <w:rPr>
          <w:rFonts w:cs="Times New Roman"/>
          <w:sz w:val="24"/>
          <w:szCs w:val="24"/>
        </w:rPr>
        <w:t>koly</w:t>
      </w:r>
    </w:p>
    <w:p w:rsidR="00215A8D" w:rsidRDefault="00CC45C6" w:rsidP="0074768B">
      <w:pPr>
        <w:spacing w:after="0"/>
        <w:ind w:firstLine="708"/>
        <w:jc w:val="both"/>
        <w:rPr>
          <w:noProof/>
          <w:sz w:val="24"/>
          <w:szCs w:val="24"/>
          <w:lang w:eastAsia="cs-CZ"/>
        </w:rPr>
      </w:pPr>
      <w:r w:rsidRPr="00215A8D">
        <w:rPr>
          <w:rFonts w:cs="Times New Roman"/>
          <w:sz w:val="24"/>
          <w:szCs w:val="24"/>
        </w:rPr>
        <w:t>- chování na ve</w:t>
      </w:r>
      <w:r w:rsidRPr="00215A8D">
        <w:rPr>
          <w:rFonts w:cs="TimesNewRoman"/>
          <w:sz w:val="24"/>
          <w:szCs w:val="24"/>
        </w:rPr>
        <w:t>ř</w:t>
      </w:r>
      <w:r w:rsidRPr="00215A8D">
        <w:rPr>
          <w:rFonts w:cs="Times New Roman"/>
          <w:sz w:val="24"/>
          <w:szCs w:val="24"/>
        </w:rPr>
        <w:t>ejnosti a p</w:t>
      </w:r>
      <w:r w:rsidRPr="00215A8D">
        <w:rPr>
          <w:rFonts w:cs="TimesNewRoman"/>
          <w:sz w:val="24"/>
          <w:szCs w:val="24"/>
        </w:rPr>
        <w:t>ř</w:t>
      </w:r>
      <w:r w:rsidRPr="00215A8D">
        <w:rPr>
          <w:rFonts w:cs="Times New Roman"/>
          <w:sz w:val="24"/>
          <w:szCs w:val="24"/>
        </w:rPr>
        <w:t>i ve</w:t>
      </w:r>
      <w:r w:rsidRPr="00215A8D">
        <w:rPr>
          <w:rFonts w:cs="TimesNewRoman"/>
          <w:sz w:val="24"/>
          <w:szCs w:val="24"/>
        </w:rPr>
        <w:t>ř</w:t>
      </w:r>
      <w:r w:rsidRPr="00215A8D">
        <w:rPr>
          <w:rFonts w:cs="Times New Roman"/>
          <w:sz w:val="24"/>
          <w:szCs w:val="24"/>
        </w:rPr>
        <w:t>ejných vystoupeních</w:t>
      </w:r>
    </w:p>
    <w:p w:rsidR="00215A8D" w:rsidRPr="00215A8D" w:rsidRDefault="00215A8D" w:rsidP="0074768B">
      <w:pPr>
        <w:spacing w:after="0"/>
        <w:ind w:firstLine="708"/>
        <w:jc w:val="both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 xml:space="preserve">- </w:t>
      </w:r>
      <w:r w:rsidRPr="00215A8D">
        <w:rPr>
          <w:rFonts w:cs="Times New Roman"/>
          <w:sz w:val="24"/>
          <w:szCs w:val="24"/>
        </w:rPr>
        <w:t>práva a povinnosti d</w:t>
      </w:r>
      <w:r w:rsidRPr="00215A8D">
        <w:rPr>
          <w:rFonts w:cs="TimesNewRoman"/>
          <w:sz w:val="24"/>
          <w:szCs w:val="24"/>
        </w:rPr>
        <w:t>ě</w:t>
      </w:r>
      <w:r w:rsidRPr="00215A8D">
        <w:rPr>
          <w:rFonts w:cs="Times New Roman"/>
          <w:sz w:val="24"/>
          <w:szCs w:val="24"/>
        </w:rPr>
        <w:t>tí a dosp</w:t>
      </w:r>
      <w:r w:rsidRPr="00215A8D">
        <w:rPr>
          <w:rFonts w:cs="TimesNewRoman"/>
          <w:sz w:val="24"/>
          <w:szCs w:val="24"/>
        </w:rPr>
        <w:t>ě</w:t>
      </w:r>
      <w:r w:rsidRPr="00215A8D">
        <w:rPr>
          <w:rFonts w:cs="Times New Roman"/>
          <w:sz w:val="24"/>
          <w:szCs w:val="24"/>
        </w:rPr>
        <w:t>lých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základy slušného stolování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základní hygienické návyky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 xml:space="preserve">- sebe obslužná 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innost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schopnost práce v kol</w:t>
      </w:r>
      <w:r>
        <w:rPr>
          <w:rFonts w:cs="Times New Roman"/>
          <w:sz w:val="24"/>
          <w:szCs w:val="24"/>
        </w:rPr>
        <w:t>ektivu, pomoc mladším a slabším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osvojování a dodržování základ</w:t>
      </w:r>
      <w:r w:rsidRPr="00215A8D">
        <w:rPr>
          <w:rFonts w:cs="TimesNewRoman"/>
          <w:sz w:val="24"/>
          <w:szCs w:val="24"/>
        </w:rPr>
        <w:t xml:space="preserve">ů </w:t>
      </w:r>
      <w:r w:rsidRPr="00215A8D">
        <w:rPr>
          <w:rFonts w:cs="Times New Roman"/>
          <w:sz w:val="24"/>
          <w:szCs w:val="24"/>
        </w:rPr>
        <w:t>spole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enského chování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mediální výchova- povídání o tom, co d</w:t>
      </w:r>
      <w:r w:rsidRPr="00215A8D">
        <w:rPr>
          <w:rFonts w:cs="TimesNewRoman"/>
          <w:sz w:val="24"/>
          <w:szCs w:val="24"/>
        </w:rPr>
        <w:t>ě</w:t>
      </w:r>
      <w:r w:rsidRPr="00215A8D">
        <w:rPr>
          <w:rFonts w:cs="Times New Roman"/>
          <w:sz w:val="24"/>
          <w:szCs w:val="24"/>
        </w:rPr>
        <w:t>ti shlédly doma v televizi atd.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 xml:space="preserve">- seznámení s kulturou lidí jiných 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ástí sv</w:t>
      </w:r>
      <w:r w:rsidRPr="00215A8D">
        <w:rPr>
          <w:rFonts w:cs="TimesNewRoman"/>
          <w:sz w:val="24"/>
          <w:szCs w:val="24"/>
        </w:rPr>
        <w:t>ě</w:t>
      </w:r>
      <w:r w:rsidRPr="00215A8D">
        <w:rPr>
          <w:rFonts w:cs="Times New Roman"/>
          <w:sz w:val="24"/>
          <w:szCs w:val="24"/>
        </w:rPr>
        <w:t>ta</w:t>
      </w:r>
    </w:p>
    <w:p w:rsid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 xml:space="preserve">- rozvoj slovní zásoby, spisovná 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eština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b/>
          <w:bCs/>
          <w:sz w:val="24"/>
          <w:szCs w:val="24"/>
          <w:u w:val="single"/>
        </w:rPr>
      </w:pPr>
      <w:r w:rsidRPr="00215A8D">
        <w:rPr>
          <w:rFonts w:cs="Times New Roman"/>
          <w:b/>
          <w:bCs/>
          <w:sz w:val="24"/>
          <w:szCs w:val="24"/>
          <w:u w:val="single"/>
        </w:rPr>
        <w:t xml:space="preserve">III. LIDÉ A </w:t>
      </w:r>
      <w:r w:rsidRPr="00215A8D">
        <w:rPr>
          <w:rFonts w:cs="TimesNewRoman,Bold"/>
          <w:b/>
          <w:bCs/>
          <w:sz w:val="24"/>
          <w:szCs w:val="24"/>
          <w:u w:val="single"/>
        </w:rPr>
        <w:t>Č</w:t>
      </w:r>
      <w:r w:rsidRPr="00215A8D">
        <w:rPr>
          <w:rFonts w:cs="Times New Roman"/>
          <w:b/>
          <w:bCs/>
          <w:sz w:val="24"/>
          <w:szCs w:val="24"/>
          <w:u w:val="single"/>
        </w:rPr>
        <w:t>AS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režim dne – odpo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inek, aktivní odpo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inek, relaxace, zájmy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p</w:t>
      </w:r>
      <w:r w:rsidRPr="00215A8D">
        <w:rPr>
          <w:rFonts w:cs="TimesNewRoman"/>
          <w:sz w:val="24"/>
          <w:szCs w:val="24"/>
        </w:rPr>
        <w:t>ř</w:t>
      </w:r>
      <w:r w:rsidRPr="00215A8D">
        <w:rPr>
          <w:rFonts w:cs="Times New Roman"/>
          <w:sz w:val="24"/>
          <w:szCs w:val="24"/>
        </w:rPr>
        <w:t>íprava na vyu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ování- didaktické hry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historie a minulost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naše zem</w:t>
      </w:r>
      <w:r w:rsidRPr="00215A8D">
        <w:rPr>
          <w:rFonts w:cs="TimesNewRoman"/>
          <w:sz w:val="24"/>
          <w:szCs w:val="24"/>
        </w:rPr>
        <w:t xml:space="preserve">ě </w:t>
      </w:r>
      <w:r w:rsidRPr="00215A8D">
        <w:rPr>
          <w:rFonts w:cs="Times New Roman"/>
          <w:sz w:val="24"/>
          <w:szCs w:val="24"/>
        </w:rPr>
        <w:t>a náš stát- m</w:t>
      </w:r>
      <w:r w:rsidRPr="00215A8D">
        <w:rPr>
          <w:rFonts w:cs="TimesNewRoman"/>
          <w:sz w:val="24"/>
          <w:szCs w:val="24"/>
        </w:rPr>
        <w:t>ě</w:t>
      </w:r>
      <w:r w:rsidRPr="00215A8D">
        <w:rPr>
          <w:rFonts w:cs="Times New Roman"/>
          <w:sz w:val="24"/>
          <w:szCs w:val="24"/>
        </w:rPr>
        <w:t xml:space="preserve">sta, </w:t>
      </w:r>
      <w:r w:rsidRPr="00215A8D">
        <w:rPr>
          <w:rFonts w:cs="TimesNewRoman"/>
          <w:sz w:val="24"/>
          <w:szCs w:val="24"/>
        </w:rPr>
        <w:t>ř</w:t>
      </w:r>
      <w:r w:rsidRPr="00215A8D">
        <w:rPr>
          <w:rFonts w:cs="Times New Roman"/>
          <w:sz w:val="24"/>
          <w:szCs w:val="24"/>
        </w:rPr>
        <w:t>eky, poho</w:t>
      </w:r>
      <w:r w:rsidRPr="00215A8D">
        <w:rPr>
          <w:rFonts w:cs="TimesNewRoman"/>
          <w:sz w:val="24"/>
          <w:szCs w:val="24"/>
        </w:rPr>
        <w:t>ř</w:t>
      </w:r>
      <w:r w:rsidRPr="00215A8D">
        <w:rPr>
          <w:rFonts w:cs="Times New Roman"/>
          <w:sz w:val="24"/>
          <w:szCs w:val="24"/>
        </w:rPr>
        <w:t>í, hrady, zámky, kulturní památky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návšt</w:t>
      </w:r>
      <w:r w:rsidRPr="00215A8D">
        <w:rPr>
          <w:rFonts w:cs="TimesNewRoman"/>
          <w:sz w:val="24"/>
          <w:szCs w:val="24"/>
        </w:rPr>
        <w:t>ě</w:t>
      </w:r>
      <w:r w:rsidRPr="00215A8D">
        <w:rPr>
          <w:rFonts w:cs="Times New Roman"/>
          <w:sz w:val="24"/>
          <w:szCs w:val="24"/>
        </w:rPr>
        <w:t>va muzea</w:t>
      </w:r>
    </w:p>
    <w:p w:rsid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p</w:t>
      </w:r>
      <w:r w:rsidRPr="00215A8D">
        <w:rPr>
          <w:rFonts w:cs="TimesNewRoman"/>
          <w:sz w:val="24"/>
          <w:szCs w:val="24"/>
        </w:rPr>
        <w:t>ř</w:t>
      </w:r>
      <w:r w:rsidRPr="00215A8D">
        <w:rPr>
          <w:rFonts w:cs="Times New Roman"/>
          <w:sz w:val="24"/>
          <w:szCs w:val="24"/>
        </w:rPr>
        <w:t>íprava a vytvá</w:t>
      </w:r>
      <w:r w:rsidRPr="00215A8D">
        <w:rPr>
          <w:rFonts w:cs="TimesNewRoman"/>
          <w:sz w:val="24"/>
          <w:szCs w:val="24"/>
        </w:rPr>
        <w:t>ř</w:t>
      </w:r>
      <w:r w:rsidRPr="00215A8D">
        <w:rPr>
          <w:rFonts w:cs="Times New Roman"/>
          <w:sz w:val="24"/>
          <w:szCs w:val="24"/>
        </w:rPr>
        <w:t>ení základ</w:t>
      </w:r>
      <w:r w:rsidRPr="00215A8D">
        <w:rPr>
          <w:rFonts w:cs="TimesNewRoman"/>
          <w:sz w:val="24"/>
          <w:szCs w:val="24"/>
        </w:rPr>
        <w:t xml:space="preserve">ů </w:t>
      </w:r>
      <w:r w:rsidRPr="00215A8D">
        <w:rPr>
          <w:rFonts w:cs="Times New Roman"/>
          <w:sz w:val="24"/>
          <w:szCs w:val="24"/>
        </w:rPr>
        <w:t>pro využívání smysluplné volno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asové aktivity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i/>
          <w:sz w:val="24"/>
          <w:szCs w:val="24"/>
        </w:rPr>
      </w:pPr>
      <w:r w:rsidRPr="00215A8D">
        <w:rPr>
          <w:rFonts w:cs="TimesNewRoman"/>
          <w:i/>
          <w:sz w:val="24"/>
          <w:szCs w:val="24"/>
        </w:rPr>
        <w:t>Č</w:t>
      </w:r>
      <w:r w:rsidRPr="00215A8D">
        <w:rPr>
          <w:rFonts w:cs="Times New Roman"/>
          <w:i/>
          <w:sz w:val="24"/>
          <w:szCs w:val="24"/>
        </w:rPr>
        <w:t>LOV</w:t>
      </w:r>
      <w:r w:rsidRPr="00215A8D">
        <w:rPr>
          <w:rFonts w:cs="TimesNewRoman"/>
          <w:i/>
          <w:sz w:val="24"/>
          <w:szCs w:val="24"/>
        </w:rPr>
        <w:t>Ě</w:t>
      </w:r>
      <w:r w:rsidRPr="00215A8D">
        <w:rPr>
          <w:rFonts w:cs="Times New Roman"/>
          <w:i/>
          <w:sz w:val="24"/>
          <w:szCs w:val="24"/>
        </w:rPr>
        <w:t>K A SV</w:t>
      </w:r>
      <w:r w:rsidRPr="00215A8D">
        <w:rPr>
          <w:rFonts w:cs="TimesNewRoman"/>
          <w:i/>
          <w:sz w:val="24"/>
          <w:szCs w:val="24"/>
        </w:rPr>
        <w:t>Ě</w:t>
      </w:r>
      <w:r w:rsidRPr="00215A8D">
        <w:rPr>
          <w:rFonts w:cs="Times New Roman"/>
          <w:i/>
          <w:sz w:val="24"/>
          <w:szCs w:val="24"/>
        </w:rPr>
        <w:t>T PRÁCE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seznámení s r</w:t>
      </w:r>
      <w:r w:rsidRPr="00215A8D">
        <w:rPr>
          <w:rFonts w:cs="TimesNewRoman"/>
          <w:sz w:val="24"/>
          <w:szCs w:val="24"/>
        </w:rPr>
        <w:t>ů</w:t>
      </w:r>
      <w:r w:rsidRPr="00215A8D">
        <w:rPr>
          <w:rFonts w:cs="Times New Roman"/>
          <w:sz w:val="24"/>
          <w:szCs w:val="24"/>
        </w:rPr>
        <w:t>znými pracovními technikami- papír, textil, p</w:t>
      </w:r>
      <w:r w:rsidRPr="00215A8D">
        <w:rPr>
          <w:rFonts w:cs="TimesNewRoman"/>
          <w:sz w:val="24"/>
          <w:szCs w:val="24"/>
        </w:rPr>
        <w:t>ř</w:t>
      </w:r>
      <w:r w:rsidRPr="00215A8D">
        <w:rPr>
          <w:rFonts w:cs="Times New Roman"/>
          <w:sz w:val="24"/>
          <w:szCs w:val="24"/>
        </w:rPr>
        <w:t>írodniny,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modelína, vlna atd.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rozvoj zru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nosti a fantazie- tvo</w:t>
      </w:r>
      <w:r w:rsidRPr="00215A8D">
        <w:rPr>
          <w:rFonts w:cs="TimesNewRoman"/>
          <w:sz w:val="24"/>
          <w:szCs w:val="24"/>
        </w:rPr>
        <w:t>ř</w:t>
      </w:r>
      <w:r w:rsidRPr="00215A8D">
        <w:rPr>
          <w:rFonts w:cs="Times New Roman"/>
          <w:sz w:val="24"/>
          <w:szCs w:val="24"/>
        </w:rPr>
        <w:t>ivé hry, stavebnice, d</w:t>
      </w:r>
      <w:r w:rsidRPr="00215A8D">
        <w:rPr>
          <w:rFonts w:cs="TimesNewRoman"/>
          <w:sz w:val="24"/>
          <w:szCs w:val="24"/>
        </w:rPr>
        <w:t>ř</w:t>
      </w:r>
      <w:r w:rsidRPr="00215A8D">
        <w:rPr>
          <w:rFonts w:cs="Times New Roman"/>
          <w:sz w:val="24"/>
          <w:szCs w:val="24"/>
        </w:rPr>
        <w:t>ev</w:t>
      </w:r>
      <w:r w:rsidRPr="00215A8D">
        <w:rPr>
          <w:rFonts w:cs="TimesNewRoman"/>
          <w:sz w:val="24"/>
          <w:szCs w:val="24"/>
        </w:rPr>
        <w:t>ě</w:t>
      </w:r>
      <w:r w:rsidRPr="00215A8D">
        <w:rPr>
          <w:rFonts w:cs="Times New Roman"/>
          <w:sz w:val="24"/>
          <w:szCs w:val="24"/>
        </w:rPr>
        <w:t>né kostky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hygiena prost</w:t>
      </w:r>
      <w:r w:rsidRPr="00215A8D">
        <w:rPr>
          <w:rFonts w:cs="TimesNewRoman"/>
          <w:sz w:val="24"/>
          <w:szCs w:val="24"/>
        </w:rPr>
        <w:t>ř</w:t>
      </w:r>
      <w:r w:rsidRPr="00215A8D">
        <w:rPr>
          <w:rFonts w:cs="Times New Roman"/>
          <w:sz w:val="24"/>
          <w:szCs w:val="24"/>
        </w:rPr>
        <w:t xml:space="preserve">edí, sebeobslužné 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innosti- zalévání rostlin, výzdoba t</w:t>
      </w:r>
      <w:r w:rsidRPr="00215A8D">
        <w:rPr>
          <w:rFonts w:cs="TimesNewRoman"/>
          <w:sz w:val="24"/>
          <w:szCs w:val="24"/>
        </w:rPr>
        <w:t>ř</w:t>
      </w:r>
      <w:r w:rsidRPr="00215A8D">
        <w:rPr>
          <w:rFonts w:cs="Times New Roman"/>
          <w:sz w:val="24"/>
          <w:szCs w:val="24"/>
        </w:rPr>
        <w:t>ídy a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prostor školní družiny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rozvíjení motoriky- st</w:t>
      </w:r>
      <w:r w:rsidRPr="00215A8D">
        <w:rPr>
          <w:rFonts w:cs="TimesNewRoman"/>
          <w:sz w:val="24"/>
          <w:szCs w:val="24"/>
        </w:rPr>
        <w:t>ř</w:t>
      </w:r>
      <w:r w:rsidRPr="00215A8D">
        <w:rPr>
          <w:rFonts w:cs="Times New Roman"/>
          <w:sz w:val="24"/>
          <w:szCs w:val="24"/>
        </w:rPr>
        <w:t>íhání, lepení, práce s r</w:t>
      </w:r>
      <w:r w:rsidRPr="00215A8D">
        <w:rPr>
          <w:rFonts w:cs="TimesNewRoman"/>
          <w:sz w:val="24"/>
          <w:szCs w:val="24"/>
        </w:rPr>
        <w:t>ů</w:t>
      </w:r>
      <w:r w:rsidRPr="00215A8D">
        <w:rPr>
          <w:rFonts w:cs="Times New Roman"/>
          <w:sz w:val="24"/>
          <w:szCs w:val="24"/>
        </w:rPr>
        <w:t>zným materiálem</w:t>
      </w:r>
    </w:p>
    <w:p w:rsid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</w:p>
    <w:p w:rsid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i/>
          <w:sz w:val="24"/>
          <w:szCs w:val="24"/>
        </w:rPr>
      </w:pPr>
      <w:r w:rsidRPr="00215A8D">
        <w:rPr>
          <w:rFonts w:cs="Times New Roman"/>
          <w:i/>
          <w:sz w:val="24"/>
          <w:szCs w:val="24"/>
        </w:rPr>
        <w:lastRenderedPageBreak/>
        <w:t>UM</w:t>
      </w:r>
      <w:r w:rsidRPr="00215A8D">
        <w:rPr>
          <w:rFonts w:cs="TimesNewRoman"/>
          <w:i/>
          <w:sz w:val="24"/>
          <w:szCs w:val="24"/>
        </w:rPr>
        <w:t>Ě</w:t>
      </w:r>
      <w:r w:rsidRPr="00215A8D">
        <w:rPr>
          <w:rFonts w:cs="Times New Roman"/>
          <w:i/>
          <w:sz w:val="24"/>
          <w:szCs w:val="24"/>
        </w:rPr>
        <w:t>NÍ A KULTURA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p</w:t>
      </w:r>
      <w:r w:rsidRPr="00215A8D">
        <w:rPr>
          <w:rFonts w:cs="TimesNewRoman"/>
          <w:sz w:val="24"/>
          <w:szCs w:val="24"/>
        </w:rPr>
        <w:t>ě</w:t>
      </w:r>
      <w:r w:rsidRPr="00215A8D">
        <w:rPr>
          <w:rFonts w:cs="Times New Roman"/>
          <w:sz w:val="24"/>
          <w:szCs w:val="24"/>
        </w:rPr>
        <w:t>stování estetického cít</w:t>
      </w:r>
      <w:r w:rsidRPr="00215A8D">
        <w:rPr>
          <w:rFonts w:cs="TimesNewRoman"/>
          <w:sz w:val="24"/>
          <w:szCs w:val="24"/>
        </w:rPr>
        <w:t>ě</w:t>
      </w:r>
      <w:r w:rsidRPr="00215A8D">
        <w:rPr>
          <w:rFonts w:cs="Times New Roman"/>
          <w:sz w:val="24"/>
          <w:szCs w:val="24"/>
        </w:rPr>
        <w:t>ní a p</w:t>
      </w:r>
      <w:r w:rsidRPr="00215A8D">
        <w:rPr>
          <w:rFonts w:cs="TimesNewRoman"/>
          <w:sz w:val="24"/>
          <w:szCs w:val="24"/>
        </w:rPr>
        <w:t>ř</w:t>
      </w:r>
      <w:r w:rsidRPr="00215A8D">
        <w:rPr>
          <w:rFonts w:cs="Times New Roman"/>
          <w:sz w:val="24"/>
          <w:szCs w:val="24"/>
        </w:rPr>
        <w:t>edstavivosti, rozvoj fantazie- malování,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New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kreslení, ilustrace d</w:t>
      </w:r>
      <w:r w:rsidRPr="00215A8D">
        <w:rPr>
          <w:rFonts w:cs="TimesNewRoman"/>
          <w:sz w:val="24"/>
          <w:szCs w:val="24"/>
        </w:rPr>
        <w:t>ě</w:t>
      </w:r>
      <w:r w:rsidRPr="00215A8D">
        <w:rPr>
          <w:rFonts w:cs="Times New Roman"/>
          <w:sz w:val="24"/>
          <w:szCs w:val="24"/>
        </w:rPr>
        <w:t>tské knihy, kreslení v p</w:t>
      </w:r>
      <w:r w:rsidRPr="00215A8D">
        <w:rPr>
          <w:rFonts w:cs="TimesNewRoman"/>
          <w:sz w:val="24"/>
          <w:szCs w:val="24"/>
        </w:rPr>
        <w:t>ř</w:t>
      </w:r>
      <w:r w:rsidRPr="00215A8D">
        <w:rPr>
          <w:rFonts w:cs="Times New Roman"/>
          <w:sz w:val="24"/>
          <w:szCs w:val="24"/>
        </w:rPr>
        <w:t>írod</w:t>
      </w:r>
      <w:r w:rsidRPr="00215A8D">
        <w:rPr>
          <w:rFonts w:cs="TimesNewRoman"/>
          <w:sz w:val="24"/>
          <w:szCs w:val="24"/>
        </w:rPr>
        <w:t>ě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vést d</w:t>
      </w:r>
      <w:r w:rsidRPr="00215A8D">
        <w:rPr>
          <w:rFonts w:cs="TimesNewRoman"/>
          <w:sz w:val="24"/>
          <w:szCs w:val="24"/>
        </w:rPr>
        <w:t>ě</w:t>
      </w:r>
      <w:r w:rsidRPr="00215A8D">
        <w:rPr>
          <w:rFonts w:cs="Times New Roman"/>
          <w:sz w:val="24"/>
          <w:szCs w:val="24"/>
        </w:rPr>
        <w:t>ti k tvo</w:t>
      </w:r>
      <w:r w:rsidRPr="00215A8D">
        <w:rPr>
          <w:rFonts w:cs="TimesNewRoman"/>
          <w:sz w:val="24"/>
          <w:szCs w:val="24"/>
        </w:rPr>
        <w:t>ř</w:t>
      </w:r>
      <w:r w:rsidRPr="00215A8D">
        <w:rPr>
          <w:rFonts w:cs="Times New Roman"/>
          <w:sz w:val="24"/>
          <w:szCs w:val="24"/>
        </w:rPr>
        <w:t>ivému výtvarnému projevu- seznámení s r</w:t>
      </w:r>
      <w:r w:rsidRPr="00215A8D">
        <w:rPr>
          <w:rFonts w:cs="TimesNewRoman"/>
          <w:sz w:val="24"/>
          <w:szCs w:val="24"/>
        </w:rPr>
        <w:t>ů</w:t>
      </w:r>
      <w:r w:rsidRPr="00215A8D">
        <w:rPr>
          <w:rFonts w:cs="Times New Roman"/>
          <w:sz w:val="24"/>
          <w:szCs w:val="24"/>
        </w:rPr>
        <w:t>znými technikami, -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práce s papírem a textilem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p</w:t>
      </w:r>
      <w:r w:rsidRPr="00215A8D">
        <w:rPr>
          <w:rFonts w:cs="TimesNewRoman"/>
          <w:sz w:val="24"/>
          <w:szCs w:val="24"/>
        </w:rPr>
        <w:t>ě</w:t>
      </w:r>
      <w:r w:rsidRPr="00215A8D">
        <w:rPr>
          <w:rFonts w:cs="Times New Roman"/>
          <w:sz w:val="24"/>
          <w:szCs w:val="24"/>
        </w:rPr>
        <w:t>stování zájmu o hudbu, rozvíjení smyslu pro rytmus- zp</w:t>
      </w:r>
      <w:r w:rsidRPr="00215A8D">
        <w:rPr>
          <w:rFonts w:cs="TimesNewRoman"/>
          <w:sz w:val="24"/>
          <w:szCs w:val="24"/>
        </w:rPr>
        <w:t>ě</w:t>
      </w:r>
      <w:r w:rsidRPr="00215A8D">
        <w:rPr>
          <w:rFonts w:cs="Times New Roman"/>
          <w:sz w:val="24"/>
          <w:szCs w:val="24"/>
        </w:rPr>
        <w:t>v písní, poslechové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skladby, hra na orff. nástroje, hudebn</w:t>
      </w:r>
      <w:r w:rsidRPr="00215A8D">
        <w:rPr>
          <w:rFonts w:cs="TimesNewRoman"/>
          <w:sz w:val="24"/>
          <w:szCs w:val="24"/>
        </w:rPr>
        <w:t>ě</w:t>
      </w:r>
      <w:r w:rsidRPr="00215A8D">
        <w:rPr>
          <w:rFonts w:cs="Times New Roman"/>
          <w:sz w:val="24"/>
          <w:szCs w:val="24"/>
        </w:rPr>
        <w:t>-pohybové hry, rytmizace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rozvíjení správné výslovnosti a vyjad</w:t>
      </w:r>
      <w:r w:rsidRPr="00215A8D">
        <w:rPr>
          <w:rFonts w:cs="TimesNewRoman"/>
          <w:sz w:val="24"/>
          <w:szCs w:val="24"/>
        </w:rPr>
        <w:t>ř</w:t>
      </w:r>
      <w:r w:rsidRPr="00215A8D">
        <w:rPr>
          <w:rFonts w:cs="Times New Roman"/>
          <w:sz w:val="24"/>
          <w:szCs w:val="24"/>
        </w:rPr>
        <w:t>ovacích schopností- dramatizace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pohádek, p</w:t>
      </w:r>
      <w:r w:rsidRPr="00215A8D">
        <w:rPr>
          <w:rFonts w:cs="TimesNewRoman"/>
          <w:sz w:val="24"/>
          <w:szCs w:val="24"/>
        </w:rPr>
        <w:t>ř</w:t>
      </w:r>
      <w:r w:rsidRPr="00215A8D">
        <w:rPr>
          <w:rFonts w:cs="Times New Roman"/>
          <w:sz w:val="24"/>
          <w:szCs w:val="24"/>
        </w:rPr>
        <w:t>ednes, rozpo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ítadla, jazykolamy, hra na t</w:t>
      </w:r>
      <w:r w:rsidRPr="00215A8D">
        <w:rPr>
          <w:rFonts w:cs="TimesNewRoman"/>
          <w:sz w:val="24"/>
          <w:szCs w:val="24"/>
        </w:rPr>
        <w:t>ě</w:t>
      </w:r>
      <w:r w:rsidRPr="00215A8D">
        <w:rPr>
          <w:rFonts w:cs="Times New Roman"/>
          <w:sz w:val="24"/>
          <w:szCs w:val="24"/>
        </w:rPr>
        <w:t>lo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vztah k um</w:t>
      </w:r>
      <w:r w:rsidRPr="00215A8D">
        <w:rPr>
          <w:rFonts w:cs="TimesNewRoman"/>
          <w:sz w:val="24"/>
          <w:szCs w:val="24"/>
        </w:rPr>
        <w:t>ě</w:t>
      </w:r>
      <w:r w:rsidRPr="00215A8D">
        <w:rPr>
          <w:rFonts w:cs="Times New Roman"/>
          <w:sz w:val="24"/>
          <w:szCs w:val="24"/>
        </w:rPr>
        <w:t>leckým díl</w:t>
      </w:r>
      <w:r w:rsidRPr="00215A8D">
        <w:rPr>
          <w:rFonts w:cs="TimesNewRoman"/>
          <w:sz w:val="24"/>
          <w:szCs w:val="24"/>
        </w:rPr>
        <w:t>ů</w:t>
      </w:r>
      <w:r w:rsidRPr="00215A8D">
        <w:rPr>
          <w:rFonts w:cs="Times New Roman"/>
          <w:sz w:val="24"/>
          <w:szCs w:val="24"/>
        </w:rPr>
        <w:t>m- malované písni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 xml:space="preserve">ky, 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etba z knih, tane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ní kroky a</w:t>
      </w:r>
    </w:p>
    <w:p w:rsid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hry, písni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ky z</w:t>
      </w:r>
      <w:r>
        <w:rPr>
          <w:rFonts w:cs="Times New Roman"/>
          <w:sz w:val="24"/>
          <w:szCs w:val="24"/>
        </w:rPr>
        <w:t> </w:t>
      </w:r>
      <w:r w:rsidRPr="00215A8D">
        <w:rPr>
          <w:rFonts w:cs="Times New Roman"/>
          <w:sz w:val="24"/>
          <w:szCs w:val="24"/>
        </w:rPr>
        <w:t>CD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b/>
          <w:bCs/>
          <w:sz w:val="24"/>
          <w:szCs w:val="24"/>
          <w:u w:val="single"/>
        </w:rPr>
      </w:pPr>
      <w:r w:rsidRPr="00215A8D">
        <w:rPr>
          <w:rFonts w:cs="Times New Roman"/>
          <w:b/>
          <w:bCs/>
          <w:sz w:val="24"/>
          <w:szCs w:val="24"/>
          <w:u w:val="single"/>
        </w:rPr>
        <w:t>IV. ROZMANITOST P</w:t>
      </w:r>
      <w:r w:rsidRPr="00215A8D">
        <w:rPr>
          <w:rFonts w:cs="TimesNewRoman,Bold"/>
          <w:b/>
          <w:bCs/>
          <w:sz w:val="24"/>
          <w:szCs w:val="24"/>
          <w:u w:val="single"/>
        </w:rPr>
        <w:t>Ř</w:t>
      </w:r>
      <w:r>
        <w:rPr>
          <w:rFonts w:cs="Times New Roman"/>
          <w:b/>
          <w:bCs/>
          <w:sz w:val="24"/>
          <w:szCs w:val="24"/>
          <w:u w:val="single"/>
        </w:rPr>
        <w:t>ÍRODY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New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ochrana p</w:t>
      </w:r>
      <w:r w:rsidRPr="00215A8D">
        <w:rPr>
          <w:rFonts w:cs="TimesNewRoman"/>
          <w:sz w:val="24"/>
          <w:szCs w:val="24"/>
        </w:rPr>
        <w:t>ř</w:t>
      </w:r>
      <w:r w:rsidRPr="00215A8D">
        <w:rPr>
          <w:rFonts w:cs="Times New Roman"/>
          <w:sz w:val="24"/>
          <w:szCs w:val="24"/>
        </w:rPr>
        <w:t>írody a chování v p</w:t>
      </w:r>
      <w:r w:rsidRPr="00215A8D">
        <w:rPr>
          <w:rFonts w:cs="TimesNewRoman"/>
          <w:sz w:val="24"/>
          <w:szCs w:val="24"/>
        </w:rPr>
        <w:t>ř</w:t>
      </w:r>
      <w:r w:rsidRPr="00215A8D">
        <w:rPr>
          <w:rFonts w:cs="Times New Roman"/>
          <w:sz w:val="24"/>
          <w:szCs w:val="24"/>
        </w:rPr>
        <w:t>írod</w:t>
      </w:r>
      <w:r w:rsidRPr="00215A8D">
        <w:rPr>
          <w:rFonts w:cs="TimesNewRoman"/>
          <w:sz w:val="24"/>
          <w:szCs w:val="24"/>
        </w:rPr>
        <w:t>ě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New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p</w:t>
      </w:r>
      <w:r w:rsidRPr="00215A8D">
        <w:rPr>
          <w:rFonts w:cs="TimesNewRoman"/>
          <w:sz w:val="24"/>
          <w:szCs w:val="24"/>
        </w:rPr>
        <w:t>ř</w:t>
      </w:r>
      <w:r w:rsidRPr="00215A8D">
        <w:rPr>
          <w:rFonts w:cs="Times New Roman"/>
          <w:sz w:val="24"/>
          <w:szCs w:val="24"/>
        </w:rPr>
        <w:t>írodov</w:t>
      </w:r>
      <w:r w:rsidRPr="00215A8D">
        <w:rPr>
          <w:rFonts w:cs="TimesNewRoman"/>
          <w:sz w:val="24"/>
          <w:szCs w:val="24"/>
        </w:rPr>
        <w:t>ě</w:t>
      </w:r>
      <w:r w:rsidRPr="00215A8D">
        <w:rPr>
          <w:rFonts w:cs="Times New Roman"/>
          <w:sz w:val="24"/>
          <w:szCs w:val="24"/>
        </w:rPr>
        <w:t>dné a tématické vycházky, pobyty v p</w:t>
      </w:r>
      <w:r w:rsidRPr="00215A8D">
        <w:rPr>
          <w:rFonts w:cs="TimesNewRoman"/>
          <w:sz w:val="24"/>
          <w:szCs w:val="24"/>
        </w:rPr>
        <w:t>ř</w:t>
      </w:r>
      <w:r w:rsidRPr="00215A8D">
        <w:rPr>
          <w:rFonts w:cs="Times New Roman"/>
          <w:sz w:val="24"/>
          <w:szCs w:val="24"/>
        </w:rPr>
        <w:t>írod</w:t>
      </w:r>
      <w:r w:rsidRPr="00215A8D">
        <w:rPr>
          <w:rFonts w:cs="TimesNewRoman"/>
          <w:sz w:val="24"/>
          <w:szCs w:val="24"/>
        </w:rPr>
        <w:t>ě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po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así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p</w:t>
      </w:r>
      <w:r w:rsidRPr="00215A8D">
        <w:rPr>
          <w:rFonts w:cs="TimesNewRoman"/>
          <w:sz w:val="24"/>
          <w:szCs w:val="24"/>
        </w:rPr>
        <w:t>ř</w:t>
      </w:r>
      <w:r w:rsidRPr="00215A8D">
        <w:rPr>
          <w:rFonts w:cs="Times New Roman"/>
          <w:sz w:val="24"/>
          <w:szCs w:val="24"/>
        </w:rPr>
        <w:t>íroda živá a neživá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poznávání rostlin, strom</w:t>
      </w:r>
      <w:r w:rsidRPr="00215A8D">
        <w:rPr>
          <w:rFonts w:cs="TimesNewRoman"/>
          <w:sz w:val="24"/>
          <w:szCs w:val="24"/>
        </w:rPr>
        <w:t>ů</w:t>
      </w:r>
      <w:r w:rsidRPr="00215A8D">
        <w:rPr>
          <w:rFonts w:cs="Times New Roman"/>
          <w:sz w:val="24"/>
          <w:szCs w:val="24"/>
        </w:rPr>
        <w:t>, ke</w:t>
      </w:r>
      <w:r w:rsidRPr="00215A8D">
        <w:rPr>
          <w:rFonts w:cs="TimesNewRoman"/>
          <w:sz w:val="24"/>
          <w:szCs w:val="24"/>
        </w:rPr>
        <w:t>řů</w:t>
      </w:r>
      <w:r w:rsidRPr="00215A8D">
        <w:rPr>
          <w:rFonts w:cs="Times New Roman"/>
          <w:sz w:val="24"/>
          <w:szCs w:val="24"/>
        </w:rPr>
        <w:t>, lé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ivých rostlin, hub, zví</w:t>
      </w:r>
      <w:r w:rsidRPr="00215A8D">
        <w:rPr>
          <w:rFonts w:cs="TimesNewRoman"/>
          <w:sz w:val="24"/>
          <w:szCs w:val="24"/>
        </w:rPr>
        <w:t>ř</w:t>
      </w:r>
      <w:r w:rsidRPr="00215A8D">
        <w:rPr>
          <w:rFonts w:cs="Times New Roman"/>
          <w:sz w:val="24"/>
          <w:szCs w:val="24"/>
        </w:rPr>
        <w:t>at, pták</w:t>
      </w:r>
      <w:r w:rsidRPr="00215A8D">
        <w:rPr>
          <w:rFonts w:cs="TimesNewRoman"/>
          <w:sz w:val="24"/>
          <w:szCs w:val="24"/>
        </w:rPr>
        <w:t>ů</w:t>
      </w:r>
      <w:r w:rsidRPr="00215A8D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Pr="00215A8D">
        <w:rPr>
          <w:rFonts w:cs="Times New Roman"/>
          <w:sz w:val="24"/>
          <w:szCs w:val="24"/>
        </w:rPr>
        <w:t>hmyzu,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brouk</w:t>
      </w:r>
      <w:r w:rsidRPr="00215A8D">
        <w:rPr>
          <w:rFonts w:cs="TimesNewRoman"/>
          <w:sz w:val="24"/>
          <w:szCs w:val="24"/>
        </w:rPr>
        <w:t>ů</w:t>
      </w:r>
      <w:r w:rsidRPr="00215A8D">
        <w:rPr>
          <w:rFonts w:cs="Times New Roman"/>
          <w:sz w:val="24"/>
          <w:szCs w:val="24"/>
        </w:rPr>
        <w:t>, ryb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práce s atlasem, encyklopedií, s výukovými programy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pé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e o pokojové rostliny- zalévání, p</w:t>
      </w:r>
      <w:r w:rsidRPr="00215A8D">
        <w:rPr>
          <w:rFonts w:cs="TimesNewRoman"/>
          <w:sz w:val="24"/>
          <w:szCs w:val="24"/>
        </w:rPr>
        <w:t>ř</w:t>
      </w:r>
      <w:r w:rsidRPr="00215A8D">
        <w:rPr>
          <w:rFonts w:cs="Times New Roman"/>
          <w:sz w:val="24"/>
          <w:szCs w:val="24"/>
        </w:rPr>
        <w:t>esazování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didaktické p</w:t>
      </w:r>
      <w:r w:rsidRPr="00215A8D">
        <w:rPr>
          <w:rFonts w:cs="TimesNewRoman"/>
          <w:sz w:val="24"/>
          <w:szCs w:val="24"/>
        </w:rPr>
        <w:t>ř</w:t>
      </w:r>
      <w:r w:rsidRPr="00215A8D">
        <w:rPr>
          <w:rFonts w:cs="Times New Roman"/>
          <w:sz w:val="24"/>
          <w:szCs w:val="24"/>
        </w:rPr>
        <w:t>írodov</w:t>
      </w:r>
      <w:r w:rsidRPr="00215A8D">
        <w:rPr>
          <w:rFonts w:cs="TimesNewRoman"/>
          <w:sz w:val="24"/>
          <w:szCs w:val="24"/>
        </w:rPr>
        <w:t>ě</w:t>
      </w:r>
      <w:r w:rsidRPr="00215A8D">
        <w:rPr>
          <w:rFonts w:cs="Times New Roman"/>
          <w:sz w:val="24"/>
          <w:szCs w:val="24"/>
        </w:rPr>
        <w:t>dné hry a sout</w:t>
      </w:r>
      <w:r w:rsidRPr="00215A8D">
        <w:rPr>
          <w:rFonts w:cs="TimesNewRoman"/>
          <w:sz w:val="24"/>
          <w:szCs w:val="24"/>
        </w:rPr>
        <w:t>ě</w:t>
      </w:r>
      <w:r w:rsidRPr="00215A8D">
        <w:rPr>
          <w:rFonts w:cs="Times New Roman"/>
          <w:sz w:val="24"/>
          <w:szCs w:val="24"/>
        </w:rPr>
        <w:t>že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New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pozorování zm</w:t>
      </w:r>
      <w:r w:rsidRPr="00215A8D">
        <w:rPr>
          <w:rFonts w:cs="TimesNewRoman"/>
          <w:sz w:val="24"/>
          <w:szCs w:val="24"/>
        </w:rPr>
        <w:t>ě</w:t>
      </w:r>
      <w:r w:rsidRPr="00215A8D">
        <w:rPr>
          <w:rFonts w:cs="Times New Roman"/>
          <w:sz w:val="24"/>
          <w:szCs w:val="24"/>
        </w:rPr>
        <w:t xml:space="preserve">n a následné výtvarné 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i jiné zpracování poznatk</w:t>
      </w:r>
      <w:r w:rsidRPr="00215A8D">
        <w:rPr>
          <w:rFonts w:cs="TimesNewRoman"/>
          <w:sz w:val="24"/>
          <w:szCs w:val="24"/>
        </w:rPr>
        <w:t>ů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b/>
          <w:bCs/>
          <w:sz w:val="24"/>
          <w:szCs w:val="24"/>
          <w:u w:val="single"/>
        </w:rPr>
      </w:pP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b/>
          <w:bCs/>
          <w:sz w:val="24"/>
          <w:szCs w:val="24"/>
          <w:u w:val="single"/>
        </w:rPr>
      </w:pPr>
      <w:r w:rsidRPr="00215A8D">
        <w:rPr>
          <w:rFonts w:cs="Times New Roman"/>
          <w:b/>
          <w:bCs/>
          <w:sz w:val="24"/>
          <w:szCs w:val="24"/>
          <w:u w:val="single"/>
        </w:rPr>
        <w:t xml:space="preserve">V. </w:t>
      </w:r>
      <w:r w:rsidRPr="00215A8D">
        <w:rPr>
          <w:rFonts w:cs="TimesNewRoman,Bold"/>
          <w:b/>
          <w:bCs/>
          <w:sz w:val="24"/>
          <w:szCs w:val="24"/>
          <w:u w:val="single"/>
        </w:rPr>
        <w:t>Č</w:t>
      </w:r>
      <w:r w:rsidRPr="00215A8D">
        <w:rPr>
          <w:rFonts w:cs="Times New Roman"/>
          <w:b/>
          <w:bCs/>
          <w:sz w:val="24"/>
          <w:szCs w:val="24"/>
          <w:u w:val="single"/>
        </w:rPr>
        <w:t>LOV</w:t>
      </w:r>
      <w:r w:rsidRPr="00215A8D">
        <w:rPr>
          <w:rFonts w:cs="TimesNewRoman,Bold"/>
          <w:b/>
          <w:bCs/>
          <w:sz w:val="24"/>
          <w:szCs w:val="24"/>
          <w:u w:val="single"/>
        </w:rPr>
        <w:t>Ě</w:t>
      </w:r>
      <w:r w:rsidRPr="00215A8D">
        <w:rPr>
          <w:rFonts w:cs="Times New Roman"/>
          <w:b/>
          <w:bCs/>
          <w:sz w:val="24"/>
          <w:szCs w:val="24"/>
          <w:u w:val="single"/>
        </w:rPr>
        <w:t>K A JEHO ZDRAVÍ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upev</w:t>
      </w:r>
      <w:r w:rsidRPr="00215A8D">
        <w:rPr>
          <w:rFonts w:cs="TimesNewRoman"/>
          <w:sz w:val="24"/>
          <w:szCs w:val="24"/>
        </w:rPr>
        <w:t>ň</w:t>
      </w:r>
      <w:r w:rsidRPr="00215A8D">
        <w:rPr>
          <w:rFonts w:cs="Times New Roman"/>
          <w:sz w:val="24"/>
          <w:szCs w:val="24"/>
        </w:rPr>
        <w:t>ovat získané dovednosti a návyky- hygiena, spole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enské chování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p</w:t>
      </w:r>
      <w:r w:rsidRPr="00215A8D">
        <w:rPr>
          <w:rFonts w:cs="TimesNewRoman"/>
          <w:sz w:val="24"/>
          <w:szCs w:val="24"/>
        </w:rPr>
        <w:t>ř</w:t>
      </w:r>
      <w:r w:rsidRPr="00215A8D">
        <w:rPr>
          <w:rFonts w:cs="Times New Roman"/>
          <w:sz w:val="24"/>
          <w:szCs w:val="24"/>
        </w:rPr>
        <w:t>ispívání k rozvoji t</w:t>
      </w:r>
      <w:r w:rsidRPr="00215A8D">
        <w:rPr>
          <w:rFonts w:cs="TimesNewRoman"/>
          <w:sz w:val="24"/>
          <w:szCs w:val="24"/>
        </w:rPr>
        <w:t>ě</w:t>
      </w:r>
      <w:r w:rsidRPr="00215A8D">
        <w:rPr>
          <w:rFonts w:cs="Times New Roman"/>
          <w:sz w:val="24"/>
          <w:szCs w:val="24"/>
        </w:rPr>
        <w:t>lesné zdatnosti, otužování a sportovního chování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mí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ové a závodivé hry, sout</w:t>
      </w:r>
      <w:r w:rsidRPr="00215A8D">
        <w:rPr>
          <w:rFonts w:cs="TimesNewRoman"/>
          <w:sz w:val="24"/>
          <w:szCs w:val="24"/>
        </w:rPr>
        <w:t>ě</w:t>
      </w:r>
      <w:r w:rsidRPr="00215A8D">
        <w:rPr>
          <w:rFonts w:cs="Times New Roman"/>
          <w:sz w:val="24"/>
          <w:szCs w:val="24"/>
        </w:rPr>
        <w:t>že, kolektivní hry, b</w:t>
      </w:r>
      <w:r w:rsidRPr="00215A8D">
        <w:rPr>
          <w:rFonts w:cs="TimesNewRoman"/>
          <w:sz w:val="24"/>
          <w:szCs w:val="24"/>
        </w:rPr>
        <w:t>ě</w:t>
      </w:r>
      <w:r w:rsidRPr="00215A8D">
        <w:rPr>
          <w:rFonts w:cs="Times New Roman"/>
          <w:sz w:val="24"/>
          <w:szCs w:val="24"/>
        </w:rPr>
        <w:t>h, atletika, turistika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správné p</w:t>
      </w:r>
      <w:r w:rsidRPr="00215A8D">
        <w:rPr>
          <w:rFonts w:cs="TimesNewRoman"/>
          <w:sz w:val="24"/>
          <w:szCs w:val="24"/>
        </w:rPr>
        <w:t>ř</w:t>
      </w:r>
      <w:r w:rsidRPr="00215A8D">
        <w:rPr>
          <w:rFonts w:cs="Times New Roman"/>
          <w:sz w:val="24"/>
          <w:szCs w:val="24"/>
        </w:rPr>
        <w:t>echázení vozovky, orientace v okolí školy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ur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ování dopravních zna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ek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d</w:t>
      </w:r>
      <w:r w:rsidRPr="00215A8D">
        <w:rPr>
          <w:rFonts w:cs="TimesNewRoman"/>
          <w:sz w:val="24"/>
          <w:szCs w:val="24"/>
        </w:rPr>
        <w:t>ů</w:t>
      </w:r>
      <w:r w:rsidRPr="00215A8D">
        <w:rPr>
          <w:rFonts w:cs="Times New Roman"/>
          <w:sz w:val="24"/>
          <w:szCs w:val="24"/>
        </w:rPr>
        <w:t xml:space="preserve">ležitá telefonní 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ísla</w:t>
      </w:r>
    </w:p>
    <w:p w:rsid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první pomoc p</w:t>
      </w:r>
      <w:r w:rsidRPr="00215A8D">
        <w:rPr>
          <w:rFonts w:cs="TimesNewRoman"/>
          <w:sz w:val="24"/>
          <w:szCs w:val="24"/>
        </w:rPr>
        <w:t>ř</w:t>
      </w:r>
      <w:r w:rsidRPr="00215A8D">
        <w:rPr>
          <w:rFonts w:cs="Times New Roman"/>
          <w:sz w:val="24"/>
          <w:szCs w:val="24"/>
        </w:rPr>
        <w:t>i drobných poran</w:t>
      </w:r>
      <w:r w:rsidRPr="00215A8D">
        <w:rPr>
          <w:rFonts w:cs="TimesNewRoman"/>
          <w:sz w:val="24"/>
          <w:szCs w:val="24"/>
        </w:rPr>
        <w:t>ě</w:t>
      </w:r>
      <w:r w:rsidRPr="00215A8D">
        <w:rPr>
          <w:rFonts w:cs="Times New Roman"/>
          <w:sz w:val="24"/>
          <w:szCs w:val="24"/>
        </w:rPr>
        <w:t>ních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</w:p>
    <w:p w:rsidR="00215A8D" w:rsidRPr="00215A8D" w:rsidRDefault="00215A8D" w:rsidP="0074768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215A8D">
        <w:rPr>
          <w:rFonts w:cs="Times New Roman"/>
          <w:b/>
          <w:bCs/>
          <w:sz w:val="24"/>
          <w:szCs w:val="24"/>
        </w:rPr>
        <w:t>Formy vzd</w:t>
      </w:r>
      <w:r w:rsidRPr="00215A8D">
        <w:rPr>
          <w:rFonts w:cs="TimesNewRoman,Bold"/>
          <w:b/>
          <w:bCs/>
          <w:sz w:val="24"/>
          <w:szCs w:val="24"/>
        </w:rPr>
        <w:t>ě</w:t>
      </w:r>
      <w:r w:rsidRPr="00215A8D">
        <w:rPr>
          <w:rFonts w:cs="Times New Roman"/>
          <w:b/>
          <w:bCs/>
          <w:sz w:val="24"/>
          <w:szCs w:val="24"/>
        </w:rPr>
        <w:t>lávání</w:t>
      </w:r>
    </w:p>
    <w:p w:rsidR="00215A8D" w:rsidRPr="00215A8D" w:rsidRDefault="00215A8D" w:rsidP="0074768B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</w:p>
    <w:p w:rsid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i/>
          <w:sz w:val="24"/>
          <w:szCs w:val="24"/>
        </w:rPr>
        <w:t xml:space="preserve">PRAVIDELNÁ </w:t>
      </w:r>
      <w:r w:rsidRPr="00215A8D">
        <w:rPr>
          <w:rFonts w:cs="TimesNewRoman"/>
          <w:i/>
          <w:sz w:val="24"/>
          <w:szCs w:val="24"/>
        </w:rPr>
        <w:t>Č</w:t>
      </w:r>
      <w:r w:rsidRPr="00215A8D">
        <w:rPr>
          <w:rFonts w:cs="Times New Roman"/>
          <w:i/>
          <w:sz w:val="24"/>
          <w:szCs w:val="24"/>
        </w:rPr>
        <w:t>INNOST</w:t>
      </w:r>
      <w:r w:rsidRPr="00215A8D">
        <w:rPr>
          <w:rFonts w:cs="Times New Roman"/>
          <w:sz w:val="24"/>
          <w:szCs w:val="24"/>
        </w:rPr>
        <w:t xml:space="preserve"> – zájmové 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innosti dané týdenní skladbou</w:t>
      </w:r>
      <w:r>
        <w:rPr>
          <w:rFonts w:cs="Times New Roman"/>
          <w:sz w:val="24"/>
          <w:szCs w:val="24"/>
        </w:rPr>
        <w:t xml:space="preserve"> z</w:t>
      </w:r>
      <w:r w:rsidRPr="00215A8D">
        <w:rPr>
          <w:rFonts w:cs="Times New Roman"/>
          <w:sz w:val="24"/>
          <w:szCs w:val="24"/>
        </w:rPr>
        <w:t>am</w:t>
      </w:r>
      <w:r w:rsidRPr="00215A8D">
        <w:rPr>
          <w:rFonts w:cs="TimesNewRoman"/>
          <w:sz w:val="24"/>
          <w:szCs w:val="24"/>
        </w:rPr>
        <w:t>ě</w:t>
      </w:r>
      <w:r w:rsidRPr="00215A8D">
        <w:rPr>
          <w:rFonts w:cs="Times New Roman"/>
          <w:sz w:val="24"/>
          <w:szCs w:val="24"/>
        </w:rPr>
        <w:t>stnání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</w:p>
    <w:p w:rsid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i/>
          <w:sz w:val="24"/>
          <w:szCs w:val="24"/>
        </w:rPr>
        <w:t>PRUB</w:t>
      </w:r>
      <w:r w:rsidRPr="00215A8D">
        <w:rPr>
          <w:rFonts w:cs="TimesNewRoman"/>
          <w:i/>
          <w:sz w:val="24"/>
          <w:szCs w:val="24"/>
        </w:rPr>
        <w:t>Ě</w:t>
      </w:r>
      <w:r w:rsidRPr="00215A8D">
        <w:rPr>
          <w:rFonts w:cs="Times New Roman"/>
          <w:i/>
          <w:sz w:val="24"/>
          <w:szCs w:val="24"/>
        </w:rPr>
        <w:t xml:space="preserve">ŽNÁ </w:t>
      </w:r>
      <w:r w:rsidRPr="00215A8D">
        <w:rPr>
          <w:rFonts w:cs="TimesNewRoman"/>
          <w:i/>
          <w:sz w:val="24"/>
          <w:szCs w:val="24"/>
        </w:rPr>
        <w:t>Č</w:t>
      </w:r>
      <w:r w:rsidRPr="00215A8D">
        <w:rPr>
          <w:rFonts w:cs="Times New Roman"/>
          <w:i/>
          <w:sz w:val="24"/>
          <w:szCs w:val="24"/>
        </w:rPr>
        <w:t>INNOST</w:t>
      </w:r>
      <w:r w:rsidRPr="00215A8D">
        <w:rPr>
          <w:rFonts w:cs="Times New Roman"/>
          <w:sz w:val="24"/>
          <w:szCs w:val="24"/>
        </w:rPr>
        <w:t xml:space="preserve"> – spontánní aktivity, p</w:t>
      </w:r>
      <w:r w:rsidRPr="00215A8D">
        <w:rPr>
          <w:rFonts w:cs="TimesNewRoman"/>
          <w:sz w:val="24"/>
          <w:szCs w:val="24"/>
        </w:rPr>
        <w:t>ř</w:t>
      </w:r>
      <w:r w:rsidRPr="00215A8D">
        <w:rPr>
          <w:rFonts w:cs="Times New Roman"/>
          <w:sz w:val="24"/>
          <w:szCs w:val="24"/>
        </w:rPr>
        <w:t>íprava na vyu</w:t>
      </w:r>
      <w:r w:rsidRPr="00215A8D">
        <w:rPr>
          <w:rFonts w:cs="TimesNewRoman"/>
          <w:sz w:val="24"/>
          <w:szCs w:val="24"/>
        </w:rPr>
        <w:t>č</w:t>
      </w:r>
      <w:r>
        <w:rPr>
          <w:rFonts w:cs="Times New Roman"/>
          <w:sz w:val="24"/>
          <w:szCs w:val="24"/>
        </w:rPr>
        <w:t xml:space="preserve">ování, </w:t>
      </w:r>
      <w:r w:rsidRPr="00215A8D">
        <w:rPr>
          <w:rFonts w:cs="Times New Roman"/>
          <w:sz w:val="24"/>
          <w:szCs w:val="24"/>
        </w:rPr>
        <w:t>organizované hry a sout</w:t>
      </w:r>
      <w:r w:rsidRPr="00215A8D">
        <w:rPr>
          <w:rFonts w:cs="TimesNewRoman"/>
          <w:sz w:val="24"/>
          <w:szCs w:val="24"/>
        </w:rPr>
        <w:t>ě</w:t>
      </w:r>
      <w:r w:rsidRPr="00215A8D">
        <w:rPr>
          <w:rFonts w:cs="Times New Roman"/>
          <w:sz w:val="24"/>
          <w:szCs w:val="24"/>
        </w:rPr>
        <w:t>že, osv</w:t>
      </w:r>
      <w:r w:rsidRPr="00215A8D">
        <w:rPr>
          <w:rFonts w:cs="TimesNewRoman"/>
          <w:sz w:val="24"/>
          <w:szCs w:val="24"/>
        </w:rPr>
        <w:t>ě</w:t>
      </w:r>
      <w:r w:rsidRPr="00215A8D">
        <w:rPr>
          <w:rFonts w:cs="Times New Roman"/>
          <w:sz w:val="24"/>
          <w:szCs w:val="24"/>
        </w:rPr>
        <w:t xml:space="preserve">tová 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innost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</w:p>
    <w:p w:rsid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i/>
          <w:sz w:val="24"/>
          <w:szCs w:val="24"/>
        </w:rPr>
        <w:t>P</w:t>
      </w:r>
      <w:r w:rsidRPr="00215A8D">
        <w:rPr>
          <w:rFonts w:cs="TimesNewRoman"/>
          <w:i/>
          <w:sz w:val="24"/>
          <w:szCs w:val="24"/>
        </w:rPr>
        <w:t>Ř</w:t>
      </w:r>
      <w:r w:rsidRPr="00215A8D">
        <w:rPr>
          <w:rFonts w:cs="Times New Roman"/>
          <w:i/>
          <w:sz w:val="24"/>
          <w:szCs w:val="24"/>
        </w:rPr>
        <w:t xml:space="preserve">ÍLEŽITOSTNÁ </w:t>
      </w:r>
      <w:r w:rsidRPr="00215A8D">
        <w:rPr>
          <w:rFonts w:cs="TimesNewRoman"/>
          <w:i/>
          <w:sz w:val="24"/>
          <w:szCs w:val="24"/>
        </w:rPr>
        <w:t>Č</w:t>
      </w:r>
      <w:r w:rsidRPr="00215A8D">
        <w:rPr>
          <w:rFonts w:cs="Times New Roman"/>
          <w:i/>
          <w:sz w:val="24"/>
          <w:szCs w:val="24"/>
        </w:rPr>
        <w:t>INNOST</w:t>
      </w:r>
      <w:r w:rsidRPr="00215A8D">
        <w:rPr>
          <w:rFonts w:cs="Times New Roman"/>
          <w:sz w:val="24"/>
          <w:szCs w:val="24"/>
        </w:rPr>
        <w:t xml:space="preserve"> – všechny</w:t>
      </w:r>
      <w:r>
        <w:rPr>
          <w:rFonts w:cs="Times New Roman"/>
          <w:sz w:val="24"/>
          <w:szCs w:val="24"/>
        </w:rPr>
        <w:t xml:space="preserve"> akce, které nejsou zahrnuty do 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standartní týdenní skladby zam</w:t>
      </w:r>
      <w:r w:rsidRPr="00215A8D">
        <w:rPr>
          <w:rFonts w:cs="TimesNewRoman"/>
          <w:sz w:val="24"/>
          <w:szCs w:val="24"/>
        </w:rPr>
        <w:t>ě</w:t>
      </w:r>
      <w:r w:rsidRPr="00215A8D">
        <w:rPr>
          <w:rFonts w:cs="Times New Roman"/>
          <w:sz w:val="24"/>
          <w:szCs w:val="24"/>
        </w:rPr>
        <w:t>stnání (výlety, exkurze, besídky, slavnosti apod)</w:t>
      </w:r>
    </w:p>
    <w:p w:rsid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</w:p>
    <w:p w:rsid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i/>
          <w:sz w:val="24"/>
          <w:szCs w:val="24"/>
          <w:u w:val="single"/>
        </w:rPr>
      </w:pPr>
    </w:p>
    <w:p w:rsid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i/>
          <w:sz w:val="24"/>
          <w:szCs w:val="24"/>
          <w:u w:val="single"/>
        </w:rPr>
      </w:pPr>
    </w:p>
    <w:p w:rsid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i/>
          <w:sz w:val="24"/>
          <w:szCs w:val="24"/>
          <w:u w:val="single"/>
        </w:rPr>
      </w:pPr>
    </w:p>
    <w:p w:rsid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i/>
          <w:sz w:val="24"/>
          <w:szCs w:val="24"/>
          <w:u w:val="single"/>
        </w:rPr>
      </w:pP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i/>
          <w:sz w:val="24"/>
          <w:szCs w:val="24"/>
          <w:u w:val="single"/>
        </w:rPr>
      </w:pPr>
      <w:r w:rsidRPr="00215A8D">
        <w:rPr>
          <w:rFonts w:cs="Times New Roman"/>
          <w:i/>
          <w:sz w:val="24"/>
          <w:szCs w:val="24"/>
          <w:u w:val="single"/>
        </w:rPr>
        <w:lastRenderedPageBreak/>
        <w:t>Týdenní skladba vzd</w:t>
      </w:r>
      <w:r w:rsidRPr="00215A8D">
        <w:rPr>
          <w:rFonts w:cs="TimesNewRoman"/>
          <w:i/>
          <w:sz w:val="24"/>
          <w:szCs w:val="24"/>
          <w:u w:val="single"/>
        </w:rPr>
        <w:t>ě</w:t>
      </w:r>
      <w:r w:rsidRPr="00215A8D">
        <w:rPr>
          <w:rFonts w:cs="Times New Roman"/>
          <w:i/>
          <w:sz w:val="24"/>
          <w:szCs w:val="24"/>
          <w:u w:val="single"/>
        </w:rPr>
        <w:t xml:space="preserve">lávání zahrnuje tyto </w:t>
      </w:r>
      <w:r w:rsidRPr="00215A8D">
        <w:rPr>
          <w:rFonts w:cs="TimesNewRoman"/>
          <w:i/>
          <w:sz w:val="24"/>
          <w:szCs w:val="24"/>
          <w:u w:val="single"/>
        </w:rPr>
        <w:t>č</w:t>
      </w:r>
      <w:r w:rsidRPr="00215A8D">
        <w:rPr>
          <w:rFonts w:cs="Times New Roman"/>
          <w:i/>
          <w:sz w:val="24"/>
          <w:szCs w:val="24"/>
          <w:u w:val="single"/>
        </w:rPr>
        <w:t>innosti: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Odpo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inkovou a rekrea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 xml:space="preserve">ní 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innost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Pracovn</w:t>
      </w:r>
      <w:r w:rsidRPr="00215A8D">
        <w:rPr>
          <w:rFonts w:cs="TimesNewRoman"/>
          <w:sz w:val="24"/>
          <w:szCs w:val="24"/>
        </w:rPr>
        <w:t xml:space="preserve">ě </w:t>
      </w:r>
      <w:r w:rsidRPr="00215A8D">
        <w:rPr>
          <w:rFonts w:cs="Times New Roman"/>
          <w:sz w:val="24"/>
          <w:szCs w:val="24"/>
        </w:rPr>
        <w:t xml:space="preserve">technikou a zájmovou 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innost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P</w:t>
      </w:r>
      <w:r w:rsidRPr="00215A8D">
        <w:rPr>
          <w:rFonts w:cs="TimesNewRoman"/>
          <w:sz w:val="24"/>
          <w:szCs w:val="24"/>
        </w:rPr>
        <w:t>ř</w:t>
      </w:r>
      <w:r w:rsidRPr="00215A8D">
        <w:rPr>
          <w:rFonts w:cs="Times New Roman"/>
          <w:sz w:val="24"/>
          <w:szCs w:val="24"/>
        </w:rPr>
        <w:t>írodov</w:t>
      </w:r>
      <w:r w:rsidRPr="00215A8D">
        <w:rPr>
          <w:rFonts w:cs="TimesNewRoman"/>
          <w:sz w:val="24"/>
          <w:szCs w:val="24"/>
        </w:rPr>
        <w:t>ě</w:t>
      </w:r>
      <w:r w:rsidRPr="00215A8D">
        <w:rPr>
          <w:rFonts w:cs="Times New Roman"/>
          <w:sz w:val="24"/>
          <w:szCs w:val="24"/>
        </w:rPr>
        <w:t xml:space="preserve">dnou zájmovou 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innost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 xml:space="preserve">Esteticko výchovnou zájmovou 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innost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 xml:space="preserve">Sportovní zájmovou 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innost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innost spole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ensky prosp</w:t>
      </w:r>
      <w:r w:rsidRPr="00215A8D">
        <w:rPr>
          <w:rFonts w:cs="TimesNewRoman"/>
          <w:sz w:val="24"/>
          <w:szCs w:val="24"/>
        </w:rPr>
        <w:t>ě</w:t>
      </w:r>
      <w:r w:rsidRPr="00215A8D">
        <w:rPr>
          <w:rFonts w:cs="Times New Roman"/>
          <w:sz w:val="24"/>
          <w:szCs w:val="24"/>
        </w:rPr>
        <w:t>šnou</w:t>
      </w:r>
    </w:p>
    <w:p w:rsidR="0074768B" w:rsidRDefault="0074768B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b/>
          <w:bCs/>
          <w:sz w:val="24"/>
          <w:szCs w:val="24"/>
        </w:rPr>
      </w:pPr>
    </w:p>
    <w:p w:rsidR="00215A8D" w:rsidRPr="0074768B" w:rsidRDefault="00215A8D" w:rsidP="0074768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74768B">
        <w:rPr>
          <w:rFonts w:cs="Times New Roman"/>
          <w:b/>
          <w:bCs/>
          <w:sz w:val="24"/>
          <w:szCs w:val="24"/>
        </w:rPr>
        <w:t>Cíle ŠVP</w:t>
      </w:r>
    </w:p>
    <w:p w:rsidR="0074768B" w:rsidRPr="00215A8D" w:rsidRDefault="0074768B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b/>
          <w:bCs/>
          <w:sz w:val="24"/>
          <w:szCs w:val="24"/>
        </w:rPr>
      </w:pP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Školní družina pat</w:t>
      </w:r>
      <w:r w:rsidRPr="00215A8D">
        <w:rPr>
          <w:rFonts w:cs="TimesNewRoman"/>
          <w:sz w:val="24"/>
          <w:szCs w:val="24"/>
        </w:rPr>
        <w:t>ř</w:t>
      </w:r>
      <w:r w:rsidRPr="00215A8D">
        <w:rPr>
          <w:rFonts w:cs="Times New Roman"/>
          <w:sz w:val="24"/>
          <w:szCs w:val="24"/>
        </w:rPr>
        <w:t>í mezi za</w:t>
      </w:r>
      <w:r w:rsidRPr="00215A8D">
        <w:rPr>
          <w:rFonts w:cs="TimesNewRoman"/>
          <w:sz w:val="24"/>
          <w:szCs w:val="24"/>
        </w:rPr>
        <w:t>ř</w:t>
      </w:r>
      <w:r w:rsidRPr="00215A8D">
        <w:rPr>
          <w:rFonts w:cs="Times New Roman"/>
          <w:sz w:val="24"/>
          <w:szCs w:val="24"/>
        </w:rPr>
        <w:t>ízení pro zájmové vzd</w:t>
      </w:r>
      <w:r w:rsidRPr="00215A8D">
        <w:rPr>
          <w:rFonts w:cs="TimesNewRoman"/>
          <w:sz w:val="24"/>
          <w:szCs w:val="24"/>
        </w:rPr>
        <w:t>ě</w:t>
      </w:r>
      <w:r w:rsidRPr="00215A8D">
        <w:rPr>
          <w:rFonts w:cs="Times New Roman"/>
          <w:sz w:val="24"/>
          <w:szCs w:val="24"/>
        </w:rPr>
        <w:t>lávání a podmínky provozu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ur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 xml:space="preserve">uje vyhláška 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. 74/2005 Sb. O zájmovém vzd</w:t>
      </w:r>
      <w:r w:rsidRPr="00215A8D">
        <w:rPr>
          <w:rFonts w:cs="TimesNewRoman"/>
          <w:sz w:val="24"/>
          <w:szCs w:val="24"/>
        </w:rPr>
        <w:t>ě</w:t>
      </w:r>
      <w:r w:rsidRPr="00215A8D">
        <w:rPr>
          <w:rFonts w:cs="Times New Roman"/>
          <w:sz w:val="24"/>
          <w:szCs w:val="24"/>
        </w:rPr>
        <w:t>lávání. Není volným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pokra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ováním vyu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 xml:space="preserve">ování. Hlavním cílem se stávají zájmové 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innosti, odpo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inek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a rekreace d</w:t>
      </w:r>
      <w:r w:rsidRPr="00215A8D">
        <w:rPr>
          <w:rFonts w:cs="TimesNewRoman"/>
          <w:sz w:val="24"/>
          <w:szCs w:val="24"/>
        </w:rPr>
        <w:t>ě</w:t>
      </w:r>
      <w:r w:rsidRPr="00215A8D">
        <w:rPr>
          <w:rFonts w:cs="Times New Roman"/>
          <w:sz w:val="24"/>
          <w:szCs w:val="24"/>
        </w:rPr>
        <w:t>tí v dob</w:t>
      </w:r>
      <w:r w:rsidRPr="00215A8D">
        <w:rPr>
          <w:rFonts w:cs="TimesNewRoman"/>
          <w:sz w:val="24"/>
          <w:szCs w:val="24"/>
        </w:rPr>
        <w:t xml:space="preserve">ě </w:t>
      </w:r>
      <w:r w:rsidRPr="00215A8D">
        <w:rPr>
          <w:rFonts w:cs="Times New Roman"/>
          <w:sz w:val="24"/>
          <w:szCs w:val="24"/>
        </w:rPr>
        <w:t>po vyu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ování.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ŠD je d</w:t>
      </w:r>
      <w:r w:rsidRPr="00215A8D">
        <w:rPr>
          <w:rFonts w:cs="TimesNewRoman"/>
          <w:sz w:val="24"/>
          <w:szCs w:val="24"/>
        </w:rPr>
        <w:t>ů</w:t>
      </w:r>
      <w:r w:rsidRPr="00215A8D">
        <w:rPr>
          <w:rFonts w:cs="Times New Roman"/>
          <w:sz w:val="24"/>
          <w:szCs w:val="24"/>
        </w:rPr>
        <w:t>ležitou sou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ástí výchovn</w:t>
      </w:r>
      <w:r w:rsidRPr="00215A8D">
        <w:rPr>
          <w:rFonts w:cs="TimesNewRoman"/>
          <w:sz w:val="24"/>
          <w:szCs w:val="24"/>
        </w:rPr>
        <w:t>ě</w:t>
      </w:r>
      <w:r w:rsidRPr="00215A8D">
        <w:rPr>
          <w:rFonts w:cs="Times New Roman"/>
          <w:sz w:val="24"/>
          <w:szCs w:val="24"/>
        </w:rPr>
        <w:t>-vzd</w:t>
      </w:r>
      <w:r w:rsidRPr="00215A8D">
        <w:rPr>
          <w:rFonts w:cs="TimesNewRoman"/>
          <w:sz w:val="24"/>
          <w:szCs w:val="24"/>
        </w:rPr>
        <w:t>ě</w:t>
      </w:r>
      <w:r w:rsidRPr="00215A8D">
        <w:rPr>
          <w:rFonts w:cs="Times New Roman"/>
          <w:sz w:val="24"/>
          <w:szCs w:val="24"/>
        </w:rPr>
        <w:t>lávacího procesu na 1. stupni zákl.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školy. Vzhledem k probíhajícím zm</w:t>
      </w:r>
      <w:r w:rsidRPr="00215A8D">
        <w:rPr>
          <w:rFonts w:cs="TimesNewRoman"/>
          <w:sz w:val="24"/>
          <w:szCs w:val="24"/>
        </w:rPr>
        <w:t>ě</w:t>
      </w:r>
      <w:r w:rsidRPr="00215A8D">
        <w:rPr>
          <w:rFonts w:cs="Times New Roman"/>
          <w:sz w:val="24"/>
          <w:szCs w:val="24"/>
        </w:rPr>
        <w:t>nám ve spole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nosti ( vysoká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zaneprázdn</w:t>
      </w:r>
      <w:r w:rsidRPr="00215A8D">
        <w:rPr>
          <w:rFonts w:cs="TimesNewRoman"/>
          <w:sz w:val="24"/>
          <w:szCs w:val="24"/>
        </w:rPr>
        <w:t>ě</w:t>
      </w:r>
      <w:r w:rsidRPr="00215A8D">
        <w:rPr>
          <w:rFonts w:cs="Times New Roman"/>
          <w:sz w:val="24"/>
          <w:szCs w:val="24"/>
        </w:rPr>
        <w:t>nost rodi</w:t>
      </w:r>
      <w:r w:rsidRPr="00215A8D">
        <w:rPr>
          <w:rFonts w:cs="TimesNewRoman"/>
          <w:sz w:val="24"/>
          <w:szCs w:val="24"/>
        </w:rPr>
        <w:t>čů</w:t>
      </w:r>
      <w:r w:rsidRPr="00215A8D">
        <w:rPr>
          <w:rFonts w:cs="Times New Roman"/>
          <w:sz w:val="24"/>
          <w:szCs w:val="24"/>
        </w:rPr>
        <w:t>, zvýšení nebezpe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í „ulice“) pot</w:t>
      </w:r>
      <w:r w:rsidRPr="00215A8D">
        <w:rPr>
          <w:rFonts w:cs="TimesNewRoman"/>
          <w:sz w:val="24"/>
          <w:szCs w:val="24"/>
        </w:rPr>
        <w:t>ř</w:t>
      </w:r>
      <w:r w:rsidRPr="00215A8D">
        <w:rPr>
          <w:rFonts w:cs="Times New Roman"/>
          <w:sz w:val="24"/>
          <w:szCs w:val="24"/>
        </w:rPr>
        <w:t>eba jejího provozu stále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nar</w:t>
      </w:r>
      <w:r w:rsidRPr="00215A8D">
        <w:rPr>
          <w:rFonts w:cs="TimesNewRoman"/>
          <w:sz w:val="24"/>
          <w:szCs w:val="24"/>
        </w:rPr>
        <w:t>ů</w:t>
      </w:r>
      <w:r w:rsidRPr="00215A8D">
        <w:rPr>
          <w:rFonts w:cs="Times New Roman"/>
          <w:sz w:val="24"/>
          <w:szCs w:val="24"/>
        </w:rPr>
        <w:t>stá. Cílem je dodržování bezpe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nosti, ochrany zdraví, optimálního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stravování a pitného režimu. Za</w:t>
      </w:r>
      <w:r w:rsidRPr="00215A8D">
        <w:rPr>
          <w:rFonts w:cs="TimesNewRoman"/>
          <w:sz w:val="24"/>
          <w:szCs w:val="24"/>
        </w:rPr>
        <w:t>ř</w:t>
      </w:r>
      <w:r w:rsidRPr="00215A8D">
        <w:rPr>
          <w:rFonts w:cs="Times New Roman"/>
          <w:sz w:val="24"/>
          <w:szCs w:val="24"/>
        </w:rPr>
        <w:t>azujeme projekty a akce podporující zdravý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životní styl.</w:t>
      </w:r>
    </w:p>
    <w:p w:rsid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i/>
          <w:sz w:val="24"/>
          <w:szCs w:val="24"/>
          <w:u w:val="single"/>
        </w:rPr>
      </w:pPr>
      <w:r w:rsidRPr="0074768B">
        <w:rPr>
          <w:rFonts w:cs="Times New Roman"/>
          <w:i/>
          <w:sz w:val="24"/>
          <w:szCs w:val="24"/>
          <w:u w:val="single"/>
        </w:rPr>
        <w:t>Hlavní cíle ŠVP:</w:t>
      </w:r>
    </w:p>
    <w:p w:rsidR="0074768B" w:rsidRPr="0074768B" w:rsidRDefault="0074768B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i/>
          <w:sz w:val="24"/>
          <w:szCs w:val="24"/>
          <w:u w:val="single"/>
        </w:rPr>
      </w:pP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Symbol"/>
          <w:sz w:val="24"/>
          <w:szCs w:val="24"/>
        </w:rPr>
        <w:t xml:space="preserve">· </w:t>
      </w:r>
      <w:r w:rsidRPr="00215A8D">
        <w:rPr>
          <w:rFonts w:cs="Times New Roman"/>
          <w:sz w:val="24"/>
          <w:szCs w:val="24"/>
        </w:rPr>
        <w:t>získání základ</w:t>
      </w:r>
      <w:r w:rsidRPr="00215A8D">
        <w:rPr>
          <w:rFonts w:cs="TimesNewRoman"/>
          <w:sz w:val="24"/>
          <w:szCs w:val="24"/>
        </w:rPr>
        <w:t xml:space="preserve">ů </w:t>
      </w:r>
      <w:r w:rsidRPr="00215A8D">
        <w:rPr>
          <w:rFonts w:cs="Times New Roman"/>
          <w:sz w:val="24"/>
          <w:szCs w:val="24"/>
        </w:rPr>
        <w:t>klí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ových kompetencí pro život (samostatnost a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sebejistota, schopnost p</w:t>
      </w:r>
      <w:r w:rsidRPr="00215A8D">
        <w:rPr>
          <w:rFonts w:cs="TimesNewRoman"/>
          <w:sz w:val="24"/>
          <w:szCs w:val="24"/>
        </w:rPr>
        <w:t>ř</w:t>
      </w:r>
      <w:r w:rsidRPr="00215A8D">
        <w:rPr>
          <w:rFonts w:cs="Times New Roman"/>
          <w:sz w:val="24"/>
          <w:szCs w:val="24"/>
        </w:rPr>
        <w:t>izp</w:t>
      </w:r>
      <w:r w:rsidRPr="00215A8D">
        <w:rPr>
          <w:rFonts w:cs="TimesNewRoman"/>
          <w:sz w:val="24"/>
          <w:szCs w:val="24"/>
        </w:rPr>
        <w:t>ů</w:t>
      </w:r>
      <w:r w:rsidRPr="00215A8D">
        <w:rPr>
          <w:rFonts w:cs="Times New Roman"/>
          <w:sz w:val="24"/>
          <w:szCs w:val="24"/>
        </w:rPr>
        <w:t>sobení se životu v sociální komunit</w:t>
      </w:r>
      <w:r w:rsidRPr="00215A8D">
        <w:rPr>
          <w:rFonts w:cs="TimesNewRoman"/>
          <w:sz w:val="24"/>
          <w:szCs w:val="24"/>
        </w:rPr>
        <w:t>ě</w:t>
      </w:r>
      <w:r w:rsidRPr="00215A8D">
        <w:rPr>
          <w:rFonts w:cs="Times New Roman"/>
          <w:sz w:val="24"/>
          <w:szCs w:val="24"/>
        </w:rPr>
        <w:t>,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vnímavý a otev</w:t>
      </w:r>
      <w:r w:rsidRPr="00215A8D">
        <w:rPr>
          <w:rFonts w:cs="TimesNewRoman"/>
          <w:sz w:val="24"/>
          <w:szCs w:val="24"/>
        </w:rPr>
        <w:t>ř</w:t>
      </w:r>
      <w:r w:rsidRPr="00215A8D">
        <w:rPr>
          <w:rFonts w:cs="Times New Roman"/>
          <w:sz w:val="24"/>
          <w:szCs w:val="24"/>
        </w:rPr>
        <w:t>ený vztah k okolnímu sv</w:t>
      </w:r>
      <w:r w:rsidRPr="00215A8D">
        <w:rPr>
          <w:rFonts w:cs="TimesNewRoman"/>
          <w:sz w:val="24"/>
          <w:szCs w:val="24"/>
        </w:rPr>
        <w:t>ě</w:t>
      </w:r>
      <w:r w:rsidRPr="00215A8D">
        <w:rPr>
          <w:rFonts w:cs="Times New Roman"/>
          <w:sz w:val="24"/>
          <w:szCs w:val="24"/>
        </w:rPr>
        <w:t>tu, schopnost p</w:t>
      </w:r>
      <w:r w:rsidRPr="00215A8D">
        <w:rPr>
          <w:rFonts w:cs="TimesNewRoman"/>
          <w:sz w:val="24"/>
          <w:szCs w:val="24"/>
        </w:rPr>
        <w:t>ř</w:t>
      </w:r>
      <w:r w:rsidRPr="00215A8D">
        <w:rPr>
          <w:rFonts w:cs="Times New Roman"/>
          <w:sz w:val="24"/>
          <w:szCs w:val="24"/>
        </w:rPr>
        <w:t>im</w:t>
      </w:r>
      <w:r w:rsidRPr="00215A8D">
        <w:rPr>
          <w:rFonts w:cs="TimesNewRoman"/>
          <w:sz w:val="24"/>
          <w:szCs w:val="24"/>
        </w:rPr>
        <w:t>ěř</w:t>
      </w:r>
      <w:r w:rsidRPr="00215A8D">
        <w:rPr>
          <w:rFonts w:cs="Times New Roman"/>
          <w:sz w:val="24"/>
          <w:szCs w:val="24"/>
        </w:rPr>
        <w:t>en</w:t>
      </w:r>
      <w:r w:rsidRPr="00215A8D">
        <w:rPr>
          <w:rFonts w:cs="TimesNewRoman"/>
          <w:sz w:val="24"/>
          <w:szCs w:val="24"/>
        </w:rPr>
        <w:t xml:space="preserve">ě </w:t>
      </w:r>
      <w:r w:rsidRPr="00215A8D">
        <w:rPr>
          <w:rFonts w:cs="Times New Roman"/>
          <w:sz w:val="24"/>
          <w:szCs w:val="24"/>
        </w:rPr>
        <w:t>kriticky</w:t>
      </w:r>
    </w:p>
    <w:p w:rsid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myslet a rozhodovat se apod.)</w:t>
      </w:r>
    </w:p>
    <w:p w:rsidR="0074768B" w:rsidRPr="00215A8D" w:rsidRDefault="0074768B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</w:p>
    <w:p w:rsid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Symbol"/>
          <w:sz w:val="24"/>
          <w:szCs w:val="24"/>
        </w:rPr>
        <w:t xml:space="preserve">· </w:t>
      </w:r>
      <w:r w:rsidRPr="00215A8D">
        <w:rPr>
          <w:rFonts w:cs="Times New Roman"/>
          <w:sz w:val="24"/>
          <w:szCs w:val="24"/>
        </w:rPr>
        <w:t>motivace k aktivnímu poznávání a prožitk</w:t>
      </w:r>
      <w:r w:rsidRPr="00215A8D">
        <w:rPr>
          <w:rFonts w:cs="TimesNewRoman"/>
          <w:sz w:val="24"/>
          <w:szCs w:val="24"/>
        </w:rPr>
        <w:t>ů</w:t>
      </w:r>
      <w:r w:rsidRPr="00215A8D">
        <w:rPr>
          <w:rFonts w:cs="Times New Roman"/>
          <w:sz w:val="24"/>
          <w:szCs w:val="24"/>
        </w:rPr>
        <w:t>m</w:t>
      </w:r>
    </w:p>
    <w:p w:rsidR="0074768B" w:rsidRPr="00215A8D" w:rsidRDefault="0074768B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Symbol"/>
          <w:sz w:val="24"/>
          <w:szCs w:val="24"/>
        </w:rPr>
        <w:t xml:space="preserve">· </w:t>
      </w:r>
      <w:r w:rsidRPr="00215A8D">
        <w:rPr>
          <w:rFonts w:cs="Times New Roman"/>
          <w:sz w:val="24"/>
          <w:szCs w:val="24"/>
        </w:rPr>
        <w:t>systematický rozvoj dovedností, které vedou k osvojení zdravého</w:t>
      </w:r>
    </w:p>
    <w:p w:rsid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životního stylu</w:t>
      </w:r>
    </w:p>
    <w:p w:rsidR="0074768B" w:rsidRPr="00215A8D" w:rsidRDefault="0074768B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</w:p>
    <w:p w:rsidR="00215A8D" w:rsidRDefault="00215A8D" w:rsidP="0074768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74768B">
        <w:rPr>
          <w:rFonts w:cs="Times New Roman"/>
          <w:b/>
          <w:bCs/>
          <w:sz w:val="24"/>
          <w:szCs w:val="24"/>
        </w:rPr>
        <w:t>Kompetence</w:t>
      </w:r>
    </w:p>
    <w:p w:rsidR="0074768B" w:rsidRPr="0074768B" w:rsidRDefault="0074768B" w:rsidP="0074768B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</w:p>
    <w:p w:rsidR="00215A8D" w:rsidRPr="0074768B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i/>
          <w:sz w:val="24"/>
          <w:szCs w:val="24"/>
        </w:rPr>
      </w:pPr>
      <w:r w:rsidRPr="0074768B">
        <w:rPr>
          <w:rFonts w:cs="Times New Roman"/>
          <w:i/>
          <w:sz w:val="24"/>
          <w:szCs w:val="24"/>
        </w:rPr>
        <w:t>KOMPETENCE K U</w:t>
      </w:r>
      <w:r w:rsidRPr="0074768B">
        <w:rPr>
          <w:rFonts w:cs="TimesNewRoman"/>
          <w:i/>
          <w:sz w:val="24"/>
          <w:szCs w:val="24"/>
        </w:rPr>
        <w:t>Č</w:t>
      </w:r>
      <w:r w:rsidRPr="0074768B">
        <w:rPr>
          <w:rFonts w:cs="Times New Roman"/>
          <w:i/>
          <w:sz w:val="24"/>
          <w:szCs w:val="24"/>
        </w:rPr>
        <w:t>ENÍ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žák se u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í s chutí, zapo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atou práci dokon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í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vybírá a využívá pro efektivní u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ení vhodné zp</w:t>
      </w:r>
      <w:r w:rsidRPr="00215A8D">
        <w:rPr>
          <w:rFonts w:cs="TimesNewRoman"/>
          <w:sz w:val="24"/>
          <w:szCs w:val="24"/>
        </w:rPr>
        <w:t>ů</w:t>
      </w:r>
      <w:r w:rsidRPr="00215A8D">
        <w:rPr>
          <w:rFonts w:cs="Times New Roman"/>
          <w:sz w:val="24"/>
          <w:szCs w:val="24"/>
        </w:rPr>
        <w:t>soby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umí kriticky zhodnotit své výkony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New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u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í se nejen spontánn</w:t>
      </w:r>
      <w:r w:rsidRPr="00215A8D">
        <w:rPr>
          <w:rFonts w:cs="TimesNewRoman"/>
          <w:sz w:val="24"/>
          <w:szCs w:val="24"/>
        </w:rPr>
        <w:t>ě</w:t>
      </w:r>
      <w:r w:rsidRPr="00215A8D">
        <w:rPr>
          <w:rFonts w:cs="Times New Roman"/>
          <w:sz w:val="24"/>
          <w:szCs w:val="24"/>
        </w:rPr>
        <w:t>, ale také v</w:t>
      </w:r>
      <w:r w:rsidRPr="00215A8D">
        <w:rPr>
          <w:rFonts w:cs="TimesNewRoman"/>
          <w:sz w:val="24"/>
          <w:szCs w:val="24"/>
        </w:rPr>
        <w:t>ě</w:t>
      </w:r>
      <w:r w:rsidRPr="00215A8D">
        <w:rPr>
          <w:rFonts w:cs="Times New Roman"/>
          <w:sz w:val="24"/>
          <w:szCs w:val="24"/>
        </w:rPr>
        <w:t>dom</w:t>
      </w:r>
      <w:r w:rsidRPr="00215A8D">
        <w:rPr>
          <w:rFonts w:cs="TimesNewRoman"/>
          <w:sz w:val="24"/>
          <w:szCs w:val="24"/>
        </w:rPr>
        <w:t>ě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klade si otázky a hledá na n</w:t>
      </w:r>
      <w:r w:rsidRPr="00215A8D">
        <w:rPr>
          <w:rFonts w:cs="TimesNewRoman"/>
          <w:sz w:val="24"/>
          <w:szCs w:val="24"/>
        </w:rPr>
        <w:t xml:space="preserve">ě </w:t>
      </w:r>
      <w:r w:rsidRPr="00215A8D">
        <w:rPr>
          <w:rFonts w:cs="Times New Roman"/>
          <w:sz w:val="24"/>
          <w:szCs w:val="24"/>
        </w:rPr>
        <w:t>odpov</w:t>
      </w:r>
      <w:r w:rsidRPr="00215A8D">
        <w:rPr>
          <w:rFonts w:cs="TimesNewRoman"/>
          <w:sz w:val="24"/>
          <w:szCs w:val="24"/>
        </w:rPr>
        <w:t>ě</w:t>
      </w:r>
      <w:r w:rsidRPr="00215A8D">
        <w:rPr>
          <w:rFonts w:cs="Times New Roman"/>
          <w:sz w:val="24"/>
          <w:szCs w:val="24"/>
        </w:rPr>
        <w:t>di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všímá si souvislostí mezi jevy, samostatn</w:t>
      </w:r>
      <w:r w:rsidRPr="00215A8D">
        <w:rPr>
          <w:rFonts w:cs="TimesNewRoman"/>
          <w:sz w:val="24"/>
          <w:szCs w:val="24"/>
        </w:rPr>
        <w:t xml:space="preserve">ě </w:t>
      </w:r>
      <w:r w:rsidRPr="00215A8D">
        <w:rPr>
          <w:rFonts w:cs="Times New Roman"/>
          <w:sz w:val="24"/>
          <w:szCs w:val="24"/>
        </w:rPr>
        <w:t>pozoruje a experimentuje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New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umí získávat v</w:t>
      </w:r>
      <w:r w:rsidRPr="00215A8D">
        <w:rPr>
          <w:rFonts w:cs="TimesNewRoman"/>
          <w:sz w:val="24"/>
          <w:szCs w:val="24"/>
        </w:rPr>
        <w:t>ě</w:t>
      </w:r>
      <w:r w:rsidRPr="00215A8D">
        <w:rPr>
          <w:rFonts w:cs="Times New Roman"/>
          <w:sz w:val="24"/>
          <w:szCs w:val="24"/>
        </w:rPr>
        <w:t>domosti z r</w:t>
      </w:r>
      <w:r w:rsidRPr="00215A8D">
        <w:rPr>
          <w:rFonts w:cs="TimesNewRoman"/>
          <w:sz w:val="24"/>
          <w:szCs w:val="24"/>
        </w:rPr>
        <w:t>ů</w:t>
      </w:r>
      <w:r w:rsidRPr="00215A8D">
        <w:rPr>
          <w:rFonts w:cs="Times New Roman"/>
          <w:sz w:val="24"/>
          <w:szCs w:val="24"/>
        </w:rPr>
        <w:t>zných pramen</w:t>
      </w:r>
      <w:r w:rsidRPr="00215A8D">
        <w:rPr>
          <w:rFonts w:cs="TimesNewRoman"/>
          <w:sz w:val="24"/>
          <w:szCs w:val="24"/>
        </w:rPr>
        <w:t xml:space="preserve">ů </w:t>
      </w:r>
      <w:r w:rsidRPr="00215A8D">
        <w:rPr>
          <w:rFonts w:cs="Times New Roman"/>
          <w:sz w:val="24"/>
          <w:szCs w:val="24"/>
        </w:rPr>
        <w:t>a zdroj</w:t>
      </w:r>
      <w:r w:rsidRPr="00215A8D">
        <w:rPr>
          <w:rFonts w:cs="TimesNewRoman"/>
          <w:sz w:val="24"/>
          <w:szCs w:val="24"/>
        </w:rPr>
        <w:t>ů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získané poznatky dává do souvislostí</w:t>
      </w:r>
    </w:p>
    <w:p w:rsid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zkušenosti uplat</w:t>
      </w:r>
      <w:r w:rsidRPr="00215A8D">
        <w:rPr>
          <w:rFonts w:cs="TimesNewRoman"/>
          <w:sz w:val="24"/>
          <w:szCs w:val="24"/>
        </w:rPr>
        <w:t>ň</w:t>
      </w:r>
      <w:r w:rsidRPr="00215A8D">
        <w:rPr>
          <w:rFonts w:cs="Times New Roman"/>
          <w:sz w:val="24"/>
          <w:szCs w:val="24"/>
        </w:rPr>
        <w:t>uje v praktických situacích a v dalším u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ení</w:t>
      </w:r>
    </w:p>
    <w:p w:rsidR="0074768B" w:rsidRDefault="0074768B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</w:p>
    <w:p w:rsidR="0074768B" w:rsidRPr="00215A8D" w:rsidRDefault="0074768B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</w:p>
    <w:p w:rsidR="00215A8D" w:rsidRPr="0074768B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NewRoman"/>
          <w:i/>
          <w:sz w:val="24"/>
          <w:szCs w:val="24"/>
        </w:rPr>
      </w:pPr>
      <w:r w:rsidRPr="0074768B">
        <w:rPr>
          <w:rFonts w:cs="Times New Roman"/>
          <w:i/>
          <w:sz w:val="24"/>
          <w:szCs w:val="24"/>
        </w:rPr>
        <w:lastRenderedPageBreak/>
        <w:t xml:space="preserve">KOMPETENCE K </w:t>
      </w:r>
      <w:r w:rsidRPr="0074768B">
        <w:rPr>
          <w:rFonts w:cs="TimesNewRoman"/>
          <w:i/>
          <w:sz w:val="24"/>
          <w:szCs w:val="24"/>
        </w:rPr>
        <w:t>Ř</w:t>
      </w:r>
      <w:r w:rsidRPr="0074768B">
        <w:rPr>
          <w:rFonts w:cs="Times New Roman"/>
          <w:i/>
          <w:sz w:val="24"/>
          <w:szCs w:val="24"/>
        </w:rPr>
        <w:t>EŠENÍ PROBLÉM</w:t>
      </w:r>
      <w:r w:rsidRPr="0074768B">
        <w:rPr>
          <w:rFonts w:cs="TimesNewRoman"/>
          <w:i/>
          <w:sz w:val="24"/>
          <w:szCs w:val="24"/>
        </w:rPr>
        <w:t>Ů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žák si všímá d</w:t>
      </w:r>
      <w:r w:rsidRPr="00215A8D">
        <w:rPr>
          <w:rFonts w:cs="TimesNewRoman"/>
          <w:sz w:val="24"/>
          <w:szCs w:val="24"/>
        </w:rPr>
        <w:t>ě</w:t>
      </w:r>
      <w:r w:rsidRPr="00215A8D">
        <w:rPr>
          <w:rFonts w:cs="Times New Roman"/>
          <w:sz w:val="24"/>
          <w:szCs w:val="24"/>
        </w:rPr>
        <w:t>ní i problém</w:t>
      </w:r>
      <w:r w:rsidRPr="00215A8D">
        <w:rPr>
          <w:rFonts w:cs="TimesNewRoman"/>
          <w:sz w:val="24"/>
          <w:szCs w:val="24"/>
        </w:rPr>
        <w:t>ů</w:t>
      </w:r>
      <w:r w:rsidRPr="00215A8D">
        <w:rPr>
          <w:rFonts w:cs="Times New Roman"/>
          <w:sz w:val="24"/>
          <w:szCs w:val="24"/>
        </w:rPr>
        <w:t xml:space="preserve">, které ho motivují k </w:t>
      </w:r>
      <w:r w:rsidRPr="00215A8D">
        <w:rPr>
          <w:rFonts w:cs="TimesNewRoman"/>
          <w:sz w:val="24"/>
          <w:szCs w:val="24"/>
        </w:rPr>
        <w:t>ř</w:t>
      </w:r>
      <w:r w:rsidRPr="00215A8D">
        <w:rPr>
          <w:rFonts w:cs="Times New Roman"/>
          <w:sz w:val="24"/>
          <w:szCs w:val="24"/>
        </w:rPr>
        <w:t>ešení podobných problém</w:t>
      </w:r>
      <w:r w:rsidRPr="00215A8D">
        <w:rPr>
          <w:rFonts w:cs="TimesNewRoman"/>
          <w:sz w:val="24"/>
          <w:szCs w:val="24"/>
        </w:rPr>
        <w:t xml:space="preserve">ů </w:t>
      </w:r>
      <w:r w:rsidRPr="00215A8D">
        <w:rPr>
          <w:rFonts w:cs="Times New Roman"/>
          <w:sz w:val="24"/>
          <w:szCs w:val="24"/>
        </w:rPr>
        <w:t>a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situací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problém se u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í pochopit, p</w:t>
      </w:r>
      <w:r w:rsidRPr="00215A8D">
        <w:rPr>
          <w:rFonts w:cs="TimesNewRoman"/>
          <w:sz w:val="24"/>
          <w:szCs w:val="24"/>
        </w:rPr>
        <w:t>ř</w:t>
      </w:r>
      <w:r w:rsidRPr="00215A8D">
        <w:rPr>
          <w:rFonts w:cs="Times New Roman"/>
          <w:sz w:val="24"/>
          <w:szCs w:val="24"/>
        </w:rPr>
        <w:t>emýšlí o nesrovnalostech a jejich p</w:t>
      </w:r>
      <w:r w:rsidRPr="00215A8D">
        <w:rPr>
          <w:rFonts w:cs="TimesNewRoman"/>
          <w:sz w:val="24"/>
          <w:szCs w:val="24"/>
        </w:rPr>
        <w:t>ř</w:t>
      </w:r>
      <w:r w:rsidRPr="00215A8D">
        <w:rPr>
          <w:rFonts w:cs="Times New Roman"/>
          <w:sz w:val="24"/>
          <w:szCs w:val="24"/>
        </w:rPr>
        <w:t>í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inách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 xml:space="preserve">promýšlí a plánuje </w:t>
      </w:r>
      <w:r w:rsidRPr="00215A8D">
        <w:rPr>
          <w:rFonts w:cs="TimesNewRoman"/>
          <w:sz w:val="24"/>
          <w:szCs w:val="24"/>
        </w:rPr>
        <w:t>ř</w:t>
      </w:r>
      <w:r w:rsidRPr="00215A8D">
        <w:rPr>
          <w:rFonts w:cs="Times New Roman"/>
          <w:sz w:val="24"/>
          <w:szCs w:val="24"/>
        </w:rPr>
        <w:t>ešení problému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hledá r</w:t>
      </w:r>
      <w:r w:rsidRPr="00215A8D">
        <w:rPr>
          <w:rFonts w:cs="TimesNewRoman"/>
          <w:sz w:val="24"/>
          <w:szCs w:val="24"/>
        </w:rPr>
        <w:t>ů</w:t>
      </w:r>
      <w:r w:rsidRPr="00215A8D">
        <w:rPr>
          <w:rFonts w:cs="Times New Roman"/>
          <w:sz w:val="24"/>
          <w:szCs w:val="24"/>
        </w:rPr>
        <w:t>zné zp</w:t>
      </w:r>
      <w:r w:rsidRPr="00215A8D">
        <w:rPr>
          <w:rFonts w:cs="TimesNewRoman"/>
          <w:sz w:val="24"/>
          <w:szCs w:val="24"/>
        </w:rPr>
        <w:t>ů</w:t>
      </w:r>
      <w:r w:rsidRPr="00215A8D">
        <w:rPr>
          <w:rFonts w:cs="Times New Roman"/>
          <w:sz w:val="24"/>
          <w:szCs w:val="24"/>
        </w:rPr>
        <w:t xml:space="preserve">soby </w:t>
      </w:r>
      <w:r w:rsidRPr="00215A8D">
        <w:rPr>
          <w:rFonts w:cs="TimesNewRoman"/>
          <w:sz w:val="24"/>
          <w:szCs w:val="24"/>
        </w:rPr>
        <w:t>ř</w:t>
      </w:r>
      <w:r w:rsidRPr="00215A8D">
        <w:rPr>
          <w:rFonts w:cs="Times New Roman"/>
          <w:sz w:val="24"/>
          <w:szCs w:val="24"/>
        </w:rPr>
        <w:t>ešení problém</w:t>
      </w:r>
      <w:r w:rsidRPr="00215A8D">
        <w:rPr>
          <w:rFonts w:cs="TimesNewRoman"/>
          <w:sz w:val="24"/>
          <w:szCs w:val="24"/>
        </w:rPr>
        <w:t xml:space="preserve">ů </w:t>
      </w:r>
      <w:r w:rsidRPr="00215A8D">
        <w:rPr>
          <w:rFonts w:cs="Times New Roman"/>
          <w:sz w:val="24"/>
          <w:szCs w:val="24"/>
        </w:rPr>
        <w:t>a ov</w:t>
      </w:r>
      <w:r w:rsidRPr="00215A8D">
        <w:rPr>
          <w:rFonts w:cs="TimesNewRoman"/>
          <w:sz w:val="24"/>
          <w:szCs w:val="24"/>
        </w:rPr>
        <w:t>ěř</w:t>
      </w:r>
      <w:r w:rsidRPr="00215A8D">
        <w:rPr>
          <w:rFonts w:cs="Times New Roman"/>
          <w:sz w:val="24"/>
          <w:szCs w:val="24"/>
        </w:rPr>
        <w:t xml:space="preserve">uje prakticky jejich správné </w:t>
      </w:r>
      <w:r w:rsidRPr="00215A8D">
        <w:rPr>
          <w:rFonts w:cs="TimesNewRoman"/>
          <w:sz w:val="24"/>
          <w:szCs w:val="24"/>
        </w:rPr>
        <w:t>ř</w:t>
      </w:r>
      <w:r w:rsidRPr="00215A8D">
        <w:rPr>
          <w:rFonts w:cs="Times New Roman"/>
          <w:sz w:val="24"/>
          <w:szCs w:val="24"/>
        </w:rPr>
        <w:t>ešení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chápe, že vyhýbání se problém</w:t>
      </w:r>
      <w:r w:rsidRPr="00215A8D">
        <w:rPr>
          <w:rFonts w:cs="TimesNewRoman"/>
          <w:sz w:val="24"/>
          <w:szCs w:val="24"/>
        </w:rPr>
        <w:t>ů</w:t>
      </w:r>
      <w:r w:rsidRPr="00215A8D">
        <w:rPr>
          <w:rFonts w:cs="Times New Roman"/>
          <w:sz w:val="24"/>
          <w:szCs w:val="24"/>
        </w:rPr>
        <w:t>m nevede k cíli a rozlišuje správná a chybná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NewRoman"/>
          <w:sz w:val="24"/>
          <w:szCs w:val="24"/>
        </w:rPr>
        <w:t>ř</w:t>
      </w:r>
      <w:r w:rsidRPr="00215A8D">
        <w:rPr>
          <w:rFonts w:cs="Times New Roman"/>
          <w:sz w:val="24"/>
          <w:szCs w:val="24"/>
        </w:rPr>
        <w:t>ešení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spontánn</w:t>
      </w:r>
      <w:r w:rsidRPr="00215A8D">
        <w:rPr>
          <w:rFonts w:cs="TimesNewRoman"/>
          <w:sz w:val="24"/>
          <w:szCs w:val="24"/>
        </w:rPr>
        <w:t xml:space="preserve">ě </w:t>
      </w:r>
      <w:r w:rsidRPr="00215A8D">
        <w:rPr>
          <w:rFonts w:cs="Times New Roman"/>
          <w:sz w:val="24"/>
          <w:szCs w:val="24"/>
        </w:rPr>
        <w:t>p</w:t>
      </w:r>
      <w:r w:rsidRPr="00215A8D">
        <w:rPr>
          <w:rFonts w:cs="TimesNewRoman"/>
          <w:sz w:val="24"/>
          <w:szCs w:val="24"/>
        </w:rPr>
        <w:t>ř</w:t>
      </w:r>
      <w:r w:rsidRPr="00215A8D">
        <w:rPr>
          <w:rFonts w:cs="Times New Roman"/>
          <w:sz w:val="24"/>
          <w:szCs w:val="24"/>
        </w:rPr>
        <w:t xml:space="preserve">ichází s novým </w:t>
      </w:r>
      <w:r w:rsidRPr="00215A8D">
        <w:rPr>
          <w:rFonts w:cs="TimesNewRoman"/>
          <w:sz w:val="24"/>
          <w:szCs w:val="24"/>
        </w:rPr>
        <w:t>ř</w:t>
      </w:r>
      <w:r w:rsidRPr="00215A8D">
        <w:rPr>
          <w:rFonts w:cs="Times New Roman"/>
          <w:sz w:val="24"/>
          <w:szCs w:val="24"/>
        </w:rPr>
        <w:t>ešením a dovede se p</w:t>
      </w:r>
      <w:r w:rsidRPr="00215A8D">
        <w:rPr>
          <w:rFonts w:cs="TimesNewRoman"/>
          <w:sz w:val="24"/>
          <w:szCs w:val="24"/>
        </w:rPr>
        <w:t>ř</w:t>
      </w:r>
      <w:r w:rsidRPr="00215A8D">
        <w:rPr>
          <w:rFonts w:cs="Times New Roman"/>
          <w:sz w:val="24"/>
          <w:szCs w:val="24"/>
        </w:rPr>
        <w:t>izp</w:t>
      </w:r>
      <w:r w:rsidRPr="00215A8D">
        <w:rPr>
          <w:rFonts w:cs="TimesNewRoman"/>
          <w:sz w:val="24"/>
          <w:szCs w:val="24"/>
        </w:rPr>
        <w:t>ů</w:t>
      </w:r>
      <w:r w:rsidRPr="00215A8D">
        <w:rPr>
          <w:rFonts w:cs="Times New Roman"/>
          <w:sz w:val="24"/>
          <w:szCs w:val="24"/>
        </w:rPr>
        <w:t>sobit zm</w:t>
      </w:r>
      <w:r w:rsidRPr="00215A8D">
        <w:rPr>
          <w:rFonts w:cs="TimesNewRoman"/>
          <w:sz w:val="24"/>
          <w:szCs w:val="24"/>
        </w:rPr>
        <w:t>ě</w:t>
      </w:r>
      <w:r w:rsidRPr="00215A8D">
        <w:rPr>
          <w:rFonts w:cs="Times New Roman"/>
          <w:sz w:val="24"/>
          <w:szCs w:val="24"/>
        </w:rPr>
        <w:t>nám</w:t>
      </w:r>
    </w:p>
    <w:p w:rsidR="00215A8D" w:rsidRP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NewRoman"/>
          <w:sz w:val="24"/>
          <w:szCs w:val="24"/>
        </w:rPr>
      </w:pPr>
      <w:r w:rsidRPr="00215A8D">
        <w:rPr>
          <w:rFonts w:cs="Times New Roman"/>
          <w:sz w:val="24"/>
          <w:szCs w:val="24"/>
        </w:rPr>
        <w:t>- svá rozhodnutí se u</w:t>
      </w:r>
      <w:r w:rsidRPr="00215A8D">
        <w:rPr>
          <w:rFonts w:cs="TimesNewRoman"/>
          <w:sz w:val="24"/>
          <w:szCs w:val="24"/>
        </w:rPr>
        <w:t>č</w:t>
      </w:r>
      <w:r w:rsidRPr="00215A8D">
        <w:rPr>
          <w:rFonts w:cs="Times New Roman"/>
          <w:sz w:val="24"/>
          <w:szCs w:val="24"/>
        </w:rPr>
        <w:t>í obhájit a uv</w:t>
      </w:r>
      <w:r w:rsidRPr="00215A8D">
        <w:rPr>
          <w:rFonts w:cs="TimesNewRoman"/>
          <w:sz w:val="24"/>
          <w:szCs w:val="24"/>
        </w:rPr>
        <w:t>ě</w:t>
      </w:r>
      <w:r w:rsidRPr="00215A8D">
        <w:rPr>
          <w:rFonts w:cs="Times New Roman"/>
          <w:sz w:val="24"/>
          <w:szCs w:val="24"/>
        </w:rPr>
        <w:t>domuje si zodpov</w:t>
      </w:r>
      <w:r w:rsidRPr="00215A8D">
        <w:rPr>
          <w:rFonts w:cs="TimesNewRoman"/>
          <w:sz w:val="24"/>
          <w:szCs w:val="24"/>
        </w:rPr>
        <w:t>ě</w:t>
      </w:r>
      <w:r w:rsidRPr="00215A8D">
        <w:rPr>
          <w:rFonts w:cs="Times New Roman"/>
          <w:sz w:val="24"/>
          <w:szCs w:val="24"/>
        </w:rPr>
        <w:t>dnost za n</w:t>
      </w:r>
      <w:r w:rsidRPr="00215A8D">
        <w:rPr>
          <w:rFonts w:cs="TimesNewRoman"/>
          <w:sz w:val="24"/>
          <w:szCs w:val="24"/>
        </w:rPr>
        <w:t>ě</w:t>
      </w:r>
    </w:p>
    <w:p w:rsid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74768B">
        <w:rPr>
          <w:rFonts w:cs="Times New Roman"/>
          <w:sz w:val="24"/>
          <w:szCs w:val="24"/>
        </w:rPr>
        <w:t>- je iniciativní, podnikavý a zapo</w:t>
      </w:r>
      <w:r w:rsidRPr="0074768B">
        <w:rPr>
          <w:rFonts w:cs="TimesNewRoman"/>
          <w:sz w:val="24"/>
          <w:szCs w:val="24"/>
        </w:rPr>
        <w:t>č</w:t>
      </w:r>
      <w:r w:rsidRPr="0074768B">
        <w:rPr>
          <w:rFonts w:cs="Times New Roman"/>
          <w:sz w:val="24"/>
          <w:szCs w:val="24"/>
        </w:rPr>
        <w:t xml:space="preserve">até </w:t>
      </w:r>
      <w:r w:rsidRPr="0074768B">
        <w:rPr>
          <w:rFonts w:cs="TimesNewRoman"/>
          <w:sz w:val="24"/>
          <w:szCs w:val="24"/>
        </w:rPr>
        <w:t>č</w:t>
      </w:r>
      <w:r w:rsidRPr="0074768B">
        <w:rPr>
          <w:rFonts w:cs="Times New Roman"/>
          <w:sz w:val="24"/>
          <w:szCs w:val="24"/>
        </w:rPr>
        <w:t>innosti dokon</w:t>
      </w:r>
      <w:r w:rsidRPr="0074768B">
        <w:rPr>
          <w:rFonts w:cs="TimesNewRoman"/>
          <w:sz w:val="24"/>
          <w:szCs w:val="24"/>
        </w:rPr>
        <w:t>č</w:t>
      </w:r>
      <w:r w:rsidRPr="0074768B">
        <w:rPr>
          <w:rFonts w:cs="Times New Roman"/>
          <w:sz w:val="24"/>
          <w:szCs w:val="24"/>
        </w:rPr>
        <w:t>uje</w:t>
      </w:r>
    </w:p>
    <w:p w:rsidR="0074768B" w:rsidRPr="0074768B" w:rsidRDefault="0074768B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</w:p>
    <w:p w:rsidR="00215A8D" w:rsidRPr="0074768B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i/>
          <w:sz w:val="24"/>
          <w:szCs w:val="24"/>
        </w:rPr>
      </w:pPr>
      <w:r w:rsidRPr="0074768B">
        <w:rPr>
          <w:rFonts w:cs="Times New Roman"/>
          <w:i/>
          <w:sz w:val="24"/>
          <w:szCs w:val="24"/>
        </w:rPr>
        <w:t>KOMUNIKATIVNÍ KOMPETENCE</w:t>
      </w:r>
    </w:p>
    <w:p w:rsidR="00215A8D" w:rsidRPr="0074768B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74768B">
        <w:rPr>
          <w:rFonts w:cs="Times New Roman"/>
          <w:sz w:val="24"/>
          <w:szCs w:val="24"/>
        </w:rPr>
        <w:t xml:space="preserve">- žák ovládá </w:t>
      </w:r>
      <w:r w:rsidRPr="0074768B">
        <w:rPr>
          <w:rFonts w:cs="TimesNewRoman"/>
          <w:sz w:val="24"/>
          <w:szCs w:val="24"/>
        </w:rPr>
        <w:t>ř</w:t>
      </w:r>
      <w:r w:rsidRPr="0074768B">
        <w:rPr>
          <w:rFonts w:cs="Times New Roman"/>
          <w:sz w:val="24"/>
          <w:szCs w:val="24"/>
        </w:rPr>
        <w:t>e</w:t>
      </w:r>
      <w:r w:rsidRPr="0074768B">
        <w:rPr>
          <w:rFonts w:cs="TimesNewRoman"/>
          <w:sz w:val="24"/>
          <w:szCs w:val="24"/>
        </w:rPr>
        <w:t xml:space="preserve">č </w:t>
      </w:r>
      <w:r w:rsidR="0074768B">
        <w:rPr>
          <w:rFonts w:cs="Times New Roman"/>
          <w:sz w:val="24"/>
          <w:szCs w:val="24"/>
        </w:rPr>
        <w:t>i mimoslovní komunikaci</w:t>
      </w:r>
    </w:p>
    <w:p w:rsidR="00215A8D" w:rsidRPr="0074768B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74768B">
        <w:rPr>
          <w:rFonts w:cs="Times New Roman"/>
          <w:sz w:val="24"/>
          <w:szCs w:val="24"/>
        </w:rPr>
        <w:t>- myšlenky, sd</w:t>
      </w:r>
      <w:r w:rsidRPr="0074768B">
        <w:rPr>
          <w:rFonts w:cs="TimesNewRoman"/>
          <w:sz w:val="24"/>
          <w:szCs w:val="24"/>
        </w:rPr>
        <w:t>ě</w:t>
      </w:r>
      <w:r w:rsidRPr="0074768B">
        <w:rPr>
          <w:rFonts w:cs="Times New Roman"/>
          <w:sz w:val="24"/>
          <w:szCs w:val="24"/>
        </w:rPr>
        <w:t>lení, otázky i odpov</w:t>
      </w:r>
      <w:r w:rsidRPr="0074768B">
        <w:rPr>
          <w:rFonts w:cs="TimesNewRoman"/>
          <w:sz w:val="24"/>
          <w:szCs w:val="24"/>
        </w:rPr>
        <w:t>ě</w:t>
      </w:r>
      <w:r w:rsidRPr="0074768B">
        <w:rPr>
          <w:rFonts w:cs="Times New Roman"/>
          <w:sz w:val="24"/>
          <w:szCs w:val="24"/>
        </w:rPr>
        <w:t>di vyjad</w:t>
      </w:r>
      <w:r w:rsidRPr="0074768B">
        <w:rPr>
          <w:rFonts w:cs="TimesNewRoman"/>
          <w:sz w:val="24"/>
          <w:szCs w:val="24"/>
        </w:rPr>
        <w:t>ř</w:t>
      </w:r>
      <w:r w:rsidRPr="0074768B">
        <w:rPr>
          <w:rFonts w:cs="Times New Roman"/>
          <w:sz w:val="24"/>
          <w:szCs w:val="24"/>
        </w:rPr>
        <w:t>uje vhodn</w:t>
      </w:r>
      <w:r w:rsidRPr="0074768B">
        <w:rPr>
          <w:rFonts w:cs="TimesNewRoman"/>
          <w:sz w:val="24"/>
          <w:szCs w:val="24"/>
        </w:rPr>
        <w:t xml:space="preserve">ě </w:t>
      </w:r>
      <w:r w:rsidRPr="0074768B">
        <w:rPr>
          <w:rFonts w:cs="Times New Roman"/>
          <w:sz w:val="24"/>
          <w:szCs w:val="24"/>
        </w:rPr>
        <w:t>formulovanými v</w:t>
      </w:r>
      <w:r w:rsidRPr="0074768B">
        <w:rPr>
          <w:rFonts w:cs="TimesNewRoman"/>
          <w:sz w:val="24"/>
          <w:szCs w:val="24"/>
        </w:rPr>
        <w:t>ě</w:t>
      </w:r>
      <w:r w:rsidRPr="0074768B">
        <w:rPr>
          <w:rFonts w:cs="Times New Roman"/>
          <w:sz w:val="24"/>
          <w:szCs w:val="24"/>
        </w:rPr>
        <w:t>tami</w:t>
      </w:r>
    </w:p>
    <w:p w:rsidR="00215A8D" w:rsidRPr="0074768B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74768B">
        <w:rPr>
          <w:rFonts w:cs="Times New Roman"/>
          <w:sz w:val="24"/>
          <w:szCs w:val="24"/>
        </w:rPr>
        <w:t>- umí vyjád</w:t>
      </w:r>
      <w:r w:rsidRPr="0074768B">
        <w:rPr>
          <w:rFonts w:cs="TimesNewRoman"/>
          <w:sz w:val="24"/>
          <w:szCs w:val="24"/>
        </w:rPr>
        <w:t>ř</w:t>
      </w:r>
      <w:r w:rsidRPr="0074768B">
        <w:rPr>
          <w:rFonts w:cs="Times New Roman"/>
          <w:sz w:val="24"/>
          <w:szCs w:val="24"/>
        </w:rPr>
        <w:t>it vlastní názor</w:t>
      </w:r>
    </w:p>
    <w:p w:rsidR="00215A8D" w:rsidRPr="0074768B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74768B">
        <w:rPr>
          <w:rFonts w:cs="Times New Roman"/>
          <w:sz w:val="24"/>
          <w:szCs w:val="24"/>
        </w:rPr>
        <w:t>- komunikuje bez ostychu s vrstevníky i dosp</w:t>
      </w:r>
      <w:r w:rsidRPr="0074768B">
        <w:rPr>
          <w:rFonts w:cs="TimesNewRoman"/>
          <w:sz w:val="24"/>
          <w:szCs w:val="24"/>
        </w:rPr>
        <w:t>ě</w:t>
      </w:r>
      <w:r w:rsidRPr="0074768B">
        <w:rPr>
          <w:rFonts w:cs="Times New Roman"/>
          <w:sz w:val="24"/>
          <w:szCs w:val="24"/>
        </w:rPr>
        <w:t>lými</w:t>
      </w:r>
    </w:p>
    <w:p w:rsidR="00215A8D" w:rsidRPr="0074768B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74768B">
        <w:rPr>
          <w:rFonts w:cs="Times New Roman"/>
          <w:sz w:val="24"/>
          <w:szCs w:val="24"/>
        </w:rPr>
        <w:t>- dokáže promluvit na ve</w:t>
      </w:r>
      <w:r w:rsidRPr="0074768B">
        <w:rPr>
          <w:rFonts w:cs="TimesNewRoman"/>
          <w:sz w:val="24"/>
          <w:szCs w:val="24"/>
        </w:rPr>
        <w:t>ř</w:t>
      </w:r>
      <w:r w:rsidRPr="0074768B">
        <w:rPr>
          <w:rFonts w:cs="Times New Roman"/>
          <w:sz w:val="24"/>
          <w:szCs w:val="24"/>
        </w:rPr>
        <w:t>ejnosti, ú</w:t>
      </w:r>
      <w:r w:rsidRPr="0074768B">
        <w:rPr>
          <w:rFonts w:cs="TimesNewRoman"/>
          <w:sz w:val="24"/>
          <w:szCs w:val="24"/>
        </w:rPr>
        <w:t>č</w:t>
      </w:r>
      <w:r w:rsidRPr="0074768B">
        <w:rPr>
          <w:rFonts w:cs="Times New Roman"/>
          <w:sz w:val="24"/>
          <w:szCs w:val="24"/>
        </w:rPr>
        <w:t>inn</w:t>
      </w:r>
      <w:r w:rsidRPr="0074768B">
        <w:rPr>
          <w:rFonts w:cs="TimesNewRoman"/>
          <w:sz w:val="24"/>
          <w:szCs w:val="24"/>
        </w:rPr>
        <w:t xml:space="preserve">ě </w:t>
      </w:r>
      <w:r w:rsidRPr="0074768B">
        <w:rPr>
          <w:rFonts w:cs="Times New Roman"/>
          <w:sz w:val="24"/>
          <w:szCs w:val="24"/>
        </w:rPr>
        <w:t xml:space="preserve">se zapojuje do diskuse, umí </w:t>
      </w:r>
      <w:r w:rsidRPr="0074768B">
        <w:rPr>
          <w:rFonts w:cs="TimesNewRoman"/>
          <w:sz w:val="24"/>
          <w:szCs w:val="24"/>
        </w:rPr>
        <w:t>ř</w:t>
      </w:r>
      <w:r w:rsidRPr="0074768B">
        <w:rPr>
          <w:rFonts w:cs="Times New Roman"/>
          <w:sz w:val="24"/>
          <w:szCs w:val="24"/>
        </w:rPr>
        <w:t>ešit</w:t>
      </w:r>
    </w:p>
    <w:p w:rsidR="00215A8D" w:rsidRPr="0074768B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74768B">
        <w:rPr>
          <w:rFonts w:cs="Times New Roman"/>
          <w:sz w:val="24"/>
          <w:szCs w:val="24"/>
        </w:rPr>
        <w:t>konflikty</w:t>
      </w:r>
    </w:p>
    <w:p w:rsidR="00215A8D" w:rsidRPr="0074768B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74768B">
        <w:rPr>
          <w:rFonts w:cs="Times New Roman"/>
          <w:sz w:val="24"/>
          <w:szCs w:val="24"/>
        </w:rPr>
        <w:t>- dokáže vyjad</w:t>
      </w:r>
      <w:r w:rsidRPr="0074768B">
        <w:rPr>
          <w:rFonts w:cs="TimesNewRoman"/>
          <w:sz w:val="24"/>
          <w:szCs w:val="24"/>
        </w:rPr>
        <w:t>ř</w:t>
      </w:r>
      <w:r w:rsidRPr="0074768B">
        <w:rPr>
          <w:rFonts w:cs="Times New Roman"/>
          <w:sz w:val="24"/>
          <w:szCs w:val="24"/>
        </w:rPr>
        <w:t>ovat své kladné pocity ve vztahu k sob</w:t>
      </w:r>
      <w:r w:rsidRPr="0074768B">
        <w:rPr>
          <w:rFonts w:cs="TimesNewRoman"/>
          <w:sz w:val="24"/>
          <w:szCs w:val="24"/>
        </w:rPr>
        <w:t xml:space="preserve">ě </w:t>
      </w:r>
      <w:r w:rsidRPr="0074768B">
        <w:rPr>
          <w:rFonts w:cs="Times New Roman"/>
          <w:sz w:val="24"/>
          <w:szCs w:val="24"/>
        </w:rPr>
        <w:t>i okolnímu prost</w:t>
      </w:r>
      <w:r w:rsidRPr="0074768B">
        <w:rPr>
          <w:rFonts w:cs="TimesNewRoman"/>
          <w:sz w:val="24"/>
          <w:szCs w:val="24"/>
        </w:rPr>
        <w:t>ř</w:t>
      </w:r>
      <w:r w:rsidRPr="0074768B">
        <w:rPr>
          <w:rFonts w:cs="Times New Roman"/>
          <w:sz w:val="24"/>
          <w:szCs w:val="24"/>
        </w:rPr>
        <w:t>edí</w:t>
      </w:r>
    </w:p>
    <w:p w:rsidR="00215A8D" w:rsidRPr="0074768B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74768B">
        <w:rPr>
          <w:rFonts w:cs="TimesNewRoman"/>
          <w:sz w:val="24"/>
          <w:szCs w:val="24"/>
        </w:rPr>
        <w:t>ř</w:t>
      </w:r>
      <w:r w:rsidRPr="0074768B">
        <w:rPr>
          <w:rFonts w:cs="Times New Roman"/>
          <w:sz w:val="24"/>
          <w:szCs w:val="24"/>
        </w:rPr>
        <w:t>e</w:t>
      </w:r>
      <w:r w:rsidRPr="0074768B">
        <w:rPr>
          <w:rFonts w:cs="TimesNewRoman"/>
          <w:sz w:val="24"/>
          <w:szCs w:val="24"/>
        </w:rPr>
        <w:t>č</w:t>
      </w:r>
      <w:r w:rsidRPr="0074768B">
        <w:rPr>
          <w:rFonts w:cs="Times New Roman"/>
          <w:sz w:val="24"/>
          <w:szCs w:val="24"/>
        </w:rPr>
        <w:t>í, gestem i dalšími prost</w:t>
      </w:r>
      <w:r w:rsidRPr="0074768B">
        <w:rPr>
          <w:rFonts w:cs="TimesNewRoman"/>
          <w:sz w:val="24"/>
          <w:szCs w:val="24"/>
        </w:rPr>
        <w:t>ř</w:t>
      </w:r>
      <w:r w:rsidRPr="0074768B">
        <w:rPr>
          <w:rFonts w:cs="Times New Roman"/>
          <w:sz w:val="24"/>
          <w:szCs w:val="24"/>
        </w:rPr>
        <w:t>edky</w:t>
      </w:r>
    </w:p>
    <w:p w:rsidR="00215A8D" w:rsidRPr="0074768B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74768B">
        <w:rPr>
          <w:rFonts w:cs="Times New Roman"/>
          <w:sz w:val="24"/>
          <w:szCs w:val="24"/>
        </w:rPr>
        <w:t>- využívá informa</w:t>
      </w:r>
      <w:r w:rsidRPr="0074768B">
        <w:rPr>
          <w:rFonts w:cs="TimesNewRoman"/>
          <w:sz w:val="24"/>
          <w:szCs w:val="24"/>
        </w:rPr>
        <w:t>č</w:t>
      </w:r>
      <w:r w:rsidRPr="0074768B">
        <w:rPr>
          <w:rFonts w:cs="Times New Roman"/>
          <w:sz w:val="24"/>
          <w:szCs w:val="24"/>
        </w:rPr>
        <w:t>ní a komunika</w:t>
      </w:r>
      <w:r w:rsidRPr="0074768B">
        <w:rPr>
          <w:rFonts w:cs="TimesNewRoman"/>
          <w:sz w:val="24"/>
          <w:szCs w:val="24"/>
        </w:rPr>
        <w:t>č</w:t>
      </w:r>
      <w:r w:rsidRPr="0074768B">
        <w:rPr>
          <w:rFonts w:cs="Times New Roman"/>
          <w:sz w:val="24"/>
          <w:szCs w:val="24"/>
        </w:rPr>
        <w:t>ní prost</w:t>
      </w:r>
      <w:r w:rsidRPr="0074768B">
        <w:rPr>
          <w:rFonts w:cs="TimesNewRoman"/>
          <w:sz w:val="24"/>
          <w:szCs w:val="24"/>
        </w:rPr>
        <w:t>ř</w:t>
      </w:r>
      <w:r w:rsidRPr="0074768B">
        <w:rPr>
          <w:rFonts w:cs="Times New Roman"/>
          <w:sz w:val="24"/>
          <w:szCs w:val="24"/>
        </w:rPr>
        <w:t>edky</w:t>
      </w:r>
    </w:p>
    <w:p w:rsid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NewRoman"/>
          <w:sz w:val="24"/>
          <w:szCs w:val="24"/>
        </w:rPr>
      </w:pPr>
      <w:r w:rsidRPr="0074768B">
        <w:rPr>
          <w:rFonts w:cs="Times New Roman"/>
          <w:sz w:val="24"/>
          <w:szCs w:val="24"/>
        </w:rPr>
        <w:t>- komunikuje kultivovan</w:t>
      </w:r>
      <w:r w:rsidRPr="0074768B">
        <w:rPr>
          <w:rFonts w:cs="TimesNewRoman"/>
          <w:sz w:val="24"/>
          <w:szCs w:val="24"/>
        </w:rPr>
        <w:t>ě</w:t>
      </w:r>
    </w:p>
    <w:p w:rsidR="0074768B" w:rsidRPr="0074768B" w:rsidRDefault="0074768B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NewRoman"/>
          <w:sz w:val="24"/>
          <w:szCs w:val="24"/>
        </w:rPr>
      </w:pPr>
    </w:p>
    <w:p w:rsidR="00215A8D" w:rsidRPr="0074768B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i/>
          <w:sz w:val="24"/>
          <w:szCs w:val="24"/>
        </w:rPr>
      </w:pPr>
      <w:r w:rsidRPr="0074768B">
        <w:rPr>
          <w:rFonts w:cs="Times New Roman"/>
          <w:i/>
          <w:sz w:val="24"/>
          <w:szCs w:val="24"/>
        </w:rPr>
        <w:t>SOCIÁLNÍ A INTERPERSONÁLNÍ KOMPETENCE</w:t>
      </w:r>
    </w:p>
    <w:p w:rsidR="00215A8D" w:rsidRPr="0074768B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74768B">
        <w:rPr>
          <w:rFonts w:cs="Times New Roman"/>
          <w:sz w:val="24"/>
          <w:szCs w:val="24"/>
        </w:rPr>
        <w:t>- žák se u</w:t>
      </w:r>
      <w:r w:rsidRPr="0074768B">
        <w:rPr>
          <w:rFonts w:cs="TimesNewRoman"/>
          <w:sz w:val="24"/>
          <w:szCs w:val="24"/>
        </w:rPr>
        <w:t>č</w:t>
      </w:r>
      <w:r w:rsidRPr="0074768B">
        <w:rPr>
          <w:rFonts w:cs="Times New Roman"/>
          <w:sz w:val="24"/>
          <w:szCs w:val="24"/>
        </w:rPr>
        <w:t xml:space="preserve">í plánovat, organizovat, </w:t>
      </w:r>
      <w:r w:rsidRPr="0074768B">
        <w:rPr>
          <w:rFonts w:cs="TimesNewRoman"/>
          <w:sz w:val="24"/>
          <w:szCs w:val="24"/>
        </w:rPr>
        <w:t>ř</w:t>
      </w:r>
      <w:r w:rsidRPr="0074768B">
        <w:rPr>
          <w:rFonts w:cs="Times New Roman"/>
          <w:sz w:val="24"/>
          <w:szCs w:val="24"/>
        </w:rPr>
        <w:t>ídit a hodnotit</w:t>
      </w:r>
    </w:p>
    <w:p w:rsidR="00215A8D" w:rsidRPr="0074768B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NewRoman"/>
          <w:sz w:val="24"/>
          <w:szCs w:val="24"/>
        </w:rPr>
      </w:pPr>
      <w:r w:rsidRPr="0074768B">
        <w:rPr>
          <w:rFonts w:cs="Times New Roman"/>
          <w:sz w:val="24"/>
          <w:szCs w:val="24"/>
        </w:rPr>
        <w:t>- odhaduje rizika svých nápad</w:t>
      </w:r>
      <w:r w:rsidRPr="0074768B">
        <w:rPr>
          <w:rFonts w:cs="TimesNewRoman"/>
          <w:sz w:val="24"/>
          <w:szCs w:val="24"/>
        </w:rPr>
        <w:t>ů</w:t>
      </w:r>
    </w:p>
    <w:p w:rsidR="00215A8D" w:rsidRPr="0074768B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74768B">
        <w:rPr>
          <w:rFonts w:cs="Times New Roman"/>
          <w:sz w:val="24"/>
          <w:szCs w:val="24"/>
        </w:rPr>
        <w:t>- k úkol</w:t>
      </w:r>
      <w:r w:rsidRPr="0074768B">
        <w:rPr>
          <w:rFonts w:cs="TimesNewRoman"/>
          <w:sz w:val="24"/>
          <w:szCs w:val="24"/>
        </w:rPr>
        <w:t>ů</w:t>
      </w:r>
      <w:r w:rsidRPr="0074768B">
        <w:rPr>
          <w:rFonts w:cs="Times New Roman"/>
          <w:sz w:val="24"/>
          <w:szCs w:val="24"/>
        </w:rPr>
        <w:t>m a povinnostem p</w:t>
      </w:r>
      <w:r w:rsidRPr="0074768B">
        <w:rPr>
          <w:rFonts w:cs="TimesNewRoman"/>
          <w:sz w:val="24"/>
          <w:szCs w:val="24"/>
        </w:rPr>
        <w:t>ř</w:t>
      </w:r>
      <w:r w:rsidRPr="0074768B">
        <w:rPr>
          <w:rFonts w:cs="Times New Roman"/>
          <w:sz w:val="24"/>
          <w:szCs w:val="24"/>
        </w:rPr>
        <w:t>istupuje odpov</w:t>
      </w:r>
      <w:r w:rsidRPr="0074768B">
        <w:rPr>
          <w:rFonts w:cs="TimesNewRoman"/>
          <w:sz w:val="24"/>
          <w:szCs w:val="24"/>
        </w:rPr>
        <w:t>ě</w:t>
      </w:r>
      <w:r w:rsidRPr="0074768B">
        <w:rPr>
          <w:rFonts w:cs="Times New Roman"/>
          <w:sz w:val="24"/>
          <w:szCs w:val="24"/>
        </w:rPr>
        <w:t>dn</w:t>
      </w:r>
      <w:r w:rsidRPr="0074768B">
        <w:rPr>
          <w:rFonts w:cs="TimesNewRoman"/>
          <w:sz w:val="24"/>
          <w:szCs w:val="24"/>
        </w:rPr>
        <w:t>ě</w:t>
      </w:r>
      <w:r w:rsidRPr="0074768B">
        <w:rPr>
          <w:rFonts w:cs="Times New Roman"/>
          <w:sz w:val="24"/>
          <w:szCs w:val="24"/>
        </w:rPr>
        <w:t>, samostatn</w:t>
      </w:r>
      <w:r w:rsidRPr="0074768B">
        <w:rPr>
          <w:rFonts w:cs="TimesNewRoman"/>
          <w:sz w:val="24"/>
          <w:szCs w:val="24"/>
        </w:rPr>
        <w:t xml:space="preserve">ě </w:t>
      </w:r>
      <w:r w:rsidRPr="0074768B">
        <w:rPr>
          <w:rFonts w:cs="Times New Roman"/>
          <w:sz w:val="24"/>
          <w:szCs w:val="24"/>
        </w:rPr>
        <w:t>rozhoduje o svých</w:t>
      </w:r>
    </w:p>
    <w:p w:rsidR="00215A8D" w:rsidRPr="0074768B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74768B">
        <w:rPr>
          <w:rFonts w:cs="TimesNewRoman"/>
          <w:sz w:val="24"/>
          <w:szCs w:val="24"/>
        </w:rPr>
        <w:t>č</w:t>
      </w:r>
      <w:r w:rsidRPr="0074768B">
        <w:rPr>
          <w:rFonts w:cs="Times New Roman"/>
          <w:sz w:val="24"/>
          <w:szCs w:val="24"/>
        </w:rPr>
        <w:t>innostech a uv</w:t>
      </w:r>
      <w:r w:rsidRPr="0074768B">
        <w:rPr>
          <w:rFonts w:cs="TimesNewRoman"/>
          <w:sz w:val="24"/>
          <w:szCs w:val="24"/>
        </w:rPr>
        <w:t>ě</w:t>
      </w:r>
      <w:r w:rsidRPr="0074768B">
        <w:rPr>
          <w:rFonts w:cs="Times New Roman"/>
          <w:sz w:val="24"/>
          <w:szCs w:val="24"/>
        </w:rPr>
        <w:t>domuje si, že za n</w:t>
      </w:r>
      <w:r w:rsidRPr="0074768B">
        <w:rPr>
          <w:rFonts w:cs="TimesNewRoman"/>
          <w:sz w:val="24"/>
          <w:szCs w:val="24"/>
        </w:rPr>
        <w:t xml:space="preserve">ě </w:t>
      </w:r>
      <w:r w:rsidRPr="0074768B">
        <w:rPr>
          <w:rFonts w:cs="Times New Roman"/>
          <w:sz w:val="24"/>
          <w:szCs w:val="24"/>
        </w:rPr>
        <w:t>odpovídá a nese d</w:t>
      </w:r>
      <w:r w:rsidRPr="0074768B">
        <w:rPr>
          <w:rFonts w:cs="TimesNewRoman"/>
          <w:sz w:val="24"/>
          <w:szCs w:val="24"/>
        </w:rPr>
        <w:t>ů</w:t>
      </w:r>
      <w:r w:rsidRPr="0074768B">
        <w:rPr>
          <w:rFonts w:cs="Times New Roman"/>
          <w:sz w:val="24"/>
          <w:szCs w:val="24"/>
        </w:rPr>
        <w:t>sledky</w:t>
      </w:r>
    </w:p>
    <w:p w:rsidR="00215A8D" w:rsidRPr="0074768B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74768B">
        <w:rPr>
          <w:rFonts w:cs="Times New Roman"/>
          <w:sz w:val="24"/>
          <w:szCs w:val="24"/>
        </w:rPr>
        <w:t>- projevuje citlivost a ohleduplnost, rozpozná vhodné a nevhodné chování</w:t>
      </w:r>
    </w:p>
    <w:p w:rsidR="00215A8D" w:rsidRPr="0074768B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74768B">
        <w:rPr>
          <w:rFonts w:cs="Times New Roman"/>
          <w:sz w:val="24"/>
          <w:szCs w:val="24"/>
        </w:rPr>
        <w:t>- podílí se na vytvá</w:t>
      </w:r>
      <w:r w:rsidRPr="0074768B">
        <w:rPr>
          <w:rFonts w:cs="TimesNewRoman"/>
          <w:sz w:val="24"/>
          <w:szCs w:val="24"/>
        </w:rPr>
        <w:t>ř</w:t>
      </w:r>
      <w:r w:rsidRPr="0074768B">
        <w:rPr>
          <w:rFonts w:cs="Times New Roman"/>
          <w:sz w:val="24"/>
          <w:szCs w:val="24"/>
        </w:rPr>
        <w:t>ení p</w:t>
      </w:r>
      <w:r w:rsidRPr="0074768B">
        <w:rPr>
          <w:rFonts w:cs="TimesNewRoman"/>
          <w:sz w:val="24"/>
          <w:szCs w:val="24"/>
        </w:rPr>
        <w:t>ř</w:t>
      </w:r>
      <w:r w:rsidRPr="0074768B">
        <w:rPr>
          <w:rFonts w:cs="Times New Roman"/>
          <w:sz w:val="24"/>
          <w:szCs w:val="24"/>
        </w:rPr>
        <w:t>íjemné atmosféry v týmu</w:t>
      </w:r>
    </w:p>
    <w:p w:rsidR="00215A8D" w:rsidRPr="0074768B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74768B">
        <w:rPr>
          <w:rFonts w:cs="Times New Roman"/>
          <w:sz w:val="24"/>
          <w:szCs w:val="24"/>
        </w:rPr>
        <w:t>- dokáže se prosadit i pod</w:t>
      </w:r>
      <w:r w:rsidRPr="0074768B">
        <w:rPr>
          <w:rFonts w:cs="TimesNewRoman"/>
          <w:sz w:val="24"/>
          <w:szCs w:val="24"/>
        </w:rPr>
        <w:t>ř</w:t>
      </w:r>
      <w:r w:rsidRPr="0074768B">
        <w:rPr>
          <w:rFonts w:cs="Times New Roman"/>
          <w:sz w:val="24"/>
          <w:szCs w:val="24"/>
        </w:rPr>
        <w:t>ídit, respektuje dohodnutá pravidla</w:t>
      </w:r>
    </w:p>
    <w:p w:rsidR="00215A8D" w:rsidRPr="0074768B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74768B">
        <w:rPr>
          <w:rFonts w:cs="Times New Roman"/>
          <w:sz w:val="24"/>
          <w:szCs w:val="24"/>
        </w:rPr>
        <w:t>- vytvá</w:t>
      </w:r>
      <w:r w:rsidRPr="0074768B">
        <w:rPr>
          <w:rFonts w:cs="TimesNewRoman"/>
          <w:sz w:val="24"/>
          <w:szCs w:val="24"/>
        </w:rPr>
        <w:t>ř</w:t>
      </w:r>
      <w:r w:rsidRPr="0074768B">
        <w:rPr>
          <w:rFonts w:cs="Times New Roman"/>
          <w:sz w:val="24"/>
          <w:szCs w:val="24"/>
        </w:rPr>
        <w:t>í si pozitivní p</w:t>
      </w:r>
      <w:r w:rsidRPr="0074768B">
        <w:rPr>
          <w:rFonts w:cs="TimesNewRoman"/>
          <w:sz w:val="24"/>
          <w:szCs w:val="24"/>
        </w:rPr>
        <w:t>ř</w:t>
      </w:r>
      <w:r w:rsidRPr="0074768B">
        <w:rPr>
          <w:rFonts w:cs="Times New Roman"/>
          <w:sz w:val="24"/>
          <w:szCs w:val="24"/>
        </w:rPr>
        <w:t>edstavu o sob</w:t>
      </w:r>
      <w:r w:rsidRPr="0074768B">
        <w:rPr>
          <w:rFonts w:cs="TimesNewRoman"/>
          <w:sz w:val="24"/>
          <w:szCs w:val="24"/>
        </w:rPr>
        <w:t xml:space="preserve">ě </w:t>
      </w:r>
      <w:r w:rsidRPr="0074768B">
        <w:rPr>
          <w:rFonts w:cs="Times New Roman"/>
          <w:sz w:val="24"/>
          <w:szCs w:val="24"/>
        </w:rPr>
        <w:t xml:space="preserve">samém- ovládá a </w:t>
      </w:r>
      <w:r w:rsidRPr="0074768B">
        <w:rPr>
          <w:rFonts w:cs="TimesNewRoman"/>
          <w:sz w:val="24"/>
          <w:szCs w:val="24"/>
        </w:rPr>
        <w:t>ř</w:t>
      </w:r>
      <w:r w:rsidRPr="0074768B">
        <w:rPr>
          <w:rFonts w:cs="Times New Roman"/>
          <w:sz w:val="24"/>
          <w:szCs w:val="24"/>
        </w:rPr>
        <w:t>ídí své jednání a</w:t>
      </w:r>
    </w:p>
    <w:p w:rsid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74768B">
        <w:rPr>
          <w:rFonts w:cs="Times New Roman"/>
          <w:sz w:val="24"/>
          <w:szCs w:val="24"/>
        </w:rPr>
        <w:t>chování tak, aby dosáhl pocitu sebeuspokojení a sebeúcty</w:t>
      </w:r>
    </w:p>
    <w:p w:rsidR="0074768B" w:rsidRPr="0074768B" w:rsidRDefault="0074768B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</w:p>
    <w:p w:rsidR="00215A8D" w:rsidRPr="0074768B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i/>
          <w:sz w:val="24"/>
          <w:szCs w:val="24"/>
        </w:rPr>
      </w:pPr>
      <w:r w:rsidRPr="0074768B">
        <w:rPr>
          <w:rFonts w:cs="Times New Roman"/>
          <w:i/>
          <w:sz w:val="24"/>
          <w:szCs w:val="24"/>
        </w:rPr>
        <w:t>OB</w:t>
      </w:r>
      <w:r w:rsidRPr="0074768B">
        <w:rPr>
          <w:rFonts w:cs="TimesNewRoman"/>
          <w:i/>
          <w:sz w:val="24"/>
          <w:szCs w:val="24"/>
        </w:rPr>
        <w:t>Č</w:t>
      </w:r>
      <w:r w:rsidRPr="0074768B">
        <w:rPr>
          <w:rFonts w:cs="Times New Roman"/>
          <w:i/>
          <w:sz w:val="24"/>
          <w:szCs w:val="24"/>
        </w:rPr>
        <w:t>ANSKÉ KOMPETENCE</w:t>
      </w:r>
    </w:p>
    <w:p w:rsidR="00215A8D" w:rsidRPr="0074768B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74768B">
        <w:rPr>
          <w:rFonts w:cs="Times New Roman"/>
          <w:sz w:val="24"/>
          <w:szCs w:val="24"/>
        </w:rPr>
        <w:t>- žák si uv</w:t>
      </w:r>
      <w:r w:rsidRPr="0074768B">
        <w:rPr>
          <w:rFonts w:cs="TimesNewRoman"/>
          <w:sz w:val="24"/>
          <w:szCs w:val="24"/>
        </w:rPr>
        <w:t>ě</w:t>
      </w:r>
      <w:r w:rsidRPr="0074768B">
        <w:rPr>
          <w:rFonts w:cs="Times New Roman"/>
          <w:sz w:val="24"/>
          <w:szCs w:val="24"/>
        </w:rPr>
        <w:t>domuje svá práva i práva druhých, vnímá nespravedlnost, agresivitu,</w:t>
      </w:r>
    </w:p>
    <w:p w:rsidR="00215A8D" w:rsidRPr="0074768B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74768B">
        <w:rPr>
          <w:rFonts w:cs="Times New Roman"/>
          <w:sz w:val="24"/>
          <w:szCs w:val="24"/>
        </w:rPr>
        <w:t>šikanu a dovede se jim bránit</w:t>
      </w:r>
    </w:p>
    <w:p w:rsidR="00215A8D" w:rsidRPr="0074768B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74768B">
        <w:rPr>
          <w:rFonts w:cs="Times New Roman"/>
          <w:sz w:val="24"/>
          <w:szCs w:val="24"/>
        </w:rPr>
        <w:t>- chová se zodpov</w:t>
      </w:r>
      <w:r w:rsidRPr="0074768B">
        <w:rPr>
          <w:rFonts w:cs="TimesNewRoman"/>
          <w:sz w:val="24"/>
          <w:szCs w:val="24"/>
        </w:rPr>
        <w:t>ě</w:t>
      </w:r>
      <w:r w:rsidRPr="0074768B">
        <w:rPr>
          <w:rFonts w:cs="Times New Roman"/>
          <w:sz w:val="24"/>
          <w:szCs w:val="24"/>
        </w:rPr>
        <w:t>dn</w:t>
      </w:r>
      <w:r w:rsidRPr="0074768B">
        <w:rPr>
          <w:rFonts w:cs="TimesNewRoman"/>
          <w:sz w:val="24"/>
          <w:szCs w:val="24"/>
        </w:rPr>
        <w:t>ě</w:t>
      </w:r>
      <w:r w:rsidRPr="0074768B">
        <w:rPr>
          <w:rFonts w:cs="Times New Roman"/>
          <w:sz w:val="24"/>
          <w:szCs w:val="24"/>
        </w:rPr>
        <w:t>, dbá na osobní zdraví své i druhých</w:t>
      </w:r>
    </w:p>
    <w:p w:rsidR="00215A8D" w:rsidRPr="0074768B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74768B">
        <w:rPr>
          <w:rFonts w:cs="Times New Roman"/>
          <w:sz w:val="24"/>
          <w:szCs w:val="24"/>
        </w:rPr>
        <w:t>- respektuje a posiluje sociální a kulturní prost</w:t>
      </w:r>
      <w:r w:rsidRPr="0074768B">
        <w:rPr>
          <w:rFonts w:cs="TimesNewRoman"/>
          <w:sz w:val="24"/>
          <w:szCs w:val="24"/>
        </w:rPr>
        <w:t>ř</w:t>
      </w:r>
      <w:r w:rsidRPr="0074768B">
        <w:rPr>
          <w:rFonts w:cs="Times New Roman"/>
          <w:sz w:val="24"/>
          <w:szCs w:val="24"/>
        </w:rPr>
        <w:t xml:space="preserve">edí, etnika a sociální </w:t>
      </w:r>
      <w:r w:rsidRPr="0074768B">
        <w:rPr>
          <w:rFonts w:cs="TimesNewRoman"/>
          <w:sz w:val="24"/>
          <w:szCs w:val="24"/>
        </w:rPr>
        <w:t>č</w:t>
      </w:r>
      <w:r w:rsidRPr="0074768B">
        <w:rPr>
          <w:rFonts w:cs="Times New Roman"/>
          <w:sz w:val="24"/>
          <w:szCs w:val="24"/>
        </w:rPr>
        <w:t>i profesní</w:t>
      </w:r>
    </w:p>
    <w:p w:rsidR="00215A8D" w:rsidRPr="0074768B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74768B">
        <w:rPr>
          <w:rFonts w:cs="Times New Roman"/>
          <w:sz w:val="24"/>
          <w:szCs w:val="24"/>
        </w:rPr>
        <w:t>skupiny</w:t>
      </w:r>
    </w:p>
    <w:p w:rsidR="00215A8D" w:rsidRPr="0074768B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74768B">
        <w:rPr>
          <w:rFonts w:cs="Times New Roman"/>
          <w:sz w:val="24"/>
          <w:szCs w:val="24"/>
        </w:rPr>
        <w:t>- váží si tradice a kulturního d</w:t>
      </w:r>
      <w:r w:rsidRPr="0074768B">
        <w:rPr>
          <w:rFonts w:cs="TimesNewRoman"/>
          <w:sz w:val="24"/>
          <w:szCs w:val="24"/>
        </w:rPr>
        <w:t>ě</w:t>
      </w:r>
      <w:r w:rsidRPr="0074768B">
        <w:rPr>
          <w:rFonts w:cs="Times New Roman"/>
          <w:sz w:val="24"/>
          <w:szCs w:val="24"/>
        </w:rPr>
        <w:t>dictví a podílí se na rozvoji kvalitního životního</w:t>
      </w:r>
    </w:p>
    <w:p w:rsidR="00215A8D" w:rsidRDefault="0074768B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74768B">
        <w:rPr>
          <w:rFonts w:cs="Times New Roman"/>
          <w:sz w:val="24"/>
          <w:szCs w:val="24"/>
        </w:rPr>
        <w:t>P</w:t>
      </w:r>
      <w:r w:rsidR="00215A8D" w:rsidRPr="0074768B">
        <w:rPr>
          <w:rFonts w:cs="Times New Roman"/>
          <w:sz w:val="24"/>
          <w:szCs w:val="24"/>
        </w:rPr>
        <w:t>rost</w:t>
      </w:r>
      <w:r w:rsidR="00215A8D" w:rsidRPr="0074768B">
        <w:rPr>
          <w:rFonts w:cs="TimesNewRoman"/>
          <w:sz w:val="24"/>
          <w:szCs w:val="24"/>
        </w:rPr>
        <w:t>ř</w:t>
      </w:r>
      <w:r w:rsidR="00215A8D" w:rsidRPr="0074768B">
        <w:rPr>
          <w:rFonts w:cs="Times New Roman"/>
          <w:sz w:val="24"/>
          <w:szCs w:val="24"/>
        </w:rPr>
        <w:t>edí</w:t>
      </w:r>
    </w:p>
    <w:p w:rsidR="0074768B" w:rsidRDefault="0074768B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</w:p>
    <w:p w:rsidR="0074768B" w:rsidRDefault="0074768B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</w:p>
    <w:p w:rsidR="0074768B" w:rsidRDefault="0074768B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</w:p>
    <w:p w:rsidR="0074768B" w:rsidRPr="0074768B" w:rsidRDefault="0074768B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</w:p>
    <w:p w:rsidR="00215A8D" w:rsidRPr="0074768B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i/>
          <w:sz w:val="24"/>
          <w:szCs w:val="24"/>
        </w:rPr>
      </w:pPr>
      <w:r w:rsidRPr="0074768B">
        <w:rPr>
          <w:rFonts w:cs="Times New Roman"/>
          <w:i/>
          <w:sz w:val="24"/>
          <w:szCs w:val="24"/>
        </w:rPr>
        <w:lastRenderedPageBreak/>
        <w:t xml:space="preserve">KOMPETENCE K TRÁVENÍ VOLNÉHO </w:t>
      </w:r>
      <w:r w:rsidRPr="0074768B">
        <w:rPr>
          <w:rFonts w:cs="TimesNewRoman"/>
          <w:i/>
          <w:sz w:val="24"/>
          <w:szCs w:val="24"/>
        </w:rPr>
        <w:t>Č</w:t>
      </w:r>
      <w:r w:rsidRPr="0074768B">
        <w:rPr>
          <w:rFonts w:cs="Times New Roman"/>
          <w:i/>
          <w:sz w:val="24"/>
          <w:szCs w:val="24"/>
        </w:rPr>
        <w:t>ASU</w:t>
      </w:r>
    </w:p>
    <w:p w:rsidR="00215A8D" w:rsidRPr="0074768B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74768B">
        <w:rPr>
          <w:rFonts w:cs="Times New Roman"/>
          <w:sz w:val="24"/>
          <w:szCs w:val="24"/>
        </w:rPr>
        <w:t>- žák umí ú</w:t>
      </w:r>
      <w:r w:rsidRPr="0074768B">
        <w:rPr>
          <w:rFonts w:cs="TimesNewRoman"/>
          <w:sz w:val="24"/>
          <w:szCs w:val="24"/>
        </w:rPr>
        <w:t>č</w:t>
      </w:r>
      <w:r w:rsidRPr="0074768B">
        <w:rPr>
          <w:rFonts w:cs="Times New Roman"/>
          <w:sz w:val="24"/>
          <w:szCs w:val="24"/>
        </w:rPr>
        <w:t>eln</w:t>
      </w:r>
      <w:r w:rsidRPr="0074768B">
        <w:rPr>
          <w:rFonts w:cs="TimesNewRoman"/>
          <w:sz w:val="24"/>
          <w:szCs w:val="24"/>
        </w:rPr>
        <w:t xml:space="preserve">ě </w:t>
      </w:r>
      <w:r w:rsidRPr="0074768B">
        <w:rPr>
          <w:rFonts w:cs="Times New Roman"/>
          <w:sz w:val="24"/>
          <w:szCs w:val="24"/>
        </w:rPr>
        <w:t xml:space="preserve">trávit volný </w:t>
      </w:r>
      <w:r w:rsidRPr="0074768B">
        <w:rPr>
          <w:rFonts w:cs="TimesNewRoman"/>
          <w:sz w:val="24"/>
          <w:szCs w:val="24"/>
        </w:rPr>
        <w:t>č</w:t>
      </w:r>
      <w:r w:rsidRPr="0074768B">
        <w:rPr>
          <w:rFonts w:cs="Times New Roman"/>
          <w:sz w:val="24"/>
          <w:szCs w:val="24"/>
        </w:rPr>
        <w:t>as, orientuje se v možnostech jeho smysluplného</w:t>
      </w:r>
    </w:p>
    <w:p w:rsidR="00215A8D" w:rsidRPr="0074768B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74768B">
        <w:rPr>
          <w:rFonts w:cs="Times New Roman"/>
          <w:sz w:val="24"/>
          <w:szCs w:val="24"/>
        </w:rPr>
        <w:t>využití</w:t>
      </w:r>
    </w:p>
    <w:p w:rsidR="00215A8D" w:rsidRPr="0074768B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74768B">
        <w:rPr>
          <w:rFonts w:cs="Times New Roman"/>
          <w:sz w:val="24"/>
          <w:szCs w:val="24"/>
        </w:rPr>
        <w:t xml:space="preserve">- umí si vybrat zájmové </w:t>
      </w:r>
      <w:r w:rsidRPr="0074768B">
        <w:rPr>
          <w:rFonts w:cs="TimesNewRoman"/>
          <w:sz w:val="24"/>
          <w:szCs w:val="24"/>
        </w:rPr>
        <w:t>č</w:t>
      </w:r>
      <w:r w:rsidRPr="0074768B">
        <w:rPr>
          <w:rFonts w:cs="Times New Roman"/>
          <w:sz w:val="24"/>
          <w:szCs w:val="24"/>
        </w:rPr>
        <w:t>innosti podle svých dispozic a rozvíjí své zájmy v</w:t>
      </w:r>
    </w:p>
    <w:p w:rsidR="00215A8D" w:rsidRPr="0074768B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74768B">
        <w:rPr>
          <w:rFonts w:cs="Times New Roman"/>
          <w:sz w:val="24"/>
          <w:szCs w:val="24"/>
        </w:rPr>
        <w:t xml:space="preserve">organizovaných a individuálních </w:t>
      </w:r>
      <w:r w:rsidRPr="0074768B">
        <w:rPr>
          <w:rFonts w:cs="TimesNewRoman"/>
          <w:sz w:val="24"/>
          <w:szCs w:val="24"/>
        </w:rPr>
        <w:t>č</w:t>
      </w:r>
      <w:r w:rsidRPr="0074768B">
        <w:rPr>
          <w:rFonts w:cs="Times New Roman"/>
          <w:sz w:val="24"/>
          <w:szCs w:val="24"/>
        </w:rPr>
        <w:t>innostech</w:t>
      </w:r>
    </w:p>
    <w:p w:rsidR="00215A8D" w:rsidRPr="0074768B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74768B">
        <w:rPr>
          <w:rFonts w:cs="Times New Roman"/>
          <w:sz w:val="24"/>
          <w:szCs w:val="24"/>
        </w:rPr>
        <w:t xml:space="preserve">- rozvíjí schopnost aktivního trávení volného </w:t>
      </w:r>
      <w:r w:rsidRPr="0074768B">
        <w:rPr>
          <w:rFonts w:cs="TimesNewRoman"/>
          <w:sz w:val="24"/>
          <w:szCs w:val="24"/>
        </w:rPr>
        <w:t>č</w:t>
      </w:r>
      <w:r w:rsidRPr="0074768B">
        <w:rPr>
          <w:rFonts w:cs="Times New Roman"/>
          <w:sz w:val="24"/>
          <w:szCs w:val="24"/>
        </w:rPr>
        <w:t>asu jako kompenzaci stresových</w:t>
      </w:r>
    </w:p>
    <w:p w:rsidR="00215A8D" w:rsidRPr="0074768B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74768B">
        <w:rPr>
          <w:rFonts w:cs="Times New Roman"/>
          <w:sz w:val="24"/>
          <w:szCs w:val="24"/>
        </w:rPr>
        <w:t xml:space="preserve">situacích </w:t>
      </w:r>
      <w:r w:rsidRPr="0074768B">
        <w:rPr>
          <w:rFonts w:cs="TimesNewRoman"/>
          <w:sz w:val="24"/>
          <w:szCs w:val="24"/>
        </w:rPr>
        <w:t>č</w:t>
      </w:r>
      <w:r w:rsidRPr="0074768B">
        <w:rPr>
          <w:rFonts w:cs="Times New Roman"/>
          <w:sz w:val="24"/>
          <w:szCs w:val="24"/>
        </w:rPr>
        <w:t>i jednostranné zát</w:t>
      </w:r>
      <w:r w:rsidRPr="0074768B">
        <w:rPr>
          <w:rFonts w:cs="TimesNewRoman"/>
          <w:sz w:val="24"/>
          <w:szCs w:val="24"/>
        </w:rPr>
        <w:t>ě</w:t>
      </w:r>
      <w:r w:rsidRPr="0074768B">
        <w:rPr>
          <w:rFonts w:cs="Times New Roman"/>
          <w:sz w:val="24"/>
          <w:szCs w:val="24"/>
        </w:rPr>
        <w:t>že ze školního vyu</w:t>
      </w:r>
      <w:r w:rsidRPr="0074768B">
        <w:rPr>
          <w:rFonts w:cs="TimesNewRoman"/>
          <w:sz w:val="24"/>
          <w:szCs w:val="24"/>
        </w:rPr>
        <w:t>č</w:t>
      </w:r>
      <w:r w:rsidRPr="0074768B">
        <w:rPr>
          <w:rFonts w:cs="Times New Roman"/>
          <w:sz w:val="24"/>
          <w:szCs w:val="24"/>
        </w:rPr>
        <w:t>ování</w:t>
      </w:r>
    </w:p>
    <w:p w:rsidR="00215A8D" w:rsidRDefault="00215A8D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74768B">
        <w:rPr>
          <w:rFonts w:cs="Times New Roman"/>
          <w:sz w:val="24"/>
          <w:szCs w:val="24"/>
        </w:rPr>
        <w:t xml:space="preserve">- umí odmítnout nevhodné nabídky pro trávení volného </w:t>
      </w:r>
      <w:r w:rsidRPr="0074768B">
        <w:rPr>
          <w:rFonts w:cs="TimesNewRoman"/>
          <w:sz w:val="24"/>
          <w:szCs w:val="24"/>
        </w:rPr>
        <w:t>č</w:t>
      </w:r>
      <w:r w:rsidRPr="0074768B">
        <w:rPr>
          <w:rFonts w:cs="Times New Roman"/>
          <w:sz w:val="24"/>
          <w:szCs w:val="24"/>
        </w:rPr>
        <w:t>asu</w:t>
      </w:r>
    </w:p>
    <w:p w:rsidR="00F56008" w:rsidRPr="0074768B" w:rsidRDefault="00F56008" w:rsidP="00747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</w:p>
    <w:p w:rsidR="00215A8D" w:rsidRDefault="0074768B" w:rsidP="0074768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Přílohy</w:t>
      </w:r>
    </w:p>
    <w:p w:rsidR="0074768B" w:rsidRPr="0074768B" w:rsidRDefault="0074768B" w:rsidP="0074768B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</w:p>
    <w:p w:rsidR="009628C8" w:rsidRDefault="00F56008" w:rsidP="00F56008">
      <w:pPr>
        <w:ind w:left="708"/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Řád školní družiny</w:t>
      </w:r>
    </w:p>
    <w:p w:rsidR="00F56008" w:rsidRPr="00F56008" w:rsidRDefault="00F56008" w:rsidP="00F56008">
      <w:pPr>
        <w:ind w:left="708"/>
        <w:jc w:val="center"/>
        <w:rPr>
          <w:b/>
          <w:sz w:val="24"/>
          <w:szCs w:val="24"/>
          <w:u w:val="single"/>
        </w:rPr>
      </w:pPr>
      <w:r w:rsidRPr="00F56008">
        <w:rPr>
          <w:b/>
          <w:sz w:val="24"/>
          <w:szCs w:val="24"/>
          <w:u w:val="single"/>
        </w:rPr>
        <w:t>Roční plán práce</w:t>
      </w:r>
    </w:p>
    <w:p w:rsidR="00F56008" w:rsidRDefault="00F56008" w:rsidP="00F56008">
      <w:pPr>
        <w:ind w:left="708"/>
        <w:jc w:val="center"/>
        <w:rPr>
          <w:sz w:val="24"/>
          <w:szCs w:val="24"/>
        </w:rPr>
      </w:pPr>
    </w:p>
    <w:p w:rsidR="00F56008" w:rsidRDefault="00F56008" w:rsidP="00F56008">
      <w:pPr>
        <w:ind w:left="708"/>
        <w:jc w:val="center"/>
        <w:rPr>
          <w:sz w:val="24"/>
          <w:szCs w:val="24"/>
        </w:rPr>
      </w:pPr>
    </w:p>
    <w:p w:rsidR="00F56008" w:rsidRDefault="00F56008" w:rsidP="00F56008">
      <w:pPr>
        <w:ind w:left="708"/>
        <w:jc w:val="center"/>
        <w:rPr>
          <w:sz w:val="24"/>
          <w:szCs w:val="24"/>
        </w:rPr>
      </w:pPr>
    </w:p>
    <w:p w:rsidR="00F56008" w:rsidRDefault="00F56008" w:rsidP="00F56008">
      <w:pPr>
        <w:ind w:left="708"/>
        <w:rPr>
          <w:sz w:val="24"/>
          <w:szCs w:val="24"/>
        </w:rPr>
      </w:pPr>
    </w:p>
    <w:p w:rsidR="00F56008" w:rsidRDefault="00F56008" w:rsidP="00F56008">
      <w:pPr>
        <w:ind w:left="708"/>
        <w:rPr>
          <w:sz w:val="24"/>
          <w:szCs w:val="24"/>
        </w:rPr>
      </w:pPr>
    </w:p>
    <w:p w:rsidR="00F56008" w:rsidRDefault="00F56008" w:rsidP="00F56008">
      <w:pPr>
        <w:ind w:left="708"/>
        <w:rPr>
          <w:sz w:val="24"/>
          <w:szCs w:val="24"/>
        </w:rPr>
      </w:pPr>
    </w:p>
    <w:p w:rsidR="00F56008" w:rsidRDefault="00F56008" w:rsidP="00F56008">
      <w:pPr>
        <w:ind w:left="708"/>
        <w:rPr>
          <w:sz w:val="24"/>
          <w:szCs w:val="24"/>
        </w:rPr>
      </w:pPr>
    </w:p>
    <w:p w:rsidR="00F56008" w:rsidRDefault="00F56008" w:rsidP="00F56008">
      <w:pPr>
        <w:ind w:left="708"/>
        <w:rPr>
          <w:sz w:val="24"/>
          <w:szCs w:val="24"/>
        </w:rPr>
      </w:pPr>
    </w:p>
    <w:p w:rsidR="00F56008" w:rsidRDefault="00F56008" w:rsidP="00F56008">
      <w:pPr>
        <w:ind w:left="708"/>
        <w:rPr>
          <w:sz w:val="24"/>
          <w:szCs w:val="24"/>
        </w:rPr>
      </w:pPr>
    </w:p>
    <w:p w:rsidR="00F56008" w:rsidRDefault="00F56008" w:rsidP="00F56008">
      <w:pPr>
        <w:ind w:left="708"/>
        <w:rPr>
          <w:sz w:val="24"/>
          <w:szCs w:val="24"/>
        </w:rPr>
      </w:pPr>
    </w:p>
    <w:p w:rsidR="00F56008" w:rsidRDefault="00F56008" w:rsidP="00F56008">
      <w:pPr>
        <w:ind w:left="708"/>
        <w:rPr>
          <w:sz w:val="24"/>
          <w:szCs w:val="24"/>
        </w:rPr>
      </w:pPr>
    </w:p>
    <w:p w:rsidR="00F56008" w:rsidRDefault="00F56008" w:rsidP="00F56008">
      <w:pPr>
        <w:ind w:left="708"/>
        <w:rPr>
          <w:sz w:val="24"/>
          <w:szCs w:val="24"/>
        </w:rPr>
      </w:pPr>
    </w:p>
    <w:p w:rsidR="00F56008" w:rsidRDefault="00F56008" w:rsidP="00F56008">
      <w:pPr>
        <w:ind w:left="708"/>
        <w:rPr>
          <w:sz w:val="24"/>
          <w:szCs w:val="24"/>
        </w:rPr>
      </w:pPr>
    </w:p>
    <w:p w:rsidR="00F56008" w:rsidRDefault="00F56008" w:rsidP="00F56008">
      <w:pPr>
        <w:ind w:left="708"/>
        <w:rPr>
          <w:sz w:val="24"/>
          <w:szCs w:val="24"/>
        </w:rPr>
      </w:pPr>
    </w:p>
    <w:p w:rsidR="00F56008" w:rsidRDefault="00F56008" w:rsidP="00F56008">
      <w:pPr>
        <w:ind w:left="708"/>
        <w:rPr>
          <w:sz w:val="24"/>
          <w:szCs w:val="24"/>
        </w:rPr>
      </w:pPr>
    </w:p>
    <w:p w:rsidR="00F56008" w:rsidRDefault="00F56008" w:rsidP="00F56008">
      <w:pPr>
        <w:ind w:left="708"/>
        <w:rPr>
          <w:sz w:val="24"/>
          <w:szCs w:val="24"/>
        </w:rPr>
      </w:pPr>
    </w:p>
    <w:p w:rsidR="00F56008" w:rsidRDefault="00F56008" w:rsidP="00F56008">
      <w:pPr>
        <w:ind w:left="708"/>
        <w:rPr>
          <w:sz w:val="24"/>
          <w:szCs w:val="24"/>
        </w:rPr>
      </w:pPr>
      <w:r>
        <w:rPr>
          <w:sz w:val="24"/>
          <w:szCs w:val="24"/>
        </w:rPr>
        <w:t>Datum 30. 8. 2013</w:t>
      </w:r>
      <w:r>
        <w:rPr>
          <w:sz w:val="24"/>
          <w:szCs w:val="24"/>
        </w:rPr>
        <w:tab/>
      </w:r>
    </w:p>
    <w:p w:rsidR="00F56008" w:rsidRDefault="00F56008" w:rsidP="00F56008">
      <w:pPr>
        <w:ind w:left="708"/>
        <w:rPr>
          <w:sz w:val="24"/>
          <w:szCs w:val="24"/>
        </w:rPr>
      </w:pPr>
    </w:p>
    <w:p w:rsidR="00F56008" w:rsidRDefault="00F56008" w:rsidP="00F56008">
      <w:pPr>
        <w:ind w:left="708"/>
        <w:rPr>
          <w:sz w:val="24"/>
          <w:szCs w:val="24"/>
        </w:rPr>
      </w:pPr>
    </w:p>
    <w:p w:rsidR="00F56008" w:rsidRDefault="00F56008" w:rsidP="00F56008">
      <w:pPr>
        <w:ind w:left="708"/>
        <w:rPr>
          <w:sz w:val="24"/>
          <w:szCs w:val="24"/>
        </w:rPr>
      </w:pPr>
    </w:p>
    <w:p w:rsidR="00F56008" w:rsidRDefault="00F56008" w:rsidP="00F56008">
      <w:pPr>
        <w:ind w:left="708"/>
        <w:rPr>
          <w:sz w:val="24"/>
          <w:szCs w:val="24"/>
        </w:rPr>
      </w:pPr>
    </w:p>
    <w:p w:rsidR="00F56008" w:rsidRDefault="00F56008" w:rsidP="00F56008">
      <w:pPr>
        <w:ind w:left="708"/>
        <w:rPr>
          <w:sz w:val="24"/>
          <w:szCs w:val="24"/>
        </w:rPr>
      </w:pPr>
    </w:p>
    <w:p w:rsidR="00F56008" w:rsidRDefault="00F56008" w:rsidP="00F56008">
      <w:pPr>
        <w:ind w:left="708"/>
        <w:rPr>
          <w:sz w:val="24"/>
          <w:szCs w:val="24"/>
        </w:rPr>
      </w:pPr>
    </w:p>
    <w:p w:rsidR="00F56008" w:rsidRDefault="00F56008" w:rsidP="00F56008">
      <w:pPr>
        <w:ind w:left="708"/>
        <w:rPr>
          <w:sz w:val="24"/>
          <w:szCs w:val="24"/>
        </w:rPr>
      </w:pPr>
    </w:p>
    <w:p w:rsidR="00F56008" w:rsidRDefault="00F56008" w:rsidP="00F56008">
      <w:pPr>
        <w:ind w:left="708"/>
        <w:rPr>
          <w:sz w:val="24"/>
          <w:szCs w:val="24"/>
        </w:rPr>
      </w:pPr>
    </w:p>
    <w:p w:rsidR="00F56008" w:rsidRDefault="00F56008" w:rsidP="00F56008">
      <w:pPr>
        <w:ind w:left="708"/>
        <w:rPr>
          <w:sz w:val="24"/>
          <w:szCs w:val="24"/>
        </w:rPr>
      </w:pPr>
    </w:p>
    <w:p w:rsidR="00F56008" w:rsidRDefault="00F56008" w:rsidP="00F56008">
      <w:pPr>
        <w:ind w:left="708"/>
        <w:rPr>
          <w:sz w:val="24"/>
          <w:szCs w:val="24"/>
        </w:rPr>
      </w:pPr>
    </w:p>
    <w:p w:rsidR="00F56008" w:rsidRDefault="00F56008" w:rsidP="00F56008">
      <w:pPr>
        <w:ind w:left="708"/>
        <w:rPr>
          <w:sz w:val="24"/>
          <w:szCs w:val="24"/>
        </w:rPr>
      </w:pPr>
    </w:p>
    <w:p w:rsidR="00F56008" w:rsidRPr="00F56008" w:rsidRDefault="00F56008" w:rsidP="00F56008">
      <w:pPr>
        <w:ind w:left="708"/>
        <w:rPr>
          <w:sz w:val="24"/>
          <w:szCs w:val="24"/>
        </w:rPr>
      </w:pPr>
    </w:p>
    <w:p w:rsidR="009628C8" w:rsidRPr="0074768B" w:rsidRDefault="009628C8" w:rsidP="0074768B">
      <w:pPr>
        <w:jc w:val="both"/>
        <w:rPr>
          <w:b/>
          <w:sz w:val="32"/>
          <w:szCs w:val="32"/>
        </w:rPr>
      </w:pPr>
    </w:p>
    <w:p w:rsidR="009628C8" w:rsidRPr="009628C8" w:rsidRDefault="009628C8" w:rsidP="0074768B">
      <w:pPr>
        <w:jc w:val="both"/>
        <w:rPr>
          <w:b/>
          <w:sz w:val="32"/>
          <w:szCs w:val="32"/>
        </w:rPr>
      </w:pPr>
    </w:p>
    <w:sectPr w:rsidR="009628C8" w:rsidRPr="009628C8" w:rsidSect="007C7ED0">
      <w:foot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2DE" w:rsidRDefault="005C12DE" w:rsidP="007C7ED0">
      <w:pPr>
        <w:spacing w:after="0" w:line="240" w:lineRule="auto"/>
      </w:pPr>
      <w:r>
        <w:separator/>
      </w:r>
    </w:p>
  </w:endnote>
  <w:endnote w:type="continuationSeparator" w:id="0">
    <w:p w:rsidR="005C12DE" w:rsidRDefault="005C12DE" w:rsidP="007C7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7119761"/>
      <w:docPartObj>
        <w:docPartGallery w:val="Page Numbers (Bottom of Page)"/>
        <w:docPartUnique/>
      </w:docPartObj>
    </w:sdtPr>
    <w:sdtEndPr/>
    <w:sdtContent>
      <w:p w:rsidR="007C7ED0" w:rsidRDefault="007C7ED0">
        <w:pPr>
          <w:pStyle w:val="Zpat"/>
          <w:jc w:val="center"/>
        </w:pPr>
      </w:p>
      <w:p w:rsidR="007C7ED0" w:rsidRDefault="007C7ED0" w:rsidP="007C7ED0">
        <w:pPr>
          <w:pStyle w:val="Zpat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14301">
          <w:rPr>
            <w:noProof/>
          </w:rPr>
          <w:t>2</w:t>
        </w:r>
        <w:r>
          <w:fldChar w:fldCharType="end"/>
        </w:r>
      </w:p>
    </w:sdtContent>
  </w:sdt>
  <w:p w:rsidR="007C7ED0" w:rsidRDefault="007C7ED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2DE" w:rsidRDefault="005C12DE" w:rsidP="007C7ED0">
      <w:pPr>
        <w:spacing w:after="0" w:line="240" w:lineRule="auto"/>
      </w:pPr>
      <w:r>
        <w:separator/>
      </w:r>
    </w:p>
  </w:footnote>
  <w:footnote w:type="continuationSeparator" w:id="0">
    <w:p w:rsidR="005C12DE" w:rsidRDefault="005C12DE" w:rsidP="007C7E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52683"/>
    <w:multiLevelType w:val="hybridMultilevel"/>
    <w:tmpl w:val="F7E81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3601F"/>
    <w:multiLevelType w:val="hybridMultilevel"/>
    <w:tmpl w:val="1800FB16"/>
    <w:lvl w:ilvl="0" w:tplc="A524DE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8C8"/>
    <w:rsid w:val="00132C9C"/>
    <w:rsid w:val="00215A8D"/>
    <w:rsid w:val="00302765"/>
    <w:rsid w:val="00492325"/>
    <w:rsid w:val="00514301"/>
    <w:rsid w:val="005C12DE"/>
    <w:rsid w:val="006C1DC1"/>
    <w:rsid w:val="0074768B"/>
    <w:rsid w:val="007862DE"/>
    <w:rsid w:val="007C7ED0"/>
    <w:rsid w:val="009628C8"/>
    <w:rsid w:val="009E48E1"/>
    <w:rsid w:val="00A55286"/>
    <w:rsid w:val="00C574C6"/>
    <w:rsid w:val="00CC45C6"/>
    <w:rsid w:val="00ED1B3A"/>
    <w:rsid w:val="00F0075E"/>
    <w:rsid w:val="00F20674"/>
    <w:rsid w:val="00F50FCE"/>
    <w:rsid w:val="00F5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62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28C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9232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574C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C7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7ED0"/>
  </w:style>
  <w:style w:type="paragraph" w:styleId="Zpat">
    <w:name w:val="footer"/>
    <w:basedOn w:val="Normln"/>
    <w:link w:val="ZpatChar"/>
    <w:uiPriority w:val="99"/>
    <w:unhideWhenUsed/>
    <w:rsid w:val="007C7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7E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62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28C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9232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574C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C7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7ED0"/>
  </w:style>
  <w:style w:type="paragraph" w:styleId="Zpat">
    <w:name w:val="footer"/>
    <w:basedOn w:val="Normln"/>
    <w:link w:val="ZpatChar"/>
    <w:uiPriority w:val="99"/>
    <w:unhideWhenUsed/>
    <w:rsid w:val="007C7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7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letin.cz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samsmaletin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elpav@centrum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813DC-BA7E-455A-9394-428BC3606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1851</Words>
  <Characters>10924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hpavelkova</cp:lastModifiedBy>
  <cp:revision>2</cp:revision>
  <dcterms:created xsi:type="dcterms:W3CDTF">2014-09-17T09:22:00Z</dcterms:created>
  <dcterms:modified xsi:type="dcterms:W3CDTF">2014-09-17T09:22:00Z</dcterms:modified>
</cp:coreProperties>
</file>